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8D1F5E" w14:textId="734B9061" w:rsidR="004A4A74" w:rsidRDefault="004A4A74" w:rsidP="004A4A74">
      <w:pPr>
        <w:jc w:val="center"/>
        <w:rPr>
          <w:sz w:val="32"/>
        </w:rPr>
      </w:pPr>
      <w:bookmarkStart w:id="0" w:name="_Toc19917550"/>
      <w:bookmarkStart w:id="1" w:name="_Toc19917589"/>
      <w:bookmarkStart w:id="2" w:name="_Toc19917594"/>
      <w:bookmarkStart w:id="3" w:name="_Toc19917596"/>
      <w:bookmarkStart w:id="4" w:name="_Toc19917604"/>
      <w:r>
        <w:rPr>
          <w:sz w:val="32"/>
        </w:rPr>
        <w:t>Step-by-Step Notes on</w:t>
      </w:r>
    </w:p>
    <w:p w14:paraId="41B83B6F" w14:textId="3E2CF3AE" w:rsidR="004A4A74" w:rsidRPr="004A4A74" w:rsidRDefault="004A4A74" w:rsidP="004A4A74">
      <w:pPr>
        <w:jc w:val="center"/>
        <w:rPr>
          <w:sz w:val="32"/>
        </w:rPr>
      </w:pPr>
      <w:r w:rsidRPr="004A4A74">
        <w:rPr>
          <w:sz w:val="32"/>
        </w:rPr>
        <w:t>J. J. Sakurai</w:t>
      </w:r>
      <w:r>
        <w:rPr>
          <w:sz w:val="32"/>
        </w:rPr>
        <w:t>:</w:t>
      </w:r>
      <w:r w:rsidRPr="004A4A74">
        <w:rPr>
          <w:sz w:val="32"/>
        </w:rPr>
        <w:t xml:space="preserve"> the Schr</w:t>
      </w:r>
      <w:r w:rsidRPr="004A4A74">
        <w:rPr>
          <w:rFonts w:cstheme="majorHAnsi"/>
          <w:sz w:val="32"/>
        </w:rPr>
        <w:t>ö</w:t>
      </w:r>
      <w:r w:rsidRPr="004A4A74">
        <w:rPr>
          <w:sz w:val="32"/>
        </w:rPr>
        <w:t>dinger, Heisenberg, and Feynman Pictures of Quantum Mechanics</w:t>
      </w:r>
    </w:p>
    <w:p w14:paraId="474F19CD" w14:textId="2C7A60EF" w:rsidR="004A4A74" w:rsidRDefault="004A4A74" w:rsidP="004A4A74">
      <w:pPr>
        <w:jc w:val="center"/>
        <w:rPr>
          <w:sz w:val="32"/>
        </w:rPr>
      </w:pPr>
      <w:r w:rsidRPr="004A4A74">
        <w:rPr>
          <w:sz w:val="32"/>
        </w:rPr>
        <w:t>And</w:t>
      </w:r>
    </w:p>
    <w:p w14:paraId="6DE58E8F" w14:textId="15DC2FB1" w:rsidR="004A4A74" w:rsidRPr="004A4A74" w:rsidRDefault="004A4A74" w:rsidP="004A4A74">
      <w:pPr>
        <w:jc w:val="center"/>
        <w:rPr>
          <w:sz w:val="32"/>
        </w:rPr>
      </w:pPr>
      <w:r>
        <w:rPr>
          <w:sz w:val="32"/>
        </w:rPr>
        <w:t>Classical Mechanics</w:t>
      </w:r>
    </w:p>
    <w:p w14:paraId="2D578AB1" w14:textId="3BD1F9DA" w:rsidR="004A4A74" w:rsidRDefault="00D56684" w:rsidP="004A4A74">
      <w:pPr>
        <w:jc w:val="center"/>
        <w:rPr>
          <w:sz w:val="32"/>
        </w:rPr>
      </w:pPr>
      <w:r>
        <w:rPr>
          <w:sz w:val="32"/>
        </w:rPr>
        <w:t xml:space="preserve">In </w:t>
      </w:r>
      <w:r w:rsidR="004A4A74">
        <w:rPr>
          <w:sz w:val="32"/>
        </w:rPr>
        <w:t xml:space="preserve">The </w:t>
      </w:r>
      <w:r w:rsidR="004A4A74" w:rsidRPr="004A4A74">
        <w:rPr>
          <w:sz w:val="32"/>
        </w:rPr>
        <w:t>Lagrangian, Hamiltonian, Poisson Brackets, and Hamilton-Jacobi Paths to Quantum Mechanics</w:t>
      </w:r>
      <w:r w:rsidR="004A4A74">
        <w:rPr>
          <w:sz w:val="32"/>
        </w:rPr>
        <w:t xml:space="preserve"> by H. Goldstein</w:t>
      </w:r>
    </w:p>
    <w:p w14:paraId="4E80E452" w14:textId="77777777" w:rsidR="004A4A74" w:rsidRDefault="004A4A74" w:rsidP="004A4A74">
      <w:pPr>
        <w:jc w:val="center"/>
        <w:rPr>
          <w:sz w:val="32"/>
        </w:rPr>
      </w:pPr>
    </w:p>
    <w:p w14:paraId="5EB16101" w14:textId="77C59D38" w:rsidR="004A4A74" w:rsidRDefault="004A4A74" w:rsidP="004A4A74">
      <w:pPr>
        <w:ind w:left="360"/>
        <w:jc w:val="center"/>
        <w:rPr>
          <w:sz w:val="32"/>
        </w:rPr>
      </w:pPr>
      <w:r>
        <w:rPr>
          <w:sz w:val="32"/>
        </w:rPr>
        <w:t xml:space="preserve">Alex </w:t>
      </w:r>
      <w:r w:rsidRPr="004A4A74">
        <w:rPr>
          <w:sz w:val="32"/>
        </w:rPr>
        <w:t>Alaniz</w:t>
      </w:r>
      <w:r w:rsidR="00F111D2">
        <w:rPr>
          <w:sz w:val="32"/>
        </w:rPr>
        <w:t>, PhD</w:t>
      </w:r>
    </w:p>
    <w:p w14:paraId="5C7DD10B" w14:textId="5DA07AAC" w:rsidR="004A4A74" w:rsidRPr="004A4A74" w:rsidRDefault="009B38D3" w:rsidP="004A4A74">
      <w:pPr>
        <w:ind w:left="360"/>
        <w:jc w:val="center"/>
        <w:rPr>
          <w:sz w:val="32"/>
        </w:rPr>
      </w:pPr>
      <w:r>
        <w:rPr>
          <w:sz w:val="32"/>
        </w:rPr>
        <w:t>30 September</w:t>
      </w:r>
      <w:r w:rsidR="00F111D2">
        <w:rPr>
          <w:sz w:val="32"/>
        </w:rPr>
        <w:t xml:space="preserve"> </w:t>
      </w:r>
      <w:r w:rsidR="004A4A74">
        <w:rPr>
          <w:sz w:val="32"/>
        </w:rPr>
        <w:t>2019</w:t>
      </w:r>
    </w:p>
    <w:p w14:paraId="5FD0222D" w14:textId="3E2F0820" w:rsidR="004A4A74" w:rsidRDefault="004A4A74">
      <w:pPr>
        <w:rPr>
          <w:rFonts w:asciiTheme="majorHAnsi" w:eastAsiaTheme="majorEastAsia" w:hAnsiTheme="majorHAnsi" w:cstheme="majorBidi"/>
          <w:color w:val="2F5496" w:themeColor="accent1" w:themeShade="BF"/>
          <w:sz w:val="32"/>
          <w:szCs w:val="32"/>
        </w:rPr>
      </w:pPr>
      <w:r>
        <w:br w:type="page"/>
      </w:r>
    </w:p>
    <w:p w14:paraId="19C632CA" w14:textId="41E09565" w:rsidR="005F4035" w:rsidRDefault="005F4035" w:rsidP="005F4035">
      <w:pPr>
        <w:pStyle w:val="Heading1"/>
      </w:pPr>
      <w:bookmarkStart w:id="5" w:name="_Toc20733425"/>
      <w:r>
        <w:lastRenderedPageBreak/>
        <w:t>Foreword</w:t>
      </w:r>
      <w:bookmarkEnd w:id="5"/>
    </w:p>
    <w:p w14:paraId="04F43655" w14:textId="337C8372" w:rsidR="00763497" w:rsidRDefault="00F1528E" w:rsidP="005F4035">
      <w:r>
        <w:t xml:space="preserve">But for lack of </w:t>
      </w:r>
      <w:r w:rsidR="00E845A4">
        <w:t>empirical</w:t>
      </w:r>
      <w:r>
        <w:t xml:space="preserve"> evidence, </w:t>
      </w:r>
      <w:r w:rsidR="00763497">
        <w:t>Hamilton-Jacobi mechanics led to a wave equation formulation of classical mechanics in 1834 which may have anticipated the</w:t>
      </w:r>
      <w:r>
        <w:t xml:space="preserve"> quantum mechanical</w:t>
      </w:r>
      <w:r w:rsidR="00763497">
        <w:t xml:space="preserve"> Schr</w:t>
      </w:r>
      <w:r w:rsidR="00763497">
        <w:rPr>
          <w:rFonts w:cstheme="minorHAnsi"/>
        </w:rPr>
        <w:t>ö</w:t>
      </w:r>
      <w:r w:rsidR="00763497">
        <w:t>dinger wave equat</w:t>
      </w:r>
      <w:r>
        <w:t>ion of 1926</w:t>
      </w:r>
      <w:r w:rsidR="00C36DDD">
        <w:t>, save for</w:t>
      </w:r>
      <w:r>
        <w:t xml:space="preserve"> nearly a century </w:t>
      </w:r>
      <w:r w:rsidR="00C36DDD">
        <w:t xml:space="preserve">of </w:t>
      </w:r>
      <w:r w:rsidR="00E845A4">
        <w:t>advancements</w:t>
      </w:r>
      <w:r>
        <w:t xml:space="preserve"> in science</w:t>
      </w:r>
      <w:r w:rsidR="00C36DDD">
        <w:t xml:space="preserve">, </w:t>
      </w:r>
      <w:r>
        <w:t>technology</w:t>
      </w:r>
      <w:r w:rsidR="00C36DDD">
        <w:t>, and theory beginning with Planck’s quantization of blackbody radiation in 1900 to the Stern-Gerlach experiment in 1922 demonstrating the quantization of angular momentum</w:t>
      </w:r>
      <w:r w:rsidR="00763497">
        <w:t>.</w:t>
      </w:r>
    </w:p>
    <w:p w14:paraId="64774992" w14:textId="4875D6B7" w:rsidR="00BA5EA9" w:rsidRDefault="00BA5EA9" w:rsidP="005F4035">
      <w:r>
        <w:t xml:space="preserve">These notes, drawn primarily from J. J. Sakurai’s </w:t>
      </w:r>
      <w:r w:rsidRPr="00C36DDD">
        <w:rPr>
          <w:i/>
        </w:rPr>
        <w:t>Modern Quantum Mechanics</w:t>
      </w:r>
      <w:r>
        <w:t xml:space="preserve">, </w:t>
      </w:r>
      <w:r w:rsidRPr="00C36DDD">
        <w:rPr>
          <w:i/>
        </w:rPr>
        <w:t>Revised Edition</w:t>
      </w:r>
      <w:r>
        <w:t xml:space="preserve">, 1995 and H. Goldstein, </w:t>
      </w:r>
      <w:r w:rsidRPr="00C36DDD">
        <w:rPr>
          <w:i/>
        </w:rPr>
        <w:t>Classical Mechanics</w:t>
      </w:r>
      <w:r>
        <w:t xml:space="preserve">, </w:t>
      </w:r>
      <w:r w:rsidR="0023618E">
        <w:rPr>
          <w:i/>
        </w:rPr>
        <w:t>2</w:t>
      </w:r>
      <w:r w:rsidR="0023618E" w:rsidRPr="0023618E">
        <w:rPr>
          <w:i/>
          <w:vertAlign w:val="superscript"/>
        </w:rPr>
        <w:t>nd</w:t>
      </w:r>
      <w:r w:rsidR="0023618E">
        <w:rPr>
          <w:i/>
        </w:rPr>
        <w:t xml:space="preserve"> </w:t>
      </w:r>
      <w:r w:rsidRPr="00C36DDD">
        <w:rPr>
          <w:i/>
        </w:rPr>
        <w:t>Edition</w:t>
      </w:r>
      <w:r>
        <w:t>, 198</w:t>
      </w:r>
      <w:r w:rsidR="00403B86">
        <w:t>0</w:t>
      </w:r>
      <w:r>
        <w:t xml:space="preserve">, close a loop from quantum mechanics to classical mechanics and back again </w:t>
      </w:r>
      <w:r w:rsidR="00C36DDD">
        <w:t>by connecting</w:t>
      </w:r>
      <w:r>
        <w:t xml:space="preserve"> all formulations of quantum mechanics </w:t>
      </w:r>
      <w:r w:rsidR="00C36DDD">
        <w:t>to</w:t>
      </w:r>
      <w:r>
        <w:t xml:space="preserve"> the</w:t>
      </w:r>
      <w:r w:rsidR="00C36DDD">
        <w:t>ir</w:t>
      </w:r>
      <w:r>
        <w:t xml:space="preserve"> </w:t>
      </w:r>
      <w:r w:rsidR="00C36DDD">
        <w:t xml:space="preserve">underpinning </w:t>
      </w:r>
      <w:r>
        <w:t xml:space="preserve">formulations </w:t>
      </w:r>
      <w:r w:rsidR="00C36DDD">
        <w:t>in</w:t>
      </w:r>
      <w:r>
        <w:t xml:space="preserve"> classical mechanics</w:t>
      </w:r>
      <w:r w:rsidR="00C36DDD">
        <w:t>—for</w:t>
      </w:r>
      <w:r w:rsidR="00403B86">
        <w:t xml:space="preserve"> students</w:t>
      </w:r>
      <w:r w:rsidR="00480A25">
        <w:t xml:space="preserve"> at all levels</w:t>
      </w:r>
      <w:r w:rsidR="00403B86">
        <w:t xml:space="preserve"> </w:t>
      </w:r>
      <w:r w:rsidR="00C36DDD">
        <w:t xml:space="preserve">to </w:t>
      </w:r>
      <w:r w:rsidR="00403B86">
        <w:t>appreciate</w:t>
      </w:r>
      <w:r w:rsidR="00C36DDD">
        <w:t xml:space="preserve"> in a tidy package</w:t>
      </w:r>
      <w:r w:rsidR="00403B86">
        <w:t>.</w:t>
      </w:r>
    </w:p>
    <w:p w14:paraId="6B39E6F9" w14:textId="6EBFDB90" w:rsidR="00AA6542" w:rsidRDefault="00AA6542" w:rsidP="005F4035">
      <w:r>
        <w:t xml:space="preserve">Sakurai </w:t>
      </w:r>
      <w:r w:rsidR="00C36DDD">
        <w:t xml:space="preserve">makes contact with </w:t>
      </w:r>
      <w:r w:rsidR="00A07CD9">
        <w:t xml:space="preserve">classical mechanics </w:t>
      </w:r>
      <w:r w:rsidR="0050328F">
        <w:t>taking</w:t>
      </w:r>
      <w:r>
        <w:t xml:space="preserve"> the limit as Planck’s constant tends to zero,</w:t>
      </w:r>
      <w:r w:rsidR="00A07CD9">
        <w:t xml:space="preserve"> such that</w:t>
      </w:r>
      <w:r>
        <w:t xml:space="preserve"> Schr</w:t>
      </w:r>
      <w:r>
        <w:rPr>
          <w:rFonts w:cstheme="minorHAnsi"/>
        </w:rPr>
        <w:t>ö</w:t>
      </w:r>
      <w:r>
        <w:t xml:space="preserve">dinger’s </w:t>
      </w:r>
      <w:r w:rsidR="00A07CD9">
        <w:t>wave equation collapses to the</w:t>
      </w:r>
      <w:r>
        <w:t xml:space="preserve"> </w:t>
      </w:r>
      <w:r w:rsidR="00A07CD9">
        <w:t xml:space="preserve">Hamilton-Jacobi </w:t>
      </w:r>
      <w:r>
        <w:t xml:space="preserve">wave equation formulation </w:t>
      </w:r>
      <w:r w:rsidR="003B15DE">
        <w:t>of classical mechanics</w:t>
      </w:r>
      <w:r w:rsidR="00A07CD9">
        <w:t>.</w:t>
      </w:r>
      <w:r w:rsidR="0023618E">
        <w:t xml:space="preserve"> </w:t>
      </w:r>
      <w:r>
        <w:t xml:space="preserve">H. Goldstein, whom Sakurai leans heavily </w:t>
      </w:r>
      <w:r w:rsidR="00A07CD9">
        <w:t>up</w:t>
      </w:r>
      <w:r>
        <w:t xml:space="preserve">on, </w:t>
      </w:r>
      <w:r w:rsidR="003B15DE">
        <w:t>conducts</w:t>
      </w:r>
      <w:r>
        <w:t xml:space="preserve"> the converse</w:t>
      </w:r>
      <w:r w:rsidR="00A07CD9">
        <w:t xml:space="preserve"> symphony</w:t>
      </w:r>
      <w:r w:rsidR="003B15DE">
        <w:t>,</w:t>
      </w:r>
      <w:r>
        <w:t xml:space="preserve"> departing from Newton’s formulation of classical mechanics to formulations based on action</w:t>
      </w:r>
      <w:r w:rsidR="00A07CD9">
        <w:t>.</w:t>
      </w:r>
      <w:r>
        <w:t xml:space="preserve"> </w:t>
      </w:r>
      <w:r w:rsidR="00A07CD9">
        <w:t>L</w:t>
      </w:r>
      <w:r>
        <w:t>agrangian mechanics</w:t>
      </w:r>
      <w:r w:rsidR="00A07CD9">
        <w:t xml:space="preserve"> transforms</w:t>
      </w:r>
      <w:r>
        <w:t xml:space="preserve"> to Hamiltonian mechanics, </w:t>
      </w:r>
      <w:r w:rsidR="00A07CD9">
        <w:t>which then transform</w:t>
      </w:r>
      <w:r w:rsidR="003B15DE">
        <w:t xml:space="preserve">s </w:t>
      </w:r>
      <w:r w:rsidR="00A07CD9">
        <w:t>t</w:t>
      </w:r>
      <w:r w:rsidR="003B15DE">
        <w:t>o</w:t>
      </w:r>
      <w:r w:rsidR="00A07CD9">
        <w:t xml:space="preserve"> </w:t>
      </w:r>
      <w:r>
        <w:t>Poisson Bracket</w:t>
      </w:r>
      <w:r w:rsidR="003B15DE">
        <w:t>s</w:t>
      </w:r>
      <w:r>
        <w:t xml:space="preserve"> and </w:t>
      </w:r>
      <w:r w:rsidR="003B15DE">
        <w:t>on</w:t>
      </w:r>
      <w:r>
        <w:t xml:space="preserve">to </w:t>
      </w:r>
      <w:r w:rsidR="00403B86">
        <w:t xml:space="preserve">the </w:t>
      </w:r>
      <w:r>
        <w:t>aforementioned wave equation formulation of classical mechanics</w:t>
      </w:r>
      <w:r w:rsidR="003B15DE">
        <w:t xml:space="preserve"> in</w:t>
      </w:r>
      <w:r>
        <w:t xml:space="preserve"> Hamilton-Jacobi </w:t>
      </w:r>
      <w:r w:rsidR="00480A25">
        <w:t>theory</w:t>
      </w:r>
      <w:r w:rsidR="003B15DE">
        <w:t>.</w:t>
      </w:r>
    </w:p>
    <w:p w14:paraId="5653ED38" w14:textId="511253E4" w:rsidR="00AA6542" w:rsidRDefault="00BA5EA9" w:rsidP="005F4035">
      <w:r>
        <w:t xml:space="preserve">The reader may begin with Sakurai and proceed linearly through </w:t>
      </w:r>
      <w:r w:rsidR="0050328F">
        <w:t>the principle</w:t>
      </w:r>
      <w:r w:rsidR="003B15DE">
        <w:t xml:space="preserve"> formulations of </w:t>
      </w:r>
      <w:r>
        <w:t>quantum mechanics before reaching the Goldstein</w:t>
      </w:r>
      <w:r w:rsidR="003B15DE">
        <w:t xml:space="preserve"> materials on the path to </w:t>
      </w:r>
      <w:r w:rsidR="00480A25">
        <w:t xml:space="preserve">classical </w:t>
      </w:r>
      <w:r w:rsidR="003B15DE">
        <w:t>wave mechanics</w:t>
      </w:r>
      <w:r>
        <w:t>, or, as the author of these notes did</w:t>
      </w:r>
      <w:r w:rsidR="003B15DE">
        <w:t xml:space="preserve"> so, in the reverse direction: from Goldstein </w:t>
      </w:r>
      <w:r w:rsidR="00403B86">
        <w:t>followed by</w:t>
      </w:r>
      <w:r>
        <w:t xml:space="preserve"> Sakurai</w:t>
      </w:r>
      <w:r w:rsidR="003B15DE">
        <w:t xml:space="preserve">, each time closing the loop </w:t>
      </w:r>
      <w:r>
        <w:t>with</w:t>
      </w:r>
      <w:r w:rsidR="00403B86">
        <w:t xml:space="preserve"> a</w:t>
      </w:r>
      <w:r>
        <w:t xml:space="preserve"> </w:t>
      </w:r>
      <w:r w:rsidR="00403B86">
        <w:t>profoundly</w:t>
      </w:r>
      <w:r>
        <w:t xml:space="preserve"> </w:t>
      </w:r>
      <w:r w:rsidR="003B15DE">
        <w:t>enriched</w:t>
      </w:r>
      <w:r>
        <w:t xml:space="preserve"> </w:t>
      </w:r>
      <w:r w:rsidR="003B15DE">
        <w:t>understanding</w:t>
      </w:r>
      <w:r>
        <w:t xml:space="preserve"> </w:t>
      </w:r>
      <w:r w:rsidR="003B15DE">
        <w:t>of</w:t>
      </w:r>
      <w:r w:rsidR="00403B86">
        <w:t xml:space="preserve"> </w:t>
      </w:r>
      <w:r w:rsidR="003B15DE">
        <w:t>classical and quantum mechanics.</w:t>
      </w:r>
    </w:p>
    <w:p w14:paraId="3C53BFAF" w14:textId="4F231F25" w:rsidR="00C617B3" w:rsidRDefault="008C6D97" w:rsidP="00D703C0">
      <w:r>
        <w:t>Specifically, from</w:t>
      </w:r>
      <w:r w:rsidR="00763497">
        <w:t xml:space="preserve"> chapters one </w:t>
      </w:r>
      <w:r w:rsidR="00BA5EA9">
        <w:t xml:space="preserve">and two of </w:t>
      </w:r>
      <w:r w:rsidR="00403B86" w:rsidRPr="00480A25">
        <w:rPr>
          <w:i/>
        </w:rPr>
        <w:t>Modern Quantum Mechanics</w:t>
      </w:r>
      <w:r w:rsidR="00BA5EA9">
        <w:t xml:space="preserve">, </w:t>
      </w:r>
      <w:r w:rsidR="00763497">
        <w:t xml:space="preserve">Sakurai proceeds from the experimental dawn of atomic interferometry </w:t>
      </w:r>
      <w:r w:rsidR="00D703C0">
        <w:t xml:space="preserve">to the development of </w:t>
      </w:r>
      <w:r w:rsidR="005F4035">
        <w:t>the Schr</w:t>
      </w:r>
      <w:r w:rsidR="005F4035">
        <w:rPr>
          <w:rFonts w:cstheme="minorHAnsi"/>
        </w:rPr>
        <w:t>ö</w:t>
      </w:r>
      <w:r w:rsidR="005F4035">
        <w:t>dinger, Heisenberg, and Feynman path integral formulations of quantum mechanics</w:t>
      </w:r>
      <w:r w:rsidR="00AA6542">
        <w:t xml:space="preserve">, </w:t>
      </w:r>
      <w:r w:rsidR="00BA5EA9">
        <w:t xml:space="preserve">regularly bridging these developments to formulations of </w:t>
      </w:r>
      <w:r w:rsidR="00480A25" w:rsidRPr="00480A25">
        <w:rPr>
          <w:i/>
        </w:rPr>
        <w:t>Classical M</w:t>
      </w:r>
      <w:r w:rsidR="005F4035" w:rsidRPr="00480A25">
        <w:rPr>
          <w:i/>
        </w:rPr>
        <w:t>echanics</w:t>
      </w:r>
      <w:r w:rsidR="00C617B3">
        <w:t xml:space="preserve"> </w:t>
      </w:r>
      <w:r w:rsidR="00494CBC">
        <w:t xml:space="preserve">in </w:t>
      </w:r>
      <w:r w:rsidR="00494CBC">
        <w:rPr>
          <w:rFonts w:eastAsiaTheme="minorEastAsia"/>
        </w:rPr>
        <w:t xml:space="preserve">chapters 1, 2, 8, 9, and 10 </w:t>
      </w:r>
      <w:r w:rsidR="00480A25">
        <w:t>of</w:t>
      </w:r>
      <w:r w:rsidR="00494CBC">
        <w:t xml:space="preserve"> </w:t>
      </w:r>
      <w:r w:rsidR="00C617B3">
        <w:t>Goldstein</w:t>
      </w:r>
      <w:r w:rsidR="00494CBC">
        <w:t xml:space="preserve">’s </w:t>
      </w:r>
      <w:r w:rsidR="00494CBC">
        <w:rPr>
          <w:rFonts w:eastAsiaTheme="minorEastAsia"/>
        </w:rPr>
        <w:t>1980 tome</w:t>
      </w:r>
      <w:r>
        <w:rPr>
          <w:rFonts w:eastAsiaTheme="minorEastAsia"/>
        </w:rPr>
        <w:t>.</w:t>
      </w:r>
    </w:p>
    <w:p w14:paraId="0BB5966D" w14:textId="17F6CAAE" w:rsidR="00BA5EA9" w:rsidRDefault="00BA5EA9" w:rsidP="00D703C0">
      <w:r>
        <w:t>The</w:t>
      </w:r>
      <w:r w:rsidR="00494CBC">
        <w:t>se</w:t>
      </w:r>
      <w:r>
        <w:t xml:space="preserve"> </w:t>
      </w:r>
      <w:r w:rsidR="00EA0832">
        <w:t xml:space="preserve">mutual </w:t>
      </w:r>
      <w:r>
        <w:t>connections are generative of deep understanding</w:t>
      </w:r>
      <w:r w:rsidR="00EA0832">
        <w:t>s</w:t>
      </w:r>
      <w:r>
        <w:t xml:space="preserve">, e.g., </w:t>
      </w:r>
      <w:r w:rsidR="00494CBC">
        <w:t xml:space="preserve">the linking of </w:t>
      </w:r>
      <w:r>
        <w:t xml:space="preserve">time evolution </w:t>
      </w:r>
      <w:r w:rsidR="00494CBC">
        <w:t xml:space="preserve">as treated in </w:t>
      </w:r>
      <w:r>
        <w:t xml:space="preserve">the Hamiltonian and Poisson Bracket formulations </w:t>
      </w:r>
      <w:r w:rsidR="00494CBC">
        <w:t xml:space="preserve">of classical mechanics </w:t>
      </w:r>
      <w:r>
        <w:t>to time evolution operators in quantum mechanics in the Schr</w:t>
      </w:r>
      <w:r>
        <w:rPr>
          <w:rFonts w:cstheme="minorHAnsi"/>
        </w:rPr>
        <w:t>ö</w:t>
      </w:r>
      <w:r>
        <w:t>dinger wave mechanics and Heisenberg matrix mechanics formulations</w:t>
      </w:r>
      <w:r w:rsidR="00494CBC">
        <w:t xml:space="preserve"> of quantum mechanics</w:t>
      </w:r>
      <w:r w:rsidR="00EA0832">
        <w:t>, the linking of</w:t>
      </w:r>
      <w:r w:rsidR="00494CBC">
        <w:t xml:space="preserve"> </w:t>
      </w:r>
      <w:r w:rsidR="00EA0832">
        <w:t xml:space="preserve">classical </w:t>
      </w:r>
      <w:r w:rsidR="002243BC">
        <w:t>Lagrangian mechanics to Feynman’s path-integral formulation of quantum mechanics</w:t>
      </w:r>
      <w:r w:rsidR="00EA0832">
        <w:t>, etcetera</w:t>
      </w:r>
      <w:r w:rsidR="002243BC">
        <w:t>.</w:t>
      </w:r>
    </w:p>
    <w:p w14:paraId="60BAA6E5" w14:textId="09876323" w:rsidR="002243BC" w:rsidRDefault="002243BC" w:rsidP="00D703C0">
      <w:r>
        <w:t xml:space="preserve">Herein, step-by-step, the author fills in the missing steps from both Sakurai and Goldstein, drawing from </w:t>
      </w:r>
      <w:r w:rsidR="00EA0832">
        <w:t>a set of additional</w:t>
      </w:r>
      <w:r>
        <w:t xml:space="preserve"> sources, e.g., from </w:t>
      </w:r>
      <w:r w:rsidR="00494CBC">
        <w:t xml:space="preserve">the classic geometrical treatise on classical mechanics by </w:t>
      </w:r>
      <w:r>
        <w:t xml:space="preserve">Vladimir </w:t>
      </w:r>
      <w:r w:rsidRPr="002243BC">
        <w:t>Arnold, Mathematical Methods of Classical Mechanics, 2nd ed., 1989</w:t>
      </w:r>
      <w:r w:rsidR="00494CBC">
        <w:t xml:space="preserve">, etc., </w:t>
      </w:r>
      <w:r>
        <w:t xml:space="preserve">in </w:t>
      </w:r>
      <w:r w:rsidR="00494CBC">
        <w:t xml:space="preserve">a </w:t>
      </w:r>
      <w:r w:rsidR="00EA0832">
        <w:t xml:space="preserve">minimal </w:t>
      </w:r>
      <w:r>
        <w:t xml:space="preserve">set of </w:t>
      </w:r>
      <w:r w:rsidR="00EA0832">
        <w:t xml:space="preserve">complete </w:t>
      </w:r>
      <w:r>
        <w:t xml:space="preserve">notes </w:t>
      </w:r>
      <w:r w:rsidR="00403B86">
        <w:t xml:space="preserve">closing </w:t>
      </w:r>
      <w:r>
        <w:t>the</w:t>
      </w:r>
      <w:r w:rsidR="00D56684">
        <w:t xml:space="preserve"> historical</w:t>
      </w:r>
      <w:r>
        <w:t xml:space="preserve"> loop</w:t>
      </w:r>
      <w:r w:rsidR="00D56684">
        <w:t>s</w:t>
      </w:r>
      <w:r>
        <w:t xml:space="preserve"> </w:t>
      </w:r>
      <w:r w:rsidR="00494CBC">
        <w:t>between classical and</w:t>
      </w:r>
      <w:r>
        <w:t xml:space="preserve"> quantum mechanics and back again.</w:t>
      </w:r>
      <w:r w:rsidR="000C2E49">
        <w:t xml:space="preserve"> Connections to table-top experiments in </w:t>
      </w:r>
      <w:r w:rsidR="000C2E49" w:rsidRPr="000C2E49">
        <w:rPr>
          <w:b/>
        </w:rPr>
        <w:t>quantum gravity</w:t>
      </w:r>
      <w:r w:rsidR="000C2E49">
        <w:t xml:space="preserve"> beyond Sakurai’s day, are included.</w:t>
      </w:r>
    </w:p>
    <w:p w14:paraId="5740AD01" w14:textId="351322A8" w:rsidR="0050328F" w:rsidRDefault="0023618E" w:rsidP="00602CAC">
      <w:pPr>
        <w:spacing w:after="0" w:line="240" w:lineRule="auto"/>
      </w:pPr>
      <w:r>
        <w:t>T</w:t>
      </w:r>
      <w:r w:rsidR="0050328F">
        <w:t>ypographical errors</w:t>
      </w:r>
      <w:r>
        <w:t xml:space="preserve"> and others</w:t>
      </w:r>
      <w:r w:rsidR="0050328F">
        <w:t xml:space="preserve"> are anticipated</w:t>
      </w:r>
      <w:r>
        <w:t xml:space="preserve"> in early</w:t>
      </w:r>
      <w:r w:rsidR="0050328F">
        <w:t xml:space="preserve"> draft</w:t>
      </w:r>
      <w:r>
        <w:t>s</w:t>
      </w:r>
      <w:r w:rsidR="0050328F">
        <w:t xml:space="preserve"> of the</w:t>
      </w:r>
      <w:r>
        <w:t>se notes</w:t>
      </w:r>
      <w:r w:rsidR="0050328F">
        <w:t xml:space="preserve">. Please send the author corrections, suggestions, criticisms, etcetera to </w:t>
      </w:r>
      <w:hyperlink r:id="rId6" w:history="1">
        <w:r w:rsidR="0050328F" w:rsidRPr="00300365">
          <w:rPr>
            <w:rStyle w:val="Hyperlink"/>
          </w:rPr>
          <w:t>akalaniz@outlook.com</w:t>
        </w:r>
      </w:hyperlink>
      <w:r w:rsidR="0050328F">
        <w:t>.</w:t>
      </w:r>
      <w:r>
        <w:t xml:space="preserve"> With thanks in advance, </w:t>
      </w:r>
      <w:r w:rsidR="0050328F">
        <w:t xml:space="preserve"> </w:t>
      </w:r>
      <w:r>
        <w:t xml:space="preserve">very </w:t>
      </w:r>
      <w:r w:rsidR="005E7803">
        <w:t>respectfully</w:t>
      </w:r>
      <w:r>
        <w:t>,</w:t>
      </w:r>
    </w:p>
    <w:p w14:paraId="0A957054" w14:textId="77777777" w:rsidR="0050328F" w:rsidRDefault="0050328F" w:rsidP="0050328F">
      <w:pPr>
        <w:spacing w:after="0" w:line="240" w:lineRule="auto"/>
      </w:pPr>
    </w:p>
    <w:p w14:paraId="6372DE1F" w14:textId="19DD82BE" w:rsidR="0050328F" w:rsidRDefault="0050328F" w:rsidP="0050328F">
      <w:pPr>
        <w:spacing w:after="0" w:line="240" w:lineRule="auto"/>
      </w:pPr>
      <w:r>
        <w:t>A. Alaniz, PhD</w:t>
      </w:r>
    </w:p>
    <w:p w14:paraId="2F295066" w14:textId="0962D40A" w:rsidR="006259E1" w:rsidRDefault="0050328F" w:rsidP="0050328F">
      <w:pPr>
        <w:spacing w:after="0" w:line="240" w:lineRule="auto"/>
      </w:pPr>
      <w:r>
        <w:t>30 Sept 2018</w:t>
      </w:r>
    </w:p>
    <w:sdt>
      <w:sdtPr>
        <w:rPr>
          <w:rFonts w:asciiTheme="minorHAnsi" w:eastAsiaTheme="minorHAnsi" w:hAnsiTheme="minorHAnsi" w:cstheme="minorBidi"/>
          <w:color w:val="auto"/>
          <w:sz w:val="22"/>
          <w:szCs w:val="22"/>
        </w:rPr>
        <w:id w:val="-598175259"/>
        <w:docPartObj>
          <w:docPartGallery w:val="Table of Contents"/>
          <w:docPartUnique/>
        </w:docPartObj>
      </w:sdtPr>
      <w:sdtEndPr>
        <w:rPr>
          <w:b/>
          <w:bCs/>
          <w:noProof/>
        </w:rPr>
      </w:sdtEndPr>
      <w:sdtContent>
        <w:p w14:paraId="27EE860C" w14:textId="2AE318D5" w:rsidR="00AF7942" w:rsidRDefault="00AF7942">
          <w:pPr>
            <w:pStyle w:val="TOCHeading"/>
          </w:pPr>
          <w:r>
            <w:t>Table of Contents</w:t>
          </w:r>
        </w:p>
        <w:p w14:paraId="2278DC38" w14:textId="3CA6095F" w:rsidR="00AF7942" w:rsidRDefault="00AF794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733425" w:history="1">
            <w:r w:rsidRPr="00E231A5">
              <w:rPr>
                <w:rStyle w:val="Hyperlink"/>
                <w:noProof/>
              </w:rPr>
              <w:t>Foreword</w:t>
            </w:r>
            <w:r>
              <w:rPr>
                <w:noProof/>
                <w:webHidden/>
              </w:rPr>
              <w:tab/>
            </w:r>
            <w:r>
              <w:rPr>
                <w:noProof/>
                <w:webHidden/>
              </w:rPr>
              <w:fldChar w:fldCharType="begin"/>
            </w:r>
            <w:r>
              <w:rPr>
                <w:noProof/>
                <w:webHidden/>
              </w:rPr>
              <w:instrText xml:space="preserve"> PAGEREF _Toc20733425 \h </w:instrText>
            </w:r>
            <w:r>
              <w:rPr>
                <w:noProof/>
                <w:webHidden/>
              </w:rPr>
            </w:r>
            <w:r>
              <w:rPr>
                <w:noProof/>
                <w:webHidden/>
              </w:rPr>
              <w:fldChar w:fldCharType="separate"/>
            </w:r>
            <w:r w:rsidR="00FA30C5">
              <w:rPr>
                <w:noProof/>
                <w:webHidden/>
              </w:rPr>
              <w:t>2</w:t>
            </w:r>
            <w:r>
              <w:rPr>
                <w:noProof/>
                <w:webHidden/>
              </w:rPr>
              <w:fldChar w:fldCharType="end"/>
            </w:r>
          </w:hyperlink>
        </w:p>
        <w:p w14:paraId="11A51FC5" w14:textId="5737017C" w:rsidR="00AF7942" w:rsidRDefault="00AF7942">
          <w:pPr>
            <w:pStyle w:val="TOC1"/>
            <w:tabs>
              <w:tab w:val="right" w:leader="dot" w:pos="9350"/>
            </w:tabs>
            <w:rPr>
              <w:rFonts w:eastAsiaTheme="minorEastAsia"/>
              <w:noProof/>
            </w:rPr>
          </w:pPr>
          <w:hyperlink w:anchor="_Toc20733426" w:history="1">
            <w:r w:rsidRPr="00E231A5">
              <w:rPr>
                <w:rStyle w:val="Hyperlink"/>
                <w:noProof/>
              </w:rPr>
              <w:t>Sakurai – Extracts from Modern Quantum Mechanics</w:t>
            </w:r>
            <w:r>
              <w:rPr>
                <w:noProof/>
                <w:webHidden/>
              </w:rPr>
              <w:tab/>
            </w:r>
            <w:r>
              <w:rPr>
                <w:noProof/>
                <w:webHidden/>
              </w:rPr>
              <w:fldChar w:fldCharType="begin"/>
            </w:r>
            <w:r>
              <w:rPr>
                <w:noProof/>
                <w:webHidden/>
              </w:rPr>
              <w:instrText xml:space="preserve"> PAGEREF _Toc20733426 \h </w:instrText>
            </w:r>
            <w:r>
              <w:rPr>
                <w:noProof/>
                <w:webHidden/>
              </w:rPr>
            </w:r>
            <w:r>
              <w:rPr>
                <w:noProof/>
                <w:webHidden/>
              </w:rPr>
              <w:fldChar w:fldCharType="separate"/>
            </w:r>
            <w:r w:rsidR="00FA30C5">
              <w:rPr>
                <w:noProof/>
                <w:webHidden/>
              </w:rPr>
              <w:t>7</w:t>
            </w:r>
            <w:r>
              <w:rPr>
                <w:noProof/>
                <w:webHidden/>
              </w:rPr>
              <w:fldChar w:fldCharType="end"/>
            </w:r>
          </w:hyperlink>
        </w:p>
        <w:p w14:paraId="06C090BA" w14:textId="7821EF5F" w:rsidR="00AF7942" w:rsidRDefault="00AF7942">
          <w:pPr>
            <w:pStyle w:val="TOC2"/>
            <w:tabs>
              <w:tab w:val="right" w:leader="dot" w:pos="9350"/>
            </w:tabs>
            <w:rPr>
              <w:rFonts w:eastAsiaTheme="minorEastAsia"/>
              <w:noProof/>
            </w:rPr>
          </w:pPr>
          <w:hyperlink w:anchor="_Toc20733427" w:history="1">
            <w:r w:rsidRPr="00E231A5">
              <w:rPr>
                <w:rStyle w:val="Hyperlink"/>
                <w:noProof/>
              </w:rPr>
              <w:t>Stern-Gerlach Experiment – Why Quantum Mechanics Requires Complex Numbers</w:t>
            </w:r>
            <w:r>
              <w:rPr>
                <w:noProof/>
                <w:webHidden/>
              </w:rPr>
              <w:tab/>
            </w:r>
            <w:r>
              <w:rPr>
                <w:noProof/>
                <w:webHidden/>
              </w:rPr>
              <w:fldChar w:fldCharType="begin"/>
            </w:r>
            <w:r>
              <w:rPr>
                <w:noProof/>
                <w:webHidden/>
              </w:rPr>
              <w:instrText xml:space="preserve"> PAGEREF _Toc20733427 \h </w:instrText>
            </w:r>
            <w:r>
              <w:rPr>
                <w:noProof/>
                <w:webHidden/>
              </w:rPr>
            </w:r>
            <w:r>
              <w:rPr>
                <w:noProof/>
                <w:webHidden/>
              </w:rPr>
              <w:fldChar w:fldCharType="separate"/>
            </w:r>
            <w:r w:rsidR="00FA30C5">
              <w:rPr>
                <w:noProof/>
                <w:webHidden/>
              </w:rPr>
              <w:t>7</w:t>
            </w:r>
            <w:r>
              <w:rPr>
                <w:noProof/>
                <w:webHidden/>
              </w:rPr>
              <w:fldChar w:fldCharType="end"/>
            </w:r>
          </w:hyperlink>
        </w:p>
        <w:p w14:paraId="247CDFFA" w14:textId="2DE4CA0F" w:rsidR="00AF7942" w:rsidRDefault="00AF7942">
          <w:pPr>
            <w:pStyle w:val="TOC3"/>
            <w:tabs>
              <w:tab w:val="right" w:leader="dot" w:pos="9350"/>
            </w:tabs>
            <w:rPr>
              <w:rFonts w:eastAsiaTheme="minorEastAsia"/>
              <w:noProof/>
            </w:rPr>
          </w:pPr>
          <w:hyperlink w:anchor="_Toc20733428" w:history="1">
            <w:r w:rsidRPr="00E231A5">
              <w:rPr>
                <w:rStyle w:val="Hyperlink"/>
                <w:noProof/>
              </w:rPr>
              <w:t>Demonstration of the destruction of information, and a Parallel with Polarized Light.</w:t>
            </w:r>
            <w:r>
              <w:rPr>
                <w:noProof/>
                <w:webHidden/>
              </w:rPr>
              <w:tab/>
            </w:r>
            <w:r>
              <w:rPr>
                <w:noProof/>
                <w:webHidden/>
              </w:rPr>
              <w:fldChar w:fldCharType="begin"/>
            </w:r>
            <w:r>
              <w:rPr>
                <w:noProof/>
                <w:webHidden/>
              </w:rPr>
              <w:instrText xml:space="preserve"> PAGEREF _Toc20733428 \h </w:instrText>
            </w:r>
            <w:r>
              <w:rPr>
                <w:noProof/>
                <w:webHidden/>
              </w:rPr>
            </w:r>
            <w:r>
              <w:rPr>
                <w:noProof/>
                <w:webHidden/>
              </w:rPr>
              <w:fldChar w:fldCharType="separate"/>
            </w:r>
            <w:r w:rsidR="00FA30C5">
              <w:rPr>
                <w:noProof/>
                <w:webHidden/>
              </w:rPr>
              <w:t>7</w:t>
            </w:r>
            <w:r>
              <w:rPr>
                <w:noProof/>
                <w:webHidden/>
              </w:rPr>
              <w:fldChar w:fldCharType="end"/>
            </w:r>
          </w:hyperlink>
        </w:p>
        <w:p w14:paraId="65A93A55" w14:textId="53E0C522" w:rsidR="00AF7942" w:rsidRDefault="00AF7942">
          <w:pPr>
            <w:pStyle w:val="TOC2"/>
            <w:tabs>
              <w:tab w:val="right" w:leader="dot" w:pos="9350"/>
            </w:tabs>
            <w:rPr>
              <w:rFonts w:eastAsiaTheme="minorEastAsia"/>
              <w:noProof/>
            </w:rPr>
          </w:pPr>
          <w:hyperlink w:anchor="_Toc20733429" w:history="1">
            <w:r w:rsidRPr="00E231A5">
              <w:rPr>
                <w:rStyle w:val="Hyperlink"/>
                <w:noProof/>
              </w:rPr>
              <w:t>The Bra Ket Math of P. A. M. Dirac</w:t>
            </w:r>
            <w:r>
              <w:rPr>
                <w:noProof/>
                <w:webHidden/>
              </w:rPr>
              <w:tab/>
            </w:r>
            <w:r>
              <w:rPr>
                <w:noProof/>
                <w:webHidden/>
              </w:rPr>
              <w:fldChar w:fldCharType="begin"/>
            </w:r>
            <w:r>
              <w:rPr>
                <w:noProof/>
                <w:webHidden/>
              </w:rPr>
              <w:instrText xml:space="preserve"> PAGEREF _Toc20733429 \h </w:instrText>
            </w:r>
            <w:r>
              <w:rPr>
                <w:noProof/>
                <w:webHidden/>
              </w:rPr>
            </w:r>
            <w:r>
              <w:rPr>
                <w:noProof/>
                <w:webHidden/>
              </w:rPr>
              <w:fldChar w:fldCharType="separate"/>
            </w:r>
            <w:r w:rsidR="00FA30C5">
              <w:rPr>
                <w:noProof/>
                <w:webHidden/>
              </w:rPr>
              <w:t>10</w:t>
            </w:r>
            <w:r>
              <w:rPr>
                <w:noProof/>
                <w:webHidden/>
              </w:rPr>
              <w:fldChar w:fldCharType="end"/>
            </w:r>
          </w:hyperlink>
        </w:p>
        <w:p w14:paraId="282FB7C8" w14:textId="63FA8EC1" w:rsidR="00AF7942" w:rsidRDefault="00AF7942">
          <w:pPr>
            <w:pStyle w:val="TOC3"/>
            <w:tabs>
              <w:tab w:val="right" w:leader="dot" w:pos="9350"/>
            </w:tabs>
            <w:rPr>
              <w:rFonts w:eastAsiaTheme="minorEastAsia"/>
              <w:noProof/>
            </w:rPr>
          </w:pPr>
          <w:hyperlink w:anchor="_Toc20733430" w:history="1">
            <w:r w:rsidRPr="00E231A5">
              <w:rPr>
                <w:rStyle w:val="Hyperlink"/>
                <w:noProof/>
              </w:rPr>
              <w:t>Kets</w:t>
            </w:r>
            <w:r>
              <w:rPr>
                <w:noProof/>
                <w:webHidden/>
              </w:rPr>
              <w:tab/>
            </w:r>
            <w:r>
              <w:rPr>
                <w:noProof/>
                <w:webHidden/>
              </w:rPr>
              <w:fldChar w:fldCharType="begin"/>
            </w:r>
            <w:r>
              <w:rPr>
                <w:noProof/>
                <w:webHidden/>
              </w:rPr>
              <w:instrText xml:space="preserve"> PAGEREF _Toc20733430 \h </w:instrText>
            </w:r>
            <w:r>
              <w:rPr>
                <w:noProof/>
                <w:webHidden/>
              </w:rPr>
            </w:r>
            <w:r>
              <w:rPr>
                <w:noProof/>
                <w:webHidden/>
              </w:rPr>
              <w:fldChar w:fldCharType="separate"/>
            </w:r>
            <w:r w:rsidR="00FA30C5">
              <w:rPr>
                <w:noProof/>
                <w:webHidden/>
              </w:rPr>
              <w:t>10</w:t>
            </w:r>
            <w:r>
              <w:rPr>
                <w:noProof/>
                <w:webHidden/>
              </w:rPr>
              <w:fldChar w:fldCharType="end"/>
            </w:r>
          </w:hyperlink>
        </w:p>
        <w:p w14:paraId="49AA3285" w14:textId="1ABDDF36" w:rsidR="00AF7942" w:rsidRDefault="00AF7942">
          <w:pPr>
            <w:pStyle w:val="TOC3"/>
            <w:tabs>
              <w:tab w:val="right" w:leader="dot" w:pos="9350"/>
            </w:tabs>
            <w:rPr>
              <w:rFonts w:eastAsiaTheme="minorEastAsia"/>
              <w:noProof/>
            </w:rPr>
          </w:pPr>
          <w:hyperlink w:anchor="_Toc20733431" w:history="1">
            <w:r w:rsidRPr="00E231A5">
              <w:rPr>
                <w:rStyle w:val="Hyperlink"/>
                <w:noProof/>
              </w:rPr>
              <w:t>Bras</w:t>
            </w:r>
            <w:r>
              <w:rPr>
                <w:noProof/>
                <w:webHidden/>
              </w:rPr>
              <w:tab/>
            </w:r>
            <w:r>
              <w:rPr>
                <w:noProof/>
                <w:webHidden/>
              </w:rPr>
              <w:fldChar w:fldCharType="begin"/>
            </w:r>
            <w:r>
              <w:rPr>
                <w:noProof/>
                <w:webHidden/>
              </w:rPr>
              <w:instrText xml:space="preserve"> PAGEREF _Toc20733431 \h </w:instrText>
            </w:r>
            <w:r>
              <w:rPr>
                <w:noProof/>
                <w:webHidden/>
              </w:rPr>
            </w:r>
            <w:r>
              <w:rPr>
                <w:noProof/>
                <w:webHidden/>
              </w:rPr>
              <w:fldChar w:fldCharType="separate"/>
            </w:r>
            <w:r w:rsidR="00FA30C5">
              <w:rPr>
                <w:noProof/>
                <w:webHidden/>
              </w:rPr>
              <w:t>10</w:t>
            </w:r>
            <w:r>
              <w:rPr>
                <w:noProof/>
                <w:webHidden/>
              </w:rPr>
              <w:fldChar w:fldCharType="end"/>
            </w:r>
          </w:hyperlink>
        </w:p>
        <w:p w14:paraId="2161015E" w14:textId="152C83C2" w:rsidR="00AF7942" w:rsidRDefault="00AF7942">
          <w:pPr>
            <w:pStyle w:val="TOC3"/>
            <w:tabs>
              <w:tab w:val="right" w:leader="dot" w:pos="9350"/>
            </w:tabs>
            <w:rPr>
              <w:rFonts w:eastAsiaTheme="minorEastAsia"/>
              <w:noProof/>
            </w:rPr>
          </w:pPr>
          <w:hyperlink w:anchor="_Toc20733432" w:history="1">
            <w:r w:rsidRPr="00E231A5">
              <w:rPr>
                <w:rStyle w:val="Hyperlink"/>
                <w:noProof/>
              </w:rPr>
              <w:t>Inner Product</w:t>
            </w:r>
            <w:r>
              <w:rPr>
                <w:noProof/>
                <w:webHidden/>
              </w:rPr>
              <w:tab/>
            </w:r>
            <w:r>
              <w:rPr>
                <w:noProof/>
                <w:webHidden/>
              </w:rPr>
              <w:fldChar w:fldCharType="begin"/>
            </w:r>
            <w:r>
              <w:rPr>
                <w:noProof/>
                <w:webHidden/>
              </w:rPr>
              <w:instrText xml:space="preserve"> PAGEREF _Toc20733432 \h </w:instrText>
            </w:r>
            <w:r>
              <w:rPr>
                <w:noProof/>
                <w:webHidden/>
              </w:rPr>
            </w:r>
            <w:r>
              <w:rPr>
                <w:noProof/>
                <w:webHidden/>
              </w:rPr>
              <w:fldChar w:fldCharType="separate"/>
            </w:r>
            <w:r w:rsidR="00FA30C5">
              <w:rPr>
                <w:noProof/>
                <w:webHidden/>
              </w:rPr>
              <w:t>10</w:t>
            </w:r>
            <w:r>
              <w:rPr>
                <w:noProof/>
                <w:webHidden/>
              </w:rPr>
              <w:fldChar w:fldCharType="end"/>
            </w:r>
          </w:hyperlink>
        </w:p>
        <w:p w14:paraId="217E3FF4" w14:textId="6503E84C" w:rsidR="00AF7942" w:rsidRDefault="00AF7942">
          <w:pPr>
            <w:pStyle w:val="TOC3"/>
            <w:tabs>
              <w:tab w:val="right" w:leader="dot" w:pos="9350"/>
            </w:tabs>
            <w:rPr>
              <w:rFonts w:eastAsiaTheme="minorEastAsia"/>
              <w:noProof/>
            </w:rPr>
          </w:pPr>
          <w:hyperlink w:anchor="_Toc20733433" w:history="1">
            <w:r w:rsidRPr="00E231A5">
              <w:rPr>
                <w:rStyle w:val="Hyperlink"/>
                <w:noProof/>
              </w:rPr>
              <w:t>Operators</w:t>
            </w:r>
            <w:r>
              <w:rPr>
                <w:noProof/>
                <w:webHidden/>
              </w:rPr>
              <w:tab/>
            </w:r>
            <w:r>
              <w:rPr>
                <w:noProof/>
                <w:webHidden/>
              </w:rPr>
              <w:fldChar w:fldCharType="begin"/>
            </w:r>
            <w:r>
              <w:rPr>
                <w:noProof/>
                <w:webHidden/>
              </w:rPr>
              <w:instrText xml:space="preserve"> PAGEREF _Toc20733433 \h </w:instrText>
            </w:r>
            <w:r>
              <w:rPr>
                <w:noProof/>
                <w:webHidden/>
              </w:rPr>
            </w:r>
            <w:r>
              <w:rPr>
                <w:noProof/>
                <w:webHidden/>
              </w:rPr>
              <w:fldChar w:fldCharType="separate"/>
            </w:r>
            <w:r w:rsidR="00FA30C5">
              <w:rPr>
                <w:noProof/>
                <w:webHidden/>
              </w:rPr>
              <w:t>11</w:t>
            </w:r>
            <w:r>
              <w:rPr>
                <w:noProof/>
                <w:webHidden/>
              </w:rPr>
              <w:fldChar w:fldCharType="end"/>
            </w:r>
          </w:hyperlink>
        </w:p>
        <w:p w14:paraId="03682E17" w14:textId="58A0A3F0" w:rsidR="00AF7942" w:rsidRDefault="00AF7942">
          <w:pPr>
            <w:pStyle w:val="TOC3"/>
            <w:tabs>
              <w:tab w:val="right" w:leader="dot" w:pos="9350"/>
            </w:tabs>
            <w:rPr>
              <w:rFonts w:eastAsiaTheme="minorEastAsia"/>
              <w:noProof/>
            </w:rPr>
          </w:pPr>
          <w:hyperlink w:anchor="_Toc20733434" w:history="1">
            <w:r w:rsidRPr="00E231A5">
              <w:rPr>
                <w:rStyle w:val="Hyperlink"/>
                <w:noProof/>
              </w:rPr>
              <w:t>Outer Products</w:t>
            </w:r>
            <w:r>
              <w:rPr>
                <w:noProof/>
                <w:webHidden/>
              </w:rPr>
              <w:tab/>
            </w:r>
            <w:r>
              <w:rPr>
                <w:noProof/>
                <w:webHidden/>
              </w:rPr>
              <w:fldChar w:fldCharType="begin"/>
            </w:r>
            <w:r>
              <w:rPr>
                <w:noProof/>
                <w:webHidden/>
              </w:rPr>
              <w:instrText xml:space="preserve"> PAGEREF _Toc20733434 \h </w:instrText>
            </w:r>
            <w:r>
              <w:rPr>
                <w:noProof/>
                <w:webHidden/>
              </w:rPr>
            </w:r>
            <w:r>
              <w:rPr>
                <w:noProof/>
                <w:webHidden/>
              </w:rPr>
              <w:fldChar w:fldCharType="separate"/>
            </w:r>
            <w:r w:rsidR="00FA30C5">
              <w:rPr>
                <w:noProof/>
                <w:webHidden/>
              </w:rPr>
              <w:t>12</w:t>
            </w:r>
            <w:r>
              <w:rPr>
                <w:noProof/>
                <w:webHidden/>
              </w:rPr>
              <w:fldChar w:fldCharType="end"/>
            </w:r>
          </w:hyperlink>
        </w:p>
        <w:p w14:paraId="4EBCCF8B" w14:textId="0615E86B" w:rsidR="00AF7942" w:rsidRDefault="00AF7942">
          <w:pPr>
            <w:pStyle w:val="TOC3"/>
            <w:tabs>
              <w:tab w:val="right" w:leader="dot" w:pos="9350"/>
            </w:tabs>
            <w:rPr>
              <w:rFonts w:eastAsiaTheme="minorEastAsia"/>
              <w:noProof/>
            </w:rPr>
          </w:pPr>
          <w:hyperlink w:anchor="_Toc20733435" w:history="1">
            <w:r w:rsidRPr="00E231A5">
              <w:rPr>
                <w:rStyle w:val="Hyperlink"/>
                <w:noProof/>
              </w:rPr>
              <w:t>The Associative Axiom</w:t>
            </w:r>
            <w:r>
              <w:rPr>
                <w:noProof/>
                <w:webHidden/>
              </w:rPr>
              <w:tab/>
            </w:r>
            <w:r>
              <w:rPr>
                <w:noProof/>
                <w:webHidden/>
              </w:rPr>
              <w:fldChar w:fldCharType="begin"/>
            </w:r>
            <w:r>
              <w:rPr>
                <w:noProof/>
                <w:webHidden/>
              </w:rPr>
              <w:instrText xml:space="preserve"> PAGEREF _Toc20733435 \h </w:instrText>
            </w:r>
            <w:r>
              <w:rPr>
                <w:noProof/>
                <w:webHidden/>
              </w:rPr>
            </w:r>
            <w:r>
              <w:rPr>
                <w:noProof/>
                <w:webHidden/>
              </w:rPr>
              <w:fldChar w:fldCharType="separate"/>
            </w:r>
            <w:r w:rsidR="00FA30C5">
              <w:rPr>
                <w:noProof/>
                <w:webHidden/>
              </w:rPr>
              <w:t>12</w:t>
            </w:r>
            <w:r>
              <w:rPr>
                <w:noProof/>
                <w:webHidden/>
              </w:rPr>
              <w:fldChar w:fldCharType="end"/>
            </w:r>
          </w:hyperlink>
        </w:p>
        <w:p w14:paraId="3C72E143" w14:textId="42DC884A" w:rsidR="00AF7942" w:rsidRDefault="00AF7942">
          <w:pPr>
            <w:pStyle w:val="TOC3"/>
            <w:tabs>
              <w:tab w:val="right" w:leader="dot" w:pos="9350"/>
            </w:tabs>
            <w:rPr>
              <w:rFonts w:eastAsiaTheme="minorEastAsia"/>
              <w:noProof/>
            </w:rPr>
          </w:pPr>
          <w:hyperlink w:anchor="_Toc20733436" w:history="1">
            <w:r w:rsidRPr="00E231A5">
              <w:rPr>
                <w:rStyle w:val="Hyperlink"/>
                <w:noProof/>
              </w:rPr>
              <w:t>Illegal Products</w:t>
            </w:r>
            <w:r>
              <w:rPr>
                <w:noProof/>
                <w:webHidden/>
              </w:rPr>
              <w:tab/>
            </w:r>
            <w:r>
              <w:rPr>
                <w:noProof/>
                <w:webHidden/>
              </w:rPr>
              <w:fldChar w:fldCharType="begin"/>
            </w:r>
            <w:r>
              <w:rPr>
                <w:noProof/>
                <w:webHidden/>
              </w:rPr>
              <w:instrText xml:space="preserve"> PAGEREF _Toc20733436 \h </w:instrText>
            </w:r>
            <w:r>
              <w:rPr>
                <w:noProof/>
                <w:webHidden/>
              </w:rPr>
            </w:r>
            <w:r>
              <w:rPr>
                <w:noProof/>
                <w:webHidden/>
              </w:rPr>
              <w:fldChar w:fldCharType="separate"/>
            </w:r>
            <w:r w:rsidR="00FA30C5">
              <w:rPr>
                <w:noProof/>
                <w:webHidden/>
              </w:rPr>
              <w:t>12</w:t>
            </w:r>
            <w:r>
              <w:rPr>
                <w:noProof/>
                <w:webHidden/>
              </w:rPr>
              <w:fldChar w:fldCharType="end"/>
            </w:r>
          </w:hyperlink>
        </w:p>
        <w:p w14:paraId="1E38920C" w14:textId="49261613" w:rsidR="00AF7942" w:rsidRDefault="00AF7942">
          <w:pPr>
            <w:pStyle w:val="TOC2"/>
            <w:tabs>
              <w:tab w:val="right" w:leader="dot" w:pos="9350"/>
            </w:tabs>
            <w:rPr>
              <w:rFonts w:eastAsiaTheme="minorEastAsia"/>
              <w:noProof/>
            </w:rPr>
          </w:pPr>
          <w:hyperlink w:anchor="_Toc20733437" w:history="1">
            <w:r w:rsidRPr="00E231A5">
              <w:rPr>
                <w:rStyle w:val="Hyperlink"/>
                <w:noProof/>
              </w:rPr>
              <w:t>Base Kets and Matrix Representations</w:t>
            </w:r>
            <w:r>
              <w:rPr>
                <w:noProof/>
                <w:webHidden/>
              </w:rPr>
              <w:tab/>
            </w:r>
            <w:r>
              <w:rPr>
                <w:noProof/>
                <w:webHidden/>
              </w:rPr>
              <w:fldChar w:fldCharType="begin"/>
            </w:r>
            <w:r>
              <w:rPr>
                <w:noProof/>
                <w:webHidden/>
              </w:rPr>
              <w:instrText xml:space="preserve"> PAGEREF _Toc20733437 \h </w:instrText>
            </w:r>
            <w:r>
              <w:rPr>
                <w:noProof/>
                <w:webHidden/>
              </w:rPr>
            </w:r>
            <w:r>
              <w:rPr>
                <w:noProof/>
                <w:webHidden/>
              </w:rPr>
              <w:fldChar w:fldCharType="separate"/>
            </w:r>
            <w:r w:rsidR="00FA30C5">
              <w:rPr>
                <w:noProof/>
                <w:webHidden/>
              </w:rPr>
              <w:t>13</w:t>
            </w:r>
            <w:r>
              <w:rPr>
                <w:noProof/>
                <w:webHidden/>
              </w:rPr>
              <w:fldChar w:fldCharType="end"/>
            </w:r>
          </w:hyperlink>
        </w:p>
        <w:p w14:paraId="7B478D81" w14:textId="3D76834A" w:rsidR="00AF7942" w:rsidRDefault="00AF7942">
          <w:pPr>
            <w:pStyle w:val="TOC3"/>
            <w:tabs>
              <w:tab w:val="right" w:leader="dot" w:pos="9350"/>
            </w:tabs>
            <w:rPr>
              <w:rFonts w:eastAsiaTheme="minorEastAsia"/>
              <w:noProof/>
            </w:rPr>
          </w:pPr>
          <w:hyperlink w:anchor="_Toc20733438" w:history="1">
            <w:r w:rsidRPr="00E231A5">
              <w:rPr>
                <w:rStyle w:val="Hyperlink"/>
                <w:noProof/>
              </w:rPr>
              <w:t>Eigenkets of an Observable</w:t>
            </w:r>
            <w:r>
              <w:rPr>
                <w:noProof/>
                <w:webHidden/>
              </w:rPr>
              <w:tab/>
            </w:r>
            <w:r>
              <w:rPr>
                <w:noProof/>
                <w:webHidden/>
              </w:rPr>
              <w:fldChar w:fldCharType="begin"/>
            </w:r>
            <w:r>
              <w:rPr>
                <w:noProof/>
                <w:webHidden/>
              </w:rPr>
              <w:instrText xml:space="preserve"> PAGEREF _Toc20733438 \h </w:instrText>
            </w:r>
            <w:r>
              <w:rPr>
                <w:noProof/>
                <w:webHidden/>
              </w:rPr>
            </w:r>
            <w:r>
              <w:rPr>
                <w:noProof/>
                <w:webHidden/>
              </w:rPr>
              <w:fldChar w:fldCharType="separate"/>
            </w:r>
            <w:r w:rsidR="00FA30C5">
              <w:rPr>
                <w:noProof/>
                <w:webHidden/>
              </w:rPr>
              <w:t>13</w:t>
            </w:r>
            <w:r>
              <w:rPr>
                <w:noProof/>
                <w:webHidden/>
              </w:rPr>
              <w:fldChar w:fldCharType="end"/>
            </w:r>
          </w:hyperlink>
        </w:p>
        <w:p w14:paraId="030C8215" w14:textId="7BA0D402" w:rsidR="00AF7942" w:rsidRDefault="00AF7942">
          <w:pPr>
            <w:pStyle w:val="TOC3"/>
            <w:tabs>
              <w:tab w:val="right" w:leader="dot" w:pos="9350"/>
            </w:tabs>
            <w:rPr>
              <w:rFonts w:eastAsiaTheme="minorEastAsia"/>
              <w:noProof/>
            </w:rPr>
          </w:pPr>
          <w:hyperlink w:anchor="_Toc20733439" w:history="1">
            <w:r w:rsidRPr="00E231A5">
              <w:rPr>
                <w:rStyle w:val="Hyperlink"/>
                <w:noProof/>
              </w:rPr>
              <w:t>Eigenkets as Base Kets</w:t>
            </w:r>
            <w:r>
              <w:rPr>
                <w:noProof/>
                <w:webHidden/>
              </w:rPr>
              <w:tab/>
            </w:r>
            <w:r>
              <w:rPr>
                <w:noProof/>
                <w:webHidden/>
              </w:rPr>
              <w:fldChar w:fldCharType="begin"/>
            </w:r>
            <w:r>
              <w:rPr>
                <w:noProof/>
                <w:webHidden/>
              </w:rPr>
              <w:instrText xml:space="preserve"> PAGEREF _Toc20733439 \h </w:instrText>
            </w:r>
            <w:r>
              <w:rPr>
                <w:noProof/>
                <w:webHidden/>
              </w:rPr>
            </w:r>
            <w:r>
              <w:rPr>
                <w:noProof/>
                <w:webHidden/>
              </w:rPr>
              <w:fldChar w:fldCharType="separate"/>
            </w:r>
            <w:r w:rsidR="00FA30C5">
              <w:rPr>
                <w:noProof/>
                <w:webHidden/>
              </w:rPr>
              <w:t>13</w:t>
            </w:r>
            <w:r>
              <w:rPr>
                <w:noProof/>
                <w:webHidden/>
              </w:rPr>
              <w:fldChar w:fldCharType="end"/>
            </w:r>
          </w:hyperlink>
        </w:p>
        <w:p w14:paraId="11E7089E" w14:textId="62316AF8" w:rsidR="00AF7942" w:rsidRDefault="00AF7942">
          <w:pPr>
            <w:pStyle w:val="TOC3"/>
            <w:tabs>
              <w:tab w:val="right" w:leader="dot" w:pos="9350"/>
            </w:tabs>
            <w:rPr>
              <w:rFonts w:eastAsiaTheme="minorEastAsia"/>
              <w:noProof/>
            </w:rPr>
          </w:pPr>
          <w:hyperlink w:anchor="_Toc20733440" w:history="1">
            <w:r w:rsidRPr="00E231A5">
              <w:rPr>
                <w:rStyle w:val="Hyperlink"/>
                <w:noProof/>
              </w:rPr>
              <w:t>Projection Operator</w:t>
            </w:r>
            <w:r>
              <w:rPr>
                <w:noProof/>
                <w:webHidden/>
              </w:rPr>
              <w:tab/>
            </w:r>
            <w:r>
              <w:rPr>
                <w:noProof/>
                <w:webHidden/>
              </w:rPr>
              <w:fldChar w:fldCharType="begin"/>
            </w:r>
            <w:r>
              <w:rPr>
                <w:noProof/>
                <w:webHidden/>
              </w:rPr>
              <w:instrText xml:space="preserve"> PAGEREF _Toc20733440 \h </w:instrText>
            </w:r>
            <w:r>
              <w:rPr>
                <w:noProof/>
                <w:webHidden/>
              </w:rPr>
            </w:r>
            <w:r>
              <w:rPr>
                <w:noProof/>
                <w:webHidden/>
              </w:rPr>
              <w:fldChar w:fldCharType="separate"/>
            </w:r>
            <w:r w:rsidR="00FA30C5">
              <w:rPr>
                <w:noProof/>
                <w:webHidden/>
              </w:rPr>
              <w:t>14</w:t>
            </w:r>
            <w:r>
              <w:rPr>
                <w:noProof/>
                <w:webHidden/>
              </w:rPr>
              <w:fldChar w:fldCharType="end"/>
            </w:r>
          </w:hyperlink>
        </w:p>
        <w:p w14:paraId="67425696" w14:textId="12FB9214" w:rsidR="00AF7942" w:rsidRDefault="00AF7942">
          <w:pPr>
            <w:pStyle w:val="TOC3"/>
            <w:tabs>
              <w:tab w:val="right" w:leader="dot" w:pos="9350"/>
            </w:tabs>
            <w:rPr>
              <w:rFonts w:eastAsiaTheme="minorEastAsia"/>
              <w:noProof/>
            </w:rPr>
          </w:pPr>
          <w:hyperlink w:anchor="_Toc20733441" w:history="1">
            <w:r w:rsidRPr="00E231A5">
              <w:rPr>
                <w:rStyle w:val="Hyperlink"/>
                <w:noProof/>
              </w:rPr>
              <w:t>Matrix Representations</w:t>
            </w:r>
            <w:r>
              <w:rPr>
                <w:noProof/>
                <w:webHidden/>
              </w:rPr>
              <w:tab/>
            </w:r>
            <w:r>
              <w:rPr>
                <w:noProof/>
                <w:webHidden/>
              </w:rPr>
              <w:fldChar w:fldCharType="begin"/>
            </w:r>
            <w:r>
              <w:rPr>
                <w:noProof/>
                <w:webHidden/>
              </w:rPr>
              <w:instrText xml:space="preserve"> PAGEREF _Toc20733441 \h </w:instrText>
            </w:r>
            <w:r>
              <w:rPr>
                <w:noProof/>
                <w:webHidden/>
              </w:rPr>
            </w:r>
            <w:r>
              <w:rPr>
                <w:noProof/>
                <w:webHidden/>
              </w:rPr>
              <w:fldChar w:fldCharType="separate"/>
            </w:r>
            <w:r w:rsidR="00FA30C5">
              <w:rPr>
                <w:noProof/>
                <w:webHidden/>
              </w:rPr>
              <w:t>14</w:t>
            </w:r>
            <w:r>
              <w:rPr>
                <w:noProof/>
                <w:webHidden/>
              </w:rPr>
              <w:fldChar w:fldCharType="end"/>
            </w:r>
          </w:hyperlink>
        </w:p>
        <w:p w14:paraId="7700AA61" w14:textId="537C037F" w:rsidR="00AF7942" w:rsidRDefault="00AF7942">
          <w:pPr>
            <w:pStyle w:val="TOC3"/>
            <w:tabs>
              <w:tab w:val="right" w:leader="dot" w:pos="9350"/>
            </w:tabs>
            <w:rPr>
              <w:rFonts w:eastAsiaTheme="minorEastAsia"/>
              <w:noProof/>
            </w:rPr>
          </w:pPr>
          <w:hyperlink w:anchor="_Toc20733442" w:history="1">
            <w:r w:rsidRPr="00E231A5">
              <w:rPr>
                <w:rStyle w:val="Hyperlink"/>
                <w:noProof/>
              </w:rPr>
              <w:t>Spin 1/2 Systems and Raising and Lowering Operators</w:t>
            </w:r>
            <w:r>
              <w:rPr>
                <w:noProof/>
                <w:webHidden/>
              </w:rPr>
              <w:tab/>
            </w:r>
            <w:r>
              <w:rPr>
                <w:noProof/>
                <w:webHidden/>
              </w:rPr>
              <w:fldChar w:fldCharType="begin"/>
            </w:r>
            <w:r>
              <w:rPr>
                <w:noProof/>
                <w:webHidden/>
              </w:rPr>
              <w:instrText xml:space="preserve"> PAGEREF _Toc20733442 \h </w:instrText>
            </w:r>
            <w:r>
              <w:rPr>
                <w:noProof/>
                <w:webHidden/>
              </w:rPr>
            </w:r>
            <w:r>
              <w:rPr>
                <w:noProof/>
                <w:webHidden/>
              </w:rPr>
              <w:fldChar w:fldCharType="separate"/>
            </w:r>
            <w:r w:rsidR="00FA30C5">
              <w:rPr>
                <w:noProof/>
                <w:webHidden/>
              </w:rPr>
              <w:t>15</w:t>
            </w:r>
            <w:r>
              <w:rPr>
                <w:noProof/>
                <w:webHidden/>
              </w:rPr>
              <w:fldChar w:fldCharType="end"/>
            </w:r>
          </w:hyperlink>
        </w:p>
        <w:p w14:paraId="6F954F09" w14:textId="0C57573E" w:rsidR="00AF7942" w:rsidRDefault="00AF7942">
          <w:pPr>
            <w:pStyle w:val="TOC2"/>
            <w:tabs>
              <w:tab w:val="right" w:leader="dot" w:pos="9350"/>
            </w:tabs>
            <w:rPr>
              <w:rFonts w:eastAsiaTheme="minorEastAsia"/>
              <w:noProof/>
            </w:rPr>
          </w:pPr>
          <w:hyperlink w:anchor="_Toc20733443" w:history="1">
            <w:r w:rsidRPr="00E231A5">
              <w:rPr>
                <w:rStyle w:val="Hyperlink"/>
                <w:noProof/>
              </w:rPr>
              <w:t>Measurements, Observations, and the Uncertainty Relations</w:t>
            </w:r>
            <w:r>
              <w:rPr>
                <w:noProof/>
                <w:webHidden/>
              </w:rPr>
              <w:tab/>
            </w:r>
            <w:r>
              <w:rPr>
                <w:noProof/>
                <w:webHidden/>
              </w:rPr>
              <w:fldChar w:fldCharType="begin"/>
            </w:r>
            <w:r>
              <w:rPr>
                <w:noProof/>
                <w:webHidden/>
              </w:rPr>
              <w:instrText xml:space="preserve"> PAGEREF _Toc20733443 \h </w:instrText>
            </w:r>
            <w:r>
              <w:rPr>
                <w:noProof/>
                <w:webHidden/>
              </w:rPr>
            </w:r>
            <w:r>
              <w:rPr>
                <w:noProof/>
                <w:webHidden/>
              </w:rPr>
              <w:fldChar w:fldCharType="separate"/>
            </w:r>
            <w:r w:rsidR="00FA30C5">
              <w:rPr>
                <w:noProof/>
                <w:webHidden/>
              </w:rPr>
              <w:t>16</w:t>
            </w:r>
            <w:r>
              <w:rPr>
                <w:noProof/>
                <w:webHidden/>
              </w:rPr>
              <w:fldChar w:fldCharType="end"/>
            </w:r>
          </w:hyperlink>
        </w:p>
        <w:p w14:paraId="4E05F997" w14:textId="48F1592A" w:rsidR="00AF7942" w:rsidRDefault="00AF7942">
          <w:pPr>
            <w:pStyle w:val="TOC3"/>
            <w:tabs>
              <w:tab w:val="right" w:leader="dot" w:pos="9350"/>
            </w:tabs>
            <w:rPr>
              <w:rFonts w:eastAsiaTheme="minorEastAsia"/>
              <w:noProof/>
            </w:rPr>
          </w:pPr>
          <w:hyperlink w:anchor="_Toc20733444" w:history="1">
            <w:r w:rsidRPr="00E231A5">
              <w:rPr>
                <w:rStyle w:val="Hyperlink"/>
                <w:noProof/>
              </w:rPr>
              <w:t>Measurements</w:t>
            </w:r>
            <w:r>
              <w:rPr>
                <w:noProof/>
                <w:webHidden/>
              </w:rPr>
              <w:tab/>
            </w:r>
            <w:r>
              <w:rPr>
                <w:noProof/>
                <w:webHidden/>
              </w:rPr>
              <w:fldChar w:fldCharType="begin"/>
            </w:r>
            <w:r>
              <w:rPr>
                <w:noProof/>
                <w:webHidden/>
              </w:rPr>
              <w:instrText xml:space="preserve"> PAGEREF _Toc20733444 \h </w:instrText>
            </w:r>
            <w:r>
              <w:rPr>
                <w:noProof/>
                <w:webHidden/>
              </w:rPr>
            </w:r>
            <w:r>
              <w:rPr>
                <w:noProof/>
                <w:webHidden/>
              </w:rPr>
              <w:fldChar w:fldCharType="separate"/>
            </w:r>
            <w:r w:rsidR="00FA30C5">
              <w:rPr>
                <w:noProof/>
                <w:webHidden/>
              </w:rPr>
              <w:t>16</w:t>
            </w:r>
            <w:r>
              <w:rPr>
                <w:noProof/>
                <w:webHidden/>
              </w:rPr>
              <w:fldChar w:fldCharType="end"/>
            </w:r>
          </w:hyperlink>
        </w:p>
        <w:p w14:paraId="5644F04B" w14:textId="25B96B9B" w:rsidR="00AF7942" w:rsidRDefault="00AF7942">
          <w:pPr>
            <w:pStyle w:val="TOC3"/>
            <w:tabs>
              <w:tab w:val="right" w:leader="dot" w:pos="9350"/>
            </w:tabs>
            <w:rPr>
              <w:rFonts w:eastAsiaTheme="minorEastAsia"/>
              <w:noProof/>
            </w:rPr>
          </w:pPr>
          <w:hyperlink w:anchor="_Toc20733445" w:history="1">
            <w:r w:rsidRPr="00E231A5">
              <w:rPr>
                <w:rStyle w:val="Hyperlink"/>
                <w:noProof/>
              </w:rPr>
              <w:t>Expectation</w:t>
            </w:r>
            <w:r>
              <w:rPr>
                <w:noProof/>
                <w:webHidden/>
              </w:rPr>
              <w:tab/>
            </w:r>
            <w:r>
              <w:rPr>
                <w:noProof/>
                <w:webHidden/>
              </w:rPr>
              <w:fldChar w:fldCharType="begin"/>
            </w:r>
            <w:r>
              <w:rPr>
                <w:noProof/>
                <w:webHidden/>
              </w:rPr>
              <w:instrText xml:space="preserve"> PAGEREF _Toc20733445 \h </w:instrText>
            </w:r>
            <w:r>
              <w:rPr>
                <w:noProof/>
                <w:webHidden/>
              </w:rPr>
            </w:r>
            <w:r>
              <w:rPr>
                <w:noProof/>
                <w:webHidden/>
              </w:rPr>
              <w:fldChar w:fldCharType="separate"/>
            </w:r>
            <w:r w:rsidR="00FA30C5">
              <w:rPr>
                <w:noProof/>
                <w:webHidden/>
              </w:rPr>
              <w:t>16</w:t>
            </w:r>
            <w:r>
              <w:rPr>
                <w:noProof/>
                <w:webHidden/>
              </w:rPr>
              <w:fldChar w:fldCharType="end"/>
            </w:r>
          </w:hyperlink>
        </w:p>
        <w:p w14:paraId="2DC3504D" w14:textId="285B1A42" w:rsidR="00AF7942" w:rsidRDefault="00AF7942">
          <w:pPr>
            <w:pStyle w:val="TOC2"/>
            <w:tabs>
              <w:tab w:val="right" w:leader="dot" w:pos="9350"/>
            </w:tabs>
            <w:rPr>
              <w:rFonts w:eastAsiaTheme="minorEastAsia"/>
              <w:noProof/>
            </w:rPr>
          </w:pPr>
          <w:hyperlink w:anchor="_Toc20733446" w:history="1">
            <w:r w:rsidRPr="00E231A5">
              <w:rPr>
                <w:rStyle w:val="Hyperlink"/>
                <w:noProof/>
              </w:rPr>
              <w:t xml:space="preserve">*Spin </w:t>
            </w:r>
            <m:oMath>
              <m:r>
                <w:rPr>
                  <w:rStyle w:val="Hyperlink"/>
                  <w:rFonts w:ascii="Cambria Math" w:hAnsi="Cambria Math"/>
                  <w:noProof/>
                </w:rPr>
                <m:t>12</m:t>
              </m:r>
            </m:oMath>
            <w:r w:rsidRPr="00E231A5">
              <w:rPr>
                <w:rStyle w:val="Hyperlink"/>
                <w:noProof/>
              </w:rPr>
              <w:t xml:space="preserve"> Systems (Commutators and Anticommutators)</w:t>
            </w:r>
            <w:r>
              <w:rPr>
                <w:noProof/>
                <w:webHidden/>
              </w:rPr>
              <w:tab/>
            </w:r>
            <w:r>
              <w:rPr>
                <w:noProof/>
                <w:webHidden/>
              </w:rPr>
              <w:fldChar w:fldCharType="begin"/>
            </w:r>
            <w:r>
              <w:rPr>
                <w:noProof/>
                <w:webHidden/>
              </w:rPr>
              <w:instrText xml:space="preserve"> PAGEREF _Toc20733446 \h </w:instrText>
            </w:r>
            <w:r>
              <w:rPr>
                <w:noProof/>
                <w:webHidden/>
              </w:rPr>
            </w:r>
            <w:r>
              <w:rPr>
                <w:noProof/>
                <w:webHidden/>
              </w:rPr>
              <w:fldChar w:fldCharType="separate"/>
            </w:r>
            <w:r w:rsidR="00FA30C5">
              <w:rPr>
                <w:noProof/>
                <w:webHidden/>
              </w:rPr>
              <w:t>17</w:t>
            </w:r>
            <w:r>
              <w:rPr>
                <w:noProof/>
                <w:webHidden/>
              </w:rPr>
              <w:fldChar w:fldCharType="end"/>
            </w:r>
          </w:hyperlink>
        </w:p>
        <w:p w14:paraId="38EC78C2" w14:textId="2500729B" w:rsidR="00AF7942" w:rsidRDefault="00AF7942">
          <w:pPr>
            <w:pStyle w:val="TOC3"/>
            <w:tabs>
              <w:tab w:val="right" w:leader="dot" w:pos="9350"/>
            </w:tabs>
            <w:rPr>
              <w:rFonts w:eastAsiaTheme="minorEastAsia"/>
              <w:noProof/>
            </w:rPr>
          </w:pPr>
          <w:hyperlink w:anchor="_Toc20733447" w:history="1">
            <w:r w:rsidRPr="00E231A5">
              <w:rPr>
                <w:rStyle w:val="Hyperlink"/>
                <w:noProof/>
              </w:rPr>
              <w:t xml:space="preserve">Transformations Between the Operators </w:t>
            </w:r>
            <m:oMath>
              <m:r>
                <w:rPr>
                  <w:rStyle w:val="Hyperlink"/>
                  <w:rFonts w:ascii="Cambria Math" w:hAnsi="Cambria Math"/>
                  <w:noProof/>
                </w:rPr>
                <m:t>S±</m:t>
              </m:r>
            </m:oMath>
            <w:r w:rsidRPr="00E231A5">
              <w:rPr>
                <w:rStyle w:val="Hyperlink"/>
                <w:noProof/>
              </w:rPr>
              <w:t xml:space="preserve"> and the Operators </w:t>
            </w:r>
            <m:oMath>
              <m:r>
                <w:rPr>
                  <w:rStyle w:val="Hyperlink"/>
                  <w:rFonts w:ascii="Cambria Math" w:hAnsi="Cambria Math"/>
                  <w:noProof/>
                </w:rPr>
                <m:t>Sx</m:t>
              </m:r>
            </m:oMath>
            <w:r w:rsidRPr="00E231A5">
              <w:rPr>
                <w:rStyle w:val="Hyperlink"/>
                <w:noProof/>
              </w:rPr>
              <w:t xml:space="preserve"> and </w:t>
            </w:r>
            <m:oMath>
              <m:r>
                <w:rPr>
                  <w:rStyle w:val="Hyperlink"/>
                  <w:rFonts w:ascii="Cambria Math" w:hAnsi="Cambria Math"/>
                  <w:noProof/>
                </w:rPr>
                <m:t>Sy</m:t>
              </m:r>
            </m:oMath>
            <w:r>
              <w:rPr>
                <w:noProof/>
                <w:webHidden/>
              </w:rPr>
              <w:tab/>
            </w:r>
            <w:r>
              <w:rPr>
                <w:noProof/>
                <w:webHidden/>
              </w:rPr>
              <w:fldChar w:fldCharType="begin"/>
            </w:r>
            <w:r>
              <w:rPr>
                <w:noProof/>
                <w:webHidden/>
              </w:rPr>
              <w:instrText xml:space="preserve"> PAGEREF _Toc20733447 \h </w:instrText>
            </w:r>
            <w:r>
              <w:rPr>
                <w:noProof/>
                <w:webHidden/>
              </w:rPr>
            </w:r>
            <w:r>
              <w:rPr>
                <w:noProof/>
                <w:webHidden/>
              </w:rPr>
              <w:fldChar w:fldCharType="separate"/>
            </w:r>
            <w:r w:rsidR="00FA30C5">
              <w:rPr>
                <w:noProof/>
                <w:webHidden/>
              </w:rPr>
              <w:t>19</w:t>
            </w:r>
            <w:r>
              <w:rPr>
                <w:noProof/>
                <w:webHidden/>
              </w:rPr>
              <w:fldChar w:fldCharType="end"/>
            </w:r>
          </w:hyperlink>
        </w:p>
        <w:p w14:paraId="62E17BB2" w14:textId="40B21499" w:rsidR="00AF7942" w:rsidRDefault="00AF7942">
          <w:pPr>
            <w:pStyle w:val="TOC3"/>
            <w:tabs>
              <w:tab w:val="right" w:leader="dot" w:pos="9350"/>
            </w:tabs>
            <w:rPr>
              <w:rFonts w:eastAsiaTheme="minorEastAsia"/>
              <w:noProof/>
            </w:rPr>
          </w:pPr>
          <w:hyperlink w:anchor="_Toc20733448" w:history="1">
            <w:r w:rsidRPr="00E231A5">
              <w:rPr>
                <w:rStyle w:val="Hyperlink"/>
                <w:noProof/>
              </w:rPr>
              <w:t>Commutators and Anticommutators</w:t>
            </w:r>
            <w:r>
              <w:rPr>
                <w:noProof/>
                <w:webHidden/>
              </w:rPr>
              <w:tab/>
            </w:r>
            <w:r>
              <w:rPr>
                <w:noProof/>
                <w:webHidden/>
              </w:rPr>
              <w:fldChar w:fldCharType="begin"/>
            </w:r>
            <w:r>
              <w:rPr>
                <w:noProof/>
                <w:webHidden/>
              </w:rPr>
              <w:instrText xml:space="preserve"> PAGEREF _Toc20733448 \h </w:instrText>
            </w:r>
            <w:r>
              <w:rPr>
                <w:noProof/>
                <w:webHidden/>
              </w:rPr>
            </w:r>
            <w:r>
              <w:rPr>
                <w:noProof/>
                <w:webHidden/>
              </w:rPr>
              <w:fldChar w:fldCharType="separate"/>
            </w:r>
            <w:r w:rsidR="00FA30C5">
              <w:rPr>
                <w:noProof/>
                <w:webHidden/>
              </w:rPr>
              <w:t>19</w:t>
            </w:r>
            <w:r>
              <w:rPr>
                <w:noProof/>
                <w:webHidden/>
              </w:rPr>
              <w:fldChar w:fldCharType="end"/>
            </w:r>
          </w:hyperlink>
        </w:p>
        <w:p w14:paraId="7F5357F7" w14:textId="788970E7" w:rsidR="00AF7942" w:rsidRDefault="00EA07D1">
          <w:pPr>
            <w:pStyle w:val="TOC3"/>
            <w:tabs>
              <w:tab w:val="right" w:leader="dot" w:pos="9350"/>
            </w:tabs>
            <w:rPr>
              <w:rFonts w:eastAsiaTheme="minorEastAsia"/>
              <w:noProof/>
            </w:rPr>
          </w:pPr>
          <w:hyperlink w:anchor="_Toc20733449" w:history="1">
            <m:oMath>
              <m:r>
                <w:rPr>
                  <w:rStyle w:val="Hyperlink"/>
                  <w:rFonts w:ascii="Cambria Math" w:hAnsi="Cambria Math"/>
                  <w:noProof/>
                </w:rPr>
                <m:t xml:space="preserve">S2 </m:t>
              </m:r>
            </m:oMath>
            <w:r w:rsidR="00AF7942" w:rsidRPr="00E231A5">
              <w:rPr>
                <w:rStyle w:val="Hyperlink"/>
                <w:noProof/>
              </w:rPr>
              <w:t>Operator</w:t>
            </w:r>
            <w:r w:rsidR="00AF7942">
              <w:rPr>
                <w:noProof/>
                <w:webHidden/>
              </w:rPr>
              <w:tab/>
            </w:r>
            <w:r w:rsidR="00AF7942">
              <w:rPr>
                <w:noProof/>
                <w:webHidden/>
              </w:rPr>
              <w:fldChar w:fldCharType="begin"/>
            </w:r>
            <w:r w:rsidR="00AF7942">
              <w:rPr>
                <w:noProof/>
                <w:webHidden/>
              </w:rPr>
              <w:instrText xml:space="preserve"> PAGEREF _Toc20733449 \h </w:instrText>
            </w:r>
            <w:r w:rsidR="00AF7942">
              <w:rPr>
                <w:noProof/>
                <w:webHidden/>
              </w:rPr>
            </w:r>
            <w:r w:rsidR="00AF7942">
              <w:rPr>
                <w:noProof/>
                <w:webHidden/>
              </w:rPr>
              <w:fldChar w:fldCharType="separate"/>
            </w:r>
            <w:r w:rsidR="00FA30C5">
              <w:rPr>
                <w:noProof/>
                <w:webHidden/>
              </w:rPr>
              <w:t>20</w:t>
            </w:r>
            <w:r w:rsidR="00AF7942">
              <w:rPr>
                <w:noProof/>
                <w:webHidden/>
              </w:rPr>
              <w:fldChar w:fldCharType="end"/>
            </w:r>
          </w:hyperlink>
        </w:p>
        <w:p w14:paraId="3B62AC0C" w14:textId="35B32C4E" w:rsidR="00AF7942" w:rsidRDefault="00AF7942">
          <w:pPr>
            <w:pStyle w:val="TOC2"/>
            <w:tabs>
              <w:tab w:val="right" w:leader="dot" w:pos="9350"/>
            </w:tabs>
            <w:rPr>
              <w:rFonts w:eastAsiaTheme="minorEastAsia"/>
              <w:noProof/>
            </w:rPr>
          </w:pPr>
          <w:hyperlink w:anchor="_Toc20733450" w:history="1">
            <w:r w:rsidRPr="00E231A5">
              <w:rPr>
                <w:rStyle w:val="Hyperlink"/>
                <w:noProof/>
              </w:rPr>
              <w:t>Position, Momentum, and Translation</w:t>
            </w:r>
            <w:r>
              <w:rPr>
                <w:noProof/>
                <w:webHidden/>
              </w:rPr>
              <w:tab/>
            </w:r>
            <w:r>
              <w:rPr>
                <w:noProof/>
                <w:webHidden/>
              </w:rPr>
              <w:fldChar w:fldCharType="begin"/>
            </w:r>
            <w:r>
              <w:rPr>
                <w:noProof/>
                <w:webHidden/>
              </w:rPr>
              <w:instrText xml:space="preserve"> PAGEREF _Toc20733450 \h </w:instrText>
            </w:r>
            <w:r>
              <w:rPr>
                <w:noProof/>
                <w:webHidden/>
              </w:rPr>
            </w:r>
            <w:r>
              <w:rPr>
                <w:noProof/>
                <w:webHidden/>
              </w:rPr>
              <w:fldChar w:fldCharType="separate"/>
            </w:r>
            <w:r w:rsidR="00FA30C5">
              <w:rPr>
                <w:noProof/>
                <w:webHidden/>
              </w:rPr>
              <w:t>20</w:t>
            </w:r>
            <w:r>
              <w:rPr>
                <w:noProof/>
                <w:webHidden/>
              </w:rPr>
              <w:fldChar w:fldCharType="end"/>
            </w:r>
          </w:hyperlink>
        </w:p>
        <w:p w14:paraId="536F1203" w14:textId="5D979306" w:rsidR="00AF7942" w:rsidRDefault="00AF7942">
          <w:pPr>
            <w:pStyle w:val="TOC3"/>
            <w:tabs>
              <w:tab w:val="right" w:leader="dot" w:pos="9350"/>
            </w:tabs>
            <w:rPr>
              <w:rFonts w:eastAsiaTheme="minorEastAsia"/>
              <w:noProof/>
            </w:rPr>
          </w:pPr>
          <w:hyperlink w:anchor="_Toc20733451" w:history="1">
            <w:r w:rsidRPr="00E231A5">
              <w:rPr>
                <w:rStyle w:val="Hyperlink"/>
                <w:noProof/>
              </w:rPr>
              <w:t>Position Eigenkets and Position Measurements</w:t>
            </w:r>
            <w:r>
              <w:rPr>
                <w:noProof/>
                <w:webHidden/>
              </w:rPr>
              <w:tab/>
            </w:r>
            <w:r>
              <w:rPr>
                <w:noProof/>
                <w:webHidden/>
              </w:rPr>
              <w:fldChar w:fldCharType="begin"/>
            </w:r>
            <w:r>
              <w:rPr>
                <w:noProof/>
                <w:webHidden/>
              </w:rPr>
              <w:instrText xml:space="preserve"> PAGEREF _Toc20733451 \h </w:instrText>
            </w:r>
            <w:r>
              <w:rPr>
                <w:noProof/>
                <w:webHidden/>
              </w:rPr>
            </w:r>
            <w:r>
              <w:rPr>
                <w:noProof/>
                <w:webHidden/>
              </w:rPr>
              <w:fldChar w:fldCharType="separate"/>
            </w:r>
            <w:r w:rsidR="00FA30C5">
              <w:rPr>
                <w:noProof/>
                <w:webHidden/>
              </w:rPr>
              <w:t>20</w:t>
            </w:r>
            <w:r>
              <w:rPr>
                <w:noProof/>
                <w:webHidden/>
              </w:rPr>
              <w:fldChar w:fldCharType="end"/>
            </w:r>
          </w:hyperlink>
        </w:p>
        <w:p w14:paraId="6712EC22" w14:textId="0F03A3B8" w:rsidR="00AF7942" w:rsidRDefault="00AF7942">
          <w:pPr>
            <w:pStyle w:val="TOC3"/>
            <w:tabs>
              <w:tab w:val="right" w:leader="dot" w:pos="9350"/>
            </w:tabs>
            <w:rPr>
              <w:rFonts w:eastAsiaTheme="minorEastAsia"/>
              <w:noProof/>
            </w:rPr>
          </w:pPr>
          <w:hyperlink w:anchor="_Toc20733452" w:history="1">
            <w:r w:rsidRPr="00E231A5">
              <w:rPr>
                <w:rStyle w:val="Hyperlink"/>
                <w:noProof/>
              </w:rPr>
              <w:t>Translation</w:t>
            </w:r>
            <w:r>
              <w:rPr>
                <w:noProof/>
                <w:webHidden/>
              </w:rPr>
              <w:tab/>
            </w:r>
            <w:r>
              <w:rPr>
                <w:noProof/>
                <w:webHidden/>
              </w:rPr>
              <w:fldChar w:fldCharType="begin"/>
            </w:r>
            <w:r>
              <w:rPr>
                <w:noProof/>
                <w:webHidden/>
              </w:rPr>
              <w:instrText xml:space="preserve"> PAGEREF _Toc20733452 \h </w:instrText>
            </w:r>
            <w:r>
              <w:rPr>
                <w:noProof/>
                <w:webHidden/>
              </w:rPr>
            </w:r>
            <w:r>
              <w:rPr>
                <w:noProof/>
                <w:webHidden/>
              </w:rPr>
              <w:fldChar w:fldCharType="separate"/>
            </w:r>
            <w:r w:rsidR="00FA30C5">
              <w:rPr>
                <w:noProof/>
                <w:webHidden/>
              </w:rPr>
              <w:t>21</w:t>
            </w:r>
            <w:r>
              <w:rPr>
                <w:noProof/>
                <w:webHidden/>
              </w:rPr>
              <w:fldChar w:fldCharType="end"/>
            </w:r>
          </w:hyperlink>
        </w:p>
        <w:p w14:paraId="5BF9B588" w14:textId="08566FB7" w:rsidR="00AF7942" w:rsidRDefault="00AF7942">
          <w:pPr>
            <w:pStyle w:val="TOC3"/>
            <w:tabs>
              <w:tab w:val="right" w:leader="dot" w:pos="9350"/>
            </w:tabs>
            <w:rPr>
              <w:rFonts w:eastAsiaTheme="minorEastAsia"/>
              <w:noProof/>
            </w:rPr>
          </w:pPr>
          <w:hyperlink w:anchor="_Toc20733453" w:history="1">
            <w:r w:rsidRPr="00E231A5">
              <w:rPr>
                <w:rStyle w:val="Hyperlink"/>
                <w:noProof/>
              </w:rPr>
              <w:t xml:space="preserve">Commutation of the </w:t>
            </w:r>
            <m:oMath>
              <m:r>
                <m:rPr>
                  <m:sty m:val="b"/>
                </m:rPr>
                <w:rPr>
                  <w:rStyle w:val="Hyperlink"/>
                  <w:rFonts w:ascii="Cambria Math" w:hAnsi="Cambria Math"/>
                  <w:noProof/>
                </w:rPr>
                <m:t>x</m:t>
              </m:r>
            </m:oMath>
            <w:r w:rsidRPr="00E231A5">
              <w:rPr>
                <w:rStyle w:val="Hyperlink"/>
                <w:noProof/>
              </w:rPr>
              <w:t xml:space="preserve"> operator and the translation operator </w:t>
            </w:r>
            <m:oMath>
              <m:r>
                <m:rPr>
                  <m:sty m:val="b"/>
                </m:rPr>
                <w:rPr>
                  <w:rStyle w:val="Hyperlink"/>
                  <w:rFonts w:ascii="Cambria Math" w:hAnsi="Cambria Math"/>
                  <w:noProof/>
                </w:rPr>
                <m:t>K</m:t>
              </m:r>
            </m:oMath>
            <w:r>
              <w:rPr>
                <w:noProof/>
                <w:webHidden/>
              </w:rPr>
              <w:tab/>
            </w:r>
            <w:r>
              <w:rPr>
                <w:noProof/>
                <w:webHidden/>
              </w:rPr>
              <w:fldChar w:fldCharType="begin"/>
            </w:r>
            <w:r>
              <w:rPr>
                <w:noProof/>
                <w:webHidden/>
              </w:rPr>
              <w:instrText xml:space="preserve"> PAGEREF _Toc20733453 \h </w:instrText>
            </w:r>
            <w:r>
              <w:rPr>
                <w:noProof/>
                <w:webHidden/>
              </w:rPr>
            </w:r>
            <w:r>
              <w:rPr>
                <w:noProof/>
                <w:webHidden/>
              </w:rPr>
              <w:fldChar w:fldCharType="separate"/>
            </w:r>
            <w:r w:rsidR="00FA30C5">
              <w:rPr>
                <w:noProof/>
                <w:webHidden/>
              </w:rPr>
              <w:t>23</w:t>
            </w:r>
            <w:r>
              <w:rPr>
                <w:noProof/>
                <w:webHidden/>
              </w:rPr>
              <w:fldChar w:fldCharType="end"/>
            </w:r>
          </w:hyperlink>
        </w:p>
        <w:p w14:paraId="15B612CD" w14:textId="1C1A7C90" w:rsidR="00AF7942" w:rsidRDefault="00AF7942">
          <w:pPr>
            <w:pStyle w:val="TOC3"/>
            <w:tabs>
              <w:tab w:val="right" w:leader="dot" w:pos="9350"/>
            </w:tabs>
            <w:rPr>
              <w:rFonts w:eastAsiaTheme="minorEastAsia"/>
              <w:noProof/>
            </w:rPr>
          </w:pPr>
          <w:hyperlink w:anchor="_Toc20733454" w:history="1">
            <w:r w:rsidRPr="00E231A5">
              <w:rPr>
                <w:rStyle w:val="Hyperlink"/>
                <w:noProof/>
              </w:rPr>
              <w:t>Momentum as a Generator of Translation</w:t>
            </w:r>
            <w:r>
              <w:rPr>
                <w:noProof/>
                <w:webHidden/>
              </w:rPr>
              <w:tab/>
            </w:r>
            <w:r>
              <w:rPr>
                <w:noProof/>
                <w:webHidden/>
              </w:rPr>
              <w:fldChar w:fldCharType="begin"/>
            </w:r>
            <w:r>
              <w:rPr>
                <w:noProof/>
                <w:webHidden/>
              </w:rPr>
              <w:instrText xml:space="preserve"> PAGEREF _Toc20733454 \h </w:instrText>
            </w:r>
            <w:r>
              <w:rPr>
                <w:noProof/>
                <w:webHidden/>
              </w:rPr>
            </w:r>
            <w:r>
              <w:rPr>
                <w:noProof/>
                <w:webHidden/>
              </w:rPr>
              <w:fldChar w:fldCharType="separate"/>
            </w:r>
            <w:r w:rsidR="00FA30C5">
              <w:rPr>
                <w:noProof/>
                <w:webHidden/>
              </w:rPr>
              <w:t>23</w:t>
            </w:r>
            <w:r>
              <w:rPr>
                <w:noProof/>
                <w:webHidden/>
              </w:rPr>
              <w:fldChar w:fldCharType="end"/>
            </w:r>
          </w:hyperlink>
        </w:p>
        <w:p w14:paraId="04FC07A3" w14:textId="331254EE" w:rsidR="00AF7942" w:rsidRDefault="00AF7942">
          <w:pPr>
            <w:pStyle w:val="TOC2"/>
            <w:tabs>
              <w:tab w:val="right" w:leader="dot" w:pos="9350"/>
            </w:tabs>
            <w:rPr>
              <w:rFonts w:eastAsiaTheme="minorEastAsia"/>
              <w:noProof/>
            </w:rPr>
          </w:pPr>
          <w:hyperlink w:anchor="_Toc20733455" w:history="1">
            <w:r w:rsidRPr="00E231A5">
              <w:rPr>
                <w:rStyle w:val="Hyperlink"/>
                <w:noProof/>
              </w:rPr>
              <w:t>Position, Momentum, and Translation</w:t>
            </w:r>
            <w:r>
              <w:rPr>
                <w:noProof/>
                <w:webHidden/>
              </w:rPr>
              <w:tab/>
            </w:r>
            <w:r>
              <w:rPr>
                <w:noProof/>
                <w:webHidden/>
              </w:rPr>
              <w:fldChar w:fldCharType="begin"/>
            </w:r>
            <w:r>
              <w:rPr>
                <w:noProof/>
                <w:webHidden/>
              </w:rPr>
              <w:instrText xml:space="preserve"> PAGEREF _Toc20733455 \h </w:instrText>
            </w:r>
            <w:r>
              <w:rPr>
                <w:noProof/>
                <w:webHidden/>
              </w:rPr>
            </w:r>
            <w:r>
              <w:rPr>
                <w:noProof/>
                <w:webHidden/>
              </w:rPr>
              <w:fldChar w:fldCharType="separate"/>
            </w:r>
            <w:r w:rsidR="00FA30C5">
              <w:rPr>
                <w:noProof/>
                <w:webHidden/>
              </w:rPr>
              <w:t>27</w:t>
            </w:r>
            <w:r>
              <w:rPr>
                <w:noProof/>
                <w:webHidden/>
              </w:rPr>
              <w:fldChar w:fldCharType="end"/>
            </w:r>
          </w:hyperlink>
        </w:p>
        <w:p w14:paraId="53BD9E6D" w14:textId="7BBB4F06" w:rsidR="00AF7942" w:rsidRDefault="00AF7942">
          <w:pPr>
            <w:pStyle w:val="TOC3"/>
            <w:tabs>
              <w:tab w:val="right" w:leader="dot" w:pos="9350"/>
            </w:tabs>
            <w:rPr>
              <w:rFonts w:eastAsiaTheme="minorEastAsia"/>
              <w:noProof/>
            </w:rPr>
          </w:pPr>
          <w:hyperlink w:anchor="_Toc20733456" w:history="1">
            <w:r w:rsidRPr="00E231A5">
              <w:rPr>
                <w:rStyle w:val="Hyperlink"/>
                <w:noProof/>
              </w:rPr>
              <w:t>Position Eigenkets and Position Measurements</w:t>
            </w:r>
            <w:r>
              <w:rPr>
                <w:noProof/>
                <w:webHidden/>
              </w:rPr>
              <w:tab/>
            </w:r>
            <w:r>
              <w:rPr>
                <w:noProof/>
                <w:webHidden/>
              </w:rPr>
              <w:fldChar w:fldCharType="begin"/>
            </w:r>
            <w:r>
              <w:rPr>
                <w:noProof/>
                <w:webHidden/>
              </w:rPr>
              <w:instrText xml:space="preserve"> PAGEREF _Toc20733456 \h </w:instrText>
            </w:r>
            <w:r>
              <w:rPr>
                <w:noProof/>
                <w:webHidden/>
              </w:rPr>
            </w:r>
            <w:r>
              <w:rPr>
                <w:noProof/>
                <w:webHidden/>
              </w:rPr>
              <w:fldChar w:fldCharType="separate"/>
            </w:r>
            <w:r w:rsidR="00FA30C5">
              <w:rPr>
                <w:noProof/>
                <w:webHidden/>
              </w:rPr>
              <w:t>27</w:t>
            </w:r>
            <w:r>
              <w:rPr>
                <w:noProof/>
                <w:webHidden/>
              </w:rPr>
              <w:fldChar w:fldCharType="end"/>
            </w:r>
          </w:hyperlink>
        </w:p>
        <w:p w14:paraId="2C73ADDD" w14:textId="5C79FB56" w:rsidR="00AF7942" w:rsidRDefault="00AF7942">
          <w:pPr>
            <w:pStyle w:val="TOC3"/>
            <w:tabs>
              <w:tab w:val="right" w:leader="dot" w:pos="9350"/>
            </w:tabs>
            <w:rPr>
              <w:rFonts w:eastAsiaTheme="minorEastAsia"/>
              <w:noProof/>
            </w:rPr>
          </w:pPr>
          <w:hyperlink w:anchor="_Toc20733457" w:history="1">
            <w:r w:rsidRPr="00E231A5">
              <w:rPr>
                <w:rStyle w:val="Hyperlink"/>
                <w:noProof/>
              </w:rPr>
              <w:t>Translation</w:t>
            </w:r>
            <w:r>
              <w:rPr>
                <w:noProof/>
                <w:webHidden/>
              </w:rPr>
              <w:tab/>
            </w:r>
            <w:r>
              <w:rPr>
                <w:noProof/>
                <w:webHidden/>
              </w:rPr>
              <w:fldChar w:fldCharType="begin"/>
            </w:r>
            <w:r>
              <w:rPr>
                <w:noProof/>
                <w:webHidden/>
              </w:rPr>
              <w:instrText xml:space="preserve"> PAGEREF _Toc20733457 \h </w:instrText>
            </w:r>
            <w:r>
              <w:rPr>
                <w:noProof/>
                <w:webHidden/>
              </w:rPr>
            </w:r>
            <w:r>
              <w:rPr>
                <w:noProof/>
                <w:webHidden/>
              </w:rPr>
              <w:fldChar w:fldCharType="separate"/>
            </w:r>
            <w:r w:rsidR="00FA30C5">
              <w:rPr>
                <w:noProof/>
                <w:webHidden/>
              </w:rPr>
              <w:t>27</w:t>
            </w:r>
            <w:r>
              <w:rPr>
                <w:noProof/>
                <w:webHidden/>
              </w:rPr>
              <w:fldChar w:fldCharType="end"/>
            </w:r>
          </w:hyperlink>
        </w:p>
        <w:p w14:paraId="6CE1D132" w14:textId="33EE9A6A" w:rsidR="00AF7942" w:rsidRDefault="00AF7942">
          <w:pPr>
            <w:pStyle w:val="TOC3"/>
            <w:tabs>
              <w:tab w:val="right" w:leader="dot" w:pos="9350"/>
            </w:tabs>
            <w:rPr>
              <w:rFonts w:eastAsiaTheme="minorEastAsia"/>
              <w:noProof/>
            </w:rPr>
          </w:pPr>
          <w:hyperlink w:anchor="_Toc20733458" w:history="1">
            <w:r w:rsidRPr="00E231A5">
              <w:rPr>
                <w:rStyle w:val="Hyperlink"/>
                <w:noProof/>
              </w:rPr>
              <w:t xml:space="preserve">Commutation of the </w:t>
            </w:r>
            <m:oMath>
              <m:r>
                <m:rPr>
                  <m:sty m:val="b"/>
                </m:rPr>
                <w:rPr>
                  <w:rStyle w:val="Hyperlink"/>
                  <w:rFonts w:ascii="Cambria Math" w:hAnsi="Cambria Math"/>
                  <w:noProof/>
                </w:rPr>
                <m:t>x</m:t>
              </m:r>
            </m:oMath>
            <w:r w:rsidRPr="00E231A5">
              <w:rPr>
                <w:rStyle w:val="Hyperlink"/>
                <w:noProof/>
              </w:rPr>
              <w:t xml:space="preserve"> operator and the translation operator </w:t>
            </w:r>
            <m:oMath>
              <m:r>
                <m:rPr>
                  <m:sty m:val="b"/>
                </m:rPr>
                <w:rPr>
                  <w:rStyle w:val="Hyperlink"/>
                  <w:rFonts w:ascii="Cambria Math" w:hAnsi="Cambria Math"/>
                  <w:noProof/>
                </w:rPr>
                <m:t>K</m:t>
              </m:r>
            </m:oMath>
            <w:r>
              <w:rPr>
                <w:noProof/>
                <w:webHidden/>
              </w:rPr>
              <w:tab/>
            </w:r>
            <w:r>
              <w:rPr>
                <w:noProof/>
                <w:webHidden/>
              </w:rPr>
              <w:fldChar w:fldCharType="begin"/>
            </w:r>
            <w:r>
              <w:rPr>
                <w:noProof/>
                <w:webHidden/>
              </w:rPr>
              <w:instrText xml:space="preserve"> PAGEREF _Toc20733458 \h </w:instrText>
            </w:r>
            <w:r>
              <w:rPr>
                <w:noProof/>
                <w:webHidden/>
              </w:rPr>
            </w:r>
            <w:r>
              <w:rPr>
                <w:noProof/>
                <w:webHidden/>
              </w:rPr>
              <w:fldChar w:fldCharType="separate"/>
            </w:r>
            <w:r w:rsidR="00FA30C5">
              <w:rPr>
                <w:noProof/>
                <w:webHidden/>
              </w:rPr>
              <w:t>29</w:t>
            </w:r>
            <w:r>
              <w:rPr>
                <w:noProof/>
                <w:webHidden/>
              </w:rPr>
              <w:fldChar w:fldCharType="end"/>
            </w:r>
          </w:hyperlink>
        </w:p>
        <w:p w14:paraId="2E236A2B" w14:textId="0BE304DD" w:rsidR="00AF7942" w:rsidRDefault="00AF7942">
          <w:pPr>
            <w:pStyle w:val="TOC3"/>
            <w:tabs>
              <w:tab w:val="right" w:leader="dot" w:pos="9350"/>
            </w:tabs>
            <w:rPr>
              <w:rFonts w:eastAsiaTheme="minorEastAsia"/>
              <w:noProof/>
            </w:rPr>
          </w:pPr>
          <w:hyperlink w:anchor="_Toc20733459" w:history="1">
            <w:r w:rsidRPr="00E231A5">
              <w:rPr>
                <w:rStyle w:val="Hyperlink"/>
                <w:noProof/>
              </w:rPr>
              <w:t>Momentum as a Generator of Translation</w:t>
            </w:r>
            <w:r>
              <w:rPr>
                <w:noProof/>
                <w:webHidden/>
              </w:rPr>
              <w:tab/>
            </w:r>
            <w:r>
              <w:rPr>
                <w:noProof/>
                <w:webHidden/>
              </w:rPr>
              <w:fldChar w:fldCharType="begin"/>
            </w:r>
            <w:r>
              <w:rPr>
                <w:noProof/>
                <w:webHidden/>
              </w:rPr>
              <w:instrText xml:space="preserve"> PAGEREF _Toc20733459 \h </w:instrText>
            </w:r>
            <w:r>
              <w:rPr>
                <w:noProof/>
                <w:webHidden/>
              </w:rPr>
            </w:r>
            <w:r>
              <w:rPr>
                <w:noProof/>
                <w:webHidden/>
              </w:rPr>
              <w:fldChar w:fldCharType="separate"/>
            </w:r>
            <w:r w:rsidR="00FA30C5">
              <w:rPr>
                <w:noProof/>
                <w:webHidden/>
              </w:rPr>
              <w:t>30</w:t>
            </w:r>
            <w:r>
              <w:rPr>
                <w:noProof/>
                <w:webHidden/>
              </w:rPr>
              <w:fldChar w:fldCharType="end"/>
            </w:r>
          </w:hyperlink>
        </w:p>
        <w:p w14:paraId="1FACC8F7" w14:textId="31329098" w:rsidR="00AF7942" w:rsidRDefault="00AF7942">
          <w:pPr>
            <w:pStyle w:val="TOC1"/>
            <w:tabs>
              <w:tab w:val="right" w:leader="dot" w:pos="9350"/>
            </w:tabs>
            <w:rPr>
              <w:rFonts w:eastAsiaTheme="minorEastAsia"/>
              <w:noProof/>
            </w:rPr>
          </w:pPr>
          <w:hyperlink w:anchor="_Toc20733460" w:history="1">
            <w:r w:rsidRPr="00E231A5">
              <w:rPr>
                <w:rStyle w:val="Hyperlink"/>
                <w:noProof/>
              </w:rPr>
              <w:t>Wave Functions in Position and Momentum Space</w:t>
            </w:r>
            <w:r>
              <w:rPr>
                <w:noProof/>
                <w:webHidden/>
              </w:rPr>
              <w:tab/>
            </w:r>
            <w:r>
              <w:rPr>
                <w:noProof/>
                <w:webHidden/>
              </w:rPr>
              <w:fldChar w:fldCharType="begin"/>
            </w:r>
            <w:r>
              <w:rPr>
                <w:noProof/>
                <w:webHidden/>
              </w:rPr>
              <w:instrText xml:space="preserve"> PAGEREF _Toc20733460 \h </w:instrText>
            </w:r>
            <w:r>
              <w:rPr>
                <w:noProof/>
                <w:webHidden/>
              </w:rPr>
            </w:r>
            <w:r>
              <w:rPr>
                <w:noProof/>
                <w:webHidden/>
              </w:rPr>
              <w:fldChar w:fldCharType="separate"/>
            </w:r>
            <w:r w:rsidR="00FA30C5">
              <w:rPr>
                <w:noProof/>
                <w:webHidden/>
              </w:rPr>
              <w:t>33</w:t>
            </w:r>
            <w:r>
              <w:rPr>
                <w:noProof/>
                <w:webHidden/>
              </w:rPr>
              <w:fldChar w:fldCharType="end"/>
            </w:r>
          </w:hyperlink>
        </w:p>
        <w:p w14:paraId="42A6814C" w14:textId="2306DF5C" w:rsidR="00AF7942" w:rsidRDefault="00AF7942">
          <w:pPr>
            <w:pStyle w:val="TOC2"/>
            <w:tabs>
              <w:tab w:val="right" w:leader="dot" w:pos="9350"/>
            </w:tabs>
            <w:rPr>
              <w:rFonts w:eastAsiaTheme="minorEastAsia"/>
              <w:noProof/>
            </w:rPr>
          </w:pPr>
          <w:hyperlink w:anchor="_Toc20733461" w:history="1">
            <w:r w:rsidRPr="00E231A5">
              <w:rPr>
                <w:rStyle w:val="Hyperlink"/>
                <w:noProof/>
              </w:rPr>
              <w:t>Momentum Operator in the Position Basis</w:t>
            </w:r>
            <w:r>
              <w:rPr>
                <w:noProof/>
                <w:webHidden/>
              </w:rPr>
              <w:tab/>
            </w:r>
            <w:r>
              <w:rPr>
                <w:noProof/>
                <w:webHidden/>
              </w:rPr>
              <w:fldChar w:fldCharType="begin"/>
            </w:r>
            <w:r>
              <w:rPr>
                <w:noProof/>
                <w:webHidden/>
              </w:rPr>
              <w:instrText xml:space="preserve"> PAGEREF _Toc20733461 \h </w:instrText>
            </w:r>
            <w:r>
              <w:rPr>
                <w:noProof/>
                <w:webHidden/>
              </w:rPr>
            </w:r>
            <w:r>
              <w:rPr>
                <w:noProof/>
                <w:webHidden/>
              </w:rPr>
              <w:fldChar w:fldCharType="separate"/>
            </w:r>
            <w:r w:rsidR="00FA30C5">
              <w:rPr>
                <w:noProof/>
                <w:webHidden/>
              </w:rPr>
              <w:t>34</w:t>
            </w:r>
            <w:r>
              <w:rPr>
                <w:noProof/>
                <w:webHidden/>
              </w:rPr>
              <w:fldChar w:fldCharType="end"/>
            </w:r>
          </w:hyperlink>
        </w:p>
        <w:p w14:paraId="08BB2B16" w14:textId="59AE04A7" w:rsidR="00AF7942" w:rsidRDefault="00AF7942">
          <w:pPr>
            <w:pStyle w:val="TOC2"/>
            <w:tabs>
              <w:tab w:val="right" w:leader="dot" w:pos="9350"/>
            </w:tabs>
            <w:rPr>
              <w:rFonts w:eastAsiaTheme="minorEastAsia"/>
              <w:noProof/>
            </w:rPr>
          </w:pPr>
          <w:hyperlink w:anchor="_Toc20733462" w:history="1">
            <w:r w:rsidRPr="00E231A5">
              <w:rPr>
                <w:rStyle w:val="Hyperlink"/>
                <w:noProof/>
              </w:rPr>
              <w:t>Momentum-Space Wave Function</w:t>
            </w:r>
            <w:r>
              <w:rPr>
                <w:noProof/>
                <w:webHidden/>
              </w:rPr>
              <w:tab/>
            </w:r>
            <w:r>
              <w:rPr>
                <w:noProof/>
                <w:webHidden/>
              </w:rPr>
              <w:fldChar w:fldCharType="begin"/>
            </w:r>
            <w:r>
              <w:rPr>
                <w:noProof/>
                <w:webHidden/>
              </w:rPr>
              <w:instrText xml:space="preserve"> PAGEREF _Toc20733462 \h </w:instrText>
            </w:r>
            <w:r>
              <w:rPr>
                <w:noProof/>
                <w:webHidden/>
              </w:rPr>
            </w:r>
            <w:r>
              <w:rPr>
                <w:noProof/>
                <w:webHidden/>
              </w:rPr>
              <w:fldChar w:fldCharType="separate"/>
            </w:r>
            <w:r w:rsidR="00FA30C5">
              <w:rPr>
                <w:noProof/>
                <w:webHidden/>
              </w:rPr>
              <w:t>35</w:t>
            </w:r>
            <w:r>
              <w:rPr>
                <w:noProof/>
                <w:webHidden/>
              </w:rPr>
              <w:fldChar w:fldCharType="end"/>
            </w:r>
          </w:hyperlink>
        </w:p>
        <w:p w14:paraId="0F70A2BE" w14:textId="76644923" w:rsidR="00AF7942" w:rsidRDefault="00AF7942">
          <w:pPr>
            <w:pStyle w:val="TOC3"/>
            <w:tabs>
              <w:tab w:val="right" w:leader="dot" w:pos="9350"/>
            </w:tabs>
            <w:rPr>
              <w:rFonts w:eastAsiaTheme="minorEastAsia"/>
              <w:noProof/>
            </w:rPr>
          </w:pPr>
          <w:hyperlink w:anchor="_Toc20733463" w:history="1">
            <w:r w:rsidRPr="00E231A5">
              <w:rPr>
                <w:rStyle w:val="Hyperlink"/>
                <w:noProof/>
              </w:rPr>
              <w:t>Momentum Wavefunction as a Plane Wave</w:t>
            </w:r>
            <w:r>
              <w:rPr>
                <w:noProof/>
                <w:webHidden/>
              </w:rPr>
              <w:tab/>
            </w:r>
            <w:r>
              <w:rPr>
                <w:noProof/>
                <w:webHidden/>
              </w:rPr>
              <w:fldChar w:fldCharType="begin"/>
            </w:r>
            <w:r>
              <w:rPr>
                <w:noProof/>
                <w:webHidden/>
              </w:rPr>
              <w:instrText xml:space="preserve"> PAGEREF _Toc20733463 \h </w:instrText>
            </w:r>
            <w:r>
              <w:rPr>
                <w:noProof/>
                <w:webHidden/>
              </w:rPr>
            </w:r>
            <w:r>
              <w:rPr>
                <w:noProof/>
                <w:webHidden/>
              </w:rPr>
              <w:fldChar w:fldCharType="separate"/>
            </w:r>
            <w:r w:rsidR="00FA30C5">
              <w:rPr>
                <w:noProof/>
                <w:webHidden/>
              </w:rPr>
              <w:t>35</w:t>
            </w:r>
            <w:r>
              <w:rPr>
                <w:noProof/>
                <w:webHidden/>
              </w:rPr>
              <w:fldChar w:fldCharType="end"/>
            </w:r>
          </w:hyperlink>
        </w:p>
        <w:p w14:paraId="6F200BE4" w14:textId="19063E62" w:rsidR="00AF7942" w:rsidRDefault="00AF7942">
          <w:pPr>
            <w:pStyle w:val="TOC3"/>
            <w:tabs>
              <w:tab w:val="right" w:leader="dot" w:pos="9350"/>
            </w:tabs>
            <w:rPr>
              <w:rFonts w:eastAsiaTheme="minorEastAsia"/>
              <w:noProof/>
            </w:rPr>
          </w:pPr>
          <w:hyperlink w:anchor="_Toc20733464" w:history="1">
            <w:r w:rsidRPr="00E231A5">
              <w:rPr>
                <w:rStyle w:val="Hyperlink"/>
                <w:noProof/>
              </w:rPr>
              <w:t xml:space="preserve">Obtaining the Normalization Constant </w:t>
            </w:r>
            <m:oMath>
              <m:r>
                <w:rPr>
                  <w:rStyle w:val="Hyperlink"/>
                  <w:rFonts w:ascii="Cambria Math" w:hAnsi="Cambria Math"/>
                  <w:noProof/>
                </w:rPr>
                <m:t>N</m:t>
              </m:r>
            </m:oMath>
            <w:r>
              <w:rPr>
                <w:noProof/>
                <w:webHidden/>
              </w:rPr>
              <w:tab/>
            </w:r>
            <w:r>
              <w:rPr>
                <w:noProof/>
                <w:webHidden/>
              </w:rPr>
              <w:fldChar w:fldCharType="begin"/>
            </w:r>
            <w:r>
              <w:rPr>
                <w:noProof/>
                <w:webHidden/>
              </w:rPr>
              <w:instrText xml:space="preserve"> PAGEREF _Toc20733464 \h </w:instrText>
            </w:r>
            <w:r>
              <w:rPr>
                <w:noProof/>
                <w:webHidden/>
              </w:rPr>
            </w:r>
            <w:r>
              <w:rPr>
                <w:noProof/>
                <w:webHidden/>
              </w:rPr>
              <w:fldChar w:fldCharType="separate"/>
            </w:r>
            <w:r w:rsidR="00FA30C5">
              <w:rPr>
                <w:noProof/>
                <w:webHidden/>
              </w:rPr>
              <w:t>36</w:t>
            </w:r>
            <w:r>
              <w:rPr>
                <w:noProof/>
                <w:webHidden/>
              </w:rPr>
              <w:fldChar w:fldCharType="end"/>
            </w:r>
          </w:hyperlink>
        </w:p>
        <w:p w14:paraId="3B7524DC" w14:textId="0A24D001" w:rsidR="00AF7942" w:rsidRDefault="00AF7942">
          <w:pPr>
            <w:pStyle w:val="TOC3"/>
            <w:tabs>
              <w:tab w:val="right" w:leader="dot" w:pos="9350"/>
            </w:tabs>
            <w:rPr>
              <w:rFonts w:eastAsiaTheme="minorEastAsia"/>
              <w:noProof/>
            </w:rPr>
          </w:pPr>
          <w:hyperlink w:anchor="_Toc20733465" w:history="1">
            <w:r w:rsidRPr="00E231A5">
              <w:rPr>
                <w:rStyle w:val="Hyperlink"/>
                <w:noProof/>
              </w:rPr>
              <w:t xml:space="preserve">Changing Basis Between The </w:t>
            </w:r>
            <m:oMath>
              <m:r>
                <w:rPr>
                  <w:rStyle w:val="Hyperlink"/>
                  <w:rFonts w:ascii="Cambria Math" w:hAnsi="Cambria Math"/>
                  <w:noProof/>
                </w:rPr>
                <m:t>x</m:t>
              </m:r>
            </m:oMath>
            <w:r w:rsidRPr="00E231A5">
              <w:rPr>
                <w:rStyle w:val="Hyperlink"/>
                <w:noProof/>
              </w:rPr>
              <w:t xml:space="preserve">- and the </w:t>
            </w:r>
            <m:oMath>
              <m:r>
                <w:rPr>
                  <w:rStyle w:val="Hyperlink"/>
                  <w:rFonts w:ascii="Cambria Math" w:hAnsi="Cambria Math"/>
                  <w:noProof/>
                </w:rPr>
                <m:t>p</m:t>
              </m:r>
            </m:oMath>
            <w:r w:rsidRPr="00E231A5">
              <w:rPr>
                <w:rStyle w:val="Hyperlink"/>
                <w:noProof/>
              </w:rPr>
              <w:t>-basis</w:t>
            </w:r>
            <w:r>
              <w:rPr>
                <w:noProof/>
                <w:webHidden/>
              </w:rPr>
              <w:tab/>
            </w:r>
            <w:r>
              <w:rPr>
                <w:noProof/>
                <w:webHidden/>
              </w:rPr>
              <w:fldChar w:fldCharType="begin"/>
            </w:r>
            <w:r>
              <w:rPr>
                <w:noProof/>
                <w:webHidden/>
              </w:rPr>
              <w:instrText xml:space="preserve"> PAGEREF _Toc20733465 \h </w:instrText>
            </w:r>
            <w:r>
              <w:rPr>
                <w:noProof/>
                <w:webHidden/>
              </w:rPr>
            </w:r>
            <w:r>
              <w:rPr>
                <w:noProof/>
                <w:webHidden/>
              </w:rPr>
              <w:fldChar w:fldCharType="separate"/>
            </w:r>
            <w:r w:rsidR="00FA30C5">
              <w:rPr>
                <w:noProof/>
                <w:webHidden/>
              </w:rPr>
              <w:t>36</w:t>
            </w:r>
            <w:r>
              <w:rPr>
                <w:noProof/>
                <w:webHidden/>
              </w:rPr>
              <w:fldChar w:fldCharType="end"/>
            </w:r>
          </w:hyperlink>
        </w:p>
        <w:p w14:paraId="1813EFA7" w14:textId="2CB02154" w:rsidR="00AF7942" w:rsidRDefault="00AF7942">
          <w:pPr>
            <w:pStyle w:val="TOC2"/>
            <w:tabs>
              <w:tab w:val="right" w:leader="dot" w:pos="9350"/>
            </w:tabs>
            <w:rPr>
              <w:rFonts w:eastAsiaTheme="minorEastAsia"/>
              <w:noProof/>
            </w:rPr>
          </w:pPr>
          <w:hyperlink w:anchor="_Toc20733466" w:history="1">
            <w:r w:rsidRPr="00E231A5">
              <w:rPr>
                <w:rStyle w:val="Hyperlink"/>
                <w:noProof/>
              </w:rPr>
              <w:t>Gaussian Wave Packets – The Minimum Uncertainty Wave Packets</w:t>
            </w:r>
            <w:r>
              <w:rPr>
                <w:noProof/>
                <w:webHidden/>
              </w:rPr>
              <w:tab/>
            </w:r>
            <w:r>
              <w:rPr>
                <w:noProof/>
                <w:webHidden/>
              </w:rPr>
              <w:fldChar w:fldCharType="begin"/>
            </w:r>
            <w:r>
              <w:rPr>
                <w:noProof/>
                <w:webHidden/>
              </w:rPr>
              <w:instrText xml:space="preserve"> PAGEREF _Toc20733466 \h </w:instrText>
            </w:r>
            <w:r>
              <w:rPr>
                <w:noProof/>
                <w:webHidden/>
              </w:rPr>
            </w:r>
            <w:r>
              <w:rPr>
                <w:noProof/>
                <w:webHidden/>
              </w:rPr>
              <w:fldChar w:fldCharType="separate"/>
            </w:r>
            <w:r w:rsidR="00FA30C5">
              <w:rPr>
                <w:noProof/>
                <w:webHidden/>
              </w:rPr>
              <w:t>36</w:t>
            </w:r>
            <w:r>
              <w:rPr>
                <w:noProof/>
                <w:webHidden/>
              </w:rPr>
              <w:fldChar w:fldCharType="end"/>
            </w:r>
          </w:hyperlink>
        </w:p>
        <w:p w14:paraId="4FDDAA71" w14:textId="7690D9E2" w:rsidR="00AF7942" w:rsidRDefault="00AF7942">
          <w:pPr>
            <w:pStyle w:val="TOC3"/>
            <w:tabs>
              <w:tab w:val="right" w:leader="dot" w:pos="9350"/>
            </w:tabs>
            <w:rPr>
              <w:rFonts w:eastAsiaTheme="minorEastAsia"/>
              <w:noProof/>
            </w:rPr>
          </w:pPr>
          <w:hyperlink w:anchor="_Toc20733467" w:history="1">
            <w:r w:rsidRPr="00E231A5">
              <w:rPr>
                <w:rStyle w:val="Hyperlink"/>
                <w:noProof/>
              </w:rPr>
              <w:t xml:space="preserve">Expectation values of </w:t>
            </w:r>
            <m:oMath>
              <m:r>
                <w:rPr>
                  <w:rStyle w:val="Hyperlink"/>
                  <w:rFonts w:ascii="Cambria Math" w:hAnsi="Cambria Math"/>
                  <w:noProof/>
                </w:rPr>
                <m:t>x</m:t>
              </m:r>
              <m:r>
                <m:rPr>
                  <m:sty m:val="p"/>
                </m:rPr>
                <w:rPr>
                  <w:rStyle w:val="Hyperlink"/>
                  <w:rFonts w:ascii="Cambria Math" w:hAnsi="Cambria Math"/>
                  <w:noProof/>
                </w:rPr>
                <m:t xml:space="preserve">,  </m:t>
              </m:r>
              <m:r>
                <w:rPr>
                  <w:rStyle w:val="Hyperlink"/>
                  <w:rFonts w:ascii="Cambria Math" w:hAnsi="Cambria Math"/>
                  <w:noProof/>
                </w:rPr>
                <m:t>x</m:t>
              </m:r>
              <m:r>
                <m:rPr>
                  <m:sty m:val="p"/>
                </m:rPr>
                <w:rPr>
                  <w:rStyle w:val="Hyperlink"/>
                  <w:rFonts w:ascii="Cambria Math" w:hAnsi="Cambria Math"/>
                  <w:noProof/>
                </w:rPr>
                <m:t xml:space="preserve">2,  </m:t>
              </m:r>
              <m:r>
                <w:rPr>
                  <w:rStyle w:val="Hyperlink"/>
                  <w:rFonts w:ascii="Cambria Math" w:hAnsi="Cambria Math"/>
                  <w:noProof/>
                </w:rPr>
                <m:t>p</m:t>
              </m:r>
              <m:r>
                <m:rPr>
                  <m:sty m:val="p"/>
                </m:rPr>
                <w:rPr>
                  <w:rStyle w:val="Hyperlink"/>
                  <w:rFonts w:ascii="Cambria Math" w:hAnsi="Cambria Math"/>
                  <w:noProof/>
                </w:rPr>
                <m:t xml:space="preserve">,  </m:t>
              </m:r>
              <m:r>
                <w:rPr>
                  <w:rStyle w:val="Hyperlink"/>
                  <w:rFonts w:ascii="Cambria Math" w:hAnsi="Cambria Math"/>
                  <w:noProof/>
                </w:rPr>
                <m:t>p</m:t>
              </m:r>
              <m:r>
                <m:rPr>
                  <m:sty m:val="p"/>
                </m:rPr>
                <w:rPr>
                  <w:rStyle w:val="Hyperlink"/>
                  <w:rFonts w:ascii="Cambria Math" w:hAnsi="Cambria Math"/>
                  <w:noProof/>
                </w:rPr>
                <m:t>2</m:t>
              </m:r>
            </m:oMath>
            <w:r w:rsidRPr="00E231A5">
              <w:rPr>
                <w:rStyle w:val="Hyperlink"/>
                <w:noProof/>
              </w:rPr>
              <w:t xml:space="preserve"> (Odd powers of </w:t>
            </w:r>
            <m:oMath>
              <m:r>
                <w:rPr>
                  <w:rStyle w:val="Hyperlink"/>
                  <w:rFonts w:ascii="Cambria Math" w:hAnsi="Cambria Math"/>
                  <w:noProof/>
                </w:rPr>
                <m:t>x'</m:t>
              </m:r>
            </m:oMath>
            <w:r w:rsidRPr="00E231A5">
              <w:rPr>
                <w:rStyle w:val="Hyperlink"/>
                <w:noProof/>
              </w:rPr>
              <w:t xml:space="preserve"> or </w:t>
            </w:r>
            <m:oMath>
              <m:r>
                <w:rPr>
                  <w:rStyle w:val="Hyperlink"/>
                  <w:rFonts w:ascii="Cambria Math" w:hAnsi="Cambria Math"/>
                  <w:noProof/>
                </w:rPr>
                <m:t>p'</m:t>
              </m:r>
            </m:oMath>
            <w:r w:rsidRPr="00E231A5">
              <w:rPr>
                <w:rStyle w:val="Hyperlink"/>
                <w:noProof/>
              </w:rPr>
              <w:t xml:space="preserve"> yield zero.)</w:t>
            </w:r>
            <w:r>
              <w:rPr>
                <w:noProof/>
                <w:webHidden/>
              </w:rPr>
              <w:tab/>
            </w:r>
            <w:r>
              <w:rPr>
                <w:noProof/>
                <w:webHidden/>
              </w:rPr>
              <w:fldChar w:fldCharType="begin"/>
            </w:r>
            <w:r>
              <w:rPr>
                <w:noProof/>
                <w:webHidden/>
              </w:rPr>
              <w:instrText xml:space="preserve"> PAGEREF _Toc20733467 \h </w:instrText>
            </w:r>
            <w:r>
              <w:rPr>
                <w:noProof/>
                <w:webHidden/>
              </w:rPr>
            </w:r>
            <w:r>
              <w:rPr>
                <w:noProof/>
                <w:webHidden/>
              </w:rPr>
              <w:fldChar w:fldCharType="separate"/>
            </w:r>
            <w:r w:rsidR="00FA30C5">
              <w:rPr>
                <w:noProof/>
                <w:webHidden/>
              </w:rPr>
              <w:t>36</w:t>
            </w:r>
            <w:r>
              <w:rPr>
                <w:noProof/>
                <w:webHidden/>
              </w:rPr>
              <w:fldChar w:fldCharType="end"/>
            </w:r>
          </w:hyperlink>
        </w:p>
        <w:p w14:paraId="05E0838D" w14:textId="5F810364" w:rsidR="00AF7942" w:rsidRDefault="00AF7942">
          <w:pPr>
            <w:pStyle w:val="TOC3"/>
            <w:tabs>
              <w:tab w:val="right" w:leader="dot" w:pos="9350"/>
            </w:tabs>
            <w:rPr>
              <w:rFonts w:eastAsiaTheme="minorEastAsia"/>
              <w:noProof/>
            </w:rPr>
          </w:pPr>
          <w:hyperlink w:anchor="_Toc20733468" w:history="1">
            <w:r w:rsidRPr="00E231A5">
              <w:rPr>
                <w:rStyle w:val="Hyperlink"/>
                <w:noProof/>
              </w:rPr>
              <w:t>On Fourier Transform Pairs and Uncertainty</w:t>
            </w:r>
            <w:r>
              <w:rPr>
                <w:noProof/>
                <w:webHidden/>
              </w:rPr>
              <w:tab/>
            </w:r>
            <w:r>
              <w:rPr>
                <w:noProof/>
                <w:webHidden/>
              </w:rPr>
              <w:fldChar w:fldCharType="begin"/>
            </w:r>
            <w:r>
              <w:rPr>
                <w:noProof/>
                <w:webHidden/>
              </w:rPr>
              <w:instrText xml:space="preserve"> PAGEREF _Toc20733468 \h </w:instrText>
            </w:r>
            <w:r>
              <w:rPr>
                <w:noProof/>
                <w:webHidden/>
              </w:rPr>
            </w:r>
            <w:r>
              <w:rPr>
                <w:noProof/>
                <w:webHidden/>
              </w:rPr>
              <w:fldChar w:fldCharType="separate"/>
            </w:r>
            <w:r w:rsidR="00FA30C5">
              <w:rPr>
                <w:noProof/>
                <w:webHidden/>
              </w:rPr>
              <w:t>38</w:t>
            </w:r>
            <w:r>
              <w:rPr>
                <w:noProof/>
                <w:webHidden/>
              </w:rPr>
              <w:fldChar w:fldCharType="end"/>
            </w:r>
          </w:hyperlink>
        </w:p>
        <w:p w14:paraId="11236B2D" w14:textId="1102DEF0" w:rsidR="00AF7942" w:rsidRDefault="00AF7942">
          <w:pPr>
            <w:pStyle w:val="TOC3"/>
            <w:tabs>
              <w:tab w:val="right" w:leader="dot" w:pos="9350"/>
            </w:tabs>
            <w:rPr>
              <w:rFonts w:eastAsiaTheme="minorEastAsia"/>
              <w:noProof/>
            </w:rPr>
          </w:pPr>
          <w:hyperlink w:anchor="_Toc20733469" w:history="1">
            <w:r w:rsidRPr="00E231A5">
              <w:rPr>
                <w:rStyle w:val="Hyperlink"/>
                <w:noProof/>
              </w:rPr>
              <w:t>Generalization to Three Dimensions</w:t>
            </w:r>
            <w:r>
              <w:rPr>
                <w:noProof/>
                <w:webHidden/>
              </w:rPr>
              <w:tab/>
            </w:r>
            <w:r>
              <w:rPr>
                <w:noProof/>
                <w:webHidden/>
              </w:rPr>
              <w:fldChar w:fldCharType="begin"/>
            </w:r>
            <w:r>
              <w:rPr>
                <w:noProof/>
                <w:webHidden/>
              </w:rPr>
              <w:instrText xml:space="preserve"> PAGEREF _Toc20733469 \h </w:instrText>
            </w:r>
            <w:r>
              <w:rPr>
                <w:noProof/>
                <w:webHidden/>
              </w:rPr>
            </w:r>
            <w:r>
              <w:rPr>
                <w:noProof/>
                <w:webHidden/>
              </w:rPr>
              <w:fldChar w:fldCharType="separate"/>
            </w:r>
            <w:r w:rsidR="00FA30C5">
              <w:rPr>
                <w:noProof/>
                <w:webHidden/>
              </w:rPr>
              <w:t>39</w:t>
            </w:r>
            <w:r>
              <w:rPr>
                <w:noProof/>
                <w:webHidden/>
              </w:rPr>
              <w:fldChar w:fldCharType="end"/>
            </w:r>
          </w:hyperlink>
        </w:p>
        <w:p w14:paraId="16D3649B" w14:textId="53B17356" w:rsidR="00AF7942" w:rsidRDefault="00AF7942">
          <w:pPr>
            <w:pStyle w:val="TOC1"/>
            <w:tabs>
              <w:tab w:val="right" w:leader="dot" w:pos="9350"/>
            </w:tabs>
            <w:rPr>
              <w:rFonts w:eastAsiaTheme="minorEastAsia"/>
              <w:noProof/>
            </w:rPr>
          </w:pPr>
          <w:hyperlink w:anchor="_Toc20733470" w:history="1">
            <w:r w:rsidRPr="00E231A5">
              <w:rPr>
                <w:rStyle w:val="Hyperlink"/>
                <w:noProof/>
              </w:rPr>
              <w:t>Quantum Dynamics</w:t>
            </w:r>
            <w:r>
              <w:rPr>
                <w:noProof/>
                <w:webHidden/>
              </w:rPr>
              <w:tab/>
            </w:r>
            <w:r>
              <w:rPr>
                <w:noProof/>
                <w:webHidden/>
              </w:rPr>
              <w:fldChar w:fldCharType="begin"/>
            </w:r>
            <w:r>
              <w:rPr>
                <w:noProof/>
                <w:webHidden/>
              </w:rPr>
              <w:instrText xml:space="preserve"> PAGEREF _Toc20733470 \h </w:instrText>
            </w:r>
            <w:r>
              <w:rPr>
                <w:noProof/>
                <w:webHidden/>
              </w:rPr>
            </w:r>
            <w:r>
              <w:rPr>
                <w:noProof/>
                <w:webHidden/>
              </w:rPr>
              <w:fldChar w:fldCharType="separate"/>
            </w:r>
            <w:r w:rsidR="00FA30C5">
              <w:rPr>
                <w:noProof/>
                <w:webHidden/>
              </w:rPr>
              <w:t>39</w:t>
            </w:r>
            <w:r>
              <w:rPr>
                <w:noProof/>
                <w:webHidden/>
              </w:rPr>
              <w:fldChar w:fldCharType="end"/>
            </w:r>
          </w:hyperlink>
        </w:p>
        <w:p w14:paraId="46C75E2F" w14:textId="4EA5BDC7" w:rsidR="00AF7942" w:rsidRDefault="00AF7942">
          <w:pPr>
            <w:pStyle w:val="TOC2"/>
            <w:tabs>
              <w:tab w:val="right" w:leader="dot" w:pos="9350"/>
            </w:tabs>
            <w:rPr>
              <w:rFonts w:eastAsiaTheme="minorEastAsia"/>
              <w:noProof/>
            </w:rPr>
          </w:pPr>
          <w:hyperlink w:anchor="_Toc20733471" w:history="1">
            <w:r w:rsidRPr="00E231A5">
              <w:rPr>
                <w:rStyle w:val="Hyperlink"/>
                <w:noProof/>
              </w:rPr>
              <w:t>Time Evolution Operator</w:t>
            </w:r>
            <w:r>
              <w:rPr>
                <w:noProof/>
                <w:webHidden/>
              </w:rPr>
              <w:tab/>
            </w:r>
            <w:r>
              <w:rPr>
                <w:noProof/>
                <w:webHidden/>
              </w:rPr>
              <w:fldChar w:fldCharType="begin"/>
            </w:r>
            <w:r>
              <w:rPr>
                <w:noProof/>
                <w:webHidden/>
              </w:rPr>
              <w:instrText xml:space="preserve"> PAGEREF _Toc20733471 \h </w:instrText>
            </w:r>
            <w:r>
              <w:rPr>
                <w:noProof/>
                <w:webHidden/>
              </w:rPr>
            </w:r>
            <w:r>
              <w:rPr>
                <w:noProof/>
                <w:webHidden/>
              </w:rPr>
              <w:fldChar w:fldCharType="separate"/>
            </w:r>
            <w:r w:rsidR="00FA30C5">
              <w:rPr>
                <w:noProof/>
                <w:webHidden/>
              </w:rPr>
              <w:t>39</w:t>
            </w:r>
            <w:r>
              <w:rPr>
                <w:noProof/>
                <w:webHidden/>
              </w:rPr>
              <w:fldChar w:fldCharType="end"/>
            </w:r>
          </w:hyperlink>
        </w:p>
        <w:p w14:paraId="6974FCAD" w14:textId="6FC77F62" w:rsidR="00AF7942" w:rsidRDefault="00AF7942">
          <w:pPr>
            <w:pStyle w:val="TOC3"/>
            <w:tabs>
              <w:tab w:val="right" w:leader="dot" w:pos="9350"/>
            </w:tabs>
            <w:rPr>
              <w:rFonts w:eastAsiaTheme="minorEastAsia"/>
              <w:noProof/>
            </w:rPr>
          </w:pPr>
          <w:hyperlink w:anchor="_Toc20733472" w:history="1">
            <w:r w:rsidRPr="00E231A5">
              <w:rPr>
                <w:rStyle w:val="Hyperlink"/>
                <w:noProof/>
              </w:rPr>
              <w:t>Unitarity (Conservation of Probability)</w:t>
            </w:r>
            <w:r>
              <w:rPr>
                <w:noProof/>
                <w:webHidden/>
              </w:rPr>
              <w:tab/>
            </w:r>
            <w:r>
              <w:rPr>
                <w:noProof/>
                <w:webHidden/>
              </w:rPr>
              <w:fldChar w:fldCharType="begin"/>
            </w:r>
            <w:r>
              <w:rPr>
                <w:noProof/>
                <w:webHidden/>
              </w:rPr>
              <w:instrText xml:space="preserve"> PAGEREF _Toc20733472 \h </w:instrText>
            </w:r>
            <w:r>
              <w:rPr>
                <w:noProof/>
                <w:webHidden/>
              </w:rPr>
            </w:r>
            <w:r>
              <w:rPr>
                <w:noProof/>
                <w:webHidden/>
              </w:rPr>
              <w:fldChar w:fldCharType="separate"/>
            </w:r>
            <w:r w:rsidR="00FA30C5">
              <w:rPr>
                <w:noProof/>
                <w:webHidden/>
              </w:rPr>
              <w:t>39</w:t>
            </w:r>
            <w:r>
              <w:rPr>
                <w:noProof/>
                <w:webHidden/>
              </w:rPr>
              <w:fldChar w:fldCharType="end"/>
            </w:r>
          </w:hyperlink>
        </w:p>
        <w:p w14:paraId="480E5D40" w14:textId="59B1A796" w:rsidR="00AF7942" w:rsidRDefault="00AF7942">
          <w:pPr>
            <w:pStyle w:val="TOC3"/>
            <w:tabs>
              <w:tab w:val="right" w:leader="dot" w:pos="9350"/>
            </w:tabs>
            <w:rPr>
              <w:rFonts w:eastAsiaTheme="minorEastAsia"/>
              <w:noProof/>
            </w:rPr>
          </w:pPr>
          <w:hyperlink w:anchor="_Toc20733473" w:history="1">
            <w:r w:rsidRPr="00E231A5">
              <w:rPr>
                <w:rStyle w:val="Hyperlink"/>
                <w:noProof/>
              </w:rPr>
              <w:t>Composition Property</w:t>
            </w:r>
            <w:r>
              <w:rPr>
                <w:noProof/>
                <w:webHidden/>
              </w:rPr>
              <w:tab/>
            </w:r>
            <w:r>
              <w:rPr>
                <w:noProof/>
                <w:webHidden/>
              </w:rPr>
              <w:fldChar w:fldCharType="begin"/>
            </w:r>
            <w:r>
              <w:rPr>
                <w:noProof/>
                <w:webHidden/>
              </w:rPr>
              <w:instrText xml:space="preserve"> PAGEREF _Toc20733473 \h </w:instrText>
            </w:r>
            <w:r>
              <w:rPr>
                <w:noProof/>
                <w:webHidden/>
              </w:rPr>
            </w:r>
            <w:r>
              <w:rPr>
                <w:noProof/>
                <w:webHidden/>
              </w:rPr>
              <w:fldChar w:fldCharType="separate"/>
            </w:r>
            <w:r w:rsidR="00FA30C5">
              <w:rPr>
                <w:noProof/>
                <w:webHidden/>
              </w:rPr>
              <w:t>40</w:t>
            </w:r>
            <w:r>
              <w:rPr>
                <w:noProof/>
                <w:webHidden/>
              </w:rPr>
              <w:fldChar w:fldCharType="end"/>
            </w:r>
          </w:hyperlink>
        </w:p>
        <w:p w14:paraId="6A1C495F" w14:textId="665BACF3" w:rsidR="00AF7942" w:rsidRDefault="00AF7942">
          <w:pPr>
            <w:pStyle w:val="TOC3"/>
            <w:tabs>
              <w:tab w:val="right" w:leader="dot" w:pos="9350"/>
            </w:tabs>
            <w:rPr>
              <w:rFonts w:eastAsiaTheme="minorEastAsia"/>
              <w:noProof/>
            </w:rPr>
          </w:pPr>
          <w:hyperlink w:anchor="_Toc20733474" w:history="1">
            <w:r w:rsidRPr="00E231A5">
              <w:rPr>
                <w:rStyle w:val="Hyperlink"/>
                <w:noProof/>
              </w:rPr>
              <w:t>(Lie) Infinitesimal Time Evolution Operator</w:t>
            </w:r>
            <w:r>
              <w:rPr>
                <w:noProof/>
                <w:webHidden/>
              </w:rPr>
              <w:tab/>
            </w:r>
            <w:r>
              <w:rPr>
                <w:noProof/>
                <w:webHidden/>
              </w:rPr>
              <w:fldChar w:fldCharType="begin"/>
            </w:r>
            <w:r>
              <w:rPr>
                <w:noProof/>
                <w:webHidden/>
              </w:rPr>
              <w:instrText xml:space="preserve"> PAGEREF _Toc20733474 \h </w:instrText>
            </w:r>
            <w:r>
              <w:rPr>
                <w:noProof/>
                <w:webHidden/>
              </w:rPr>
            </w:r>
            <w:r>
              <w:rPr>
                <w:noProof/>
                <w:webHidden/>
              </w:rPr>
              <w:fldChar w:fldCharType="separate"/>
            </w:r>
            <w:r w:rsidR="00FA30C5">
              <w:rPr>
                <w:noProof/>
                <w:webHidden/>
              </w:rPr>
              <w:t>40</w:t>
            </w:r>
            <w:r>
              <w:rPr>
                <w:noProof/>
                <w:webHidden/>
              </w:rPr>
              <w:fldChar w:fldCharType="end"/>
            </w:r>
          </w:hyperlink>
        </w:p>
        <w:p w14:paraId="5A37BBA5" w14:textId="2F6649A5" w:rsidR="00AF7942" w:rsidRDefault="00AF7942">
          <w:pPr>
            <w:pStyle w:val="TOC3"/>
            <w:tabs>
              <w:tab w:val="right" w:leader="dot" w:pos="9350"/>
            </w:tabs>
            <w:rPr>
              <w:rFonts w:eastAsiaTheme="minorEastAsia"/>
              <w:noProof/>
            </w:rPr>
          </w:pPr>
          <w:hyperlink w:anchor="_Toc20733475" w:history="1">
            <w:r w:rsidRPr="00E231A5">
              <w:rPr>
                <w:rStyle w:val="Hyperlink"/>
                <w:noProof/>
              </w:rPr>
              <w:t>Units of Inverse Time (or Frequency)</w:t>
            </w:r>
            <w:r>
              <w:rPr>
                <w:noProof/>
                <w:webHidden/>
              </w:rPr>
              <w:tab/>
            </w:r>
            <w:r>
              <w:rPr>
                <w:noProof/>
                <w:webHidden/>
              </w:rPr>
              <w:fldChar w:fldCharType="begin"/>
            </w:r>
            <w:r>
              <w:rPr>
                <w:noProof/>
                <w:webHidden/>
              </w:rPr>
              <w:instrText xml:space="preserve"> PAGEREF _Toc20733475 \h </w:instrText>
            </w:r>
            <w:r>
              <w:rPr>
                <w:noProof/>
                <w:webHidden/>
              </w:rPr>
            </w:r>
            <w:r>
              <w:rPr>
                <w:noProof/>
                <w:webHidden/>
              </w:rPr>
              <w:fldChar w:fldCharType="separate"/>
            </w:r>
            <w:r w:rsidR="00FA30C5">
              <w:rPr>
                <w:noProof/>
                <w:webHidden/>
              </w:rPr>
              <w:t>40</w:t>
            </w:r>
            <w:r>
              <w:rPr>
                <w:noProof/>
                <w:webHidden/>
              </w:rPr>
              <w:fldChar w:fldCharType="end"/>
            </w:r>
          </w:hyperlink>
        </w:p>
        <w:p w14:paraId="272685A1" w14:textId="3BDAB938" w:rsidR="00AF7942" w:rsidRDefault="00AF7942">
          <w:pPr>
            <w:pStyle w:val="TOC3"/>
            <w:tabs>
              <w:tab w:val="right" w:leader="dot" w:pos="9350"/>
            </w:tabs>
            <w:rPr>
              <w:rFonts w:eastAsiaTheme="minorEastAsia"/>
              <w:noProof/>
            </w:rPr>
          </w:pPr>
          <w:hyperlink w:anchor="_Toc20733476" w:history="1">
            <w:r w:rsidRPr="00E231A5">
              <w:rPr>
                <w:rStyle w:val="Hyperlink"/>
                <w:noProof/>
              </w:rPr>
              <w:t>The Schr</w:t>
            </w:r>
            <w:r w:rsidRPr="00E231A5">
              <w:rPr>
                <w:rStyle w:val="Hyperlink"/>
                <w:rFonts w:cstheme="minorHAnsi"/>
                <w:noProof/>
              </w:rPr>
              <w:t>ö</w:t>
            </w:r>
            <w:r w:rsidRPr="00E231A5">
              <w:rPr>
                <w:rStyle w:val="Hyperlink"/>
                <w:noProof/>
              </w:rPr>
              <w:t>dinger Equation</w:t>
            </w:r>
            <w:r>
              <w:rPr>
                <w:noProof/>
                <w:webHidden/>
              </w:rPr>
              <w:tab/>
            </w:r>
            <w:r>
              <w:rPr>
                <w:noProof/>
                <w:webHidden/>
              </w:rPr>
              <w:fldChar w:fldCharType="begin"/>
            </w:r>
            <w:r>
              <w:rPr>
                <w:noProof/>
                <w:webHidden/>
              </w:rPr>
              <w:instrText xml:space="preserve"> PAGEREF _Toc20733476 \h </w:instrText>
            </w:r>
            <w:r>
              <w:rPr>
                <w:noProof/>
                <w:webHidden/>
              </w:rPr>
            </w:r>
            <w:r>
              <w:rPr>
                <w:noProof/>
                <w:webHidden/>
              </w:rPr>
              <w:fldChar w:fldCharType="separate"/>
            </w:r>
            <w:r w:rsidR="00FA30C5">
              <w:rPr>
                <w:noProof/>
                <w:webHidden/>
              </w:rPr>
              <w:t>41</w:t>
            </w:r>
            <w:r>
              <w:rPr>
                <w:noProof/>
                <w:webHidden/>
              </w:rPr>
              <w:fldChar w:fldCharType="end"/>
            </w:r>
          </w:hyperlink>
        </w:p>
        <w:p w14:paraId="0BE13F6B" w14:textId="19529A9F" w:rsidR="00AF7942" w:rsidRDefault="00AF7942">
          <w:pPr>
            <w:pStyle w:val="TOC3"/>
            <w:tabs>
              <w:tab w:val="right" w:leader="dot" w:pos="9350"/>
            </w:tabs>
            <w:rPr>
              <w:rFonts w:eastAsiaTheme="minorEastAsia"/>
              <w:noProof/>
            </w:rPr>
          </w:pPr>
          <w:hyperlink w:anchor="_Toc20733477" w:history="1">
            <w:r w:rsidRPr="00E231A5">
              <w:rPr>
                <w:rStyle w:val="Hyperlink"/>
                <w:noProof/>
              </w:rPr>
              <w:t>Energy Eigenkets</w:t>
            </w:r>
            <w:r>
              <w:rPr>
                <w:noProof/>
                <w:webHidden/>
              </w:rPr>
              <w:tab/>
            </w:r>
            <w:r>
              <w:rPr>
                <w:noProof/>
                <w:webHidden/>
              </w:rPr>
              <w:fldChar w:fldCharType="begin"/>
            </w:r>
            <w:r>
              <w:rPr>
                <w:noProof/>
                <w:webHidden/>
              </w:rPr>
              <w:instrText xml:space="preserve"> PAGEREF _Toc20733477 \h </w:instrText>
            </w:r>
            <w:r>
              <w:rPr>
                <w:noProof/>
                <w:webHidden/>
              </w:rPr>
            </w:r>
            <w:r>
              <w:rPr>
                <w:noProof/>
                <w:webHidden/>
              </w:rPr>
              <w:fldChar w:fldCharType="separate"/>
            </w:r>
            <w:r w:rsidR="00FA30C5">
              <w:rPr>
                <w:noProof/>
                <w:webHidden/>
              </w:rPr>
              <w:t>42</w:t>
            </w:r>
            <w:r>
              <w:rPr>
                <w:noProof/>
                <w:webHidden/>
              </w:rPr>
              <w:fldChar w:fldCharType="end"/>
            </w:r>
          </w:hyperlink>
        </w:p>
        <w:p w14:paraId="5B4A9BC0" w14:textId="2AA68028" w:rsidR="00AF7942" w:rsidRDefault="00AF7942">
          <w:pPr>
            <w:pStyle w:val="TOC3"/>
            <w:tabs>
              <w:tab w:val="right" w:leader="dot" w:pos="9350"/>
            </w:tabs>
            <w:rPr>
              <w:rFonts w:eastAsiaTheme="minorEastAsia"/>
              <w:noProof/>
            </w:rPr>
          </w:pPr>
          <w:hyperlink w:anchor="_Toc20733478" w:history="1">
            <w:r w:rsidRPr="00E231A5">
              <w:rPr>
                <w:rStyle w:val="Hyperlink"/>
                <w:noProof/>
              </w:rPr>
              <w:t>Time Dependence of Expectation Values</w:t>
            </w:r>
            <w:r>
              <w:rPr>
                <w:noProof/>
                <w:webHidden/>
              </w:rPr>
              <w:tab/>
            </w:r>
            <w:r>
              <w:rPr>
                <w:noProof/>
                <w:webHidden/>
              </w:rPr>
              <w:fldChar w:fldCharType="begin"/>
            </w:r>
            <w:r>
              <w:rPr>
                <w:noProof/>
                <w:webHidden/>
              </w:rPr>
              <w:instrText xml:space="preserve"> PAGEREF _Toc20733478 \h </w:instrText>
            </w:r>
            <w:r>
              <w:rPr>
                <w:noProof/>
                <w:webHidden/>
              </w:rPr>
            </w:r>
            <w:r>
              <w:rPr>
                <w:noProof/>
                <w:webHidden/>
              </w:rPr>
              <w:fldChar w:fldCharType="separate"/>
            </w:r>
            <w:r w:rsidR="00FA30C5">
              <w:rPr>
                <w:noProof/>
                <w:webHidden/>
              </w:rPr>
              <w:t>44</w:t>
            </w:r>
            <w:r>
              <w:rPr>
                <w:noProof/>
                <w:webHidden/>
              </w:rPr>
              <w:fldChar w:fldCharType="end"/>
            </w:r>
          </w:hyperlink>
        </w:p>
        <w:p w14:paraId="5845F136" w14:textId="2397A4B5" w:rsidR="00AF7942" w:rsidRDefault="00AF7942">
          <w:pPr>
            <w:pStyle w:val="TOC3"/>
            <w:tabs>
              <w:tab w:val="right" w:leader="dot" w:pos="9350"/>
            </w:tabs>
            <w:rPr>
              <w:rFonts w:eastAsiaTheme="minorEastAsia"/>
              <w:noProof/>
            </w:rPr>
          </w:pPr>
          <w:hyperlink w:anchor="_Toc20733479" w:history="1">
            <w:r w:rsidRPr="00E231A5">
              <w:rPr>
                <w:rStyle w:val="Hyperlink"/>
                <w:noProof/>
              </w:rPr>
              <w:t>Correlation Amplitude and the Energy-Time Uncertainty Relation</w:t>
            </w:r>
            <w:r>
              <w:rPr>
                <w:noProof/>
                <w:webHidden/>
              </w:rPr>
              <w:tab/>
            </w:r>
            <w:r>
              <w:rPr>
                <w:noProof/>
                <w:webHidden/>
              </w:rPr>
              <w:fldChar w:fldCharType="begin"/>
            </w:r>
            <w:r>
              <w:rPr>
                <w:noProof/>
                <w:webHidden/>
              </w:rPr>
              <w:instrText xml:space="preserve"> PAGEREF _Toc20733479 \h </w:instrText>
            </w:r>
            <w:r>
              <w:rPr>
                <w:noProof/>
                <w:webHidden/>
              </w:rPr>
            </w:r>
            <w:r>
              <w:rPr>
                <w:noProof/>
                <w:webHidden/>
              </w:rPr>
              <w:fldChar w:fldCharType="separate"/>
            </w:r>
            <w:r w:rsidR="00FA30C5">
              <w:rPr>
                <w:noProof/>
                <w:webHidden/>
              </w:rPr>
              <w:t>46</w:t>
            </w:r>
            <w:r>
              <w:rPr>
                <w:noProof/>
                <w:webHidden/>
              </w:rPr>
              <w:fldChar w:fldCharType="end"/>
            </w:r>
          </w:hyperlink>
        </w:p>
        <w:p w14:paraId="0E438401" w14:textId="25F73D9B" w:rsidR="00AF7942" w:rsidRDefault="00AF7942">
          <w:pPr>
            <w:pStyle w:val="TOC2"/>
            <w:tabs>
              <w:tab w:val="right" w:leader="dot" w:pos="9350"/>
            </w:tabs>
            <w:rPr>
              <w:rFonts w:eastAsiaTheme="minorEastAsia"/>
              <w:noProof/>
            </w:rPr>
          </w:pPr>
          <w:hyperlink w:anchor="_Toc20733480" w:history="1">
            <w:r w:rsidRPr="00E231A5">
              <w:rPr>
                <w:rStyle w:val="Hyperlink"/>
                <w:noProof/>
              </w:rPr>
              <w:t>The Schr</w:t>
            </w:r>
            <w:r w:rsidRPr="00E231A5">
              <w:rPr>
                <w:rStyle w:val="Hyperlink"/>
                <w:rFonts w:cstheme="minorHAnsi"/>
                <w:noProof/>
              </w:rPr>
              <w:t>ö</w:t>
            </w:r>
            <w:r w:rsidRPr="00E231A5">
              <w:rPr>
                <w:rStyle w:val="Hyperlink"/>
                <w:noProof/>
              </w:rPr>
              <w:t>dinger Versus the Heisenberg Picture</w:t>
            </w:r>
            <w:r>
              <w:rPr>
                <w:noProof/>
                <w:webHidden/>
              </w:rPr>
              <w:tab/>
            </w:r>
            <w:r>
              <w:rPr>
                <w:noProof/>
                <w:webHidden/>
              </w:rPr>
              <w:fldChar w:fldCharType="begin"/>
            </w:r>
            <w:r>
              <w:rPr>
                <w:noProof/>
                <w:webHidden/>
              </w:rPr>
              <w:instrText xml:space="preserve"> PAGEREF _Toc20733480 \h </w:instrText>
            </w:r>
            <w:r>
              <w:rPr>
                <w:noProof/>
                <w:webHidden/>
              </w:rPr>
            </w:r>
            <w:r>
              <w:rPr>
                <w:noProof/>
                <w:webHidden/>
              </w:rPr>
              <w:fldChar w:fldCharType="separate"/>
            </w:r>
            <w:r w:rsidR="00FA30C5">
              <w:rPr>
                <w:noProof/>
                <w:webHidden/>
              </w:rPr>
              <w:t>48</w:t>
            </w:r>
            <w:r>
              <w:rPr>
                <w:noProof/>
                <w:webHidden/>
              </w:rPr>
              <w:fldChar w:fldCharType="end"/>
            </w:r>
          </w:hyperlink>
        </w:p>
        <w:p w14:paraId="4F2BD69B" w14:textId="2842DB09" w:rsidR="00AF7942" w:rsidRDefault="00AF7942">
          <w:pPr>
            <w:pStyle w:val="TOC3"/>
            <w:tabs>
              <w:tab w:val="right" w:leader="dot" w:pos="9350"/>
            </w:tabs>
            <w:rPr>
              <w:rFonts w:eastAsiaTheme="minorEastAsia"/>
              <w:noProof/>
            </w:rPr>
          </w:pPr>
          <w:hyperlink w:anchor="_Toc20733481" w:history="1">
            <w:r w:rsidRPr="00E231A5">
              <w:rPr>
                <w:rStyle w:val="Hyperlink"/>
                <w:noProof/>
              </w:rPr>
              <w:t>Unitary Operators</w:t>
            </w:r>
            <w:r>
              <w:rPr>
                <w:noProof/>
                <w:webHidden/>
              </w:rPr>
              <w:tab/>
            </w:r>
            <w:r>
              <w:rPr>
                <w:noProof/>
                <w:webHidden/>
              </w:rPr>
              <w:fldChar w:fldCharType="begin"/>
            </w:r>
            <w:r>
              <w:rPr>
                <w:noProof/>
                <w:webHidden/>
              </w:rPr>
              <w:instrText xml:space="preserve"> PAGEREF _Toc20733481 \h </w:instrText>
            </w:r>
            <w:r>
              <w:rPr>
                <w:noProof/>
                <w:webHidden/>
              </w:rPr>
            </w:r>
            <w:r>
              <w:rPr>
                <w:noProof/>
                <w:webHidden/>
              </w:rPr>
              <w:fldChar w:fldCharType="separate"/>
            </w:r>
            <w:r w:rsidR="00FA30C5">
              <w:rPr>
                <w:noProof/>
                <w:webHidden/>
              </w:rPr>
              <w:t>48</w:t>
            </w:r>
            <w:r>
              <w:rPr>
                <w:noProof/>
                <w:webHidden/>
              </w:rPr>
              <w:fldChar w:fldCharType="end"/>
            </w:r>
          </w:hyperlink>
        </w:p>
        <w:p w14:paraId="5FD4D3A5" w14:textId="66045458" w:rsidR="00AF7942" w:rsidRDefault="00AF7942">
          <w:pPr>
            <w:pStyle w:val="TOC3"/>
            <w:tabs>
              <w:tab w:val="right" w:leader="dot" w:pos="9350"/>
            </w:tabs>
            <w:rPr>
              <w:rFonts w:eastAsiaTheme="minorEastAsia"/>
              <w:noProof/>
            </w:rPr>
          </w:pPr>
          <w:hyperlink w:anchor="_Toc20733482" w:history="1">
            <w:r w:rsidRPr="00E231A5">
              <w:rPr>
                <w:rStyle w:val="Hyperlink"/>
                <w:noProof/>
              </w:rPr>
              <w:t>State Kets and Observables in the Schrödinger Picture and the Heisenberg Picture</w:t>
            </w:r>
            <w:r>
              <w:rPr>
                <w:noProof/>
                <w:webHidden/>
              </w:rPr>
              <w:tab/>
            </w:r>
            <w:r>
              <w:rPr>
                <w:noProof/>
                <w:webHidden/>
              </w:rPr>
              <w:fldChar w:fldCharType="begin"/>
            </w:r>
            <w:r>
              <w:rPr>
                <w:noProof/>
                <w:webHidden/>
              </w:rPr>
              <w:instrText xml:space="preserve"> PAGEREF _Toc20733482 \h </w:instrText>
            </w:r>
            <w:r>
              <w:rPr>
                <w:noProof/>
                <w:webHidden/>
              </w:rPr>
            </w:r>
            <w:r>
              <w:rPr>
                <w:noProof/>
                <w:webHidden/>
              </w:rPr>
              <w:fldChar w:fldCharType="separate"/>
            </w:r>
            <w:r w:rsidR="00FA30C5">
              <w:rPr>
                <w:noProof/>
                <w:webHidden/>
              </w:rPr>
              <w:t>49</w:t>
            </w:r>
            <w:r>
              <w:rPr>
                <w:noProof/>
                <w:webHidden/>
              </w:rPr>
              <w:fldChar w:fldCharType="end"/>
            </w:r>
          </w:hyperlink>
        </w:p>
        <w:p w14:paraId="02C84AE5" w14:textId="4C4962DD" w:rsidR="00AF7942" w:rsidRDefault="00AF7942">
          <w:pPr>
            <w:pStyle w:val="TOC3"/>
            <w:tabs>
              <w:tab w:val="right" w:leader="dot" w:pos="9350"/>
            </w:tabs>
            <w:rPr>
              <w:rFonts w:eastAsiaTheme="minorEastAsia"/>
              <w:noProof/>
            </w:rPr>
          </w:pPr>
          <w:hyperlink w:anchor="_Toc20733483" w:history="1">
            <w:r w:rsidRPr="00E231A5">
              <w:rPr>
                <w:rStyle w:val="Hyperlink"/>
                <w:noProof/>
              </w:rPr>
              <w:t>The Heisenberg Equation of Motion</w:t>
            </w:r>
            <w:r>
              <w:rPr>
                <w:noProof/>
                <w:webHidden/>
              </w:rPr>
              <w:tab/>
            </w:r>
            <w:r>
              <w:rPr>
                <w:noProof/>
                <w:webHidden/>
              </w:rPr>
              <w:fldChar w:fldCharType="begin"/>
            </w:r>
            <w:r>
              <w:rPr>
                <w:noProof/>
                <w:webHidden/>
              </w:rPr>
              <w:instrText xml:space="preserve"> PAGEREF _Toc20733483 \h </w:instrText>
            </w:r>
            <w:r>
              <w:rPr>
                <w:noProof/>
                <w:webHidden/>
              </w:rPr>
            </w:r>
            <w:r>
              <w:rPr>
                <w:noProof/>
                <w:webHidden/>
              </w:rPr>
              <w:fldChar w:fldCharType="separate"/>
            </w:r>
            <w:r w:rsidR="00FA30C5">
              <w:rPr>
                <w:noProof/>
                <w:webHidden/>
              </w:rPr>
              <w:t>49</w:t>
            </w:r>
            <w:r>
              <w:rPr>
                <w:noProof/>
                <w:webHidden/>
              </w:rPr>
              <w:fldChar w:fldCharType="end"/>
            </w:r>
          </w:hyperlink>
        </w:p>
        <w:p w14:paraId="58EDE086" w14:textId="0207BF36" w:rsidR="00AF7942" w:rsidRDefault="00AF7942">
          <w:pPr>
            <w:pStyle w:val="TOC2"/>
            <w:tabs>
              <w:tab w:val="right" w:leader="dot" w:pos="9350"/>
            </w:tabs>
            <w:rPr>
              <w:rFonts w:eastAsiaTheme="minorEastAsia"/>
              <w:noProof/>
            </w:rPr>
          </w:pPr>
          <w:hyperlink w:anchor="_Toc20733484" w:history="1">
            <w:r w:rsidRPr="00E231A5">
              <w:rPr>
                <w:rStyle w:val="Hyperlink"/>
                <w:noProof/>
              </w:rPr>
              <w:t>Free Particles, Potentials, and Ehrenfest’s Theorem</w:t>
            </w:r>
            <w:r>
              <w:rPr>
                <w:noProof/>
                <w:webHidden/>
              </w:rPr>
              <w:tab/>
            </w:r>
            <w:r>
              <w:rPr>
                <w:noProof/>
                <w:webHidden/>
              </w:rPr>
              <w:fldChar w:fldCharType="begin"/>
            </w:r>
            <w:r>
              <w:rPr>
                <w:noProof/>
                <w:webHidden/>
              </w:rPr>
              <w:instrText xml:space="preserve"> PAGEREF _Toc20733484 \h </w:instrText>
            </w:r>
            <w:r>
              <w:rPr>
                <w:noProof/>
                <w:webHidden/>
              </w:rPr>
            </w:r>
            <w:r>
              <w:rPr>
                <w:noProof/>
                <w:webHidden/>
              </w:rPr>
              <w:fldChar w:fldCharType="separate"/>
            </w:r>
            <w:r w:rsidR="00FA30C5">
              <w:rPr>
                <w:noProof/>
                <w:webHidden/>
              </w:rPr>
              <w:t>51</w:t>
            </w:r>
            <w:r>
              <w:rPr>
                <w:noProof/>
                <w:webHidden/>
              </w:rPr>
              <w:fldChar w:fldCharType="end"/>
            </w:r>
          </w:hyperlink>
        </w:p>
        <w:p w14:paraId="38CB4A67" w14:textId="570C3516" w:rsidR="00AF7942" w:rsidRDefault="00AF7942">
          <w:pPr>
            <w:pStyle w:val="TOC3"/>
            <w:tabs>
              <w:tab w:val="right" w:leader="dot" w:pos="9350"/>
            </w:tabs>
            <w:rPr>
              <w:rFonts w:eastAsiaTheme="minorEastAsia"/>
              <w:noProof/>
            </w:rPr>
          </w:pPr>
          <w:hyperlink w:anchor="_Toc20733485" w:history="1">
            <w:r w:rsidRPr="00E231A5">
              <w:rPr>
                <w:rStyle w:val="Hyperlink"/>
                <w:noProof/>
              </w:rPr>
              <w:t>The Heisenberg equation for a free particle and constants of the motion</w:t>
            </w:r>
            <w:r>
              <w:rPr>
                <w:noProof/>
                <w:webHidden/>
              </w:rPr>
              <w:tab/>
            </w:r>
            <w:r>
              <w:rPr>
                <w:noProof/>
                <w:webHidden/>
              </w:rPr>
              <w:fldChar w:fldCharType="begin"/>
            </w:r>
            <w:r>
              <w:rPr>
                <w:noProof/>
                <w:webHidden/>
              </w:rPr>
              <w:instrText xml:space="preserve"> PAGEREF _Toc20733485 \h </w:instrText>
            </w:r>
            <w:r>
              <w:rPr>
                <w:noProof/>
                <w:webHidden/>
              </w:rPr>
            </w:r>
            <w:r>
              <w:rPr>
                <w:noProof/>
                <w:webHidden/>
              </w:rPr>
              <w:fldChar w:fldCharType="separate"/>
            </w:r>
            <w:r w:rsidR="00FA30C5">
              <w:rPr>
                <w:noProof/>
                <w:webHidden/>
              </w:rPr>
              <w:t>51</w:t>
            </w:r>
            <w:r>
              <w:rPr>
                <w:noProof/>
                <w:webHidden/>
              </w:rPr>
              <w:fldChar w:fldCharType="end"/>
            </w:r>
          </w:hyperlink>
        </w:p>
        <w:p w14:paraId="69F2141A" w14:textId="3AF719CB" w:rsidR="00AF7942" w:rsidRDefault="00AF7942">
          <w:pPr>
            <w:pStyle w:val="TOC3"/>
            <w:tabs>
              <w:tab w:val="right" w:leader="dot" w:pos="9350"/>
            </w:tabs>
            <w:rPr>
              <w:rFonts w:eastAsiaTheme="minorEastAsia"/>
              <w:noProof/>
            </w:rPr>
          </w:pPr>
          <w:hyperlink w:anchor="_Toc20733486" w:history="1">
            <w:r w:rsidRPr="00E231A5">
              <w:rPr>
                <w:rStyle w:val="Hyperlink"/>
                <w:noProof/>
              </w:rPr>
              <w:t xml:space="preserve">Considering a Potential </w:t>
            </w:r>
            <m:oMath>
              <m:r>
                <w:rPr>
                  <w:rStyle w:val="Hyperlink"/>
                  <w:rFonts w:ascii="Cambria Math" w:hAnsi="Cambria Math"/>
                  <w:noProof/>
                </w:rPr>
                <m:t>V</m:t>
              </m:r>
              <m:r>
                <m:rPr>
                  <m:sty m:val="b"/>
                </m:rPr>
                <w:rPr>
                  <w:rStyle w:val="Hyperlink"/>
                  <w:rFonts w:ascii="Cambria Math" w:hAnsi="Cambria Math"/>
                  <w:noProof/>
                </w:rPr>
                <m:t>x</m:t>
              </m:r>
            </m:oMath>
            <w:r>
              <w:rPr>
                <w:noProof/>
                <w:webHidden/>
              </w:rPr>
              <w:tab/>
            </w:r>
            <w:r>
              <w:rPr>
                <w:noProof/>
                <w:webHidden/>
              </w:rPr>
              <w:fldChar w:fldCharType="begin"/>
            </w:r>
            <w:r>
              <w:rPr>
                <w:noProof/>
                <w:webHidden/>
              </w:rPr>
              <w:instrText xml:space="preserve"> PAGEREF _Toc20733486 \h </w:instrText>
            </w:r>
            <w:r>
              <w:rPr>
                <w:noProof/>
                <w:webHidden/>
              </w:rPr>
            </w:r>
            <w:r>
              <w:rPr>
                <w:noProof/>
                <w:webHidden/>
              </w:rPr>
              <w:fldChar w:fldCharType="separate"/>
            </w:r>
            <w:r w:rsidR="00FA30C5">
              <w:rPr>
                <w:noProof/>
                <w:webHidden/>
              </w:rPr>
              <w:t>52</w:t>
            </w:r>
            <w:r>
              <w:rPr>
                <w:noProof/>
                <w:webHidden/>
              </w:rPr>
              <w:fldChar w:fldCharType="end"/>
            </w:r>
          </w:hyperlink>
        </w:p>
        <w:p w14:paraId="06FA1C9D" w14:textId="47E9EEA5" w:rsidR="00AF7942" w:rsidRDefault="00AF7942">
          <w:pPr>
            <w:pStyle w:val="TOC3"/>
            <w:tabs>
              <w:tab w:val="right" w:leader="dot" w:pos="9350"/>
            </w:tabs>
            <w:rPr>
              <w:rFonts w:eastAsiaTheme="minorEastAsia"/>
              <w:noProof/>
            </w:rPr>
          </w:pPr>
          <w:hyperlink w:anchor="_Toc20733487" w:history="1">
            <w:r w:rsidRPr="00E231A5">
              <w:rPr>
                <w:rStyle w:val="Hyperlink"/>
                <w:noProof/>
              </w:rPr>
              <w:t>Bras and Kets and Transition Amplitudes</w:t>
            </w:r>
            <w:r>
              <w:rPr>
                <w:noProof/>
                <w:webHidden/>
              </w:rPr>
              <w:tab/>
            </w:r>
            <w:r>
              <w:rPr>
                <w:noProof/>
                <w:webHidden/>
              </w:rPr>
              <w:fldChar w:fldCharType="begin"/>
            </w:r>
            <w:r>
              <w:rPr>
                <w:noProof/>
                <w:webHidden/>
              </w:rPr>
              <w:instrText xml:space="preserve"> PAGEREF _Toc20733487 \h </w:instrText>
            </w:r>
            <w:r>
              <w:rPr>
                <w:noProof/>
                <w:webHidden/>
              </w:rPr>
            </w:r>
            <w:r>
              <w:rPr>
                <w:noProof/>
                <w:webHidden/>
              </w:rPr>
              <w:fldChar w:fldCharType="separate"/>
            </w:r>
            <w:r w:rsidR="00FA30C5">
              <w:rPr>
                <w:noProof/>
                <w:webHidden/>
              </w:rPr>
              <w:t>53</w:t>
            </w:r>
            <w:r>
              <w:rPr>
                <w:noProof/>
                <w:webHidden/>
              </w:rPr>
              <w:fldChar w:fldCharType="end"/>
            </w:r>
          </w:hyperlink>
        </w:p>
        <w:p w14:paraId="44286D7B" w14:textId="4994C8DD" w:rsidR="00AF7942" w:rsidRDefault="00AF7942">
          <w:pPr>
            <w:pStyle w:val="TOC2"/>
            <w:tabs>
              <w:tab w:val="right" w:leader="dot" w:pos="9350"/>
            </w:tabs>
            <w:rPr>
              <w:rFonts w:eastAsiaTheme="minorEastAsia"/>
              <w:noProof/>
            </w:rPr>
          </w:pPr>
          <w:hyperlink w:anchor="_Toc20733488" w:history="1">
            <w:r w:rsidRPr="00E231A5">
              <w:rPr>
                <w:rStyle w:val="Hyperlink"/>
                <w:noProof/>
              </w:rPr>
              <w:t>The Simple Harmonic Oscillator</w:t>
            </w:r>
            <w:r>
              <w:rPr>
                <w:noProof/>
                <w:webHidden/>
              </w:rPr>
              <w:tab/>
            </w:r>
            <w:r>
              <w:rPr>
                <w:noProof/>
                <w:webHidden/>
              </w:rPr>
              <w:fldChar w:fldCharType="begin"/>
            </w:r>
            <w:r>
              <w:rPr>
                <w:noProof/>
                <w:webHidden/>
              </w:rPr>
              <w:instrText xml:space="preserve"> PAGEREF _Toc20733488 \h </w:instrText>
            </w:r>
            <w:r>
              <w:rPr>
                <w:noProof/>
                <w:webHidden/>
              </w:rPr>
            </w:r>
            <w:r>
              <w:rPr>
                <w:noProof/>
                <w:webHidden/>
              </w:rPr>
              <w:fldChar w:fldCharType="separate"/>
            </w:r>
            <w:r w:rsidR="00FA30C5">
              <w:rPr>
                <w:noProof/>
                <w:webHidden/>
              </w:rPr>
              <w:t>54</w:t>
            </w:r>
            <w:r>
              <w:rPr>
                <w:noProof/>
                <w:webHidden/>
              </w:rPr>
              <w:fldChar w:fldCharType="end"/>
            </w:r>
          </w:hyperlink>
        </w:p>
        <w:p w14:paraId="5DFCD53C" w14:textId="20DA56A6" w:rsidR="00AF7942" w:rsidRDefault="00AF7942">
          <w:pPr>
            <w:pStyle w:val="TOC3"/>
            <w:tabs>
              <w:tab w:val="right" w:leader="dot" w:pos="9350"/>
            </w:tabs>
            <w:rPr>
              <w:rFonts w:eastAsiaTheme="minorEastAsia"/>
              <w:noProof/>
            </w:rPr>
          </w:pPr>
          <w:hyperlink w:anchor="_Toc20733489" w:history="1">
            <w:r w:rsidRPr="00E231A5">
              <w:rPr>
                <w:rStyle w:val="Hyperlink"/>
                <w:noProof/>
              </w:rPr>
              <w:t>Energy Eigenkets and Energy Eigenvalues</w:t>
            </w:r>
            <w:r>
              <w:rPr>
                <w:noProof/>
                <w:webHidden/>
              </w:rPr>
              <w:tab/>
            </w:r>
            <w:r>
              <w:rPr>
                <w:noProof/>
                <w:webHidden/>
              </w:rPr>
              <w:fldChar w:fldCharType="begin"/>
            </w:r>
            <w:r>
              <w:rPr>
                <w:noProof/>
                <w:webHidden/>
              </w:rPr>
              <w:instrText xml:space="preserve"> PAGEREF _Toc20733489 \h </w:instrText>
            </w:r>
            <w:r>
              <w:rPr>
                <w:noProof/>
                <w:webHidden/>
              </w:rPr>
            </w:r>
            <w:r>
              <w:rPr>
                <w:noProof/>
                <w:webHidden/>
              </w:rPr>
              <w:fldChar w:fldCharType="separate"/>
            </w:r>
            <w:r w:rsidR="00FA30C5">
              <w:rPr>
                <w:noProof/>
                <w:webHidden/>
              </w:rPr>
              <w:t>54</w:t>
            </w:r>
            <w:r>
              <w:rPr>
                <w:noProof/>
                <w:webHidden/>
              </w:rPr>
              <w:fldChar w:fldCharType="end"/>
            </w:r>
          </w:hyperlink>
        </w:p>
        <w:p w14:paraId="478D3890" w14:textId="32D3B43A" w:rsidR="00AF7942" w:rsidRDefault="00AF7942">
          <w:pPr>
            <w:pStyle w:val="TOC3"/>
            <w:tabs>
              <w:tab w:val="right" w:leader="dot" w:pos="9350"/>
            </w:tabs>
            <w:rPr>
              <w:rFonts w:eastAsiaTheme="minorEastAsia"/>
              <w:noProof/>
            </w:rPr>
          </w:pPr>
          <w:hyperlink w:anchor="_Toc20733490" w:history="1">
            <w:r w:rsidRPr="00E231A5">
              <w:rPr>
                <w:rStyle w:val="Hyperlink"/>
                <w:noProof/>
              </w:rPr>
              <w:t xml:space="preserve">Algebra of </w:t>
            </w:r>
            <m:oMath>
              <m:r>
                <w:rPr>
                  <w:rStyle w:val="Hyperlink"/>
                  <w:rFonts w:ascii="Cambria Math" w:hAnsi="Cambria Math"/>
                  <w:noProof/>
                </w:rPr>
                <m:t>N</m:t>
              </m:r>
              <m:r>
                <m:rPr>
                  <m:sty m:val="p"/>
                </m:rPr>
                <w:rPr>
                  <w:rStyle w:val="Hyperlink"/>
                  <w:rFonts w:ascii="Cambria Math" w:hAnsi="Cambria Math"/>
                  <w:noProof/>
                </w:rPr>
                <m:t xml:space="preserve">, </m:t>
              </m:r>
              <m:r>
                <w:rPr>
                  <w:rStyle w:val="Hyperlink"/>
                  <w:rFonts w:ascii="Cambria Math" w:hAnsi="Cambria Math"/>
                  <w:noProof/>
                </w:rPr>
                <m:t>a</m:t>
              </m:r>
              <m:r>
                <m:rPr>
                  <m:sty m:val="p"/>
                </m:rPr>
                <w:rPr>
                  <w:rStyle w:val="Hyperlink"/>
                  <w:rFonts w:ascii="Cambria Math" w:hAnsi="Cambria Math"/>
                  <w:noProof/>
                </w:rPr>
                <m:t xml:space="preserve">†, and </m:t>
              </m:r>
              <m:r>
                <w:rPr>
                  <w:rStyle w:val="Hyperlink"/>
                  <w:rFonts w:ascii="Cambria Math" w:hAnsi="Cambria Math"/>
                  <w:noProof/>
                </w:rPr>
                <m:t>a</m:t>
              </m:r>
            </m:oMath>
            <w:r>
              <w:rPr>
                <w:noProof/>
                <w:webHidden/>
              </w:rPr>
              <w:tab/>
            </w:r>
            <w:r>
              <w:rPr>
                <w:noProof/>
                <w:webHidden/>
              </w:rPr>
              <w:fldChar w:fldCharType="begin"/>
            </w:r>
            <w:r>
              <w:rPr>
                <w:noProof/>
                <w:webHidden/>
              </w:rPr>
              <w:instrText xml:space="preserve"> PAGEREF _Toc20733490 \h </w:instrText>
            </w:r>
            <w:r>
              <w:rPr>
                <w:noProof/>
                <w:webHidden/>
              </w:rPr>
            </w:r>
            <w:r>
              <w:rPr>
                <w:noProof/>
                <w:webHidden/>
              </w:rPr>
              <w:fldChar w:fldCharType="separate"/>
            </w:r>
            <w:r w:rsidR="00FA30C5">
              <w:rPr>
                <w:noProof/>
                <w:webHidden/>
              </w:rPr>
              <w:t>56</w:t>
            </w:r>
            <w:r>
              <w:rPr>
                <w:noProof/>
                <w:webHidden/>
              </w:rPr>
              <w:fldChar w:fldCharType="end"/>
            </w:r>
          </w:hyperlink>
        </w:p>
        <w:p w14:paraId="0FBFB705" w14:textId="213CD91E" w:rsidR="00AF7942" w:rsidRDefault="00AF7942">
          <w:pPr>
            <w:pStyle w:val="TOC3"/>
            <w:tabs>
              <w:tab w:val="right" w:leader="dot" w:pos="9350"/>
            </w:tabs>
            <w:rPr>
              <w:rFonts w:eastAsiaTheme="minorEastAsia"/>
              <w:noProof/>
            </w:rPr>
          </w:pPr>
          <w:hyperlink w:anchor="_Toc20733491" w:history="1">
            <w:r w:rsidRPr="00E231A5">
              <w:rPr>
                <w:rStyle w:val="Hyperlink"/>
                <w:noProof/>
              </w:rPr>
              <w:t>Energy eigenfunctions from the Ground State</w:t>
            </w:r>
            <w:r>
              <w:rPr>
                <w:noProof/>
                <w:webHidden/>
              </w:rPr>
              <w:tab/>
            </w:r>
            <w:r>
              <w:rPr>
                <w:noProof/>
                <w:webHidden/>
              </w:rPr>
              <w:fldChar w:fldCharType="begin"/>
            </w:r>
            <w:r>
              <w:rPr>
                <w:noProof/>
                <w:webHidden/>
              </w:rPr>
              <w:instrText xml:space="preserve"> PAGEREF _Toc20733491 \h </w:instrText>
            </w:r>
            <w:r>
              <w:rPr>
                <w:noProof/>
                <w:webHidden/>
              </w:rPr>
            </w:r>
            <w:r>
              <w:rPr>
                <w:noProof/>
                <w:webHidden/>
              </w:rPr>
              <w:fldChar w:fldCharType="separate"/>
            </w:r>
            <w:r w:rsidR="00FA30C5">
              <w:rPr>
                <w:noProof/>
                <w:webHidden/>
              </w:rPr>
              <w:t>57</w:t>
            </w:r>
            <w:r>
              <w:rPr>
                <w:noProof/>
                <w:webHidden/>
              </w:rPr>
              <w:fldChar w:fldCharType="end"/>
            </w:r>
          </w:hyperlink>
        </w:p>
        <w:p w14:paraId="48DCF1F7" w14:textId="6B03B10F" w:rsidR="00AF7942" w:rsidRDefault="00AF7942">
          <w:pPr>
            <w:pStyle w:val="TOC3"/>
            <w:tabs>
              <w:tab w:val="right" w:leader="dot" w:pos="9350"/>
            </w:tabs>
            <w:rPr>
              <w:rFonts w:eastAsiaTheme="minorEastAsia"/>
              <w:noProof/>
            </w:rPr>
          </w:pPr>
          <w:hyperlink w:anchor="_Toc20733492" w:history="1">
            <w:r w:rsidRPr="00E231A5">
              <w:rPr>
                <w:rStyle w:val="Hyperlink"/>
                <w:noProof/>
              </w:rPr>
              <w:t>Expectations and Uncertainty</w:t>
            </w:r>
            <w:r>
              <w:rPr>
                <w:noProof/>
                <w:webHidden/>
              </w:rPr>
              <w:tab/>
            </w:r>
            <w:r>
              <w:rPr>
                <w:noProof/>
                <w:webHidden/>
              </w:rPr>
              <w:fldChar w:fldCharType="begin"/>
            </w:r>
            <w:r>
              <w:rPr>
                <w:noProof/>
                <w:webHidden/>
              </w:rPr>
              <w:instrText xml:space="preserve"> PAGEREF _Toc20733492 \h </w:instrText>
            </w:r>
            <w:r>
              <w:rPr>
                <w:noProof/>
                <w:webHidden/>
              </w:rPr>
            </w:r>
            <w:r>
              <w:rPr>
                <w:noProof/>
                <w:webHidden/>
              </w:rPr>
              <w:fldChar w:fldCharType="separate"/>
            </w:r>
            <w:r w:rsidR="00FA30C5">
              <w:rPr>
                <w:noProof/>
                <w:webHidden/>
              </w:rPr>
              <w:t>58</w:t>
            </w:r>
            <w:r>
              <w:rPr>
                <w:noProof/>
                <w:webHidden/>
              </w:rPr>
              <w:fldChar w:fldCharType="end"/>
            </w:r>
          </w:hyperlink>
        </w:p>
        <w:p w14:paraId="5F3B5E94" w14:textId="015D7744" w:rsidR="00AF7942" w:rsidRDefault="00AF7942">
          <w:pPr>
            <w:pStyle w:val="TOC3"/>
            <w:tabs>
              <w:tab w:val="right" w:leader="dot" w:pos="9350"/>
            </w:tabs>
            <w:rPr>
              <w:rFonts w:eastAsiaTheme="minorEastAsia"/>
              <w:noProof/>
            </w:rPr>
          </w:pPr>
          <w:hyperlink w:anchor="_Toc20733493" w:history="1">
            <w:r w:rsidRPr="00E231A5">
              <w:rPr>
                <w:rStyle w:val="Hyperlink"/>
                <w:noProof/>
              </w:rPr>
              <w:t>Time Development of the Oscillator</w:t>
            </w:r>
            <w:r>
              <w:rPr>
                <w:noProof/>
                <w:webHidden/>
              </w:rPr>
              <w:tab/>
            </w:r>
            <w:r>
              <w:rPr>
                <w:noProof/>
                <w:webHidden/>
              </w:rPr>
              <w:fldChar w:fldCharType="begin"/>
            </w:r>
            <w:r>
              <w:rPr>
                <w:noProof/>
                <w:webHidden/>
              </w:rPr>
              <w:instrText xml:space="preserve"> PAGEREF _Toc20733493 \h </w:instrText>
            </w:r>
            <w:r>
              <w:rPr>
                <w:noProof/>
                <w:webHidden/>
              </w:rPr>
            </w:r>
            <w:r>
              <w:rPr>
                <w:noProof/>
                <w:webHidden/>
              </w:rPr>
              <w:fldChar w:fldCharType="separate"/>
            </w:r>
            <w:r w:rsidR="00FA30C5">
              <w:rPr>
                <w:noProof/>
                <w:webHidden/>
              </w:rPr>
              <w:t>58</w:t>
            </w:r>
            <w:r>
              <w:rPr>
                <w:noProof/>
                <w:webHidden/>
              </w:rPr>
              <w:fldChar w:fldCharType="end"/>
            </w:r>
          </w:hyperlink>
        </w:p>
        <w:p w14:paraId="03A84968" w14:textId="31CAF84B" w:rsidR="00AF7942" w:rsidRDefault="00AF7942">
          <w:pPr>
            <w:pStyle w:val="TOC3"/>
            <w:tabs>
              <w:tab w:val="right" w:leader="dot" w:pos="9350"/>
            </w:tabs>
            <w:rPr>
              <w:rFonts w:eastAsiaTheme="minorEastAsia"/>
              <w:noProof/>
            </w:rPr>
          </w:pPr>
          <w:hyperlink w:anchor="_Toc20733494" w:history="1">
            <w:r w:rsidRPr="00E231A5">
              <w:rPr>
                <w:rStyle w:val="Hyperlink"/>
                <w:noProof/>
              </w:rPr>
              <w:t>Coherent States</w:t>
            </w:r>
            <w:r>
              <w:rPr>
                <w:noProof/>
                <w:webHidden/>
              </w:rPr>
              <w:tab/>
            </w:r>
            <w:r>
              <w:rPr>
                <w:noProof/>
                <w:webHidden/>
              </w:rPr>
              <w:fldChar w:fldCharType="begin"/>
            </w:r>
            <w:r>
              <w:rPr>
                <w:noProof/>
                <w:webHidden/>
              </w:rPr>
              <w:instrText xml:space="preserve"> PAGEREF _Toc20733494 \h </w:instrText>
            </w:r>
            <w:r>
              <w:rPr>
                <w:noProof/>
                <w:webHidden/>
              </w:rPr>
            </w:r>
            <w:r>
              <w:rPr>
                <w:noProof/>
                <w:webHidden/>
              </w:rPr>
              <w:fldChar w:fldCharType="separate"/>
            </w:r>
            <w:r w:rsidR="00FA30C5">
              <w:rPr>
                <w:noProof/>
                <w:webHidden/>
              </w:rPr>
              <w:t>59</w:t>
            </w:r>
            <w:r>
              <w:rPr>
                <w:noProof/>
                <w:webHidden/>
              </w:rPr>
              <w:fldChar w:fldCharType="end"/>
            </w:r>
          </w:hyperlink>
        </w:p>
        <w:p w14:paraId="6A14D500" w14:textId="7F7B72FD" w:rsidR="00AF7942" w:rsidRDefault="00AF7942">
          <w:pPr>
            <w:pStyle w:val="TOC2"/>
            <w:tabs>
              <w:tab w:val="right" w:leader="dot" w:pos="9350"/>
            </w:tabs>
            <w:rPr>
              <w:rFonts w:eastAsiaTheme="minorEastAsia"/>
              <w:noProof/>
            </w:rPr>
          </w:pPr>
          <w:hyperlink w:anchor="_Toc20733495" w:history="1">
            <w:r w:rsidRPr="00E231A5">
              <w:rPr>
                <w:rStyle w:val="Hyperlink"/>
                <w:noProof/>
              </w:rPr>
              <w:t>Schr</w:t>
            </w:r>
            <w:r w:rsidRPr="00E231A5">
              <w:rPr>
                <w:rStyle w:val="Hyperlink"/>
                <w:rFonts w:cstheme="minorHAnsi"/>
                <w:noProof/>
              </w:rPr>
              <w:t>ö</w:t>
            </w:r>
            <w:r w:rsidRPr="00E231A5">
              <w:rPr>
                <w:rStyle w:val="Hyperlink"/>
                <w:noProof/>
              </w:rPr>
              <w:t>dinger’s Wave Equation</w:t>
            </w:r>
            <w:r>
              <w:rPr>
                <w:noProof/>
                <w:webHidden/>
              </w:rPr>
              <w:tab/>
            </w:r>
            <w:r>
              <w:rPr>
                <w:noProof/>
                <w:webHidden/>
              </w:rPr>
              <w:fldChar w:fldCharType="begin"/>
            </w:r>
            <w:r>
              <w:rPr>
                <w:noProof/>
                <w:webHidden/>
              </w:rPr>
              <w:instrText xml:space="preserve"> PAGEREF _Toc20733495 \h </w:instrText>
            </w:r>
            <w:r>
              <w:rPr>
                <w:noProof/>
                <w:webHidden/>
              </w:rPr>
            </w:r>
            <w:r>
              <w:rPr>
                <w:noProof/>
                <w:webHidden/>
              </w:rPr>
              <w:fldChar w:fldCharType="separate"/>
            </w:r>
            <w:r w:rsidR="00FA30C5">
              <w:rPr>
                <w:noProof/>
                <w:webHidden/>
              </w:rPr>
              <w:t>60</w:t>
            </w:r>
            <w:r>
              <w:rPr>
                <w:noProof/>
                <w:webHidden/>
              </w:rPr>
              <w:fldChar w:fldCharType="end"/>
            </w:r>
          </w:hyperlink>
        </w:p>
        <w:p w14:paraId="3C3C4002" w14:textId="53EFB374" w:rsidR="00AF7942" w:rsidRDefault="00AF7942">
          <w:pPr>
            <w:pStyle w:val="TOC3"/>
            <w:tabs>
              <w:tab w:val="right" w:leader="dot" w:pos="9350"/>
            </w:tabs>
            <w:rPr>
              <w:rFonts w:eastAsiaTheme="minorEastAsia"/>
              <w:noProof/>
            </w:rPr>
          </w:pPr>
          <w:hyperlink w:anchor="_Toc20733496" w:history="1">
            <w:r w:rsidRPr="00E231A5">
              <w:rPr>
                <w:rStyle w:val="Hyperlink"/>
                <w:noProof/>
              </w:rPr>
              <w:t>The Time-Independent Wave Equation</w:t>
            </w:r>
            <w:r>
              <w:rPr>
                <w:noProof/>
                <w:webHidden/>
              </w:rPr>
              <w:tab/>
            </w:r>
            <w:r>
              <w:rPr>
                <w:noProof/>
                <w:webHidden/>
              </w:rPr>
              <w:fldChar w:fldCharType="begin"/>
            </w:r>
            <w:r>
              <w:rPr>
                <w:noProof/>
                <w:webHidden/>
              </w:rPr>
              <w:instrText xml:space="preserve"> PAGEREF _Toc20733496 \h </w:instrText>
            </w:r>
            <w:r>
              <w:rPr>
                <w:noProof/>
                <w:webHidden/>
              </w:rPr>
            </w:r>
            <w:r>
              <w:rPr>
                <w:noProof/>
                <w:webHidden/>
              </w:rPr>
              <w:fldChar w:fldCharType="separate"/>
            </w:r>
            <w:r w:rsidR="00FA30C5">
              <w:rPr>
                <w:noProof/>
                <w:webHidden/>
              </w:rPr>
              <w:t>61</w:t>
            </w:r>
            <w:r>
              <w:rPr>
                <w:noProof/>
                <w:webHidden/>
              </w:rPr>
              <w:fldChar w:fldCharType="end"/>
            </w:r>
          </w:hyperlink>
        </w:p>
        <w:p w14:paraId="6E7072DA" w14:textId="5FF969F2" w:rsidR="00AF7942" w:rsidRDefault="00AF7942">
          <w:pPr>
            <w:pStyle w:val="TOC3"/>
            <w:tabs>
              <w:tab w:val="right" w:leader="dot" w:pos="9350"/>
            </w:tabs>
            <w:rPr>
              <w:rFonts w:eastAsiaTheme="minorEastAsia"/>
              <w:noProof/>
            </w:rPr>
          </w:pPr>
          <w:hyperlink w:anchor="_Toc20733497" w:history="1">
            <w:r w:rsidRPr="00E231A5">
              <w:rPr>
                <w:rStyle w:val="Hyperlink"/>
                <w:noProof/>
              </w:rPr>
              <w:t>Interpretations of the Wave Function, Continuity, and Probability Current</w:t>
            </w:r>
            <w:r>
              <w:rPr>
                <w:noProof/>
                <w:webHidden/>
              </w:rPr>
              <w:tab/>
            </w:r>
            <w:r>
              <w:rPr>
                <w:noProof/>
                <w:webHidden/>
              </w:rPr>
              <w:fldChar w:fldCharType="begin"/>
            </w:r>
            <w:r>
              <w:rPr>
                <w:noProof/>
                <w:webHidden/>
              </w:rPr>
              <w:instrText xml:space="preserve"> PAGEREF _Toc20733497 \h </w:instrText>
            </w:r>
            <w:r>
              <w:rPr>
                <w:noProof/>
                <w:webHidden/>
              </w:rPr>
            </w:r>
            <w:r>
              <w:rPr>
                <w:noProof/>
                <w:webHidden/>
              </w:rPr>
              <w:fldChar w:fldCharType="separate"/>
            </w:r>
            <w:r w:rsidR="00FA30C5">
              <w:rPr>
                <w:noProof/>
                <w:webHidden/>
              </w:rPr>
              <w:t>62</w:t>
            </w:r>
            <w:r>
              <w:rPr>
                <w:noProof/>
                <w:webHidden/>
              </w:rPr>
              <w:fldChar w:fldCharType="end"/>
            </w:r>
          </w:hyperlink>
        </w:p>
        <w:p w14:paraId="6AF30523" w14:textId="1C7682F7" w:rsidR="00AF7942" w:rsidRDefault="00AF7942">
          <w:pPr>
            <w:pStyle w:val="TOC3"/>
            <w:tabs>
              <w:tab w:val="right" w:leader="dot" w:pos="9350"/>
            </w:tabs>
            <w:rPr>
              <w:rFonts w:eastAsiaTheme="minorEastAsia"/>
              <w:noProof/>
            </w:rPr>
          </w:pPr>
          <w:hyperlink w:anchor="_Toc20733498" w:history="1">
            <w:r w:rsidRPr="00E231A5">
              <w:rPr>
                <w:rStyle w:val="Hyperlink"/>
                <w:noProof/>
              </w:rPr>
              <w:t>The Classical Limit</w:t>
            </w:r>
            <w:r>
              <w:rPr>
                <w:noProof/>
                <w:webHidden/>
              </w:rPr>
              <w:tab/>
            </w:r>
            <w:r>
              <w:rPr>
                <w:noProof/>
                <w:webHidden/>
              </w:rPr>
              <w:fldChar w:fldCharType="begin"/>
            </w:r>
            <w:r>
              <w:rPr>
                <w:noProof/>
                <w:webHidden/>
              </w:rPr>
              <w:instrText xml:space="preserve"> PAGEREF _Toc20733498 \h </w:instrText>
            </w:r>
            <w:r>
              <w:rPr>
                <w:noProof/>
                <w:webHidden/>
              </w:rPr>
            </w:r>
            <w:r>
              <w:rPr>
                <w:noProof/>
                <w:webHidden/>
              </w:rPr>
              <w:fldChar w:fldCharType="separate"/>
            </w:r>
            <w:r w:rsidR="00FA30C5">
              <w:rPr>
                <w:noProof/>
                <w:webHidden/>
              </w:rPr>
              <w:t>64</w:t>
            </w:r>
            <w:r>
              <w:rPr>
                <w:noProof/>
                <w:webHidden/>
              </w:rPr>
              <w:fldChar w:fldCharType="end"/>
            </w:r>
          </w:hyperlink>
        </w:p>
        <w:p w14:paraId="0818F7F2" w14:textId="3653A1E3" w:rsidR="00AF7942" w:rsidRDefault="00AF7942">
          <w:pPr>
            <w:pStyle w:val="TOC3"/>
            <w:tabs>
              <w:tab w:val="right" w:leader="dot" w:pos="9350"/>
            </w:tabs>
            <w:rPr>
              <w:rFonts w:eastAsiaTheme="minorEastAsia"/>
              <w:noProof/>
            </w:rPr>
          </w:pPr>
          <w:hyperlink w:anchor="_Toc20733499" w:history="1">
            <w:r w:rsidRPr="00E231A5">
              <w:rPr>
                <w:rStyle w:val="Hyperlink"/>
                <w:noProof/>
              </w:rPr>
              <w:t>Semiclassical (WKB) Approximation</w:t>
            </w:r>
            <w:r>
              <w:rPr>
                <w:noProof/>
                <w:webHidden/>
              </w:rPr>
              <w:tab/>
            </w:r>
            <w:r>
              <w:rPr>
                <w:noProof/>
                <w:webHidden/>
              </w:rPr>
              <w:fldChar w:fldCharType="begin"/>
            </w:r>
            <w:r>
              <w:rPr>
                <w:noProof/>
                <w:webHidden/>
              </w:rPr>
              <w:instrText xml:space="preserve"> PAGEREF _Toc20733499 \h </w:instrText>
            </w:r>
            <w:r>
              <w:rPr>
                <w:noProof/>
                <w:webHidden/>
              </w:rPr>
            </w:r>
            <w:r>
              <w:rPr>
                <w:noProof/>
                <w:webHidden/>
              </w:rPr>
              <w:fldChar w:fldCharType="separate"/>
            </w:r>
            <w:r w:rsidR="00FA30C5">
              <w:rPr>
                <w:noProof/>
                <w:webHidden/>
              </w:rPr>
              <w:t>65</w:t>
            </w:r>
            <w:r>
              <w:rPr>
                <w:noProof/>
                <w:webHidden/>
              </w:rPr>
              <w:fldChar w:fldCharType="end"/>
            </w:r>
          </w:hyperlink>
        </w:p>
        <w:p w14:paraId="40ECA581" w14:textId="7323E1D1" w:rsidR="00AF7942" w:rsidRDefault="00AF7942">
          <w:pPr>
            <w:pStyle w:val="TOC3"/>
            <w:tabs>
              <w:tab w:val="right" w:leader="dot" w:pos="9350"/>
            </w:tabs>
            <w:rPr>
              <w:rFonts w:eastAsiaTheme="minorEastAsia"/>
              <w:noProof/>
            </w:rPr>
          </w:pPr>
          <w:hyperlink w:anchor="_Toc20733500" w:history="1">
            <w:r w:rsidRPr="00E231A5">
              <w:rPr>
                <w:rStyle w:val="Hyperlink"/>
                <w:noProof/>
              </w:rPr>
              <w:t>Qaurkonium, a WKB Example</w:t>
            </w:r>
            <w:r>
              <w:rPr>
                <w:noProof/>
                <w:webHidden/>
              </w:rPr>
              <w:tab/>
            </w:r>
            <w:r>
              <w:rPr>
                <w:noProof/>
                <w:webHidden/>
              </w:rPr>
              <w:fldChar w:fldCharType="begin"/>
            </w:r>
            <w:r>
              <w:rPr>
                <w:noProof/>
                <w:webHidden/>
              </w:rPr>
              <w:instrText xml:space="preserve"> PAGEREF _Toc20733500 \h </w:instrText>
            </w:r>
            <w:r>
              <w:rPr>
                <w:noProof/>
                <w:webHidden/>
              </w:rPr>
            </w:r>
            <w:r>
              <w:rPr>
                <w:noProof/>
                <w:webHidden/>
              </w:rPr>
              <w:fldChar w:fldCharType="separate"/>
            </w:r>
            <w:r w:rsidR="00FA30C5">
              <w:rPr>
                <w:noProof/>
                <w:webHidden/>
              </w:rPr>
              <w:t>68</w:t>
            </w:r>
            <w:r>
              <w:rPr>
                <w:noProof/>
                <w:webHidden/>
              </w:rPr>
              <w:fldChar w:fldCharType="end"/>
            </w:r>
          </w:hyperlink>
        </w:p>
        <w:p w14:paraId="51960E3E" w14:textId="515B39D7" w:rsidR="00AF7942" w:rsidRDefault="00AF7942">
          <w:pPr>
            <w:pStyle w:val="TOC2"/>
            <w:tabs>
              <w:tab w:val="right" w:leader="dot" w:pos="9350"/>
            </w:tabs>
            <w:rPr>
              <w:rFonts w:eastAsiaTheme="minorEastAsia"/>
              <w:noProof/>
            </w:rPr>
          </w:pPr>
          <w:hyperlink w:anchor="_Toc20733501" w:history="1">
            <w:r w:rsidRPr="00E231A5">
              <w:rPr>
                <w:rStyle w:val="Hyperlink"/>
                <w:noProof/>
              </w:rPr>
              <w:t>Propagators and Feynman Path Integrals</w:t>
            </w:r>
            <w:r>
              <w:rPr>
                <w:noProof/>
                <w:webHidden/>
              </w:rPr>
              <w:tab/>
            </w:r>
            <w:r>
              <w:rPr>
                <w:noProof/>
                <w:webHidden/>
              </w:rPr>
              <w:fldChar w:fldCharType="begin"/>
            </w:r>
            <w:r>
              <w:rPr>
                <w:noProof/>
                <w:webHidden/>
              </w:rPr>
              <w:instrText xml:space="preserve"> PAGEREF _Toc20733501 \h </w:instrText>
            </w:r>
            <w:r>
              <w:rPr>
                <w:noProof/>
                <w:webHidden/>
              </w:rPr>
            </w:r>
            <w:r>
              <w:rPr>
                <w:noProof/>
                <w:webHidden/>
              </w:rPr>
              <w:fldChar w:fldCharType="separate"/>
            </w:r>
            <w:r w:rsidR="00FA30C5">
              <w:rPr>
                <w:noProof/>
                <w:webHidden/>
              </w:rPr>
              <w:t>69</w:t>
            </w:r>
            <w:r>
              <w:rPr>
                <w:noProof/>
                <w:webHidden/>
              </w:rPr>
              <w:fldChar w:fldCharType="end"/>
            </w:r>
          </w:hyperlink>
        </w:p>
        <w:p w14:paraId="04AD4C33" w14:textId="6A583444" w:rsidR="00AF7942" w:rsidRDefault="00AF7942">
          <w:pPr>
            <w:pStyle w:val="TOC3"/>
            <w:tabs>
              <w:tab w:val="right" w:leader="dot" w:pos="9350"/>
            </w:tabs>
            <w:rPr>
              <w:rFonts w:eastAsiaTheme="minorEastAsia"/>
              <w:noProof/>
            </w:rPr>
          </w:pPr>
          <w:hyperlink w:anchor="_Toc20733502" w:history="1">
            <w:r w:rsidRPr="00E231A5">
              <w:rPr>
                <w:rStyle w:val="Hyperlink"/>
                <w:noProof/>
              </w:rPr>
              <w:t>Propagators in Wave Mechanics</w:t>
            </w:r>
            <w:r>
              <w:rPr>
                <w:noProof/>
                <w:webHidden/>
              </w:rPr>
              <w:tab/>
            </w:r>
            <w:r>
              <w:rPr>
                <w:noProof/>
                <w:webHidden/>
              </w:rPr>
              <w:fldChar w:fldCharType="begin"/>
            </w:r>
            <w:r>
              <w:rPr>
                <w:noProof/>
                <w:webHidden/>
              </w:rPr>
              <w:instrText xml:space="preserve"> PAGEREF _Toc20733502 \h </w:instrText>
            </w:r>
            <w:r>
              <w:rPr>
                <w:noProof/>
                <w:webHidden/>
              </w:rPr>
            </w:r>
            <w:r>
              <w:rPr>
                <w:noProof/>
                <w:webHidden/>
              </w:rPr>
              <w:fldChar w:fldCharType="separate"/>
            </w:r>
            <w:r w:rsidR="00FA30C5">
              <w:rPr>
                <w:noProof/>
                <w:webHidden/>
              </w:rPr>
              <w:t>69</w:t>
            </w:r>
            <w:r>
              <w:rPr>
                <w:noProof/>
                <w:webHidden/>
              </w:rPr>
              <w:fldChar w:fldCharType="end"/>
            </w:r>
          </w:hyperlink>
        </w:p>
        <w:p w14:paraId="0750F4AE" w14:textId="4C7DC42B" w:rsidR="00AF7942" w:rsidRDefault="00AF7942">
          <w:pPr>
            <w:pStyle w:val="TOC3"/>
            <w:tabs>
              <w:tab w:val="right" w:leader="dot" w:pos="9350"/>
            </w:tabs>
            <w:rPr>
              <w:rFonts w:eastAsiaTheme="minorEastAsia"/>
              <w:noProof/>
            </w:rPr>
          </w:pPr>
          <w:hyperlink w:anchor="_Toc20733503" w:history="1">
            <w:r w:rsidRPr="00E231A5">
              <w:rPr>
                <w:rStyle w:val="Hyperlink"/>
                <w:noProof/>
              </w:rPr>
              <w:t>Propagator as Translation Amplitude</w:t>
            </w:r>
            <w:r>
              <w:rPr>
                <w:noProof/>
                <w:webHidden/>
              </w:rPr>
              <w:tab/>
            </w:r>
            <w:r>
              <w:rPr>
                <w:noProof/>
                <w:webHidden/>
              </w:rPr>
              <w:fldChar w:fldCharType="begin"/>
            </w:r>
            <w:r>
              <w:rPr>
                <w:noProof/>
                <w:webHidden/>
              </w:rPr>
              <w:instrText xml:space="preserve"> PAGEREF _Toc20733503 \h </w:instrText>
            </w:r>
            <w:r>
              <w:rPr>
                <w:noProof/>
                <w:webHidden/>
              </w:rPr>
            </w:r>
            <w:r>
              <w:rPr>
                <w:noProof/>
                <w:webHidden/>
              </w:rPr>
              <w:fldChar w:fldCharType="separate"/>
            </w:r>
            <w:r w:rsidR="00FA30C5">
              <w:rPr>
                <w:noProof/>
                <w:webHidden/>
              </w:rPr>
              <w:t>73</w:t>
            </w:r>
            <w:r>
              <w:rPr>
                <w:noProof/>
                <w:webHidden/>
              </w:rPr>
              <w:fldChar w:fldCharType="end"/>
            </w:r>
          </w:hyperlink>
        </w:p>
        <w:p w14:paraId="47C77ADF" w14:textId="7570241C" w:rsidR="00AF7942" w:rsidRDefault="00AF7942">
          <w:pPr>
            <w:pStyle w:val="TOC3"/>
            <w:tabs>
              <w:tab w:val="right" w:leader="dot" w:pos="9350"/>
            </w:tabs>
            <w:rPr>
              <w:rFonts w:eastAsiaTheme="minorEastAsia"/>
              <w:noProof/>
            </w:rPr>
          </w:pPr>
          <w:hyperlink w:anchor="_Toc20733504" w:history="1">
            <w:r w:rsidRPr="00E231A5">
              <w:rPr>
                <w:rStyle w:val="Hyperlink"/>
                <w:noProof/>
              </w:rPr>
              <w:t>Path Integral as the Sum Over Paths</w:t>
            </w:r>
            <w:r>
              <w:rPr>
                <w:noProof/>
                <w:webHidden/>
              </w:rPr>
              <w:tab/>
            </w:r>
            <w:r>
              <w:rPr>
                <w:noProof/>
                <w:webHidden/>
              </w:rPr>
              <w:fldChar w:fldCharType="begin"/>
            </w:r>
            <w:r>
              <w:rPr>
                <w:noProof/>
                <w:webHidden/>
              </w:rPr>
              <w:instrText xml:space="preserve"> PAGEREF _Toc20733504 \h </w:instrText>
            </w:r>
            <w:r>
              <w:rPr>
                <w:noProof/>
                <w:webHidden/>
              </w:rPr>
            </w:r>
            <w:r>
              <w:rPr>
                <w:noProof/>
                <w:webHidden/>
              </w:rPr>
              <w:fldChar w:fldCharType="separate"/>
            </w:r>
            <w:r w:rsidR="00FA30C5">
              <w:rPr>
                <w:noProof/>
                <w:webHidden/>
              </w:rPr>
              <w:t>74</w:t>
            </w:r>
            <w:r>
              <w:rPr>
                <w:noProof/>
                <w:webHidden/>
              </w:rPr>
              <w:fldChar w:fldCharType="end"/>
            </w:r>
          </w:hyperlink>
        </w:p>
        <w:p w14:paraId="4AC197AD" w14:textId="58BD0A2D" w:rsidR="00AF7942" w:rsidRDefault="00AF7942">
          <w:pPr>
            <w:pStyle w:val="TOC3"/>
            <w:tabs>
              <w:tab w:val="right" w:leader="dot" w:pos="9350"/>
            </w:tabs>
            <w:rPr>
              <w:rFonts w:eastAsiaTheme="minorEastAsia"/>
              <w:noProof/>
            </w:rPr>
          </w:pPr>
          <w:hyperlink w:anchor="_Toc20733505" w:history="1">
            <w:r w:rsidRPr="00E231A5">
              <w:rPr>
                <w:rStyle w:val="Hyperlink"/>
                <w:noProof/>
              </w:rPr>
              <w:t>Feynman’s Formulation</w:t>
            </w:r>
            <w:r>
              <w:rPr>
                <w:noProof/>
                <w:webHidden/>
              </w:rPr>
              <w:tab/>
            </w:r>
            <w:r>
              <w:rPr>
                <w:noProof/>
                <w:webHidden/>
              </w:rPr>
              <w:fldChar w:fldCharType="begin"/>
            </w:r>
            <w:r>
              <w:rPr>
                <w:noProof/>
                <w:webHidden/>
              </w:rPr>
              <w:instrText xml:space="preserve"> PAGEREF _Toc20733505 \h </w:instrText>
            </w:r>
            <w:r>
              <w:rPr>
                <w:noProof/>
                <w:webHidden/>
              </w:rPr>
            </w:r>
            <w:r>
              <w:rPr>
                <w:noProof/>
                <w:webHidden/>
              </w:rPr>
              <w:fldChar w:fldCharType="separate"/>
            </w:r>
            <w:r w:rsidR="00FA30C5">
              <w:rPr>
                <w:noProof/>
                <w:webHidden/>
              </w:rPr>
              <w:t>76</w:t>
            </w:r>
            <w:r>
              <w:rPr>
                <w:noProof/>
                <w:webHidden/>
              </w:rPr>
              <w:fldChar w:fldCharType="end"/>
            </w:r>
          </w:hyperlink>
        </w:p>
        <w:p w14:paraId="7FE49971" w14:textId="0E711F84" w:rsidR="00AF7942" w:rsidRDefault="00AF7942">
          <w:pPr>
            <w:pStyle w:val="TOC1"/>
            <w:tabs>
              <w:tab w:val="right" w:leader="dot" w:pos="9350"/>
            </w:tabs>
            <w:rPr>
              <w:rFonts w:eastAsiaTheme="minorEastAsia"/>
              <w:noProof/>
            </w:rPr>
          </w:pPr>
          <w:hyperlink w:anchor="_Toc20733506" w:history="1">
            <w:r w:rsidRPr="00E231A5">
              <w:rPr>
                <w:rStyle w:val="Hyperlink"/>
                <w:noProof/>
              </w:rPr>
              <w:t>Potentials and Gauge Transformations</w:t>
            </w:r>
            <w:r>
              <w:rPr>
                <w:noProof/>
                <w:webHidden/>
              </w:rPr>
              <w:tab/>
            </w:r>
            <w:r>
              <w:rPr>
                <w:noProof/>
                <w:webHidden/>
              </w:rPr>
              <w:fldChar w:fldCharType="begin"/>
            </w:r>
            <w:r>
              <w:rPr>
                <w:noProof/>
                <w:webHidden/>
              </w:rPr>
              <w:instrText xml:space="preserve"> PAGEREF _Toc20733506 \h </w:instrText>
            </w:r>
            <w:r>
              <w:rPr>
                <w:noProof/>
                <w:webHidden/>
              </w:rPr>
            </w:r>
            <w:r>
              <w:rPr>
                <w:noProof/>
                <w:webHidden/>
              </w:rPr>
              <w:fldChar w:fldCharType="separate"/>
            </w:r>
            <w:r w:rsidR="00FA30C5">
              <w:rPr>
                <w:noProof/>
                <w:webHidden/>
              </w:rPr>
              <w:t>81</w:t>
            </w:r>
            <w:r>
              <w:rPr>
                <w:noProof/>
                <w:webHidden/>
              </w:rPr>
              <w:fldChar w:fldCharType="end"/>
            </w:r>
          </w:hyperlink>
        </w:p>
        <w:p w14:paraId="7FDF7CD5" w14:textId="44283066" w:rsidR="00AF7942" w:rsidRDefault="00AF7942">
          <w:pPr>
            <w:pStyle w:val="TOC2"/>
            <w:tabs>
              <w:tab w:val="right" w:leader="dot" w:pos="9350"/>
            </w:tabs>
            <w:rPr>
              <w:rFonts w:eastAsiaTheme="minorEastAsia"/>
              <w:noProof/>
            </w:rPr>
          </w:pPr>
          <w:hyperlink w:anchor="_Toc20733507" w:history="1">
            <w:r w:rsidRPr="00E231A5">
              <w:rPr>
                <w:rStyle w:val="Hyperlink"/>
                <w:noProof/>
              </w:rPr>
              <w:t>Constant Potentials in Space and Time</w:t>
            </w:r>
            <w:r>
              <w:rPr>
                <w:noProof/>
                <w:webHidden/>
              </w:rPr>
              <w:tab/>
            </w:r>
            <w:r>
              <w:rPr>
                <w:noProof/>
                <w:webHidden/>
              </w:rPr>
              <w:fldChar w:fldCharType="begin"/>
            </w:r>
            <w:r>
              <w:rPr>
                <w:noProof/>
                <w:webHidden/>
              </w:rPr>
              <w:instrText xml:space="preserve"> PAGEREF _Toc20733507 \h </w:instrText>
            </w:r>
            <w:r>
              <w:rPr>
                <w:noProof/>
                <w:webHidden/>
              </w:rPr>
            </w:r>
            <w:r>
              <w:rPr>
                <w:noProof/>
                <w:webHidden/>
              </w:rPr>
              <w:fldChar w:fldCharType="separate"/>
            </w:r>
            <w:r w:rsidR="00FA30C5">
              <w:rPr>
                <w:noProof/>
                <w:webHidden/>
              </w:rPr>
              <w:t>81</w:t>
            </w:r>
            <w:r>
              <w:rPr>
                <w:noProof/>
                <w:webHidden/>
              </w:rPr>
              <w:fldChar w:fldCharType="end"/>
            </w:r>
          </w:hyperlink>
        </w:p>
        <w:p w14:paraId="3BC4F017" w14:textId="222EB8D2" w:rsidR="00AF7942" w:rsidRDefault="00AF7942">
          <w:pPr>
            <w:pStyle w:val="TOC2"/>
            <w:tabs>
              <w:tab w:val="right" w:leader="dot" w:pos="9350"/>
            </w:tabs>
            <w:rPr>
              <w:rFonts w:eastAsiaTheme="minorEastAsia"/>
              <w:noProof/>
            </w:rPr>
          </w:pPr>
          <w:hyperlink w:anchor="_Toc20733508" w:history="1">
            <w:r w:rsidRPr="00E231A5">
              <w:rPr>
                <w:rStyle w:val="Hyperlink"/>
                <w:noProof/>
              </w:rPr>
              <w:t xml:space="preserve">IMPORTANT: </w:t>
            </w:r>
            <m:oMath>
              <m:r>
                <w:rPr>
                  <w:rStyle w:val="Hyperlink"/>
                  <w:rFonts w:ascii="Cambria Math" w:hAnsi="Cambria Math"/>
                  <w:noProof/>
                </w:rPr>
                <m:t>V0</m:t>
              </m:r>
            </m:oMath>
            <w:r w:rsidRPr="00E231A5">
              <w:rPr>
                <w:rStyle w:val="Hyperlink"/>
                <w:noProof/>
              </w:rPr>
              <w:t xml:space="preserve"> spatially uniform but dependent on time (Minkowski Rotated Aharonov-Bohm Experiment</w:t>
            </w:r>
            <w:r>
              <w:rPr>
                <w:noProof/>
                <w:webHidden/>
              </w:rPr>
              <w:tab/>
            </w:r>
            <w:r>
              <w:rPr>
                <w:noProof/>
                <w:webHidden/>
              </w:rPr>
              <w:fldChar w:fldCharType="begin"/>
            </w:r>
            <w:r>
              <w:rPr>
                <w:noProof/>
                <w:webHidden/>
              </w:rPr>
              <w:instrText xml:space="preserve"> PAGEREF _Toc20733508 \h </w:instrText>
            </w:r>
            <w:r>
              <w:rPr>
                <w:noProof/>
                <w:webHidden/>
              </w:rPr>
            </w:r>
            <w:r>
              <w:rPr>
                <w:noProof/>
                <w:webHidden/>
              </w:rPr>
              <w:fldChar w:fldCharType="separate"/>
            </w:r>
            <w:r w:rsidR="00FA30C5">
              <w:rPr>
                <w:noProof/>
                <w:webHidden/>
              </w:rPr>
              <w:t>82</w:t>
            </w:r>
            <w:r>
              <w:rPr>
                <w:noProof/>
                <w:webHidden/>
              </w:rPr>
              <w:fldChar w:fldCharType="end"/>
            </w:r>
          </w:hyperlink>
        </w:p>
        <w:p w14:paraId="0D3B6DD0" w14:textId="270F9181" w:rsidR="00AF7942" w:rsidRDefault="00AF7942">
          <w:pPr>
            <w:pStyle w:val="TOC2"/>
            <w:tabs>
              <w:tab w:val="right" w:leader="dot" w:pos="9350"/>
            </w:tabs>
            <w:rPr>
              <w:rFonts w:eastAsiaTheme="minorEastAsia"/>
              <w:noProof/>
            </w:rPr>
          </w:pPr>
          <w:hyperlink w:anchor="_Toc20733509" w:history="1">
            <w:r w:rsidRPr="00E231A5">
              <w:rPr>
                <w:rStyle w:val="Hyperlink"/>
                <w:noProof/>
              </w:rPr>
              <w:t>IMPORTANT: Gravity in Quantum Mechanics</w:t>
            </w:r>
            <w:r>
              <w:rPr>
                <w:noProof/>
                <w:webHidden/>
              </w:rPr>
              <w:tab/>
            </w:r>
            <w:r>
              <w:rPr>
                <w:noProof/>
                <w:webHidden/>
              </w:rPr>
              <w:fldChar w:fldCharType="begin"/>
            </w:r>
            <w:r>
              <w:rPr>
                <w:noProof/>
                <w:webHidden/>
              </w:rPr>
              <w:instrText xml:space="preserve"> PAGEREF _Toc20733509 \h </w:instrText>
            </w:r>
            <w:r>
              <w:rPr>
                <w:noProof/>
                <w:webHidden/>
              </w:rPr>
            </w:r>
            <w:r>
              <w:rPr>
                <w:noProof/>
                <w:webHidden/>
              </w:rPr>
              <w:fldChar w:fldCharType="separate"/>
            </w:r>
            <w:r w:rsidR="00FA30C5">
              <w:rPr>
                <w:noProof/>
                <w:webHidden/>
              </w:rPr>
              <w:t>83</w:t>
            </w:r>
            <w:r>
              <w:rPr>
                <w:noProof/>
                <w:webHidden/>
              </w:rPr>
              <w:fldChar w:fldCharType="end"/>
            </w:r>
          </w:hyperlink>
        </w:p>
        <w:p w14:paraId="3BF074AB" w14:textId="11888161" w:rsidR="00AF7942" w:rsidRDefault="00AF7942">
          <w:pPr>
            <w:pStyle w:val="TOC2"/>
            <w:tabs>
              <w:tab w:val="right" w:leader="dot" w:pos="9350"/>
            </w:tabs>
            <w:rPr>
              <w:rFonts w:eastAsiaTheme="minorEastAsia"/>
              <w:noProof/>
            </w:rPr>
          </w:pPr>
          <w:hyperlink w:anchor="_Toc20733510" w:history="1">
            <w:r w:rsidRPr="00E231A5">
              <w:rPr>
                <w:rStyle w:val="Hyperlink"/>
                <w:noProof/>
              </w:rPr>
              <w:t>Gauge Transformations in Electromagnetism</w:t>
            </w:r>
            <w:r>
              <w:rPr>
                <w:noProof/>
                <w:webHidden/>
              </w:rPr>
              <w:tab/>
            </w:r>
            <w:r>
              <w:rPr>
                <w:noProof/>
                <w:webHidden/>
              </w:rPr>
              <w:fldChar w:fldCharType="begin"/>
            </w:r>
            <w:r>
              <w:rPr>
                <w:noProof/>
                <w:webHidden/>
              </w:rPr>
              <w:instrText xml:space="preserve"> PAGEREF _Toc20733510 \h </w:instrText>
            </w:r>
            <w:r>
              <w:rPr>
                <w:noProof/>
                <w:webHidden/>
              </w:rPr>
            </w:r>
            <w:r>
              <w:rPr>
                <w:noProof/>
                <w:webHidden/>
              </w:rPr>
              <w:fldChar w:fldCharType="separate"/>
            </w:r>
            <w:r w:rsidR="00FA30C5">
              <w:rPr>
                <w:noProof/>
                <w:webHidden/>
              </w:rPr>
              <w:t>87</w:t>
            </w:r>
            <w:r>
              <w:rPr>
                <w:noProof/>
                <w:webHidden/>
              </w:rPr>
              <w:fldChar w:fldCharType="end"/>
            </w:r>
          </w:hyperlink>
        </w:p>
        <w:p w14:paraId="12B88F21" w14:textId="4D13E879" w:rsidR="00AF7942" w:rsidRDefault="00AF7942">
          <w:pPr>
            <w:pStyle w:val="TOC2"/>
            <w:tabs>
              <w:tab w:val="right" w:leader="dot" w:pos="9350"/>
            </w:tabs>
            <w:rPr>
              <w:rFonts w:eastAsiaTheme="minorEastAsia"/>
              <w:noProof/>
            </w:rPr>
          </w:pPr>
          <w:hyperlink w:anchor="_Toc20733511" w:history="1">
            <w:r w:rsidRPr="00E231A5">
              <w:rPr>
                <w:rStyle w:val="Hyperlink"/>
                <w:noProof/>
              </w:rPr>
              <w:t>The Aharonov-Bohm Effect</w:t>
            </w:r>
            <w:r>
              <w:rPr>
                <w:noProof/>
                <w:webHidden/>
              </w:rPr>
              <w:tab/>
            </w:r>
            <w:r>
              <w:rPr>
                <w:noProof/>
                <w:webHidden/>
              </w:rPr>
              <w:fldChar w:fldCharType="begin"/>
            </w:r>
            <w:r>
              <w:rPr>
                <w:noProof/>
                <w:webHidden/>
              </w:rPr>
              <w:instrText xml:space="preserve"> PAGEREF _Toc20733511 \h </w:instrText>
            </w:r>
            <w:r>
              <w:rPr>
                <w:noProof/>
                <w:webHidden/>
              </w:rPr>
            </w:r>
            <w:r>
              <w:rPr>
                <w:noProof/>
                <w:webHidden/>
              </w:rPr>
              <w:fldChar w:fldCharType="separate"/>
            </w:r>
            <w:r w:rsidR="00FA30C5">
              <w:rPr>
                <w:noProof/>
                <w:webHidden/>
              </w:rPr>
              <w:t>93</w:t>
            </w:r>
            <w:r>
              <w:rPr>
                <w:noProof/>
                <w:webHidden/>
              </w:rPr>
              <w:fldChar w:fldCharType="end"/>
            </w:r>
          </w:hyperlink>
        </w:p>
        <w:p w14:paraId="4D5791A5" w14:textId="60B11716" w:rsidR="00AF7942" w:rsidRDefault="00AF7942">
          <w:pPr>
            <w:pStyle w:val="TOC2"/>
            <w:tabs>
              <w:tab w:val="right" w:leader="dot" w:pos="9350"/>
            </w:tabs>
            <w:rPr>
              <w:rFonts w:eastAsiaTheme="minorEastAsia"/>
              <w:noProof/>
            </w:rPr>
          </w:pPr>
          <w:hyperlink w:anchor="_Toc20733512" w:history="1">
            <w:r w:rsidRPr="00E231A5">
              <w:rPr>
                <w:rStyle w:val="Hyperlink"/>
                <w:noProof/>
              </w:rPr>
              <w:t>Magnetic Monopole</w:t>
            </w:r>
            <w:r>
              <w:rPr>
                <w:noProof/>
                <w:webHidden/>
              </w:rPr>
              <w:tab/>
            </w:r>
            <w:r>
              <w:rPr>
                <w:noProof/>
                <w:webHidden/>
              </w:rPr>
              <w:fldChar w:fldCharType="begin"/>
            </w:r>
            <w:r>
              <w:rPr>
                <w:noProof/>
                <w:webHidden/>
              </w:rPr>
              <w:instrText xml:space="preserve"> PAGEREF _Toc20733512 \h </w:instrText>
            </w:r>
            <w:r>
              <w:rPr>
                <w:noProof/>
                <w:webHidden/>
              </w:rPr>
            </w:r>
            <w:r>
              <w:rPr>
                <w:noProof/>
                <w:webHidden/>
              </w:rPr>
              <w:fldChar w:fldCharType="separate"/>
            </w:r>
            <w:r w:rsidR="00FA30C5">
              <w:rPr>
                <w:noProof/>
                <w:webHidden/>
              </w:rPr>
              <w:t>96</w:t>
            </w:r>
            <w:r>
              <w:rPr>
                <w:noProof/>
                <w:webHidden/>
              </w:rPr>
              <w:fldChar w:fldCharType="end"/>
            </w:r>
          </w:hyperlink>
        </w:p>
        <w:p w14:paraId="337B4AAC" w14:textId="2982668D" w:rsidR="00AF7942" w:rsidRDefault="00AF7942">
          <w:pPr>
            <w:pStyle w:val="TOC1"/>
            <w:tabs>
              <w:tab w:val="right" w:leader="dot" w:pos="9350"/>
            </w:tabs>
            <w:rPr>
              <w:rFonts w:eastAsiaTheme="minorEastAsia"/>
              <w:noProof/>
            </w:rPr>
          </w:pPr>
          <w:hyperlink w:anchor="_Toc20733513" w:history="1">
            <w:r w:rsidRPr="00E231A5">
              <w:rPr>
                <w:rStyle w:val="Hyperlink"/>
                <w:noProof/>
              </w:rPr>
              <w:t>Classical Path to a Wave Function Formulation in 1834</w:t>
            </w:r>
            <w:r>
              <w:rPr>
                <w:noProof/>
                <w:webHidden/>
              </w:rPr>
              <w:tab/>
            </w:r>
            <w:r>
              <w:rPr>
                <w:noProof/>
                <w:webHidden/>
              </w:rPr>
              <w:fldChar w:fldCharType="begin"/>
            </w:r>
            <w:r>
              <w:rPr>
                <w:noProof/>
                <w:webHidden/>
              </w:rPr>
              <w:instrText xml:space="preserve"> PAGEREF _Toc20733513 \h </w:instrText>
            </w:r>
            <w:r>
              <w:rPr>
                <w:noProof/>
                <w:webHidden/>
              </w:rPr>
            </w:r>
            <w:r>
              <w:rPr>
                <w:noProof/>
                <w:webHidden/>
              </w:rPr>
              <w:fldChar w:fldCharType="separate"/>
            </w:r>
            <w:r w:rsidR="00FA30C5">
              <w:rPr>
                <w:noProof/>
                <w:webHidden/>
              </w:rPr>
              <w:t>100</w:t>
            </w:r>
            <w:r>
              <w:rPr>
                <w:noProof/>
                <w:webHidden/>
              </w:rPr>
              <w:fldChar w:fldCharType="end"/>
            </w:r>
          </w:hyperlink>
        </w:p>
        <w:p w14:paraId="1BEC7942" w14:textId="744EAB0A" w:rsidR="00AF7942" w:rsidRDefault="00AF7942">
          <w:pPr>
            <w:pStyle w:val="TOC1"/>
            <w:tabs>
              <w:tab w:val="right" w:leader="dot" w:pos="9350"/>
            </w:tabs>
            <w:rPr>
              <w:rFonts w:eastAsiaTheme="minorEastAsia"/>
              <w:noProof/>
            </w:rPr>
          </w:pPr>
          <w:hyperlink w:anchor="_Toc20733514" w:history="1">
            <w:r w:rsidRPr="00E231A5">
              <w:rPr>
                <w:rStyle w:val="Hyperlink"/>
                <w:noProof/>
              </w:rPr>
              <w:t>Appendix on (Infinitesimal) Canonical Transformations</w:t>
            </w:r>
            <w:r>
              <w:rPr>
                <w:noProof/>
                <w:webHidden/>
              </w:rPr>
              <w:tab/>
            </w:r>
            <w:r>
              <w:rPr>
                <w:noProof/>
                <w:webHidden/>
              </w:rPr>
              <w:fldChar w:fldCharType="begin"/>
            </w:r>
            <w:r>
              <w:rPr>
                <w:noProof/>
                <w:webHidden/>
              </w:rPr>
              <w:instrText xml:space="preserve"> PAGEREF _Toc20733514 \h </w:instrText>
            </w:r>
            <w:r>
              <w:rPr>
                <w:noProof/>
                <w:webHidden/>
              </w:rPr>
            </w:r>
            <w:r>
              <w:rPr>
                <w:noProof/>
                <w:webHidden/>
              </w:rPr>
              <w:fldChar w:fldCharType="separate"/>
            </w:r>
            <w:r w:rsidR="00FA30C5">
              <w:rPr>
                <w:noProof/>
                <w:webHidden/>
              </w:rPr>
              <w:t>119</w:t>
            </w:r>
            <w:r>
              <w:rPr>
                <w:noProof/>
                <w:webHidden/>
              </w:rPr>
              <w:fldChar w:fldCharType="end"/>
            </w:r>
          </w:hyperlink>
        </w:p>
        <w:p w14:paraId="59F4AB79" w14:textId="0F5A1FFF" w:rsidR="00AF7942" w:rsidRDefault="00AF7942">
          <w:pPr>
            <w:pStyle w:val="TOC2"/>
            <w:tabs>
              <w:tab w:val="right" w:leader="dot" w:pos="9350"/>
            </w:tabs>
            <w:rPr>
              <w:rFonts w:eastAsiaTheme="minorEastAsia"/>
              <w:noProof/>
            </w:rPr>
          </w:pPr>
          <w:hyperlink w:anchor="_Toc20733515" w:history="1">
            <w:r w:rsidRPr="00E231A5">
              <w:rPr>
                <w:rStyle w:val="Hyperlink"/>
                <w:noProof/>
              </w:rPr>
              <w:t>Arnold, Mathematical Methods of Classical Mechanics, 2</w:t>
            </w:r>
            <w:r w:rsidRPr="00E231A5">
              <w:rPr>
                <w:rStyle w:val="Hyperlink"/>
                <w:noProof/>
                <w:vertAlign w:val="superscript"/>
              </w:rPr>
              <w:t>nd</w:t>
            </w:r>
            <w:r w:rsidRPr="00E231A5">
              <w:rPr>
                <w:rStyle w:val="Hyperlink"/>
                <w:noProof/>
              </w:rPr>
              <w:t xml:space="preserve"> ed., 1989</w:t>
            </w:r>
            <w:r>
              <w:rPr>
                <w:noProof/>
                <w:webHidden/>
              </w:rPr>
              <w:tab/>
            </w:r>
            <w:r>
              <w:rPr>
                <w:noProof/>
                <w:webHidden/>
              </w:rPr>
              <w:fldChar w:fldCharType="begin"/>
            </w:r>
            <w:r>
              <w:rPr>
                <w:noProof/>
                <w:webHidden/>
              </w:rPr>
              <w:instrText xml:space="preserve"> PAGEREF _Toc20733515 \h </w:instrText>
            </w:r>
            <w:r>
              <w:rPr>
                <w:noProof/>
                <w:webHidden/>
              </w:rPr>
            </w:r>
            <w:r>
              <w:rPr>
                <w:noProof/>
                <w:webHidden/>
              </w:rPr>
              <w:fldChar w:fldCharType="separate"/>
            </w:r>
            <w:r w:rsidR="00FA30C5">
              <w:rPr>
                <w:noProof/>
                <w:webHidden/>
              </w:rPr>
              <w:t>119</w:t>
            </w:r>
            <w:r>
              <w:rPr>
                <w:noProof/>
                <w:webHidden/>
              </w:rPr>
              <w:fldChar w:fldCharType="end"/>
            </w:r>
          </w:hyperlink>
        </w:p>
        <w:p w14:paraId="1A631A46" w14:textId="42256C64" w:rsidR="00AF7942" w:rsidRDefault="00AF7942">
          <w:pPr>
            <w:pStyle w:val="TOC2"/>
            <w:tabs>
              <w:tab w:val="right" w:leader="dot" w:pos="9350"/>
            </w:tabs>
            <w:rPr>
              <w:rFonts w:eastAsiaTheme="minorEastAsia"/>
              <w:noProof/>
            </w:rPr>
          </w:pPr>
          <w:hyperlink w:anchor="_Toc20733516" w:history="1">
            <w:r w:rsidRPr="00E231A5">
              <w:rPr>
                <w:rStyle w:val="Hyperlink"/>
                <w:noProof/>
              </w:rPr>
              <w:t>Herbert Goldstein, Classical Mechanics, 2</w:t>
            </w:r>
            <w:r w:rsidRPr="00E231A5">
              <w:rPr>
                <w:rStyle w:val="Hyperlink"/>
                <w:noProof/>
                <w:vertAlign w:val="superscript"/>
              </w:rPr>
              <w:t>nd</w:t>
            </w:r>
            <w:r w:rsidRPr="00E231A5">
              <w:rPr>
                <w:rStyle w:val="Hyperlink"/>
                <w:noProof/>
              </w:rPr>
              <w:t xml:space="preserve"> ed., 1980.</w:t>
            </w:r>
            <w:r>
              <w:rPr>
                <w:noProof/>
                <w:webHidden/>
              </w:rPr>
              <w:tab/>
            </w:r>
            <w:r>
              <w:rPr>
                <w:noProof/>
                <w:webHidden/>
              </w:rPr>
              <w:fldChar w:fldCharType="begin"/>
            </w:r>
            <w:r>
              <w:rPr>
                <w:noProof/>
                <w:webHidden/>
              </w:rPr>
              <w:instrText xml:space="preserve"> PAGEREF _Toc20733516 \h </w:instrText>
            </w:r>
            <w:r>
              <w:rPr>
                <w:noProof/>
                <w:webHidden/>
              </w:rPr>
            </w:r>
            <w:r>
              <w:rPr>
                <w:noProof/>
                <w:webHidden/>
              </w:rPr>
              <w:fldChar w:fldCharType="separate"/>
            </w:r>
            <w:r w:rsidR="00FA30C5">
              <w:rPr>
                <w:noProof/>
                <w:webHidden/>
              </w:rPr>
              <w:t>122</w:t>
            </w:r>
            <w:r>
              <w:rPr>
                <w:noProof/>
                <w:webHidden/>
              </w:rPr>
              <w:fldChar w:fldCharType="end"/>
            </w:r>
          </w:hyperlink>
        </w:p>
        <w:p w14:paraId="66F3B6AF" w14:textId="37DB86C5" w:rsidR="00AF7942" w:rsidRDefault="00AF7942">
          <w:pPr>
            <w:pStyle w:val="TOC2"/>
            <w:tabs>
              <w:tab w:val="right" w:leader="dot" w:pos="9350"/>
            </w:tabs>
            <w:rPr>
              <w:rFonts w:eastAsiaTheme="minorEastAsia"/>
              <w:noProof/>
            </w:rPr>
          </w:pPr>
          <w:hyperlink w:anchor="_Toc20733517" w:history="1">
            <w:r w:rsidRPr="00E231A5">
              <w:rPr>
                <w:rStyle w:val="Hyperlink"/>
                <w:noProof/>
              </w:rPr>
              <w:t>Additional References &amp; Current Areas of Research in (Infinitesimal) Canonical Transformations</w:t>
            </w:r>
            <w:r>
              <w:rPr>
                <w:noProof/>
                <w:webHidden/>
              </w:rPr>
              <w:tab/>
            </w:r>
            <w:r>
              <w:rPr>
                <w:noProof/>
                <w:webHidden/>
              </w:rPr>
              <w:fldChar w:fldCharType="begin"/>
            </w:r>
            <w:r>
              <w:rPr>
                <w:noProof/>
                <w:webHidden/>
              </w:rPr>
              <w:instrText xml:space="preserve"> PAGEREF _Toc20733517 \h </w:instrText>
            </w:r>
            <w:r>
              <w:rPr>
                <w:noProof/>
                <w:webHidden/>
              </w:rPr>
            </w:r>
            <w:r>
              <w:rPr>
                <w:noProof/>
                <w:webHidden/>
              </w:rPr>
              <w:fldChar w:fldCharType="separate"/>
            </w:r>
            <w:r w:rsidR="00FA30C5">
              <w:rPr>
                <w:noProof/>
                <w:webHidden/>
              </w:rPr>
              <w:t>125</w:t>
            </w:r>
            <w:r>
              <w:rPr>
                <w:noProof/>
                <w:webHidden/>
              </w:rPr>
              <w:fldChar w:fldCharType="end"/>
            </w:r>
          </w:hyperlink>
        </w:p>
        <w:p w14:paraId="2EB44DD0" w14:textId="2BC2767F" w:rsidR="00AF7942" w:rsidRDefault="00AF7942">
          <w:pPr>
            <w:pStyle w:val="TOC1"/>
            <w:tabs>
              <w:tab w:val="right" w:leader="dot" w:pos="9350"/>
            </w:tabs>
            <w:rPr>
              <w:rFonts w:eastAsiaTheme="minorEastAsia"/>
              <w:noProof/>
            </w:rPr>
          </w:pPr>
          <w:hyperlink w:anchor="_Toc20733518" w:history="1">
            <w:r w:rsidRPr="00E231A5">
              <w:rPr>
                <w:rStyle w:val="Hyperlink"/>
                <w:noProof/>
              </w:rPr>
              <w:t>Appendix on the Hamiltonian Formulation of Classical Physics and Time Evolution (Goldstein, 1980)</w:t>
            </w:r>
            <w:r>
              <w:rPr>
                <w:noProof/>
                <w:webHidden/>
              </w:rPr>
              <w:tab/>
            </w:r>
            <w:r>
              <w:rPr>
                <w:noProof/>
                <w:webHidden/>
              </w:rPr>
              <w:fldChar w:fldCharType="begin"/>
            </w:r>
            <w:r>
              <w:rPr>
                <w:noProof/>
                <w:webHidden/>
              </w:rPr>
              <w:instrText xml:space="preserve"> PAGEREF _Toc20733518 \h </w:instrText>
            </w:r>
            <w:r>
              <w:rPr>
                <w:noProof/>
                <w:webHidden/>
              </w:rPr>
            </w:r>
            <w:r>
              <w:rPr>
                <w:noProof/>
                <w:webHidden/>
              </w:rPr>
              <w:fldChar w:fldCharType="separate"/>
            </w:r>
            <w:r w:rsidR="00FA30C5">
              <w:rPr>
                <w:noProof/>
                <w:webHidden/>
              </w:rPr>
              <w:t>126</w:t>
            </w:r>
            <w:r>
              <w:rPr>
                <w:noProof/>
                <w:webHidden/>
              </w:rPr>
              <w:fldChar w:fldCharType="end"/>
            </w:r>
          </w:hyperlink>
        </w:p>
        <w:p w14:paraId="5619F02A" w14:textId="265BBE1E" w:rsidR="00AF7942" w:rsidRDefault="00AF7942">
          <w:pPr>
            <w:pStyle w:val="TOC1"/>
            <w:tabs>
              <w:tab w:val="right" w:leader="dot" w:pos="9350"/>
            </w:tabs>
            <w:rPr>
              <w:rFonts w:eastAsiaTheme="minorEastAsia"/>
              <w:noProof/>
            </w:rPr>
          </w:pPr>
          <w:hyperlink w:anchor="_Toc20733519" w:history="1">
            <w:r w:rsidRPr="00E231A5">
              <w:rPr>
                <w:rStyle w:val="Hyperlink"/>
                <w:noProof/>
              </w:rPr>
              <w:t>Appendix on Poisson Brackets</w:t>
            </w:r>
            <w:r>
              <w:rPr>
                <w:noProof/>
                <w:webHidden/>
              </w:rPr>
              <w:tab/>
            </w:r>
            <w:r>
              <w:rPr>
                <w:noProof/>
                <w:webHidden/>
              </w:rPr>
              <w:fldChar w:fldCharType="begin"/>
            </w:r>
            <w:r>
              <w:rPr>
                <w:noProof/>
                <w:webHidden/>
              </w:rPr>
              <w:instrText xml:space="preserve"> PAGEREF _Toc20733519 \h </w:instrText>
            </w:r>
            <w:r>
              <w:rPr>
                <w:noProof/>
                <w:webHidden/>
              </w:rPr>
            </w:r>
            <w:r>
              <w:rPr>
                <w:noProof/>
                <w:webHidden/>
              </w:rPr>
              <w:fldChar w:fldCharType="separate"/>
            </w:r>
            <w:r w:rsidR="00FA30C5">
              <w:rPr>
                <w:noProof/>
                <w:webHidden/>
              </w:rPr>
              <w:t>129</w:t>
            </w:r>
            <w:r>
              <w:rPr>
                <w:noProof/>
                <w:webHidden/>
              </w:rPr>
              <w:fldChar w:fldCharType="end"/>
            </w:r>
          </w:hyperlink>
        </w:p>
        <w:p w14:paraId="3C1F5FAA" w14:textId="1BB52E4A" w:rsidR="00AF7942" w:rsidRDefault="00AF7942">
          <w:pPr>
            <w:pStyle w:val="TOC1"/>
            <w:tabs>
              <w:tab w:val="right" w:leader="dot" w:pos="9350"/>
            </w:tabs>
            <w:rPr>
              <w:rFonts w:eastAsiaTheme="minorEastAsia"/>
              <w:noProof/>
            </w:rPr>
          </w:pPr>
          <w:hyperlink w:anchor="_Toc20733520" w:history="1">
            <w:r w:rsidRPr="00E231A5">
              <w:rPr>
                <w:rStyle w:val="Hyperlink"/>
                <w:noProof/>
              </w:rPr>
              <w:t>Appendix of Hamiltonian and Poisson Brackets Informing Quantum Mechanics</w:t>
            </w:r>
            <w:r>
              <w:rPr>
                <w:noProof/>
                <w:webHidden/>
              </w:rPr>
              <w:tab/>
            </w:r>
            <w:r>
              <w:rPr>
                <w:noProof/>
                <w:webHidden/>
              </w:rPr>
              <w:fldChar w:fldCharType="begin"/>
            </w:r>
            <w:r>
              <w:rPr>
                <w:noProof/>
                <w:webHidden/>
              </w:rPr>
              <w:instrText xml:space="preserve"> PAGEREF _Toc20733520 \h </w:instrText>
            </w:r>
            <w:r>
              <w:rPr>
                <w:noProof/>
                <w:webHidden/>
              </w:rPr>
            </w:r>
            <w:r>
              <w:rPr>
                <w:noProof/>
                <w:webHidden/>
              </w:rPr>
              <w:fldChar w:fldCharType="separate"/>
            </w:r>
            <w:r w:rsidR="00FA30C5">
              <w:rPr>
                <w:noProof/>
                <w:webHidden/>
              </w:rPr>
              <w:t>130</w:t>
            </w:r>
            <w:r>
              <w:rPr>
                <w:noProof/>
                <w:webHidden/>
              </w:rPr>
              <w:fldChar w:fldCharType="end"/>
            </w:r>
          </w:hyperlink>
        </w:p>
        <w:p w14:paraId="1AA5BF86" w14:textId="5017A4EC" w:rsidR="00AF7942" w:rsidRDefault="00AF7942">
          <w:pPr>
            <w:pStyle w:val="TOC1"/>
            <w:tabs>
              <w:tab w:val="right" w:leader="dot" w:pos="9350"/>
            </w:tabs>
            <w:rPr>
              <w:rFonts w:eastAsiaTheme="minorEastAsia"/>
              <w:noProof/>
            </w:rPr>
          </w:pPr>
          <w:hyperlink w:anchor="_Toc20733521" w:history="1">
            <w:r w:rsidRPr="00E231A5">
              <w:rPr>
                <w:rStyle w:val="Hyperlink"/>
                <w:noProof/>
              </w:rPr>
              <w:t>Appendix on Hermite Polynomials</w:t>
            </w:r>
            <w:r>
              <w:rPr>
                <w:noProof/>
                <w:webHidden/>
              </w:rPr>
              <w:tab/>
            </w:r>
            <w:r>
              <w:rPr>
                <w:noProof/>
                <w:webHidden/>
              </w:rPr>
              <w:fldChar w:fldCharType="begin"/>
            </w:r>
            <w:r>
              <w:rPr>
                <w:noProof/>
                <w:webHidden/>
              </w:rPr>
              <w:instrText xml:space="preserve"> PAGEREF _Toc20733521 \h </w:instrText>
            </w:r>
            <w:r>
              <w:rPr>
                <w:noProof/>
                <w:webHidden/>
              </w:rPr>
            </w:r>
            <w:r>
              <w:rPr>
                <w:noProof/>
                <w:webHidden/>
              </w:rPr>
              <w:fldChar w:fldCharType="separate"/>
            </w:r>
            <w:r w:rsidR="00FA30C5">
              <w:rPr>
                <w:noProof/>
                <w:webHidden/>
              </w:rPr>
              <w:t>131</w:t>
            </w:r>
            <w:r>
              <w:rPr>
                <w:noProof/>
                <w:webHidden/>
              </w:rPr>
              <w:fldChar w:fldCharType="end"/>
            </w:r>
          </w:hyperlink>
        </w:p>
        <w:p w14:paraId="63B12516" w14:textId="5754CDFC" w:rsidR="00AF7942" w:rsidRDefault="00AF7942">
          <w:pPr>
            <w:pStyle w:val="TOC1"/>
            <w:tabs>
              <w:tab w:val="right" w:leader="dot" w:pos="9350"/>
            </w:tabs>
            <w:rPr>
              <w:rFonts w:eastAsiaTheme="minorEastAsia"/>
              <w:noProof/>
            </w:rPr>
          </w:pPr>
          <w:hyperlink w:anchor="_Toc20733522" w:history="1">
            <w:r w:rsidRPr="00E231A5">
              <w:rPr>
                <w:rStyle w:val="Hyperlink"/>
                <w:noProof/>
              </w:rPr>
              <w:t>Appendix on the Virial Theorem (Lite) in Classical Mechanics, Astronomy, and Quantum Mechanics</w:t>
            </w:r>
            <w:r>
              <w:rPr>
                <w:noProof/>
                <w:webHidden/>
              </w:rPr>
              <w:tab/>
            </w:r>
            <w:r>
              <w:rPr>
                <w:noProof/>
                <w:webHidden/>
              </w:rPr>
              <w:fldChar w:fldCharType="begin"/>
            </w:r>
            <w:r>
              <w:rPr>
                <w:noProof/>
                <w:webHidden/>
              </w:rPr>
              <w:instrText xml:space="preserve"> PAGEREF _Toc20733522 \h </w:instrText>
            </w:r>
            <w:r>
              <w:rPr>
                <w:noProof/>
                <w:webHidden/>
              </w:rPr>
            </w:r>
            <w:r>
              <w:rPr>
                <w:noProof/>
                <w:webHidden/>
              </w:rPr>
              <w:fldChar w:fldCharType="separate"/>
            </w:r>
            <w:r w:rsidR="00FA30C5">
              <w:rPr>
                <w:noProof/>
                <w:webHidden/>
              </w:rPr>
              <w:t>132</w:t>
            </w:r>
            <w:r>
              <w:rPr>
                <w:noProof/>
                <w:webHidden/>
              </w:rPr>
              <w:fldChar w:fldCharType="end"/>
            </w:r>
          </w:hyperlink>
        </w:p>
        <w:p w14:paraId="04994092" w14:textId="6A431755" w:rsidR="00AF7942" w:rsidRDefault="00AF7942">
          <w:r>
            <w:rPr>
              <w:b/>
              <w:bCs/>
              <w:noProof/>
            </w:rPr>
            <w:fldChar w:fldCharType="end"/>
          </w:r>
        </w:p>
      </w:sdtContent>
    </w:sdt>
    <w:p w14:paraId="18893658" w14:textId="13355A75" w:rsidR="000C2E49" w:rsidRDefault="000C2E49">
      <w:r>
        <w:br w:type="page"/>
      </w:r>
    </w:p>
    <w:p w14:paraId="45F2F4DA" w14:textId="7F1D1547" w:rsidR="00643C06" w:rsidRDefault="00643C06" w:rsidP="00643C06">
      <w:pPr>
        <w:pStyle w:val="Heading1"/>
      </w:pPr>
      <w:bookmarkStart w:id="6" w:name="_Toc20733426"/>
      <w:r>
        <w:t>Sakurai – Extracts from Modern Quantum Mechanics</w:t>
      </w:r>
      <w:bookmarkEnd w:id="0"/>
      <w:bookmarkEnd w:id="6"/>
    </w:p>
    <w:p w14:paraId="14A817CE" w14:textId="77777777" w:rsidR="00643C06" w:rsidRDefault="00643C06" w:rsidP="00643C06">
      <w:pPr>
        <w:pStyle w:val="Heading2"/>
      </w:pPr>
      <w:bookmarkStart w:id="7" w:name="_Toc19917551"/>
      <w:bookmarkStart w:id="8" w:name="_Toc20733427"/>
      <w:r>
        <w:t>Stern-Gerlach Experiment – Why Quantum Mechanics Requires Complex Numbers</w:t>
      </w:r>
      <w:bookmarkEnd w:id="7"/>
      <w:bookmarkEnd w:id="8"/>
    </w:p>
    <w:p w14:paraId="0FA5EDB1" w14:textId="77777777" w:rsidR="00643C06" w:rsidRDefault="00643C06" w:rsidP="00643C06">
      <w:pPr>
        <w:rPr>
          <w:rFonts w:eastAsiaTheme="minorEastAsia"/>
        </w:rPr>
      </w:pPr>
      <w:r>
        <w:t xml:space="preserve">Silver atoms are heated in an oven then collimated to pass through a magnetic field along the </w:t>
      </w:r>
      <m:oMath>
        <m:r>
          <w:rPr>
            <w:rFonts w:ascii="Cambria Math" w:hAnsi="Cambria Math"/>
          </w:rPr>
          <m:t>z</m:t>
        </m:r>
      </m:oMath>
      <w:r>
        <w:t xml:space="preserve">-axis in the positive direction. Of the 47 electrons, 46 may be treated as spherically distributed contributing no net angular momentum. Ignoring nuclear spin effects, irrelevant to this experiment, the 47th electron (a 5s electron) contributes spin angular momentum. The silver atoms, thus, have a magnetic moment proportional to the electron spin. The interaction energy of the of a given silver atom’s magnetic moment with the magnetic field is </w:t>
      </w:r>
      <m:oMath>
        <m:r>
          <m:rPr>
            <m:sty m:val="bi"/>
          </m:rPr>
          <w:rPr>
            <w:rFonts w:ascii="Cambria Math" w:hAnsi="Cambria Math"/>
          </w:rPr>
          <m:t>μ</m:t>
        </m:r>
        <m:r>
          <w:rPr>
            <w:rFonts w:ascii="Cambria Math" w:hAnsi="Cambria Math"/>
          </w:rPr>
          <m:t>∙</m:t>
        </m:r>
        <m:r>
          <m:rPr>
            <m:sty m:val="b"/>
          </m:rPr>
          <w:rPr>
            <w:rFonts w:ascii="Cambria Math" w:hAnsi="Cambria Math"/>
          </w:rPr>
          <m:t>Β</m:t>
        </m:r>
      </m:oMath>
      <w:r>
        <w:rPr>
          <w:rFonts w:eastAsiaTheme="minorEastAsia"/>
        </w:rPr>
        <w:t xml:space="preserve">. The </w:t>
      </w:r>
      <w:r w:rsidRPr="00672BA0">
        <w:rPr>
          <w:rFonts w:eastAsiaTheme="minorEastAsia"/>
          <w:i/>
          <w:iCs/>
        </w:rPr>
        <w:t>z</w:t>
      </w:r>
      <w:r>
        <w:rPr>
          <w:rFonts w:eastAsiaTheme="minorEastAsia"/>
        </w:rPr>
        <w:t xml:space="preserve"> component experience by this atom is thus: </w:t>
      </w:r>
      <m:oMath>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z</m:t>
            </m:r>
          </m:sub>
        </m:sSub>
        <m:d>
          <m:dPr>
            <m:ctrlPr>
              <w:rPr>
                <w:rFonts w:ascii="Cambria Math" w:eastAsiaTheme="minorEastAsia" w:hAnsi="Cambria Math"/>
                <w:i/>
              </w:rPr>
            </m:ctrlPr>
          </m:dPr>
          <m:e>
            <m:r>
              <m:rPr>
                <m:sty m:val="bi"/>
              </m:rPr>
              <w:rPr>
                <w:rFonts w:ascii="Cambria Math" w:hAnsi="Cambria Math"/>
              </w:rPr>
              <m:t>μ</m:t>
            </m:r>
            <m:r>
              <w:rPr>
                <w:rFonts w:ascii="Cambria Math" w:hAnsi="Cambria Math"/>
              </w:rPr>
              <m:t>∙</m:t>
            </m:r>
            <m:r>
              <m:rPr>
                <m:sty m:val="b"/>
              </m:rPr>
              <w:rPr>
                <w:rFonts w:ascii="Cambria Math" w:hAnsi="Cambria Math"/>
              </w:rPr>
              <m:t>Β</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z</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z</m:t>
            </m:r>
          </m:sub>
        </m:sSub>
        <m:r>
          <w:rPr>
            <w:rFonts w:ascii="Cambria Math" w:eastAsiaTheme="minorEastAsia" w:hAnsi="Cambria Math"/>
          </w:rPr>
          <m:t>)/∂z</m:t>
        </m:r>
      </m:oMath>
      <w:r>
        <w:rPr>
          <w:rFonts w:eastAsiaTheme="minorEastAsia"/>
        </w:rPr>
        <w:t xml:space="preserve">. Consequently, the beam of silver atoms is split into spin up and spin down states along the positive and negative directions of the </w:t>
      </w:r>
      <m:oMath>
        <m:r>
          <w:rPr>
            <w:rFonts w:ascii="Cambria Math" w:eastAsiaTheme="minorEastAsia" w:hAnsi="Cambria Math"/>
          </w:rPr>
          <m:t>z</m:t>
        </m:r>
      </m:oMath>
      <w:r>
        <w:rPr>
          <w:rFonts w:eastAsiaTheme="minorEastAsia"/>
        </w:rPr>
        <w:t xml:space="preserve">-axis, respectively. (Unless otherwise specified, the term spin up refers to spin pointed along the positive direction of the </w:t>
      </w:r>
      <m:oMath>
        <m:r>
          <w:rPr>
            <w:rFonts w:ascii="Cambria Math" w:eastAsiaTheme="minorEastAsia" w:hAnsi="Cambria Math"/>
          </w:rPr>
          <m:t>z</m:t>
        </m:r>
      </m:oMath>
      <w:r>
        <w:rPr>
          <w:rFonts w:eastAsiaTheme="minorEastAsia"/>
        </w:rPr>
        <w:t xml:space="preserve">-axis and conversely, spin down refers to spin pointed along the negative direction of the </w:t>
      </w:r>
      <m:oMath>
        <m:r>
          <w:rPr>
            <w:rFonts w:ascii="Cambria Math" w:eastAsiaTheme="minorEastAsia" w:hAnsi="Cambria Math"/>
          </w:rPr>
          <m:t>z</m:t>
        </m:r>
      </m:oMath>
      <w:r>
        <w:rPr>
          <w:rFonts w:eastAsiaTheme="minorEastAsia"/>
        </w:rPr>
        <w:t>-axis.)</w:t>
      </w:r>
    </w:p>
    <w:p w14:paraId="6B9C4716" w14:textId="77777777" w:rsidR="00643C06" w:rsidRDefault="00643C06" w:rsidP="00643C06">
      <w:pPr>
        <w:pStyle w:val="Heading3"/>
        <w:rPr>
          <w:rFonts w:eastAsiaTheme="minorEastAsia"/>
        </w:rPr>
      </w:pPr>
      <w:bookmarkStart w:id="9" w:name="_Toc19917552"/>
      <w:bookmarkStart w:id="10" w:name="_Toc20733428"/>
      <w:r>
        <w:rPr>
          <w:rFonts w:eastAsiaTheme="minorEastAsia"/>
        </w:rPr>
        <w:t>Demonstration of the destruction of information, and a Parallel with Polarized Light.</w:t>
      </w:r>
      <w:bookmarkEnd w:id="9"/>
      <w:bookmarkEnd w:id="10"/>
    </w:p>
    <w:p w14:paraId="65600223" w14:textId="6D995ADF" w:rsidR="00643C06" w:rsidRPr="00CD1C30" w:rsidRDefault="00643C06" w:rsidP="00643C06">
      <w:r>
        <w:rPr>
          <w:rFonts w:eastAsiaTheme="minorEastAsia"/>
        </w:rPr>
        <w:t xml:space="preserve">In case (a) of </w:t>
      </w:r>
      <w:r>
        <w:rPr>
          <w:rFonts w:eastAsiaTheme="minorEastAsia"/>
          <w:i/>
          <w:iCs/>
        </w:rPr>
        <w:fldChar w:fldCharType="begin"/>
      </w:r>
      <w:r w:rsidRPr="00DF212C">
        <w:rPr>
          <w:rFonts w:eastAsiaTheme="minorEastAsia"/>
          <w:i/>
          <w:iCs/>
        </w:rPr>
        <w:instrText xml:space="preserve"> REF _Ref15765038 \h </w:instrText>
      </w:r>
      <w:r>
        <w:rPr>
          <w:rFonts w:eastAsiaTheme="minorEastAsia"/>
          <w:i/>
          <w:iCs/>
        </w:rPr>
        <w:instrText xml:space="preserve"> \* MERGEFORMAT </w:instrText>
      </w:r>
      <w:r>
        <w:rPr>
          <w:rFonts w:eastAsiaTheme="minorEastAsia"/>
          <w:i/>
          <w:iCs/>
        </w:rPr>
      </w:r>
      <w:r>
        <w:rPr>
          <w:rFonts w:eastAsiaTheme="minorEastAsia"/>
          <w:i/>
          <w:iCs/>
        </w:rPr>
        <w:fldChar w:fldCharType="separate"/>
      </w:r>
      <w:r w:rsidR="00FA30C5" w:rsidRPr="00FA30C5">
        <w:rPr>
          <w:i/>
          <w:iCs/>
        </w:rPr>
        <w:t>Figure</w:t>
      </w:r>
      <w:r w:rsidR="00FA30C5" w:rsidRPr="0034474F">
        <w:t xml:space="preserve"> </w:t>
      </w:r>
      <w:r w:rsidR="00FA30C5">
        <w:rPr>
          <w:noProof/>
        </w:rPr>
        <w:t>1</w:t>
      </w:r>
      <w:r>
        <w:rPr>
          <w:rFonts w:eastAsiaTheme="minorEastAsia"/>
        </w:rPr>
        <w:fldChar w:fldCharType="end"/>
      </w:r>
      <w:r>
        <w:rPr>
          <w:rFonts w:eastAsiaTheme="minorEastAsia"/>
        </w:rPr>
        <w:t xml:space="preserve"> below, a first Stern-Gerlach apparatus aligned along the positive </w:t>
      </w:r>
      <m:oMath>
        <m:r>
          <w:rPr>
            <w:rFonts w:ascii="Cambria Math" w:eastAsiaTheme="minorEastAsia" w:hAnsi="Cambria Math"/>
          </w:rPr>
          <m:t>z</m:t>
        </m:r>
      </m:oMath>
      <w:r>
        <w:rPr>
          <w:rFonts w:eastAsiaTheme="minorEastAsia"/>
        </w:rPr>
        <w:t xml:space="preserve">-axis (SGz+) splits the silver atom beam into spin up and spin down beams. A filter removes the spin down beam. After passing a second SGz+ apparatus, the spin up beam continues on unperturbed. No spin down beam is detected. In case (b), a first SGz+ apparatus splits the beam into spin up and spin down beams. A filter once again removes the spin down beam. The second Stern-Gerlach apparatus, now aligned along the positive </w:t>
      </w:r>
      <m:oMath>
        <m:r>
          <w:rPr>
            <w:rFonts w:ascii="Cambria Math" w:eastAsiaTheme="minorEastAsia" w:hAnsi="Cambria Math"/>
          </w:rPr>
          <m:t>x</m:t>
        </m:r>
      </m:oMath>
      <w:r>
        <w:rPr>
          <w:rFonts w:eastAsiaTheme="minorEastAsia"/>
        </w:rPr>
        <w:t xml:space="preserve">-axis (SGx+), splits the beam into two beams: one aligned with the positive direction of the </w:t>
      </w:r>
      <m:oMath>
        <m:r>
          <w:rPr>
            <w:rFonts w:ascii="Cambria Math" w:eastAsiaTheme="minorEastAsia" w:hAnsi="Cambria Math"/>
          </w:rPr>
          <m:t>x</m:t>
        </m:r>
      </m:oMath>
      <w:r>
        <w:rPr>
          <w:rFonts w:eastAsiaTheme="minorEastAsia"/>
        </w:rPr>
        <w:t xml:space="preserve">-axis, the other aligned along the negative direction of the </w:t>
      </w:r>
      <m:oMath>
        <m:r>
          <w:rPr>
            <w:rFonts w:ascii="Cambria Math" w:eastAsiaTheme="minorEastAsia" w:hAnsi="Cambria Math"/>
          </w:rPr>
          <m:t>x</m:t>
        </m:r>
      </m:oMath>
      <w:r>
        <w:rPr>
          <w:rFonts w:eastAsiaTheme="minorEastAsia"/>
        </w:rPr>
        <w:t xml:space="preserve">-axis. </w:t>
      </w:r>
    </w:p>
    <w:p w14:paraId="2F3EEF54" w14:textId="77777777" w:rsidR="00643C06" w:rsidRDefault="00643C06" w:rsidP="00643C06">
      <w:pPr>
        <w:keepNext/>
      </w:pPr>
      <w:r>
        <w:rPr>
          <w:noProof/>
        </w:rPr>
        <w:drawing>
          <wp:anchor distT="0" distB="0" distL="114300" distR="114300" simplePos="0" relativeHeight="251652096" behindDoc="0" locked="0" layoutInCell="1" allowOverlap="1" wp14:anchorId="032FB93B" wp14:editId="58E1ACE0">
            <wp:simplePos x="914400" y="5105400"/>
            <wp:positionH relativeFrom="column">
              <wp:align>center</wp:align>
            </wp:positionH>
            <wp:positionV relativeFrom="paragraph">
              <wp:posOffset>0</wp:posOffset>
            </wp:positionV>
            <wp:extent cx="4425696" cy="2386584"/>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425696" cy="2386584"/>
                    </a:xfrm>
                    <a:prstGeom prst="rect">
                      <a:avLst/>
                    </a:prstGeom>
                  </pic:spPr>
                </pic:pic>
              </a:graphicData>
            </a:graphic>
            <wp14:sizeRelH relativeFrom="margin">
              <wp14:pctWidth>0</wp14:pctWidth>
            </wp14:sizeRelH>
            <wp14:sizeRelV relativeFrom="margin">
              <wp14:pctHeight>0</wp14:pctHeight>
            </wp14:sizeRelV>
          </wp:anchor>
        </w:drawing>
      </w:r>
    </w:p>
    <w:p w14:paraId="1C703199" w14:textId="7FD786D7" w:rsidR="00643C06" w:rsidRPr="0034474F" w:rsidRDefault="00643C06" w:rsidP="00643C06">
      <w:pPr>
        <w:pStyle w:val="Caption"/>
        <w:jc w:val="center"/>
      </w:pPr>
      <w:bookmarkStart w:id="11" w:name="_Ref15765038"/>
      <w:r w:rsidRPr="0034474F">
        <w:t xml:space="preserve">Figure </w:t>
      </w:r>
      <w:r w:rsidR="00EA07D1">
        <w:fldChar w:fldCharType="begin"/>
      </w:r>
      <w:r w:rsidR="00EA07D1">
        <w:instrText xml:space="preserve"> SEQ Figure \* ARABIC </w:instrText>
      </w:r>
      <w:r w:rsidR="00EA07D1">
        <w:fldChar w:fldCharType="separate"/>
      </w:r>
      <w:r w:rsidR="00FA30C5">
        <w:rPr>
          <w:noProof/>
        </w:rPr>
        <w:t>1</w:t>
      </w:r>
      <w:r w:rsidR="00EA07D1">
        <w:rPr>
          <w:noProof/>
        </w:rPr>
        <w:fldChar w:fldCharType="end"/>
      </w:r>
      <w:bookmarkEnd w:id="11"/>
      <w:r w:rsidRPr="0034474F">
        <w:t xml:space="preserve"> Stern-Gerlach Experiments</w:t>
      </w:r>
    </w:p>
    <w:p w14:paraId="172B8A62" w14:textId="77777777" w:rsidR="00643C06" w:rsidRDefault="00643C06" w:rsidP="00643C06">
      <w:r>
        <w:t xml:space="preserve">In the third SG experiment, the first SGz+ apparatus splits the spin into spin up and spin down beams. Once again, the spin down beam is filtered out. The following SGx+ apparatus again splits the beam into two beams, one parallel with the positive direction along the </w:t>
      </w:r>
      <m:oMath>
        <m:r>
          <w:rPr>
            <w:rFonts w:ascii="Cambria Math" w:hAnsi="Cambria Math"/>
          </w:rPr>
          <m:t>x</m:t>
        </m:r>
      </m:oMath>
      <w:r>
        <w:rPr>
          <w:rFonts w:eastAsiaTheme="minorEastAsia"/>
        </w:rPr>
        <w:t>-</w:t>
      </w:r>
      <w:r>
        <w:t xml:space="preserve">axis, the other parallel with the negative direction of the </w:t>
      </w:r>
      <m:oMath>
        <m:r>
          <w:rPr>
            <w:rFonts w:ascii="Cambria Math" w:hAnsi="Cambria Math"/>
          </w:rPr>
          <m:t>x</m:t>
        </m:r>
      </m:oMath>
      <w:r>
        <w:rPr>
          <w:rFonts w:eastAsiaTheme="minorEastAsia"/>
        </w:rPr>
        <w:t>-</w:t>
      </w:r>
      <w:r>
        <w:t xml:space="preserve">axis. The latter beam, parallel with the negative direction of the </w:t>
      </w:r>
      <m:oMath>
        <m:r>
          <w:rPr>
            <w:rFonts w:ascii="Cambria Math" w:hAnsi="Cambria Math"/>
          </w:rPr>
          <m:t>x</m:t>
        </m:r>
      </m:oMath>
      <w:r>
        <w:rPr>
          <w:rFonts w:eastAsiaTheme="minorEastAsia"/>
        </w:rPr>
        <w:t>-</w:t>
      </w:r>
      <w:r>
        <w:t xml:space="preserve">axis is filtered out. The remaining beam, parallel to the positive direction along the </w:t>
      </w:r>
      <m:oMath>
        <m:r>
          <w:rPr>
            <w:rFonts w:ascii="Cambria Math" w:hAnsi="Cambria Math"/>
          </w:rPr>
          <m:t>x</m:t>
        </m:r>
      </m:oMath>
      <w:r>
        <w:rPr>
          <w:rFonts w:eastAsiaTheme="minorEastAsia"/>
        </w:rPr>
        <w:t>-</w:t>
      </w:r>
      <w:r>
        <w:t xml:space="preserve">axis, passes thru a third, SGz+ apparatus, resulting in two beams: one beam is spin up and the other is spin down with respect to the </w:t>
      </w:r>
      <m:oMath>
        <m:r>
          <w:rPr>
            <w:rFonts w:ascii="Cambria Math" w:hAnsi="Cambria Math"/>
          </w:rPr>
          <m:t>z</m:t>
        </m:r>
      </m:oMath>
      <w:r>
        <w:rPr>
          <w:rFonts w:eastAsiaTheme="minorEastAsia"/>
        </w:rPr>
        <w:t>-</w:t>
      </w:r>
      <w:r>
        <w:t xml:space="preserve"> axis. The fact that the spin down beam had been filtered out after passing through the first SGz+ apparatus is destroyed. Previous information has been destroyed. </w:t>
      </w:r>
    </w:p>
    <w:p w14:paraId="7C68963C" w14:textId="5D4B9903" w:rsidR="00643C06" w:rsidRDefault="00643C06" w:rsidP="00643C06">
      <w:r>
        <w:t xml:space="preserve">The above (case (c)) can be understood by considering experiments with polarized light in a movie theatre (see </w:t>
      </w:r>
      <w:r w:rsidRPr="00F67FCC">
        <w:rPr>
          <w:i/>
          <w:iCs/>
        </w:rPr>
        <w:fldChar w:fldCharType="begin"/>
      </w:r>
      <w:r w:rsidRPr="00F67FCC">
        <w:rPr>
          <w:i/>
          <w:iCs/>
        </w:rPr>
        <w:instrText xml:space="preserve"> REF _Ref15765038 \h </w:instrText>
      </w:r>
      <w:r>
        <w:rPr>
          <w:i/>
          <w:iCs/>
        </w:rPr>
        <w:instrText xml:space="preserve"> \* MERGEFORMAT </w:instrText>
      </w:r>
      <w:r w:rsidRPr="00F67FCC">
        <w:rPr>
          <w:i/>
          <w:iCs/>
        </w:rPr>
      </w:r>
      <w:r w:rsidRPr="00F67FCC">
        <w:rPr>
          <w:i/>
          <w:iCs/>
        </w:rPr>
        <w:fldChar w:fldCharType="separate"/>
      </w:r>
      <w:r w:rsidR="00FA30C5" w:rsidRPr="00FA30C5">
        <w:rPr>
          <w:i/>
          <w:iCs/>
        </w:rPr>
        <w:t xml:space="preserve">Figure </w:t>
      </w:r>
      <w:r w:rsidR="00FA30C5" w:rsidRPr="00FA30C5">
        <w:rPr>
          <w:i/>
          <w:iCs/>
          <w:noProof/>
        </w:rPr>
        <w:t>1</w:t>
      </w:r>
      <w:r w:rsidRPr="00F67FCC">
        <w:rPr>
          <w:i/>
          <w:iCs/>
        </w:rPr>
        <w:fldChar w:fldCharType="end"/>
      </w:r>
      <w:r>
        <w:t>). Placing two filters perpendicular to each other removes all light. Placing a central filter at 45</w:t>
      </w:r>
      <w:r w:rsidRPr="00B9564A">
        <w:rPr>
          <w:vertAlign w:val="superscript"/>
        </w:rPr>
        <w:t>o</w:t>
      </w:r>
      <w:r>
        <w:t xml:space="preserve"> diagonal brings back the light. </w:t>
      </w:r>
    </w:p>
    <w:p w14:paraId="53586452" w14:textId="77777777" w:rsidR="00643C06" w:rsidRDefault="00643C06" w:rsidP="00643C06">
      <w:r>
        <w:rPr>
          <w:noProof/>
        </w:rPr>
        <w:drawing>
          <wp:anchor distT="0" distB="0" distL="114300" distR="114300" simplePos="0" relativeHeight="251656192" behindDoc="0" locked="0" layoutInCell="1" allowOverlap="1" wp14:anchorId="64B2002A" wp14:editId="1BBD4698">
            <wp:simplePos x="0" y="0"/>
            <wp:positionH relativeFrom="margin">
              <wp:align>center</wp:align>
            </wp:positionH>
            <wp:positionV relativeFrom="paragraph">
              <wp:posOffset>13078</wp:posOffset>
            </wp:positionV>
            <wp:extent cx="3776472" cy="2231136"/>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776472" cy="2231136"/>
                    </a:xfrm>
                    <a:prstGeom prst="rect">
                      <a:avLst/>
                    </a:prstGeom>
                  </pic:spPr>
                </pic:pic>
              </a:graphicData>
            </a:graphic>
            <wp14:sizeRelH relativeFrom="margin">
              <wp14:pctWidth>0</wp14:pctWidth>
            </wp14:sizeRelH>
            <wp14:sizeRelV relativeFrom="margin">
              <wp14:pctHeight>0</wp14:pctHeight>
            </wp14:sizeRelV>
          </wp:anchor>
        </w:drawing>
      </w:r>
    </w:p>
    <w:p w14:paraId="010D869E" w14:textId="77777777" w:rsidR="00643C06" w:rsidRDefault="00643C06" w:rsidP="00643C06"/>
    <w:p w14:paraId="7EF2134B" w14:textId="77777777" w:rsidR="00643C06" w:rsidRDefault="00643C06" w:rsidP="00643C06"/>
    <w:p w14:paraId="27DB116B" w14:textId="77777777" w:rsidR="00643C06" w:rsidRDefault="00643C06" w:rsidP="00643C06"/>
    <w:p w14:paraId="1A380DEA" w14:textId="77777777" w:rsidR="00643C06" w:rsidRDefault="00643C06" w:rsidP="00643C06"/>
    <w:p w14:paraId="737A8DE4" w14:textId="77777777" w:rsidR="00643C06" w:rsidRDefault="00643C06" w:rsidP="00643C06"/>
    <w:p w14:paraId="3FA25366" w14:textId="77777777" w:rsidR="00643C06" w:rsidRDefault="00643C06" w:rsidP="00643C06"/>
    <w:p w14:paraId="5166355D" w14:textId="77777777" w:rsidR="00643C06" w:rsidRDefault="00643C06" w:rsidP="00643C06">
      <w:pPr>
        <w:pStyle w:val="Caption"/>
      </w:pPr>
    </w:p>
    <w:p w14:paraId="591A0B4C" w14:textId="4E92D079" w:rsidR="00643C06" w:rsidRPr="00F67FCC" w:rsidRDefault="00643C06" w:rsidP="00643C06">
      <w:pPr>
        <w:pStyle w:val="Caption"/>
        <w:jc w:val="center"/>
        <w:rPr>
          <w:i w:val="0"/>
          <w:iCs w:val="0"/>
        </w:rPr>
      </w:pPr>
      <w:r>
        <w:t xml:space="preserve">Figure </w:t>
      </w:r>
      <w:r w:rsidR="00EA07D1">
        <w:fldChar w:fldCharType="begin"/>
      </w:r>
      <w:r w:rsidR="00EA07D1">
        <w:instrText xml:space="preserve"> SEQ Figure \* ARABIC </w:instrText>
      </w:r>
      <w:r w:rsidR="00EA07D1">
        <w:fldChar w:fldCharType="separate"/>
      </w:r>
      <w:r w:rsidR="00FA30C5">
        <w:rPr>
          <w:noProof/>
        </w:rPr>
        <w:t>2</w:t>
      </w:r>
      <w:r w:rsidR="00EA07D1">
        <w:rPr>
          <w:noProof/>
        </w:rPr>
        <w:fldChar w:fldCharType="end"/>
      </w:r>
      <w:r>
        <w:t xml:space="preserve"> </w:t>
      </w:r>
      <w:r w:rsidRPr="008C7DF2">
        <w:t>Experiments with Polarized Light</w:t>
      </w:r>
    </w:p>
    <w:p w14:paraId="57304CA2" w14:textId="77777777" w:rsidR="00643C06" w:rsidRDefault="00643C06" w:rsidP="00643C06">
      <w:pPr>
        <w:pStyle w:val="Caption"/>
      </w:pPr>
      <w:r>
        <w:rPr>
          <w:noProof/>
        </w:rPr>
        <mc:AlternateContent>
          <mc:Choice Requires="wps">
            <w:drawing>
              <wp:anchor distT="0" distB="0" distL="114300" distR="114300" simplePos="0" relativeHeight="251664384" behindDoc="0" locked="0" layoutInCell="1" allowOverlap="1" wp14:anchorId="4749E7F2" wp14:editId="795407A0">
                <wp:simplePos x="0" y="0"/>
                <wp:positionH relativeFrom="margin">
                  <wp:align>center</wp:align>
                </wp:positionH>
                <wp:positionV relativeFrom="paragraph">
                  <wp:posOffset>2630805</wp:posOffset>
                </wp:positionV>
                <wp:extent cx="3090545"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3090545" cy="635"/>
                        </a:xfrm>
                        <a:prstGeom prst="rect">
                          <a:avLst/>
                        </a:prstGeom>
                        <a:solidFill>
                          <a:prstClr val="white"/>
                        </a:solidFill>
                        <a:ln>
                          <a:noFill/>
                        </a:ln>
                      </wps:spPr>
                      <wps:txbx>
                        <w:txbxContent>
                          <w:p w14:paraId="46732B86" w14:textId="77777777" w:rsidR="006C11A1" w:rsidRPr="0034474F" w:rsidRDefault="006C11A1" w:rsidP="00643C06">
                            <w:pPr>
                              <w:pStyle w:val="Caption"/>
                              <w:jc w:val="center"/>
                              <w:rPr>
                                <w:noProof/>
                              </w:rPr>
                            </w:pPr>
                            <w:bookmarkStart w:id="12" w:name="_Ref15771110"/>
                            <w:r w:rsidRPr="0034474F">
                              <w:t xml:space="preserve">Figure </w:t>
                            </w:r>
                            <w:bookmarkEnd w:id="12"/>
                            <w:r>
                              <w:t>3</w:t>
                            </w:r>
                            <w:r w:rsidRPr="0034474F">
                              <w:t xml:space="preserve"> Orientation of the x'- and y'- axes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749E7F2" id="_x0000_t202" coordsize="21600,21600" o:spt="202" path="m,l,21600r21600,l21600,xe">
                <v:stroke joinstyle="miter"/>
                <v:path gradientshapeok="t" o:connecttype="rect"/>
              </v:shapetype>
              <v:shape id="Text Box 16" o:spid="_x0000_s1026" type="#_x0000_t202" style="position:absolute;margin-left:0;margin-top:207.15pt;width:243.35pt;height:.05pt;z-index:2516643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" stroked="f">
                <v:textbox style="mso-fit-shape-to-text:t" inset="0,0,0,0">
                  <w:txbxContent>
                    <w:p w14:paraId="46732B86" w14:textId="77777777" w:rsidR="006C11A1" w:rsidRPr="0034474F" w:rsidRDefault="006C11A1" w:rsidP="00643C06">
                      <w:pPr>
                        <w:pStyle w:val="Caption"/>
                        <w:jc w:val="center"/>
                        <w:rPr>
                          <w:noProof/>
                        </w:rPr>
                      </w:pPr>
                      <w:bookmarkStart w:id="14" w:name="_Ref15771110"/>
                      <w:r w:rsidRPr="0034474F">
                        <w:t xml:space="preserve">Figure </w:t>
                      </w:r>
                      <w:bookmarkEnd w:id="14"/>
                      <w:r>
                        <w:t>3</w:t>
                      </w:r>
                      <w:r w:rsidRPr="0034474F">
                        <w:t xml:space="preserve"> Orientation of the x'- and y'- axes</w:t>
                      </w:r>
                    </w:p>
                  </w:txbxContent>
                </v:textbox>
                <w10:wrap type="topAndBottom" anchorx="margin"/>
              </v:shape>
            </w:pict>
          </mc:Fallback>
        </mc:AlternateContent>
      </w:r>
      <w:r>
        <w:rPr>
          <w:noProof/>
        </w:rPr>
        <w:drawing>
          <wp:anchor distT="0" distB="0" distL="114300" distR="114300" simplePos="0" relativeHeight="251660288" behindDoc="0" locked="0" layoutInCell="1" allowOverlap="1" wp14:anchorId="27B587BA" wp14:editId="7A24B51F">
            <wp:simplePos x="0" y="0"/>
            <wp:positionH relativeFrom="margin">
              <wp:align>center</wp:align>
            </wp:positionH>
            <wp:positionV relativeFrom="paragraph">
              <wp:posOffset>313690</wp:posOffset>
            </wp:positionV>
            <wp:extent cx="2478024" cy="2203704"/>
            <wp:effectExtent l="0" t="0" r="0" b="635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478024" cy="2203704"/>
                    </a:xfrm>
                    <a:prstGeom prst="rect">
                      <a:avLst/>
                    </a:prstGeom>
                  </pic:spPr>
                </pic:pic>
              </a:graphicData>
            </a:graphic>
            <wp14:sizeRelH relativeFrom="margin">
              <wp14:pctWidth>0</wp14:pctWidth>
            </wp14:sizeRelH>
            <wp14:sizeRelV relativeFrom="margin">
              <wp14:pctHeight>0</wp14:pctHeight>
            </wp14:sizeRelV>
          </wp:anchor>
        </w:drawing>
      </w:r>
    </w:p>
    <w:p w14:paraId="72F8BD83" w14:textId="48F54CDB" w:rsidR="00643C06" w:rsidRDefault="00643C06" w:rsidP="00643C06">
      <w:r>
        <w:t xml:space="preserve">To make comparisons between case (c) of </w:t>
      </w:r>
      <w:r>
        <w:fldChar w:fldCharType="begin"/>
      </w:r>
      <w:r>
        <w:instrText xml:space="preserve"> REF _Ref15765038 \h  \* MERGEFORMAT </w:instrText>
      </w:r>
      <w:r>
        <w:fldChar w:fldCharType="separate"/>
      </w:r>
      <w:r w:rsidR="00FA30C5" w:rsidRPr="00FA30C5">
        <w:rPr>
          <w:i/>
          <w:iCs/>
        </w:rPr>
        <w:t>Figure</w:t>
      </w:r>
      <w:r w:rsidR="00FA30C5" w:rsidRPr="0034474F">
        <w:t xml:space="preserve"> </w:t>
      </w:r>
      <w:r w:rsidR="00FA30C5">
        <w:rPr>
          <w:noProof/>
        </w:rPr>
        <w:t>1</w:t>
      </w:r>
      <w:r>
        <w:fldChar w:fldCharType="end"/>
      </w:r>
      <w:r>
        <w:t xml:space="preserve"> and case (b) of </w:t>
      </w:r>
      <w:r>
        <w:fldChar w:fldCharType="begin"/>
      </w:r>
      <w:r>
        <w:instrText xml:space="preserve"> REF _Ref15770373 \h  \* MERGEFORMAT </w:instrText>
      </w:r>
      <w:r>
        <w:fldChar w:fldCharType="separate"/>
      </w:r>
      <w:r w:rsidR="00FA30C5">
        <w:rPr>
          <w:b/>
          <w:bCs/>
        </w:rPr>
        <w:t>Error! Reference source not found.</w:t>
      </w:r>
      <w:r>
        <w:fldChar w:fldCharType="end"/>
      </w:r>
      <w:r>
        <w:t>, consider circularly polarized light (equations below). (</w:t>
      </w:r>
      <w:r>
        <w:fldChar w:fldCharType="begin"/>
      </w:r>
      <w:r>
        <w:instrText xml:space="preserve"> REF _Ref15771110 \h  \* MERGEFORMAT </w:instrText>
      </w:r>
      <w:r>
        <w:fldChar w:fldCharType="separate"/>
      </w:r>
      <w:r w:rsidR="00FA30C5" w:rsidRPr="00FA30C5">
        <w:rPr>
          <w:i/>
          <w:iCs/>
        </w:rPr>
        <w:t>Figure</w:t>
      </w:r>
      <w:r w:rsidR="00FA30C5" w:rsidRPr="0034474F">
        <w:t xml:space="preserve"> </w:t>
      </w:r>
      <w:r>
        <w:fldChar w:fldCharType="end"/>
      </w:r>
      <w:r>
        <w:t xml:space="preserve"> above depicts the orientation of primed axes with the unprimed axes.) </w:t>
      </w:r>
    </w:p>
    <w:p w14:paraId="4B8B428D" w14:textId="77777777" w:rsidR="00643C06" w:rsidRPr="001247A7" w:rsidRDefault="00000000" w:rsidP="00643C06">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o</m:t>
              </m:r>
            </m:sub>
          </m:sSub>
          <m:sSup>
            <m:sSupPr>
              <m:ctrlPr>
                <w:rPr>
                  <w:rFonts w:ascii="Cambria Math" w:hAnsi="Cambria Math"/>
                  <w:i/>
                </w:rPr>
              </m:ctrlPr>
            </m:sSupPr>
            <m:e>
              <m:acc>
                <m:accPr>
                  <m:ctrlPr>
                    <w:rPr>
                      <w:rFonts w:ascii="Cambria Math" w:hAnsi="Cambria Math"/>
                      <w:b/>
                      <w:bCs/>
                      <w:iCs/>
                    </w:rPr>
                  </m:ctrlPr>
                </m:accPr>
                <m:e>
                  <m:r>
                    <m:rPr>
                      <m:sty m:val="b"/>
                    </m:rPr>
                    <w:rPr>
                      <w:rFonts w:ascii="Cambria Math" w:hAnsi="Cambria Math"/>
                    </w:rPr>
                    <m:t>x</m:t>
                  </m:r>
                </m:e>
              </m:acc>
            </m:e>
            <m:sup>
              <m:r>
                <w:rPr>
                  <w:rFonts w:ascii="Cambria Math" w:hAnsi="Cambria Math"/>
                </w:rPr>
                <m:t>'</m:t>
              </m:r>
            </m:sup>
          </m:sSup>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kz-ωt</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o</m:t>
                  </m:r>
                </m:sub>
              </m:sSub>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acc>
                    <m:accPr>
                      <m:ctrlPr>
                        <w:rPr>
                          <w:rFonts w:ascii="Cambria Math" w:hAnsi="Cambria Math"/>
                          <w:i/>
                        </w:rPr>
                      </m:ctrlPr>
                    </m:accPr>
                    <m:e>
                      <m:r>
                        <m:rPr>
                          <m:sty m:val="b"/>
                        </m:rPr>
                        <w:rPr>
                          <w:rFonts w:ascii="Cambria Math" w:hAnsi="Cambria Math"/>
                        </w:rPr>
                        <m:t>x</m:t>
                      </m:r>
                    </m:e>
                  </m:acc>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kz-ωt</m:t>
                          </m:r>
                        </m:e>
                      </m:d>
                      <m:r>
                        <w:rPr>
                          <w:rFonts w:ascii="Cambria Math" w:hAnsi="Cambria Math"/>
                        </w:rPr>
                        <m:t>+</m:t>
                      </m:r>
                      <m:acc>
                        <m:accPr>
                          <m:ctrlPr>
                            <w:rPr>
                              <w:rFonts w:ascii="Cambria Math" w:hAnsi="Cambria Math"/>
                              <w:i/>
                            </w:rPr>
                          </m:ctrlPr>
                        </m:accPr>
                        <m:e>
                          <m:r>
                            <m:rPr>
                              <m:sty m:val="b"/>
                            </m:rPr>
                            <w:rPr>
                              <w:rFonts w:ascii="Cambria Math" w:hAnsi="Cambria Math"/>
                            </w:rPr>
                            <m:t>y</m:t>
                          </m:r>
                        </m:e>
                      </m:acc>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kz-ωt</m:t>
                              </m:r>
                            </m:e>
                          </m:d>
                        </m:e>
                      </m:func>
                    </m:e>
                  </m:func>
                </m:e>
              </m:d>
            </m:e>
          </m:func>
          <m:r>
            <w:rPr>
              <w:rFonts w:ascii="Cambria Math" w:hAnsi="Cambria Math"/>
            </w:rPr>
            <m:t>,</m:t>
          </m:r>
        </m:oMath>
      </m:oMathPara>
    </w:p>
    <w:p w14:paraId="3884EDB8" w14:textId="77777777" w:rsidR="00643C06" w:rsidRPr="000A1B88" w:rsidRDefault="00000000" w:rsidP="00643C06">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o</m:t>
              </m:r>
            </m:sub>
          </m:sSub>
          <m:sSup>
            <m:sSupPr>
              <m:ctrlPr>
                <w:rPr>
                  <w:rFonts w:ascii="Cambria Math" w:hAnsi="Cambria Math"/>
                  <w:i/>
                </w:rPr>
              </m:ctrlPr>
            </m:sSupPr>
            <m:e>
              <m:acc>
                <m:accPr>
                  <m:ctrlPr>
                    <w:rPr>
                      <w:rFonts w:ascii="Cambria Math" w:hAnsi="Cambria Math"/>
                      <w:b/>
                      <w:bCs/>
                      <w:iCs/>
                    </w:rPr>
                  </m:ctrlPr>
                </m:accPr>
                <m:e>
                  <m:r>
                    <m:rPr>
                      <m:sty m:val="b"/>
                    </m:rPr>
                    <w:rPr>
                      <w:rFonts w:ascii="Cambria Math" w:hAnsi="Cambria Math"/>
                    </w:rPr>
                    <m:t>y</m:t>
                  </m:r>
                </m:e>
              </m:acc>
            </m:e>
            <m:sup>
              <m:r>
                <w:rPr>
                  <w:rFonts w:ascii="Cambria Math" w:hAnsi="Cambria Math"/>
                </w:rPr>
                <m:t>'</m:t>
              </m:r>
            </m:sup>
          </m:sSup>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kz-ωt</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o</m:t>
                  </m:r>
                </m:sub>
              </m:sSub>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acc>
                    <m:accPr>
                      <m:ctrlPr>
                        <w:rPr>
                          <w:rFonts w:ascii="Cambria Math" w:hAnsi="Cambria Math"/>
                          <w:i/>
                        </w:rPr>
                      </m:ctrlPr>
                    </m:accPr>
                    <m:e>
                      <m:r>
                        <m:rPr>
                          <m:sty m:val="b"/>
                        </m:rPr>
                        <w:rPr>
                          <w:rFonts w:ascii="Cambria Math" w:hAnsi="Cambria Math"/>
                        </w:rPr>
                        <m:t>x</m:t>
                      </m:r>
                    </m:e>
                  </m:acc>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kz-ωt</m:t>
                          </m:r>
                        </m:e>
                      </m:d>
                      <m:r>
                        <w:rPr>
                          <w:rFonts w:ascii="Cambria Math" w:hAnsi="Cambria Math"/>
                        </w:rPr>
                        <m:t>+</m:t>
                      </m:r>
                      <m:acc>
                        <m:accPr>
                          <m:ctrlPr>
                            <w:rPr>
                              <w:rFonts w:ascii="Cambria Math" w:hAnsi="Cambria Math"/>
                              <w:i/>
                            </w:rPr>
                          </m:ctrlPr>
                        </m:accPr>
                        <m:e>
                          <m:r>
                            <m:rPr>
                              <m:sty m:val="b"/>
                            </m:rPr>
                            <w:rPr>
                              <w:rFonts w:ascii="Cambria Math" w:hAnsi="Cambria Math"/>
                            </w:rPr>
                            <m:t>y</m:t>
                          </m:r>
                        </m:e>
                      </m:acc>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kz-ωt</m:t>
                              </m:r>
                            </m:e>
                          </m:d>
                        </m:e>
                      </m:func>
                    </m:e>
                  </m:func>
                </m:e>
              </m:d>
              <m:r>
                <w:rPr>
                  <w:rFonts w:ascii="Cambria Math" w:hAnsi="Cambria Math"/>
                </w:rPr>
                <m:t>.</m:t>
              </m:r>
            </m:e>
          </m:func>
        </m:oMath>
      </m:oMathPara>
    </w:p>
    <w:p w14:paraId="5EA08528" w14:textId="77777777" w:rsidR="00643C06" w:rsidRDefault="00643C06" w:rsidP="00643C06">
      <w:r>
        <w:rPr>
          <w:rFonts w:eastAsiaTheme="minorEastAsia"/>
        </w:rPr>
        <w:t xml:space="preserve">In the </w:t>
      </w:r>
      <w:r>
        <w:t xml:space="preserve">triple-filter experiment with light, the first Polaroid filter produces an </w:t>
      </w:r>
      <m:oMath>
        <m:acc>
          <m:accPr>
            <m:ctrlPr>
              <w:rPr>
                <w:rFonts w:ascii="Cambria Math" w:hAnsi="Cambria Math"/>
                <w:i/>
              </w:rPr>
            </m:ctrlPr>
          </m:accPr>
          <m:e>
            <m:r>
              <m:rPr>
                <m:sty m:val="b"/>
              </m:rPr>
              <w:rPr>
                <w:rFonts w:ascii="Cambria Math" w:hAnsi="Cambria Math"/>
              </w:rPr>
              <m:t>x</m:t>
            </m:r>
          </m:e>
        </m:acc>
      </m:oMath>
      <w:r>
        <w:t xml:space="preserve">-polarized beam. This light may be expressed as a linear combination of an </w:t>
      </w:r>
      <w:r w:rsidRPr="00EE6E51">
        <w:rPr>
          <w:i/>
          <w:iCs/>
        </w:rPr>
        <w:t>x</w:t>
      </w:r>
      <w:r>
        <w:t xml:space="preserve">’-polarized and </w:t>
      </w:r>
      <w:r w:rsidRPr="00EE6E51">
        <w:rPr>
          <w:i/>
          <w:iCs/>
        </w:rPr>
        <w:t>y</w:t>
      </w:r>
      <w:r>
        <w:t xml:space="preserve">’- polarized beam. The second Polaroid selects the </w:t>
      </w:r>
      <w:r w:rsidRPr="00EE6E51">
        <w:rPr>
          <w:i/>
          <w:iCs/>
        </w:rPr>
        <w:t>x</w:t>
      </w:r>
      <w:r>
        <w:t xml:space="preserve">’-polarized beam, which can in turn be expressed as a linear combination of </w:t>
      </w:r>
      <w:r w:rsidRPr="00EE6E51">
        <w:rPr>
          <w:i/>
          <w:iCs/>
        </w:rPr>
        <w:t>x</w:t>
      </w:r>
      <w:r>
        <w:t xml:space="preserve">- and </w:t>
      </w:r>
      <w:r w:rsidRPr="00EE6E51">
        <w:rPr>
          <w:i/>
          <w:iCs/>
        </w:rPr>
        <w:t>y</w:t>
      </w:r>
      <w:r>
        <w:t xml:space="preserve">-polarized light. The third beam selects the </w:t>
      </w:r>
      <w:r w:rsidRPr="00EE6E51">
        <w:rPr>
          <w:i/>
          <w:iCs/>
        </w:rPr>
        <w:t>y</w:t>
      </w:r>
      <w:r>
        <w:t>-polarized component.</w:t>
      </w:r>
    </w:p>
    <w:p w14:paraId="4F213D27" w14:textId="77777777" w:rsidR="00643C06" w:rsidRDefault="00643C06" w:rsidP="00643C06">
      <w:r>
        <w:t xml:space="preserve">Let us therefore consider a silver beam whose spin is parallel to the positive direction along the </w:t>
      </w:r>
      <m:oMath>
        <m:r>
          <w:rPr>
            <w:rFonts w:ascii="Cambria Math" w:hAnsi="Cambria Math"/>
          </w:rPr>
          <m:t>x</m:t>
        </m:r>
      </m:oMath>
      <w:r>
        <w:rPr>
          <w:rFonts w:eastAsiaTheme="minorEastAsia"/>
        </w:rPr>
        <w:t>-</w:t>
      </w:r>
      <w:r>
        <w:t xml:space="preserve">axis as a linear combination of two base vectors along the </w:t>
      </w:r>
      <m:oMath>
        <m:r>
          <w:rPr>
            <w:rFonts w:ascii="Cambria Math" w:hAnsi="Cambria Math"/>
          </w:rPr>
          <m:t>z</m:t>
        </m:r>
      </m:oMath>
      <w:r>
        <w:rPr>
          <w:rFonts w:eastAsiaTheme="minorEastAsia"/>
        </w:rPr>
        <w:t>-</w:t>
      </w:r>
      <w:r>
        <w:t xml:space="preserve">axis. By analogy to the equations for polarized light (light along the </w:t>
      </w:r>
      <w:r w:rsidRPr="00EE6E51">
        <w:rPr>
          <w:i/>
          <w:iCs/>
        </w:rPr>
        <w:t>x</w:t>
      </w:r>
      <w:r>
        <w:t xml:space="preserve">’ and </w:t>
      </w:r>
      <w:r w:rsidRPr="00EE6E51">
        <w:rPr>
          <w:i/>
          <w:iCs/>
        </w:rPr>
        <w:t>y</w:t>
      </w:r>
      <w:r>
        <w:t xml:space="preserve">’ axes expressed with respect to light along the </w:t>
      </w:r>
      <w:r w:rsidRPr="00EE6E51">
        <w:rPr>
          <w:i/>
          <w:iCs/>
        </w:rPr>
        <w:t>x</w:t>
      </w:r>
      <w:r>
        <w:t xml:space="preserve"> and </w:t>
      </w:r>
      <w:r w:rsidRPr="00EE6E51">
        <w:rPr>
          <w:i/>
          <w:iCs/>
        </w:rPr>
        <w:t>y</w:t>
      </w:r>
      <w:r>
        <w:t xml:space="preserve"> axes), its ket vector, to be more formally defined in the next section, can be written as:</w:t>
      </w:r>
    </w:p>
    <w:p w14:paraId="4933D10B" w14:textId="77777777" w:rsidR="00643C06" w:rsidRPr="00F74691" w:rsidRDefault="00000000" w:rsidP="00643C06">
      <w:pPr>
        <w:rPr>
          <w:rFonts w:eastAsiaTheme="minorEastAsia"/>
        </w:rPr>
      </w:pPr>
      <m:oMathPara>
        <m:oMath>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m:t>
              </m:r>
            </m:e>
          </m:d>
          <m:r>
            <w:rPr>
              <w:rFonts w:ascii="Cambria Math" w:eastAsiaTheme="minorEastAsia" w:hAnsi="Cambria Math"/>
            </w:rPr>
            <m:t>.</m:t>
          </m:r>
        </m:oMath>
      </m:oMathPara>
    </w:p>
    <w:p w14:paraId="63E75E99" w14:textId="77777777" w:rsidR="00643C06" w:rsidRDefault="00643C06" w:rsidP="00643C06">
      <w:r>
        <w:rPr>
          <w:rFonts w:eastAsiaTheme="minorEastAsia"/>
        </w:rPr>
        <w:t>Similarly, we can write</w:t>
      </w:r>
    </w:p>
    <w:p w14:paraId="3E24F7FD" w14:textId="77777777" w:rsidR="00643C06" w:rsidRPr="00C90F92" w:rsidRDefault="00000000" w:rsidP="00643C06">
      <w:pPr>
        <w:rPr>
          <w:rFonts w:eastAsiaTheme="minorEastAsia"/>
        </w:rPr>
      </w:pPr>
      <m:oMathPara>
        <m:oMath>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m:t>
              </m:r>
            </m:e>
          </m:d>
          <m:r>
            <w:rPr>
              <w:rFonts w:ascii="Cambria Math" w:eastAsiaTheme="minorEastAsia" w:hAnsi="Cambria Math"/>
            </w:rPr>
            <m:t>.</m:t>
          </m:r>
        </m:oMath>
      </m:oMathPara>
    </w:p>
    <w:p w14:paraId="2B4A67AC" w14:textId="6506E469" w:rsidR="00643C06" w:rsidRDefault="00643C06" w:rsidP="00643C06">
      <w:pPr>
        <w:rPr>
          <w:rFonts w:eastAsiaTheme="minorEastAsia"/>
        </w:rPr>
      </w:pPr>
      <w:r>
        <w:rPr>
          <w:rFonts w:eastAsiaTheme="minorEastAsia"/>
        </w:rPr>
        <w:t xml:space="preserve">As such, these two vectors are orthogonal. Since case (c) of </w:t>
      </w:r>
      <w:r>
        <w:rPr>
          <w:rFonts w:eastAsiaTheme="minorEastAsia"/>
        </w:rPr>
        <w:fldChar w:fldCharType="begin"/>
      </w:r>
      <w:r w:rsidRPr="00E72CAF">
        <w:rPr>
          <w:rFonts w:eastAsiaTheme="minorEastAsia"/>
        </w:rPr>
        <w:instrText xml:space="preserve"> REF _Ref15765038 \h  \* MERGEFORMAT </w:instrText>
      </w:r>
      <w:r>
        <w:rPr>
          <w:rFonts w:eastAsiaTheme="minorEastAsia"/>
        </w:rPr>
      </w:r>
      <w:r>
        <w:rPr>
          <w:rFonts w:eastAsiaTheme="minorEastAsia"/>
        </w:rPr>
        <w:fldChar w:fldCharType="separate"/>
      </w:r>
      <w:r w:rsidR="00FA30C5" w:rsidRPr="00FA30C5">
        <w:rPr>
          <w:i/>
          <w:iCs/>
        </w:rPr>
        <w:t>Figure</w:t>
      </w:r>
      <w:r w:rsidR="00FA30C5" w:rsidRPr="00FA30C5">
        <w:rPr>
          <w:sz w:val="18"/>
          <w:szCs w:val="18"/>
        </w:rPr>
        <w:t xml:space="preserve"> </w:t>
      </w:r>
      <w:r w:rsidR="00FA30C5" w:rsidRPr="00FA30C5">
        <w:rPr>
          <w:noProof/>
          <w:sz w:val="18"/>
          <w:szCs w:val="18"/>
        </w:rPr>
        <w:t>1</w:t>
      </w:r>
      <w:r>
        <w:rPr>
          <w:rFonts w:eastAsiaTheme="minorEastAsia"/>
        </w:rPr>
        <w:fldChar w:fldCharType="end"/>
      </w:r>
      <w:r>
        <w:rPr>
          <w:rFonts w:eastAsiaTheme="minorEastAsia"/>
        </w:rPr>
        <w:t xml:space="preserve"> can also be conducted with exactly the same results by replacing the middle Stern-Gerlach apparatus with one aligned with the positive direction along the </w:t>
      </w:r>
      <m:oMath>
        <m:r>
          <w:rPr>
            <w:rFonts w:ascii="Cambria Math" w:eastAsiaTheme="minorEastAsia" w:hAnsi="Cambria Math"/>
          </w:rPr>
          <m:t>y</m:t>
        </m:r>
      </m:oMath>
      <w:r>
        <w:rPr>
          <w:rFonts w:eastAsiaTheme="minorEastAsia"/>
        </w:rPr>
        <w:t xml:space="preserve">-axis, it would seem we have used up a way to express the positive and negative kets for </w:t>
      </w:r>
      <m:oMath>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y</m:t>
                </m:r>
              </m:sub>
            </m:sSub>
            <m:r>
              <w:rPr>
                <w:rFonts w:ascii="Cambria Math" w:hAnsi="Cambria Math"/>
              </w:rPr>
              <m:t>;+</m:t>
            </m:r>
          </m:e>
        </m:d>
      </m:oMath>
      <w:r>
        <w:rPr>
          <w:rFonts w:eastAsiaTheme="minorEastAsia"/>
        </w:rPr>
        <w:t xml:space="preserve"> and </w:t>
      </w:r>
      <m:oMath>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y</m:t>
                </m:r>
              </m:sub>
            </m:sSub>
            <m:r>
              <w:rPr>
                <w:rFonts w:ascii="Cambria Math" w:hAnsi="Cambria Math"/>
              </w:rPr>
              <m:t>;-</m:t>
            </m:r>
          </m:e>
        </m:d>
        <m:r>
          <w:rPr>
            <w:rFonts w:ascii="Cambria Math" w:hAnsi="Cambria Math"/>
          </w:rPr>
          <m:t>.</m:t>
        </m:r>
      </m:oMath>
      <w:r>
        <w:rPr>
          <w:rFonts w:eastAsiaTheme="minorEastAsia"/>
        </w:rPr>
        <w:t xml:space="preserve"> </w:t>
      </w:r>
    </w:p>
    <w:p w14:paraId="60780541" w14:textId="77777777" w:rsidR="00643C06" w:rsidRDefault="00643C06" w:rsidP="00643C06">
      <w:pPr>
        <w:rPr>
          <w:rFonts w:eastAsiaTheme="minorEastAsia"/>
        </w:rPr>
      </w:pPr>
      <w:r>
        <w:rPr>
          <w:rFonts w:eastAsiaTheme="minorEastAsia"/>
        </w:rPr>
        <w:t>Now we must turn to a more general case, that of circularly polarized light, which can be attained by passing light through a quarter-wave plate. Mathematically, we write that:</w:t>
      </w:r>
    </w:p>
    <w:p w14:paraId="776E6B4C" w14:textId="77777777" w:rsidR="00643C06" w:rsidRPr="00B5088A" w:rsidRDefault="00643C06" w:rsidP="00643C06">
      <w:pPr>
        <w:rPr>
          <w:rFonts w:eastAsiaTheme="minorEastAsia"/>
        </w:rPr>
      </w:pPr>
      <m:oMathPara>
        <m:oMath>
          <m:r>
            <m:rPr>
              <m:sty m:val="b"/>
            </m:rPr>
            <w:rPr>
              <w:rFonts w:ascii="Cambria Math" w:eastAsiaTheme="minorEastAsia" w:hAnsi="Cambria Math"/>
            </w:rPr>
            <m:t>E</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o</m:t>
              </m:r>
            </m:sub>
          </m:sSub>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acc>
                <m:accPr>
                  <m:ctrlPr>
                    <w:rPr>
                      <w:rFonts w:ascii="Cambria Math" w:eastAsiaTheme="minorEastAsia" w:hAnsi="Cambria Math"/>
                      <w:i/>
                    </w:rPr>
                  </m:ctrlPr>
                </m:accPr>
                <m:e>
                  <m:r>
                    <m:rPr>
                      <m:sty m:val="b"/>
                    </m:rPr>
                    <w:rPr>
                      <w:rFonts w:ascii="Cambria Math" w:eastAsiaTheme="minorEastAsia" w:hAnsi="Cambria Math"/>
                    </w:rPr>
                    <m:t>x</m:t>
                  </m:r>
                </m:e>
              </m:acc>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kz-ωt</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acc>
                <m:accPr>
                  <m:ctrlPr>
                    <w:rPr>
                      <w:rFonts w:ascii="Cambria Math" w:eastAsiaTheme="minorEastAsia" w:hAnsi="Cambria Math"/>
                      <w:i/>
                    </w:rPr>
                  </m:ctrlPr>
                </m:accPr>
                <m:e>
                  <m:r>
                    <m:rPr>
                      <m:sty m:val="b"/>
                    </m:rPr>
                    <w:rPr>
                      <w:rFonts w:ascii="Cambria Math" w:eastAsiaTheme="minorEastAsia" w:hAnsi="Cambria Math"/>
                    </w:rPr>
                    <m:t>y</m:t>
                  </m:r>
                </m:e>
              </m:acc>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kz-ωt+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e>
                  </m:d>
                </m:e>
              </m:func>
            </m:e>
          </m:d>
          <m:r>
            <w:rPr>
              <w:rFonts w:ascii="Cambria Math" w:eastAsiaTheme="minorEastAsia" w:hAnsi="Cambria Math"/>
            </w:rPr>
            <m:t>.</m:t>
          </m:r>
        </m:oMath>
      </m:oMathPara>
    </w:p>
    <w:p w14:paraId="621736E5" w14:textId="77777777" w:rsidR="00643C06" w:rsidRDefault="00643C06" w:rsidP="00643C06">
      <w:pPr>
        <w:rPr>
          <w:rFonts w:eastAsiaTheme="minorEastAsia"/>
        </w:rPr>
      </w:pPr>
      <w:r>
        <w:rPr>
          <w:rFonts w:eastAsiaTheme="minorEastAsia"/>
        </w:rPr>
        <w:t xml:space="preserve">In complex notation: </w:t>
      </w:r>
      <m:oMath>
        <m:r>
          <m:rPr>
            <m:sty m:val="p"/>
          </m:rPr>
          <w:rPr>
            <w:rFonts w:ascii="Cambria Math" w:eastAsiaTheme="minorEastAsia" w:hAnsi="Cambria Math"/>
          </w:rPr>
          <m:t>Re</m:t>
        </m:r>
        <m:d>
          <m:dPr>
            <m:ctrlPr>
              <w:rPr>
                <w:rFonts w:ascii="Cambria Math" w:eastAsiaTheme="minorEastAsia" w:hAnsi="Cambria Math"/>
                <w:i/>
              </w:rPr>
            </m:ctrlPr>
          </m:dPr>
          <m:e>
            <m:r>
              <m:rPr>
                <m:sty m:val="b"/>
              </m:rPr>
              <w:rPr>
                <w:rFonts w:ascii="Cambria Math" w:eastAsiaTheme="minorEastAsia" w:hAnsi="Cambria Math"/>
              </w:rPr>
              <m:t>ϵ</m:t>
            </m:r>
          </m:e>
        </m:d>
        <m:r>
          <w:rPr>
            <w:rFonts w:ascii="Cambria Math" w:eastAsiaTheme="minorEastAsia" w:hAnsi="Cambria Math"/>
          </w:rPr>
          <m:t>=</m:t>
        </m:r>
        <m:r>
          <m:rPr>
            <m:sty m:val="b"/>
          </m:rPr>
          <w:rPr>
            <w:rFonts w:ascii="Cambria Math" w:eastAsiaTheme="minorEastAsia" w:hAnsi="Cambria Math"/>
          </w:rPr>
          <m:t>E</m:t>
        </m:r>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o</m:t>
            </m:r>
          </m:sub>
        </m:sSub>
        <m:r>
          <w:rPr>
            <w:rFonts w:ascii="Cambria Math" w:eastAsiaTheme="minorEastAsia" w:hAnsi="Cambria Math"/>
          </w:rPr>
          <m:t>.</m:t>
        </m:r>
      </m:oMath>
      <w:r>
        <w:rPr>
          <w:rFonts w:eastAsiaTheme="minorEastAsia"/>
        </w:rPr>
        <w:t xml:space="preserve"> For a right circularly polarized beam of light, we may write:</w:t>
      </w:r>
    </w:p>
    <w:p w14:paraId="2FA1EBCC" w14:textId="77777777" w:rsidR="00643C06" w:rsidRPr="00364959" w:rsidRDefault="00643C06" w:rsidP="00643C06">
      <w:pPr>
        <w:rPr>
          <w:rFonts w:eastAsiaTheme="minorEastAsia"/>
        </w:rPr>
      </w:pPr>
      <m:oMathPara>
        <m:oMath>
          <m:r>
            <m:rPr>
              <m:sty m:val="b"/>
            </m:rPr>
            <w:rPr>
              <w:rFonts w:ascii="Cambria Math" w:eastAsiaTheme="minorEastAsia" w:hAnsi="Cambria Math"/>
            </w:rPr>
            <m:t>ϵ</m:t>
          </m:r>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acc>
                <m:accPr>
                  <m:ctrlPr>
                    <w:rPr>
                      <w:rFonts w:ascii="Cambria Math" w:eastAsiaTheme="minorEastAsia" w:hAnsi="Cambria Math"/>
                      <w:i/>
                    </w:rPr>
                  </m:ctrlPr>
                </m:accPr>
                <m:e>
                  <m:r>
                    <m:rPr>
                      <m:sty m:val="b"/>
                    </m:rPr>
                    <w:rPr>
                      <w:rFonts w:ascii="Cambria Math" w:eastAsiaTheme="minorEastAsia" w:hAnsi="Cambria Math"/>
                    </w:rPr>
                    <m:t>x</m:t>
                  </m:r>
                </m:e>
              </m:acc>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kz-ωt</m:t>
                      </m:r>
                    </m:e>
                  </m:d>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num>
                <m:den>
                  <m:rad>
                    <m:radPr>
                      <m:degHide m:val="1"/>
                      <m:ctrlPr>
                        <w:rPr>
                          <w:rFonts w:ascii="Cambria Math" w:eastAsiaTheme="minorEastAsia" w:hAnsi="Cambria Math"/>
                          <w:i/>
                        </w:rPr>
                      </m:ctrlPr>
                    </m:radPr>
                    <m:deg/>
                    <m:e>
                      <m:r>
                        <w:rPr>
                          <w:rFonts w:ascii="Cambria Math" w:eastAsiaTheme="minorEastAsia" w:hAnsi="Cambria Math"/>
                        </w:rPr>
                        <m:t>2</m:t>
                      </m:r>
                    </m:e>
                  </m:rad>
                </m:den>
              </m:f>
              <m:acc>
                <m:accPr>
                  <m:ctrlPr>
                    <w:rPr>
                      <w:rFonts w:ascii="Cambria Math" w:eastAsiaTheme="minorEastAsia" w:hAnsi="Cambria Math"/>
                      <w:i/>
                    </w:rPr>
                  </m:ctrlPr>
                </m:accPr>
                <m:e>
                  <m:r>
                    <m:rPr>
                      <m:sty m:val="b"/>
                    </m:rPr>
                    <w:rPr>
                      <w:rFonts w:ascii="Cambria Math" w:eastAsiaTheme="minorEastAsia" w:hAnsi="Cambria Math"/>
                    </w:rPr>
                    <m:t>y</m:t>
                  </m:r>
                </m:e>
              </m:acc>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kz-ωt</m:t>
                      </m:r>
                    </m:e>
                  </m:d>
                </m:sup>
              </m:sSup>
            </m:e>
          </m:d>
          <m:r>
            <w:rPr>
              <w:rFonts w:ascii="Cambria Math" w:eastAsiaTheme="minorEastAsia" w:hAnsi="Cambria Math"/>
            </w:rPr>
            <m:t>,</m:t>
          </m:r>
        </m:oMath>
      </m:oMathPara>
    </w:p>
    <w:p w14:paraId="71DFCD91" w14:textId="77777777" w:rsidR="00643C06" w:rsidRDefault="00643C06" w:rsidP="00643C06">
      <w:pPr>
        <w:rPr>
          <w:rFonts w:eastAsiaTheme="minorEastAsia"/>
        </w:rPr>
      </w:pPr>
      <w:r>
        <w:rPr>
          <w:rFonts w:eastAsiaTheme="minorEastAsia"/>
        </w:rPr>
        <w:t xml:space="preserve">where </w:t>
      </w:r>
      <m:oMath>
        <m:r>
          <w:rPr>
            <w:rFonts w:ascii="Cambria Math" w:eastAsiaTheme="minorEastAsia" w:hAnsi="Cambria Math"/>
          </w:rPr>
          <m:t>i=</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iπ</m:t>
                </m:r>
              </m:num>
              <m:den>
                <m:r>
                  <w:rPr>
                    <w:rFonts w:ascii="Cambria Math" w:eastAsiaTheme="minorEastAsia" w:hAnsi="Cambria Math"/>
                  </w:rPr>
                  <m:t>2</m:t>
                </m:r>
              </m:den>
            </m:f>
          </m:sup>
        </m:sSup>
        <m:r>
          <w:rPr>
            <w:rFonts w:ascii="Cambria Math" w:eastAsiaTheme="minorEastAsia" w:hAnsi="Cambria Math"/>
          </w:rPr>
          <m:t>.</m:t>
        </m:r>
      </m:oMath>
      <w:r>
        <w:rPr>
          <w:rFonts w:eastAsiaTheme="minorEastAsia"/>
        </w:rPr>
        <w:t xml:space="preserve"> For left circularly polarized light replace + with -. We can then make the following analogy with the spin states of silver atoms:</w:t>
      </w:r>
    </w:p>
    <w:p w14:paraId="31DE396D" w14:textId="77777777" w:rsidR="00643C06" w:rsidRDefault="00000000" w:rsidP="00643C06">
      <w:pPr>
        <w:jc w:val="center"/>
        <w:rPr>
          <w:rFonts w:eastAsiaTheme="minorEastAsia"/>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w:rPr>
            <w:rFonts w:ascii="Cambria Math" w:eastAsiaTheme="minorEastAsia" w:hAnsi="Cambria Math"/>
          </w:rPr>
          <m:t>+</m:t>
        </m:r>
      </m:oMath>
      <w:r w:rsidR="00643C06">
        <w:rPr>
          <w:rFonts w:eastAsiaTheme="minorEastAsia"/>
        </w:rPr>
        <w:t xml:space="preserve"> atom </w:t>
      </w:r>
      <m:oMath>
        <m:r>
          <w:rPr>
            <w:rFonts w:ascii="Cambria Math" w:eastAsiaTheme="minorEastAsia" w:hAnsi="Cambria Math"/>
          </w:rPr>
          <m:t>↔</m:t>
        </m:r>
      </m:oMath>
      <w:r w:rsidR="00643C06">
        <w:rPr>
          <w:rFonts w:eastAsiaTheme="minorEastAsia"/>
        </w:rPr>
        <w:t xml:space="preserve"> right circularly polarized light,</w:t>
      </w:r>
    </w:p>
    <w:p w14:paraId="354DC6EA" w14:textId="77777777" w:rsidR="00643C06" w:rsidRDefault="00000000" w:rsidP="00643C06">
      <w:pPr>
        <w:jc w:val="center"/>
        <w:rPr>
          <w:rFonts w:eastAsiaTheme="minorEastAsia"/>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w:rPr>
            <w:rFonts w:ascii="Cambria Math" w:eastAsiaTheme="minorEastAsia" w:hAnsi="Cambria Math"/>
          </w:rPr>
          <m:t>-</m:t>
        </m:r>
      </m:oMath>
      <w:r w:rsidR="00643C06">
        <w:rPr>
          <w:rFonts w:eastAsiaTheme="minorEastAsia"/>
        </w:rPr>
        <w:t xml:space="preserve"> atom </w:t>
      </w:r>
      <m:oMath>
        <m:r>
          <w:rPr>
            <w:rFonts w:ascii="Cambria Math" w:eastAsiaTheme="minorEastAsia" w:hAnsi="Cambria Math"/>
          </w:rPr>
          <m:t>↔</m:t>
        </m:r>
      </m:oMath>
      <w:r w:rsidR="00643C06">
        <w:rPr>
          <w:rFonts w:eastAsiaTheme="minorEastAsia"/>
        </w:rPr>
        <w:t xml:space="preserve"> left circularly polarized light.</w:t>
      </w:r>
    </w:p>
    <w:p w14:paraId="03D4E151" w14:textId="77777777" w:rsidR="00643C06" w:rsidRDefault="00643C06" w:rsidP="00643C06">
      <w:pPr>
        <w:rPr>
          <w:rFonts w:eastAsiaTheme="minorEastAsia"/>
        </w:rPr>
      </w:pPr>
      <w:r>
        <w:rPr>
          <w:rFonts w:eastAsiaTheme="minorEastAsia"/>
        </w:rPr>
        <w:t xml:space="preserve">We may thus accommodate the y-valued kets by writing: </w:t>
      </w:r>
    </w:p>
    <w:p w14:paraId="18D49FE5" w14:textId="77777777" w:rsidR="00643C06" w:rsidRPr="00C21E27" w:rsidRDefault="00000000" w:rsidP="00643C06">
      <w:pPr>
        <w:rPr>
          <w:rFonts w:eastAsiaTheme="minorEastAsia"/>
        </w:rPr>
      </w:pPr>
      <m:oMathPara>
        <m:oMath>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y</m:t>
                  </m:r>
                </m:sub>
              </m:sSub>
              <m:r>
                <w:rPr>
                  <w:rFonts w:ascii="Cambria Math" w:hAnsi="Cambria Math"/>
                </w:rPr>
                <m:t>;+</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m:t>
              </m:r>
            </m:e>
          </m:d>
          <m:r>
            <w:rPr>
              <w:rFonts w:ascii="Cambria Math" w:hAnsi="Cambria Math"/>
            </w:rPr>
            <m:t>±</m:t>
          </m:r>
          <m:f>
            <m:fPr>
              <m:ctrlPr>
                <w:rPr>
                  <w:rFonts w:ascii="Cambria Math" w:hAnsi="Cambria Math"/>
                  <w:i/>
                </w:rPr>
              </m:ctrlPr>
            </m:fPr>
            <m:num>
              <m:r>
                <w:rPr>
                  <w:rFonts w:ascii="Cambria Math" w:hAnsi="Cambria Math"/>
                </w:rPr>
                <m:t>i</m:t>
              </m:r>
            </m:num>
            <m:den>
              <m:rad>
                <m:radPr>
                  <m:degHide m:val="1"/>
                  <m:ctrlPr>
                    <w:rPr>
                      <w:rFonts w:ascii="Cambria Math" w:hAnsi="Cambria Math"/>
                      <w:i/>
                    </w:rPr>
                  </m:ctrlPr>
                </m:radPr>
                <m:deg/>
                <m:e>
                  <m:r>
                    <w:rPr>
                      <w:rFonts w:ascii="Cambria Math" w:hAnsi="Cambria Math"/>
                    </w:rPr>
                    <m:t>2</m:t>
                  </m:r>
                </m:e>
              </m:rad>
            </m:den>
          </m:f>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m:t>
              </m:r>
            </m:e>
          </m:d>
          <m:r>
            <w:rPr>
              <w:rFonts w:ascii="Cambria Math" w:eastAsiaTheme="minorEastAsia" w:hAnsi="Cambria Math"/>
            </w:rPr>
            <m:t>.</m:t>
          </m:r>
        </m:oMath>
      </m:oMathPara>
    </w:p>
    <w:p w14:paraId="3006C1E6" w14:textId="77777777" w:rsidR="00643C06" w:rsidRDefault="00643C06" w:rsidP="00643C06">
      <w:pPr>
        <w:rPr>
          <w:rFonts w:eastAsiaTheme="minorEastAsia"/>
        </w:rPr>
      </w:pPr>
      <w:r>
        <w:rPr>
          <w:rFonts w:eastAsiaTheme="minorEastAsia"/>
        </w:rPr>
        <w:t xml:space="preserve">To describe the results of the above Stern-Gerlach experiments we require a two-dimensional complex vector space with base vectors </w:t>
      </w:r>
      <m:oMath>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m:t>
            </m:r>
          </m:e>
        </m:d>
      </m:oMath>
      <w:r>
        <w:rPr>
          <w:rFonts w:eastAsiaTheme="minorEastAsia"/>
        </w:rPr>
        <w:t>.</w:t>
      </w:r>
    </w:p>
    <w:p w14:paraId="0E4966C1" w14:textId="77777777" w:rsidR="00643C06" w:rsidRDefault="00643C06" w:rsidP="00643C06">
      <w:pPr>
        <w:pStyle w:val="Heading2"/>
        <w:rPr>
          <w:rFonts w:eastAsiaTheme="minorEastAsia"/>
        </w:rPr>
      </w:pPr>
      <w:bookmarkStart w:id="13" w:name="_Toc19917553"/>
      <w:bookmarkStart w:id="14" w:name="_Toc20733429"/>
      <w:r>
        <w:rPr>
          <w:rFonts w:eastAsiaTheme="minorEastAsia"/>
        </w:rPr>
        <w:t>The Bra Ket Math of P. A. M. Dirac</w:t>
      </w:r>
      <w:bookmarkEnd w:id="13"/>
      <w:bookmarkEnd w:id="14"/>
    </w:p>
    <w:p w14:paraId="30F7B78E" w14:textId="77777777" w:rsidR="00643C06" w:rsidRDefault="00643C06" w:rsidP="00643C06">
      <w:pPr>
        <w:pStyle w:val="Heading3"/>
        <w:rPr>
          <w:rFonts w:eastAsiaTheme="minorEastAsia"/>
        </w:rPr>
      </w:pPr>
      <w:bookmarkStart w:id="15" w:name="_Toc19917554"/>
      <w:bookmarkStart w:id="16" w:name="_Toc20733430"/>
      <w:r w:rsidRPr="00541016">
        <w:rPr>
          <w:rFonts w:eastAsiaTheme="minorEastAsia"/>
        </w:rPr>
        <w:t>Kets</w:t>
      </w:r>
      <w:bookmarkEnd w:id="15"/>
      <w:bookmarkEnd w:id="16"/>
    </w:p>
    <w:p w14:paraId="2A499A54" w14:textId="77777777" w:rsidR="00643C06" w:rsidRDefault="00643C06" w:rsidP="00643C06">
      <w:pPr>
        <w:rPr>
          <w:rFonts w:eastAsiaTheme="minorEastAsia"/>
        </w:rPr>
      </w:pPr>
      <w:r>
        <w:rPr>
          <w:rFonts w:eastAsiaTheme="minorEastAsia"/>
        </w:rPr>
        <w:t xml:space="preserve">The vectors spaces employed in quantum mechanics are either finite dimensional complex vector spaces, or infinitely dimensional denumerable (countable) or nondumerable complex vector spaces. </w:t>
      </w:r>
    </w:p>
    <w:p w14:paraId="64B256E4" w14:textId="77777777" w:rsidR="00643C06" w:rsidRDefault="00643C06" w:rsidP="00643C06">
      <w:pPr>
        <w:rPr>
          <w:rFonts w:eastAsiaTheme="minorEastAsia"/>
        </w:rPr>
      </w:pPr>
      <w:r>
        <w:rPr>
          <w:rFonts w:eastAsiaTheme="minorEastAsia"/>
        </w:rPr>
        <w:t xml:space="preserve">In quantum mechanics, a physical state, say a silver atom with a definite spin orientation, is represented by a </w:t>
      </w:r>
      <w:r w:rsidRPr="00364BC8">
        <w:rPr>
          <w:rFonts w:eastAsiaTheme="minorEastAsia"/>
          <w:b/>
          <w:bCs/>
        </w:rPr>
        <w:t>state vector</w:t>
      </w:r>
      <w:r>
        <w:rPr>
          <w:rFonts w:eastAsiaTheme="minorEastAsia"/>
        </w:rPr>
        <w:t xml:space="preserve"> in a complex vector space. Such vector is called a </w:t>
      </w:r>
      <w:r w:rsidRPr="00DD4881">
        <w:rPr>
          <w:rFonts w:eastAsiaTheme="minorEastAsia"/>
          <w:b/>
          <w:bCs/>
        </w:rPr>
        <w:t>ket</w:t>
      </w:r>
      <w:r>
        <w:rPr>
          <w:rFonts w:eastAsiaTheme="minorEastAsia"/>
        </w:rPr>
        <w:t xml:space="preserve"> denoted by </w:t>
      </w:r>
      <m:oMath>
        <m:d>
          <m:dPr>
            <m:begChr m:val=""/>
            <m:endChr m:val="⟩"/>
            <m:ctrlPr>
              <w:rPr>
                <w:rFonts w:ascii="Cambria Math" w:hAnsi="Cambria Math"/>
                <w:i/>
              </w:rPr>
            </m:ctrlPr>
          </m:dPr>
          <m:e>
            <m:r>
              <w:rPr>
                <w:rFonts w:ascii="Cambria Math" w:hAnsi="Cambria Math"/>
              </w:rPr>
              <m:t>|α</m:t>
            </m:r>
          </m:e>
        </m:d>
        <m:r>
          <w:rPr>
            <w:rFonts w:ascii="Cambria Math" w:hAnsi="Cambria Math"/>
          </w:rPr>
          <m:t>.</m:t>
        </m:r>
      </m:oMath>
      <w:r>
        <w:rPr>
          <w:rFonts w:eastAsiaTheme="minorEastAsia"/>
        </w:rPr>
        <w:t xml:space="preserve"> The ket contains complete information about the physical state. That is, everything we are allowed to ask about the state of the system is in the ket. (</w:t>
      </w:r>
      <w:r w:rsidRPr="000F5A88">
        <w:rPr>
          <w:rFonts w:eastAsiaTheme="minorEastAsia"/>
          <w:i/>
          <w:iCs/>
        </w:rPr>
        <w:t xml:space="preserve">It may help to consider kets as </w:t>
      </w:r>
      <w:r>
        <w:rPr>
          <w:rFonts w:eastAsiaTheme="minorEastAsia"/>
          <w:i/>
          <w:iCs/>
        </w:rPr>
        <w:t>column</w:t>
      </w:r>
      <w:r w:rsidRPr="000F5A88">
        <w:rPr>
          <w:rFonts w:eastAsiaTheme="minorEastAsia"/>
          <w:i/>
          <w:iCs/>
        </w:rPr>
        <w:t xml:space="preserve"> vectors in a matrix linear algebra</w:t>
      </w:r>
      <w:r>
        <w:rPr>
          <w:rFonts w:eastAsiaTheme="minorEastAsia"/>
        </w:rPr>
        <w:t>.)</w:t>
      </w:r>
    </w:p>
    <w:p w14:paraId="28BC4285" w14:textId="77777777" w:rsidR="00643C06" w:rsidRDefault="00643C06" w:rsidP="00643C06">
      <w:pPr>
        <w:rPr>
          <w:rFonts w:eastAsiaTheme="minorEastAsia"/>
        </w:rPr>
      </w:pPr>
      <w:r>
        <w:rPr>
          <w:rFonts w:eastAsiaTheme="minorEastAsia"/>
        </w:rPr>
        <w:t xml:space="preserve">Kets obey a linear algebra. They may be added to obtain new kets. They may be multiplied by complex numbers. If the coefficient of a ket is zero, the ket is said to be a </w:t>
      </w:r>
      <w:r w:rsidRPr="00386494">
        <w:rPr>
          <w:rFonts w:eastAsiaTheme="minorEastAsia"/>
          <w:b/>
          <w:bCs/>
        </w:rPr>
        <w:t>null ket</w:t>
      </w:r>
      <w:r>
        <w:rPr>
          <w:rFonts w:eastAsiaTheme="minorEastAsia"/>
        </w:rPr>
        <w:t xml:space="preserve">. </w:t>
      </w:r>
    </w:p>
    <w:p w14:paraId="5950AC0D" w14:textId="77777777" w:rsidR="00643C06" w:rsidRDefault="00643C06" w:rsidP="00643C06">
      <w:pPr>
        <w:rPr>
          <w:rFonts w:eastAsiaTheme="minorEastAsia"/>
        </w:rPr>
      </w:pPr>
      <w:r>
        <w:rPr>
          <w:rFonts w:eastAsiaTheme="minorEastAsia"/>
        </w:rPr>
        <w:t xml:space="preserve">Observables, such as momentum and spin components, are represented by an </w:t>
      </w:r>
      <w:r w:rsidRPr="00482214">
        <w:rPr>
          <w:rFonts w:eastAsiaTheme="minorEastAsia"/>
          <w:b/>
          <w:bCs/>
        </w:rPr>
        <w:t>operator</w:t>
      </w:r>
      <w:r>
        <w:rPr>
          <w:rFonts w:eastAsiaTheme="minorEastAsia"/>
        </w:rPr>
        <w:t xml:space="preserve"> such as </w:t>
      </w:r>
      <w:r w:rsidRPr="00DE613C">
        <w:rPr>
          <w:rFonts w:eastAsiaTheme="minorEastAsia"/>
          <w:i/>
          <w:iCs/>
        </w:rPr>
        <w:t>A</w:t>
      </w:r>
      <w:r>
        <w:rPr>
          <w:rFonts w:eastAsiaTheme="minorEastAsia"/>
        </w:rPr>
        <w:t xml:space="preserve">. An operator acts on a ket from the left: </w:t>
      </w:r>
      <m:oMath>
        <m:r>
          <w:rPr>
            <w:rFonts w:ascii="Cambria Math" w:eastAsiaTheme="minorEastAsia" w:hAnsi="Cambria Math"/>
          </w:rPr>
          <m:t>A∙</m:t>
        </m:r>
        <m:d>
          <m:dPr>
            <m:ctrlPr>
              <w:rPr>
                <w:rFonts w:ascii="Cambria Math" w:eastAsiaTheme="minorEastAsia" w:hAnsi="Cambria Math"/>
                <w:i/>
              </w:rPr>
            </m:ctrlPr>
          </m:dPr>
          <m:e>
            <m:d>
              <m:dPr>
                <m:begChr m:val=""/>
                <m:endChr m:val="⟩"/>
                <m:ctrlPr>
                  <w:rPr>
                    <w:rFonts w:ascii="Cambria Math" w:hAnsi="Cambria Math"/>
                    <w:i/>
                  </w:rPr>
                </m:ctrlPr>
              </m:dPr>
              <m:e>
                <m:r>
                  <w:rPr>
                    <w:rFonts w:ascii="Cambria Math" w:hAnsi="Cambria Math"/>
                  </w:rPr>
                  <m:t>|α</m:t>
                </m:r>
              </m:e>
            </m:d>
          </m:e>
        </m:d>
        <m:r>
          <w:rPr>
            <w:rFonts w:ascii="Cambria Math" w:eastAsiaTheme="minorEastAsia" w:hAnsi="Cambria Math"/>
          </w:rPr>
          <m:t>=A</m:t>
        </m:r>
        <m:d>
          <m:dPr>
            <m:begChr m:val=""/>
            <m:endChr m:val="⟩"/>
            <m:ctrlPr>
              <w:rPr>
                <w:rFonts w:ascii="Cambria Math" w:hAnsi="Cambria Math"/>
                <w:i/>
              </w:rPr>
            </m:ctrlPr>
          </m:dPr>
          <m:e>
            <m:r>
              <w:rPr>
                <w:rFonts w:ascii="Cambria Math" w:hAnsi="Cambria Math"/>
              </w:rPr>
              <m:t>|α</m:t>
            </m:r>
          </m:e>
        </m:d>
        <m:r>
          <w:rPr>
            <w:rFonts w:ascii="Cambria Math" w:hAnsi="Cambria Math"/>
          </w:rPr>
          <m:t>.</m:t>
        </m:r>
      </m:oMath>
      <w:r>
        <w:rPr>
          <w:rFonts w:eastAsiaTheme="minorEastAsia"/>
        </w:rPr>
        <w:t xml:space="preserve"> This is yet another ket, as in the ket space is closed under action by operators.</w:t>
      </w:r>
    </w:p>
    <w:p w14:paraId="06E5505C" w14:textId="77777777" w:rsidR="00643C06" w:rsidRDefault="00643C06" w:rsidP="00643C06">
      <w:pPr>
        <w:rPr>
          <w:rFonts w:eastAsiaTheme="minorEastAsia"/>
        </w:rPr>
      </w:pPr>
      <w:r>
        <w:rPr>
          <w:rFonts w:eastAsiaTheme="minorEastAsia"/>
        </w:rPr>
        <w:t xml:space="preserve">In general, </w:t>
      </w:r>
      <m:oMath>
        <m:r>
          <w:rPr>
            <w:rFonts w:ascii="Cambria Math" w:eastAsiaTheme="minorEastAsia" w:hAnsi="Cambria Math"/>
          </w:rPr>
          <m:t>A</m:t>
        </m:r>
        <m:d>
          <m:dPr>
            <m:begChr m:val=""/>
            <m:endChr m:val="⟩"/>
            <m:ctrlPr>
              <w:rPr>
                <w:rFonts w:ascii="Cambria Math" w:hAnsi="Cambria Math"/>
                <w:i/>
              </w:rPr>
            </m:ctrlPr>
          </m:dPr>
          <m:e>
            <m:r>
              <w:rPr>
                <w:rFonts w:ascii="Cambria Math" w:hAnsi="Cambria Math"/>
              </w:rPr>
              <m:t>|α</m:t>
            </m:r>
          </m:e>
        </m:d>
      </m:oMath>
      <w:r>
        <w:rPr>
          <w:rFonts w:eastAsiaTheme="minorEastAsia"/>
        </w:rPr>
        <w:t xml:space="preserve"> is not a constant times </w:t>
      </w:r>
      <m:oMath>
        <m:d>
          <m:dPr>
            <m:begChr m:val=""/>
            <m:endChr m:val="⟩"/>
            <m:ctrlPr>
              <w:rPr>
                <w:rFonts w:ascii="Cambria Math" w:hAnsi="Cambria Math"/>
                <w:i/>
              </w:rPr>
            </m:ctrlPr>
          </m:dPr>
          <m:e>
            <m:r>
              <w:rPr>
                <w:rFonts w:ascii="Cambria Math" w:hAnsi="Cambria Math"/>
              </w:rPr>
              <m:t>|α</m:t>
            </m:r>
          </m:e>
        </m:d>
        <m:r>
          <w:rPr>
            <w:rFonts w:ascii="Cambria Math" w:hAnsi="Cambria Math"/>
          </w:rPr>
          <m:t>.</m:t>
        </m:r>
      </m:oMath>
      <w:r>
        <w:rPr>
          <w:rFonts w:eastAsiaTheme="minorEastAsia"/>
        </w:rPr>
        <w:t xml:space="preserve"> </w:t>
      </w:r>
      <w:r w:rsidRPr="006F6C8F">
        <w:rPr>
          <w:rFonts w:eastAsiaTheme="minorEastAsia"/>
          <w:b/>
          <w:bCs/>
        </w:rPr>
        <w:t>Eigenkets</w:t>
      </w:r>
      <w:r>
        <w:rPr>
          <w:rFonts w:eastAsiaTheme="minorEastAsia"/>
        </w:rPr>
        <w:t xml:space="preserve"> of an operator </w:t>
      </w:r>
      <w:r w:rsidRPr="00DE613C">
        <w:rPr>
          <w:rFonts w:eastAsiaTheme="minorEastAsia"/>
          <w:i/>
          <w:iCs/>
        </w:rPr>
        <w:t>A</w:t>
      </w:r>
      <w:r>
        <w:rPr>
          <w:rFonts w:eastAsiaTheme="minorEastAsia"/>
        </w:rPr>
        <w:t xml:space="preserve">, denoted by </w:t>
      </w:r>
      <m:oMath>
        <m:d>
          <m:dPr>
            <m:begChr m:val=""/>
            <m:endChr m:val="⟩"/>
            <m:ctrlPr>
              <w:rPr>
                <w:rFonts w:ascii="Cambria Math" w:hAnsi="Cambria Math"/>
                <w:i/>
              </w:rPr>
            </m:ctrlPr>
          </m:dPr>
          <m:e>
            <m:r>
              <w:rPr>
                <w:rFonts w:ascii="Cambria Math" w:hAnsi="Cambria Math"/>
              </w:rPr>
              <m:t>|α'</m:t>
            </m:r>
          </m:e>
        </m:d>
        <m:r>
          <w:rPr>
            <w:rFonts w:ascii="Cambria Math" w:hAnsi="Cambria Math"/>
          </w:rPr>
          <m:t xml:space="preserve">, </m:t>
        </m:r>
        <m:d>
          <m:dPr>
            <m:begChr m:val=""/>
            <m:endChr m:val="⟩"/>
            <m:ctrlPr>
              <w:rPr>
                <w:rFonts w:ascii="Cambria Math" w:hAnsi="Cambria Math"/>
                <w:i/>
              </w:rPr>
            </m:ctrlPr>
          </m:dPr>
          <m:e>
            <m:r>
              <w:rPr>
                <w:rFonts w:ascii="Cambria Math" w:hAnsi="Cambria Math"/>
              </w:rPr>
              <m:t>|α''</m:t>
            </m:r>
          </m:e>
        </m:d>
        <m:r>
          <w:rPr>
            <w:rFonts w:ascii="Cambria Math" w:hAnsi="Cambria Math"/>
          </w:rPr>
          <m:t xml:space="preserve">, </m:t>
        </m:r>
        <m:d>
          <m:dPr>
            <m:begChr m:val=""/>
            <m:endChr m:val="⟩"/>
            <m:ctrlPr>
              <w:rPr>
                <w:rFonts w:ascii="Cambria Math" w:hAnsi="Cambria Math"/>
                <w:i/>
              </w:rPr>
            </m:ctrlPr>
          </m:dPr>
          <m:e>
            <m:r>
              <w:rPr>
                <w:rFonts w:ascii="Cambria Math" w:hAnsi="Cambria Math"/>
              </w:rPr>
              <m:t>|α'''</m:t>
            </m:r>
          </m:e>
        </m:d>
        <m:r>
          <w:rPr>
            <w:rFonts w:ascii="Cambria Math" w:hAnsi="Cambria Math"/>
          </w:rPr>
          <m:t>…</m:t>
        </m:r>
      </m:oMath>
      <w:r>
        <w:rPr>
          <w:rFonts w:eastAsiaTheme="minorEastAsia"/>
        </w:rPr>
        <w:t xml:space="preserve"> have the property:</w:t>
      </w:r>
    </w:p>
    <w:p w14:paraId="26488089" w14:textId="77777777" w:rsidR="00643C06" w:rsidRPr="00580111" w:rsidRDefault="00000000" w:rsidP="00643C06">
      <w:pPr>
        <w:rPr>
          <w:rFonts w:eastAsiaTheme="minorEastAsia"/>
        </w:rPr>
      </w:pPr>
      <m:oMathPara>
        <m:oMath>
          <m:d>
            <m:dPr>
              <m:begChr m:val=""/>
              <m:endChr m:val="⟩"/>
              <m:ctrlPr>
                <w:rPr>
                  <w:rFonts w:ascii="Cambria Math" w:hAnsi="Cambria Math"/>
                  <w:i/>
                </w:rPr>
              </m:ctrlPr>
            </m:dPr>
            <m:e>
              <m:r>
                <w:rPr>
                  <w:rFonts w:ascii="Cambria Math" w:hAnsi="Cambria Math"/>
                </w:rPr>
                <m:t>A|α'</m:t>
              </m:r>
            </m:e>
          </m:d>
          <m:r>
            <m:rPr>
              <m:aln/>
            </m:rPr>
            <w:rPr>
              <w:rFonts w:ascii="Cambria Math" w:hAnsi="Cambria Math"/>
            </w:rPr>
            <m:t>=a'</m:t>
          </m:r>
          <m:d>
            <m:dPr>
              <m:begChr m:val=""/>
              <m:endChr m:val="⟩"/>
              <m:ctrlPr>
                <w:rPr>
                  <w:rFonts w:ascii="Cambria Math" w:hAnsi="Cambria Math"/>
                  <w:i/>
                </w:rPr>
              </m:ctrlPr>
            </m:dPr>
            <m:e>
              <m:r>
                <w:rPr>
                  <w:rFonts w:ascii="Cambria Math" w:hAnsi="Cambria Math"/>
                </w:rPr>
                <m:t>|α'</m:t>
              </m:r>
            </m:e>
          </m:d>
          <m:r>
            <w:rPr>
              <w:rFonts w:ascii="Cambria Math" w:hAnsi="Cambria Math"/>
            </w:rPr>
            <m:t>,</m:t>
          </m:r>
          <m:r>
            <m:rPr>
              <m:sty m:val="p"/>
            </m:rPr>
            <w:rPr>
              <w:rFonts w:eastAsiaTheme="minorEastAsia"/>
            </w:rPr>
            <w:br/>
          </m:r>
        </m:oMath>
        <m:oMath>
          <m:d>
            <m:dPr>
              <m:begChr m:val=""/>
              <m:endChr m:val="⟩"/>
              <m:ctrlPr>
                <w:rPr>
                  <w:rFonts w:ascii="Cambria Math" w:hAnsi="Cambria Math"/>
                  <w:i/>
                </w:rPr>
              </m:ctrlPr>
            </m:dPr>
            <m:e>
              <m:r>
                <w:rPr>
                  <w:rFonts w:ascii="Cambria Math" w:hAnsi="Cambria Math"/>
                </w:rPr>
                <m:t>A|α''</m:t>
              </m:r>
            </m:e>
          </m:d>
          <m:r>
            <m:rPr>
              <m:aln/>
            </m:rPr>
            <w:rPr>
              <w:rFonts w:ascii="Cambria Math" w:hAnsi="Cambria Math"/>
            </w:rPr>
            <m:t>=a'</m:t>
          </m:r>
          <m:d>
            <m:dPr>
              <m:begChr m:val=""/>
              <m:endChr m:val="⟩"/>
              <m:ctrlPr>
                <w:rPr>
                  <w:rFonts w:ascii="Cambria Math" w:hAnsi="Cambria Math"/>
                  <w:i/>
                </w:rPr>
              </m:ctrlPr>
            </m:dPr>
            <m:e>
              <m:r>
                <w:rPr>
                  <w:rFonts w:ascii="Cambria Math" w:hAnsi="Cambria Math"/>
                </w:rPr>
                <m:t>'|α'</m:t>
              </m:r>
            </m:e>
          </m:d>
          <m:r>
            <w:rPr>
              <w:rFonts w:ascii="Cambria Math" w:hAnsi="Cambria Math"/>
            </w:rPr>
            <m:t>,</m:t>
          </m:r>
          <m:r>
            <m:rPr>
              <m:sty m:val="p"/>
            </m:rPr>
            <w:rPr>
              <w:rFonts w:eastAsiaTheme="minorEastAsia"/>
            </w:rPr>
            <w:br/>
          </m:r>
        </m:oMath>
        <m:oMath>
          <m:d>
            <m:dPr>
              <m:begChr m:val=""/>
              <m:endChr m:val="⟩"/>
              <m:ctrlPr>
                <w:rPr>
                  <w:rFonts w:ascii="Cambria Math" w:hAnsi="Cambria Math"/>
                  <w:i/>
                </w:rPr>
              </m:ctrlPr>
            </m:dPr>
            <m:e>
              <m:r>
                <w:rPr>
                  <w:rFonts w:ascii="Cambria Math" w:hAnsi="Cambria Math"/>
                </w:rPr>
                <m:t>A|α'''</m:t>
              </m:r>
            </m:e>
          </m:d>
          <m:r>
            <m:rPr>
              <m:aln/>
            </m:rP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e>
              </m:d>
            </m:sup>
          </m:sSup>
          <m:r>
            <w:rPr>
              <w:rFonts w:ascii="Cambria Math" w:hAnsi="Cambria Math"/>
            </w:rPr>
            <m:t>…</m:t>
          </m:r>
        </m:oMath>
      </m:oMathPara>
    </w:p>
    <w:p w14:paraId="4677DA91" w14:textId="77777777" w:rsidR="00643C06" w:rsidRDefault="00643C06" w:rsidP="00643C06">
      <w:pPr>
        <w:rPr>
          <w:rFonts w:eastAsiaTheme="minorEastAsia"/>
        </w:rPr>
      </w:pPr>
      <w:r>
        <w:rPr>
          <w:rFonts w:eastAsiaTheme="minorEastAsia"/>
        </w:rPr>
        <w:t xml:space="preserve">where the </w:t>
      </w:r>
      <w:r w:rsidRPr="00A82A15">
        <w:rPr>
          <w:rFonts w:eastAsiaTheme="minorEastAsia"/>
          <w:i/>
          <w:iCs/>
        </w:rPr>
        <w:t>a</w:t>
      </w:r>
      <w:r>
        <w:rPr>
          <w:rFonts w:eastAsiaTheme="minorEastAsia"/>
        </w:rPr>
        <w:t xml:space="preserve">’, </w:t>
      </w:r>
      <w:r w:rsidRPr="00A82A15">
        <w:rPr>
          <w:rFonts w:eastAsiaTheme="minorEastAsia"/>
          <w:i/>
          <w:iCs/>
        </w:rPr>
        <w:t>a</w:t>
      </w:r>
      <w:r>
        <w:rPr>
          <w:rFonts w:eastAsiaTheme="minorEastAsia"/>
        </w:rPr>
        <w:t xml:space="preserve">’’, </w:t>
      </w:r>
      <w:r w:rsidRPr="00A82A15">
        <w:rPr>
          <w:rFonts w:eastAsiaTheme="minorEastAsia"/>
          <w:i/>
          <w:iCs/>
        </w:rPr>
        <w:t>a</w:t>
      </w:r>
      <w:r>
        <w:rPr>
          <w:rFonts w:eastAsiaTheme="minorEastAsia"/>
        </w:rPr>
        <w:t xml:space="preserve">’’’ are numbers. The set of these numbers is the set of </w:t>
      </w:r>
      <w:r w:rsidRPr="002D560E">
        <w:rPr>
          <w:rFonts w:eastAsiaTheme="minorEastAsia"/>
          <w:b/>
          <w:bCs/>
        </w:rPr>
        <w:t>eigenvectors</w:t>
      </w:r>
      <w:r>
        <w:rPr>
          <w:rFonts w:eastAsiaTheme="minorEastAsia"/>
        </w:rPr>
        <w:t xml:space="preserve">. An eigenket corresponds to a physical </w:t>
      </w:r>
      <w:r w:rsidRPr="00433A29">
        <w:rPr>
          <w:rFonts w:eastAsiaTheme="minorEastAsia"/>
          <w:b/>
          <w:bCs/>
        </w:rPr>
        <w:t>eigenstate</w:t>
      </w:r>
      <w:r>
        <w:rPr>
          <w:rFonts w:eastAsiaTheme="minorEastAsia"/>
          <w:b/>
          <w:bCs/>
        </w:rPr>
        <w:t xml:space="preserve">, </w:t>
      </w:r>
      <w:r w:rsidRPr="00896586">
        <w:rPr>
          <w:rFonts w:eastAsiaTheme="minorEastAsia"/>
        </w:rPr>
        <w:t>e.g.</w:t>
      </w:r>
      <w:r>
        <w:rPr>
          <w:rFonts w:eastAsiaTheme="minorEastAsia"/>
        </w:rPr>
        <w:t xml:space="preserve">, </w:t>
      </w:r>
    </w:p>
    <w:p w14:paraId="7F08BB7F" w14:textId="77777777" w:rsidR="00643C06" w:rsidRPr="007530A9" w:rsidRDefault="00000000" w:rsidP="00643C06">
      <w:pPr>
        <w:rPr>
          <w:rFonts w:eastAsiaTheme="minorEastAsia"/>
        </w:rP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m:t>
              </m:r>
            </m:e>
          </m:d>
          <m:r>
            <m:rPr>
              <m:aln/>
            </m:rPr>
            <w:rPr>
              <w:rFonts w:ascii="Cambria Math" w:hAnsi="Cambria Math"/>
            </w:rPr>
            <m:t>=</m:t>
          </m:r>
          <m:f>
            <m:fPr>
              <m:ctrlPr>
                <w:rPr>
                  <w:rFonts w:ascii="Cambria Math" w:hAnsi="Cambria Math"/>
                  <w:i/>
                </w:rPr>
              </m:ctrlPr>
            </m:fPr>
            <m:num>
              <m:r>
                <w:rPr>
                  <w:rFonts w:ascii="Cambria Math" w:hAnsi="Cambria Math"/>
                </w:rPr>
                <m:t>ℏ</m:t>
              </m:r>
            </m:num>
            <m:den>
              <m:r>
                <w:rPr>
                  <w:rFonts w:ascii="Cambria Math" w:hAnsi="Cambria Math"/>
                </w:rPr>
                <m:t>2</m:t>
              </m:r>
            </m:den>
          </m:f>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m:t>
              </m:r>
            </m:e>
          </m:d>
          <m:r>
            <w:rPr>
              <w:rFonts w:ascii="Cambria Math" w:hAnsi="Cambria Math"/>
            </w:rPr>
            <m:t>,</m:t>
          </m:r>
          <m:r>
            <m:rPr>
              <m:sty m:val="p"/>
            </m:rPr>
            <w:rPr>
              <w:rFonts w:eastAsiaTheme="minorEastAsia"/>
            </w:rPr>
            <w:br/>
          </m:r>
        </m:oMath>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m:t>
              </m:r>
            </m:e>
          </m:d>
          <m:r>
            <m:rPr>
              <m:aln/>
            </m:rPr>
            <w:rPr>
              <w:rFonts w:ascii="Cambria Math" w:hAnsi="Cambria Math"/>
            </w:rPr>
            <m:t>=-</m:t>
          </m:r>
          <m:f>
            <m:fPr>
              <m:ctrlPr>
                <w:rPr>
                  <w:rFonts w:ascii="Cambria Math" w:hAnsi="Cambria Math"/>
                  <w:i/>
                </w:rPr>
              </m:ctrlPr>
            </m:fPr>
            <m:num>
              <m:r>
                <w:rPr>
                  <w:rFonts w:ascii="Cambria Math" w:hAnsi="Cambria Math"/>
                </w:rPr>
                <m:t>ℏ</m:t>
              </m:r>
            </m:num>
            <m:den>
              <m:r>
                <w:rPr>
                  <w:rFonts w:ascii="Cambria Math" w:hAnsi="Cambria Math"/>
                </w:rPr>
                <m:t>2</m:t>
              </m:r>
            </m:den>
          </m:f>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m:t>
              </m:r>
            </m:e>
          </m:d>
          <m:r>
            <w:rPr>
              <w:rFonts w:ascii="Cambria Math" w:hAnsi="Cambria Math"/>
            </w:rPr>
            <m:t>.</m:t>
          </m:r>
        </m:oMath>
      </m:oMathPara>
    </w:p>
    <w:p w14:paraId="0D0DFAA4" w14:textId="77777777" w:rsidR="00643C06" w:rsidRDefault="00643C06" w:rsidP="00643C06">
      <w:pPr>
        <w:rPr>
          <w:rFonts w:eastAsiaTheme="minorEastAsia"/>
        </w:rPr>
      </w:pPr>
      <w:r>
        <w:rPr>
          <w:rFonts w:eastAsiaTheme="minorEastAsia"/>
        </w:rPr>
        <w:t xml:space="preserve">The spin up state is orthogonal to the spin down state. More formally for an </w:t>
      </w:r>
      <w:r w:rsidRPr="00D820BC">
        <w:rPr>
          <w:rFonts w:eastAsiaTheme="minorEastAsia"/>
          <w:i/>
          <w:iCs/>
        </w:rPr>
        <w:t>N</w:t>
      </w:r>
      <w:r>
        <w:rPr>
          <w:rFonts w:eastAsiaTheme="minorEastAsia"/>
        </w:rPr>
        <w:t xml:space="preserve">-dimensional complex vector space spanned by </w:t>
      </w:r>
      <w:r w:rsidRPr="00254325">
        <w:rPr>
          <w:rFonts w:eastAsiaTheme="minorEastAsia"/>
          <w:i/>
          <w:iCs/>
        </w:rPr>
        <w:t>N</w:t>
      </w:r>
      <w:r>
        <w:rPr>
          <w:rFonts w:eastAsiaTheme="minorEastAsia"/>
        </w:rPr>
        <w:t xml:space="preserve"> eigenkets of some observable </w:t>
      </w:r>
      <w:r w:rsidRPr="00DE613C">
        <w:rPr>
          <w:rFonts w:eastAsiaTheme="minorEastAsia"/>
          <w:i/>
          <w:iCs/>
        </w:rPr>
        <w:t>A</w:t>
      </w:r>
      <w:r>
        <w:rPr>
          <w:rFonts w:eastAsiaTheme="minorEastAsia"/>
        </w:rPr>
        <w:t>, an arbitrary ket may be expressed as:</w:t>
      </w:r>
    </w:p>
    <w:p w14:paraId="6C5510A9" w14:textId="77777777" w:rsidR="00643C06" w:rsidRPr="001F40C3" w:rsidRDefault="00000000" w:rsidP="00643C06">
      <w:pPr>
        <w:rPr>
          <w:rFonts w:eastAsiaTheme="minorEastAsia"/>
        </w:rPr>
      </w:pPr>
      <m:oMathPara>
        <m:oMath>
          <m:d>
            <m:dPr>
              <m:begChr m:val=""/>
              <m:endChr m:val="⟩"/>
              <m:ctrlPr>
                <w:rPr>
                  <w:rFonts w:ascii="Cambria Math" w:hAnsi="Cambria Math"/>
                  <w:i/>
                </w:rPr>
              </m:ctrlPr>
            </m:dPr>
            <m:e>
              <m:r>
                <w:rPr>
                  <w:rFonts w:ascii="Cambria Math" w:hAnsi="Cambria Math"/>
                </w:rPr>
                <m:t>|α</m:t>
              </m:r>
            </m:e>
          </m:d>
          <m:r>
            <w:rPr>
              <w:rFonts w:ascii="Cambria Math" w:hAnsi="Cambria Math"/>
            </w:rPr>
            <m:t>=</m:t>
          </m:r>
          <m:nary>
            <m:naryPr>
              <m:chr m:val="∑"/>
              <m:limLoc m:val="undOvr"/>
              <m:ctrlPr>
                <w:rPr>
                  <w:rFonts w:ascii="Cambria Math" w:hAnsi="Cambria Math"/>
                  <w:i/>
                </w:rPr>
              </m:ctrlPr>
            </m:naryPr>
            <m:sub>
              <m:r>
                <w:rPr>
                  <w:rFonts w:ascii="Cambria Math" w:hAnsi="Cambria Math"/>
                </w:rPr>
                <m:t>a'</m:t>
              </m:r>
            </m:sub>
            <m:sup>
              <m:r>
                <w:rPr>
                  <w:rFonts w:ascii="Cambria Math" w:hAnsi="Cambria Math"/>
                </w:rPr>
                <m:t>N terms</m:t>
              </m:r>
            </m:sup>
            <m:e>
              <m:sSub>
                <m:sSubPr>
                  <m:ctrlPr>
                    <w:rPr>
                      <w:rFonts w:ascii="Cambria Math" w:hAnsi="Cambria Math"/>
                      <w:i/>
                    </w:rPr>
                  </m:ctrlPr>
                </m:sSubPr>
                <m:e>
                  <m:r>
                    <w:rPr>
                      <w:rFonts w:ascii="Cambria Math" w:hAnsi="Cambria Math"/>
                    </w:rPr>
                    <m:t>c</m:t>
                  </m:r>
                </m:e>
                <m:sub>
                  <m:sSup>
                    <m:sSupPr>
                      <m:ctrlPr>
                        <w:rPr>
                          <w:rFonts w:ascii="Cambria Math" w:hAnsi="Cambria Math"/>
                          <w:i/>
                        </w:rPr>
                      </m:ctrlPr>
                    </m:sSupPr>
                    <m:e>
                      <m:r>
                        <w:rPr>
                          <w:rFonts w:ascii="Cambria Math" w:hAnsi="Cambria Math"/>
                        </w:rPr>
                        <m:t>a</m:t>
                      </m:r>
                    </m:e>
                    <m:sup>
                      <m:r>
                        <w:rPr>
                          <w:rFonts w:ascii="Cambria Math" w:hAnsi="Cambria Math"/>
                        </w:rPr>
                        <m:t>'</m:t>
                      </m:r>
                    </m:sup>
                  </m:sSup>
                </m:sub>
              </m:sSub>
            </m:e>
          </m:nary>
          <m:d>
            <m:dPr>
              <m:begChr m:val=""/>
              <m:endChr m:val="⟩"/>
              <m:ctrlPr>
                <w:rPr>
                  <w:rFonts w:ascii="Cambria Math" w:hAnsi="Cambria Math"/>
                  <w:i/>
                </w:rPr>
              </m:ctrlPr>
            </m:dPr>
            <m:e>
              <m:r>
                <w:rPr>
                  <w:rFonts w:ascii="Cambria Math" w:hAnsi="Cambria Math"/>
                </w:rPr>
                <m:t>|a'</m:t>
              </m:r>
            </m:e>
          </m:d>
          <m:r>
            <w:rPr>
              <w:rFonts w:ascii="Cambria Math" w:hAnsi="Cambria Math"/>
            </w:rPr>
            <m:t>,</m:t>
          </m:r>
        </m:oMath>
      </m:oMathPara>
    </w:p>
    <w:p w14:paraId="166D0E3F" w14:textId="77777777" w:rsidR="00643C06" w:rsidRDefault="00643C06" w:rsidP="00643C06">
      <w:pPr>
        <w:rPr>
          <w:rFonts w:eastAsiaTheme="minorEastAsia"/>
        </w:rPr>
      </w:pPr>
      <w:r>
        <w:rPr>
          <w:rFonts w:eastAsiaTheme="minorEastAsia"/>
        </w:rPr>
        <w:t xml:space="preserve">where the </w:t>
      </w:r>
      <m:oMath>
        <m:sSub>
          <m:sSubPr>
            <m:ctrlPr>
              <w:rPr>
                <w:rFonts w:ascii="Cambria Math" w:hAnsi="Cambria Math"/>
                <w:i/>
              </w:rPr>
            </m:ctrlPr>
          </m:sSubPr>
          <m:e>
            <m:r>
              <w:rPr>
                <w:rFonts w:ascii="Cambria Math" w:hAnsi="Cambria Math"/>
              </w:rPr>
              <m:t>c</m:t>
            </m:r>
          </m:e>
          <m:sub>
            <m:sSup>
              <m:sSupPr>
                <m:ctrlPr>
                  <w:rPr>
                    <w:rFonts w:ascii="Cambria Math" w:hAnsi="Cambria Math"/>
                    <w:i/>
                  </w:rPr>
                </m:ctrlPr>
              </m:sSupPr>
              <m:e>
                <m:r>
                  <w:rPr>
                    <w:rFonts w:ascii="Cambria Math" w:hAnsi="Cambria Math"/>
                  </w:rPr>
                  <m:t>a</m:t>
                </m:r>
              </m:e>
              <m:sup>
                <m:r>
                  <w:rPr>
                    <w:rFonts w:ascii="Cambria Math" w:hAnsi="Cambria Math"/>
                  </w:rPr>
                  <m:t>'</m:t>
                </m:r>
              </m:sup>
            </m:sSup>
          </m:sub>
        </m:sSub>
      </m:oMath>
      <w:r>
        <w:rPr>
          <w:rFonts w:eastAsiaTheme="minorEastAsia"/>
        </w:rPr>
        <w:t xml:space="preserve"> are complex numbers. </w:t>
      </w:r>
    </w:p>
    <w:p w14:paraId="70C83B42" w14:textId="77777777" w:rsidR="00643C06" w:rsidRDefault="00643C06" w:rsidP="00643C06">
      <w:pPr>
        <w:pStyle w:val="Heading3"/>
        <w:rPr>
          <w:rFonts w:eastAsiaTheme="minorEastAsia"/>
        </w:rPr>
      </w:pPr>
      <w:bookmarkStart w:id="17" w:name="_Toc19917555"/>
      <w:bookmarkStart w:id="18" w:name="_Toc20733431"/>
      <w:r>
        <w:rPr>
          <w:rFonts w:eastAsiaTheme="minorEastAsia"/>
        </w:rPr>
        <w:t>Bras</w:t>
      </w:r>
      <w:bookmarkEnd w:id="17"/>
      <w:bookmarkEnd w:id="18"/>
    </w:p>
    <w:p w14:paraId="4C9651E8" w14:textId="77777777" w:rsidR="00643C06" w:rsidRDefault="00643C06" w:rsidP="00643C06">
      <w:pPr>
        <w:rPr>
          <w:rFonts w:eastAsiaTheme="minorEastAsia"/>
        </w:rPr>
      </w:pPr>
      <w:r>
        <w:rPr>
          <w:rFonts w:eastAsiaTheme="minorEastAsia"/>
        </w:rPr>
        <w:t xml:space="preserve">A bra space is said to be dual to a ket space. The bra space is spanned by </w:t>
      </w:r>
      <w:r w:rsidRPr="00EF7AB3">
        <w:rPr>
          <w:rFonts w:eastAsiaTheme="minorEastAsia"/>
          <w:b/>
          <w:bCs/>
        </w:rPr>
        <w:t>eigenbras</w:t>
      </w:r>
      <w:r>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α|</m:t>
            </m:r>
          </m:e>
        </m:d>
      </m:oMath>
      <w:r>
        <w:rPr>
          <w:rFonts w:eastAsiaTheme="minorEastAsia"/>
        </w:rPr>
        <w:t xml:space="preserve"> which correspond to eigenkets </w:t>
      </w:r>
      <m:oMath>
        <m:d>
          <m:dPr>
            <m:begChr m:val=""/>
            <m:endChr m:val="⟩"/>
            <m:ctrlPr>
              <w:rPr>
                <w:rFonts w:ascii="Cambria Math" w:hAnsi="Cambria Math"/>
                <w:i/>
              </w:rPr>
            </m:ctrlPr>
          </m:dPr>
          <m:e>
            <m:r>
              <w:rPr>
                <w:rFonts w:ascii="Cambria Math" w:hAnsi="Cambria Math"/>
              </w:rPr>
              <m:t>|α</m:t>
            </m:r>
          </m:e>
        </m:d>
        <m:r>
          <w:rPr>
            <w:rFonts w:ascii="Cambria Math" w:hAnsi="Cambria Math"/>
          </w:rPr>
          <m:t>.</m:t>
        </m:r>
      </m:oMath>
      <w:r>
        <w:rPr>
          <w:rFonts w:eastAsiaTheme="minorEastAsia"/>
        </w:rPr>
        <w:t xml:space="preserve"> That is, there is a one-to-one dual correspondence between a ket space and a bra space. (</w:t>
      </w:r>
      <w:r w:rsidRPr="000F5A88">
        <w:rPr>
          <w:rFonts w:eastAsiaTheme="minorEastAsia"/>
          <w:i/>
          <w:iCs/>
        </w:rPr>
        <w:t xml:space="preserve">It may help to consider kets as </w:t>
      </w:r>
      <w:r>
        <w:rPr>
          <w:rFonts w:eastAsiaTheme="minorEastAsia"/>
          <w:i/>
          <w:iCs/>
        </w:rPr>
        <w:t>row</w:t>
      </w:r>
      <w:r w:rsidRPr="000F5A88">
        <w:rPr>
          <w:rFonts w:eastAsiaTheme="minorEastAsia"/>
          <w:i/>
          <w:iCs/>
        </w:rPr>
        <w:t xml:space="preserve"> vectors in a matrix linear algebra</w:t>
      </w:r>
      <w:r>
        <w:rPr>
          <w:rFonts w:eastAsiaTheme="minorEastAsia"/>
        </w:rPr>
        <w:t>.)</w:t>
      </w:r>
    </w:p>
    <w:p w14:paraId="3DD0FFBB" w14:textId="77777777" w:rsidR="00643C06" w:rsidRDefault="00643C06" w:rsidP="00643C06">
      <w:pPr>
        <w:rPr>
          <w:rFonts w:eastAsiaTheme="minorEastAsia"/>
        </w:rPr>
      </w:pPr>
      <w:r>
        <w:rPr>
          <w:rFonts w:eastAsiaTheme="minorEastAsia"/>
        </w:rPr>
        <w:t xml:space="preserve">The </w:t>
      </w:r>
      <w:r w:rsidRPr="002A4F8F">
        <w:rPr>
          <w:rFonts w:eastAsiaTheme="minorEastAsia"/>
          <w:b/>
          <w:bCs/>
        </w:rPr>
        <w:t>bra dual to</w:t>
      </w:r>
      <w:r>
        <w:rPr>
          <w:rFonts w:eastAsiaTheme="minorEastAsia"/>
        </w:rPr>
        <w:t xml:space="preserve"> </w:t>
      </w:r>
      <m:oMath>
        <m:r>
          <w:rPr>
            <w:rFonts w:ascii="Cambria Math" w:eastAsiaTheme="minorEastAsia" w:hAnsi="Cambria Math"/>
          </w:rPr>
          <m:t>c</m:t>
        </m:r>
        <m:d>
          <m:dPr>
            <m:begChr m:val=""/>
            <m:endChr m:val="⟩"/>
            <m:ctrlPr>
              <w:rPr>
                <w:rFonts w:ascii="Cambria Math" w:hAnsi="Cambria Math"/>
                <w:i/>
              </w:rPr>
            </m:ctrlPr>
          </m:dPr>
          <m:e>
            <m:r>
              <w:rPr>
                <w:rFonts w:ascii="Cambria Math" w:hAnsi="Cambria Math"/>
              </w:rPr>
              <m:t>|α</m:t>
            </m:r>
          </m:e>
        </m:d>
      </m:oMath>
      <w:r>
        <w:rPr>
          <w:rFonts w:eastAsiaTheme="minorEastAsia"/>
        </w:rPr>
        <w:t xml:space="preserve"> is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d>
          <m:dPr>
            <m:begChr m:val="⟨"/>
            <m:endChr m:val=""/>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oMath>
      <w:r>
        <w:rPr>
          <w:rFonts w:eastAsiaTheme="minorEastAsia"/>
        </w:rPr>
        <w:t xml:space="preserve"> where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oMath>
      <w:r>
        <w:rPr>
          <w:rFonts w:eastAsiaTheme="minorEastAsia"/>
        </w:rPr>
        <w:t xml:space="preserve"> is the complex conjugate of </w:t>
      </w:r>
      <m:oMath>
        <m:r>
          <w:rPr>
            <w:rFonts w:ascii="Cambria Math" w:eastAsiaTheme="minorEastAsia" w:hAnsi="Cambria Math"/>
          </w:rPr>
          <m:t>c.</m:t>
        </m:r>
      </m:oMath>
      <w:r>
        <w:rPr>
          <w:rFonts w:eastAsiaTheme="minorEastAsia"/>
        </w:rPr>
        <w:t xml:space="preserve"> </w:t>
      </w:r>
    </w:p>
    <w:p w14:paraId="15EF8998" w14:textId="77777777" w:rsidR="00643C06" w:rsidRPr="007530A9" w:rsidRDefault="00643C06" w:rsidP="00643C06">
      <w:pPr>
        <w:pStyle w:val="Heading3"/>
        <w:rPr>
          <w:rFonts w:eastAsiaTheme="minorEastAsia"/>
        </w:rPr>
      </w:pPr>
      <w:bookmarkStart w:id="19" w:name="_Toc19917556"/>
      <w:bookmarkStart w:id="20" w:name="_Toc20733432"/>
      <w:r w:rsidRPr="000D3C63">
        <w:rPr>
          <w:rFonts w:eastAsiaTheme="minorEastAsia"/>
        </w:rPr>
        <w:t>Inner Product</w:t>
      </w:r>
      <w:bookmarkEnd w:id="19"/>
      <w:bookmarkEnd w:id="20"/>
    </w:p>
    <w:p w14:paraId="217E4BD6" w14:textId="77777777" w:rsidR="00643C06" w:rsidRPr="007171E7" w:rsidRDefault="00643C06" w:rsidP="00643C06">
      <w:pPr>
        <w:rPr>
          <w:rFonts w:eastAsiaTheme="minorEastAsia"/>
        </w:rPr>
      </w:pPr>
      <w:r>
        <w:rPr>
          <w:rFonts w:eastAsiaTheme="minorEastAsia"/>
        </w:rPr>
        <w:t xml:space="preserve">The </w:t>
      </w:r>
      <w:r w:rsidRPr="00EE62AD">
        <w:rPr>
          <w:rFonts w:eastAsiaTheme="minorEastAsia"/>
          <w:b/>
          <w:bCs/>
        </w:rPr>
        <w:t>inner product</w:t>
      </w:r>
      <w:r>
        <w:rPr>
          <w:rFonts w:eastAsiaTheme="minorEastAsia"/>
        </w:rPr>
        <w:t xml:space="preserve"> of a bra and a ket is denoted by: </w:t>
      </w:r>
      <m:oMath>
        <m:d>
          <m:dPr>
            <m:begChr m:val="⟨"/>
            <m:endChr m:val="⟩"/>
            <m:ctrlPr>
              <w:rPr>
                <w:rFonts w:ascii="Cambria Math" w:eastAsiaTheme="minorEastAsia" w:hAnsi="Cambria Math"/>
                <w:i/>
              </w:rPr>
            </m:ctrlPr>
          </m:dPr>
          <m:e>
            <m:r>
              <w:rPr>
                <w:rFonts w:ascii="Cambria Math" w:eastAsiaTheme="minorEastAsia" w:hAnsi="Cambria Math"/>
              </w:rPr>
              <m:t>β</m:t>
            </m:r>
          </m:e>
          <m:e>
            <m:r>
              <w:rPr>
                <w:rFonts w:ascii="Cambria Math" w:eastAsiaTheme="minorEastAsia" w:hAnsi="Cambria Math"/>
              </w:rPr>
              <m:t>α</m:t>
            </m:r>
          </m:e>
        </m:d>
        <m:r>
          <w:rPr>
            <w:rFonts w:ascii="Cambria Math" w:eastAsiaTheme="minorEastAsia" w:hAnsi="Cambria Math"/>
          </w:rPr>
          <m:t>.</m:t>
        </m:r>
      </m:oMath>
      <w:r>
        <w:rPr>
          <w:rFonts w:eastAsiaTheme="minorEastAsia"/>
        </w:rPr>
        <w:t xml:space="preserve"> By postulate: </w:t>
      </w:r>
      <m:oMath>
        <m:d>
          <m:dPr>
            <m:begChr m:val="⟨"/>
            <m:endChr m:val="⟩"/>
            <m:ctrlPr>
              <w:rPr>
                <w:rFonts w:ascii="Cambria Math" w:eastAsiaTheme="minorEastAsia" w:hAnsi="Cambria Math"/>
                <w:i/>
              </w:rPr>
            </m:ctrlPr>
          </m:dPr>
          <m:e>
            <m:r>
              <w:rPr>
                <w:rFonts w:ascii="Cambria Math" w:eastAsiaTheme="minorEastAsia" w:hAnsi="Cambria Math"/>
              </w:rPr>
              <m:t>β</m:t>
            </m:r>
          </m:e>
          <m:e>
            <m:r>
              <w:rPr>
                <w:rFonts w:ascii="Cambria Math" w:eastAsiaTheme="minorEastAsia" w:hAnsi="Cambria Math"/>
              </w:rPr>
              <m:t>α</m:t>
            </m:r>
          </m:e>
        </m:d>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α</m:t>
                </m:r>
              </m:e>
              <m:e>
                <m:r>
                  <w:rPr>
                    <w:rFonts w:ascii="Cambria Math" w:eastAsiaTheme="minorEastAsia" w:hAnsi="Cambria Math"/>
                  </w:rPr>
                  <m:t>β</m:t>
                </m:r>
              </m:e>
            </m:d>
          </m:e>
          <m:sup>
            <m:r>
              <w:rPr>
                <w:rFonts w:ascii="Cambria Math" w:eastAsiaTheme="minorEastAsia" w:hAnsi="Cambria Math"/>
              </w:rPr>
              <m:t>*</m:t>
            </m:r>
          </m:sup>
        </m:sSup>
        <m:r>
          <w:rPr>
            <w:rFonts w:ascii="Cambria Math" w:eastAsiaTheme="minorEastAsia" w:hAnsi="Cambria Math"/>
          </w:rPr>
          <m:t>.</m:t>
        </m:r>
      </m:oMath>
    </w:p>
    <w:p w14:paraId="05300C64" w14:textId="77777777" w:rsidR="00643C06" w:rsidRDefault="00643C06" w:rsidP="00643C06">
      <w:pPr>
        <w:rPr>
          <w:rFonts w:eastAsiaTheme="minorEastAsia"/>
        </w:rPr>
      </w:pPr>
      <w:r>
        <w:rPr>
          <w:rFonts w:eastAsiaTheme="minorEastAsia"/>
        </w:rPr>
        <w:t xml:space="preserve">That is, </w:t>
      </w:r>
      <m:oMath>
        <m:d>
          <m:dPr>
            <m:begChr m:val="⟨"/>
            <m:endChr m:val="⟩"/>
            <m:ctrlPr>
              <w:rPr>
                <w:rFonts w:ascii="Cambria Math" w:eastAsiaTheme="minorEastAsia" w:hAnsi="Cambria Math"/>
                <w:i/>
              </w:rPr>
            </m:ctrlPr>
          </m:dPr>
          <m:e>
            <m:r>
              <w:rPr>
                <w:rFonts w:ascii="Cambria Math" w:eastAsiaTheme="minorEastAsia" w:hAnsi="Cambria Math"/>
              </w:rPr>
              <m:t>β</m:t>
            </m:r>
          </m:e>
          <m:e>
            <m:r>
              <w:rPr>
                <w:rFonts w:ascii="Cambria Math" w:eastAsiaTheme="minorEastAsia" w:hAnsi="Cambria Math"/>
              </w:rPr>
              <m:t>α</m:t>
            </m:r>
          </m:e>
        </m:d>
      </m:oMath>
      <w:r>
        <w:rPr>
          <w:rFonts w:eastAsiaTheme="minorEastAsia"/>
        </w:rPr>
        <w:t xml:space="preserve"> and </w:t>
      </w:r>
      <m:oMath>
        <m:d>
          <m:dPr>
            <m:begChr m:val="⟨"/>
            <m:endChr m:val="⟩"/>
            <m:ctrlPr>
              <w:rPr>
                <w:rFonts w:ascii="Cambria Math" w:eastAsiaTheme="minorEastAsia" w:hAnsi="Cambria Math"/>
                <w:i/>
              </w:rPr>
            </m:ctrlPr>
          </m:dPr>
          <m:e>
            <m:r>
              <w:rPr>
                <w:rFonts w:ascii="Cambria Math" w:eastAsiaTheme="minorEastAsia" w:hAnsi="Cambria Math"/>
              </w:rPr>
              <m:t>α</m:t>
            </m:r>
          </m:e>
          <m:e>
            <m:r>
              <w:rPr>
                <w:rFonts w:ascii="Cambria Math" w:eastAsiaTheme="minorEastAsia" w:hAnsi="Cambria Math"/>
              </w:rPr>
              <m:t>β</m:t>
            </m:r>
          </m:e>
        </m:d>
      </m:oMath>
      <w:r>
        <w:rPr>
          <w:rFonts w:eastAsiaTheme="minorEastAsia"/>
        </w:rPr>
        <w:t xml:space="preserve"> are complex conjugates of each other. By </w:t>
      </w:r>
      <w:r w:rsidRPr="008110C3">
        <w:rPr>
          <w:rFonts w:eastAsiaTheme="minorEastAsia"/>
          <w:b/>
          <w:bCs/>
        </w:rPr>
        <w:t>dual correspondence</w:t>
      </w:r>
      <w:r>
        <w:rPr>
          <w:rFonts w:eastAsiaTheme="minorEastAsia"/>
        </w:rPr>
        <w:t>:</w:t>
      </w:r>
    </w:p>
    <w:p w14:paraId="1F57FBEC" w14:textId="77777777" w:rsidR="00643C06" w:rsidRDefault="00000000" w:rsidP="00643C0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α</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β</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β</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α</m:t>
              </m:r>
            </m:sub>
            <m:sup>
              <m:r>
                <w:rPr>
                  <w:rFonts w:ascii="Cambria Math" w:eastAsiaTheme="minorEastAsia" w:hAnsi="Cambria Math"/>
                </w:rPr>
                <m:t>*</m:t>
              </m:r>
            </m:sup>
          </m:sSubSup>
          <m:d>
            <m:dPr>
              <m:begChr m:val="⟨"/>
              <m:endChr m:val=""/>
              <m:ctrlPr>
                <w:rPr>
                  <w:rFonts w:ascii="Cambria Math" w:eastAsiaTheme="minorEastAsia" w:hAnsi="Cambria Math"/>
                  <w:i/>
                </w:rPr>
              </m:ctrlPr>
            </m:dPr>
            <m:e>
              <m:r>
                <w:rPr>
                  <w:rFonts w:ascii="Cambria Math" w:eastAsiaTheme="minorEastAsia" w:hAnsi="Cambria Math"/>
                </w:rPr>
                <m:t>α|+</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β</m:t>
                  </m:r>
                </m:sub>
                <m:sup>
                  <m:r>
                    <w:rPr>
                      <w:rFonts w:ascii="Cambria Math" w:eastAsiaTheme="minorEastAsia" w:hAnsi="Cambria Math"/>
                    </w:rPr>
                    <m:t>*</m:t>
                  </m:r>
                </m:sup>
              </m:sSub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β</m:t>
                  </m:r>
                </m:e>
              </m:d>
            </m:e>
          </m:d>
        </m:oMath>
      </m:oMathPara>
    </w:p>
    <w:p w14:paraId="0D684AEE" w14:textId="77777777" w:rsidR="00643C06" w:rsidRDefault="00643C06" w:rsidP="00643C06">
      <w:pPr>
        <w:rPr>
          <w:rFonts w:eastAsiaTheme="minorEastAsia"/>
        </w:rPr>
      </w:pPr>
      <w:r>
        <w:rPr>
          <w:rFonts w:eastAsiaTheme="minorEastAsia"/>
        </w:rPr>
        <w:t xml:space="preserve">By postulate once again, the inner product is a </w:t>
      </w:r>
      <w:r w:rsidRPr="009D5684">
        <w:rPr>
          <w:rFonts w:eastAsiaTheme="minorEastAsia"/>
          <w:b/>
          <w:bCs/>
        </w:rPr>
        <w:t>positive definite metric</w:t>
      </w:r>
      <w:r>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α</m:t>
            </m:r>
          </m:e>
          <m:e>
            <m:r>
              <w:rPr>
                <w:rFonts w:ascii="Cambria Math" w:eastAsiaTheme="minorEastAsia" w:hAnsi="Cambria Math"/>
              </w:rPr>
              <m:t>α</m:t>
            </m:r>
          </m:e>
        </m:d>
        <m:r>
          <w:rPr>
            <w:rFonts w:ascii="Cambria Math" w:eastAsiaTheme="minorEastAsia" w:hAnsi="Cambria Math"/>
          </w:rPr>
          <m:t>≥0,</m:t>
        </m:r>
      </m:oMath>
      <w:r>
        <w:rPr>
          <w:rFonts w:eastAsiaTheme="minorEastAsia"/>
        </w:rPr>
        <w:t xml:space="preserve"> </w:t>
      </w:r>
      <m:oMath>
        <m:r>
          <w:rPr>
            <w:rFonts w:ascii="Cambria Math" w:eastAsiaTheme="minorEastAsia" w:hAnsi="Cambria Math"/>
          </w:rPr>
          <m:t>0</m:t>
        </m:r>
      </m:oMath>
      <w:r>
        <w:rPr>
          <w:rFonts w:eastAsiaTheme="minorEastAsia"/>
        </w:rPr>
        <w:t xml:space="preserve"> being the case if the ket </w:t>
      </w:r>
      <m:oMath>
        <m:d>
          <m:dPr>
            <m:begChr m:val=""/>
            <m:endChr m:val="⟩"/>
            <m:ctrlPr>
              <w:rPr>
                <w:rFonts w:ascii="Cambria Math" w:hAnsi="Cambria Math"/>
                <w:i/>
              </w:rPr>
            </m:ctrlPr>
          </m:dPr>
          <m:e>
            <m:r>
              <w:rPr>
                <w:rFonts w:ascii="Cambria Math" w:hAnsi="Cambria Math"/>
              </w:rPr>
              <m:t>|α</m:t>
            </m:r>
          </m:e>
        </m:d>
      </m:oMath>
      <w:r>
        <w:rPr>
          <w:rFonts w:eastAsiaTheme="minorEastAsia"/>
        </w:rPr>
        <w:t xml:space="preserve"> is a null ket.</w:t>
      </w:r>
    </w:p>
    <w:p w14:paraId="750F36CB" w14:textId="77777777" w:rsidR="00643C06" w:rsidRPr="00580111" w:rsidRDefault="00643C06" w:rsidP="00643C06">
      <w:pPr>
        <w:rPr>
          <w:rFonts w:eastAsiaTheme="minorEastAsia"/>
        </w:rPr>
      </w:pPr>
      <w:r>
        <w:rPr>
          <w:rFonts w:eastAsiaTheme="minorEastAsia"/>
        </w:rPr>
        <w:t xml:space="preserve">Two kets </w:t>
      </w:r>
      <m:oMath>
        <m:d>
          <m:dPr>
            <m:begChr m:val=""/>
            <m:endChr m:val="⟩"/>
            <m:ctrlPr>
              <w:rPr>
                <w:rFonts w:ascii="Cambria Math" w:hAnsi="Cambria Math"/>
                <w:i/>
              </w:rPr>
            </m:ctrlPr>
          </m:dPr>
          <m:e>
            <m:r>
              <w:rPr>
                <w:rFonts w:ascii="Cambria Math" w:hAnsi="Cambria Math"/>
              </w:rPr>
              <m:t>|α</m:t>
            </m:r>
          </m:e>
        </m:d>
      </m:oMath>
      <w:r>
        <w:rPr>
          <w:rFonts w:eastAsiaTheme="minorEastAsia"/>
        </w:rPr>
        <w:t xml:space="preserve"> and </w:t>
      </w:r>
      <m:oMath>
        <m:d>
          <m:dPr>
            <m:begChr m:val=""/>
            <m:endChr m:val="⟩"/>
            <m:ctrlPr>
              <w:rPr>
                <w:rFonts w:ascii="Cambria Math" w:hAnsi="Cambria Math"/>
                <w:i/>
              </w:rPr>
            </m:ctrlPr>
          </m:dPr>
          <m:e>
            <m:r>
              <w:rPr>
                <w:rFonts w:ascii="Cambria Math" w:hAnsi="Cambria Math"/>
              </w:rPr>
              <m:t>|β</m:t>
            </m:r>
          </m:e>
        </m:d>
      </m:oMath>
      <w:r>
        <w:rPr>
          <w:rFonts w:eastAsiaTheme="minorEastAsia"/>
        </w:rPr>
        <w:t xml:space="preserve"> are </w:t>
      </w:r>
      <w:r w:rsidRPr="00DB1F29">
        <w:rPr>
          <w:rFonts w:eastAsiaTheme="minorEastAsia"/>
          <w:b/>
          <w:bCs/>
        </w:rPr>
        <w:t>orthogonal</w:t>
      </w:r>
      <w:r>
        <w:rPr>
          <w:rFonts w:eastAsiaTheme="minorEastAsia"/>
        </w:rPr>
        <w:t xml:space="preserve"> if </w:t>
      </w:r>
      <m:oMath>
        <m:d>
          <m:dPr>
            <m:begChr m:val="⟨"/>
            <m:endChr m:val="⟩"/>
            <m:ctrlPr>
              <w:rPr>
                <w:rFonts w:ascii="Cambria Math" w:eastAsiaTheme="minorEastAsia" w:hAnsi="Cambria Math"/>
                <w:i/>
              </w:rPr>
            </m:ctrlPr>
          </m:dPr>
          <m:e>
            <m:r>
              <w:rPr>
                <w:rFonts w:ascii="Cambria Math" w:eastAsiaTheme="minorEastAsia" w:hAnsi="Cambria Math"/>
              </w:rPr>
              <m:t>α</m:t>
            </m:r>
          </m:e>
          <m:e>
            <m:r>
              <w:rPr>
                <w:rFonts w:ascii="Cambria Math" w:eastAsiaTheme="minorEastAsia" w:hAnsi="Cambria Math"/>
              </w:rPr>
              <m:t>β</m:t>
            </m:r>
          </m:e>
        </m:d>
        <m:r>
          <w:rPr>
            <w:rFonts w:ascii="Cambria Math" w:eastAsiaTheme="minorEastAsia" w:hAnsi="Cambria Math"/>
          </w:rPr>
          <m:t>=0.</m:t>
        </m:r>
      </m:oMath>
    </w:p>
    <w:p w14:paraId="63B5FBA3" w14:textId="77777777" w:rsidR="00643C06" w:rsidRDefault="00643C06" w:rsidP="00643C06">
      <w:pPr>
        <w:rPr>
          <w:rFonts w:eastAsiaTheme="minorEastAsia"/>
        </w:rPr>
      </w:pPr>
      <w:r>
        <w:rPr>
          <w:rFonts w:eastAsiaTheme="minorEastAsia"/>
        </w:rPr>
        <w:t xml:space="preserve">Any non-null ket may be </w:t>
      </w:r>
      <w:r w:rsidRPr="0020175E">
        <w:rPr>
          <w:rFonts w:eastAsiaTheme="minorEastAsia"/>
          <w:b/>
          <w:bCs/>
        </w:rPr>
        <w:t>normalized</w:t>
      </w:r>
      <w:r>
        <w:rPr>
          <w:rFonts w:eastAsiaTheme="minorEastAsia"/>
        </w:rPr>
        <w:t>:</w:t>
      </w:r>
    </w:p>
    <w:p w14:paraId="578379A6" w14:textId="77777777" w:rsidR="00643C06" w:rsidRPr="00820525" w:rsidRDefault="00000000" w:rsidP="00643C06">
      <w:pPr>
        <w:rPr>
          <w:rFonts w:eastAsiaTheme="minorEastAsia"/>
        </w:rPr>
      </w:pPr>
      <m:oMathPara>
        <m:oMath>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α</m:t>
                  </m:r>
                </m:e>
              </m:acc>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α</m:t>
                          </m:r>
                        </m:e>
                        <m:e>
                          <m:r>
                            <w:rPr>
                              <w:rFonts w:ascii="Cambria Math" w:hAnsi="Cambria Math"/>
                            </w:rPr>
                            <m:t>α</m:t>
                          </m:r>
                        </m:e>
                      </m:d>
                    </m:e>
                  </m:rad>
                </m:den>
              </m:f>
            </m:e>
          </m:d>
          <m:d>
            <m:dPr>
              <m:begChr m:val=""/>
              <m:endChr m:val="⟩"/>
              <m:ctrlPr>
                <w:rPr>
                  <w:rFonts w:ascii="Cambria Math" w:hAnsi="Cambria Math"/>
                  <w:i/>
                </w:rPr>
              </m:ctrlPr>
            </m:dPr>
            <m:e>
              <m:r>
                <w:rPr>
                  <w:rFonts w:ascii="Cambria Math" w:hAnsi="Cambria Math"/>
                </w:rPr>
                <m:t>|α</m:t>
              </m:r>
            </m:e>
          </m:d>
        </m:oMath>
      </m:oMathPara>
    </w:p>
    <w:p w14:paraId="69DEC28C" w14:textId="77777777" w:rsidR="00643C06" w:rsidRPr="00FD1B53" w:rsidRDefault="00643C06" w:rsidP="00643C06">
      <w:pPr>
        <w:rPr>
          <w:rFonts w:eastAsiaTheme="minorEastAsia"/>
        </w:rPr>
      </w:pPr>
      <w:r>
        <w:rPr>
          <w:rFonts w:eastAsiaTheme="minorEastAsia"/>
        </w:rPr>
        <w:t xml:space="preserve">such that </w:t>
      </w:r>
      <m:oMath>
        <m:d>
          <m:dPr>
            <m:begChr m:val="⟨"/>
            <m:endChr m:val="⟩"/>
            <m:ctrlPr>
              <w:rPr>
                <w:rFonts w:ascii="Cambria Math" w:eastAsiaTheme="minorEastAsia" w:hAnsi="Cambria Math"/>
                <w:i/>
              </w:rPr>
            </m:ctrlPr>
          </m:dPr>
          <m:e>
            <m:acc>
              <m:accPr>
                <m:chr m:val="̃"/>
                <m:ctrlPr>
                  <w:rPr>
                    <w:rFonts w:ascii="Cambria Math" w:hAnsi="Cambria Math"/>
                    <w:i/>
                  </w:rPr>
                </m:ctrlPr>
              </m:accPr>
              <m:e>
                <m:r>
                  <w:rPr>
                    <w:rFonts w:ascii="Cambria Math" w:hAnsi="Cambria Math"/>
                  </w:rPr>
                  <m:t>α</m:t>
                </m:r>
              </m:e>
            </m:acc>
          </m:e>
          <m:e>
            <m:acc>
              <m:accPr>
                <m:chr m:val="̃"/>
                <m:ctrlPr>
                  <w:rPr>
                    <w:rFonts w:ascii="Cambria Math" w:hAnsi="Cambria Math"/>
                    <w:i/>
                  </w:rPr>
                </m:ctrlPr>
              </m:accPr>
              <m:e>
                <m:r>
                  <w:rPr>
                    <w:rFonts w:ascii="Cambria Math" w:hAnsi="Cambria Math"/>
                  </w:rPr>
                  <m:t>α</m:t>
                </m:r>
              </m:e>
            </m:acc>
          </m:e>
        </m:d>
        <m:r>
          <w:rPr>
            <w:rFonts w:ascii="Cambria Math" w:eastAsiaTheme="minorEastAsia" w:hAnsi="Cambria Math"/>
          </w:rPr>
          <m:t>=1.</m:t>
        </m:r>
      </m:oMath>
      <w:r>
        <w:rPr>
          <w:rFonts w:eastAsiaTheme="minorEastAsia"/>
        </w:rPr>
        <w:t xml:space="preserve"> The term </w:t>
      </w:r>
      <m:oMath>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α</m:t>
                </m:r>
              </m:e>
              <m:e>
                <m:r>
                  <w:rPr>
                    <w:rFonts w:ascii="Cambria Math" w:hAnsi="Cambria Math"/>
                  </w:rPr>
                  <m:t>α</m:t>
                </m:r>
              </m:e>
            </m:d>
          </m:e>
        </m:rad>
      </m:oMath>
      <w:r>
        <w:rPr>
          <w:rFonts w:eastAsiaTheme="minorEastAsia"/>
        </w:rPr>
        <w:t xml:space="preserve"> is the </w:t>
      </w:r>
      <w:r w:rsidRPr="0057674D">
        <w:rPr>
          <w:rFonts w:eastAsiaTheme="minorEastAsia"/>
          <w:b/>
          <w:bCs/>
        </w:rPr>
        <w:t>norm</w:t>
      </w:r>
      <w:r>
        <w:rPr>
          <w:rFonts w:eastAsiaTheme="minorEastAsia"/>
        </w:rPr>
        <w:t xml:space="preserve"> of </w:t>
      </w:r>
      <m:oMath>
        <m:d>
          <m:dPr>
            <m:begChr m:val=""/>
            <m:endChr m:val="⟩"/>
            <m:ctrlPr>
              <w:rPr>
                <w:rFonts w:ascii="Cambria Math" w:hAnsi="Cambria Math"/>
                <w:i/>
              </w:rPr>
            </m:ctrlPr>
          </m:dPr>
          <m:e>
            <m:r>
              <w:rPr>
                <w:rFonts w:ascii="Cambria Math" w:hAnsi="Cambria Math"/>
              </w:rPr>
              <m:t>|α</m:t>
            </m:r>
          </m:e>
        </m:d>
        <m:r>
          <w:rPr>
            <w:rFonts w:ascii="Cambria Math" w:hAnsi="Cambria Math"/>
          </w:rPr>
          <m:t>.</m:t>
        </m:r>
      </m:oMath>
      <w:r>
        <w:rPr>
          <w:rFonts w:eastAsiaTheme="minorEastAsia"/>
        </w:rPr>
        <w:t xml:space="preserve"> </w:t>
      </w:r>
    </w:p>
    <w:p w14:paraId="21DA6E9F" w14:textId="77777777" w:rsidR="00643C06" w:rsidRDefault="00643C06" w:rsidP="00643C06">
      <w:pPr>
        <w:rPr>
          <w:rFonts w:eastAsiaTheme="minorEastAsia"/>
        </w:rPr>
      </w:pPr>
      <w:r>
        <w:rPr>
          <w:rFonts w:eastAsiaTheme="minorEastAsia"/>
        </w:rPr>
        <w:t xml:space="preserve">In addition to physical observables like momentum and spin, which we have represent by operators </w:t>
      </w:r>
      <w:r w:rsidRPr="006F6B94">
        <w:rPr>
          <w:rFonts w:eastAsiaTheme="minorEastAsia"/>
          <w:i/>
          <w:iCs/>
        </w:rPr>
        <w:t>A</w:t>
      </w:r>
      <w:r>
        <w:rPr>
          <w:rFonts w:eastAsiaTheme="minorEastAsia"/>
        </w:rPr>
        <w:t xml:space="preserve"> and </w:t>
      </w:r>
      <w:r w:rsidRPr="006F6B94">
        <w:rPr>
          <w:rFonts w:eastAsiaTheme="minorEastAsia"/>
          <w:i/>
          <w:iCs/>
        </w:rPr>
        <w:t>B</w:t>
      </w:r>
      <w:r>
        <w:rPr>
          <w:rFonts w:eastAsiaTheme="minorEastAsia"/>
        </w:rPr>
        <w:t xml:space="preserve"> that act on kets, we generalize to operators </w:t>
      </w:r>
      <w:r w:rsidRPr="00716AEB">
        <w:rPr>
          <w:rFonts w:eastAsiaTheme="minorEastAsia"/>
          <w:i/>
          <w:iCs/>
        </w:rPr>
        <w:t>X</w:t>
      </w:r>
      <w:r>
        <w:rPr>
          <w:rFonts w:eastAsiaTheme="minorEastAsia"/>
        </w:rPr>
        <w:t xml:space="preserve"> and </w:t>
      </w:r>
      <w:r w:rsidRPr="00716AEB">
        <w:rPr>
          <w:rFonts w:eastAsiaTheme="minorEastAsia"/>
          <w:i/>
          <w:iCs/>
        </w:rPr>
        <w:t>Y</w:t>
      </w:r>
      <w:r>
        <w:rPr>
          <w:rFonts w:eastAsiaTheme="minorEastAsia"/>
        </w:rPr>
        <w:t xml:space="preserve"> that also operate on keys, but are not necessarily tied to physical observables. </w:t>
      </w:r>
    </w:p>
    <w:p w14:paraId="53D2839B" w14:textId="77777777" w:rsidR="00643C06" w:rsidRDefault="00643C06" w:rsidP="00643C06">
      <w:pPr>
        <w:rPr>
          <w:rFonts w:eastAsiaTheme="minorEastAsia"/>
        </w:rPr>
      </w:pPr>
      <w:r>
        <w:rPr>
          <w:rFonts w:eastAsiaTheme="minorEastAsia"/>
        </w:rPr>
        <w:t xml:space="preserve">Operator </w:t>
      </w:r>
      <w:r w:rsidRPr="00681595">
        <w:rPr>
          <w:rFonts w:eastAsiaTheme="minorEastAsia"/>
          <w:i/>
          <w:iCs/>
        </w:rPr>
        <w:t>X</w:t>
      </w:r>
      <w:r>
        <w:rPr>
          <w:rFonts w:eastAsiaTheme="minorEastAsia"/>
        </w:rPr>
        <w:t xml:space="preserve"> is said to be the </w:t>
      </w:r>
      <w:r w:rsidRPr="00540CAB">
        <w:rPr>
          <w:rFonts w:eastAsiaTheme="minorEastAsia"/>
          <w:b/>
          <w:bCs/>
        </w:rPr>
        <w:t>null operator</w:t>
      </w:r>
      <w:r>
        <w:rPr>
          <w:rFonts w:eastAsiaTheme="minorEastAsia"/>
        </w:rPr>
        <w:t xml:space="preserve"> if </w:t>
      </w:r>
      <m:oMath>
        <m:d>
          <m:dPr>
            <m:begChr m:val=""/>
            <m:endChr m:val="⟩"/>
            <m:ctrlPr>
              <w:rPr>
                <w:rFonts w:ascii="Cambria Math" w:hAnsi="Cambria Math"/>
                <w:i/>
              </w:rPr>
            </m:ctrlPr>
          </m:dPr>
          <m:e>
            <m:r>
              <w:rPr>
                <w:rFonts w:ascii="Cambria Math" w:hAnsi="Cambria Math"/>
              </w:rPr>
              <m:t>X|α</m:t>
            </m:r>
          </m:e>
        </m:d>
        <m:r>
          <w:rPr>
            <w:rFonts w:ascii="Cambria Math" w:hAnsi="Cambria Math"/>
          </w:rPr>
          <m:t>=0.</m:t>
        </m:r>
      </m:oMath>
    </w:p>
    <w:p w14:paraId="4E0FB3D7" w14:textId="77777777" w:rsidR="00643C06" w:rsidRDefault="00643C06" w:rsidP="00643C06">
      <w:pPr>
        <w:rPr>
          <w:rFonts w:eastAsiaTheme="minorEastAsia"/>
        </w:rPr>
      </w:pPr>
      <w:r>
        <w:rPr>
          <w:rFonts w:eastAsiaTheme="minorEastAsia"/>
        </w:rPr>
        <w:t xml:space="preserve">Clearly, </w:t>
      </w:r>
      <w:r w:rsidRPr="00681595">
        <w:rPr>
          <w:rFonts w:eastAsiaTheme="minorEastAsia"/>
          <w:i/>
          <w:iCs/>
        </w:rPr>
        <w:t>X</w:t>
      </w:r>
      <w:r>
        <w:rPr>
          <w:rFonts w:eastAsiaTheme="minorEastAsia"/>
        </w:rPr>
        <w:t xml:space="preserve"> is </w:t>
      </w:r>
      <w:r w:rsidRPr="00540CAB">
        <w:rPr>
          <w:rFonts w:eastAsiaTheme="minorEastAsia"/>
          <w:b/>
          <w:bCs/>
        </w:rPr>
        <w:t>equal</w:t>
      </w:r>
      <w:r>
        <w:rPr>
          <w:rFonts w:eastAsiaTheme="minorEastAsia"/>
        </w:rPr>
        <w:t xml:space="preserve"> to </w:t>
      </w:r>
      <w:r w:rsidRPr="00681595">
        <w:rPr>
          <w:rFonts w:eastAsiaTheme="minorEastAsia"/>
          <w:i/>
          <w:iCs/>
        </w:rPr>
        <w:t>Y</w:t>
      </w:r>
      <w:r>
        <w:rPr>
          <w:rFonts w:eastAsiaTheme="minorEastAsia"/>
        </w:rPr>
        <w:t xml:space="preserve"> if </w:t>
      </w:r>
      <m:oMath>
        <m:d>
          <m:dPr>
            <m:begChr m:val=""/>
            <m:endChr m:val="⟩"/>
            <m:ctrlPr>
              <w:rPr>
                <w:rFonts w:ascii="Cambria Math" w:hAnsi="Cambria Math"/>
                <w:i/>
              </w:rPr>
            </m:ctrlPr>
          </m:dPr>
          <m:e>
            <m:r>
              <w:rPr>
                <w:rFonts w:ascii="Cambria Math" w:hAnsi="Cambria Math"/>
              </w:rPr>
              <m:t>X|α</m:t>
            </m:r>
          </m:e>
        </m:d>
        <m:r>
          <w:rPr>
            <w:rFonts w:ascii="Cambria Math" w:hAnsi="Cambria Math"/>
          </w:rPr>
          <m:t>=</m:t>
        </m:r>
        <m:d>
          <m:dPr>
            <m:begChr m:val=""/>
            <m:endChr m:val="⟩"/>
            <m:ctrlPr>
              <w:rPr>
                <w:rFonts w:ascii="Cambria Math" w:hAnsi="Cambria Math"/>
                <w:i/>
              </w:rPr>
            </m:ctrlPr>
          </m:dPr>
          <m:e>
            <m:r>
              <w:rPr>
                <w:rFonts w:ascii="Cambria Math" w:hAnsi="Cambria Math"/>
              </w:rPr>
              <m:t>Y|α</m:t>
            </m:r>
          </m:e>
        </m:d>
        <m:r>
          <w:rPr>
            <w:rFonts w:ascii="Cambria Math" w:hAnsi="Cambria Math"/>
          </w:rPr>
          <m:t>.</m:t>
        </m:r>
      </m:oMath>
    </w:p>
    <w:p w14:paraId="4B731379" w14:textId="77777777" w:rsidR="00643C06" w:rsidRDefault="00643C06" w:rsidP="00643C06">
      <w:pPr>
        <w:pStyle w:val="Heading3"/>
        <w:rPr>
          <w:rFonts w:eastAsiaTheme="minorEastAsia"/>
        </w:rPr>
      </w:pPr>
      <w:bookmarkStart w:id="21" w:name="_Toc19917557"/>
      <w:bookmarkStart w:id="22" w:name="_Toc20733433"/>
      <w:r>
        <w:rPr>
          <w:rFonts w:eastAsiaTheme="minorEastAsia"/>
        </w:rPr>
        <w:t>Operators</w:t>
      </w:r>
      <w:bookmarkEnd w:id="21"/>
      <w:bookmarkEnd w:id="22"/>
    </w:p>
    <w:p w14:paraId="18BEF708" w14:textId="77777777" w:rsidR="00643C06" w:rsidRDefault="00643C06" w:rsidP="00643C06">
      <w:pPr>
        <w:rPr>
          <w:rFonts w:eastAsiaTheme="minorEastAsia"/>
        </w:rPr>
      </w:pPr>
      <w:r>
        <w:rPr>
          <w:rFonts w:eastAsiaTheme="minorEastAsia"/>
        </w:rPr>
        <w:t xml:space="preserve">Operators obey the usual rules of linear algebra: operators may be added with </w:t>
      </w:r>
      <w:r w:rsidRPr="00540CAB">
        <w:rPr>
          <w:rFonts w:eastAsiaTheme="minorEastAsia"/>
          <w:b/>
          <w:bCs/>
        </w:rPr>
        <w:t>addition</w:t>
      </w:r>
      <w:r>
        <w:rPr>
          <w:rFonts w:eastAsiaTheme="minorEastAsia"/>
        </w:rPr>
        <w:t xml:space="preserve"> being </w:t>
      </w:r>
      <w:r w:rsidRPr="00540CAB">
        <w:rPr>
          <w:rFonts w:eastAsiaTheme="minorEastAsia"/>
          <w:b/>
          <w:bCs/>
        </w:rPr>
        <w:t>closed</w:t>
      </w:r>
      <w:r>
        <w:rPr>
          <w:rFonts w:eastAsiaTheme="minorEastAsia"/>
        </w:rPr>
        <w:t xml:space="preserve">, </w:t>
      </w:r>
      <w:r w:rsidRPr="00540CAB">
        <w:rPr>
          <w:rFonts w:eastAsiaTheme="minorEastAsia"/>
          <w:b/>
          <w:bCs/>
        </w:rPr>
        <w:t>commutative</w:t>
      </w:r>
      <w:r>
        <w:rPr>
          <w:rFonts w:eastAsiaTheme="minorEastAsia"/>
        </w:rPr>
        <w:t xml:space="preserve">, and </w:t>
      </w:r>
      <w:r w:rsidRPr="00540CAB">
        <w:rPr>
          <w:rFonts w:eastAsiaTheme="minorEastAsia"/>
          <w:b/>
          <w:bCs/>
        </w:rPr>
        <w:t>associative</w:t>
      </w:r>
      <w:r>
        <w:rPr>
          <w:rFonts w:eastAsiaTheme="minorEastAsia"/>
        </w:rPr>
        <w:t>. (</w:t>
      </w:r>
      <w:r w:rsidRPr="000F5A88">
        <w:rPr>
          <w:rFonts w:eastAsiaTheme="minorEastAsia"/>
          <w:i/>
          <w:iCs/>
        </w:rPr>
        <w:t xml:space="preserve">It </w:t>
      </w:r>
      <w:r>
        <w:rPr>
          <w:rFonts w:eastAsiaTheme="minorEastAsia"/>
          <w:i/>
          <w:iCs/>
        </w:rPr>
        <w:t>h</w:t>
      </w:r>
      <w:r w:rsidRPr="000F5A88">
        <w:rPr>
          <w:rFonts w:eastAsiaTheme="minorEastAsia"/>
          <w:i/>
          <w:iCs/>
        </w:rPr>
        <w:t>elp</w:t>
      </w:r>
      <w:r>
        <w:rPr>
          <w:rFonts w:eastAsiaTheme="minorEastAsia"/>
          <w:i/>
          <w:iCs/>
        </w:rPr>
        <w:t>s</w:t>
      </w:r>
      <w:r w:rsidRPr="000F5A88">
        <w:rPr>
          <w:rFonts w:eastAsiaTheme="minorEastAsia"/>
          <w:i/>
          <w:iCs/>
        </w:rPr>
        <w:t xml:space="preserve"> consider</w:t>
      </w:r>
      <w:r>
        <w:rPr>
          <w:rFonts w:eastAsiaTheme="minorEastAsia"/>
          <w:i/>
          <w:iCs/>
        </w:rPr>
        <w:t>ing</w:t>
      </w:r>
      <w:r w:rsidRPr="000F5A88">
        <w:rPr>
          <w:rFonts w:eastAsiaTheme="minorEastAsia"/>
          <w:i/>
          <w:iCs/>
        </w:rPr>
        <w:t xml:space="preserve"> </w:t>
      </w:r>
      <w:r>
        <w:rPr>
          <w:rFonts w:eastAsiaTheme="minorEastAsia"/>
          <w:i/>
          <w:iCs/>
        </w:rPr>
        <w:t>operators</w:t>
      </w:r>
      <w:r w:rsidRPr="000F5A88">
        <w:rPr>
          <w:rFonts w:eastAsiaTheme="minorEastAsia"/>
          <w:i/>
          <w:iCs/>
        </w:rPr>
        <w:t xml:space="preserve"> as </w:t>
      </w:r>
      <w:r>
        <w:rPr>
          <w:rFonts w:eastAsiaTheme="minorEastAsia"/>
          <w:i/>
          <w:iCs/>
        </w:rPr>
        <w:t>square matrices</w:t>
      </w:r>
      <w:r w:rsidRPr="000F5A88">
        <w:rPr>
          <w:rFonts w:eastAsiaTheme="minorEastAsia"/>
          <w:i/>
          <w:iCs/>
        </w:rPr>
        <w:t xml:space="preserve"> in matrix linear algebra</w:t>
      </w:r>
      <w:r>
        <w:rPr>
          <w:rFonts w:eastAsiaTheme="minorEastAsia"/>
        </w:rPr>
        <w:t>.)</w:t>
      </w:r>
    </w:p>
    <w:p w14:paraId="71179ADC" w14:textId="77777777" w:rsidR="00643C06" w:rsidRDefault="00643C06" w:rsidP="00643C06">
      <w:pPr>
        <w:rPr>
          <w:rFonts w:eastAsiaTheme="minorEastAsia"/>
        </w:rPr>
      </w:pPr>
      <w:r w:rsidRPr="00A96B6F">
        <w:rPr>
          <w:rFonts w:eastAsiaTheme="minorEastAsia"/>
          <w:b/>
          <w:bCs/>
        </w:rPr>
        <w:t>*</w:t>
      </w:r>
      <w:r>
        <w:rPr>
          <w:rFonts w:eastAsiaTheme="minorEastAsia"/>
        </w:rPr>
        <w:t xml:space="preserve">In general, </w:t>
      </w:r>
      <w:r w:rsidRPr="004539BB">
        <w:rPr>
          <w:rFonts w:eastAsiaTheme="minorEastAsia"/>
          <w:b/>
          <w:bCs/>
        </w:rPr>
        <w:t>the ket</w:t>
      </w:r>
      <w:r>
        <w:rPr>
          <w:rFonts w:eastAsiaTheme="minorEastAsia"/>
        </w:rPr>
        <w:t xml:space="preserve"> </w:t>
      </w:r>
      <m:oMath>
        <m:d>
          <m:dPr>
            <m:begChr m:val=""/>
            <m:endChr m:val="⟩"/>
            <m:ctrlPr>
              <w:rPr>
                <w:rFonts w:ascii="Cambria Math" w:hAnsi="Cambria Math"/>
                <w:i/>
              </w:rPr>
            </m:ctrlPr>
          </m:dPr>
          <m:e>
            <m:r>
              <w:rPr>
                <w:rFonts w:ascii="Cambria Math" w:hAnsi="Cambria Math"/>
              </w:rPr>
              <m:t>X|α</m:t>
            </m:r>
          </m:e>
        </m:d>
      </m:oMath>
      <w:r>
        <w:rPr>
          <w:rFonts w:eastAsiaTheme="minorEastAsia"/>
        </w:rPr>
        <w:t xml:space="preserve"> </w:t>
      </w:r>
      <w:r w:rsidRPr="004539BB">
        <w:rPr>
          <w:rFonts w:eastAsiaTheme="minorEastAsia"/>
          <w:b/>
          <w:bCs/>
        </w:rPr>
        <w:t>is not dual</w:t>
      </w:r>
      <w:r>
        <w:rPr>
          <w:rFonts w:eastAsiaTheme="minorEastAsia"/>
        </w:rPr>
        <w:t xml:space="preserve"> </w:t>
      </w:r>
      <w:r w:rsidRPr="004539BB">
        <w:rPr>
          <w:rFonts w:eastAsiaTheme="minorEastAsia"/>
          <w:b/>
          <w:bCs/>
        </w:rPr>
        <w:t>to</w:t>
      </w:r>
      <w:r>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α|X.</m:t>
            </m:r>
          </m:e>
        </m:d>
      </m:oMath>
      <w:r>
        <w:rPr>
          <w:rFonts w:eastAsiaTheme="minorEastAsia"/>
        </w:rPr>
        <w:t xml:space="preserve"> Instead, the dual correspondence (DC) is as follows: </w:t>
      </w:r>
    </w:p>
    <w:p w14:paraId="319CE987" w14:textId="77777777" w:rsidR="00643C06" w:rsidRPr="00CC6543" w:rsidRDefault="00000000" w:rsidP="00643C06">
      <w:pPr>
        <w:rPr>
          <w:rFonts w:eastAsiaTheme="minorEastAsia"/>
        </w:rPr>
      </w:pPr>
      <m:oMathPara>
        <m:oMath>
          <m:d>
            <m:dPr>
              <m:begChr m:val=""/>
              <m:endChr m:val="⟩"/>
              <m:ctrlPr>
                <w:rPr>
                  <w:rFonts w:ascii="Cambria Math" w:hAnsi="Cambria Math"/>
                  <w:i/>
                </w:rPr>
              </m:ctrlPr>
            </m:dPr>
            <m:e>
              <m:r>
                <w:rPr>
                  <w:rFonts w:ascii="Cambria Math" w:hAnsi="Cambria Math"/>
                </w:rPr>
                <m:t>X|α</m:t>
              </m:r>
            </m:e>
          </m:d>
          <m:r>
            <w:rPr>
              <w:rFonts w:ascii="Cambria Math" w:hAnsi="Cambria Math"/>
            </w:rPr>
            <m:t>↔</m:t>
          </m:r>
          <m:d>
            <m:dPr>
              <m:begChr m:val="⟨"/>
              <m:endChr m:val=""/>
              <m:ctrlPr>
                <w:rPr>
                  <w:rFonts w:ascii="Cambria Math" w:eastAsiaTheme="minorEastAsia" w:hAnsi="Cambria Math"/>
                  <w:i/>
                </w:rPr>
              </m:ctrlPr>
            </m:dPr>
            <m:e>
              <m:r>
                <w:rPr>
                  <w:rFonts w:ascii="Cambria Math" w:eastAsiaTheme="minorEastAsia" w:hAnsi="Cambria Math"/>
                </w:rPr>
                <m:t>α|</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e>
          </m:d>
        </m:oMath>
      </m:oMathPara>
    </w:p>
    <w:p w14:paraId="6BB7A067" w14:textId="77777777" w:rsidR="00643C06" w:rsidRDefault="00643C06" w:rsidP="00643C06">
      <w:pPr>
        <w:rPr>
          <w:rFonts w:eastAsiaTheme="minorEastAsia"/>
        </w:rPr>
      </w:pPr>
      <w:r>
        <w:rPr>
          <w:rFonts w:eastAsiaTheme="minorEastAsia"/>
        </w:rPr>
        <w:t xml:space="preserve">The operator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oMath>
      <w:r>
        <w:rPr>
          <w:rFonts w:eastAsiaTheme="minorEastAsia"/>
        </w:rPr>
        <w:t xml:space="preserve"> is the </w:t>
      </w:r>
      <w:r w:rsidRPr="008F3415">
        <w:rPr>
          <w:rFonts w:eastAsiaTheme="minorEastAsia"/>
          <w:b/>
          <w:bCs/>
        </w:rPr>
        <w:t>Hermitian adjoint</w:t>
      </w:r>
      <w:r>
        <w:rPr>
          <w:rFonts w:eastAsiaTheme="minorEastAsia"/>
        </w:rPr>
        <w:t xml:space="preserve"> (or simply adjoint) of </w:t>
      </w:r>
      <m:oMath>
        <m:r>
          <w:rPr>
            <w:rFonts w:ascii="Cambria Math" w:eastAsiaTheme="minorEastAsia" w:hAnsi="Cambria Math"/>
          </w:rPr>
          <m:t>X</m:t>
        </m:r>
      </m:oMath>
      <w:r>
        <w:rPr>
          <w:rFonts w:eastAsiaTheme="minorEastAsia"/>
        </w:rPr>
        <w:t>.</w:t>
      </w:r>
    </w:p>
    <w:p w14:paraId="7E9190BE" w14:textId="77777777" w:rsidR="00643C06" w:rsidRDefault="00643C06" w:rsidP="00643C06">
      <w:pPr>
        <w:rPr>
          <w:rFonts w:eastAsiaTheme="minorEastAsia"/>
        </w:rPr>
      </w:pPr>
      <w:r w:rsidRPr="00A96B6F">
        <w:rPr>
          <w:rFonts w:eastAsiaTheme="minorEastAsia"/>
          <w:b/>
          <w:bCs/>
        </w:rPr>
        <w:t>*</w:t>
      </w:r>
      <w:r>
        <w:rPr>
          <w:rFonts w:eastAsiaTheme="minorEastAsia"/>
        </w:rPr>
        <w:t xml:space="preserve">An operator </w:t>
      </w:r>
      <m:oMath>
        <m:r>
          <w:rPr>
            <w:rFonts w:ascii="Cambria Math" w:eastAsiaTheme="minorEastAsia" w:hAnsi="Cambria Math"/>
          </w:rPr>
          <m:t>X</m:t>
        </m:r>
      </m:oMath>
      <w:r>
        <w:rPr>
          <w:rFonts w:eastAsiaTheme="minorEastAsia"/>
        </w:rPr>
        <w:t xml:space="preserve"> is </w:t>
      </w:r>
      <w:r w:rsidRPr="00EF2784">
        <w:rPr>
          <w:rFonts w:eastAsiaTheme="minorEastAsia"/>
          <w:b/>
          <w:bCs/>
        </w:rPr>
        <w:t>Hermitian</w:t>
      </w:r>
      <w:r>
        <w:rPr>
          <w:rFonts w:eastAsiaTheme="minorEastAsia"/>
        </w:rPr>
        <w:t xml:space="preserve"> if </w:t>
      </w:r>
      <m:oMath>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p>
    <w:p w14:paraId="316AB6A5" w14:textId="77777777" w:rsidR="00643C06" w:rsidRDefault="00643C06" w:rsidP="00643C06">
      <w:pPr>
        <w:pStyle w:val="ListParagraph"/>
        <w:numPr>
          <w:ilvl w:val="0"/>
          <w:numId w:val="1"/>
        </w:numPr>
        <w:rPr>
          <w:rFonts w:eastAsiaTheme="minorEastAsia"/>
        </w:rPr>
      </w:pPr>
      <w:r w:rsidRPr="000D17D2">
        <w:rPr>
          <w:rFonts w:eastAsiaTheme="minorEastAsia"/>
        </w:rPr>
        <w:t>The Hermitian conjugate</w:t>
      </w:r>
      <w:r>
        <w:rPr>
          <w:rFonts w:eastAsiaTheme="minorEastAsia"/>
        </w:rPr>
        <w:t xml:space="preserve"> (or adjoint)</w:t>
      </w:r>
      <w:r w:rsidRPr="000D17D2">
        <w:rPr>
          <w:rFonts w:eastAsiaTheme="minorEastAsia"/>
        </w:rPr>
        <w:t xml:space="preserve"> of a ket is a bra and conversely</w:t>
      </w:r>
    </w:p>
    <w:p w14:paraId="65EDA7E3" w14:textId="77777777" w:rsidR="00643C06" w:rsidRDefault="00643C06" w:rsidP="00643C06">
      <w:pPr>
        <w:pStyle w:val="ListParagraph"/>
        <w:numPr>
          <w:ilvl w:val="0"/>
          <w:numId w:val="1"/>
        </w:numPr>
        <w:rPr>
          <w:rFonts w:eastAsiaTheme="minorEastAsia"/>
        </w:rPr>
      </w:pPr>
      <w:r>
        <w:rPr>
          <w:rFonts w:eastAsiaTheme="minorEastAsia"/>
        </w:rPr>
        <w:t>The Hermitian conjugate (or adjoint) of a complex number is its complex conjugate</w:t>
      </w:r>
    </w:p>
    <w:p w14:paraId="694EA866" w14:textId="77777777" w:rsidR="00643C06" w:rsidRDefault="00643C06" w:rsidP="00643C06">
      <w:pPr>
        <w:pStyle w:val="ListParagraph"/>
        <w:numPr>
          <w:ilvl w:val="0"/>
          <w:numId w:val="1"/>
        </w:numPr>
        <w:rPr>
          <w:rFonts w:eastAsiaTheme="minorEastAsia"/>
        </w:rPr>
      </w:pPr>
      <w:r>
        <w:rPr>
          <w:rFonts w:eastAsiaTheme="minorEastAsia"/>
        </w:rPr>
        <w:t xml:space="preserve">Hermitian conjugation is idempotent: </w:t>
      </w:r>
      <m:oMath>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sup>
            <m:r>
              <w:rPr>
                <w:rFonts w:ascii="Cambria Math" w:eastAsiaTheme="minorEastAsia" w:hAnsi="Cambria Math"/>
              </w:rPr>
              <m:t>†</m:t>
            </m:r>
          </m:sup>
        </m:sSup>
        <m:r>
          <w:rPr>
            <w:rFonts w:ascii="Cambria Math" w:eastAsiaTheme="minorEastAsia" w:hAnsi="Cambria Math"/>
          </w:rPr>
          <m:t>=X.</m:t>
        </m:r>
      </m:oMath>
    </w:p>
    <w:p w14:paraId="099F3157" w14:textId="77777777" w:rsidR="00643C06" w:rsidRDefault="00643C06" w:rsidP="00643C06">
      <w:pPr>
        <w:pStyle w:val="ListParagraph"/>
        <w:numPr>
          <w:ilvl w:val="0"/>
          <w:numId w:val="1"/>
        </w:numPr>
        <w:rPr>
          <w:rFonts w:eastAsiaTheme="minorEastAsia"/>
        </w:rPr>
      </w:pPr>
      <w:bookmarkStart w:id="23" w:name="_Hlk15934362"/>
      <w:r w:rsidRPr="007B0376">
        <w:rPr>
          <w:rFonts w:eastAsiaTheme="minorEastAsia"/>
        </w:rPr>
        <w:t>Given any combination of complex numbers, bras, kets, inner products, outer products, and/or linear operators, written in bra–ket notation, its Hermitian conjugate can be computed by reversing the order of the components, and taking the Hermitian conjugate of each.</w:t>
      </w:r>
    </w:p>
    <w:bookmarkEnd w:id="23"/>
    <w:p w14:paraId="3B3499BE" w14:textId="77777777" w:rsidR="00643C06" w:rsidRPr="006366C7" w:rsidRDefault="00643C06" w:rsidP="00643C06">
      <w:pPr>
        <w:rPr>
          <w:rFonts w:eastAsiaTheme="minorEastAsia"/>
        </w:rPr>
      </w:pPr>
      <w:r w:rsidRPr="00B336A0">
        <w:rPr>
          <w:rFonts w:eastAsiaTheme="minorEastAsia"/>
          <w:b/>
          <w:bCs/>
        </w:rPr>
        <w:t>*</w:t>
      </w:r>
      <w:r w:rsidRPr="006366C7">
        <w:rPr>
          <w:rFonts w:eastAsiaTheme="minorEastAsia"/>
        </w:rPr>
        <w:t xml:space="preserve">An important </w:t>
      </w:r>
      <w:r w:rsidRPr="006E5B12">
        <w:rPr>
          <w:rFonts w:eastAsiaTheme="minorEastAsia"/>
          <w:b/>
          <w:bCs/>
        </w:rPr>
        <w:t>result (1)</w:t>
      </w:r>
      <w:r>
        <w:rPr>
          <w:rFonts w:eastAsiaTheme="minorEastAsia"/>
        </w:rPr>
        <w:t xml:space="preserve"> and example of the last bullet</w:t>
      </w:r>
      <w:r w:rsidRPr="006366C7">
        <w:rPr>
          <w:rFonts w:eastAsiaTheme="minorEastAsia"/>
        </w:rPr>
        <w:t>:</w:t>
      </w:r>
    </w:p>
    <w:p w14:paraId="6BFADE45" w14:textId="77777777" w:rsidR="00643C06" w:rsidRPr="006366C7" w:rsidRDefault="00000000" w:rsidP="00643C06">
      <w:pPr>
        <w:pStyle w:val="ListParagraph"/>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β</m:t>
              </m:r>
            </m:e>
            <m:e>
              <m:r>
                <w:rPr>
                  <w:rFonts w:ascii="Cambria Math" w:eastAsiaTheme="minorEastAsia" w:hAnsi="Cambria Math"/>
                </w:rPr>
                <m:t>X</m:t>
              </m:r>
            </m:e>
            <m:e>
              <m:r>
                <w:rPr>
                  <w:rFonts w:ascii="Cambria Math" w:eastAsiaTheme="minorEastAsia" w:hAnsi="Cambria Math"/>
                </w:rPr>
                <m:t>α</m:t>
              </m:r>
            </m:e>
          </m:d>
          <m:r>
            <m:rPr>
              <m:aln/>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β|∙</m:t>
              </m:r>
              <m:d>
                <m:dPr>
                  <m:ctrlPr>
                    <w:rPr>
                      <w:rFonts w:ascii="Cambria Math" w:eastAsiaTheme="minorEastAsia" w:hAnsi="Cambria Math"/>
                      <w:i/>
                    </w:rPr>
                  </m:ctrlPr>
                </m:dPr>
                <m:e>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α</m:t>
                      </m:r>
                    </m:e>
                  </m:d>
                </m:e>
              </m:d>
            </m:e>
          </m:d>
          <m:r>
            <m:rPr>
              <m:sty m:val="p"/>
            </m:rPr>
            <w:rPr>
              <w:rFonts w:ascii="Cambria Math" w:eastAsiaTheme="minorEastAsia" w:hAnsi="Cambria Math"/>
            </w:rPr>
            <w:br/>
          </m:r>
        </m:oMath>
        <m:oMath>
          <m:r>
            <m:rPr>
              <m:aln/>
            </m:rP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α|</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β</m:t>
                      </m:r>
                    </m:e>
                  </m:d>
                </m:e>
              </m:d>
            </m:e>
            <m:sup>
              <m:r>
                <w:rPr>
                  <w:rFonts w:ascii="Cambria Math" w:eastAsiaTheme="minorEastAsia" w:hAnsi="Cambria Math"/>
                </w:rPr>
                <m:t>*</m:t>
              </m:r>
            </m:sup>
          </m:sSup>
          <m:r>
            <w:rPr>
              <w:rFonts w:ascii="Cambria Math" w:eastAsiaTheme="minorEastAsia" w:hAnsi="Cambria Math"/>
            </w:rPr>
            <m:t xml:space="preserve"> (two rules)</m:t>
          </m:r>
          <m:r>
            <m:rPr>
              <m:sty m:val="p"/>
            </m:rPr>
            <w:rPr>
              <w:rFonts w:eastAsiaTheme="minorEastAsia"/>
            </w:rPr>
            <w:br/>
          </m:r>
        </m:oMath>
        <m:oMath>
          <m:r>
            <m:rPr>
              <m:aln/>
            </m:rP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α</m:t>
                  </m:r>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β</m:t>
                  </m:r>
                </m:e>
              </m:d>
            </m:e>
            <m:sup>
              <m:r>
                <w:rPr>
                  <w:rFonts w:ascii="Cambria Math" w:eastAsiaTheme="minorEastAsia" w:hAnsi="Cambria Math"/>
                </w:rPr>
                <m:t>*</m:t>
              </m:r>
            </m:sup>
          </m:sSup>
          <m:r>
            <w:rPr>
              <w:rFonts w:ascii="Cambria Math" w:eastAsiaTheme="minorEastAsia" w:hAnsi="Cambria Math"/>
            </w:rPr>
            <m:t>.</m:t>
          </m:r>
        </m:oMath>
      </m:oMathPara>
    </w:p>
    <w:p w14:paraId="122DEB84" w14:textId="77777777" w:rsidR="00643C06" w:rsidRPr="00B336A0" w:rsidRDefault="00643C06" w:rsidP="00643C06">
      <w:pPr>
        <w:rPr>
          <w:rFonts w:eastAsiaTheme="minorEastAsia"/>
        </w:rPr>
      </w:pPr>
      <w:r w:rsidRPr="00B336A0">
        <w:rPr>
          <w:rFonts w:eastAsiaTheme="minorEastAsia"/>
        </w:rPr>
        <w:t xml:space="preserve">For a Hermitian </w:t>
      </w:r>
      <m:oMath>
        <m:r>
          <w:rPr>
            <w:rFonts w:ascii="Cambria Math" w:eastAsiaTheme="minorEastAsia" w:hAnsi="Cambria Math"/>
          </w:rPr>
          <m:t>X,</m:t>
        </m:r>
      </m:oMath>
      <w:r w:rsidRPr="00B336A0">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β</m:t>
            </m:r>
          </m:e>
          <m:e>
            <m:r>
              <w:rPr>
                <w:rFonts w:ascii="Cambria Math" w:eastAsiaTheme="minorEastAsia" w:hAnsi="Cambria Math"/>
              </w:rPr>
              <m:t>X</m:t>
            </m:r>
          </m:e>
          <m:e>
            <m:r>
              <w:rPr>
                <w:rFonts w:ascii="Cambria Math" w:eastAsiaTheme="minorEastAsia" w:hAnsi="Cambria Math"/>
              </w:rPr>
              <m:t>α</m:t>
            </m:r>
          </m:e>
        </m:d>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α</m:t>
                </m:r>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β</m:t>
                </m:r>
              </m:e>
            </m:d>
          </m:e>
          <m:sup>
            <m:r>
              <w:rPr>
                <w:rFonts w:ascii="Cambria Math" w:eastAsiaTheme="minorEastAsia" w:hAnsi="Cambria Math"/>
              </w:rPr>
              <m:t>*</m:t>
            </m:r>
          </m:sup>
        </m:sSup>
        <m:r>
          <w:rPr>
            <w:rFonts w:ascii="Cambria Math" w:eastAsiaTheme="minorEastAsia" w:hAnsi="Cambria Math"/>
          </w:rPr>
          <m:t>.</m:t>
        </m:r>
      </m:oMath>
    </w:p>
    <w:p w14:paraId="06B0D08B" w14:textId="77777777" w:rsidR="00643C06" w:rsidRPr="00C9087B" w:rsidRDefault="00643C06" w:rsidP="00643C06">
      <w:pPr>
        <w:rPr>
          <w:rFonts w:eastAsiaTheme="minorEastAsia"/>
        </w:rPr>
      </w:pPr>
      <w:r w:rsidRPr="00A96B6F">
        <w:rPr>
          <w:rFonts w:eastAsiaTheme="minorEastAsia"/>
          <w:b/>
          <w:bCs/>
        </w:rPr>
        <w:t>*</w:t>
      </w:r>
      <w:r>
        <w:rPr>
          <w:rFonts w:eastAsiaTheme="minorEastAsia"/>
        </w:rPr>
        <w:t xml:space="preserve">While remaining associative, multiplication of operators is not generally commutative: </w:t>
      </w:r>
      <m:oMath>
        <m:r>
          <w:rPr>
            <w:rFonts w:ascii="Cambria Math" w:eastAsiaTheme="minorEastAsia" w:hAnsi="Cambria Math"/>
          </w:rPr>
          <m:t>XY≠YX.</m:t>
        </m:r>
      </m:oMath>
    </w:p>
    <w:p w14:paraId="483D10B4" w14:textId="77777777" w:rsidR="00643C06" w:rsidRDefault="00643C06" w:rsidP="00643C06">
      <w:pPr>
        <w:pStyle w:val="Heading3"/>
        <w:rPr>
          <w:rFonts w:eastAsiaTheme="minorEastAsia"/>
        </w:rPr>
      </w:pPr>
      <w:bookmarkStart w:id="24" w:name="_Outer_Products"/>
      <w:bookmarkStart w:id="25" w:name="_Toc19917558"/>
      <w:bookmarkStart w:id="26" w:name="_Toc20733434"/>
      <w:bookmarkEnd w:id="24"/>
      <w:r>
        <w:rPr>
          <w:rFonts w:eastAsiaTheme="minorEastAsia"/>
        </w:rPr>
        <w:t>Outer Products</w:t>
      </w:r>
      <w:bookmarkEnd w:id="25"/>
      <w:bookmarkEnd w:id="26"/>
    </w:p>
    <w:p w14:paraId="69B6A9AC" w14:textId="77777777" w:rsidR="00643C06" w:rsidRDefault="00643C06" w:rsidP="00643C06">
      <w:pPr>
        <w:rPr>
          <w:rFonts w:eastAsiaTheme="minorEastAsia"/>
        </w:rPr>
      </w:pPr>
      <w:r>
        <w:rPr>
          <w:rFonts w:eastAsiaTheme="minorEastAsia"/>
        </w:rPr>
        <w:t xml:space="preserve">The product </w:t>
      </w:r>
      <m:oMath>
        <m:d>
          <m:dPr>
            <m:begChr m:val=""/>
            <m:endChr m:val="⟩"/>
            <m:ctrlPr>
              <w:rPr>
                <w:rFonts w:ascii="Cambria Math" w:eastAsiaTheme="minorEastAsia" w:hAnsi="Cambria Math"/>
                <w:i/>
              </w:rPr>
            </m:ctrlPr>
          </m:dPr>
          <m:e>
            <m:r>
              <w:rPr>
                <w:rFonts w:ascii="Cambria Math" w:eastAsiaTheme="minorEastAsia" w:hAnsi="Cambria Math"/>
              </w:rPr>
              <m:t>|β</m:t>
            </m:r>
          </m:e>
        </m:d>
        <m:d>
          <m:dPr>
            <m:begChr m:val="⟨"/>
            <m:endChr m:val=""/>
            <m:ctrlPr>
              <w:rPr>
                <w:rFonts w:ascii="Cambria Math" w:eastAsiaTheme="minorEastAsia" w:hAnsi="Cambria Math"/>
                <w:i/>
              </w:rPr>
            </m:ctrlPr>
          </m:dPr>
          <m:e>
            <m:r>
              <w:rPr>
                <w:rFonts w:ascii="Cambria Math" w:eastAsiaTheme="minorEastAsia" w:hAnsi="Cambria Math"/>
              </w:rPr>
              <m:t>α|</m:t>
            </m:r>
          </m:e>
        </m:d>
      </m:oMath>
      <w:r>
        <w:rPr>
          <w:rFonts w:eastAsiaTheme="minorEastAsia"/>
        </w:rPr>
        <w:t xml:space="preserve"> is an </w:t>
      </w:r>
      <w:r w:rsidRPr="007E35DD">
        <w:rPr>
          <w:rFonts w:eastAsiaTheme="minorEastAsia"/>
          <w:b/>
          <w:bCs/>
        </w:rPr>
        <w:t>outer product</w:t>
      </w:r>
      <w:r>
        <w:rPr>
          <w:rFonts w:eastAsiaTheme="minorEastAsia"/>
        </w:rPr>
        <w:t>. (</w:t>
      </w:r>
      <w:r w:rsidRPr="005A530D">
        <w:rPr>
          <w:rFonts w:eastAsiaTheme="minorEastAsia"/>
          <w:i/>
          <w:iCs/>
        </w:rPr>
        <w:t>In a matrix-based linear algebra, the product of a row vector with a column vector results in a matrix</w:t>
      </w:r>
      <w:r>
        <w:rPr>
          <w:rFonts w:eastAsiaTheme="minorEastAsia"/>
        </w:rPr>
        <w:t xml:space="preserve">.) </w:t>
      </w:r>
    </w:p>
    <w:p w14:paraId="1F9814FC" w14:textId="77777777" w:rsidR="00643C06" w:rsidRDefault="00643C06" w:rsidP="00643C06">
      <w:pPr>
        <w:pStyle w:val="Heading3"/>
        <w:rPr>
          <w:rFonts w:eastAsiaTheme="minorEastAsia"/>
        </w:rPr>
      </w:pPr>
      <w:bookmarkStart w:id="27" w:name="_Toc19917559"/>
      <w:bookmarkStart w:id="28" w:name="_Toc20733435"/>
      <w:r>
        <w:rPr>
          <w:rFonts w:eastAsiaTheme="minorEastAsia"/>
        </w:rPr>
        <w:t>The Associative Axiom</w:t>
      </w:r>
      <w:bookmarkEnd w:id="27"/>
      <w:bookmarkEnd w:id="28"/>
    </w:p>
    <w:p w14:paraId="2869D7CC" w14:textId="77777777" w:rsidR="00643C06" w:rsidRDefault="00643C06" w:rsidP="00643C06">
      <w:pPr>
        <w:rPr>
          <w:rFonts w:eastAsiaTheme="minorEastAsia"/>
        </w:rPr>
      </w:pPr>
      <w:r>
        <w:rPr>
          <w:rFonts w:eastAsiaTheme="minorEastAsia"/>
        </w:rPr>
        <w:t xml:space="preserve">Multiplication operations among operators are associative. Consider </w:t>
      </w:r>
      <m:oMath>
        <m:d>
          <m:dPr>
            <m:ctrlPr>
              <w:rPr>
                <w:rFonts w:ascii="Cambria Math" w:eastAsiaTheme="minorEastAsia" w:hAnsi="Cambria Math"/>
                <w:i/>
              </w:rPr>
            </m:ctrlPr>
          </m:dPr>
          <m:e>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β</m:t>
                </m:r>
              </m:e>
            </m:d>
            <m:d>
              <m:dPr>
                <m:begChr m:val="⟨"/>
                <m:endChr m:val=""/>
                <m:ctrlPr>
                  <w:rPr>
                    <w:rFonts w:ascii="Cambria Math" w:eastAsiaTheme="minorEastAsia" w:hAnsi="Cambria Math"/>
                    <w:i/>
                  </w:rPr>
                </m:ctrlPr>
              </m:dPr>
              <m:e>
                <m:r>
                  <w:rPr>
                    <w:rFonts w:ascii="Cambria Math" w:eastAsiaTheme="minorEastAsia" w:hAnsi="Cambria Math"/>
                  </w:rPr>
                  <m:t>α|</m:t>
                </m:r>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γ</m:t>
            </m:r>
          </m:e>
        </m:d>
        <m:r>
          <w:rPr>
            <w:rFonts w:ascii="Cambria Math" w:eastAsiaTheme="minorEastAsia" w:hAnsi="Cambria Math"/>
          </w:rPr>
          <m:t>.</m:t>
        </m:r>
      </m:oMath>
      <w:r>
        <w:rPr>
          <w:rFonts w:eastAsiaTheme="minorEastAsia"/>
        </w:rPr>
        <w:t xml:space="preserve"> By associativity, the expression above may be written as</w:t>
      </w:r>
    </w:p>
    <w:p w14:paraId="7F887530" w14:textId="77777777" w:rsidR="00643C06" w:rsidRPr="00854558" w:rsidRDefault="00643C06" w:rsidP="00643C06">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β</m:t>
              </m:r>
            </m:e>
          </m:d>
          <m:r>
            <w:rPr>
              <w:rFonts w:ascii="Cambria Math" w:eastAsiaTheme="minorEastAsia" w:hAnsi="Cambria Math"/>
            </w:rPr>
            <m:t>∙</m:t>
          </m:r>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α</m:t>
                  </m:r>
                </m:e>
                <m:e>
                  <m:r>
                    <w:rPr>
                      <w:rFonts w:ascii="Cambria Math" w:eastAsiaTheme="minorEastAsia" w:hAnsi="Cambria Math"/>
                    </w:rPr>
                    <m:t>γ</m:t>
                  </m:r>
                </m:e>
              </m:d>
            </m:e>
          </m:d>
          <m:r>
            <w:rPr>
              <w:rFonts w:ascii="Cambria Math" w:eastAsiaTheme="minorEastAsia" w:hAnsi="Cambria Math"/>
            </w:rPr>
            <m:t>.</m:t>
          </m:r>
        </m:oMath>
      </m:oMathPara>
    </w:p>
    <w:p w14:paraId="3104A89A" w14:textId="77777777" w:rsidR="00643C06" w:rsidRDefault="00643C06" w:rsidP="00643C06">
      <w:pPr>
        <w:rPr>
          <w:rFonts w:eastAsiaTheme="minorEastAsia"/>
        </w:rPr>
      </w:pPr>
      <w:r>
        <w:rPr>
          <w:rFonts w:eastAsiaTheme="minorEastAsia"/>
        </w:rPr>
        <w:t xml:space="preserve">The term </w:t>
      </w:r>
      <m:oMath>
        <m:d>
          <m:dPr>
            <m:begChr m:val="⟨"/>
            <m:endChr m:val="⟩"/>
            <m:ctrlPr>
              <w:rPr>
                <w:rFonts w:ascii="Cambria Math" w:eastAsiaTheme="minorEastAsia" w:hAnsi="Cambria Math"/>
                <w:i/>
              </w:rPr>
            </m:ctrlPr>
          </m:dPr>
          <m:e>
            <m:r>
              <w:rPr>
                <w:rFonts w:ascii="Cambria Math" w:eastAsiaTheme="minorEastAsia" w:hAnsi="Cambria Math"/>
              </w:rPr>
              <m:t>α</m:t>
            </m:r>
          </m:e>
          <m:e>
            <m:r>
              <w:rPr>
                <w:rFonts w:ascii="Cambria Math" w:eastAsiaTheme="minorEastAsia" w:hAnsi="Cambria Math"/>
              </w:rPr>
              <m:t>γ</m:t>
            </m:r>
          </m:e>
        </m:d>
      </m:oMath>
      <w:r>
        <w:rPr>
          <w:rFonts w:eastAsiaTheme="minorEastAsia"/>
        </w:rPr>
        <w:t xml:space="preserve"> is just a number, so the outer product acting on the ket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γ</m:t>
            </m:r>
          </m:e>
        </m:d>
      </m:oMath>
      <w:r>
        <w:rPr>
          <w:rFonts w:eastAsiaTheme="minorEastAsia"/>
        </w:rPr>
        <w:t xml:space="preserve"> </w:t>
      </w:r>
      <w:r w:rsidRPr="008F490F">
        <w:rPr>
          <w:rFonts w:eastAsiaTheme="minorEastAsia"/>
          <w:b/>
          <w:bCs/>
        </w:rPr>
        <w:t>is</w:t>
      </w:r>
      <w:r>
        <w:rPr>
          <w:rFonts w:eastAsiaTheme="minorEastAsia"/>
        </w:rPr>
        <w:t xml:space="preserve"> an operator.</w:t>
      </w:r>
    </w:p>
    <w:p w14:paraId="1AC4E0A8" w14:textId="77777777" w:rsidR="00643C06" w:rsidRDefault="00643C06" w:rsidP="00643C06">
      <w:pPr>
        <w:rPr>
          <w:rFonts w:eastAsiaTheme="minorEastAsia"/>
        </w:rPr>
      </w:pPr>
      <w:r>
        <w:rPr>
          <w:rFonts w:eastAsiaTheme="minorEastAsia"/>
        </w:rPr>
        <w:t xml:space="preserve">Because of the equality of the two products above (the one with left and the one with right associativity), we may remove the dot on the left associative product. On the other hand, if we write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β</m:t>
            </m:r>
          </m:e>
        </m:d>
        <m:r>
          <w:rPr>
            <w:rFonts w:ascii="Cambria Math" w:eastAsiaTheme="minorEastAsia" w:hAnsi="Cambria Math"/>
          </w:rPr>
          <m:t>∙</m:t>
        </m:r>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α</m:t>
                </m:r>
              </m:e>
              <m:e>
                <m:r>
                  <w:rPr>
                    <w:rFonts w:ascii="Cambria Math" w:eastAsiaTheme="minorEastAsia" w:hAnsi="Cambria Math"/>
                  </w:rPr>
                  <m:t>γ</m:t>
                </m:r>
              </m:e>
            </m:d>
          </m:e>
        </m:d>
      </m:oMath>
      <w:r>
        <w:rPr>
          <w:rFonts w:eastAsiaTheme="minorEastAsia"/>
        </w:rPr>
        <w:t xml:space="preserve"> as </w:t>
      </w:r>
      <m:oMath>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α</m:t>
                </m:r>
              </m:e>
              <m:e>
                <m:r>
                  <w:rPr>
                    <w:rFonts w:ascii="Cambria Math" w:eastAsiaTheme="minorEastAsia" w:hAnsi="Cambria Math"/>
                  </w:rPr>
                  <m:t>γ</m:t>
                </m:r>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β</m:t>
            </m:r>
          </m:e>
        </m:d>
      </m:oMath>
      <w:r>
        <w:rPr>
          <w:rFonts w:eastAsiaTheme="minorEastAsia"/>
        </w:rPr>
        <w:t xml:space="preserve"> and we drop the dot, resulting in </w:t>
      </w:r>
      <m:oMath>
        <m:d>
          <m:dPr>
            <m:begChr m:val="⟨"/>
            <m:endChr m:val="⟩"/>
            <m:ctrlPr>
              <w:rPr>
                <w:rFonts w:ascii="Cambria Math" w:eastAsiaTheme="minorEastAsia" w:hAnsi="Cambria Math"/>
                <w:i/>
              </w:rPr>
            </m:ctrlPr>
          </m:dPr>
          <m:e>
            <m:r>
              <w:rPr>
                <w:rFonts w:ascii="Cambria Math" w:eastAsiaTheme="minorEastAsia" w:hAnsi="Cambria Math"/>
              </w:rPr>
              <m:t>α</m:t>
            </m:r>
          </m:e>
          <m:e>
            <m:r>
              <w:rPr>
                <w:rFonts w:ascii="Cambria Math" w:eastAsiaTheme="minorEastAsia" w:hAnsi="Cambria Math"/>
              </w:rPr>
              <m:t>γ</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β</m:t>
            </m:r>
          </m:e>
        </m:d>
      </m:oMath>
      <w:r>
        <w:rPr>
          <w:rFonts w:eastAsiaTheme="minorEastAsia"/>
        </w:rPr>
        <w:t xml:space="preserve">, with an </w:t>
      </w:r>
      <w:r w:rsidRPr="00780F82">
        <w:rPr>
          <w:rFonts w:eastAsiaTheme="minorEastAsia"/>
          <w:b/>
          <w:bCs/>
        </w:rPr>
        <w:t>illegal product</w:t>
      </w:r>
      <w:r>
        <w:rPr>
          <w:rFonts w:eastAsiaTheme="minorEastAsia"/>
        </w:rPr>
        <w:t xml:space="preserve"> </w:t>
      </w:r>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γ</m:t>
                </m:r>
              </m:e>
            </m:d>
          </m:e>
        </m:d>
        <m:d>
          <m:dPr>
            <m:begChr m:val=""/>
            <m:endChr m:val="⟩"/>
            <m:ctrlPr>
              <w:rPr>
                <w:rFonts w:ascii="Cambria Math" w:eastAsiaTheme="minorEastAsia" w:hAnsi="Cambria Math"/>
                <w:i/>
              </w:rPr>
            </m:ctrlPr>
          </m:dPr>
          <m:e>
            <m:r>
              <w:rPr>
                <w:rFonts w:ascii="Cambria Math" w:eastAsiaTheme="minorEastAsia" w:hAnsi="Cambria Math"/>
              </w:rPr>
              <m:t>β</m:t>
            </m:r>
          </m:e>
        </m:d>
        <m:r>
          <w:rPr>
            <w:rFonts w:ascii="Cambria Math" w:eastAsiaTheme="minorEastAsia" w:hAnsi="Cambria Math"/>
          </w:rPr>
          <m:t>.</m:t>
        </m:r>
      </m:oMath>
    </w:p>
    <w:p w14:paraId="0DEB562A" w14:textId="77777777" w:rsidR="00643C06" w:rsidRDefault="00643C06" w:rsidP="00643C06">
      <w:pPr>
        <w:pStyle w:val="Heading3"/>
        <w:rPr>
          <w:rFonts w:eastAsiaTheme="minorEastAsia"/>
        </w:rPr>
      </w:pPr>
      <w:bookmarkStart w:id="29" w:name="_Toc19917560"/>
      <w:bookmarkStart w:id="30" w:name="_Toc20733436"/>
      <w:r>
        <w:rPr>
          <w:rFonts w:eastAsiaTheme="minorEastAsia"/>
        </w:rPr>
        <w:t>Illegal Products</w:t>
      </w:r>
      <w:bookmarkEnd w:id="29"/>
      <w:bookmarkEnd w:id="30"/>
    </w:p>
    <w:p w14:paraId="18554787" w14:textId="77777777" w:rsidR="00643C06" w:rsidRDefault="00643C06" w:rsidP="00643C06">
      <w:pPr>
        <w:rPr>
          <w:rFonts w:eastAsiaTheme="minorEastAsia"/>
        </w:rPr>
      </w:pPr>
      <w:r>
        <w:rPr>
          <w:rFonts w:eastAsiaTheme="minorEastAsia"/>
        </w:rPr>
        <w:t xml:space="preserve">Products such as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X</m:t>
        </m:r>
      </m:oMath>
      <w:r>
        <w:rPr>
          <w:rFonts w:eastAsiaTheme="minorEastAsia"/>
        </w:rPr>
        <w:t xml:space="preserve"> and </w:t>
      </w:r>
      <m:oMath>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α|</m:t>
            </m:r>
          </m:e>
        </m:d>
      </m:oMath>
      <w:r>
        <w:rPr>
          <w:rFonts w:eastAsiaTheme="minorEastAsia"/>
        </w:rPr>
        <w:t xml:space="preserve"> are </w:t>
      </w:r>
      <w:r w:rsidRPr="002B53D6">
        <w:rPr>
          <w:rFonts w:eastAsiaTheme="minorEastAsia"/>
          <w:b/>
          <w:bCs/>
        </w:rPr>
        <w:t>illegal</w:t>
      </w:r>
      <w:r>
        <w:rPr>
          <w:rFonts w:eastAsiaTheme="minorEastAsia"/>
        </w:rPr>
        <w:t xml:space="preserve">, </w:t>
      </w:r>
      <w:r w:rsidRPr="002B53D6">
        <w:rPr>
          <w:rFonts w:eastAsiaTheme="minorEastAsia"/>
          <w:b/>
          <w:bCs/>
        </w:rPr>
        <w:t>nonsensical products</w:t>
      </w:r>
      <w:r>
        <w:rPr>
          <w:rFonts w:eastAsiaTheme="minorEastAsia"/>
        </w:rPr>
        <w:t xml:space="preserve">. Operators must stand to left of kets or on the right of a bra. Products like </w:t>
      </w:r>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γ</m:t>
                </m:r>
              </m:e>
            </m:d>
          </m:e>
        </m:d>
        <m:d>
          <m:dPr>
            <m:begChr m:val=""/>
            <m:endChr m:val="⟩"/>
            <m:ctrlPr>
              <w:rPr>
                <w:rFonts w:ascii="Cambria Math" w:eastAsiaTheme="minorEastAsia" w:hAnsi="Cambria Math"/>
                <w:i/>
              </w:rPr>
            </m:ctrlPr>
          </m:dPr>
          <m:e>
            <m:r>
              <w:rPr>
                <w:rFonts w:ascii="Cambria Math" w:eastAsiaTheme="minorEastAsia" w:hAnsi="Cambria Math"/>
              </w:rPr>
              <m:t>β</m:t>
            </m:r>
          </m:e>
        </m:d>
      </m:oMath>
      <w:r>
        <w:rPr>
          <w:rFonts w:eastAsiaTheme="minorEastAsia"/>
        </w:rPr>
        <w:t xml:space="preserve"> and </w:t>
      </w:r>
      <m:oMath>
        <m:d>
          <m:dPr>
            <m:begChr m:val="⟨"/>
            <m:endChr m:val=""/>
            <m:ctrlPr>
              <w:rPr>
                <w:rFonts w:ascii="Cambria Math" w:eastAsiaTheme="minorEastAsia" w:hAnsi="Cambria Math"/>
                <w:i/>
              </w:rPr>
            </m:ctrlPr>
          </m:dPr>
          <m:e>
            <m:r>
              <w:rPr>
                <w:rFonts w:ascii="Cambria Math" w:eastAsiaTheme="minorEastAsia" w:hAnsi="Cambria Math"/>
              </w:rPr>
              <m:t>α|</m:t>
            </m:r>
          </m:e>
        </m:d>
        <m:d>
          <m:dPr>
            <m:begChr m:val="⟨"/>
            <m:endChr m:val=""/>
            <m:ctrlPr>
              <w:rPr>
                <w:rFonts w:ascii="Cambria Math" w:eastAsiaTheme="minorEastAsia" w:hAnsi="Cambria Math"/>
                <w:i/>
              </w:rPr>
            </m:ctrlPr>
          </m:dPr>
          <m:e>
            <m:r>
              <w:rPr>
                <w:rFonts w:ascii="Cambria Math" w:eastAsiaTheme="minorEastAsia" w:hAnsi="Cambria Math"/>
              </w:rPr>
              <m:t>β|</m:t>
            </m:r>
          </m:e>
        </m:d>
      </m:oMath>
      <w:r>
        <w:rPr>
          <w:rFonts w:eastAsiaTheme="minorEastAsia"/>
        </w:rPr>
        <w:t xml:space="preserve"> are also illegal when either both bras or kets belong to the same bra or ket space. When the bras or kets belong to different bra or ket spaces, the readers may come across the above ket, ket or bra, bra products as written above. The proper notation would be to use the </w:t>
      </w:r>
      <w:r w:rsidRPr="00531715">
        <w:rPr>
          <w:rFonts w:eastAsiaTheme="minorEastAsia"/>
          <w:b/>
          <w:bCs/>
        </w:rPr>
        <w:t>tensor product operation</w:t>
      </w:r>
      <w:r>
        <w:rPr>
          <w:rFonts w:eastAsiaTheme="minorEastAsia"/>
        </w:rPr>
        <w:t xml:space="preserve">: </w:t>
      </w:r>
      <m:oMath>
        <m:r>
          <w:rPr>
            <w:rFonts w:ascii="Cambria Math" w:eastAsiaTheme="minorEastAsia" w:hAnsi="Cambria Math"/>
          </w:rPr>
          <m:t>⊗.</m:t>
        </m:r>
      </m:oMath>
      <w:r>
        <w:rPr>
          <w:rFonts w:eastAsiaTheme="minorEastAsia"/>
        </w:rPr>
        <w:t xml:space="preserve"> This will be explained later on. </w:t>
      </w:r>
    </w:p>
    <w:p w14:paraId="1AA5B759" w14:textId="77777777" w:rsidR="00643C06" w:rsidRDefault="00643C06" w:rsidP="00643C06">
      <w:pPr>
        <w:rPr>
          <w:rFonts w:eastAsiaTheme="minorEastAsia"/>
        </w:rPr>
      </w:pPr>
      <w:r w:rsidRPr="004C1175">
        <w:rPr>
          <w:rFonts w:eastAsiaTheme="minorEastAsia"/>
          <w:b/>
          <w:bCs/>
        </w:rPr>
        <w:t>*</w:t>
      </w:r>
      <w:r>
        <w:rPr>
          <w:rFonts w:eastAsiaTheme="minorEastAsia"/>
        </w:rPr>
        <w:t xml:space="preserve">Another important </w:t>
      </w:r>
      <w:r w:rsidRPr="006E5B12">
        <w:rPr>
          <w:rFonts w:eastAsiaTheme="minorEastAsia"/>
          <w:b/>
          <w:bCs/>
        </w:rPr>
        <w:t>result (2) on the outer product</w:t>
      </w:r>
      <w:r>
        <w:rPr>
          <w:rFonts w:eastAsiaTheme="minorEastAsia"/>
        </w:rPr>
        <w:t xml:space="preserve">, as well as an example of the last bullet on Hermitian conjugation: </w:t>
      </w:r>
    </w:p>
    <w:p w14:paraId="627798BD" w14:textId="77777777" w:rsidR="00643C06" w:rsidRDefault="00643C06" w:rsidP="00643C06">
      <w:pPr>
        <w:rPr>
          <w:rFonts w:eastAsiaTheme="minorEastAsia"/>
        </w:rPr>
      </w:pPr>
      <m:oMathPara>
        <m:oMath>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β</m:t>
              </m:r>
            </m:e>
          </m:d>
          <m:d>
            <m:dPr>
              <m:begChr m:val="⟨"/>
              <m:endChr m:val=""/>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d>
            <m:dPr>
              <m:begChr m:val="⟨"/>
              <m:endChr m:val=""/>
              <m:ctrlPr>
                <w:rPr>
                  <w:rFonts w:ascii="Cambria Math" w:eastAsiaTheme="minorEastAsia" w:hAnsi="Cambria Math"/>
                  <w:i/>
                </w:rPr>
              </m:ctrlPr>
            </m:dPr>
            <m:e>
              <m:r>
                <w:rPr>
                  <w:rFonts w:ascii="Cambria Math" w:eastAsiaTheme="minorEastAsia" w:hAnsi="Cambria Math"/>
                </w:rPr>
                <m:t>β|.</m:t>
              </m:r>
            </m:e>
          </m:d>
        </m:oMath>
      </m:oMathPara>
    </w:p>
    <w:p w14:paraId="212B6879" w14:textId="77777777" w:rsidR="00643C06" w:rsidRPr="00A234A8" w:rsidRDefault="00643C06" w:rsidP="00643C06">
      <w:pPr>
        <w:rPr>
          <w:rFonts w:eastAsiaTheme="minorEastAsia"/>
        </w:rPr>
      </w:pPr>
      <w:r>
        <w:rPr>
          <w:rFonts w:eastAsiaTheme="minorEastAsia"/>
        </w:rPr>
        <w:t xml:space="preserve">Since </w:t>
      </w:r>
      <m:oMath>
        <m:d>
          <m:dPr>
            <m:begChr m:val="⟨"/>
            <m:endChr m:val=""/>
            <m:ctrlPr>
              <w:rPr>
                <w:rFonts w:ascii="Cambria Math" w:eastAsiaTheme="minorEastAsia" w:hAnsi="Cambria Math"/>
                <w:i/>
              </w:rPr>
            </m:ctrlPr>
          </m:dPr>
          <m:e>
            <m:r>
              <w:rPr>
                <w:rFonts w:ascii="Cambria Math" w:eastAsiaTheme="minorEastAsia" w:hAnsi="Cambria Math"/>
              </w:rPr>
              <m:t>α|</m:t>
            </m:r>
            <m:d>
              <m:dPr>
                <m:begChr m:val=""/>
                <m:endChr m:val="⟩"/>
                <m:ctrlPr>
                  <w:rPr>
                    <w:rFonts w:ascii="Cambria Math" w:eastAsiaTheme="minorEastAsia" w:hAnsi="Cambria Math"/>
                    <w:i/>
                  </w:rPr>
                </m:ctrlPr>
              </m:dPr>
              <m:e>
                <m:r>
                  <w:rPr>
                    <w:rFonts w:ascii="Cambria Math" w:eastAsiaTheme="minorEastAsia" w:hAnsi="Cambria Math"/>
                  </w:rPr>
                  <m:t>λ</m:t>
                </m:r>
              </m:e>
            </m:d>
          </m:e>
        </m:d>
      </m:oMath>
      <w:r>
        <w:rPr>
          <w:rFonts w:eastAsiaTheme="minorEastAsia"/>
        </w:rPr>
        <w:t xml:space="preserve"> and </w:t>
      </w:r>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λ</m:t>
                </m:r>
              </m:e>
              <m:e>
                <m:r>
                  <w:rPr>
                    <w:rFonts w:ascii="Cambria Math" w:eastAsiaTheme="minorEastAsia" w:hAnsi="Cambria Math"/>
                  </w:rPr>
                  <m:t>α</m:t>
                </m:r>
              </m:e>
            </m:d>
          </m:e>
          <m:sup>
            <m:r>
              <w:rPr>
                <w:rFonts w:ascii="Cambria Math" w:eastAsiaTheme="minorEastAsia" w:hAnsi="Cambria Math"/>
              </w:rPr>
              <m:t>*</m:t>
            </m:r>
          </m:sup>
        </m:sSup>
      </m:oMath>
      <w:r>
        <w:rPr>
          <w:rFonts w:eastAsiaTheme="minorEastAsia"/>
        </w:rPr>
        <w:t xml:space="preserve"> are the same number, the proof is as follows:</w:t>
      </w:r>
    </w:p>
    <w:p w14:paraId="1953AD52" w14:textId="77777777" w:rsidR="00643C06" w:rsidRPr="00C91F33" w:rsidRDefault="00000000" w:rsidP="00643C06">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γ</m:t>
              </m:r>
            </m:e>
            <m:e>
              <m:r>
                <w:rPr>
                  <w:rFonts w:ascii="Cambria Math" w:eastAsiaTheme="minorEastAsia" w:hAnsi="Cambria Math"/>
                </w:rPr>
                <m:t>X</m:t>
              </m:r>
            </m:e>
            <m:e>
              <m:r>
                <w:rPr>
                  <w:rFonts w:ascii="Cambria Math" w:eastAsiaTheme="minorEastAsia" w:hAnsi="Cambria Math"/>
                </w:rPr>
                <m:t>λ</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ω</m:t>
              </m:r>
            </m:e>
            <m:e>
              <m:r>
                <w:rPr>
                  <w:rFonts w:ascii="Cambria Math" w:eastAsiaTheme="minorEastAsia" w:hAnsi="Cambria Math"/>
                </w:rPr>
                <m:t>β</m:t>
              </m:r>
            </m:e>
          </m:d>
          <m:d>
            <m:dPr>
              <m:begChr m:val="⟨"/>
              <m:endChr m:val="⟩"/>
              <m:ctrlPr>
                <w:rPr>
                  <w:rFonts w:ascii="Cambria Math" w:eastAsiaTheme="minorEastAsia" w:hAnsi="Cambria Math"/>
                  <w:i/>
                </w:rPr>
              </m:ctrlPr>
            </m:dPr>
            <m:e>
              <m:r>
                <w:rPr>
                  <w:rFonts w:ascii="Cambria Math" w:eastAsiaTheme="minorEastAsia" w:hAnsi="Cambria Math"/>
                </w:rPr>
                <m:t>α</m:t>
              </m:r>
            </m:e>
            <m:e>
              <m:r>
                <w:rPr>
                  <w:rFonts w:ascii="Cambria Math" w:eastAsiaTheme="minorEastAsia" w:hAnsi="Cambria Math"/>
                </w:rPr>
                <m:t>λ</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ω|∙</m:t>
              </m:r>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|β</m:t>
                      </m:r>
                    </m:e>
                  </m:d>
                  <m:d>
                    <m:dPr>
                      <m:begChr m:val="⟨"/>
                      <m:endChr m:val=""/>
                      <m:ctrlPr>
                        <w:rPr>
                          <w:rFonts w:ascii="Cambria Math" w:eastAsiaTheme="minorEastAsia" w:hAnsi="Cambria Math"/>
                          <w:i/>
                        </w:rPr>
                      </m:ctrlPr>
                    </m:dPr>
                    <m:e>
                      <m:r>
                        <w:rPr>
                          <w:rFonts w:ascii="Cambria Math" w:eastAsiaTheme="minorEastAsia" w:hAnsi="Cambria Math"/>
                        </w:rPr>
                        <m:t>α|</m:t>
                      </m:r>
                      <m:d>
                        <m:dPr>
                          <m:begChr m:val=""/>
                          <m:endChr m:val="⟩"/>
                          <m:ctrlPr>
                            <w:rPr>
                              <w:rFonts w:ascii="Cambria Math" w:eastAsiaTheme="minorEastAsia" w:hAnsi="Cambria Math"/>
                              <w:i/>
                            </w:rPr>
                          </m:ctrlPr>
                        </m:dPr>
                        <m:e>
                          <m:r>
                            <w:rPr>
                              <w:rFonts w:ascii="Cambria Math" w:eastAsiaTheme="minorEastAsia" w:hAnsi="Cambria Math"/>
                            </w:rPr>
                            <m:t>λ</m:t>
                          </m:r>
                        </m:e>
                      </m:d>
                    </m:e>
                  </m:d>
                </m:e>
              </m:d>
            </m:e>
          </m:d>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λ</m:t>
                          </m:r>
                        </m:e>
                        <m:e>
                          <m:r>
                            <w:rPr>
                              <w:rFonts w:ascii="Cambria Math" w:eastAsiaTheme="minorEastAsia" w:hAnsi="Cambria Math"/>
                            </w:rPr>
                            <m:t>α</m:t>
                          </m:r>
                        </m:e>
                      </m:d>
                      <m:d>
                        <m:dPr>
                          <m:begChr m:val="⟨"/>
                          <m:endChr m:val=""/>
                          <m:ctrlPr>
                            <w:rPr>
                              <w:rFonts w:ascii="Cambria Math" w:eastAsiaTheme="minorEastAsia" w:hAnsi="Cambria Math"/>
                              <w:i/>
                            </w:rPr>
                          </m:ctrlPr>
                        </m:dPr>
                        <m:e>
                          <m:r>
                            <w:rPr>
                              <w:rFonts w:ascii="Cambria Math" w:eastAsiaTheme="minorEastAsia" w:hAnsi="Cambria Math"/>
                            </w:rPr>
                            <m:t>β|</m:t>
                          </m:r>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ω</m:t>
                      </m:r>
                    </m:e>
                  </m:d>
                </m:e>
              </m:d>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λ</m:t>
                  </m:r>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ω</m:t>
                  </m:r>
                </m:e>
              </m:d>
            </m:e>
            <m:sup>
              <m:r>
                <w:rPr>
                  <w:rFonts w:ascii="Cambria Math" w:eastAsiaTheme="minorEastAsia" w:hAnsi="Cambria Math"/>
                </w:rPr>
                <m:t>*</m:t>
              </m:r>
            </m:sup>
          </m:sSup>
          <m:r>
            <w:rPr>
              <w:rFonts w:ascii="Cambria Math" w:eastAsiaTheme="minorEastAsia" w:hAnsi="Cambria Math"/>
            </w:rPr>
            <m:t>.</m:t>
          </m:r>
        </m:oMath>
      </m:oMathPara>
    </w:p>
    <w:p w14:paraId="3A2CE194" w14:textId="77777777" w:rsidR="00643C06" w:rsidRDefault="00643C06" w:rsidP="00643C06">
      <w:pPr>
        <w:rPr>
          <w:rFonts w:eastAsiaTheme="minorEastAsia"/>
        </w:rPr>
      </w:pPr>
      <w:r>
        <w:rPr>
          <w:rFonts w:eastAsiaTheme="minorEastAsia"/>
        </w:rPr>
        <w:t xml:space="preserve">Between the second and third equalities, the proof is using flipping </w:t>
      </w:r>
      <m:oMath>
        <m:d>
          <m:dPr>
            <m:begChr m:val="⟨"/>
            <m:endChr m:val="⟩"/>
            <m:ctrlPr>
              <w:rPr>
                <w:rFonts w:ascii="Cambria Math" w:eastAsiaTheme="minorEastAsia" w:hAnsi="Cambria Math"/>
                <w:i/>
              </w:rPr>
            </m:ctrlPr>
          </m:dPr>
          <m:e>
            <m:r>
              <w:rPr>
                <w:rFonts w:ascii="Cambria Math" w:eastAsiaTheme="minorEastAsia" w:hAnsi="Cambria Math"/>
              </w:rPr>
              <m:t>ω</m:t>
            </m:r>
          </m:e>
          <m:e>
            <m:r>
              <w:rPr>
                <w:rFonts w:ascii="Cambria Math" w:eastAsiaTheme="minorEastAsia" w:hAnsi="Cambria Math"/>
              </w:rPr>
              <m:t>β∙number=</m:t>
            </m:r>
            <m:d>
              <m:dPr>
                <m:begChr m:val="⟨"/>
                <m:endChr m:val="⟩"/>
                <m:ctrlPr>
                  <w:rPr>
                    <w:rFonts w:ascii="Cambria Math" w:eastAsiaTheme="minorEastAsia" w:hAnsi="Cambria Math"/>
                    <w:i/>
                  </w:rPr>
                </m:ctrlPr>
              </m:dPr>
              <m:e>
                <m:r>
                  <w:rPr>
                    <w:rFonts w:ascii="Cambria Math" w:eastAsiaTheme="minorEastAsia" w:hAnsi="Cambria Math"/>
                  </w:rPr>
                  <m:t>α</m:t>
                </m:r>
              </m:e>
              <m:e>
                <m:r>
                  <w:rPr>
                    <w:rFonts w:ascii="Cambria Math" w:eastAsiaTheme="minorEastAsia" w:hAnsi="Cambria Math"/>
                  </w:rPr>
                  <m:t>λ</m:t>
                </m:r>
              </m:e>
            </m:d>
          </m:e>
        </m:d>
        <m:r>
          <w:rPr>
            <w:rFonts w:ascii="Cambria Math" w:eastAsiaTheme="minorEastAsia" w:hAnsi="Cambria Math"/>
          </w:rPr>
          <m:t xml:space="preserve"> </m:t>
        </m:r>
      </m:oMath>
      <w:r>
        <w:rPr>
          <w:rFonts w:eastAsiaTheme="minorEastAsia"/>
        </w:rPr>
        <w:t xml:space="preserve">to its complex form </w:t>
      </w:r>
      <m:oMath>
        <m:d>
          <m:dPr>
            <m:begChr m:val="⟨"/>
            <m:endChr m:val=""/>
            <m:ctrlPr>
              <w:rPr>
                <w:rFonts w:ascii="Cambria Math" w:eastAsiaTheme="minorEastAsia" w:hAnsi="Cambria Math"/>
                <w:i/>
              </w:rPr>
            </m:ctrlPr>
          </m:dPr>
          <m:e>
            <m:r>
              <w:rPr>
                <w:rFonts w:ascii="Cambria Math" w:eastAsiaTheme="minorEastAsia" w:hAnsi="Cambria Math"/>
              </w:rPr>
              <m:t>λ</m:t>
            </m:r>
          </m:e>
        </m:d>
        <m:r>
          <w:rPr>
            <w:rFonts w:ascii="Cambria Math" w:eastAsiaTheme="minorEastAsia" w:hAnsi="Cambria Math"/>
          </w:rPr>
          <m:t>|∙number∙|</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β</m:t>
                </m:r>
              </m:e>
            </m:d>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λ</m:t>
                    </m:r>
                  </m:e>
                  <m:e>
                    <m:r>
                      <w:rPr>
                        <w:rFonts w:ascii="Cambria Math" w:eastAsiaTheme="minorEastAsia" w:hAnsi="Cambria Math"/>
                      </w:rPr>
                      <m:t>α</m:t>
                    </m:r>
                  </m:e>
                </m:d>
                <m:d>
                  <m:dPr>
                    <m:begChr m:val="⟨"/>
                    <m:endChr m:val="⟩"/>
                    <m:ctrlPr>
                      <w:rPr>
                        <w:rFonts w:ascii="Cambria Math" w:eastAsiaTheme="minorEastAsia" w:hAnsi="Cambria Math"/>
                        <w:i/>
                      </w:rPr>
                    </m:ctrlPr>
                  </m:dPr>
                  <m:e>
                    <m:r>
                      <w:rPr>
                        <w:rFonts w:ascii="Cambria Math" w:eastAsiaTheme="minorEastAsia" w:hAnsi="Cambria Math"/>
                      </w:rPr>
                      <m:t>β</m:t>
                    </m:r>
                  </m:e>
                  <m:e>
                    <m:r>
                      <w:rPr>
                        <w:rFonts w:ascii="Cambria Math" w:eastAsiaTheme="minorEastAsia" w:hAnsi="Cambria Math"/>
                      </w:rPr>
                      <m:t>ω</m:t>
                    </m:r>
                  </m:e>
                </m:d>
              </m:e>
            </m:d>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λ</m:t>
                </m:r>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ω</m:t>
                </m:r>
              </m:e>
            </m:d>
          </m:e>
          <m:sup>
            <m:r>
              <w:rPr>
                <w:rFonts w:ascii="Cambria Math" w:eastAsiaTheme="minorEastAsia" w:hAnsi="Cambria Math"/>
              </w:rPr>
              <m:t>*</m:t>
            </m:r>
          </m:sup>
        </m:sSup>
      </m:oMath>
      <w:r>
        <w:rPr>
          <w:rFonts w:eastAsiaTheme="minorEastAsia"/>
        </w:rPr>
        <w:t>, following result rule 1.</w:t>
      </w:r>
    </w:p>
    <w:p w14:paraId="66D6CCD8" w14:textId="77777777" w:rsidR="00643C06" w:rsidRDefault="00643C06" w:rsidP="00643C06">
      <w:pPr>
        <w:rPr>
          <w:rFonts w:eastAsiaTheme="minorEastAsia"/>
        </w:rPr>
      </w:pPr>
      <w:r>
        <w:rPr>
          <w:rFonts w:eastAsiaTheme="minorEastAsia"/>
        </w:rPr>
        <w:t xml:space="preserve">*An important </w:t>
      </w:r>
      <w:r w:rsidRPr="006E5B12">
        <w:rPr>
          <w:rFonts w:eastAsiaTheme="minorEastAsia"/>
          <w:b/>
          <w:bCs/>
        </w:rPr>
        <w:t>result (3)</w:t>
      </w:r>
      <w:r>
        <w:rPr>
          <w:rFonts w:eastAsiaTheme="minorEastAsia"/>
        </w:rPr>
        <w:t xml:space="preserve"> using a more general notation on Hermitian conjugation on inner products:</w:t>
      </w:r>
    </w:p>
    <w:p w14:paraId="597D71C1" w14:textId="77777777" w:rsidR="00643C06" w:rsidRPr="00E64797" w:rsidRDefault="00000000" w:rsidP="00643C06">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α</m:t>
              </m:r>
            </m:e>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XY</m:t>
                      </m:r>
                    </m:e>
                  </m:d>
                </m:e>
                <m:sup>
                  <m:r>
                    <w:rPr>
                      <w:rFonts w:ascii="Cambria Math" w:eastAsiaTheme="minorEastAsia" w:hAnsi="Cambria Math"/>
                    </w:rPr>
                    <m:t>†</m:t>
                  </m:r>
                </m:sup>
              </m:sSup>
            </m:e>
            <m:e>
              <m:r>
                <w:rPr>
                  <w:rFonts w:ascii="Cambria Math" w:eastAsiaTheme="minorEastAsia" w:hAnsi="Cambria Math"/>
                </w:rPr>
                <m:t>β</m:t>
              </m:r>
            </m:e>
          </m:d>
          <m:r>
            <m:rPr>
              <m:aln/>
            </m:rP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β</m:t>
                  </m:r>
                </m:e>
                <m:e>
                  <m:d>
                    <m:dPr>
                      <m:ctrlPr>
                        <w:rPr>
                          <w:rFonts w:ascii="Cambria Math" w:eastAsiaTheme="minorEastAsia" w:hAnsi="Cambria Math"/>
                          <w:i/>
                        </w:rPr>
                      </m:ctrlPr>
                    </m:dPr>
                    <m:e>
                      <m:r>
                        <w:rPr>
                          <w:rFonts w:ascii="Cambria Math" w:eastAsiaTheme="minorEastAsia" w:hAnsi="Cambria Math"/>
                        </w:rPr>
                        <m:t>XY</m:t>
                      </m:r>
                    </m:e>
                  </m:d>
                </m:e>
                <m:e>
                  <m:r>
                    <w:rPr>
                      <w:rFonts w:ascii="Cambria Math" w:eastAsiaTheme="minorEastAsia" w:hAnsi="Cambria Math"/>
                    </w:rPr>
                    <m:t>α</m:t>
                  </m:r>
                </m:e>
              </m:d>
            </m:e>
            <m:sup>
              <m:r>
                <w:rPr>
                  <w:rFonts w:ascii="Cambria Math" w:eastAsiaTheme="minorEastAsia" w:hAnsi="Cambria Math"/>
                </w:rPr>
                <m:t>*</m:t>
              </m:r>
            </m:sup>
          </m:sSup>
          <m:r>
            <m:rPr>
              <m:sty m:val="p"/>
            </m:rPr>
            <w:rPr>
              <w:rFonts w:ascii="Cambria Math" w:eastAsiaTheme="minorEastAsia" w:hAnsi="Cambria Math"/>
            </w:rPr>
            <w:br/>
          </m:r>
        </m:oMath>
        <m:oMath>
          <m:r>
            <m:rPr>
              <m:aln/>
            </m:rPr>
            <w:rPr>
              <w:rFonts w:ascii="Cambria Math" w:eastAsiaTheme="minorEastAsia" w:hAnsi="Cambria Math"/>
            </w:rPr>
            <m:t>=</m:t>
          </m:r>
          <m:sSup>
            <m:sSupPr>
              <m:ctrlPr>
                <w:rPr>
                  <w:rFonts w:ascii="Cambria Math" w:eastAsiaTheme="minorEastAsia" w:hAnsi="Cambria Math"/>
                  <w:i/>
                </w:rPr>
              </m:ctrlPr>
            </m:sSupPr>
            <m:e>
              <m:nary>
                <m:naryPr>
                  <m:chr m:val="∑"/>
                  <m:limLoc m:val="undOvr"/>
                  <m:supHide m:val="1"/>
                  <m:ctrlPr>
                    <w:rPr>
                      <w:rFonts w:ascii="Cambria Math" w:eastAsiaTheme="minorEastAsia" w:hAnsi="Cambria Math"/>
                      <w:i/>
                    </w:rPr>
                  </m:ctrlPr>
                </m:naryPr>
                <m:sub>
                  <m:r>
                    <w:rPr>
                      <w:rFonts w:ascii="Cambria Math" w:eastAsiaTheme="minorEastAsia" w:hAnsi="Cambria Math"/>
                    </w:rPr>
                    <m:t>c</m:t>
                  </m:r>
                </m:sub>
                <m:sup/>
                <m:e>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β</m:t>
                          </m:r>
                        </m:e>
                        <m:e>
                          <m:r>
                            <w:rPr>
                              <w:rFonts w:ascii="Cambria Math" w:eastAsiaTheme="minorEastAsia" w:hAnsi="Cambria Math"/>
                            </w:rPr>
                            <m:t>X</m:t>
                          </m:r>
                        </m:e>
                        <m:e>
                          <m:r>
                            <w:rPr>
                              <w:rFonts w:ascii="Cambria Math" w:eastAsiaTheme="minorEastAsia" w:hAnsi="Cambria Math"/>
                            </w:rPr>
                            <m:t>c</m:t>
                          </m:r>
                        </m:e>
                      </m:d>
                    </m:e>
                    <m:sup>
                      <m:r>
                        <w:rPr>
                          <w:rFonts w:ascii="Cambria Math" w:eastAsiaTheme="minorEastAsia" w:hAnsi="Cambria Math"/>
                        </w:rPr>
                        <m:t>*</m:t>
                      </m:r>
                    </m:sup>
                  </m:sSup>
                  <m:d>
                    <m:dPr>
                      <m:begChr m:val="⟨"/>
                      <m:endChr m:val="⟩"/>
                      <m:ctrlPr>
                        <w:rPr>
                          <w:rFonts w:ascii="Cambria Math" w:eastAsiaTheme="minorEastAsia" w:hAnsi="Cambria Math"/>
                          <w:i/>
                        </w:rPr>
                      </m:ctrlPr>
                    </m:dPr>
                    <m:e>
                      <m:r>
                        <w:rPr>
                          <w:rFonts w:ascii="Cambria Math" w:eastAsiaTheme="minorEastAsia" w:hAnsi="Cambria Math"/>
                        </w:rPr>
                        <m:t>c</m:t>
                      </m:r>
                    </m:e>
                    <m:e>
                      <m:r>
                        <w:rPr>
                          <w:rFonts w:ascii="Cambria Math" w:eastAsiaTheme="minorEastAsia" w:hAnsi="Cambria Math"/>
                        </w:rPr>
                        <m:t>Y</m:t>
                      </m:r>
                    </m:e>
                    <m:e>
                      <m:r>
                        <w:rPr>
                          <w:rFonts w:ascii="Cambria Math" w:eastAsiaTheme="minorEastAsia" w:hAnsi="Cambria Math"/>
                        </w:rPr>
                        <m:t>α</m:t>
                      </m:r>
                    </m:e>
                  </m:d>
                </m:e>
              </m:nary>
            </m:e>
            <m:sup>
              <m:r>
                <w:rPr>
                  <w:rFonts w:ascii="Cambria Math" w:eastAsiaTheme="minorEastAsia" w:hAnsi="Cambria Math"/>
                </w:rPr>
                <m:t>*</m:t>
              </m:r>
            </m:sup>
          </m:sSup>
          <m:r>
            <m:rPr>
              <m:sty m:val="p"/>
            </m:rPr>
            <w:rPr>
              <w:rFonts w:ascii="Cambria Math" w:eastAsiaTheme="minorEastAsia" w:hAnsi="Cambria Math"/>
            </w:rPr>
            <w:br/>
          </m:r>
        </m:oMath>
        <m:oMath>
          <m:r>
            <m:rPr>
              <m:aln/>
            </m:rP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c</m:t>
              </m:r>
            </m:sub>
            <m:sup/>
            <m:e>
              <m:d>
                <m:dPr>
                  <m:begChr m:val="⟨"/>
                  <m:endChr m:val="⟩"/>
                  <m:ctrlPr>
                    <w:rPr>
                      <w:rFonts w:ascii="Cambria Math" w:eastAsiaTheme="minorEastAsia" w:hAnsi="Cambria Math"/>
                      <w:i/>
                    </w:rPr>
                  </m:ctrlPr>
                </m:dPr>
                <m:e>
                  <m:r>
                    <w:rPr>
                      <w:rFonts w:ascii="Cambria Math" w:eastAsiaTheme="minorEastAsia" w:hAnsi="Cambria Math"/>
                    </w:rPr>
                    <m:t>c</m:t>
                  </m:r>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β</m:t>
                  </m:r>
                </m:e>
              </m:d>
              <m:d>
                <m:dPr>
                  <m:begChr m:val="⟨"/>
                  <m:endChr m:val="⟩"/>
                  <m:ctrlPr>
                    <w:rPr>
                      <w:rFonts w:ascii="Cambria Math" w:eastAsiaTheme="minorEastAsia" w:hAnsi="Cambria Math"/>
                      <w:i/>
                    </w:rPr>
                  </m:ctrlPr>
                </m:dPr>
                <m:e>
                  <m:r>
                    <w:rPr>
                      <w:rFonts w:ascii="Cambria Math" w:eastAsiaTheme="minorEastAsia" w:hAnsi="Cambria Math"/>
                    </w:rPr>
                    <m:t>α</m:t>
                  </m:r>
                </m:e>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e>
                  <m:r>
                    <w:rPr>
                      <w:rFonts w:ascii="Cambria Math" w:eastAsiaTheme="minorEastAsia" w:hAnsi="Cambria Math"/>
                    </w:rPr>
                    <m:t>c</m:t>
                  </m:r>
                </m:e>
              </m:d>
            </m:e>
          </m:nary>
          <m:r>
            <m:rPr>
              <m:sty m:val="p"/>
            </m:rPr>
            <w:rPr>
              <w:rFonts w:ascii="Cambria Math" w:eastAsiaTheme="minorEastAsia" w:hAnsi="Cambria Math"/>
            </w:rPr>
            <w:br/>
          </m:r>
        </m:oMath>
        <m:oMath>
          <m:r>
            <m:rPr>
              <m:aln/>
            </m:rP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c</m:t>
              </m:r>
            </m:sub>
            <m:sup/>
            <m:e>
              <m:d>
                <m:dPr>
                  <m:begChr m:val="⟨"/>
                  <m:endChr m:val="⟩"/>
                  <m:ctrlPr>
                    <w:rPr>
                      <w:rFonts w:ascii="Cambria Math" w:eastAsiaTheme="minorEastAsia" w:hAnsi="Cambria Math"/>
                      <w:i/>
                    </w:rPr>
                  </m:ctrlPr>
                </m:dPr>
                <m:e>
                  <m:r>
                    <w:rPr>
                      <w:rFonts w:ascii="Cambria Math" w:eastAsiaTheme="minorEastAsia" w:hAnsi="Cambria Math"/>
                    </w:rPr>
                    <m:t>α</m:t>
                  </m:r>
                </m:e>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e>
                  <m:r>
                    <w:rPr>
                      <w:rFonts w:ascii="Cambria Math" w:eastAsiaTheme="minorEastAsia" w:hAnsi="Cambria Math"/>
                    </w:rPr>
                    <m:t>c</m:t>
                  </m:r>
                </m:e>
              </m:d>
              <m:d>
                <m:dPr>
                  <m:begChr m:val="⟨"/>
                  <m:endChr m:val="⟩"/>
                  <m:ctrlPr>
                    <w:rPr>
                      <w:rFonts w:ascii="Cambria Math" w:eastAsiaTheme="minorEastAsia" w:hAnsi="Cambria Math"/>
                      <w:i/>
                    </w:rPr>
                  </m:ctrlPr>
                </m:dPr>
                <m:e>
                  <m:r>
                    <w:rPr>
                      <w:rFonts w:ascii="Cambria Math" w:eastAsiaTheme="minorEastAsia" w:hAnsi="Cambria Math"/>
                    </w:rPr>
                    <m:t>c</m:t>
                  </m:r>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β</m:t>
                  </m:r>
                </m:e>
              </m:d>
            </m:e>
          </m:nary>
          <m:r>
            <m:rPr>
              <m:sty m:val="p"/>
            </m:rPr>
            <w:rPr>
              <w:rFonts w:ascii="Cambria Math" w:eastAsiaTheme="minorEastAsia" w:hAnsi="Cambria Math"/>
            </w:rPr>
            <w:br/>
          </m:r>
        </m:oMath>
        <m:oMath>
          <m:r>
            <m:rPr>
              <m:aln/>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β</m:t>
              </m:r>
            </m:e>
          </m:d>
          <m:r>
            <w:rPr>
              <w:rFonts w:ascii="Cambria Math" w:eastAsiaTheme="minorEastAsia" w:hAnsi="Cambria Math"/>
            </w:rPr>
            <m:t>.</m:t>
          </m:r>
        </m:oMath>
      </m:oMathPara>
    </w:p>
    <w:p w14:paraId="3C81D98C" w14:textId="77777777" w:rsidR="00643C06" w:rsidRDefault="00643C06" w:rsidP="00643C06">
      <w:pPr>
        <w:rPr>
          <w:rFonts w:eastAsiaTheme="minorEastAsia"/>
        </w:rPr>
      </w:pPr>
      <w:r>
        <w:rPr>
          <w:rFonts w:eastAsiaTheme="minorEastAsia"/>
        </w:rPr>
        <w:t xml:space="preserve">Thus, once again </w:t>
      </w:r>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XY</m:t>
                </m:r>
              </m:e>
            </m:d>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eastAsiaTheme="minorEastAsia"/>
        </w:rPr>
        <w:t xml:space="preserve"> reaffirming that g</w:t>
      </w:r>
      <w:r w:rsidRPr="00E64797">
        <w:rPr>
          <w:rFonts w:eastAsiaTheme="minorEastAsia"/>
        </w:rPr>
        <w:t>iven any combination of complex numbers, bras, kets, inner products, outer products, and/or linear operators, written in bra–ket notation, its Hermitian conjugate can be computed by reversing the order of the components, and taking the Hermitian conjugate of each.</w:t>
      </w:r>
    </w:p>
    <w:p w14:paraId="5C83A0EE" w14:textId="77777777" w:rsidR="00643C06" w:rsidRDefault="00643C06" w:rsidP="00643C06">
      <w:pPr>
        <w:pStyle w:val="Heading2"/>
        <w:rPr>
          <w:rFonts w:eastAsiaTheme="minorEastAsia"/>
        </w:rPr>
      </w:pPr>
      <w:bookmarkStart w:id="31" w:name="_Toc19917561"/>
      <w:bookmarkStart w:id="32" w:name="_Toc20733437"/>
      <w:r>
        <w:rPr>
          <w:rFonts w:eastAsiaTheme="minorEastAsia"/>
        </w:rPr>
        <w:t>Base Kets and Matrix Representations</w:t>
      </w:r>
      <w:bookmarkEnd w:id="31"/>
      <w:bookmarkEnd w:id="32"/>
    </w:p>
    <w:p w14:paraId="40C1B8D5" w14:textId="77777777" w:rsidR="00643C06" w:rsidRDefault="00643C06" w:rsidP="00643C06">
      <w:pPr>
        <w:pStyle w:val="Heading3"/>
        <w:rPr>
          <w:rFonts w:eastAsiaTheme="minorEastAsia"/>
        </w:rPr>
      </w:pPr>
      <w:bookmarkStart w:id="33" w:name="_Toc19917562"/>
      <w:bookmarkStart w:id="34" w:name="_Toc20733438"/>
      <w:r>
        <w:rPr>
          <w:rFonts w:eastAsiaTheme="minorEastAsia"/>
        </w:rPr>
        <w:t>Eigenkets of an Observable</w:t>
      </w:r>
      <w:bookmarkEnd w:id="33"/>
      <w:bookmarkEnd w:id="34"/>
    </w:p>
    <w:p w14:paraId="62DC8C35" w14:textId="77777777" w:rsidR="00643C06" w:rsidRDefault="00643C06" w:rsidP="00643C06">
      <w:pPr>
        <w:rPr>
          <w:rFonts w:eastAsiaTheme="minorEastAsia"/>
        </w:rPr>
      </w:pPr>
      <w:r w:rsidRPr="00E64797">
        <w:rPr>
          <w:rFonts w:eastAsiaTheme="minorEastAsia"/>
          <w:b/>
          <w:bCs/>
        </w:rPr>
        <w:t>Theorem 1</w:t>
      </w:r>
      <w:r>
        <w:rPr>
          <w:rFonts w:eastAsiaTheme="minorEastAsia"/>
        </w:rPr>
        <w:t xml:space="preserve">. The </w:t>
      </w:r>
      <w:r w:rsidRPr="00705B57">
        <w:rPr>
          <w:rFonts w:eastAsiaTheme="minorEastAsia"/>
          <w:b/>
          <w:bCs/>
        </w:rPr>
        <w:t>eigenvalues</w:t>
      </w:r>
      <w:r>
        <w:rPr>
          <w:rFonts w:eastAsiaTheme="minorEastAsia"/>
        </w:rPr>
        <w:t xml:space="preserve"> of a Hermitian operator </w:t>
      </w:r>
      <m:oMath>
        <m:r>
          <w:rPr>
            <w:rFonts w:ascii="Cambria Math" w:eastAsiaTheme="minorEastAsia" w:hAnsi="Cambria Math"/>
          </w:rPr>
          <m:t>A</m:t>
        </m:r>
      </m:oMath>
      <w:r>
        <w:rPr>
          <w:rFonts w:eastAsiaTheme="minorEastAsia"/>
        </w:rPr>
        <w:t xml:space="preserve"> are real; the eigenkets of </w:t>
      </w:r>
      <m:oMath>
        <m:r>
          <w:rPr>
            <w:rFonts w:ascii="Cambria Math" w:eastAsiaTheme="minorEastAsia" w:hAnsi="Cambria Math"/>
          </w:rPr>
          <m:t>A</m:t>
        </m:r>
      </m:oMath>
      <w:r>
        <w:rPr>
          <w:rFonts w:eastAsiaTheme="minorEastAsia"/>
        </w:rPr>
        <w:t xml:space="preserve"> corresponding to different eigenvalues are orthogonal.</w:t>
      </w:r>
    </w:p>
    <w:p w14:paraId="41FBBC5F" w14:textId="77777777" w:rsidR="00643C06" w:rsidRDefault="00643C06" w:rsidP="00643C06">
      <w:pPr>
        <w:rPr>
          <w:rFonts w:eastAsiaTheme="minorEastAsia"/>
        </w:rPr>
      </w:pPr>
      <w:r>
        <w:rPr>
          <w:rFonts w:eastAsiaTheme="minorEastAsia"/>
        </w:rPr>
        <w:t xml:space="preserve">Proof. Recall that </w:t>
      </w:r>
      <m:oMath>
        <m:r>
          <w:rPr>
            <w:rFonts w:ascii="Cambria Math" w:eastAsiaTheme="minorEastAsia" w:hAnsi="Cambria Math"/>
          </w:rPr>
          <m:t>A</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m:t>
        </m:r>
      </m:oMath>
      <w:r>
        <w:rPr>
          <w:rFonts w:eastAsiaTheme="minorEastAsia"/>
        </w:rPr>
        <w:t xml:space="preserve"> Because </w:t>
      </w:r>
      <m:oMath>
        <m:r>
          <w:rPr>
            <w:rFonts w:ascii="Cambria Math" w:eastAsiaTheme="minorEastAsia" w:hAnsi="Cambria Math"/>
          </w:rPr>
          <m:t>A</m:t>
        </m:r>
      </m:oMath>
      <w:r>
        <w:rPr>
          <w:rFonts w:eastAsiaTheme="minorEastAsia"/>
        </w:rPr>
        <w:t xml:space="preserve"> is posited to be Hermitian, </w:t>
      </w: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r>
          <w:rPr>
            <w:rFonts w:ascii="Cambria Math" w:eastAsiaTheme="minorEastAsia" w:hAnsi="Cambria Math"/>
          </w:rPr>
          <m:t>,</m:t>
        </m:r>
      </m:oMath>
      <w:r>
        <w:rPr>
          <w:rFonts w:eastAsiaTheme="minorEastAsia"/>
        </w:rPr>
        <w:t xml:space="preserve">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oMath>
      <w:r>
        <w:rPr>
          <w:rFonts w:eastAsiaTheme="minorEastAsia"/>
        </w:rPr>
        <w:t xml:space="preserve"> are the eigenvalues of </w:t>
      </w:r>
      <m:oMath>
        <m:r>
          <w:rPr>
            <w:rFonts w:ascii="Cambria Math" w:eastAsiaTheme="minorEastAsia" w:hAnsi="Cambria Math"/>
          </w:rPr>
          <m:t>A.</m:t>
        </m:r>
      </m:oMath>
      <w:r>
        <w:rPr>
          <w:rFonts w:eastAsiaTheme="minorEastAsia"/>
        </w:rPr>
        <w:t xml:space="preserve"> Thus, by multiplying the former equation by </w:t>
      </w: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oMath>
      <w:r>
        <w:rPr>
          <w:rFonts w:eastAsiaTheme="minorEastAsia"/>
        </w:rPr>
        <w:t xml:space="preserve"> and the latter equation by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m:t>
            </m:r>
          </m:e>
        </m:d>
      </m:oMath>
      <w:r>
        <w:rPr>
          <w:rFonts w:eastAsiaTheme="minorEastAsia"/>
        </w:rPr>
        <w:t>, we get from the right hand sides of these multiplications:</w:t>
      </w:r>
    </w:p>
    <w:p w14:paraId="717670A9" w14:textId="77777777" w:rsidR="00643C06" w:rsidRPr="00363EBF" w:rsidRDefault="00643C06" w:rsidP="00643C06">
      <w:pPr>
        <w:rPr>
          <w:rFonts w:eastAsiaTheme="minorEastAsia"/>
        </w:rPr>
      </w:pPr>
      <m:oMathPara>
        <m:oMath>
          <m:r>
            <w:rPr>
              <w:rFonts w:ascii="Cambria Math" w:eastAsiaTheme="minorEastAsia" w:hAnsi="Cambria Math"/>
            </w:rPr>
            <m:t>a'</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m:t>
                  </m:r>
                </m:e>
              </m:d>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d>
            <m:dPr>
              <m:begChr m:val=""/>
              <m:endChr m:val="⟩"/>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oMath>
      </m:oMathPara>
    </w:p>
    <w:p w14:paraId="67CCEFAA" w14:textId="77777777" w:rsidR="00643C06" w:rsidRDefault="00643C06" w:rsidP="00643C06">
      <w:pPr>
        <w:rPr>
          <w:rFonts w:eastAsiaTheme="minorEastAsia"/>
        </w:rPr>
      </w:pPr>
      <w:r>
        <w:rPr>
          <w:rFonts w:eastAsiaTheme="minorEastAsia"/>
        </w:rPr>
        <w:t>This leads to:</w:t>
      </w:r>
    </w:p>
    <w:p w14:paraId="3C1338BB" w14:textId="77777777" w:rsidR="00643C06" w:rsidRPr="00ED019E" w:rsidRDefault="00000000" w:rsidP="00643C06">
      <w:pPr>
        <w:rPr>
          <w:rFonts w:eastAsiaTheme="minorEastAsia"/>
        </w:rPr>
      </w:pPr>
      <m:oMathPara>
        <m:oMath>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d>
            <m:dPr>
              <m:begChr m:val="⟨"/>
              <m:endChr m:val="⟩"/>
              <m:ctrlPr>
                <w:rPr>
                  <w:rFonts w:ascii="Cambria Math" w:eastAsiaTheme="minorEastAsia" w:hAnsi="Cambria Math"/>
                  <w:i/>
                </w:rPr>
              </m:ctrlPr>
            </m:dPr>
            <m:e>
              <m:r>
                <w:rPr>
                  <w:rFonts w:ascii="Cambria Math" w:eastAsiaTheme="minorEastAsia" w:hAnsi="Cambria Math"/>
                </w:rPr>
                <m:t>a''</m:t>
              </m:r>
            </m:e>
            <m:e>
              <m:r>
                <w:rPr>
                  <w:rFonts w:ascii="Cambria Math" w:eastAsiaTheme="minorEastAsia" w:hAnsi="Cambria Math"/>
                </w:rPr>
                <m:t>a'</m:t>
              </m:r>
            </m:e>
          </m:d>
          <m:r>
            <w:rPr>
              <w:rFonts w:ascii="Cambria Math" w:eastAsiaTheme="minorEastAsia" w:hAnsi="Cambria Math"/>
            </w:rPr>
            <m:t>=0.</m:t>
          </m:r>
        </m:oMath>
      </m:oMathPara>
    </w:p>
    <w:p w14:paraId="48742DF5" w14:textId="77777777" w:rsidR="00643C06" w:rsidRDefault="00643C06" w:rsidP="00643C06">
      <w:pPr>
        <w:rPr>
          <w:rFonts w:eastAsiaTheme="minorEastAsia"/>
        </w:rPr>
      </w:pPr>
      <w:r>
        <w:rPr>
          <w:rFonts w:eastAsiaTheme="minorEastAsia"/>
        </w:rPr>
        <w:t xml:space="preserve">If, in the first case,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sup>
            <m:r>
              <w:rPr>
                <w:rFonts w:ascii="Cambria Math" w:eastAsiaTheme="minorEastAsia" w:hAnsi="Cambria Math"/>
              </w:rPr>
              <m:t>*</m:t>
            </m:r>
          </m:sup>
        </m:sSup>
        <m:r>
          <w:rPr>
            <w:rFonts w:ascii="Cambria Math" w:eastAsiaTheme="minorEastAsia" w:hAnsi="Cambria Math"/>
          </w:rPr>
          <m:t>,</m:t>
        </m:r>
      </m:oMath>
      <w:r>
        <w:rPr>
          <w:rFonts w:eastAsiaTheme="minorEastAsia"/>
        </w:rPr>
        <w:t xml:space="preserve"> these must be real. If on the other hand,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oMath>
      <w:r>
        <w:rPr>
          <w:rFonts w:eastAsiaTheme="minorEastAsia"/>
        </w:rPr>
        <w:t xml:space="preserve"> then </w:t>
      </w:r>
      <m:oMath>
        <m:d>
          <m:dPr>
            <m:begChr m:val="⟨"/>
            <m:endChr m:val="⟩"/>
            <m:ctrlPr>
              <w:rPr>
                <w:rFonts w:ascii="Cambria Math" w:eastAsiaTheme="minorEastAsia" w:hAnsi="Cambria Math"/>
                <w:i/>
              </w:rPr>
            </m:ctrlPr>
          </m:dPr>
          <m:e>
            <m:r>
              <w:rPr>
                <w:rFonts w:ascii="Cambria Math" w:eastAsiaTheme="minorEastAsia" w:hAnsi="Cambria Math"/>
              </w:rPr>
              <m:t>a''</m:t>
            </m:r>
          </m:e>
          <m:e>
            <m:r>
              <w:rPr>
                <w:rFonts w:ascii="Cambria Math" w:eastAsiaTheme="minorEastAsia" w:hAnsi="Cambria Math"/>
              </w:rPr>
              <m:t>a'</m:t>
            </m:r>
          </m:e>
        </m:d>
        <m:r>
          <w:rPr>
            <w:rFonts w:ascii="Cambria Math" w:eastAsiaTheme="minorEastAsia" w:hAnsi="Cambria Math"/>
          </w:rPr>
          <m:t>=0.</m:t>
        </m:r>
      </m:oMath>
      <w:r>
        <w:rPr>
          <w:rFonts w:eastAsiaTheme="minorEastAsia"/>
        </w:rPr>
        <w:t xml:space="preserve"> That is, if they have different eigenvalues, they are orthogonal. QED</w:t>
      </w:r>
    </w:p>
    <w:p w14:paraId="2C13E98B" w14:textId="77777777" w:rsidR="00643C06" w:rsidRDefault="00643C06" w:rsidP="00643C06">
      <w:pPr>
        <w:rPr>
          <w:rFonts w:eastAsiaTheme="minorEastAsia"/>
        </w:rPr>
      </w:pPr>
      <w:r>
        <w:rPr>
          <w:rFonts w:eastAsiaTheme="minorEastAsia"/>
        </w:rPr>
        <w:t xml:space="preserve">*Notation: It is conventional to normalize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oMath>
      <w:r>
        <w:rPr>
          <w:rFonts w:eastAsiaTheme="minorEastAsia"/>
        </w:rPr>
        <w:t xml:space="preserve"> such that the set </w:t>
      </w:r>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|α</m:t>
                </m:r>
              </m:e>
            </m:d>
          </m:e>
        </m:d>
      </m:oMath>
      <w:r>
        <w:rPr>
          <w:rFonts w:eastAsiaTheme="minorEastAsia"/>
        </w:rPr>
        <w:t xml:space="preserve"> is orthonormal: </w:t>
      </w:r>
      <m:oMath>
        <m:d>
          <m:dPr>
            <m:begChr m:val="⟨"/>
            <m:endChr m:val="⟩"/>
            <m:ctrlPr>
              <w:rPr>
                <w:rFonts w:ascii="Cambria Math" w:eastAsiaTheme="minorEastAsia" w:hAnsi="Cambria Math"/>
                <w:i/>
              </w:rPr>
            </m:ctrlPr>
          </m:dPr>
          <m:e>
            <m:r>
              <w:rPr>
                <w:rFonts w:ascii="Cambria Math" w:eastAsiaTheme="minorEastAsia" w:hAnsi="Cambria Math"/>
              </w:rPr>
              <m:t>a''</m:t>
            </m:r>
          </m:e>
          <m:e>
            <m:r>
              <w:rPr>
                <w:rFonts w:ascii="Cambria Math" w:eastAsiaTheme="minorEastAsia" w:hAnsi="Cambria Math"/>
              </w:rPr>
              <m:t>a'</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m:t>
        </m:r>
      </m:oMath>
    </w:p>
    <w:p w14:paraId="12F355A9" w14:textId="77777777" w:rsidR="00643C06" w:rsidRDefault="00643C06" w:rsidP="00643C06">
      <w:pPr>
        <w:pStyle w:val="Heading3"/>
        <w:rPr>
          <w:rFonts w:eastAsiaTheme="minorEastAsia"/>
        </w:rPr>
      </w:pPr>
      <w:bookmarkStart w:id="35" w:name="_Toc19917563"/>
      <w:bookmarkStart w:id="36" w:name="_Toc20733439"/>
      <w:r>
        <w:rPr>
          <w:rFonts w:eastAsiaTheme="minorEastAsia"/>
        </w:rPr>
        <w:t>Eigenkets as Base Kets</w:t>
      </w:r>
      <w:bookmarkEnd w:id="35"/>
      <w:bookmarkEnd w:id="36"/>
    </w:p>
    <w:p w14:paraId="1C29F7E8" w14:textId="77777777" w:rsidR="00643C06" w:rsidRDefault="00643C06" w:rsidP="00643C06">
      <w:pPr>
        <w:rPr>
          <w:rFonts w:eastAsiaTheme="minorEastAsia"/>
        </w:rPr>
      </w:pPr>
      <w:r>
        <w:rPr>
          <w:rFonts w:eastAsiaTheme="minorEastAsia"/>
        </w:rPr>
        <w:t xml:space="preserve">We have seen that the normalized eigenkets of </w:t>
      </w:r>
      <m:oMath>
        <m:r>
          <w:rPr>
            <w:rFonts w:ascii="Cambria Math" w:eastAsiaTheme="minorEastAsia" w:hAnsi="Cambria Math"/>
          </w:rPr>
          <m:t>A</m:t>
        </m:r>
      </m:oMath>
      <w:r>
        <w:rPr>
          <w:rFonts w:eastAsiaTheme="minorEastAsia"/>
        </w:rPr>
        <w:t xml:space="preserve"> form a complete orthonormal set. An arbitrary ket in the ket space can be expanded in terms of the eigenkets of </w:t>
      </w:r>
      <m:oMath>
        <m:r>
          <w:rPr>
            <w:rFonts w:ascii="Cambria Math" w:eastAsiaTheme="minorEastAsia" w:hAnsi="Cambria Math"/>
          </w:rPr>
          <m:t>A.</m:t>
        </m:r>
      </m:oMath>
      <w:r>
        <w:rPr>
          <w:rFonts w:eastAsiaTheme="minorEastAsia"/>
        </w:rPr>
        <w:t xml:space="preserve"> That is, for an arbitrary ket,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oMath>
      <w:r>
        <w:rPr>
          <w:rFonts w:eastAsiaTheme="minorEastAsia"/>
        </w:rPr>
        <w:t xml:space="preserve">, </w:t>
      </w:r>
    </w:p>
    <w:p w14:paraId="11184C03" w14:textId="77777777" w:rsidR="00643C06" w:rsidRPr="0098115C" w:rsidRDefault="00643C06" w:rsidP="00643C06">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e>
              <m:sSub>
                <m:sSubPr>
                  <m:ctrlPr>
                    <w:rPr>
                      <w:rFonts w:ascii="Cambria Math" w:eastAsiaTheme="minorEastAsia" w:hAnsi="Cambria Math"/>
                      <w:i/>
                    </w:rPr>
                  </m:ctrlPr>
                </m:sSubPr>
                <m:e>
                  <m:r>
                    <w:rPr>
                      <w:rFonts w:ascii="Cambria Math" w:eastAsiaTheme="minorEastAsia" w:hAnsi="Cambria Math"/>
                    </w:rPr>
                    <m:t>c</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e>
          </m:nary>
          <m:r>
            <w:rPr>
              <w:rFonts w:ascii="Cambria Math" w:eastAsiaTheme="minorEastAsia" w:hAnsi="Cambria Math"/>
            </w:rPr>
            <m:t>.</m:t>
          </m:r>
        </m:oMath>
      </m:oMathPara>
    </w:p>
    <w:p w14:paraId="6C28C290" w14:textId="77777777" w:rsidR="00643C06" w:rsidRDefault="00643C06" w:rsidP="00643C06">
      <w:pPr>
        <w:rPr>
          <w:rFonts w:eastAsiaTheme="minorEastAsia"/>
        </w:rPr>
      </w:pPr>
      <w:r>
        <w:rPr>
          <w:rFonts w:eastAsiaTheme="minorEastAsia"/>
        </w:rPr>
        <w:t xml:space="preserve">By orthonormality: </w:t>
      </w:r>
      <m:oMath>
        <m:sSub>
          <m:sSubPr>
            <m:ctrlPr>
              <w:rPr>
                <w:rFonts w:ascii="Cambria Math" w:eastAsiaTheme="minorEastAsia" w:hAnsi="Cambria Math"/>
                <w:i/>
              </w:rPr>
            </m:ctrlPr>
          </m:sSubPr>
          <m:e>
            <m:r>
              <w:rPr>
                <w:rFonts w:ascii="Cambria Math" w:eastAsiaTheme="minorEastAsia" w:hAnsi="Cambria Math"/>
              </w:rPr>
              <m:t>c</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e>
            <m:r>
              <w:rPr>
                <w:rFonts w:ascii="Cambria Math" w:eastAsiaTheme="minorEastAsia" w:hAnsi="Cambria Math"/>
              </w:rPr>
              <m:t>α</m:t>
            </m:r>
          </m:e>
        </m:d>
        <m:r>
          <w:rPr>
            <w:rFonts w:ascii="Cambria Math" w:eastAsiaTheme="minorEastAsia" w:hAnsi="Cambria Math"/>
          </w:rPr>
          <m:t>.</m:t>
        </m:r>
      </m:oMath>
      <w:r>
        <w:rPr>
          <w:rFonts w:eastAsiaTheme="minorEastAsia"/>
        </w:rPr>
        <w:t xml:space="preserve"> That is: </w:t>
      </w:r>
    </w:p>
    <w:p w14:paraId="72BD0658" w14:textId="77777777" w:rsidR="00643C06" w:rsidRPr="0098115C" w:rsidRDefault="00643C06" w:rsidP="00643C06">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e>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e>
                  <m:r>
                    <w:rPr>
                      <w:rFonts w:ascii="Cambria Math" w:eastAsiaTheme="minorEastAsia" w:hAnsi="Cambria Math"/>
                    </w:rPr>
                    <m:t>α</m:t>
                  </m:r>
                </m:e>
              </m:d>
              <m:r>
                <w:rPr>
                  <w:rFonts w:ascii="Cambria Math" w:eastAsiaTheme="minorEastAsia" w:hAnsi="Cambria Math"/>
                </w:rPr>
                <m:t>.</m:t>
              </m:r>
            </m:e>
          </m:nary>
        </m:oMath>
      </m:oMathPara>
    </w:p>
    <w:p w14:paraId="58A95DDF" w14:textId="77777777" w:rsidR="00643C06" w:rsidRDefault="00643C06" w:rsidP="00643C06">
      <w:pPr>
        <w:rPr>
          <w:rFonts w:eastAsiaTheme="minorEastAsia"/>
        </w:rPr>
      </w:pPr>
      <w:r>
        <w:rPr>
          <w:rFonts w:eastAsiaTheme="minorEastAsia"/>
        </w:rPr>
        <w:t xml:space="preserve">These are familiar themes from vector algebra in real, Euclidean spaces, Fourier series, Fourier transforms, etc. Evidently, and importantly, we the </w:t>
      </w:r>
      <w:r w:rsidRPr="0098115C">
        <w:rPr>
          <w:rFonts w:eastAsiaTheme="minorEastAsia"/>
          <w:b/>
          <w:bCs/>
        </w:rPr>
        <w:t>completeness relation</w:t>
      </w:r>
      <w:r>
        <w:rPr>
          <w:rFonts w:eastAsiaTheme="minorEastAsia"/>
        </w:rPr>
        <w:t xml:space="preserve"> or </w:t>
      </w:r>
      <w:r w:rsidRPr="0098115C">
        <w:rPr>
          <w:rFonts w:eastAsiaTheme="minorEastAsia"/>
          <w:b/>
          <w:bCs/>
        </w:rPr>
        <w:t>closure</w:t>
      </w:r>
      <w:r>
        <w:rPr>
          <w:rFonts w:eastAsiaTheme="minorEastAsia"/>
        </w:rPr>
        <w:t>:</w:t>
      </w:r>
    </w:p>
    <w:p w14:paraId="7483103F" w14:textId="77777777" w:rsidR="00643C06" w:rsidRPr="0098115C" w:rsidRDefault="00000000" w:rsidP="00643C06">
      <w:pPr>
        <w:rPr>
          <w:rFonts w:eastAsiaTheme="minorEastAsia"/>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d>
                <m:dPr>
                  <m:begChr m:val=""/>
                  <m:endChr m:val="⟩"/>
                  <m:ctrlPr>
                    <w:rPr>
                      <w:rFonts w:ascii="Cambria Math" w:eastAsiaTheme="minorEastAsia" w:hAnsi="Cambria Math"/>
                      <w:i/>
                    </w:rPr>
                  </m:ctrlPr>
                </m:d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e>
          </m:nary>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r>
            <m:rPr>
              <m:scr m:val="double-struck"/>
            </m:rPr>
            <w:rPr>
              <w:rFonts w:ascii="Cambria Math" w:eastAsiaTheme="minorEastAsia" w:hAnsi="Cambria Math"/>
            </w:rPr>
            <m:t>=I,</m:t>
          </m:r>
        </m:oMath>
      </m:oMathPara>
    </w:p>
    <w:p w14:paraId="631331BA" w14:textId="77777777" w:rsidR="00643C06" w:rsidRDefault="00643C06" w:rsidP="00643C06">
      <w:pPr>
        <w:rPr>
          <w:rFonts w:eastAsiaTheme="minorEastAsia"/>
        </w:rPr>
      </w:pPr>
      <w:r>
        <w:rPr>
          <w:rFonts w:eastAsiaTheme="minorEastAsia"/>
        </w:rPr>
        <w:t xml:space="preserve">where </w:t>
      </w:r>
      <m:oMath>
        <m:r>
          <m:rPr>
            <m:scr m:val="double-struck"/>
          </m:rPr>
          <w:rPr>
            <w:rFonts w:ascii="Cambria Math" w:eastAsiaTheme="minorEastAsia" w:hAnsi="Cambria Math"/>
          </w:rPr>
          <m:t>I</m:t>
        </m:r>
      </m:oMath>
      <w:r>
        <w:rPr>
          <w:rFonts w:eastAsiaTheme="minorEastAsia"/>
        </w:rPr>
        <w:t xml:space="preserve"> is the identity operator. The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m:t>
            </m:r>
          </m:e>
        </m:d>
      </m:oMath>
      <w:r>
        <w:rPr>
          <w:rFonts w:eastAsiaTheme="minorEastAsia"/>
        </w:rPr>
        <w:t xml:space="preserve"> are </w:t>
      </w:r>
      <w:r w:rsidRPr="00A7593C">
        <w:rPr>
          <w:rFonts w:eastAsiaTheme="minorEastAsia"/>
          <w:b/>
          <w:bCs/>
        </w:rPr>
        <w:t>base kets</w:t>
      </w:r>
      <w:r>
        <w:rPr>
          <w:rFonts w:eastAsiaTheme="minorEastAsia"/>
        </w:rPr>
        <w:t xml:space="preserve">; the </w:t>
      </w:r>
      <m:oMath>
        <m:d>
          <m:dPr>
            <m:begChr m:val="⟨"/>
            <m:endChr m:val=""/>
            <m:ctrlPr>
              <w:rPr>
                <w:rFonts w:ascii="Cambria Math" w:eastAsiaTheme="minorEastAsia" w:hAnsi="Cambria Math"/>
                <w:i/>
              </w:rPr>
            </m:ctrlPr>
          </m:dPr>
          <m:e>
            <m:r>
              <w:rPr>
                <w:rFonts w:ascii="Cambria Math" w:eastAsiaTheme="minorEastAsia" w:hAnsi="Cambria Math"/>
              </w:rPr>
              <m:t>α|</m:t>
            </m:r>
          </m:e>
        </m:d>
      </m:oMath>
      <w:r>
        <w:rPr>
          <w:rFonts w:eastAsiaTheme="minorEastAsia"/>
        </w:rPr>
        <w:t xml:space="preserve"> are </w:t>
      </w:r>
      <w:r w:rsidRPr="00A7593C">
        <w:rPr>
          <w:rFonts w:eastAsiaTheme="minorEastAsia"/>
          <w:b/>
          <w:bCs/>
        </w:rPr>
        <w:t>base bras</w:t>
      </w:r>
      <w:r>
        <w:rPr>
          <w:rFonts w:eastAsiaTheme="minorEastAsia"/>
        </w:rPr>
        <w:t>.</w:t>
      </w:r>
    </w:p>
    <w:p w14:paraId="72679BB0" w14:textId="77777777" w:rsidR="00643C06" w:rsidRDefault="00643C06" w:rsidP="00643C06">
      <w:pPr>
        <w:rPr>
          <w:rFonts w:eastAsiaTheme="minorEastAsia"/>
        </w:rPr>
      </w:pPr>
      <w:r w:rsidRPr="00C07B15">
        <w:rPr>
          <w:rFonts w:eastAsiaTheme="minorEastAsia"/>
          <w:b/>
          <w:bCs/>
        </w:rPr>
        <w:t>*</w:t>
      </w:r>
      <w:r>
        <w:rPr>
          <w:rFonts w:eastAsiaTheme="minorEastAsia"/>
        </w:rPr>
        <w:t>The completeness relation is very useful in that given a chain of kets, operators, or bras multiplied in legal orders, we can insert in any place the identity operator in between, e.g.,</w:t>
      </w:r>
    </w:p>
    <w:p w14:paraId="0BCC9717" w14:textId="77777777" w:rsidR="00643C06" w:rsidRPr="00C07B15" w:rsidRDefault="00000000" w:rsidP="00643C06">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α</m:t>
              </m:r>
            </m:e>
            <m:e>
              <m:r>
                <w:rPr>
                  <w:rFonts w:ascii="Cambria Math" w:eastAsiaTheme="minorEastAsia" w:hAnsi="Cambria Math"/>
                </w:rPr>
                <m:t>α</m:t>
              </m:r>
            </m:e>
          </m:d>
          <m:r>
            <m:rPr>
              <m:aln/>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d>
            <m:dPr>
              <m:ctrlPr>
                <w:rPr>
                  <w:rFonts w:ascii="Cambria Math" w:eastAsiaTheme="minorEastAsia" w:hAnsi="Cambria Math"/>
                  <w:i/>
                </w:rPr>
              </m:ctrlPr>
            </m:dPr>
            <m:e>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e>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e>
              </m:nary>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sSup>
            <m:sSupPr>
              <m:ctrlPr>
                <w:rPr>
                  <w:rFonts w:ascii="Cambria Math" w:eastAsiaTheme="minorEastAsia" w:hAnsi="Cambria Math"/>
                  <w:i/>
                </w:rPr>
              </m:ctrlPr>
            </m:sSupPr>
            <m:e>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e>
                          <m:r>
                            <w:rPr>
                              <w:rFonts w:ascii="Cambria Math" w:eastAsiaTheme="minorEastAsia" w:hAnsi="Cambria Math"/>
                            </w:rPr>
                            <m:t>α</m:t>
                          </m:r>
                        </m:e>
                      </m:d>
                    </m:e>
                  </m:d>
                </m:e>
              </m:nary>
            </m:e>
            <m:sup>
              <m:r>
                <w:rPr>
                  <w:rFonts w:ascii="Cambria Math" w:eastAsiaTheme="minorEastAsia" w:hAnsi="Cambria Math"/>
                </w:rPr>
                <m:t>2</m:t>
              </m:r>
            </m:sup>
          </m:sSup>
          <m:r>
            <w:rPr>
              <w:rFonts w:ascii="Cambria Math" w:eastAsiaTheme="minorEastAsia" w:hAnsi="Cambria Math"/>
            </w:rPr>
            <m:t>.</m:t>
          </m:r>
        </m:oMath>
      </m:oMathPara>
    </w:p>
    <w:p w14:paraId="42CD136A" w14:textId="77777777" w:rsidR="00643C06" w:rsidRDefault="00643C06" w:rsidP="00643C06">
      <w:pPr>
        <w:rPr>
          <w:rFonts w:eastAsiaTheme="minorEastAsia"/>
        </w:rPr>
      </w:pPr>
      <w:r>
        <w:rPr>
          <w:rFonts w:eastAsiaTheme="minorEastAsia"/>
        </w:rPr>
        <w:t xml:space="preserve">If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oMath>
      <w:r>
        <w:rPr>
          <w:rFonts w:eastAsiaTheme="minorEastAsia"/>
        </w:rPr>
        <w:t xml:space="preserve"> is normalized, the above must satisfy:</w:t>
      </w:r>
    </w:p>
    <w:p w14:paraId="506E9CFA" w14:textId="77777777" w:rsidR="00643C06" w:rsidRPr="00C07B15" w:rsidRDefault="00000000" w:rsidP="00643C06">
      <w:pPr>
        <w:rPr>
          <w:rFonts w:eastAsiaTheme="minorEastAsia"/>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e>
                  </m:d>
                </m:e>
                <m:sup>
                  <m:r>
                    <w:rPr>
                      <w:rFonts w:ascii="Cambria Math" w:eastAsiaTheme="minorEastAsia" w:hAnsi="Cambria Math"/>
                    </w:rPr>
                    <m:t>2</m:t>
                  </m:r>
                </m:sup>
              </m:sSup>
              <m:r>
                <w:rPr>
                  <w:rFonts w:ascii="Cambria Math" w:eastAsiaTheme="minorEastAsia" w:hAnsi="Cambria Math"/>
                </w:rPr>
                <m:t>=</m:t>
              </m:r>
            </m:e>
          </m:nary>
          <m:sSup>
            <m:sSupPr>
              <m:ctrlPr>
                <w:rPr>
                  <w:rFonts w:ascii="Cambria Math" w:eastAsiaTheme="minorEastAsia" w:hAnsi="Cambria Math"/>
                  <w:i/>
                </w:rPr>
              </m:ctrlPr>
            </m:sSupPr>
            <m:e>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e>
                          <m:r>
                            <w:rPr>
                              <w:rFonts w:ascii="Cambria Math" w:eastAsiaTheme="minorEastAsia" w:hAnsi="Cambria Math"/>
                            </w:rPr>
                            <m:t>α</m:t>
                          </m:r>
                        </m:e>
                      </m:d>
                    </m:e>
                  </m:d>
                </m:e>
              </m:nary>
            </m:e>
            <m:sup>
              <m:r>
                <w:rPr>
                  <w:rFonts w:ascii="Cambria Math" w:eastAsiaTheme="minorEastAsia" w:hAnsi="Cambria Math"/>
                </w:rPr>
                <m:t>2</m:t>
              </m:r>
            </m:sup>
          </m:sSup>
          <m:r>
            <w:rPr>
              <w:rFonts w:ascii="Cambria Math" w:eastAsiaTheme="minorEastAsia" w:hAnsi="Cambria Math"/>
            </w:rPr>
            <m:t>=1.</m:t>
          </m:r>
        </m:oMath>
      </m:oMathPara>
    </w:p>
    <w:p w14:paraId="3E8909FF" w14:textId="77777777" w:rsidR="00643C06" w:rsidRDefault="00643C06" w:rsidP="00643C06">
      <w:pPr>
        <w:pStyle w:val="Heading3"/>
        <w:rPr>
          <w:rFonts w:eastAsiaTheme="minorEastAsia"/>
        </w:rPr>
      </w:pPr>
      <w:bookmarkStart w:id="37" w:name="_Toc19917564"/>
      <w:bookmarkStart w:id="38" w:name="_Toc20733440"/>
      <w:r>
        <w:rPr>
          <w:rFonts w:eastAsiaTheme="minorEastAsia"/>
        </w:rPr>
        <w:t>Projection Operator</w:t>
      </w:r>
      <w:bookmarkEnd w:id="37"/>
      <w:bookmarkEnd w:id="38"/>
    </w:p>
    <w:p w14:paraId="2A515A0C" w14:textId="77777777" w:rsidR="00643C06" w:rsidRDefault="00643C06" w:rsidP="00643C06">
      <w:pPr>
        <w:rPr>
          <w:rFonts w:eastAsiaTheme="minorEastAsia"/>
        </w:rPr>
      </w:pPr>
      <w:r>
        <w:rPr>
          <w:rFonts w:eastAsiaTheme="minorEastAsia"/>
        </w:rPr>
        <w:t xml:space="preserve">The operator </w:t>
      </w:r>
      <m:oMath>
        <m:d>
          <m:dPr>
            <m:begChr m:val=""/>
            <m:endChr m:val="⟩"/>
            <m:ctrlPr>
              <w:rPr>
                <w:rFonts w:ascii="Cambria Math" w:eastAsiaTheme="minorEastAsia" w:hAnsi="Cambria Math"/>
                <w:i/>
              </w:rPr>
            </m:ctrlPr>
          </m:d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oMath>
      <w:r>
        <w:rPr>
          <w:rFonts w:eastAsiaTheme="minorEastAsia"/>
        </w:rPr>
        <w:t xml:space="preserve"> operating on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oMath>
      <w:r>
        <w:rPr>
          <w:rFonts w:eastAsiaTheme="minorEastAsia"/>
        </w:rPr>
        <w:t xml:space="preserve"> results in: </w:t>
      </w:r>
      <m:oMath>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α</m:t>
            </m:r>
          </m:e>
        </m:d>
        <m:sSub>
          <m:sSubPr>
            <m:ctrlPr>
              <w:rPr>
                <w:rFonts w:ascii="Cambria Math" w:eastAsiaTheme="minorEastAsia" w:hAnsi="Cambria Math"/>
                <w:i/>
              </w:rPr>
            </m:ctrlPr>
          </m:sSubPr>
          <m:e>
            <m:r>
              <w:rPr>
                <w:rFonts w:ascii="Cambria Math" w:eastAsiaTheme="minorEastAsia" w:hAnsi="Cambria Math"/>
              </w:rPr>
              <m:t>c</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d>
          <m:dPr>
            <m:begChr m:val=""/>
            <m:endChr m:val="⟩"/>
            <m:ctrlPr>
              <w:rPr>
                <w:rFonts w:ascii="Cambria Math" w:eastAsiaTheme="minorEastAsia" w:hAnsi="Cambria Math"/>
                <w:i/>
              </w:rPr>
            </m:ctrlPr>
          </m:d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m:t>
        </m:r>
      </m:oMath>
      <w:r>
        <w:rPr>
          <w:rFonts w:eastAsiaTheme="minorEastAsia"/>
        </w:rPr>
        <w:t xml:space="preserve"> </w:t>
      </w:r>
    </w:p>
    <w:p w14:paraId="0DF8531B" w14:textId="77777777" w:rsidR="00643C06" w:rsidRDefault="00643C06" w:rsidP="00643C06">
      <w:pPr>
        <w:rPr>
          <w:rFonts w:eastAsiaTheme="minorEastAsia"/>
        </w:rPr>
      </w:pPr>
      <w:r>
        <w:rPr>
          <w:rFonts w:eastAsiaTheme="minorEastAsia"/>
        </w:rPr>
        <w:t xml:space="preserve">Thus </w:t>
      </w:r>
      <m:oMath>
        <m:d>
          <m:dPr>
            <m:begChr m:val=""/>
            <m:endChr m:val="⟩"/>
            <m:ctrlPr>
              <w:rPr>
                <w:rFonts w:ascii="Cambria Math" w:eastAsiaTheme="minorEastAsia" w:hAnsi="Cambria Math"/>
                <w:i/>
              </w:rPr>
            </m:ctrlPr>
          </m:d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oMath>
      <w:r>
        <w:rPr>
          <w:rFonts w:eastAsiaTheme="minorEastAsia"/>
        </w:rPr>
        <w:t xml:space="preserve"> selects the portion of the ket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oMath>
      <w:r>
        <w:rPr>
          <w:rFonts w:eastAsiaTheme="minorEastAsia"/>
        </w:rPr>
        <w:t xml:space="preserve"> that is parallel to </w:t>
      </w:r>
      <m:oMath>
        <m:d>
          <m:dPr>
            <m:begChr m:val=""/>
            <m:endChr m:val="⟩"/>
            <m:ctrlPr>
              <w:rPr>
                <w:rFonts w:ascii="Cambria Math" w:eastAsiaTheme="minorEastAsia" w:hAnsi="Cambria Math"/>
                <w:i/>
              </w:rPr>
            </m:ctrlPr>
          </m:d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m:t>
        </m:r>
      </m:oMath>
    </w:p>
    <w:p w14:paraId="0A98F6FF" w14:textId="77777777" w:rsidR="00643C06" w:rsidRDefault="00643C06" w:rsidP="00643C06">
      <w:pPr>
        <w:rPr>
          <w:rFonts w:eastAsiaTheme="minorEastAsia"/>
        </w:rPr>
      </w:pPr>
      <w:r>
        <w:rPr>
          <w:rFonts w:eastAsiaTheme="minorEastAsia"/>
        </w:rPr>
        <w:t xml:space="preserve">The operator </w:t>
      </w:r>
      <m:oMath>
        <m:d>
          <m:dPr>
            <m:begChr m:val=""/>
            <m:endChr m:val="⟩"/>
            <m:ctrlPr>
              <w:rPr>
                <w:rFonts w:ascii="Cambria Math" w:eastAsiaTheme="minorEastAsia" w:hAnsi="Cambria Math"/>
                <w:i/>
              </w:rPr>
            </m:ctrlPr>
          </m:d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oMath>
      <w:r>
        <w:rPr>
          <w:rFonts w:eastAsiaTheme="minorEastAsia"/>
        </w:rPr>
        <w:t xml:space="preserve"> is the </w:t>
      </w:r>
      <w:r w:rsidRPr="004F63EC">
        <w:rPr>
          <w:rFonts w:eastAsiaTheme="minorEastAsia"/>
          <w:b/>
          <w:bCs/>
        </w:rPr>
        <w:t>projection operator</w:t>
      </w:r>
      <w:r>
        <w:rPr>
          <w:rFonts w:eastAsiaTheme="minorEastAsia"/>
        </w:rPr>
        <w:t xml:space="preserve"> denoted by:</w:t>
      </w:r>
    </w:p>
    <w:p w14:paraId="2948535A" w14:textId="77777777" w:rsidR="00643C06" w:rsidRPr="004F63EC" w:rsidRDefault="00000000" w:rsidP="00643C06">
      <w:pPr>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Λ</m:t>
              </m:r>
              <m:ctrlPr>
                <w:rPr>
                  <w:rFonts w:ascii="Cambria Math" w:eastAsiaTheme="minorEastAsia" w:hAnsi="Cambria Math"/>
                </w:rPr>
              </m:ctrlP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r>
            <w:rPr>
              <w:rFonts w:ascii="Cambria Math" w:eastAsiaTheme="minorEastAsia" w:hAnsi="Cambria Math"/>
            </w:rPr>
            <m:t>.</m:t>
          </m:r>
        </m:oMath>
      </m:oMathPara>
    </w:p>
    <w:p w14:paraId="56B27ECF" w14:textId="77777777" w:rsidR="00643C06" w:rsidRDefault="00643C06" w:rsidP="00643C06">
      <w:pPr>
        <w:rPr>
          <w:rFonts w:eastAsiaTheme="minorEastAsia"/>
        </w:rPr>
      </w:pPr>
      <w:r>
        <w:rPr>
          <w:rFonts w:eastAsiaTheme="minorEastAsia"/>
        </w:rPr>
        <w:t xml:space="preserve">It follows that </w:t>
      </w:r>
      <m:oMath>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sSub>
              <m:sSubPr>
                <m:ctrlPr>
                  <w:rPr>
                    <w:rFonts w:ascii="Cambria Math" w:eastAsiaTheme="minorEastAsia" w:hAnsi="Cambria Math"/>
                    <w:i/>
                  </w:rPr>
                </m:ctrlPr>
              </m:sSubPr>
              <m:e>
                <m:r>
                  <m:rPr>
                    <m:sty m:val="p"/>
                  </m:rPr>
                  <w:rPr>
                    <w:rFonts w:ascii="Cambria Math" w:eastAsiaTheme="minorEastAsia" w:hAnsi="Cambria Math"/>
                  </w:rPr>
                  <m:t>Λ</m:t>
                </m:r>
                <m:ctrlPr>
                  <w:rPr>
                    <w:rFonts w:ascii="Cambria Math" w:eastAsiaTheme="minorEastAsia" w:hAnsi="Cambria Math"/>
                  </w:rPr>
                </m:ctrlP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r>
              <m:rPr>
                <m:scr m:val="double-struck"/>
              </m:rPr>
              <w:rPr>
                <w:rFonts w:ascii="Cambria Math" w:eastAsiaTheme="minorEastAsia" w:hAnsi="Cambria Math"/>
              </w:rPr>
              <m:t>=I.</m:t>
            </m:r>
          </m:e>
        </m:nary>
      </m:oMath>
    </w:p>
    <w:p w14:paraId="18B7A03F" w14:textId="77777777" w:rsidR="00643C06" w:rsidRDefault="00643C06" w:rsidP="00643C06">
      <w:pPr>
        <w:pStyle w:val="Heading3"/>
        <w:rPr>
          <w:rFonts w:eastAsiaTheme="minorEastAsia"/>
        </w:rPr>
      </w:pPr>
      <w:bookmarkStart w:id="39" w:name="_Toc19917565"/>
      <w:bookmarkStart w:id="40" w:name="_Toc20733441"/>
      <w:r>
        <w:rPr>
          <w:rFonts w:eastAsiaTheme="minorEastAsia"/>
        </w:rPr>
        <w:t>Matrix Representations</w:t>
      </w:r>
      <w:bookmarkEnd w:id="39"/>
      <w:bookmarkEnd w:id="40"/>
    </w:p>
    <w:p w14:paraId="578B4A95" w14:textId="77777777" w:rsidR="00643C06" w:rsidRDefault="00643C06" w:rsidP="00643C06">
      <w:pPr>
        <w:rPr>
          <w:rFonts w:eastAsiaTheme="minorEastAsia"/>
        </w:rPr>
      </w:pPr>
      <w:r>
        <w:rPr>
          <w:rFonts w:eastAsiaTheme="minorEastAsia"/>
        </w:rPr>
        <w:t xml:space="preserve">Operators are square matrices (for finite discrete vector spaces – which remains true, but not often thought of in this way for denumerable and continuous, nondenumerable metric vector spaces). For a given operator, </w:t>
      </w:r>
      <m:oMath>
        <m:r>
          <w:rPr>
            <w:rFonts w:ascii="Cambria Math" w:eastAsiaTheme="minorEastAsia" w:hAnsi="Cambria Math"/>
          </w:rPr>
          <m:t>X</m:t>
        </m:r>
      </m:oMath>
      <w:r>
        <w:rPr>
          <w:rFonts w:eastAsiaTheme="minorEastAsia"/>
        </w:rPr>
        <w:t>, we may write:</w:t>
      </w:r>
    </w:p>
    <w:p w14:paraId="15B90ABA" w14:textId="77777777" w:rsidR="00643C06" w:rsidRPr="004F63EC" w:rsidRDefault="00643C06" w:rsidP="00643C06">
      <w:pPr>
        <w:rPr>
          <w:rFonts w:eastAsiaTheme="minorEastAsia"/>
        </w:rPr>
      </w:pPr>
      <m:oMathPara>
        <m:oMath>
          <m:r>
            <w:rPr>
              <w:rFonts w:ascii="Cambria Math" w:eastAsiaTheme="minorEastAsia" w:hAnsi="Cambria Math"/>
            </w:rPr>
            <m:t>X=</m:t>
          </m:r>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d>
                    <m:dPr>
                      <m:begChr m:val=""/>
                      <m:endChr m:val="⟩"/>
                      <m:ctrlPr>
                        <w:rPr>
                          <w:rFonts w:ascii="Cambria Math" w:eastAsiaTheme="minorEastAsia" w:hAnsi="Cambria Math"/>
                          <w:i/>
                        </w:rPr>
                      </m:ctrlPr>
                    </m:dPr>
                    <m:e>
                      <m:r>
                        <w:rPr>
                          <w:rFonts w:ascii="Cambria Math" w:eastAsiaTheme="minorEastAsia" w:hAnsi="Cambria Math"/>
                        </w:rPr>
                        <m:t>|a''</m:t>
                      </m:r>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e>
              </m:nary>
            </m:e>
          </m:nary>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oMath>
      </m:oMathPara>
    </w:p>
    <w:p w14:paraId="76DD37D1" w14:textId="77777777" w:rsidR="00643C06" w:rsidRDefault="00643C06" w:rsidP="00643C06">
      <w:pPr>
        <w:rPr>
          <w:rFonts w:eastAsiaTheme="minorEastAsia"/>
        </w:rPr>
      </w:pPr>
      <w:r>
        <w:rPr>
          <w:rFonts w:eastAsiaTheme="minorEastAsia"/>
        </w:rPr>
        <w:t xml:space="preserve">with </w:t>
      </w:r>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oMath>
      <w:r>
        <w:rPr>
          <w:rFonts w:eastAsiaTheme="minorEastAsia"/>
        </w:rPr>
        <w:t xml:space="preserve"> numbers where </w:t>
      </w:r>
      <m:oMath>
        <m:r>
          <w:rPr>
            <w:rFonts w:ascii="Cambria Math" w:eastAsiaTheme="minorEastAsia" w:hAnsi="Cambria Math"/>
          </w:rPr>
          <m:t>N</m:t>
        </m:r>
      </m:oMath>
      <w:r>
        <w:rPr>
          <w:rFonts w:eastAsiaTheme="minorEastAsia"/>
        </w:rPr>
        <w:t xml:space="preserve"> is the dimension of the ket space.</w:t>
      </w:r>
    </w:p>
    <w:p w14:paraId="1FB33A40" w14:textId="77777777" w:rsidR="00643C06" w:rsidRDefault="00643C06" w:rsidP="00643C06">
      <w:pPr>
        <w:rPr>
          <w:rFonts w:eastAsiaTheme="minorEastAsia"/>
        </w:rPr>
      </w:pPr>
      <w:r>
        <w:rPr>
          <w:rFonts w:eastAsiaTheme="minorEastAsia"/>
        </w:rPr>
        <w:t xml:space="preserve">With the symbol, </w:t>
      </w:r>
      <m:oMath>
        <m:r>
          <w:rPr>
            <w:rFonts w:ascii="Cambria Math" w:eastAsiaTheme="minorEastAsia" w:hAnsi="Cambria Math"/>
          </w:rPr>
          <m:t>≐,</m:t>
        </m:r>
      </m:oMath>
      <w:r>
        <w:rPr>
          <w:rFonts w:eastAsiaTheme="minorEastAsia"/>
        </w:rPr>
        <w:t xml:space="preserve"> standing for </w:t>
      </w:r>
      <w:r w:rsidRPr="00967EA9">
        <w:rPr>
          <w:rFonts w:eastAsiaTheme="minorEastAsia"/>
          <w:b/>
          <w:bCs/>
        </w:rPr>
        <w:t>representation</w:t>
      </w:r>
      <w:r>
        <w:rPr>
          <w:rFonts w:eastAsiaTheme="minorEastAsia"/>
        </w:rPr>
        <w:t xml:space="preserve">, we say that the operator, </w:t>
      </w:r>
      <m:oMath>
        <m:r>
          <w:rPr>
            <w:rFonts w:ascii="Cambria Math" w:eastAsiaTheme="minorEastAsia" w:hAnsi="Cambria Math"/>
          </w:rPr>
          <m:t>X,</m:t>
        </m:r>
      </m:oMath>
      <w:r>
        <w:rPr>
          <w:rFonts w:eastAsiaTheme="minorEastAsia"/>
        </w:rPr>
        <w:t xml:space="preserve"> may be represented in matrix form as</w:t>
      </w:r>
    </w:p>
    <w:p w14:paraId="39CE5D53" w14:textId="77777777" w:rsidR="00643C06" w:rsidRPr="00967EA9" w:rsidRDefault="00643C06" w:rsidP="00643C06">
      <w:pPr>
        <w:rPr>
          <w:rFonts w:eastAsiaTheme="minorEastAsia"/>
        </w:rPr>
      </w:pPr>
      <m:oMathPara>
        <m:oMath>
          <m:r>
            <w:rPr>
              <w:rFonts w:ascii="Cambria Math" w:eastAsiaTheme="minorEastAsia" w:hAnsi="Cambria Math"/>
            </w:rPr>
            <m:t>X≐</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1</m:t>
                                </m:r>
                              </m:e>
                            </m:d>
                          </m:sup>
                        </m:sSup>
                      </m:e>
                      <m:e>
                        <m:r>
                          <w:rPr>
                            <w:rFonts w:ascii="Cambria Math" w:eastAsiaTheme="minorEastAsia" w:hAnsi="Cambria Math"/>
                          </w:rPr>
                          <m:t>X</m:t>
                        </m:r>
                      </m:e>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1</m:t>
                                </m:r>
                              </m:e>
                            </m:d>
                          </m:sup>
                        </m:sSup>
                      </m:e>
                    </m:d>
                  </m:e>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1</m:t>
                                </m:r>
                              </m:e>
                            </m:d>
                          </m:sup>
                        </m:sSup>
                      </m:e>
                      <m:e>
                        <m:r>
                          <w:rPr>
                            <w:rFonts w:ascii="Cambria Math" w:eastAsiaTheme="minorEastAsia" w:hAnsi="Cambria Math"/>
                          </w:rPr>
                          <m:t>X</m:t>
                        </m:r>
                      </m:e>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2</m:t>
                                </m:r>
                              </m:e>
                            </m:d>
                          </m:sup>
                        </m:sSup>
                      </m:e>
                    </m:d>
                  </m:e>
                  <m:e>
                    <m:r>
                      <w:rPr>
                        <w:rFonts w:ascii="Cambria Math" w:eastAsiaTheme="minorEastAsia" w:hAnsi="Cambria Math"/>
                      </w:rPr>
                      <m:t>⋯</m:t>
                    </m:r>
                  </m:e>
                </m:mr>
                <m:m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2</m:t>
                                </m:r>
                              </m:e>
                            </m:d>
                          </m:sup>
                        </m:sSup>
                      </m:e>
                      <m:e>
                        <m:r>
                          <w:rPr>
                            <w:rFonts w:ascii="Cambria Math" w:eastAsiaTheme="minorEastAsia" w:hAnsi="Cambria Math"/>
                          </w:rPr>
                          <m:t>X</m:t>
                        </m:r>
                      </m:e>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1</m:t>
                                </m:r>
                              </m:e>
                            </m:d>
                          </m:sup>
                        </m:sSup>
                      </m:e>
                    </m:d>
                  </m:e>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1</m:t>
                                </m:r>
                              </m:e>
                            </m:d>
                          </m:sup>
                        </m:sSup>
                      </m:e>
                      <m:e>
                        <m:r>
                          <w:rPr>
                            <w:rFonts w:ascii="Cambria Math" w:eastAsiaTheme="minorEastAsia" w:hAnsi="Cambria Math"/>
                          </w:rPr>
                          <m:t>X</m:t>
                        </m:r>
                      </m:e>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2</m:t>
                                </m:r>
                              </m:e>
                            </m:d>
                          </m:sup>
                        </m:sSup>
                      </m:e>
                    </m:d>
                  </m:e>
                  <m:e>
                    <m:r>
                      <w:rPr>
                        <w:rFonts w:ascii="Cambria Math" w:eastAsiaTheme="minorEastAsia" w:hAnsi="Cambria Math"/>
                      </w:rPr>
                      <m:t>⋯</m:t>
                    </m:r>
                  </m:e>
                </m:mr>
                <m:mr>
                  <m:e>
                    <m:r>
                      <w:rPr>
                        <w:rFonts w:ascii="Cambria Math" w:eastAsiaTheme="minorEastAsia" w:hAnsi="Cambria Math"/>
                      </w:rPr>
                      <m:t>⋮</m:t>
                    </m:r>
                  </m:e>
                  <m:e>
                    <m:r>
                      <w:rPr>
                        <w:rFonts w:ascii="Cambria Math" w:eastAsiaTheme="minorEastAsia" w:hAnsi="Cambria Math"/>
                      </w:rPr>
                      <m:t>⋮</m:t>
                    </m:r>
                  </m:e>
                  <m:e>
                    <m:r>
                      <w:rPr>
                        <w:rFonts w:ascii="Cambria Math" w:eastAsiaTheme="minorEastAsia" w:hAnsi="Cambria Math"/>
                      </w:rPr>
                      <m:t>⋱</m:t>
                    </m:r>
                  </m:e>
                </m:mr>
              </m:m>
            </m:e>
          </m:d>
          <m:r>
            <w:rPr>
              <w:rFonts w:ascii="Cambria Math" w:eastAsiaTheme="minorEastAsia" w:hAnsi="Cambria Math"/>
            </w:rPr>
            <m:t>.</m:t>
          </m:r>
        </m:oMath>
      </m:oMathPara>
    </w:p>
    <w:p w14:paraId="3CDF1C35" w14:textId="77777777" w:rsidR="00643C06" w:rsidRDefault="00643C06" w:rsidP="00643C06">
      <w:pPr>
        <w:rPr>
          <w:rFonts w:eastAsiaTheme="minorEastAsia"/>
        </w:rPr>
      </w:pPr>
      <w:r w:rsidRPr="00967EA9">
        <w:rPr>
          <w:rFonts w:eastAsiaTheme="minorEastAsia"/>
          <w:b/>
          <w:bCs/>
        </w:rPr>
        <w:t>*</w:t>
      </w:r>
      <w:r>
        <w:rPr>
          <w:rFonts w:eastAsiaTheme="minorEastAsia"/>
        </w:rPr>
        <w:t xml:space="preserve">The representation of </w:t>
      </w:r>
      <m:oMath>
        <m:r>
          <w:rPr>
            <w:rFonts w:ascii="Cambria Math" w:eastAsiaTheme="minorEastAsia" w:hAnsi="Cambria Math"/>
          </w:rPr>
          <m:t>X</m:t>
        </m:r>
      </m:oMath>
      <w:r>
        <w:rPr>
          <w:rFonts w:eastAsiaTheme="minorEastAsia"/>
        </w:rPr>
        <w:t xml:space="preserve"> depends on the base kets used, e.g., the diagonal basis, etc.</w:t>
      </w:r>
    </w:p>
    <w:p w14:paraId="5649FC0A" w14:textId="77777777" w:rsidR="00643C06" w:rsidRDefault="00643C06" w:rsidP="00643C06">
      <w:pPr>
        <w:rPr>
          <w:rFonts w:eastAsiaTheme="minorEastAsia"/>
        </w:rPr>
      </w:pPr>
      <w:r w:rsidRPr="00967EA9">
        <w:rPr>
          <w:rFonts w:eastAsiaTheme="minorEastAsia"/>
          <w:b/>
          <w:bCs/>
        </w:rPr>
        <w:t>*</w:t>
      </w:r>
      <w:r>
        <w:rPr>
          <w:rFonts w:eastAsiaTheme="minorEastAsia"/>
        </w:rPr>
        <w:t>For matrices, the Hermitian adjoint operation is complex conjugate transpose, e.g.,</w:t>
      </w:r>
    </w:p>
    <w:p w14:paraId="6F56DCDA" w14:textId="77777777" w:rsidR="00643C06" w:rsidRPr="00B07867" w:rsidRDefault="00000000" w:rsidP="00643C06">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β</m:t>
              </m:r>
            </m:e>
            <m:e>
              <m:r>
                <w:rPr>
                  <w:rFonts w:ascii="Cambria Math" w:eastAsiaTheme="minorEastAsia" w:hAnsi="Cambria Math"/>
                </w:rPr>
                <m:t>X</m:t>
              </m:r>
            </m:e>
            <m:e>
              <m:r>
                <w:rPr>
                  <w:rFonts w:ascii="Cambria Math" w:eastAsiaTheme="minorEastAsia" w:hAnsi="Cambria Math"/>
                </w:rPr>
                <m:t>α</m:t>
              </m:r>
            </m:e>
          </m:d>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α</m:t>
                  </m:r>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β</m:t>
                  </m:r>
                </m:e>
              </m:d>
            </m:e>
            <m:sup>
              <m:r>
                <w:rPr>
                  <w:rFonts w:ascii="Cambria Math" w:eastAsiaTheme="minorEastAsia" w:hAnsi="Cambria Math"/>
                </w:rPr>
                <m:t>*</m:t>
              </m:r>
            </m:sup>
          </m:sSup>
          <m:r>
            <w:rPr>
              <w:rFonts w:ascii="Cambria Math" w:eastAsiaTheme="minorEastAsia" w:hAnsi="Cambria Math"/>
            </w:rPr>
            <m:t>.</m:t>
          </m:r>
        </m:oMath>
      </m:oMathPara>
    </w:p>
    <w:p w14:paraId="72639380" w14:textId="77777777" w:rsidR="00643C06" w:rsidRDefault="00643C06" w:rsidP="00643C06">
      <w:pPr>
        <w:rPr>
          <w:rFonts w:eastAsiaTheme="minorEastAsia"/>
        </w:rPr>
      </w:pPr>
      <w:r>
        <w:rPr>
          <w:rFonts w:eastAsiaTheme="minorEastAsia"/>
        </w:rPr>
        <w:t xml:space="preserve">The product </w:t>
      </w:r>
      <m:oMath>
        <m:r>
          <w:rPr>
            <w:rFonts w:ascii="Cambria Math" w:eastAsiaTheme="minorEastAsia" w:hAnsi="Cambria Math"/>
          </w:rPr>
          <m:t>Z=XY</m:t>
        </m:r>
      </m:oMath>
      <w:r>
        <w:rPr>
          <w:rFonts w:eastAsiaTheme="minorEastAsia"/>
        </w:rPr>
        <w:t xml:space="preserve"> is made manifest when viewed as matrix multiplication thanks to the identity operator:</w:t>
      </w:r>
    </w:p>
    <w:p w14:paraId="711E7C86" w14:textId="77777777" w:rsidR="00643C06" w:rsidRPr="00A7593C" w:rsidRDefault="00000000" w:rsidP="00643C06">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a''</m:t>
              </m:r>
            </m:e>
            <m:e>
              <m:r>
                <w:rPr>
                  <w:rFonts w:ascii="Cambria Math" w:eastAsiaTheme="minorEastAsia" w:hAnsi="Cambria Math"/>
                </w:rPr>
                <m:t>Z</m:t>
              </m:r>
            </m:e>
            <m:e>
              <m:r>
                <w:rPr>
                  <w:rFonts w:ascii="Cambria Math" w:eastAsiaTheme="minorEastAsia" w:hAnsi="Cambria Math"/>
                </w:rPr>
                <m:t>a'</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m:t>
              </m:r>
            </m:e>
            <m:e>
              <m:r>
                <w:rPr>
                  <w:rFonts w:ascii="Cambria Math" w:eastAsiaTheme="minorEastAsia" w:hAnsi="Cambria Math"/>
                </w:rPr>
                <m:t>XY</m:t>
              </m:r>
            </m:e>
            <m:e>
              <m:r>
                <w:rPr>
                  <w:rFonts w:ascii="Cambria Math" w:eastAsiaTheme="minorEastAsia" w:hAnsi="Cambria Math"/>
                </w:rPr>
                <m:t>a'</m:t>
              </m:r>
            </m:e>
          </m:d>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d>
                <m:dPr>
                  <m:begChr m:val="⟨"/>
                  <m:endChr m:val="⟩"/>
                  <m:ctrlPr>
                    <w:rPr>
                      <w:rFonts w:ascii="Cambria Math" w:eastAsiaTheme="minorEastAsia" w:hAnsi="Cambria Math"/>
                      <w:i/>
                    </w:rPr>
                  </m:ctrlPr>
                </m:dPr>
                <m:e>
                  <m:r>
                    <w:rPr>
                      <w:rFonts w:ascii="Cambria Math" w:eastAsiaTheme="minorEastAsia" w:hAnsi="Cambria Math"/>
                    </w:rPr>
                    <m:t>a''</m:t>
                  </m:r>
                </m:e>
                <m:e>
                  <m:r>
                    <w:rPr>
                      <w:rFonts w:ascii="Cambria Math" w:eastAsiaTheme="minorEastAsia" w:hAnsi="Cambria Math"/>
                    </w:rPr>
                    <m:t>X</m:t>
                  </m:r>
                </m:e>
                <m:e>
                  <m:r>
                    <w:rPr>
                      <w:rFonts w:ascii="Cambria Math" w:eastAsiaTheme="minorEastAsia" w:hAnsi="Cambria Math"/>
                    </w:rPr>
                    <m:t>a'''</m:t>
                  </m:r>
                </m:e>
              </m:d>
            </m:e>
          </m:nary>
          <m:d>
            <m:dPr>
              <m:begChr m:val="⟨"/>
              <m:endChr m:val="⟩"/>
              <m:ctrlPr>
                <w:rPr>
                  <w:rFonts w:ascii="Cambria Math" w:eastAsiaTheme="minorEastAsia" w:hAnsi="Cambria Math"/>
                  <w:i/>
                </w:rPr>
              </m:ctrlPr>
            </m:dPr>
            <m:e>
              <m:r>
                <w:rPr>
                  <w:rFonts w:ascii="Cambria Math" w:eastAsiaTheme="minorEastAsia" w:hAnsi="Cambria Math"/>
                </w:rPr>
                <m:t>a'''</m:t>
              </m:r>
            </m:e>
            <m:e>
              <m:r>
                <w:rPr>
                  <w:rFonts w:ascii="Cambria Math" w:eastAsiaTheme="minorEastAsia" w:hAnsi="Cambria Math"/>
                </w:rPr>
                <m:t>Y</m:t>
              </m:r>
            </m:e>
            <m:e>
              <m:r>
                <w:rPr>
                  <w:rFonts w:ascii="Cambria Math" w:eastAsiaTheme="minorEastAsia" w:hAnsi="Cambria Math"/>
                </w:rPr>
                <m:t>a'</m:t>
              </m:r>
            </m:e>
          </m:d>
          <m:r>
            <w:rPr>
              <w:rFonts w:ascii="Cambria Math" w:eastAsiaTheme="minorEastAsia" w:hAnsi="Cambria Math"/>
            </w:rPr>
            <m:t>.</m:t>
          </m:r>
        </m:oMath>
      </m:oMathPara>
    </w:p>
    <w:p w14:paraId="399C1797" w14:textId="77777777" w:rsidR="00643C06" w:rsidRPr="00B07867" w:rsidRDefault="00643C06" w:rsidP="00643C06">
      <w:pPr>
        <w:rPr>
          <w:rFonts w:eastAsiaTheme="minorEastAsia"/>
        </w:rPr>
      </w:pPr>
    </w:p>
    <w:p w14:paraId="3441DFE3" w14:textId="77777777" w:rsidR="00643C06" w:rsidRDefault="00643C06" w:rsidP="00643C06">
      <w:pPr>
        <w:rPr>
          <w:rFonts w:eastAsiaTheme="minorEastAsia"/>
        </w:rPr>
      </w:pPr>
      <w:r>
        <w:rPr>
          <w:rFonts w:eastAsiaTheme="minorEastAsia"/>
        </w:rPr>
        <w:t xml:space="preserve">The expression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γ</m:t>
            </m:r>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α</m:t>
            </m:r>
          </m:e>
        </m:d>
      </m:oMath>
      <w:r>
        <w:rPr>
          <w:rFonts w:eastAsiaTheme="minorEastAsia"/>
        </w:rPr>
        <w:t xml:space="preserve"> can be made far more explicit by representation with the base kets,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oMath>
      <w:r>
        <w:rPr>
          <w:rFonts w:eastAsiaTheme="minorEastAsia"/>
        </w:rPr>
        <w:t xml:space="preserve"> Consider:</w:t>
      </w:r>
    </w:p>
    <w:p w14:paraId="5E36CDBF" w14:textId="77777777" w:rsidR="00643C06" w:rsidRPr="00BB6E00" w:rsidRDefault="00000000" w:rsidP="00643C06">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a'</m:t>
              </m:r>
            </m:e>
            <m:e>
              <m:r>
                <w:rPr>
                  <w:rFonts w:ascii="Cambria Math" w:eastAsiaTheme="minorEastAsia" w:hAnsi="Cambria Math"/>
                </w:rPr>
                <m:t>γ</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m:t>
              </m:r>
            </m:e>
            <m:e>
              <m:r>
                <w:rPr>
                  <w:rFonts w:ascii="Cambria Math" w:eastAsiaTheme="minorEastAsia" w:hAnsi="Cambria Math"/>
                </w:rPr>
                <m:t>X</m:t>
              </m:r>
            </m:e>
            <m:e>
              <m:r>
                <w:rPr>
                  <w:rFonts w:ascii="Cambria Math" w:eastAsiaTheme="minorEastAsia" w:hAnsi="Cambria Math"/>
                </w:rPr>
                <m:t>α</m:t>
              </m:r>
            </m:e>
          </m:d>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d>
                <m:dPr>
                  <m:begChr m:val="⟨"/>
                  <m:endChr m:val="⟩"/>
                  <m:ctrlPr>
                    <w:rPr>
                      <w:rFonts w:ascii="Cambria Math" w:eastAsiaTheme="minorEastAsia" w:hAnsi="Cambria Math"/>
                      <w:i/>
                    </w:rPr>
                  </m:ctrlPr>
                </m:dPr>
                <m:e>
                  <m:r>
                    <w:rPr>
                      <w:rFonts w:ascii="Cambria Math" w:eastAsiaTheme="minorEastAsia" w:hAnsi="Cambria Math"/>
                    </w:rPr>
                    <m:t>a'</m:t>
                  </m:r>
                </m:e>
                <m:e>
                  <m:r>
                    <w:rPr>
                      <w:rFonts w:ascii="Cambria Math" w:eastAsiaTheme="minorEastAsia" w:hAnsi="Cambria Math"/>
                    </w:rPr>
                    <m:t>X</m:t>
                  </m:r>
                </m:e>
                <m:e>
                  <m:r>
                    <w:rPr>
                      <w:rFonts w:ascii="Cambria Math" w:eastAsiaTheme="minorEastAsia" w:hAnsi="Cambria Math"/>
                    </w:rPr>
                    <m:t>a''</m:t>
                  </m:r>
                </m:e>
              </m:d>
            </m:e>
          </m:nary>
          <m:d>
            <m:dPr>
              <m:begChr m:val="⟨"/>
              <m:endChr m:val="⟩"/>
              <m:ctrlPr>
                <w:rPr>
                  <w:rFonts w:ascii="Cambria Math" w:eastAsiaTheme="minorEastAsia" w:hAnsi="Cambria Math"/>
                  <w:i/>
                </w:rPr>
              </m:ctrlPr>
            </m:dPr>
            <m:e>
              <m:r>
                <w:rPr>
                  <w:rFonts w:ascii="Cambria Math" w:eastAsiaTheme="minorEastAsia" w:hAnsi="Cambria Math"/>
                </w:rPr>
                <m:t>a''</m:t>
              </m:r>
            </m:e>
            <m:e>
              <m:r>
                <w:rPr>
                  <w:rFonts w:ascii="Cambria Math" w:eastAsiaTheme="minorEastAsia" w:hAnsi="Cambria Math"/>
                </w:rPr>
                <m:t>α</m:t>
              </m:r>
            </m:e>
          </m:d>
          <m:r>
            <w:rPr>
              <w:rFonts w:ascii="Cambria Math" w:eastAsiaTheme="minorEastAsia" w:hAnsi="Cambria Math"/>
            </w:rPr>
            <m:t>.</m:t>
          </m:r>
        </m:oMath>
      </m:oMathPara>
    </w:p>
    <w:p w14:paraId="778000C2" w14:textId="77777777" w:rsidR="00643C06" w:rsidRDefault="00643C06" w:rsidP="00643C06">
      <w:pPr>
        <w:rPr>
          <w:rFonts w:eastAsiaTheme="minorEastAsia"/>
        </w:rPr>
      </w:pPr>
      <w:r>
        <w:rPr>
          <w:rFonts w:eastAsiaTheme="minorEastAsia"/>
        </w:rPr>
        <w:t xml:space="preserve">Since there may be other basis kets we use the symbol for representation, </w:t>
      </w:r>
      <m:oMath>
        <m:r>
          <w:rPr>
            <w:rFonts w:ascii="Cambria Math" w:eastAsiaTheme="minorEastAsia" w:hAnsi="Cambria Math"/>
          </w:rPr>
          <m:t>≐.</m:t>
        </m:r>
      </m:oMath>
      <w:r>
        <w:rPr>
          <w:rFonts w:eastAsiaTheme="minorEastAsia"/>
        </w:rPr>
        <w:t xml:space="preserve"> We see the </w:t>
      </w:r>
      <w:r w:rsidRPr="00960316">
        <w:rPr>
          <w:rFonts w:eastAsiaTheme="minorEastAsia"/>
          <w:b/>
          <w:bCs/>
        </w:rPr>
        <w:t>column vector</w:t>
      </w:r>
      <w:r>
        <w:rPr>
          <w:rFonts w:eastAsiaTheme="minorEastAsia"/>
        </w:rPr>
        <w:t xml:space="preserve"> nature of kets:</w:t>
      </w:r>
    </w:p>
    <w:p w14:paraId="04AA13A8" w14:textId="77777777" w:rsidR="00643C06" w:rsidRPr="00960316" w:rsidRDefault="00643C06" w:rsidP="00643C06">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w:bookmarkStart w:id="41" w:name="_Hlk16114845"/>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1</m:t>
                                </m:r>
                              </m:e>
                            </m:d>
                          </m:sup>
                        </m:sSup>
                      </m:e>
                      <m:e>
                        <m:r>
                          <w:rPr>
                            <w:rFonts w:ascii="Cambria Math" w:eastAsiaTheme="minorEastAsia" w:hAnsi="Cambria Math"/>
                          </w:rPr>
                          <m:t>α</m:t>
                        </m:r>
                      </m:e>
                    </m:d>
                    <w:bookmarkEnd w:id="41"/>
                  </m:e>
                </m:mr>
                <m:m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1</m:t>
                                </m:r>
                              </m:e>
                            </m:d>
                          </m:sup>
                        </m:sSup>
                      </m:e>
                      <m:e>
                        <m:r>
                          <w:rPr>
                            <w:rFonts w:ascii="Cambria Math" w:eastAsiaTheme="minorEastAsia" w:hAnsi="Cambria Math"/>
                          </w:rPr>
                          <m:t>α</m:t>
                        </m:r>
                      </m:e>
                    </m:d>
                  </m:e>
                </m:mr>
                <m:mr>
                  <m:e>
                    <m:m>
                      <m:mPr>
                        <m:mcs>
                          <m:mc>
                            <m:mcPr>
                              <m:count m:val="1"/>
                              <m:mcJc m:val="center"/>
                            </m:mcPr>
                          </m:mc>
                        </m:mcs>
                        <m:ctrlPr>
                          <w:rPr>
                            <w:rFonts w:ascii="Cambria Math" w:eastAsiaTheme="minorEastAsia" w:hAnsi="Cambria Math"/>
                            <w:i/>
                          </w:rPr>
                        </m:ctrlPr>
                      </m:mPr>
                      <m:m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1</m:t>
                                      </m:r>
                                    </m:e>
                                  </m:d>
                                </m:sup>
                              </m:sSup>
                            </m:e>
                            <m:e>
                              <m:r>
                                <w:rPr>
                                  <w:rFonts w:ascii="Cambria Math" w:eastAsiaTheme="minorEastAsia" w:hAnsi="Cambria Math"/>
                                </w:rPr>
                                <m:t>α</m:t>
                              </m:r>
                            </m:e>
                          </m:d>
                        </m:e>
                      </m:mr>
                      <m:mr>
                        <m:e>
                          <m:r>
                            <w:rPr>
                              <w:rFonts w:ascii="Cambria Math" w:eastAsiaTheme="minorEastAsia" w:hAnsi="Cambria Math"/>
                            </w:rPr>
                            <m:t>⋮</m:t>
                          </m:r>
                        </m:e>
                      </m:mr>
                    </m:m>
                  </m:e>
                </m:mr>
              </m:m>
            </m:e>
          </m:d>
          <m:r>
            <w:rPr>
              <w:rFonts w:ascii="Cambria Math" w:eastAsiaTheme="minorEastAsia" w:hAnsi="Cambria Math"/>
            </w:rPr>
            <m:t>,  |</m:t>
          </m:r>
          <m:d>
            <m:dPr>
              <m:begChr m:val=""/>
              <m:endChr m:val="⟩"/>
              <m:ctrlPr>
                <w:rPr>
                  <w:rFonts w:ascii="Cambria Math" w:eastAsiaTheme="minorEastAsia" w:hAnsi="Cambria Math"/>
                  <w:i/>
                </w:rPr>
              </m:ctrlPr>
            </m:dPr>
            <m:e>
              <m:r>
                <w:rPr>
                  <w:rFonts w:ascii="Cambria Math" w:eastAsiaTheme="minorEastAsia" w:hAnsi="Cambria Math"/>
                </w:rPr>
                <m:t>γ</m:t>
              </m:r>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1</m:t>
                                </m:r>
                              </m:e>
                            </m:d>
                          </m:sup>
                        </m:sSup>
                      </m:e>
                      <m:e>
                        <m:r>
                          <w:rPr>
                            <w:rFonts w:ascii="Cambria Math" w:eastAsiaTheme="minorEastAsia" w:hAnsi="Cambria Math"/>
                          </w:rPr>
                          <m:t>γ</m:t>
                        </m:r>
                      </m:e>
                    </m:d>
                  </m:e>
                </m:mr>
                <m:m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1</m:t>
                                </m:r>
                              </m:e>
                            </m:d>
                          </m:sup>
                        </m:sSup>
                      </m:e>
                      <m:e>
                        <m:r>
                          <w:rPr>
                            <w:rFonts w:ascii="Cambria Math" w:eastAsiaTheme="minorEastAsia" w:hAnsi="Cambria Math"/>
                          </w:rPr>
                          <m:t>γ</m:t>
                        </m:r>
                      </m:e>
                    </m:d>
                  </m:e>
                </m:mr>
                <m:mr>
                  <m:e>
                    <m:m>
                      <m:mPr>
                        <m:mcs>
                          <m:mc>
                            <m:mcPr>
                              <m:count m:val="1"/>
                              <m:mcJc m:val="center"/>
                            </m:mcPr>
                          </m:mc>
                        </m:mcs>
                        <m:ctrlPr>
                          <w:rPr>
                            <w:rFonts w:ascii="Cambria Math" w:eastAsiaTheme="minorEastAsia" w:hAnsi="Cambria Math"/>
                            <w:i/>
                          </w:rPr>
                        </m:ctrlPr>
                      </m:mPr>
                      <m:m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1</m:t>
                                      </m:r>
                                    </m:e>
                                  </m:d>
                                </m:sup>
                              </m:sSup>
                            </m:e>
                            <m:e>
                              <m:r>
                                <w:rPr>
                                  <w:rFonts w:ascii="Cambria Math" w:eastAsiaTheme="minorEastAsia" w:hAnsi="Cambria Math"/>
                                </w:rPr>
                                <m:t>γ</m:t>
                              </m:r>
                            </m:e>
                          </m:d>
                        </m:e>
                      </m:mr>
                      <m:mr>
                        <m:e>
                          <m:r>
                            <w:rPr>
                              <w:rFonts w:ascii="Cambria Math" w:eastAsiaTheme="minorEastAsia" w:hAnsi="Cambria Math"/>
                            </w:rPr>
                            <m:t>⋮</m:t>
                          </m:r>
                        </m:e>
                      </m:mr>
                    </m:m>
                  </m:e>
                </m:mr>
              </m:m>
            </m:e>
          </m:d>
          <m:r>
            <w:rPr>
              <w:rFonts w:ascii="Cambria Math" w:eastAsiaTheme="minorEastAsia" w:hAnsi="Cambria Math"/>
            </w:rPr>
            <m:t>.</m:t>
          </m:r>
        </m:oMath>
      </m:oMathPara>
    </w:p>
    <w:p w14:paraId="0BC0CD34" w14:textId="77777777" w:rsidR="00643C06" w:rsidRDefault="00643C06" w:rsidP="00643C06">
      <w:pPr>
        <w:rPr>
          <w:rFonts w:eastAsiaTheme="minorEastAsia"/>
        </w:rPr>
      </w:pPr>
      <w:r>
        <w:rPr>
          <w:rFonts w:eastAsiaTheme="minorEastAsia"/>
        </w:rPr>
        <w:t xml:space="preserve">Likewise, </w:t>
      </w:r>
      <m:oMath>
        <m:d>
          <m:dPr>
            <m:begChr m:val="⟨"/>
            <m:endChr m:val=""/>
            <m:ctrlPr>
              <w:rPr>
                <w:rFonts w:ascii="Cambria Math" w:eastAsiaTheme="minorEastAsia" w:hAnsi="Cambria Math"/>
                <w:i/>
              </w:rPr>
            </m:ctrlPr>
          </m:dPr>
          <m:e>
            <m:r>
              <w:rPr>
                <w:rFonts w:ascii="Cambria Math" w:eastAsiaTheme="minorEastAsia" w:hAnsi="Cambria Math"/>
              </w:rPr>
              <m:t>γ|</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α|X</m:t>
            </m:r>
          </m:e>
        </m:d>
      </m:oMath>
      <w:r>
        <w:rPr>
          <w:rFonts w:eastAsiaTheme="minorEastAsia"/>
        </w:rPr>
        <w:t xml:space="preserve"> we may regard </w:t>
      </w:r>
    </w:p>
    <w:p w14:paraId="7E8D0E11" w14:textId="77777777" w:rsidR="00643C06" w:rsidRPr="00960316" w:rsidRDefault="00000000" w:rsidP="00643C06">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γ</m:t>
              </m:r>
            </m:e>
            <m:e>
              <m:r>
                <w:rPr>
                  <w:rFonts w:ascii="Cambria Math" w:eastAsiaTheme="minorEastAsia" w:hAnsi="Cambria Math"/>
                </w:rPr>
                <m:t>a'</m:t>
              </m:r>
            </m:e>
          </m:d>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d>
                <m:dPr>
                  <m:begChr m:val="⟨"/>
                  <m:endChr m:val="⟩"/>
                  <m:ctrlPr>
                    <w:rPr>
                      <w:rFonts w:ascii="Cambria Math" w:eastAsiaTheme="minorEastAsia" w:hAnsi="Cambria Math"/>
                      <w:i/>
                    </w:rPr>
                  </m:ctrlPr>
                </m:dPr>
                <m:e>
                  <m:r>
                    <w:rPr>
                      <w:rFonts w:ascii="Cambria Math" w:eastAsiaTheme="minorEastAsia" w:hAnsi="Cambria Math"/>
                    </w:rPr>
                    <m:t>α</m:t>
                  </m:r>
                </m:e>
                <m:e>
                  <m:r>
                    <w:rPr>
                      <w:rFonts w:ascii="Cambria Math" w:eastAsiaTheme="minorEastAsia" w:hAnsi="Cambria Math"/>
                    </w:rPr>
                    <m:t>a''</m:t>
                  </m:r>
                </m:e>
              </m:d>
            </m:e>
          </m:nary>
          <m:d>
            <m:dPr>
              <m:begChr m:val="⟨"/>
              <m:endChr m:val="⟩"/>
              <m:ctrlPr>
                <w:rPr>
                  <w:rFonts w:ascii="Cambria Math" w:eastAsiaTheme="minorEastAsia" w:hAnsi="Cambria Math"/>
                  <w:i/>
                </w:rPr>
              </m:ctrlPr>
            </m:dPr>
            <m:e>
              <m:r>
                <w:rPr>
                  <w:rFonts w:ascii="Cambria Math" w:eastAsiaTheme="minorEastAsia" w:hAnsi="Cambria Math"/>
                </w:rPr>
                <m:t>a''</m:t>
              </m:r>
            </m:e>
            <m:e>
              <m:r>
                <w:rPr>
                  <w:rFonts w:ascii="Cambria Math" w:eastAsiaTheme="minorEastAsia" w:hAnsi="Cambria Math"/>
                </w:rPr>
                <m:t>X</m:t>
              </m:r>
            </m:e>
            <m:e>
              <m:r>
                <w:rPr>
                  <w:rFonts w:ascii="Cambria Math" w:eastAsiaTheme="minorEastAsia" w:hAnsi="Cambria Math"/>
                </w:rPr>
                <m:t>a'</m:t>
              </m:r>
            </m:e>
          </m:d>
          <m:r>
            <w:rPr>
              <w:rFonts w:ascii="Cambria Math" w:eastAsiaTheme="minorEastAsia" w:hAnsi="Cambria Math"/>
            </w:rPr>
            <m:t>.</m:t>
          </m:r>
        </m:oMath>
      </m:oMathPara>
    </w:p>
    <w:p w14:paraId="04619BA3" w14:textId="77777777" w:rsidR="00643C06" w:rsidRDefault="00643C06" w:rsidP="00643C06">
      <w:pPr>
        <w:rPr>
          <w:rFonts w:eastAsiaTheme="minorEastAsia"/>
        </w:rPr>
      </w:pPr>
      <w:r>
        <w:rPr>
          <w:rFonts w:eastAsiaTheme="minorEastAsia"/>
        </w:rPr>
        <w:t xml:space="preserve">So a bra is represented by a row matrix (or </w:t>
      </w:r>
      <w:r w:rsidRPr="005B19E8">
        <w:rPr>
          <w:rFonts w:eastAsiaTheme="minorEastAsia"/>
          <w:b/>
          <w:bCs/>
        </w:rPr>
        <w:t>row vector</w:t>
      </w:r>
      <w:r>
        <w:rPr>
          <w:rFonts w:eastAsiaTheme="minorEastAsia"/>
        </w:rPr>
        <w:t>) as follows:</w:t>
      </w:r>
    </w:p>
    <w:p w14:paraId="2F9C80A0" w14:textId="77777777" w:rsidR="00643C06" w:rsidRPr="00D471E4" w:rsidRDefault="00000000" w:rsidP="00643C06">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γ|≐</m:t>
              </m:r>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γ</m:t>
                      </m:r>
                    </m:e>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1</m:t>
                              </m:r>
                            </m:e>
                          </m:d>
                        </m:sup>
                      </m:sSup>
                    </m:e>
                  </m:d>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γ</m:t>
                      </m:r>
                    </m:e>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2</m:t>
                              </m:r>
                            </m:e>
                          </m:d>
                        </m:sup>
                      </m:sSup>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γ</m:t>
                      </m:r>
                    </m:e>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3</m:t>
                              </m:r>
                            </m:e>
                          </m:d>
                        </m:sup>
                      </m:sSup>
                    </m:e>
                  </m:d>
                  <m:r>
                    <w:rPr>
                      <w:rFonts w:ascii="Cambria Math" w:eastAsiaTheme="minorEastAsia" w:hAnsi="Cambria Math"/>
                    </w:rPr>
                    <m:t xml:space="preserve">⋯  </m:t>
                  </m:r>
                </m:e>
              </m:d>
            </m:e>
          </m:d>
          <m:r>
            <m:rPr>
              <m:sty m:val="p"/>
            </m:rPr>
            <w:rPr>
              <w:rFonts w:ascii="Cambria Math" w:eastAsiaTheme="minorEastAsia" w:hAnsi="Cambria Math"/>
            </w:rPr>
            <w:br/>
          </m:r>
        </m:oMath>
        <m:oMath>
          <m:r>
            <w:rPr>
              <w:rFonts w:ascii="Cambria Math" w:eastAsiaTheme="minorEastAsia" w:hAnsi="Cambria Math"/>
            </w:rPr>
            <m:t xml:space="preserve">       </m:t>
          </m:r>
          <m:r>
            <m:rPr>
              <m:aln/>
            </m:rPr>
            <w:rPr>
              <w:rFonts w:ascii="Cambria Math" w:eastAsiaTheme="minorEastAsia" w:hAnsi="Cambria Math"/>
            </w:rPr>
            <m:t>≐</m:t>
          </m:r>
          <m:d>
            <m:dPr>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1</m:t>
                          </m:r>
                        </m:e>
                      </m:d>
                    </m:sup>
                  </m:sSup>
                </m:e>
                <m:e>
                  <m:r>
                    <w:rPr>
                      <w:rFonts w:ascii="Cambria Math" w:eastAsiaTheme="minorEastAsia" w:hAnsi="Cambria Math"/>
                    </w:rPr>
                    <m:t>γ</m:t>
                  </m:r>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2</m:t>
                          </m:r>
                        </m:e>
                      </m:d>
                    </m:sup>
                  </m:sSup>
                </m:e>
                <m:e>
                  <m:r>
                    <w:rPr>
                      <w:rFonts w:ascii="Cambria Math" w:eastAsiaTheme="minorEastAsia" w:hAnsi="Cambria Math"/>
                    </w:rPr>
                    <m:t>γ</m:t>
                  </m:r>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3</m:t>
                          </m:r>
                        </m:e>
                      </m:d>
                    </m:sup>
                  </m:sSup>
                </m:e>
                <m:e>
                  <m:r>
                    <w:rPr>
                      <w:rFonts w:ascii="Cambria Math" w:eastAsiaTheme="minorEastAsia" w:hAnsi="Cambria Math"/>
                    </w:rPr>
                    <m:t>γ</m:t>
                  </m:r>
                </m:e>
              </m:d>
              <m:r>
                <w:rPr>
                  <w:rFonts w:ascii="Cambria Math" w:eastAsiaTheme="minorEastAsia" w:hAnsi="Cambria Math"/>
                </w:rPr>
                <m:t>⋯</m:t>
              </m:r>
            </m:e>
          </m:d>
          <m:r>
            <w:rPr>
              <w:rFonts w:ascii="Cambria Math" w:eastAsiaTheme="minorEastAsia" w:hAnsi="Cambria Math"/>
            </w:rPr>
            <m:t>.</m:t>
          </m:r>
        </m:oMath>
      </m:oMathPara>
    </w:p>
    <w:p w14:paraId="21FF4DBF" w14:textId="77777777" w:rsidR="00643C06" w:rsidRDefault="00643C06" w:rsidP="00643C06">
      <w:pPr>
        <w:rPr>
          <w:rFonts w:eastAsiaTheme="minorEastAsia"/>
        </w:rPr>
      </w:pPr>
      <w:r>
        <w:rPr>
          <w:rFonts w:eastAsiaTheme="minorEastAsia"/>
        </w:rPr>
        <w:t xml:space="preserve">Thus the inner product, </w:t>
      </w:r>
      <m:oMath>
        <m:d>
          <m:dPr>
            <m:begChr m:val="⟨"/>
            <m:endChr m:val="⟩"/>
            <m:ctrlPr>
              <w:rPr>
                <w:rFonts w:ascii="Cambria Math" w:eastAsiaTheme="minorEastAsia" w:hAnsi="Cambria Math"/>
                <w:i/>
              </w:rPr>
            </m:ctrlPr>
          </m:dPr>
          <m:e>
            <m:r>
              <w:rPr>
                <w:rFonts w:ascii="Cambria Math" w:eastAsiaTheme="minorEastAsia" w:hAnsi="Cambria Math"/>
              </w:rPr>
              <m:t>β</m:t>
            </m:r>
          </m:e>
          <m:e>
            <m:r>
              <w:rPr>
                <w:rFonts w:ascii="Cambria Math" w:eastAsiaTheme="minorEastAsia" w:hAnsi="Cambria Math"/>
              </w:rPr>
              <m:t>α</m:t>
            </m:r>
          </m:e>
        </m:d>
      </m:oMath>
      <w:r>
        <w:rPr>
          <w:rFonts w:eastAsiaTheme="minorEastAsia"/>
        </w:rPr>
        <w:t>, can be represented thusly,</w:t>
      </w:r>
    </w:p>
    <w:p w14:paraId="5A566723" w14:textId="77777777" w:rsidR="00643C06" w:rsidRPr="00D471E4" w:rsidRDefault="00000000" w:rsidP="00643C06">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β</m:t>
              </m:r>
            </m:e>
            <m:e>
              <m:r>
                <w:rPr>
                  <w:rFonts w:ascii="Cambria Math" w:eastAsiaTheme="minorEastAsia" w:hAnsi="Cambria Math"/>
                </w:rPr>
                <m:t>α</m:t>
              </m:r>
            </m:e>
          </m:d>
          <m:r>
            <m:rPr>
              <m:aln/>
            </m:rPr>
            <w:rPr>
              <w:rFonts w:ascii="Cambria Math" w:eastAsiaTheme="minorEastAsia" w:hAnsi="Cambria Math"/>
            </w:rPr>
            <m:t>=</m:t>
          </m:r>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e>
              <m:d>
                <m:dPr>
                  <m:begChr m:val="⟨"/>
                  <m:endChr m:val="⟩"/>
                  <m:ctrlPr>
                    <w:rPr>
                      <w:rFonts w:ascii="Cambria Math" w:eastAsiaTheme="minorEastAsia" w:hAnsi="Cambria Math"/>
                      <w:i/>
                    </w:rPr>
                  </m:ctrlPr>
                </m:dPr>
                <m:e>
                  <m:r>
                    <w:rPr>
                      <w:rFonts w:ascii="Cambria Math" w:eastAsiaTheme="minorEastAsia" w:hAnsi="Cambria Math"/>
                    </w:rPr>
                    <m:t>β</m:t>
                  </m:r>
                </m:e>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e>
          </m:nary>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e>
              <m:r>
                <w:rPr>
                  <w:rFonts w:ascii="Cambria Math" w:eastAsiaTheme="minorEastAsia" w:hAnsi="Cambria Math"/>
                </w:rPr>
                <m:t>α</m:t>
              </m:r>
            </m:e>
          </m:d>
          <m:r>
            <m:rPr>
              <m:sty m:val="p"/>
            </m:rPr>
            <w:rPr>
              <w:rFonts w:ascii="Cambria Math" w:eastAsiaTheme="minorEastAsia" w:hAnsi="Cambria Math"/>
            </w:rPr>
            <w:br/>
          </m:r>
        </m:oMath>
        <m:oMath>
          <m:r>
            <m:rPr>
              <m:aln/>
            </m:rP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1</m:t>
                              </m:r>
                            </m:e>
                          </m:d>
                        </m:sup>
                      </m:sSup>
                    </m:e>
                    <m:e>
                      <m:r>
                        <w:rPr>
                          <w:rFonts w:ascii="Cambria Math" w:eastAsiaTheme="minorEastAsia" w:hAnsi="Cambria Math"/>
                        </w:rPr>
                        <m:t>β</m:t>
                      </m:r>
                    </m:e>
                  </m:d>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2</m:t>
                              </m:r>
                            </m:e>
                          </m:d>
                        </m:sup>
                      </m:sSup>
                    </m:e>
                    <m:e>
                      <m:r>
                        <w:rPr>
                          <w:rFonts w:ascii="Cambria Math" w:eastAsiaTheme="minorEastAsia" w:hAnsi="Cambria Math"/>
                        </w:rPr>
                        <m:t>β</m:t>
                      </m:r>
                    </m:e>
                  </m:d>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3</m:t>
                              </m:r>
                            </m:e>
                          </m:d>
                        </m:sup>
                      </m:sSup>
                    </m:e>
                    <m:e>
                      <m:r>
                        <w:rPr>
                          <w:rFonts w:ascii="Cambria Math" w:eastAsiaTheme="minorEastAsia" w:hAnsi="Cambria Math"/>
                        </w:rPr>
                        <m:t>β</m:t>
                      </m:r>
                    </m:e>
                  </m:d>
                </m:e>
                <m:sup>
                  <m:r>
                    <w:rPr>
                      <w:rFonts w:ascii="Cambria Math" w:eastAsiaTheme="minorEastAsia" w:hAnsi="Cambria Math"/>
                    </w:rPr>
                    <m:t>*</m:t>
                  </m:r>
                </m:sup>
              </m:sSup>
              <m:r>
                <w:rPr>
                  <w:rFonts w:ascii="Cambria Math" w:eastAsiaTheme="minorEastAsia" w:hAnsi="Cambria Math"/>
                </w:rPr>
                <m:t>⋯</m:t>
              </m:r>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1</m:t>
                                </m:r>
                              </m:e>
                            </m:d>
                          </m:sup>
                        </m:sSup>
                      </m:e>
                      <m:e>
                        <m:r>
                          <w:rPr>
                            <w:rFonts w:ascii="Cambria Math" w:eastAsiaTheme="minorEastAsia" w:hAnsi="Cambria Math"/>
                          </w:rPr>
                          <m:t>α</m:t>
                        </m:r>
                      </m:e>
                    </m:d>
                  </m:e>
                </m:mr>
                <m:m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1</m:t>
                                </m:r>
                              </m:e>
                            </m:d>
                          </m:sup>
                        </m:sSup>
                      </m:e>
                      <m:e>
                        <m:r>
                          <w:rPr>
                            <w:rFonts w:ascii="Cambria Math" w:eastAsiaTheme="minorEastAsia" w:hAnsi="Cambria Math"/>
                          </w:rPr>
                          <m:t>α</m:t>
                        </m:r>
                      </m:e>
                    </m:d>
                  </m:e>
                </m:mr>
                <m:mr>
                  <m:e>
                    <m:m>
                      <m:mPr>
                        <m:mcs>
                          <m:mc>
                            <m:mcPr>
                              <m:count m:val="1"/>
                              <m:mcJc m:val="center"/>
                            </m:mcPr>
                          </m:mc>
                        </m:mcs>
                        <m:ctrlPr>
                          <w:rPr>
                            <w:rFonts w:ascii="Cambria Math" w:eastAsiaTheme="minorEastAsia" w:hAnsi="Cambria Math"/>
                            <w:i/>
                          </w:rPr>
                        </m:ctrlPr>
                      </m:mPr>
                      <m:m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1</m:t>
                                      </m:r>
                                    </m:e>
                                  </m:d>
                                </m:sup>
                              </m:sSup>
                            </m:e>
                            <m:e>
                              <m:r>
                                <w:rPr>
                                  <w:rFonts w:ascii="Cambria Math" w:eastAsiaTheme="minorEastAsia" w:hAnsi="Cambria Math"/>
                                </w:rPr>
                                <m:t>α</m:t>
                              </m:r>
                            </m:e>
                          </m:d>
                        </m:e>
                      </m:mr>
                      <m:mr>
                        <m:e>
                          <m:r>
                            <w:rPr>
                              <w:rFonts w:ascii="Cambria Math" w:eastAsiaTheme="minorEastAsia" w:hAnsi="Cambria Math"/>
                            </w:rPr>
                            <m:t>⋮</m:t>
                          </m:r>
                        </m:e>
                      </m:mr>
                    </m:m>
                  </m:e>
                </m:mr>
              </m:m>
            </m:e>
          </m:d>
          <m:r>
            <w:rPr>
              <w:rFonts w:ascii="Cambria Math" w:eastAsiaTheme="minorEastAsia" w:hAnsi="Cambria Math"/>
            </w:rPr>
            <m:t>.</m:t>
          </m:r>
        </m:oMath>
      </m:oMathPara>
    </w:p>
    <w:p w14:paraId="3FBF7FE2" w14:textId="77777777" w:rsidR="00643C06" w:rsidRDefault="00643C06" w:rsidP="00643C06">
      <w:pPr>
        <w:rPr>
          <w:rFonts w:eastAsiaTheme="minorEastAsia"/>
        </w:rPr>
      </w:pPr>
      <w:r>
        <w:rPr>
          <w:rFonts w:eastAsiaTheme="minorEastAsia"/>
        </w:rPr>
        <w:t xml:space="preserve">Thus, we may see that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β</m:t>
            </m:r>
          </m:e>
        </m:d>
        <m:d>
          <m:dPr>
            <m:begChr m:val="⟨"/>
            <m:endChr m:val=""/>
            <m:ctrlPr>
              <w:rPr>
                <w:rFonts w:ascii="Cambria Math" w:eastAsiaTheme="minorEastAsia" w:hAnsi="Cambria Math"/>
                <w:i/>
              </w:rPr>
            </m:ctrlPr>
          </m:dPr>
          <m:e>
            <m:r>
              <w:rPr>
                <w:rFonts w:ascii="Cambria Math" w:eastAsiaTheme="minorEastAsia" w:hAnsi="Cambria Math"/>
              </w:rPr>
              <m:t>α|</m:t>
            </m:r>
          </m:e>
        </m:d>
      </m:oMath>
      <w:r>
        <w:rPr>
          <w:rFonts w:eastAsiaTheme="minorEastAsia"/>
        </w:rPr>
        <w:t xml:space="preserve"> has matrix representation:</w:t>
      </w:r>
    </w:p>
    <w:p w14:paraId="3099D699" w14:textId="77777777" w:rsidR="00643C06" w:rsidRPr="001D51E4" w:rsidRDefault="00643C06" w:rsidP="00643C06">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β</m:t>
              </m:r>
            </m:e>
          </m:d>
          <m:d>
            <m:dPr>
              <m:begChr m:val="⟨"/>
              <m:endChr m:val=""/>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1</m:t>
                                </m:r>
                              </m:e>
                            </m:d>
                          </m:sup>
                        </m:sSup>
                      </m:e>
                      <m:e>
                        <m:r>
                          <w:rPr>
                            <w:rFonts w:ascii="Cambria Math" w:eastAsiaTheme="minorEastAsia" w:hAnsi="Cambria Math"/>
                          </w:rPr>
                          <m:t>β</m:t>
                        </m:r>
                      </m:e>
                    </m:d>
                    <m:sSup>
                      <m:sSupPr>
                        <m:ctrlPr>
                          <w:rPr>
                            <w:rFonts w:ascii="Cambria Math" w:eastAsiaTheme="minorEastAsia" w:hAnsi="Cambria Math"/>
                            <w:i/>
                          </w:rPr>
                        </m:ctrlPr>
                      </m:s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1</m:t>
                                    </m:r>
                                  </m:e>
                                </m:d>
                              </m:sup>
                            </m:sSup>
                          </m:e>
                          <m:e>
                            <m:r>
                              <w:rPr>
                                <w:rFonts w:ascii="Cambria Math" w:eastAsiaTheme="minorEastAsia" w:hAnsi="Cambria Math"/>
                              </w:rPr>
                              <m:t>α</m:t>
                            </m:r>
                          </m:e>
                        </m:d>
                      </m:e>
                      <m:sup>
                        <m:r>
                          <w:rPr>
                            <w:rFonts w:ascii="Cambria Math" w:eastAsiaTheme="minorEastAsia" w:hAnsi="Cambria Math"/>
                          </w:rPr>
                          <m:t>*</m:t>
                        </m:r>
                      </m:sup>
                    </m:sSup>
                  </m:e>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1</m:t>
                                </m:r>
                              </m:e>
                            </m:d>
                          </m:sup>
                        </m:sSup>
                      </m:e>
                      <m:e>
                        <m:r>
                          <w:rPr>
                            <w:rFonts w:ascii="Cambria Math" w:eastAsiaTheme="minorEastAsia" w:hAnsi="Cambria Math"/>
                          </w:rPr>
                          <m:t>β</m:t>
                        </m:r>
                      </m:e>
                    </m:d>
                    <m:sSup>
                      <m:sSupPr>
                        <m:ctrlPr>
                          <w:rPr>
                            <w:rFonts w:ascii="Cambria Math" w:eastAsiaTheme="minorEastAsia" w:hAnsi="Cambria Math"/>
                            <w:i/>
                          </w:rPr>
                        </m:ctrlPr>
                      </m:s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2</m:t>
                                    </m:r>
                                  </m:e>
                                </m:d>
                              </m:sup>
                            </m:sSup>
                          </m:e>
                          <m:e>
                            <m:r>
                              <w:rPr>
                                <w:rFonts w:ascii="Cambria Math" w:eastAsiaTheme="minorEastAsia" w:hAnsi="Cambria Math"/>
                              </w:rPr>
                              <m:t>α</m:t>
                            </m:r>
                          </m:e>
                        </m:d>
                      </m:e>
                      <m:sup>
                        <m:r>
                          <w:rPr>
                            <w:rFonts w:ascii="Cambria Math" w:eastAsiaTheme="minorEastAsia" w:hAnsi="Cambria Math"/>
                          </w:rPr>
                          <m:t>*</m:t>
                        </m:r>
                      </m:sup>
                    </m:sSup>
                  </m:e>
                  <m:e>
                    <m:r>
                      <w:rPr>
                        <w:rFonts w:ascii="Cambria Math" w:eastAsiaTheme="minorEastAsia" w:hAnsi="Cambria Math"/>
                      </w:rPr>
                      <m:t>⋯</m:t>
                    </m:r>
                  </m:e>
                </m:mr>
                <m:m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2</m:t>
                                </m:r>
                              </m:e>
                            </m:d>
                          </m:sup>
                        </m:sSup>
                      </m:e>
                      <m:e>
                        <m:r>
                          <w:rPr>
                            <w:rFonts w:ascii="Cambria Math" w:eastAsiaTheme="minorEastAsia" w:hAnsi="Cambria Math"/>
                          </w:rPr>
                          <m:t>β</m:t>
                        </m:r>
                      </m:e>
                    </m:d>
                    <m:sSup>
                      <m:sSupPr>
                        <m:ctrlPr>
                          <w:rPr>
                            <w:rFonts w:ascii="Cambria Math" w:eastAsiaTheme="minorEastAsia" w:hAnsi="Cambria Math"/>
                            <w:i/>
                          </w:rPr>
                        </m:ctrlPr>
                      </m:s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1</m:t>
                                    </m:r>
                                  </m:e>
                                </m:d>
                              </m:sup>
                            </m:sSup>
                          </m:e>
                          <m:e>
                            <m:r>
                              <w:rPr>
                                <w:rFonts w:ascii="Cambria Math" w:eastAsiaTheme="minorEastAsia" w:hAnsi="Cambria Math"/>
                              </w:rPr>
                              <m:t>α</m:t>
                            </m:r>
                          </m:e>
                        </m:d>
                      </m:e>
                      <m:sup>
                        <m:r>
                          <w:rPr>
                            <w:rFonts w:ascii="Cambria Math" w:eastAsiaTheme="minorEastAsia" w:hAnsi="Cambria Math"/>
                          </w:rPr>
                          <m:t>*</m:t>
                        </m:r>
                      </m:sup>
                    </m:sSup>
                  </m:e>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2</m:t>
                                </m:r>
                              </m:e>
                            </m:d>
                          </m:sup>
                        </m:sSup>
                      </m:e>
                      <m:e>
                        <m:r>
                          <w:rPr>
                            <w:rFonts w:ascii="Cambria Math" w:eastAsiaTheme="minorEastAsia" w:hAnsi="Cambria Math"/>
                          </w:rPr>
                          <m:t>β</m:t>
                        </m:r>
                      </m:e>
                    </m:d>
                    <m:sSup>
                      <m:sSupPr>
                        <m:ctrlPr>
                          <w:rPr>
                            <w:rFonts w:ascii="Cambria Math" w:eastAsiaTheme="minorEastAsia" w:hAnsi="Cambria Math"/>
                            <w:i/>
                          </w:rPr>
                        </m:ctrlPr>
                      </m:s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2</m:t>
                                    </m:r>
                                  </m:e>
                                </m:d>
                              </m:sup>
                            </m:sSup>
                          </m:e>
                          <m:e>
                            <m:r>
                              <w:rPr>
                                <w:rFonts w:ascii="Cambria Math" w:eastAsiaTheme="minorEastAsia" w:hAnsi="Cambria Math"/>
                              </w:rPr>
                              <m:t>α</m:t>
                            </m:r>
                          </m:e>
                        </m:d>
                      </m:e>
                      <m:sup>
                        <m:r>
                          <w:rPr>
                            <w:rFonts w:ascii="Cambria Math" w:eastAsiaTheme="minorEastAsia" w:hAnsi="Cambria Math"/>
                          </w:rPr>
                          <m:t>*</m:t>
                        </m:r>
                      </m:sup>
                    </m:sSup>
                  </m:e>
                  <m:e>
                    <m:r>
                      <w:rPr>
                        <w:rFonts w:ascii="Cambria Math" w:eastAsiaTheme="minorEastAsia" w:hAnsi="Cambria Math"/>
                      </w:rPr>
                      <m:t>⋯</m:t>
                    </m:r>
                  </m:e>
                </m:mr>
                <m:mr>
                  <m:e>
                    <m:r>
                      <w:rPr>
                        <w:rFonts w:ascii="Cambria Math" w:eastAsiaTheme="minorEastAsia" w:hAnsi="Cambria Math"/>
                      </w:rPr>
                      <m:t>⋮</m:t>
                    </m:r>
                  </m:e>
                  <m:e>
                    <m:r>
                      <w:rPr>
                        <w:rFonts w:ascii="Cambria Math" w:eastAsiaTheme="minorEastAsia" w:hAnsi="Cambria Math"/>
                      </w:rPr>
                      <m:t>⋮</m:t>
                    </m:r>
                  </m:e>
                  <m:e>
                    <m:r>
                      <w:rPr>
                        <w:rFonts w:ascii="Cambria Math" w:eastAsiaTheme="minorEastAsia" w:hAnsi="Cambria Math"/>
                      </w:rPr>
                      <m:t>⋱</m:t>
                    </m:r>
                  </m:e>
                </m:mr>
              </m:m>
            </m:e>
          </m:d>
          <m:r>
            <w:rPr>
              <w:rFonts w:ascii="Cambria Math" w:eastAsiaTheme="minorEastAsia" w:hAnsi="Cambria Math"/>
            </w:rPr>
            <m:t>.</m:t>
          </m:r>
        </m:oMath>
      </m:oMathPara>
    </w:p>
    <w:p w14:paraId="18CA68BA" w14:textId="77777777" w:rsidR="00643C06" w:rsidRDefault="00643C06" w:rsidP="00643C06">
      <w:pPr>
        <w:rPr>
          <w:rFonts w:eastAsiaTheme="minorEastAsia"/>
        </w:rPr>
      </w:pPr>
      <w:r>
        <w:rPr>
          <w:rFonts w:eastAsiaTheme="minorEastAsia"/>
        </w:rPr>
        <w:t xml:space="preserve">Finally, the matrix representation of an observable </w:t>
      </w:r>
      <m:oMath>
        <m:r>
          <w:rPr>
            <w:rFonts w:ascii="Cambria Math" w:eastAsiaTheme="minorEastAsia" w:hAnsi="Cambria Math"/>
          </w:rPr>
          <m:t>A</m:t>
        </m:r>
      </m:oMath>
      <w:r>
        <w:rPr>
          <w:rFonts w:eastAsiaTheme="minorEastAsia"/>
        </w:rPr>
        <w:t xml:space="preserve"> becomes simple if the eigenkets of </w:t>
      </w:r>
      <m:oMath>
        <m:r>
          <w:rPr>
            <w:rFonts w:ascii="Cambria Math" w:eastAsiaTheme="minorEastAsia" w:hAnsi="Cambria Math"/>
          </w:rPr>
          <m:t>A</m:t>
        </m:r>
      </m:oMath>
      <w:r>
        <w:rPr>
          <w:rFonts w:eastAsiaTheme="minorEastAsia"/>
        </w:rPr>
        <w:t xml:space="preserve"> are themselves used as the base kets:</w:t>
      </w:r>
    </w:p>
    <w:p w14:paraId="28206371" w14:textId="77777777" w:rsidR="00643C06" w:rsidRPr="001D51E4" w:rsidRDefault="00643C06" w:rsidP="00643C06">
      <w:pPr>
        <w:rPr>
          <w:rFonts w:eastAsiaTheme="minorEastAsia"/>
        </w:rPr>
      </w:pPr>
      <m:oMathPara>
        <m:oMath>
          <m:r>
            <w:rPr>
              <w:rFonts w:ascii="Cambria Math" w:eastAsiaTheme="minorEastAsia" w:hAnsi="Cambria Math"/>
            </w:rPr>
            <m:t>A=</m:t>
          </m:r>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m:t>
                      </m:r>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e>
              </m:nary>
            </m:e>
          </m:nary>
          <m:r>
            <w:rPr>
              <w:rFonts w:ascii="Cambria Math" w:eastAsiaTheme="minorEastAsia" w:hAnsi="Cambria Math"/>
            </w:rPr>
            <m:t>A|</m:t>
          </m:r>
          <m:d>
            <m:dPr>
              <m:begChr m:val=""/>
              <m:endChr m:val="⟩"/>
              <m:ctrlPr>
                <w:rPr>
                  <w:rFonts w:ascii="Cambria Math" w:eastAsiaTheme="minorEastAsia" w:hAnsi="Cambria Math"/>
                  <w:i/>
                </w:rPr>
              </m:ctrlPr>
            </m:dPr>
            <m:e>
              <m:r>
                <w:rPr>
                  <w:rFonts w:ascii="Cambria Math" w:eastAsiaTheme="minorEastAsia" w:hAnsi="Cambria Math"/>
                </w:rPr>
                <m:t>a'</m:t>
              </m:r>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oMath>
      </m:oMathPara>
    </w:p>
    <w:p w14:paraId="7D939E8B" w14:textId="77777777" w:rsidR="00643C06" w:rsidRDefault="00643C06" w:rsidP="00643C06">
      <w:pPr>
        <w:rPr>
          <w:rFonts w:eastAsiaTheme="minorEastAsia"/>
        </w:rPr>
      </w:pPr>
      <w:r>
        <w:rPr>
          <w:rFonts w:eastAsiaTheme="minorEastAsia"/>
        </w:rPr>
        <w:t xml:space="preserve">but because of the diagonal square matrix: </w:t>
      </w:r>
      <m:oMath>
        <m:d>
          <m:dPr>
            <m:begChr m:val="⟨"/>
            <m:endChr m:val="⟩"/>
            <m:ctrlPr>
              <w:rPr>
                <w:rFonts w:ascii="Cambria Math" w:eastAsiaTheme="minorEastAsia" w:hAnsi="Cambria Math"/>
                <w:i/>
              </w:rPr>
            </m:ctrlPr>
          </m:dPr>
          <m:e>
            <m:r>
              <w:rPr>
                <w:rFonts w:ascii="Cambria Math" w:eastAsiaTheme="minorEastAsia" w:hAnsi="Cambria Math"/>
              </w:rPr>
              <m:t>a''</m:t>
            </m:r>
          </m:e>
          <m:e>
            <m:r>
              <w:rPr>
                <w:rFonts w:ascii="Cambria Math" w:eastAsiaTheme="minorEastAsia" w:hAnsi="Cambria Math"/>
              </w:rPr>
              <m:t>A</m:t>
            </m:r>
          </m:e>
          <m:e>
            <m:r>
              <w:rPr>
                <w:rFonts w:ascii="Cambria Math" w:eastAsiaTheme="minorEastAsia" w:hAnsi="Cambria Math"/>
              </w:rPr>
              <m:t>a'</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m:t>
            </m:r>
          </m:e>
          <m:e>
            <m:r>
              <w:rPr>
                <w:rFonts w:ascii="Cambria Math" w:eastAsiaTheme="minorEastAsia" w:hAnsi="Cambria Math"/>
              </w:rPr>
              <m:t>A</m:t>
            </m:r>
          </m:e>
          <m:e>
            <m:r>
              <w:rPr>
                <w:rFonts w:ascii="Cambria Math" w:eastAsiaTheme="minorEastAsia" w:hAnsi="Cambria Math"/>
              </w:rPr>
              <m:t>a'</m:t>
            </m:r>
          </m:e>
        </m:d>
        <m:sSub>
          <m:sSubPr>
            <m:ctrlPr>
              <w:rPr>
                <w:rFonts w:ascii="Cambria Math" w:eastAsiaTheme="minorEastAsia" w:hAnsi="Cambria Math"/>
                <w:i/>
              </w:rPr>
            </m:ctrlPr>
          </m:sSubPr>
          <m:e>
            <m:r>
              <w:rPr>
                <w:rFonts w:ascii="Cambria Math" w:eastAsiaTheme="minorEastAsia" w:hAnsi="Cambria Math"/>
              </w:rPr>
              <m:t>δ</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δ</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m:t>
        </m:r>
      </m:oMath>
      <w:r>
        <w:rPr>
          <w:rFonts w:eastAsiaTheme="minorEastAsia"/>
        </w:rPr>
        <w:t xml:space="preserve"> we have that</w:t>
      </w:r>
    </w:p>
    <w:p w14:paraId="2336390D" w14:textId="77777777" w:rsidR="00643C06" w:rsidRPr="00417EF7" w:rsidRDefault="00643C06" w:rsidP="00643C06">
      <w:pPr>
        <w:rPr>
          <w:rFonts w:eastAsiaTheme="minorEastAsia"/>
        </w:rPr>
      </w:pPr>
      <m:oMathPara>
        <m:oMath>
          <m:r>
            <w:rPr>
              <w:rFonts w:ascii="Cambria Math" w:eastAsiaTheme="minorEastAsia" w:hAnsi="Cambria Math"/>
            </w:rPr>
            <m:t>A=</m:t>
          </m:r>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m:t>
                  </m:r>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e>
          </m:nary>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b>
                <m:sSubPr>
                  <m:ctrlPr>
                    <w:rPr>
                      <w:rFonts w:ascii="Cambria Math" w:eastAsiaTheme="minorEastAsia" w:hAnsi="Cambria Math"/>
                      <w:i/>
                    </w:rPr>
                  </m:ctrlPr>
                </m:sSubPr>
                <m:e>
                  <m:r>
                    <m:rPr>
                      <m:sty m:val="p"/>
                    </m:rPr>
                    <w:rPr>
                      <w:rFonts w:ascii="Cambria Math" w:eastAsiaTheme="minorEastAsia" w:hAnsi="Cambria Math"/>
                    </w:rPr>
                    <m:t>Λ</m:t>
                  </m:r>
                  <m:ctrlPr>
                    <w:rPr>
                      <w:rFonts w:ascii="Cambria Math" w:eastAsiaTheme="minorEastAsia" w:hAnsi="Cambria Math"/>
                    </w:rPr>
                  </m:ctrlP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m:t>
              </m:r>
            </m:e>
          </m:nary>
        </m:oMath>
      </m:oMathPara>
    </w:p>
    <w:p w14:paraId="7237799E" w14:textId="77777777" w:rsidR="00643C06" w:rsidRDefault="00643C06" w:rsidP="00643C06">
      <w:pPr>
        <w:pStyle w:val="Heading3"/>
        <w:rPr>
          <w:rFonts w:eastAsiaTheme="minorEastAsia"/>
        </w:rPr>
      </w:pPr>
      <w:bookmarkStart w:id="42" w:name="_Toc19917566"/>
      <w:bookmarkStart w:id="43" w:name="_Toc20733442"/>
      <w:r>
        <w:rPr>
          <w:rFonts w:eastAsiaTheme="minorEastAsia"/>
        </w:rPr>
        <w:t>Spin 1/2 Systems and Raising and Lowering Operators</w:t>
      </w:r>
      <w:bookmarkEnd w:id="42"/>
      <w:bookmarkEnd w:id="43"/>
    </w:p>
    <w:p w14:paraId="554190B1" w14:textId="77777777" w:rsidR="00643C06" w:rsidRDefault="00643C06" w:rsidP="00643C06">
      <w:pPr>
        <w:rPr>
          <w:rFonts w:eastAsiaTheme="minorEastAsia"/>
        </w:rPr>
      </w:pPr>
      <w:r>
        <w:rPr>
          <w:rFonts w:eastAsiaTheme="minorEastAsia"/>
        </w:rPr>
        <w:t xml:space="preserve">The two base kets are </w:t>
      </w:r>
      <m:oMath>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r>
              <w:rPr>
                <w:rFonts w:ascii="Cambria Math" w:eastAsiaTheme="minorEastAsia" w:hAnsi="Cambria Math"/>
              </w:rPr>
              <m:t>;±</m:t>
            </m:r>
          </m:e>
        </m:d>
      </m:oMath>
      <w:r>
        <w:rPr>
          <w:rFonts w:eastAsiaTheme="minorEastAsia"/>
        </w:rPr>
        <w:t xml:space="preserve">, or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oMath>
      <w:r>
        <w:rPr>
          <w:rFonts w:eastAsiaTheme="minorEastAsia"/>
        </w:rPr>
        <w:t xml:space="preserve"> for brevity. The identity operator is the simplest operator in the ket space spanned by the base kets:</w:t>
      </w:r>
    </w:p>
    <w:p w14:paraId="4F58BE87" w14:textId="77777777" w:rsidR="00643C06" w:rsidRPr="00842BA9" w:rsidRDefault="00643C06" w:rsidP="00643C06">
      <w:pPr>
        <w:rPr>
          <w:rFonts w:eastAsiaTheme="minorEastAsia"/>
        </w:rPr>
      </w:pPr>
      <m:oMathPara>
        <m:oMath>
          <m:r>
            <w:rPr>
              <w:rFonts w:ascii="Cambria Math" w:eastAsiaTheme="minorEastAsia" w:hAnsi="Cambria Math"/>
            </w:rPr>
            <m:t>1=</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 xml:space="preserve">+| +  </m:t>
                  </m:r>
                </m:e>
              </m:d>
            </m:e>
          </m:d>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 xml:space="preserve">  ≐  </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mr>
              </m:m>
            </m:e>
          </m:d>
          <m:r>
            <w:rPr>
              <w:rFonts w:ascii="Cambria Math" w:eastAsiaTheme="minorEastAsia" w:hAnsi="Cambria Math"/>
            </w:rPr>
            <m:t>.</m:t>
          </m:r>
        </m:oMath>
      </m:oMathPara>
    </w:p>
    <w:p w14:paraId="1A920DEC" w14:textId="77777777" w:rsidR="00643C06" w:rsidRPr="00B44984" w:rsidRDefault="00643C06" w:rsidP="00643C06">
      <w:pPr>
        <w:rPr>
          <w:rFonts w:eastAsiaTheme="minorEastAsia"/>
        </w:rPr>
      </w:pPr>
      <w:r>
        <w:rPr>
          <w:rFonts w:eastAsiaTheme="minorEastAsia"/>
        </w:rPr>
        <w:t xml:space="preserve">Then, from </w:t>
      </w:r>
      <m:oMath>
        <m:r>
          <w:rPr>
            <w:rFonts w:ascii="Cambria Math" w:eastAsiaTheme="minorEastAsia" w:hAnsi="Cambria Math"/>
          </w:rPr>
          <m:t>A=</m:t>
        </m:r>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b>
              <m:sSubPr>
                <m:ctrlPr>
                  <w:rPr>
                    <w:rFonts w:ascii="Cambria Math" w:eastAsiaTheme="minorEastAsia" w:hAnsi="Cambria Math"/>
                    <w:i/>
                  </w:rPr>
                </m:ctrlPr>
              </m:sSubPr>
              <m:e>
                <m:r>
                  <m:rPr>
                    <m:sty m:val="p"/>
                  </m:rPr>
                  <w:rPr>
                    <w:rFonts w:ascii="Cambria Math" w:eastAsiaTheme="minorEastAsia" w:hAnsi="Cambria Math"/>
                  </w:rPr>
                  <m:t>Λ</m:t>
                </m:r>
                <m:ctrlPr>
                  <w:rPr>
                    <w:rFonts w:ascii="Cambria Math" w:eastAsiaTheme="minorEastAsia" w:hAnsi="Cambria Math"/>
                  </w:rPr>
                </m:ctrlP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m:t>
            </m:r>
          </m:e>
        </m:nary>
      </m:oMath>
      <w:r>
        <w:rPr>
          <w:rFonts w:eastAsiaTheme="minorEastAsia"/>
        </w:rPr>
        <w:t xml:space="preserve"> we have for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oMath>
    </w:p>
    <w:p w14:paraId="702CD825" w14:textId="77777777" w:rsidR="00643C06" w:rsidRPr="00874CFC" w:rsidRDefault="00000000" w:rsidP="00643C0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e>
          </m: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 xml:space="preserve">+| +  </m:t>
                      </m:r>
                    </m:e>
                  </m:d>
                </m:e>
              </m:d>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e>
          </m:d>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mr>
              </m:m>
            </m:e>
          </m:d>
          <m:r>
            <w:rPr>
              <w:rFonts w:ascii="Cambria Math" w:eastAsiaTheme="minorEastAsia" w:hAnsi="Cambria Math"/>
            </w:rPr>
            <m:t>.</m:t>
          </m:r>
        </m:oMath>
      </m:oMathPara>
    </w:p>
    <w:p w14:paraId="036CF33D" w14:textId="77777777" w:rsidR="00643C06" w:rsidRDefault="00643C06" w:rsidP="00643C06">
      <w:pPr>
        <w:rPr>
          <w:rFonts w:eastAsiaTheme="minorEastAsia"/>
        </w:rPr>
      </w:pPr>
      <w:r>
        <w:rPr>
          <w:rFonts w:eastAsiaTheme="minorEastAsia"/>
        </w:rPr>
        <w:t xml:space="preserve">Thus,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e>
        </m:d>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eastAsiaTheme="minorEastAsia"/>
        </w:rPr>
        <w:t xml:space="preserve"> </w:t>
      </w:r>
    </w:p>
    <w:p w14:paraId="05BC1EF1" w14:textId="77777777" w:rsidR="00643C06" w:rsidRDefault="00643C06" w:rsidP="00643C06">
      <w:pPr>
        <w:rPr>
          <w:rFonts w:eastAsiaTheme="minorEastAsia"/>
        </w:rPr>
      </w:pPr>
      <w:r>
        <w:rPr>
          <w:rFonts w:eastAsiaTheme="minorEastAsia"/>
        </w:rPr>
        <w:t xml:space="preserve">The raising operator and lowering operator,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w:rPr>
            <w:rFonts w:ascii="Cambria Math" w:eastAsiaTheme="minorEastAsia" w:hAnsi="Cambria Math"/>
          </w:rPr>
          <m:t>,</m:t>
        </m:r>
      </m:oMath>
      <w:r>
        <w:rPr>
          <w:rFonts w:eastAsiaTheme="minorEastAsia"/>
        </w:rPr>
        <w:t xml:space="preserve"> respectively are:</w:t>
      </w:r>
    </w:p>
    <w:p w14:paraId="1CFBA45F" w14:textId="77777777" w:rsidR="00643C06" w:rsidRPr="00B44984" w:rsidRDefault="00000000" w:rsidP="00643C0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m:rPr>
              <m:aln/>
            </m:rPr>
            <w:rPr>
              <w:rFonts w:ascii="Cambria Math" w:eastAsiaTheme="minorEastAsia" w:hAnsi="Cambria Math"/>
            </w:rPr>
            <m:t>=ℏ|</m:t>
          </m:r>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r>
            <m:rPr>
              <m:sty m:val="p"/>
            </m:rPr>
            <w:rPr>
              <w:rFonts w:eastAsiaTheme="minorEastAsia"/>
            </w:rPr>
            <w:br/>
          </m:r>
        </m:oMath>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m:rPr>
              <m:aln/>
            </m:rPr>
            <w:rPr>
              <w:rFonts w:ascii="Cambria Math" w:eastAsiaTheme="minorEastAsia" w:hAnsi="Cambria Math"/>
            </w:rPr>
            <m:t>=ℏ|</m:t>
          </m:r>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m:oMathPara>
    </w:p>
    <w:p w14:paraId="7CDD996A" w14:textId="77777777" w:rsidR="00643C06" w:rsidRDefault="00000000" w:rsidP="00643C06">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oMath>
      <w:r w:rsidR="00643C06">
        <w:rPr>
          <w:rFonts w:eastAsiaTheme="minorEastAsia"/>
        </w:rPr>
        <w:t xml:space="preserve"> are </w:t>
      </w:r>
      <w:r w:rsidR="00643C06" w:rsidRPr="00A318BD">
        <w:rPr>
          <w:rFonts w:eastAsiaTheme="minorEastAsia"/>
          <w:b/>
          <w:bCs/>
        </w:rPr>
        <w:t>non-Hermitian</w:t>
      </w:r>
      <w:r w:rsidR="00643C06">
        <w:rPr>
          <w:rFonts w:eastAsiaTheme="minorEastAsia"/>
        </w:rPr>
        <w:t xml:space="preserve"> operators. The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oMath>
      <w:r w:rsidR="00643C06">
        <w:rPr>
          <w:rFonts w:eastAsiaTheme="minorEastAsia"/>
        </w:rPr>
        <w:t xml:space="preserve"> </w:t>
      </w:r>
      <w:r w:rsidR="00643C06" w:rsidRPr="00143CFA">
        <w:rPr>
          <w:rFonts w:eastAsiaTheme="minorEastAsia"/>
          <w:b/>
          <w:bCs/>
        </w:rPr>
        <w:t>raises</w:t>
      </w:r>
      <w:r w:rsidR="00643C06">
        <w:rPr>
          <w:rFonts w:eastAsiaTheme="minorEastAsia"/>
        </w:rPr>
        <w:t xml:space="preserve">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oMath>
      <w:r w:rsidR="00643C06">
        <w:rPr>
          <w:rFonts w:eastAsiaTheme="minorEastAsia"/>
        </w:rPr>
        <w:t xml:space="preserve"> into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oMath>
      <w:r w:rsidR="00643C06">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oMath>
      <w:r w:rsidR="00643C06">
        <w:rPr>
          <w:rFonts w:eastAsiaTheme="minorEastAsia"/>
        </w:rPr>
        <w:t xml:space="preserve"> </w:t>
      </w:r>
      <w:r w:rsidR="00643C06" w:rsidRPr="00143CFA">
        <w:rPr>
          <w:rFonts w:eastAsiaTheme="minorEastAsia"/>
          <w:b/>
          <w:bCs/>
        </w:rPr>
        <w:t>lowers</w:t>
      </w:r>
      <w:r w:rsidR="00643C06">
        <w:rPr>
          <w:rFonts w:eastAsiaTheme="minorEastAsia"/>
        </w:rPr>
        <w:t xml:space="preserve">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oMath>
      <w:r w:rsidR="00643C06">
        <w:rPr>
          <w:rFonts w:eastAsiaTheme="minorEastAsia"/>
        </w:rPr>
        <w:t xml:space="preserve"> into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sidR="00643C06">
        <w:rPr>
          <w:rFonts w:eastAsiaTheme="minorEastAsia"/>
        </w:rPr>
        <w:t xml:space="preserve"> Additionally,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=0</m:t>
        </m:r>
      </m:oMath>
      <w:r w:rsidR="00643C06">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=0.</m:t>
        </m:r>
      </m:oMath>
      <w:r w:rsidR="00643C06">
        <w:rPr>
          <w:rFonts w:eastAsiaTheme="minorEastAsia"/>
        </w:rPr>
        <w:t xml:space="preserve"> In the following section on spin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643C06">
        <w:rPr>
          <w:rFonts w:eastAsiaTheme="minorEastAsia"/>
        </w:rPr>
        <w:t xml:space="preserve">, we will see that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w:rPr>
            <w:rFonts w:ascii="Cambria Math" w:eastAsiaTheme="minorEastAsia" w:hAnsi="Cambria Math"/>
          </w:rPr>
          <m:t>.</m:t>
        </m:r>
      </m:oMath>
      <w:r w:rsidR="00643C06">
        <w:rPr>
          <w:rFonts w:eastAsiaTheme="minorEastAsia"/>
        </w:rPr>
        <w:t xml:space="preserve"> In matrix form:</w:t>
      </w:r>
    </w:p>
    <w:p w14:paraId="5C536D98" w14:textId="77777777" w:rsidR="00643C06" w:rsidRPr="00967EA9" w:rsidRDefault="00643C06" w:rsidP="00643C06">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r>
            <m:rPr>
              <m:aln/>
            </m:rP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d>
          <m:r>
            <w:rPr>
              <w:rFonts w:ascii="Cambria Math" w:eastAsiaTheme="minorEastAsia" w:hAnsi="Cambria Math"/>
            </w:rPr>
            <m:t>,</m:t>
          </m:r>
          <m:r>
            <m:rPr>
              <m:sty m:val="p"/>
            </m:rPr>
            <w:rPr>
              <w:rFonts w:ascii="Cambria Math" w:eastAsiaTheme="minorEastAsia" w:hAnsi="Cambria Math"/>
            </w:rPr>
            <w:br/>
          </m:r>
        </m:oMath>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r>
            <m:rPr>
              <m:aln/>
            </m:rP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-1</m:t>
                    </m:r>
                  </m:e>
                </m:mr>
              </m:m>
            </m:e>
          </m:d>
          <m:r>
            <w:rPr>
              <w:rFonts w:ascii="Cambria Math" w:eastAsiaTheme="minorEastAsia" w:hAnsi="Cambria Math"/>
            </w:rPr>
            <m:t>,</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0</m:t>
                    </m:r>
                  </m:e>
                  <m:e>
                    <m:r>
                      <w:rPr>
                        <w:rFonts w:ascii="Cambria Math" w:eastAsiaTheme="minorEastAsia" w:hAnsi="Cambria Math"/>
                      </w:rPr>
                      <m:t>0</m:t>
                    </m:r>
                  </m:e>
                </m:mr>
              </m:m>
            </m:e>
          </m:d>
          <m:r>
            <w:rPr>
              <w:rFonts w:ascii="Cambria Math" w:eastAsiaTheme="minorEastAsia" w:hAnsi="Cambria Math"/>
            </w:rPr>
            <m:t>,</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1</m:t>
                    </m:r>
                  </m:e>
                  <m:e>
                    <m:r>
                      <w:rPr>
                        <w:rFonts w:ascii="Cambria Math" w:eastAsiaTheme="minorEastAsia" w:hAnsi="Cambria Math"/>
                      </w:rPr>
                      <m:t>0</m:t>
                    </m:r>
                  </m:e>
                </m:mr>
              </m:m>
            </m:e>
          </m:d>
          <m:r>
            <w:rPr>
              <w:rFonts w:ascii="Cambria Math" w:eastAsiaTheme="minorEastAsia" w:hAnsi="Cambria Math"/>
            </w:rPr>
            <m:t>.</m:t>
          </m:r>
        </m:oMath>
      </m:oMathPara>
    </w:p>
    <w:p w14:paraId="07A04440" w14:textId="77777777" w:rsidR="00643C06" w:rsidRDefault="00643C06" w:rsidP="00643C06">
      <w:pPr>
        <w:pStyle w:val="Heading2"/>
        <w:rPr>
          <w:rFonts w:eastAsiaTheme="minorEastAsia"/>
        </w:rPr>
      </w:pPr>
      <w:bookmarkStart w:id="44" w:name="_Toc19917567"/>
      <w:bookmarkStart w:id="45" w:name="_Toc20733443"/>
      <w:r>
        <w:rPr>
          <w:rFonts w:eastAsiaTheme="minorEastAsia"/>
        </w:rPr>
        <w:t>Measurements, Observations, and the Uncertainty Relations</w:t>
      </w:r>
      <w:bookmarkEnd w:id="44"/>
      <w:bookmarkEnd w:id="45"/>
    </w:p>
    <w:p w14:paraId="2A671189" w14:textId="77777777" w:rsidR="00643C06" w:rsidRDefault="00643C06" w:rsidP="00643C06">
      <w:pPr>
        <w:pStyle w:val="Heading3"/>
        <w:rPr>
          <w:rFonts w:eastAsiaTheme="minorEastAsia"/>
        </w:rPr>
      </w:pPr>
      <w:bookmarkStart w:id="46" w:name="_Toc19917568"/>
      <w:bookmarkStart w:id="47" w:name="_Toc20733444"/>
      <w:r>
        <w:rPr>
          <w:rFonts w:eastAsiaTheme="minorEastAsia"/>
        </w:rPr>
        <w:t>Measurements</w:t>
      </w:r>
      <w:bookmarkEnd w:id="46"/>
      <w:bookmarkEnd w:id="47"/>
    </w:p>
    <w:p w14:paraId="4F1876C8" w14:textId="77777777" w:rsidR="00643C06" w:rsidRDefault="00643C06" w:rsidP="00643C06">
      <w:pPr>
        <w:rPr>
          <w:rFonts w:eastAsiaTheme="minorEastAsia"/>
        </w:rPr>
      </w:pPr>
      <w:r>
        <w:t xml:space="preserve">Before the measurement of an observable, </w:t>
      </w:r>
      <m:oMath>
        <m:r>
          <w:rPr>
            <w:rFonts w:ascii="Cambria Math" w:hAnsi="Cambria Math"/>
          </w:rPr>
          <m:t>A,</m:t>
        </m:r>
      </m:oMath>
      <w:r>
        <w:rPr>
          <w:rFonts w:eastAsiaTheme="minorEastAsia"/>
        </w:rPr>
        <w:t xml:space="preserve"> the system is assumed to be represented by some linear combination</w:t>
      </w:r>
    </w:p>
    <w:p w14:paraId="7891B177" w14:textId="77777777" w:rsidR="00643C06" w:rsidRPr="00E437D5" w:rsidRDefault="00643C06" w:rsidP="00643C06">
      <w:pPr>
        <w:rPr>
          <w:rFonts w:eastAsiaTheme="minorEastAsia"/>
        </w:rPr>
      </w:pPr>
      <m:oMathPara>
        <m:oMath>
          <m:r>
            <w:rPr>
              <w:rFonts w:ascii="Cambria Math" w:hAnsi="Cambria Math"/>
            </w:rPr>
            <m:t>|</m:t>
          </m:r>
          <m:d>
            <m:dPr>
              <m:begChr m:val=""/>
              <m:endChr m:val="⟩"/>
              <m:ctrlPr>
                <w:rPr>
                  <w:rFonts w:ascii="Cambria Math" w:hAnsi="Cambria Math"/>
                  <w:i/>
                </w:rPr>
              </m:ctrlPr>
            </m:dPr>
            <m:e>
              <m:r>
                <w:rPr>
                  <w:rFonts w:ascii="Cambria Math" w:hAnsi="Cambria Math"/>
                </w:rPr>
                <m:t>α</m:t>
              </m:r>
            </m:e>
          </m:d>
          <m:r>
            <w:rPr>
              <w:rFonts w:ascii="Cambria Math" w:hAnsi="Cambria Math"/>
            </w:rPr>
            <m:t>=</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a</m:t>
                  </m:r>
                </m:e>
                <m:sup>
                  <m:r>
                    <w:rPr>
                      <w:rFonts w:ascii="Cambria Math" w:hAnsi="Cambria Math"/>
                    </w:rPr>
                    <m:t>'</m:t>
                  </m:r>
                </m:sup>
              </m:sSup>
            </m:sub>
            <m:sup/>
            <m:e>
              <m:sSub>
                <m:sSubPr>
                  <m:ctrlPr>
                    <w:rPr>
                      <w:rFonts w:ascii="Cambria Math" w:hAnsi="Cambria Math"/>
                      <w:i/>
                    </w:rPr>
                  </m:ctrlPr>
                </m:sSubPr>
                <m:e>
                  <m:r>
                    <w:rPr>
                      <w:rFonts w:ascii="Cambria Math" w:hAnsi="Cambria Math"/>
                    </w:rPr>
                    <m:t>c</m:t>
                  </m:r>
                </m:e>
                <m:sub>
                  <m:sSup>
                    <m:sSupPr>
                      <m:ctrlPr>
                        <w:rPr>
                          <w:rFonts w:ascii="Cambria Math" w:hAnsi="Cambria Math"/>
                          <w:i/>
                        </w:rPr>
                      </m:ctrlPr>
                    </m:sSupPr>
                    <m:e>
                      <m:r>
                        <w:rPr>
                          <w:rFonts w:ascii="Cambria Math" w:hAnsi="Cambria Math"/>
                        </w:rPr>
                        <m:t>a</m:t>
                      </m:r>
                    </m:e>
                    <m:sup>
                      <m:r>
                        <w:rPr>
                          <w:rFonts w:ascii="Cambria Math" w:hAnsi="Cambria Math"/>
                        </w:rPr>
                        <m:t>'</m:t>
                      </m:r>
                    </m:sup>
                  </m:sSup>
                </m:sub>
              </m:sSub>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e>
              </m:d>
            </m:e>
          </m:nary>
          <m:r>
            <w:rPr>
              <w:rFonts w:ascii="Cambria Math" w:hAnsi="Cambria Math"/>
            </w:rPr>
            <m:t>=</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a</m:t>
                  </m:r>
                </m:e>
                <m:sup>
                  <m:r>
                    <w:rPr>
                      <w:rFonts w:ascii="Cambria Math" w:hAnsi="Cambria Math"/>
                    </w:rPr>
                    <m:t>'</m:t>
                  </m:r>
                </m:sup>
              </m:sSup>
            </m:sub>
            <m:sup/>
            <m:e>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e>
              </m:d>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e>
              </m:d>
            </m:e>
          </m:nary>
          <m:d>
            <m:dPr>
              <m:begChr m:val=""/>
              <m:endChr m:val="⟩"/>
              <m:ctrlPr>
                <w:rPr>
                  <w:rFonts w:ascii="Cambria Math" w:hAnsi="Cambria Math"/>
                  <w:i/>
                </w:rPr>
              </m:ctrlPr>
            </m:dPr>
            <m:e>
              <m:r>
                <w:rPr>
                  <w:rFonts w:ascii="Cambria Math" w:hAnsi="Cambria Math"/>
                </w:rPr>
                <m:t>α</m:t>
              </m:r>
            </m:e>
          </m:d>
          <m:r>
            <w:rPr>
              <w:rFonts w:ascii="Cambria Math" w:hAnsi="Cambria Math"/>
            </w:rPr>
            <m:t>.</m:t>
          </m:r>
        </m:oMath>
      </m:oMathPara>
    </w:p>
    <w:p w14:paraId="08522822" w14:textId="77777777" w:rsidR="00643C06" w:rsidRDefault="00643C06" w:rsidP="00643C06">
      <w:pPr>
        <w:rPr>
          <w:rFonts w:eastAsiaTheme="minorEastAsia"/>
        </w:rPr>
      </w:pPr>
      <w:r>
        <w:rPr>
          <w:rFonts w:eastAsiaTheme="minorEastAsia"/>
        </w:rPr>
        <w:t xml:space="preserve">After a measurement, the system “collapses” into one of the eigenstates, say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m:t>
            </m:r>
          </m:e>
        </m:d>
      </m:oMath>
      <w:r>
        <w:rPr>
          <w:rFonts w:eastAsiaTheme="minorEastAsia"/>
        </w:rPr>
        <w:t xml:space="preserve"> of the observable </w:t>
      </w:r>
      <m:oMath>
        <m:r>
          <w:rPr>
            <w:rFonts w:ascii="Cambria Math" w:eastAsiaTheme="minorEastAsia" w:hAnsi="Cambria Math"/>
          </w:rPr>
          <m:t>A.</m:t>
        </m:r>
      </m:oMath>
      <w:r>
        <w:rPr>
          <w:rFonts w:eastAsiaTheme="minorEastAsia"/>
        </w:rPr>
        <w:t xml:space="preserve"> </w:t>
      </w:r>
    </w:p>
    <w:p w14:paraId="52DA443E" w14:textId="77777777" w:rsidR="00643C06" w:rsidRDefault="00643C06" w:rsidP="00643C06">
      <w:pPr>
        <w:rPr>
          <w:rFonts w:eastAsiaTheme="minorEastAsia"/>
        </w:rPr>
      </w:pPr>
      <w:r w:rsidRPr="00B569D8">
        <w:rPr>
          <w:rFonts w:eastAsiaTheme="minorEastAsia"/>
          <w:b/>
          <w:bCs/>
        </w:rPr>
        <w:t>Postulate</w:t>
      </w:r>
      <w:r>
        <w:rPr>
          <w:rFonts w:eastAsiaTheme="minorEastAsia"/>
        </w:rPr>
        <w:t xml:space="preserve">: The probability for falling into some particular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m:t>
            </m:r>
          </m:e>
        </m:d>
      </m:oMath>
      <w:r>
        <w:rPr>
          <w:rFonts w:eastAsiaTheme="minorEastAsia"/>
        </w:rPr>
        <w:t xml:space="preserve">, provided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m:t>
            </m:r>
          </m:e>
        </m:d>
      </m:oMath>
      <w:r>
        <w:rPr>
          <w:rFonts w:eastAsiaTheme="minorEastAsia"/>
        </w:rPr>
        <w:t xml:space="preserve"> is normalized, is given by:</w:t>
      </w:r>
    </w:p>
    <w:p w14:paraId="1A78D897" w14:textId="77777777" w:rsidR="00643C06" w:rsidRPr="006B622A" w:rsidRDefault="00643C06" w:rsidP="00643C06">
      <w:pPr>
        <w:rPr>
          <w:rFonts w:eastAsiaTheme="minorEastAsia"/>
        </w:rPr>
      </w:pPr>
      <m:oMathPara>
        <m:oMath>
          <m:r>
            <m:rPr>
              <m:sty m:val="p"/>
            </m:rPr>
            <w:rPr>
              <w:rFonts w:ascii="Cambria Math" w:eastAsiaTheme="minorEastAsia" w:hAnsi="Cambria Math"/>
            </w:rPr>
            <m:t>Probability for</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e>
                      <m:r>
                        <w:rPr>
                          <w:rFonts w:ascii="Cambria Math" w:eastAsiaTheme="minorEastAsia" w:hAnsi="Cambria Math"/>
                        </w:rPr>
                        <m:t>α</m:t>
                      </m:r>
                    </m:e>
                  </m:d>
                </m:e>
              </m:d>
            </m:e>
            <m:sup>
              <m:r>
                <w:rPr>
                  <w:rFonts w:ascii="Cambria Math" w:eastAsiaTheme="minorEastAsia" w:hAnsi="Cambria Math"/>
                </w:rPr>
                <m:t>2</m:t>
              </m:r>
            </m:sup>
          </m:sSup>
          <m:r>
            <w:rPr>
              <w:rFonts w:ascii="Cambria Math" w:eastAsiaTheme="minorEastAsia" w:hAnsi="Cambria Math"/>
            </w:rPr>
            <m:t>.</m:t>
          </m:r>
        </m:oMath>
      </m:oMathPara>
    </w:p>
    <w:p w14:paraId="2919D912" w14:textId="77777777" w:rsidR="00643C06" w:rsidRDefault="00643C06" w:rsidP="00643C06">
      <w:pPr>
        <w:rPr>
          <w:rFonts w:eastAsiaTheme="minorEastAsia"/>
        </w:rPr>
      </w:pPr>
      <w:r w:rsidRPr="006B622A">
        <w:rPr>
          <w:rFonts w:eastAsiaTheme="minorEastAsia"/>
          <w:b/>
          <w:bCs/>
        </w:rPr>
        <w:t>*</w:t>
      </w:r>
      <w:r>
        <w:rPr>
          <w:rFonts w:eastAsiaTheme="minorEastAsia"/>
        </w:rPr>
        <w:t>Experimentally, probabilities are determined as ensemble averages over pure ensembles—a collection of identically prepared physical systems all characterized by the same ket. Repeated measurements must occur “immediately” afterwards to avoid disruption from external perturbations.</w:t>
      </w:r>
    </w:p>
    <w:p w14:paraId="5FA95490" w14:textId="77777777" w:rsidR="00643C06" w:rsidRDefault="00643C06" w:rsidP="00643C06">
      <w:pPr>
        <w:pStyle w:val="Heading3"/>
        <w:rPr>
          <w:rFonts w:eastAsiaTheme="minorEastAsia"/>
        </w:rPr>
      </w:pPr>
      <w:bookmarkStart w:id="48" w:name="_Toc19917569"/>
      <w:bookmarkStart w:id="49" w:name="_Toc20733445"/>
      <w:r>
        <w:rPr>
          <w:rFonts w:eastAsiaTheme="minorEastAsia"/>
        </w:rPr>
        <w:t>Expectation</w:t>
      </w:r>
      <w:bookmarkEnd w:id="48"/>
      <w:bookmarkEnd w:id="49"/>
    </w:p>
    <w:p w14:paraId="7E1E0E05" w14:textId="77777777" w:rsidR="00643C06" w:rsidRDefault="00643C06" w:rsidP="00643C06">
      <w:pPr>
        <w:rPr>
          <w:rFonts w:eastAsiaTheme="minorEastAsia"/>
        </w:rPr>
      </w:pPr>
      <w:r>
        <w:rPr>
          <w:rFonts w:eastAsiaTheme="minorEastAsia"/>
        </w:rPr>
        <w:t xml:space="preserve">The expectation value of </w:t>
      </w:r>
      <m:oMath>
        <m:r>
          <w:rPr>
            <w:rFonts w:ascii="Cambria Math" w:eastAsiaTheme="minorEastAsia" w:hAnsi="Cambria Math"/>
          </w:rPr>
          <m:t>A</m:t>
        </m:r>
      </m:oMath>
      <w:r>
        <w:rPr>
          <w:rFonts w:eastAsiaTheme="minorEastAsia"/>
        </w:rPr>
        <w:t xml:space="preserve"> taken with respect to state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oMath>
      <w:r>
        <w:rPr>
          <w:rFonts w:eastAsiaTheme="minorEastAsia"/>
        </w:rPr>
        <w:t xml:space="preserve"> as</w:t>
      </w:r>
    </w:p>
    <w:p w14:paraId="620CE3BB" w14:textId="77777777" w:rsidR="00643C06" w:rsidRPr="001121CD" w:rsidRDefault="00000000" w:rsidP="00643C06">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A</m:t>
              </m:r>
            </m:e>
          </m:d>
          <m:r>
            <m:rPr>
              <m:aln/>
            </m:rPr>
            <w:rPr>
              <w:rFonts w:ascii="Cambria Math" w:eastAsiaTheme="minorEastAsia" w:hAnsi="Cambria Math"/>
            </w:rPr>
            <m:t>=</m:t>
          </m:r>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e>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e>
                  <m:d>
                    <m:dPr>
                      <m:begChr m:val="⟨"/>
                      <m:endChr m:val="⟩"/>
                      <m:ctrlPr>
                        <w:rPr>
                          <w:rFonts w:ascii="Cambria Math" w:eastAsiaTheme="minorEastAsia" w:hAnsi="Cambria Math"/>
                          <w:i/>
                        </w:rPr>
                      </m:ctrlPr>
                    </m:dPr>
                    <m:e>
                      <m:r>
                        <w:rPr>
                          <w:rFonts w:ascii="Cambria Math" w:eastAsiaTheme="minorEastAsia" w:hAnsi="Cambria Math"/>
                        </w:rPr>
                        <m:t>α</m:t>
                      </m:r>
                    </m:e>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e>
              </m:nary>
            </m:e>
          </m:nary>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e>
              <m:r>
                <w:rPr>
                  <w:rFonts w:ascii="Cambria Math" w:eastAsiaTheme="minorEastAsia" w:hAnsi="Cambria Math"/>
                </w:rPr>
                <m:t>A</m:t>
              </m:r>
            </m:e>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e>
              <m:r>
                <w:rPr>
                  <w:rFonts w:ascii="Cambria Math" w:eastAsiaTheme="minorEastAsia" w:hAnsi="Cambria Math"/>
                </w:rPr>
                <m:t>α</m:t>
              </m:r>
            </m:e>
          </m:d>
          <m:r>
            <m:rPr>
              <m:sty m:val="p"/>
            </m:rPr>
            <w:rPr>
              <w:rFonts w:ascii="Cambria Math" w:eastAsiaTheme="minorEastAsia" w:hAnsi="Cambria Math"/>
            </w:rPr>
            <w:br/>
          </m:r>
        </m:oMath>
        <m:oMath>
          <m:r>
            <m:rPr>
              <m:aln/>
            </m:rPr>
            <w:rPr>
              <w:rFonts w:ascii="Cambria Math" w:eastAsiaTheme="minorEastAsia" w:hAnsi="Cambria Math"/>
            </w:rPr>
            <m:t>=</m:t>
          </m:r>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nary>
          <m:d>
            <m:dPr>
              <m:begChr m:val="⟨"/>
              <m:endChr m:val="⟩"/>
              <m:ctrlPr>
                <w:rPr>
                  <w:rFonts w:ascii="Cambria Math" w:eastAsiaTheme="minorEastAsia" w:hAnsi="Cambria Math"/>
                  <w:i/>
                </w:rPr>
              </m:ctrlPr>
            </m:dPr>
            <m:e>
              <m:r>
                <w:rPr>
                  <w:rFonts w:ascii="Cambria Math" w:eastAsiaTheme="minorEastAsia" w:hAnsi="Cambria Math"/>
                </w:rPr>
                <m:t>α</m:t>
              </m:r>
            </m:e>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e>
              <m:r>
                <w:rPr>
                  <w:rFonts w:ascii="Cambria Math" w:eastAsiaTheme="minorEastAsia" w:hAnsi="Cambria Math"/>
                </w:rPr>
                <m:t>α</m:t>
              </m:r>
            </m:e>
          </m:d>
        </m:oMath>
      </m:oMathPara>
    </w:p>
    <w:p w14:paraId="238957F9" w14:textId="77777777" w:rsidR="00643C06" w:rsidRPr="002A5641" w:rsidRDefault="00643C06" w:rsidP="00643C06">
      <w:pPr>
        <w:rPr>
          <w:rFonts w:eastAsiaTheme="minorEastAsia"/>
        </w:rPr>
      </w:pPr>
      <m:oMathPara>
        <m:oMath>
          <m:r>
            <m:rPr>
              <m:sty m:val="p"/>
            </m:rPr>
            <w:rPr>
              <w:rFonts w:eastAsiaTheme="minorEastAsia"/>
            </w:rPr>
            <w:br/>
          </m:r>
        </m:oMath>
        <m:oMath>
          <m:r>
            <m:rPr>
              <m:aln/>
            </m:rPr>
            <w:rPr>
              <w:rFonts w:ascii="Cambria Math" w:eastAsiaTheme="minorEastAsia" w:hAnsi="Cambria Math"/>
            </w:rPr>
            <m:t>=</m:t>
          </m:r>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nary>
          <m:d>
            <m:dPr>
              <m:begChr m:val="⟨"/>
              <m:endChr m:val="⟩"/>
              <m:ctrlPr>
                <w:rPr>
                  <w:rFonts w:ascii="Cambria Math" w:eastAsiaTheme="minorEastAsia" w:hAnsi="Cambria Math"/>
                  <w:i/>
                </w:rPr>
              </m:ctrlPr>
            </m:dPr>
            <m:e>
              <m:r>
                <w:rPr>
                  <w:rFonts w:ascii="Cambria Math" w:eastAsiaTheme="minorEastAsia" w:hAnsi="Cambria Math"/>
                </w:rPr>
                <m:t>α</m:t>
              </m:r>
            </m:e>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sSup>
            <m:sSupPr>
              <m:ctrlPr>
                <w:rPr>
                  <w:rFonts w:ascii="Cambria Math" w:eastAsiaTheme="minorEastAsia" w:hAnsi="Cambria Math"/>
                  <w:i/>
                </w:rPr>
              </m:ctrlPr>
            </m:s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e>
                  <m:r>
                    <w:rPr>
                      <w:rFonts w:ascii="Cambria Math" w:eastAsiaTheme="minorEastAsia" w:hAnsi="Cambria Math"/>
                    </w:rPr>
                    <m:t>α</m:t>
                  </m:r>
                </m:e>
              </m:d>
            </m:e>
            <m:sup>
              <m:r>
                <w:rPr>
                  <w:rFonts w:ascii="Cambria Math" w:eastAsiaTheme="minorEastAsia" w:hAnsi="Cambria Math"/>
                </w:rPr>
                <m:t>*</m:t>
              </m:r>
            </m:sup>
          </m:sSup>
          <m:r>
            <m:rPr>
              <m:sty m:val="p"/>
            </m:rPr>
            <w:rPr>
              <w:rFonts w:ascii="Cambria Math" w:eastAsiaTheme="minorEastAsia" w:hAnsi="Cambria Math"/>
            </w:rPr>
            <w:br/>
          </m:r>
        </m:oMath>
        <m:oMath>
          <m:r>
            <m:rPr>
              <m:aln/>
            </m:rP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r>
                <w:rPr>
                  <w:rFonts w:ascii="Cambria Math" w:eastAsiaTheme="minorEastAsia" w:hAnsi="Cambria Math"/>
                </w:rPr>
                <m:t>a'</m:t>
              </m:r>
            </m:e>
          </m:nary>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e>
                      <m:r>
                        <w:rPr>
                          <w:rFonts w:ascii="Cambria Math" w:eastAsiaTheme="minorEastAsia" w:hAnsi="Cambria Math"/>
                        </w:rPr>
                        <m:t>α</m:t>
                      </m:r>
                    </m:e>
                  </m:d>
                </m:e>
              </m:d>
            </m:e>
            <m:sup>
              <m:r>
                <w:rPr>
                  <w:rFonts w:ascii="Cambria Math" w:eastAsiaTheme="minorEastAsia" w:hAnsi="Cambria Math"/>
                </w:rPr>
                <m:t>2</m:t>
              </m:r>
            </m:sup>
          </m:sSup>
          <m:r>
            <w:rPr>
              <w:rFonts w:ascii="Cambria Math" w:eastAsiaTheme="minorEastAsia" w:hAnsi="Cambria Math"/>
            </w:rPr>
            <m:t>,</m:t>
          </m:r>
        </m:oMath>
      </m:oMathPara>
    </w:p>
    <w:p w14:paraId="6700B988" w14:textId="77777777" w:rsidR="00643C06" w:rsidRDefault="00643C06" w:rsidP="00643C06">
      <w:pPr>
        <w:rPr>
          <w:rFonts w:eastAsiaTheme="minorEastAsia"/>
        </w:rPr>
      </w:pPr>
      <w:r>
        <w:rPr>
          <w:rFonts w:eastAsiaTheme="minorEastAsia"/>
        </w:rPr>
        <w:t xml:space="preserve">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oMath>
      <w:r>
        <w:rPr>
          <w:rFonts w:eastAsiaTheme="minorEastAsia"/>
        </w:rPr>
        <w:t xml:space="preserve"> is the measured value and </w:t>
      </w:r>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e>
                    <m:r>
                      <w:rPr>
                        <w:rFonts w:ascii="Cambria Math" w:eastAsiaTheme="minorEastAsia" w:hAnsi="Cambria Math"/>
                      </w:rPr>
                      <m:t>α</m:t>
                    </m:r>
                  </m:e>
                </m:d>
              </m:e>
            </m:d>
          </m:e>
          <m:sup>
            <m:r>
              <w:rPr>
                <w:rFonts w:ascii="Cambria Math" w:eastAsiaTheme="minorEastAsia" w:hAnsi="Cambria Math"/>
              </w:rPr>
              <m:t>2</m:t>
            </m:r>
          </m:sup>
        </m:sSup>
      </m:oMath>
      <w:r>
        <w:rPr>
          <w:rFonts w:eastAsiaTheme="minorEastAsia"/>
        </w:rPr>
        <w:t xml:space="preserve"> is the probability for obtaining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oMath>
    </w:p>
    <w:p w14:paraId="21DA7A96" w14:textId="77777777" w:rsidR="00643C06" w:rsidRDefault="00643C06" w:rsidP="00643C06">
      <w:pPr>
        <w:rPr>
          <w:rFonts w:eastAsiaTheme="minorEastAsia"/>
        </w:rPr>
      </w:pPr>
      <w:r w:rsidRPr="00FE69CE">
        <w:rPr>
          <w:rFonts w:eastAsiaTheme="minorEastAsia"/>
          <w:b/>
        </w:rPr>
        <w:t>**</w:t>
      </w:r>
      <w:r>
        <w:rPr>
          <w:rFonts w:eastAsiaTheme="minorEastAsia"/>
        </w:rPr>
        <w:t xml:space="preserve">Do not confuse eigenvalues with expectation values. The eigenvalues for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oMath>
      <w:r>
        <w:rPr>
          <w:rFonts w:eastAsiaTheme="minorEastAsia"/>
        </w:rPr>
        <w:t xml:space="preserve"> are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oMath>
      <w:r>
        <w:rPr>
          <w:rFonts w:eastAsiaTheme="minorEastAsia"/>
        </w:rPr>
        <w:t xml:space="preserve">. The expectation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e>
        </m:d>
      </m:oMath>
      <w:r>
        <w:rPr>
          <w:rFonts w:eastAsiaTheme="minorEastAsia"/>
        </w:rPr>
        <w:t xml:space="preserve"> is a real number between </w:t>
      </w:r>
      <m:oMath>
        <m:d>
          <m:dPr>
            <m:begChr m:val="["/>
            <m:endChr m:val="]"/>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e>
        </m:d>
        <m:r>
          <w:rPr>
            <w:rFonts w:ascii="Cambria Math" w:eastAsiaTheme="minorEastAsia" w:hAnsi="Cambria Math"/>
          </w:rPr>
          <m:t>.</m:t>
        </m:r>
      </m:oMath>
      <w:r>
        <w:rPr>
          <w:rFonts w:eastAsiaTheme="minorEastAsia"/>
        </w:rPr>
        <w:t xml:space="preserve"> Stern-Gerlach experiments conduct </w:t>
      </w:r>
      <w:r w:rsidRPr="00FE69CE">
        <w:rPr>
          <w:rFonts w:eastAsiaTheme="minorEastAsia"/>
          <w:b/>
        </w:rPr>
        <w:t>selective measurement</w:t>
      </w:r>
      <w:r>
        <w:rPr>
          <w:rFonts w:eastAsiaTheme="minorEastAsia"/>
        </w:rPr>
        <w:t xml:space="preserve"> or </w:t>
      </w:r>
      <w:r w:rsidRPr="00FE69CE">
        <w:rPr>
          <w:rFonts w:eastAsiaTheme="minorEastAsia"/>
          <w:b/>
        </w:rPr>
        <w:t>filtration</w:t>
      </w:r>
      <w:r>
        <w:rPr>
          <w:rFonts w:eastAsiaTheme="minorEastAsia"/>
        </w:rPr>
        <w:t xml:space="preserve"> equivalent to </w:t>
      </w:r>
      <m:oMath>
        <m:sSub>
          <m:sSubPr>
            <m:ctrlPr>
              <w:rPr>
                <w:rFonts w:ascii="Cambria Math" w:eastAsiaTheme="minorEastAsia" w:hAnsi="Cambria Math"/>
                <w:i/>
              </w:rPr>
            </m:ctrlPr>
          </m:sSubPr>
          <m:e>
            <m:r>
              <m:rPr>
                <m:sty m:val="p"/>
              </m:rPr>
              <w:rPr>
                <w:rFonts w:ascii="Cambria Math" w:eastAsiaTheme="minorEastAsia" w:hAnsi="Cambria Math"/>
              </w:rPr>
              <m:t>Λ</m:t>
            </m:r>
            <m:ctrlPr>
              <w:rPr>
                <w:rFonts w:ascii="Cambria Math" w:eastAsiaTheme="minorEastAsia" w:hAnsi="Cambria Math"/>
              </w:rPr>
            </m:ctrlP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e>
        </m:d>
        <m:d>
          <m:dPr>
            <m:begChr m:val=""/>
            <m:endChr m:val="⟩"/>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oMath>
    </w:p>
    <w:p w14:paraId="559DA0B6" w14:textId="77777777" w:rsidR="00643C06" w:rsidRDefault="00643C06" w:rsidP="00643C06">
      <w:pPr>
        <w:pStyle w:val="Heading2"/>
        <w:rPr>
          <w:rFonts w:eastAsiaTheme="minorEastAsia"/>
        </w:rPr>
      </w:pPr>
      <w:bookmarkStart w:id="50" w:name="_Toc19917570"/>
      <w:bookmarkStart w:id="51" w:name="_Toc20733446"/>
      <w:r>
        <w:rPr>
          <w:rFonts w:eastAsiaTheme="minorEastAsia"/>
        </w:rPr>
        <w:t xml:space="preserve">*Spin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Systems (Commutators and Anticommutators)</w:t>
      </w:r>
      <w:bookmarkEnd w:id="50"/>
      <w:bookmarkEnd w:id="51"/>
    </w:p>
    <w:p w14:paraId="1B2B4641" w14:textId="77777777" w:rsidR="00643C06" w:rsidRPr="002A5641" w:rsidRDefault="00643C06" w:rsidP="00643C06">
      <w:pPr>
        <w:rPr>
          <w:rFonts w:eastAsiaTheme="minorEastAsia"/>
        </w:rPr>
      </w:pPr>
      <w:r w:rsidRPr="0057155B">
        <w:rPr>
          <w:rFonts w:eastAsiaTheme="minorEastAsia"/>
          <w:b/>
          <w:bCs/>
        </w:rPr>
        <w:t>*</w:t>
      </w:r>
      <w:r>
        <w:rPr>
          <w:rFonts w:eastAsiaTheme="minorEastAsia"/>
        </w:rPr>
        <w:t xml:space="preserve">The application of sequential Stern-Gerlach experiments with the postulates of quantum mechanics discussed so far will determine the eigenkets </w:t>
      </w:r>
      <m:oMath>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e>
        </m:d>
      </m:oMath>
      <w:r>
        <w:rPr>
          <w:rFonts w:eastAsiaTheme="minorEastAsia"/>
        </w:rPr>
        <w:t xml:space="preserve"> and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w:rPr>
                <w:rFonts w:ascii="Cambria Math" w:eastAsiaTheme="minorEastAsia" w:hAnsi="Cambria Math"/>
              </w:rPr>
              <m:t>;±</m:t>
            </m:r>
          </m:e>
        </m:d>
      </m:oMath>
      <w:r>
        <w:rPr>
          <w:rFonts w:eastAsiaTheme="minorEastAsia"/>
        </w:rPr>
        <w:t xml:space="preserve"> and the operators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oMath>
      <w:r>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oMath>
      <w:r>
        <w:rPr>
          <w:rFonts w:eastAsiaTheme="minorEastAsia"/>
        </w:rPr>
        <w:t>.</w:t>
      </w:r>
    </w:p>
    <w:p w14:paraId="6632E0CF" w14:textId="77777777" w:rsidR="00643C06" w:rsidRDefault="00643C06" w:rsidP="00643C06">
      <w:pPr>
        <w:rPr>
          <w:rFonts w:eastAsiaTheme="minorEastAsia"/>
        </w:rPr>
      </w:pPr>
      <w:r>
        <w:rPr>
          <w:rFonts w:eastAsiaTheme="minorEastAsia"/>
        </w:rPr>
        <w:t xml:space="preserve">Consider a beam that has been prepared to have its spin aligned with the positive direction of the </w:t>
      </w:r>
      <m:oMath>
        <m:r>
          <w:rPr>
            <w:rFonts w:ascii="Cambria Math" w:eastAsiaTheme="minorEastAsia" w:hAnsi="Cambria Math"/>
          </w:rPr>
          <m:t>z</m:t>
        </m:r>
      </m:oMath>
      <w:r>
        <w:rPr>
          <w:rFonts w:eastAsiaTheme="minorEastAsia"/>
        </w:rPr>
        <w:t xml:space="preserve">-axis. Passing it through an SGx Stern-Gerlach apparatus splits the beam into two beams with equal intensities. The probability, therefore, of an electron being split off into a half-beam with spin direction parallel to the positive </w:t>
      </w:r>
      <m:oMath>
        <m:r>
          <w:rPr>
            <w:rFonts w:ascii="Cambria Math" w:eastAsiaTheme="minorEastAsia" w:hAnsi="Cambria Math"/>
          </w:rPr>
          <m:t>x</m:t>
        </m:r>
      </m:oMath>
      <w:r>
        <w:rPr>
          <w:rFonts w:eastAsiaTheme="minorEastAsia"/>
        </w:rPr>
        <w:t xml:space="preserve">-axis direction is the same as the probability of an electron being split off into the half-beam with spin direction antiparallel to the positive </w:t>
      </w:r>
      <m:oMath>
        <m:r>
          <w:rPr>
            <w:rFonts w:ascii="Cambria Math" w:eastAsiaTheme="minorEastAsia" w:hAnsi="Cambria Math"/>
          </w:rPr>
          <m:t>x</m:t>
        </m:r>
      </m:oMath>
      <w:r>
        <w:rPr>
          <w:rFonts w:eastAsiaTheme="minorEastAsia"/>
        </w:rPr>
        <w:t>-axis direction:</w:t>
      </w:r>
    </w:p>
    <w:p w14:paraId="48E7640D" w14:textId="77777777" w:rsidR="00643C06" w:rsidRPr="006E12C8" w:rsidRDefault="00000000" w:rsidP="00643C06">
      <w:pPr>
        <w:rPr>
          <w:rFonts w:eastAsiaTheme="minorEastAsia"/>
        </w:rPr>
      </w:pPr>
      <m:oMathPara>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m:t>
                  </m:r>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e>
              </m:d>
            </m:e>
          </m:d>
          <m:r>
            <w:rPr>
              <w:rFonts w:ascii="Cambria Math" w:eastAsiaTheme="minorEastAsia" w:hAnsi="Cambria Math"/>
            </w:rPr>
            <m:t>=</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m:t>
                  </m:r>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r>
            <w:rPr>
              <w:rFonts w:ascii="Cambria Math" w:eastAsiaTheme="minorEastAsia" w:hAnsi="Cambria Math"/>
            </w:rPr>
            <m:t>.</m:t>
          </m:r>
        </m:oMath>
      </m:oMathPara>
    </w:p>
    <w:p w14:paraId="6FF6346A" w14:textId="77777777" w:rsidR="00643C06" w:rsidRDefault="00643C06" w:rsidP="00643C06">
      <w:pPr>
        <w:rPr>
          <w:rFonts w:eastAsiaTheme="minorEastAsia"/>
        </w:rPr>
      </w:pPr>
      <w:r>
        <w:rPr>
          <w:rFonts w:eastAsiaTheme="minorEastAsia"/>
        </w:rPr>
        <w:t xml:space="preserve">Construct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oMath>
      <w:r>
        <w:rPr>
          <w:rFonts w:eastAsiaTheme="minorEastAsia"/>
        </w:rPr>
        <w:t xml:space="preserve"> in the spin up/down </w:t>
      </w:r>
      <m:oMath>
        <m:r>
          <w:rPr>
            <w:rFonts w:ascii="Cambria Math" w:eastAsiaTheme="minorEastAsia" w:hAnsi="Cambria Math"/>
          </w:rPr>
          <m:t>z</m:t>
        </m:r>
      </m:oMath>
      <w:r>
        <w:rPr>
          <w:rFonts w:eastAsiaTheme="minorEastAsia"/>
        </w:rPr>
        <w:t>-axis basis thusly:</w:t>
      </w:r>
    </w:p>
    <w:p w14:paraId="5345C3B6" w14:textId="77777777" w:rsidR="00643C06" w:rsidRPr="009020B0" w:rsidRDefault="00643C06" w:rsidP="00643C06">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m:oMathPara>
    </w:p>
    <w:p w14:paraId="36720B0A" w14:textId="77777777" w:rsidR="00643C06" w:rsidRDefault="00643C06" w:rsidP="00643C06">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oMath>
      <w:r>
        <w:rPr>
          <w:rFonts w:eastAsiaTheme="minorEastAsia"/>
        </w:rPr>
        <w:t xml:space="preserve">is a real number. (The overall phase common to both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oMath>
      <w:r>
        <w:rPr>
          <w:rFonts w:eastAsiaTheme="minorEastAsia"/>
        </w:rPr>
        <w:t xml:space="preserve"> and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oMath>
      <w:r>
        <w:rPr>
          <w:rFonts w:eastAsiaTheme="minorEastAsia"/>
        </w:rPr>
        <w:t xml:space="preserve"> of a state ket is immaterial.)  By orthogonality, then, we must have</w:t>
      </w:r>
    </w:p>
    <w:p w14:paraId="501E4404" w14:textId="77777777" w:rsidR="00643C06" w:rsidRPr="009020B0" w:rsidRDefault="00643C06" w:rsidP="00643C06">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sup>
          </m:sSup>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m:oMathPara>
    </w:p>
    <w:p w14:paraId="34242EF0" w14:textId="77777777" w:rsidR="00643C06" w:rsidRPr="00417EF7" w:rsidRDefault="00643C06" w:rsidP="00643C06">
      <w:pPr>
        <w:rPr>
          <w:rFonts w:eastAsiaTheme="minorEastAsia"/>
        </w:rPr>
      </w:pPr>
      <w:r>
        <w:rPr>
          <w:rFonts w:eastAsiaTheme="minorEastAsia"/>
        </w:rPr>
        <w:t xml:space="preserve">Using </w:t>
      </w:r>
      <m:oMath>
        <m:r>
          <m:rPr>
            <m:sty m:val="p"/>
          </m:rPr>
          <w:rPr>
            <w:rFonts w:ascii="Cambria Math" w:eastAsiaTheme="minorEastAsia" w:hAnsi="Cambria Math"/>
          </w:rPr>
          <w:br/>
        </m:r>
      </m:oMath>
      <m:oMathPara>
        <m:oMath>
          <m:r>
            <w:rPr>
              <w:rFonts w:ascii="Cambria Math" w:eastAsiaTheme="minorEastAsia" w:hAnsi="Cambria Math"/>
            </w:rPr>
            <m:t>A=</m:t>
          </m:r>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m:t>
                  </m:r>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e>
          </m:nary>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b>
                <m:sSubPr>
                  <m:ctrlPr>
                    <w:rPr>
                      <w:rFonts w:ascii="Cambria Math" w:eastAsiaTheme="minorEastAsia" w:hAnsi="Cambria Math"/>
                      <w:i/>
                    </w:rPr>
                  </m:ctrlPr>
                </m:sSubPr>
                <m:e>
                  <m:r>
                    <m:rPr>
                      <m:sty m:val="p"/>
                    </m:rPr>
                    <w:rPr>
                      <w:rFonts w:ascii="Cambria Math" w:eastAsiaTheme="minorEastAsia" w:hAnsi="Cambria Math"/>
                    </w:rPr>
                    <m:t>Λ</m:t>
                  </m:r>
                  <m:ctrlPr>
                    <w:rPr>
                      <w:rFonts w:ascii="Cambria Math" w:eastAsiaTheme="minorEastAsia" w:hAnsi="Cambria Math"/>
                    </w:rPr>
                  </m:ctrlP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m:t>
              </m:r>
            </m:e>
          </m:nary>
        </m:oMath>
      </m:oMathPara>
    </w:p>
    <w:p w14:paraId="6B296CB9" w14:textId="77777777" w:rsidR="00643C06" w:rsidRDefault="00643C06" w:rsidP="00643C06">
      <w:pPr>
        <w:rPr>
          <w:rFonts w:eastAsiaTheme="minorEastAsia"/>
        </w:rPr>
      </w:pPr>
      <w:r>
        <w:rPr>
          <w:rFonts w:eastAsiaTheme="minorEastAsia"/>
        </w:rPr>
        <w:t xml:space="preserve">we construct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oMath>
      <w:r>
        <w:rPr>
          <w:rFonts w:eastAsiaTheme="minorEastAsia"/>
        </w:rPr>
        <w:t xml:space="preserve"> as follows:</w:t>
      </w:r>
    </w:p>
    <w:p w14:paraId="2F3CF69C" w14:textId="77777777" w:rsidR="00643C06" w:rsidRPr="00B9106E" w:rsidRDefault="00000000" w:rsidP="00643C0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e>
              </m:d>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d>
            <m:dPr>
              <m:begChr m:val="["/>
              <m:endChr m:val="]"/>
              <m:ctrlPr>
                <w:rPr>
                  <w:rFonts w:ascii="Cambria Math" w:eastAsiaTheme="minorEastAsia" w:hAnsi="Cambria Math"/>
                  <w:i/>
                </w:rPr>
              </m:ctrlPr>
            </m:dPr>
            <m:e>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e>
                    </m:mr>
                    <m:m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e>
                    </m:mr>
                  </m:m>
                </m:e>
              </m:d>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begChr m:val="⟨"/>
                            <m:endChr m:val=""/>
                            <m:ctrlPr>
                              <w:rPr>
                                <w:rFonts w:ascii="Cambria Math" w:eastAsiaTheme="minorEastAsia" w:hAnsi="Cambria Math"/>
                                <w:i/>
                              </w:rPr>
                            </m:ctrlPr>
                          </m:dPr>
                          <m:e>
                            <m:r>
                              <w:rPr>
                                <w:rFonts w:ascii="Cambria Math" w:eastAsiaTheme="minorEastAsia" w:hAnsi="Cambria Math"/>
                              </w:rPr>
                              <m:t>+|</m:t>
                            </m:r>
                          </m:e>
                        </m:d>
                      </m:e>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sup>
                        </m:sSup>
                        <m:d>
                          <m:dPr>
                            <m:begChr m:val="⟨"/>
                            <m:endChr m:val=""/>
                            <m:ctrlPr>
                              <w:rPr>
                                <w:rFonts w:ascii="Cambria Math" w:eastAsiaTheme="minorEastAsia" w:hAnsi="Cambria Math"/>
                                <w:i/>
                              </w:rPr>
                            </m:ctrlPr>
                          </m:dPr>
                          <m:e>
                            <m:r>
                              <w:rPr>
                                <w:rFonts w:ascii="Cambria Math" w:eastAsiaTheme="minorEastAsia" w:hAnsi="Cambria Math"/>
                              </w:rPr>
                              <m:t>-|</m:t>
                            </m:r>
                          </m:e>
                        </m:d>
                      </m:e>
                    </m:mr>
                  </m:m>
                  <m:r>
                    <w:rPr>
                      <w:rFonts w:ascii="Cambria Math" w:eastAsiaTheme="minorEastAsia" w:hAnsi="Cambria Math"/>
                    </w:rPr>
                    <m:t xml:space="preserve"> </m:t>
                  </m:r>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e>
                    </m:mr>
                    <m:m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e>
                    </m:mr>
                  </m:m>
                </m:e>
              </m:d>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begChr m:val="⟨"/>
                            <m:endChr m:val=""/>
                            <m:ctrlPr>
                              <w:rPr>
                                <w:rFonts w:ascii="Cambria Math" w:eastAsiaTheme="minorEastAsia" w:hAnsi="Cambria Math"/>
                                <w:i/>
                              </w:rPr>
                            </m:ctrlPr>
                          </m:dPr>
                          <m:e>
                            <m:r>
                              <w:rPr>
                                <w:rFonts w:ascii="Cambria Math" w:eastAsiaTheme="minorEastAsia" w:hAnsi="Cambria Math"/>
                              </w:rPr>
                              <m:t>+|</m:t>
                            </m:r>
                          </m:e>
                        </m:d>
                      </m:e>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sup>
                        </m:sSup>
                        <m:d>
                          <m:dPr>
                            <m:begChr m:val="⟨"/>
                            <m:endChr m:val=""/>
                            <m:ctrlPr>
                              <w:rPr>
                                <w:rFonts w:ascii="Cambria Math" w:eastAsiaTheme="minorEastAsia" w:hAnsi="Cambria Math"/>
                                <w:i/>
                              </w:rPr>
                            </m:ctrlPr>
                          </m:dPr>
                          <m:e>
                            <m:r>
                              <w:rPr>
                                <w:rFonts w:ascii="Cambria Math" w:eastAsiaTheme="minorEastAsia" w:hAnsi="Cambria Math"/>
                              </w:rPr>
                              <m:t>-|</m:t>
                            </m:r>
                          </m:e>
                        </m:d>
                      </m:e>
                    </m:mr>
                  </m:m>
                  <m:r>
                    <w:rPr>
                      <w:rFonts w:ascii="Cambria Math" w:eastAsiaTheme="minorEastAsia" w:hAnsi="Cambria Math"/>
                    </w:rPr>
                    <m:t xml:space="preserve"> </m:t>
                  </m:r>
                </m:e>
              </m:d>
            </m:e>
          </m:d>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d>
            <m:dPr>
              <m:begChr m:val="["/>
              <m:endChr m:val="]"/>
              <m:ctrlPr>
                <w:rPr>
                  <w:rFonts w:ascii="Cambria Math" w:eastAsiaTheme="minorEastAsia" w:hAnsi="Cambria Math"/>
                  <w:i/>
                </w:rPr>
              </m:ctrlPr>
            </m:dPr>
            <m:e>
              <m:d>
                <m:dPr>
                  <m:ctrlPr>
                    <w:rPr>
                      <w:rFonts w:ascii="Cambria Math" w:eastAsiaTheme="minorEastAsia" w:hAnsi="Cambria Math"/>
                      <w:i/>
                    </w:rPr>
                  </m:ctrlPr>
                </m:dPr>
                <m:e>
                  <m:m>
                    <m:mPr>
                      <m:cGp m:val="16"/>
                      <m:mcs>
                        <m:mc>
                          <m:mcPr>
                            <m:count m:val="1"/>
                            <m:mcJc m:val="center"/>
                          </m:mcPr>
                        </m:mc>
                        <m:mc>
                          <m:mcPr>
                            <m:count m:val="1"/>
                            <m:mcJc m:val="right"/>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e>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e>
                    </m:mr>
                    <m:m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e>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e>
                    </m:mr>
                  </m:m>
                </m:e>
              </m:d>
              <m:r>
                <w:rPr>
                  <w:rFonts w:ascii="Cambria Math" w:eastAsiaTheme="minorEastAsia" w:hAnsi="Cambria Math"/>
                </w:rPr>
                <m:t>-</m:t>
              </m:r>
              <m:d>
                <m:dPr>
                  <m:ctrlPr>
                    <w:rPr>
                      <w:rFonts w:ascii="Cambria Math" w:eastAsiaTheme="minorEastAsia" w:hAnsi="Cambria Math"/>
                      <w:i/>
                    </w:rPr>
                  </m:ctrlPr>
                </m:dPr>
                <m:e>
                  <m:m>
                    <m:mPr>
                      <m:cGp m:val="16"/>
                      <m:mcs>
                        <m:mc>
                          <m:mcPr>
                            <m:count m:val="1"/>
                            <m:mcJc m:val="center"/>
                          </m:mcPr>
                        </m:mc>
                        <m:mc>
                          <m:mcPr>
                            <m:count m:val="1"/>
                            <m:mcJc m:val="right"/>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e>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e>
                    </m:mr>
                    <m:m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e>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e>
                    </m:mr>
                  </m:m>
                </m:e>
              </m:d>
            </m:e>
          </m:d>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d>
            <m:dPr>
              <m:ctrlPr>
                <w:rPr>
                  <w:rFonts w:ascii="Cambria Math" w:eastAsiaTheme="minorEastAsia" w:hAnsi="Cambria Math"/>
                  <w:i/>
                </w:rPr>
              </m:ctrlPr>
            </m:dPr>
            <m:e>
              <m:m>
                <m:mPr>
                  <m:cGp m:val="16"/>
                  <m:mcs>
                    <m:mc>
                      <m:mcPr>
                        <m:count m:val="1"/>
                        <m:mcJc m:val="center"/>
                      </m:mcPr>
                    </m:mc>
                    <m:mc>
                      <m:mcPr>
                        <m:count m:val="1"/>
                        <m:mcJc m:val="right"/>
                      </m:mcPr>
                    </m:mc>
                  </m:mcs>
                  <m:ctrlPr>
                    <w:rPr>
                      <w:rFonts w:ascii="Cambria Math" w:eastAsiaTheme="minorEastAsia" w:hAnsi="Cambria Math"/>
                      <w:i/>
                    </w:rPr>
                  </m:ctrlPr>
                </m:mPr>
                <m:mr>
                  <m:e>
                    <m:r>
                      <w:rPr>
                        <w:rFonts w:ascii="Cambria Math" w:eastAsiaTheme="minorEastAsia" w:hAnsi="Cambria Math"/>
                      </w:rPr>
                      <m:t>0</m:t>
                    </m:r>
                  </m:e>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e>
                </m:mr>
                <m:m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e>
                  <m:e>
                    <m:r>
                      <w:rPr>
                        <w:rFonts w:ascii="Cambria Math" w:eastAsiaTheme="minorEastAsia" w:hAnsi="Cambria Math"/>
                      </w:rPr>
                      <m:t>0</m:t>
                    </m:r>
                  </m:e>
                </m:mr>
              </m:m>
            </m:e>
          </m:d>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e>
          </m:d>
          <m:r>
            <w:rPr>
              <w:rFonts w:ascii="Cambria Math" w:eastAsiaTheme="minorEastAsia" w:hAnsi="Cambria Math"/>
            </w:rPr>
            <m:t>.</m:t>
          </m:r>
        </m:oMath>
      </m:oMathPara>
    </w:p>
    <w:p w14:paraId="50CD8CD2" w14:textId="77777777" w:rsidR="00643C06" w:rsidRPr="00FA30C5" w:rsidRDefault="00643C06" w:rsidP="00643C06">
      <w:pPr>
        <w:rPr>
          <w:rFonts w:eastAsiaTheme="minorEastAsia"/>
          <w:lang w:val="it-IT"/>
        </w:rPr>
      </w:pPr>
      <w:r w:rsidRPr="00FA30C5">
        <w:rPr>
          <w:rFonts w:eastAsiaTheme="minorEastAsia"/>
          <w:lang w:val="it-IT"/>
        </w:rPr>
        <w:t>Ditto for</w:t>
      </w:r>
      <m:oMath>
        <m:r>
          <w:rPr>
            <w:rFonts w:ascii="Cambria Math" w:eastAsiaTheme="minorEastAsia" w:hAnsi="Cambria Math"/>
            <w:lang w:val="it-IT"/>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w:rPr>
                <w:rFonts w:ascii="Cambria Math" w:eastAsiaTheme="minorEastAsia" w:hAnsi="Cambria Math"/>
                <w:lang w:val="it-IT"/>
              </w:rPr>
              <m:t>;±</m:t>
            </m:r>
          </m:e>
        </m:d>
        <m:r>
          <w:rPr>
            <w:rFonts w:ascii="Cambria Math" w:eastAsiaTheme="minorEastAsia" w:hAnsi="Cambria Math"/>
            <w:lang w:val="it-IT"/>
          </w:rPr>
          <m:t>=</m:t>
        </m:r>
        <m:f>
          <m:fPr>
            <m:ctrlPr>
              <w:rPr>
                <w:rFonts w:ascii="Cambria Math" w:eastAsiaTheme="minorEastAsia" w:hAnsi="Cambria Math"/>
                <w:i/>
              </w:rPr>
            </m:ctrlPr>
          </m:fPr>
          <m:num>
            <m:r>
              <w:rPr>
                <w:rFonts w:ascii="Cambria Math" w:eastAsiaTheme="minorEastAsia" w:hAnsi="Cambria Math"/>
                <w:lang w:val="it-IT"/>
              </w:rPr>
              <m:t>1</m:t>
            </m:r>
          </m:num>
          <m:den>
            <m:rad>
              <m:radPr>
                <m:degHide m:val="1"/>
                <m:ctrlPr>
                  <w:rPr>
                    <w:rFonts w:ascii="Cambria Math" w:eastAsiaTheme="minorEastAsia" w:hAnsi="Cambria Math"/>
                    <w:i/>
                  </w:rPr>
                </m:ctrlPr>
              </m:radPr>
              <m:deg/>
              <m:e>
                <m:r>
                  <w:rPr>
                    <w:rFonts w:ascii="Cambria Math" w:eastAsiaTheme="minorEastAsia" w:hAnsi="Cambria Math"/>
                    <w:lang w:val="it-IT"/>
                  </w:rPr>
                  <m:t>2</m:t>
                </m:r>
              </m:e>
            </m:rad>
          </m:den>
        </m:f>
        <m:r>
          <w:rPr>
            <w:rFonts w:ascii="Cambria Math" w:eastAsiaTheme="minorEastAsia" w:hAnsi="Cambria Math"/>
            <w:lang w:val="it-IT"/>
          </w:rPr>
          <m:t>|</m:t>
        </m:r>
        <m:d>
          <m:dPr>
            <m:begChr m:val=""/>
            <m:endChr m:val="⟩"/>
            <m:ctrlPr>
              <w:rPr>
                <w:rFonts w:ascii="Cambria Math" w:eastAsiaTheme="minorEastAsia" w:hAnsi="Cambria Math"/>
                <w:i/>
              </w:rPr>
            </m:ctrlPr>
          </m:dPr>
          <m:e>
            <m:r>
              <w:rPr>
                <w:rFonts w:ascii="Cambria Math" w:eastAsiaTheme="minorEastAsia" w:hAnsi="Cambria Math"/>
                <w:lang w:val="it-IT"/>
              </w:rPr>
              <m:t>+</m:t>
            </m:r>
          </m:e>
        </m:d>
        <m:r>
          <w:rPr>
            <w:rFonts w:ascii="Cambria Math" w:eastAsiaTheme="minorEastAsia" w:hAnsi="Cambria Math"/>
            <w:lang w:val="it-IT"/>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lang w:val="it-IT"/>
                      </w:rPr>
                      <m:t>2</m:t>
                    </m:r>
                  </m:sub>
                </m:sSub>
              </m:sup>
            </m:sSup>
          </m:num>
          <m:den>
            <m:rad>
              <m:radPr>
                <m:degHide m:val="1"/>
                <m:ctrlPr>
                  <w:rPr>
                    <w:rFonts w:ascii="Cambria Math" w:eastAsiaTheme="minorEastAsia" w:hAnsi="Cambria Math"/>
                    <w:i/>
                  </w:rPr>
                </m:ctrlPr>
              </m:radPr>
              <m:deg/>
              <m:e>
                <m:r>
                  <w:rPr>
                    <w:rFonts w:ascii="Cambria Math" w:eastAsiaTheme="minorEastAsia" w:hAnsi="Cambria Math"/>
                    <w:lang w:val="it-IT"/>
                  </w:rPr>
                  <m:t>2</m:t>
                </m:r>
              </m:e>
            </m:rad>
          </m:den>
        </m:f>
        <m:r>
          <w:rPr>
            <w:rFonts w:ascii="Cambria Math" w:eastAsiaTheme="minorEastAsia" w:hAnsi="Cambria Math"/>
            <w:lang w:val="it-IT"/>
          </w:rPr>
          <m:t>|</m:t>
        </m:r>
        <m:d>
          <m:dPr>
            <m:begChr m:val=""/>
            <m:endChr m:val="⟩"/>
            <m:ctrlPr>
              <w:rPr>
                <w:rFonts w:ascii="Cambria Math" w:eastAsiaTheme="minorEastAsia" w:hAnsi="Cambria Math"/>
                <w:i/>
              </w:rPr>
            </m:ctrlPr>
          </m:dPr>
          <m:e>
            <m:r>
              <w:rPr>
                <w:rFonts w:ascii="Cambria Math" w:eastAsiaTheme="minorEastAsia" w:hAnsi="Cambria Math"/>
                <w:lang w:val="it-IT"/>
              </w:rPr>
              <m:t>-</m:t>
            </m:r>
          </m:e>
        </m:d>
      </m:oMath>
      <w:r w:rsidRPr="00FA30C5">
        <w:rPr>
          <w:rFonts w:eastAsiaTheme="minorEastAsia"/>
          <w:lang w:val="it-IT"/>
        </w:rPr>
        <w:t>:</w:t>
      </w:r>
    </w:p>
    <w:p w14:paraId="78A03F6F" w14:textId="77777777" w:rsidR="00643C06" w:rsidRPr="00B9106E" w:rsidRDefault="00000000" w:rsidP="00643C0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w:rPr>
                      <w:rFonts w:ascii="Cambria Math" w:eastAsiaTheme="minorEastAsia" w:hAnsi="Cambria Math"/>
                    </w:rPr>
                    <m:t>;+</m:t>
                  </m:r>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w:rPr>
                      <w:rFonts w:ascii="Cambria Math" w:eastAsiaTheme="minorEastAsia" w:hAnsi="Cambria Math"/>
                    </w:rPr>
                    <m:t>;+|</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w:rPr>
                      <w:rFonts w:ascii="Cambria Math" w:eastAsiaTheme="minorEastAsia" w:hAnsi="Cambria Math"/>
                    </w:rPr>
                    <m:t>;-</m:t>
                  </m:r>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w:rPr>
                      <w:rFonts w:ascii="Cambria Math" w:eastAsiaTheme="minorEastAsia" w:hAnsi="Cambria Math"/>
                    </w:rPr>
                    <m:t>;-|</m:t>
                  </m:r>
                </m:e>
              </m:d>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2</m:t>
                      </m:r>
                    </m:sub>
                  </m:sSub>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2</m:t>
                      </m:r>
                    </m:sub>
                  </m:sSub>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e>
          </m:d>
          <m:r>
            <w:rPr>
              <w:rFonts w:ascii="Cambria Math" w:eastAsiaTheme="minorEastAsia" w:hAnsi="Cambria Math"/>
            </w:rPr>
            <m:t>.</m:t>
          </m:r>
        </m:oMath>
      </m:oMathPara>
    </w:p>
    <w:p w14:paraId="36AE7BC9" w14:textId="77777777" w:rsidR="00643C06" w:rsidRDefault="00643C06" w:rsidP="00643C06">
      <w:pPr>
        <w:rPr>
          <w:rFonts w:eastAsiaTheme="minorEastAsia"/>
        </w:rPr>
      </w:pPr>
      <w:r>
        <w:rPr>
          <w:rFonts w:eastAsiaTheme="minorEastAsia"/>
        </w:rPr>
        <w:t xml:space="preserve">To determine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2</m:t>
            </m:r>
          </m:sub>
        </m:sSub>
      </m:oMath>
      <w:r>
        <w:rPr>
          <w:rFonts w:eastAsiaTheme="minorEastAsia"/>
        </w:rPr>
        <w:t>, assume an electron beam of moving in the z-direction. Pass the beam through a Stern-Gerlach SGx+ apparatus followed by an SGy+ apparatus. We would have:</w:t>
      </w:r>
    </w:p>
    <w:p w14:paraId="5ECFAE9A" w14:textId="77777777" w:rsidR="00643C06" w:rsidRPr="004236A3" w:rsidRDefault="00000000" w:rsidP="00643C06">
      <w:pPr>
        <w:rPr>
          <w:rFonts w:eastAsiaTheme="minorEastAsia"/>
        </w:rPr>
      </w:pPr>
      <m:oMathPara>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w:rPr>
                      <w:rFonts w:ascii="Cambria Math" w:eastAsiaTheme="minorEastAsia" w:hAnsi="Cambria Math"/>
                    </w:rPr>
                    <m:t>;±</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e>
              </m:d>
            </m:e>
          </m:d>
          <m:r>
            <w:rPr>
              <w:rFonts w:ascii="Cambria Math" w:eastAsiaTheme="minorEastAsia" w:hAnsi="Cambria Math"/>
            </w:rPr>
            <m:t>=</m:t>
          </m:r>
          <m:d>
            <m:dPr>
              <m:begChr m:val="|"/>
              <m:endChr m:val="|"/>
              <m:ctrlPr>
                <w:rPr>
                  <w:rFonts w:ascii="Cambria Math" w:eastAsiaTheme="minorEastAsia" w:hAnsi="Cambria Math"/>
                  <w:i/>
                </w:rPr>
              </m:ctrlPr>
            </m:dPr>
            <m:e>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begChr m:val="⟨"/>
                            <m:endChr m:val=""/>
                            <m:ctrlPr>
                              <w:rPr>
                                <w:rFonts w:ascii="Cambria Math" w:eastAsiaTheme="minorEastAsia" w:hAnsi="Cambria Math"/>
                                <w:i/>
                              </w:rPr>
                            </m:ctrlPr>
                          </m:dPr>
                          <m:e>
                            <m:r>
                              <w:rPr>
                                <w:rFonts w:ascii="Cambria Math" w:eastAsiaTheme="minorEastAsia" w:hAnsi="Cambria Math"/>
                              </w:rPr>
                              <m:t>+|</m:t>
                            </m:r>
                          </m:e>
                        </m:d>
                      </m:e>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2</m:t>
                                    </m:r>
                                  </m:sub>
                                </m:sSub>
                              </m:sup>
                            </m:sSup>
                          </m:num>
                          <m:den>
                            <m:rad>
                              <m:radPr>
                                <m:degHide m:val="1"/>
                                <m:ctrlPr>
                                  <w:rPr>
                                    <w:rFonts w:ascii="Cambria Math" w:eastAsiaTheme="minorEastAsia" w:hAnsi="Cambria Math"/>
                                    <w:i/>
                                  </w:rPr>
                                </m:ctrlPr>
                              </m:radPr>
                              <m:deg/>
                              <m:e>
                                <m:r>
                                  <w:rPr>
                                    <w:rFonts w:ascii="Cambria Math" w:eastAsiaTheme="minorEastAsia" w:hAnsi="Cambria Math"/>
                                  </w:rPr>
                                  <m:t>2</m:t>
                                </m:r>
                              </m:e>
                            </m:rad>
                          </m:den>
                        </m:f>
                      </m:e>
                    </m:mr>
                  </m:m>
                  <m:d>
                    <m:dPr>
                      <m:begChr m:val="⟨"/>
                      <m:endChr m:val=""/>
                      <m:ctrlPr>
                        <w:rPr>
                          <w:rFonts w:ascii="Cambria Math" w:eastAsiaTheme="minorEastAsia" w:hAnsi="Cambria Math"/>
                          <w:i/>
                        </w:rPr>
                      </m:ctrlPr>
                    </m:dPr>
                    <m:e>
                      <m:r>
                        <w:rPr>
                          <w:rFonts w:ascii="Cambria Math" w:eastAsiaTheme="minorEastAsia" w:hAnsi="Cambria Math"/>
                        </w:rPr>
                        <m:t>-|</m:t>
                      </m:r>
                    </m:e>
                  </m:d>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begChr m:val=""/>
                            <m:endChr m:val="⟩"/>
                            <m:ctrlPr>
                              <w:rPr>
                                <w:rFonts w:ascii="Cambria Math" w:eastAsiaTheme="minorEastAsia" w:hAnsi="Cambria Math"/>
                                <w:i/>
                              </w:rPr>
                            </m:ctrlPr>
                          </m:dPr>
                          <m:e>
                            <m:r>
                              <w:rPr>
                                <w:rFonts w:ascii="Cambria Math" w:eastAsiaTheme="minorEastAsia" w:hAnsi="Cambria Math"/>
                              </w:rPr>
                              <m:t>|+</m:t>
                            </m:r>
                          </m:e>
                        </m:d>
                      </m:e>
                    </m:mr>
                    <m:m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sup>
                            </m:sSup>
                            <m:r>
                              <w:rPr>
                                <w:rFonts w:ascii="Cambria Math" w:eastAsiaTheme="minorEastAsia" w:hAnsi="Cambria Math"/>
                              </w:rPr>
                              <m:t>|-</m:t>
                            </m:r>
                          </m:e>
                        </m:d>
                      </m:e>
                    </m:mr>
                  </m:m>
                </m:e>
              </m:d>
            </m:e>
          </m:d>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2</m:t>
                          </m:r>
                        </m:sub>
                      </m:sSub>
                    </m:e>
                  </m:d>
                </m:sup>
              </m:sSup>
            </m:e>
          </m:d>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e>
          </m:ra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r>
            <w:rPr>
              <w:rFonts w:ascii="Cambria Math" w:eastAsiaTheme="minorEastAsia" w:hAnsi="Cambria Math"/>
            </w:rPr>
            <m:t>,</m:t>
          </m:r>
        </m:oMath>
      </m:oMathPara>
    </w:p>
    <w:p w14:paraId="606A28F4" w14:textId="77777777" w:rsidR="00643C06" w:rsidRDefault="00643C06" w:rsidP="00643C06">
      <w:pPr>
        <w:rPr>
          <w:rFonts w:eastAsiaTheme="minorEastAsia"/>
        </w:rPr>
      </w:pPr>
      <w:r>
        <w:rPr>
          <w:rFonts w:eastAsiaTheme="minorEastAsia"/>
        </w:rPr>
        <w:t>and similarly</w:t>
      </w:r>
    </w:p>
    <w:p w14:paraId="63B1FEC4" w14:textId="77777777" w:rsidR="00643C06" w:rsidRPr="009020B0" w:rsidRDefault="00000000" w:rsidP="00643C06">
      <w:pPr>
        <w:rPr>
          <w:rFonts w:eastAsiaTheme="minorEastAsia"/>
        </w:rPr>
      </w:pPr>
      <m:oMathPara>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w:rPr>
                      <w:rFonts w:ascii="Cambria Math" w:eastAsiaTheme="minorEastAsia" w:hAnsi="Cambria Math"/>
                    </w:rPr>
                    <m:t>;±</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e>
              </m:d>
            </m:e>
          </m:d>
          <m:r>
            <w:rPr>
              <w:rFonts w:ascii="Cambria Math" w:eastAsiaTheme="minorEastAsia" w:hAnsi="Cambria Math"/>
            </w:rPr>
            <m:t>=</m:t>
          </m:r>
          <m:d>
            <m:dPr>
              <m:begChr m:val="|"/>
              <m:endChr m:val="|"/>
              <m:ctrlPr>
                <w:rPr>
                  <w:rFonts w:ascii="Cambria Math" w:eastAsiaTheme="minorEastAsia" w:hAnsi="Cambria Math"/>
                  <w:i/>
                </w:rPr>
              </m:ctrlPr>
            </m:dPr>
            <m:e>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begChr m:val="⟨"/>
                            <m:endChr m:val=""/>
                            <m:ctrlPr>
                              <w:rPr>
                                <w:rFonts w:ascii="Cambria Math" w:eastAsiaTheme="minorEastAsia" w:hAnsi="Cambria Math"/>
                                <w:i/>
                              </w:rPr>
                            </m:ctrlPr>
                          </m:dPr>
                          <m:e>
                            <m:r>
                              <w:rPr>
                                <w:rFonts w:ascii="Cambria Math" w:eastAsiaTheme="minorEastAsia" w:hAnsi="Cambria Math"/>
                              </w:rPr>
                              <m:t>+|</m:t>
                            </m:r>
                          </m:e>
                        </m:d>
                      </m:e>
                      <m:e>
                        <m:f>
                          <m:fPr>
                            <m:ctrlPr>
                              <w:rPr>
                                <w:rFonts w:ascii="Cambria Math" w:eastAsiaTheme="minorEastAsia" w:hAnsi="Cambria Math"/>
                                <w:i/>
                              </w:rPr>
                            </m:ctrlPr>
                          </m:fPr>
                          <m:num>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2</m:t>
                                    </m:r>
                                  </m:sub>
                                </m:sSub>
                              </m:sup>
                            </m:sSup>
                          </m:num>
                          <m:den>
                            <m:rad>
                              <m:radPr>
                                <m:degHide m:val="1"/>
                                <m:ctrlPr>
                                  <w:rPr>
                                    <w:rFonts w:ascii="Cambria Math" w:eastAsiaTheme="minorEastAsia" w:hAnsi="Cambria Math"/>
                                    <w:i/>
                                  </w:rPr>
                                </m:ctrlPr>
                              </m:radPr>
                              <m:deg/>
                              <m:e>
                                <m:r>
                                  <w:rPr>
                                    <w:rFonts w:ascii="Cambria Math" w:eastAsiaTheme="minorEastAsia" w:hAnsi="Cambria Math"/>
                                  </w:rPr>
                                  <m:t>2</m:t>
                                </m:r>
                              </m:e>
                            </m:rad>
                          </m:den>
                        </m:f>
                      </m:e>
                    </m:mr>
                  </m:m>
                  <m:d>
                    <m:dPr>
                      <m:begChr m:val="⟨"/>
                      <m:endChr m:val=""/>
                      <m:ctrlPr>
                        <w:rPr>
                          <w:rFonts w:ascii="Cambria Math" w:eastAsiaTheme="minorEastAsia" w:hAnsi="Cambria Math"/>
                          <w:i/>
                        </w:rPr>
                      </m:ctrlPr>
                    </m:dPr>
                    <m:e>
                      <m:r>
                        <w:rPr>
                          <w:rFonts w:ascii="Cambria Math" w:eastAsiaTheme="minorEastAsia" w:hAnsi="Cambria Math"/>
                        </w:rPr>
                        <m:t>-|</m:t>
                      </m:r>
                    </m:e>
                  </m:d>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begChr m:val=""/>
                            <m:endChr m:val="⟩"/>
                            <m:ctrlPr>
                              <w:rPr>
                                <w:rFonts w:ascii="Cambria Math" w:eastAsiaTheme="minorEastAsia" w:hAnsi="Cambria Math"/>
                                <w:i/>
                              </w:rPr>
                            </m:ctrlPr>
                          </m:dPr>
                          <m:e>
                            <m:r>
                              <w:rPr>
                                <w:rFonts w:ascii="Cambria Math" w:eastAsiaTheme="minorEastAsia" w:hAnsi="Cambria Math"/>
                              </w:rPr>
                              <m:t>|+</m:t>
                            </m:r>
                          </m:e>
                        </m:d>
                      </m:e>
                    </m:mr>
                    <m:m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sup>
                            </m:sSup>
                            <m:r>
                              <w:rPr>
                                <w:rFonts w:ascii="Cambria Math" w:eastAsiaTheme="minorEastAsia" w:hAnsi="Cambria Math"/>
                              </w:rPr>
                              <m:t>|-</m:t>
                            </m:r>
                          </m:e>
                        </m:d>
                      </m:e>
                    </m:mr>
                  </m:m>
                </m:e>
              </m:d>
            </m:e>
          </m:d>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2</m:t>
                          </m:r>
                        </m:sub>
                      </m:sSub>
                    </m:e>
                  </m:d>
                </m:sup>
              </m:sSup>
            </m:e>
          </m:d>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e>
          </m:ra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r>
            <w:rPr>
              <w:rFonts w:ascii="Cambria Math" w:eastAsiaTheme="minorEastAsia" w:hAnsi="Cambria Math"/>
            </w:rPr>
            <m:t>.</m:t>
          </m:r>
        </m:oMath>
      </m:oMathPara>
    </w:p>
    <w:p w14:paraId="3E879525" w14:textId="77777777" w:rsidR="00643C06" w:rsidRDefault="00643C06" w:rsidP="00643C06">
      <w:pPr>
        <w:rPr>
          <w:rFonts w:eastAsiaTheme="minorEastAsia"/>
        </w:rPr>
      </w:pPr>
      <w:r w:rsidRPr="00753F90">
        <w:rPr>
          <w:rFonts w:eastAsiaTheme="minorEastAsia"/>
          <w:b/>
          <w:bCs/>
        </w:rPr>
        <w:t>*</w:t>
      </w:r>
      <w:r>
        <w:rPr>
          <w:rFonts w:eastAsiaTheme="minorEastAsia"/>
        </w:rPr>
        <w:t xml:space="preserve">Note that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2</m:t>
                        </m:r>
                      </m:sub>
                    </m:sSub>
                  </m:e>
                </m:d>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oMath>
      <w:r>
        <w:rPr>
          <w:rFonts w:eastAsiaTheme="minorEastAsia"/>
        </w:rPr>
        <w:t xml:space="preserve"> only if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 xml:space="preserve"> </m:t>
        </m:r>
        <m:r>
          <m:rPr>
            <m:sty m:val="p"/>
          </m:rPr>
          <w:rPr>
            <w:rFonts w:ascii="Cambria Math" w:eastAsiaTheme="minorEastAsia" w:hAnsi="Cambria Math"/>
          </w:rPr>
          <m:t>or</m:t>
        </m:r>
        <m:f>
          <m:fPr>
            <m:ctrlPr>
              <w:rPr>
                <w:rFonts w:ascii="Cambria Math" w:eastAsiaTheme="minorEastAsia" w:hAnsi="Cambria Math"/>
                <w:i/>
              </w:rPr>
            </m:ctrlPr>
          </m:fPr>
          <m:num>
            <m:r>
              <m:rPr>
                <m:lit/>
              </m:rPr>
              <w:rPr>
                <w:rFonts w:ascii="Cambria Math" w:eastAsiaTheme="minorEastAsia" w:hAnsi="Cambria Math"/>
              </w:rPr>
              <m:t>-</m:t>
            </m:r>
            <m:r>
              <w:rPr>
                <w:rFonts w:ascii="Cambria Math" w:eastAsiaTheme="minorEastAsia" w:hAnsi="Cambria Math"/>
              </w:rPr>
              <m:t>π</m:t>
            </m:r>
          </m:num>
          <m:den>
            <m:r>
              <w:rPr>
                <w:rFonts w:ascii="Cambria Math" w:eastAsiaTheme="minorEastAsia" w:hAnsi="Cambria Math"/>
              </w:rPr>
              <m:t>2</m:t>
            </m:r>
          </m:den>
        </m:f>
      </m:oMath>
      <w:r>
        <w:rPr>
          <w:rFonts w:eastAsiaTheme="minorEastAsia"/>
        </w:rPr>
        <w:t xml:space="preserve"> for the + and – cases, respectively.</w:t>
      </w:r>
    </w:p>
    <w:p w14:paraId="72719484" w14:textId="77777777" w:rsidR="00643C06" w:rsidRDefault="00643C06" w:rsidP="00643C06">
      <w:pPr>
        <w:rPr>
          <w:rFonts w:eastAsiaTheme="minorEastAsia"/>
        </w:rPr>
      </w:pPr>
      <w:r w:rsidRPr="00B143E0">
        <w:rPr>
          <w:rFonts w:eastAsiaTheme="minorEastAsia"/>
          <w:b/>
          <w:bCs/>
        </w:rPr>
        <w:t>*</w:t>
      </w:r>
      <w:r>
        <w:rPr>
          <w:rFonts w:eastAsiaTheme="minorEastAsia"/>
        </w:rPr>
        <w:t xml:space="preserve">Thus, the matrix elements of the operators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oMath>
      <w:r>
        <w:rPr>
          <w:rFonts w:eastAsiaTheme="minorEastAsia"/>
        </w:rPr>
        <w:t xml:space="preserve"> cannot all be real. If the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oMath>
      <w:r>
        <w:rPr>
          <w:rFonts w:eastAsiaTheme="minorEastAsia"/>
        </w:rPr>
        <w:t xml:space="preserve"> operator matrix elements are real, the matrix elements of the operator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oMath>
      <w:r>
        <w:rPr>
          <w:rFonts w:eastAsiaTheme="minorEastAsia"/>
        </w:rPr>
        <w:t xml:space="preserve"> must be purely imaginary, or conversely. It has now been formally established that quantum physics requires complex numbers. Conventionally, we set the matrix elements of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oMath>
      <w:r>
        <w:rPr>
          <w:rFonts w:eastAsiaTheme="minorEastAsia"/>
        </w:rPr>
        <w:t xml:space="preserve"> as real, forcing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r>
          <w:rPr>
            <w:rFonts w:ascii="Cambria Math" w:eastAsiaTheme="minorEastAsia" w:hAnsi="Cambria Math"/>
          </w:rPr>
          <m:t>=0.</m:t>
        </m:r>
      </m:oMath>
      <w:r>
        <w:rPr>
          <w:rFonts w:eastAsiaTheme="minorEastAsia"/>
        </w:rPr>
        <w:t xml:space="preserve"> (If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r>
          <w:rPr>
            <w:rFonts w:ascii="Cambria Math" w:eastAsiaTheme="minorEastAsia" w:hAnsi="Cambria Math"/>
          </w:rPr>
          <m:t>=π,</m:t>
        </m:r>
      </m:oMath>
      <w:r>
        <w:rPr>
          <w:rFonts w:eastAsiaTheme="minorEastAsia"/>
        </w:rPr>
        <w:t xml:space="preserve"> the positive </w:t>
      </w:r>
      <m:oMath>
        <m:r>
          <w:rPr>
            <w:rFonts w:ascii="Cambria Math" w:eastAsiaTheme="minorEastAsia" w:hAnsi="Cambria Math"/>
          </w:rPr>
          <m:t>x</m:t>
        </m:r>
      </m:oMath>
      <w:r>
        <w:rPr>
          <w:rFonts w:eastAsiaTheme="minorEastAsia"/>
        </w:rPr>
        <w:t xml:space="preserve">-axis would be oriented in the opposite direction.) The </w:t>
      </w:r>
      <m:oMath>
        <m:r>
          <w:rPr>
            <w:rFonts w:ascii="Cambria Math" w:eastAsiaTheme="minorEastAsia" w:hAnsi="Cambria Math"/>
          </w:rPr>
          <m:t>y</m:t>
        </m:r>
      </m:oMath>
      <w:r>
        <w:rPr>
          <w:rFonts w:eastAsiaTheme="minorEastAsia"/>
        </w:rPr>
        <w:t xml:space="preserve">-axis remains with two degrees of freedom. When considering angular momentum in quantum mechanics and making the choice for a right-handed coordinate system, we must have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2</m:t>
            </m:r>
          </m:sub>
        </m:sSub>
        <m:r>
          <w:rPr>
            <w:rFonts w:ascii="Cambria Math" w:eastAsiaTheme="minorEastAsia" w:hAnsi="Cambria Math"/>
          </w:rPr>
          <m:t>=π/2.</m:t>
        </m:r>
      </m:oMath>
      <w:r>
        <w:rPr>
          <w:rFonts w:eastAsiaTheme="minorEastAsia"/>
        </w:rPr>
        <w:t xml:space="preserve"> </w:t>
      </w:r>
    </w:p>
    <w:p w14:paraId="0A5B7143" w14:textId="77777777" w:rsidR="00643C06" w:rsidRDefault="00643C06" w:rsidP="00643C06">
      <w:pPr>
        <w:rPr>
          <w:rFonts w:eastAsiaTheme="minorEastAsia"/>
        </w:rPr>
      </w:pPr>
      <w:r>
        <w:rPr>
          <w:rFonts w:eastAsiaTheme="minorEastAsia"/>
        </w:rPr>
        <w:t xml:space="preserve">To summarize, the eigenstates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w:rPr>
            <w:rFonts w:ascii="Cambria Math" w:eastAsiaTheme="minorEastAsia" w:hAnsi="Cambria Math"/>
          </w:rPr>
          <m:t>±</m:t>
        </m:r>
      </m:oMath>
      <w:r>
        <w:rPr>
          <w:rFonts w:eastAsiaTheme="minorEastAsia"/>
        </w:rPr>
        <w:t xml:space="preserve"> we have analyzed are consistent with the guesses inspired by the set of sequential Stern-Gerlach experiments:</w:t>
      </w:r>
    </w:p>
    <w:p w14:paraId="7114BAA1" w14:textId="77777777" w:rsidR="00643C06" w:rsidRPr="00775721" w:rsidRDefault="00643C06" w:rsidP="00643C06">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e>
          </m:d>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r>
            <m:rPr>
              <m:sty m:val="p"/>
            </m:rPr>
            <w:rPr>
              <w:rFonts w:eastAsiaTheme="minorEastAsia"/>
            </w:rPr>
            <w:br/>
          </m:r>
        </m:oMath>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w:rPr>
                  <w:rFonts w:ascii="Cambria Math" w:eastAsiaTheme="minorEastAsia" w:hAnsi="Cambria Math"/>
                </w:rPr>
                <m:t>;±</m:t>
              </m:r>
            </m:e>
          </m:d>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num>
                <m:den>
                  <m:rad>
                    <m:radPr>
                      <m:degHide m:val="1"/>
                      <m:ctrlPr>
                        <w:rPr>
                          <w:rFonts w:ascii="Cambria Math" w:eastAsiaTheme="minorEastAsia" w:hAnsi="Cambria Math"/>
                          <w:i/>
                        </w:rPr>
                      </m:ctrlPr>
                    </m:radPr>
                    <m:deg/>
                    <m:e>
                      <m:r>
                        <w:rPr>
                          <w:rFonts w:ascii="Cambria Math" w:eastAsiaTheme="minorEastAsia" w:hAnsi="Cambria Math"/>
                        </w:rPr>
                        <m:t>2</m:t>
                      </m:r>
                    </m:e>
                  </m:rad>
                </m:den>
              </m:f>
            </m:e>
          </m:d>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m:oMathPara>
    </w:p>
    <w:p w14:paraId="4348A188" w14:textId="77777777" w:rsidR="00643C06" w:rsidRDefault="00643C06" w:rsidP="00643C06">
      <w:pPr>
        <w:rPr>
          <w:rFonts w:eastAsiaTheme="minorEastAsia"/>
        </w:rPr>
      </w:pPr>
      <w:r>
        <w:rPr>
          <w:rFonts w:eastAsiaTheme="minorEastAsia"/>
        </w:rPr>
        <w:t>with corresponding operators:</w:t>
      </w:r>
    </w:p>
    <w:p w14:paraId="5469BFBD" w14:textId="77777777" w:rsidR="00643C06" w:rsidRPr="00F00EE7" w:rsidRDefault="00000000" w:rsidP="00643C0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e>
          </m:d>
          <m:r>
            <w:rPr>
              <w:rFonts w:ascii="Cambria Math" w:eastAsiaTheme="minorEastAsia" w:hAnsi="Cambria Math"/>
            </w:rPr>
            <m:t>,</m:t>
          </m:r>
          <m:r>
            <m:rPr>
              <m:sty m:val="p"/>
            </m:rPr>
            <w:rPr>
              <w:rFonts w:eastAsiaTheme="minorEastAsia"/>
            </w:rPr>
            <w:br/>
          </m:r>
        </m:oMath>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-i</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+i</m:t>
                  </m:r>
                </m:e>
              </m:d>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e>
          </m:d>
          <m:r>
            <w:rPr>
              <w:rFonts w:ascii="Cambria Math" w:eastAsiaTheme="minorEastAsia" w:hAnsi="Cambria Math"/>
            </w:rPr>
            <m:t>.</m:t>
          </m:r>
        </m:oMath>
      </m:oMathPara>
    </w:p>
    <w:p w14:paraId="77ED8D9F" w14:textId="77777777" w:rsidR="00643C06" w:rsidRDefault="00643C06" w:rsidP="00643C06">
      <w:pPr>
        <w:pStyle w:val="Heading3"/>
        <w:rPr>
          <w:rFonts w:eastAsiaTheme="minorEastAsia"/>
        </w:rPr>
      </w:pPr>
      <w:bookmarkStart w:id="52" w:name="_Toc19917571"/>
      <w:bookmarkStart w:id="53" w:name="_Toc20733447"/>
      <w:r>
        <w:rPr>
          <w:rFonts w:eastAsiaTheme="minorEastAsia"/>
        </w:rPr>
        <w:t xml:space="preserve">Transformations Between the Operators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oMath>
      <w:r>
        <w:rPr>
          <w:rFonts w:eastAsiaTheme="minorEastAsia"/>
        </w:rPr>
        <w:t xml:space="preserve"> and the Operators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oMath>
      <w:bookmarkEnd w:id="52"/>
      <w:bookmarkEnd w:id="53"/>
    </w:p>
    <w:p w14:paraId="6F5F1667" w14:textId="77777777" w:rsidR="00643C06" w:rsidRPr="0023618B" w:rsidRDefault="00000000" w:rsidP="00643C0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w:rPr>
              <w:rFonts w:ascii="Cambria Math" w:eastAsiaTheme="minorEastAsia" w:hAnsi="Cambria Math"/>
            </w:rPr>
            <m:t>.</m:t>
          </m:r>
        </m:oMath>
      </m:oMathPara>
    </w:p>
    <w:p w14:paraId="2DEB612F" w14:textId="77777777" w:rsidR="00643C06" w:rsidRDefault="00643C06" w:rsidP="00643C06">
      <w:pPr>
        <w:rPr>
          <w:rFonts w:eastAsiaTheme="minorEastAsia"/>
        </w:rPr>
      </w:pPr>
      <w:r>
        <w:rPr>
          <w:rFonts w:eastAsiaTheme="minorEastAsia"/>
        </w:rPr>
        <w:t xml:space="preserve">Check: </w:t>
      </w:r>
    </w:p>
    <w:p w14:paraId="39FC13FA" w14:textId="77777777" w:rsidR="00643C06" w:rsidRPr="002B23D9" w:rsidRDefault="00000000" w:rsidP="00643C0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 i</m:t>
              </m:r>
              <m:d>
                <m:dPr>
                  <m:begChr m:val="["/>
                  <m:endChr m:val="]"/>
                  <m:ctrlPr>
                    <w:rPr>
                      <w:rFonts w:ascii="Cambria Math" w:eastAsiaTheme="minorEastAsia" w:hAnsi="Cambria Math"/>
                      <w:i/>
                    </w:rPr>
                  </m:ctrlPr>
                </m:dPr>
                <m:e>
                  <m:r>
                    <w:rPr>
                      <w:rFonts w:ascii="Cambria Math" w:eastAsiaTheme="minorEastAsia" w:hAnsi="Cambria Math"/>
                    </w:rPr>
                    <m:t>-i</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+i</m:t>
                      </m:r>
                    </m:e>
                  </m:d>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e>
              </m:d>
            </m:e>
          </m:d>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2|</m:t>
              </m:r>
              <m:d>
                <m:dPr>
                  <m:begChr m:val=""/>
                  <m:endChr m:val="⟩"/>
                  <m:ctrlPr>
                    <w:rPr>
                      <w:rFonts w:ascii="Cambria Math" w:eastAsiaTheme="minorEastAsia" w:hAnsi="Cambria Math"/>
                      <w:i/>
                    </w:rPr>
                  </m:ctrlPr>
                </m:dPr>
                <m:e>
                  <m:r>
                    <w:rPr>
                      <w:rFonts w:ascii="Cambria Math" w:eastAsiaTheme="minorEastAsia" w:hAnsi="Cambria Math"/>
                    </w:rPr>
                    <m:t>+</m:t>
                  </m:r>
                </m:e>
              </m:d>
              <m:d>
                <m:dPr>
                  <m:begChr m:val="⟨"/>
                  <m:endChr m:val=""/>
                  <m:ctrlPr>
                    <w:rPr>
                      <w:rFonts w:ascii="Cambria Math" w:eastAsiaTheme="minorEastAsia" w:hAnsi="Cambria Math"/>
                      <w:i/>
                    </w:rPr>
                  </m:ctrlPr>
                </m:dPr>
                <m:e>
                  <m:r>
                    <w:rPr>
                      <w:rFonts w:ascii="Cambria Math" w:eastAsiaTheme="minorEastAsia" w:hAnsi="Cambria Math"/>
                    </w:rPr>
                    <m:t>-|</m:t>
                  </m:r>
                </m:e>
              </m:d>
            </m:e>
          </m:d>
          <m:r>
            <m:rPr>
              <m:sty m:val="p"/>
            </m:rPr>
            <w:rPr>
              <w:rFonts w:eastAsiaTheme="minorEastAsia"/>
            </w:rPr>
            <w:br/>
          </m:r>
        </m:oMath>
        <m:oMath>
          <m:r>
            <m:rPr>
              <m:aln/>
            </m:rPr>
            <w:rPr>
              <w:rFonts w:ascii="Cambria Math" w:eastAsiaTheme="minorEastAsia" w:hAnsi="Cambria Math"/>
            </w:rPr>
            <m:t>≑ℏ</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d>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
            </m:e>
          </m:d>
          <m:r>
            <m:rPr>
              <m:sty m:val="p"/>
            </m:rPr>
            <w:rPr>
              <w:rFonts w:eastAsiaTheme="minorEastAsia"/>
            </w:rPr>
            <w:br/>
          </m:r>
        </m:oMath>
        <m:oMath>
          <m:r>
            <m:rPr>
              <m:aln/>
            </m:rPr>
            <w:rPr>
              <w:rFonts w:ascii="Cambria Math" w:eastAsiaTheme="minorEastAsia" w:hAnsi="Cambria Math"/>
            </w:rPr>
            <m:t>≑ℏ</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0</m:t>
                    </m:r>
                  </m:e>
                  <m:e>
                    <m:r>
                      <w:rPr>
                        <w:rFonts w:ascii="Cambria Math" w:eastAsiaTheme="minorEastAsia" w:hAnsi="Cambria Math"/>
                      </w:rPr>
                      <m:t>0</m:t>
                    </m:r>
                  </m:e>
                </m:mr>
              </m:m>
            </m:e>
          </m:d>
          <m:r>
            <w:rPr>
              <w:rFonts w:ascii="Cambria Math" w:eastAsiaTheme="minorEastAsia" w:hAnsi="Cambria Math"/>
            </w:rPr>
            <m:t>.</m:t>
          </m:r>
        </m:oMath>
      </m:oMathPara>
    </w:p>
    <w:p w14:paraId="169737BD" w14:textId="77777777" w:rsidR="00643C06" w:rsidRPr="003F4CF9" w:rsidRDefault="00643C06" w:rsidP="00643C06">
      <w:pPr>
        <w:rPr>
          <w:rFonts w:eastAsiaTheme="minorEastAsia"/>
        </w:rPr>
      </w:pPr>
      <w:r>
        <w:rPr>
          <w:rFonts w:eastAsiaTheme="minorEastAsia"/>
        </w:rPr>
        <w:t xml:space="preserve">Ditto for the operator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w:rPr>
            <w:rFonts w:ascii="Cambria Math" w:eastAsiaTheme="minorEastAsia" w:hAnsi="Cambria Math"/>
          </w:rPr>
          <m:t>,</m:t>
        </m:r>
      </m:oMath>
      <w:r>
        <w:rPr>
          <w:rFonts w:eastAsiaTheme="minorEastAsia"/>
        </w:rPr>
        <w:t xml:space="preserve"> we would have: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w:rPr>
            <w:rFonts w:ascii="Cambria Math" w:eastAsiaTheme="minorEastAsia" w:hAnsi="Cambria Math"/>
          </w:rPr>
          <m:t>≑ℏ</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1</m:t>
                  </m:r>
                </m:e>
                <m:e>
                  <m:r>
                    <w:rPr>
                      <w:rFonts w:ascii="Cambria Math" w:eastAsiaTheme="minorEastAsia" w:hAnsi="Cambria Math"/>
                    </w:rPr>
                    <m:t>0</m:t>
                  </m:r>
                </m:e>
              </m:mr>
            </m:m>
          </m:e>
        </m:d>
        <m:r>
          <w:rPr>
            <w:rFonts w:ascii="Cambria Math" w:eastAsiaTheme="minorEastAsia" w:hAnsi="Cambria Math"/>
          </w:rPr>
          <m:t>.</m:t>
        </m:r>
      </m:oMath>
    </w:p>
    <w:p w14:paraId="4241FFF0" w14:textId="77777777" w:rsidR="00643C06" w:rsidRDefault="00643C06" w:rsidP="00643C06">
      <w:pPr>
        <w:rPr>
          <w:rFonts w:eastAsiaTheme="minorEastAsia"/>
        </w:rPr>
      </w:pPr>
      <w:r>
        <w:rPr>
          <w:rFonts w:eastAsiaTheme="minorEastAsia"/>
        </w:rPr>
        <w:t>Inversely,</w:t>
      </w:r>
    </w:p>
    <w:p w14:paraId="79046F74" w14:textId="77777777" w:rsidR="00643C06" w:rsidRPr="005C4DF1" w:rsidRDefault="00000000" w:rsidP="00643C0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e>
          </m:d>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0</m:t>
                    </m:r>
                  </m:e>
                </m:mr>
              </m:m>
            </m:e>
          </m:d>
        </m:oMath>
      </m:oMathPara>
    </w:p>
    <w:p w14:paraId="3A34AA1B" w14:textId="77777777" w:rsidR="00643C06" w:rsidRDefault="00643C06" w:rsidP="00643C06">
      <w:pPr>
        <w:rPr>
          <w:rFonts w:eastAsiaTheme="minorEastAsia"/>
        </w:rPr>
      </w:pPr>
      <w:r>
        <w:rPr>
          <w:rFonts w:eastAsiaTheme="minorEastAsia"/>
        </w:rPr>
        <w:t>and</w:t>
      </w:r>
    </w:p>
    <w:p w14:paraId="116E961E" w14:textId="77777777" w:rsidR="00643C06" w:rsidRPr="006B25FF" w:rsidRDefault="00000000" w:rsidP="00643C0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2i</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e>
          </m:d>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r>
            <w:rPr>
              <w:rFonts w:ascii="Cambria Math" w:eastAsiaTheme="minorEastAsia" w:hAnsi="Cambria Math"/>
            </w:rPr>
            <m:t>i</m:t>
          </m:r>
          <m:d>
            <m:dPr>
              <m:ctrlPr>
                <w:rPr>
                  <w:rFonts w:ascii="Cambria Math" w:eastAsiaTheme="minorEastAsia" w:hAnsi="Cambria Math"/>
                  <w:i/>
                </w:rPr>
              </m:ctrlPr>
            </m:dPr>
            <m:e>
              <m:m>
                <m:mPr>
                  <m:cGp m:val="16"/>
                  <m:mcs>
                    <m:mc>
                      <m:mcPr>
                        <m:count m:val="1"/>
                        <m:mcJc m:val="center"/>
                      </m:mcPr>
                    </m:mc>
                    <m:mc>
                      <m:mcPr>
                        <m:count m:val="1"/>
                        <m:mcJc m:val="right"/>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0</m:t>
                    </m:r>
                  </m:e>
                </m:mr>
              </m:m>
            </m:e>
          </m:d>
        </m:oMath>
      </m:oMathPara>
    </w:p>
    <w:p w14:paraId="5A81BB3D" w14:textId="77777777" w:rsidR="00643C06" w:rsidRPr="00681C30" w:rsidRDefault="00643C06" w:rsidP="00643C06">
      <w:pPr>
        <w:rPr>
          <w:rFonts w:eastAsiaTheme="minorEastAsia"/>
        </w:rPr>
      </w:pPr>
      <w:r w:rsidRPr="009E12BE">
        <w:rPr>
          <w:rFonts w:eastAsiaTheme="minorEastAsia"/>
          <w:b/>
          <w:bCs/>
        </w:rPr>
        <w:t>*</w:t>
      </w:r>
      <w:r>
        <w:rPr>
          <w:rFonts w:eastAsiaTheme="minorEastAsia"/>
        </w:rPr>
        <w:t xml:space="preserve">Think of operators as either being </w:t>
      </w:r>
      <w:r w:rsidRPr="00C259D3">
        <w:rPr>
          <w:rFonts w:eastAsiaTheme="minorEastAsia"/>
          <w:b/>
          <w:bCs/>
        </w:rPr>
        <w:t>square</w:t>
      </w:r>
      <w:r>
        <w:rPr>
          <w:rFonts w:eastAsiaTheme="minorEastAsia"/>
        </w:rPr>
        <w:t xml:space="preserve"> (countable) denumerable or continuous nondenumerable </w:t>
      </w:r>
      <w:r w:rsidRPr="00C259D3">
        <w:rPr>
          <w:rFonts w:eastAsiaTheme="minorEastAsia"/>
          <w:b/>
          <w:bCs/>
        </w:rPr>
        <w:t>matrices</w:t>
      </w:r>
      <w:r>
        <w:rPr>
          <w:rFonts w:eastAsiaTheme="minorEastAsia"/>
        </w:rPr>
        <w:t>.</w:t>
      </w:r>
    </w:p>
    <w:p w14:paraId="3DF8F1CC" w14:textId="77777777" w:rsidR="00643C06" w:rsidRDefault="00643C06" w:rsidP="00643C06">
      <w:pPr>
        <w:pStyle w:val="Heading3"/>
        <w:rPr>
          <w:rFonts w:eastAsiaTheme="minorEastAsia"/>
        </w:rPr>
      </w:pPr>
      <w:bookmarkStart w:id="54" w:name="_Toc19917572"/>
      <w:bookmarkStart w:id="55" w:name="_Toc20733448"/>
      <w:r>
        <w:rPr>
          <w:rFonts w:eastAsiaTheme="minorEastAsia"/>
        </w:rPr>
        <w:t>Commutators and Anticommutators</w:t>
      </w:r>
      <w:bookmarkEnd w:id="54"/>
      <w:bookmarkEnd w:id="55"/>
    </w:p>
    <w:p w14:paraId="1260E266" w14:textId="77777777" w:rsidR="00643C06" w:rsidRDefault="00643C06" w:rsidP="00643C06">
      <w:pPr>
        <w:rPr>
          <w:rFonts w:eastAsiaTheme="minorEastAsia"/>
        </w:rPr>
      </w:pPr>
      <w:r>
        <w:rPr>
          <w:rFonts w:eastAsiaTheme="minorEastAsia"/>
        </w:rPr>
        <w:t xml:space="preserve">A </w:t>
      </w:r>
      <w:r w:rsidRPr="00986A95">
        <w:rPr>
          <w:rFonts w:eastAsiaTheme="minorEastAsia"/>
          <w:b/>
          <w:bCs/>
        </w:rPr>
        <w:t>commutator</w:t>
      </w:r>
      <w:r>
        <w:rPr>
          <w:rFonts w:eastAsiaTheme="minorEastAsia"/>
        </w:rPr>
        <w:t xml:space="preserve"> is defined by:</w:t>
      </w:r>
      <w:r>
        <w:rPr>
          <w:rFonts w:eastAsiaTheme="minorEastAsia"/>
        </w:rPr>
        <w:tab/>
      </w:r>
      <w:r>
        <w:rPr>
          <w:rFonts w:eastAsiaTheme="minorEastAsia"/>
        </w:rPr>
        <w:tab/>
      </w:r>
      <m:oMath>
        <m:d>
          <m:dPr>
            <m:begChr m:val="["/>
            <m:endChr m:val="]"/>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=AB-BA</m:t>
        </m:r>
      </m:oMath>
    </w:p>
    <w:p w14:paraId="29DA1AE1" w14:textId="77777777" w:rsidR="00643C06" w:rsidRDefault="00643C06" w:rsidP="00643C06">
      <w:pPr>
        <w:rPr>
          <w:rFonts w:eastAsiaTheme="minorEastAsia"/>
        </w:rPr>
      </w:pPr>
      <w:r>
        <w:rPr>
          <w:rFonts w:eastAsiaTheme="minorEastAsia"/>
        </w:rPr>
        <w:t xml:space="preserve">An </w:t>
      </w:r>
      <w:r w:rsidRPr="00986A95">
        <w:rPr>
          <w:rFonts w:eastAsiaTheme="minorEastAsia"/>
          <w:b/>
          <w:bCs/>
        </w:rPr>
        <w:t>anticommutator</w:t>
      </w:r>
      <w:r>
        <w:rPr>
          <w:rFonts w:eastAsiaTheme="minorEastAsia"/>
        </w:rPr>
        <w:t xml:space="preserve"> is defined by: </w:t>
      </w:r>
      <w:r>
        <w:rPr>
          <w:rFonts w:eastAsiaTheme="minorEastAsia"/>
        </w:rPr>
        <w:tab/>
      </w:r>
      <m:oMath>
        <m:d>
          <m:dPr>
            <m:begChr m:val="{"/>
            <m:endChr m:val="}"/>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=AB+BA</m:t>
        </m:r>
      </m:oMath>
    </w:p>
    <w:p w14:paraId="2F45E994" w14:textId="77777777" w:rsidR="00643C06" w:rsidRDefault="00643C06" w:rsidP="00643C06">
      <w:pPr>
        <w:rPr>
          <w:rFonts w:eastAsiaTheme="minorEastAsia"/>
        </w:rPr>
      </w:pPr>
      <w:r>
        <w:rPr>
          <w:rFonts w:eastAsiaTheme="minorEastAsia"/>
        </w:rPr>
        <w:t xml:space="preserve">There exists a commutator algebra between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oMath>
      <w:r>
        <w:rPr>
          <w:rFonts w:eastAsiaTheme="minorEastAsia"/>
        </w:rPr>
        <w:t>, namely</w:t>
      </w:r>
    </w:p>
    <w:p w14:paraId="281EA351" w14:textId="77777777" w:rsidR="00643C06" w:rsidRPr="00F84E18" w:rsidRDefault="00000000" w:rsidP="00643C06">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j</m:t>
                  </m:r>
                </m:sub>
              </m:sSub>
            </m:e>
          </m:d>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ijk</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m:t>
              </m:r>
            </m:sub>
          </m:sSub>
          <m:r>
            <w:rPr>
              <w:rFonts w:ascii="Cambria Math" w:eastAsiaTheme="minorEastAsia" w:hAnsi="Cambria Math"/>
            </w:rPr>
            <m:t>,</m:t>
          </m:r>
        </m:oMath>
      </m:oMathPara>
    </w:p>
    <w:p w14:paraId="3A6C1804" w14:textId="77777777" w:rsidR="00643C06" w:rsidRDefault="00643C06" w:rsidP="00643C06">
      <w:pPr>
        <w:rPr>
          <w:rFonts w:eastAsiaTheme="minorEastAsia"/>
        </w:rPr>
      </w:pPr>
      <w:r>
        <w:rPr>
          <w:rFonts w:eastAsiaTheme="minorEastAsia"/>
        </w:rPr>
        <w:t xml:space="preserve">where </w:t>
      </w:r>
      <m:oMath>
        <m:r>
          <w:rPr>
            <w:rFonts w:ascii="Cambria Math" w:eastAsiaTheme="minorEastAsia" w:hAnsi="Cambria Math"/>
          </w:rPr>
          <m:t>i,j,k</m:t>
        </m:r>
      </m:oMath>
      <w:r>
        <w:rPr>
          <w:rFonts w:eastAsiaTheme="minorEastAsia"/>
        </w:rPr>
        <w:t xml:space="preserve"> take non-repeated values from </w:t>
      </w:r>
      <m:oMath>
        <m:d>
          <m:dPr>
            <m:begChr m:val="{"/>
            <m:endChr m:val="}"/>
            <m:ctrlPr>
              <w:rPr>
                <w:rFonts w:ascii="Cambria Math" w:eastAsiaTheme="minorEastAsia" w:hAnsi="Cambria Math"/>
                <w:i/>
              </w:rPr>
            </m:ctrlPr>
          </m:dPr>
          <m:e>
            <m:r>
              <w:rPr>
                <w:rFonts w:ascii="Cambria Math" w:eastAsiaTheme="minorEastAsia" w:hAnsi="Cambria Math"/>
              </w:rPr>
              <m:t>1, 2,3</m:t>
            </m:r>
          </m:e>
        </m:d>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 xml:space="preserve"> S</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w:rPr>
            <w:rFonts w:ascii="Cambria Math" w:eastAsiaTheme="minorEastAsia" w:hAnsi="Cambria Math"/>
          </w:rPr>
          <m:t>,</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 xml:space="preserve"> </m:t>
            </m:r>
            <m:r>
              <m:rPr>
                <m:sty m:val="p"/>
              </m:rPr>
              <w:rPr>
                <w:rFonts w:ascii="Cambria Math" w:eastAsiaTheme="minorEastAsia" w:hAnsi="Cambria Math"/>
              </w:rPr>
              <m:t>and</m:t>
            </m:r>
            <m:r>
              <w:rPr>
                <w:rFonts w:ascii="Cambria Math" w:eastAsiaTheme="minorEastAsia" w:hAnsi="Cambria Math"/>
              </w:rPr>
              <m:t xml:space="preserve"> ϵ</m:t>
            </m:r>
          </m:e>
          <m:sub>
            <m:r>
              <w:rPr>
                <w:rFonts w:ascii="Cambria Math" w:eastAsiaTheme="minorEastAsia" w:hAnsi="Cambria Math"/>
              </w:rPr>
              <m:t>ijk</m:t>
            </m:r>
          </m:sub>
        </m:sSub>
      </m:oMath>
      <w:r>
        <w:rPr>
          <w:rFonts w:eastAsiaTheme="minorEastAsia"/>
        </w:rPr>
        <w:t xml:space="preserve"> equals 1 for even permutations and -1 for odd permutations.</w:t>
      </w:r>
    </w:p>
    <w:p w14:paraId="5FE23721" w14:textId="77777777" w:rsidR="00643C06" w:rsidRDefault="00643C06" w:rsidP="00643C06">
      <w:pPr>
        <w:rPr>
          <w:rFonts w:eastAsiaTheme="minorEastAsia"/>
        </w:rPr>
      </w:pPr>
      <w:r>
        <w:rPr>
          <w:rFonts w:eastAsiaTheme="minorEastAsia"/>
        </w:rPr>
        <w:t>Checking a case:</w:t>
      </w:r>
    </w:p>
    <w:p w14:paraId="0469D97D" w14:textId="77777777" w:rsidR="00643C06" w:rsidRPr="00FD6D53" w:rsidRDefault="00000000" w:rsidP="00643C06">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3</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e>
          </m:d>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3</m:t>
              </m:r>
            </m:sub>
          </m:sSub>
          <m:r>
            <m:rPr>
              <m:sty m:val="p"/>
            </m:rPr>
            <w:rPr>
              <w:rFonts w:eastAsiaTheme="minorEastAsia"/>
            </w:rPr>
            <w:br/>
          </m:r>
        </m:oMath>
        <m:oMath>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i</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e>
              </m:d>
            </m:e>
            <m:sup>
              <m:r>
                <w:rPr>
                  <w:rFonts w:ascii="Cambria Math" w:eastAsiaTheme="minorEastAsia" w:hAnsi="Cambria Math"/>
                </w:rPr>
                <m:t>2</m:t>
              </m:r>
            </m:sup>
          </m:sSup>
          <m:d>
            <m:dPr>
              <m:begChr m:val="["/>
              <m:endChr m:val="]"/>
              <m:ctrlPr>
                <w:rPr>
                  <w:rFonts w:ascii="Cambria Math" w:eastAsiaTheme="minorEastAsia" w:hAnsi="Cambria Math"/>
                  <w:i/>
                </w:rPr>
              </m:ctrlPr>
            </m:dPr>
            <m:e>
              <m:d>
                <m:dPr>
                  <m:ctrlPr>
                    <w:rPr>
                      <w:rFonts w:ascii="Cambria Math" w:eastAsiaTheme="minorEastAsia" w:hAnsi="Cambria Math"/>
                      <w:i/>
                    </w:rPr>
                  </m:ctrlPr>
                </m:dPr>
                <m:e>
                  <m:m>
                    <m:mPr>
                      <m:cGp m:val="16"/>
                      <m:mcs>
                        <m:mc>
                          <m:mcPr>
                            <m:count m:val="1"/>
                            <m:mcJc m:val="center"/>
                          </m:mcPr>
                        </m:mc>
                        <m:mc>
                          <m:mcPr>
                            <m:count m:val="1"/>
                            <m:mcJc m:val="right"/>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mr>
                  </m:m>
                </m:e>
              </m:d>
              <m:d>
                <m:dPr>
                  <m:ctrlPr>
                    <w:rPr>
                      <w:rFonts w:ascii="Cambria Math" w:eastAsiaTheme="minorEastAsia" w:hAnsi="Cambria Math"/>
                      <w:i/>
                    </w:rPr>
                  </m:ctrlPr>
                </m:dPr>
                <m:e>
                  <m:m>
                    <m:mPr>
                      <m:cGp m:val="16"/>
                      <m:mcs>
                        <m:mc>
                          <m:mcPr>
                            <m:count m:val="1"/>
                            <m:mcJc m:val="center"/>
                          </m:mcPr>
                        </m:mc>
                        <m:mc>
                          <m:mcPr>
                            <m:count m:val="1"/>
                            <m:mcJc m:val="right"/>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0</m:t>
                        </m:r>
                      </m:e>
                    </m:mr>
                  </m:m>
                </m:e>
              </m:d>
              <m:r>
                <w:rPr>
                  <w:rFonts w:ascii="Cambria Math" w:eastAsiaTheme="minorEastAsia" w:hAnsi="Cambria Math"/>
                </w:rPr>
                <m:t>-</m:t>
              </m:r>
              <m:d>
                <m:dPr>
                  <m:ctrlPr>
                    <w:rPr>
                      <w:rFonts w:ascii="Cambria Math" w:eastAsiaTheme="minorEastAsia" w:hAnsi="Cambria Math"/>
                      <w:i/>
                    </w:rPr>
                  </m:ctrlPr>
                </m:dPr>
                <m:e>
                  <m:m>
                    <m:mPr>
                      <m:cGp m:val="16"/>
                      <m:mcs>
                        <m:mc>
                          <m:mcPr>
                            <m:count m:val="1"/>
                            <m:mcJc m:val="center"/>
                          </m:mcPr>
                        </m:mc>
                        <m:mc>
                          <m:mcPr>
                            <m:count m:val="1"/>
                            <m:mcJc m:val="right"/>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0</m:t>
                        </m:r>
                      </m:e>
                    </m:mr>
                  </m:m>
                </m:e>
              </m:d>
              <m:d>
                <m:dPr>
                  <m:ctrlPr>
                    <w:rPr>
                      <w:rFonts w:ascii="Cambria Math" w:eastAsiaTheme="minorEastAsia" w:hAnsi="Cambria Math"/>
                      <w:i/>
                    </w:rPr>
                  </m:ctrlPr>
                </m:dPr>
                <m:e>
                  <m:m>
                    <m:mPr>
                      <m:cGp m:val="16"/>
                      <m:mcs>
                        <m:mc>
                          <m:mcPr>
                            <m:count m:val="1"/>
                            <m:mcJc m:val="center"/>
                          </m:mcPr>
                        </m:mc>
                        <m:mc>
                          <m:mcPr>
                            <m:count m:val="1"/>
                            <m:mcJc m:val="right"/>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mr>
                  </m:m>
                </m:e>
              </m:d>
            </m:e>
          </m:d>
          <m:r>
            <m:rPr>
              <m:sty m:val="p"/>
            </m:rPr>
            <w:rPr>
              <w:rFonts w:eastAsiaTheme="minorEastAsia"/>
            </w:rPr>
            <w:br/>
          </m:r>
        </m:oMath>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=i</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e>
              </m:d>
            </m:e>
            <m:sup>
              <m:r>
                <w:rPr>
                  <w:rFonts w:ascii="Cambria Math" w:eastAsiaTheme="minorEastAsia" w:hAnsi="Cambria Math"/>
                </w:rPr>
                <m:t>2</m:t>
              </m:r>
            </m:sup>
          </m:sSup>
          <m:d>
            <m:dPr>
              <m:begChr m:val="["/>
              <m:endChr m:val="]"/>
              <m:ctrlPr>
                <w:rPr>
                  <w:rFonts w:ascii="Cambria Math" w:eastAsiaTheme="minorEastAsia" w:hAnsi="Cambria Math"/>
                  <w:i/>
                </w:rPr>
              </m:ctrlPr>
            </m:dPr>
            <m:e>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0</m:t>
                        </m:r>
                      </m:e>
                    </m:mr>
                  </m:m>
                </m:e>
              </m:d>
              <m:r>
                <w:rPr>
                  <w:rFonts w:ascii="Cambria Math" w:eastAsiaTheme="minorEastAsia" w:hAnsi="Cambria Math"/>
                </w:rPr>
                <m:t>-</m:t>
              </m:r>
              <m:d>
                <m:dPr>
                  <m:ctrlPr>
                    <w:rPr>
                      <w:rFonts w:ascii="Cambria Math" w:eastAsiaTheme="minorEastAsia" w:hAnsi="Cambria Math"/>
                      <w:i/>
                    </w:rPr>
                  </m:ctrlPr>
                </m:dPr>
                <m:e>
                  <m:m>
                    <m:mPr>
                      <m:cGp m:val="16"/>
                      <m:mcs>
                        <m:mc>
                          <m:mcPr>
                            <m:count m:val="1"/>
                            <m:mcJc m:val="center"/>
                          </m:mcPr>
                        </m:mc>
                        <m:mc>
                          <m:mcPr>
                            <m:count m:val="1"/>
                            <m:mcJc m:val="right"/>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0</m:t>
                        </m:r>
                      </m:e>
                    </m:mr>
                  </m:m>
                </m:e>
              </m:d>
            </m:e>
          </m:d>
          <m:r>
            <m:rPr>
              <m:sty m:val="p"/>
            </m:rPr>
            <w:rPr>
              <w:rFonts w:eastAsiaTheme="minorEastAsia"/>
            </w:rPr>
            <w:br/>
          </m:r>
        </m:oMath>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=i</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e>
              </m:d>
            </m:e>
            <m:sup>
              <m:r>
                <w:rPr>
                  <w:rFonts w:ascii="Cambria Math" w:eastAsiaTheme="minorEastAsia" w:hAnsi="Cambria Math"/>
                </w:rPr>
                <m:t>2</m:t>
              </m:r>
            </m:sup>
          </m:sSup>
          <m:d>
            <m:dPr>
              <m:begChr m:val="["/>
              <m:endChr m:val="]"/>
              <m:ctrlPr>
                <w:rPr>
                  <w:rFonts w:ascii="Cambria Math" w:eastAsiaTheme="minorEastAsia" w:hAnsi="Cambria Math"/>
                  <w:i/>
                </w:rPr>
              </m:ctrlPr>
            </m:dPr>
            <m:e>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2</m:t>
                        </m:r>
                      </m:e>
                    </m:mr>
                    <m:mr>
                      <m:e>
                        <m:r>
                          <w:rPr>
                            <w:rFonts w:ascii="Cambria Math" w:eastAsiaTheme="minorEastAsia" w:hAnsi="Cambria Math"/>
                          </w:rPr>
                          <m:t>2</m:t>
                        </m:r>
                      </m:e>
                      <m:e>
                        <m:r>
                          <w:rPr>
                            <w:rFonts w:ascii="Cambria Math" w:eastAsiaTheme="minorEastAsia" w:hAnsi="Cambria Math"/>
                          </w:rPr>
                          <m:t>0</m:t>
                        </m:r>
                      </m:e>
                    </m:mr>
                  </m:m>
                </m:e>
              </m:d>
            </m:e>
          </m:d>
          <m:r>
            <m:rPr>
              <m:sty m:val="p"/>
            </m:rPr>
            <w:rPr>
              <w:rFonts w:eastAsiaTheme="minorEastAsia"/>
            </w:rPr>
            <w:br/>
          </m:r>
        </m:oMath>
        <m:oMath>
          <m:r>
            <m:rPr>
              <m:aln/>
            </m:rPr>
            <w:rPr>
              <w:rFonts w:ascii="Cambria Math" w:eastAsiaTheme="minorEastAsia" w:hAnsi="Cambria Math"/>
            </w:rPr>
            <m:t>=iℏ∙</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0</m:t>
                    </m:r>
                  </m:e>
                </m:mr>
              </m:m>
            </m:e>
          </m:d>
          <m:r>
            <m:rPr>
              <m:sty m:val="p"/>
            </m:rPr>
            <w:rPr>
              <w:rFonts w:eastAsiaTheme="minorEastAsia"/>
            </w:rPr>
            <w:br/>
          </m:r>
        </m:oMath>
        <m:oMath>
          <m:r>
            <m:rPr>
              <m:aln/>
            </m:rPr>
            <w:rPr>
              <w:rFonts w:ascii="Cambria Math" w:eastAsiaTheme="minorEastAsia" w:hAnsi="Cambria Math"/>
            </w:rPr>
            <m:t>=iℏ</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oMath>
      </m:oMathPara>
    </w:p>
    <w:p w14:paraId="6BC9447C" w14:textId="77777777" w:rsidR="00643C06" w:rsidRPr="00994ADF" w:rsidRDefault="00643C06" w:rsidP="00643C06">
      <w:pPr>
        <w:rPr>
          <w:rFonts w:eastAsiaTheme="minorEastAsia"/>
        </w:rPr>
      </w:pPr>
      <w:r>
        <w:rPr>
          <w:rFonts w:eastAsiaTheme="minorEastAsia"/>
        </w:rPr>
        <w:t xml:space="preserve">The anticommutator algebra for the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Pr>
          <w:rFonts w:eastAsiaTheme="minorEastAsia"/>
        </w:rPr>
        <w:t xml:space="preserve"> matrices is given by: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j</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r>
          <w:rPr>
            <w:rFonts w:ascii="Cambria Math" w:eastAsiaTheme="minorEastAsia" w:hAnsi="Cambria Math"/>
          </w:rPr>
          <m:t>.</m:t>
        </m:r>
      </m:oMath>
    </w:p>
    <w:p w14:paraId="23552C1B" w14:textId="77777777" w:rsidR="00643C06" w:rsidRPr="00A609CD" w:rsidRDefault="00643C06" w:rsidP="00643C06">
      <w:pPr>
        <w:rPr>
          <w:rFonts w:eastAsiaTheme="minorEastAsia"/>
        </w:rPr>
      </w:pPr>
      <w:r>
        <w:rPr>
          <w:rFonts w:eastAsiaTheme="minorEastAsia"/>
        </w:rPr>
        <w:t xml:space="preserve">The anticommutator result is a special property of spin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systems.</w:t>
      </w:r>
    </w:p>
    <w:p w14:paraId="1589C062" w14:textId="77777777" w:rsidR="00643C06" w:rsidRDefault="00643C06" w:rsidP="00643C06">
      <w:pPr>
        <w:rPr>
          <w:rFonts w:eastAsiaTheme="minorEastAsia"/>
        </w:rPr>
      </w:pPr>
      <w:r w:rsidRPr="00F31941">
        <w:rPr>
          <w:rFonts w:eastAsiaTheme="minorEastAsia"/>
          <w:b/>
          <w:bCs/>
        </w:rPr>
        <w:t>*</w:t>
      </w:r>
      <w:r>
        <w:rPr>
          <w:rFonts w:eastAsiaTheme="minorEastAsia"/>
        </w:rPr>
        <w:t xml:space="preserve">The commutation relations are the simplest </w:t>
      </w:r>
      <w:r w:rsidRPr="00694206">
        <w:rPr>
          <w:rFonts w:eastAsiaTheme="minorEastAsia"/>
          <w:b/>
          <w:bCs/>
        </w:rPr>
        <w:t>realization</w:t>
      </w:r>
      <w:r>
        <w:rPr>
          <w:rFonts w:eastAsiaTheme="minorEastAsia"/>
        </w:rPr>
        <w:t xml:space="preserve"> of the angular momentum relations over the complex numbers, used in the </w:t>
      </w:r>
      <m:oMath>
        <m:r>
          <w:rPr>
            <w:rFonts w:ascii="Cambria Math" w:eastAsiaTheme="minorEastAsia" w:hAnsi="Cambria Math"/>
          </w:rPr>
          <m:t>SU</m:t>
        </m:r>
        <m:d>
          <m:dPr>
            <m:ctrlPr>
              <w:rPr>
                <w:rFonts w:ascii="Cambria Math" w:eastAsiaTheme="minorEastAsia" w:hAnsi="Cambria Math"/>
                <w:i/>
              </w:rPr>
            </m:ctrlPr>
          </m:dPr>
          <m:e>
            <m:r>
              <w:rPr>
                <w:rFonts w:ascii="Cambria Math" w:eastAsiaTheme="minorEastAsia" w:hAnsi="Cambria Math"/>
              </w:rPr>
              <m:t>2</m:t>
            </m:r>
          </m:e>
        </m:d>
      </m:oMath>
      <w:r>
        <w:rPr>
          <w:rFonts w:eastAsiaTheme="minorEastAsia"/>
        </w:rPr>
        <w:t xml:space="preserve"> two-by-two matrix continuous group. In three dimensions, the rotation matrices are three-by-three over the real numbers forming the continuous group </w:t>
      </w:r>
      <m:oMath>
        <m:r>
          <w:rPr>
            <w:rFonts w:ascii="Cambria Math" w:eastAsiaTheme="minorEastAsia" w:hAnsi="Cambria Math"/>
          </w:rPr>
          <m:t>SO</m:t>
        </m:r>
        <m:d>
          <m:dPr>
            <m:ctrlPr>
              <w:rPr>
                <w:rFonts w:ascii="Cambria Math" w:eastAsiaTheme="minorEastAsia" w:hAnsi="Cambria Math"/>
                <w:i/>
              </w:rPr>
            </m:ctrlPr>
          </m:dPr>
          <m:e>
            <m:r>
              <w:rPr>
                <w:rFonts w:ascii="Cambria Math" w:eastAsiaTheme="minorEastAsia" w:hAnsi="Cambria Math"/>
              </w:rPr>
              <m:t>3</m:t>
            </m:r>
          </m:e>
        </m:d>
      </m:oMath>
      <w:r>
        <w:rPr>
          <w:rFonts w:eastAsiaTheme="minorEastAsia"/>
        </w:rPr>
        <w:t>. There are “Lie algebra” differential operator realizations derived from converting the classical angular momenta components into their quantum mechanical counterparts. There is not always a Lie algebra to go along with a matrix realization of a group.</w:t>
      </w:r>
    </w:p>
    <w:bookmarkStart w:id="56" w:name="_Toc19917573"/>
    <w:bookmarkStart w:id="57" w:name="_Toc20733449"/>
    <w:p w14:paraId="60A62865" w14:textId="77777777" w:rsidR="00643C06" w:rsidRDefault="00000000" w:rsidP="00643C06">
      <w:pPr>
        <w:pStyle w:val="Heading3"/>
        <w:rPr>
          <w:rFonts w:eastAsiaTheme="minorEastAsia"/>
        </w:rPr>
      </w:pP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 xml:space="preserve"> </m:t>
        </m:r>
      </m:oMath>
      <w:r w:rsidR="00643C06">
        <w:rPr>
          <w:rFonts w:eastAsiaTheme="minorEastAsia"/>
        </w:rPr>
        <w:t>Operator</w:t>
      </w:r>
      <w:bookmarkEnd w:id="56"/>
      <w:bookmarkEnd w:id="57"/>
    </w:p>
    <w:p w14:paraId="61689EC1" w14:textId="77777777" w:rsidR="00643C06" w:rsidRDefault="00643C06" w:rsidP="00643C06">
      <w:pPr>
        <w:rPr>
          <w:rFonts w:eastAsiaTheme="minorEastAsia"/>
        </w:rPr>
      </w:pPr>
      <w:r>
        <w:rPr>
          <w:rFonts w:eastAsiaTheme="minorEastAsia"/>
        </w:rPr>
        <w:t>The operator</w:t>
      </w:r>
      <m:oMath>
        <m:r>
          <w:rPr>
            <w:rFonts w:ascii="Cambria Math" w:eastAsiaTheme="minorEastAsia" w:hAnsi="Cambria Math"/>
          </w:rPr>
          <m:t>S∙S=</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x</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y</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z</m:t>
            </m:r>
          </m:sub>
          <m:sup>
            <m:r>
              <w:rPr>
                <w:rFonts w:ascii="Cambria Math" w:eastAsiaTheme="minorEastAsia" w:hAnsi="Cambria Math"/>
              </w:rPr>
              <m:t>2</m:t>
            </m:r>
          </m:sup>
        </m:sSubSup>
        <m:r>
          <w:rPr>
            <w:rFonts w:ascii="Cambria Math" w:eastAsiaTheme="minorEastAsia" w:hAnsi="Cambria Math"/>
          </w:rPr>
          <m:t>.</m:t>
        </m:r>
      </m:oMath>
      <w:r>
        <w:rPr>
          <w:rFonts w:eastAsiaTheme="minorEastAsia"/>
        </w:rPr>
        <w:t xml:space="preserve"> Because of the anticommutator results for spin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systems, </w:t>
      </w:r>
    </w:p>
    <w:p w14:paraId="059F39D1" w14:textId="77777777" w:rsidR="00643C06" w:rsidRPr="009417D7" w:rsidRDefault="00000000" w:rsidP="00643C06">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sSup>
            <m:sSupPr>
              <m:ctrlPr>
                <w:rPr>
                  <w:rFonts w:ascii="Cambria Math" w:eastAsiaTheme="minorEastAsia" w:hAnsi="Cambria Math"/>
                  <w:i/>
                </w:rPr>
              </m:ctrlPr>
            </m:sSupPr>
            <m:e>
              <m:r>
                <m:rPr>
                  <m:scr m:val="double-struck"/>
                </m:rPr>
                <w:rPr>
                  <w:rFonts w:ascii="Cambria Math" w:eastAsiaTheme="minorEastAsia" w:hAnsi="Cambria Math"/>
                </w:rPr>
                <m:t>Iℏ</m:t>
              </m:r>
            </m:e>
            <m:sup>
              <m:r>
                <w:rPr>
                  <w:rFonts w:ascii="Cambria Math" w:eastAsiaTheme="minorEastAsia" w:hAnsi="Cambria Math"/>
                </w:rPr>
                <m:t>2</m:t>
              </m:r>
            </m:sup>
          </m:sSup>
          <m:r>
            <w:rPr>
              <w:rFonts w:ascii="Cambria Math" w:eastAsiaTheme="minorEastAsia" w:hAnsi="Cambria Math"/>
            </w:rPr>
            <m:t>.</m:t>
          </m:r>
        </m:oMath>
      </m:oMathPara>
    </w:p>
    <w:p w14:paraId="4879C963" w14:textId="77777777" w:rsidR="00643C06" w:rsidRDefault="00643C06" w:rsidP="00643C06">
      <w:pPr>
        <w:rPr>
          <w:rFonts w:eastAsiaTheme="minorEastAsia"/>
        </w:rPr>
      </w:pPr>
      <w:r>
        <w:rPr>
          <w:rFonts w:eastAsiaTheme="minorEastAsia"/>
        </w:rPr>
        <w:t xml:space="preserve">This will not hold for spins higher than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oMath>
      <w:r>
        <w:rPr>
          <w:rFonts w:eastAsiaTheme="minorEastAsia"/>
        </w:rPr>
        <w:t xml:space="preserve"> Finally, </w:t>
      </w: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e>
        </m:d>
        <m:r>
          <w:rPr>
            <w:rFonts w:ascii="Cambria Math" w:eastAsiaTheme="minorEastAsia" w:hAnsi="Cambria Math"/>
          </w:rPr>
          <m:t>=0.</m:t>
        </m:r>
      </m:oMath>
      <w:r>
        <w:rPr>
          <w:rFonts w:eastAsiaTheme="minorEastAsia"/>
        </w:rPr>
        <w:t xml:space="preserve"> This result will always remain true.</w:t>
      </w:r>
    </w:p>
    <w:p w14:paraId="40EA0552" w14:textId="45EC029A" w:rsidR="00A77BD1" w:rsidRDefault="00A77BD1" w:rsidP="00A77BD1">
      <w:pPr>
        <w:pStyle w:val="Heading2"/>
        <w:rPr>
          <w:rFonts w:eastAsiaTheme="minorEastAsia"/>
        </w:rPr>
      </w:pPr>
      <w:bookmarkStart w:id="58" w:name="_Toc20733450"/>
      <w:r>
        <w:rPr>
          <w:rFonts w:eastAsiaTheme="minorEastAsia"/>
        </w:rPr>
        <w:t>Position, Momentum, and Translation</w:t>
      </w:r>
      <w:bookmarkEnd w:id="58"/>
    </w:p>
    <w:p w14:paraId="6CDAF1DA" w14:textId="77777777" w:rsidR="00A77BD1" w:rsidRDefault="00A77BD1" w:rsidP="00A77BD1">
      <w:pPr>
        <w:rPr>
          <w:rFonts w:eastAsiaTheme="minorEastAsia"/>
        </w:rPr>
      </w:pPr>
      <w:r>
        <w:rPr>
          <w:rFonts w:eastAsiaTheme="minorEastAsia"/>
        </w:rPr>
        <w:t>We will follow the method of deriving differential equations using so-called Lie generators cutting of expansions to first order.</w:t>
      </w:r>
    </w:p>
    <w:p w14:paraId="267D3AF2" w14:textId="77777777" w:rsidR="00A77BD1" w:rsidRDefault="00A77BD1" w:rsidP="00A77BD1">
      <w:pPr>
        <w:pStyle w:val="Heading3"/>
        <w:rPr>
          <w:rFonts w:eastAsiaTheme="minorEastAsia"/>
        </w:rPr>
      </w:pPr>
      <w:bookmarkStart w:id="59" w:name="_Toc20733451"/>
      <w:r>
        <w:rPr>
          <w:rFonts w:eastAsiaTheme="minorEastAsia"/>
        </w:rPr>
        <w:t>Position Eigenkets and Position Measurements</w:t>
      </w:r>
      <w:bookmarkEnd w:id="59"/>
    </w:p>
    <w:p w14:paraId="2D4B2E68" w14:textId="77777777" w:rsidR="00A77BD1" w:rsidRDefault="00A77BD1" w:rsidP="00A77BD1">
      <w:pPr>
        <w:rPr>
          <w:rFonts w:eastAsiaTheme="minorEastAsia"/>
        </w:rPr>
      </w:pPr>
      <w:r>
        <w:rPr>
          <w:rFonts w:eastAsiaTheme="minorEastAsia"/>
        </w:rPr>
        <w:t xml:space="preserve">The eigenkets of the position operator,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m:t>
            </m:r>
          </m:e>
        </m:d>
      </m:oMath>
      <w:r>
        <w:rPr>
          <w:rFonts w:eastAsiaTheme="minorEastAsia"/>
        </w:rPr>
        <w:t>, are postulated to form a complete set satisfying</w:t>
      </w:r>
    </w:p>
    <w:p w14:paraId="3840131D" w14:textId="77777777" w:rsidR="00A77BD1" w:rsidRPr="00F20AE0" w:rsidRDefault="00A77BD1" w:rsidP="00A77BD1">
      <w:pPr>
        <w:rPr>
          <w:rFonts w:eastAsiaTheme="minorEastAsia"/>
        </w:rPr>
      </w:pPr>
      <m:oMathPara>
        <m:oMath>
          <m:r>
            <w:rPr>
              <w:rFonts w:ascii="Cambria Math" w:eastAsiaTheme="minorEastAsia" w:hAnsi="Cambria Math"/>
            </w:rPr>
            <m:t>x</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oMath>
      </m:oMathPara>
    </w:p>
    <w:p w14:paraId="0D2A1661" w14:textId="77777777" w:rsidR="00A77BD1" w:rsidRDefault="00A77BD1" w:rsidP="00A77BD1">
      <w:pPr>
        <w:rPr>
          <w:rFonts w:eastAsiaTheme="minorEastAsia"/>
        </w:rPr>
      </w:pPr>
      <w:r>
        <w:rPr>
          <w:rFonts w:eastAsiaTheme="minorEastAsia"/>
        </w:rPr>
        <w:t xml:space="preserve">The state ket for an arbitrary physical state can be expanded in terms of </w:t>
      </w:r>
      <m:oMath>
        <m:d>
          <m:dPr>
            <m:begChr m:val="{"/>
            <m:endChr m:val="}"/>
            <m:ctrlPr>
              <w:rPr>
                <w:rFonts w:ascii="Cambria Math" w:eastAsiaTheme="minorEastAsia" w:hAnsi="Cambria Math"/>
                <w:i/>
              </w:rPr>
            </m:ctrlPr>
          </m:dPr>
          <m:e>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oMath>
    </w:p>
    <w:p w14:paraId="22A94EB9" w14:textId="77777777" w:rsidR="00A77BD1" w:rsidRPr="00F20AE0" w:rsidRDefault="00A77BD1" w:rsidP="00A77BD1">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e>
              </m:d>
            </m:e>
          </m:nary>
          <m:r>
            <w:rPr>
              <w:rFonts w:ascii="Cambria Math" w:eastAsiaTheme="minorEastAsia" w:hAnsi="Cambria Math"/>
            </w:rPr>
            <m:t>.</m:t>
          </m:r>
        </m:oMath>
      </m:oMathPara>
    </w:p>
    <w:p w14:paraId="543DCD9F" w14:textId="77777777" w:rsidR="00A77BD1" w:rsidRDefault="00A77BD1" w:rsidP="00A77BD1">
      <w:pPr>
        <w:rPr>
          <w:rFonts w:eastAsiaTheme="minorEastAsia"/>
        </w:rPr>
      </w:pPr>
      <w:r>
        <w:rPr>
          <w:rFonts w:eastAsiaTheme="minorEastAsia"/>
        </w:rPr>
        <w:t xml:space="preserve">*Note that </w:t>
      </w: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e>
        </m:d>
      </m:oMath>
      <w:r>
        <w:rPr>
          <w:rFonts w:eastAsiaTheme="minorEastAsia"/>
        </w:rPr>
        <w:t xml:space="preserve">, is merely the wave function, </w:t>
      </w:r>
      <m:oMath>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oMath>
    </w:p>
    <w:p w14:paraId="6206325D" w14:textId="77777777" w:rsidR="00A77BD1" w:rsidRDefault="00A77BD1" w:rsidP="00A77BD1">
      <w:pPr>
        <w:rPr>
          <w:rFonts w:eastAsiaTheme="minorEastAsia"/>
        </w:rPr>
      </w:pPr>
      <w:r>
        <w:rPr>
          <w:rFonts w:eastAsiaTheme="minorEastAsia"/>
        </w:rPr>
        <w:t>Measurement by an imperfect detector collapses (Copenhagen interpretation) the wave function thusly:</w:t>
      </w:r>
    </w:p>
    <w:p w14:paraId="22C6FF51" w14:textId="77777777" w:rsidR="00A77BD1" w:rsidRPr="00F20AE0" w:rsidRDefault="00A77BD1" w:rsidP="00A77BD1">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e>
              </m:d>
            </m:e>
          </m:nary>
          <m:r>
            <w:rPr>
              <w:rFonts w:ascii="Cambria Math" w:eastAsiaTheme="minorEastAsia" w:hAnsi="Cambria Math"/>
            </w:rPr>
            <m:t xml:space="preserve"> </m:t>
          </m:r>
          <m:r>
            <m:rPr>
              <m:sty m:val="p"/>
            </m:rPr>
            <w:rPr>
              <w:rFonts w:ascii="Cambria Math" w:eastAsiaTheme="minorEastAsia" w:hAnsi="Cambria Math"/>
            </w:rPr>
            <m:t>measurement</m:t>
          </m:r>
          <m:r>
            <w:rPr>
              <w:rFonts w:ascii="Cambria Math" w:eastAsiaTheme="minorEastAsia" w:hAnsi="Cambria Math"/>
            </w:rPr>
            <m:t xml:space="preserve"> → </m:t>
          </m:r>
          <m:nary>
            <m:naryPr>
              <m:limLoc m:val="subSup"/>
              <m:ctrlPr>
                <w:rPr>
                  <w:rFonts w:ascii="Cambria Math" w:eastAsiaTheme="minorEastAsia" w:hAnsi="Cambria Math"/>
                  <w:i/>
                </w:rPr>
              </m:ctrlPr>
            </m:naryPr>
            <m: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Δ</m:t>
                  </m:r>
                </m:num>
                <m:den>
                  <m:r>
                    <w:rPr>
                      <w:rFonts w:ascii="Cambria Math" w:eastAsiaTheme="minorEastAsia" w:hAnsi="Cambria Math"/>
                    </w:rPr>
                    <m:t>2</m:t>
                  </m:r>
                </m:den>
              </m:f>
            </m:sub>
            <m: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Δ</m:t>
                  </m:r>
                </m:num>
                <m:den>
                  <m:r>
                    <w:rPr>
                      <w:rFonts w:ascii="Cambria Math" w:eastAsiaTheme="minorEastAsia" w:hAnsi="Cambria Math"/>
                    </w:rPr>
                    <m:t>2</m:t>
                  </m:r>
                </m:den>
              </m:f>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e>
              </m:d>
            </m:e>
          </m:nary>
          <m:r>
            <w:rPr>
              <w:rFonts w:ascii="Cambria Math" w:eastAsiaTheme="minorEastAsia" w:hAnsi="Cambria Math"/>
            </w:rPr>
            <m:t>.</m:t>
          </m:r>
        </m:oMath>
      </m:oMathPara>
    </w:p>
    <w:p w14:paraId="473D7E9F" w14:textId="77777777" w:rsidR="00A77BD1" w:rsidRDefault="00A77BD1" w:rsidP="00A77BD1">
      <w:pPr>
        <w:rPr>
          <w:rFonts w:eastAsiaTheme="minorEastAsia"/>
        </w:rPr>
      </w:pPr>
      <w:r>
        <w:rPr>
          <w:rFonts w:eastAsiaTheme="minorEastAsia"/>
        </w:rPr>
        <w:t xml:space="preserve">The probability of the detector to give a click in this interval is </w:t>
      </w:r>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e>
                </m:d>
              </m:e>
            </m:d>
          </m:e>
          <m:sup>
            <m:r>
              <w:rPr>
                <w:rFonts w:ascii="Cambria Math" w:eastAsiaTheme="minorEastAsia" w:hAnsi="Cambria Math"/>
              </w:rPr>
              <m:t>2</m:t>
            </m:r>
          </m:sup>
        </m:sSup>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p>
    <w:p w14:paraId="1D2F7C72" w14:textId="77777777" w:rsidR="00A77BD1" w:rsidRDefault="00A77BD1" w:rsidP="00A77BD1">
      <w:pPr>
        <w:rPr>
          <w:rFonts w:eastAsiaTheme="minorEastAsia"/>
        </w:rPr>
      </w:pPr>
      <w:r>
        <w:rPr>
          <w:rFonts w:eastAsiaTheme="minorEastAsia"/>
        </w:rPr>
        <w:t xml:space="preserve">If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oMath>
      <w:r>
        <w:rPr>
          <w:rFonts w:eastAsiaTheme="minorEastAsia"/>
        </w:rPr>
        <w:t xml:space="preserve"> is normalized to unity, then</w:t>
      </w:r>
    </w:p>
    <w:p w14:paraId="41C5DD5B" w14:textId="77777777" w:rsidR="00A77BD1" w:rsidRPr="00DE4A7B" w:rsidRDefault="00000000" w:rsidP="00A77BD1">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α</m:t>
              </m:r>
            </m:e>
            <m:e>
              <m:r>
                <w:rPr>
                  <w:rFonts w:ascii="Cambria Math" w:eastAsiaTheme="minorEastAsia" w:hAnsi="Cambria Math"/>
                </w:rPr>
                <m:t>α</m:t>
              </m:r>
            </m:e>
          </m:d>
          <m:r>
            <w:rPr>
              <w:rFonts w:ascii="Cambria Math" w:eastAsiaTheme="minorEastAsia" w:hAnsi="Cambria Math"/>
            </w:rPr>
            <m:t>=1⇒</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dx'</m:t>
              </m:r>
            </m:e>
          </m:nary>
          <m:d>
            <m:dPr>
              <m:begChr m:val="⟨"/>
              <m:endChr m:val="⟩"/>
              <m:ctrlPr>
                <w:rPr>
                  <w:rFonts w:ascii="Cambria Math" w:eastAsiaTheme="minorEastAsia" w:hAnsi="Cambria Math"/>
                  <w:i/>
                </w:rPr>
              </m:ctrlPr>
            </m:dPr>
            <m:e>
              <m:r>
                <w:rPr>
                  <w:rFonts w:ascii="Cambria Math" w:eastAsiaTheme="minorEastAsia" w:hAnsi="Cambria Math"/>
                </w:rPr>
                <m:t>α</m:t>
              </m:r>
            </m:e>
            <m:e>
              <m:r>
                <w:rPr>
                  <w:rFonts w:ascii="Cambria Math" w:eastAsiaTheme="minorEastAsia" w:hAnsi="Cambria Math"/>
                </w:rPr>
                <m:t>x'</m:t>
              </m:r>
            </m:e>
          </m:d>
          <m:d>
            <m:dPr>
              <m:begChr m:val="⟨"/>
              <m:endChr m:val="⟩"/>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α</m:t>
              </m:r>
            </m:e>
          </m:d>
          <m:r>
            <w:rPr>
              <w:rFonts w:ascii="Cambria Math" w:eastAsiaTheme="minorEastAsia" w:hAnsi="Cambria Math"/>
            </w:rPr>
            <m:t>=1.</m:t>
          </m:r>
        </m:oMath>
      </m:oMathPara>
    </w:p>
    <w:p w14:paraId="5EC9D1E2" w14:textId="77777777" w:rsidR="00A77BD1" w:rsidRDefault="00A77BD1" w:rsidP="00A77BD1">
      <w:pPr>
        <w:rPr>
          <w:rFonts w:eastAsiaTheme="minorEastAsia"/>
        </w:rPr>
      </w:pPr>
      <w:r>
        <w:rPr>
          <w:rFonts w:eastAsiaTheme="minorEastAsia"/>
        </w:rPr>
        <w:t xml:space="preserve">We may extend the above to three-dimensional Euclidean space. The state of the ket for a particle </w:t>
      </w:r>
      <w:r w:rsidRPr="00DE4A7B">
        <w:rPr>
          <w:rFonts w:eastAsiaTheme="minorEastAsia"/>
          <w:b/>
          <w:bCs/>
        </w:rPr>
        <w:t>with internal degrees of freedom ignored</w:t>
      </w:r>
      <w:r>
        <w:rPr>
          <w:rFonts w:eastAsiaTheme="minorEastAsia"/>
        </w:rPr>
        <w:t xml:space="preserve">, such as spin, can be expanded in terms of </w:t>
      </w:r>
      <m:oMath>
        <m:d>
          <m:dPr>
            <m:begChr m:val="{"/>
            <m:endChr m:val="}"/>
            <m:ctrlPr>
              <w:rPr>
                <w:rFonts w:ascii="Cambria Math" w:eastAsiaTheme="minorEastAsia" w:hAnsi="Cambria Math"/>
                <w:i/>
              </w:rPr>
            </m:ctrlPr>
          </m:dPr>
          <m:e>
            <m:r>
              <w:rPr>
                <w:rFonts w:ascii="Cambria Math" w:eastAsiaTheme="minorEastAsia" w:hAnsi="Cambria Math"/>
              </w:rPr>
              <m:t>|</m:t>
            </m:r>
            <m:d>
              <m:dPr>
                <m:begChr m:val=""/>
                <m:endChr m:val="⟩"/>
                <m:ctrlPr>
                  <w:rPr>
                    <w:rFonts w:ascii="Cambria Math" w:eastAsiaTheme="minorEastAsia" w:hAnsi="Cambria Math"/>
                    <w:i/>
                  </w:rPr>
                </m:ctrlPr>
              </m:dPr>
              <m:e>
                <m:r>
                  <m:rPr>
                    <m:sty m:val="b"/>
                  </m:rPr>
                  <w:rPr>
                    <w:rFonts w:ascii="Cambria Math" w:eastAsiaTheme="minorEastAsia" w:hAnsi="Cambria Math"/>
                  </w:rPr>
                  <m:t>x</m:t>
                </m:r>
              </m:e>
            </m:d>
          </m:e>
        </m:d>
      </m:oMath>
      <w:r>
        <w:rPr>
          <w:rFonts w:eastAsiaTheme="minorEastAsia"/>
        </w:rPr>
        <w:t xml:space="preserve"> as follows:</w:t>
      </w:r>
    </w:p>
    <w:p w14:paraId="7F85C588" w14:textId="77777777" w:rsidR="00A77BD1" w:rsidRPr="00DE4A7B" w:rsidRDefault="00A77BD1" w:rsidP="00A77BD1">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3</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b/>
                          <w:bCs/>
                          <w:i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b/>
                          <w:bCs/>
                          <w:i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m:rPr>
                      <m:sty m:val="b"/>
                    </m:rPr>
                    <w:rPr>
                      <w:rFonts w:ascii="Cambria Math" w:eastAsiaTheme="minorEastAsia" w:hAnsi="Cambria Math"/>
                    </w:rPr>
                    <m:t>|</m:t>
                  </m:r>
                  <m:d>
                    <m:dPr>
                      <m:begChr m:val=""/>
                      <m:endChr m:val="⟩"/>
                      <m:ctrlPr>
                        <w:rPr>
                          <w:rFonts w:ascii="Cambria Math" w:eastAsiaTheme="minorEastAsia" w:hAnsi="Cambria Math"/>
                          <w:b/>
                          <w:bCs/>
                          <w:iCs/>
                        </w:rPr>
                      </m:ctrlPr>
                    </m:dPr>
                    <m:e>
                      <m:r>
                        <m:rPr>
                          <m:sty m:val="bi"/>
                        </m:rPr>
                        <w:rPr>
                          <w:rFonts w:ascii="Cambria Math" w:eastAsiaTheme="minorEastAsia" w:hAnsi="Cambria Math"/>
                        </w:rPr>
                        <m:t>α</m:t>
                      </m:r>
                    </m:e>
                  </m:d>
                </m:e>
              </m:d>
            </m:e>
          </m:nary>
        </m:oMath>
      </m:oMathPara>
    </w:p>
    <w:p w14:paraId="49F7EAF7" w14:textId="77777777" w:rsidR="00A77BD1" w:rsidRPr="00DE4A7B" w:rsidRDefault="00A77BD1" w:rsidP="00A77BD1">
      <w:pPr>
        <w:rPr>
          <w:rFonts w:eastAsiaTheme="minorEastAsia"/>
        </w:rPr>
      </w:pPr>
      <w:r>
        <w:rPr>
          <w:rFonts w:eastAsiaTheme="minorEastAsia"/>
        </w:rPr>
        <w:t xml:space="preserve">where </w:t>
      </w:r>
      <m:oMath>
        <m:r>
          <m:rPr>
            <m:sty m:val="b"/>
          </m:rPr>
          <w:rPr>
            <w:rFonts w:ascii="Cambria Math" w:eastAsiaTheme="minorEastAsia" w:hAnsi="Cambria Math"/>
          </w:rPr>
          <m:t>x'</m:t>
        </m:r>
      </m:oMath>
      <w:r>
        <w:rPr>
          <w:rFonts w:eastAsiaTheme="minorEastAsia"/>
          <w:b/>
          <w:bCs/>
          <w:iCs/>
        </w:rPr>
        <w:t xml:space="preserve"> </w:t>
      </w:r>
      <w:r>
        <w:rPr>
          <w:rFonts w:eastAsiaTheme="minorEastAsia"/>
          <w:iCs/>
        </w:rPr>
        <w:t xml:space="preserve">stands for </w:t>
      </w:r>
      <m:oMath>
        <m:r>
          <w:rPr>
            <w:rFonts w:ascii="Cambria Math" w:eastAsiaTheme="minorEastAsia" w:hAnsi="Cambria Math"/>
          </w:rPr>
          <m:t xml:space="preserve">x', y', </m:t>
        </m:r>
        <m:sSup>
          <m:sSupPr>
            <m:ctrlPr>
              <w:rPr>
                <w:rFonts w:ascii="Cambria Math" w:eastAsiaTheme="minorEastAsia" w:hAnsi="Cambria Math"/>
                <w:i/>
                <w:iCs/>
              </w:rPr>
            </m:ctrlPr>
          </m:sSupPr>
          <m:e>
            <m:r>
              <w:rPr>
                <w:rFonts w:ascii="Cambria Math" w:eastAsiaTheme="minorEastAsia" w:hAnsi="Cambria Math"/>
              </w:rPr>
              <m:t>z</m:t>
            </m:r>
          </m:e>
          <m:sup>
            <m:r>
              <w:rPr>
                <w:rFonts w:ascii="Cambria Math" w:eastAsiaTheme="minorEastAsia" w:hAnsi="Cambria Math"/>
              </w:rPr>
              <m:t>'</m:t>
            </m:r>
          </m:sup>
        </m:sSup>
        <m:r>
          <w:rPr>
            <w:rFonts w:ascii="Cambria Math" w:eastAsiaTheme="minorEastAsia" w:hAnsi="Cambria Math"/>
          </w:rPr>
          <m:t>.</m:t>
        </m:r>
      </m:oMath>
      <w:r>
        <w:rPr>
          <w:rFonts w:eastAsiaTheme="minorEastAsia"/>
          <w:iCs/>
        </w:rPr>
        <w:t xml:space="preserve"> That is, we are stating by fiat that </w:t>
      </w:r>
      <m:oMath>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b/>
                    <w:bCs/>
                    <w:i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oMath>
      <w:r>
        <w:rPr>
          <w:rFonts w:eastAsiaTheme="minorEastAsia"/>
        </w:rPr>
        <w:t xml:space="preserve"> is a simultaneous eigenkets of the observables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oMath>
      <w:r>
        <w:rPr>
          <w:rFonts w:eastAsiaTheme="minorEastAsia"/>
        </w:rPr>
        <w:t xml:space="preserve"> such that </w:t>
      </w:r>
      <m:oMath>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b/>
                    <w:bCs/>
                    <w:i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e>
        </m:d>
        <m:r>
          <w:rPr>
            <w:rFonts w:ascii="Cambria Math" w:eastAsiaTheme="minorEastAsia" w:hAnsi="Cambria Math"/>
          </w:rPr>
          <m:t>.</m:t>
        </m:r>
      </m:oMath>
    </w:p>
    <w:p w14:paraId="46FDE99C" w14:textId="77777777" w:rsidR="00A77BD1" w:rsidRDefault="00A77BD1" w:rsidP="00A77BD1">
      <w:pPr>
        <w:rPr>
          <w:rFonts w:eastAsiaTheme="minorEastAsia"/>
        </w:rPr>
      </w:pPr>
      <w:r>
        <w:rPr>
          <w:rFonts w:eastAsiaTheme="minorEastAsia"/>
        </w:rPr>
        <w:t xml:space="preserve">By consequence, we are also postulating that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w:rPr>
            <w:rFonts w:ascii="Cambria Math" w:eastAsiaTheme="minorEastAsia" w:hAnsi="Cambria Math"/>
          </w:rPr>
          <m:t>=0</m:t>
        </m:r>
      </m:oMath>
      <w:r>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oMath>
      <w:r>
        <w:rPr>
          <w:rFonts w:eastAsiaTheme="minorEastAsia"/>
        </w:rPr>
        <w:t xml:space="preserve"> stand for </w:t>
      </w:r>
      <m:oMath>
        <m:r>
          <w:rPr>
            <w:rFonts w:ascii="Cambria Math" w:eastAsiaTheme="minorEastAsia" w:hAnsi="Cambria Math"/>
          </w:rPr>
          <m:t>x,y,z</m:t>
        </m:r>
      </m:oMath>
      <w:r>
        <w:rPr>
          <w:rFonts w:eastAsiaTheme="minorEastAsia"/>
        </w:rPr>
        <w:t>.</w:t>
      </w:r>
    </w:p>
    <w:p w14:paraId="15F7E462" w14:textId="77777777" w:rsidR="00A77BD1" w:rsidRDefault="00A77BD1" w:rsidP="00A77BD1">
      <w:pPr>
        <w:pStyle w:val="Heading3"/>
        <w:rPr>
          <w:rFonts w:eastAsiaTheme="minorEastAsia"/>
        </w:rPr>
      </w:pPr>
      <w:bookmarkStart w:id="60" w:name="_Toc20733452"/>
      <w:r>
        <w:rPr>
          <w:rFonts w:eastAsiaTheme="minorEastAsia"/>
        </w:rPr>
        <w:t>Translation</w:t>
      </w:r>
      <w:bookmarkEnd w:id="60"/>
    </w:p>
    <w:p w14:paraId="62014DDB" w14:textId="77777777" w:rsidR="00A77BD1" w:rsidRDefault="00A77BD1" w:rsidP="00A77BD1">
      <w:pPr>
        <w:rPr>
          <w:rFonts w:eastAsiaTheme="minorEastAsia"/>
        </w:rPr>
      </w:pPr>
      <w:r>
        <w:rPr>
          <w:rFonts w:eastAsiaTheme="minorEastAsia"/>
        </w:rPr>
        <w:t xml:space="preserve">These notes will combine the development of the Sakurai text together with notes found online from D. E. Soper, University of Oregon, 10 October 2011, </w:t>
      </w:r>
      <w:r w:rsidRPr="001F7A0F">
        <w:rPr>
          <w:rFonts w:eastAsiaTheme="minorEastAsia"/>
          <w:i/>
          <w:iCs/>
        </w:rPr>
        <w:t>Position and Momentum in Quantum Mechanics</w:t>
      </w:r>
      <w:r>
        <w:rPr>
          <w:rFonts w:eastAsiaTheme="minorEastAsia"/>
        </w:rPr>
        <w:t xml:space="preserve">. We will define an operator that translates a well localized state around </w:t>
      </w:r>
      <m:oMath>
        <m:r>
          <m:rPr>
            <m:sty m:val="b"/>
          </m:rPr>
          <w:rPr>
            <w:rFonts w:ascii="Cambria Math" w:eastAsiaTheme="minorEastAsia" w:hAnsi="Cambria Math"/>
          </w:rPr>
          <m:t>x</m:t>
        </m:r>
        <m:r>
          <w:rPr>
            <w:rFonts w:ascii="Cambria Math" w:eastAsiaTheme="minorEastAsia" w:hAnsi="Cambria Math"/>
          </w:rPr>
          <m:t>'</m:t>
        </m:r>
      </m:oMath>
      <w:r>
        <w:rPr>
          <w:rFonts w:eastAsiaTheme="minorEastAsia"/>
        </w:rPr>
        <w:t xml:space="preserve"> to </w:t>
      </w:r>
      <m:oMath>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m:t>
        </m:r>
      </m:oMath>
      <w:r>
        <w:rPr>
          <w:rFonts w:eastAsiaTheme="minorEastAsia"/>
        </w:rPr>
        <w:t xml:space="preserve"> Let’s begin in one dimension from Soper:</w:t>
      </w:r>
    </w:p>
    <w:p w14:paraId="6714A49F" w14:textId="77777777" w:rsidR="00A77BD1" w:rsidRPr="001F7A0F" w:rsidRDefault="00A77BD1" w:rsidP="00A77BD1">
      <w:pPr>
        <w:rPr>
          <w:rFonts w:eastAsiaTheme="minorEastAsia"/>
        </w:rPr>
      </w:pPr>
      <m:oMathPara>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x+a</m:t>
              </m:r>
            </m:e>
          </m:d>
          <m:r>
            <w:rPr>
              <w:rFonts w:ascii="Cambria Math" w:eastAsiaTheme="minorEastAsia" w:hAnsi="Cambria Math"/>
            </w:rPr>
            <m:t>.</m:t>
          </m:r>
        </m:oMath>
      </m:oMathPara>
    </w:p>
    <w:p w14:paraId="1DFC4E57" w14:textId="77777777" w:rsidR="00A77BD1" w:rsidRDefault="00A77BD1" w:rsidP="00A77BD1">
      <w:pPr>
        <w:rPr>
          <w:rFonts w:eastAsiaTheme="minorEastAsia"/>
        </w:rPr>
      </w:pPr>
      <w:r>
        <w:rPr>
          <w:rFonts w:eastAsiaTheme="minorEastAsia"/>
        </w:rPr>
        <w:t>Evidently there is a group structure to this:</w:t>
      </w:r>
    </w:p>
    <w:p w14:paraId="73562CA1" w14:textId="77777777" w:rsidR="00A77BD1" w:rsidRPr="001F7A0F" w:rsidRDefault="00A77BD1" w:rsidP="00A77BD1">
      <w:pPr>
        <w:rPr>
          <w:rFonts w:eastAsiaTheme="minorEastAsia"/>
        </w:rPr>
      </w:pPr>
      <m:oMathPara>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a</m:t>
              </m:r>
            </m:e>
          </m:d>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x+a+b</m:t>
              </m:r>
            </m:e>
          </m:d>
          <m:r>
            <w:rPr>
              <w:rFonts w:ascii="Cambria Math" w:eastAsiaTheme="minorEastAsia" w:hAnsi="Cambria Math"/>
            </w:rPr>
            <m:t xml:space="preserve">  closure</m:t>
          </m:r>
        </m:oMath>
      </m:oMathPara>
    </w:p>
    <w:p w14:paraId="4BFB1233" w14:textId="77777777" w:rsidR="00A77BD1" w:rsidRPr="00D1004C" w:rsidRDefault="00A77BD1" w:rsidP="00A77BD1">
      <w:pPr>
        <w:rPr>
          <w:rFonts w:eastAsiaTheme="minorEastAsia"/>
        </w:rPr>
      </w:pPr>
      <m:oMathPara>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-a</m:t>
              </m:r>
            </m:e>
          </m:d>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a</m:t>
              </m:r>
            </m:e>
          </m: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e>
              </m:d>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0</m:t>
                  </m:r>
                </m:e>
              </m:d>
            </m:e>
          </m:d>
          <m:d>
            <m:dPr>
              <m:begChr m:val=""/>
              <m:endChr m:val="⟩"/>
              <m:ctrlPr>
                <w:rPr>
                  <w:rFonts w:ascii="Cambria Math" w:eastAsiaTheme="minorEastAsia" w:hAnsi="Cambria Math"/>
                  <w:i/>
                </w:rPr>
              </m:ctrlPr>
            </m:dPr>
            <m:e>
              <m:r>
                <w:rPr>
                  <w:rFonts w:ascii="Cambria Math" w:eastAsiaTheme="minorEastAsia" w:hAnsi="Cambria Math"/>
                </w:rPr>
                <m:t>x</m:t>
              </m:r>
            </m:e>
          </m:d>
          <m:r>
            <m:rPr>
              <m:sty m:val="p"/>
            </m:rPr>
            <w:rPr>
              <w:rFonts w:ascii="Cambria Math" w:eastAsiaTheme="minorEastAsia" w:hAnsi="Cambria Math"/>
            </w:rPr>
            <m:t>=</m:t>
          </m:r>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m:t>
          </m:r>
          <m:r>
            <m:rPr>
              <m:sty m:val="p"/>
            </m:rPr>
            <w:rPr>
              <w:rFonts w:ascii="Cambria Math" w:eastAsiaTheme="minorEastAsia" w:hAnsi="Cambria Math"/>
            </w:rPr>
            <m:t>identity.</m:t>
          </m:r>
        </m:oMath>
      </m:oMathPara>
    </w:p>
    <w:p w14:paraId="79F61626" w14:textId="77777777" w:rsidR="00A77BD1" w:rsidRPr="001F7A0F" w:rsidRDefault="00A77BD1" w:rsidP="00A77BD1">
      <w:pPr>
        <w:rPr>
          <w:rFonts w:eastAsiaTheme="minorEastAsia"/>
        </w:rPr>
      </w:pPr>
      <m:oMathPara>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m:rPr>
                  <m:scr m:val="script"/>
                </m:rPr>
                <w:rPr>
                  <w:rFonts w:ascii="Cambria Math" w:eastAsiaTheme="minorEastAsia" w:hAnsi="Cambria Math"/>
                </w:rPr>
                <m:t>T</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m:t>
          </m:r>
          <m:r>
            <m:rPr>
              <m:sty m:val="p"/>
            </m:rPr>
            <w:rPr>
              <w:rFonts w:ascii="Cambria Math" w:eastAsiaTheme="minorEastAsia" w:hAnsi="Cambria Math"/>
            </w:rPr>
            <m:t>inverse</m:t>
          </m:r>
          <m:r>
            <w:rPr>
              <w:rFonts w:ascii="Cambria Math" w:eastAsiaTheme="minorEastAsia" w:hAnsi="Cambria Math"/>
            </w:rPr>
            <m:t>.</m:t>
          </m:r>
        </m:oMath>
      </m:oMathPara>
    </w:p>
    <w:p w14:paraId="70BCB806" w14:textId="77777777" w:rsidR="00A77BD1" w:rsidRDefault="00A77BD1" w:rsidP="00A77BD1">
      <w:pPr>
        <w:rPr>
          <w:rFonts w:eastAsiaTheme="minorEastAsia"/>
        </w:rPr>
      </w:pPr>
      <w:r>
        <w:rPr>
          <w:rFonts w:eastAsiaTheme="minorEastAsia"/>
        </w:rPr>
        <w:t xml:space="preserve">In more typical wave function notation, if </w:t>
      </w:r>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a</m:t>
                </m:r>
              </m:e>
            </m:d>
          </m:e>
        </m:d>
        <m:d>
          <m:dPr>
            <m:begChr m:val=""/>
            <m:endChr m:val="⟩"/>
            <m:ctrlPr>
              <w:rPr>
                <w:rFonts w:ascii="Cambria Math" w:eastAsiaTheme="minorEastAsia" w:hAnsi="Cambria Math"/>
                <w:i/>
              </w:rPr>
            </m:ctrlPr>
          </m:dPr>
          <m:e>
            <m:r>
              <w:rPr>
                <w:rFonts w:ascii="Cambria Math" w:eastAsiaTheme="minorEastAsia" w:hAnsi="Cambria Math"/>
              </w:rPr>
              <m:t>ψ</m:t>
            </m:r>
          </m:e>
        </m:d>
        <m:r>
          <w:rPr>
            <w:rFonts w:ascii="Cambria Math" w:eastAsiaTheme="minorEastAsia" w:hAnsi="Cambria Math"/>
          </w:rPr>
          <m:t>,</m:t>
        </m:r>
      </m:oMath>
      <w:r>
        <w:rPr>
          <w:rFonts w:eastAsiaTheme="minorEastAsia"/>
        </w:rPr>
        <w:t xml:space="preserve"> we have</w:t>
      </w:r>
    </w:p>
    <w:p w14:paraId="12ECA0B7" w14:textId="77777777" w:rsidR="00A77BD1" w:rsidRPr="00D1004C" w:rsidRDefault="00000000" w:rsidP="00A77BD1">
      <w:pPr>
        <w:rPr>
          <w:rFonts w:eastAsiaTheme="minorEastAsia"/>
        </w:rPr>
      </w:pPr>
      <m:oMathPara>
        <m:oMath>
          <m:nary>
            <m:naryPr>
              <m:limLoc m:val="undOvr"/>
              <m:subHide m:val="1"/>
              <m:supHide m:val="1"/>
              <m:ctrlPr>
                <w:rPr>
                  <w:rFonts w:ascii="Cambria Math" w:eastAsiaTheme="minorEastAsia" w:hAnsi="Cambria Math"/>
                  <w:i/>
                </w:rPr>
              </m:ctrlPr>
            </m:naryPr>
            <m:sub/>
            <m:sup/>
            <m:e>
              <m:r>
                <w:rPr>
                  <w:rFonts w:ascii="Cambria Math" w:eastAsiaTheme="minorEastAsia" w:hAnsi="Cambria Math"/>
                </w:rPr>
                <m:t>dx</m:t>
              </m:r>
            </m:e>
          </m:nary>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m:t>
              </m:r>
            </m:e>
          </m:d>
          <m:r>
            <m:rPr>
              <m:aln/>
            </m:rP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e>
          </m:d>
          <m:r>
            <m:rPr>
              <m:sty m:val="p"/>
            </m:rPr>
            <w:rPr>
              <w:rFonts w:ascii="Cambria Math" w:eastAsiaTheme="minorEastAsia" w:hAnsi="Cambria Math"/>
            </w:rPr>
            <w:br/>
          </m:r>
        </m:oMath>
        <m:oMath>
          <m:r>
            <m:rPr>
              <m:aln/>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ψ</m:t>
              </m:r>
            </m:e>
          </m:d>
          <m:r>
            <m:rPr>
              <m:sty m:val="p"/>
            </m:rPr>
            <w:rPr>
              <w:rFonts w:ascii="Cambria Math" w:eastAsiaTheme="minorEastAsia" w:hAnsi="Cambria Math"/>
            </w:rPr>
            <w:br/>
          </m:r>
        </m:oMath>
        <m:oMath>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dy</m:t>
              </m:r>
            </m:e>
          </m:nary>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y</m:t>
              </m:r>
            </m:e>
          </m:d>
          <m:r>
            <m:rPr>
              <m:sty m:val="p"/>
            </m:rPr>
            <w:rPr>
              <w:rFonts w:ascii="Cambria Math" w:eastAsiaTheme="minorEastAsia" w:hAnsi="Cambria Math"/>
            </w:rPr>
            <w:br/>
          </m:r>
        </m:oMath>
        <m:oMath>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dy</m:t>
              </m:r>
            </m:e>
          </m:nary>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y+a</m:t>
              </m:r>
            </m:e>
          </m:d>
          <m:r>
            <m:rPr>
              <m:sty m:val="p"/>
            </m:rPr>
            <w:rPr>
              <w:rFonts w:ascii="Cambria Math" w:eastAsiaTheme="minorEastAsia" w:hAnsi="Cambria Math"/>
            </w:rPr>
            <w:br/>
          </m:r>
        </m:oMath>
        <m:oMath>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dx</m:t>
              </m:r>
            </m:e>
          </m:nary>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x-a</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oMath>
      </m:oMathPara>
    </w:p>
    <w:p w14:paraId="5A7974FC" w14:textId="0251B745" w:rsidR="00A77BD1" w:rsidRPr="00D1004C" w:rsidRDefault="00A77BD1" w:rsidP="00A77BD1">
      <w:pPr>
        <w:rPr>
          <w:rFonts w:eastAsiaTheme="minorEastAsia"/>
        </w:rPr>
      </w:pPr>
      <w:r>
        <w:rPr>
          <w:rFonts w:eastAsiaTheme="minorEastAsia"/>
        </w:rPr>
        <w:t xml:space="preserve">or </w:t>
      </w:r>
      <m:oMath>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x-a</m:t>
            </m:r>
          </m:e>
        </m:d>
        <m:r>
          <w:rPr>
            <w:rFonts w:ascii="Cambria Math" w:eastAsiaTheme="minorEastAsia" w:hAnsi="Cambria Math"/>
          </w:rPr>
          <m:t>.</m:t>
        </m:r>
      </m:oMath>
    </w:p>
    <w:p w14:paraId="0089DD1D" w14:textId="77777777" w:rsidR="00A77BD1" w:rsidRDefault="00A77BD1" w:rsidP="00A77BD1">
      <w:pPr>
        <w:rPr>
          <w:rFonts w:eastAsiaTheme="minorEastAsia"/>
        </w:rPr>
      </w:pPr>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a</m:t>
            </m:r>
          </m:e>
        </m:d>
      </m:oMath>
      <w:r>
        <w:rPr>
          <w:rFonts w:eastAsiaTheme="minorEastAsia"/>
        </w:rPr>
        <w:t xml:space="preserve"> is unitary since</w:t>
      </w:r>
    </w:p>
    <w:p w14:paraId="43F454C9" w14:textId="77777777" w:rsidR="00A77BD1" w:rsidRPr="00480E2A" w:rsidRDefault="00000000" w:rsidP="00A77BD1">
      <w:pPr>
        <w:rPr>
          <w:rFonts w:eastAsiaTheme="minorEastAsia"/>
        </w:rPr>
      </w:pPr>
      <m:oMathPara>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e>
            <m:e>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e>
          </m:d>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dx</m:t>
              </m:r>
            </m:e>
          </m:nary>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m:t>
                  </m:r>
                </m:e>
              </m:d>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m:t>
                  </m:r>
                </m:e>
              </m:d>
            </m:sup>
          </m:sSup>
          <m:r>
            <m:rPr>
              <m:sty m:val="p"/>
            </m:rPr>
            <w:rPr>
              <w:rFonts w:ascii="Cambria Math" w:eastAsiaTheme="minorEastAsia" w:hAnsi="Cambria Math"/>
            </w:rPr>
            <w:br/>
          </m:r>
        </m:oMath>
        <m:oMath>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dx</m:t>
              </m:r>
            </m:e>
          </m:nary>
          <m:r>
            <w:rPr>
              <w:rFonts w:ascii="Cambria Math" w:eastAsiaTheme="minorEastAsia" w:hAnsi="Cambria Math"/>
            </w:rPr>
            <m:t>ϕ</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x-a</m:t>
                  </m:r>
                </m:e>
              </m:d>
            </m:e>
            <m:sup>
              <m:r>
                <w:rPr>
                  <w:rFonts w:ascii="Cambria Math" w:eastAsiaTheme="minorEastAsia" w:hAnsi="Cambria Math"/>
                </w:rPr>
                <m:t>*</m:t>
              </m:r>
            </m:sup>
          </m:sSup>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x-a</m:t>
              </m:r>
            </m:e>
          </m:d>
          <m:r>
            <m:rPr>
              <m:sty m:val="p"/>
            </m:rPr>
            <w:rPr>
              <w:rFonts w:ascii="Cambria Math" w:eastAsiaTheme="minorEastAsia" w:hAnsi="Cambria Math"/>
            </w:rPr>
            <w:br/>
          </m:r>
        </m:oMath>
        <m:oMath>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dy</m:t>
              </m:r>
            </m:e>
          </m:nary>
          <m:r>
            <w:rPr>
              <w:rFonts w:ascii="Cambria Math" w:eastAsiaTheme="minorEastAsia" w:hAnsi="Cambria Math"/>
            </w:rPr>
            <m:t>ϕ</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y</m:t>
                  </m:r>
                </m:e>
              </m:d>
            </m:e>
            <m:sup>
              <m:r>
                <w:rPr>
                  <w:rFonts w:ascii="Cambria Math" w:eastAsiaTheme="minorEastAsia" w:hAnsi="Cambria Math"/>
                </w:rPr>
                <m:t>*</m:t>
              </m:r>
            </m:sup>
          </m:sSup>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y</m:t>
              </m:r>
            </m:e>
          </m:d>
          <m:r>
            <m:rPr>
              <m:sty m:val="p"/>
            </m:rPr>
            <w:rPr>
              <w:rFonts w:ascii="Cambria Math" w:eastAsiaTheme="minorEastAsia" w:hAnsi="Cambria Math"/>
            </w:rPr>
            <w:br/>
          </m:r>
        </m:oMath>
        <m:oMath>
          <m:r>
            <m:rPr>
              <m:aln/>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ϕ</m:t>
              </m:r>
            </m:e>
            <m:e>
              <m:r>
                <w:rPr>
                  <w:rFonts w:ascii="Cambria Math" w:eastAsiaTheme="minorEastAsia" w:hAnsi="Cambria Math"/>
                </w:rPr>
                <m:t>ψ</m:t>
              </m:r>
            </m:e>
          </m:d>
          <m:r>
            <w:rPr>
              <w:rFonts w:ascii="Cambria Math" w:eastAsiaTheme="minorEastAsia" w:hAnsi="Cambria Math"/>
            </w:rPr>
            <m:t>.</m:t>
          </m:r>
        </m:oMath>
      </m:oMathPara>
    </w:p>
    <w:p w14:paraId="0F658627" w14:textId="77777777" w:rsidR="00A77BD1" w:rsidRDefault="00A77BD1" w:rsidP="00A77BD1">
      <w:pPr>
        <w:rPr>
          <w:rFonts w:eastAsiaTheme="minorEastAsia"/>
        </w:rPr>
      </w:pPr>
      <w:r>
        <w:rPr>
          <w:rFonts w:eastAsiaTheme="minorEastAsia"/>
        </w:rPr>
        <w:t xml:space="preserve">That is: </w:t>
      </w:r>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a</m:t>
            </m:r>
          </m:e>
        </m:d>
      </m:oMath>
      <w:r>
        <w:rPr>
          <w:rFonts w:eastAsiaTheme="minorEastAsia"/>
        </w:rPr>
        <w:t xml:space="preserve"> is unitary, and thus </w:t>
      </w:r>
      <m:oMath>
        <m:r>
          <m:rPr>
            <m:scr m:val="script"/>
          </m:rPr>
          <w:rPr>
            <w:rFonts w:ascii="Cambria Math" w:eastAsiaTheme="minorEastAsia" w:hAnsi="Cambria Math"/>
          </w:rPr>
          <m:t>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a</m:t>
                </m:r>
              </m:e>
            </m:d>
          </m:e>
          <m:sup>
            <m:r>
              <w:rPr>
                <w:rFonts w:ascii="Cambria Math" w:eastAsiaTheme="minorEastAsia" w:hAnsi="Cambria Math"/>
              </w:rPr>
              <m:t>†</m:t>
            </m:r>
          </m:sup>
        </m:sSup>
        <m:r>
          <m:rPr>
            <m:scr m:val="script"/>
          </m:rPr>
          <w:rPr>
            <w:rFonts w:ascii="Cambria Math" w:eastAsiaTheme="minorEastAsia" w:hAnsi="Cambria Math"/>
          </w:rPr>
          <m:t>=T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a</m:t>
                </m:r>
              </m:e>
            </m:d>
          </m:e>
          <m:sup>
            <m:r>
              <w:rPr>
                <w:rFonts w:ascii="Cambria Math" w:eastAsiaTheme="minorEastAsia" w:hAnsi="Cambria Math"/>
              </w:rPr>
              <m:t>-1</m:t>
            </m:r>
          </m:sup>
        </m:sSup>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-a</m:t>
            </m:r>
          </m:e>
        </m:d>
      </m:oMath>
      <w:r>
        <w:rPr>
          <w:rFonts w:eastAsiaTheme="minorEastAsia"/>
        </w:rPr>
        <w:t>. That is</w:t>
      </w:r>
    </w:p>
    <w:p w14:paraId="44D85105" w14:textId="77777777" w:rsidR="00A77BD1" w:rsidRPr="00480E2A" w:rsidRDefault="00000000" w:rsidP="00A77BD1">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x|</m:t>
              </m:r>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x-a|</m:t>
                  </m:r>
                </m:e>
              </m:d>
              <m:r>
                <w:rPr>
                  <w:rFonts w:ascii="Cambria Math" w:eastAsiaTheme="minorEastAsia" w:hAnsi="Cambria Math"/>
                </w:rPr>
                <m:t>.</m:t>
              </m:r>
            </m:e>
          </m:d>
        </m:oMath>
      </m:oMathPara>
    </w:p>
    <w:p w14:paraId="39A91844" w14:textId="77777777" w:rsidR="00A77BD1" w:rsidRDefault="00A77BD1" w:rsidP="00A77BD1">
      <w:pPr>
        <w:rPr>
          <w:rFonts w:eastAsiaTheme="minorEastAsia"/>
        </w:rPr>
      </w:pPr>
      <w:r>
        <w:rPr>
          <w:rFonts w:eastAsiaTheme="minorEastAsia"/>
        </w:rPr>
        <w:t>Sakurai then proceeds to canonical three dimensional Euclidean space.</w:t>
      </w:r>
    </w:p>
    <w:p w14:paraId="2714AE50" w14:textId="77777777" w:rsidR="00A77BD1" w:rsidRPr="00480E2A" w:rsidRDefault="00A77BD1" w:rsidP="00A77BD1">
      <w:pPr>
        <w:rPr>
          <w:rFonts w:eastAsiaTheme="minorEastAsia"/>
        </w:rPr>
      </w:pPr>
      <m:oMathPara>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m:t>
              </m:r>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m:t>
          </m:r>
        </m:oMath>
      </m:oMathPara>
    </w:p>
    <w:p w14:paraId="5F700316" w14:textId="77777777" w:rsidR="00A77BD1" w:rsidRDefault="00A77BD1" w:rsidP="00A77BD1">
      <w:pPr>
        <w:rPr>
          <w:rFonts w:eastAsiaTheme="minorEastAsia"/>
        </w:rPr>
      </w:pPr>
      <w:r>
        <w:rPr>
          <w:rFonts w:eastAsiaTheme="minorEastAsia"/>
        </w:rPr>
        <w:t xml:space="preserve">Let us examine how an arbitrary state ket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oMath>
      <w:r>
        <w:rPr>
          <w:rFonts w:eastAsiaTheme="minorEastAsia"/>
        </w:rPr>
        <w:t xml:space="preserve"> expanded in terms of position eigenkets </w:t>
      </w:r>
      <m:oMath>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b/>
                    <w:bCs/>
                    <w:i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oMath>
      <w:r>
        <w:rPr>
          <w:rFonts w:eastAsiaTheme="minorEastAsia"/>
        </w:rPr>
        <w:t xml:space="preserve"> is transformed by an infinitesimal translation (that is, to first order):</w:t>
      </w:r>
    </w:p>
    <w:p w14:paraId="67333C88" w14:textId="77777777" w:rsidR="00A77BD1" w:rsidRPr="00496F2F" w:rsidRDefault="00000000" w:rsidP="00A77BD1">
      <w:pPr>
        <w:rPr>
          <w:rFonts w:eastAsiaTheme="minorEastAsia"/>
        </w:rPr>
      </w:pPr>
      <m:oMathPara>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α</m:t>
                  </m:r>
                </m:e>
              </m:d>
              <m:r>
                <m:rPr>
                  <m:scr m:val="script"/>
                </m:rPr>
                <w:rPr>
                  <w:rFonts w:ascii="Cambria Math" w:eastAsiaTheme="minorEastAsia" w:hAnsi="Cambria Math"/>
                </w:rPr>
                <m:t xml:space="preserve"> → 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e>
          </m:d>
          <m:d>
            <m:dPr>
              <m:begChr m:val=""/>
              <m:endChr m:val="⟩"/>
              <m:ctrlPr>
                <w:rPr>
                  <w:rFonts w:ascii="Cambria Math" w:eastAsiaTheme="minorEastAsia" w:hAnsi="Cambria Math"/>
                  <w:i/>
                </w:rPr>
              </m:ctrlPr>
            </m:dPr>
            <m:e>
              <m:r>
                <w:rPr>
                  <w:rFonts w:ascii="Cambria Math" w:eastAsiaTheme="minorEastAsia" w:hAnsi="Cambria Math"/>
                </w:rPr>
                <m:t>α</m:t>
              </m:r>
            </m:e>
          </m:d>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3</m:t>
                  </m:r>
                </m:sup>
              </m:sSup>
              <m:r>
                <w:rPr>
                  <w:rFonts w:ascii="Cambria Math" w:eastAsiaTheme="minorEastAsia" w:hAnsi="Cambria Math"/>
                </w:rPr>
                <m:t>x'|</m:t>
              </m:r>
            </m:e>
          </m:nary>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e>
          </m:d>
          <m:r>
            <m:rPr>
              <m:sty m:val="p"/>
            </m:rPr>
            <w:rPr>
              <w:rFonts w:ascii="Cambria Math" w:eastAsiaTheme="minorEastAsia" w:hAnsi="Cambria Math"/>
            </w:rPr>
            <w:br/>
          </m:r>
        </m:oMath>
        <m:oMath>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3</m:t>
                  </m:r>
                </m:sup>
              </m:sSup>
              <m:r>
                <w:rPr>
                  <w:rFonts w:ascii="Cambria Math" w:eastAsiaTheme="minorEastAsia" w:hAnsi="Cambria Math"/>
                </w:rPr>
                <m:t>x'|</m:t>
              </m:r>
            </m:e>
          </m:nary>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e>
          </m:d>
          <m:r>
            <m:rPr>
              <m:sty m:val="p"/>
            </m:rPr>
            <w:rPr>
              <w:rFonts w:ascii="Cambria Math" w:eastAsiaTheme="minorEastAsia" w:hAnsi="Cambria Math"/>
            </w:rPr>
            <w:br/>
          </m:r>
        </m:oMath>
        <m:oMath>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3</m:t>
                  </m:r>
                </m:sup>
              </m:sSup>
              <m:r>
                <w:rPr>
                  <w:rFonts w:ascii="Cambria Math" w:eastAsiaTheme="minorEastAsia" w:hAnsi="Cambria Math"/>
                </w:rPr>
                <m:t>x'|</m:t>
              </m:r>
            </m:e>
          </m:nary>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e>
          </m:d>
          <m:r>
            <w:rPr>
              <w:rFonts w:ascii="Cambria Math" w:eastAsiaTheme="minorEastAsia" w:hAnsi="Cambria Math"/>
            </w:rPr>
            <m:t>.</m:t>
          </m:r>
        </m:oMath>
      </m:oMathPara>
    </w:p>
    <w:p w14:paraId="33A60992" w14:textId="77777777" w:rsidR="00A77BD1" w:rsidRDefault="00A77BD1" w:rsidP="00A77BD1">
      <w:pPr>
        <w:rPr>
          <w:rFonts w:eastAsiaTheme="minorEastAsia"/>
        </w:rPr>
      </w:pPr>
      <w:r>
        <w:rPr>
          <w:rFonts w:eastAsiaTheme="minorEastAsia"/>
        </w:rPr>
        <w:t xml:space="preserve">That latter equality follows from the fact that the integration is over all space and </w:t>
      </w:r>
      <m:oMath>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oMath>
      <w:r>
        <w:rPr>
          <w:rFonts w:eastAsiaTheme="minorEastAsia"/>
        </w:rPr>
        <w:t xml:space="preserve"> is just a (dummy) integration variable.</w:t>
      </w:r>
    </w:p>
    <w:p w14:paraId="03C9E98E" w14:textId="77777777" w:rsidR="00A77BD1" w:rsidRDefault="00A77BD1" w:rsidP="00A77BD1">
      <w:pPr>
        <w:rPr>
          <w:rFonts w:eastAsiaTheme="minorEastAsia"/>
        </w:rPr>
      </w:pPr>
      <w:r w:rsidRPr="00496F2F">
        <w:rPr>
          <w:rFonts w:eastAsiaTheme="minorEastAsia"/>
          <w:b/>
          <w:bCs/>
        </w:rPr>
        <w:t>*</w:t>
      </w:r>
      <w:r>
        <w:rPr>
          <w:rFonts w:eastAsiaTheme="minorEastAsia"/>
        </w:rPr>
        <w:t>Note that instead on translating the physical system itself, we may consider that the coordinate system is shifted in the opposite direction – both cases being important points of view in the math of infinitesimal Lie generators.</w:t>
      </w:r>
    </w:p>
    <w:p w14:paraId="741192F2" w14:textId="77777777" w:rsidR="00A77BD1" w:rsidRDefault="00A77BD1" w:rsidP="00A77BD1">
      <w:pPr>
        <w:rPr>
          <w:rFonts w:eastAsiaTheme="minorEastAsia"/>
        </w:rPr>
      </w:pPr>
      <w:r>
        <w:rPr>
          <w:rFonts w:eastAsiaTheme="minorEastAsia"/>
        </w:rPr>
        <w:t xml:space="preserve">*If the ket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oMath>
      <w:r>
        <w:rPr>
          <w:rFonts w:eastAsiaTheme="minorEastAsia"/>
        </w:rPr>
        <w:t xml:space="preserve"> is normalized to unity, it is reasonable to impose the assumption that the ket translated by </w:t>
      </w:r>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oMath>
      <w:r>
        <w:rPr>
          <w:rFonts w:eastAsiaTheme="minorEastAsia"/>
        </w:rPr>
        <w:t xml:space="preserve"> is also normalized to unity so that</w:t>
      </w:r>
    </w:p>
    <w:p w14:paraId="613F4E1D" w14:textId="77777777" w:rsidR="00A77BD1" w:rsidRPr="007E16F0" w:rsidRDefault="00000000" w:rsidP="00A77BD1">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α</m:t>
              </m:r>
            </m:e>
            <m:e>
              <m:r>
                <w:rPr>
                  <w:rFonts w:ascii="Cambria Math" w:eastAsiaTheme="minorEastAsia" w:hAnsi="Cambria Math"/>
                </w:rPr>
                <m:t>α</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e>
              <m:sSup>
                <m:sSupPr>
                  <m:ctrlPr>
                    <w:rPr>
                      <w:rFonts w:ascii="Cambria Math" w:eastAsiaTheme="minorEastAsia" w:hAnsi="Cambria Math"/>
                      <w:i/>
                    </w:rPr>
                  </m:ctrlPr>
                </m:sSupPr>
                <m:e>
                  <m:r>
                    <m:rPr>
                      <m:scr m:val="script"/>
                    </m:rPr>
                    <w:rPr>
                      <w:rFonts w:ascii="Cambria Math" w:eastAsiaTheme="minorEastAsia" w:hAnsi="Cambria Math"/>
                    </w:rPr>
                    <m:t>T</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e>
            <m:e>
              <m:r>
                <w:rPr>
                  <w:rFonts w:ascii="Cambria Math" w:eastAsiaTheme="minorEastAsia" w:hAnsi="Cambria Math"/>
                </w:rPr>
                <m:t>α</m:t>
              </m:r>
            </m:e>
          </m:d>
          <m:r>
            <w:rPr>
              <w:rFonts w:ascii="Cambria Math" w:eastAsiaTheme="minorEastAsia" w:hAnsi="Cambria Math"/>
            </w:rPr>
            <m:t>.</m:t>
          </m:r>
        </m:oMath>
      </m:oMathPara>
    </w:p>
    <w:p w14:paraId="54A4A6A5" w14:textId="77777777" w:rsidR="00A77BD1" w:rsidRDefault="00A77BD1" w:rsidP="00A77BD1">
      <w:pPr>
        <w:rPr>
          <w:rFonts w:eastAsiaTheme="minorEastAsia"/>
        </w:rPr>
      </w:pPr>
      <w:r>
        <w:rPr>
          <w:rFonts w:eastAsiaTheme="minorEastAsia"/>
        </w:rPr>
        <w:t xml:space="preserve">Mathematically, this means the infinitesimal (or finite) translation be unitary: </w:t>
      </w:r>
      <m:oMath>
        <m:sSup>
          <m:sSupPr>
            <m:ctrlPr>
              <w:rPr>
                <w:rFonts w:ascii="Cambria Math" w:eastAsiaTheme="minorEastAsia" w:hAnsi="Cambria Math"/>
                <w:i/>
              </w:rPr>
            </m:ctrlPr>
          </m:sSupPr>
          <m:e>
            <m:r>
              <m:rPr>
                <m:scr m:val="script"/>
              </m:rPr>
              <w:rPr>
                <w:rFonts w:ascii="Cambria Math" w:eastAsiaTheme="minorEastAsia" w:hAnsi="Cambria Math"/>
              </w:rPr>
              <m:t>T</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=1,</m:t>
        </m:r>
      </m:oMath>
      <w:r>
        <w:rPr>
          <w:rFonts w:eastAsiaTheme="minorEastAsia"/>
        </w:rPr>
        <w:t xml:space="preserve"> as with Sopel’s approach.</w:t>
      </w:r>
    </w:p>
    <w:p w14:paraId="4B99E84C" w14:textId="77777777" w:rsidR="00A77BD1" w:rsidRDefault="00A77BD1" w:rsidP="00A77BD1">
      <w:pPr>
        <w:rPr>
          <w:rFonts w:eastAsiaTheme="minorEastAsia"/>
        </w:rPr>
      </w:pPr>
      <w:r w:rsidRPr="0038143B">
        <w:rPr>
          <w:rFonts w:eastAsiaTheme="minorEastAsia"/>
          <w:b/>
          <w:bCs/>
        </w:rPr>
        <w:t>*</w:t>
      </w:r>
      <w:r>
        <w:rPr>
          <w:rFonts w:eastAsiaTheme="minorEastAsia"/>
        </w:rPr>
        <w:t>Unitary transformations preserve the norm (or probability).</w:t>
      </w:r>
    </w:p>
    <w:p w14:paraId="6A719C13" w14:textId="77777777" w:rsidR="00A77BD1" w:rsidRDefault="00A77BD1" w:rsidP="00A77BD1">
      <w:pPr>
        <w:rPr>
          <w:rFonts w:eastAsiaTheme="minorEastAsia"/>
        </w:rPr>
      </w:pPr>
      <w:r>
        <w:rPr>
          <w:rFonts w:eastAsiaTheme="minorEastAsia"/>
        </w:rPr>
        <w:t>As with Soper in one dimension, the group properties are the same in three dimensions:</w:t>
      </w:r>
    </w:p>
    <w:p w14:paraId="237D7765" w14:textId="77777777" w:rsidR="00A77BD1" w:rsidRPr="0038143B" w:rsidRDefault="00A77BD1" w:rsidP="00A77BD1">
      <w:pPr>
        <w:rPr>
          <w:rFonts w:eastAsiaTheme="minorEastAsia"/>
        </w:rPr>
      </w:pPr>
      <m:oMathPara>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m:t>
              </m:r>
            </m:e>
          </m:d>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scr m:val="script"/>
              <m:aln/>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m:t>
              </m:r>
            </m:e>
          </m:d>
          <m:r>
            <m:rPr>
              <m:sty m:val="p"/>
            </m:rPr>
            <w:rPr>
              <w:rFonts w:eastAsiaTheme="minorEastAsia"/>
            </w:rPr>
            <w:br/>
          </m:r>
        </m:oMath>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aln/>
            </m:rPr>
            <w:rPr>
              <w:rFonts w:ascii="Cambria Math" w:eastAsiaTheme="minorEastAsia" w:hAnsi="Cambria Math"/>
            </w:rPr>
            <m:t>=</m:t>
          </m:r>
          <m:sSup>
            <m:sSupPr>
              <m:ctrlPr>
                <w:rPr>
                  <w:rFonts w:ascii="Cambria Math" w:eastAsiaTheme="minorEastAsia" w:hAnsi="Cambria Math"/>
                  <w:i/>
                </w:rPr>
              </m:ctrlPr>
            </m:sSupPr>
            <m:e>
              <m:r>
                <m:rPr>
                  <m:scr m:val="script"/>
                </m:rPr>
                <w:rPr>
                  <w:rFonts w:ascii="Cambria Math" w:eastAsiaTheme="minorEastAsia" w:hAnsi="Cambria Math"/>
                </w:rPr>
                <m:t>T</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m:t>
          </m:r>
        </m:oMath>
      </m:oMathPara>
    </w:p>
    <w:p w14:paraId="1F5A2626" w14:textId="77777777" w:rsidR="00A77BD1" w:rsidRDefault="00A77BD1" w:rsidP="00A77BD1">
      <w:pPr>
        <w:rPr>
          <w:rFonts w:eastAsiaTheme="minorEastAsia"/>
        </w:rPr>
      </w:pPr>
      <w:r>
        <w:rPr>
          <w:rFonts w:eastAsiaTheme="minorEastAsia"/>
        </w:rPr>
        <w:t xml:space="preserve">Sakurai defines the three-dimensional identity as: </w:t>
      </w: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'→0</m:t>
                </m:r>
              </m:lim>
            </m:limLow>
          </m:fName>
          <m:e>
            <m:r>
              <m:rPr>
                <m:scr m:val="script"/>
              </m:rPr>
              <w:rPr>
                <w:rFonts w:ascii="Cambria Math" w:eastAsiaTheme="minorEastAsia" w:hAnsi="Cambria Math"/>
              </w:rPr>
              <m:t>T</m:t>
            </m:r>
            <m:d>
              <m:dPr>
                <m:ctrlPr>
                  <w:rPr>
                    <w:rFonts w:ascii="Cambria Math" w:eastAsiaTheme="minorEastAsia" w:hAnsi="Cambria Math"/>
                    <w:i/>
                  </w:rPr>
                </m:ctrlPr>
              </m:dPr>
              <m:e>
                <m:r>
                  <m:rPr>
                    <m:sty m:val="b"/>
                  </m:rPr>
                  <w:rPr>
                    <w:rFonts w:ascii="Cambria Math" w:eastAsiaTheme="minorEastAsia" w:hAnsi="Cambria Math"/>
                  </w:rPr>
                  <m:t>x</m:t>
                </m:r>
                <m:r>
                  <w:rPr>
                    <w:rFonts w:ascii="Cambria Math" w:eastAsiaTheme="minorEastAsia" w:hAnsi="Cambria Math"/>
                  </w:rPr>
                  <m:t>'</m:t>
                </m:r>
              </m:e>
            </m:d>
          </m:e>
        </m:func>
        <m:r>
          <w:rPr>
            <w:rFonts w:ascii="Cambria Math" w:eastAsiaTheme="minorEastAsia" w:hAnsi="Cambria Math"/>
          </w:rPr>
          <m:t>=1,</m:t>
        </m:r>
      </m:oMath>
      <w:r>
        <w:rPr>
          <w:rFonts w:eastAsiaTheme="minorEastAsia"/>
        </w:rPr>
        <w:t xml:space="preserve"> where the translation </w:t>
      </w:r>
      <m:oMath>
        <m:r>
          <m:rPr>
            <m:scr m:val="script"/>
          </m:rPr>
          <w:rPr>
            <w:rFonts w:ascii="Cambria Math" w:eastAsiaTheme="minorEastAsia" w:hAnsi="Cambria Math"/>
          </w:rPr>
          <m:t>T</m:t>
        </m:r>
        <m:d>
          <m:dPr>
            <m:ctrlPr>
              <w:rPr>
                <w:rFonts w:ascii="Cambria Math" w:eastAsiaTheme="minorEastAsia" w:hAnsi="Cambria Math"/>
                <w:i/>
              </w:rPr>
            </m:ctrlPr>
          </m:dPr>
          <m:e>
            <m:r>
              <m:rPr>
                <m:sty m:val="b"/>
              </m:rPr>
              <w:rPr>
                <w:rFonts w:ascii="Cambria Math" w:eastAsiaTheme="minorEastAsia" w:hAnsi="Cambria Math"/>
              </w:rPr>
              <m:t>x</m:t>
            </m:r>
            <m:r>
              <w:rPr>
                <w:rFonts w:ascii="Cambria Math" w:eastAsiaTheme="minorEastAsia" w:hAnsi="Cambria Math"/>
              </w:rPr>
              <m:t>'</m:t>
            </m:r>
          </m:e>
        </m:d>
      </m:oMath>
      <w:r>
        <w:rPr>
          <w:rFonts w:eastAsiaTheme="minorEastAsia"/>
        </w:rPr>
        <w:t xml:space="preserve"> is of first order in </w:t>
      </w:r>
      <m:oMath>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m:t>
        </m:r>
      </m:oMath>
      <w:r>
        <w:rPr>
          <w:rFonts w:eastAsiaTheme="minorEastAsia"/>
        </w:rPr>
        <w:t>.</w:t>
      </w:r>
    </w:p>
    <w:p w14:paraId="60764C14" w14:textId="77777777" w:rsidR="00A77BD1" w:rsidRDefault="00A77BD1" w:rsidP="00A77BD1">
      <w:pPr>
        <w:rPr>
          <w:rFonts w:eastAsiaTheme="minorEastAsia"/>
        </w:rPr>
      </w:pPr>
      <w:r>
        <w:rPr>
          <w:rFonts w:eastAsiaTheme="minorEastAsia"/>
        </w:rPr>
        <w:t xml:space="preserve">The </w:t>
      </w:r>
      <w:r w:rsidRPr="00390432">
        <w:rPr>
          <w:rFonts w:eastAsiaTheme="minorEastAsia"/>
          <w:b/>
          <w:bCs/>
        </w:rPr>
        <w:t>Taylor infinitesimal expansion of the unitary translation operator</w:t>
      </w:r>
      <w:r>
        <w:rPr>
          <w:rFonts w:eastAsiaTheme="minorEastAsia"/>
        </w:rPr>
        <w:t xml:space="preserve"> </w:t>
      </w:r>
      <m:oMath>
        <m:r>
          <m:rPr>
            <m:scr m:val="script"/>
          </m:rPr>
          <w:rPr>
            <w:rFonts w:ascii="Cambria Math" w:eastAsiaTheme="minorEastAsia" w:hAnsi="Cambria Math"/>
          </w:rPr>
          <m:t>T</m:t>
        </m:r>
        <m:d>
          <m:dPr>
            <m:ctrlPr>
              <w:rPr>
                <w:rFonts w:ascii="Cambria Math" w:eastAsiaTheme="minorEastAsia" w:hAnsi="Cambria Math"/>
                <w:i/>
              </w:rPr>
            </m:ctrlPr>
          </m:dPr>
          <m:e>
            <m:r>
              <m:rPr>
                <m:sty m:val="b"/>
              </m:rPr>
              <w:rPr>
                <w:rFonts w:ascii="Cambria Math" w:eastAsiaTheme="minorEastAsia" w:hAnsi="Cambria Math"/>
              </w:rPr>
              <m:t>x</m:t>
            </m:r>
            <m:r>
              <w:rPr>
                <w:rFonts w:ascii="Cambria Math" w:eastAsiaTheme="minorEastAsia" w:hAnsi="Cambria Math"/>
              </w:rPr>
              <m:t>'</m:t>
            </m:r>
          </m:e>
        </m:d>
      </m:oMath>
      <w:r>
        <w:rPr>
          <w:rFonts w:eastAsiaTheme="minorEastAsia"/>
        </w:rPr>
        <w:t xml:space="preserve"> involves Hermitian operators </w:t>
      </w:r>
      <m:oMath>
        <m:r>
          <m:rPr>
            <m:sty m:val="b"/>
          </m:rPr>
          <w:rPr>
            <w:rFonts w:ascii="Cambria Math" w:eastAsiaTheme="minorEastAsia" w:hAnsi="Cambria Math"/>
          </w:rPr>
          <m:t>K</m:t>
        </m:r>
      </m:oMath>
      <w:r>
        <w:rPr>
          <w:rFonts w:eastAsiaTheme="minorEastAsia"/>
        </w:rPr>
        <w:t xml:space="preserve"> or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z</m:t>
            </m:r>
          </m:sub>
        </m:sSub>
      </m:oMath>
      <w:r>
        <w:rPr>
          <w:rFonts w:eastAsiaTheme="minorEastAsia"/>
        </w:rPr>
        <w:t>:</w:t>
      </w:r>
    </w:p>
    <w:p w14:paraId="35519806" w14:textId="77777777" w:rsidR="00A77BD1" w:rsidRPr="00390432" w:rsidRDefault="00A77BD1" w:rsidP="00A77BD1">
      <w:pPr>
        <w:rPr>
          <w:rFonts w:eastAsiaTheme="minorEastAsia"/>
        </w:rPr>
      </w:pPr>
      <m:oMathPara>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m:t>
              </m:r>
            </m:e>
          </m:d>
          <m:r>
            <w:rPr>
              <w:rFonts w:ascii="Cambria Math" w:eastAsiaTheme="minorEastAsia" w:hAnsi="Cambria Math"/>
            </w:rPr>
            <m:t>=1-i</m:t>
          </m:r>
          <m:r>
            <m:rPr>
              <m:sty m:val="b"/>
            </m:rPr>
            <w:rPr>
              <w:rFonts w:ascii="Cambria Math" w:eastAsiaTheme="minorEastAsia" w:hAnsi="Cambria Math"/>
            </w:rPr>
            <m:t>K</m:t>
          </m:r>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m:t>
          </m:r>
        </m:oMath>
      </m:oMathPara>
    </w:p>
    <w:p w14:paraId="1641E238" w14:textId="77777777" w:rsidR="00A77BD1" w:rsidRDefault="00A77BD1" w:rsidP="00A77BD1">
      <w:pPr>
        <w:rPr>
          <w:rFonts w:eastAsiaTheme="minorEastAsia"/>
        </w:rPr>
      </w:pPr>
      <w:r>
        <w:rPr>
          <w:rFonts w:eastAsiaTheme="minorEastAsia"/>
        </w:rPr>
        <w:t xml:space="preserve">We confirm that </w:t>
      </w:r>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m:t>
            </m:r>
          </m:e>
        </m:d>
      </m:oMath>
      <w:r>
        <w:rPr>
          <w:rFonts w:eastAsiaTheme="minorEastAsia"/>
        </w:rPr>
        <w:t xml:space="preserve"> is unitary to first order (with complex eigenvalues).</w:t>
      </w:r>
    </w:p>
    <w:p w14:paraId="78902F1E" w14:textId="77777777" w:rsidR="00A77BD1" w:rsidRPr="00371BB0" w:rsidRDefault="00000000" w:rsidP="00A77BD1">
      <w:pPr>
        <w:rPr>
          <w:rFonts w:eastAsiaTheme="minorEastAsia"/>
        </w:rPr>
      </w:pPr>
      <m:oMathPara>
        <m:oMath>
          <m:sSup>
            <m:sSupPr>
              <m:ctrlPr>
                <w:rPr>
                  <w:rFonts w:ascii="Cambria Math" w:eastAsiaTheme="minorEastAsia" w:hAnsi="Cambria Math"/>
                  <w:i/>
                </w:rPr>
              </m:ctrlPr>
            </m:sSupPr>
            <m:e>
              <m:r>
                <m:rPr>
                  <m:scr m:val="script"/>
                </m:rPr>
                <w:rPr>
                  <w:rFonts w:ascii="Cambria Math" w:eastAsiaTheme="minorEastAsia" w:hAnsi="Cambria Math"/>
                </w:rPr>
                <m:t>T</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aln/>
            </m:rP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1+i</m:t>
              </m:r>
              <m:sSup>
                <m:sSupPr>
                  <m:ctrlPr>
                    <w:rPr>
                      <w:rFonts w:ascii="Cambria Math" w:eastAsiaTheme="minorEastAsia" w:hAnsi="Cambria Math"/>
                      <w:i/>
                    </w:rPr>
                  </m:ctrlPr>
                </m:sSupPr>
                <m:e>
                  <m:r>
                    <m:rPr>
                      <m:sty m:val="b"/>
                    </m:rPr>
                    <w:rPr>
                      <w:rFonts w:ascii="Cambria Math" w:eastAsiaTheme="minorEastAsia" w:hAnsi="Cambria Math"/>
                    </w:rPr>
                    <m:t>K</m:t>
                  </m:r>
                </m:e>
                <m:sup>
                  <m:r>
                    <w:rPr>
                      <w:rFonts w:ascii="Cambria Math" w:eastAsiaTheme="minorEastAsia" w:hAnsi="Cambria Math"/>
                    </w:rPr>
                    <m:t>†</m:t>
                  </m:r>
                </m:sup>
              </m:sSup>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d>
            <m:dPr>
              <m:ctrlPr>
                <w:rPr>
                  <w:rFonts w:ascii="Cambria Math" w:eastAsiaTheme="minorEastAsia" w:hAnsi="Cambria Math"/>
                  <w:i/>
                </w:rPr>
              </m:ctrlPr>
            </m:dPr>
            <m:e>
              <m:r>
                <w:rPr>
                  <w:rFonts w:ascii="Cambria Math" w:eastAsiaTheme="minorEastAsia" w:hAnsi="Cambria Math"/>
                </w:rPr>
                <m:t>1-i</m:t>
              </m:r>
              <m:r>
                <m:rPr>
                  <m:sty m:val="b"/>
                </m:rPr>
                <w:rPr>
                  <w:rFonts w:ascii="Cambria Math" w:eastAsiaTheme="minorEastAsia" w:hAnsi="Cambria Math"/>
                </w:rPr>
                <m:t>K</m:t>
              </m:r>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sty m:val="p"/>
            </m:rPr>
            <w:rPr>
              <w:rFonts w:ascii="Cambria Math" w:eastAsiaTheme="minorEastAsia" w:hAnsi="Cambria Math"/>
            </w:rPr>
            <w:br/>
          </m:r>
        </m:oMath>
        <m:oMath>
          <m:r>
            <m:rPr>
              <m:aln/>
            </m:rPr>
            <w:rPr>
              <w:rFonts w:ascii="Cambria Math" w:eastAsiaTheme="minorEastAsia" w:hAnsi="Cambria Math"/>
            </w:rPr>
            <m:t>=1-i</m:t>
          </m:r>
          <m:d>
            <m:dPr>
              <m:ctrlPr>
                <w:rPr>
                  <w:rFonts w:ascii="Cambria Math" w:eastAsiaTheme="minorEastAsia" w:hAnsi="Cambria Math"/>
                  <w:i/>
                </w:rPr>
              </m:ctrlPr>
            </m:dPr>
            <m:e>
              <m:r>
                <m:rPr>
                  <m:sty m:val="b"/>
                </m:rPr>
                <w:rPr>
                  <w:rFonts w:ascii="Cambria Math" w:eastAsiaTheme="minorEastAsia" w:hAnsi="Cambria Math"/>
                </w:rPr>
                <m:t>K-</m:t>
              </m:r>
              <m:sSup>
                <m:sSupPr>
                  <m:ctrlPr>
                    <w:rPr>
                      <w:rFonts w:ascii="Cambria Math" w:eastAsiaTheme="minorEastAsia" w:hAnsi="Cambria Math"/>
                      <w:i/>
                    </w:rPr>
                  </m:ctrlPr>
                </m:sSupPr>
                <m:e>
                  <m:r>
                    <m:rPr>
                      <m:sty m:val="b"/>
                    </m:rPr>
                    <w:rPr>
                      <w:rFonts w:ascii="Cambria Math" w:eastAsiaTheme="minorEastAsia" w:hAnsi="Cambria Math"/>
                    </w:rPr>
                    <m:t>K</m:t>
                  </m:r>
                </m:e>
                <m:sup>
                  <m:r>
                    <w:rPr>
                      <w:rFonts w:ascii="Cambria Math" w:eastAsiaTheme="minorEastAsia" w:hAnsi="Cambria Math"/>
                    </w:rPr>
                    <m:t>†</m:t>
                  </m:r>
                </m:sup>
              </m:sSup>
            </m:e>
          </m:d>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m:rPr>
              <m:scr m:val="script"/>
            </m:rPr>
            <w:rPr>
              <w:rFonts w:ascii="Cambria Math" w:eastAsiaTheme="minorEastAsia" w:hAnsi="Cambria Math"/>
            </w:rPr>
            <m:t>+O</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e>
                <m:sup>
                  <m:r>
                    <w:rPr>
                      <w:rFonts w:ascii="Cambria Math" w:eastAsiaTheme="minorEastAsia" w:hAnsi="Cambria Math"/>
                    </w:rPr>
                    <m:t>2</m:t>
                  </m:r>
                </m:sup>
              </m:sSup>
            </m:e>
          </m:d>
          <m:r>
            <m:rPr>
              <m:sty m:val="p"/>
            </m:rPr>
            <w:rPr>
              <w:rFonts w:ascii="Cambria Math" w:eastAsiaTheme="minorEastAsia" w:hAnsi="Cambria Math"/>
            </w:rPr>
            <w:br/>
          </m:r>
        </m:oMath>
        <m:oMath>
          <m:r>
            <m:rPr>
              <m:aln/>
            </m:rPr>
            <w:rPr>
              <w:rFonts w:ascii="Cambria Math" w:eastAsiaTheme="minorEastAsia" w:hAnsi="Cambria Math"/>
            </w:rPr>
            <m:t>≅1</m:t>
          </m:r>
        </m:oMath>
      </m:oMathPara>
    </w:p>
    <w:p w14:paraId="4E6C9B9E" w14:textId="77777777" w:rsidR="00A77BD1" w:rsidRPr="00371BB0" w:rsidRDefault="00A77BD1" w:rsidP="00A77BD1">
      <w:pPr>
        <w:rPr>
          <w:rFonts w:eastAsiaTheme="minorEastAsia"/>
        </w:rPr>
      </w:pPr>
      <w:r>
        <w:rPr>
          <w:rFonts w:eastAsiaTheme="minorEastAsia"/>
        </w:rPr>
        <w:t>*</w:t>
      </w:r>
      <w:r w:rsidRPr="00371BB0">
        <w:rPr>
          <w:rFonts w:eastAsiaTheme="minorEastAsia"/>
          <w:u w:val="single"/>
        </w:rPr>
        <w:t>only if</w:t>
      </w:r>
      <w:r>
        <w:rPr>
          <w:rFonts w:eastAsiaTheme="minorEastAsia"/>
        </w:rPr>
        <w:t xml:space="preserve"> </w:t>
      </w:r>
      <m:oMath>
        <m:r>
          <m:rPr>
            <m:sty m:val="b"/>
          </m:rPr>
          <w:rPr>
            <w:rFonts w:ascii="Cambria Math" w:eastAsiaTheme="minorEastAsia" w:hAnsi="Cambria Math"/>
          </w:rPr>
          <m:t>K-</m:t>
        </m:r>
        <m:sSup>
          <m:sSupPr>
            <m:ctrlPr>
              <w:rPr>
                <w:rFonts w:ascii="Cambria Math" w:eastAsiaTheme="minorEastAsia" w:hAnsi="Cambria Math"/>
                <w:i/>
              </w:rPr>
            </m:ctrlPr>
          </m:sSupPr>
          <m:e>
            <m:r>
              <m:rPr>
                <m:sty m:val="b"/>
              </m:rPr>
              <w:rPr>
                <w:rFonts w:ascii="Cambria Math" w:eastAsiaTheme="minorEastAsia" w:hAnsi="Cambria Math"/>
              </w:rPr>
              <m:t>K</m:t>
            </m:r>
          </m:e>
          <m:sup>
            <m:r>
              <w:rPr>
                <w:rFonts w:ascii="Cambria Math" w:eastAsiaTheme="minorEastAsia" w:hAnsi="Cambria Math"/>
              </w:rPr>
              <m:t>†</m:t>
            </m:r>
          </m:sup>
        </m:sSup>
        <m:r>
          <w:rPr>
            <w:rFonts w:ascii="Cambria Math" w:eastAsiaTheme="minorEastAsia" w:hAnsi="Cambria Math"/>
          </w:rPr>
          <m:t>=0</m:t>
        </m:r>
      </m:oMath>
      <w:r>
        <w:rPr>
          <w:rFonts w:eastAsiaTheme="minorEastAsia"/>
        </w:rPr>
        <w:t xml:space="preserve">. (That is, </w:t>
      </w:r>
      <m:oMath>
        <m:r>
          <m:rPr>
            <m:sty m:val="b"/>
          </m:rPr>
          <w:rPr>
            <w:rFonts w:ascii="Cambria Math" w:eastAsiaTheme="minorEastAsia" w:hAnsi="Cambria Math"/>
          </w:rPr>
          <m:t>K</m:t>
        </m:r>
      </m:oMath>
      <w:r>
        <w:rPr>
          <w:rFonts w:eastAsiaTheme="minorEastAsia"/>
          <w:b/>
          <w:bCs/>
          <w:iCs/>
        </w:rPr>
        <w:t xml:space="preserve"> </w:t>
      </w:r>
      <w:r w:rsidRPr="00371BB0">
        <w:rPr>
          <w:rFonts w:eastAsiaTheme="minorEastAsia"/>
          <w:iCs/>
          <w:u w:val="single"/>
        </w:rPr>
        <w:t>must be Hermitian</w:t>
      </w:r>
      <w:r>
        <w:rPr>
          <w:rFonts w:eastAsiaTheme="minorEastAsia"/>
          <w:iCs/>
        </w:rPr>
        <w:t xml:space="preserve"> for this to work.)</w:t>
      </w:r>
    </w:p>
    <w:p w14:paraId="379AD0D8" w14:textId="77777777" w:rsidR="00A77BD1" w:rsidRDefault="00A77BD1" w:rsidP="00A77BD1">
      <w:pPr>
        <w:rPr>
          <w:rFonts w:eastAsiaTheme="minorEastAsia"/>
        </w:rPr>
      </w:pPr>
      <w:r w:rsidRPr="00390432">
        <w:rPr>
          <w:rFonts w:eastAsiaTheme="minorEastAsia"/>
          <w:b/>
          <w:bCs/>
        </w:rPr>
        <w:t>*</w:t>
      </w:r>
      <w:r>
        <w:rPr>
          <w:rFonts w:eastAsiaTheme="minorEastAsia"/>
        </w:rPr>
        <w:t>(Should the reader be comfortable with unitarity only to first order?)</w:t>
      </w:r>
    </w:p>
    <w:p w14:paraId="494ABD25" w14:textId="77777777" w:rsidR="00A77BD1" w:rsidRDefault="00A77BD1" w:rsidP="00A77BD1">
      <w:pPr>
        <w:rPr>
          <w:rFonts w:eastAsiaTheme="minorEastAsia"/>
        </w:rPr>
      </w:pPr>
      <w:r>
        <w:rPr>
          <w:rFonts w:eastAsiaTheme="minorEastAsia"/>
        </w:rPr>
        <w:t>Also,</w:t>
      </w:r>
    </w:p>
    <w:p w14:paraId="534703A4" w14:textId="77777777" w:rsidR="00A77BD1" w:rsidRPr="00B474A2" w:rsidRDefault="00A77BD1" w:rsidP="00A77BD1">
      <w:pPr>
        <w:rPr>
          <w:rFonts w:eastAsiaTheme="minorEastAsia"/>
          <w:b/>
          <w:bCs/>
          <w:iCs/>
        </w:rPr>
      </w:pPr>
      <m:oMathPara>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m:t>
              </m:r>
            </m:e>
          </m:d>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aln/>
            </m:rP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1-i</m:t>
              </m:r>
              <m:r>
                <m:rPr>
                  <m:sty m:val="b"/>
                </m:rPr>
                <w:rPr>
                  <w:rFonts w:ascii="Cambria Math" w:eastAsiaTheme="minorEastAsia" w:hAnsi="Cambria Math"/>
                </w:rPr>
                <m:t>K</m:t>
              </m:r>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d>
            <m:dPr>
              <m:ctrlPr>
                <w:rPr>
                  <w:rFonts w:ascii="Cambria Math" w:eastAsiaTheme="minorEastAsia" w:hAnsi="Cambria Math"/>
                  <w:i/>
                </w:rPr>
              </m:ctrlPr>
            </m:dPr>
            <m:e>
              <m:r>
                <w:rPr>
                  <w:rFonts w:ascii="Cambria Math" w:eastAsiaTheme="minorEastAsia" w:hAnsi="Cambria Math"/>
                </w:rPr>
                <m:t>1-i</m:t>
              </m:r>
              <m:r>
                <m:rPr>
                  <m:sty m:val="b"/>
                </m:rPr>
                <w:rPr>
                  <w:rFonts w:ascii="Cambria Math" w:eastAsiaTheme="minorEastAsia" w:hAnsi="Cambria Math"/>
                </w:rPr>
                <m:t>K</m:t>
              </m:r>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sty m:val="p"/>
            </m:rPr>
            <w:rPr>
              <w:rFonts w:ascii="Cambria Math" w:eastAsiaTheme="minorEastAsia" w:hAnsi="Cambria Math"/>
            </w:rPr>
            <w:br/>
          </m:r>
        </m:oMath>
        <m:oMath>
          <m:r>
            <m:rPr>
              <m:aln/>
            </m:rPr>
            <w:rPr>
              <w:rFonts w:ascii="Cambria Math" w:eastAsiaTheme="minorEastAsia" w:hAnsi="Cambria Math"/>
            </w:rPr>
            <m:t>=1-i</m:t>
          </m:r>
          <m:r>
            <m:rPr>
              <m:sty m:val="b"/>
            </m:rPr>
            <w:rPr>
              <w:rFonts w:ascii="Cambria Math" w:eastAsiaTheme="minorEastAsia" w:hAnsi="Cambria Math"/>
            </w:rPr>
            <m:t>K∙</m:t>
          </m:r>
          <m:d>
            <m:dPr>
              <m:ctrlPr>
                <w:rPr>
                  <w:rFonts w:ascii="Cambria Math" w:eastAsiaTheme="minorEastAsia" w:hAnsi="Cambria Math"/>
                  <w:b/>
                  <w:bCs/>
                  <w:iCs/>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m:t>
              </m:r>
            </m:e>
          </m:d>
          <m:r>
            <m:rPr>
              <m:scr m:val="script"/>
            </m:rPr>
            <w:rPr>
              <w:rFonts w:ascii="Cambria Math" w:eastAsiaTheme="minorEastAsia" w:hAnsi="Cambria Math"/>
            </w:rPr>
            <m:t>+O</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e>
                <m:sup>
                  <m:r>
                    <w:rPr>
                      <w:rFonts w:ascii="Cambria Math" w:eastAsiaTheme="minorEastAsia" w:hAnsi="Cambria Math"/>
                    </w:rPr>
                    <m:t>2</m:t>
                  </m:r>
                </m:sup>
              </m:sSup>
            </m:e>
          </m:d>
          <m:r>
            <m:rPr>
              <m:sty m:val="p"/>
            </m:rPr>
            <w:rPr>
              <w:rFonts w:ascii="Cambria Math" w:eastAsiaTheme="minorEastAsia" w:hAnsi="Cambria Math"/>
            </w:rPr>
            <w:br/>
          </m:r>
        </m:oMath>
        <m:oMath>
          <m:r>
            <m:rPr>
              <m:aln/>
            </m:rPr>
            <w:rPr>
              <w:rFonts w:ascii="Cambria Math" w:eastAsiaTheme="minorEastAsia" w:hAnsi="Cambria Math"/>
            </w:rPr>
            <m:t>≅1-i</m:t>
          </m:r>
          <m:r>
            <m:rPr>
              <m:sty m:val="b"/>
            </m:rPr>
            <w:rPr>
              <w:rFonts w:ascii="Cambria Math" w:eastAsiaTheme="minorEastAsia" w:hAnsi="Cambria Math"/>
            </w:rPr>
            <m:t>K∙</m:t>
          </m:r>
          <m:d>
            <m:dPr>
              <m:ctrlPr>
                <w:rPr>
                  <w:rFonts w:ascii="Cambria Math" w:eastAsiaTheme="minorEastAsia" w:hAnsi="Cambria Math"/>
                  <w:b/>
                  <w:bCs/>
                  <w:iCs/>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m:t>
              </m:r>
            </m:e>
          </m:d>
          <m:r>
            <m:rPr>
              <m:sty m:val="bi"/>
            </m:rPr>
            <w:rPr>
              <w:rFonts w:ascii="Cambria Math" w:eastAsiaTheme="minorEastAsia" w:hAnsi="Cambria Math"/>
            </w:rPr>
            <m:t>.</m:t>
          </m:r>
        </m:oMath>
      </m:oMathPara>
    </w:p>
    <w:p w14:paraId="66638431" w14:textId="77777777" w:rsidR="00A77BD1" w:rsidRDefault="00A77BD1" w:rsidP="00A77BD1">
      <w:pPr>
        <w:pStyle w:val="Heading3"/>
        <w:rPr>
          <w:rFonts w:eastAsiaTheme="minorEastAsia"/>
        </w:rPr>
      </w:pPr>
      <w:bookmarkStart w:id="61" w:name="_Toc20733453"/>
      <w:r>
        <w:rPr>
          <w:rFonts w:eastAsiaTheme="minorEastAsia"/>
        </w:rPr>
        <w:t xml:space="preserve">Commutation of the </w:t>
      </w:r>
      <m:oMath>
        <m:r>
          <m:rPr>
            <m:sty m:val="b"/>
          </m:rPr>
          <w:rPr>
            <w:rFonts w:ascii="Cambria Math" w:eastAsiaTheme="minorEastAsia" w:hAnsi="Cambria Math"/>
          </w:rPr>
          <m:t>x</m:t>
        </m:r>
      </m:oMath>
      <w:r>
        <w:rPr>
          <w:rFonts w:eastAsiaTheme="minorEastAsia"/>
        </w:rPr>
        <w:t xml:space="preserve"> operator and the translation operator </w:t>
      </w:r>
      <m:oMath>
        <m:r>
          <m:rPr>
            <m:sty m:val="b"/>
          </m:rPr>
          <w:rPr>
            <w:rFonts w:ascii="Cambria Math" w:eastAsiaTheme="minorEastAsia" w:hAnsi="Cambria Math"/>
          </w:rPr>
          <m:t>K</m:t>
        </m:r>
      </m:oMath>
      <w:bookmarkEnd w:id="61"/>
      <w:r>
        <w:rPr>
          <w:rFonts w:eastAsiaTheme="minorEastAsia"/>
        </w:rPr>
        <w:t xml:space="preserve"> </w:t>
      </w:r>
    </w:p>
    <w:p w14:paraId="12D32EEF" w14:textId="77777777" w:rsidR="00A77BD1" w:rsidRDefault="00A77BD1" w:rsidP="00A77BD1">
      <w:pPr>
        <w:rPr>
          <w:rFonts w:eastAsiaTheme="minorEastAsia"/>
          <w:iCs/>
        </w:rPr>
      </w:pPr>
      <w:r>
        <w:rPr>
          <w:rFonts w:eastAsiaTheme="minorEastAsia"/>
          <w:iCs/>
        </w:rPr>
        <w:t xml:space="preserve">First (where </w:t>
      </w:r>
      <m:oMath>
        <m:d>
          <m:dPr>
            <m:ctrlPr>
              <w:rPr>
                <w:rFonts w:ascii="Cambria Math" w:eastAsiaTheme="minorEastAsia" w:hAnsi="Cambria Math"/>
                <w:i/>
                <w:iCs/>
              </w:rPr>
            </m:ctrlPr>
          </m:dPr>
          <m:e>
            <m:d>
              <m:dPr>
                <m:begChr m:val=""/>
                <m:endChr m:val="⟩"/>
                <m:ctrlPr>
                  <w:rPr>
                    <w:rFonts w:ascii="Cambria Math" w:eastAsiaTheme="minorEastAsia" w:hAnsi="Cambria Math"/>
                    <w:b/>
                    <w:bCs/>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m:rPr>
                    <m:sty m:val="b"/>
                  </m:rPr>
                  <w:rPr>
                    <w:rFonts w:ascii="Cambria Math" w:eastAsiaTheme="minorEastAsia" w:hAnsi="Cambria Math"/>
                  </w:rPr>
                  <m:t>+d</m:t>
                </m:r>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e>
        </m:d>
      </m:oMath>
      <w:r>
        <w:rPr>
          <w:rFonts w:eastAsiaTheme="minorEastAsia"/>
          <w:iCs/>
        </w:rPr>
        <w:t xml:space="preserve"> is the eigenvalue of </w:t>
      </w:r>
      <m:oMath>
        <m:r>
          <m:rPr>
            <m:sty m:val="b"/>
          </m:rPr>
          <w:rPr>
            <w:rFonts w:ascii="Cambria Math" w:eastAsiaTheme="minorEastAsia" w:hAnsi="Cambria Math"/>
          </w:rPr>
          <m:t>x)</m:t>
        </m:r>
      </m:oMath>
    </w:p>
    <w:p w14:paraId="4ABC4637" w14:textId="77777777" w:rsidR="00A77BD1" w:rsidRPr="002A4D51" w:rsidRDefault="00A77BD1" w:rsidP="00A77BD1">
      <w:pPr>
        <w:rPr>
          <w:rFonts w:eastAsiaTheme="minorEastAsia"/>
          <w:b/>
          <w:bCs/>
        </w:rPr>
      </w:pPr>
      <m:oMathPara>
        <m:oMath>
          <m:r>
            <m:rPr>
              <m:sty m:val="b"/>
            </m:rPr>
            <w:rPr>
              <w:rFonts w:ascii="Cambria Math" w:eastAsiaTheme="minorEastAsia" w:hAnsi="Cambria Math"/>
            </w:rPr>
            <m:t>x</m:t>
          </m:r>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w:rPr>
                  <w:rFonts w:ascii="Cambria Math" w:eastAsiaTheme="minorEastAsia" w:hAnsi="Cambria Math"/>
                </w:rPr>
                <m:t>=</m:t>
              </m:r>
              <m:r>
                <m:rPr>
                  <m:sty m:val="b"/>
                </m:rPr>
                <w:rPr>
                  <w:rFonts w:ascii="Cambria Math" w:eastAsiaTheme="minorEastAsia" w:hAnsi="Cambria Math"/>
                </w:rPr>
                <m:t>x</m:t>
              </m:r>
              <m:ctrlPr>
                <w:rPr>
                  <w:rFonts w:ascii="Cambria Math" w:eastAsiaTheme="minorEastAsia" w:hAnsi="Cambria Math"/>
                  <w:b/>
                  <w:bCs/>
                </w:rPr>
              </m:ctrlPr>
            </m:e>
          </m:d>
          <m:d>
            <m:dPr>
              <m:begChr m:val=""/>
              <m:endChr m:val="⟩"/>
              <m:ctrlPr>
                <w:rPr>
                  <w:rFonts w:ascii="Cambria Math" w:eastAsiaTheme="minorEastAsia" w:hAnsi="Cambria Math"/>
                  <w:b/>
                  <w:bCs/>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m:rPr>
                  <m:sty m:val="b"/>
                </m:rPr>
                <w:rPr>
                  <w:rFonts w:ascii="Cambria Math" w:eastAsiaTheme="minorEastAsia" w:hAnsi="Cambria Math"/>
                </w:rPr>
                <m:t>+d</m:t>
              </m:r>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w:rPr>
              <w:rFonts w:ascii="Cambria Math" w:eastAsiaTheme="minorEastAsia" w:hAnsi="Cambria Math"/>
            </w:rPr>
            <m:t>=</m:t>
          </m:r>
          <m:d>
            <m:dPr>
              <m:ctrlPr>
                <w:rPr>
                  <w:rFonts w:ascii="Cambria Math" w:eastAsiaTheme="minorEastAsia" w:hAnsi="Cambria Math"/>
                  <w:i/>
                  <w:iCs/>
                </w:rPr>
              </m:ctrlPr>
            </m:dPr>
            <m:e>
              <m:sSup>
                <m:sSupPr>
                  <m:ctrlPr>
                    <w:rPr>
                      <w:rFonts w:ascii="Cambria Math" w:eastAsiaTheme="minorEastAsia" w:hAnsi="Cambria Math"/>
                      <w:b/>
                      <w:bCs/>
                      <w:i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m:rPr>
                  <m:sty m:val="bi"/>
                </m:rPr>
                <w:rPr>
                  <w:rFonts w:ascii="Cambria Math" w:eastAsiaTheme="minorEastAsia" w:hAnsi="Cambria Math"/>
                </w:rPr>
                <m:t>+</m:t>
              </m:r>
              <m:r>
                <w:rPr>
                  <w:rFonts w:ascii="Cambria Math" w:eastAsiaTheme="minorEastAsia" w:hAnsi="Cambria Math"/>
                </w:rPr>
                <m:t>d</m:t>
              </m:r>
              <m:r>
                <m:rPr>
                  <m:sty m:val="b"/>
                </m:rPr>
                <w:rPr>
                  <w:rFonts w:ascii="Cambria Math" w:eastAsiaTheme="minorEastAsia" w:hAnsi="Cambria Math"/>
                </w:rPr>
                <m:t>x</m:t>
              </m:r>
              <m:r>
                <m:rPr>
                  <m:sty m:val="bi"/>
                </m:rPr>
                <w:rPr>
                  <w:rFonts w:ascii="Cambria Math" w:eastAsiaTheme="minorEastAsia" w:hAnsi="Cambria Math"/>
                </w:rPr>
                <m:t>'</m:t>
              </m:r>
            </m:e>
          </m:d>
          <m:r>
            <w:rPr>
              <w:rFonts w:ascii="Cambria Math" w:eastAsiaTheme="minorEastAsia" w:hAnsi="Cambria Math"/>
            </w:rPr>
            <m:t>|</m:t>
          </m:r>
          <m:d>
            <m:dPr>
              <m:begChr m:val=""/>
              <m:endChr m:val="⟩"/>
              <m:ctrlPr>
                <w:rPr>
                  <w:rFonts w:ascii="Cambria Math" w:eastAsiaTheme="minorEastAsia" w:hAnsi="Cambria Math"/>
                  <w:b/>
                  <w:bCs/>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m:rPr>
                  <m:sty m:val="b"/>
                </m:rPr>
                <w:rPr>
                  <w:rFonts w:ascii="Cambria Math" w:eastAsiaTheme="minorEastAsia" w:hAnsi="Cambria Math"/>
                </w:rPr>
                <m:t>+d</m:t>
              </m:r>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m:rPr>
              <m:sty m:val="bi"/>
            </m:rPr>
            <w:rPr>
              <w:rFonts w:ascii="Cambria Math" w:eastAsiaTheme="minorEastAsia" w:hAnsi="Cambria Math"/>
            </w:rPr>
            <m:t>.</m:t>
          </m:r>
        </m:oMath>
      </m:oMathPara>
    </w:p>
    <w:p w14:paraId="33DE7915" w14:textId="77777777" w:rsidR="00A77BD1" w:rsidRPr="002A4D51" w:rsidRDefault="00A77BD1" w:rsidP="00A77BD1">
      <w:pPr>
        <w:rPr>
          <w:rFonts w:eastAsiaTheme="minorEastAsia"/>
          <w:b/>
          <w:bCs/>
        </w:rPr>
      </w:pPr>
      <w:r w:rsidRPr="002A4D51">
        <w:rPr>
          <w:rFonts w:eastAsiaTheme="minorEastAsia"/>
        </w:rPr>
        <w:t>Then</w:t>
      </w:r>
      <w:r>
        <w:rPr>
          <w:rFonts w:eastAsiaTheme="minorEastAsia"/>
        </w:rPr>
        <w:t xml:space="preserve"> </w:t>
      </w:r>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sty m:val="b"/>
          </m:rPr>
          <w:rPr>
            <w:rFonts w:ascii="Cambria Math" w:eastAsiaTheme="minorEastAsia" w:hAnsi="Cambria Math"/>
          </w:rPr>
          <m:t>x</m:t>
        </m:r>
        <m:d>
          <m:dPr>
            <m:begChr m:val="|"/>
            <m:endChr m:val="|"/>
            <m:ctrlPr>
              <w:rPr>
                <w:rFonts w:ascii="Cambria Math" w:eastAsiaTheme="minorEastAsia" w:hAnsi="Cambria Math"/>
                <w:b/>
                <w:bCs/>
              </w:rPr>
            </m:ctrlPr>
          </m:dPr>
          <m:e>
            <m:d>
              <m:dPr>
                <m:begChr m:val=""/>
                <m:endChr m:val="⟩"/>
                <m:ctrlPr>
                  <w:rPr>
                    <w:rFonts w:ascii="Cambria Math" w:eastAsiaTheme="minorEastAsia" w:hAnsi="Cambria Math"/>
                    <w:b/>
                    <w:bCs/>
                  </w:rPr>
                </m:ctrlPr>
              </m:dPr>
              <m:e>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e>
            </m:d>
            <m:r>
              <m:rPr>
                <m:sty m:val="bi"/>
              </m:rPr>
              <w:rPr>
                <w:rFonts w:ascii="Cambria Math" w:eastAsiaTheme="minorEastAsia" w:hAnsi="Cambria Math"/>
              </w:rPr>
              <m:t>=</m:t>
            </m:r>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e>
        </m:d>
        <m:d>
          <m:dPr>
            <m:begChr m:val=""/>
            <m:endChr m:val="⟩"/>
            <m:ctrlPr>
              <w:rPr>
                <w:rFonts w:ascii="Cambria Math" w:eastAsiaTheme="minorEastAsia" w:hAnsi="Cambria Math"/>
                <w:b/>
                <w:bCs/>
              </w:rPr>
            </m:ctrlPr>
          </m:dPr>
          <m:e>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e>
        </m:d>
        <m:r>
          <m:rPr>
            <m:sty m:val="bi"/>
          </m:rPr>
          <w:rPr>
            <w:rFonts w:ascii="Cambria Math" w:eastAsiaTheme="minorEastAsia" w:hAnsi="Cambria Math"/>
          </w:rPr>
          <m:t>=</m:t>
        </m:r>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b/>
                <w:bCs/>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m:rPr>
                <m:sty m:val="b"/>
              </m:rPr>
              <w:rPr>
                <w:rFonts w:ascii="Cambria Math" w:eastAsiaTheme="minorEastAsia" w:hAnsi="Cambria Math"/>
              </w:rPr>
              <m:t>+d</m:t>
            </m:r>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m:rPr>
            <m:sty m:val="bi"/>
          </m:rPr>
          <w:rPr>
            <w:rFonts w:ascii="Cambria Math" w:eastAsiaTheme="minorEastAsia" w:hAnsi="Cambria Math"/>
          </w:rPr>
          <m:t>.</m:t>
        </m:r>
      </m:oMath>
    </w:p>
    <w:p w14:paraId="78D7F0F1" w14:textId="77777777" w:rsidR="00A77BD1" w:rsidRDefault="00A77BD1" w:rsidP="00A77BD1">
      <w:pPr>
        <w:rPr>
          <w:rFonts w:eastAsiaTheme="minorEastAsia"/>
          <w:iCs/>
        </w:rPr>
      </w:pPr>
      <w:r>
        <w:rPr>
          <w:rFonts w:eastAsiaTheme="minorEastAsia"/>
          <w:iCs/>
        </w:rPr>
        <w:t xml:space="preserve">Thus, to first order in </w:t>
      </w:r>
      <m:oMath>
        <m:r>
          <w:rPr>
            <w:rFonts w:ascii="Cambria Math" w:eastAsiaTheme="minorEastAsia" w:hAnsi="Cambria Math"/>
          </w:rPr>
          <m:t>d</m:t>
        </m:r>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r>
          <m:rPr>
            <m:sty m:val="bi"/>
          </m:rPr>
          <w:rPr>
            <w:rFonts w:ascii="Cambria Math" w:eastAsiaTheme="minorEastAsia" w:hAnsi="Cambria Math"/>
          </w:rPr>
          <m:t>,</m:t>
        </m:r>
      </m:oMath>
    </w:p>
    <w:p w14:paraId="0F435759" w14:textId="77777777" w:rsidR="00A77BD1" w:rsidRPr="001A7899" w:rsidRDefault="00000000" w:rsidP="00A77BD1">
      <w:pPr>
        <w:rPr>
          <w:rFonts w:eastAsiaTheme="minorEastAsia"/>
          <w:b/>
          <w:bCs/>
        </w:rPr>
      </w:pPr>
      <m:oMathPara>
        <m:oMath>
          <m:d>
            <m:dPr>
              <m:begChr m:val="["/>
              <m:endChr m:val="]"/>
              <m:ctrlPr>
                <w:rPr>
                  <w:rFonts w:ascii="Cambria Math" w:eastAsiaTheme="minorEastAsia" w:hAnsi="Cambria Math"/>
                  <w:i/>
                  <w:iCs/>
                </w:rPr>
              </m:ctrlPr>
            </m:dPr>
            <m:e>
              <m:r>
                <m:rPr>
                  <m:sty m:val="b"/>
                </m:rPr>
                <w:rPr>
                  <w:rFonts w:ascii="Cambria Math" w:eastAsiaTheme="minorEastAsia" w:hAnsi="Cambria Math"/>
                </w:rPr>
                <m:t>x,</m:t>
              </m:r>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e>
          </m:d>
          <m:d>
            <m:dPr>
              <m:begChr m:val=""/>
              <m:endChr m:val="⟩"/>
              <m:ctrlPr>
                <w:rPr>
                  <w:rFonts w:ascii="Cambria Math" w:eastAsiaTheme="minorEastAsia" w:hAnsi="Cambria Math"/>
                  <w:i/>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m:rPr>
              <m:aln/>
            </m:rPr>
            <w:rPr>
              <w:rFonts w:ascii="Cambria Math" w:eastAsiaTheme="minorEastAsia" w:hAnsi="Cambria Math"/>
            </w:rPr>
            <m:t>=</m:t>
          </m:r>
          <m:d>
            <m:dPr>
              <m:ctrlPr>
                <w:rPr>
                  <w:rFonts w:ascii="Cambria Math" w:eastAsiaTheme="minorEastAsia" w:hAnsi="Cambria Math"/>
                  <w:b/>
                  <w:bCs/>
                </w:rPr>
              </m:ctrlPr>
            </m:dPr>
            <m:e>
              <m:r>
                <m:rPr>
                  <m:sty m:val="b"/>
                </m:rPr>
                <w:rPr>
                  <w:rFonts w:ascii="Cambria Math" w:eastAsiaTheme="minorEastAsia" w:hAnsi="Cambria Math"/>
                </w:rPr>
                <m:t>x</m:t>
              </m:r>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sty m:val="b"/>
                </m:rPr>
                <w:rPr>
                  <w:rFonts w:ascii="Cambria Math" w:eastAsiaTheme="minorEastAsia" w:hAnsi="Cambria Math"/>
                </w:rPr>
                <m:t>x</m:t>
              </m:r>
              <m:r>
                <m:rPr>
                  <m:sty m:val="bi"/>
                </m:rPr>
                <w:rPr>
                  <w:rFonts w:ascii="Cambria Math" w:eastAsiaTheme="minorEastAsia" w:hAnsi="Cambria Math"/>
                </w:rPr>
                <m:t>-</m:t>
              </m:r>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sty m:val="b"/>
                </m:rPr>
                <w:rPr>
                  <w:rFonts w:ascii="Cambria Math" w:eastAsiaTheme="minorEastAsia" w:hAnsi="Cambria Math"/>
                </w:rPr>
                <m:t>x</m:t>
              </m:r>
            </m:e>
          </m:d>
          <m:r>
            <m:rPr>
              <m:sty m:val="b"/>
            </m:rP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m:rPr>
              <m:sty m:val="p"/>
            </m:rPr>
            <w:rPr>
              <w:rFonts w:ascii="Cambria Math" w:eastAsiaTheme="minorEastAsia" w:hAnsi="Cambria Math"/>
            </w:rPr>
            <w:br/>
          </m:r>
        </m:oMath>
        <m:oMath>
          <m:r>
            <m:rPr>
              <m:aln/>
            </m:rPr>
            <w:rPr>
              <w:rFonts w:ascii="Cambria Math" w:eastAsiaTheme="minorEastAsia" w:hAnsi="Cambria Math"/>
            </w:rPr>
            <m:t>=</m:t>
          </m:r>
          <m:d>
            <m:dPr>
              <m:ctrlPr>
                <w:rPr>
                  <w:rFonts w:ascii="Cambria Math" w:eastAsiaTheme="minorEastAsia" w:hAnsi="Cambria Math"/>
                  <w:i/>
                  <w:iCs/>
                </w:rPr>
              </m:ctrlPr>
            </m:dPr>
            <m:e>
              <m:sSup>
                <m:sSupPr>
                  <m:ctrlPr>
                    <w:rPr>
                      <w:rFonts w:ascii="Cambria Math" w:eastAsiaTheme="minorEastAsia" w:hAnsi="Cambria Math"/>
                      <w:b/>
                      <w:bCs/>
                      <w:i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m:rPr>
                  <m:sty m:val="bi"/>
                </m:rPr>
                <w:rPr>
                  <w:rFonts w:ascii="Cambria Math" w:eastAsiaTheme="minorEastAsia" w:hAnsi="Cambria Math"/>
                </w:rPr>
                <m:t>+</m:t>
              </m:r>
              <m:r>
                <w:rPr>
                  <w:rFonts w:ascii="Cambria Math" w:eastAsiaTheme="minorEastAsia" w:hAnsi="Cambria Math"/>
                </w:rPr>
                <m:t>d</m:t>
              </m:r>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e>
          </m:d>
          <m:d>
            <m:dPr>
              <m:begChr m:val="|"/>
              <m:endChr m:val="|"/>
              <m:ctrlPr>
                <w:rPr>
                  <w:rFonts w:ascii="Cambria Math" w:eastAsiaTheme="minorEastAsia" w:hAnsi="Cambria Math"/>
                  <w:i/>
                  <w:iCs/>
                </w:rPr>
              </m:ctrlPr>
            </m:dPr>
            <m:e>
              <m:d>
                <m:dPr>
                  <m:begChr m:val=""/>
                  <m:endChr m:val="⟩"/>
                  <m:ctrlPr>
                    <w:rPr>
                      <w:rFonts w:ascii="Cambria Math" w:eastAsiaTheme="minorEastAsia" w:hAnsi="Cambria Math"/>
                      <w:b/>
                      <w:bCs/>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m:rPr>
                      <m:sty m:val="b"/>
                    </m:rPr>
                    <w:rPr>
                      <w:rFonts w:ascii="Cambria Math" w:eastAsiaTheme="minorEastAsia" w:hAnsi="Cambria Math"/>
                    </w:rPr>
                    <m:t>+d</m:t>
                  </m:r>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m:rPr>
                  <m:sty m:val="bi"/>
                </m:rPr>
                <w:rPr>
                  <w:rFonts w:ascii="Cambria Math" w:eastAsiaTheme="minorEastAsia" w:hAnsi="Cambria Math"/>
                </w:rPr>
                <m:t>-</m:t>
              </m:r>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e>
          </m:d>
          <m:d>
            <m:dPr>
              <m:begChr m:val=""/>
              <m:endChr m:val="⟩"/>
              <m:ctrlPr>
                <w:rPr>
                  <w:rFonts w:ascii="Cambria Math" w:eastAsiaTheme="minorEastAsia" w:hAnsi="Cambria Math"/>
                  <w:b/>
                  <w:bCs/>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m:rPr>
                  <m:sty m:val="b"/>
                </m:rPr>
                <w:rPr>
                  <w:rFonts w:ascii="Cambria Math" w:eastAsiaTheme="minorEastAsia" w:hAnsi="Cambria Math"/>
                </w:rPr>
                <m:t>+d</m:t>
              </m:r>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m:rPr>
              <m:sty m:val="p"/>
            </m:rPr>
            <w:rPr>
              <w:rFonts w:ascii="Cambria Math" w:eastAsiaTheme="minorEastAsia" w:hAnsi="Cambria Math"/>
            </w:rPr>
            <w:br/>
          </m:r>
        </m:oMath>
        <m:oMath>
          <m:r>
            <m:rPr>
              <m:aln/>
            </m:rPr>
            <w:rPr>
              <w:rFonts w:ascii="Cambria Math" w:eastAsiaTheme="minorEastAsia" w:hAnsi="Cambria Math"/>
            </w:rPr>
            <m:t>=</m:t>
          </m:r>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d>
            <m:dPr>
              <m:begChr m:val="|"/>
              <m:endChr m:val="|"/>
              <m:ctrlPr>
                <w:rPr>
                  <w:rFonts w:ascii="Cambria Math" w:eastAsiaTheme="minorEastAsia" w:hAnsi="Cambria Math"/>
                  <w:b/>
                  <w:bCs/>
                </w:rPr>
              </m:ctrlPr>
            </m:dPr>
            <m:e>
              <m:d>
                <m:dPr>
                  <m:begChr m:val=""/>
                  <m:endChr m:val="⟩"/>
                  <m:ctrlPr>
                    <w:rPr>
                      <w:rFonts w:ascii="Cambria Math" w:eastAsiaTheme="minorEastAsia" w:hAnsi="Cambria Math"/>
                      <w:i/>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ctrlPr>
                <w:rPr>
                  <w:rFonts w:ascii="Cambria Math" w:eastAsiaTheme="minorEastAsia" w:hAnsi="Cambria Math"/>
                  <w:b/>
                  <w:bCs/>
                  <w:i/>
                </w:rPr>
              </m:ctrlPr>
            </m:e>
          </m:d>
          <m:d>
            <m:dPr>
              <m:begChr m:val=""/>
              <m:endChr m:val="⟩"/>
              <m:ctrlPr>
                <w:rPr>
                  <w:rFonts w:ascii="Cambria Math" w:eastAsiaTheme="minorEastAsia" w:hAnsi="Cambria Math"/>
                  <w:b/>
                  <w:bCs/>
                  <w:i/>
                </w:rPr>
              </m:ctrlPr>
            </m:dPr>
            <m:e>
              <m:r>
                <m:rPr>
                  <m:sty m:val="b"/>
                </m:rPr>
                <w:rPr>
                  <w:rFonts w:ascii="Cambria Math" w:eastAsiaTheme="minorEastAsia" w:hAnsi="Cambria Math"/>
                </w:rPr>
                <m:t>d</m:t>
              </m:r>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m:rPr>
              <m:sty m:val="bi"/>
            </m:rPr>
            <w:rPr>
              <w:rFonts w:ascii="Cambria Math" w:eastAsiaTheme="minorEastAsia" w:hAnsi="Cambria Math"/>
            </w:rPr>
            <m:t>+</m:t>
          </m:r>
          <m:r>
            <w:rPr>
              <w:rFonts w:ascii="Cambria Math" w:eastAsiaTheme="minorEastAsia" w:hAnsi="Cambria Math"/>
            </w:rPr>
            <m:t xml:space="preserve"> d</m:t>
          </m:r>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d>
            <m:dPr>
              <m:begChr m:val="|"/>
              <m:endChr m:val="|"/>
              <m:ctrlPr>
                <w:rPr>
                  <w:rFonts w:ascii="Cambria Math" w:eastAsiaTheme="minorEastAsia" w:hAnsi="Cambria Math"/>
                  <w:b/>
                  <w:bCs/>
                  <w:i/>
                </w:rPr>
              </m:ctrlPr>
            </m:dPr>
            <m:e>
              <m:d>
                <m:dPr>
                  <m:begChr m:val=""/>
                  <m:endChr m:val="⟩"/>
                  <m:ctrlPr>
                    <w:rPr>
                      <w:rFonts w:ascii="Cambria Math" w:eastAsiaTheme="minorEastAsia" w:hAnsi="Cambria Math"/>
                      <w:b/>
                      <w:bCs/>
                      <w:i/>
                    </w:rPr>
                  </m:ctrlPr>
                </m:dPr>
                <m:e>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e>
              </m:d>
              <m:r>
                <m:rPr>
                  <m:sty m:val="bi"/>
                </m:rPr>
                <w:rPr>
                  <w:rFonts w:ascii="Cambria Math" w:eastAsiaTheme="minorEastAsia" w:hAnsi="Cambria Math"/>
                </w:rPr>
                <m:t>+</m:t>
              </m:r>
              <m:r>
                <w:rPr>
                  <w:rFonts w:ascii="Cambria Math" w:eastAsiaTheme="minorEastAsia" w:hAnsi="Cambria Math"/>
                </w:rPr>
                <m:t>d</m:t>
              </m:r>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e>
          </m:d>
          <m:d>
            <m:dPr>
              <m:begChr m:val=""/>
              <m:endChr m:val="⟩"/>
              <m:ctrlPr>
                <w:rPr>
                  <w:rFonts w:ascii="Cambria Math" w:eastAsiaTheme="minorEastAsia" w:hAnsi="Cambria Math"/>
                  <w:b/>
                  <w:bCs/>
                  <w:i/>
                </w:rPr>
              </m:ctrlPr>
            </m:dPr>
            <m:e>
              <m:r>
                <w:rPr>
                  <w:rFonts w:ascii="Cambria Math" w:eastAsiaTheme="minorEastAsia" w:hAnsi="Cambria Math"/>
                </w:rPr>
                <m:t>d</m:t>
              </m:r>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e>
          </m:d>
          <m:r>
            <m:rPr>
              <m:sty m:val="bi"/>
            </m:rPr>
            <w:rPr>
              <w:rFonts w:ascii="Cambria Math" w:eastAsiaTheme="minorEastAsia" w:hAnsi="Cambria Math"/>
            </w:rPr>
            <m:t>-</m:t>
          </m:r>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d>
            <m:dPr>
              <m:begChr m:val="|"/>
              <m:endChr m:val="|"/>
              <m:ctrlPr>
                <w:rPr>
                  <w:rFonts w:ascii="Cambria Math" w:eastAsiaTheme="minorEastAsia" w:hAnsi="Cambria Math"/>
                  <w:b/>
                  <w:bCs/>
                  <w:i/>
                </w:rPr>
              </m:ctrlPr>
            </m:dPr>
            <m:e>
              <m:d>
                <m:dPr>
                  <m:begChr m:val=""/>
                  <m:endChr m:val="⟩"/>
                  <m:ctrlPr>
                    <w:rPr>
                      <w:rFonts w:ascii="Cambria Math" w:eastAsiaTheme="minorEastAsia" w:hAnsi="Cambria Math"/>
                      <w:i/>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d>
            <m:dPr>
              <m:begChr m:val=""/>
              <m:endChr m:val="⟩"/>
              <m:ctrlPr>
                <w:rPr>
                  <w:rFonts w:ascii="Cambria Math" w:eastAsiaTheme="minorEastAsia" w:hAnsi="Cambria Math"/>
                  <w:b/>
                  <w:bCs/>
                  <w:i/>
                </w:rPr>
              </m:ctrlPr>
            </m:dPr>
            <m:e>
              <m:r>
                <m:rPr>
                  <m:sty m:val="p"/>
                </m:rPr>
                <w:rPr>
                  <w:rFonts w:ascii="Cambria Math" w:eastAsiaTheme="minorEastAsia" w:hAnsi="Cambria Math"/>
                </w:rPr>
                <m:t>d</m:t>
              </m:r>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m:rPr>
              <m:sty m:val="p"/>
            </m:rPr>
            <w:rPr>
              <w:rFonts w:ascii="Cambria Math" w:eastAsiaTheme="minorEastAsia" w:hAnsi="Cambria Math"/>
            </w:rPr>
            <w:br/>
          </m:r>
        </m:oMath>
        <m:oMath>
          <m:r>
            <m:rPr>
              <m:aln/>
            </m:rPr>
            <w:rPr>
              <w:rFonts w:ascii="Cambria Math" w:eastAsiaTheme="minorEastAsia" w:hAnsi="Cambria Math"/>
            </w:rPr>
            <m:t>= d</m:t>
          </m:r>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r>
            <m:rPr>
              <m:sty m:val="bi"/>
            </m:rPr>
            <w:rPr>
              <w:rFonts w:ascii="Cambria Math" w:eastAsiaTheme="minorEastAsia" w:hAnsi="Cambria Math"/>
            </w:rPr>
            <m:t>|</m:t>
          </m:r>
          <m:d>
            <m:dPr>
              <m:begChr m:val=""/>
              <m:endChr m:val="⟩"/>
              <m:ctrlPr>
                <w:rPr>
                  <w:rFonts w:ascii="Cambria Math" w:eastAsiaTheme="minorEastAsia" w:hAnsi="Cambria Math"/>
                  <w:b/>
                  <w:bCs/>
                  <w:i/>
                </w:rPr>
              </m:ctrlPr>
            </m:dPr>
            <m:e>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e>
          </m:d>
          <m:r>
            <m:rPr>
              <m:sty m:val="bi"/>
            </m:rPr>
            <w:rPr>
              <w:rFonts w:ascii="Cambria Math" w:eastAsiaTheme="minorEastAsia" w:hAnsi="Cambria Math"/>
            </w:rPr>
            <m:t>.</m:t>
          </m:r>
        </m:oMath>
      </m:oMathPara>
    </w:p>
    <w:p w14:paraId="257AA64F" w14:textId="77777777" w:rsidR="00A77BD1" w:rsidRDefault="00A77BD1" w:rsidP="00A77BD1">
      <w:pPr>
        <w:rPr>
          <w:rFonts w:eastAsiaTheme="minorEastAsia"/>
        </w:rPr>
      </w:pPr>
      <w:r w:rsidRPr="001A7899">
        <w:rPr>
          <w:rFonts w:eastAsiaTheme="minorEastAsia"/>
        </w:rPr>
        <w:t>Or</w:t>
      </w:r>
      <w:r>
        <w:rPr>
          <w:rFonts w:eastAsiaTheme="minorEastAsia"/>
        </w:rPr>
        <w:t xml:space="preserve"> (including the identity operator)</w:t>
      </w:r>
    </w:p>
    <w:p w14:paraId="6D4AE848" w14:textId="77777777" w:rsidR="00A77BD1" w:rsidRPr="001A7899" w:rsidRDefault="00000000" w:rsidP="00A77BD1">
      <w:pPr>
        <w:rPr>
          <w:rFonts w:eastAsiaTheme="minorEastAsia"/>
          <w:b/>
          <w:bCs/>
        </w:rPr>
      </w:pPr>
      <m:oMathPara>
        <m:oMath>
          <m:d>
            <m:dPr>
              <m:begChr m:val="["/>
              <m:endChr m:val="]"/>
              <m:ctrlPr>
                <w:rPr>
                  <w:rFonts w:ascii="Cambria Math" w:eastAsiaTheme="minorEastAsia" w:hAnsi="Cambria Math"/>
                  <w:i/>
                  <w:iCs/>
                </w:rPr>
              </m:ctrlPr>
            </m:dPr>
            <m:e>
              <m:r>
                <m:rPr>
                  <m:sty m:val="b"/>
                </m:rPr>
                <w:rPr>
                  <w:rFonts w:ascii="Cambria Math" w:eastAsiaTheme="minorEastAsia" w:hAnsi="Cambria Math"/>
                </w:rPr>
                <m:t>x,</m:t>
              </m:r>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e>
          </m:d>
          <m:r>
            <w:rPr>
              <w:rFonts w:ascii="Cambria Math" w:eastAsiaTheme="minorEastAsia" w:hAnsi="Cambria Math"/>
            </w:rPr>
            <m:t>=d</m:t>
          </m:r>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r>
            <m:rPr>
              <m:sty m:val="p"/>
            </m:rPr>
            <w:rPr>
              <w:rFonts w:ascii="Cambria Math" w:eastAsiaTheme="minorEastAsia" w:hAnsi="Cambria Math"/>
            </w:rPr>
            <m:t xml:space="preserve"> </m:t>
          </m:r>
          <m:func>
            <m:funcPr>
              <m:ctrlPr>
                <w:rPr>
                  <w:rFonts w:ascii="Cambria Math" w:eastAsiaTheme="minorEastAsia" w:hAnsi="Cambria Math"/>
                  <w:i/>
                </w:rPr>
              </m:ctrlPr>
            </m:funcPr>
            <m:fName>
              <m:r>
                <w:rPr>
                  <w:rFonts w:ascii="Cambria Math" w:eastAsiaTheme="minorEastAsia" w:hAnsi="Cambria Math"/>
                </w:rPr>
                <m:t>∙</m:t>
              </m:r>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'→0</m:t>
                  </m:r>
                </m:lim>
              </m:limLow>
            </m:fName>
            <m:e>
              <m:r>
                <m:rPr>
                  <m:scr m:val="script"/>
                </m:rPr>
                <w:rPr>
                  <w:rFonts w:ascii="Cambria Math" w:eastAsiaTheme="minorEastAsia" w:hAnsi="Cambria Math"/>
                </w:rPr>
                <m:t>T</m:t>
              </m:r>
              <m:d>
                <m:dPr>
                  <m:ctrlPr>
                    <w:rPr>
                      <w:rFonts w:ascii="Cambria Math" w:eastAsiaTheme="minorEastAsia" w:hAnsi="Cambria Math"/>
                      <w:i/>
                    </w:rPr>
                  </m:ctrlPr>
                </m:dPr>
                <m:e>
                  <m:r>
                    <m:rPr>
                      <m:sty m:val="b"/>
                    </m:rPr>
                    <w:rPr>
                      <w:rFonts w:ascii="Cambria Math" w:eastAsiaTheme="minorEastAsia" w:hAnsi="Cambria Math"/>
                    </w:rPr>
                    <m:t>x</m:t>
                  </m:r>
                  <m:r>
                    <w:rPr>
                      <w:rFonts w:ascii="Cambria Math" w:eastAsiaTheme="minorEastAsia" w:hAnsi="Cambria Math"/>
                    </w:rPr>
                    <m:t>'</m:t>
                  </m:r>
                </m:e>
              </m:d>
            </m:e>
          </m:func>
          <m:r>
            <m:rPr>
              <m:sty m:val="p"/>
            </m:rPr>
            <w:rPr>
              <w:rFonts w:ascii="Cambria Math" w:eastAsiaTheme="minorEastAsia" w:hAnsi="Cambria Math"/>
            </w:rPr>
            <m:t>,</m:t>
          </m:r>
        </m:oMath>
      </m:oMathPara>
    </w:p>
    <w:p w14:paraId="6DBE0C36" w14:textId="77777777" w:rsidR="00A77BD1" w:rsidRDefault="00A77BD1" w:rsidP="00A77BD1">
      <w:pPr>
        <w:rPr>
          <w:rFonts w:eastAsiaTheme="minorEastAsia"/>
        </w:rPr>
      </w:pPr>
      <w:r w:rsidRPr="001A7899">
        <w:rPr>
          <w:rFonts w:eastAsiaTheme="minorEastAsia"/>
        </w:rPr>
        <w:t>or</w:t>
      </w:r>
      <w:r>
        <w:rPr>
          <w:rFonts w:eastAsiaTheme="minorEastAsia"/>
        </w:rPr>
        <w:t xml:space="preserve"> </w:t>
      </w:r>
    </w:p>
    <w:p w14:paraId="2EE76FC6" w14:textId="77777777" w:rsidR="00A77BD1" w:rsidRPr="00E379BA" w:rsidRDefault="00000000" w:rsidP="00A77BD1">
      <w:pPr>
        <w:rPr>
          <w:rFonts w:eastAsiaTheme="minorEastAsia"/>
          <w:b/>
          <w:bCs/>
        </w:rPr>
      </w:pPr>
      <m:oMathPara>
        <m:oMath>
          <m:d>
            <m:dPr>
              <m:begChr m:val="["/>
              <m:endChr m:val="]"/>
              <m:ctrlPr>
                <w:rPr>
                  <w:rFonts w:ascii="Cambria Math" w:eastAsiaTheme="minorEastAsia" w:hAnsi="Cambria Math"/>
                  <w:i/>
                  <w:iCs/>
                </w:rPr>
              </m:ctrlPr>
            </m:dPr>
            <m:e>
              <m:r>
                <m:rPr>
                  <m:sty m:val="b"/>
                </m:rPr>
                <w:rPr>
                  <w:rFonts w:ascii="Cambria Math" w:eastAsiaTheme="minorEastAsia" w:hAnsi="Cambria Math"/>
                </w:rPr>
                <m:t>x,</m:t>
              </m:r>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e>
          </m:d>
          <m:r>
            <m:rPr>
              <m:aln/>
            </m:rPr>
            <w:rPr>
              <w:rFonts w:ascii="Cambria Math" w:eastAsiaTheme="minorEastAsia" w:hAnsi="Cambria Math"/>
            </w:rPr>
            <m:t>=</m:t>
          </m:r>
          <m:d>
            <m:dPr>
              <m:ctrlPr>
                <w:rPr>
                  <w:rFonts w:ascii="Cambria Math" w:eastAsiaTheme="minorEastAsia" w:hAnsi="Cambria Math"/>
                  <w:b/>
                  <w:bCs/>
                  <w:i/>
                </w:rPr>
              </m:ctrlPr>
            </m:dPr>
            <m:e>
              <m:r>
                <w:rPr>
                  <w:rFonts w:ascii="Cambria Math" w:eastAsiaTheme="minorEastAsia" w:hAnsi="Cambria Math"/>
                </w:rPr>
                <m:t>1-i</m:t>
              </m:r>
              <m:r>
                <m:rPr>
                  <m:sty m:val="b"/>
                </m:rPr>
                <w:rPr>
                  <w:rFonts w:ascii="Cambria Math" w:eastAsiaTheme="minorEastAsia" w:hAnsi="Cambria Math"/>
                </w:rPr>
                <m:t>K</m:t>
              </m:r>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sty m:val="bi"/>
            </m:rPr>
            <w:rPr>
              <w:rFonts w:ascii="Cambria Math" w:eastAsiaTheme="minorEastAsia" w:hAnsi="Cambria Math"/>
            </w:rPr>
            <m:t>-</m:t>
          </m:r>
          <m:d>
            <m:dPr>
              <m:ctrlPr>
                <w:rPr>
                  <w:rFonts w:ascii="Cambria Math" w:eastAsiaTheme="minorEastAsia" w:hAnsi="Cambria Math"/>
                  <w:b/>
                  <w:bCs/>
                  <w:i/>
                </w:rPr>
              </m:ctrlPr>
            </m:dPr>
            <m:e>
              <m:r>
                <w:rPr>
                  <w:rFonts w:ascii="Cambria Math" w:eastAsiaTheme="minorEastAsia" w:hAnsi="Cambria Math"/>
                </w:rPr>
                <m:t>1-i</m:t>
              </m:r>
              <m:r>
                <m:rPr>
                  <m:sty m:val="b"/>
                </m:rPr>
                <w:rPr>
                  <w:rFonts w:ascii="Cambria Math" w:eastAsiaTheme="minorEastAsia" w:hAnsi="Cambria Math"/>
                </w:rPr>
                <m:t>K</m:t>
              </m:r>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sty m:val="b"/>
            </m:rPr>
            <w:rPr>
              <w:rFonts w:ascii="Cambria Math" w:eastAsiaTheme="minorEastAsia" w:hAnsi="Cambria Math"/>
            </w:rPr>
            <m:t>x</m:t>
          </m:r>
          <m:r>
            <m:rPr>
              <m:sty m:val="p"/>
            </m:rPr>
            <w:rPr>
              <w:rFonts w:ascii="Cambria Math" w:eastAsiaTheme="minorEastAsia" w:hAnsi="Cambria Math"/>
            </w:rPr>
            <w:br/>
          </m:r>
        </m:oMath>
        <m:oMath>
          <m:r>
            <m:rPr>
              <m:aln/>
            </m:rPr>
            <w:rPr>
              <w:rFonts w:ascii="Cambria Math" w:eastAsiaTheme="minorEastAsia" w:hAnsi="Cambria Math"/>
            </w:rPr>
            <m:t>=</m:t>
          </m:r>
          <m:r>
            <m:rPr>
              <m:sty m:val="b"/>
            </m:rPr>
            <w:rPr>
              <w:rFonts w:ascii="Cambria Math" w:eastAsiaTheme="minorEastAsia" w:hAnsi="Cambria Math"/>
            </w:rPr>
            <m:t>-</m:t>
          </m:r>
          <m:r>
            <w:rPr>
              <w:rFonts w:ascii="Cambria Math" w:eastAsiaTheme="minorEastAsia" w:hAnsi="Cambria Math"/>
            </w:rPr>
            <m:t>i</m:t>
          </m:r>
          <m:r>
            <m:rPr>
              <m:sty m:val="b"/>
            </m:rPr>
            <w:rPr>
              <w:rFonts w:ascii="Cambria Math" w:eastAsiaTheme="minorEastAsia" w:hAnsi="Cambria Math"/>
            </w:rPr>
            <m:t>x K</m:t>
          </m:r>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m:rPr>
              <m:sty m:val="b"/>
            </m:rPr>
            <w:rPr>
              <w:rFonts w:ascii="Cambria Math" w:eastAsiaTheme="minorEastAsia" w:hAnsi="Cambria Math"/>
            </w:rPr>
            <m:t>+</m:t>
          </m:r>
          <m:r>
            <w:rPr>
              <w:rFonts w:ascii="Cambria Math" w:eastAsiaTheme="minorEastAsia" w:hAnsi="Cambria Math"/>
            </w:rPr>
            <m:t>i</m:t>
          </m:r>
          <m:r>
            <m:rPr>
              <m:sty m:val="b"/>
            </m:rPr>
            <w:rPr>
              <w:rFonts w:ascii="Cambria Math" w:eastAsiaTheme="minorEastAsia" w:hAnsi="Cambria Math"/>
            </w:rPr>
            <m:t>K</m:t>
          </m:r>
          <m:r>
            <w:rPr>
              <w:rFonts w:ascii="Cambria Math" w:eastAsiaTheme="minorEastAsia" w:hAnsi="Cambria Math"/>
            </w:rPr>
            <m:t>∙ 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m:rPr>
              <m:sty m:val="b"/>
            </m:rPr>
            <w:rPr>
              <w:rFonts w:ascii="Cambria Math" w:eastAsiaTheme="minorEastAsia" w:hAnsi="Cambria Math"/>
            </w:rPr>
            <m:t xml:space="preserve"> x</m:t>
          </m:r>
          <m:r>
            <m:rPr>
              <m:sty m:val="p"/>
            </m:rPr>
            <w:rPr>
              <w:rFonts w:ascii="Cambria Math" w:eastAsiaTheme="minorEastAsia" w:hAnsi="Cambria Math"/>
            </w:rPr>
            <w:br/>
          </m:r>
        </m:oMath>
        <m:oMath>
          <m:r>
            <w:rPr>
              <w:rFonts w:ascii="Cambria Math" w:eastAsiaTheme="minorEastAsia" w:hAnsi="Cambria Math"/>
            </w:rPr>
            <m:t>=d</m:t>
          </m:r>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r>
            <m:rPr>
              <m:sty m:val="p"/>
            </m:rPr>
            <w:rPr>
              <w:rFonts w:ascii="Cambria Math" w:eastAsiaTheme="minorEastAsia" w:hAnsi="Cambria Math"/>
            </w:rPr>
            <m:t xml:space="preserve"> </m:t>
          </m:r>
          <m:func>
            <m:funcPr>
              <m:ctrlPr>
                <w:rPr>
                  <w:rFonts w:ascii="Cambria Math" w:eastAsiaTheme="minorEastAsia" w:hAnsi="Cambria Math"/>
                  <w:i/>
                </w:rPr>
              </m:ctrlPr>
            </m:funcPr>
            <m:fName>
              <m:r>
                <w:rPr>
                  <w:rFonts w:ascii="Cambria Math" w:eastAsiaTheme="minorEastAsia" w:hAnsi="Cambria Math"/>
                </w:rPr>
                <m:t>∙</m:t>
              </m:r>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'→0</m:t>
                  </m:r>
                </m:lim>
              </m:limLow>
            </m:fName>
            <m:e>
              <m:r>
                <m:rPr>
                  <m:scr m:val="script"/>
                </m:rPr>
                <w:rPr>
                  <w:rFonts w:ascii="Cambria Math" w:eastAsiaTheme="minorEastAsia" w:hAnsi="Cambria Math"/>
                </w:rPr>
                <m:t>T</m:t>
              </m:r>
              <m:d>
                <m:dPr>
                  <m:ctrlPr>
                    <w:rPr>
                      <w:rFonts w:ascii="Cambria Math" w:eastAsiaTheme="minorEastAsia" w:hAnsi="Cambria Math"/>
                      <w:i/>
                    </w:rPr>
                  </m:ctrlPr>
                </m:dPr>
                <m:e>
                  <m:r>
                    <m:rPr>
                      <m:sty m:val="b"/>
                    </m:rPr>
                    <w:rPr>
                      <w:rFonts w:ascii="Cambria Math" w:eastAsiaTheme="minorEastAsia" w:hAnsi="Cambria Math"/>
                    </w:rPr>
                    <m:t>x</m:t>
                  </m:r>
                  <m:r>
                    <w:rPr>
                      <w:rFonts w:ascii="Cambria Math" w:eastAsiaTheme="minorEastAsia" w:hAnsi="Cambria Math"/>
                    </w:rPr>
                    <m:t>'</m:t>
                  </m:r>
                </m:e>
              </m:d>
            </m:e>
          </m:func>
          <m:r>
            <m:rPr>
              <m:sty m:val="bi"/>
            </m:rPr>
            <w:rPr>
              <w:rFonts w:ascii="Cambria Math" w:eastAsiaTheme="minorEastAsia" w:hAnsi="Cambria Math"/>
            </w:rPr>
            <m:t>.</m:t>
          </m:r>
        </m:oMath>
      </m:oMathPara>
    </w:p>
    <w:p w14:paraId="7FB7D804" w14:textId="77777777" w:rsidR="00A77BD1" w:rsidRDefault="00A77BD1" w:rsidP="00A77BD1">
      <w:pPr>
        <w:rPr>
          <w:rFonts w:eastAsiaTheme="minorEastAsia"/>
        </w:rPr>
      </w:pPr>
      <w:r>
        <w:rPr>
          <w:rFonts w:eastAsiaTheme="minorEastAsia"/>
        </w:rPr>
        <w:t xml:space="preserve">In component form: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j</m:t>
                </m:r>
              </m:sub>
            </m:sSub>
          </m:e>
        </m:d>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r>
          <m:rPr>
            <m:sty m:val="p"/>
          </m:rPr>
          <w:rPr>
            <w:rFonts w:ascii="Cambria Math" w:eastAsiaTheme="minorEastAsia" w:hAnsi="Cambria Math"/>
          </w:rPr>
          <m:t xml:space="preserve"> </m:t>
        </m:r>
        <m:func>
          <m:funcPr>
            <m:ctrlPr>
              <w:rPr>
                <w:rFonts w:ascii="Cambria Math" w:eastAsiaTheme="minorEastAsia" w:hAnsi="Cambria Math"/>
                <w:i/>
              </w:rPr>
            </m:ctrlPr>
          </m:funcPr>
          <m:fName>
            <m:r>
              <w:rPr>
                <w:rFonts w:ascii="Cambria Math" w:eastAsiaTheme="minorEastAsia" w:hAnsi="Cambria Math"/>
              </w:rPr>
              <m:t>∙</m:t>
            </m:r>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'→0</m:t>
                </m:r>
              </m:lim>
            </m:limLow>
          </m:fName>
          <m:e>
            <m:r>
              <m:rPr>
                <m:scr m:val="script"/>
              </m:rPr>
              <w:rPr>
                <w:rFonts w:ascii="Cambria Math" w:eastAsiaTheme="minorEastAsia" w:hAnsi="Cambria Math"/>
              </w:rPr>
              <m:t>T</m:t>
            </m:r>
            <m:d>
              <m:dPr>
                <m:ctrlPr>
                  <w:rPr>
                    <w:rFonts w:ascii="Cambria Math" w:eastAsiaTheme="minorEastAsia" w:hAnsi="Cambria Math"/>
                    <w:i/>
                  </w:rPr>
                </m:ctrlPr>
              </m:dPr>
              <m:e>
                <m:r>
                  <m:rPr>
                    <m:sty m:val="b"/>
                  </m:rPr>
                  <w:rPr>
                    <w:rFonts w:ascii="Cambria Math" w:eastAsiaTheme="minorEastAsia" w:hAnsi="Cambria Math"/>
                  </w:rPr>
                  <m:t>x</m:t>
                </m:r>
                <m:r>
                  <w:rPr>
                    <w:rFonts w:ascii="Cambria Math" w:eastAsiaTheme="minorEastAsia" w:hAnsi="Cambria Math"/>
                  </w:rPr>
                  <m:t>'</m:t>
                </m:r>
              </m:e>
            </m:d>
          </m:e>
        </m:func>
        <m:r>
          <w:rPr>
            <w:rFonts w:ascii="Cambria Math" w:eastAsiaTheme="minorEastAsia" w:hAnsi="Cambria Math"/>
          </w:rPr>
          <m:t>.</m:t>
        </m:r>
      </m:oMath>
    </w:p>
    <w:p w14:paraId="4AE71088" w14:textId="77777777" w:rsidR="00A77BD1" w:rsidRDefault="00A77BD1" w:rsidP="00A77BD1">
      <w:pPr>
        <w:pStyle w:val="Heading3"/>
        <w:rPr>
          <w:rFonts w:eastAsiaTheme="minorEastAsia"/>
        </w:rPr>
      </w:pPr>
      <w:bookmarkStart w:id="62" w:name="_Toc20733454"/>
      <w:r>
        <w:rPr>
          <w:rFonts w:eastAsiaTheme="minorEastAsia"/>
        </w:rPr>
        <w:t>Momentum as a Generator of Translation</w:t>
      </w:r>
      <w:bookmarkEnd w:id="62"/>
    </w:p>
    <w:p w14:paraId="1D720DA5" w14:textId="77777777" w:rsidR="00A77BD1" w:rsidRDefault="00A77BD1" w:rsidP="00A77BD1">
      <w:pPr>
        <w:jc w:val="both"/>
        <w:rPr>
          <w:rFonts w:eastAsiaTheme="minorEastAsia"/>
          <w:bCs/>
        </w:rPr>
      </w:pPr>
      <w:r>
        <w:t xml:space="preserve">An </w:t>
      </w:r>
      <w:r w:rsidRPr="005652FB">
        <w:rPr>
          <w:b/>
          <w:bCs/>
        </w:rPr>
        <w:t>infinitesimal</w:t>
      </w:r>
      <w:r>
        <w:t xml:space="preserve"> translation in classical mechanics can be regarded as an </w:t>
      </w:r>
      <w:r w:rsidRPr="005652FB">
        <w:rPr>
          <w:b/>
          <w:bCs/>
        </w:rPr>
        <w:t>infinitesimal canonical transformation</w:t>
      </w:r>
      <w:r>
        <w:rPr>
          <w:b/>
          <w:bCs/>
        </w:rPr>
        <w:t xml:space="preserve"> </w:t>
      </w:r>
      <m:oMath>
        <m:sSub>
          <m:sSubPr>
            <m:ctrlPr>
              <w:rPr>
                <w:rFonts w:ascii="Cambria Math" w:hAnsi="Cambria Math"/>
                <w:i/>
              </w:rPr>
            </m:ctrlPr>
          </m:sSubPr>
          <m:e>
            <m:r>
              <m:rPr>
                <m:sty m:val="b"/>
              </m:rPr>
              <w:rPr>
                <w:rFonts w:ascii="Cambria Math" w:hAnsi="Cambria Math"/>
              </w:rPr>
              <m:t>x</m:t>
            </m:r>
          </m:e>
          <m:sub>
            <m:r>
              <m:rPr>
                <m:sty m:val="p"/>
              </m:rPr>
              <w:rPr>
                <w:rFonts w:ascii="Cambria Math" w:hAnsi="Cambria Math"/>
              </w:rPr>
              <m:t>new</m:t>
            </m:r>
          </m:sub>
        </m:sSub>
        <m:r>
          <w:rPr>
            <w:rFonts w:ascii="Cambria Math" w:hAnsi="Cambria Math"/>
          </w:rPr>
          <m:t>≡</m:t>
        </m:r>
        <m:r>
          <m:rPr>
            <m:sty m:val="b"/>
          </m:rPr>
          <w:rPr>
            <w:rFonts w:ascii="Cambria Math" w:hAnsi="Cambria Math"/>
          </w:rPr>
          <m:t>X</m:t>
        </m:r>
        <m:r>
          <w:rPr>
            <w:rFonts w:ascii="Cambria Math" w:hAnsi="Cambria Math"/>
          </w:rPr>
          <m:t>+d</m:t>
        </m:r>
        <m:r>
          <m:rPr>
            <m:sty m:val="b"/>
          </m:rPr>
          <w:rPr>
            <w:rFonts w:ascii="Cambria Math" w:hAnsi="Cambria Math"/>
          </w:rPr>
          <m:t>x</m:t>
        </m:r>
        <m:r>
          <w:rPr>
            <w:rFonts w:ascii="Cambria Math" w:hAnsi="Cambria Math"/>
          </w:rPr>
          <m:t xml:space="preserve">,  </m:t>
        </m:r>
        <m:sSub>
          <m:sSubPr>
            <m:ctrlPr>
              <w:rPr>
                <w:rFonts w:ascii="Cambria Math" w:hAnsi="Cambria Math"/>
                <w:i/>
              </w:rPr>
            </m:ctrlPr>
          </m:sSubPr>
          <m:e>
            <m:r>
              <m:rPr>
                <m:sty m:val="b"/>
              </m:rPr>
              <w:rPr>
                <w:rFonts w:ascii="Cambria Math" w:hAnsi="Cambria Math"/>
              </w:rPr>
              <m:t>p</m:t>
            </m:r>
          </m:e>
          <m:sub>
            <m:r>
              <m:rPr>
                <m:sty m:val="p"/>
              </m:rPr>
              <w:rPr>
                <w:rFonts w:ascii="Cambria Math" w:hAnsi="Cambria Math"/>
              </w:rPr>
              <m:t>new</m:t>
            </m:r>
          </m:sub>
        </m:sSub>
        <m:r>
          <w:rPr>
            <w:rFonts w:ascii="Cambria Math" w:hAnsi="Cambria Math"/>
          </w:rPr>
          <m:t>≡</m:t>
        </m:r>
        <m:r>
          <m:rPr>
            <m:sty m:val="b"/>
          </m:rPr>
          <w:rPr>
            <w:rFonts w:ascii="Cambria Math" w:hAnsi="Cambria Math"/>
          </w:rPr>
          <m:t>P</m:t>
        </m:r>
        <m:r>
          <w:rPr>
            <w:rFonts w:ascii="Cambria Math" w:hAnsi="Cambria Math"/>
          </w:rPr>
          <m:t>=</m:t>
        </m:r>
        <m:r>
          <m:rPr>
            <m:sty m:val="b"/>
          </m:rPr>
          <w:rPr>
            <w:rFonts w:ascii="Cambria Math" w:hAnsi="Cambria Math"/>
          </w:rPr>
          <m:t>p</m:t>
        </m:r>
      </m:oMath>
      <w:r>
        <w:rPr>
          <w:rFonts w:eastAsiaTheme="minorEastAsia"/>
          <w:b/>
        </w:rPr>
        <w:t xml:space="preserve"> </w:t>
      </w:r>
      <w:r>
        <w:rPr>
          <w:rFonts w:eastAsiaTheme="minorEastAsia"/>
          <w:iCs/>
        </w:rPr>
        <w:t xml:space="preserve">obtainable from a generating function </w:t>
      </w:r>
      <m:oMath>
        <m:r>
          <w:rPr>
            <w:rFonts w:ascii="Cambria Math" w:hAnsi="Cambria Math"/>
          </w:rPr>
          <m:t>F</m:t>
        </m:r>
        <m:d>
          <m:dPr>
            <m:ctrlPr>
              <w:rPr>
                <w:rFonts w:ascii="Cambria Math" w:hAnsi="Cambria Math"/>
                <w:i/>
              </w:rPr>
            </m:ctrlPr>
          </m:dPr>
          <m:e>
            <m:r>
              <m:rPr>
                <m:sty m:val="b"/>
              </m:rPr>
              <w:rPr>
                <w:rFonts w:ascii="Cambria Math" w:hAnsi="Cambria Math"/>
              </w:rPr>
              <m:t>x</m:t>
            </m:r>
            <m:r>
              <w:rPr>
                <w:rFonts w:ascii="Cambria Math" w:hAnsi="Cambria Math"/>
              </w:rPr>
              <m:t>,</m:t>
            </m:r>
            <m:r>
              <m:rPr>
                <m:sty m:val="b"/>
              </m:rPr>
              <w:rPr>
                <w:rFonts w:ascii="Cambria Math" w:hAnsi="Cambria Math"/>
              </w:rPr>
              <m:t>P</m:t>
            </m:r>
          </m:e>
        </m:d>
        <m: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P</m:t>
        </m:r>
        <m:r>
          <w:rPr>
            <w:rFonts w:ascii="Cambria Math" w:hAnsi="Cambria Math"/>
          </w:rPr>
          <m:t>+</m:t>
        </m:r>
        <m:r>
          <m:rPr>
            <m:sty m:val="b"/>
          </m:rPr>
          <w:rPr>
            <w:rFonts w:ascii="Cambria Math" w:hAnsi="Cambria Math"/>
          </w:rPr>
          <m:t>p</m:t>
        </m:r>
        <m:r>
          <w:rPr>
            <w:rFonts w:ascii="Cambria Math" w:hAnsi="Cambria Math"/>
          </w:rPr>
          <m:t>∙d</m:t>
        </m:r>
        <m:r>
          <m:rPr>
            <m:sty m:val="b"/>
          </m:rPr>
          <w:rPr>
            <w:rFonts w:ascii="Cambria Math" w:hAnsi="Cambria Math"/>
          </w:rPr>
          <m:t>x</m:t>
        </m:r>
        <m:r>
          <w:rPr>
            <w:rFonts w:ascii="Cambria Math" w:hAnsi="Cambria Math"/>
          </w:rPr>
          <m:t>,</m:t>
        </m:r>
      </m:oMath>
      <w:r>
        <w:rPr>
          <w:rFonts w:eastAsiaTheme="minorEastAsia"/>
        </w:rPr>
        <w:t xml:space="preserve"> where </w:t>
      </w:r>
      <m:oMath>
        <m:r>
          <m:rPr>
            <m:sty m:val="b"/>
          </m:rPr>
          <w:rPr>
            <w:rFonts w:ascii="Cambria Math" w:eastAsiaTheme="minorEastAsia" w:hAnsi="Cambria Math"/>
          </w:rPr>
          <m:t>p</m:t>
        </m:r>
      </m:oMath>
      <w:r>
        <w:rPr>
          <w:rFonts w:eastAsiaTheme="minorEastAsia"/>
        </w:rPr>
        <w:t xml:space="preserve"> and</w:t>
      </w:r>
      <w:r w:rsidRPr="001B1DFD">
        <w:rPr>
          <w:rFonts w:eastAsiaTheme="minorEastAsia"/>
          <w:b/>
          <w:bCs/>
          <w:iCs/>
        </w:rPr>
        <w:t xml:space="preserve"> </w:t>
      </w:r>
      <m:oMath>
        <m:r>
          <m:rPr>
            <m:sty m:val="b"/>
          </m:rPr>
          <w:rPr>
            <w:rFonts w:ascii="Cambria Math" w:eastAsiaTheme="minorEastAsia" w:hAnsi="Cambria Math"/>
          </w:rPr>
          <m:t>P</m:t>
        </m:r>
      </m:oMath>
      <w:r>
        <w:rPr>
          <w:rFonts w:eastAsiaTheme="minorEastAsia"/>
        </w:rPr>
        <w:t xml:space="preserve"> refer to the corresponding momenta</w:t>
      </w:r>
      <w:r>
        <w:t xml:space="preserve">. </w:t>
      </w:r>
      <w:r>
        <w:rPr>
          <w:rFonts w:eastAsiaTheme="minorEastAsia"/>
        </w:rPr>
        <w:t xml:space="preserve">Sakurai is vague and terse, grazing, without being explicit, the subject of infinitesimal canonical transformations. </w:t>
      </w:r>
      <w:r>
        <w:rPr>
          <w:rFonts w:eastAsiaTheme="minorEastAsia"/>
          <w:bCs/>
        </w:rPr>
        <w:t>Before continuing, please review:</w:t>
      </w:r>
    </w:p>
    <w:p w14:paraId="3B823D6C" w14:textId="77777777" w:rsidR="00A77BD1" w:rsidRDefault="00A77BD1" w:rsidP="00A77BD1">
      <w:pPr>
        <w:pStyle w:val="ListParagraph"/>
        <w:numPr>
          <w:ilvl w:val="0"/>
          <w:numId w:val="3"/>
        </w:numPr>
        <w:jc w:val="both"/>
        <w:rPr>
          <w:rFonts w:eastAsiaTheme="minorEastAsia"/>
          <w:bCs/>
        </w:rPr>
      </w:pPr>
      <w:r>
        <w:rPr>
          <w:rFonts w:eastAsiaTheme="minorEastAsia"/>
          <w:bCs/>
        </w:rPr>
        <w:t>Key, enlightening source material</w:t>
      </w:r>
      <w:r w:rsidRPr="0025333B">
        <w:rPr>
          <w:rFonts w:eastAsiaTheme="minorEastAsia"/>
          <w:bCs/>
        </w:rPr>
        <w:t xml:space="preserve"> in </w:t>
      </w:r>
      <w:hyperlink w:anchor="_Appendix_on_Canonical_2" w:history="1">
        <w:r w:rsidRPr="0025333B">
          <w:rPr>
            <w:rStyle w:val="Hyperlink"/>
            <w:rFonts w:eastAsiaTheme="minorEastAsia"/>
            <w:bCs/>
          </w:rPr>
          <w:t>Appendix on Canonical Transformations</w:t>
        </w:r>
      </w:hyperlink>
      <w:r>
        <w:rPr>
          <w:rStyle w:val="Hyperlink"/>
          <w:rFonts w:eastAsiaTheme="minorEastAsia"/>
          <w:bCs/>
        </w:rPr>
        <w:t xml:space="preserve"> derived from (and highly expanded upon) Arnold, Mathematical Methods of Classical Mechanics, 2</w:t>
      </w:r>
      <w:r w:rsidRPr="00A44E3C">
        <w:rPr>
          <w:rStyle w:val="Hyperlink"/>
          <w:rFonts w:eastAsiaTheme="minorEastAsia"/>
          <w:bCs/>
          <w:vertAlign w:val="superscript"/>
        </w:rPr>
        <w:t>nd</w:t>
      </w:r>
      <w:r>
        <w:rPr>
          <w:rStyle w:val="Hyperlink"/>
          <w:rFonts w:eastAsiaTheme="minorEastAsia"/>
          <w:bCs/>
        </w:rPr>
        <w:t xml:space="preserve"> ed., 1989.</w:t>
      </w:r>
    </w:p>
    <w:p w14:paraId="0E7B20D8" w14:textId="77777777" w:rsidR="00A77BD1" w:rsidRDefault="00A77BD1" w:rsidP="00A77BD1">
      <w:pPr>
        <w:pStyle w:val="ListParagraph"/>
        <w:numPr>
          <w:ilvl w:val="0"/>
          <w:numId w:val="3"/>
        </w:numPr>
        <w:jc w:val="both"/>
        <w:rPr>
          <w:rFonts w:eastAsiaTheme="minorEastAsia"/>
          <w:bCs/>
        </w:rPr>
      </w:pPr>
      <w:r w:rsidRPr="0025333B">
        <w:rPr>
          <w:rFonts w:eastAsiaTheme="minorEastAsia"/>
          <w:bCs/>
        </w:rPr>
        <w:t xml:space="preserve">Examples 1 and 2 in </w:t>
      </w:r>
      <w:hyperlink w:anchor="_Appendix_on_Canonical_2" w:history="1">
        <w:r w:rsidRPr="0025333B">
          <w:rPr>
            <w:rStyle w:val="Hyperlink"/>
            <w:rFonts w:eastAsiaTheme="minorEastAsia"/>
            <w:bCs/>
          </w:rPr>
          <w:t>Appendix on Canonical Transformations</w:t>
        </w:r>
      </w:hyperlink>
      <w:r w:rsidRPr="0025333B">
        <w:rPr>
          <w:rFonts w:eastAsiaTheme="minorEastAsia"/>
          <w:bCs/>
        </w:rPr>
        <w:t xml:space="preserve"> developed in greater detail from the source material in Goldstein, Classical Mechanics, 2nd ed., 1980. </w:t>
      </w:r>
    </w:p>
    <w:p w14:paraId="24A7B252" w14:textId="77777777" w:rsidR="00A77BD1" w:rsidRPr="0025333B" w:rsidRDefault="00A77BD1" w:rsidP="00A77BD1">
      <w:pPr>
        <w:pStyle w:val="ListParagraph"/>
        <w:numPr>
          <w:ilvl w:val="0"/>
          <w:numId w:val="3"/>
        </w:numPr>
        <w:jc w:val="both"/>
        <w:rPr>
          <w:rFonts w:eastAsiaTheme="minorEastAsia"/>
          <w:bCs/>
        </w:rPr>
      </w:pPr>
      <w:r>
        <w:rPr>
          <w:rFonts w:eastAsiaTheme="minorEastAsia"/>
          <w:bCs/>
        </w:rPr>
        <w:t>F additional online references specifically treating infinitesimal canonical transformations.</w:t>
      </w:r>
    </w:p>
    <w:p w14:paraId="5070C1F0" w14:textId="77777777" w:rsidR="00A77BD1" w:rsidRDefault="00A77BD1" w:rsidP="00A77BD1">
      <w:pPr>
        <w:jc w:val="both"/>
        <w:rPr>
          <w:rFonts w:eastAsiaTheme="minorEastAsia"/>
          <w:bCs/>
        </w:rPr>
      </w:pPr>
      <w:r>
        <w:rPr>
          <w:rFonts w:eastAsiaTheme="minorEastAsia"/>
          <w:bCs/>
        </w:rPr>
        <w:t xml:space="preserve">Following from Example 2 in the </w:t>
      </w:r>
      <w:hyperlink w:anchor="_Appendix_on_Canonical_2" w:history="1">
        <w:r w:rsidRPr="001D1F93">
          <w:rPr>
            <w:rStyle w:val="Hyperlink"/>
            <w:rFonts w:eastAsiaTheme="minorEastAsia"/>
            <w:bCs/>
          </w:rPr>
          <w:t>Appendix on Canonical Transformations</w:t>
        </w:r>
      </w:hyperlink>
      <w:r>
        <w:rPr>
          <w:rFonts w:eastAsiaTheme="minorEastAsia"/>
          <w:bCs/>
        </w:rPr>
        <w:t xml:space="preserve">, consider (with the </w:t>
      </w:r>
      <w:r w:rsidRPr="003423DE">
        <w:rPr>
          <w:rFonts w:eastAsiaTheme="minorEastAsia"/>
          <w:bCs/>
          <w:u w:val="single"/>
        </w:rPr>
        <w:t>mixed notations</w:t>
      </w:r>
      <w:r>
        <w:rPr>
          <w:rFonts w:eastAsiaTheme="minorEastAsia"/>
          <w:bCs/>
        </w:rPr>
        <w:t xml:space="preserve"> between the various cited sources, i.e., </w:t>
      </w:r>
      <m:oMath>
        <m:r>
          <w:rPr>
            <w:rFonts w:ascii="Cambria Math" w:eastAsiaTheme="minorEastAsia" w:hAnsi="Cambria Math"/>
          </w:rPr>
          <m:t>q=</m:t>
        </m:r>
        <m:d>
          <m:dPr>
            <m:ctrlPr>
              <w:rPr>
                <w:rFonts w:ascii="Cambria Math" w:eastAsiaTheme="minorEastAsia" w:hAnsi="Cambria Math"/>
                <w:bCs/>
                <w:i/>
              </w:rPr>
            </m:ctrlPr>
          </m:dPr>
          <m:e>
            <m:sSub>
              <m:sSubPr>
                <m:ctrlPr>
                  <w:rPr>
                    <w:rFonts w:ascii="Cambria Math" w:eastAsiaTheme="minorEastAsia" w:hAnsi="Cambria Math"/>
                    <w:bCs/>
                    <w:i/>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q</m:t>
                </m:r>
              </m:e>
              <m:sub>
                <m:r>
                  <w:rPr>
                    <w:rFonts w:ascii="Cambria Math" w:eastAsiaTheme="minorEastAsia" w:hAnsi="Cambria Math"/>
                  </w:rPr>
                  <m:t>3</m:t>
                </m:r>
              </m:sub>
            </m:sSub>
          </m:e>
        </m:d>
        <m:r>
          <w:rPr>
            <w:rFonts w:ascii="Cambria Math" w:eastAsiaTheme="minorEastAsia" w:hAnsi="Cambria Math"/>
          </w:rPr>
          <m:t xml:space="preserve"> </m:t>
        </m:r>
        <m:r>
          <m:rPr>
            <m:sty m:val="p"/>
          </m:rPr>
          <w:rPr>
            <w:rFonts w:ascii="Cambria Math" w:eastAsiaTheme="minorEastAsia" w:hAnsi="Cambria Math"/>
          </w:rPr>
          <m:t>or</m:t>
        </m:r>
        <m:r>
          <w:rPr>
            <w:rFonts w:ascii="Cambria Math" w:eastAsiaTheme="minorEastAsia" w:hAnsi="Cambria Math"/>
          </w:rPr>
          <m:t xml:space="preserve"> </m:t>
        </m:r>
        <m:sSub>
          <m:sSubPr>
            <m:ctrlPr>
              <w:rPr>
                <w:rFonts w:ascii="Cambria Math" w:eastAsiaTheme="minorEastAsia" w:hAnsi="Cambria Math"/>
                <w:bCs/>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 xml:space="preserve"> </m:t>
        </m:r>
        <m:r>
          <m:rPr>
            <m:sty m:val="p"/>
          </m:rPr>
          <w:rPr>
            <w:rFonts w:ascii="Cambria Math" w:eastAsiaTheme="minorEastAsia" w:hAnsi="Cambria Math"/>
          </w:rPr>
          <m:t>component form</m:t>
        </m:r>
        <m:r>
          <w:rPr>
            <w:rFonts w:ascii="Cambria Math" w:eastAsiaTheme="minorEastAsia" w:hAnsi="Cambria Math"/>
          </w:rPr>
          <m:t xml:space="preserve"> </m:t>
        </m:r>
        <m:r>
          <m:rPr>
            <m:sty m:val="p"/>
          </m:rPr>
          <w:rPr>
            <w:rFonts w:ascii="Cambria Math" w:eastAsiaTheme="minorEastAsia" w:hAnsi="Cambria Math"/>
          </w:rPr>
          <m:t>in</m:t>
        </m:r>
        <m:r>
          <w:rPr>
            <w:rFonts w:ascii="Cambria Math" w:eastAsiaTheme="minorEastAsia" w:hAnsi="Cambria Math"/>
          </w:rPr>
          <m:t xml:space="preserve"> </m:t>
        </m:r>
        <m:r>
          <m:rPr>
            <m:sty m:val="p"/>
          </m:rPr>
          <w:rPr>
            <w:rFonts w:ascii="Cambria Math" w:eastAsiaTheme="minorEastAsia" w:hAnsi="Cambria Math"/>
          </w:rPr>
          <m:t>Goldstein</m:t>
        </m:r>
        <m:r>
          <w:rPr>
            <w:rFonts w:ascii="Cambria Math" w:eastAsiaTheme="minorEastAsia" w:hAnsi="Cambria Math"/>
          </w:rPr>
          <m:t>→</m:t>
        </m:r>
        <m:r>
          <m:rPr>
            <m:sty m:val="b"/>
          </m:rPr>
          <w:rPr>
            <w:rFonts w:ascii="Cambria Math" w:eastAsiaTheme="minorEastAsia" w:hAnsi="Cambria Math"/>
          </w:rPr>
          <m:t>x</m:t>
        </m:r>
        <m:r>
          <w:rPr>
            <w:rFonts w:ascii="Cambria Math" w:eastAsiaTheme="minorEastAsia" w:hAnsi="Cambria Math"/>
          </w:rPr>
          <m:t xml:space="preserve"> </m:t>
        </m:r>
        <m:r>
          <m:rPr>
            <m:sty m:val="p"/>
          </m:rPr>
          <w:rPr>
            <w:rFonts w:ascii="Cambria Math" w:eastAsiaTheme="minorEastAsia" w:hAnsi="Cambria Math"/>
          </w:rPr>
          <m:t>or</m:t>
        </m:r>
        <m:r>
          <w:rPr>
            <w:rFonts w:ascii="Cambria Math" w:eastAsiaTheme="minorEastAsia" w:hAnsi="Cambria Math"/>
          </w:rPr>
          <m:t xml:space="preserve"> </m:t>
        </m:r>
        <m:sSub>
          <m:sSubPr>
            <m:ctrlPr>
              <w:rPr>
                <w:rFonts w:ascii="Cambria Math" w:eastAsiaTheme="minorEastAsia" w:hAnsi="Cambria Math"/>
                <w:bCs/>
                <w:i/>
              </w:rPr>
            </m:ctrlPr>
          </m:sSubPr>
          <m:e>
            <m:r>
              <w:rPr>
                <w:rFonts w:ascii="Cambria Math" w:eastAsiaTheme="minorEastAsia" w:hAnsi="Cambria Math"/>
              </w:rPr>
              <m:t>x</m:t>
            </m:r>
          </m:e>
          <m:sub>
            <m:r>
              <w:rPr>
                <w:rFonts w:ascii="Cambria Math" w:eastAsiaTheme="minorEastAsia" w:hAnsi="Cambria Math"/>
              </w:rPr>
              <m:t>i</m:t>
            </m:r>
          </m:sub>
        </m:sSub>
        <m:r>
          <m:rPr>
            <m:sty m:val="p"/>
          </m:rPr>
          <w:rPr>
            <w:rFonts w:ascii="Cambria Math" w:eastAsiaTheme="minorEastAsia" w:hAnsi="Cambria Math"/>
          </w:rPr>
          <m:t xml:space="preserve"> in</m:t>
        </m:r>
        <m:r>
          <w:rPr>
            <w:rFonts w:ascii="Cambria Math" w:eastAsiaTheme="minorEastAsia" w:hAnsi="Cambria Math"/>
          </w:rPr>
          <m:t xml:space="preserve"> </m:t>
        </m:r>
        <m:r>
          <m:rPr>
            <m:sty m:val="p"/>
          </m:rPr>
          <w:rPr>
            <w:rFonts w:ascii="Cambria Math" w:eastAsiaTheme="minorEastAsia" w:hAnsi="Cambria Math"/>
          </w:rPr>
          <m:t>Sakurai</m:t>
        </m:r>
      </m:oMath>
      <w:r>
        <w:rPr>
          <w:rFonts w:eastAsiaTheme="minorEastAsia"/>
          <w:bCs/>
          <w:iCs/>
        </w:rPr>
        <w:t xml:space="preserve">; ditto </w:t>
      </w:r>
      <m:oMath>
        <m:r>
          <w:rPr>
            <w:rFonts w:ascii="Cambria Math" w:eastAsiaTheme="minorEastAsia" w:hAnsi="Cambria Math"/>
          </w:rPr>
          <m:t xml:space="preserve">p </m:t>
        </m:r>
        <m:r>
          <m:rPr>
            <m:sty m:val="p"/>
          </m:rPr>
          <w:rPr>
            <w:rFonts w:ascii="Cambria Math" w:eastAsiaTheme="minorEastAsia" w:hAnsi="Cambria Math"/>
          </w:rPr>
          <m:t>or</m:t>
        </m:r>
        <m:r>
          <w:rPr>
            <w:rFonts w:ascii="Cambria Math" w:eastAsiaTheme="minorEastAsia" w:hAnsi="Cambria Math"/>
          </w:rPr>
          <m:t xml:space="preserve"> </m:t>
        </m:r>
        <m:sSub>
          <m:sSubPr>
            <m:ctrlPr>
              <w:rPr>
                <w:rFonts w:ascii="Cambria Math" w:eastAsiaTheme="minorEastAsia" w:hAnsi="Cambria Math"/>
                <w:bCs/>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 xml:space="preserve"> </m:t>
        </m:r>
        <m:r>
          <m:rPr>
            <m:sty m:val="p"/>
          </m:rPr>
          <w:rPr>
            <w:rFonts w:ascii="Cambria Math" w:eastAsiaTheme="minorEastAsia" w:hAnsi="Cambria Math"/>
          </w:rPr>
          <m:t>or</m:t>
        </m:r>
        <m:r>
          <w:rPr>
            <w:rFonts w:ascii="Cambria Math" w:eastAsiaTheme="minorEastAsia" w:hAnsi="Cambria Math"/>
          </w:rPr>
          <m:t xml:space="preserve"> </m:t>
        </m:r>
        <m:r>
          <m:rPr>
            <m:sty m:val="b"/>
          </m:rPr>
          <w:rPr>
            <w:rFonts w:ascii="Cambria Math" w:eastAsiaTheme="minorEastAsia" w:hAnsi="Cambria Math"/>
          </w:rPr>
          <m:t>p</m:t>
        </m:r>
        <m:r>
          <w:rPr>
            <w:rFonts w:ascii="Cambria Math" w:eastAsiaTheme="minorEastAsia" w:hAnsi="Cambria Math"/>
          </w:rPr>
          <m:t xml:space="preserve">;P </m:t>
        </m:r>
        <m:r>
          <m:rPr>
            <m:sty m:val="p"/>
          </m:rPr>
          <w:rPr>
            <w:rFonts w:ascii="Cambria Math" w:eastAsiaTheme="minorEastAsia" w:hAnsi="Cambria Math"/>
          </w:rPr>
          <m:t>or</m:t>
        </m:r>
        <m:r>
          <w:rPr>
            <w:rFonts w:ascii="Cambria Math" w:eastAsiaTheme="minorEastAsia" w:hAnsi="Cambria Math"/>
          </w:rPr>
          <m:t xml:space="preserve"> </m:t>
        </m:r>
        <m:sSub>
          <m:sSubPr>
            <m:ctrlPr>
              <w:rPr>
                <w:rFonts w:ascii="Cambria Math" w:eastAsiaTheme="minorEastAsia" w:hAnsi="Cambria Math"/>
                <w:bCs/>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 xml:space="preserve"> →</m:t>
        </m:r>
        <m:r>
          <m:rPr>
            <m:sty m:val="b"/>
          </m:rPr>
          <w:rPr>
            <w:rFonts w:ascii="Cambria Math" w:eastAsiaTheme="minorEastAsia" w:hAnsi="Cambria Math"/>
          </w:rPr>
          <m:t>P</m:t>
        </m:r>
        <m:r>
          <w:rPr>
            <w:rFonts w:ascii="Cambria Math" w:eastAsiaTheme="minorEastAsia" w:hAnsi="Cambria Math"/>
          </w:rPr>
          <m:t>.</m:t>
        </m:r>
      </m:oMath>
      <w:r>
        <w:rPr>
          <w:rFonts w:eastAsiaTheme="minorEastAsia"/>
          <w:bCs/>
          <w:iCs/>
        </w:rPr>
        <w:t xml:space="preserve"> </w:t>
      </w:r>
      <w:r>
        <w:rPr>
          <w:rFonts w:eastAsiaTheme="minorEastAsia"/>
          <w:bCs/>
        </w:rPr>
        <w:t>)</w:t>
      </w:r>
    </w:p>
    <w:p w14:paraId="10CCFF57" w14:textId="77777777" w:rsidR="00A77BD1" w:rsidRPr="00884748" w:rsidRDefault="00000000" w:rsidP="00A77BD1">
      <w:pPr>
        <w:jc w:val="both"/>
        <w:rPr>
          <w:rFonts w:eastAsiaTheme="minorEastAsia"/>
          <w:bCs/>
        </w:rPr>
      </w:pPr>
      <m:oMathPara>
        <m:oMath>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2</m:t>
              </m:r>
            </m:sub>
          </m:sSub>
          <m:d>
            <m:dPr>
              <m:ctrlPr>
                <w:rPr>
                  <w:rFonts w:ascii="Cambria Math" w:eastAsiaTheme="minorEastAsia" w:hAnsi="Cambria Math"/>
                  <w:bCs/>
                  <w:i/>
                </w:rPr>
              </m:ctrlPr>
            </m:dPr>
            <m:e>
              <m:r>
                <w:rPr>
                  <w:rFonts w:ascii="Cambria Math" w:eastAsiaTheme="minorEastAsia" w:hAnsi="Cambria Math"/>
                </w:rPr>
                <m:t>q,P</m:t>
              </m:r>
            </m:e>
          </m:d>
          <m:r>
            <w:rPr>
              <w:rFonts w:ascii="Cambria Math" w:eastAsiaTheme="minorEastAsia" w:hAnsi="Cambria Math"/>
            </w:rPr>
            <m:t>=qP+G</m:t>
          </m:r>
          <m:d>
            <m:dPr>
              <m:ctrlPr>
                <w:rPr>
                  <w:rFonts w:ascii="Cambria Math" w:eastAsiaTheme="minorEastAsia" w:hAnsi="Cambria Math"/>
                  <w:bCs/>
                  <w:i/>
                </w:rPr>
              </m:ctrlPr>
            </m:dPr>
            <m:e>
              <m:r>
                <w:rPr>
                  <w:rFonts w:ascii="Cambria Math" w:eastAsiaTheme="minorEastAsia" w:hAnsi="Cambria Math"/>
                </w:rPr>
                <m:t>q,P=p,t</m:t>
              </m:r>
            </m:e>
          </m:d>
          <m:r>
            <w:rPr>
              <w:rFonts w:ascii="Cambria Math" w:eastAsiaTheme="minorEastAsia" w:hAnsi="Cambria Math"/>
            </w:rPr>
            <m:t>=qP+δq=qP+</m:t>
          </m:r>
          <m:sSub>
            <m:sSubPr>
              <m:ctrlPr>
                <w:rPr>
                  <w:rFonts w:ascii="Cambria Math" w:eastAsiaTheme="minorEastAsia" w:hAnsi="Cambria Math"/>
                  <w:bCs/>
                  <w:i/>
                </w:rPr>
              </m:ctrlPr>
            </m:sSubPr>
            <m:e>
              <m:d>
                <m:dPr>
                  <m:begChr m:val=""/>
                  <m:endChr m:val="|"/>
                  <m:ctrlPr>
                    <w:rPr>
                      <w:rFonts w:ascii="Cambria Math" w:eastAsiaTheme="minorEastAsia" w:hAnsi="Cambria Math"/>
                      <w:bCs/>
                      <w:i/>
                    </w:rPr>
                  </m:ctrlPr>
                </m:dPr>
                <m:e>
                  <m:f>
                    <m:fPr>
                      <m:ctrlPr>
                        <w:rPr>
                          <w:rFonts w:ascii="Cambria Math" w:eastAsiaTheme="minorEastAsia" w:hAnsi="Cambria Math"/>
                          <w:bCs/>
                          <w:i/>
                        </w:rPr>
                      </m:ctrlPr>
                    </m:fPr>
                    <m:num>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q</m:t>
                          </m:r>
                        </m:e>
                        <m:sub>
                          <m:r>
                            <w:rPr>
                              <w:rFonts w:ascii="Cambria Math" w:eastAsiaTheme="minorEastAsia" w:hAnsi="Cambria Math"/>
                            </w:rPr>
                            <m:t>i</m:t>
                          </m:r>
                        </m:sub>
                      </m:sSub>
                      <m:d>
                        <m:dPr>
                          <m:ctrlPr>
                            <w:rPr>
                              <w:rFonts w:ascii="Cambria Math" w:eastAsiaTheme="minorEastAsia" w:hAnsi="Cambria Math"/>
                              <w:bCs/>
                              <w:i/>
                            </w:rPr>
                          </m:ctrlPr>
                        </m:dPr>
                        <m:e>
                          <m:r>
                            <w:rPr>
                              <w:rFonts w:ascii="Cambria Math" w:eastAsiaTheme="minorEastAsia" w:hAnsi="Cambria Math"/>
                            </w:rPr>
                            <m:t>q,P,ϵ</m:t>
                          </m:r>
                        </m:e>
                      </m:d>
                    </m:num>
                    <m:den>
                      <m:r>
                        <w:rPr>
                          <w:rFonts w:ascii="Cambria Math" w:eastAsiaTheme="minorEastAsia" w:hAnsi="Cambria Math"/>
                        </w:rPr>
                        <m:t>∂ϵ</m:t>
                      </m:r>
                    </m:den>
                  </m:f>
                </m:e>
              </m:d>
            </m:e>
            <m:sub>
              <m:r>
                <w:rPr>
                  <w:rFonts w:ascii="Cambria Math" w:eastAsiaTheme="minorEastAsia" w:hAnsi="Cambria Math"/>
                </w:rPr>
                <m:t>ϵ=0</m:t>
              </m:r>
            </m:sub>
          </m:sSub>
          <m:r>
            <m:rPr>
              <m:sty m:val="b"/>
            </m:rPr>
            <w:rPr>
              <w:rFonts w:ascii="Cambria Math" w:hAnsi="Cambria Math"/>
            </w:rPr>
            <m:t>,</m:t>
          </m:r>
        </m:oMath>
      </m:oMathPara>
    </w:p>
    <w:p w14:paraId="236C5658" w14:textId="77777777" w:rsidR="00A77BD1" w:rsidRDefault="00A77BD1" w:rsidP="00A77BD1">
      <w:pPr>
        <w:jc w:val="both"/>
        <w:rPr>
          <w:rFonts w:eastAsiaTheme="minorEastAsia"/>
          <w:bCs/>
        </w:rPr>
      </w:pPr>
      <w:r>
        <w:rPr>
          <w:rFonts w:eastAsiaTheme="minorEastAsia"/>
          <w:bCs/>
        </w:rPr>
        <w:t xml:space="preserve">where </w:t>
      </w:r>
      <m:oMath>
        <m:r>
          <w:rPr>
            <w:rFonts w:ascii="Cambria Math" w:eastAsiaTheme="minorEastAsia" w:hAnsi="Cambria Math"/>
          </w:rPr>
          <m:t>G</m:t>
        </m:r>
        <m:d>
          <m:dPr>
            <m:ctrlPr>
              <w:rPr>
                <w:rFonts w:ascii="Cambria Math" w:eastAsiaTheme="minorEastAsia" w:hAnsi="Cambria Math"/>
                <w:bCs/>
                <w:i/>
              </w:rPr>
            </m:ctrlPr>
          </m:dPr>
          <m:e>
            <m:r>
              <w:rPr>
                <w:rFonts w:ascii="Cambria Math" w:eastAsiaTheme="minorEastAsia" w:hAnsi="Cambria Math"/>
              </w:rPr>
              <m:t>q,P,t</m:t>
            </m:r>
          </m:e>
        </m:d>
      </m:oMath>
      <w:r>
        <w:rPr>
          <w:rFonts w:eastAsiaTheme="minorEastAsia"/>
          <w:bCs/>
        </w:rPr>
        <w:t xml:space="preserve"> in our case is </w:t>
      </w:r>
      <m:oMath>
        <m:r>
          <w:rPr>
            <w:rFonts w:ascii="Cambria Math" w:eastAsiaTheme="minorEastAsia" w:hAnsi="Cambria Math"/>
          </w:rPr>
          <m:t>δq</m:t>
        </m:r>
      </m:oMath>
      <w:r>
        <w:rPr>
          <w:rFonts w:eastAsiaTheme="minorEastAsia"/>
          <w:bCs/>
        </w:rPr>
        <w:t xml:space="preserve"> = </w:t>
      </w:r>
      <m:oMath>
        <m:sSub>
          <m:sSubPr>
            <m:ctrlPr>
              <w:rPr>
                <w:rFonts w:ascii="Cambria Math" w:eastAsiaTheme="minorEastAsia" w:hAnsi="Cambria Math"/>
                <w:bCs/>
                <w:i/>
              </w:rPr>
            </m:ctrlPr>
          </m:sSubPr>
          <m:e>
            <m:d>
              <m:dPr>
                <m:begChr m:val=""/>
                <m:endChr m:val="|"/>
                <m:ctrlPr>
                  <w:rPr>
                    <w:rFonts w:ascii="Cambria Math" w:eastAsiaTheme="minorEastAsia" w:hAnsi="Cambria Math"/>
                    <w:bCs/>
                    <w:i/>
                  </w:rPr>
                </m:ctrlPr>
              </m:dPr>
              <m:e>
                <m:f>
                  <m:fPr>
                    <m:ctrlPr>
                      <w:rPr>
                        <w:rFonts w:ascii="Cambria Math" w:eastAsiaTheme="minorEastAsia" w:hAnsi="Cambria Math"/>
                        <w:bCs/>
                        <w:i/>
                      </w:rPr>
                    </m:ctrlPr>
                  </m:fPr>
                  <m:num>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q</m:t>
                        </m:r>
                      </m:e>
                      <m:sub>
                        <m:r>
                          <w:rPr>
                            <w:rFonts w:ascii="Cambria Math" w:eastAsiaTheme="minorEastAsia" w:hAnsi="Cambria Math"/>
                          </w:rPr>
                          <m:t>i</m:t>
                        </m:r>
                      </m:sub>
                    </m:sSub>
                    <m:d>
                      <m:dPr>
                        <m:ctrlPr>
                          <w:rPr>
                            <w:rFonts w:ascii="Cambria Math" w:eastAsiaTheme="minorEastAsia" w:hAnsi="Cambria Math"/>
                            <w:bCs/>
                            <w:i/>
                          </w:rPr>
                        </m:ctrlPr>
                      </m:dPr>
                      <m:e>
                        <m:r>
                          <w:rPr>
                            <w:rFonts w:ascii="Cambria Math" w:eastAsiaTheme="minorEastAsia" w:hAnsi="Cambria Math"/>
                          </w:rPr>
                          <m:t>q,P,ϵ</m:t>
                        </m:r>
                      </m:e>
                    </m:d>
                  </m:num>
                  <m:den>
                    <m:r>
                      <w:rPr>
                        <w:rFonts w:ascii="Cambria Math" w:eastAsiaTheme="minorEastAsia" w:hAnsi="Cambria Math"/>
                      </w:rPr>
                      <m:t>∂ϵ</m:t>
                    </m:r>
                  </m:den>
                </m:f>
              </m:e>
            </m:d>
          </m:e>
          <m:sub>
            <m:r>
              <w:rPr>
                <w:rFonts w:ascii="Cambria Math" w:eastAsiaTheme="minorEastAsia" w:hAnsi="Cambria Math"/>
              </w:rPr>
              <m:t>ϵ=0</m:t>
            </m:r>
          </m:sub>
        </m:sSub>
        <m:r>
          <w:rPr>
            <w:rFonts w:ascii="Cambria Math" w:eastAsiaTheme="minorEastAsia" w:hAnsi="Cambria Math"/>
          </w:rPr>
          <m:t>.</m:t>
        </m:r>
      </m:oMath>
      <w:r>
        <w:rPr>
          <w:rFonts w:eastAsiaTheme="minorEastAsia"/>
          <w:bCs/>
        </w:rPr>
        <w:t xml:space="preserve">  Then</w:t>
      </w:r>
    </w:p>
    <w:p w14:paraId="0E39281E" w14:textId="77777777" w:rsidR="00A77BD1" w:rsidRPr="00F8309F" w:rsidRDefault="00000000" w:rsidP="00A77BD1">
      <w:pPr>
        <w:jc w:val="both"/>
        <w:rPr>
          <w:rFonts w:eastAsiaTheme="minorEastAsia"/>
          <w:bCs/>
        </w:rPr>
      </w:pPr>
      <m:oMathPara>
        <m:oMath>
          <m:sSub>
            <m:sSubPr>
              <m:ctrlPr>
                <w:rPr>
                  <w:rFonts w:ascii="Cambria Math" w:eastAsiaTheme="minorEastAsia" w:hAnsi="Cambria Math"/>
                  <w:i/>
                </w:rPr>
              </m:ctrlPr>
            </m:sSubPr>
            <m:e>
              <m:r>
                <m:rPr>
                  <m:sty m:val="b"/>
                </m:rPr>
                <w:rPr>
                  <w:rFonts w:ascii="Cambria Math" w:eastAsiaTheme="minorEastAsia" w:hAnsi="Cambria Math"/>
                </w:rPr>
                <m:t>X</m:t>
              </m:r>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+dq </m:t>
          </m:r>
          <m:r>
            <m:rPr>
              <m:sty m:val="p"/>
            </m:rPr>
            <w:rPr>
              <w:rFonts w:ascii="Cambria Math" w:eastAsiaTheme="minorEastAsia" w:hAnsi="Cambria Math"/>
            </w:rPr>
            <m:t>or</m:t>
          </m:r>
          <m:r>
            <w:rPr>
              <w:rFonts w:ascii="Cambria Math" w:eastAsiaTheme="minorEastAsia" w:hAnsi="Cambria Math"/>
            </w:rPr>
            <m:t xml:space="preserve"> x+dx </m:t>
          </m:r>
          <m:r>
            <m:rPr>
              <m:sty m:val="p"/>
            </m:rPr>
            <w:rPr>
              <w:rFonts w:ascii="Cambria Math" w:eastAsiaTheme="minorEastAsia" w:hAnsi="Cambria Math"/>
            </w:rPr>
            <m:t xml:space="preserve">or </m:t>
          </m:r>
          <m:r>
            <m:rPr>
              <m:sty m:val="b"/>
            </m:rPr>
            <w:rPr>
              <w:rFonts w:ascii="Cambria Math" w:eastAsiaTheme="minorEastAsia" w:hAnsi="Cambria Math"/>
            </w:rPr>
            <m:t>x</m:t>
          </m:r>
          <m:r>
            <m:rPr>
              <m:sty m:val="p"/>
            </m:rPr>
            <w:rPr>
              <w:rFonts w:ascii="Cambria Math" w:eastAsiaTheme="minorEastAsia" w:hAnsi="Cambria Math"/>
            </w:rPr>
            <m:t>+</m:t>
          </m:r>
          <m:r>
            <w:rPr>
              <w:rFonts w:ascii="Cambria Math" w:eastAsiaTheme="minorEastAsia" w:hAnsi="Cambria Math"/>
            </w:rPr>
            <m:t>d</m:t>
          </m:r>
          <m:r>
            <m:rPr>
              <m:sty m:val="b"/>
            </m:rPr>
            <w:rPr>
              <w:rFonts w:ascii="Cambria Math" w:eastAsiaTheme="minorEastAsia" w:hAnsi="Cambria Math"/>
            </w:rPr>
            <m:t>x</m:t>
          </m:r>
        </m:oMath>
      </m:oMathPara>
    </w:p>
    <w:p w14:paraId="41C4B893" w14:textId="77777777" w:rsidR="00A77BD1" w:rsidRDefault="00A77BD1" w:rsidP="00A77BD1">
      <w:pPr>
        <w:rPr>
          <w:rFonts w:eastAsiaTheme="minorEastAsia"/>
          <w:iCs/>
        </w:rPr>
      </w:pPr>
      <w:r w:rsidRPr="00EB6D7C">
        <w:rPr>
          <w:rFonts w:eastAsiaTheme="minorEastAsia"/>
          <w:b/>
          <w:bCs/>
        </w:rPr>
        <w:t>*</w:t>
      </w:r>
      <w:r>
        <w:rPr>
          <w:rFonts w:eastAsiaTheme="minorEastAsia"/>
        </w:rPr>
        <w:t xml:space="preserve">Now, the classical generating function, </w:t>
      </w:r>
      <m:oMath>
        <m:r>
          <w:rPr>
            <w:rFonts w:ascii="Cambria Math" w:hAnsi="Cambria Math"/>
          </w:rPr>
          <m:t>F</m:t>
        </m:r>
        <m:d>
          <m:dPr>
            <m:ctrlPr>
              <w:rPr>
                <w:rFonts w:ascii="Cambria Math" w:hAnsi="Cambria Math"/>
                <w:i/>
              </w:rPr>
            </m:ctrlPr>
          </m:dPr>
          <m:e>
            <m:r>
              <m:rPr>
                <m:sty m:val="b"/>
              </m:rPr>
              <w:rPr>
                <w:rFonts w:ascii="Cambria Math" w:hAnsi="Cambria Math"/>
              </w:rPr>
              <m:t>x</m:t>
            </m:r>
            <m:r>
              <w:rPr>
                <w:rFonts w:ascii="Cambria Math" w:hAnsi="Cambria Math"/>
              </w:rPr>
              <m:t>,</m:t>
            </m:r>
            <m:r>
              <m:rPr>
                <m:sty m:val="b"/>
              </m:rPr>
              <w:rPr>
                <w:rFonts w:ascii="Cambria Math" w:hAnsi="Cambria Math"/>
              </w:rPr>
              <m:t>P</m:t>
            </m:r>
          </m:e>
        </m:d>
        <m: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P</m:t>
        </m:r>
        <m:r>
          <w:rPr>
            <w:rFonts w:ascii="Cambria Math" w:hAnsi="Cambria Math"/>
          </w:rPr>
          <m:t>+</m:t>
        </m:r>
        <m:r>
          <m:rPr>
            <m:sty m:val="b"/>
          </m:rPr>
          <w:rPr>
            <w:rFonts w:ascii="Cambria Math" w:hAnsi="Cambria Math"/>
          </w:rPr>
          <m:t>p</m:t>
        </m:r>
        <m:r>
          <w:rPr>
            <w:rFonts w:ascii="Cambria Math" w:hAnsi="Cambria Math"/>
          </w:rPr>
          <m:t>∙d</m:t>
        </m:r>
        <m:r>
          <m:rPr>
            <m:sty m:val="b"/>
          </m:rPr>
          <w:rPr>
            <w:rFonts w:ascii="Cambria Math" w:hAnsi="Cambria Math"/>
          </w:rPr>
          <m:t>x</m:t>
        </m:r>
      </m:oMath>
      <w:r>
        <w:rPr>
          <w:rFonts w:eastAsiaTheme="minorEastAsia"/>
          <w:b/>
          <w:bCs/>
          <w:iCs/>
        </w:rPr>
        <w:t xml:space="preserve"> </w:t>
      </w:r>
      <w:r>
        <w:rPr>
          <w:rFonts w:eastAsiaTheme="minorEastAsia"/>
          <w:iCs/>
        </w:rPr>
        <w:t xml:space="preserve">is very similar to the quantum mechanical Hermitian operator equation: </w:t>
      </w:r>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m:t>
            </m:r>
          </m:e>
        </m:d>
        <m:r>
          <w:rPr>
            <w:rFonts w:ascii="Cambria Math" w:eastAsiaTheme="minorEastAsia" w:hAnsi="Cambria Math"/>
          </w:rPr>
          <m:t>=1-i</m:t>
        </m:r>
        <m:r>
          <m:rPr>
            <m:sty m:val="b"/>
          </m:rPr>
          <w:rPr>
            <w:rFonts w:ascii="Cambria Math" w:eastAsiaTheme="minorEastAsia" w:hAnsi="Cambria Math"/>
          </w:rPr>
          <m:t>K</m:t>
        </m:r>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m:t>
        </m:r>
      </m:oMath>
      <w:r>
        <w:rPr>
          <w:rFonts w:eastAsiaTheme="minorEastAsia"/>
        </w:rPr>
        <w:t xml:space="preserve"> By itself, </w:t>
      </w:r>
      <m:oMath>
        <m:r>
          <m:rPr>
            <m:sty m:val="b"/>
          </m:rPr>
          <w:rPr>
            <w:rFonts w:ascii="Cambria Math" w:hAnsi="Cambria Math"/>
          </w:rPr>
          <m:t>x</m:t>
        </m:r>
        <m:r>
          <w:rPr>
            <w:rFonts w:ascii="Cambria Math" w:hAnsi="Cambria Math"/>
          </w:rPr>
          <m:t>∙</m:t>
        </m:r>
        <m:r>
          <m:rPr>
            <m:sty m:val="b"/>
          </m:rPr>
          <w:rPr>
            <w:rFonts w:ascii="Cambria Math" w:hAnsi="Cambria Math"/>
          </w:rPr>
          <m:t>P</m:t>
        </m:r>
      </m:oMath>
      <w:r>
        <w:rPr>
          <w:rFonts w:eastAsiaTheme="minorEastAsia"/>
          <w:b/>
          <w:bCs/>
          <w:iCs/>
        </w:rPr>
        <w:t xml:space="preserve"> </w:t>
      </w:r>
      <w:r w:rsidRPr="00DD4AE0">
        <w:rPr>
          <w:rFonts w:eastAsiaTheme="minorEastAsia"/>
          <w:iCs/>
        </w:rPr>
        <w:t xml:space="preserve">is the </w:t>
      </w:r>
      <w:r>
        <w:rPr>
          <w:rFonts w:eastAsiaTheme="minorEastAsia"/>
          <w:iCs/>
        </w:rPr>
        <w:t>generating function of the identity transformation</w:t>
      </w:r>
      <m:oMath>
        <m:d>
          <m:dPr>
            <m:ctrlPr>
              <w:rPr>
                <w:rFonts w:ascii="Cambria Math" w:eastAsiaTheme="minorEastAsia" w:hAnsi="Cambria Math"/>
                <w:i/>
                <w:iCs/>
              </w:rPr>
            </m:ctrlPr>
          </m:dPr>
          <m:e>
            <m:r>
              <m:rPr>
                <m:sty m:val="b"/>
              </m:rPr>
              <w:rPr>
                <w:rFonts w:ascii="Cambria Math" w:eastAsiaTheme="minorEastAsia" w:hAnsi="Cambria Math"/>
              </w:rPr>
              <m:t>X</m:t>
            </m:r>
            <m:r>
              <w:rPr>
                <w:rFonts w:ascii="Cambria Math" w:eastAsiaTheme="minorEastAsia" w:hAnsi="Cambria Math"/>
              </w:rPr>
              <m:t>=</m:t>
            </m:r>
            <m:r>
              <m:rPr>
                <m:sty m:val="b"/>
              </m:rPr>
              <w:rPr>
                <w:rFonts w:ascii="Cambria Math" w:eastAsiaTheme="minorEastAsia" w:hAnsi="Cambria Math"/>
              </w:rPr>
              <m:t>x</m:t>
            </m:r>
            <m:r>
              <w:rPr>
                <w:rFonts w:ascii="Cambria Math" w:eastAsiaTheme="minorEastAsia" w:hAnsi="Cambria Math"/>
              </w:rPr>
              <m:t xml:space="preserve">, </m:t>
            </m:r>
            <m:r>
              <m:rPr>
                <m:sty m:val="b"/>
              </m:rPr>
              <w:rPr>
                <w:rFonts w:ascii="Cambria Math" w:eastAsiaTheme="minorEastAsia" w:hAnsi="Cambria Math"/>
              </w:rPr>
              <m:t>P</m:t>
            </m:r>
            <m:r>
              <w:rPr>
                <w:rFonts w:ascii="Cambria Math" w:eastAsiaTheme="minorEastAsia" w:hAnsi="Cambria Math"/>
              </w:rPr>
              <m:t>=</m:t>
            </m:r>
            <m:r>
              <m:rPr>
                <m:sty m:val="b"/>
              </m:rPr>
              <w:rPr>
                <w:rFonts w:ascii="Cambria Math" w:eastAsiaTheme="minorEastAsia" w:hAnsi="Cambria Math"/>
              </w:rPr>
              <m:t>p</m:t>
            </m:r>
          </m:e>
        </m:d>
      </m:oMath>
      <w:r>
        <w:rPr>
          <w:rFonts w:eastAsiaTheme="minorEastAsia"/>
          <w:iCs/>
        </w:rPr>
        <w:t>:</w:t>
      </w:r>
    </w:p>
    <w:p w14:paraId="32E9C9A7" w14:textId="77777777" w:rsidR="00A77BD1" w:rsidRPr="00CC2665" w:rsidRDefault="00000000" w:rsidP="00A77BD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r>
            <w:rPr>
              <w:rFonts w:ascii="Cambria Math" w:eastAsiaTheme="minorEastAsia" w:hAnsi="Cambria Math"/>
            </w:rPr>
            <m:t>=</m:t>
          </m:r>
          <m:sSub>
            <m:sSubPr>
              <m:ctrlPr>
                <w:rPr>
                  <w:rFonts w:ascii="Cambria Math" w:eastAsiaTheme="minorEastAsia" w:hAnsi="Cambria Math"/>
                  <w:iCs/>
                </w:rPr>
              </m:ctrlPr>
            </m:sSubPr>
            <m:e>
              <m:r>
                <w:rPr>
                  <w:rFonts w:ascii="Cambria Math" w:eastAsiaTheme="minorEastAsia" w:hAnsi="Cambria Math"/>
                </w:rPr>
                <m:t>P</m:t>
              </m:r>
              <m:ctrlPr>
                <w:rPr>
                  <w:rFonts w:ascii="Cambria Math" w:eastAsiaTheme="minorEastAsia" w:hAnsi="Cambria Math"/>
                  <w:i/>
                </w:rPr>
              </m:ctrlPr>
            </m:e>
            <m:sub>
              <m:r>
                <m:rPr>
                  <m:sty m:val="p"/>
                </m:rPr>
                <w:rPr>
                  <w:rFonts w:ascii="Cambria Math" w:eastAsiaTheme="minorEastAsia" w:hAnsi="Cambria Math"/>
                </w:rPr>
                <m:t>i</m:t>
              </m:r>
            </m:sub>
          </m:sSub>
          <m:r>
            <m:rPr>
              <m:sty m:val="b"/>
            </m:rPr>
            <w:rPr>
              <w:rFonts w:ascii="Cambria Math" w:eastAsiaTheme="minorEastAsia" w:hAnsi="Cambria Math"/>
            </w:rPr>
            <m:t xml:space="preserve"> </m:t>
          </m:r>
          <m:r>
            <m:rPr>
              <m:sty m:val="p"/>
            </m:rPr>
            <w:rPr>
              <w:rFonts w:ascii="Cambria Math" w:eastAsiaTheme="minorEastAsia" w:hAnsi="Cambria Math"/>
            </w:rPr>
            <m:t>and</m:t>
          </m:r>
          <m:r>
            <m:rPr>
              <m:sty m:val="b"/>
            </m:rPr>
            <w:rPr>
              <w:rFonts w:ascii="Cambria Math" w:eastAsiaTheme="minorEastAsia" w:hAnsi="Cambria Math"/>
            </w:rPr>
            <m:t xml:space="preserve"> </m:t>
          </m:r>
          <m:sSub>
            <m:sSubPr>
              <m:ctrlPr>
                <w:rPr>
                  <w:rFonts w:ascii="Cambria Math" w:eastAsiaTheme="minorEastAsia" w:hAnsi="Cambria Math"/>
                  <w:i/>
                </w:rPr>
              </m:ctrlPr>
            </m:sSubPr>
            <m:e>
              <m:r>
                <m:rPr>
                  <m:sty m:val="p"/>
                </m:rPr>
                <w:rPr>
                  <w:rFonts w:ascii="Cambria Math" w:eastAsiaTheme="minorEastAsia" w:hAnsi="Cambria Math"/>
                </w:rPr>
                <m:t>X</m:t>
              </m:r>
              <m:ctrlPr>
                <w:rPr>
                  <w:rFonts w:ascii="Cambria Math" w:eastAsiaTheme="minorEastAsia" w:hAnsi="Cambria Math"/>
                  <w:b/>
                  <w:bCs/>
                  <w:iCs/>
                </w:rPr>
              </m:ctrlP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x</m:t>
              </m:r>
              <m:ctrlPr>
                <w:rPr>
                  <w:rFonts w:ascii="Cambria Math" w:eastAsiaTheme="minorEastAsia" w:hAnsi="Cambria Math"/>
                  <w:iCs/>
                </w:rPr>
              </m:ctrlPr>
            </m:e>
            <m:sub>
              <m:r>
                <w:rPr>
                  <w:rFonts w:ascii="Cambria Math" w:eastAsiaTheme="minorEastAsia" w:hAnsi="Cambria Math"/>
                </w:rPr>
                <m:t>i</m:t>
              </m:r>
            </m:sub>
          </m:sSub>
          <m:r>
            <w:rPr>
              <w:rFonts w:ascii="Cambria Math" w:eastAsiaTheme="minorEastAsia" w:hAnsi="Cambria Math"/>
            </w:rPr>
            <m:t>.</m:t>
          </m:r>
        </m:oMath>
      </m:oMathPara>
    </w:p>
    <w:p w14:paraId="4DE9D4DF" w14:textId="77777777" w:rsidR="00A77BD1" w:rsidRDefault="00A77BD1" w:rsidP="00A77BD1">
      <w:pPr>
        <w:rPr>
          <w:rFonts w:eastAsiaTheme="minorEastAsia"/>
        </w:rPr>
      </w:pPr>
      <w:r>
        <w:rPr>
          <w:rFonts w:eastAsiaTheme="minorEastAsia"/>
        </w:rPr>
        <w:t>We are therefore led to speculate that the operator</w:t>
      </w:r>
      <w:r w:rsidRPr="00FE31C0">
        <w:rPr>
          <w:rFonts w:eastAsiaTheme="minorEastAsia"/>
          <w:b/>
          <w:bCs/>
          <w:iCs/>
        </w:rPr>
        <w:t xml:space="preserve"> </w:t>
      </w:r>
      <m:oMath>
        <m:r>
          <m:rPr>
            <m:sty m:val="b"/>
          </m:rPr>
          <w:rPr>
            <w:rFonts w:ascii="Cambria Math" w:eastAsiaTheme="minorEastAsia" w:hAnsi="Cambria Math"/>
          </w:rPr>
          <m:t>K</m:t>
        </m:r>
      </m:oMath>
      <w:r>
        <w:rPr>
          <w:rFonts w:eastAsiaTheme="minorEastAsia"/>
        </w:rPr>
        <w:t xml:space="preserve"> is in some sense related to the momentum operator in quantum mechanics.</w:t>
      </w:r>
    </w:p>
    <w:p w14:paraId="1E985A9C" w14:textId="77777777" w:rsidR="00A77BD1" w:rsidRDefault="00A77BD1" w:rsidP="00A77BD1">
      <w:pPr>
        <w:rPr>
          <w:rFonts w:eastAsiaTheme="minorEastAsia"/>
        </w:rPr>
      </w:pPr>
      <w:r>
        <w:rPr>
          <w:rFonts w:eastAsiaTheme="minorEastAsia"/>
        </w:rPr>
        <w:t xml:space="preserve">Playing with dimensional analysis suggests that we set </w:t>
      </w:r>
      <m:oMath>
        <m:r>
          <m:rPr>
            <m:sty m:val="b"/>
          </m:rPr>
          <w:rPr>
            <w:rFonts w:ascii="Cambria Math" w:eastAsiaTheme="minorEastAsia" w:hAnsi="Cambria Math"/>
          </w:rPr>
          <m:t>K</m:t>
        </m:r>
      </m:oMath>
      <w:r>
        <w:rPr>
          <w:rFonts w:eastAsiaTheme="minorEastAsia"/>
        </w:rPr>
        <w:t xml:space="preserve"> as </w:t>
      </w:r>
      <m:oMath>
        <m:r>
          <m:rPr>
            <m:sty m:val="b"/>
          </m:rPr>
          <w:rPr>
            <w:rFonts w:ascii="Cambria Math" w:eastAsiaTheme="minorEastAsia" w:hAnsi="Cambria Math"/>
          </w:rPr>
          <m:t>p</m:t>
        </m:r>
        <m:r>
          <w:rPr>
            <w:rFonts w:ascii="Cambria Math" w:eastAsiaTheme="minorEastAsia" w:hAnsi="Cambria Math"/>
          </w:rPr>
          <m:t>/</m:t>
        </m:r>
        <m:r>
          <m:rPr>
            <m:sty m:val="p"/>
          </m:rPr>
          <w:rPr>
            <w:rFonts w:ascii="Cambria Math" w:eastAsiaTheme="minorEastAsia" w:hAnsi="Cambria Math"/>
          </w:rPr>
          <m:t>Action</m:t>
        </m:r>
        <m:r>
          <w:rPr>
            <w:rFonts w:ascii="Cambria Math" w:eastAsiaTheme="minorEastAsia" w:hAnsi="Cambria Math"/>
          </w:rPr>
          <m:t>.</m:t>
        </m:r>
      </m:oMath>
      <w:r>
        <w:rPr>
          <w:rFonts w:eastAsiaTheme="minorEastAsia"/>
        </w:rPr>
        <w:t xml:space="preserve"> The actual value of the Action, as a universal constant, cannot be determined from the fundamental postulates of quantum mechanics. Today we know it as Planck’s constant, typically divided by </w:t>
      </w:r>
      <m:oMath>
        <m:r>
          <w:rPr>
            <w:rFonts w:ascii="Cambria Math" w:eastAsiaTheme="minorEastAsia" w:hAnsi="Cambria Math"/>
          </w:rPr>
          <m:t>2π,</m:t>
        </m:r>
      </m:oMath>
      <w:r>
        <w:rPr>
          <w:rFonts w:eastAsiaTheme="minorEastAsia"/>
        </w:rPr>
        <w:t xml:space="preserve"> namely, </w:t>
      </w:r>
      <m:oMath>
        <m:r>
          <w:rPr>
            <w:rFonts w:ascii="Cambria Math" w:eastAsiaTheme="minorEastAsia" w:hAnsi="Cambria Math"/>
          </w:rPr>
          <m:t>ℏ,</m:t>
        </m:r>
      </m:oMath>
      <w:r>
        <w:rPr>
          <w:rFonts w:eastAsiaTheme="minorEastAsia"/>
        </w:rPr>
        <w:t xml:space="preserve"> discovered by Max Planck in his studies of blackbody radiation. The connection of Planck’s constant to mechanics was made manifest by Prince Loui de Broglie in 1924:</w:t>
      </w:r>
    </w:p>
    <w:p w14:paraId="55D8E637" w14:textId="77777777" w:rsidR="00A77BD1" w:rsidRPr="00DF7896" w:rsidRDefault="00000000" w:rsidP="00A77BD1">
      <w:pPr>
        <w:rPr>
          <w:rFonts w:eastAsiaTheme="minorEastAsia"/>
        </w:rPr>
      </w:pPr>
      <m:oMathPara>
        <m:oMath>
          <m:f>
            <m:fPr>
              <m:type m:val="lin"/>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λ</m:t>
              </m:r>
            </m:den>
          </m:f>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ℏ</m:t>
              </m:r>
            </m:den>
          </m:f>
          <m:r>
            <w:rPr>
              <w:rFonts w:ascii="Cambria Math" w:eastAsiaTheme="minorEastAsia" w:hAnsi="Cambria Math"/>
            </w:rPr>
            <m:t>,</m:t>
          </m:r>
        </m:oMath>
      </m:oMathPara>
    </w:p>
    <w:p w14:paraId="7D04BA1F" w14:textId="77777777" w:rsidR="00A77BD1" w:rsidRDefault="00A77BD1" w:rsidP="00A77BD1">
      <w:pPr>
        <w:rPr>
          <w:rFonts w:eastAsiaTheme="minorEastAsia"/>
        </w:rPr>
      </w:pPr>
      <w:r>
        <w:rPr>
          <w:rFonts w:eastAsiaTheme="minorEastAsia"/>
        </w:rPr>
        <w:t xml:space="preserve">where </w:t>
      </w:r>
      <m:oMath>
        <m:r>
          <w:rPr>
            <w:rFonts w:ascii="Cambria Math" w:eastAsiaTheme="minorEastAsia" w:hAnsi="Cambria Math"/>
          </w:rPr>
          <m:t>λ</m:t>
        </m:r>
      </m:oMath>
      <w:r>
        <w:rPr>
          <w:rFonts w:eastAsiaTheme="minorEastAsia"/>
        </w:rPr>
        <w:t xml:space="preserve"> is the wavelength of a so-called wave packet. Thus, the operator </w:t>
      </w:r>
      <m:oMath>
        <m:r>
          <w:rPr>
            <w:rFonts w:ascii="Cambria Math" w:eastAsiaTheme="minorEastAsia" w:hAnsi="Cambria Math"/>
          </w:rPr>
          <m:t>K</m:t>
        </m:r>
      </m:oMath>
      <w:r>
        <w:rPr>
          <w:rFonts w:eastAsiaTheme="minorEastAsia"/>
        </w:rPr>
        <w:t xml:space="preserve"> is the quantum mechanical operator corresponding to the wave number—that is </w:t>
      </w:r>
      <m:oMath>
        <m:r>
          <w:rPr>
            <w:rFonts w:ascii="Cambria Math" w:eastAsiaTheme="minorEastAsia" w:hAnsi="Cambria Math"/>
          </w:rPr>
          <m:t>2π</m:t>
        </m:r>
      </m:oMath>
      <w:r>
        <w:rPr>
          <w:rFonts w:eastAsiaTheme="minorEastAsia"/>
        </w:rPr>
        <w:t xml:space="preserve"> times the reciprocal wavelength, usually denoted by </w:t>
      </w:r>
      <m:oMath>
        <m:r>
          <w:rPr>
            <w:rFonts w:ascii="Cambria Math" w:eastAsiaTheme="minorEastAsia" w:hAnsi="Cambria Math"/>
          </w:rPr>
          <m:t>k.</m:t>
        </m:r>
      </m:oMath>
      <w:r>
        <w:rPr>
          <w:rFonts w:eastAsiaTheme="minorEastAsia"/>
        </w:rPr>
        <w:t xml:space="preserve"> The infinitesimal translation operator then reads:</w:t>
      </w:r>
    </w:p>
    <w:p w14:paraId="396537EA" w14:textId="77777777" w:rsidR="00A77BD1" w:rsidRPr="00D56717" w:rsidRDefault="00A77BD1" w:rsidP="00A77BD1">
      <w:pPr>
        <w:rPr>
          <w:rFonts w:eastAsiaTheme="minorEastAsia"/>
        </w:rPr>
      </w:pPr>
      <m:oMathPara>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m:t>
              </m:r>
            </m:e>
          </m:d>
          <m:r>
            <w:rPr>
              <w:rFonts w:ascii="Cambria Math" w:eastAsiaTheme="minorEastAsia" w:hAnsi="Cambria Math"/>
            </w:rPr>
            <m:t>=1-i</m:t>
          </m:r>
          <m:r>
            <m:rPr>
              <m:sty m:val="b"/>
            </m:rPr>
            <w:rPr>
              <w:rFonts w:ascii="Cambria Math" w:eastAsiaTheme="minorEastAsia" w:hAnsi="Cambria Math"/>
            </w:rPr>
            <m:t>p</m:t>
          </m:r>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/ℏ,</m:t>
          </m:r>
        </m:oMath>
      </m:oMathPara>
    </w:p>
    <w:p w14:paraId="7B1EE133" w14:textId="77777777" w:rsidR="00A77BD1" w:rsidRPr="00AC4DCD" w:rsidRDefault="00A77BD1" w:rsidP="00A77BD1">
      <w:pPr>
        <w:rPr>
          <w:rFonts w:eastAsiaTheme="minorEastAsia"/>
        </w:rPr>
      </w:pPr>
      <w:r>
        <w:rPr>
          <w:rFonts w:eastAsiaTheme="minorEastAsia"/>
        </w:rPr>
        <w:t xml:space="preserve">where </w:t>
      </w:r>
      <m:oMath>
        <m:r>
          <m:rPr>
            <m:sty m:val="b"/>
          </m:rPr>
          <w:rPr>
            <w:rFonts w:ascii="Cambria Math" w:eastAsiaTheme="minorEastAsia" w:hAnsi="Cambria Math"/>
          </w:rPr>
          <m:t>p</m:t>
        </m:r>
      </m:oMath>
      <w:r>
        <w:rPr>
          <w:rFonts w:eastAsiaTheme="minorEastAsia"/>
        </w:rPr>
        <w:t xml:space="preserve"> is the momentum operator. The commutation relation becomes: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d>
        <m:r>
          <w:rPr>
            <w:rFonts w:ascii="Cambria Math" w:eastAsiaTheme="minorEastAsia" w:hAnsi="Cambria Math"/>
          </w:rPr>
          <m:t>=iℏ</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r>
          <w:rPr>
            <w:rFonts w:ascii="Cambria Math" w:eastAsiaTheme="minorEastAsia" w:hAnsi="Cambria Math"/>
          </w:rPr>
          <m:t>.</m:t>
        </m:r>
      </m:oMath>
    </w:p>
    <w:p w14:paraId="6AB24F85" w14:textId="77777777" w:rsidR="00A77BD1" w:rsidRPr="00D177C5" w:rsidRDefault="00A77BD1" w:rsidP="00A77BD1">
      <w:pPr>
        <w:rPr>
          <w:rFonts w:eastAsiaTheme="minorEastAsia"/>
        </w:rPr>
      </w:pPr>
      <w:r>
        <w:rPr>
          <w:rFonts w:eastAsiaTheme="minorEastAsia"/>
        </w:rPr>
        <w:t xml:space="preserve">These commutation relations (often better seen in terms of Lie commutation relations) imply, for example, that </w:t>
      </w:r>
      <m:oMath>
        <m:r>
          <w:rPr>
            <w:rFonts w:ascii="Cambria Math" w:eastAsiaTheme="minorEastAsia" w:hAnsi="Cambria Math"/>
          </w:rPr>
          <m:t xml:space="preserve">x </m:t>
        </m:r>
      </m:oMath>
      <w:r>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oMath>
      <w:r>
        <w:rPr>
          <w:rFonts w:eastAsiaTheme="minorEastAsia"/>
        </w:rPr>
        <w:t xml:space="preserve"> do not commute, and can therefore not be simultaneous eigenkets. Applying the mathematical development in the section on </w:t>
      </w:r>
      <w:hyperlink w:anchor="_The_Uncertainty_Relation" w:history="1">
        <w:r w:rsidRPr="001A286C">
          <w:rPr>
            <w:rStyle w:val="Hyperlink"/>
            <w:rFonts w:eastAsiaTheme="minorEastAsia"/>
          </w:rPr>
          <w:t>Uncertainty</w:t>
        </w:r>
      </w:hyperlink>
      <w:r>
        <w:rPr>
          <w:rFonts w:eastAsiaTheme="minorEastAsia"/>
        </w:rPr>
        <w:t xml:space="preserve"> leads us to the position-momentum uncertainty relation of Werner Heisenberg: </w:t>
      </w: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x</m:t>
                    </m:r>
                  </m:e>
                </m:d>
              </m:e>
              <m:sup>
                <m:r>
                  <w:rPr>
                    <w:rFonts w:ascii="Cambria Math" w:eastAsiaTheme="minorEastAsia" w:hAnsi="Cambria Math"/>
                  </w:rPr>
                  <m:t>2</m:t>
                </m:r>
              </m:sup>
            </m:sSup>
          </m:e>
          <m:e>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y</m:t>
                    </m:r>
                  </m:e>
                </m:d>
              </m:e>
              <m:sup>
                <m:r>
                  <w:rPr>
                    <w:rFonts w:ascii="Cambria Math" w:eastAsiaTheme="minorEastAsia" w:hAnsi="Cambria Math"/>
                  </w:rPr>
                  <m:t>2</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r>
          <w:rPr>
            <w:rFonts w:ascii="Cambria Math" w:eastAsiaTheme="minorEastAsia" w:hAnsi="Cambria Math"/>
          </w:rPr>
          <m:t>/4.</m:t>
        </m:r>
      </m:oMath>
    </w:p>
    <w:p w14:paraId="55A19408" w14:textId="77777777" w:rsidR="00A77BD1" w:rsidRDefault="00A77BD1" w:rsidP="00A77BD1">
      <w:pPr>
        <w:rPr>
          <w:rFonts w:eastAsiaTheme="minorEastAsia"/>
        </w:rPr>
      </w:pPr>
      <w:r>
        <w:rPr>
          <w:rFonts w:eastAsiaTheme="minorEastAsia"/>
        </w:rPr>
        <w:t xml:space="preserve">Next we consider finite displacements through compounding of infinitesimal generators. Let </w:t>
      </w:r>
      <m:oMath>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Δx</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x</m:t>
                </m:r>
              </m:e>
            </m:acc>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x'</m:t>
            </m:r>
            <m:acc>
              <m:accPr>
                <m:ctrlPr>
                  <w:rPr>
                    <w:rFonts w:ascii="Cambria Math" w:eastAsiaTheme="minorEastAsia" w:hAnsi="Cambria Math"/>
                    <w:i/>
                  </w:rPr>
                </m:ctrlPr>
              </m:accPr>
              <m:e>
                <m:r>
                  <m:rPr>
                    <m:sty m:val="b"/>
                  </m:rPr>
                  <w:rPr>
                    <w:rFonts w:ascii="Cambria Math" w:eastAsiaTheme="minorEastAsia" w:hAnsi="Cambria Math"/>
                  </w:rPr>
                  <m:t>x</m:t>
                </m:r>
              </m:e>
            </m:acc>
          </m:e>
        </m:d>
        <m:r>
          <w:rPr>
            <w:rFonts w:ascii="Cambria Math" w:eastAsiaTheme="minorEastAsia" w:hAnsi="Cambria Math"/>
          </w:rPr>
          <m:t>.</m:t>
        </m:r>
      </m:oMath>
      <w:r>
        <w:rPr>
          <w:rFonts w:eastAsiaTheme="minorEastAsia"/>
        </w:rPr>
        <w:t xml:space="preserve"> By compounding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/N</m:t>
        </m:r>
      </m:oMath>
      <w:r>
        <w:rPr>
          <w:rFonts w:eastAsiaTheme="minorEastAsia"/>
        </w:rPr>
        <w:t xml:space="preserve"> in the </w:t>
      </w:r>
      <m:oMath>
        <m:r>
          <w:rPr>
            <w:rFonts w:ascii="Cambria Math" w:eastAsiaTheme="minorEastAsia" w:hAnsi="Cambria Math"/>
          </w:rPr>
          <m:t>x</m:t>
        </m:r>
      </m:oMath>
      <w:r>
        <w:rPr>
          <w:rFonts w:eastAsiaTheme="minorEastAsia"/>
        </w:rPr>
        <w:t xml:space="preserve">-direction, and letting </w:t>
      </w:r>
      <m:oMath>
        <m:r>
          <w:rPr>
            <w:rFonts w:ascii="Cambria Math" w:eastAsiaTheme="minorEastAsia" w:hAnsi="Cambria Math"/>
          </w:rPr>
          <m:t>N→∞</m:t>
        </m:r>
      </m:oMath>
      <w:r>
        <w:rPr>
          <w:rFonts w:eastAsiaTheme="minorEastAsia"/>
        </w:rPr>
        <w:t>, we obtain</w:t>
      </w:r>
    </w:p>
    <w:p w14:paraId="32B8D445" w14:textId="77777777" w:rsidR="00A77BD1" w:rsidRPr="00E03903" w:rsidRDefault="00A77BD1" w:rsidP="00A77BD1">
      <w:pPr>
        <w:rPr>
          <w:rFonts w:eastAsiaTheme="minorEastAsia"/>
        </w:rPr>
      </w:pPr>
      <m:oMathPara>
        <m:oMath>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Δx</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x</m:t>
                  </m:r>
                </m:e>
              </m:acc>
            </m:e>
          </m:d>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N→∞</m:t>
                  </m:r>
                </m:lim>
              </m:limLow>
            </m:fName>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num>
                        <m:den>
                          <m:r>
                            <w:rPr>
                              <w:rFonts w:ascii="Cambria Math" w:eastAsiaTheme="minorEastAsia" w:hAnsi="Cambria Math"/>
                            </w:rPr>
                            <m:t>Nℏ</m:t>
                          </m:r>
                        </m:den>
                      </m:f>
                    </m:e>
                  </m:d>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d>
                    <m:dPr>
                      <m:ctrlPr>
                        <w:rPr>
                          <w:rFonts w:ascii="Cambria Math" w:eastAsiaTheme="minorEastAsia" w:hAnsi="Cambria Math"/>
                          <w:i/>
                        </w:rPr>
                      </m:ctrlPr>
                    </m:dPr>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num>
                        <m:den>
                          <m:r>
                            <w:rPr>
                              <w:rFonts w:ascii="Cambria Math" w:eastAsiaTheme="minorEastAsia" w:hAnsi="Cambria Math"/>
                            </w:rPr>
                            <m:t>Nℏ</m:t>
                          </m:r>
                        </m:den>
                      </m:f>
                    </m:e>
                  </m:d>
                </m:sup>
              </m:sSup>
            </m:e>
          </m:func>
          <m:r>
            <w:rPr>
              <w:rFonts w:ascii="Cambria Math" w:eastAsiaTheme="minorEastAsia" w:hAnsi="Cambria Math"/>
            </w:rPr>
            <m:t>,</m:t>
          </m:r>
        </m:oMath>
      </m:oMathPara>
    </w:p>
    <w:p w14:paraId="77B41AFA" w14:textId="77777777" w:rsidR="00A77BD1" w:rsidRPr="009D730F" w:rsidRDefault="00A77BD1" w:rsidP="00A77BD1">
      <w:pPr>
        <w:rPr>
          <w:rFonts w:eastAsiaTheme="minorEastAsia"/>
        </w:rPr>
      </w:pPr>
      <w:r>
        <w:rPr>
          <w:rFonts w:eastAsiaTheme="minorEastAsia"/>
        </w:rPr>
        <w:t xml:space="preserve">where the exponential is a function of the operator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oMath>
      <w:r>
        <w:rPr>
          <w:rFonts w:eastAsiaTheme="minorEastAsia"/>
        </w:rPr>
        <w:t xml:space="preserve">. Generally, for any operator </w:t>
      </w:r>
      <m:oMath>
        <m:r>
          <w:rPr>
            <w:rFonts w:ascii="Cambria Math" w:eastAsiaTheme="minorEastAsia" w:hAnsi="Cambria Math"/>
          </w:rPr>
          <m:t>X</m:t>
        </m:r>
      </m:oMath>
      <w:r>
        <w:rPr>
          <w:rFonts w:eastAsiaTheme="minorEastAsia"/>
        </w:rPr>
        <w:t xml:space="preserve"> we have </w:t>
      </w:r>
      <m:oMath>
        <m:r>
          <w:rPr>
            <w:rFonts w:ascii="Cambria Math" w:eastAsiaTheme="minorEastAsia" w:hAnsi="Cambria Math"/>
          </w:rPr>
          <m:t>exp</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=1+X+</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m:t>
        </m:r>
      </m:oMath>
    </w:p>
    <w:p w14:paraId="537BE6B3" w14:textId="77777777" w:rsidR="00A77BD1" w:rsidRDefault="00A77BD1" w:rsidP="00A77BD1">
      <w:pPr>
        <w:rPr>
          <w:rFonts w:eastAsiaTheme="minorEastAsia"/>
        </w:rPr>
      </w:pPr>
      <w:r>
        <w:rPr>
          <w:rFonts w:eastAsiaTheme="minorEastAsia"/>
        </w:rPr>
        <w:t xml:space="preserve">A fundamental property of translations is that successive translations in different directions, say in the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 xml:space="preserve">- directions, commute. We see from the figure below; in shifting from </w:t>
      </w:r>
      <m:oMath>
        <m:r>
          <w:rPr>
            <w:rFonts w:ascii="Cambria Math" w:eastAsiaTheme="minorEastAsia" w:hAnsi="Cambria Math"/>
          </w:rPr>
          <m:t>A</m:t>
        </m:r>
      </m:oMath>
      <w:r>
        <w:rPr>
          <w:rFonts w:eastAsiaTheme="minorEastAsia"/>
        </w:rPr>
        <w:t xml:space="preserve"> and </w:t>
      </w:r>
      <m:oMath>
        <m:r>
          <w:rPr>
            <w:rFonts w:ascii="Cambria Math" w:eastAsiaTheme="minorEastAsia" w:hAnsi="Cambria Math"/>
          </w:rPr>
          <m:t>B</m:t>
        </m:r>
      </m:oMath>
      <w:r>
        <w:rPr>
          <w:rFonts w:eastAsiaTheme="minorEastAsia"/>
        </w:rPr>
        <w:t xml:space="preserve"> it does not matter whether we go via </w:t>
      </w:r>
      <m:oMath>
        <m:r>
          <w:rPr>
            <w:rFonts w:ascii="Cambria Math" w:eastAsiaTheme="minorEastAsia" w:hAnsi="Cambria Math"/>
          </w:rPr>
          <m:t>C</m:t>
        </m:r>
      </m:oMath>
      <w:r>
        <w:rPr>
          <w:rFonts w:eastAsiaTheme="minorEastAsia"/>
        </w:rPr>
        <w:t xml:space="preserve"> or via </w:t>
      </w:r>
      <m:oMath>
        <m:r>
          <w:rPr>
            <w:rFonts w:ascii="Cambria Math" w:eastAsiaTheme="minorEastAsia" w:hAnsi="Cambria Math"/>
          </w:rPr>
          <m:t>D.</m:t>
        </m:r>
      </m:oMath>
    </w:p>
    <w:p w14:paraId="534E40DC" w14:textId="77777777" w:rsidR="00A77BD1" w:rsidRDefault="00A77BD1" w:rsidP="00A77BD1">
      <w:pPr>
        <w:rPr>
          <w:rFonts w:eastAsiaTheme="minorEastAsia"/>
        </w:rPr>
      </w:pPr>
      <w:r>
        <w:rPr>
          <w:noProof/>
        </w:rPr>
        <w:drawing>
          <wp:anchor distT="0" distB="0" distL="114300" distR="114300" simplePos="0" relativeHeight="251668992" behindDoc="0" locked="0" layoutInCell="1" allowOverlap="1" wp14:anchorId="0CD3337F" wp14:editId="1D6B55DF">
            <wp:simplePos x="0" y="0"/>
            <wp:positionH relativeFrom="column">
              <wp:align>center</wp:align>
            </wp:positionH>
            <wp:positionV relativeFrom="paragraph">
              <wp:posOffset>0</wp:posOffset>
            </wp:positionV>
            <wp:extent cx="1801368" cy="1554480"/>
            <wp:effectExtent l="0" t="0" r="8890" b="762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801368" cy="1554480"/>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rPr>
        <w:t xml:space="preserve">Mathematically, </w:t>
      </w:r>
      <m:oMath>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Δy</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y</m:t>
                </m:r>
              </m:e>
            </m:acc>
          </m:e>
        </m:d>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Δx</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x</m:t>
                </m:r>
              </m:e>
            </m:acc>
          </m:e>
        </m:d>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Δx</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x</m:t>
                </m:r>
              </m:e>
            </m:acc>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y''</m:t>
            </m:r>
            <m:acc>
              <m:accPr>
                <m:ctrlPr>
                  <w:rPr>
                    <w:rFonts w:ascii="Cambria Math" w:eastAsiaTheme="minorEastAsia" w:hAnsi="Cambria Math"/>
                    <w:i/>
                  </w:rPr>
                </m:ctrlPr>
              </m:accPr>
              <m:e>
                <m:r>
                  <m:rPr>
                    <m:sty m:val="b"/>
                  </m:rPr>
                  <w:rPr>
                    <w:rFonts w:ascii="Cambria Math" w:eastAsiaTheme="minorEastAsia" w:hAnsi="Cambria Math"/>
                  </w:rPr>
                  <m:t>y</m:t>
                </m:r>
              </m:e>
            </m:acc>
          </m:e>
        </m:d>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Δx</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x</m:t>
                </m:r>
              </m:e>
            </m:acc>
          </m:e>
        </m:d>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Δy</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y</m:t>
                </m:r>
              </m:e>
            </m:acc>
          </m:e>
        </m:d>
        <m:r>
          <w:rPr>
            <w:rFonts w:ascii="Cambria Math" w:eastAsiaTheme="minorEastAsia" w:hAnsi="Cambria Math"/>
          </w:rPr>
          <m:t>.</m:t>
        </m:r>
      </m:oMath>
    </w:p>
    <w:p w14:paraId="7C1B1DF9" w14:textId="77777777" w:rsidR="00A77BD1" w:rsidRPr="00390432" w:rsidRDefault="00A77BD1" w:rsidP="00A77BD1">
      <w:pPr>
        <w:rPr>
          <w:rFonts w:eastAsiaTheme="minorEastAsia"/>
        </w:rPr>
      </w:pPr>
      <w:r>
        <w:rPr>
          <w:rFonts w:eastAsiaTheme="minorEastAsia"/>
        </w:rPr>
        <w:t xml:space="preserve">Sakurai then notes that this property is not as trivial as it appears to be. For example, if the operations are rotations about different axis, rotations do not commute. </w:t>
      </w:r>
      <w:r>
        <w:rPr>
          <w:rFonts w:eastAsiaTheme="minorEastAsia"/>
        </w:rPr>
        <w:br/>
      </w:r>
    </w:p>
    <w:p w14:paraId="3759C26F" w14:textId="77777777" w:rsidR="00A77BD1" w:rsidRDefault="00A77BD1" w:rsidP="00A77BD1">
      <w:pPr>
        <w:rPr>
          <w:rFonts w:eastAsiaTheme="minorEastAsia"/>
        </w:rPr>
      </w:pPr>
      <w:r>
        <w:rPr>
          <w:rFonts w:eastAsiaTheme="minorEastAsia"/>
        </w:rPr>
        <w:t xml:space="preserve">Expanding </w:t>
      </w:r>
      <m:oMath>
        <m:r>
          <m:rPr>
            <m:sty m:val="p"/>
          </m:rPr>
          <w:rPr>
            <w:rFonts w:ascii="Cambria Math" w:eastAsiaTheme="minorEastAsia" w:hAnsi="Cambria Math"/>
          </w:rPr>
          <m:t>Δ</m:t>
        </m:r>
        <m:r>
          <w:rPr>
            <w:rFonts w:ascii="Cambria Math" w:eastAsiaTheme="minorEastAsia" w:hAnsi="Cambria Math"/>
          </w:rPr>
          <m:t>x'</m:t>
        </m:r>
      </m:oMath>
      <w:r>
        <w:rPr>
          <w:rFonts w:eastAsiaTheme="minorEastAsia"/>
        </w:rPr>
        <w:t xml:space="preserve"> and </w:t>
      </w:r>
      <m:oMath>
        <m:r>
          <m:rPr>
            <m:sty m:val="p"/>
          </m:rPr>
          <w:rPr>
            <w:rFonts w:ascii="Cambria Math" w:eastAsiaTheme="minorEastAsia" w:hAnsi="Cambria Math"/>
          </w:rPr>
          <m:t>Δ</m:t>
        </m:r>
        <m:r>
          <w:rPr>
            <w:rFonts w:ascii="Cambria Math" w:eastAsiaTheme="minorEastAsia" w:hAnsi="Cambria Math"/>
          </w:rPr>
          <m:t>y'</m:t>
        </m:r>
      </m:oMath>
      <w:r>
        <w:rPr>
          <w:rFonts w:eastAsiaTheme="minorEastAsia"/>
        </w:rPr>
        <w:t xml:space="preserve"> to second order, we obtain:</w:t>
      </w:r>
    </w:p>
    <w:p w14:paraId="0984E23C" w14:textId="77777777" w:rsidR="00A77BD1" w:rsidRPr="00751966" w:rsidRDefault="00000000" w:rsidP="00A77BD1">
      <w:pPr>
        <w:rPr>
          <w:rFonts w:eastAsiaTheme="minorEastAsia"/>
        </w:rPr>
      </w:pPr>
      <m:oMathPara>
        <m:oMath>
          <m:d>
            <m:dPr>
              <m:begChr m:val="["/>
              <m:endChr m:val="]"/>
              <m:ctrlPr>
                <w:rPr>
                  <w:rFonts w:ascii="Cambria Math" w:eastAsiaTheme="minorEastAsia" w:hAnsi="Cambria Math"/>
                  <w:i/>
                </w:rPr>
              </m:ctrlPr>
            </m:dPr>
            <m:e>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m:rPr>
                      <m:sty m:val="b"/>
                    </m:rPr>
                    <w:rPr>
                      <w:rFonts w:ascii="Cambria Math" w:eastAsiaTheme="minorEastAsia" w:hAnsi="Cambria Math"/>
                    </w:rPr>
                    <m:t>y</m:t>
                  </m:r>
                </m:e>
              </m:d>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m:t>
                  </m:r>
                  <m:sSup>
                    <m:sSupPr>
                      <m:ctrlPr>
                        <w:rPr>
                          <w:rFonts w:ascii="Cambria Math" w:eastAsiaTheme="minorEastAsia" w:hAnsi="Cambria Math"/>
                          <w:i/>
                        </w:rPr>
                      </m:ctrlPr>
                    </m:sSupPr>
                    <m:e>
                      <m:r>
                        <m:rPr>
                          <m:sty m:val="p"/>
                        </m:rPr>
                        <w:rPr>
                          <w:rFonts w:ascii="Cambria Math" w:eastAsiaTheme="minorEastAsia" w:hAnsi="Cambria Math"/>
                        </w:rPr>
                        <m:t>x</m:t>
                      </m:r>
                      <m:ctrlPr>
                        <w:rPr>
                          <w:rFonts w:ascii="Cambria Math" w:eastAsiaTheme="minorEastAsia" w:hAnsi="Cambria Math"/>
                        </w:rPr>
                      </m:ctrlPr>
                    </m:e>
                    <m:sup>
                      <m:r>
                        <w:rPr>
                          <w:rFonts w:ascii="Cambria Math" w:eastAsiaTheme="minorEastAsia" w:hAnsi="Cambria Math"/>
                        </w:rPr>
                        <m:t>'</m:t>
                      </m:r>
                    </m:sup>
                  </m:sSup>
                  <m:r>
                    <m:rPr>
                      <m:sty m:val="b"/>
                    </m:rPr>
                    <w:rPr>
                      <w:rFonts w:ascii="Cambria Math" w:eastAsiaTheme="minorEastAsia" w:hAnsi="Cambria Math"/>
                    </w:rPr>
                    <m:t>x</m:t>
                  </m:r>
                </m:e>
              </m:d>
            </m:e>
          </m:d>
          <m:r>
            <m:rPr>
              <m:aln/>
            </m:rPr>
            <w:rPr>
              <w:rFonts w:ascii="Cambria Math" w:eastAsiaTheme="minorEastAsia" w:hAnsi="Cambria Math"/>
            </w:rPr>
            <m:t>=</m:t>
          </m:r>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num>
                    <m:den>
                      <m:r>
                        <w:rPr>
                          <w:rFonts w:ascii="Cambria Math" w:eastAsiaTheme="minorEastAsia" w:hAnsi="Cambria Math"/>
                        </w:rPr>
                        <m:t>ℏ</m:t>
                      </m:r>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y</m:t>
                          </m:r>
                        </m:sub>
                        <m:sup>
                          <m:r>
                            <w:rPr>
                              <w:rFonts w:ascii="Cambria Math" w:eastAsiaTheme="minorEastAsia" w:hAnsi="Cambria Math"/>
                            </w:rPr>
                            <m:t>2</m:t>
                          </m:r>
                        </m:sup>
                      </m:sSubSup>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den>
                  </m:f>
                  <m:r>
                    <w:rPr>
                      <w:rFonts w:ascii="Cambria Math" w:eastAsiaTheme="minorEastAsia" w:hAnsi="Cambria Math"/>
                    </w:rPr>
                    <m:t>+⋯</m:t>
                  </m:r>
                </m:e>
              </m: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num>
                    <m:den>
                      <m:r>
                        <w:rPr>
                          <w:rFonts w:ascii="Cambria Math" w:eastAsiaTheme="minorEastAsia" w:hAnsi="Cambria Math"/>
                        </w:rPr>
                        <m:t>ℏ</m:t>
                      </m:r>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x</m:t>
                          </m:r>
                        </m:sub>
                        <m:sup>
                          <m:r>
                            <w:rPr>
                              <w:rFonts w:ascii="Cambria Math" w:eastAsiaTheme="minorEastAsia" w:hAnsi="Cambria Math"/>
                            </w:rPr>
                            <m:t>2</m:t>
                          </m:r>
                        </m:sup>
                      </m:sSubSup>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den>
                  </m:f>
                  <m:r>
                    <w:rPr>
                      <w:rFonts w:ascii="Cambria Math" w:eastAsiaTheme="minorEastAsia" w:hAnsi="Cambria Math"/>
                    </w:rPr>
                    <m:t>+⋯,</m:t>
                  </m:r>
                </m:e>
              </m:d>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ctrlPr>
                    <w:rPr>
                      <w:rFonts w:ascii="Cambria Math" w:eastAsiaTheme="minorEastAsia" w:hAnsi="Cambria Math"/>
                      <w:i/>
                    </w:rPr>
                  </m:ctrlPr>
                </m:dPr>
                <m:e>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e>
              </m:d>
            </m:num>
            <m:den>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den>
          </m:f>
          <m:r>
            <w:rPr>
              <w:rFonts w:ascii="Cambria Math" w:eastAsiaTheme="minorEastAsia" w:hAnsi="Cambria Math"/>
            </w:rPr>
            <m:t>.</m:t>
          </m:r>
        </m:oMath>
      </m:oMathPara>
    </w:p>
    <w:p w14:paraId="49E7DD54" w14:textId="77777777" w:rsidR="00A77BD1" w:rsidRDefault="00A77BD1" w:rsidP="00A77BD1">
      <w:pPr>
        <w:rPr>
          <w:rFonts w:eastAsiaTheme="minorEastAsia"/>
        </w:rPr>
      </w:pPr>
      <w:r>
        <w:rPr>
          <w:rFonts w:eastAsiaTheme="minorEastAsia"/>
        </w:rPr>
        <w:t xml:space="preserve">Because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oMath>
      <w:r>
        <w:rPr>
          <w:rFonts w:eastAsiaTheme="minorEastAsia"/>
        </w:rPr>
        <w:t xml:space="preserve"> and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oMath>
      <w:r>
        <w:rPr>
          <w:rFonts w:eastAsiaTheme="minorEastAsia"/>
        </w:rPr>
        <w:t xml:space="preserve"> are arbitrary, the commutative path equivalence of  </w:t>
      </w:r>
      <m:oMath>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Δy</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y</m:t>
                </m:r>
              </m:e>
            </m:acc>
          </m:e>
        </m:d>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Δx</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x</m:t>
                </m:r>
              </m:e>
            </m:acc>
          </m:e>
        </m:d>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Δx</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x</m:t>
                </m:r>
              </m:e>
            </m:acc>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y''</m:t>
            </m:r>
            <m:acc>
              <m:accPr>
                <m:ctrlPr>
                  <w:rPr>
                    <w:rFonts w:ascii="Cambria Math" w:eastAsiaTheme="minorEastAsia" w:hAnsi="Cambria Math"/>
                    <w:i/>
                  </w:rPr>
                </m:ctrlPr>
              </m:accPr>
              <m:e>
                <m:r>
                  <m:rPr>
                    <m:sty m:val="b"/>
                  </m:rPr>
                  <w:rPr>
                    <w:rFonts w:ascii="Cambria Math" w:eastAsiaTheme="minorEastAsia" w:hAnsi="Cambria Math"/>
                  </w:rPr>
                  <m:t>y</m:t>
                </m:r>
              </m:e>
            </m:acc>
          </m:e>
        </m:d>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Δx</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x</m:t>
                </m:r>
              </m:e>
            </m:acc>
          </m:e>
        </m:d>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Δy</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y</m:t>
                </m:r>
              </m:e>
            </m:acc>
          </m:e>
        </m:d>
      </m:oMath>
      <w:r>
        <w:rPr>
          <w:rFonts w:eastAsiaTheme="minorEastAsia"/>
        </w:rPr>
        <w:t xml:space="preserve"> implies</w:t>
      </w:r>
    </w:p>
    <w:p w14:paraId="5F22CEEF" w14:textId="77777777" w:rsidR="00A77BD1" w:rsidRPr="001150B7" w:rsidRDefault="00000000" w:rsidP="00A77BD1">
      <w:pPr>
        <w:rPr>
          <w:rFonts w:eastAsiaTheme="minorEastAsia"/>
        </w:rPr>
      </w:pPr>
      <m:oMathPara>
        <m:oMath>
          <m:d>
            <m:dPr>
              <m:begChr m:val="["/>
              <m:endChr m:val="]"/>
              <m:ctrlPr>
                <w:rPr>
                  <w:rFonts w:ascii="Cambria Math" w:eastAsiaTheme="minorEastAsia" w:hAnsi="Cambria Math"/>
                  <w:i/>
                </w:rPr>
              </m:ctrlPr>
            </m:dPr>
            <m:e>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Δy</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y</m:t>
                      </m:r>
                    </m:e>
                  </m:acc>
                </m:e>
              </m:d>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Δx</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x</m:t>
                      </m:r>
                    </m:e>
                  </m:acc>
                </m:e>
              </m:d>
            </m:e>
          </m:d>
          <m:r>
            <w:rPr>
              <w:rFonts w:ascii="Cambria Math" w:eastAsiaTheme="minorEastAsia" w:hAnsi="Cambria Math"/>
            </w:rPr>
            <m:t>=0</m:t>
          </m:r>
        </m:oMath>
      </m:oMathPara>
    </w:p>
    <w:p w14:paraId="5569847C" w14:textId="77777777" w:rsidR="00A77BD1" w:rsidRDefault="00A77BD1" w:rsidP="00A77BD1">
      <w:pPr>
        <w:rPr>
          <w:rFonts w:eastAsiaTheme="minorEastAsia"/>
        </w:rPr>
      </w:pPr>
      <w:r>
        <w:rPr>
          <w:rFonts w:eastAsiaTheme="minorEastAsia"/>
        </w:rPr>
        <w:t xml:space="preserve">ultimately implies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e>
        </m:d>
        <m:r>
          <w:rPr>
            <w:rFonts w:ascii="Cambria Math" w:eastAsiaTheme="minorEastAsia" w:hAnsi="Cambria Math"/>
          </w:rPr>
          <m:t>=0.</m:t>
        </m:r>
      </m:oMath>
      <w:r>
        <w:rPr>
          <w:rFonts w:eastAsiaTheme="minorEastAsia"/>
        </w:rPr>
        <w:t xml:space="preserve"> More generally,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e>
        </m:d>
        <m:r>
          <w:rPr>
            <w:rFonts w:ascii="Cambria Math" w:eastAsiaTheme="minorEastAsia" w:hAnsi="Cambria Math"/>
          </w:rPr>
          <m:t>=0.</m:t>
        </m:r>
      </m:oMath>
      <w:r>
        <w:rPr>
          <w:rFonts w:eastAsiaTheme="minorEastAsia"/>
        </w:rPr>
        <w:t xml:space="preserve"> The corresponding group structure is therefore said to be </w:t>
      </w:r>
      <w:r w:rsidRPr="006021D2">
        <w:rPr>
          <w:rFonts w:eastAsiaTheme="minorEastAsia"/>
          <w:b/>
          <w:bCs/>
        </w:rPr>
        <w:t>Abelian</w:t>
      </w:r>
      <w:r>
        <w:rPr>
          <w:rFonts w:eastAsiaTheme="minorEastAsia"/>
        </w:rPr>
        <w:t>.</w:t>
      </w:r>
    </w:p>
    <w:p w14:paraId="4C0C64D5" w14:textId="77777777" w:rsidR="00A77BD1" w:rsidRDefault="00A77BD1" w:rsidP="00A77BD1">
      <w:pPr>
        <w:rPr>
          <w:rFonts w:eastAsiaTheme="minorEastAsia"/>
        </w:rPr>
      </w:pPr>
      <w:r>
        <w:rPr>
          <w:rFonts w:eastAsiaTheme="minorEastAsia"/>
        </w:rPr>
        <w:t xml:space="preserve">Since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oMath>
      <w:r>
        <w:rPr>
          <w:rFonts w:eastAsiaTheme="minorEastAsia"/>
        </w:rPr>
        <w:t xml:space="preserve"> are mutually compatible, we can conceive a simultaneous eigenkets of the three:</w:t>
      </w:r>
    </w:p>
    <w:p w14:paraId="12852CC7" w14:textId="77777777" w:rsidR="00A77BD1" w:rsidRDefault="00A77BD1" w:rsidP="00A77BD1">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p</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e>
          </m:d>
          <m:r>
            <m:rPr>
              <m:sty m:val="p"/>
            </m:rPr>
            <w:rPr>
              <w:rFonts w:ascii="Cambria Math" w:eastAsiaTheme="minorEastAsia" w:hAnsi="Cambria Math"/>
            </w:rPr>
            <w:br/>
          </m:r>
        </m:oMath>
      </m:oMathPara>
      <w:r>
        <w:rPr>
          <w:rFonts w:eastAsiaTheme="minorEastAsia"/>
        </w:rPr>
        <w:t>such that:</w:t>
      </w:r>
    </w:p>
    <w:p w14:paraId="1A138944" w14:textId="77777777" w:rsidR="00A77BD1" w:rsidRPr="00727B0B" w:rsidRDefault="00000000" w:rsidP="00A77BD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p</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x</m:t>
                  </m:r>
                </m:sub>
                <m:sup>
                  <m:r>
                    <w:rPr>
                      <w:rFonts w:ascii="Cambria Math" w:eastAsiaTheme="minorEastAsia" w:hAnsi="Cambria Math"/>
                    </w:rPr>
                    <m:t>'</m:t>
                  </m:r>
                </m:sup>
              </m:sSub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p</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p</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y</m:t>
                  </m:r>
                </m:sub>
                <m:sup>
                  <m:r>
                    <w:rPr>
                      <w:rFonts w:ascii="Cambria Math" w:eastAsiaTheme="minorEastAsia" w:hAnsi="Cambria Math"/>
                    </w:rPr>
                    <m:t>'</m:t>
                  </m:r>
                </m:sup>
              </m:sSub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p</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p</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z</m:t>
                  </m:r>
                </m:sub>
                <m:sup>
                  <m:r>
                    <w:rPr>
                      <w:rFonts w:ascii="Cambria Math" w:eastAsiaTheme="minorEastAsia" w:hAnsi="Cambria Math"/>
                    </w:rPr>
                    <m:t>'</m:t>
                  </m:r>
                </m:sup>
              </m:sSub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p</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m:t>
          </m:r>
        </m:oMath>
      </m:oMathPara>
    </w:p>
    <w:p w14:paraId="7A85A74D" w14:textId="77777777" w:rsidR="00A77BD1" w:rsidRDefault="00A77BD1" w:rsidP="00A77BD1">
      <w:pPr>
        <w:rPr>
          <w:rFonts w:eastAsiaTheme="minorEastAsia"/>
        </w:rPr>
      </w:pPr>
      <w:r>
        <w:rPr>
          <w:rFonts w:eastAsiaTheme="minorEastAsia"/>
        </w:rPr>
        <w:t xml:space="preserve">Note that </w:t>
      </w:r>
    </w:p>
    <w:p w14:paraId="74703E9D" w14:textId="77777777" w:rsidR="00A77BD1" w:rsidRPr="009A7F03" w:rsidRDefault="00A77BD1" w:rsidP="00A77BD1">
      <w:pPr>
        <w:rPr>
          <w:rFonts w:eastAsiaTheme="minorEastAsia"/>
        </w:rPr>
      </w:pPr>
      <m:oMathPara>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i</m:t>
                  </m:r>
                  <m:r>
                    <m:rPr>
                      <m:sty m:val="b"/>
                    </m:rPr>
                    <w:rPr>
                      <w:rFonts w:ascii="Cambria Math" w:eastAsiaTheme="minorEastAsia" w:hAnsi="Cambria Math"/>
                    </w:rPr>
                    <m:t>p∙</m:t>
                  </m:r>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num>
                <m:den>
                  <m:r>
                    <w:rPr>
                      <w:rFonts w:ascii="Cambria Math" w:eastAsiaTheme="minorEastAsia" w:hAnsi="Cambria Math"/>
                    </w:rPr>
                    <m:t>ℏ</m:t>
                  </m:r>
                </m:den>
              </m:f>
            </m:e>
          </m: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p</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i</m:t>
                      </m:r>
                      <m:sSup>
                        <m:sSupPr>
                          <m:ctrlPr>
                            <w:rPr>
                              <w:rFonts w:ascii="Cambria Math" w:eastAsiaTheme="minorEastAsia" w:hAnsi="Cambria Math"/>
                              <w:i/>
                            </w:rPr>
                          </m:ctrlPr>
                        </m:sSupPr>
                        <m:e>
                          <m:r>
                            <m:rPr>
                              <m:sty m:val="b"/>
                            </m:rPr>
                            <w:rPr>
                              <w:rFonts w:ascii="Cambria Math" w:eastAsiaTheme="minorEastAsia" w:hAnsi="Cambria Math"/>
                            </w:rPr>
                            <m:t>p</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num>
                    <m:den>
                      <m:r>
                        <w:rPr>
                          <w:rFonts w:ascii="Cambria Math" w:eastAsiaTheme="minorEastAsia" w:hAnsi="Cambria Math"/>
                        </w:rPr>
                        <m:t>ℏ</m:t>
                      </m:r>
                    </m:den>
                  </m:f>
                </m:e>
              </m:d>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p</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m:t>
          </m:r>
        </m:oMath>
      </m:oMathPara>
    </w:p>
    <w:p w14:paraId="111F00CD" w14:textId="77777777" w:rsidR="00A77BD1" w:rsidRPr="00727B0B" w:rsidRDefault="00A77BD1" w:rsidP="00A77BD1">
      <w:pPr>
        <w:rPr>
          <w:rFonts w:eastAsiaTheme="minorEastAsia"/>
        </w:rPr>
      </w:pPr>
      <w:r>
        <w:rPr>
          <w:rFonts w:eastAsiaTheme="minorEastAsia"/>
        </w:rPr>
        <w:t xml:space="preserve">The momentum eigenkets remains the same (with a phase change), so unlike </w:t>
      </w:r>
      <m:oMath>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m:t>
        </m:r>
      </m:oMath>
      <w:r>
        <w:rPr>
          <w:rFonts w:eastAsiaTheme="minorEastAsia"/>
        </w:rPr>
        <w:t xml:space="preserve"> </w:t>
      </w:r>
      <m:oMath>
        <m:r>
          <w:rPr>
            <w:rFonts w:ascii="Cambria Math" w:eastAsiaTheme="minorEastAsia" w:hAnsi="Cambria Math"/>
          </w:rPr>
          <m:t>|</m:t>
        </m:r>
        <m:d>
          <m:dPr>
            <m:begChr m:val=""/>
            <m:endChr m:val="⟩"/>
            <m:ctrlPr>
              <w:rPr>
                <w:rFonts w:ascii="Cambria Math" w:eastAsiaTheme="minorEastAsia" w:hAnsi="Cambria Math"/>
                <w:i/>
              </w:rPr>
            </m:ctrlPr>
          </m:dPr>
          <m:e>
            <m:r>
              <m:rPr>
                <m:sty m:val="b"/>
              </m:rPr>
              <w:rPr>
                <w:rFonts w:ascii="Cambria Math" w:eastAsiaTheme="minorEastAsia" w:hAnsi="Cambria Math"/>
              </w:rPr>
              <m:t>p</m:t>
            </m:r>
            <m:r>
              <w:rPr>
                <w:rFonts w:ascii="Cambria Math" w:eastAsiaTheme="minorEastAsia" w:hAnsi="Cambria Math"/>
              </w:rPr>
              <m:t>'</m:t>
            </m:r>
          </m:e>
        </m:d>
      </m:oMath>
      <w:r>
        <w:rPr>
          <w:rFonts w:eastAsiaTheme="minorEastAsia"/>
        </w:rPr>
        <w:t xml:space="preserve"> is an eigenkets of </w:t>
      </w:r>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m:t>
            </m:r>
          </m:e>
        </m:d>
      </m:oMath>
      <w:r>
        <w:rPr>
          <w:rFonts w:eastAsiaTheme="minorEastAsia"/>
        </w:rPr>
        <w:t xml:space="preserve">; after all, </w:t>
      </w:r>
      <m:oMath>
        <m:d>
          <m:dPr>
            <m:begChr m:val="["/>
            <m:endChr m:val="]"/>
            <m:ctrlPr>
              <w:rPr>
                <w:rFonts w:ascii="Cambria Math" w:eastAsiaTheme="minorEastAsia" w:hAnsi="Cambria Math"/>
                <w:i/>
              </w:rPr>
            </m:ctrlPr>
          </m:dPr>
          <m:e>
            <m:r>
              <m:rPr>
                <m:sty m:val="b"/>
              </m:rPr>
              <w:rPr>
                <w:rFonts w:ascii="Cambria Math" w:eastAsiaTheme="minorEastAsia" w:hAnsi="Cambria Math"/>
              </w:rPr>
              <m:t>p</m:t>
            </m:r>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m:t>
                </m:r>
              </m:e>
            </m:d>
          </m:e>
        </m:d>
        <m:r>
          <w:rPr>
            <w:rFonts w:ascii="Cambria Math" w:eastAsiaTheme="minorEastAsia" w:hAnsi="Cambria Math"/>
          </w:rPr>
          <m:t>=0.</m:t>
        </m:r>
      </m:oMath>
    </w:p>
    <w:p w14:paraId="6D6E845F" w14:textId="77777777" w:rsidR="00A77BD1" w:rsidRDefault="00A77BD1" w:rsidP="00A77BD1">
      <w:pPr>
        <w:rPr>
          <w:rFonts w:eastAsiaTheme="minorEastAsia"/>
        </w:rPr>
      </w:pPr>
      <w:r>
        <w:rPr>
          <w:rFonts w:eastAsiaTheme="minorEastAsia"/>
        </w:rPr>
        <w:t>In summary:</w:t>
      </w:r>
    </w:p>
    <w:p w14:paraId="43D930CA" w14:textId="77777777" w:rsidR="00A77BD1" w:rsidRPr="009A7F03" w:rsidRDefault="00000000" w:rsidP="00A77BD1">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w:rPr>
              <w:rFonts w:ascii="Cambria Math" w:eastAsiaTheme="minorEastAsia" w:hAnsi="Cambria Math"/>
            </w:rPr>
            <m:t xml:space="preserve">=0,  </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e>
          </m:d>
          <m:r>
            <w:rPr>
              <w:rFonts w:ascii="Cambria Math" w:eastAsiaTheme="minorEastAsia" w:hAnsi="Cambria Math"/>
            </w:rPr>
            <m:t xml:space="preserve">=0,  </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e>
          </m:d>
          <m:r>
            <w:rPr>
              <w:rFonts w:ascii="Cambria Math" w:eastAsiaTheme="minorEastAsia" w:hAnsi="Cambria Math"/>
            </w:rPr>
            <m:t>=iℏ</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r>
            <w:rPr>
              <w:rFonts w:ascii="Cambria Math" w:eastAsiaTheme="minorEastAsia" w:hAnsi="Cambria Math"/>
            </w:rPr>
            <m:t>.</m:t>
          </m:r>
        </m:oMath>
      </m:oMathPara>
    </w:p>
    <w:p w14:paraId="7E318E05" w14:textId="77777777" w:rsidR="00A77BD1" w:rsidRDefault="00A77BD1" w:rsidP="00A77BD1">
      <w:pPr>
        <w:rPr>
          <w:rFonts w:eastAsiaTheme="minorEastAsia"/>
        </w:rPr>
      </w:pPr>
      <w:r>
        <w:rPr>
          <w:rFonts w:eastAsiaTheme="minorEastAsia"/>
        </w:rPr>
        <w:t xml:space="preserve">These are the </w:t>
      </w:r>
      <w:r w:rsidRPr="009A7F03">
        <w:rPr>
          <w:rFonts w:eastAsiaTheme="minorEastAsia"/>
          <w:b/>
          <w:bCs/>
        </w:rPr>
        <w:t>canonical commutation relations</w:t>
      </w:r>
      <w:r>
        <w:rPr>
          <w:rFonts w:eastAsiaTheme="minorEastAsia"/>
        </w:rPr>
        <w:t xml:space="preserve">, first shown by Werner Heisenberg, only to be immediately identified with matrix algebra by Max Born and Pascual Jordan—hence, the appellation: </w:t>
      </w:r>
      <w:r w:rsidRPr="001F1DD4">
        <w:rPr>
          <w:rFonts w:eastAsiaTheme="minorEastAsia"/>
          <w:b/>
          <w:bCs/>
        </w:rPr>
        <w:t>matrix mechanics</w:t>
      </w:r>
      <w:r>
        <w:rPr>
          <w:rFonts w:eastAsiaTheme="minorEastAsia"/>
        </w:rPr>
        <w:t xml:space="preserve">. </w:t>
      </w:r>
    </w:p>
    <w:p w14:paraId="4E225173" w14:textId="77777777" w:rsidR="00A77BD1" w:rsidRDefault="00A77BD1" w:rsidP="00A77BD1">
      <w:pPr>
        <w:rPr>
          <w:rFonts w:eastAsiaTheme="minorEastAsia"/>
        </w:rPr>
      </w:pPr>
      <w:r w:rsidRPr="00FA30C5">
        <w:rPr>
          <w:rFonts w:eastAsiaTheme="minorEastAsia"/>
          <w:lang w:val="it-IT"/>
        </w:rPr>
        <w:t xml:space="preserve">Paul Adrian Maurice (P.A.M.) </w:t>
      </w:r>
      <w:r>
        <w:rPr>
          <w:rFonts w:eastAsiaTheme="minorEastAsia"/>
        </w:rPr>
        <w:t>Dirac noted, also in 1925, that the canonical commutation relations can be obtained from the corresponding classical relations just by replacing the Poisson brackets by commutators as follows:</w:t>
      </w:r>
    </w:p>
    <w:p w14:paraId="159B7788" w14:textId="77777777" w:rsidR="00A77BD1" w:rsidRPr="001F1DD4" w:rsidRDefault="00000000" w:rsidP="00A77BD1">
      <w:pPr>
        <w:rPr>
          <w:rFonts w:eastAsiaTheme="minorEastAsia"/>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 xml:space="preserve">  , </m:t>
                  </m:r>
                </m:e>
              </m:d>
            </m:e>
            <m:sub>
              <m:r>
                <m:rPr>
                  <m:sty m:val="p"/>
                </m:rPr>
                <w:rPr>
                  <w:rFonts w:ascii="Cambria Math" w:eastAsiaTheme="minorEastAsia" w:hAnsi="Cambria Math"/>
                </w:rPr>
                <m:t>classical</m:t>
              </m:r>
            </m:sub>
          </m:sSub>
          <m:r>
            <w:rPr>
              <w:rFonts w:ascii="Cambria Math" w:eastAsiaTheme="minorEastAsia" w:hAnsi="Cambria Math"/>
            </w:rPr>
            <m:t>→</m:t>
          </m:r>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 xml:space="preserve">  , </m:t>
                  </m:r>
                </m:e>
              </m:d>
            </m:num>
            <m:den>
              <m:r>
                <w:rPr>
                  <w:rFonts w:ascii="Cambria Math" w:eastAsiaTheme="minorEastAsia" w:hAnsi="Cambria Math"/>
                </w:rPr>
                <m:t>iℏ</m:t>
              </m:r>
            </m:den>
          </m:f>
        </m:oMath>
      </m:oMathPara>
    </w:p>
    <w:p w14:paraId="08454C37" w14:textId="77777777" w:rsidR="00A77BD1" w:rsidRDefault="00A77BD1" w:rsidP="00A77BD1">
      <w:pPr>
        <w:rPr>
          <w:rFonts w:eastAsiaTheme="minorEastAsia"/>
        </w:rPr>
      </w:pPr>
      <w:r>
        <w:rPr>
          <w:rFonts w:eastAsiaTheme="minorEastAsia"/>
        </w:rPr>
        <w:t xml:space="preserve">where we may recall that the classical Poisson brackets are defined for functions of </w:t>
      </w:r>
      <m:oMath>
        <m:r>
          <w:rPr>
            <w:rFonts w:ascii="Cambria Math" w:eastAsiaTheme="minorEastAsia" w:hAnsi="Cambria Math"/>
          </w:rPr>
          <m:t>q's</m:t>
        </m:r>
      </m:oMath>
      <w:r>
        <w:rPr>
          <w:rFonts w:eastAsiaTheme="minorEastAsia"/>
        </w:rPr>
        <w:t xml:space="preserve"> and </w:t>
      </w:r>
      <m:oMath>
        <m:r>
          <w:rPr>
            <w:rFonts w:ascii="Cambria Math" w:eastAsiaTheme="minorEastAsia" w:hAnsi="Cambria Math"/>
          </w:rPr>
          <m:t>p's</m:t>
        </m:r>
      </m:oMath>
      <w:r>
        <w:rPr>
          <w:rFonts w:eastAsiaTheme="minorEastAsia"/>
        </w:rPr>
        <w:t xml:space="preserve"> as</w:t>
      </w:r>
    </w:p>
    <w:p w14:paraId="6589891C" w14:textId="77777777" w:rsidR="00A77BD1" w:rsidRPr="001F1DD4" w:rsidRDefault="00000000" w:rsidP="00A77BD1">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q,p</m:t>
                  </m:r>
                </m:e>
              </m:d>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q,p</m:t>
                  </m:r>
                </m:e>
              </m:d>
            </m:e>
          </m:d>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x</m:t>
              </m:r>
            </m:sub>
            <m:sup/>
            <m:e>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en>
              </m:f>
              <m:r>
                <w:rPr>
                  <w:rFonts w:ascii="Cambria Math" w:eastAsiaTheme="minorEastAsia" w:hAnsi="Cambria Math"/>
                </w:rPr>
                <m:t xml:space="preserve">- </m:t>
              </m:r>
            </m:e>
          </m:nary>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den>
          </m:f>
          <m:r>
            <w:rPr>
              <w:rFonts w:ascii="Cambria Math" w:eastAsiaTheme="minorEastAsia" w:hAnsi="Cambria Math"/>
            </w:rPr>
            <m:t>.</m:t>
          </m:r>
        </m:oMath>
      </m:oMathPara>
    </w:p>
    <w:p w14:paraId="685DDAAD" w14:textId="77777777" w:rsidR="00A77BD1" w:rsidRDefault="00A77BD1" w:rsidP="00A77BD1">
      <w:pPr>
        <w:rPr>
          <w:rFonts w:eastAsiaTheme="minorEastAsia"/>
        </w:rPr>
      </w:pPr>
      <w:r>
        <w:rPr>
          <w:rFonts w:eastAsiaTheme="minorEastAsia"/>
        </w:rPr>
        <w:t>See the Goldstein notes on the wave mechanics version of classical mechanics for further details and a physical example of Poisson brackets to a practical problem.</w:t>
      </w:r>
    </w:p>
    <w:p w14:paraId="739B0113" w14:textId="77777777" w:rsidR="00A77BD1" w:rsidRDefault="00A77BD1" w:rsidP="00A77BD1">
      <w:pPr>
        <w:rPr>
          <w:rFonts w:eastAsiaTheme="minorEastAsia"/>
        </w:rPr>
      </w:pPr>
      <w:r>
        <w:rPr>
          <w:rFonts w:eastAsiaTheme="minorEastAsia"/>
        </w:rPr>
        <w:t>Poisson brackets and commutators clearly have similar algebraic properties. The following apply to Poisson brackets and commutators:</w:t>
      </w:r>
    </w:p>
    <w:p w14:paraId="1C853B21" w14:textId="77777777" w:rsidR="00A77BD1" w:rsidRPr="00C610E1" w:rsidRDefault="00000000" w:rsidP="00A77BD1">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A,A</m:t>
              </m:r>
            </m:e>
          </m:d>
          <m:r>
            <m:rPr>
              <m:aln/>
            </m:rPr>
            <w:rPr>
              <w:rFonts w:ascii="Cambria Math" w:eastAsiaTheme="minorEastAsia" w:hAnsi="Cambria Math"/>
            </w:rPr>
            <m:t>=0,</m:t>
          </m:r>
          <m:r>
            <m:rPr>
              <m:sty m:val="p"/>
            </m:rPr>
            <w:rPr>
              <w:rFonts w:ascii="Cambria Math" w:eastAsiaTheme="minorEastAsia" w:hAnsi="Cambria Math"/>
            </w:rPr>
            <w:br/>
          </m:r>
        </m:oMath>
        <m:oMath>
          <m:d>
            <m:dPr>
              <m:begChr m:val="["/>
              <m:endChr m:val="]"/>
              <m:ctrlPr>
                <w:rPr>
                  <w:rFonts w:ascii="Cambria Math" w:eastAsiaTheme="minorEastAsia" w:hAnsi="Cambria Math"/>
                  <w:i/>
                </w:rPr>
              </m:ctrlPr>
            </m:dPr>
            <m:e>
              <m:r>
                <w:rPr>
                  <w:rFonts w:ascii="Cambria Math" w:eastAsiaTheme="minorEastAsia" w:hAnsi="Cambria Math"/>
                </w:rPr>
                <m:t>A,B</m:t>
              </m:r>
            </m:e>
          </m:d>
          <m:r>
            <m:rPr>
              <m:aln/>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B,A</m:t>
              </m:r>
            </m:e>
          </m:d>
          <m:r>
            <m:rPr>
              <m:sty m:val="p"/>
            </m:rPr>
            <w:rPr>
              <w:rFonts w:ascii="Cambria Math" w:eastAsiaTheme="minorEastAsia" w:hAnsi="Cambria Math"/>
            </w:rPr>
            <w:br/>
          </m:r>
        </m:oMath>
        <m:oMath>
          <m:d>
            <m:dPr>
              <m:begChr m:val="["/>
              <m:endChr m:val="]"/>
              <m:ctrlPr>
                <w:rPr>
                  <w:rFonts w:ascii="Cambria Math" w:eastAsiaTheme="minorEastAsia" w:hAnsi="Cambria Math"/>
                  <w:i/>
                </w:rPr>
              </m:ctrlPr>
            </m:dPr>
            <m:e>
              <m:r>
                <w:rPr>
                  <w:rFonts w:ascii="Cambria Math" w:eastAsiaTheme="minorEastAsia" w:hAnsi="Cambria Math"/>
                </w:rPr>
                <m:t>A,c</m:t>
              </m:r>
            </m:e>
          </m:d>
          <m:r>
            <m:rPr>
              <m:aln/>
            </m:rPr>
            <w:rPr>
              <w:rFonts w:ascii="Cambria Math" w:eastAsiaTheme="minorEastAsia" w:hAnsi="Cambria Math"/>
            </w:rPr>
            <m:t xml:space="preserve">=0 , c </m:t>
          </m:r>
          <m:r>
            <m:rPr>
              <m:sty m:val="p"/>
            </m:rPr>
            <w:rPr>
              <w:rFonts w:ascii="Cambria Math" w:eastAsiaTheme="minorEastAsia" w:hAnsi="Cambria Math"/>
            </w:rPr>
            <m:t>a number</m:t>
          </m:r>
          <m:r>
            <m:rPr>
              <m:sty m:val="p"/>
            </m:rPr>
            <w:rPr>
              <w:rFonts w:ascii="Cambria Math" w:eastAsiaTheme="minorEastAsia" w:hAnsi="Cambria Math"/>
            </w:rPr>
            <w:br/>
          </m:r>
        </m:oMath>
        <m:oMath>
          <m:d>
            <m:dPr>
              <m:begChr m:val="["/>
              <m:endChr m:val="]"/>
              <m:ctrlPr>
                <w:rPr>
                  <w:rFonts w:ascii="Cambria Math" w:eastAsiaTheme="minorEastAsia" w:hAnsi="Cambria Math"/>
                  <w:i/>
                </w:rPr>
              </m:ctrlPr>
            </m:dPr>
            <m:e>
              <m:r>
                <w:rPr>
                  <w:rFonts w:ascii="Cambria Math" w:eastAsiaTheme="minorEastAsia" w:hAnsi="Cambria Math"/>
                </w:rPr>
                <m:t>A+B,C</m:t>
              </m:r>
            </m:e>
          </m:d>
          <m:r>
            <m:rPr>
              <m:aln/>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A,C</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B,C</m:t>
              </m:r>
            </m:e>
          </m:d>
          <m:r>
            <m:rPr>
              <m:sty m:val="p"/>
            </m:rPr>
            <w:rPr>
              <w:rFonts w:ascii="Cambria Math" w:eastAsiaTheme="minorEastAsia" w:hAnsi="Cambria Math"/>
            </w:rPr>
            <w:br/>
          </m:r>
        </m:oMath>
        <m:oMath>
          <m:d>
            <m:dPr>
              <m:begChr m:val="["/>
              <m:endChr m:val="]"/>
              <m:ctrlPr>
                <w:rPr>
                  <w:rFonts w:ascii="Cambria Math" w:eastAsiaTheme="minorEastAsia" w:hAnsi="Cambria Math"/>
                  <w:i/>
                </w:rPr>
              </m:ctrlPr>
            </m:dPr>
            <m:e>
              <m:r>
                <w:rPr>
                  <w:rFonts w:ascii="Cambria Math" w:eastAsiaTheme="minorEastAsia" w:hAnsi="Cambria Math"/>
                </w:rPr>
                <m:t>A,BC</m:t>
              </m:r>
            </m:e>
          </m:d>
          <m:r>
            <m:rPr>
              <m:aln/>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A,C</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B,C</m:t>
              </m:r>
            </m:e>
          </m:d>
          <m:r>
            <m:rPr>
              <m:sty m:val="p"/>
            </m:rPr>
            <w:rPr>
              <w:rFonts w:ascii="Cambria Math" w:eastAsiaTheme="minorEastAsia" w:hAnsi="Cambria Math"/>
            </w:rPr>
            <w:br/>
          </m:r>
        </m:oMath>
        <m:oMath>
          <m:d>
            <m:dPr>
              <m:begChr m:val="["/>
              <m:endChr m:val="]"/>
              <m:ctrlPr>
                <w:rPr>
                  <w:rFonts w:ascii="Cambria Math" w:eastAsiaTheme="minorEastAsia" w:hAnsi="Cambria Math"/>
                  <w:i/>
                </w:rPr>
              </m:ctrlPr>
            </m:dPr>
            <m:e>
              <m:r>
                <w:rPr>
                  <w:rFonts w:ascii="Cambria Math" w:eastAsiaTheme="minorEastAsia" w:hAnsi="Cambria Math"/>
                </w:rPr>
                <m:t>A,</m:t>
              </m:r>
              <m:d>
                <m:dPr>
                  <m:begChr m:val="["/>
                  <m:endChr m:val="]"/>
                  <m:ctrlPr>
                    <w:rPr>
                      <w:rFonts w:ascii="Cambria Math" w:eastAsiaTheme="minorEastAsia" w:hAnsi="Cambria Math"/>
                      <w:i/>
                    </w:rPr>
                  </m:ctrlPr>
                </m:dPr>
                <m:e>
                  <m:r>
                    <w:rPr>
                      <w:rFonts w:ascii="Cambria Math" w:eastAsiaTheme="minorEastAsia" w:hAnsi="Cambria Math"/>
                    </w:rPr>
                    <m:t>B,C</m:t>
                  </m:r>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B,</m:t>
              </m:r>
              <m:d>
                <m:dPr>
                  <m:begChr m:val="["/>
                  <m:endChr m:val="]"/>
                  <m:ctrlPr>
                    <w:rPr>
                      <w:rFonts w:ascii="Cambria Math" w:eastAsiaTheme="minorEastAsia" w:hAnsi="Cambria Math"/>
                      <w:i/>
                    </w:rPr>
                  </m:ctrlPr>
                </m:dPr>
                <m:e>
                  <m:r>
                    <w:rPr>
                      <w:rFonts w:ascii="Cambria Math" w:eastAsiaTheme="minorEastAsia" w:hAnsi="Cambria Math"/>
                    </w:rPr>
                    <m:t>C,A</m:t>
                  </m:r>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C,</m:t>
              </m:r>
              <m:d>
                <m:dPr>
                  <m:begChr m:val="["/>
                  <m:endChr m:val="]"/>
                  <m:ctrlPr>
                    <w:rPr>
                      <w:rFonts w:ascii="Cambria Math" w:eastAsiaTheme="minorEastAsia" w:hAnsi="Cambria Math"/>
                      <w:i/>
                    </w:rPr>
                  </m:ctrlPr>
                </m:dPr>
                <m:e>
                  <m:r>
                    <w:rPr>
                      <w:rFonts w:ascii="Cambria Math" w:eastAsiaTheme="minorEastAsia" w:hAnsi="Cambria Math"/>
                    </w:rPr>
                    <m:t>A,B</m:t>
                  </m:r>
                </m:e>
              </m:d>
            </m:e>
          </m:d>
          <m:r>
            <m:rPr>
              <m:aln/>
            </m:rPr>
            <w:rPr>
              <w:rFonts w:ascii="Cambria Math" w:eastAsiaTheme="minorEastAsia" w:hAnsi="Cambria Math"/>
            </w:rPr>
            <m:t>=0.</m:t>
          </m:r>
        </m:oMath>
      </m:oMathPara>
    </w:p>
    <w:p w14:paraId="3E3A12F7" w14:textId="77777777" w:rsidR="00A77BD1" w:rsidRDefault="00A77BD1" w:rsidP="00A77BD1">
      <w:pPr>
        <w:rPr>
          <w:rFonts w:eastAsiaTheme="minorEastAsia"/>
        </w:rPr>
      </w:pPr>
      <w:r>
        <w:rPr>
          <w:rFonts w:eastAsiaTheme="minorEastAsia"/>
        </w:rPr>
        <w:t xml:space="preserve">The last identity is known as </w:t>
      </w:r>
      <w:r w:rsidRPr="00C610E1">
        <w:rPr>
          <w:rFonts w:eastAsiaTheme="minorEastAsia"/>
          <w:b/>
          <w:bCs/>
        </w:rPr>
        <w:t>Jacobi’s identity</w:t>
      </w:r>
      <w:r>
        <w:rPr>
          <w:rFonts w:eastAsiaTheme="minorEastAsia"/>
        </w:rPr>
        <w:t>. The Poisson bracket is purely real. The commutator of Hermitian operators is anti-Hermitian.</w:t>
      </w:r>
    </w:p>
    <w:p w14:paraId="54F66D7D" w14:textId="77777777" w:rsidR="00A77BD1" w:rsidRPr="00C610E1" w:rsidRDefault="00A77BD1" w:rsidP="00A77BD1">
      <w:pPr>
        <w:rPr>
          <w:rFonts w:eastAsiaTheme="minorEastAsia"/>
        </w:rPr>
      </w:pPr>
      <w:r>
        <w:rPr>
          <w:rFonts w:eastAsiaTheme="minorEastAsia"/>
        </w:rPr>
        <w:t>The geometric method in the figure above is the best approach to developing commutator operator algebras for Hermitian operators.</w:t>
      </w:r>
    </w:p>
    <w:p w14:paraId="17E4AEA6" w14:textId="77777777" w:rsidR="00A77BD1" w:rsidRDefault="00A77BD1" w:rsidP="00A77BD1"/>
    <w:p w14:paraId="30FD4836" w14:textId="41F2BA5F" w:rsidR="00506B57" w:rsidRDefault="00506B57" w:rsidP="00506B57">
      <w:pPr>
        <w:pStyle w:val="Heading2"/>
        <w:rPr>
          <w:rFonts w:eastAsiaTheme="minorEastAsia"/>
        </w:rPr>
      </w:pPr>
      <w:bookmarkStart w:id="63" w:name="_Toc20733455"/>
      <w:r>
        <w:rPr>
          <w:rFonts w:eastAsiaTheme="minorEastAsia"/>
        </w:rPr>
        <w:t>Position, Momentum, and Translation</w:t>
      </w:r>
      <w:bookmarkEnd w:id="1"/>
      <w:bookmarkEnd w:id="63"/>
    </w:p>
    <w:p w14:paraId="7FC7FC4E" w14:textId="77777777" w:rsidR="00506B57" w:rsidRDefault="00506B57" w:rsidP="00506B57">
      <w:pPr>
        <w:rPr>
          <w:rFonts w:eastAsiaTheme="minorEastAsia"/>
        </w:rPr>
      </w:pPr>
      <w:r>
        <w:rPr>
          <w:rFonts w:eastAsiaTheme="minorEastAsia"/>
        </w:rPr>
        <w:t>We will follow the method of deriving differential equations using so-called Lie generators cutting of expansions to first order.</w:t>
      </w:r>
    </w:p>
    <w:p w14:paraId="3627417C" w14:textId="77777777" w:rsidR="00506B57" w:rsidRDefault="00506B57" w:rsidP="00506B57">
      <w:pPr>
        <w:pStyle w:val="Heading3"/>
        <w:rPr>
          <w:rFonts w:eastAsiaTheme="minorEastAsia"/>
        </w:rPr>
      </w:pPr>
      <w:bookmarkStart w:id="64" w:name="_Toc19917590"/>
      <w:bookmarkStart w:id="65" w:name="_Toc20733456"/>
      <w:r>
        <w:rPr>
          <w:rFonts w:eastAsiaTheme="minorEastAsia"/>
        </w:rPr>
        <w:t>Position Eigenkets and Position Measurements</w:t>
      </w:r>
      <w:bookmarkEnd w:id="64"/>
      <w:bookmarkEnd w:id="65"/>
    </w:p>
    <w:p w14:paraId="1B080359" w14:textId="77777777" w:rsidR="00506B57" w:rsidRDefault="00506B57" w:rsidP="00506B57">
      <w:pPr>
        <w:rPr>
          <w:rFonts w:eastAsiaTheme="minorEastAsia"/>
        </w:rPr>
      </w:pPr>
      <w:r>
        <w:rPr>
          <w:rFonts w:eastAsiaTheme="minorEastAsia"/>
        </w:rPr>
        <w:t xml:space="preserve">The eigenkets of the position operator,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m:t>
            </m:r>
          </m:e>
        </m:d>
      </m:oMath>
      <w:r>
        <w:rPr>
          <w:rFonts w:eastAsiaTheme="minorEastAsia"/>
        </w:rPr>
        <w:t>, are postulated to form a complete set satisfying</w:t>
      </w:r>
    </w:p>
    <w:p w14:paraId="1D7523E2" w14:textId="77777777" w:rsidR="00506B57" w:rsidRPr="00F20AE0" w:rsidRDefault="00506B57" w:rsidP="00506B57">
      <w:pPr>
        <w:rPr>
          <w:rFonts w:eastAsiaTheme="minorEastAsia"/>
        </w:rPr>
      </w:pPr>
      <m:oMathPara>
        <m:oMath>
          <m:r>
            <w:rPr>
              <w:rFonts w:ascii="Cambria Math" w:eastAsiaTheme="minorEastAsia" w:hAnsi="Cambria Math"/>
            </w:rPr>
            <m:t>x</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oMath>
      </m:oMathPara>
    </w:p>
    <w:p w14:paraId="31EE5192" w14:textId="77777777" w:rsidR="00506B57" w:rsidRDefault="00506B57" w:rsidP="00506B57">
      <w:pPr>
        <w:rPr>
          <w:rFonts w:eastAsiaTheme="minorEastAsia"/>
        </w:rPr>
      </w:pPr>
      <w:r>
        <w:rPr>
          <w:rFonts w:eastAsiaTheme="minorEastAsia"/>
        </w:rPr>
        <w:t xml:space="preserve">The state ket for an arbitrary physical state can be expanded in terms of </w:t>
      </w:r>
      <m:oMath>
        <m:d>
          <m:dPr>
            <m:begChr m:val="{"/>
            <m:endChr m:val="}"/>
            <m:ctrlPr>
              <w:rPr>
                <w:rFonts w:ascii="Cambria Math" w:eastAsiaTheme="minorEastAsia" w:hAnsi="Cambria Math"/>
                <w:i/>
              </w:rPr>
            </m:ctrlPr>
          </m:dPr>
          <m:e>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oMath>
    </w:p>
    <w:p w14:paraId="1EBC17EC" w14:textId="77777777" w:rsidR="00506B57" w:rsidRPr="00F20AE0" w:rsidRDefault="00506B57" w:rsidP="00506B57">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e>
              </m:d>
            </m:e>
          </m:nary>
          <m:r>
            <w:rPr>
              <w:rFonts w:ascii="Cambria Math" w:eastAsiaTheme="minorEastAsia" w:hAnsi="Cambria Math"/>
            </w:rPr>
            <m:t>.</m:t>
          </m:r>
        </m:oMath>
      </m:oMathPara>
    </w:p>
    <w:p w14:paraId="30EE6FF5" w14:textId="77777777" w:rsidR="00506B57" w:rsidRDefault="00506B57" w:rsidP="00506B57">
      <w:pPr>
        <w:rPr>
          <w:rFonts w:eastAsiaTheme="minorEastAsia"/>
        </w:rPr>
      </w:pPr>
      <w:r>
        <w:rPr>
          <w:rFonts w:eastAsiaTheme="minorEastAsia"/>
        </w:rPr>
        <w:t xml:space="preserve">*Note that </w:t>
      </w: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e>
        </m:d>
      </m:oMath>
      <w:r>
        <w:rPr>
          <w:rFonts w:eastAsiaTheme="minorEastAsia"/>
        </w:rPr>
        <w:t xml:space="preserve">, is merely the wave function, </w:t>
      </w:r>
      <m:oMath>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oMath>
    </w:p>
    <w:p w14:paraId="4649DED3" w14:textId="77777777" w:rsidR="00506B57" w:rsidRDefault="00506B57" w:rsidP="00506B57">
      <w:pPr>
        <w:rPr>
          <w:rFonts w:eastAsiaTheme="minorEastAsia"/>
        </w:rPr>
      </w:pPr>
      <w:r>
        <w:rPr>
          <w:rFonts w:eastAsiaTheme="minorEastAsia"/>
        </w:rPr>
        <w:t>Measurement by an imperfect detector collapses (Copenhagen interpretation) the wave function thusly:</w:t>
      </w:r>
    </w:p>
    <w:p w14:paraId="1AF60FCF" w14:textId="77777777" w:rsidR="00506B57" w:rsidRPr="00F20AE0" w:rsidRDefault="00506B57" w:rsidP="00506B57">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e>
              </m:d>
            </m:e>
          </m:nary>
          <m:r>
            <w:rPr>
              <w:rFonts w:ascii="Cambria Math" w:eastAsiaTheme="minorEastAsia" w:hAnsi="Cambria Math"/>
            </w:rPr>
            <m:t xml:space="preserve"> </m:t>
          </m:r>
          <m:r>
            <m:rPr>
              <m:sty m:val="p"/>
            </m:rPr>
            <w:rPr>
              <w:rFonts w:ascii="Cambria Math" w:eastAsiaTheme="minorEastAsia" w:hAnsi="Cambria Math"/>
            </w:rPr>
            <m:t>measurement</m:t>
          </m:r>
          <m:r>
            <w:rPr>
              <w:rFonts w:ascii="Cambria Math" w:eastAsiaTheme="minorEastAsia" w:hAnsi="Cambria Math"/>
            </w:rPr>
            <m:t xml:space="preserve"> → </m:t>
          </m:r>
          <m:nary>
            <m:naryPr>
              <m:limLoc m:val="subSup"/>
              <m:ctrlPr>
                <w:rPr>
                  <w:rFonts w:ascii="Cambria Math" w:eastAsiaTheme="minorEastAsia" w:hAnsi="Cambria Math"/>
                  <w:i/>
                </w:rPr>
              </m:ctrlPr>
            </m:naryPr>
            <m: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Δ</m:t>
                  </m:r>
                </m:num>
                <m:den>
                  <m:r>
                    <w:rPr>
                      <w:rFonts w:ascii="Cambria Math" w:eastAsiaTheme="minorEastAsia" w:hAnsi="Cambria Math"/>
                    </w:rPr>
                    <m:t>2</m:t>
                  </m:r>
                </m:den>
              </m:f>
            </m:sub>
            <m: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Δ</m:t>
                  </m:r>
                </m:num>
                <m:den>
                  <m:r>
                    <w:rPr>
                      <w:rFonts w:ascii="Cambria Math" w:eastAsiaTheme="minorEastAsia" w:hAnsi="Cambria Math"/>
                    </w:rPr>
                    <m:t>2</m:t>
                  </m:r>
                </m:den>
              </m:f>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e>
              </m:d>
            </m:e>
          </m:nary>
          <m:r>
            <w:rPr>
              <w:rFonts w:ascii="Cambria Math" w:eastAsiaTheme="minorEastAsia" w:hAnsi="Cambria Math"/>
            </w:rPr>
            <m:t>.</m:t>
          </m:r>
        </m:oMath>
      </m:oMathPara>
    </w:p>
    <w:p w14:paraId="6CC932CA" w14:textId="77777777" w:rsidR="00506B57" w:rsidRDefault="00506B57" w:rsidP="00506B57">
      <w:pPr>
        <w:rPr>
          <w:rFonts w:eastAsiaTheme="minorEastAsia"/>
        </w:rPr>
      </w:pPr>
      <w:r>
        <w:rPr>
          <w:rFonts w:eastAsiaTheme="minorEastAsia"/>
        </w:rPr>
        <w:t xml:space="preserve">The probability of the detector to give a click in this interval is </w:t>
      </w:r>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e>
                </m:d>
              </m:e>
            </m:d>
          </m:e>
          <m:sup>
            <m:r>
              <w:rPr>
                <w:rFonts w:ascii="Cambria Math" w:eastAsiaTheme="minorEastAsia" w:hAnsi="Cambria Math"/>
              </w:rPr>
              <m:t>2</m:t>
            </m:r>
          </m:sup>
        </m:sSup>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p>
    <w:p w14:paraId="7DAE713B" w14:textId="77777777" w:rsidR="00506B57" w:rsidRDefault="00506B57" w:rsidP="00506B57">
      <w:pPr>
        <w:rPr>
          <w:rFonts w:eastAsiaTheme="minorEastAsia"/>
        </w:rPr>
      </w:pPr>
      <w:r>
        <w:rPr>
          <w:rFonts w:eastAsiaTheme="minorEastAsia"/>
        </w:rPr>
        <w:t xml:space="preserve">If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oMath>
      <w:r>
        <w:rPr>
          <w:rFonts w:eastAsiaTheme="minorEastAsia"/>
        </w:rPr>
        <w:t xml:space="preserve"> is normalized to unity, then</w:t>
      </w:r>
    </w:p>
    <w:p w14:paraId="283ADC65" w14:textId="77777777" w:rsidR="00506B57" w:rsidRPr="00DE4A7B" w:rsidRDefault="00000000" w:rsidP="00506B57">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α</m:t>
              </m:r>
            </m:e>
            <m:e>
              <m:r>
                <w:rPr>
                  <w:rFonts w:ascii="Cambria Math" w:eastAsiaTheme="minorEastAsia" w:hAnsi="Cambria Math"/>
                </w:rPr>
                <m:t>α</m:t>
              </m:r>
            </m:e>
          </m:d>
          <m:r>
            <w:rPr>
              <w:rFonts w:ascii="Cambria Math" w:eastAsiaTheme="minorEastAsia" w:hAnsi="Cambria Math"/>
            </w:rPr>
            <m:t>=1⇒</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dx'</m:t>
              </m:r>
            </m:e>
          </m:nary>
          <m:d>
            <m:dPr>
              <m:begChr m:val="⟨"/>
              <m:endChr m:val="⟩"/>
              <m:ctrlPr>
                <w:rPr>
                  <w:rFonts w:ascii="Cambria Math" w:eastAsiaTheme="minorEastAsia" w:hAnsi="Cambria Math"/>
                  <w:i/>
                </w:rPr>
              </m:ctrlPr>
            </m:dPr>
            <m:e>
              <m:r>
                <w:rPr>
                  <w:rFonts w:ascii="Cambria Math" w:eastAsiaTheme="minorEastAsia" w:hAnsi="Cambria Math"/>
                </w:rPr>
                <m:t>α</m:t>
              </m:r>
            </m:e>
            <m:e>
              <m:r>
                <w:rPr>
                  <w:rFonts w:ascii="Cambria Math" w:eastAsiaTheme="minorEastAsia" w:hAnsi="Cambria Math"/>
                </w:rPr>
                <m:t>x'</m:t>
              </m:r>
            </m:e>
          </m:d>
          <m:d>
            <m:dPr>
              <m:begChr m:val="⟨"/>
              <m:endChr m:val="⟩"/>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α</m:t>
              </m:r>
            </m:e>
          </m:d>
          <m:r>
            <w:rPr>
              <w:rFonts w:ascii="Cambria Math" w:eastAsiaTheme="minorEastAsia" w:hAnsi="Cambria Math"/>
            </w:rPr>
            <m:t>=1.</m:t>
          </m:r>
        </m:oMath>
      </m:oMathPara>
    </w:p>
    <w:p w14:paraId="7525E12F" w14:textId="77777777" w:rsidR="00506B57" w:rsidRDefault="00506B57" w:rsidP="00506B57">
      <w:pPr>
        <w:rPr>
          <w:rFonts w:eastAsiaTheme="minorEastAsia"/>
        </w:rPr>
      </w:pPr>
      <w:r>
        <w:rPr>
          <w:rFonts w:eastAsiaTheme="minorEastAsia"/>
        </w:rPr>
        <w:t xml:space="preserve">We may extend the above to three-dimensional Euclidean space. The state of the ket for a particle </w:t>
      </w:r>
      <w:r w:rsidRPr="00DE4A7B">
        <w:rPr>
          <w:rFonts w:eastAsiaTheme="minorEastAsia"/>
          <w:b/>
          <w:bCs/>
        </w:rPr>
        <w:t>with internal degrees of freedom ignored</w:t>
      </w:r>
      <w:r>
        <w:rPr>
          <w:rFonts w:eastAsiaTheme="minorEastAsia"/>
        </w:rPr>
        <w:t xml:space="preserve">, such as spin, can be expanded in terms of </w:t>
      </w:r>
      <m:oMath>
        <m:d>
          <m:dPr>
            <m:begChr m:val="{"/>
            <m:endChr m:val="}"/>
            <m:ctrlPr>
              <w:rPr>
                <w:rFonts w:ascii="Cambria Math" w:eastAsiaTheme="minorEastAsia" w:hAnsi="Cambria Math"/>
                <w:i/>
              </w:rPr>
            </m:ctrlPr>
          </m:dPr>
          <m:e>
            <m:r>
              <w:rPr>
                <w:rFonts w:ascii="Cambria Math" w:eastAsiaTheme="minorEastAsia" w:hAnsi="Cambria Math"/>
              </w:rPr>
              <m:t>|</m:t>
            </m:r>
            <m:d>
              <m:dPr>
                <m:begChr m:val=""/>
                <m:endChr m:val="⟩"/>
                <m:ctrlPr>
                  <w:rPr>
                    <w:rFonts w:ascii="Cambria Math" w:eastAsiaTheme="minorEastAsia" w:hAnsi="Cambria Math"/>
                    <w:i/>
                  </w:rPr>
                </m:ctrlPr>
              </m:dPr>
              <m:e>
                <m:r>
                  <m:rPr>
                    <m:sty m:val="b"/>
                  </m:rPr>
                  <w:rPr>
                    <w:rFonts w:ascii="Cambria Math" w:eastAsiaTheme="minorEastAsia" w:hAnsi="Cambria Math"/>
                  </w:rPr>
                  <m:t>x</m:t>
                </m:r>
              </m:e>
            </m:d>
          </m:e>
        </m:d>
      </m:oMath>
      <w:r>
        <w:rPr>
          <w:rFonts w:eastAsiaTheme="minorEastAsia"/>
        </w:rPr>
        <w:t xml:space="preserve"> as follows:</w:t>
      </w:r>
    </w:p>
    <w:p w14:paraId="493CC7C0" w14:textId="77777777" w:rsidR="00506B57" w:rsidRPr="00DE4A7B" w:rsidRDefault="00506B57" w:rsidP="00506B57">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3</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b/>
                          <w:bCs/>
                          <w:i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b/>
                          <w:bCs/>
                          <w:i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m:rPr>
                      <m:sty m:val="b"/>
                    </m:rPr>
                    <w:rPr>
                      <w:rFonts w:ascii="Cambria Math" w:eastAsiaTheme="minorEastAsia" w:hAnsi="Cambria Math"/>
                    </w:rPr>
                    <m:t>|</m:t>
                  </m:r>
                  <m:d>
                    <m:dPr>
                      <m:begChr m:val=""/>
                      <m:endChr m:val="⟩"/>
                      <m:ctrlPr>
                        <w:rPr>
                          <w:rFonts w:ascii="Cambria Math" w:eastAsiaTheme="minorEastAsia" w:hAnsi="Cambria Math"/>
                          <w:b/>
                          <w:bCs/>
                          <w:iCs/>
                        </w:rPr>
                      </m:ctrlPr>
                    </m:dPr>
                    <m:e>
                      <m:r>
                        <m:rPr>
                          <m:sty m:val="bi"/>
                        </m:rPr>
                        <w:rPr>
                          <w:rFonts w:ascii="Cambria Math" w:eastAsiaTheme="minorEastAsia" w:hAnsi="Cambria Math"/>
                        </w:rPr>
                        <m:t>α</m:t>
                      </m:r>
                    </m:e>
                  </m:d>
                </m:e>
              </m:d>
            </m:e>
          </m:nary>
        </m:oMath>
      </m:oMathPara>
    </w:p>
    <w:p w14:paraId="3BC7FE5F" w14:textId="77777777" w:rsidR="00506B57" w:rsidRPr="00DE4A7B" w:rsidRDefault="00506B57" w:rsidP="00506B57">
      <w:pPr>
        <w:rPr>
          <w:rFonts w:eastAsiaTheme="minorEastAsia"/>
        </w:rPr>
      </w:pPr>
      <w:r>
        <w:rPr>
          <w:rFonts w:eastAsiaTheme="minorEastAsia"/>
        </w:rPr>
        <w:t xml:space="preserve">where </w:t>
      </w:r>
      <m:oMath>
        <m:r>
          <m:rPr>
            <m:sty m:val="b"/>
          </m:rPr>
          <w:rPr>
            <w:rFonts w:ascii="Cambria Math" w:eastAsiaTheme="minorEastAsia" w:hAnsi="Cambria Math"/>
          </w:rPr>
          <m:t>x'</m:t>
        </m:r>
      </m:oMath>
      <w:r>
        <w:rPr>
          <w:rFonts w:eastAsiaTheme="minorEastAsia"/>
          <w:b/>
          <w:bCs/>
          <w:iCs/>
        </w:rPr>
        <w:t xml:space="preserve"> </w:t>
      </w:r>
      <w:r>
        <w:rPr>
          <w:rFonts w:eastAsiaTheme="minorEastAsia"/>
          <w:iCs/>
        </w:rPr>
        <w:t xml:space="preserve">stands for </w:t>
      </w:r>
      <m:oMath>
        <m:r>
          <w:rPr>
            <w:rFonts w:ascii="Cambria Math" w:eastAsiaTheme="minorEastAsia" w:hAnsi="Cambria Math"/>
          </w:rPr>
          <m:t xml:space="preserve">x', y', </m:t>
        </m:r>
        <m:sSup>
          <m:sSupPr>
            <m:ctrlPr>
              <w:rPr>
                <w:rFonts w:ascii="Cambria Math" w:eastAsiaTheme="minorEastAsia" w:hAnsi="Cambria Math"/>
                <w:i/>
                <w:iCs/>
              </w:rPr>
            </m:ctrlPr>
          </m:sSupPr>
          <m:e>
            <m:r>
              <w:rPr>
                <w:rFonts w:ascii="Cambria Math" w:eastAsiaTheme="minorEastAsia" w:hAnsi="Cambria Math"/>
              </w:rPr>
              <m:t>z</m:t>
            </m:r>
          </m:e>
          <m:sup>
            <m:r>
              <w:rPr>
                <w:rFonts w:ascii="Cambria Math" w:eastAsiaTheme="minorEastAsia" w:hAnsi="Cambria Math"/>
              </w:rPr>
              <m:t>'</m:t>
            </m:r>
          </m:sup>
        </m:sSup>
        <m:r>
          <w:rPr>
            <w:rFonts w:ascii="Cambria Math" w:eastAsiaTheme="minorEastAsia" w:hAnsi="Cambria Math"/>
          </w:rPr>
          <m:t>.</m:t>
        </m:r>
      </m:oMath>
      <w:r>
        <w:rPr>
          <w:rFonts w:eastAsiaTheme="minorEastAsia"/>
          <w:iCs/>
        </w:rPr>
        <w:t xml:space="preserve"> That is, we are stating by fiat that </w:t>
      </w:r>
      <m:oMath>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b/>
                    <w:bCs/>
                    <w:i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oMath>
      <w:r>
        <w:rPr>
          <w:rFonts w:eastAsiaTheme="minorEastAsia"/>
        </w:rPr>
        <w:t xml:space="preserve"> is a simultaneous eigenkets of the observables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oMath>
      <w:r>
        <w:rPr>
          <w:rFonts w:eastAsiaTheme="minorEastAsia"/>
        </w:rPr>
        <w:t xml:space="preserve"> such that </w:t>
      </w:r>
      <m:oMath>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b/>
                    <w:bCs/>
                    <w:i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e>
        </m:d>
        <m:r>
          <w:rPr>
            <w:rFonts w:ascii="Cambria Math" w:eastAsiaTheme="minorEastAsia" w:hAnsi="Cambria Math"/>
          </w:rPr>
          <m:t>.</m:t>
        </m:r>
      </m:oMath>
    </w:p>
    <w:p w14:paraId="02765264" w14:textId="77777777" w:rsidR="00506B57" w:rsidRDefault="00506B57" w:rsidP="00506B57">
      <w:pPr>
        <w:rPr>
          <w:rFonts w:eastAsiaTheme="minorEastAsia"/>
        </w:rPr>
      </w:pPr>
      <w:r>
        <w:rPr>
          <w:rFonts w:eastAsiaTheme="minorEastAsia"/>
        </w:rPr>
        <w:t xml:space="preserve">By consequence, we are also postulating that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w:rPr>
            <w:rFonts w:ascii="Cambria Math" w:eastAsiaTheme="minorEastAsia" w:hAnsi="Cambria Math"/>
          </w:rPr>
          <m:t>=0</m:t>
        </m:r>
      </m:oMath>
      <w:r>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oMath>
      <w:r>
        <w:rPr>
          <w:rFonts w:eastAsiaTheme="minorEastAsia"/>
        </w:rPr>
        <w:t xml:space="preserve"> stand for </w:t>
      </w:r>
      <m:oMath>
        <m:r>
          <w:rPr>
            <w:rFonts w:ascii="Cambria Math" w:eastAsiaTheme="minorEastAsia" w:hAnsi="Cambria Math"/>
          </w:rPr>
          <m:t>x,y,z</m:t>
        </m:r>
      </m:oMath>
      <w:r>
        <w:rPr>
          <w:rFonts w:eastAsiaTheme="minorEastAsia"/>
        </w:rPr>
        <w:t>.</w:t>
      </w:r>
    </w:p>
    <w:p w14:paraId="10436B92" w14:textId="77777777" w:rsidR="00506B57" w:rsidRDefault="00506B57" w:rsidP="00506B57">
      <w:pPr>
        <w:pStyle w:val="Heading3"/>
        <w:rPr>
          <w:rFonts w:eastAsiaTheme="minorEastAsia"/>
        </w:rPr>
      </w:pPr>
      <w:bookmarkStart w:id="66" w:name="_Toc19917591"/>
      <w:bookmarkStart w:id="67" w:name="_Toc20733457"/>
      <w:r>
        <w:rPr>
          <w:rFonts w:eastAsiaTheme="minorEastAsia"/>
        </w:rPr>
        <w:t>Translation</w:t>
      </w:r>
      <w:bookmarkEnd w:id="66"/>
      <w:bookmarkEnd w:id="67"/>
    </w:p>
    <w:p w14:paraId="05827E16" w14:textId="77777777" w:rsidR="00506B57" w:rsidRDefault="00506B57" w:rsidP="00506B57">
      <w:pPr>
        <w:rPr>
          <w:rFonts w:eastAsiaTheme="minorEastAsia"/>
        </w:rPr>
      </w:pPr>
      <w:r>
        <w:rPr>
          <w:rFonts w:eastAsiaTheme="minorEastAsia"/>
        </w:rPr>
        <w:t xml:space="preserve">These notes will combine the development of the Sakurai text together with notes found online from D. E. Soper, University of Oregon, 10 October 2011, </w:t>
      </w:r>
      <w:r w:rsidRPr="001F7A0F">
        <w:rPr>
          <w:rFonts w:eastAsiaTheme="minorEastAsia"/>
          <w:i/>
          <w:iCs/>
        </w:rPr>
        <w:t>Position and Momentum in Quantum Mechanics</w:t>
      </w:r>
      <w:r>
        <w:rPr>
          <w:rFonts w:eastAsiaTheme="minorEastAsia"/>
        </w:rPr>
        <w:t xml:space="preserve">. We will define an operator that translates a well localized state around </w:t>
      </w:r>
      <m:oMath>
        <m:r>
          <m:rPr>
            <m:sty m:val="b"/>
          </m:rPr>
          <w:rPr>
            <w:rFonts w:ascii="Cambria Math" w:eastAsiaTheme="minorEastAsia" w:hAnsi="Cambria Math"/>
          </w:rPr>
          <m:t>x</m:t>
        </m:r>
        <m:r>
          <w:rPr>
            <w:rFonts w:ascii="Cambria Math" w:eastAsiaTheme="minorEastAsia" w:hAnsi="Cambria Math"/>
          </w:rPr>
          <m:t>'</m:t>
        </m:r>
      </m:oMath>
      <w:r>
        <w:rPr>
          <w:rFonts w:eastAsiaTheme="minorEastAsia"/>
        </w:rPr>
        <w:t xml:space="preserve"> to </w:t>
      </w:r>
      <m:oMath>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m:t>
        </m:r>
      </m:oMath>
      <w:r>
        <w:rPr>
          <w:rFonts w:eastAsiaTheme="minorEastAsia"/>
        </w:rPr>
        <w:t xml:space="preserve"> Let’s begin in one dimension from Soper:</w:t>
      </w:r>
    </w:p>
    <w:p w14:paraId="7A2BC564" w14:textId="77777777" w:rsidR="00506B57" w:rsidRPr="001F7A0F" w:rsidRDefault="00506B57" w:rsidP="00506B57">
      <w:pPr>
        <w:rPr>
          <w:rFonts w:eastAsiaTheme="minorEastAsia"/>
        </w:rPr>
      </w:pPr>
      <m:oMathPara>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x+a</m:t>
              </m:r>
            </m:e>
          </m:d>
          <m:r>
            <w:rPr>
              <w:rFonts w:ascii="Cambria Math" w:eastAsiaTheme="minorEastAsia" w:hAnsi="Cambria Math"/>
            </w:rPr>
            <m:t>.</m:t>
          </m:r>
        </m:oMath>
      </m:oMathPara>
    </w:p>
    <w:p w14:paraId="7C407E64" w14:textId="77777777" w:rsidR="00506B57" w:rsidRDefault="00506B57" w:rsidP="00506B57">
      <w:pPr>
        <w:rPr>
          <w:rFonts w:eastAsiaTheme="minorEastAsia"/>
        </w:rPr>
      </w:pPr>
      <w:r>
        <w:rPr>
          <w:rFonts w:eastAsiaTheme="minorEastAsia"/>
        </w:rPr>
        <w:t>Evidently there is a group structure to this:</w:t>
      </w:r>
    </w:p>
    <w:p w14:paraId="513DC647" w14:textId="77777777" w:rsidR="00506B57" w:rsidRPr="001F7A0F" w:rsidRDefault="00506B57" w:rsidP="00506B57">
      <w:pPr>
        <w:rPr>
          <w:rFonts w:eastAsiaTheme="minorEastAsia"/>
        </w:rPr>
      </w:pPr>
      <m:oMathPara>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a</m:t>
              </m:r>
            </m:e>
          </m:d>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x+a+b</m:t>
              </m:r>
            </m:e>
          </m:d>
          <m:r>
            <w:rPr>
              <w:rFonts w:ascii="Cambria Math" w:eastAsiaTheme="minorEastAsia" w:hAnsi="Cambria Math"/>
            </w:rPr>
            <m:t xml:space="preserve">  closure</m:t>
          </m:r>
        </m:oMath>
      </m:oMathPara>
    </w:p>
    <w:p w14:paraId="49EC66B0" w14:textId="77777777" w:rsidR="00506B57" w:rsidRPr="00D1004C" w:rsidRDefault="00506B57" w:rsidP="00506B57">
      <w:pPr>
        <w:rPr>
          <w:rFonts w:eastAsiaTheme="minorEastAsia"/>
        </w:rPr>
      </w:pPr>
      <m:oMathPara>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-a</m:t>
              </m:r>
            </m:e>
          </m:d>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a</m:t>
              </m:r>
            </m:e>
          </m: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e>
              </m:d>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0</m:t>
                  </m:r>
                </m:e>
              </m:d>
            </m:e>
          </m:d>
          <m:d>
            <m:dPr>
              <m:begChr m:val=""/>
              <m:endChr m:val="⟩"/>
              <m:ctrlPr>
                <w:rPr>
                  <w:rFonts w:ascii="Cambria Math" w:eastAsiaTheme="minorEastAsia" w:hAnsi="Cambria Math"/>
                  <w:i/>
                </w:rPr>
              </m:ctrlPr>
            </m:dPr>
            <m:e>
              <m:r>
                <w:rPr>
                  <w:rFonts w:ascii="Cambria Math" w:eastAsiaTheme="minorEastAsia" w:hAnsi="Cambria Math"/>
                </w:rPr>
                <m:t>x</m:t>
              </m:r>
            </m:e>
          </m:d>
          <m:r>
            <m:rPr>
              <m:sty m:val="p"/>
            </m:rPr>
            <w:rPr>
              <w:rFonts w:ascii="Cambria Math" w:eastAsiaTheme="minorEastAsia" w:hAnsi="Cambria Math"/>
            </w:rPr>
            <m:t>=</m:t>
          </m:r>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m:t>
          </m:r>
          <m:r>
            <m:rPr>
              <m:sty m:val="p"/>
            </m:rPr>
            <w:rPr>
              <w:rFonts w:ascii="Cambria Math" w:eastAsiaTheme="minorEastAsia" w:hAnsi="Cambria Math"/>
            </w:rPr>
            <m:t>identity.</m:t>
          </m:r>
        </m:oMath>
      </m:oMathPara>
    </w:p>
    <w:p w14:paraId="0D2C4010" w14:textId="77777777" w:rsidR="00506B57" w:rsidRPr="001F7A0F" w:rsidRDefault="00506B57" w:rsidP="00506B57">
      <w:pPr>
        <w:rPr>
          <w:rFonts w:eastAsiaTheme="minorEastAsia"/>
        </w:rPr>
      </w:pPr>
      <m:oMathPara>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m:rPr>
                  <m:scr m:val="script"/>
                </m:rPr>
                <w:rPr>
                  <w:rFonts w:ascii="Cambria Math" w:eastAsiaTheme="minorEastAsia" w:hAnsi="Cambria Math"/>
                </w:rPr>
                <m:t>T</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m:t>
          </m:r>
          <m:r>
            <m:rPr>
              <m:sty m:val="p"/>
            </m:rPr>
            <w:rPr>
              <w:rFonts w:ascii="Cambria Math" w:eastAsiaTheme="minorEastAsia" w:hAnsi="Cambria Math"/>
            </w:rPr>
            <m:t>inverse</m:t>
          </m:r>
          <m:r>
            <w:rPr>
              <w:rFonts w:ascii="Cambria Math" w:eastAsiaTheme="minorEastAsia" w:hAnsi="Cambria Math"/>
            </w:rPr>
            <m:t>.</m:t>
          </m:r>
        </m:oMath>
      </m:oMathPara>
    </w:p>
    <w:p w14:paraId="75A25C48" w14:textId="77777777" w:rsidR="00506B57" w:rsidRDefault="00506B57" w:rsidP="00506B57">
      <w:pPr>
        <w:rPr>
          <w:rFonts w:eastAsiaTheme="minorEastAsia"/>
        </w:rPr>
      </w:pPr>
      <w:r>
        <w:rPr>
          <w:rFonts w:eastAsiaTheme="minorEastAsia"/>
        </w:rPr>
        <w:t xml:space="preserve">In more typical wave function notation, if </w:t>
      </w:r>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a</m:t>
                </m:r>
              </m:e>
            </m:d>
          </m:e>
        </m:d>
        <m:d>
          <m:dPr>
            <m:begChr m:val=""/>
            <m:endChr m:val="⟩"/>
            <m:ctrlPr>
              <w:rPr>
                <w:rFonts w:ascii="Cambria Math" w:eastAsiaTheme="minorEastAsia" w:hAnsi="Cambria Math"/>
                <w:i/>
              </w:rPr>
            </m:ctrlPr>
          </m:dPr>
          <m:e>
            <m:r>
              <w:rPr>
                <w:rFonts w:ascii="Cambria Math" w:eastAsiaTheme="minorEastAsia" w:hAnsi="Cambria Math"/>
              </w:rPr>
              <m:t>ψ</m:t>
            </m:r>
          </m:e>
        </m:d>
        <m:r>
          <w:rPr>
            <w:rFonts w:ascii="Cambria Math" w:eastAsiaTheme="minorEastAsia" w:hAnsi="Cambria Math"/>
          </w:rPr>
          <m:t>,</m:t>
        </m:r>
      </m:oMath>
      <w:r>
        <w:rPr>
          <w:rFonts w:eastAsiaTheme="minorEastAsia"/>
        </w:rPr>
        <w:t xml:space="preserve"> we have</w:t>
      </w:r>
    </w:p>
    <w:p w14:paraId="70BB3861" w14:textId="77777777" w:rsidR="00506B57" w:rsidRPr="00D1004C" w:rsidRDefault="00000000" w:rsidP="00506B57">
      <w:pPr>
        <w:rPr>
          <w:rFonts w:eastAsiaTheme="minorEastAsia"/>
        </w:rPr>
      </w:pPr>
      <m:oMathPara>
        <m:oMath>
          <m:nary>
            <m:naryPr>
              <m:limLoc m:val="undOvr"/>
              <m:subHide m:val="1"/>
              <m:supHide m:val="1"/>
              <m:ctrlPr>
                <w:rPr>
                  <w:rFonts w:ascii="Cambria Math" w:eastAsiaTheme="minorEastAsia" w:hAnsi="Cambria Math"/>
                  <w:i/>
                </w:rPr>
              </m:ctrlPr>
            </m:naryPr>
            <m:sub/>
            <m:sup/>
            <m:e>
              <m:r>
                <w:rPr>
                  <w:rFonts w:ascii="Cambria Math" w:eastAsiaTheme="minorEastAsia" w:hAnsi="Cambria Math"/>
                </w:rPr>
                <m:t>dx</m:t>
              </m:r>
            </m:e>
          </m:nary>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m:t>
              </m:r>
            </m:e>
          </m:d>
          <m:r>
            <m:rPr>
              <m:aln/>
            </m:rP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e>
          </m:d>
          <m:r>
            <m:rPr>
              <m:sty m:val="p"/>
            </m:rPr>
            <w:rPr>
              <w:rFonts w:ascii="Cambria Math" w:eastAsiaTheme="minorEastAsia" w:hAnsi="Cambria Math"/>
            </w:rPr>
            <w:br/>
          </m:r>
        </m:oMath>
        <m:oMath>
          <m:r>
            <m:rPr>
              <m:aln/>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ψ</m:t>
              </m:r>
            </m:e>
          </m:d>
          <m:r>
            <m:rPr>
              <m:sty m:val="p"/>
            </m:rPr>
            <w:rPr>
              <w:rFonts w:ascii="Cambria Math" w:eastAsiaTheme="minorEastAsia" w:hAnsi="Cambria Math"/>
            </w:rPr>
            <w:br/>
          </m:r>
        </m:oMath>
        <m:oMath>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dy</m:t>
              </m:r>
            </m:e>
          </m:nary>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y</m:t>
              </m:r>
            </m:e>
          </m:d>
          <m:r>
            <m:rPr>
              <m:sty m:val="p"/>
            </m:rPr>
            <w:rPr>
              <w:rFonts w:ascii="Cambria Math" w:eastAsiaTheme="minorEastAsia" w:hAnsi="Cambria Math"/>
            </w:rPr>
            <w:br/>
          </m:r>
        </m:oMath>
        <m:oMath>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dy</m:t>
              </m:r>
            </m:e>
          </m:nary>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y+a</m:t>
              </m:r>
            </m:e>
          </m:d>
          <m:r>
            <m:rPr>
              <m:sty m:val="p"/>
            </m:rPr>
            <w:rPr>
              <w:rFonts w:ascii="Cambria Math" w:eastAsiaTheme="minorEastAsia" w:hAnsi="Cambria Math"/>
            </w:rPr>
            <w:br/>
          </m:r>
        </m:oMath>
        <m:oMath>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dx</m:t>
              </m:r>
            </m:e>
          </m:nary>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x-a</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oMath>
      </m:oMathPara>
    </w:p>
    <w:p w14:paraId="596ED5C0" w14:textId="77777777" w:rsidR="00506B57" w:rsidRDefault="00506B57" w:rsidP="00506B57">
      <w:pPr>
        <w:rPr>
          <w:rFonts w:eastAsiaTheme="minorEastAsia"/>
        </w:rPr>
      </w:pPr>
      <w:r>
        <w:rPr>
          <w:rFonts w:eastAsiaTheme="minorEastAsia"/>
        </w:rPr>
        <w:t xml:space="preserve">or </w:t>
      </w:r>
    </w:p>
    <w:p w14:paraId="0C0B11FA" w14:textId="77777777" w:rsidR="00506B57" w:rsidRPr="00D1004C" w:rsidRDefault="00000000" w:rsidP="00506B57">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x-a</m:t>
              </m:r>
            </m:e>
          </m:d>
          <m:r>
            <w:rPr>
              <w:rFonts w:ascii="Cambria Math" w:eastAsiaTheme="minorEastAsia" w:hAnsi="Cambria Math"/>
            </w:rPr>
            <m:t>.</m:t>
          </m:r>
        </m:oMath>
      </m:oMathPara>
    </w:p>
    <w:p w14:paraId="1FBD5487" w14:textId="77777777" w:rsidR="00506B57" w:rsidRDefault="00506B57" w:rsidP="00506B57">
      <w:pPr>
        <w:rPr>
          <w:rFonts w:eastAsiaTheme="minorEastAsia"/>
        </w:rPr>
      </w:pPr>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a</m:t>
            </m:r>
          </m:e>
        </m:d>
      </m:oMath>
      <w:r>
        <w:rPr>
          <w:rFonts w:eastAsiaTheme="minorEastAsia"/>
        </w:rPr>
        <w:t xml:space="preserve"> is unitary since</w:t>
      </w:r>
    </w:p>
    <w:p w14:paraId="3D607511" w14:textId="77777777" w:rsidR="00506B57" w:rsidRPr="00480E2A" w:rsidRDefault="00000000" w:rsidP="00506B57">
      <w:pPr>
        <w:rPr>
          <w:rFonts w:eastAsiaTheme="minorEastAsia"/>
        </w:rPr>
      </w:pPr>
      <m:oMathPara>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e>
            <m:e>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e>
          </m:d>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dx</m:t>
              </m:r>
            </m:e>
          </m:nary>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m:t>
                  </m:r>
                </m:e>
              </m:d>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m:t>
                  </m:r>
                </m:e>
              </m:d>
            </m:sup>
          </m:sSup>
          <m:r>
            <m:rPr>
              <m:sty m:val="p"/>
            </m:rPr>
            <w:rPr>
              <w:rFonts w:ascii="Cambria Math" w:eastAsiaTheme="minorEastAsia" w:hAnsi="Cambria Math"/>
            </w:rPr>
            <w:br/>
          </m:r>
        </m:oMath>
        <m:oMath>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dx</m:t>
              </m:r>
            </m:e>
          </m:nary>
          <m:r>
            <w:rPr>
              <w:rFonts w:ascii="Cambria Math" w:eastAsiaTheme="minorEastAsia" w:hAnsi="Cambria Math"/>
            </w:rPr>
            <m:t>ϕ</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x-a</m:t>
                  </m:r>
                </m:e>
              </m:d>
            </m:e>
            <m:sup>
              <m:r>
                <w:rPr>
                  <w:rFonts w:ascii="Cambria Math" w:eastAsiaTheme="minorEastAsia" w:hAnsi="Cambria Math"/>
                </w:rPr>
                <m:t>*</m:t>
              </m:r>
            </m:sup>
          </m:sSup>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x-a</m:t>
              </m:r>
            </m:e>
          </m:d>
          <m:r>
            <m:rPr>
              <m:sty m:val="p"/>
            </m:rPr>
            <w:rPr>
              <w:rFonts w:ascii="Cambria Math" w:eastAsiaTheme="minorEastAsia" w:hAnsi="Cambria Math"/>
            </w:rPr>
            <w:br/>
          </m:r>
        </m:oMath>
        <m:oMath>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dy</m:t>
              </m:r>
            </m:e>
          </m:nary>
          <m:r>
            <w:rPr>
              <w:rFonts w:ascii="Cambria Math" w:eastAsiaTheme="minorEastAsia" w:hAnsi="Cambria Math"/>
            </w:rPr>
            <m:t>ϕ</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y</m:t>
                  </m:r>
                </m:e>
              </m:d>
            </m:e>
            <m:sup>
              <m:r>
                <w:rPr>
                  <w:rFonts w:ascii="Cambria Math" w:eastAsiaTheme="minorEastAsia" w:hAnsi="Cambria Math"/>
                </w:rPr>
                <m:t>*</m:t>
              </m:r>
            </m:sup>
          </m:sSup>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y</m:t>
              </m:r>
            </m:e>
          </m:d>
          <m:r>
            <m:rPr>
              <m:sty m:val="p"/>
            </m:rPr>
            <w:rPr>
              <w:rFonts w:ascii="Cambria Math" w:eastAsiaTheme="minorEastAsia" w:hAnsi="Cambria Math"/>
            </w:rPr>
            <w:br/>
          </m:r>
        </m:oMath>
        <m:oMath>
          <m:r>
            <m:rPr>
              <m:aln/>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ϕ</m:t>
              </m:r>
            </m:e>
            <m:e>
              <m:r>
                <w:rPr>
                  <w:rFonts w:ascii="Cambria Math" w:eastAsiaTheme="minorEastAsia" w:hAnsi="Cambria Math"/>
                </w:rPr>
                <m:t>ψ</m:t>
              </m:r>
            </m:e>
          </m:d>
          <m:r>
            <w:rPr>
              <w:rFonts w:ascii="Cambria Math" w:eastAsiaTheme="minorEastAsia" w:hAnsi="Cambria Math"/>
            </w:rPr>
            <m:t>.</m:t>
          </m:r>
        </m:oMath>
      </m:oMathPara>
    </w:p>
    <w:p w14:paraId="3877E598" w14:textId="77777777" w:rsidR="00506B57" w:rsidRDefault="00506B57" w:rsidP="00506B57">
      <w:pPr>
        <w:rPr>
          <w:rFonts w:eastAsiaTheme="minorEastAsia"/>
        </w:rPr>
      </w:pPr>
      <w:r>
        <w:rPr>
          <w:rFonts w:eastAsiaTheme="minorEastAsia"/>
        </w:rPr>
        <w:t xml:space="preserve">That is: </w:t>
      </w:r>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a</m:t>
            </m:r>
          </m:e>
        </m:d>
      </m:oMath>
      <w:r>
        <w:rPr>
          <w:rFonts w:eastAsiaTheme="minorEastAsia"/>
        </w:rPr>
        <w:t xml:space="preserve"> is unitary, and thus </w:t>
      </w:r>
      <m:oMath>
        <m:r>
          <m:rPr>
            <m:scr m:val="script"/>
          </m:rPr>
          <w:rPr>
            <w:rFonts w:ascii="Cambria Math" w:eastAsiaTheme="minorEastAsia" w:hAnsi="Cambria Math"/>
          </w:rPr>
          <m:t>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a</m:t>
                </m:r>
              </m:e>
            </m:d>
          </m:e>
          <m:sup>
            <m:r>
              <w:rPr>
                <w:rFonts w:ascii="Cambria Math" w:eastAsiaTheme="minorEastAsia" w:hAnsi="Cambria Math"/>
              </w:rPr>
              <m:t>†</m:t>
            </m:r>
          </m:sup>
        </m:sSup>
        <m:r>
          <m:rPr>
            <m:scr m:val="script"/>
          </m:rPr>
          <w:rPr>
            <w:rFonts w:ascii="Cambria Math" w:eastAsiaTheme="minorEastAsia" w:hAnsi="Cambria Math"/>
          </w:rPr>
          <m:t>=T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a</m:t>
                </m:r>
              </m:e>
            </m:d>
          </m:e>
          <m:sup>
            <m:r>
              <w:rPr>
                <w:rFonts w:ascii="Cambria Math" w:eastAsiaTheme="minorEastAsia" w:hAnsi="Cambria Math"/>
              </w:rPr>
              <m:t>-1</m:t>
            </m:r>
          </m:sup>
        </m:sSup>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-a</m:t>
            </m:r>
          </m:e>
        </m:d>
      </m:oMath>
      <w:r>
        <w:rPr>
          <w:rFonts w:eastAsiaTheme="minorEastAsia"/>
        </w:rPr>
        <w:t>. That is</w:t>
      </w:r>
    </w:p>
    <w:p w14:paraId="6AAFB894" w14:textId="77777777" w:rsidR="00506B57" w:rsidRPr="00480E2A" w:rsidRDefault="00000000" w:rsidP="00506B57">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x|</m:t>
              </m:r>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x-a|</m:t>
                  </m:r>
                </m:e>
              </m:d>
              <m:r>
                <w:rPr>
                  <w:rFonts w:ascii="Cambria Math" w:eastAsiaTheme="minorEastAsia" w:hAnsi="Cambria Math"/>
                </w:rPr>
                <m:t>.</m:t>
              </m:r>
            </m:e>
          </m:d>
        </m:oMath>
      </m:oMathPara>
    </w:p>
    <w:p w14:paraId="72490717" w14:textId="77777777" w:rsidR="00506B57" w:rsidRDefault="00506B57" w:rsidP="00506B57">
      <w:pPr>
        <w:rPr>
          <w:rFonts w:eastAsiaTheme="minorEastAsia"/>
        </w:rPr>
      </w:pPr>
      <w:r>
        <w:rPr>
          <w:rFonts w:eastAsiaTheme="minorEastAsia"/>
        </w:rPr>
        <w:t>Sakurai then proceeds to canonical three dimensional Euclidean space.</w:t>
      </w:r>
    </w:p>
    <w:p w14:paraId="76A1EAD3" w14:textId="77777777" w:rsidR="00506B57" w:rsidRPr="00480E2A" w:rsidRDefault="00506B57" w:rsidP="00506B57">
      <w:pPr>
        <w:rPr>
          <w:rFonts w:eastAsiaTheme="minorEastAsia"/>
        </w:rPr>
      </w:pPr>
      <m:oMathPara>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m:t>
              </m:r>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m:t>
          </m:r>
        </m:oMath>
      </m:oMathPara>
    </w:p>
    <w:p w14:paraId="3CBA8907" w14:textId="77777777" w:rsidR="00506B57" w:rsidRDefault="00506B57" w:rsidP="00506B57">
      <w:pPr>
        <w:rPr>
          <w:rFonts w:eastAsiaTheme="minorEastAsia"/>
        </w:rPr>
      </w:pPr>
      <w:r>
        <w:rPr>
          <w:rFonts w:eastAsiaTheme="minorEastAsia"/>
        </w:rPr>
        <w:t xml:space="preserve">Let us examine how an arbitrary state ket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oMath>
      <w:r>
        <w:rPr>
          <w:rFonts w:eastAsiaTheme="minorEastAsia"/>
        </w:rPr>
        <w:t xml:space="preserve"> expanded in terms of position eigenkets </w:t>
      </w:r>
      <m:oMath>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b/>
                    <w:bCs/>
                    <w:i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oMath>
      <w:r>
        <w:rPr>
          <w:rFonts w:eastAsiaTheme="minorEastAsia"/>
        </w:rPr>
        <w:t xml:space="preserve"> is transformed by an infinitesimal translation (that is, to first order):</w:t>
      </w:r>
    </w:p>
    <w:p w14:paraId="5B27AC6E" w14:textId="77777777" w:rsidR="00506B57" w:rsidRPr="00496F2F" w:rsidRDefault="00000000" w:rsidP="00506B57">
      <w:pPr>
        <w:rPr>
          <w:rFonts w:eastAsiaTheme="minorEastAsia"/>
        </w:rPr>
      </w:pPr>
      <m:oMathPara>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α</m:t>
                  </m:r>
                </m:e>
              </m:d>
              <m:r>
                <m:rPr>
                  <m:scr m:val="script"/>
                </m:rPr>
                <w:rPr>
                  <w:rFonts w:ascii="Cambria Math" w:eastAsiaTheme="minorEastAsia" w:hAnsi="Cambria Math"/>
                </w:rPr>
                <m:t xml:space="preserve"> → 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e>
          </m:d>
          <m:d>
            <m:dPr>
              <m:begChr m:val=""/>
              <m:endChr m:val="⟩"/>
              <m:ctrlPr>
                <w:rPr>
                  <w:rFonts w:ascii="Cambria Math" w:eastAsiaTheme="minorEastAsia" w:hAnsi="Cambria Math"/>
                  <w:i/>
                </w:rPr>
              </m:ctrlPr>
            </m:dPr>
            <m:e>
              <m:r>
                <w:rPr>
                  <w:rFonts w:ascii="Cambria Math" w:eastAsiaTheme="minorEastAsia" w:hAnsi="Cambria Math"/>
                </w:rPr>
                <m:t>α</m:t>
              </m:r>
            </m:e>
          </m:d>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3</m:t>
                  </m:r>
                </m:sup>
              </m:sSup>
              <m:r>
                <w:rPr>
                  <w:rFonts w:ascii="Cambria Math" w:eastAsiaTheme="minorEastAsia" w:hAnsi="Cambria Math"/>
                </w:rPr>
                <m:t>x'|</m:t>
              </m:r>
            </m:e>
          </m:nary>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e>
          </m:d>
          <m:r>
            <m:rPr>
              <m:sty m:val="p"/>
            </m:rPr>
            <w:rPr>
              <w:rFonts w:ascii="Cambria Math" w:eastAsiaTheme="minorEastAsia" w:hAnsi="Cambria Math"/>
            </w:rPr>
            <w:br/>
          </m:r>
        </m:oMath>
        <m:oMath>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3</m:t>
                  </m:r>
                </m:sup>
              </m:sSup>
              <m:r>
                <w:rPr>
                  <w:rFonts w:ascii="Cambria Math" w:eastAsiaTheme="minorEastAsia" w:hAnsi="Cambria Math"/>
                </w:rPr>
                <m:t>x'|</m:t>
              </m:r>
            </m:e>
          </m:nary>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e>
          </m:d>
          <m:r>
            <m:rPr>
              <m:sty m:val="p"/>
            </m:rPr>
            <w:rPr>
              <w:rFonts w:ascii="Cambria Math" w:eastAsiaTheme="minorEastAsia" w:hAnsi="Cambria Math"/>
            </w:rPr>
            <w:br/>
          </m:r>
        </m:oMath>
        <m:oMath>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3</m:t>
                  </m:r>
                </m:sup>
              </m:sSup>
              <m:r>
                <w:rPr>
                  <w:rFonts w:ascii="Cambria Math" w:eastAsiaTheme="minorEastAsia" w:hAnsi="Cambria Math"/>
                </w:rPr>
                <m:t>x'|</m:t>
              </m:r>
            </m:e>
          </m:nary>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e>
          </m:d>
          <m:r>
            <w:rPr>
              <w:rFonts w:ascii="Cambria Math" w:eastAsiaTheme="minorEastAsia" w:hAnsi="Cambria Math"/>
            </w:rPr>
            <m:t>.</m:t>
          </m:r>
        </m:oMath>
      </m:oMathPara>
    </w:p>
    <w:p w14:paraId="1C0EDE77" w14:textId="77777777" w:rsidR="00506B57" w:rsidRDefault="00506B57" w:rsidP="00506B57">
      <w:pPr>
        <w:rPr>
          <w:rFonts w:eastAsiaTheme="minorEastAsia"/>
        </w:rPr>
      </w:pPr>
      <w:r>
        <w:rPr>
          <w:rFonts w:eastAsiaTheme="minorEastAsia"/>
        </w:rPr>
        <w:t xml:space="preserve">That latter equality follows from the fact that the integration is over all space and </w:t>
      </w:r>
      <m:oMath>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oMath>
      <w:r>
        <w:rPr>
          <w:rFonts w:eastAsiaTheme="minorEastAsia"/>
        </w:rPr>
        <w:t xml:space="preserve"> is just a (dummy) integration variable.</w:t>
      </w:r>
    </w:p>
    <w:p w14:paraId="0179414B" w14:textId="77777777" w:rsidR="00506B57" w:rsidRDefault="00506B57" w:rsidP="00506B57">
      <w:pPr>
        <w:rPr>
          <w:rFonts w:eastAsiaTheme="minorEastAsia"/>
        </w:rPr>
      </w:pPr>
      <w:r w:rsidRPr="00496F2F">
        <w:rPr>
          <w:rFonts w:eastAsiaTheme="minorEastAsia"/>
          <w:b/>
          <w:bCs/>
        </w:rPr>
        <w:t>*</w:t>
      </w:r>
      <w:r>
        <w:rPr>
          <w:rFonts w:eastAsiaTheme="minorEastAsia"/>
        </w:rPr>
        <w:t>Note that instead on translating the physical system itself, we may consider that the coordinate system is shifted in the opposite direction – both cases being important points of view in the math of infinitesimal Lie generators.</w:t>
      </w:r>
    </w:p>
    <w:p w14:paraId="23CA875B" w14:textId="77777777" w:rsidR="00506B57" w:rsidRDefault="00506B57" w:rsidP="00506B57">
      <w:pPr>
        <w:rPr>
          <w:rFonts w:eastAsiaTheme="minorEastAsia"/>
        </w:rPr>
      </w:pPr>
      <w:r>
        <w:rPr>
          <w:rFonts w:eastAsiaTheme="minorEastAsia"/>
        </w:rPr>
        <w:t xml:space="preserve">*If the ket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oMath>
      <w:r>
        <w:rPr>
          <w:rFonts w:eastAsiaTheme="minorEastAsia"/>
        </w:rPr>
        <w:t xml:space="preserve"> is normalized to unity, it is reasonable to impose the assumption that the ket translated by </w:t>
      </w:r>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oMath>
      <w:r>
        <w:rPr>
          <w:rFonts w:eastAsiaTheme="minorEastAsia"/>
        </w:rPr>
        <w:t xml:space="preserve"> is also normalized to unity so that</w:t>
      </w:r>
    </w:p>
    <w:p w14:paraId="2BB76EE0" w14:textId="77777777" w:rsidR="00506B57" w:rsidRPr="007E16F0" w:rsidRDefault="00000000" w:rsidP="00506B57">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α</m:t>
              </m:r>
            </m:e>
            <m:e>
              <m:r>
                <w:rPr>
                  <w:rFonts w:ascii="Cambria Math" w:eastAsiaTheme="minorEastAsia" w:hAnsi="Cambria Math"/>
                </w:rPr>
                <m:t>α</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e>
              <m:sSup>
                <m:sSupPr>
                  <m:ctrlPr>
                    <w:rPr>
                      <w:rFonts w:ascii="Cambria Math" w:eastAsiaTheme="minorEastAsia" w:hAnsi="Cambria Math"/>
                      <w:i/>
                    </w:rPr>
                  </m:ctrlPr>
                </m:sSupPr>
                <m:e>
                  <m:r>
                    <m:rPr>
                      <m:scr m:val="script"/>
                    </m:rPr>
                    <w:rPr>
                      <w:rFonts w:ascii="Cambria Math" w:eastAsiaTheme="minorEastAsia" w:hAnsi="Cambria Math"/>
                    </w:rPr>
                    <m:t>T</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e>
            <m:e>
              <m:r>
                <w:rPr>
                  <w:rFonts w:ascii="Cambria Math" w:eastAsiaTheme="minorEastAsia" w:hAnsi="Cambria Math"/>
                </w:rPr>
                <m:t>α</m:t>
              </m:r>
            </m:e>
          </m:d>
          <m:r>
            <w:rPr>
              <w:rFonts w:ascii="Cambria Math" w:eastAsiaTheme="minorEastAsia" w:hAnsi="Cambria Math"/>
            </w:rPr>
            <m:t>.</m:t>
          </m:r>
        </m:oMath>
      </m:oMathPara>
    </w:p>
    <w:p w14:paraId="37254AEC" w14:textId="77777777" w:rsidR="00506B57" w:rsidRDefault="00506B57" w:rsidP="00506B57">
      <w:pPr>
        <w:rPr>
          <w:rFonts w:eastAsiaTheme="minorEastAsia"/>
        </w:rPr>
      </w:pPr>
      <w:r>
        <w:rPr>
          <w:rFonts w:eastAsiaTheme="minorEastAsia"/>
        </w:rPr>
        <w:t xml:space="preserve">Mathematically, this means the infinitesimal (or finite) translation be unitary: </w:t>
      </w:r>
      <m:oMath>
        <m:sSup>
          <m:sSupPr>
            <m:ctrlPr>
              <w:rPr>
                <w:rFonts w:ascii="Cambria Math" w:eastAsiaTheme="minorEastAsia" w:hAnsi="Cambria Math"/>
                <w:i/>
              </w:rPr>
            </m:ctrlPr>
          </m:sSupPr>
          <m:e>
            <m:r>
              <m:rPr>
                <m:scr m:val="script"/>
              </m:rPr>
              <w:rPr>
                <w:rFonts w:ascii="Cambria Math" w:eastAsiaTheme="minorEastAsia" w:hAnsi="Cambria Math"/>
              </w:rPr>
              <m:t>T</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=1,</m:t>
        </m:r>
      </m:oMath>
      <w:r>
        <w:rPr>
          <w:rFonts w:eastAsiaTheme="minorEastAsia"/>
        </w:rPr>
        <w:t xml:space="preserve"> as with Sopel’s approach.</w:t>
      </w:r>
    </w:p>
    <w:p w14:paraId="2CB82321" w14:textId="77777777" w:rsidR="00506B57" w:rsidRDefault="00506B57" w:rsidP="00506B57">
      <w:pPr>
        <w:rPr>
          <w:rFonts w:eastAsiaTheme="minorEastAsia"/>
        </w:rPr>
      </w:pPr>
      <w:r w:rsidRPr="0038143B">
        <w:rPr>
          <w:rFonts w:eastAsiaTheme="minorEastAsia"/>
          <w:b/>
          <w:bCs/>
        </w:rPr>
        <w:t>*</w:t>
      </w:r>
      <w:r>
        <w:rPr>
          <w:rFonts w:eastAsiaTheme="minorEastAsia"/>
        </w:rPr>
        <w:t>Unitary transformations preserve the norm (or probability).</w:t>
      </w:r>
    </w:p>
    <w:p w14:paraId="2F286DA0" w14:textId="77777777" w:rsidR="00506B57" w:rsidRDefault="00506B57" w:rsidP="00506B57">
      <w:pPr>
        <w:rPr>
          <w:rFonts w:eastAsiaTheme="minorEastAsia"/>
        </w:rPr>
      </w:pPr>
      <w:r>
        <w:rPr>
          <w:rFonts w:eastAsiaTheme="minorEastAsia"/>
        </w:rPr>
        <w:t>As with Soper in one dimension, the group properties are the same in three dimensions:</w:t>
      </w:r>
    </w:p>
    <w:p w14:paraId="3D02554A" w14:textId="77777777" w:rsidR="00506B57" w:rsidRPr="0038143B" w:rsidRDefault="00506B57" w:rsidP="00506B57">
      <w:pPr>
        <w:rPr>
          <w:rFonts w:eastAsiaTheme="minorEastAsia"/>
        </w:rPr>
      </w:pPr>
      <m:oMathPara>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m:t>
              </m:r>
            </m:e>
          </m:d>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scr m:val="script"/>
              <m:aln/>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m:t>
              </m:r>
            </m:e>
          </m:d>
          <m:r>
            <m:rPr>
              <m:sty m:val="p"/>
            </m:rPr>
            <w:rPr>
              <w:rFonts w:eastAsiaTheme="minorEastAsia"/>
            </w:rPr>
            <w:br/>
          </m:r>
        </m:oMath>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aln/>
            </m:rPr>
            <w:rPr>
              <w:rFonts w:ascii="Cambria Math" w:eastAsiaTheme="minorEastAsia" w:hAnsi="Cambria Math"/>
            </w:rPr>
            <m:t>=</m:t>
          </m:r>
          <m:sSup>
            <m:sSupPr>
              <m:ctrlPr>
                <w:rPr>
                  <w:rFonts w:ascii="Cambria Math" w:eastAsiaTheme="minorEastAsia" w:hAnsi="Cambria Math"/>
                  <w:i/>
                </w:rPr>
              </m:ctrlPr>
            </m:sSupPr>
            <m:e>
              <m:r>
                <m:rPr>
                  <m:scr m:val="script"/>
                </m:rPr>
                <w:rPr>
                  <w:rFonts w:ascii="Cambria Math" w:eastAsiaTheme="minorEastAsia" w:hAnsi="Cambria Math"/>
                </w:rPr>
                <m:t>T</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m:t>
          </m:r>
        </m:oMath>
      </m:oMathPara>
    </w:p>
    <w:p w14:paraId="1D8EBA46" w14:textId="77777777" w:rsidR="00506B57" w:rsidRDefault="00506B57" w:rsidP="00506B57">
      <w:pPr>
        <w:rPr>
          <w:rFonts w:eastAsiaTheme="minorEastAsia"/>
        </w:rPr>
      </w:pPr>
      <w:r>
        <w:rPr>
          <w:rFonts w:eastAsiaTheme="minorEastAsia"/>
        </w:rPr>
        <w:t xml:space="preserve">Sakurai defines the three-dimensional identity as: </w:t>
      </w: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'→0</m:t>
                </m:r>
              </m:lim>
            </m:limLow>
          </m:fName>
          <m:e>
            <m:r>
              <m:rPr>
                <m:scr m:val="script"/>
              </m:rPr>
              <w:rPr>
                <w:rFonts w:ascii="Cambria Math" w:eastAsiaTheme="minorEastAsia" w:hAnsi="Cambria Math"/>
              </w:rPr>
              <m:t>T</m:t>
            </m:r>
            <m:d>
              <m:dPr>
                <m:ctrlPr>
                  <w:rPr>
                    <w:rFonts w:ascii="Cambria Math" w:eastAsiaTheme="minorEastAsia" w:hAnsi="Cambria Math"/>
                    <w:i/>
                  </w:rPr>
                </m:ctrlPr>
              </m:dPr>
              <m:e>
                <m:r>
                  <m:rPr>
                    <m:sty m:val="b"/>
                  </m:rPr>
                  <w:rPr>
                    <w:rFonts w:ascii="Cambria Math" w:eastAsiaTheme="minorEastAsia" w:hAnsi="Cambria Math"/>
                  </w:rPr>
                  <m:t>x</m:t>
                </m:r>
                <m:r>
                  <w:rPr>
                    <w:rFonts w:ascii="Cambria Math" w:eastAsiaTheme="minorEastAsia" w:hAnsi="Cambria Math"/>
                  </w:rPr>
                  <m:t>'</m:t>
                </m:r>
              </m:e>
            </m:d>
          </m:e>
        </m:func>
        <m:r>
          <w:rPr>
            <w:rFonts w:ascii="Cambria Math" w:eastAsiaTheme="minorEastAsia" w:hAnsi="Cambria Math"/>
          </w:rPr>
          <m:t>=1,</m:t>
        </m:r>
      </m:oMath>
      <w:r>
        <w:rPr>
          <w:rFonts w:eastAsiaTheme="minorEastAsia"/>
        </w:rPr>
        <w:t xml:space="preserve"> where the translation </w:t>
      </w:r>
      <m:oMath>
        <m:r>
          <m:rPr>
            <m:scr m:val="script"/>
          </m:rPr>
          <w:rPr>
            <w:rFonts w:ascii="Cambria Math" w:eastAsiaTheme="minorEastAsia" w:hAnsi="Cambria Math"/>
          </w:rPr>
          <m:t>T</m:t>
        </m:r>
        <m:d>
          <m:dPr>
            <m:ctrlPr>
              <w:rPr>
                <w:rFonts w:ascii="Cambria Math" w:eastAsiaTheme="minorEastAsia" w:hAnsi="Cambria Math"/>
                <w:i/>
              </w:rPr>
            </m:ctrlPr>
          </m:dPr>
          <m:e>
            <m:r>
              <m:rPr>
                <m:sty m:val="b"/>
              </m:rPr>
              <w:rPr>
                <w:rFonts w:ascii="Cambria Math" w:eastAsiaTheme="minorEastAsia" w:hAnsi="Cambria Math"/>
              </w:rPr>
              <m:t>x</m:t>
            </m:r>
            <m:r>
              <w:rPr>
                <w:rFonts w:ascii="Cambria Math" w:eastAsiaTheme="minorEastAsia" w:hAnsi="Cambria Math"/>
              </w:rPr>
              <m:t>'</m:t>
            </m:r>
          </m:e>
        </m:d>
      </m:oMath>
      <w:r>
        <w:rPr>
          <w:rFonts w:eastAsiaTheme="minorEastAsia"/>
        </w:rPr>
        <w:t xml:space="preserve"> is of first order in </w:t>
      </w:r>
      <m:oMath>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m:t>
        </m:r>
      </m:oMath>
      <w:r>
        <w:rPr>
          <w:rFonts w:eastAsiaTheme="minorEastAsia"/>
        </w:rPr>
        <w:t>.</w:t>
      </w:r>
    </w:p>
    <w:p w14:paraId="078CC05D" w14:textId="77777777" w:rsidR="00506B57" w:rsidRDefault="00506B57" w:rsidP="00506B57">
      <w:pPr>
        <w:rPr>
          <w:rFonts w:eastAsiaTheme="minorEastAsia"/>
        </w:rPr>
      </w:pPr>
      <w:r>
        <w:rPr>
          <w:rFonts w:eastAsiaTheme="minorEastAsia"/>
        </w:rPr>
        <w:t xml:space="preserve">The </w:t>
      </w:r>
      <w:r w:rsidRPr="00390432">
        <w:rPr>
          <w:rFonts w:eastAsiaTheme="minorEastAsia"/>
          <w:b/>
          <w:bCs/>
        </w:rPr>
        <w:t>Taylor infinitesimal expansion of the unitary translation operator</w:t>
      </w:r>
      <w:r>
        <w:rPr>
          <w:rFonts w:eastAsiaTheme="minorEastAsia"/>
        </w:rPr>
        <w:t xml:space="preserve"> </w:t>
      </w:r>
      <m:oMath>
        <m:r>
          <m:rPr>
            <m:scr m:val="script"/>
          </m:rPr>
          <w:rPr>
            <w:rFonts w:ascii="Cambria Math" w:eastAsiaTheme="minorEastAsia" w:hAnsi="Cambria Math"/>
          </w:rPr>
          <m:t>T</m:t>
        </m:r>
        <m:d>
          <m:dPr>
            <m:ctrlPr>
              <w:rPr>
                <w:rFonts w:ascii="Cambria Math" w:eastAsiaTheme="minorEastAsia" w:hAnsi="Cambria Math"/>
                <w:i/>
              </w:rPr>
            </m:ctrlPr>
          </m:dPr>
          <m:e>
            <m:r>
              <m:rPr>
                <m:sty m:val="b"/>
              </m:rPr>
              <w:rPr>
                <w:rFonts w:ascii="Cambria Math" w:eastAsiaTheme="minorEastAsia" w:hAnsi="Cambria Math"/>
              </w:rPr>
              <m:t>x</m:t>
            </m:r>
            <m:r>
              <w:rPr>
                <w:rFonts w:ascii="Cambria Math" w:eastAsiaTheme="minorEastAsia" w:hAnsi="Cambria Math"/>
              </w:rPr>
              <m:t>'</m:t>
            </m:r>
          </m:e>
        </m:d>
      </m:oMath>
      <w:r>
        <w:rPr>
          <w:rFonts w:eastAsiaTheme="minorEastAsia"/>
        </w:rPr>
        <w:t xml:space="preserve"> involves Hermitian operators </w:t>
      </w:r>
      <m:oMath>
        <m:r>
          <m:rPr>
            <m:sty m:val="b"/>
          </m:rPr>
          <w:rPr>
            <w:rFonts w:ascii="Cambria Math" w:eastAsiaTheme="minorEastAsia" w:hAnsi="Cambria Math"/>
          </w:rPr>
          <m:t>K</m:t>
        </m:r>
      </m:oMath>
      <w:r>
        <w:rPr>
          <w:rFonts w:eastAsiaTheme="minorEastAsia"/>
        </w:rPr>
        <w:t xml:space="preserve"> or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z</m:t>
            </m:r>
          </m:sub>
        </m:sSub>
      </m:oMath>
      <w:r>
        <w:rPr>
          <w:rFonts w:eastAsiaTheme="minorEastAsia"/>
        </w:rPr>
        <w:t>:</w:t>
      </w:r>
    </w:p>
    <w:p w14:paraId="3DBC545A" w14:textId="77777777" w:rsidR="00506B57" w:rsidRPr="00390432" w:rsidRDefault="00506B57" w:rsidP="00506B57">
      <w:pPr>
        <w:rPr>
          <w:rFonts w:eastAsiaTheme="minorEastAsia"/>
        </w:rPr>
      </w:pPr>
      <m:oMathPara>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m:t>
              </m:r>
            </m:e>
          </m:d>
          <m:r>
            <w:rPr>
              <w:rFonts w:ascii="Cambria Math" w:eastAsiaTheme="minorEastAsia" w:hAnsi="Cambria Math"/>
            </w:rPr>
            <m:t>=1-i</m:t>
          </m:r>
          <m:r>
            <m:rPr>
              <m:sty m:val="b"/>
            </m:rPr>
            <w:rPr>
              <w:rFonts w:ascii="Cambria Math" w:eastAsiaTheme="minorEastAsia" w:hAnsi="Cambria Math"/>
            </w:rPr>
            <m:t>K</m:t>
          </m:r>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m:t>
          </m:r>
        </m:oMath>
      </m:oMathPara>
    </w:p>
    <w:p w14:paraId="7CFCCCBE" w14:textId="77777777" w:rsidR="00506B57" w:rsidRDefault="00506B57" w:rsidP="00506B57">
      <w:pPr>
        <w:rPr>
          <w:rFonts w:eastAsiaTheme="minorEastAsia"/>
        </w:rPr>
      </w:pPr>
      <w:r>
        <w:rPr>
          <w:rFonts w:eastAsiaTheme="minorEastAsia"/>
        </w:rPr>
        <w:t xml:space="preserve">We confirm that </w:t>
      </w:r>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m:t>
            </m:r>
          </m:e>
        </m:d>
      </m:oMath>
      <w:r>
        <w:rPr>
          <w:rFonts w:eastAsiaTheme="minorEastAsia"/>
        </w:rPr>
        <w:t xml:space="preserve"> is unitary to first order (with complex eigenvalues).</w:t>
      </w:r>
    </w:p>
    <w:p w14:paraId="0947A33E" w14:textId="77777777" w:rsidR="00506B57" w:rsidRPr="00371BB0" w:rsidRDefault="00000000" w:rsidP="00506B57">
      <w:pPr>
        <w:rPr>
          <w:rFonts w:eastAsiaTheme="minorEastAsia"/>
        </w:rPr>
      </w:pPr>
      <m:oMathPara>
        <m:oMath>
          <m:sSup>
            <m:sSupPr>
              <m:ctrlPr>
                <w:rPr>
                  <w:rFonts w:ascii="Cambria Math" w:eastAsiaTheme="minorEastAsia" w:hAnsi="Cambria Math"/>
                  <w:i/>
                </w:rPr>
              </m:ctrlPr>
            </m:sSupPr>
            <m:e>
              <m:r>
                <m:rPr>
                  <m:scr m:val="script"/>
                </m:rPr>
                <w:rPr>
                  <w:rFonts w:ascii="Cambria Math" w:eastAsiaTheme="minorEastAsia" w:hAnsi="Cambria Math"/>
                </w:rPr>
                <m:t>T</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aln/>
            </m:rP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1+i</m:t>
              </m:r>
              <m:sSup>
                <m:sSupPr>
                  <m:ctrlPr>
                    <w:rPr>
                      <w:rFonts w:ascii="Cambria Math" w:eastAsiaTheme="minorEastAsia" w:hAnsi="Cambria Math"/>
                      <w:i/>
                    </w:rPr>
                  </m:ctrlPr>
                </m:sSupPr>
                <m:e>
                  <m:r>
                    <m:rPr>
                      <m:sty m:val="b"/>
                    </m:rPr>
                    <w:rPr>
                      <w:rFonts w:ascii="Cambria Math" w:eastAsiaTheme="minorEastAsia" w:hAnsi="Cambria Math"/>
                    </w:rPr>
                    <m:t>K</m:t>
                  </m:r>
                </m:e>
                <m:sup>
                  <m:r>
                    <w:rPr>
                      <w:rFonts w:ascii="Cambria Math" w:eastAsiaTheme="minorEastAsia" w:hAnsi="Cambria Math"/>
                    </w:rPr>
                    <m:t>†</m:t>
                  </m:r>
                </m:sup>
              </m:sSup>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d>
            <m:dPr>
              <m:ctrlPr>
                <w:rPr>
                  <w:rFonts w:ascii="Cambria Math" w:eastAsiaTheme="minorEastAsia" w:hAnsi="Cambria Math"/>
                  <w:i/>
                </w:rPr>
              </m:ctrlPr>
            </m:dPr>
            <m:e>
              <m:r>
                <w:rPr>
                  <w:rFonts w:ascii="Cambria Math" w:eastAsiaTheme="minorEastAsia" w:hAnsi="Cambria Math"/>
                </w:rPr>
                <m:t>1-i</m:t>
              </m:r>
              <m:r>
                <m:rPr>
                  <m:sty m:val="b"/>
                </m:rPr>
                <w:rPr>
                  <w:rFonts w:ascii="Cambria Math" w:eastAsiaTheme="minorEastAsia" w:hAnsi="Cambria Math"/>
                </w:rPr>
                <m:t>K</m:t>
              </m:r>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sty m:val="p"/>
            </m:rPr>
            <w:rPr>
              <w:rFonts w:ascii="Cambria Math" w:eastAsiaTheme="minorEastAsia" w:hAnsi="Cambria Math"/>
            </w:rPr>
            <w:br/>
          </m:r>
        </m:oMath>
        <m:oMath>
          <m:r>
            <m:rPr>
              <m:aln/>
            </m:rPr>
            <w:rPr>
              <w:rFonts w:ascii="Cambria Math" w:eastAsiaTheme="minorEastAsia" w:hAnsi="Cambria Math"/>
            </w:rPr>
            <m:t>=1-i</m:t>
          </m:r>
          <m:d>
            <m:dPr>
              <m:ctrlPr>
                <w:rPr>
                  <w:rFonts w:ascii="Cambria Math" w:eastAsiaTheme="minorEastAsia" w:hAnsi="Cambria Math"/>
                  <w:i/>
                </w:rPr>
              </m:ctrlPr>
            </m:dPr>
            <m:e>
              <m:r>
                <m:rPr>
                  <m:sty m:val="b"/>
                </m:rPr>
                <w:rPr>
                  <w:rFonts w:ascii="Cambria Math" w:eastAsiaTheme="minorEastAsia" w:hAnsi="Cambria Math"/>
                </w:rPr>
                <m:t>K-</m:t>
              </m:r>
              <m:sSup>
                <m:sSupPr>
                  <m:ctrlPr>
                    <w:rPr>
                      <w:rFonts w:ascii="Cambria Math" w:eastAsiaTheme="minorEastAsia" w:hAnsi="Cambria Math"/>
                      <w:i/>
                    </w:rPr>
                  </m:ctrlPr>
                </m:sSupPr>
                <m:e>
                  <m:r>
                    <m:rPr>
                      <m:sty m:val="b"/>
                    </m:rPr>
                    <w:rPr>
                      <w:rFonts w:ascii="Cambria Math" w:eastAsiaTheme="minorEastAsia" w:hAnsi="Cambria Math"/>
                    </w:rPr>
                    <m:t>K</m:t>
                  </m:r>
                </m:e>
                <m:sup>
                  <m:r>
                    <w:rPr>
                      <w:rFonts w:ascii="Cambria Math" w:eastAsiaTheme="minorEastAsia" w:hAnsi="Cambria Math"/>
                    </w:rPr>
                    <m:t>†</m:t>
                  </m:r>
                </m:sup>
              </m:sSup>
            </m:e>
          </m:d>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m:rPr>
              <m:scr m:val="script"/>
            </m:rPr>
            <w:rPr>
              <w:rFonts w:ascii="Cambria Math" w:eastAsiaTheme="minorEastAsia" w:hAnsi="Cambria Math"/>
            </w:rPr>
            <m:t>+O</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e>
                <m:sup>
                  <m:r>
                    <w:rPr>
                      <w:rFonts w:ascii="Cambria Math" w:eastAsiaTheme="minorEastAsia" w:hAnsi="Cambria Math"/>
                    </w:rPr>
                    <m:t>2</m:t>
                  </m:r>
                </m:sup>
              </m:sSup>
            </m:e>
          </m:d>
          <m:r>
            <m:rPr>
              <m:sty m:val="p"/>
            </m:rPr>
            <w:rPr>
              <w:rFonts w:ascii="Cambria Math" w:eastAsiaTheme="minorEastAsia" w:hAnsi="Cambria Math"/>
            </w:rPr>
            <w:br/>
          </m:r>
        </m:oMath>
        <m:oMath>
          <m:r>
            <m:rPr>
              <m:aln/>
            </m:rPr>
            <w:rPr>
              <w:rFonts w:ascii="Cambria Math" w:eastAsiaTheme="minorEastAsia" w:hAnsi="Cambria Math"/>
            </w:rPr>
            <m:t>≅1</m:t>
          </m:r>
        </m:oMath>
      </m:oMathPara>
    </w:p>
    <w:p w14:paraId="1C4E2BB6" w14:textId="77777777" w:rsidR="00506B57" w:rsidRPr="00371BB0" w:rsidRDefault="00506B57" w:rsidP="00506B57">
      <w:pPr>
        <w:rPr>
          <w:rFonts w:eastAsiaTheme="minorEastAsia"/>
        </w:rPr>
      </w:pPr>
      <w:r>
        <w:rPr>
          <w:rFonts w:eastAsiaTheme="minorEastAsia"/>
        </w:rPr>
        <w:t>*</w:t>
      </w:r>
      <w:r w:rsidRPr="00371BB0">
        <w:rPr>
          <w:rFonts w:eastAsiaTheme="minorEastAsia"/>
          <w:u w:val="single"/>
        </w:rPr>
        <w:t>only if</w:t>
      </w:r>
      <w:r>
        <w:rPr>
          <w:rFonts w:eastAsiaTheme="minorEastAsia"/>
        </w:rPr>
        <w:t xml:space="preserve"> </w:t>
      </w:r>
      <m:oMath>
        <m:r>
          <m:rPr>
            <m:sty m:val="b"/>
          </m:rPr>
          <w:rPr>
            <w:rFonts w:ascii="Cambria Math" w:eastAsiaTheme="minorEastAsia" w:hAnsi="Cambria Math"/>
          </w:rPr>
          <m:t>K-</m:t>
        </m:r>
        <m:sSup>
          <m:sSupPr>
            <m:ctrlPr>
              <w:rPr>
                <w:rFonts w:ascii="Cambria Math" w:eastAsiaTheme="minorEastAsia" w:hAnsi="Cambria Math"/>
                <w:i/>
              </w:rPr>
            </m:ctrlPr>
          </m:sSupPr>
          <m:e>
            <m:r>
              <m:rPr>
                <m:sty m:val="b"/>
              </m:rPr>
              <w:rPr>
                <w:rFonts w:ascii="Cambria Math" w:eastAsiaTheme="minorEastAsia" w:hAnsi="Cambria Math"/>
              </w:rPr>
              <m:t>K</m:t>
            </m:r>
          </m:e>
          <m:sup>
            <m:r>
              <w:rPr>
                <w:rFonts w:ascii="Cambria Math" w:eastAsiaTheme="minorEastAsia" w:hAnsi="Cambria Math"/>
              </w:rPr>
              <m:t>†</m:t>
            </m:r>
          </m:sup>
        </m:sSup>
        <m:r>
          <w:rPr>
            <w:rFonts w:ascii="Cambria Math" w:eastAsiaTheme="minorEastAsia" w:hAnsi="Cambria Math"/>
          </w:rPr>
          <m:t>=0</m:t>
        </m:r>
      </m:oMath>
      <w:r>
        <w:rPr>
          <w:rFonts w:eastAsiaTheme="minorEastAsia"/>
        </w:rPr>
        <w:t xml:space="preserve">. (That is, </w:t>
      </w:r>
      <m:oMath>
        <m:r>
          <m:rPr>
            <m:sty m:val="b"/>
          </m:rPr>
          <w:rPr>
            <w:rFonts w:ascii="Cambria Math" w:eastAsiaTheme="minorEastAsia" w:hAnsi="Cambria Math"/>
          </w:rPr>
          <m:t>K</m:t>
        </m:r>
      </m:oMath>
      <w:r>
        <w:rPr>
          <w:rFonts w:eastAsiaTheme="minorEastAsia"/>
          <w:b/>
          <w:bCs/>
          <w:iCs/>
        </w:rPr>
        <w:t xml:space="preserve"> </w:t>
      </w:r>
      <w:r w:rsidRPr="00371BB0">
        <w:rPr>
          <w:rFonts w:eastAsiaTheme="minorEastAsia"/>
          <w:iCs/>
          <w:u w:val="single"/>
        </w:rPr>
        <w:t>must be Hermitian</w:t>
      </w:r>
      <w:r>
        <w:rPr>
          <w:rFonts w:eastAsiaTheme="minorEastAsia"/>
          <w:iCs/>
        </w:rPr>
        <w:t xml:space="preserve"> for this to work.)</w:t>
      </w:r>
    </w:p>
    <w:p w14:paraId="7DEFA2B4" w14:textId="77777777" w:rsidR="00506B57" w:rsidRDefault="00506B57" w:rsidP="00506B57">
      <w:pPr>
        <w:rPr>
          <w:rFonts w:eastAsiaTheme="minorEastAsia"/>
        </w:rPr>
      </w:pPr>
      <w:r w:rsidRPr="00390432">
        <w:rPr>
          <w:rFonts w:eastAsiaTheme="minorEastAsia"/>
          <w:b/>
          <w:bCs/>
        </w:rPr>
        <w:t>*</w:t>
      </w:r>
      <w:r>
        <w:rPr>
          <w:rFonts w:eastAsiaTheme="minorEastAsia"/>
        </w:rPr>
        <w:t>(Should the reader be comfortable with unitarity only to first order?)</w:t>
      </w:r>
    </w:p>
    <w:p w14:paraId="6D41DF6E" w14:textId="77777777" w:rsidR="00506B57" w:rsidRDefault="00506B57" w:rsidP="00506B57">
      <w:pPr>
        <w:rPr>
          <w:rFonts w:eastAsiaTheme="minorEastAsia"/>
        </w:rPr>
      </w:pPr>
      <w:r>
        <w:rPr>
          <w:rFonts w:eastAsiaTheme="minorEastAsia"/>
        </w:rPr>
        <w:t>Also,</w:t>
      </w:r>
    </w:p>
    <w:p w14:paraId="13256B89" w14:textId="77777777" w:rsidR="00506B57" w:rsidRPr="00B474A2" w:rsidRDefault="00506B57" w:rsidP="00506B57">
      <w:pPr>
        <w:rPr>
          <w:rFonts w:eastAsiaTheme="minorEastAsia"/>
          <w:b/>
          <w:bCs/>
          <w:iCs/>
        </w:rPr>
      </w:pPr>
      <m:oMathPara>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m:t>
              </m:r>
            </m:e>
          </m:d>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aln/>
            </m:rP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1-i</m:t>
              </m:r>
              <m:r>
                <m:rPr>
                  <m:sty m:val="b"/>
                </m:rPr>
                <w:rPr>
                  <w:rFonts w:ascii="Cambria Math" w:eastAsiaTheme="minorEastAsia" w:hAnsi="Cambria Math"/>
                </w:rPr>
                <m:t>K</m:t>
              </m:r>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d>
            <m:dPr>
              <m:ctrlPr>
                <w:rPr>
                  <w:rFonts w:ascii="Cambria Math" w:eastAsiaTheme="minorEastAsia" w:hAnsi="Cambria Math"/>
                  <w:i/>
                </w:rPr>
              </m:ctrlPr>
            </m:dPr>
            <m:e>
              <m:r>
                <w:rPr>
                  <w:rFonts w:ascii="Cambria Math" w:eastAsiaTheme="minorEastAsia" w:hAnsi="Cambria Math"/>
                </w:rPr>
                <m:t>1-i</m:t>
              </m:r>
              <m:r>
                <m:rPr>
                  <m:sty m:val="b"/>
                </m:rPr>
                <w:rPr>
                  <w:rFonts w:ascii="Cambria Math" w:eastAsiaTheme="minorEastAsia" w:hAnsi="Cambria Math"/>
                </w:rPr>
                <m:t>K</m:t>
              </m:r>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sty m:val="p"/>
            </m:rPr>
            <w:rPr>
              <w:rFonts w:ascii="Cambria Math" w:eastAsiaTheme="minorEastAsia" w:hAnsi="Cambria Math"/>
            </w:rPr>
            <w:br/>
          </m:r>
        </m:oMath>
        <m:oMath>
          <m:r>
            <m:rPr>
              <m:aln/>
            </m:rPr>
            <w:rPr>
              <w:rFonts w:ascii="Cambria Math" w:eastAsiaTheme="minorEastAsia" w:hAnsi="Cambria Math"/>
            </w:rPr>
            <m:t>=1-i</m:t>
          </m:r>
          <m:r>
            <m:rPr>
              <m:sty m:val="b"/>
            </m:rPr>
            <w:rPr>
              <w:rFonts w:ascii="Cambria Math" w:eastAsiaTheme="minorEastAsia" w:hAnsi="Cambria Math"/>
            </w:rPr>
            <m:t>K∙</m:t>
          </m:r>
          <m:d>
            <m:dPr>
              <m:ctrlPr>
                <w:rPr>
                  <w:rFonts w:ascii="Cambria Math" w:eastAsiaTheme="minorEastAsia" w:hAnsi="Cambria Math"/>
                  <w:b/>
                  <w:bCs/>
                  <w:iCs/>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m:t>
              </m:r>
            </m:e>
          </m:d>
          <m:r>
            <m:rPr>
              <m:scr m:val="script"/>
            </m:rPr>
            <w:rPr>
              <w:rFonts w:ascii="Cambria Math" w:eastAsiaTheme="minorEastAsia" w:hAnsi="Cambria Math"/>
            </w:rPr>
            <m:t>+O</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e>
                <m:sup>
                  <m:r>
                    <w:rPr>
                      <w:rFonts w:ascii="Cambria Math" w:eastAsiaTheme="minorEastAsia" w:hAnsi="Cambria Math"/>
                    </w:rPr>
                    <m:t>2</m:t>
                  </m:r>
                </m:sup>
              </m:sSup>
            </m:e>
          </m:d>
          <m:r>
            <m:rPr>
              <m:sty m:val="p"/>
            </m:rPr>
            <w:rPr>
              <w:rFonts w:ascii="Cambria Math" w:eastAsiaTheme="minorEastAsia" w:hAnsi="Cambria Math"/>
            </w:rPr>
            <w:br/>
          </m:r>
        </m:oMath>
        <m:oMath>
          <m:r>
            <m:rPr>
              <m:aln/>
            </m:rPr>
            <w:rPr>
              <w:rFonts w:ascii="Cambria Math" w:eastAsiaTheme="minorEastAsia" w:hAnsi="Cambria Math"/>
            </w:rPr>
            <m:t>≅1-i</m:t>
          </m:r>
          <m:r>
            <m:rPr>
              <m:sty m:val="b"/>
            </m:rPr>
            <w:rPr>
              <w:rFonts w:ascii="Cambria Math" w:eastAsiaTheme="minorEastAsia" w:hAnsi="Cambria Math"/>
            </w:rPr>
            <m:t>K∙</m:t>
          </m:r>
          <m:d>
            <m:dPr>
              <m:ctrlPr>
                <w:rPr>
                  <w:rFonts w:ascii="Cambria Math" w:eastAsiaTheme="minorEastAsia" w:hAnsi="Cambria Math"/>
                  <w:b/>
                  <w:bCs/>
                  <w:iCs/>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m:t>
              </m:r>
            </m:e>
          </m:d>
          <m:r>
            <m:rPr>
              <m:sty m:val="bi"/>
            </m:rPr>
            <w:rPr>
              <w:rFonts w:ascii="Cambria Math" w:eastAsiaTheme="minorEastAsia" w:hAnsi="Cambria Math"/>
            </w:rPr>
            <m:t>.</m:t>
          </m:r>
        </m:oMath>
      </m:oMathPara>
    </w:p>
    <w:p w14:paraId="1D9B21E4" w14:textId="77777777" w:rsidR="00506B57" w:rsidRDefault="00506B57" w:rsidP="00506B57">
      <w:pPr>
        <w:pStyle w:val="Heading3"/>
        <w:rPr>
          <w:rFonts w:eastAsiaTheme="minorEastAsia"/>
        </w:rPr>
      </w:pPr>
      <w:bookmarkStart w:id="68" w:name="_Toc19917592"/>
      <w:bookmarkStart w:id="69" w:name="_Toc20733458"/>
      <w:r>
        <w:rPr>
          <w:rFonts w:eastAsiaTheme="minorEastAsia"/>
        </w:rPr>
        <w:t xml:space="preserve">Commutation of the </w:t>
      </w:r>
      <m:oMath>
        <m:r>
          <m:rPr>
            <m:sty m:val="b"/>
          </m:rPr>
          <w:rPr>
            <w:rFonts w:ascii="Cambria Math" w:eastAsiaTheme="minorEastAsia" w:hAnsi="Cambria Math"/>
          </w:rPr>
          <m:t>x</m:t>
        </m:r>
      </m:oMath>
      <w:r>
        <w:rPr>
          <w:rFonts w:eastAsiaTheme="minorEastAsia"/>
        </w:rPr>
        <w:t xml:space="preserve"> operator and the translation operator </w:t>
      </w:r>
      <m:oMath>
        <m:r>
          <m:rPr>
            <m:sty m:val="b"/>
          </m:rPr>
          <w:rPr>
            <w:rFonts w:ascii="Cambria Math" w:eastAsiaTheme="minorEastAsia" w:hAnsi="Cambria Math"/>
          </w:rPr>
          <m:t>K</m:t>
        </m:r>
      </m:oMath>
      <w:bookmarkEnd w:id="68"/>
      <w:bookmarkEnd w:id="69"/>
      <w:r>
        <w:rPr>
          <w:rFonts w:eastAsiaTheme="minorEastAsia"/>
        </w:rPr>
        <w:t xml:space="preserve"> </w:t>
      </w:r>
    </w:p>
    <w:p w14:paraId="636FE75E" w14:textId="77777777" w:rsidR="00506B57" w:rsidRDefault="00506B57" w:rsidP="00506B57">
      <w:pPr>
        <w:rPr>
          <w:rFonts w:eastAsiaTheme="minorEastAsia"/>
          <w:iCs/>
        </w:rPr>
      </w:pPr>
      <w:r>
        <w:rPr>
          <w:rFonts w:eastAsiaTheme="minorEastAsia"/>
          <w:iCs/>
        </w:rPr>
        <w:t xml:space="preserve">First (where </w:t>
      </w:r>
      <m:oMath>
        <m:d>
          <m:dPr>
            <m:ctrlPr>
              <w:rPr>
                <w:rFonts w:ascii="Cambria Math" w:eastAsiaTheme="minorEastAsia" w:hAnsi="Cambria Math"/>
                <w:i/>
                <w:iCs/>
              </w:rPr>
            </m:ctrlPr>
          </m:dPr>
          <m:e>
            <m:d>
              <m:dPr>
                <m:begChr m:val=""/>
                <m:endChr m:val="⟩"/>
                <m:ctrlPr>
                  <w:rPr>
                    <w:rFonts w:ascii="Cambria Math" w:eastAsiaTheme="minorEastAsia" w:hAnsi="Cambria Math"/>
                    <w:b/>
                    <w:bCs/>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m:rPr>
                    <m:sty m:val="b"/>
                  </m:rPr>
                  <w:rPr>
                    <w:rFonts w:ascii="Cambria Math" w:eastAsiaTheme="minorEastAsia" w:hAnsi="Cambria Math"/>
                  </w:rPr>
                  <m:t>+d</m:t>
                </m:r>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e>
        </m:d>
      </m:oMath>
      <w:r>
        <w:rPr>
          <w:rFonts w:eastAsiaTheme="minorEastAsia"/>
          <w:iCs/>
        </w:rPr>
        <w:t xml:space="preserve"> is the eigenvalue of </w:t>
      </w:r>
      <m:oMath>
        <m:r>
          <m:rPr>
            <m:sty m:val="b"/>
          </m:rPr>
          <w:rPr>
            <w:rFonts w:ascii="Cambria Math" w:eastAsiaTheme="minorEastAsia" w:hAnsi="Cambria Math"/>
          </w:rPr>
          <m:t>x)</m:t>
        </m:r>
      </m:oMath>
    </w:p>
    <w:p w14:paraId="570BDC2F" w14:textId="77777777" w:rsidR="00506B57" w:rsidRPr="002A4D51" w:rsidRDefault="00506B57" w:rsidP="00506B57">
      <w:pPr>
        <w:rPr>
          <w:rFonts w:eastAsiaTheme="minorEastAsia"/>
          <w:b/>
          <w:bCs/>
        </w:rPr>
      </w:pPr>
      <m:oMathPara>
        <m:oMath>
          <m:r>
            <m:rPr>
              <m:sty m:val="b"/>
            </m:rPr>
            <w:rPr>
              <w:rFonts w:ascii="Cambria Math" w:eastAsiaTheme="minorEastAsia" w:hAnsi="Cambria Math"/>
            </w:rPr>
            <m:t>x</m:t>
          </m:r>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w:rPr>
                  <w:rFonts w:ascii="Cambria Math" w:eastAsiaTheme="minorEastAsia" w:hAnsi="Cambria Math"/>
                </w:rPr>
                <m:t>=</m:t>
              </m:r>
              <m:r>
                <m:rPr>
                  <m:sty m:val="b"/>
                </m:rPr>
                <w:rPr>
                  <w:rFonts w:ascii="Cambria Math" w:eastAsiaTheme="minorEastAsia" w:hAnsi="Cambria Math"/>
                </w:rPr>
                <m:t>x</m:t>
              </m:r>
              <m:ctrlPr>
                <w:rPr>
                  <w:rFonts w:ascii="Cambria Math" w:eastAsiaTheme="minorEastAsia" w:hAnsi="Cambria Math"/>
                  <w:b/>
                  <w:bCs/>
                </w:rPr>
              </m:ctrlPr>
            </m:e>
          </m:d>
          <m:d>
            <m:dPr>
              <m:begChr m:val=""/>
              <m:endChr m:val="⟩"/>
              <m:ctrlPr>
                <w:rPr>
                  <w:rFonts w:ascii="Cambria Math" w:eastAsiaTheme="minorEastAsia" w:hAnsi="Cambria Math"/>
                  <w:b/>
                  <w:bCs/>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m:rPr>
                  <m:sty m:val="b"/>
                </m:rPr>
                <w:rPr>
                  <w:rFonts w:ascii="Cambria Math" w:eastAsiaTheme="minorEastAsia" w:hAnsi="Cambria Math"/>
                </w:rPr>
                <m:t>+d</m:t>
              </m:r>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w:rPr>
              <w:rFonts w:ascii="Cambria Math" w:eastAsiaTheme="minorEastAsia" w:hAnsi="Cambria Math"/>
            </w:rPr>
            <m:t>=</m:t>
          </m:r>
          <m:d>
            <m:dPr>
              <m:ctrlPr>
                <w:rPr>
                  <w:rFonts w:ascii="Cambria Math" w:eastAsiaTheme="minorEastAsia" w:hAnsi="Cambria Math"/>
                  <w:i/>
                  <w:iCs/>
                </w:rPr>
              </m:ctrlPr>
            </m:dPr>
            <m:e>
              <m:sSup>
                <m:sSupPr>
                  <m:ctrlPr>
                    <w:rPr>
                      <w:rFonts w:ascii="Cambria Math" w:eastAsiaTheme="minorEastAsia" w:hAnsi="Cambria Math"/>
                      <w:b/>
                      <w:bCs/>
                      <w:i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m:rPr>
                  <m:sty m:val="bi"/>
                </m:rPr>
                <w:rPr>
                  <w:rFonts w:ascii="Cambria Math" w:eastAsiaTheme="minorEastAsia" w:hAnsi="Cambria Math"/>
                </w:rPr>
                <m:t>+</m:t>
              </m:r>
              <m:r>
                <w:rPr>
                  <w:rFonts w:ascii="Cambria Math" w:eastAsiaTheme="minorEastAsia" w:hAnsi="Cambria Math"/>
                </w:rPr>
                <m:t>d</m:t>
              </m:r>
              <m:r>
                <m:rPr>
                  <m:sty m:val="b"/>
                </m:rPr>
                <w:rPr>
                  <w:rFonts w:ascii="Cambria Math" w:eastAsiaTheme="minorEastAsia" w:hAnsi="Cambria Math"/>
                </w:rPr>
                <m:t>x</m:t>
              </m:r>
              <m:r>
                <m:rPr>
                  <m:sty m:val="bi"/>
                </m:rPr>
                <w:rPr>
                  <w:rFonts w:ascii="Cambria Math" w:eastAsiaTheme="minorEastAsia" w:hAnsi="Cambria Math"/>
                </w:rPr>
                <m:t>'</m:t>
              </m:r>
            </m:e>
          </m:d>
          <m:r>
            <w:rPr>
              <w:rFonts w:ascii="Cambria Math" w:eastAsiaTheme="minorEastAsia" w:hAnsi="Cambria Math"/>
            </w:rPr>
            <m:t>|</m:t>
          </m:r>
          <m:d>
            <m:dPr>
              <m:begChr m:val=""/>
              <m:endChr m:val="⟩"/>
              <m:ctrlPr>
                <w:rPr>
                  <w:rFonts w:ascii="Cambria Math" w:eastAsiaTheme="minorEastAsia" w:hAnsi="Cambria Math"/>
                  <w:b/>
                  <w:bCs/>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m:rPr>
                  <m:sty m:val="b"/>
                </m:rPr>
                <w:rPr>
                  <w:rFonts w:ascii="Cambria Math" w:eastAsiaTheme="minorEastAsia" w:hAnsi="Cambria Math"/>
                </w:rPr>
                <m:t>+d</m:t>
              </m:r>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m:rPr>
              <m:sty m:val="bi"/>
            </m:rPr>
            <w:rPr>
              <w:rFonts w:ascii="Cambria Math" w:eastAsiaTheme="minorEastAsia" w:hAnsi="Cambria Math"/>
            </w:rPr>
            <m:t>.</m:t>
          </m:r>
        </m:oMath>
      </m:oMathPara>
    </w:p>
    <w:p w14:paraId="7D0AEB82" w14:textId="77777777" w:rsidR="00506B57" w:rsidRPr="002A4D51" w:rsidRDefault="00506B57" w:rsidP="00506B57">
      <w:pPr>
        <w:rPr>
          <w:rFonts w:eastAsiaTheme="minorEastAsia"/>
          <w:b/>
          <w:bCs/>
        </w:rPr>
      </w:pPr>
      <w:r w:rsidRPr="002A4D51">
        <w:rPr>
          <w:rFonts w:eastAsiaTheme="minorEastAsia"/>
        </w:rPr>
        <w:t>Then</w:t>
      </w:r>
      <w:r>
        <w:rPr>
          <w:rFonts w:eastAsiaTheme="minorEastAsia"/>
        </w:rPr>
        <w:t xml:space="preserve"> </w:t>
      </w:r>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sty m:val="b"/>
          </m:rPr>
          <w:rPr>
            <w:rFonts w:ascii="Cambria Math" w:eastAsiaTheme="minorEastAsia" w:hAnsi="Cambria Math"/>
          </w:rPr>
          <m:t>x</m:t>
        </m:r>
        <m:d>
          <m:dPr>
            <m:begChr m:val="|"/>
            <m:endChr m:val="|"/>
            <m:ctrlPr>
              <w:rPr>
                <w:rFonts w:ascii="Cambria Math" w:eastAsiaTheme="minorEastAsia" w:hAnsi="Cambria Math"/>
                <w:b/>
                <w:bCs/>
              </w:rPr>
            </m:ctrlPr>
          </m:dPr>
          <m:e>
            <m:d>
              <m:dPr>
                <m:begChr m:val=""/>
                <m:endChr m:val="⟩"/>
                <m:ctrlPr>
                  <w:rPr>
                    <w:rFonts w:ascii="Cambria Math" w:eastAsiaTheme="minorEastAsia" w:hAnsi="Cambria Math"/>
                    <w:b/>
                    <w:bCs/>
                  </w:rPr>
                </m:ctrlPr>
              </m:dPr>
              <m:e>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e>
            </m:d>
            <m:r>
              <m:rPr>
                <m:sty m:val="bi"/>
              </m:rPr>
              <w:rPr>
                <w:rFonts w:ascii="Cambria Math" w:eastAsiaTheme="minorEastAsia" w:hAnsi="Cambria Math"/>
              </w:rPr>
              <m:t>=</m:t>
            </m:r>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e>
        </m:d>
        <m:d>
          <m:dPr>
            <m:begChr m:val=""/>
            <m:endChr m:val="⟩"/>
            <m:ctrlPr>
              <w:rPr>
                <w:rFonts w:ascii="Cambria Math" w:eastAsiaTheme="minorEastAsia" w:hAnsi="Cambria Math"/>
                <w:b/>
                <w:bCs/>
              </w:rPr>
            </m:ctrlPr>
          </m:dPr>
          <m:e>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e>
        </m:d>
        <m:r>
          <m:rPr>
            <m:sty m:val="bi"/>
          </m:rPr>
          <w:rPr>
            <w:rFonts w:ascii="Cambria Math" w:eastAsiaTheme="minorEastAsia" w:hAnsi="Cambria Math"/>
          </w:rPr>
          <m:t>=</m:t>
        </m:r>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b/>
                <w:bCs/>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m:rPr>
                <m:sty m:val="b"/>
              </m:rPr>
              <w:rPr>
                <w:rFonts w:ascii="Cambria Math" w:eastAsiaTheme="minorEastAsia" w:hAnsi="Cambria Math"/>
              </w:rPr>
              <m:t>+d</m:t>
            </m:r>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m:rPr>
            <m:sty m:val="bi"/>
          </m:rPr>
          <w:rPr>
            <w:rFonts w:ascii="Cambria Math" w:eastAsiaTheme="minorEastAsia" w:hAnsi="Cambria Math"/>
          </w:rPr>
          <m:t>.</m:t>
        </m:r>
      </m:oMath>
    </w:p>
    <w:p w14:paraId="26F9E4C5" w14:textId="77777777" w:rsidR="00506B57" w:rsidRDefault="00506B57" w:rsidP="00506B57">
      <w:pPr>
        <w:rPr>
          <w:rFonts w:eastAsiaTheme="minorEastAsia"/>
          <w:iCs/>
        </w:rPr>
      </w:pPr>
      <w:r>
        <w:rPr>
          <w:rFonts w:eastAsiaTheme="minorEastAsia"/>
          <w:iCs/>
        </w:rPr>
        <w:t xml:space="preserve">Thus, to first order in </w:t>
      </w:r>
      <m:oMath>
        <m:r>
          <w:rPr>
            <w:rFonts w:ascii="Cambria Math" w:eastAsiaTheme="minorEastAsia" w:hAnsi="Cambria Math"/>
          </w:rPr>
          <m:t>d</m:t>
        </m:r>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r>
          <m:rPr>
            <m:sty m:val="bi"/>
          </m:rPr>
          <w:rPr>
            <w:rFonts w:ascii="Cambria Math" w:eastAsiaTheme="minorEastAsia" w:hAnsi="Cambria Math"/>
          </w:rPr>
          <m:t>,</m:t>
        </m:r>
      </m:oMath>
    </w:p>
    <w:p w14:paraId="5BCA2DDC" w14:textId="77777777" w:rsidR="00506B57" w:rsidRPr="001A7899" w:rsidRDefault="00000000" w:rsidP="00506B57">
      <w:pPr>
        <w:rPr>
          <w:rFonts w:eastAsiaTheme="minorEastAsia"/>
          <w:b/>
          <w:bCs/>
        </w:rPr>
      </w:pPr>
      <m:oMathPara>
        <m:oMath>
          <m:d>
            <m:dPr>
              <m:begChr m:val="["/>
              <m:endChr m:val="]"/>
              <m:ctrlPr>
                <w:rPr>
                  <w:rFonts w:ascii="Cambria Math" w:eastAsiaTheme="minorEastAsia" w:hAnsi="Cambria Math"/>
                  <w:i/>
                  <w:iCs/>
                </w:rPr>
              </m:ctrlPr>
            </m:dPr>
            <m:e>
              <m:r>
                <m:rPr>
                  <m:sty m:val="b"/>
                </m:rPr>
                <w:rPr>
                  <w:rFonts w:ascii="Cambria Math" w:eastAsiaTheme="minorEastAsia" w:hAnsi="Cambria Math"/>
                </w:rPr>
                <m:t>x,</m:t>
              </m:r>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e>
          </m:d>
          <m:d>
            <m:dPr>
              <m:begChr m:val=""/>
              <m:endChr m:val="⟩"/>
              <m:ctrlPr>
                <w:rPr>
                  <w:rFonts w:ascii="Cambria Math" w:eastAsiaTheme="minorEastAsia" w:hAnsi="Cambria Math"/>
                  <w:i/>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m:rPr>
              <m:aln/>
            </m:rPr>
            <w:rPr>
              <w:rFonts w:ascii="Cambria Math" w:eastAsiaTheme="minorEastAsia" w:hAnsi="Cambria Math"/>
            </w:rPr>
            <m:t>=</m:t>
          </m:r>
          <m:d>
            <m:dPr>
              <m:ctrlPr>
                <w:rPr>
                  <w:rFonts w:ascii="Cambria Math" w:eastAsiaTheme="minorEastAsia" w:hAnsi="Cambria Math"/>
                  <w:b/>
                  <w:bCs/>
                </w:rPr>
              </m:ctrlPr>
            </m:dPr>
            <m:e>
              <m:r>
                <m:rPr>
                  <m:sty m:val="b"/>
                </m:rPr>
                <w:rPr>
                  <w:rFonts w:ascii="Cambria Math" w:eastAsiaTheme="minorEastAsia" w:hAnsi="Cambria Math"/>
                </w:rPr>
                <m:t>x</m:t>
              </m:r>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sty m:val="b"/>
                </m:rPr>
                <w:rPr>
                  <w:rFonts w:ascii="Cambria Math" w:eastAsiaTheme="minorEastAsia" w:hAnsi="Cambria Math"/>
                </w:rPr>
                <m:t>x</m:t>
              </m:r>
              <m:r>
                <m:rPr>
                  <m:sty m:val="bi"/>
                </m:rPr>
                <w:rPr>
                  <w:rFonts w:ascii="Cambria Math" w:eastAsiaTheme="minorEastAsia" w:hAnsi="Cambria Math"/>
                </w:rPr>
                <m:t>-</m:t>
              </m:r>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sty m:val="b"/>
                </m:rPr>
                <w:rPr>
                  <w:rFonts w:ascii="Cambria Math" w:eastAsiaTheme="minorEastAsia" w:hAnsi="Cambria Math"/>
                </w:rPr>
                <m:t>x</m:t>
              </m:r>
            </m:e>
          </m:d>
          <m:r>
            <m:rPr>
              <m:sty m:val="b"/>
            </m:rP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m:rPr>
              <m:sty m:val="p"/>
            </m:rPr>
            <w:rPr>
              <w:rFonts w:ascii="Cambria Math" w:eastAsiaTheme="minorEastAsia" w:hAnsi="Cambria Math"/>
            </w:rPr>
            <w:br/>
          </m:r>
        </m:oMath>
        <m:oMath>
          <m:r>
            <m:rPr>
              <m:aln/>
            </m:rPr>
            <w:rPr>
              <w:rFonts w:ascii="Cambria Math" w:eastAsiaTheme="minorEastAsia" w:hAnsi="Cambria Math"/>
            </w:rPr>
            <m:t>=</m:t>
          </m:r>
          <m:d>
            <m:dPr>
              <m:ctrlPr>
                <w:rPr>
                  <w:rFonts w:ascii="Cambria Math" w:eastAsiaTheme="minorEastAsia" w:hAnsi="Cambria Math"/>
                  <w:i/>
                  <w:iCs/>
                </w:rPr>
              </m:ctrlPr>
            </m:dPr>
            <m:e>
              <m:sSup>
                <m:sSupPr>
                  <m:ctrlPr>
                    <w:rPr>
                      <w:rFonts w:ascii="Cambria Math" w:eastAsiaTheme="minorEastAsia" w:hAnsi="Cambria Math"/>
                      <w:b/>
                      <w:bCs/>
                      <w:i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m:rPr>
                  <m:sty m:val="bi"/>
                </m:rPr>
                <w:rPr>
                  <w:rFonts w:ascii="Cambria Math" w:eastAsiaTheme="minorEastAsia" w:hAnsi="Cambria Math"/>
                </w:rPr>
                <m:t>+</m:t>
              </m:r>
              <m:r>
                <w:rPr>
                  <w:rFonts w:ascii="Cambria Math" w:eastAsiaTheme="minorEastAsia" w:hAnsi="Cambria Math"/>
                </w:rPr>
                <m:t>d</m:t>
              </m:r>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e>
          </m:d>
          <m:d>
            <m:dPr>
              <m:begChr m:val="|"/>
              <m:endChr m:val="|"/>
              <m:ctrlPr>
                <w:rPr>
                  <w:rFonts w:ascii="Cambria Math" w:eastAsiaTheme="minorEastAsia" w:hAnsi="Cambria Math"/>
                  <w:i/>
                  <w:iCs/>
                </w:rPr>
              </m:ctrlPr>
            </m:dPr>
            <m:e>
              <m:d>
                <m:dPr>
                  <m:begChr m:val=""/>
                  <m:endChr m:val="⟩"/>
                  <m:ctrlPr>
                    <w:rPr>
                      <w:rFonts w:ascii="Cambria Math" w:eastAsiaTheme="minorEastAsia" w:hAnsi="Cambria Math"/>
                      <w:b/>
                      <w:bCs/>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m:rPr>
                      <m:sty m:val="b"/>
                    </m:rPr>
                    <w:rPr>
                      <w:rFonts w:ascii="Cambria Math" w:eastAsiaTheme="minorEastAsia" w:hAnsi="Cambria Math"/>
                    </w:rPr>
                    <m:t>+d</m:t>
                  </m:r>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m:rPr>
                  <m:sty m:val="bi"/>
                </m:rPr>
                <w:rPr>
                  <w:rFonts w:ascii="Cambria Math" w:eastAsiaTheme="minorEastAsia" w:hAnsi="Cambria Math"/>
                </w:rPr>
                <m:t>-</m:t>
              </m:r>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e>
          </m:d>
          <m:d>
            <m:dPr>
              <m:begChr m:val=""/>
              <m:endChr m:val="⟩"/>
              <m:ctrlPr>
                <w:rPr>
                  <w:rFonts w:ascii="Cambria Math" w:eastAsiaTheme="minorEastAsia" w:hAnsi="Cambria Math"/>
                  <w:b/>
                  <w:bCs/>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m:rPr>
                  <m:sty m:val="b"/>
                </m:rPr>
                <w:rPr>
                  <w:rFonts w:ascii="Cambria Math" w:eastAsiaTheme="minorEastAsia" w:hAnsi="Cambria Math"/>
                </w:rPr>
                <m:t>+d</m:t>
              </m:r>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m:rPr>
              <m:sty m:val="p"/>
            </m:rPr>
            <w:rPr>
              <w:rFonts w:ascii="Cambria Math" w:eastAsiaTheme="minorEastAsia" w:hAnsi="Cambria Math"/>
            </w:rPr>
            <w:br/>
          </m:r>
        </m:oMath>
        <m:oMath>
          <m:r>
            <m:rPr>
              <m:aln/>
            </m:rPr>
            <w:rPr>
              <w:rFonts w:ascii="Cambria Math" w:eastAsiaTheme="minorEastAsia" w:hAnsi="Cambria Math"/>
            </w:rPr>
            <m:t>=</m:t>
          </m:r>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d>
            <m:dPr>
              <m:begChr m:val="|"/>
              <m:endChr m:val="|"/>
              <m:ctrlPr>
                <w:rPr>
                  <w:rFonts w:ascii="Cambria Math" w:eastAsiaTheme="minorEastAsia" w:hAnsi="Cambria Math"/>
                  <w:b/>
                  <w:bCs/>
                </w:rPr>
              </m:ctrlPr>
            </m:dPr>
            <m:e>
              <m:d>
                <m:dPr>
                  <m:begChr m:val=""/>
                  <m:endChr m:val="⟩"/>
                  <m:ctrlPr>
                    <w:rPr>
                      <w:rFonts w:ascii="Cambria Math" w:eastAsiaTheme="minorEastAsia" w:hAnsi="Cambria Math"/>
                      <w:i/>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ctrlPr>
                <w:rPr>
                  <w:rFonts w:ascii="Cambria Math" w:eastAsiaTheme="minorEastAsia" w:hAnsi="Cambria Math"/>
                  <w:b/>
                  <w:bCs/>
                  <w:i/>
                </w:rPr>
              </m:ctrlPr>
            </m:e>
          </m:d>
          <m:d>
            <m:dPr>
              <m:begChr m:val=""/>
              <m:endChr m:val="⟩"/>
              <m:ctrlPr>
                <w:rPr>
                  <w:rFonts w:ascii="Cambria Math" w:eastAsiaTheme="minorEastAsia" w:hAnsi="Cambria Math"/>
                  <w:b/>
                  <w:bCs/>
                  <w:i/>
                </w:rPr>
              </m:ctrlPr>
            </m:dPr>
            <m:e>
              <m:r>
                <m:rPr>
                  <m:sty m:val="b"/>
                </m:rPr>
                <w:rPr>
                  <w:rFonts w:ascii="Cambria Math" w:eastAsiaTheme="minorEastAsia" w:hAnsi="Cambria Math"/>
                </w:rPr>
                <m:t>d</m:t>
              </m:r>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m:rPr>
              <m:sty m:val="bi"/>
            </m:rPr>
            <w:rPr>
              <w:rFonts w:ascii="Cambria Math" w:eastAsiaTheme="minorEastAsia" w:hAnsi="Cambria Math"/>
            </w:rPr>
            <m:t>+</m:t>
          </m:r>
          <m:r>
            <w:rPr>
              <w:rFonts w:ascii="Cambria Math" w:eastAsiaTheme="minorEastAsia" w:hAnsi="Cambria Math"/>
            </w:rPr>
            <m:t xml:space="preserve"> d</m:t>
          </m:r>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d>
            <m:dPr>
              <m:begChr m:val="|"/>
              <m:endChr m:val="|"/>
              <m:ctrlPr>
                <w:rPr>
                  <w:rFonts w:ascii="Cambria Math" w:eastAsiaTheme="minorEastAsia" w:hAnsi="Cambria Math"/>
                  <w:b/>
                  <w:bCs/>
                  <w:i/>
                </w:rPr>
              </m:ctrlPr>
            </m:dPr>
            <m:e>
              <m:d>
                <m:dPr>
                  <m:begChr m:val=""/>
                  <m:endChr m:val="⟩"/>
                  <m:ctrlPr>
                    <w:rPr>
                      <w:rFonts w:ascii="Cambria Math" w:eastAsiaTheme="minorEastAsia" w:hAnsi="Cambria Math"/>
                      <w:b/>
                      <w:bCs/>
                      <w:i/>
                    </w:rPr>
                  </m:ctrlPr>
                </m:dPr>
                <m:e>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e>
              </m:d>
              <m:r>
                <m:rPr>
                  <m:sty m:val="bi"/>
                </m:rPr>
                <w:rPr>
                  <w:rFonts w:ascii="Cambria Math" w:eastAsiaTheme="minorEastAsia" w:hAnsi="Cambria Math"/>
                </w:rPr>
                <m:t>+</m:t>
              </m:r>
              <m:r>
                <w:rPr>
                  <w:rFonts w:ascii="Cambria Math" w:eastAsiaTheme="minorEastAsia" w:hAnsi="Cambria Math"/>
                </w:rPr>
                <m:t>d</m:t>
              </m:r>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e>
          </m:d>
          <m:d>
            <m:dPr>
              <m:begChr m:val=""/>
              <m:endChr m:val="⟩"/>
              <m:ctrlPr>
                <w:rPr>
                  <w:rFonts w:ascii="Cambria Math" w:eastAsiaTheme="minorEastAsia" w:hAnsi="Cambria Math"/>
                  <w:b/>
                  <w:bCs/>
                  <w:i/>
                </w:rPr>
              </m:ctrlPr>
            </m:dPr>
            <m:e>
              <m:r>
                <w:rPr>
                  <w:rFonts w:ascii="Cambria Math" w:eastAsiaTheme="minorEastAsia" w:hAnsi="Cambria Math"/>
                </w:rPr>
                <m:t>d</m:t>
              </m:r>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e>
          </m:d>
          <m:r>
            <m:rPr>
              <m:sty m:val="bi"/>
            </m:rPr>
            <w:rPr>
              <w:rFonts w:ascii="Cambria Math" w:eastAsiaTheme="minorEastAsia" w:hAnsi="Cambria Math"/>
            </w:rPr>
            <m:t>-</m:t>
          </m:r>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d>
            <m:dPr>
              <m:begChr m:val="|"/>
              <m:endChr m:val="|"/>
              <m:ctrlPr>
                <w:rPr>
                  <w:rFonts w:ascii="Cambria Math" w:eastAsiaTheme="minorEastAsia" w:hAnsi="Cambria Math"/>
                  <w:b/>
                  <w:bCs/>
                  <w:i/>
                </w:rPr>
              </m:ctrlPr>
            </m:dPr>
            <m:e>
              <m:d>
                <m:dPr>
                  <m:begChr m:val=""/>
                  <m:endChr m:val="⟩"/>
                  <m:ctrlPr>
                    <w:rPr>
                      <w:rFonts w:ascii="Cambria Math" w:eastAsiaTheme="minorEastAsia" w:hAnsi="Cambria Math"/>
                      <w:i/>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d>
            <m:dPr>
              <m:begChr m:val=""/>
              <m:endChr m:val="⟩"/>
              <m:ctrlPr>
                <w:rPr>
                  <w:rFonts w:ascii="Cambria Math" w:eastAsiaTheme="minorEastAsia" w:hAnsi="Cambria Math"/>
                  <w:b/>
                  <w:bCs/>
                  <w:i/>
                </w:rPr>
              </m:ctrlPr>
            </m:dPr>
            <m:e>
              <m:r>
                <m:rPr>
                  <m:sty m:val="p"/>
                </m:rPr>
                <w:rPr>
                  <w:rFonts w:ascii="Cambria Math" w:eastAsiaTheme="minorEastAsia" w:hAnsi="Cambria Math"/>
                </w:rPr>
                <m:t>d</m:t>
              </m:r>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m:rPr>
              <m:sty m:val="p"/>
            </m:rPr>
            <w:rPr>
              <w:rFonts w:ascii="Cambria Math" w:eastAsiaTheme="minorEastAsia" w:hAnsi="Cambria Math"/>
            </w:rPr>
            <w:br/>
          </m:r>
        </m:oMath>
        <m:oMath>
          <m:r>
            <m:rPr>
              <m:aln/>
            </m:rPr>
            <w:rPr>
              <w:rFonts w:ascii="Cambria Math" w:eastAsiaTheme="minorEastAsia" w:hAnsi="Cambria Math"/>
            </w:rPr>
            <m:t>= d</m:t>
          </m:r>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r>
            <m:rPr>
              <m:sty m:val="bi"/>
            </m:rPr>
            <w:rPr>
              <w:rFonts w:ascii="Cambria Math" w:eastAsiaTheme="minorEastAsia" w:hAnsi="Cambria Math"/>
            </w:rPr>
            <m:t>|</m:t>
          </m:r>
          <m:d>
            <m:dPr>
              <m:begChr m:val=""/>
              <m:endChr m:val="⟩"/>
              <m:ctrlPr>
                <w:rPr>
                  <w:rFonts w:ascii="Cambria Math" w:eastAsiaTheme="minorEastAsia" w:hAnsi="Cambria Math"/>
                  <w:b/>
                  <w:bCs/>
                  <w:i/>
                </w:rPr>
              </m:ctrlPr>
            </m:dPr>
            <m:e>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e>
          </m:d>
          <m:r>
            <m:rPr>
              <m:sty m:val="bi"/>
            </m:rPr>
            <w:rPr>
              <w:rFonts w:ascii="Cambria Math" w:eastAsiaTheme="minorEastAsia" w:hAnsi="Cambria Math"/>
            </w:rPr>
            <m:t>.</m:t>
          </m:r>
        </m:oMath>
      </m:oMathPara>
    </w:p>
    <w:p w14:paraId="764E3805" w14:textId="77777777" w:rsidR="00506B57" w:rsidRDefault="00506B57" w:rsidP="00506B57">
      <w:pPr>
        <w:rPr>
          <w:rFonts w:eastAsiaTheme="minorEastAsia"/>
        </w:rPr>
      </w:pPr>
      <w:r w:rsidRPr="001A7899">
        <w:rPr>
          <w:rFonts w:eastAsiaTheme="minorEastAsia"/>
        </w:rPr>
        <w:t>Or</w:t>
      </w:r>
      <w:r>
        <w:rPr>
          <w:rFonts w:eastAsiaTheme="minorEastAsia"/>
        </w:rPr>
        <w:t xml:space="preserve"> (including the identity operator)</w:t>
      </w:r>
    </w:p>
    <w:p w14:paraId="31C8159F" w14:textId="77777777" w:rsidR="00506B57" w:rsidRPr="001A7899" w:rsidRDefault="00000000" w:rsidP="00506B57">
      <w:pPr>
        <w:rPr>
          <w:rFonts w:eastAsiaTheme="minorEastAsia"/>
          <w:b/>
          <w:bCs/>
        </w:rPr>
      </w:pPr>
      <m:oMathPara>
        <m:oMath>
          <m:d>
            <m:dPr>
              <m:begChr m:val="["/>
              <m:endChr m:val="]"/>
              <m:ctrlPr>
                <w:rPr>
                  <w:rFonts w:ascii="Cambria Math" w:eastAsiaTheme="minorEastAsia" w:hAnsi="Cambria Math"/>
                  <w:i/>
                  <w:iCs/>
                </w:rPr>
              </m:ctrlPr>
            </m:dPr>
            <m:e>
              <m:r>
                <m:rPr>
                  <m:sty m:val="b"/>
                </m:rPr>
                <w:rPr>
                  <w:rFonts w:ascii="Cambria Math" w:eastAsiaTheme="minorEastAsia" w:hAnsi="Cambria Math"/>
                </w:rPr>
                <m:t>x,</m:t>
              </m:r>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e>
          </m:d>
          <m:r>
            <w:rPr>
              <w:rFonts w:ascii="Cambria Math" w:eastAsiaTheme="minorEastAsia" w:hAnsi="Cambria Math"/>
            </w:rPr>
            <m:t>=d</m:t>
          </m:r>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r>
            <m:rPr>
              <m:sty m:val="p"/>
            </m:rPr>
            <w:rPr>
              <w:rFonts w:ascii="Cambria Math" w:eastAsiaTheme="minorEastAsia" w:hAnsi="Cambria Math"/>
            </w:rPr>
            <m:t xml:space="preserve"> </m:t>
          </m:r>
          <m:func>
            <m:funcPr>
              <m:ctrlPr>
                <w:rPr>
                  <w:rFonts w:ascii="Cambria Math" w:eastAsiaTheme="minorEastAsia" w:hAnsi="Cambria Math"/>
                  <w:i/>
                </w:rPr>
              </m:ctrlPr>
            </m:funcPr>
            <m:fName>
              <m:r>
                <w:rPr>
                  <w:rFonts w:ascii="Cambria Math" w:eastAsiaTheme="minorEastAsia" w:hAnsi="Cambria Math"/>
                </w:rPr>
                <m:t>∙</m:t>
              </m:r>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'→0</m:t>
                  </m:r>
                </m:lim>
              </m:limLow>
            </m:fName>
            <m:e>
              <m:r>
                <m:rPr>
                  <m:scr m:val="script"/>
                </m:rPr>
                <w:rPr>
                  <w:rFonts w:ascii="Cambria Math" w:eastAsiaTheme="minorEastAsia" w:hAnsi="Cambria Math"/>
                </w:rPr>
                <m:t>T</m:t>
              </m:r>
              <m:d>
                <m:dPr>
                  <m:ctrlPr>
                    <w:rPr>
                      <w:rFonts w:ascii="Cambria Math" w:eastAsiaTheme="minorEastAsia" w:hAnsi="Cambria Math"/>
                      <w:i/>
                    </w:rPr>
                  </m:ctrlPr>
                </m:dPr>
                <m:e>
                  <m:r>
                    <m:rPr>
                      <m:sty m:val="b"/>
                    </m:rPr>
                    <w:rPr>
                      <w:rFonts w:ascii="Cambria Math" w:eastAsiaTheme="minorEastAsia" w:hAnsi="Cambria Math"/>
                    </w:rPr>
                    <m:t>x</m:t>
                  </m:r>
                  <m:r>
                    <w:rPr>
                      <w:rFonts w:ascii="Cambria Math" w:eastAsiaTheme="minorEastAsia" w:hAnsi="Cambria Math"/>
                    </w:rPr>
                    <m:t>'</m:t>
                  </m:r>
                </m:e>
              </m:d>
            </m:e>
          </m:func>
          <m:r>
            <m:rPr>
              <m:sty m:val="p"/>
            </m:rPr>
            <w:rPr>
              <w:rFonts w:ascii="Cambria Math" w:eastAsiaTheme="minorEastAsia" w:hAnsi="Cambria Math"/>
            </w:rPr>
            <m:t>,</m:t>
          </m:r>
        </m:oMath>
      </m:oMathPara>
    </w:p>
    <w:p w14:paraId="63F24DB3" w14:textId="77777777" w:rsidR="00506B57" w:rsidRDefault="00506B57" w:rsidP="00506B57">
      <w:pPr>
        <w:rPr>
          <w:rFonts w:eastAsiaTheme="minorEastAsia"/>
        </w:rPr>
      </w:pPr>
      <w:r w:rsidRPr="001A7899">
        <w:rPr>
          <w:rFonts w:eastAsiaTheme="minorEastAsia"/>
        </w:rPr>
        <w:t>or</w:t>
      </w:r>
      <w:r>
        <w:rPr>
          <w:rFonts w:eastAsiaTheme="minorEastAsia"/>
        </w:rPr>
        <w:t xml:space="preserve"> </w:t>
      </w:r>
    </w:p>
    <w:p w14:paraId="619BBD2B" w14:textId="77777777" w:rsidR="00506B57" w:rsidRPr="00E379BA" w:rsidRDefault="00000000" w:rsidP="00506B57">
      <w:pPr>
        <w:rPr>
          <w:rFonts w:eastAsiaTheme="minorEastAsia"/>
          <w:b/>
          <w:bCs/>
        </w:rPr>
      </w:pPr>
      <m:oMathPara>
        <m:oMath>
          <m:d>
            <m:dPr>
              <m:begChr m:val="["/>
              <m:endChr m:val="]"/>
              <m:ctrlPr>
                <w:rPr>
                  <w:rFonts w:ascii="Cambria Math" w:eastAsiaTheme="minorEastAsia" w:hAnsi="Cambria Math"/>
                  <w:i/>
                  <w:iCs/>
                </w:rPr>
              </m:ctrlPr>
            </m:dPr>
            <m:e>
              <m:r>
                <m:rPr>
                  <m:sty m:val="b"/>
                </m:rPr>
                <w:rPr>
                  <w:rFonts w:ascii="Cambria Math" w:eastAsiaTheme="minorEastAsia" w:hAnsi="Cambria Math"/>
                </w:rPr>
                <m:t>x,</m:t>
              </m:r>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e>
          </m:d>
          <m:r>
            <m:rPr>
              <m:aln/>
            </m:rPr>
            <w:rPr>
              <w:rFonts w:ascii="Cambria Math" w:eastAsiaTheme="minorEastAsia" w:hAnsi="Cambria Math"/>
            </w:rPr>
            <m:t>=</m:t>
          </m:r>
          <m:d>
            <m:dPr>
              <m:ctrlPr>
                <w:rPr>
                  <w:rFonts w:ascii="Cambria Math" w:eastAsiaTheme="minorEastAsia" w:hAnsi="Cambria Math"/>
                  <w:b/>
                  <w:bCs/>
                  <w:i/>
                </w:rPr>
              </m:ctrlPr>
            </m:dPr>
            <m:e>
              <m:r>
                <w:rPr>
                  <w:rFonts w:ascii="Cambria Math" w:eastAsiaTheme="minorEastAsia" w:hAnsi="Cambria Math"/>
                </w:rPr>
                <m:t>1-i</m:t>
              </m:r>
              <m:r>
                <m:rPr>
                  <m:sty m:val="b"/>
                </m:rPr>
                <w:rPr>
                  <w:rFonts w:ascii="Cambria Math" w:eastAsiaTheme="minorEastAsia" w:hAnsi="Cambria Math"/>
                </w:rPr>
                <m:t>K</m:t>
              </m:r>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sty m:val="bi"/>
            </m:rPr>
            <w:rPr>
              <w:rFonts w:ascii="Cambria Math" w:eastAsiaTheme="minorEastAsia" w:hAnsi="Cambria Math"/>
            </w:rPr>
            <m:t>-</m:t>
          </m:r>
          <m:d>
            <m:dPr>
              <m:ctrlPr>
                <w:rPr>
                  <w:rFonts w:ascii="Cambria Math" w:eastAsiaTheme="minorEastAsia" w:hAnsi="Cambria Math"/>
                  <w:b/>
                  <w:bCs/>
                  <w:i/>
                </w:rPr>
              </m:ctrlPr>
            </m:dPr>
            <m:e>
              <m:r>
                <w:rPr>
                  <w:rFonts w:ascii="Cambria Math" w:eastAsiaTheme="minorEastAsia" w:hAnsi="Cambria Math"/>
                </w:rPr>
                <m:t>1-i</m:t>
              </m:r>
              <m:r>
                <m:rPr>
                  <m:sty m:val="b"/>
                </m:rPr>
                <w:rPr>
                  <w:rFonts w:ascii="Cambria Math" w:eastAsiaTheme="minorEastAsia" w:hAnsi="Cambria Math"/>
                </w:rPr>
                <m:t>K</m:t>
              </m:r>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m:rPr>
              <m:sty m:val="b"/>
            </m:rPr>
            <w:rPr>
              <w:rFonts w:ascii="Cambria Math" w:eastAsiaTheme="minorEastAsia" w:hAnsi="Cambria Math"/>
            </w:rPr>
            <m:t>x</m:t>
          </m:r>
          <m:r>
            <m:rPr>
              <m:sty m:val="p"/>
            </m:rPr>
            <w:rPr>
              <w:rFonts w:ascii="Cambria Math" w:eastAsiaTheme="minorEastAsia" w:hAnsi="Cambria Math"/>
            </w:rPr>
            <w:br/>
          </m:r>
        </m:oMath>
        <m:oMath>
          <m:r>
            <m:rPr>
              <m:aln/>
            </m:rPr>
            <w:rPr>
              <w:rFonts w:ascii="Cambria Math" w:eastAsiaTheme="minorEastAsia" w:hAnsi="Cambria Math"/>
            </w:rPr>
            <m:t>=</m:t>
          </m:r>
          <m:r>
            <m:rPr>
              <m:sty m:val="b"/>
            </m:rPr>
            <w:rPr>
              <w:rFonts w:ascii="Cambria Math" w:eastAsiaTheme="minorEastAsia" w:hAnsi="Cambria Math"/>
            </w:rPr>
            <m:t>-</m:t>
          </m:r>
          <m:r>
            <w:rPr>
              <w:rFonts w:ascii="Cambria Math" w:eastAsiaTheme="minorEastAsia" w:hAnsi="Cambria Math"/>
            </w:rPr>
            <m:t>i</m:t>
          </m:r>
          <m:r>
            <m:rPr>
              <m:sty m:val="b"/>
            </m:rPr>
            <w:rPr>
              <w:rFonts w:ascii="Cambria Math" w:eastAsiaTheme="minorEastAsia" w:hAnsi="Cambria Math"/>
            </w:rPr>
            <m:t>x K</m:t>
          </m:r>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m:rPr>
              <m:sty m:val="b"/>
            </m:rPr>
            <w:rPr>
              <w:rFonts w:ascii="Cambria Math" w:eastAsiaTheme="minorEastAsia" w:hAnsi="Cambria Math"/>
            </w:rPr>
            <m:t>+</m:t>
          </m:r>
          <m:r>
            <w:rPr>
              <w:rFonts w:ascii="Cambria Math" w:eastAsiaTheme="minorEastAsia" w:hAnsi="Cambria Math"/>
            </w:rPr>
            <m:t>i</m:t>
          </m:r>
          <m:r>
            <m:rPr>
              <m:sty m:val="b"/>
            </m:rPr>
            <w:rPr>
              <w:rFonts w:ascii="Cambria Math" w:eastAsiaTheme="minorEastAsia" w:hAnsi="Cambria Math"/>
            </w:rPr>
            <m:t>K</m:t>
          </m:r>
          <m:r>
            <w:rPr>
              <w:rFonts w:ascii="Cambria Math" w:eastAsiaTheme="minorEastAsia" w:hAnsi="Cambria Math"/>
            </w:rPr>
            <m:t>∙ 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m:rPr>
              <m:sty m:val="b"/>
            </m:rPr>
            <w:rPr>
              <w:rFonts w:ascii="Cambria Math" w:eastAsiaTheme="minorEastAsia" w:hAnsi="Cambria Math"/>
            </w:rPr>
            <m:t xml:space="preserve"> x</m:t>
          </m:r>
          <m:r>
            <m:rPr>
              <m:sty m:val="p"/>
            </m:rPr>
            <w:rPr>
              <w:rFonts w:ascii="Cambria Math" w:eastAsiaTheme="minorEastAsia" w:hAnsi="Cambria Math"/>
            </w:rPr>
            <w:br/>
          </m:r>
        </m:oMath>
        <m:oMath>
          <m:r>
            <w:rPr>
              <w:rFonts w:ascii="Cambria Math" w:eastAsiaTheme="minorEastAsia" w:hAnsi="Cambria Math"/>
            </w:rPr>
            <m:t>=d</m:t>
          </m:r>
          <m:sSup>
            <m:sSupPr>
              <m:ctrlPr>
                <w:rPr>
                  <w:rFonts w:ascii="Cambria Math" w:eastAsiaTheme="minorEastAsia" w:hAnsi="Cambria Math"/>
                  <w:b/>
                  <w:bCs/>
                  <w:i/>
                </w:rPr>
              </m:ctrlPr>
            </m:sSupPr>
            <m:e>
              <m:r>
                <m:rPr>
                  <m:sty m:val="b"/>
                </m:rPr>
                <w:rPr>
                  <w:rFonts w:ascii="Cambria Math" w:eastAsiaTheme="minorEastAsia" w:hAnsi="Cambria Math"/>
                </w:rPr>
                <m:t>x</m:t>
              </m:r>
              <m:ctrlPr>
                <w:rPr>
                  <w:rFonts w:ascii="Cambria Math" w:eastAsiaTheme="minorEastAsia" w:hAnsi="Cambria Math"/>
                  <w:b/>
                  <w:bCs/>
                  <w:iCs/>
                </w:rPr>
              </m:ctrlPr>
            </m:e>
            <m:sup>
              <m:r>
                <m:rPr>
                  <m:sty m:val="bi"/>
                </m:rPr>
                <w:rPr>
                  <w:rFonts w:ascii="Cambria Math" w:eastAsiaTheme="minorEastAsia" w:hAnsi="Cambria Math"/>
                </w:rPr>
                <m:t>'</m:t>
              </m:r>
            </m:sup>
          </m:sSup>
          <m:r>
            <m:rPr>
              <m:sty m:val="p"/>
            </m:rPr>
            <w:rPr>
              <w:rFonts w:ascii="Cambria Math" w:eastAsiaTheme="minorEastAsia" w:hAnsi="Cambria Math"/>
            </w:rPr>
            <m:t xml:space="preserve"> </m:t>
          </m:r>
          <m:func>
            <m:funcPr>
              <m:ctrlPr>
                <w:rPr>
                  <w:rFonts w:ascii="Cambria Math" w:eastAsiaTheme="minorEastAsia" w:hAnsi="Cambria Math"/>
                  <w:i/>
                </w:rPr>
              </m:ctrlPr>
            </m:funcPr>
            <m:fName>
              <m:r>
                <w:rPr>
                  <w:rFonts w:ascii="Cambria Math" w:eastAsiaTheme="minorEastAsia" w:hAnsi="Cambria Math"/>
                </w:rPr>
                <m:t>∙</m:t>
              </m:r>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'→0</m:t>
                  </m:r>
                </m:lim>
              </m:limLow>
            </m:fName>
            <m:e>
              <m:r>
                <m:rPr>
                  <m:scr m:val="script"/>
                </m:rPr>
                <w:rPr>
                  <w:rFonts w:ascii="Cambria Math" w:eastAsiaTheme="minorEastAsia" w:hAnsi="Cambria Math"/>
                </w:rPr>
                <m:t>T</m:t>
              </m:r>
              <m:d>
                <m:dPr>
                  <m:ctrlPr>
                    <w:rPr>
                      <w:rFonts w:ascii="Cambria Math" w:eastAsiaTheme="minorEastAsia" w:hAnsi="Cambria Math"/>
                      <w:i/>
                    </w:rPr>
                  </m:ctrlPr>
                </m:dPr>
                <m:e>
                  <m:r>
                    <m:rPr>
                      <m:sty m:val="b"/>
                    </m:rPr>
                    <w:rPr>
                      <w:rFonts w:ascii="Cambria Math" w:eastAsiaTheme="minorEastAsia" w:hAnsi="Cambria Math"/>
                    </w:rPr>
                    <m:t>x</m:t>
                  </m:r>
                  <m:r>
                    <w:rPr>
                      <w:rFonts w:ascii="Cambria Math" w:eastAsiaTheme="minorEastAsia" w:hAnsi="Cambria Math"/>
                    </w:rPr>
                    <m:t>'</m:t>
                  </m:r>
                </m:e>
              </m:d>
            </m:e>
          </m:func>
          <m:r>
            <m:rPr>
              <m:sty m:val="bi"/>
            </m:rPr>
            <w:rPr>
              <w:rFonts w:ascii="Cambria Math" w:eastAsiaTheme="minorEastAsia" w:hAnsi="Cambria Math"/>
            </w:rPr>
            <m:t>.</m:t>
          </m:r>
        </m:oMath>
      </m:oMathPara>
    </w:p>
    <w:p w14:paraId="2EB4FF1A" w14:textId="77777777" w:rsidR="00506B57" w:rsidRDefault="00506B57" w:rsidP="00506B57">
      <w:pPr>
        <w:rPr>
          <w:rFonts w:eastAsiaTheme="minorEastAsia"/>
        </w:rPr>
      </w:pPr>
      <w:r>
        <w:rPr>
          <w:rFonts w:eastAsiaTheme="minorEastAsia"/>
        </w:rPr>
        <w:t xml:space="preserve">In component form: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j</m:t>
                </m:r>
              </m:sub>
            </m:sSub>
          </m:e>
        </m:d>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r>
          <m:rPr>
            <m:sty m:val="p"/>
          </m:rPr>
          <w:rPr>
            <w:rFonts w:ascii="Cambria Math" w:eastAsiaTheme="minorEastAsia" w:hAnsi="Cambria Math"/>
          </w:rPr>
          <m:t xml:space="preserve"> </m:t>
        </m:r>
        <m:func>
          <m:funcPr>
            <m:ctrlPr>
              <w:rPr>
                <w:rFonts w:ascii="Cambria Math" w:eastAsiaTheme="minorEastAsia" w:hAnsi="Cambria Math"/>
                <w:i/>
              </w:rPr>
            </m:ctrlPr>
          </m:funcPr>
          <m:fName>
            <m:r>
              <w:rPr>
                <w:rFonts w:ascii="Cambria Math" w:eastAsiaTheme="minorEastAsia" w:hAnsi="Cambria Math"/>
              </w:rPr>
              <m:t>∙</m:t>
            </m:r>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'→0</m:t>
                </m:r>
              </m:lim>
            </m:limLow>
          </m:fName>
          <m:e>
            <m:r>
              <m:rPr>
                <m:scr m:val="script"/>
              </m:rPr>
              <w:rPr>
                <w:rFonts w:ascii="Cambria Math" w:eastAsiaTheme="minorEastAsia" w:hAnsi="Cambria Math"/>
              </w:rPr>
              <m:t>T</m:t>
            </m:r>
            <m:d>
              <m:dPr>
                <m:ctrlPr>
                  <w:rPr>
                    <w:rFonts w:ascii="Cambria Math" w:eastAsiaTheme="minorEastAsia" w:hAnsi="Cambria Math"/>
                    <w:i/>
                  </w:rPr>
                </m:ctrlPr>
              </m:dPr>
              <m:e>
                <m:r>
                  <m:rPr>
                    <m:sty m:val="b"/>
                  </m:rPr>
                  <w:rPr>
                    <w:rFonts w:ascii="Cambria Math" w:eastAsiaTheme="minorEastAsia" w:hAnsi="Cambria Math"/>
                  </w:rPr>
                  <m:t>x</m:t>
                </m:r>
                <m:r>
                  <w:rPr>
                    <w:rFonts w:ascii="Cambria Math" w:eastAsiaTheme="minorEastAsia" w:hAnsi="Cambria Math"/>
                  </w:rPr>
                  <m:t>'</m:t>
                </m:r>
              </m:e>
            </m:d>
          </m:e>
        </m:func>
        <m:r>
          <w:rPr>
            <w:rFonts w:ascii="Cambria Math" w:eastAsiaTheme="minorEastAsia" w:hAnsi="Cambria Math"/>
          </w:rPr>
          <m:t>.</m:t>
        </m:r>
      </m:oMath>
    </w:p>
    <w:p w14:paraId="70AB522C" w14:textId="77777777" w:rsidR="00506B57" w:rsidRDefault="00506B57" w:rsidP="00506B57">
      <w:pPr>
        <w:pStyle w:val="Heading3"/>
        <w:rPr>
          <w:rFonts w:eastAsiaTheme="minorEastAsia"/>
        </w:rPr>
      </w:pPr>
      <w:bookmarkStart w:id="70" w:name="_Toc19917593"/>
      <w:bookmarkStart w:id="71" w:name="_Toc20733459"/>
      <w:r>
        <w:rPr>
          <w:rFonts w:eastAsiaTheme="minorEastAsia"/>
        </w:rPr>
        <w:t>Momentum as a Generator of Translation</w:t>
      </w:r>
      <w:bookmarkEnd w:id="70"/>
      <w:bookmarkEnd w:id="71"/>
    </w:p>
    <w:p w14:paraId="777C57FE" w14:textId="77777777" w:rsidR="00506B57" w:rsidRDefault="00506B57" w:rsidP="00506B57">
      <w:pPr>
        <w:jc w:val="both"/>
        <w:rPr>
          <w:rFonts w:eastAsiaTheme="minorEastAsia"/>
          <w:bCs/>
        </w:rPr>
      </w:pPr>
      <w:r>
        <w:t xml:space="preserve">An </w:t>
      </w:r>
      <w:r w:rsidRPr="005652FB">
        <w:rPr>
          <w:b/>
          <w:bCs/>
        </w:rPr>
        <w:t>infinitesimal</w:t>
      </w:r>
      <w:r>
        <w:t xml:space="preserve"> translation in classical mechanics can be regarded as an </w:t>
      </w:r>
      <w:r w:rsidRPr="005652FB">
        <w:rPr>
          <w:b/>
          <w:bCs/>
        </w:rPr>
        <w:t>infinitesimal canonical transformation</w:t>
      </w:r>
      <w:r>
        <w:rPr>
          <w:b/>
          <w:bCs/>
        </w:rPr>
        <w:t xml:space="preserve"> </w:t>
      </w:r>
      <m:oMath>
        <m:sSub>
          <m:sSubPr>
            <m:ctrlPr>
              <w:rPr>
                <w:rFonts w:ascii="Cambria Math" w:hAnsi="Cambria Math"/>
                <w:i/>
              </w:rPr>
            </m:ctrlPr>
          </m:sSubPr>
          <m:e>
            <m:r>
              <m:rPr>
                <m:sty m:val="b"/>
              </m:rPr>
              <w:rPr>
                <w:rFonts w:ascii="Cambria Math" w:hAnsi="Cambria Math"/>
              </w:rPr>
              <m:t>x</m:t>
            </m:r>
          </m:e>
          <m:sub>
            <m:r>
              <m:rPr>
                <m:sty m:val="p"/>
              </m:rPr>
              <w:rPr>
                <w:rFonts w:ascii="Cambria Math" w:hAnsi="Cambria Math"/>
              </w:rPr>
              <m:t>new</m:t>
            </m:r>
          </m:sub>
        </m:sSub>
        <m:r>
          <w:rPr>
            <w:rFonts w:ascii="Cambria Math" w:hAnsi="Cambria Math"/>
          </w:rPr>
          <m:t>≡</m:t>
        </m:r>
        <m:r>
          <m:rPr>
            <m:sty m:val="b"/>
          </m:rPr>
          <w:rPr>
            <w:rFonts w:ascii="Cambria Math" w:hAnsi="Cambria Math"/>
          </w:rPr>
          <m:t>X</m:t>
        </m:r>
        <m:r>
          <w:rPr>
            <w:rFonts w:ascii="Cambria Math" w:hAnsi="Cambria Math"/>
          </w:rPr>
          <m:t>+d</m:t>
        </m:r>
        <m:r>
          <m:rPr>
            <m:sty m:val="b"/>
          </m:rPr>
          <w:rPr>
            <w:rFonts w:ascii="Cambria Math" w:hAnsi="Cambria Math"/>
          </w:rPr>
          <m:t>x</m:t>
        </m:r>
        <m:r>
          <w:rPr>
            <w:rFonts w:ascii="Cambria Math" w:hAnsi="Cambria Math"/>
          </w:rPr>
          <m:t xml:space="preserve">,  </m:t>
        </m:r>
        <m:sSub>
          <m:sSubPr>
            <m:ctrlPr>
              <w:rPr>
                <w:rFonts w:ascii="Cambria Math" w:hAnsi="Cambria Math"/>
                <w:i/>
              </w:rPr>
            </m:ctrlPr>
          </m:sSubPr>
          <m:e>
            <m:r>
              <m:rPr>
                <m:sty m:val="b"/>
              </m:rPr>
              <w:rPr>
                <w:rFonts w:ascii="Cambria Math" w:hAnsi="Cambria Math"/>
              </w:rPr>
              <m:t>p</m:t>
            </m:r>
          </m:e>
          <m:sub>
            <m:r>
              <m:rPr>
                <m:sty m:val="p"/>
              </m:rPr>
              <w:rPr>
                <w:rFonts w:ascii="Cambria Math" w:hAnsi="Cambria Math"/>
              </w:rPr>
              <m:t>new</m:t>
            </m:r>
          </m:sub>
        </m:sSub>
        <m:r>
          <w:rPr>
            <w:rFonts w:ascii="Cambria Math" w:hAnsi="Cambria Math"/>
          </w:rPr>
          <m:t>≡</m:t>
        </m:r>
        <m:r>
          <m:rPr>
            <m:sty m:val="b"/>
          </m:rPr>
          <w:rPr>
            <w:rFonts w:ascii="Cambria Math" w:hAnsi="Cambria Math"/>
          </w:rPr>
          <m:t>P</m:t>
        </m:r>
        <m:r>
          <w:rPr>
            <w:rFonts w:ascii="Cambria Math" w:hAnsi="Cambria Math"/>
          </w:rPr>
          <m:t>=</m:t>
        </m:r>
        <m:r>
          <m:rPr>
            <m:sty m:val="b"/>
          </m:rPr>
          <w:rPr>
            <w:rFonts w:ascii="Cambria Math" w:hAnsi="Cambria Math"/>
          </w:rPr>
          <m:t>p</m:t>
        </m:r>
      </m:oMath>
      <w:r>
        <w:rPr>
          <w:rFonts w:eastAsiaTheme="minorEastAsia"/>
          <w:b/>
        </w:rPr>
        <w:t xml:space="preserve"> </w:t>
      </w:r>
      <w:r>
        <w:rPr>
          <w:rFonts w:eastAsiaTheme="minorEastAsia"/>
          <w:iCs/>
        </w:rPr>
        <w:t xml:space="preserve">obtainable from a generating function </w:t>
      </w:r>
      <m:oMath>
        <m:r>
          <w:rPr>
            <w:rFonts w:ascii="Cambria Math" w:hAnsi="Cambria Math"/>
          </w:rPr>
          <m:t>F</m:t>
        </m:r>
        <m:d>
          <m:dPr>
            <m:ctrlPr>
              <w:rPr>
                <w:rFonts w:ascii="Cambria Math" w:hAnsi="Cambria Math"/>
                <w:i/>
              </w:rPr>
            </m:ctrlPr>
          </m:dPr>
          <m:e>
            <m:r>
              <m:rPr>
                <m:sty m:val="b"/>
              </m:rPr>
              <w:rPr>
                <w:rFonts w:ascii="Cambria Math" w:hAnsi="Cambria Math"/>
              </w:rPr>
              <m:t>x</m:t>
            </m:r>
            <m:r>
              <w:rPr>
                <w:rFonts w:ascii="Cambria Math" w:hAnsi="Cambria Math"/>
              </w:rPr>
              <m:t>,</m:t>
            </m:r>
            <m:r>
              <m:rPr>
                <m:sty m:val="b"/>
              </m:rPr>
              <w:rPr>
                <w:rFonts w:ascii="Cambria Math" w:hAnsi="Cambria Math"/>
              </w:rPr>
              <m:t>P</m:t>
            </m:r>
          </m:e>
        </m:d>
        <m: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P</m:t>
        </m:r>
        <m:r>
          <w:rPr>
            <w:rFonts w:ascii="Cambria Math" w:hAnsi="Cambria Math"/>
          </w:rPr>
          <m:t>+</m:t>
        </m:r>
        <m:r>
          <m:rPr>
            <m:sty m:val="b"/>
          </m:rPr>
          <w:rPr>
            <w:rFonts w:ascii="Cambria Math" w:hAnsi="Cambria Math"/>
          </w:rPr>
          <m:t>p</m:t>
        </m:r>
        <m:r>
          <w:rPr>
            <w:rFonts w:ascii="Cambria Math" w:hAnsi="Cambria Math"/>
          </w:rPr>
          <m:t>∙d</m:t>
        </m:r>
        <m:r>
          <m:rPr>
            <m:sty m:val="b"/>
          </m:rPr>
          <w:rPr>
            <w:rFonts w:ascii="Cambria Math" w:hAnsi="Cambria Math"/>
          </w:rPr>
          <m:t>x</m:t>
        </m:r>
        <m:r>
          <w:rPr>
            <w:rFonts w:ascii="Cambria Math" w:hAnsi="Cambria Math"/>
          </w:rPr>
          <m:t>,</m:t>
        </m:r>
      </m:oMath>
      <w:r>
        <w:rPr>
          <w:rFonts w:eastAsiaTheme="minorEastAsia"/>
        </w:rPr>
        <w:t xml:space="preserve"> where </w:t>
      </w:r>
      <m:oMath>
        <m:r>
          <m:rPr>
            <m:sty m:val="b"/>
          </m:rPr>
          <w:rPr>
            <w:rFonts w:ascii="Cambria Math" w:eastAsiaTheme="minorEastAsia" w:hAnsi="Cambria Math"/>
          </w:rPr>
          <m:t>p</m:t>
        </m:r>
      </m:oMath>
      <w:r>
        <w:rPr>
          <w:rFonts w:eastAsiaTheme="minorEastAsia"/>
        </w:rPr>
        <w:t xml:space="preserve"> and</w:t>
      </w:r>
      <w:r w:rsidRPr="001B1DFD">
        <w:rPr>
          <w:rFonts w:eastAsiaTheme="minorEastAsia"/>
          <w:b/>
          <w:bCs/>
          <w:iCs/>
        </w:rPr>
        <w:t xml:space="preserve"> </w:t>
      </w:r>
      <m:oMath>
        <m:r>
          <m:rPr>
            <m:sty m:val="b"/>
          </m:rPr>
          <w:rPr>
            <w:rFonts w:ascii="Cambria Math" w:eastAsiaTheme="minorEastAsia" w:hAnsi="Cambria Math"/>
          </w:rPr>
          <m:t>P</m:t>
        </m:r>
      </m:oMath>
      <w:r>
        <w:rPr>
          <w:rFonts w:eastAsiaTheme="minorEastAsia"/>
        </w:rPr>
        <w:t xml:space="preserve"> refer to the corresponding momenta</w:t>
      </w:r>
      <w:r>
        <w:t xml:space="preserve">. </w:t>
      </w:r>
      <w:bookmarkStart w:id="72" w:name="_Appendix_on_Canonical"/>
      <w:bookmarkEnd w:id="72"/>
      <w:r>
        <w:rPr>
          <w:rFonts w:eastAsiaTheme="minorEastAsia"/>
        </w:rPr>
        <w:t xml:space="preserve">Sakurai is vague and terse, grazing, without being explicit, the subject of infinitesimal canonical transformations. </w:t>
      </w:r>
      <w:r>
        <w:rPr>
          <w:rFonts w:eastAsiaTheme="minorEastAsia"/>
          <w:bCs/>
        </w:rPr>
        <w:t>Before continuing, please review:</w:t>
      </w:r>
    </w:p>
    <w:p w14:paraId="7848AEC5" w14:textId="77777777" w:rsidR="00506B57" w:rsidRDefault="00506B57" w:rsidP="00506B57">
      <w:pPr>
        <w:pStyle w:val="ListParagraph"/>
        <w:numPr>
          <w:ilvl w:val="0"/>
          <w:numId w:val="3"/>
        </w:numPr>
        <w:jc w:val="both"/>
        <w:rPr>
          <w:rFonts w:eastAsiaTheme="minorEastAsia"/>
          <w:bCs/>
        </w:rPr>
      </w:pPr>
      <w:r>
        <w:rPr>
          <w:rFonts w:eastAsiaTheme="minorEastAsia"/>
          <w:bCs/>
        </w:rPr>
        <w:t>Key, enlightening source material</w:t>
      </w:r>
      <w:r w:rsidRPr="0025333B">
        <w:rPr>
          <w:rFonts w:eastAsiaTheme="minorEastAsia"/>
          <w:bCs/>
        </w:rPr>
        <w:t xml:space="preserve"> in </w:t>
      </w:r>
      <w:hyperlink w:anchor="_Appendix_on_Canonical_2" w:history="1">
        <w:r w:rsidRPr="0025333B">
          <w:rPr>
            <w:rStyle w:val="Hyperlink"/>
            <w:rFonts w:eastAsiaTheme="minorEastAsia"/>
            <w:bCs/>
          </w:rPr>
          <w:t>Appendix on Canonical Transformations</w:t>
        </w:r>
      </w:hyperlink>
      <w:r>
        <w:rPr>
          <w:rStyle w:val="Hyperlink"/>
          <w:rFonts w:eastAsiaTheme="minorEastAsia"/>
          <w:bCs/>
        </w:rPr>
        <w:t xml:space="preserve"> derived from (and highly expanded upon) Arnold, Mathematical Methods of Classical Mechanics, 2</w:t>
      </w:r>
      <w:r w:rsidRPr="00A44E3C">
        <w:rPr>
          <w:rStyle w:val="Hyperlink"/>
          <w:rFonts w:eastAsiaTheme="minorEastAsia"/>
          <w:bCs/>
          <w:vertAlign w:val="superscript"/>
        </w:rPr>
        <w:t>nd</w:t>
      </w:r>
      <w:r>
        <w:rPr>
          <w:rStyle w:val="Hyperlink"/>
          <w:rFonts w:eastAsiaTheme="minorEastAsia"/>
          <w:bCs/>
        </w:rPr>
        <w:t xml:space="preserve"> ed., 1989.</w:t>
      </w:r>
    </w:p>
    <w:p w14:paraId="1765B361" w14:textId="77777777" w:rsidR="00506B57" w:rsidRDefault="00506B57" w:rsidP="00506B57">
      <w:pPr>
        <w:pStyle w:val="ListParagraph"/>
        <w:numPr>
          <w:ilvl w:val="0"/>
          <w:numId w:val="3"/>
        </w:numPr>
        <w:jc w:val="both"/>
        <w:rPr>
          <w:rFonts w:eastAsiaTheme="minorEastAsia"/>
          <w:bCs/>
        </w:rPr>
      </w:pPr>
      <w:r w:rsidRPr="0025333B">
        <w:rPr>
          <w:rFonts w:eastAsiaTheme="minorEastAsia"/>
          <w:bCs/>
        </w:rPr>
        <w:t xml:space="preserve">Examples 1 and 2 in </w:t>
      </w:r>
      <w:hyperlink w:anchor="_Appendix_on_Canonical_2" w:history="1">
        <w:r w:rsidRPr="0025333B">
          <w:rPr>
            <w:rStyle w:val="Hyperlink"/>
            <w:rFonts w:eastAsiaTheme="minorEastAsia"/>
            <w:bCs/>
          </w:rPr>
          <w:t>Appendix on Canonical Transformations</w:t>
        </w:r>
      </w:hyperlink>
      <w:r w:rsidRPr="0025333B">
        <w:rPr>
          <w:rFonts w:eastAsiaTheme="minorEastAsia"/>
          <w:bCs/>
        </w:rPr>
        <w:t xml:space="preserve"> developed in greater detail from the source material in Goldstein, Classical Mechanics, 2nd ed., 1980. </w:t>
      </w:r>
    </w:p>
    <w:p w14:paraId="339F54CC" w14:textId="77777777" w:rsidR="00506B57" w:rsidRPr="0025333B" w:rsidRDefault="00506B57" w:rsidP="00506B57">
      <w:pPr>
        <w:pStyle w:val="ListParagraph"/>
        <w:numPr>
          <w:ilvl w:val="0"/>
          <w:numId w:val="3"/>
        </w:numPr>
        <w:jc w:val="both"/>
        <w:rPr>
          <w:rFonts w:eastAsiaTheme="minorEastAsia"/>
          <w:bCs/>
        </w:rPr>
      </w:pPr>
      <w:r>
        <w:rPr>
          <w:rFonts w:eastAsiaTheme="minorEastAsia"/>
          <w:bCs/>
        </w:rPr>
        <w:t>F additional online references specifically treating infinitesimal canonical transformations.</w:t>
      </w:r>
    </w:p>
    <w:p w14:paraId="0284F7AC" w14:textId="77777777" w:rsidR="00506B57" w:rsidRDefault="00506B57" w:rsidP="00506B57">
      <w:pPr>
        <w:jc w:val="both"/>
        <w:rPr>
          <w:rFonts w:eastAsiaTheme="minorEastAsia"/>
          <w:bCs/>
        </w:rPr>
      </w:pPr>
      <w:r>
        <w:rPr>
          <w:rFonts w:eastAsiaTheme="minorEastAsia"/>
          <w:bCs/>
        </w:rPr>
        <w:t xml:space="preserve">Following from Example 2 in the </w:t>
      </w:r>
      <w:hyperlink w:anchor="_Appendix_on_Canonical_2" w:history="1">
        <w:r w:rsidRPr="001D1F93">
          <w:rPr>
            <w:rStyle w:val="Hyperlink"/>
            <w:rFonts w:eastAsiaTheme="minorEastAsia"/>
            <w:bCs/>
          </w:rPr>
          <w:t>Appendix on Canonical Transformations</w:t>
        </w:r>
      </w:hyperlink>
      <w:r>
        <w:rPr>
          <w:rFonts w:eastAsiaTheme="minorEastAsia"/>
          <w:bCs/>
        </w:rPr>
        <w:t xml:space="preserve">, consider (with the </w:t>
      </w:r>
      <w:r w:rsidRPr="003423DE">
        <w:rPr>
          <w:rFonts w:eastAsiaTheme="minorEastAsia"/>
          <w:bCs/>
          <w:u w:val="single"/>
        </w:rPr>
        <w:t>mixed notations</w:t>
      </w:r>
      <w:r>
        <w:rPr>
          <w:rFonts w:eastAsiaTheme="minorEastAsia"/>
          <w:bCs/>
        </w:rPr>
        <w:t xml:space="preserve"> between the various cited sources, i.e., </w:t>
      </w:r>
      <m:oMath>
        <m:r>
          <w:rPr>
            <w:rFonts w:ascii="Cambria Math" w:eastAsiaTheme="minorEastAsia" w:hAnsi="Cambria Math"/>
          </w:rPr>
          <m:t>q=</m:t>
        </m:r>
        <m:d>
          <m:dPr>
            <m:ctrlPr>
              <w:rPr>
                <w:rFonts w:ascii="Cambria Math" w:eastAsiaTheme="minorEastAsia" w:hAnsi="Cambria Math"/>
                <w:bCs/>
                <w:i/>
              </w:rPr>
            </m:ctrlPr>
          </m:dPr>
          <m:e>
            <m:sSub>
              <m:sSubPr>
                <m:ctrlPr>
                  <w:rPr>
                    <w:rFonts w:ascii="Cambria Math" w:eastAsiaTheme="minorEastAsia" w:hAnsi="Cambria Math"/>
                    <w:bCs/>
                    <w:i/>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q</m:t>
                </m:r>
              </m:e>
              <m:sub>
                <m:r>
                  <w:rPr>
                    <w:rFonts w:ascii="Cambria Math" w:eastAsiaTheme="minorEastAsia" w:hAnsi="Cambria Math"/>
                  </w:rPr>
                  <m:t>3</m:t>
                </m:r>
              </m:sub>
            </m:sSub>
          </m:e>
        </m:d>
        <m:r>
          <w:rPr>
            <w:rFonts w:ascii="Cambria Math" w:eastAsiaTheme="minorEastAsia" w:hAnsi="Cambria Math"/>
          </w:rPr>
          <m:t xml:space="preserve"> </m:t>
        </m:r>
        <m:r>
          <m:rPr>
            <m:sty m:val="p"/>
          </m:rPr>
          <w:rPr>
            <w:rFonts w:ascii="Cambria Math" w:eastAsiaTheme="minorEastAsia" w:hAnsi="Cambria Math"/>
          </w:rPr>
          <m:t>or</m:t>
        </m:r>
        <m:r>
          <w:rPr>
            <w:rFonts w:ascii="Cambria Math" w:eastAsiaTheme="minorEastAsia" w:hAnsi="Cambria Math"/>
          </w:rPr>
          <m:t xml:space="preserve"> </m:t>
        </m:r>
        <m:sSub>
          <m:sSubPr>
            <m:ctrlPr>
              <w:rPr>
                <w:rFonts w:ascii="Cambria Math" w:eastAsiaTheme="minorEastAsia" w:hAnsi="Cambria Math"/>
                <w:bCs/>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 xml:space="preserve"> </m:t>
        </m:r>
        <m:r>
          <m:rPr>
            <m:sty m:val="p"/>
          </m:rPr>
          <w:rPr>
            <w:rFonts w:ascii="Cambria Math" w:eastAsiaTheme="minorEastAsia" w:hAnsi="Cambria Math"/>
          </w:rPr>
          <m:t>component form</m:t>
        </m:r>
        <m:r>
          <w:rPr>
            <w:rFonts w:ascii="Cambria Math" w:eastAsiaTheme="minorEastAsia" w:hAnsi="Cambria Math"/>
          </w:rPr>
          <m:t xml:space="preserve"> </m:t>
        </m:r>
        <m:r>
          <m:rPr>
            <m:sty m:val="p"/>
          </m:rPr>
          <w:rPr>
            <w:rFonts w:ascii="Cambria Math" w:eastAsiaTheme="minorEastAsia" w:hAnsi="Cambria Math"/>
          </w:rPr>
          <m:t>in</m:t>
        </m:r>
        <m:r>
          <w:rPr>
            <w:rFonts w:ascii="Cambria Math" w:eastAsiaTheme="minorEastAsia" w:hAnsi="Cambria Math"/>
          </w:rPr>
          <m:t xml:space="preserve"> </m:t>
        </m:r>
        <m:r>
          <m:rPr>
            <m:sty m:val="p"/>
          </m:rPr>
          <w:rPr>
            <w:rFonts w:ascii="Cambria Math" w:eastAsiaTheme="minorEastAsia" w:hAnsi="Cambria Math"/>
          </w:rPr>
          <m:t>Goldstein</m:t>
        </m:r>
        <m:r>
          <w:rPr>
            <w:rFonts w:ascii="Cambria Math" w:eastAsiaTheme="minorEastAsia" w:hAnsi="Cambria Math"/>
          </w:rPr>
          <m:t>→</m:t>
        </m:r>
        <m:r>
          <m:rPr>
            <m:sty m:val="b"/>
          </m:rPr>
          <w:rPr>
            <w:rFonts w:ascii="Cambria Math" w:eastAsiaTheme="minorEastAsia" w:hAnsi="Cambria Math"/>
          </w:rPr>
          <m:t>x</m:t>
        </m:r>
        <m:r>
          <w:rPr>
            <w:rFonts w:ascii="Cambria Math" w:eastAsiaTheme="minorEastAsia" w:hAnsi="Cambria Math"/>
          </w:rPr>
          <m:t xml:space="preserve"> </m:t>
        </m:r>
        <m:r>
          <m:rPr>
            <m:sty m:val="p"/>
          </m:rPr>
          <w:rPr>
            <w:rFonts w:ascii="Cambria Math" w:eastAsiaTheme="minorEastAsia" w:hAnsi="Cambria Math"/>
          </w:rPr>
          <m:t>or</m:t>
        </m:r>
        <m:r>
          <w:rPr>
            <w:rFonts w:ascii="Cambria Math" w:eastAsiaTheme="minorEastAsia" w:hAnsi="Cambria Math"/>
          </w:rPr>
          <m:t xml:space="preserve"> </m:t>
        </m:r>
        <m:sSub>
          <m:sSubPr>
            <m:ctrlPr>
              <w:rPr>
                <w:rFonts w:ascii="Cambria Math" w:eastAsiaTheme="minorEastAsia" w:hAnsi="Cambria Math"/>
                <w:bCs/>
                <w:i/>
              </w:rPr>
            </m:ctrlPr>
          </m:sSubPr>
          <m:e>
            <m:r>
              <w:rPr>
                <w:rFonts w:ascii="Cambria Math" w:eastAsiaTheme="minorEastAsia" w:hAnsi="Cambria Math"/>
              </w:rPr>
              <m:t>x</m:t>
            </m:r>
          </m:e>
          <m:sub>
            <m:r>
              <w:rPr>
                <w:rFonts w:ascii="Cambria Math" w:eastAsiaTheme="minorEastAsia" w:hAnsi="Cambria Math"/>
              </w:rPr>
              <m:t>i</m:t>
            </m:r>
          </m:sub>
        </m:sSub>
        <m:r>
          <m:rPr>
            <m:sty m:val="p"/>
          </m:rPr>
          <w:rPr>
            <w:rFonts w:ascii="Cambria Math" w:eastAsiaTheme="minorEastAsia" w:hAnsi="Cambria Math"/>
          </w:rPr>
          <m:t xml:space="preserve"> in</m:t>
        </m:r>
        <m:r>
          <w:rPr>
            <w:rFonts w:ascii="Cambria Math" w:eastAsiaTheme="minorEastAsia" w:hAnsi="Cambria Math"/>
          </w:rPr>
          <m:t xml:space="preserve"> </m:t>
        </m:r>
        <m:r>
          <m:rPr>
            <m:sty m:val="p"/>
          </m:rPr>
          <w:rPr>
            <w:rFonts w:ascii="Cambria Math" w:eastAsiaTheme="minorEastAsia" w:hAnsi="Cambria Math"/>
          </w:rPr>
          <m:t>Sakurai</m:t>
        </m:r>
      </m:oMath>
      <w:r>
        <w:rPr>
          <w:rFonts w:eastAsiaTheme="minorEastAsia"/>
          <w:bCs/>
          <w:iCs/>
        </w:rPr>
        <w:t xml:space="preserve">; ditto </w:t>
      </w:r>
      <m:oMath>
        <m:r>
          <w:rPr>
            <w:rFonts w:ascii="Cambria Math" w:eastAsiaTheme="minorEastAsia" w:hAnsi="Cambria Math"/>
          </w:rPr>
          <m:t xml:space="preserve">p </m:t>
        </m:r>
        <m:r>
          <m:rPr>
            <m:sty m:val="p"/>
          </m:rPr>
          <w:rPr>
            <w:rFonts w:ascii="Cambria Math" w:eastAsiaTheme="minorEastAsia" w:hAnsi="Cambria Math"/>
          </w:rPr>
          <m:t>or</m:t>
        </m:r>
        <m:r>
          <w:rPr>
            <w:rFonts w:ascii="Cambria Math" w:eastAsiaTheme="minorEastAsia" w:hAnsi="Cambria Math"/>
          </w:rPr>
          <m:t xml:space="preserve"> </m:t>
        </m:r>
        <m:sSub>
          <m:sSubPr>
            <m:ctrlPr>
              <w:rPr>
                <w:rFonts w:ascii="Cambria Math" w:eastAsiaTheme="minorEastAsia" w:hAnsi="Cambria Math"/>
                <w:bCs/>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 xml:space="preserve"> </m:t>
        </m:r>
        <m:r>
          <m:rPr>
            <m:sty m:val="p"/>
          </m:rPr>
          <w:rPr>
            <w:rFonts w:ascii="Cambria Math" w:eastAsiaTheme="minorEastAsia" w:hAnsi="Cambria Math"/>
          </w:rPr>
          <m:t>or</m:t>
        </m:r>
        <m:r>
          <w:rPr>
            <w:rFonts w:ascii="Cambria Math" w:eastAsiaTheme="minorEastAsia" w:hAnsi="Cambria Math"/>
          </w:rPr>
          <m:t xml:space="preserve"> </m:t>
        </m:r>
        <m:r>
          <m:rPr>
            <m:sty m:val="b"/>
          </m:rPr>
          <w:rPr>
            <w:rFonts w:ascii="Cambria Math" w:eastAsiaTheme="minorEastAsia" w:hAnsi="Cambria Math"/>
          </w:rPr>
          <m:t>p</m:t>
        </m:r>
        <m:r>
          <w:rPr>
            <w:rFonts w:ascii="Cambria Math" w:eastAsiaTheme="minorEastAsia" w:hAnsi="Cambria Math"/>
          </w:rPr>
          <m:t xml:space="preserve">;P </m:t>
        </m:r>
        <m:r>
          <m:rPr>
            <m:sty m:val="p"/>
          </m:rPr>
          <w:rPr>
            <w:rFonts w:ascii="Cambria Math" w:eastAsiaTheme="minorEastAsia" w:hAnsi="Cambria Math"/>
          </w:rPr>
          <m:t>or</m:t>
        </m:r>
        <m:r>
          <w:rPr>
            <w:rFonts w:ascii="Cambria Math" w:eastAsiaTheme="minorEastAsia" w:hAnsi="Cambria Math"/>
          </w:rPr>
          <m:t xml:space="preserve"> </m:t>
        </m:r>
        <m:sSub>
          <m:sSubPr>
            <m:ctrlPr>
              <w:rPr>
                <w:rFonts w:ascii="Cambria Math" w:eastAsiaTheme="minorEastAsia" w:hAnsi="Cambria Math"/>
                <w:bCs/>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 xml:space="preserve"> →</m:t>
        </m:r>
        <m:r>
          <m:rPr>
            <m:sty m:val="b"/>
          </m:rPr>
          <w:rPr>
            <w:rFonts w:ascii="Cambria Math" w:eastAsiaTheme="minorEastAsia" w:hAnsi="Cambria Math"/>
          </w:rPr>
          <m:t>P</m:t>
        </m:r>
        <m:r>
          <w:rPr>
            <w:rFonts w:ascii="Cambria Math" w:eastAsiaTheme="minorEastAsia" w:hAnsi="Cambria Math"/>
          </w:rPr>
          <m:t>.</m:t>
        </m:r>
      </m:oMath>
      <w:r>
        <w:rPr>
          <w:rFonts w:eastAsiaTheme="minorEastAsia"/>
          <w:bCs/>
          <w:iCs/>
        </w:rPr>
        <w:t xml:space="preserve"> </w:t>
      </w:r>
      <w:r>
        <w:rPr>
          <w:rFonts w:eastAsiaTheme="minorEastAsia"/>
          <w:bCs/>
        </w:rPr>
        <w:t>)</w:t>
      </w:r>
    </w:p>
    <w:p w14:paraId="421E21A1" w14:textId="77777777" w:rsidR="00506B57" w:rsidRPr="00884748" w:rsidRDefault="00000000" w:rsidP="00506B57">
      <w:pPr>
        <w:jc w:val="both"/>
        <w:rPr>
          <w:rFonts w:eastAsiaTheme="minorEastAsia"/>
          <w:bCs/>
        </w:rPr>
      </w:pPr>
      <m:oMathPara>
        <m:oMath>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2</m:t>
              </m:r>
            </m:sub>
          </m:sSub>
          <m:d>
            <m:dPr>
              <m:ctrlPr>
                <w:rPr>
                  <w:rFonts w:ascii="Cambria Math" w:eastAsiaTheme="minorEastAsia" w:hAnsi="Cambria Math"/>
                  <w:bCs/>
                  <w:i/>
                </w:rPr>
              </m:ctrlPr>
            </m:dPr>
            <m:e>
              <m:r>
                <w:rPr>
                  <w:rFonts w:ascii="Cambria Math" w:eastAsiaTheme="minorEastAsia" w:hAnsi="Cambria Math"/>
                </w:rPr>
                <m:t>q,P</m:t>
              </m:r>
            </m:e>
          </m:d>
          <m:r>
            <w:rPr>
              <w:rFonts w:ascii="Cambria Math" w:eastAsiaTheme="minorEastAsia" w:hAnsi="Cambria Math"/>
            </w:rPr>
            <m:t>=qP+G</m:t>
          </m:r>
          <m:d>
            <m:dPr>
              <m:ctrlPr>
                <w:rPr>
                  <w:rFonts w:ascii="Cambria Math" w:eastAsiaTheme="minorEastAsia" w:hAnsi="Cambria Math"/>
                  <w:bCs/>
                  <w:i/>
                </w:rPr>
              </m:ctrlPr>
            </m:dPr>
            <m:e>
              <m:r>
                <w:rPr>
                  <w:rFonts w:ascii="Cambria Math" w:eastAsiaTheme="minorEastAsia" w:hAnsi="Cambria Math"/>
                </w:rPr>
                <m:t>q,P=p,t</m:t>
              </m:r>
            </m:e>
          </m:d>
          <m:r>
            <w:rPr>
              <w:rFonts w:ascii="Cambria Math" w:eastAsiaTheme="minorEastAsia" w:hAnsi="Cambria Math"/>
            </w:rPr>
            <m:t>=qP+δq=qP+</m:t>
          </m:r>
          <m:sSub>
            <m:sSubPr>
              <m:ctrlPr>
                <w:rPr>
                  <w:rFonts w:ascii="Cambria Math" w:eastAsiaTheme="minorEastAsia" w:hAnsi="Cambria Math"/>
                  <w:bCs/>
                  <w:i/>
                </w:rPr>
              </m:ctrlPr>
            </m:sSubPr>
            <m:e>
              <m:d>
                <m:dPr>
                  <m:begChr m:val=""/>
                  <m:endChr m:val="|"/>
                  <m:ctrlPr>
                    <w:rPr>
                      <w:rFonts w:ascii="Cambria Math" w:eastAsiaTheme="minorEastAsia" w:hAnsi="Cambria Math"/>
                      <w:bCs/>
                      <w:i/>
                    </w:rPr>
                  </m:ctrlPr>
                </m:dPr>
                <m:e>
                  <m:f>
                    <m:fPr>
                      <m:ctrlPr>
                        <w:rPr>
                          <w:rFonts w:ascii="Cambria Math" w:eastAsiaTheme="minorEastAsia" w:hAnsi="Cambria Math"/>
                          <w:bCs/>
                          <w:i/>
                        </w:rPr>
                      </m:ctrlPr>
                    </m:fPr>
                    <m:num>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q</m:t>
                          </m:r>
                        </m:e>
                        <m:sub>
                          <m:r>
                            <w:rPr>
                              <w:rFonts w:ascii="Cambria Math" w:eastAsiaTheme="minorEastAsia" w:hAnsi="Cambria Math"/>
                            </w:rPr>
                            <m:t>i</m:t>
                          </m:r>
                        </m:sub>
                      </m:sSub>
                      <m:d>
                        <m:dPr>
                          <m:ctrlPr>
                            <w:rPr>
                              <w:rFonts w:ascii="Cambria Math" w:eastAsiaTheme="minorEastAsia" w:hAnsi="Cambria Math"/>
                              <w:bCs/>
                              <w:i/>
                            </w:rPr>
                          </m:ctrlPr>
                        </m:dPr>
                        <m:e>
                          <m:r>
                            <w:rPr>
                              <w:rFonts w:ascii="Cambria Math" w:eastAsiaTheme="minorEastAsia" w:hAnsi="Cambria Math"/>
                            </w:rPr>
                            <m:t>q,P,ϵ</m:t>
                          </m:r>
                        </m:e>
                      </m:d>
                    </m:num>
                    <m:den>
                      <m:r>
                        <w:rPr>
                          <w:rFonts w:ascii="Cambria Math" w:eastAsiaTheme="minorEastAsia" w:hAnsi="Cambria Math"/>
                        </w:rPr>
                        <m:t>∂ϵ</m:t>
                      </m:r>
                    </m:den>
                  </m:f>
                </m:e>
              </m:d>
            </m:e>
            <m:sub>
              <m:r>
                <w:rPr>
                  <w:rFonts w:ascii="Cambria Math" w:eastAsiaTheme="minorEastAsia" w:hAnsi="Cambria Math"/>
                </w:rPr>
                <m:t>ϵ=0</m:t>
              </m:r>
            </m:sub>
          </m:sSub>
          <m:r>
            <m:rPr>
              <m:sty m:val="b"/>
            </m:rPr>
            <w:rPr>
              <w:rFonts w:ascii="Cambria Math" w:hAnsi="Cambria Math"/>
            </w:rPr>
            <m:t>,</m:t>
          </m:r>
        </m:oMath>
      </m:oMathPara>
    </w:p>
    <w:p w14:paraId="18FCF469" w14:textId="77777777" w:rsidR="00506B57" w:rsidRDefault="00506B57" w:rsidP="00506B57">
      <w:pPr>
        <w:jc w:val="both"/>
        <w:rPr>
          <w:rFonts w:eastAsiaTheme="minorEastAsia"/>
          <w:bCs/>
        </w:rPr>
      </w:pPr>
      <w:r>
        <w:rPr>
          <w:rFonts w:eastAsiaTheme="minorEastAsia"/>
          <w:bCs/>
        </w:rPr>
        <w:t xml:space="preserve">where </w:t>
      </w:r>
      <m:oMath>
        <m:r>
          <w:rPr>
            <w:rFonts w:ascii="Cambria Math" w:eastAsiaTheme="minorEastAsia" w:hAnsi="Cambria Math"/>
          </w:rPr>
          <m:t>G</m:t>
        </m:r>
        <m:d>
          <m:dPr>
            <m:ctrlPr>
              <w:rPr>
                <w:rFonts w:ascii="Cambria Math" w:eastAsiaTheme="minorEastAsia" w:hAnsi="Cambria Math"/>
                <w:bCs/>
                <w:i/>
              </w:rPr>
            </m:ctrlPr>
          </m:dPr>
          <m:e>
            <m:r>
              <w:rPr>
                <w:rFonts w:ascii="Cambria Math" w:eastAsiaTheme="minorEastAsia" w:hAnsi="Cambria Math"/>
              </w:rPr>
              <m:t>q,P,t</m:t>
            </m:r>
          </m:e>
        </m:d>
      </m:oMath>
      <w:r>
        <w:rPr>
          <w:rFonts w:eastAsiaTheme="minorEastAsia"/>
          <w:bCs/>
        </w:rPr>
        <w:t xml:space="preserve"> in our case is </w:t>
      </w:r>
      <m:oMath>
        <m:r>
          <w:rPr>
            <w:rFonts w:ascii="Cambria Math" w:eastAsiaTheme="minorEastAsia" w:hAnsi="Cambria Math"/>
          </w:rPr>
          <m:t>δq</m:t>
        </m:r>
      </m:oMath>
      <w:r>
        <w:rPr>
          <w:rFonts w:eastAsiaTheme="minorEastAsia"/>
          <w:bCs/>
        </w:rPr>
        <w:t xml:space="preserve"> = </w:t>
      </w:r>
      <m:oMath>
        <m:sSub>
          <m:sSubPr>
            <m:ctrlPr>
              <w:rPr>
                <w:rFonts w:ascii="Cambria Math" w:eastAsiaTheme="minorEastAsia" w:hAnsi="Cambria Math"/>
                <w:bCs/>
                <w:i/>
              </w:rPr>
            </m:ctrlPr>
          </m:sSubPr>
          <m:e>
            <m:d>
              <m:dPr>
                <m:begChr m:val=""/>
                <m:endChr m:val="|"/>
                <m:ctrlPr>
                  <w:rPr>
                    <w:rFonts w:ascii="Cambria Math" w:eastAsiaTheme="minorEastAsia" w:hAnsi="Cambria Math"/>
                    <w:bCs/>
                    <w:i/>
                  </w:rPr>
                </m:ctrlPr>
              </m:dPr>
              <m:e>
                <m:f>
                  <m:fPr>
                    <m:ctrlPr>
                      <w:rPr>
                        <w:rFonts w:ascii="Cambria Math" w:eastAsiaTheme="minorEastAsia" w:hAnsi="Cambria Math"/>
                        <w:bCs/>
                        <w:i/>
                      </w:rPr>
                    </m:ctrlPr>
                  </m:fPr>
                  <m:num>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q</m:t>
                        </m:r>
                      </m:e>
                      <m:sub>
                        <m:r>
                          <w:rPr>
                            <w:rFonts w:ascii="Cambria Math" w:eastAsiaTheme="minorEastAsia" w:hAnsi="Cambria Math"/>
                          </w:rPr>
                          <m:t>i</m:t>
                        </m:r>
                      </m:sub>
                    </m:sSub>
                    <m:d>
                      <m:dPr>
                        <m:ctrlPr>
                          <w:rPr>
                            <w:rFonts w:ascii="Cambria Math" w:eastAsiaTheme="minorEastAsia" w:hAnsi="Cambria Math"/>
                            <w:bCs/>
                            <w:i/>
                          </w:rPr>
                        </m:ctrlPr>
                      </m:dPr>
                      <m:e>
                        <m:r>
                          <w:rPr>
                            <w:rFonts w:ascii="Cambria Math" w:eastAsiaTheme="minorEastAsia" w:hAnsi="Cambria Math"/>
                          </w:rPr>
                          <m:t>q,P,ϵ</m:t>
                        </m:r>
                      </m:e>
                    </m:d>
                  </m:num>
                  <m:den>
                    <m:r>
                      <w:rPr>
                        <w:rFonts w:ascii="Cambria Math" w:eastAsiaTheme="minorEastAsia" w:hAnsi="Cambria Math"/>
                      </w:rPr>
                      <m:t>∂ϵ</m:t>
                    </m:r>
                  </m:den>
                </m:f>
              </m:e>
            </m:d>
          </m:e>
          <m:sub>
            <m:r>
              <w:rPr>
                <w:rFonts w:ascii="Cambria Math" w:eastAsiaTheme="minorEastAsia" w:hAnsi="Cambria Math"/>
              </w:rPr>
              <m:t>ϵ=0</m:t>
            </m:r>
          </m:sub>
        </m:sSub>
        <m:r>
          <w:rPr>
            <w:rFonts w:ascii="Cambria Math" w:eastAsiaTheme="minorEastAsia" w:hAnsi="Cambria Math"/>
          </w:rPr>
          <m:t>.</m:t>
        </m:r>
      </m:oMath>
      <w:r>
        <w:rPr>
          <w:rFonts w:eastAsiaTheme="minorEastAsia"/>
          <w:bCs/>
        </w:rPr>
        <w:t xml:space="preserve">  Then</w:t>
      </w:r>
    </w:p>
    <w:p w14:paraId="3B391F3C" w14:textId="77777777" w:rsidR="00506B57" w:rsidRPr="00F8309F" w:rsidRDefault="00000000" w:rsidP="00506B57">
      <w:pPr>
        <w:jc w:val="both"/>
        <w:rPr>
          <w:rFonts w:eastAsiaTheme="minorEastAsia"/>
          <w:bCs/>
        </w:rPr>
      </w:pPr>
      <m:oMathPara>
        <m:oMath>
          <m:sSub>
            <m:sSubPr>
              <m:ctrlPr>
                <w:rPr>
                  <w:rFonts w:ascii="Cambria Math" w:eastAsiaTheme="minorEastAsia" w:hAnsi="Cambria Math"/>
                  <w:i/>
                </w:rPr>
              </m:ctrlPr>
            </m:sSubPr>
            <m:e>
              <m:r>
                <m:rPr>
                  <m:sty m:val="b"/>
                </m:rPr>
                <w:rPr>
                  <w:rFonts w:ascii="Cambria Math" w:eastAsiaTheme="minorEastAsia" w:hAnsi="Cambria Math"/>
                </w:rPr>
                <m:t>X</m:t>
              </m:r>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+dq </m:t>
          </m:r>
          <m:r>
            <m:rPr>
              <m:sty m:val="p"/>
            </m:rPr>
            <w:rPr>
              <w:rFonts w:ascii="Cambria Math" w:eastAsiaTheme="minorEastAsia" w:hAnsi="Cambria Math"/>
            </w:rPr>
            <m:t>or</m:t>
          </m:r>
          <m:r>
            <w:rPr>
              <w:rFonts w:ascii="Cambria Math" w:eastAsiaTheme="minorEastAsia" w:hAnsi="Cambria Math"/>
            </w:rPr>
            <m:t xml:space="preserve"> x+dx </m:t>
          </m:r>
          <m:r>
            <m:rPr>
              <m:sty m:val="p"/>
            </m:rPr>
            <w:rPr>
              <w:rFonts w:ascii="Cambria Math" w:eastAsiaTheme="minorEastAsia" w:hAnsi="Cambria Math"/>
            </w:rPr>
            <m:t xml:space="preserve">or </m:t>
          </m:r>
          <m:r>
            <m:rPr>
              <m:sty m:val="b"/>
            </m:rPr>
            <w:rPr>
              <w:rFonts w:ascii="Cambria Math" w:eastAsiaTheme="minorEastAsia" w:hAnsi="Cambria Math"/>
            </w:rPr>
            <m:t>x</m:t>
          </m:r>
          <m:r>
            <m:rPr>
              <m:sty m:val="p"/>
            </m:rPr>
            <w:rPr>
              <w:rFonts w:ascii="Cambria Math" w:eastAsiaTheme="minorEastAsia" w:hAnsi="Cambria Math"/>
            </w:rPr>
            <m:t>+</m:t>
          </m:r>
          <m:r>
            <w:rPr>
              <w:rFonts w:ascii="Cambria Math" w:eastAsiaTheme="minorEastAsia" w:hAnsi="Cambria Math"/>
            </w:rPr>
            <m:t>d</m:t>
          </m:r>
          <m:r>
            <m:rPr>
              <m:sty m:val="b"/>
            </m:rPr>
            <w:rPr>
              <w:rFonts w:ascii="Cambria Math" w:eastAsiaTheme="minorEastAsia" w:hAnsi="Cambria Math"/>
            </w:rPr>
            <m:t>x</m:t>
          </m:r>
        </m:oMath>
      </m:oMathPara>
    </w:p>
    <w:p w14:paraId="19701864" w14:textId="77777777" w:rsidR="00506B57" w:rsidRDefault="00506B57" w:rsidP="00506B57">
      <w:pPr>
        <w:rPr>
          <w:rFonts w:eastAsiaTheme="minorEastAsia"/>
          <w:iCs/>
        </w:rPr>
      </w:pPr>
      <w:r w:rsidRPr="00EB6D7C">
        <w:rPr>
          <w:rFonts w:eastAsiaTheme="minorEastAsia"/>
          <w:b/>
          <w:bCs/>
        </w:rPr>
        <w:t>*</w:t>
      </w:r>
      <w:r>
        <w:rPr>
          <w:rFonts w:eastAsiaTheme="minorEastAsia"/>
        </w:rPr>
        <w:t xml:space="preserve">Now, the classical generating function, </w:t>
      </w:r>
      <m:oMath>
        <m:r>
          <w:rPr>
            <w:rFonts w:ascii="Cambria Math" w:hAnsi="Cambria Math"/>
          </w:rPr>
          <m:t>F</m:t>
        </m:r>
        <m:d>
          <m:dPr>
            <m:ctrlPr>
              <w:rPr>
                <w:rFonts w:ascii="Cambria Math" w:hAnsi="Cambria Math"/>
                <w:i/>
              </w:rPr>
            </m:ctrlPr>
          </m:dPr>
          <m:e>
            <m:r>
              <m:rPr>
                <m:sty m:val="b"/>
              </m:rPr>
              <w:rPr>
                <w:rFonts w:ascii="Cambria Math" w:hAnsi="Cambria Math"/>
              </w:rPr>
              <m:t>x</m:t>
            </m:r>
            <m:r>
              <w:rPr>
                <w:rFonts w:ascii="Cambria Math" w:hAnsi="Cambria Math"/>
              </w:rPr>
              <m:t>,</m:t>
            </m:r>
            <m:r>
              <m:rPr>
                <m:sty m:val="b"/>
              </m:rPr>
              <w:rPr>
                <w:rFonts w:ascii="Cambria Math" w:hAnsi="Cambria Math"/>
              </w:rPr>
              <m:t>P</m:t>
            </m:r>
          </m:e>
        </m:d>
        <m: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P</m:t>
        </m:r>
        <m:r>
          <w:rPr>
            <w:rFonts w:ascii="Cambria Math" w:hAnsi="Cambria Math"/>
          </w:rPr>
          <m:t>+</m:t>
        </m:r>
        <m:r>
          <m:rPr>
            <m:sty m:val="b"/>
          </m:rPr>
          <w:rPr>
            <w:rFonts w:ascii="Cambria Math" w:hAnsi="Cambria Math"/>
          </w:rPr>
          <m:t>p</m:t>
        </m:r>
        <m:r>
          <w:rPr>
            <w:rFonts w:ascii="Cambria Math" w:hAnsi="Cambria Math"/>
          </w:rPr>
          <m:t>∙d</m:t>
        </m:r>
        <m:r>
          <m:rPr>
            <m:sty m:val="b"/>
          </m:rPr>
          <w:rPr>
            <w:rFonts w:ascii="Cambria Math" w:hAnsi="Cambria Math"/>
          </w:rPr>
          <m:t>x</m:t>
        </m:r>
      </m:oMath>
      <w:r>
        <w:rPr>
          <w:rFonts w:eastAsiaTheme="minorEastAsia"/>
          <w:b/>
          <w:bCs/>
          <w:iCs/>
        </w:rPr>
        <w:t xml:space="preserve"> </w:t>
      </w:r>
      <w:r>
        <w:rPr>
          <w:rFonts w:eastAsiaTheme="minorEastAsia"/>
          <w:iCs/>
        </w:rPr>
        <w:t xml:space="preserve">is very similar to the quantum mechanical Hermitian operator equation: </w:t>
      </w:r>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m:t>
            </m:r>
          </m:e>
        </m:d>
        <m:r>
          <w:rPr>
            <w:rFonts w:ascii="Cambria Math" w:eastAsiaTheme="minorEastAsia" w:hAnsi="Cambria Math"/>
          </w:rPr>
          <m:t>=1-i</m:t>
        </m:r>
        <m:r>
          <m:rPr>
            <m:sty m:val="b"/>
          </m:rPr>
          <w:rPr>
            <w:rFonts w:ascii="Cambria Math" w:eastAsiaTheme="minorEastAsia" w:hAnsi="Cambria Math"/>
          </w:rPr>
          <m:t>K</m:t>
        </m:r>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m:t>
        </m:r>
      </m:oMath>
      <w:r>
        <w:rPr>
          <w:rFonts w:eastAsiaTheme="minorEastAsia"/>
        </w:rPr>
        <w:t xml:space="preserve"> By itself, </w:t>
      </w:r>
      <m:oMath>
        <m:r>
          <m:rPr>
            <m:sty m:val="b"/>
          </m:rPr>
          <w:rPr>
            <w:rFonts w:ascii="Cambria Math" w:hAnsi="Cambria Math"/>
          </w:rPr>
          <m:t>x</m:t>
        </m:r>
        <m:r>
          <w:rPr>
            <w:rFonts w:ascii="Cambria Math" w:hAnsi="Cambria Math"/>
          </w:rPr>
          <m:t>∙</m:t>
        </m:r>
        <m:r>
          <m:rPr>
            <m:sty m:val="b"/>
          </m:rPr>
          <w:rPr>
            <w:rFonts w:ascii="Cambria Math" w:hAnsi="Cambria Math"/>
          </w:rPr>
          <m:t>P</m:t>
        </m:r>
      </m:oMath>
      <w:r>
        <w:rPr>
          <w:rFonts w:eastAsiaTheme="minorEastAsia"/>
          <w:b/>
          <w:bCs/>
          <w:iCs/>
        </w:rPr>
        <w:t xml:space="preserve"> </w:t>
      </w:r>
      <w:r w:rsidRPr="00DD4AE0">
        <w:rPr>
          <w:rFonts w:eastAsiaTheme="minorEastAsia"/>
          <w:iCs/>
        </w:rPr>
        <w:t xml:space="preserve">is the </w:t>
      </w:r>
      <w:r>
        <w:rPr>
          <w:rFonts w:eastAsiaTheme="minorEastAsia"/>
          <w:iCs/>
        </w:rPr>
        <w:t>generating function of the identity transformation</w:t>
      </w:r>
      <m:oMath>
        <m:d>
          <m:dPr>
            <m:ctrlPr>
              <w:rPr>
                <w:rFonts w:ascii="Cambria Math" w:eastAsiaTheme="minorEastAsia" w:hAnsi="Cambria Math"/>
                <w:i/>
                <w:iCs/>
              </w:rPr>
            </m:ctrlPr>
          </m:dPr>
          <m:e>
            <m:r>
              <m:rPr>
                <m:sty m:val="b"/>
              </m:rPr>
              <w:rPr>
                <w:rFonts w:ascii="Cambria Math" w:eastAsiaTheme="minorEastAsia" w:hAnsi="Cambria Math"/>
              </w:rPr>
              <m:t>X</m:t>
            </m:r>
            <m:r>
              <w:rPr>
                <w:rFonts w:ascii="Cambria Math" w:eastAsiaTheme="minorEastAsia" w:hAnsi="Cambria Math"/>
              </w:rPr>
              <m:t>=</m:t>
            </m:r>
            <m:r>
              <m:rPr>
                <m:sty m:val="b"/>
              </m:rPr>
              <w:rPr>
                <w:rFonts w:ascii="Cambria Math" w:eastAsiaTheme="minorEastAsia" w:hAnsi="Cambria Math"/>
              </w:rPr>
              <m:t>x</m:t>
            </m:r>
            <m:r>
              <w:rPr>
                <w:rFonts w:ascii="Cambria Math" w:eastAsiaTheme="minorEastAsia" w:hAnsi="Cambria Math"/>
              </w:rPr>
              <m:t xml:space="preserve">, </m:t>
            </m:r>
            <m:r>
              <m:rPr>
                <m:sty m:val="b"/>
              </m:rPr>
              <w:rPr>
                <w:rFonts w:ascii="Cambria Math" w:eastAsiaTheme="minorEastAsia" w:hAnsi="Cambria Math"/>
              </w:rPr>
              <m:t>P</m:t>
            </m:r>
            <m:r>
              <w:rPr>
                <w:rFonts w:ascii="Cambria Math" w:eastAsiaTheme="minorEastAsia" w:hAnsi="Cambria Math"/>
              </w:rPr>
              <m:t>=</m:t>
            </m:r>
            <m:r>
              <m:rPr>
                <m:sty m:val="b"/>
              </m:rPr>
              <w:rPr>
                <w:rFonts w:ascii="Cambria Math" w:eastAsiaTheme="minorEastAsia" w:hAnsi="Cambria Math"/>
              </w:rPr>
              <m:t>p</m:t>
            </m:r>
          </m:e>
        </m:d>
      </m:oMath>
      <w:r>
        <w:rPr>
          <w:rFonts w:eastAsiaTheme="minorEastAsia"/>
          <w:iCs/>
        </w:rPr>
        <w:t>:</w:t>
      </w:r>
    </w:p>
    <w:p w14:paraId="7C6474C3" w14:textId="77777777" w:rsidR="00506B57" w:rsidRPr="00CC2665" w:rsidRDefault="00000000" w:rsidP="00506B5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r>
            <w:rPr>
              <w:rFonts w:ascii="Cambria Math" w:eastAsiaTheme="minorEastAsia" w:hAnsi="Cambria Math"/>
            </w:rPr>
            <m:t>=</m:t>
          </m:r>
          <m:sSub>
            <m:sSubPr>
              <m:ctrlPr>
                <w:rPr>
                  <w:rFonts w:ascii="Cambria Math" w:eastAsiaTheme="minorEastAsia" w:hAnsi="Cambria Math"/>
                  <w:iCs/>
                </w:rPr>
              </m:ctrlPr>
            </m:sSubPr>
            <m:e>
              <m:r>
                <w:rPr>
                  <w:rFonts w:ascii="Cambria Math" w:eastAsiaTheme="minorEastAsia" w:hAnsi="Cambria Math"/>
                </w:rPr>
                <m:t>P</m:t>
              </m:r>
              <m:ctrlPr>
                <w:rPr>
                  <w:rFonts w:ascii="Cambria Math" w:eastAsiaTheme="minorEastAsia" w:hAnsi="Cambria Math"/>
                  <w:i/>
                </w:rPr>
              </m:ctrlPr>
            </m:e>
            <m:sub>
              <m:r>
                <m:rPr>
                  <m:sty m:val="p"/>
                </m:rPr>
                <w:rPr>
                  <w:rFonts w:ascii="Cambria Math" w:eastAsiaTheme="minorEastAsia" w:hAnsi="Cambria Math"/>
                </w:rPr>
                <m:t>i</m:t>
              </m:r>
            </m:sub>
          </m:sSub>
          <m:r>
            <m:rPr>
              <m:sty m:val="b"/>
            </m:rPr>
            <w:rPr>
              <w:rFonts w:ascii="Cambria Math" w:eastAsiaTheme="minorEastAsia" w:hAnsi="Cambria Math"/>
            </w:rPr>
            <m:t xml:space="preserve"> </m:t>
          </m:r>
          <m:r>
            <m:rPr>
              <m:sty m:val="p"/>
            </m:rPr>
            <w:rPr>
              <w:rFonts w:ascii="Cambria Math" w:eastAsiaTheme="minorEastAsia" w:hAnsi="Cambria Math"/>
            </w:rPr>
            <m:t>and</m:t>
          </m:r>
          <m:r>
            <m:rPr>
              <m:sty m:val="b"/>
            </m:rPr>
            <w:rPr>
              <w:rFonts w:ascii="Cambria Math" w:eastAsiaTheme="minorEastAsia" w:hAnsi="Cambria Math"/>
            </w:rPr>
            <m:t xml:space="preserve"> </m:t>
          </m:r>
          <m:sSub>
            <m:sSubPr>
              <m:ctrlPr>
                <w:rPr>
                  <w:rFonts w:ascii="Cambria Math" w:eastAsiaTheme="minorEastAsia" w:hAnsi="Cambria Math"/>
                  <w:i/>
                </w:rPr>
              </m:ctrlPr>
            </m:sSubPr>
            <m:e>
              <m:r>
                <m:rPr>
                  <m:sty m:val="p"/>
                </m:rPr>
                <w:rPr>
                  <w:rFonts w:ascii="Cambria Math" w:eastAsiaTheme="minorEastAsia" w:hAnsi="Cambria Math"/>
                </w:rPr>
                <m:t>X</m:t>
              </m:r>
              <m:ctrlPr>
                <w:rPr>
                  <w:rFonts w:ascii="Cambria Math" w:eastAsiaTheme="minorEastAsia" w:hAnsi="Cambria Math"/>
                  <w:b/>
                  <w:bCs/>
                  <w:iCs/>
                </w:rPr>
              </m:ctrlP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x</m:t>
              </m:r>
              <m:ctrlPr>
                <w:rPr>
                  <w:rFonts w:ascii="Cambria Math" w:eastAsiaTheme="minorEastAsia" w:hAnsi="Cambria Math"/>
                  <w:iCs/>
                </w:rPr>
              </m:ctrlPr>
            </m:e>
            <m:sub>
              <m:r>
                <w:rPr>
                  <w:rFonts w:ascii="Cambria Math" w:eastAsiaTheme="minorEastAsia" w:hAnsi="Cambria Math"/>
                </w:rPr>
                <m:t>i</m:t>
              </m:r>
            </m:sub>
          </m:sSub>
          <m:r>
            <w:rPr>
              <w:rFonts w:ascii="Cambria Math" w:eastAsiaTheme="minorEastAsia" w:hAnsi="Cambria Math"/>
            </w:rPr>
            <m:t>.</m:t>
          </m:r>
        </m:oMath>
      </m:oMathPara>
    </w:p>
    <w:p w14:paraId="34E06523" w14:textId="77777777" w:rsidR="00506B57" w:rsidRDefault="00506B57" w:rsidP="00506B57">
      <w:pPr>
        <w:rPr>
          <w:rFonts w:eastAsiaTheme="minorEastAsia"/>
        </w:rPr>
      </w:pPr>
      <w:r>
        <w:rPr>
          <w:rFonts w:eastAsiaTheme="minorEastAsia"/>
        </w:rPr>
        <w:t>We are therefore led to speculate that the operator</w:t>
      </w:r>
      <w:r w:rsidRPr="00FE31C0">
        <w:rPr>
          <w:rFonts w:eastAsiaTheme="minorEastAsia"/>
          <w:b/>
          <w:bCs/>
          <w:iCs/>
        </w:rPr>
        <w:t xml:space="preserve"> </w:t>
      </w:r>
      <m:oMath>
        <m:r>
          <m:rPr>
            <m:sty m:val="b"/>
          </m:rPr>
          <w:rPr>
            <w:rFonts w:ascii="Cambria Math" w:eastAsiaTheme="minorEastAsia" w:hAnsi="Cambria Math"/>
          </w:rPr>
          <m:t>K</m:t>
        </m:r>
      </m:oMath>
      <w:r>
        <w:rPr>
          <w:rFonts w:eastAsiaTheme="minorEastAsia"/>
        </w:rPr>
        <w:t xml:space="preserve"> is in some sense related to the momentum operator in quantum mechanics.</w:t>
      </w:r>
    </w:p>
    <w:p w14:paraId="1F94B2C7" w14:textId="77777777" w:rsidR="00506B57" w:rsidRDefault="00506B57" w:rsidP="00506B57">
      <w:pPr>
        <w:rPr>
          <w:rFonts w:eastAsiaTheme="minorEastAsia"/>
        </w:rPr>
      </w:pPr>
      <w:r>
        <w:rPr>
          <w:rFonts w:eastAsiaTheme="minorEastAsia"/>
        </w:rPr>
        <w:t xml:space="preserve">Playing with dimensional analysis suggests that we set </w:t>
      </w:r>
      <m:oMath>
        <m:r>
          <m:rPr>
            <m:sty m:val="b"/>
          </m:rPr>
          <w:rPr>
            <w:rFonts w:ascii="Cambria Math" w:eastAsiaTheme="minorEastAsia" w:hAnsi="Cambria Math"/>
          </w:rPr>
          <m:t>K</m:t>
        </m:r>
      </m:oMath>
      <w:r>
        <w:rPr>
          <w:rFonts w:eastAsiaTheme="minorEastAsia"/>
        </w:rPr>
        <w:t xml:space="preserve"> as </w:t>
      </w:r>
      <m:oMath>
        <m:r>
          <m:rPr>
            <m:sty m:val="b"/>
          </m:rPr>
          <w:rPr>
            <w:rFonts w:ascii="Cambria Math" w:eastAsiaTheme="minorEastAsia" w:hAnsi="Cambria Math"/>
          </w:rPr>
          <m:t>p</m:t>
        </m:r>
        <m:r>
          <w:rPr>
            <w:rFonts w:ascii="Cambria Math" w:eastAsiaTheme="minorEastAsia" w:hAnsi="Cambria Math"/>
          </w:rPr>
          <m:t>/</m:t>
        </m:r>
        <m:r>
          <m:rPr>
            <m:sty m:val="p"/>
          </m:rPr>
          <w:rPr>
            <w:rFonts w:ascii="Cambria Math" w:eastAsiaTheme="minorEastAsia" w:hAnsi="Cambria Math"/>
          </w:rPr>
          <m:t>Action</m:t>
        </m:r>
        <m:r>
          <w:rPr>
            <w:rFonts w:ascii="Cambria Math" w:eastAsiaTheme="minorEastAsia" w:hAnsi="Cambria Math"/>
          </w:rPr>
          <m:t>.</m:t>
        </m:r>
      </m:oMath>
      <w:r>
        <w:rPr>
          <w:rFonts w:eastAsiaTheme="minorEastAsia"/>
        </w:rPr>
        <w:t xml:space="preserve"> The actual value of the Action, as a universal constant, cannot be determined from the fundamental postulates of quantum mechanics. Today we know it as Planck’s constant, typically divided by </w:t>
      </w:r>
      <m:oMath>
        <m:r>
          <w:rPr>
            <w:rFonts w:ascii="Cambria Math" w:eastAsiaTheme="minorEastAsia" w:hAnsi="Cambria Math"/>
          </w:rPr>
          <m:t>2π,</m:t>
        </m:r>
      </m:oMath>
      <w:r>
        <w:rPr>
          <w:rFonts w:eastAsiaTheme="minorEastAsia"/>
        </w:rPr>
        <w:t xml:space="preserve"> namely, </w:t>
      </w:r>
      <m:oMath>
        <m:r>
          <w:rPr>
            <w:rFonts w:ascii="Cambria Math" w:eastAsiaTheme="minorEastAsia" w:hAnsi="Cambria Math"/>
          </w:rPr>
          <m:t>ℏ,</m:t>
        </m:r>
      </m:oMath>
      <w:r>
        <w:rPr>
          <w:rFonts w:eastAsiaTheme="minorEastAsia"/>
        </w:rPr>
        <w:t xml:space="preserve"> discovered by Max Planck in his studies of blackbody radiation. The connection of Planck’s constant to mechanics was made manifest by Prince Loui de Broglie in 1924:</w:t>
      </w:r>
    </w:p>
    <w:p w14:paraId="269B4593" w14:textId="77777777" w:rsidR="00506B57" w:rsidRPr="00DF7896" w:rsidRDefault="00000000" w:rsidP="00506B57">
      <w:pPr>
        <w:rPr>
          <w:rFonts w:eastAsiaTheme="minorEastAsia"/>
        </w:rPr>
      </w:pPr>
      <m:oMathPara>
        <m:oMath>
          <m:f>
            <m:fPr>
              <m:type m:val="lin"/>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λ</m:t>
              </m:r>
            </m:den>
          </m:f>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ℏ</m:t>
              </m:r>
            </m:den>
          </m:f>
          <m:r>
            <w:rPr>
              <w:rFonts w:ascii="Cambria Math" w:eastAsiaTheme="minorEastAsia" w:hAnsi="Cambria Math"/>
            </w:rPr>
            <m:t>,</m:t>
          </m:r>
        </m:oMath>
      </m:oMathPara>
    </w:p>
    <w:p w14:paraId="2DC8E49B" w14:textId="77777777" w:rsidR="00506B57" w:rsidRDefault="00506B57" w:rsidP="00506B57">
      <w:pPr>
        <w:rPr>
          <w:rFonts w:eastAsiaTheme="minorEastAsia"/>
        </w:rPr>
      </w:pPr>
      <w:r>
        <w:rPr>
          <w:rFonts w:eastAsiaTheme="minorEastAsia"/>
        </w:rPr>
        <w:t xml:space="preserve">where </w:t>
      </w:r>
      <m:oMath>
        <m:r>
          <w:rPr>
            <w:rFonts w:ascii="Cambria Math" w:eastAsiaTheme="minorEastAsia" w:hAnsi="Cambria Math"/>
          </w:rPr>
          <m:t>λ</m:t>
        </m:r>
      </m:oMath>
      <w:r>
        <w:rPr>
          <w:rFonts w:eastAsiaTheme="minorEastAsia"/>
        </w:rPr>
        <w:t xml:space="preserve"> is the wavelength of a so-called wave packet. Thus, the operator </w:t>
      </w:r>
      <m:oMath>
        <m:r>
          <w:rPr>
            <w:rFonts w:ascii="Cambria Math" w:eastAsiaTheme="minorEastAsia" w:hAnsi="Cambria Math"/>
          </w:rPr>
          <m:t>K</m:t>
        </m:r>
      </m:oMath>
      <w:r>
        <w:rPr>
          <w:rFonts w:eastAsiaTheme="minorEastAsia"/>
        </w:rPr>
        <w:t xml:space="preserve"> is the quantum mechanical operator corresponding to the wave number—that is </w:t>
      </w:r>
      <m:oMath>
        <m:r>
          <w:rPr>
            <w:rFonts w:ascii="Cambria Math" w:eastAsiaTheme="minorEastAsia" w:hAnsi="Cambria Math"/>
          </w:rPr>
          <m:t>2π</m:t>
        </m:r>
      </m:oMath>
      <w:r>
        <w:rPr>
          <w:rFonts w:eastAsiaTheme="minorEastAsia"/>
        </w:rPr>
        <w:t xml:space="preserve"> times the reciprocal wavelength, usually denoted by </w:t>
      </w:r>
      <m:oMath>
        <m:r>
          <w:rPr>
            <w:rFonts w:ascii="Cambria Math" w:eastAsiaTheme="minorEastAsia" w:hAnsi="Cambria Math"/>
          </w:rPr>
          <m:t>k.</m:t>
        </m:r>
      </m:oMath>
      <w:r>
        <w:rPr>
          <w:rFonts w:eastAsiaTheme="minorEastAsia"/>
        </w:rPr>
        <w:t xml:space="preserve"> The infinitesimal translation operator then reads:</w:t>
      </w:r>
    </w:p>
    <w:p w14:paraId="0EF6DDBC" w14:textId="77777777" w:rsidR="00506B57" w:rsidRPr="00D56717" w:rsidRDefault="00506B57" w:rsidP="00506B57">
      <w:pPr>
        <w:rPr>
          <w:rFonts w:eastAsiaTheme="minorEastAsia"/>
        </w:rPr>
      </w:pPr>
      <m:oMathPara>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m:t>
              </m:r>
            </m:e>
          </m:d>
          <m:r>
            <w:rPr>
              <w:rFonts w:ascii="Cambria Math" w:eastAsiaTheme="minorEastAsia" w:hAnsi="Cambria Math"/>
            </w:rPr>
            <m:t>=1-i</m:t>
          </m:r>
          <m:r>
            <m:rPr>
              <m:sty m:val="b"/>
            </m:rPr>
            <w:rPr>
              <w:rFonts w:ascii="Cambria Math" w:eastAsiaTheme="minorEastAsia" w:hAnsi="Cambria Math"/>
            </w:rPr>
            <m:t>p</m:t>
          </m:r>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/ℏ,</m:t>
          </m:r>
        </m:oMath>
      </m:oMathPara>
    </w:p>
    <w:p w14:paraId="2FA53D74" w14:textId="77777777" w:rsidR="00506B57" w:rsidRPr="00AC4DCD" w:rsidRDefault="00506B57" w:rsidP="00506B57">
      <w:pPr>
        <w:rPr>
          <w:rFonts w:eastAsiaTheme="minorEastAsia"/>
        </w:rPr>
      </w:pPr>
      <w:r>
        <w:rPr>
          <w:rFonts w:eastAsiaTheme="minorEastAsia"/>
        </w:rPr>
        <w:t xml:space="preserve">where </w:t>
      </w:r>
      <m:oMath>
        <m:r>
          <m:rPr>
            <m:sty m:val="b"/>
          </m:rPr>
          <w:rPr>
            <w:rFonts w:ascii="Cambria Math" w:eastAsiaTheme="minorEastAsia" w:hAnsi="Cambria Math"/>
          </w:rPr>
          <m:t>p</m:t>
        </m:r>
      </m:oMath>
      <w:r>
        <w:rPr>
          <w:rFonts w:eastAsiaTheme="minorEastAsia"/>
        </w:rPr>
        <w:t xml:space="preserve"> is the momentum operator. The commutation relation becomes: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d>
        <m:r>
          <w:rPr>
            <w:rFonts w:ascii="Cambria Math" w:eastAsiaTheme="minorEastAsia" w:hAnsi="Cambria Math"/>
          </w:rPr>
          <m:t>=iℏ</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r>
          <w:rPr>
            <w:rFonts w:ascii="Cambria Math" w:eastAsiaTheme="minorEastAsia" w:hAnsi="Cambria Math"/>
          </w:rPr>
          <m:t>.</m:t>
        </m:r>
      </m:oMath>
    </w:p>
    <w:p w14:paraId="713361E8" w14:textId="77777777" w:rsidR="00506B57" w:rsidRPr="00D177C5" w:rsidRDefault="00506B57" w:rsidP="00506B57">
      <w:pPr>
        <w:rPr>
          <w:rFonts w:eastAsiaTheme="minorEastAsia"/>
        </w:rPr>
      </w:pPr>
      <w:r>
        <w:rPr>
          <w:rFonts w:eastAsiaTheme="minorEastAsia"/>
        </w:rPr>
        <w:t xml:space="preserve">These commutation relations (often better seen in terms of Lie commutation relations) imply, for example, that </w:t>
      </w:r>
      <m:oMath>
        <m:r>
          <w:rPr>
            <w:rFonts w:ascii="Cambria Math" w:eastAsiaTheme="minorEastAsia" w:hAnsi="Cambria Math"/>
          </w:rPr>
          <m:t xml:space="preserve">x </m:t>
        </m:r>
      </m:oMath>
      <w:r>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oMath>
      <w:r>
        <w:rPr>
          <w:rFonts w:eastAsiaTheme="minorEastAsia"/>
        </w:rPr>
        <w:t xml:space="preserve"> do not commute, and can therefore not be simultaneous eigenkets. Applying the mathematical development in the section on </w:t>
      </w:r>
      <w:hyperlink w:anchor="_The_Uncertainty_Relation" w:history="1">
        <w:r w:rsidRPr="001A286C">
          <w:rPr>
            <w:rStyle w:val="Hyperlink"/>
            <w:rFonts w:eastAsiaTheme="minorEastAsia"/>
          </w:rPr>
          <w:t>Uncertainty</w:t>
        </w:r>
      </w:hyperlink>
      <w:r>
        <w:rPr>
          <w:rFonts w:eastAsiaTheme="minorEastAsia"/>
        </w:rPr>
        <w:t xml:space="preserve"> leads us to the position-momentum uncertainty relation of Werner Heisenberg: </w:t>
      </w: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x</m:t>
                    </m:r>
                  </m:e>
                </m:d>
              </m:e>
              <m:sup>
                <m:r>
                  <w:rPr>
                    <w:rFonts w:ascii="Cambria Math" w:eastAsiaTheme="minorEastAsia" w:hAnsi="Cambria Math"/>
                  </w:rPr>
                  <m:t>2</m:t>
                </m:r>
              </m:sup>
            </m:sSup>
          </m:e>
          <m:e>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y</m:t>
                    </m:r>
                  </m:e>
                </m:d>
              </m:e>
              <m:sup>
                <m:r>
                  <w:rPr>
                    <w:rFonts w:ascii="Cambria Math" w:eastAsiaTheme="minorEastAsia" w:hAnsi="Cambria Math"/>
                  </w:rPr>
                  <m:t>2</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r>
          <w:rPr>
            <w:rFonts w:ascii="Cambria Math" w:eastAsiaTheme="minorEastAsia" w:hAnsi="Cambria Math"/>
          </w:rPr>
          <m:t>/4.</m:t>
        </m:r>
      </m:oMath>
    </w:p>
    <w:p w14:paraId="5B3FE828" w14:textId="77777777" w:rsidR="00506B57" w:rsidRDefault="00506B57" w:rsidP="00506B57">
      <w:pPr>
        <w:rPr>
          <w:rFonts w:eastAsiaTheme="minorEastAsia"/>
        </w:rPr>
      </w:pPr>
      <w:r>
        <w:rPr>
          <w:rFonts w:eastAsiaTheme="minorEastAsia"/>
        </w:rPr>
        <w:t xml:space="preserve">Next we consider finite displacements through compounding of infinitesimal generators. Let </w:t>
      </w:r>
      <m:oMath>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Δx</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x</m:t>
                </m:r>
              </m:e>
            </m:acc>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x'</m:t>
            </m:r>
            <m:acc>
              <m:accPr>
                <m:ctrlPr>
                  <w:rPr>
                    <w:rFonts w:ascii="Cambria Math" w:eastAsiaTheme="minorEastAsia" w:hAnsi="Cambria Math"/>
                    <w:i/>
                  </w:rPr>
                </m:ctrlPr>
              </m:accPr>
              <m:e>
                <m:r>
                  <m:rPr>
                    <m:sty m:val="b"/>
                  </m:rPr>
                  <w:rPr>
                    <w:rFonts w:ascii="Cambria Math" w:eastAsiaTheme="minorEastAsia" w:hAnsi="Cambria Math"/>
                  </w:rPr>
                  <m:t>x</m:t>
                </m:r>
              </m:e>
            </m:acc>
          </m:e>
        </m:d>
        <m:r>
          <w:rPr>
            <w:rFonts w:ascii="Cambria Math" w:eastAsiaTheme="minorEastAsia" w:hAnsi="Cambria Math"/>
          </w:rPr>
          <m:t>.</m:t>
        </m:r>
      </m:oMath>
      <w:r>
        <w:rPr>
          <w:rFonts w:eastAsiaTheme="minorEastAsia"/>
        </w:rPr>
        <w:t xml:space="preserve"> By compounding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/N</m:t>
        </m:r>
      </m:oMath>
      <w:r>
        <w:rPr>
          <w:rFonts w:eastAsiaTheme="minorEastAsia"/>
        </w:rPr>
        <w:t xml:space="preserve"> in the </w:t>
      </w:r>
      <m:oMath>
        <m:r>
          <w:rPr>
            <w:rFonts w:ascii="Cambria Math" w:eastAsiaTheme="minorEastAsia" w:hAnsi="Cambria Math"/>
          </w:rPr>
          <m:t>x</m:t>
        </m:r>
      </m:oMath>
      <w:r>
        <w:rPr>
          <w:rFonts w:eastAsiaTheme="minorEastAsia"/>
        </w:rPr>
        <w:t xml:space="preserve">-direction, and letting </w:t>
      </w:r>
      <m:oMath>
        <m:r>
          <w:rPr>
            <w:rFonts w:ascii="Cambria Math" w:eastAsiaTheme="minorEastAsia" w:hAnsi="Cambria Math"/>
          </w:rPr>
          <m:t>N→∞</m:t>
        </m:r>
      </m:oMath>
      <w:r>
        <w:rPr>
          <w:rFonts w:eastAsiaTheme="minorEastAsia"/>
        </w:rPr>
        <w:t>, we obtain</w:t>
      </w:r>
    </w:p>
    <w:p w14:paraId="3DBA2F82" w14:textId="77777777" w:rsidR="00506B57" w:rsidRPr="00E03903" w:rsidRDefault="00506B57" w:rsidP="00506B57">
      <w:pPr>
        <w:rPr>
          <w:rFonts w:eastAsiaTheme="minorEastAsia"/>
        </w:rPr>
      </w:pPr>
      <m:oMathPara>
        <m:oMath>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Δx</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x</m:t>
                  </m:r>
                </m:e>
              </m:acc>
            </m:e>
          </m:d>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N→∞</m:t>
                  </m:r>
                </m:lim>
              </m:limLow>
            </m:fName>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num>
                        <m:den>
                          <m:r>
                            <w:rPr>
                              <w:rFonts w:ascii="Cambria Math" w:eastAsiaTheme="minorEastAsia" w:hAnsi="Cambria Math"/>
                            </w:rPr>
                            <m:t>Nℏ</m:t>
                          </m:r>
                        </m:den>
                      </m:f>
                    </m:e>
                  </m:d>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d>
                    <m:dPr>
                      <m:ctrlPr>
                        <w:rPr>
                          <w:rFonts w:ascii="Cambria Math" w:eastAsiaTheme="minorEastAsia" w:hAnsi="Cambria Math"/>
                          <w:i/>
                        </w:rPr>
                      </m:ctrlPr>
                    </m:dPr>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num>
                        <m:den>
                          <m:r>
                            <w:rPr>
                              <w:rFonts w:ascii="Cambria Math" w:eastAsiaTheme="minorEastAsia" w:hAnsi="Cambria Math"/>
                            </w:rPr>
                            <m:t>Nℏ</m:t>
                          </m:r>
                        </m:den>
                      </m:f>
                    </m:e>
                  </m:d>
                </m:sup>
              </m:sSup>
            </m:e>
          </m:func>
          <m:r>
            <w:rPr>
              <w:rFonts w:ascii="Cambria Math" w:eastAsiaTheme="minorEastAsia" w:hAnsi="Cambria Math"/>
            </w:rPr>
            <m:t>,</m:t>
          </m:r>
        </m:oMath>
      </m:oMathPara>
    </w:p>
    <w:p w14:paraId="2ABD5410" w14:textId="77777777" w:rsidR="00506B57" w:rsidRPr="009D730F" w:rsidRDefault="00506B57" w:rsidP="00506B57">
      <w:pPr>
        <w:rPr>
          <w:rFonts w:eastAsiaTheme="minorEastAsia"/>
        </w:rPr>
      </w:pPr>
      <w:r>
        <w:rPr>
          <w:rFonts w:eastAsiaTheme="minorEastAsia"/>
        </w:rPr>
        <w:t xml:space="preserve">where the exponential is a function of the operator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oMath>
      <w:r>
        <w:rPr>
          <w:rFonts w:eastAsiaTheme="minorEastAsia"/>
        </w:rPr>
        <w:t xml:space="preserve">. Generally, for any operator </w:t>
      </w:r>
      <m:oMath>
        <m:r>
          <w:rPr>
            <w:rFonts w:ascii="Cambria Math" w:eastAsiaTheme="minorEastAsia" w:hAnsi="Cambria Math"/>
          </w:rPr>
          <m:t>X</m:t>
        </m:r>
      </m:oMath>
      <w:r>
        <w:rPr>
          <w:rFonts w:eastAsiaTheme="minorEastAsia"/>
        </w:rPr>
        <w:t xml:space="preserve"> we have </w:t>
      </w:r>
      <m:oMath>
        <m:r>
          <w:rPr>
            <w:rFonts w:ascii="Cambria Math" w:eastAsiaTheme="minorEastAsia" w:hAnsi="Cambria Math"/>
          </w:rPr>
          <m:t>exp</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=1+X+</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m:t>
        </m:r>
      </m:oMath>
    </w:p>
    <w:p w14:paraId="3C4EA861" w14:textId="77777777" w:rsidR="00506B57" w:rsidRDefault="00506B57" w:rsidP="00506B57">
      <w:pPr>
        <w:rPr>
          <w:rFonts w:eastAsiaTheme="minorEastAsia"/>
        </w:rPr>
      </w:pPr>
      <w:r>
        <w:rPr>
          <w:rFonts w:eastAsiaTheme="minorEastAsia"/>
        </w:rPr>
        <w:t xml:space="preserve">A fundamental property of translations is that successive translations in different directions, say in the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 xml:space="preserve">- directions, commute. We see from the figure below; in shifting from </w:t>
      </w:r>
      <m:oMath>
        <m:r>
          <w:rPr>
            <w:rFonts w:ascii="Cambria Math" w:eastAsiaTheme="minorEastAsia" w:hAnsi="Cambria Math"/>
          </w:rPr>
          <m:t>A</m:t>
        </m:r>
      </m:oMath>
      <w:r>
        <w:rPr>
          <w:rFonts w:eastAsiaTheme="minorEastAsia"/>
        </w:rPr>
        <w:t xml:space="preserve"> and </w:t>
      </w:r>
      <m:oMath>
        <m:r>
          <w:rPr>
            <w:rFonts w:ascii="Cambria Math" w:eastAsiaTheme="minorEastAsia" w:hAnsi="Cambria Math"/>
          </w:rPr>
          <m:t>B</m:t>
        </m:r>
      </m:oMath>
      <w:r>
        <w:rPr>
          <w:rFonts w:eastAsiaTheme="minorEastAsia"/>
        </w:rPr>
        <w:t xml:space="preserve"> it does not matter whether we go via </w:t>
      </w:r>
      <m:oMath>
        <m:r>
          <w:rPr>
            <w:rFonts w:ascii="Cambria Math" w:eastAsiaTheme="minorEastAsia" w:hAnsi="Cambria Math"/>
          </w:rPr>
          <m:t>C</m:t>
        </m:r>
      </m:oMath>
      <w:r>
        <w:rPr>
          <w:rFonts w:eastAsiaTheme="minorEastAsia"/>
        </w:rPr>
        <w:t xml:space="preserve"> or via </w:t>
      </w:r>
      <m:oMath>
        <m:r>
          <w:rPr>
            <w:rFonts w:ascii="Cambria Math" w:eastAsiaTheme="minorEastAsia" w:hAnsi="Cambria Math"/>
          </w:rPr>
          <m:t>D.</m:t>
        </m:r>
      </m:oMath>
    </w:p>
    <w:p w14:paraId="309E5E6A" w14:textId="77777777" w:rsidR="00506B57" w:rsidRDefault="00506B57" w:rsidP="00506B57">
      <w:pPr>
        <w:rPr>
          <w:rFonts w:eastAsiaTheme="minorEastAsia"/>
        </w:rPr>
      </w:pPr>
      <w:r>
        <w:rPr>
          <w:noProof/>
        </w:rPr>
        <w:drawing>
          <wp:anchor distT="0" distB="0" distL="114300" distR="114300" simplePos="0" relativeHeight="251666944" behindDoc="0" locked="0" layoutInCell="1" allowOverlap="1" wp14:anchorId="15687B79" wp14:editId="64557CB7">
            <wp:simplePos x="0" y="0"/>
            <wp:positionH relativeFrom="column">
              <wp:align>center</wp:align>
            </wp:positionH>
            <wp:positionV relativeFrom="paragraph">
              <wp:posOffset>0</wp:posOffset>
            </wp:positionV>
            <wp:extent cx="1801368" cy="1554480"/>
            <wp:effectExtent l="0" t="0" r="8890" b="762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801368" cy="1554480"/>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rPr>
        <w:t xml:space="preserve">Mathematically, </w:t>
      </w:r>
      <m:oMath>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Δy</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y</m:t>
                </m:r>
              </m:e>
            </m:acc>
          </m:e>
        </m:d>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Δx</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x</m:t>
                </m:r>
              </m:e>
            </m:acc>
          </m:e>
        </m:d>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Δx</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x</m:t>
                </m:r>
              </m:e>
            </m:acc>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y''</m:t>
            </m:r>
            <m:acc>
              <m:accPr>
                <m:ctrlPr>
                  <w:rPr>
                    <w:rFonts w:ascii="Cambria Math" w:eastAsiaTheme="minorEastAsia" w:hAnsi="Cambria Math"/>
                    <w:i/>
                  </w:rPr>
                </m:ctrlPr>
              </m:accPr>
              <m:e>
                <m:r>
                  <m:rPr>
                    <m:sty m:val="b"/>
                  </m:rPr>
                  <w:rPr>
                    <w:rFonts w:ascii="Cambria Math" w:eastAsiaTheme="minorEastAsia" w:hAnsi="Cambria Math"/>
                  </w:rPr>
                  <m:t>y</m:t>
                </m:r>
              </m:e>
            </m:acc>
          </m:e>
        </m:d>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Δx</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x</m:t>
                </m:r>
              </m:e>
            </m:acc>
          </m:e>
        </m:d>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Δy</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y</m:t>
                </m:r>
              </m:e>
            </m:acc>
          </m:e>
        </m:d>
        <m:r>
          <w:rPr>
            <w:rFonts w:ascii="Cambria Math" w:eastAsiaTheme="minorEastAsia" w:hAnsi="Cambria Math"/>
          </w:rPr>
          <m:t>.</m:t>
        </m:r>
      </m:oMath>
    </w:p>
    <w:p w14:paraId="4698E5CB" w14:textId="77777777" w:rsidR="00506B57" w:rsidRPr="00390432" w:rsidRDefault="00506B57" w:rsidP="00506B57">
      <w:pPr>
        <w:rPr>
          <w:rFonts w:eastAsiaTheme="minorEastAsia"/>
        </w:rPr>
      </w:pPr>
      <w:r>
        <w:rPr>
          <w:rFonts w:eastAsiaTheme="minorEastAsia"/>
        </w:rPr>
        <w:t xml:space="preserve">Sakurai then notes that this property is not as trivial as it appears to be. For example, if the operations are rotations about different axis, rotations do not commute. </w:t>
      </w:r>
      <w:r>
        <w:rPr>
          <w:rFonts w:eastAsiaTheme="minorEastAsia"/>
        </w:rPr>
        <w:br/>
      </w:r>
    </w:p>
    <w:p w14:paraId="72B47C0D" w14:textId="77777777" w:rsidR="00506B57" w:rsidRDefault="00506B57" w:rsidP="00506B57">
      <w:pPr>
        <w:rPr>
          <w:rFonts w:eastAsiaTheme="minorEastAsia"/>
        </w:rPr>
      </w:pPr>
      <w:bookmarkStart w:id="73" w:name="_Appendix_on_Canonical_1"/>
      <w:bookmarkEnd w:id="73"/>
      <w:r>
        <w:rPr>
          <w:rFonts w:eastAsiaTheme="minorEastAsia"/>
        </w:rPr>
        <w:t xml:space="preserve">Expanding </w:t>
      </w:r>
      <m:oMath>
        <m:r>
          <m:rPr>
            <m:sty m:val="p"/>
          </m:rPr>
          <w:rPr>
            <w:rFonts w:ascii="Cambria Math" w:eastAsiaTheme="minorEastAsia" w:hAnsi="Cambria Math"/>
          </w:rPr>
          <m:t>Δ</m:t>
        </m:r>
        <m:r>
          <w:rPr>
            <w:rFonts w:ascii="Cambria Math" w:eastAsiaTheme="minorEastAsia" w:hAnsi="Cambria Math"/>
          </w:rPr>
          <m:t>x'</m:t>
        </m:r>
      </m:oMath>
      <w:r>
        <w:rPr>
          <w:rFonts w:eastAsiaTheme="minorEastAsia"/>
        </w:rPr>
        <w:t xml:space="preserve"> and </w:t>
      </w:r>
      <m:oMath>
        <m:r>
          <m:rPr>
            <m:sty m:val="p"/>
          </m:rPr>
          <w:rPr>
            <w:rFonts w:ascii="Cambria Math" w:eastAsiaTheme="minorEastAsia" w:hAnsi="Cambria Math"/>
          </w:rPr>
          <m:t>Δ</m:t>
        </m:r>
        <m:r>
          <w:rPr>
            <w:rFonts w:ascii="Cambria Math" w:eastAsiaTheme="minorEastAsia" w:hAnsi="Cambria Math"/>
          </w:rPr>
          <m:t>y'</m:t>
        </m:r>
      </m:oMath>
      <w:r>
        <w:rPr>
          <w:rFonts w:eastAsiaTheme="minorEastAsia"/>
        </w:rPr>
        <w:t xml:space="preserve"> to second order, we obtain:</w:t>
      </w:r>
    </w:p>
    <w:p w14:paraId="110800BA" w14:textId="77777777" w:rsidR="00506B57" w:rsidRPr="00751966" w:rsidRDefault="00000000" w:rsidP="00506B57">
      <w:pPr>
        <w:rPr>
          <w:rFonts w:eastAsiaTheme="minorEastAsia"/>
        </w:rPr>
      </w:pPr>
      <m:oMathPara>
        <m:oMath>
          <m:d>
            <m:dPr>
              <m:begChr m:val="["/>
              <m:endChr m:val="]"/>
              <m:ctrlPr>
                <w:rPr>
                  <w:rFonts w:ascii="Cambria Math" w:eastAsiaTheme="minorEastAsia" w:hAnsi="Cambria Math"/>
                  <w:i/>
                </w:rPr>
              </m:ctrlPr>
            </m:dPr>
            <m:e>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m:rPr>
                      <m:sty m:val="b"/>
                    </m:rPr>
                    <w:rPr>
                      <w:rFonts w:ascii="Cambria Math" w:eastAsiaTheme="minorEastAsia" w:hAnsi="Cambria Math"/>
                    </w:rPr>
                    <m:t>y</m:t>
                  </m:r>
                </m:e>
              </m:d>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m:t>
                  </m:r>
                  <m:sSup>
                    <m:sSupPr>
                      <m:ctrlPr>
                        <w:rPr>
                          <w:rFonts w:ascii="Cambria Math" w:eastAsiaTheme="minorEastAsia" w:hAnsi="Cambria Math"/>
                          <w:i/>
                        </w:rPr>
                      </m:ctrlPr>
                    </m:sSupPr>
                    <m:e>
                      <m:r>
                        <m:rPr>
                          <m:sty m:val="p"/>
                        </m:rPr>
                        <w:rPr>
                          <w:rFonts w:ascii="Cambria Math" w:eastAsiaTheme="minorEastAsia" w:hAnsi="Cambria Math"/>
                        </w:rPr>
                        <m:t>x</m:t>
                      </m:r>
                      <m:ctrlPr>
                        <w:rPr>
                          <w:rFonts w:ascii="Cambria Math" w:eastAsiaTheme="minorEastAsia" w:hAnsi="Cambria Math"/>
                        </w:rPr>
                      </m:ctrlPr>
                    </m:e>
                    <m:sup>
                      <m:r>
                        <w:rPr>
                          <w:rFonts w:ascii="Cambria Math" w:eastAsiaTheme="minorEastAsia" w:hAnsi="Cambria Math"/>
                        </w:rPr>
                        <m:t>'</m:t>
                      </m:r>
                    </m:sup>
                  </m:sSup>
                  <m:r>
                    <m:rPr>
                      <m:sty m:val="b"/>
                    </m:rPr>
                    <w:rPr>
                      <w:rFonts w:ascii="Cambria Math" w:eastAsiaTheme="minorEastAsia" w:hAnsi="Cambria Math"/>
                    </w:rPr>
                    <m:t>x</m:t>
                  </m:r>
                </m:e>
              </m:d>
            </m:e>
          </m:d>
          <m:r>
            <m:rPr>
              <m:aln/>
            </m:rPr>
            <w:rPr>
              <w:rFonts w:ascii="Cambria Math" w:eastAsiaTheme="minorEastAsia" w:hAnsi="Cambria Math"/>
            </w:rPr>
            <m:t>=</m:t>
          </m:r>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num>
                    <m:den>
                      <m:r>
                        <w:rPr>
                          <w:rFonts w:ascii="Cambria Math" w:eastAsiaTheme="minorEastAsia" w:hAnsi="Cambria Math"/>
                        </w:rPr>
                        <m:t>ℏ</m:t>
                      </m:r>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y</m:t>
                          </m:r>
                        </m:sub>
                        <m:sup>
                          <m:r>
                            <w:rPr>
                              <w:rFonts w:ascii="Cambria Math" w:eastAsiaTheme="minorEastAsia" w:hAnsi="Cambria Math"/>
                            </w:rPr>
                            <m:t>2</m:t>
                          </m:r>
                        </m:sup>
                      </m:sSubSup>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den>
                  </m:f>
                  <m:r>
                    <w:rPr>
                      <w:rFonts w:ascii="Cambria Math" w:eastAsiaTheme="minorEastAsia" w:hAnsi="Cambria Math"/>
                    </w:rPr>
                    <m:t>+⋯</m:t>
                  </m:r>
                </m:e>
              </m: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num>
                    <m:den>
                      <m:r>
                        <w:rPr>
                          <w:rFonts w:ascii="Cambria Math" w:eastAsiaTheme="minorEastAsia" w:hAnsi="Cambria Math"/>
                        </w:rPr>
                        <m:t>ℏ</m:t>
                      </m:r>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x</m:t>
                          </m:r>
                        </m:sub>
                        <m:sup>
                          <m:r>
                            <w:rPr>
                              <w:rFonts w:ascii="Cambria Math" w:eastAsiaTheme="minorEastAsia" w:hAnsi="Cambria Math"/>
                            </w:rPr>
                            <m:t>2</m:t>
                          </m:r>
                        </m:sup>
                      </m:sSubSup>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den>
                  </m:f>
                  <m:r>
                    <w:rPr>
                      <w:rFonts w:ascii="Cambria Math" w:eastAsiaTheme="minorEastAsia" w:hAnsi="Cambria Math"/>
                    </w:rPr>
                    <m:t>+⋯,</m:t>
                  </m:r>
                </m:e>
              </m:d>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ctrlPr>
                    <w:rPr>
                      <w:rFonts w:ascii="Cambria Math" w:eastAsiaTheme="minorEastAsia" w:hAnsi="Cambria Math"/>
                      <w:i/>
                    </w:rPr>
                  </m:ctrlPr>
                </m:dPr>
                <m:e>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e>
              </m:d>
            </m:num>
            <m:den>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den>
          </m:f>
          <m:r>
            <w:rPr>
              <w:rFonts w:ascii="Cambria Math" w:eastAsiaTheme="minorEastAsia" w:hAnsi="Cambria Math"/>
            </w:rPr>
            <m:t>.</m:t>
          </m:r>
        </m:oMath>
      </m:oMathPara>
    </w:p>
    <w:p w14:paraId="7B1098BD" w14:textId="77777777" w:rsidR="00506B57" w:rsidRDefault="00506B57" w:rsidP="00506B57">
      <w:pPr>
        <w:rPr>
          <w:rFonts w:eastAsiaTheme="minorEastAsia"/>
        </w:rPr>
      </w:pPr>
      <w:r>
        <w:rPr>
          <w:rFonts w:eastAsiaTheme="minorEastAsia"/>
        </w:rPr>
        <w:t xml:space="preserve">Because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oMath>
      <w:r>
        <w:rPr>
          <w:rFonts w:eastAsiaTheme="minorEastAsia"/>
        </w:rPr>
        <w:t xml:space="preserve"> and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oMath>
      <w:r>
        <w:rPr>
          <w:rFonts w:eastAsiaTheme="minorEastAsia"/>
        </w:rPr>
        <w:t xml:space="preserve"> are arbitrary, the commutative path equivalence of  </w:t>
      </w:r>
      <m:oMath>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Δy</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y</m:t>
                </m:r>
              </m:e>
            </m:acc>
          </m:e>
        </m:d>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Δx</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x</m:t>
                </m:r>
              </m:e>
            </m:acc>
          </m:e>
        </m:d>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Δx</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x</m:t>
                </m:r>
              </m:e>
            </m:acc>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y''</m:t>
            </m:r>
            <m:acc>
              <m:accPr>
                <m:ctrlPr>
                  <w:rPr>
                    <w:rFonts w:ascii="Cambria Math" w:eastAsiaTheme="minorEastAsia" w:hAnsi="Cambria Math"/>
                    <w:i/>
                  </w:rPr>
                </m:ctrlPr>
              </m:accPr>
              <m:e>
                <m:r>
                  <m:rPr>
                    <m:sty m:val="b"/>
                  </m:rPr>
                  <w:rPr>
                    <w:rFonts w:ascii="Cambria Math" w:eastAsiaTheme="minorEastAsia" w:hAnsi="Cambria Math"/>
                  </w:rPr>
                  <m:t>y</m:t>
                </m:r>
              </m:e>
            </m:acc>
          </m:e>
        </m:d>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Δx</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x</m:t>
                </m:r>
              </m:e>
            </m:acc>
          </m:e>
        </m:d>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Δy</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y</m:t>
                </m:r>
              </m:e>
            </m:acc>
          </m:e>
        </m:d>
      </m:oMath>
      <w:r>
        <w:rPr>
          <w:rFonts w:eastAsiaTheme="minorEastAsia"/>
        </w:rPr>
        <w:t xml:space="preserve"> implies</w:t>
      </w:r>
    </w:p>
    <w:p w14:paraId="46C07B34" w14:textId="77777777" w:rsidR="00506B57" w:rsidRPr="001150B7" w:rsidRDefault="00000000" w:rsidP="00506B57">
      <w:pPr>
        <w:rPr>
          <w:rFonts w:eastAsiaTheme="minorEastAsia"/>
        </w:rPr>
      </w:pPr>
      <m:oMathPara>
        <m:oMath>
          <m:d>
            <m:dPr>
              <m:begChr m:val="["/>
              <m:endChr m:val="]"/>
              <m:ctrlPr>
                <w:rPr>
                  <w:rFonts w:ascii="Cambria Math" w:eastAsiaTheme="minorEastAsia" w:hAnsi="Cambria Math"/>
                  <w:i/>
                </w:rPr>
              </m:ctrlPr>
            </m:dPr>
            <m:e>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Δy</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y</m:t>
                      </m:r>
                    </m:e>
                  </m:acc>
                </m:e>
              </m:d>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Δx</m:t>
                  </m:r>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x</m:t>
                      </m:r>
                    </m:e>
                  </m:acc>
                </m:e>
              </m:d>
            </m:e>
          </m:d>
          <m:r>
            <w:rPr>
              <w:rFonts w:ascii="Cambria Math" w:eastAsiaTheme="minorEastAsia" w:hAnsi="Cambria Math"/>
            </w:rPr>
            <m:t>=0</m:t>
          </m:r>
        </m:oMath>
      </m:oMathPara>
    </w:p>
    <w:p w14:paraId="61434D22" w14:textId="77777777" w:rsidR="00506B57" w:rsidRDefault="00506B57" w:rsidP="00506B57">
      <w:pPr>
        <w:rPr>
          <w:rFonts w:eastAsiaTheme="minorEastAsia"/>
        </w:rPr>
      </w:pPr>
      <w:r>
        <w:rPr>
          <w:rFonts w:eastAsiaTheme="minorEastAsia"/>
        </w:rPr>
        <w:t xml:space="preserve">ultimately implies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e>
        </m:d>
        <m:r>
          <w:rPr>
            <w:rFonts w:ascii="Cambria Math" w:eastAsiaTheme="minorEastAsia" w:hAnsi="Cambria Math"/>
          </w:rPr>
          <m:t>=0.</m:t>
        </m:r>
      </m:oMath>
      <w:r>
        <w:rPr>
          <w:rFonts w:eastAsiaTheme="minorEastAsia"/>
        </w:rPr>
        <w:t xml:space="preserve"> More generally,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e>
        </m:d>
        <m:r>
          <w:rPr>
            <w:rFonts w:ascii="Cambria Math" w:eastAsiaTheme="minorEastAsia" w:hAnsi="Cambria Math"/>
          </w:rPr>
          <m:t>=0.</m:t>
        </m:r>
      </m:oMath>
      <w:r>
        <w:rPr>
          <w:rFonts w:eastAsiaTheme="minorEastAsia"/>
        </w:rPr>
        <w:t xml:space="preserve"> The corresponding group structure is therefore said to be </w:t>
      </w:r>
      <w:r w:rsidRPr="006021D2">
        <w:rPr>
          <w:rFonts w:eastAsiaTheme="minorEastAsia"/>
          <w:b/>
          <w:bCs/>
        </w:rPr>
        <w:t>Abelian</w:t>
      </w:r>
      <w:r>
        <w:rPr>
          <w:rFonts w:eastAsiaTheme="minorEastAsia"/>
        </w:rPr>
        <w:t>.</w:t>
      </w:r>
    </w:p>
    <w:p w14:paraId="6DF309FC" w14:textId="77777777" w:rsidR="00506B57" w:rsidRDefault="00506B57" w:rsidP="00506B57">
      <w:pPr>
        <w:rPr>
          <w:rFonts w:eastAsiaTheme="minorEastAsia"/>
        </w:rPr>
      </w:pPr>
      <w:r>
        <w:rPr>
          <w:rFonts w:eastAsiaTheme="minorEastAsia"/>
        </w:rPr>
        <w:t xml:space="preserve">Since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oMath>
      <w:r>
        <w:rPr>
          <w:rFonts w:eastAsiaTheme="minorEastAsia"/>
        </w:rPr>
        <w:t xml:space="preserve"> are mutually compatible, we can conceive a simultaneous eigenkets of the three:</w:t>
      </w:r>
    </w:p>
    <w:p w14:paraId="1FD2F352" w14:textId="77777777" w:rsidR="00506B57" w:rsidRDefault="00506B57" w:rsidP="00506B57">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p</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e>
          </m:d>
          <m:r>
            <m:rPr>
              <m:sty m:val="p"/>
            </m:rPr>
            <w:rPr>
              <w:rFonts w:ascii="Cambria Math" w:eastAsiaTheme="minorEastAsia" w:hAnsi="Cambria Math"/>
            </w:rPr>
            <w:br/>
          </m:r>
        </m:oMath>
      </m:oMathPara>
      <w:r>
        <w:rPr>
          <w:rFonts w:eastAsiaTheme="minorEastAsia"/>
        </w:rPr>
        <w:t>such that:</w:t>
      </w:r>
    </w:p>
    <w:p w14:paraId="7ACD647B" w14:textId="77777777" w:rsidR="00506B57" w:rsidRPr="00727B0B" w:rsidRDefault="00000000" w:rsidP="00506B5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p</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x</m:t>
                  </m:r>
                </m:sub>
                <m:sup>
                  <m:r>
                    <w:rPr>
                      <w:rFonts w:ascii="Cambria Math" w:eastAsiaTheme="minorEastAsia" w:hAnsi="Cambria Math"/>
                    </w:rPr>
                    <m:t>'</m:t>
                  </m:r>
                </m:sup>
              </m:sSub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p</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p</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y</m:t>
                  </m:r>
                </m:sub>
                <m:sup>
                  <m:r>
                    <w:rPr>
                      <w:rFonts w:ascii="Cambria Math" w:eastAsiaTheme="minorEastAsia" w:hAnsi="Cambria Math"/>
                    </w:rPr>
                    <m:t>'</m:t>
                  </m:r>
                </m:sup>
              </m:sSub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p</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p</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z</m:t>
                  </m:r>
                </m:sub>
                <m:sup>
                  <m:r>
                    <w:rPr>
                      <w:rFonts w:ascii="Cambria Math" w:eastAsiaTheme="minorEastAsia" w:hAnsi="Cambria Math"/>
                    </w:rPr>
                    <m:t>'</m:t>
                  </m:r>
                </m:sup>
              </m:sSub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p</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m:t>
          </m:r>
        </m:oMath>
      </m:oMathPara>
    </w:p>
    <w:p w14:paraId="3494BEC4" w14:textId="77777777" w:rsidR="00506B57" w:rsidRDefault="00506B57" w:rsidP="00506B57">
      <w:pPr>
        <w:rPr>
          <w:rFonts w:eastAsiaTheme="minorEastAsia"/>
        </w:rPr>
      </w:pPr>
      <w:r>
        <w:rPr>
          <w:rFonts w:eastAsiaTheme="minorEastAsia"/>
        </w:rPr>
        <w:t xml:space="preserve">Note that </w:t>
      </w:r>
    </w:p>
    <w:p w14:paraId="49673740" w14:textId="77777777" w:rsidR="00506B57" w:rsidRPr="009A7F03" w:rsidRDefault="00506B57" w:rsidP="00506B57">
      <w:pPr>
        <w:rPr>
          <w:rFonts w:eastAsiaTheme="minorEastAsia"/>
        </w:rPr>
      </w:pPr>
      <m:oMathPara>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i</m:t>
                  </m:r>
                  <m:r>
                    <m:rPr>
                      <m:sty m:val="b"/>
                    </m:rPr>
                    <w:rPr>
                      <w:rFonts w:ascii="Cambria Math" w:eastAsiaTheme="minorEastAsia" w:hAnsi="Cambria Math"/>
                    </w:rPr>
                    <m:t>p∙</m:t>
                  </m:r>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num>
                <m:den>
                  <m:r>
                    <w:rPr>
                      <w:rFonts w:ascii="Cambria Math" w:eastAsiaTheme="minorEastAsia" w:hAnsi="Cambria Math"/>
                    </w:rPr>
                    <m:t>ℏ</m:t>
                  </m:r>
                </m:den>
              </m:f>
            </m:e>
          </m: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p</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i</m:t>
                      </m:r>
                      <m:sSup>
                        <m:sSupPr>
                          <m:ctrlPr>
                            <w:rPr>
                              <w:rFonts w:ascii="Cambria Math" w:eastAsiaTheme="minorEastAsia" w:hAnsi="Cambria Math"/>
                              <w:i/>
                            </w:rPr>
                          </m:ctrlPr>
                        </m:sSupPr>
                        <m:e>
                          <m:r>
                            <m:rPr>
                              <m:sty m:val="b"/>
                            </m:rPr>
                            <w:rPr>
                              <w:rFonts w:ascii="Cambria Math" w:eastAsiaTheme="minorEastAsia" w:hAnsi="Cambria Math"/>
                            </w:rPr>
                            <m:t>p</m:t>
                          </m:r>
                          <m:ctrlPr>
                            <w:rPr>
                              <w:rFonts w:ascii="Cambria Math" w:eastAsiaTheme="minorEastAsia" w:hAnsi="Cambria Math"/>
                              <w:b/>
                              <w:bCs/>
                              <w:iCs/>
                            </w:rPr>
                          </m:ctrlPr>
                        </m:e>
                        <m:sup>
                          <m:r>
                            <w:rPr>
                              <w:rFonts w:ascii="Cambria Math" w:eastAsiaTheme="minorEastAsia" w:hAnsi="Cambria Math"/>
                            </w:rPr>
                            <m:t>'</m:t>
                          </m:r>
                        </m:sup>
                      </m:sSup>
                      <m:r>
                        <w:rPr>
                          <w:rFonts w:ascii="Cambria Math" w:eastAsiaTheme="minorEastAsia" w:hAnsi="Cambria Math"/>
                        </w:rPr>
                        <m:t>d</m:t>
                      </m:r>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num>
                    <m:den>
                      <m:r>
                        <w:rPr>
                          <w:rFonts w:ascii="Cambria Math" w:eastAsiaTheme="minorEastAsia" w:hAnsi="Cambria Math"/>
                        </w:rPr>
                        <m:t>ℏ</m:t>
                      </m:r>
                    </m:den>
                  </m:f>
                </m:e>
              </m:d>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p</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m:t>
          </m:r>
        </m:oMath>
      </m:oMathPara>
    </w:p>
    <w:p w14:paraId="17BF681F" w14:textId="77777777" w:rsidR="00506B57" w:rsidRPr="00727B0B" w:rsidRDefault="00506B57" w:rsidP="00506B57">
      <w:pPr>
        <w:rPr>
          <w:rFonts w:eastAsiaTheme="minorEastAsia"/>
        </w:rPr>
      </w:pPr>
      <w:r>
        <w:rPr>
          <w:rFonts w:eastAsiaTheme="minorEastAsia"/>
        </w:rPr>
        <w:t xml:space="preserve">The momentum eigenkets remains the same (with a phase change), so unlike </w:t>
      </w:r>
      <m:oMath>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m:t>
        </m:r>
      </m:oMath>
      <w:r>
        <w:rPr>
          <w:rFonts w:eastAsiaTheme="minorEastAsia"/>
        </w:rPr>
        <w:t xml:space="preserve"> </w:t>
      </w:r>
      <m:oMath>
        <m:r>
          <w:rPr>
            <w:rFonts w:ascii="Cambria Math" w:eastAsiaTheme="minorEastAsia" w:hAnsi="Cambria Math"/>
          </w:rPr>
          <m:t>|</m:t>
        </m:r>
        <m:d>
          <m:dPr>
            <m:begChr m:val=""/>
            <m:endChr m:val="⟩"/>
            <m:ctrlPr>
              <w:rPr>
                <w:rFonts w:ascii="Cambria Math" w:eastAsiaTheme="minorEastAsia" w:hAnsi="Cambria Math"/>
                <w:i/>
              </w:rPr>
            </m:ctrlPr>
          </m:dPr>
          <m:e>
            <m:r>
              <m:rPr>
                <m:sty m:val="b"/>
              </m:rPr>
              <w:rPr>
                <w:rFonts w:ascii="Cambria Math" w:eastAsiaTheme="minorEastAsia" w:hAnsi="Cambria Math"/>
              </w:rPr>
              <m:t>p</m:t>
            </m:r>
            <m:r>
              <w:rPr>
                <w:rFonts w:ascii="Cambria Math" w:eastAsiaTheme="minorEastAsia" w:hAnsi="Cambria Math"/>
              </w:rPr>
              <m:t>'</m:t>
            </m:r>
          </m:e>
        </m:d>
      </m:oMath>
      <w:r>
        <w:rPr>
          <w:rFonts w:eastAsiaTheme="minorEastAsia"/>
        </w:rPr>
        <w:t xml:space="preserve"> is an eigenkets of </w:t>
      </w:r>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m:t>
            </m:r>
          </m:e>
        </m:d>
      </m:oMath>
      <w:r>
        <w:rPr>
          <w:rFonts w:eastAsiaTheme="minorEastAsia"/>
        </w:rPr>
        <w:t xml:space="preserve">; after all, </w:t>
      </w:r>
      <m:oMath>
        <m:d>
          <m:dPr>
            <m:begChr m:val="["/>
            <m:endChr m:val="]"/>
            <m:ctrlPr>
              <w:rPr>
                <w:rFonts w:ascii="Cambria Math" w:eastAsiaTheme="minorEastAsia" w:hAnsi="Cambria Math"/>
                <w:i/>
              </w:rPr>
            </m:ctrlPr>
          </m:dPr>
          <m:e>
            <m:r>
              <m:rPr>
                <m:sty m:val="b"/>
              </m:rPr>
              <w:rPr>
                <w:rFonts w:ascii="Cambria Math" w:eastAsiaTheme="minorEastAsia" w:hAnsi="Cambria Math"/>
              </w:rPr>
              <m:t>p</m:t>
            </m:r>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r>
                  <m:rPr>
                    <m:sty m:val="b"/>
                  </m:rPr>
                  <w:rPr>
                    <w:rFonts w:ascii="Cambria Math" w:eastAsiaTheme="minorEastAsia" w:hAnsi="Cambria Math"/>
                  </w:rPr>
                  <m:t>x</m:t>
                </m:r>
                <m:r>
                  <w:rPr>
                    <w:rFonts w:ascii="Cambria Math" w:eastAsiaTheme="minorEastAsia" w:hAnsi="Cambria Math"/>
                  </w:rPr>
                  <m:t>'</m:t>
                </m:r>
              </m:e>
            </m:d>
          </m:e>
        </m:d>
        <m:r>
          <w:rPr>
            <w:rFonts w:ascii="Cambria Math" w:eastAsiaTheme="minorEastAsia" w:hAnsi="Cambria Math"/>
          </w:rPr>
          <m:t>=0.</m:t>
        </m:r>
      </m:oMath>
    </w:p>
    <w:p w14:paraId="250A26E2" w14:textId="77777777" w:rsidR="00506B57" w:rsidRDefault="00506B57" w:rsidP="00506B57">
      <w:pPr>
        <w:rPr>
          <w:rFonts w:eastAsiaTheme="minorEastAsia"/>
        </w:rPr>
      </w:pPr>
      <w:r>
        <w:rPr>
          <w:rFonts w:eastAsiaTheme="minorEastAsia"/>
        </w:rPr>
        <w:t>In summary:</w:t>
      </w:r>
    </w:p>
    <w:p w14:paraId="118279BB" w14:textId="77777777" w:rsidR="00506B57" w:rsidRPr="009A7F03" w:rsidRDefault="00000000" w:rsidP="00506B57">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w:rPr>
              <w:rFonts w:ascii="Cambria Math" w:eastAsiaTheme="minorEastAsia" w:hAnsi="Cambria Math"/>
            </w:rPr>
            <m:t xml:space="preserve">=0,  </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e>
          </m:d>
          <m:r>
            <w:rPr>
              <w:rFonts w:ascii="Cambria Math" w:eastAsiaTheme="minorEastAsia" w:hAnsi="Cambria Math"/>
            </w:rPr>
            <m:t xml:space="preserve">=0,  </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e>
          </m:d>
          <m:r>
            <w:rPr>
              <w:rFonts w:ascii="Cambria Math" w:eastAsiaTheme="minorEastAsia" w:hAnsi="Cambria Math"/>
            </w:rPr>
            <m:t>=iℏ</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r>
            <w:rPr>
              <w:rFonts w:ascii="Cambria Math" w:eastAsiaTheme="minorEastAsia" w:hAnsi="Cambria Math"/>
            </w:rPr>
            <m:t>.</m:t>
          </m:r>
        </m:oMath>
      </m:oMathPara>
    </w:p>
    <w:p w14:paraId="5584B54D" w14:textId="77777777" w:rsidR="00506B57" w:rsidRDefault="00506B57" w:rsidP="00506B57">
      <w:pPr>
        <w:rPr>
          <w:rFonts w:eastAsiaTheme="minorEastAsia"/>
        </w:rPr>
      </w:pPr>
      <w:r>
        <w:rPr>
          <w:rFonts w:eastAsiaTheme="minorEastAsia"/>
        </w:rPr>
        <w:t xml:space="preserve">These are the </w:t>
      </w:r>
      <w:r w:rsidRPr="009A7F03">
        <w:rPr>
          <w:rFonts w:eastAsiaTheme="minorEastAsia"/>
          <w:b/>
          <w:bCs/>
        </w:rPr>
        <w:t>canonical commutation relations</w:t>
      </w:r>
      <w:r>
        <w:rPr>
          <w:rFonts w:eastAsiaTheme="minorEastAsia"/>
        </w:rPr>
        <w:t xml:space="preserve">, first shown by Werner Heisenberg, only to be immediately identified with matrix algebra by Max Born and Pascual Jordan—hence, the appellation: </w:t>
      </w:r>
      <w:r w:rsidRPr="001F1DD4">
        <w:rPr>
          <w:rFonts w:eastAsiaTheme="minorEastAsia"/>
          <w:b/>
          <w:bCs/>
        </w:rPr>
        <w:t>matrix mechanics</w:t>
      </w:r>
      <w:r>
        <w:rPr>
          <w:rFonts w:eastAsiaTheme="minorEastAsia"/>
        </w:rPr>
        <w:t xml:space="preserve">. </w:t>
      </w:r>
    </w:p>
    <w:p w14:paraId="5F2C37EB" w14:textId="77777777" w:rsidR="00506B57" w:rsidRDefault="00506B57" w:rsidP="00506B57">
      <w:pPr>
        <w:rPr>
          <w:rFonts w:eastAsiaTheme="minorEastAsia"/>
        </w:rPr>
      </w:pPr>
      <w:r>
        <w:rPr>
          <w:rFonts w:eastAsiaTheme="minorEastAsia"/>
        </w:rPr>
        <w:t>Paul Adrian Maurice (P.A.M.) Dirac noted, also in 1925, that the canonical commutation relations can be obtained from the corresponding classical relations just by replacing the Poisson brackets by commutators as follows:</w:t>
      </w:r>
    </w:p>
    <w:p w14:paraId="3E6A1042" w14:textId="77777777" w:rsidR="00506B57" w:rsidRPr="001F1DD4" w:rsidRDefault="00000000" w:rsidP="00506B57">
      <w:pPr>
        <w:rPr>
          <w:rFonts w:eastAsiaTheme="minorEastAsia"/>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 xml:space="preserve">  , </m:t>
                  </m:r>
                </m:e>
              </m:d>
            </m:e>
            <m:sub>
              <m:r>
                <m:rPr>
                  <m:sty m:val="p"/>
                </m:rPr>
                <w:rPr>
                  <w:rFonts w:ascii="Cambria Math" w:eastAsiaTheme="minorEastAsia" w:hAnsi="Cambria Math"/>
                </w:rPr>
                <m:t>classical</m:t>
              </m:r>
            </m:sub>
          </m:sSub>
          <m:r>
            <w:rPr>
              <w:rFonts w:ascii="Cambria Math" w:eastAsiaTheme="minorEastAsia" w:hAnsi="Cambria Math"/>
            </w:rPr>
            <m:t>→</m:t>
          </m:r>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 xml:space="preserve">  , </m:t>
                  </m:r>
                </m:e>
              </m:d>
            </m:num>
            <m:den>
              <m:r>
                <w:rPr>
                  <w:rFonts w:ascii="Cambria Math" w:eastAsiaTheme="minorEastAsia" w:hAnsi="Cambria Math"/>
                </w:rPr>
                <m:t>iℏ</m:t>
              </m:r>
            </m:den>
          </m:f>
        </m:oMath>
      </m:oMathPara>
    </w:p>
    <w:p w14:paraId="05FE7E4F" w14:textId="77777777" w:rsidR="00506B57" w:rsidRDefault="00506B57" w:rsidP="00506B57">
      <w:pPr>
        <w:rPr>
          <w:rFonts w:eastAsiaTheme="minorEastAsia"/>
        </w:rPr>
      </w:pPr>
      <w:r>
        <w:rPr>
          <w:rFonts w:eastAsiaTheme="minorEastAsia"/>
        </w:rPr>
        <w:t xml:space="preserve">where we may recall that the classical Poisson brackets are defined for functions of </w:t>
      </w:r>
      <m:oMath>
        <m:r>
          <w:rPr>
            <w:rFonts w:ascii="Cambria Math" w:eastAsiaTheme="minorEastAsia" w:hAnsi="Cambria Math"/>
          </w:rPr>
          <m:t>q's</m:t>
        </m:r>
      </m:oMath>
      <w:r>
        <w:rPr>
          <w:rFonts w:eastAsiaTheme="minorEastAsia"/>
        </w:rPr>
        <w:t xml:space="preserve"> and </w:t>
      </w:r>
      <m:oMath>
        <m:r>
          <w:rPr>
            <w:rFonts w:ascii="Cambria Math" w:eastAsiaTheme="minorEastAsia" w:hAnsi="Cambria Math"/>
          </w:rPr>
          <m:t>p's</m:t>
        </m:r>
      </m:oMath>
      <w:r>
        <w:rPr>
          <w:rFonts w:eastAsiaTheme="minorEastAsia"/>
        </w:rPr>
        <w:t xml:space="preserve"> as</w:t>
      </w:r>
    </w:p>
    <w:p w14:paraId="0F40575F" w14:textId="77777777" w:rsidR="00506B57" w:rsidRPr="001F1DD4" w:rsidRDefault="00000000" w:rsidP="00506B57">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q,p</m:t>
                  </m:r>
                </m:e>
              </m:d>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q,p</m:t>
                  </m:r>
                </m:e>
              </m:d>
            </m:e>
          </m:d>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x</m:t>
              </m:r>
            </m:sub>
            <m:sup/>
            <m:e>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en>
              </m:f>
              <m:r>
                <w:rPr>
                  <w:rFonts w:ascii="Cambria Math" w:eastAsiaTheme="minorEastAsia" w:hAnsi="Cambria Math"/>
                </w:rPr>
                <m:t xml:space="preserve">- </m:t>
              </m:r>
            </m:e>
          </m:nary>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den>
          </m:f>
          <m:r>
            <w:rPr>
              <w:rFonts w:ascii="Cambria Math" w:eastAsiaTheme="minorEastAsia" w:hAnsi="Cambria Math"/>
            </w:rPr>
            <m:t>.</m:t>
          </m:r>
        </m:oMath>
      </m:oMathPara>
    </w:p>
    <w:p w14:paraId="3264939B" w14:textId="77777777" w:rsidR="00506B57" w:rsidRDefault="00506B57" w:rsidP="00506B57">
      <w:pPr>
        <w:rPr>
          <w:rFonts w:eastAsiaTheme="minorEastAsia"/>
        </w:rPr>
      </w:pPr>
      <w:r>
        <w:rPr>
          <w:rFonts w:eastAsiaTheme="minorEastAsia"/>
        </w:rPr>
        <w:t>See the Goldstein notes on the wave mechanics version of classical mechanics for further details and a physical example of Poisson brackets to a practical problem.</w:t>
      </w:r>
    </w:p>
    <w:p w14:paraId="577F6EB5" w14:textId="77777777" w:rsidR="00506B57" w:rsidRDefault="00506B57" w:rsidP="00506B57">
      <w:pPr>
        <w:rPr>
          <w:rFonts w:eastAsiaTheme="minorEastAsia"/>
        </w:rPr>
      </w:pPr>
      <w:r>
        <w:rPr>
          <w:rFonts w:eastAsiaTheme="minorEastAsia"/>
        </w:rPr>
        <w:t>Poisson brackets and commutators clearly have similar algebraic properties. The following apply to Poisson brackets and commutators:</w:t>
      </w:r>
    </w:p>
    <w:p w14:paraId="4EC707F2" w14:textId="77777777" w:rsidR="00506B57" w:rsidRPr="00C610E1" w:rsidRDefault="00000000" w:rsidP="00506B57">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A,A</m:t>
              </m:r>
            </m:e>
          </m:d>
          <m:r>
            <m:rPr>
              <m:aln/>
            </m:rPr>
            <w:rPr>
              <w:rFonts w:ascii="Cambria Math" w:eastAsiaTheme="minorEastAsia" w:hAnsi="Cambria Math"/>
            </w:rPr>
            <m:t>=0,</m:t>
          </m:r>
          <m:r>
            <m:rPr>
              <m:sty m:val="p"/>
            </m:rPr>
            <w:rPr>
              <w:rFonts w:ascii="Cambria Math" w:eastAsiaTheme="minorEastAsia" w:hAnsi="Cambria Math"/>
            </w:rPr>
            <w:br/>
          </m:r>
        </m:oMath>
        <m:oMath>
          <m:d>
            <m:dPr>
              <m:begChr m:val="["/>
              <m:endChr m:val="]"/>
              <m:ctrlPr>
                <w:rPr>
                  <w:rFonts w:ascii="Cambria Math" w:eastAsiaTheme="minorEastAsia" w:hAnsi="Cambria Math"/>
                  <w:i/>
                </w:rPr>
              </m:ctrlPr>
            </m:dPr>
            <m:e>
              <m:r>
                <w:rPr>
                  <w:rFonts w:ascii="Cambria Math" w:eastAsiaTheme="minorEastAsia" w:hAnsi="Cambria Math"/>
                </w:rPr>
                <m:t>A,B</m:t>
              </m:r>
            </m:e>
          </m:d>
          <m:r>
            <m:rPr>
              <m:aln/>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B,A</m:t>
              </m:r>
            </m:e>
          </m:d>
          <m:r>
            <m:rPr>
              <m:sty m:val="p"/>
            </m:rPr>
            <w:rPr>
              <w:rFonts w:ascii="Cambria Math" w:eastAsiaTheme="minorEastAsia" w:hAnsi="Cambria Math"/>
            </w:rPr>
            <w:br/>
          </m:r>
        </m:oMath>
        <m:oMath>
          <m:d>
            <m:dPr>
              <m:begChr m:val="["/>
              <m:endChr m:val="]"/>
              <m:ctrlPr>
                <w:rPr>
                  <w:rFonts w:ascii="Cambria Math" w:eastAsiaTheme="minorEastAsia" w:hAnsi="Cambria Math"/>
                  <w:i/>
                </w:rPr>
              </m:ctrlPr>
            </m:dPr>
            <m:e>
              <m:r>
                <w:rPr>
                  <w:rFonts w:ascii="Cambria Math" w:eastAsiaTheme="minorEastAsia" w:hAnsi="Cambria Math"/>
                </w:rPr>
                <m:t>A,c</m:t>
              </m:r>
            </m:e>
          </m:d>
          <m:r>
            <m:rPr>
              <m:aln/>
            </m:rPr>
            <w:rPr>
              <w:rFonts w:ascii="Cambria Math" w:eastAsiaTheme="minorEastAsia" w:hAnsi="Cambria Math"/>
            </w:rPr>
            <m:t xml:space="preserve">=0 , c </m:t>
          </m:r>
          <m:r>
            <m:rPr>
              <m:sty m:val="p"/>
            </m:rPr>
            <w:rPr>
              <w:rFonts w:ascii="Cambria Math" w:eastAsiaTheme="minorEastAsia" w:hAnsi="Cambria Math"/>
            </w:rPr>
            <m:t>a number</m:t>
          </m:r>
          <m:r>
            <m:rPr>
              <m:sty m:val="p"/>
            </m:rPr>
            <w:rPr>
              <w:rFonts w:ascii="Cambria Math" w:eastAsiaTheme="minorEastAsia" w:hAnsi="Cambria Math"/>
            </w:rPr>
            <w:br/>
          </m:r>
        </m:oMath>
        <m:oMath>
          <m:d>
            <m:dPr>
              <m:begChr m:val="["/>
              <m:endChr m:val="]"/>
              <m:ctrlPr>
                <w:rPr>
                  <w:rFonts w:ascii="Cambria Math" w:eastAsiaTheme="minorEastAsia" w:hAnsi="Cambria Math"/>
                  <w:i/>
                </w:rPr>
              </m:ctrlPr>
            </m:dPr>
            <m:e>
              <m:r>
                <w:rPr>
                  <w:rFonts w:ascii="Cambria Math" w:eastAsiaTheme="minorEastAsia" w:hAnsi="Cambria Math"/>
                </w:rPr>
                <m:t>A+B,C</m:t>
              </m:r>
            </m:e>
          </m:d>
          <m:r>
            <m:rPr>
              <m:aln/>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A,C</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B,C</m:t>
              </m:r>
            </m:e>
          </m:d>
          <m:r>
            <m:rPr>
              <m:sty m:val="p"/>
            </m:rPr>
            <w:rPr>
              <w:rFonts w:ascii="Cambria Math" w:eastAsiaTheme="minorEastAsia" w:hAnsi="Cambria Math"/>
            </w:rPr>
            <w:br/>
          </m:r>
        </m:oMath>
        <m:oMath>
          <m:d>
            <m:dPr>
              <m:begChr m:val="["/>
              <m:endChr m:val="]"/>
              <m:ctrlPr>
                <w:rPr>
                  <w:rFonts w:ascii="Cambria Math" w:eastAsiaTheme="minorEastAsia" w:hAnsi="Cambria Math"/>
                  <w:i/>
                </w:rPr>
              </m:ctrlPr>
            </m:dPr>
            <m:e>
              <m:r>
                <w:rPr>
                  <w:rFonts w:ascii="Cambria Math" w:eastAsiaTheme="minorEastAsia" w:hAnsi="Cambria Math"/>
                </w:rPr>
                <m:t>A,BC</m:t>
              </m:r>
            </m:e>
          </m:d>
          <m:r>
            <m:rPr>
              <m:aln/>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A,C</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B,C</m:t>
              </m:r>
            </m:e>
          </m:d>
          <m:r>
            <m:rPr>
              <m:sty m:val="p"/>
            </m:rPr>
            <w:rPr>
              <w:rFonts w:ascii="Cambria Math" w:eastAsiaTheme="minorEastAsia" w:hAnsi="Cambria Math"/>
            </w:rPr>
            <w:br/>
          </m:r>
        </m:oMath>
        <m:oMath>
          <m:d>
            <m:dPr>
              <m:begChr m:val="["/>
              <m:endChr m:val="]"/>
              <m:ctrlPr>
                <w:rPr>
                  <w:rFonts w:ascii="Cambria Math" w:eastAsiaTheme="minorEastAsia" w:hAnsi="Cambria Math"/>
                  <w:i/>
                </w:rPr>
              </m:ctrlPr>
            </m:dPr>
            <m:e>
              <m:r>
                <w:rPr>
                  <w:rFonts w:ascii="Cambria Math" w:eastAsiaTheme="minorEastAsia" w:hAnsi="Cambria Math"/>
                </w:rPr>
                <m:t>A,</m:t>
              </m:r>
              <m:d>
                <m:dPr>
                  <m:begChr m:val="["/>
                  <m:endChr m:val="]"/>
                  <m:ctrlPr>
                    <w:rPr>
                      <w:rFonts w:ascii="Cambria Math" w:eastAsiaTheme="minorEastAsia" w:hAnsi="Cambria Math"/>
                      <w:i/>
                    </w:rPr>
                  </m:ctrlPr>
                </m:dPr>
                <m:e>
                  <m:r>
                    <w:rPr>
                      <w:rFonts w:ascii="Cambria Math" w:eastAsiaTheme="minorEastAsia" w:hAnsi="Cambria Math"/>
                    </w:rPr>
                    <m:t>B,C</m:t>
                  </m:r>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B,</m:t>
              </m:r>
              <m:d>
                <m:dPr>
                  <m:begChr m:val="["/>
                  <m:endChr m:val="]"/>
                  <m:ctrlPr>
                    <w:rPr>
                      <w:rFonts w:ascii="Cambria Math" w:eastAsiaTheme="minorEastAsia" w:hAnsi="Cambria Math"/>
                      <w:i/>
                    </w:rPr>
                  </m:ctrlPr>
                </m:dPr>
                <m:e>
                  <m:r>
                    <w:rPr>
                      <w:rFonts w:ascii="Cambria Math" w:eastAsiaTheme="minorEastAsia" w:hAnsi="Cambria Math"/>
                    </w:rPr>
                    <m:t>C,A</m:t>
                  </m:r>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C,</m:t>
              </m:r>
              <m:d>
                <m:dPr>
                  <m:begChr m:val="["/>
                  <m:endChr m:val="]"/>
                  <m:ctrlPr>
                    <w:rPr>
                      <w:rFonts w:ascii="Cambria Math" w:eastAsiaTheme="minorEastAsia" w:hAnsi="Cambria Math"/>
                      <w:i/>
                    </w:rPr>
                  </m:ctrlPr>
                </m:dPr>
                <m:e>
                  <m:r>
                    <w:rPr>
                      <w:rFonts w:ascii="Cambria Math" w:eastAsiaTheme="minorEastAsia" w:hAnsi="Cambria Math"/>
                    </w:rPr>
                    <m:t>A,B</m:t>
                  </m:r>
                </m:e>
              </m:d>
            </m:e>
          </m:d>
          <m:r>
            <m:rPr>
              <m:aln/>
            </m:rPr>
            <w:rPr>
              <w:rFonts w:ascii="Cambria Math" w:eastAsiaTheme="minorEastAsia" w:hAnsi="Cambria Math"/>
            </w:rPr>
            <m:t>=0.</m:t>
          </m:r>
        </m:oMath>
      </m:oMathPara>
    </w:p>
    <w:p w14:paraId="4488A1DC" w14:textId="77777777" w:rsidR="00506B57" w:rsidRDefault="00506B57" w:rsidP="00506B57">
      <w:pPr>
        <w:rPr>
          <w:rFonts w:eastAsiaTheme="minorEastAsia"/>
        </w:rPr>
      </w:pPr>
      <w:r>
        <w:rPr>
          <w:rFonts w:eastAsiaTheme="minorEastAsia"/>
        </w:rPr>
        <w:t xml:space="preserve">The last identity is known as </w:t>
      </w:r>
      <w:r w:rsidRPr="00C610E1">
        <w:rPr>
          <w:rFonts w:eastAsiaTheme="minorEastAsia"/>
          <w:b/>
          <w:bCs/>
        </w:rPr>
        <w:t>Jacobi’s identity</w:t>
      </w:r>
      <w:r>
        <w:rPr>
          <w:rFonts w:eastAsiaTheme="minorEastAsia"/>
        </w:rPr>
        <w:t>. The Poisson bracket is purely real. The commutator of Hermitian operators is anti-Hermitian.</w:t>
      </w:r>
    </w:p>
    <w:p w14:paraId="197A932A" w14:textId="7AF16A59" w:rsidR="00506B57" w:rsidRPr="00644003" w:rsidRDefault="00506B57" w:rsidP="00506B57">
      <w:pPr>
        <w:rPr>
          <w:rFonts w:eastAsiaTheme="minorEastAsia"/>
        </w:rPr>
      </w:pPr>
      <w:r>
        <w:rPr>
          <w:rFonts w:eastAsiaTheme="minorEastAsia"/>
        </w:rPr>
        <w:t>The geometric method in the figure above is the best approach to developing commutator operator algebras for Hermitian operators.</w:t>
      </w:r>
    </w:p>
    <w:p w14:paraId="643BCDEE" w14:textId="35EE7E93" w:rsidR="0013296C" w:rsidRDefault="0013296C" w:rsidP="0013296C">
      <w:pPr>
        <w:pStyle w:val="Heading1"/>
        <w:rPr>
          <w:rFonts w:eastAsiaTheme="minorEastAsia"/>
        </w:rPr>
      </w:pPr>
      <w:bookmarkStart w:id="74" w:name="_Toc20733460"/>
      <w:r>
        <w:rPr>
          <w:rFonts w:eastAsiaTheme="minorEastAsia"/>
        </w:rPr>
        <w:t>Wave Functions in Position and Momentum Space</w:t>
      </w:r>
      <w:bookmarkEnd w:id="2"/>
      <w:bookmarkEnd w:id="74"/>
    </w:p>
    <w:p w14:paraId="7EB35670" w14:textId="689A1A57" w:rsidR="0013296C" w:rsidRPr="003A6DD3" w:rsidRDefault="0013296C" w:rsidP="0013296C">
      <w:pPr>
        <w:rPr>
          <w:rFonts w:eastAsiaTheme="minorEastAsia"/>
        </w:rPr>
      </w:pPr>
      <w:r>
        <w:t xml:space="preserve">Please review material inside the section: </w:t>
      </w:r>
      <w:hyperlink w:anchor="_Continuous_Spectra" w:history="1">
        <w:r w:rsidRPr="003D0C7B">
          <w:rPr>
            <w:rStyle w:val="Hyperlink"/>
          </w:rPr>
          <w:t>Continuous Spectra</w:t>
        </w:r>
      </w:hyperlink>
      <w:r>
        <w:t>. The base kets are position kets satisfying</w:t>
      </w:r>
      <w:r w:rsidR="00644003">
        <w:t xml:space="preserve"> </w:t>
      </w:r>
      <m:oMath>
        <m:r>
          <w:rPr>
            <w:rFonts w:ascii="Cambria Math" w:hAnsi="Cambria Math"/>
          </w:rPr>
          <m:t>x|</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d>
          <m:dPr>
            <m:begChr m:val=""/>
            <m:endChr m:val="⟩"/>
            <m:ctrlPr>
              <w:rPr>
                <w:rFonts w:ascii="Cambria Math" w:hAnsi="Cambria Math"/>
                <w:i/>
              </w:rPr>
            </m:ctrlPr>
          </m:dPr>
          <m:e>
            <m:r>
              <w:rPr>
                <w:rFonts w:ascii="Cambria Math" w:hAnsi="Cambria Math"/>
              </w:rPr>
              <m:t>x'</m:t>
            </m:r>
          </m:e>
        </m:d>
      </m:oMath>
      <w:r w:rsidR="00644003">
        <w:rPr>
          <w:rFonts w:eastAsiaTheme="minorEastAsia"/>
        </w:rPr>
        <w:t xml:space="preserve"> </w:t>
      </w:r>
      <w:r>
        <w:rPr>
          <w:rFonts w:eastAsiaTheme="minorEastAsia"/>
        </w:rPr>
        <w:t xml:space="preserve">normalized such that the orthogonality conditions reads: </w:t>
      </w:r>
      <m:oMath>
        <m:d>
          <m:dPr>
            <m:begChr m:val="⟨"/>
            <m:endChr m:val="⟩"/>
            <m:ctrlPr>
              <w:rPr>
                <w:rFonts w:ascii="Cambria Math" w:hAnsi="Cambria Math"/>
                <w:i/>
              </w:rPr>
            </m:ctrlPr>
          </m:dPr>
          <m:e>
            <m:r>
              <w:rPr>
                <w:rFonts w:ascii="Cambria Math" w:hAnsi="Cambria Math"/>
              </w:rPr>
              <m:t>x''</m:t>
            </m:r>
          </m:e>
          <m:e>
            <m:r>
              <w:rPr>
                <w:rFonts w:ascii="Cambria Math" w:hAnsi="Cambria Math"/>
              </w:rPr>
              <m:t>x'</m:t>
            </m:r>
          </m:e>
        </m:d>
        <m:r>
          <w:rPr>
            <w:rFonts w:ascii="Cambria Math" w:hAnsi="Cambria Math"/>
          </w:rPr>
          <m:t>=δ</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r>
          <w:rPr>
            <w:rFonts w:ascii="Cambria Math" w:hAnsi="Cambria Math"/>
          </w:rPr>
          <m:t>.</m:t>
        </m:r>
      </m:oMath>
    </w:p>
    <w:p w14:paraId="410812E1" w14:textId="77777777" w:rsidR="0013296C" w:rsidRDefault="0013296C" w:rsidP="0013296C">
      <w:pPr>
        <w:rPr>
          <w:rFonts w:eastAsiaTheme="minorEastAsia"/>
        </w:rPr>
      </w:pPr>
      <w:r>
        <w:rPr>
          <w:rFonts w:eastAsiaTheme="minorEastAsia"/>
        </w:rPr>
        <w:t>The ket representation of a physical state can be expanded in terms of the position eigenkets:</w:t>
      </w:r>
    </w:p>
    <w:p w14:paraId="6DC915E1" w14:textId="77777777" w:rsidR="0013296C" w:rsidRDefault="0013296C" w:rsidP="0013296C">
      <m:oMathPara>
        <m:oMath>
          <m:r>
            <w:rPr>
              <w:rFonts w:ascii="Cambria Math" w:hAnsi="Cambria Math"/>
            </w:rPr>
            <m:t>|</m:t>
          </m:r>
          <m:d>
            <m:dPr>
              <m:begChr m:val=""/>
              <m:endChr m:val="⟩"/>
              <m:ctrlPr>
                <w:rPr>
                  <w:rFonts w:ascii="Cambria Math" w:hAnsi="Cambria Math"/>
                  <w:i/>
                </w:rPr>
              </m:ctrlPr>
            </m:dPr>
            <m:e>
              <m:r>
                <w:rPr>
                  <w:rFonts w:ascii="Cambria Math" w:hAnsi="Cambria Math"/>
                </w:rPr>
                <m:t>α</m:t>
              </m:r>
            </m:e>
          </m:d>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m:t>
                  </m:r>
                </m:sup>
              </m:sSup>
            </m:e>
          </m:nary>
          <m:r>
            <w:rPr>
              <w:rFonts w:ascii="Cambria Math" w:hAnsi="Cambria Math"/>
            </w:rPr>
            <m:t>|</m:t>
          </m:r>
          <m:d>
            <m:dPr>
              <m:begChr m:val=""/>
              <m:endChr m:val="⟩"/>
              <m:ctrlPr>
                <w:rPr>
                  <w:rFonts w:ascii="Cambria Math" w:hAnsi="Cambria Math"/>
                  <w:i/>
                </w:rPr>
              </m:ctrlPr>
            </m:dPr>
            <m:e>
              <m:r>
                <w:rPr>
                  <w:rFonts w:ascii="Cambria Math" w:hAnsi="Cambria Math"/>
                </w:rPr>
                <m:t>x'</m:t>
              </m:r>
            </m:e>
          </m:d>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e>
              <m:r>
                <w:rPr>
                  <w:rFonts w:ascii="Cambria Math" w:hAnsi="Cambria Math"/>
                </w:rPr>
                <m:t>α</m:t>
              </m:r>
            </m:e>
          </m:d>
          <m:r>
            <w:rPr>
              <w:rFonts w:ascii="Cambria Math" w:hAnsi="Cambria Math"/>
            </w:rPr>
            <m:t>.</m:t>
          </m:r>
        </m:oMath>
      </m:oMathPara>
    </w:p>
    <w:p w14:paraId="56595844" w14:textId="77777777" w:rsidR="0013296C" w:rsidRPr="006B36C4" w:rsidRDefault="0013296C" w:rsidP="0013296C">
      <w:pPr>
        <w:rPr>
          <w:rFonts w:eastAsiaTheme="minorEastAsia"/>
        </w:rPr>
      </w:pPr>
      <w:r w:rsidRPr="00AE05E8">
        <w:rPr>
          <w:b/>
          <w:bCs/>
        </w:rPr>
        <w:t>*</w:t>
      </w:r>
      <w:r>
        <w:t xml:space="preserve">Of high importance, recall that the inner product we have been using is the wave function in elementary wave mechanics </w:t>
      </w:r>
      <m:oMath>
        <m:d>
          <m:dPr>
            <m:begChr m:val="⟨"/>
            <m:endChr m:val="⟩"/>
            <m:ctrlPr>
              <w:rPr>
                <w:rFonts w:ascii="Cambria Math" w:hAnsi="Cambria Math"/>
                <w:i/>
              </w:rPr>
            </m:ctrlPr>
          </m:dPr>
          <m:e>
            <m:r>
              <w:rPr>
                <w:rFonts w:ascii="Cambria Math" w:hAnsi="Cambria Math"/>
              </w:rPr>
              <m:t>x'</m:t>
            </m:r>
          </m:e>
          <m:e>
            <m: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α</m:t>
            </m:r>
          </m:sub>
        </m:sSub>
        <m:d>
          <m:dPr>
            <m:ctrlPr>
              <w:rPr>
                <w:rFonts w:ascii="Cambria Math" w:hAnsi="Cambria Math"/>
                <w:i/>
              </w:rPr>
            </m:ctrlPr>
          </m:dPr>
          <m:e>
            <m:r>
              <w:rPr>
                <w:rFonts w:ascii="Cambria Math" w:hAnsi="Cambria Math"/>
              </w:rPr>
              <m:t>x'</m:t>
            </m:r>
          </m:e>
        </m:d>
        <m:r>
          <w:rPr>
            <w:rFonts w:ascii="Cambria Math" w:hAnsi="Cambria Math"/>
          </w:rPr>
          <m:t>.</m:t>
        </m:r>
      </m:oMath>
    </w:p>
    <w:p w14:paraId="3C9C0889" w14:textId="77777777" w:rsidR="0013296C" w:rsidRDefault="0013296C" w:rsidP="0013296C">
      <w:pPr>
        <w:rPr>
          <w:rFonts w:eastAsiaTheme="minorEastAsia"/>
        </w:rPr>
      </w:pPr>
      <w:r>
        <w:rPr>
          <w:rFonts w:eastAsiaTheme="minorEastAsia"/>
        </w:rPr>
        <w:t xml:space="preserve">In elementary wave mechanics, the probability interpretation of </w:t>
      </w:r>
      <m:oMath>
        <m:sSub>
          <m:sSubPr>
            <m:ctrlPr>
              <w:rPr>
                <w:rFonts w:ascii="Cambria Math" w:hAnsi="Cambria Math"/>
                <w:i/>
              </w:rPr>
            </m:ctrlPr>
          </m:sSubPr>
          <m:e>
            <m:r>
              <w:rPr>
                <w:rFonts w:ascii="Cambria Math" w:hAnsi="Cambria Math"/>
              </w:rPr>
              <m:t>ψ</m:t>
            </m:r>
          </m:e>
          <m:sub>
            <m:r>
              <w:rPr>
                <w:rFonts w:ascii="Cambria Math" w:hAnsi="Cambria Math"/>
              </w:rPr>
              <m:t>α</m:t>
            </m:r>
          </m:sub>
        </m:sSub>
        <m:d>
          <m:dPr>
            <m:ctrlPr>
              <w:rPr>
                <w:rFonts w:ascii="Cambria Math" w:hAnsi="Cambria Math"/>
                <w:i/>
              </w:rPr>
            </m:ctrlPr>
          </m:dPr>
          <m:e>
            <m:r>
              <w:rPr>
                <w:rFonts w:ascii="Cambria Math" w:hAnsi="Cambria Math"/>
              </w:rPr>
              <m:t>x'</m:t>
            </m:r>
          </m:e>
        </m:d>
      </m:oMath>
      <w:r>
        <w:rPr>
          <w:rFonts w:eastAsiaTheme="minorEastAsia"/>
        </w:rPr>
        <w:t xml:space="preserve"> and the expansion coefficient </w:t>
      </w:r>
    </w:p>
    <w:p w14:paraId="490055D2" w14:textId="77777777" w:rsidR="0013296C" w:rsidRPr="00A86226" w:rsidRDefault="00000000" w:rsidP="0013296C">
      <w:pPr>
        <w:rPr>
          <w:rFonts w:eastAsiaTheme="minorEastAsia"/>
        </w:rPr>
      </w:pPr>
      <m:oMathPara>
        <m:oMath>
          <m:sSubSup>
            <m:sSubSupPr>
              <m:ctrlPr>
                <w:rPr>
                  <w:rFonts w:ascii="Cambria Math" w:hAnsi="Cambria Math"/>
                  <w:i/>
                </w:rPr>
              </m:ctrlPr>
            </m:sSubSupPr>
            <m:e>
              <m:r>
                <w:rPr>
                  <w:rFonts w:ascii="Cambria Math" w:hAnsi="Cambria Math"/>
                </w:rPr>
                <m:t>c</m:t>
              </m:r>
            </m:e>
            <m:sub>
              <m:r>
                <w:rPr>
                  <w:rFonts w:ascii="Cambria Math" w:hAnsi="Cambria Math"/>
                </w:rPr>
                <m:t>a</m:t>
              </m:r>
            </m:sub>
            <m:sup>
              <m:r>
                <w:rPr>
                  <w:rFonts w:ascii="Cambria Math" w:hAnsi="Cambria Math"/>
                </w:rPr>
                <m:t>'</m:t>
              </m:r>
            </m:sup>
          </m:sSubSup>
          <m:r>
            <w:rPr>
              <w:rFonts w:ascii="Cambria Math" w:hAnsi="Cambria Math"/>
            </w:rPr>
            <m:t>=</m:t>
          </m:r>
          <m:d>
            <m:dPr>
              <m:begChr m:val="⟨"/>
              <m:endChr m:val="⟩"/>
              <m:ctrlPr>
                <w:rPr>
                  <w:rFonts w:ascii="Cambria Math" w:hAnsi="Cambria Math"/>
                  <w:i/>
                </w:rPr>
              </m:ctrlPr>
            </m:dPr>
            <m:e>
              <m:r>
                <w:rPr>
                  <w:rFonts w:ascii="Cambria Math" w:hAnsi="Cambria Math"/>
                </w:rPr>
                <m:t>α'</m:t>
              </m:r>
            </m:e>
            <m:e>
              <m:r>
                <w:rPr>
                  <w:rFonts w:ascii="Cambria Math" w:hAnsi="Cambria Math"/>
                </w:rPr>
                <m:t>a</m:t>
              </m:r>
            </m:e>
          </m:d>
        </m:oMath>
      </m:oMathPara>
    </w:p>
    <w:p w14:paraId="2CE94244" w14:textId="77777777" w:rsidR="0013296C" w:rsidRDefault="0013296C" w:rsidP="0013296C">
      <w:pPr>
        <w:rPr>
          <w:rFonts w:eastAsiaTheme="minorEastAsia"/>
        </w:rPr>
      </w:pPr>
      <w:r>
        <w:rPr>
          <w:rFonts w:eastAsiaTheme="minorEastAsia"/>
        </w:rPr>
        <w:t xml:space="preserve">are often presented as separate postulates. Not so using the formalism of Dirac. In </w:t>
      </w:r>
      <m:oMath>
        <m:d>
          <m:dPr>
            <m:begChr m:val="⟨"/>
            <m:endChr m:val="⟩"/>
            <m:ctrlPr>
              <w:rPr>
                <w:rFonts w:ascii="Cambria Math" w:hAnsi="Cambria Math"/>
                <w:i/>
              </w:rPr>
            </m:ctrlPr>
          </m:dPr>
          <m:e>
            <m:r>
              <w:rPr>
                <w:rFonts w:ascii="Cambria Math" w:hAnsi="Cambria Math"/>
              </w:rPr>
              <m:t>x'</m:t>
            </m:r>
          </m:e>
          <m:e>
            <m: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α</m:t>
            </m:r>
          </m:sub>
        </m:sSub>
        <m:d>
          <m:dPr>
            <m:ctrlPr>
              <w:rPr>
                <w:rFonts w:ascii="Cambria Math" w:hAnsi="Cambria Math"/>
                <w:i/>
              </w:rPr>
            </m:ctrlPr>
          </m:dPr>
          <m:e>
            <m:r>
              <w:rPr>
                <w:rFonts w:ascii="Cambria Math" w:hAnsi="Cambria Math"/>
              </w:rPr>
              <m:t>x'</m:t>
            </m:r>
          </m:e>
        </m:d>
        <m:r>
          <w:rPr>
            <w:rFonts w:ascii="Cambria Math" w:hAnsi="Cambria Math"/>
          </w:rPr>
          <m:t>,</m:t>
        </m:r>
      </m:oMath>
      <w:r>
        <w:rPr>
          <w:rFonts w:eastAsiaTheme="minorEastAsia"/>
        </w:rPr>
        <w:t xml:space="preserve"> we have that </w:t>
      </w:r>
      <m:oMath>
        <m:sSub>
          <m:sSubPr>
            <m:ctrlPr>
              <w:rPr>
                <w:rFonts w:ascii="Cambria Math" w:hAnsi="Cambria Math"/>
                <w:i/>
              </w:rPr>
            </m:ctrlPr>
          </m:sSubPr>
          <m:e>
            <m:r>
              <w:rPr>
                <w:rFonts w:ascii="Cambria Math" w:hAnsi="Cambria Math"/>
              </w:rPr>
              <m:t>ψ</m:t>
            </m:r>
          </m:e>
          <m:sub>
            <m:r>
              <w:rPr>
                <w:rFonts w:ascii="Cambria Math" w:hAnsi="Cambria Math"/>
              </w:rPr>
              <m:t>α</m:t>
            </m:r>
          </m:sub>
        </m:sSub>
        <m:d>
          <m:dPr>
            <m:ctrlPr>
              <w:rPr>
                <w:rFonts w:ascii="Cambria Math" w:hAnsi="Cambria Math"/>
                <w:i/>
              </w:rPr>
            </m:ctrlPr>
          </m:dPr>
          <m:e>
            <m:r>
              <w:rPr>
                <w:rFonts w:ascii="Cambria Math" w:hAnsi="Cambria Math"/>
              </w:rPr>
              <m:t>x'</m:t>
            </m:r>
          </m:e>
        </m:d>
      </m:oMath>
      <w:r>
        <w:rPr>
          <w:rFonts w:eastAsiaTheme="minorEastAsia"/>
        </w:rPr>
        <w:t xml:space="preserve"> </w:t>
      </w:r>
      <w:r w:rsidRPr="00020EAA">
        <w:rPr>
          <w:rFonts w:eastAsiaTheme="minorEastAsia"/>
          <w:i/>
          <w:iCs/>
        </w:rPr>
        <w:t>is</w:t>
      </w:r>
      <w:r>
        <w:rPr>
          <w:rFonts w:eastAsiaTheme="minorEastAsia"/>
        </w:rPr>
        <w:t xml:space="preserve"> a (continuous) expansion coefficient. Now consider the product </w:t>
      </w:r>
      <m:oMath>
        <m:d>
          <m:dPr>
            <m:begChr m:val="⟨"/>
            <m:endChr m:val="⟩"/>
            <m:ctrlPr>
              <w:rPr>
                <w:rFonts w:ascii="Cambria Math" w:eastAsiaTheme="minorEastAsia" w:hAnsi="Cambria Math"/>
                <w:i/>
              </w:rPr>
            </m:ctrlPr>
          </m:dPr>
          <m:e>
            <m:r>
              <w:rPr>
                <w:rFonts w:ascii="Cambria Math" w:eastAsiaTheme="minorEastAsia" w:hAnsi="Cambria Math"/>
              </w:rPr>
              <m:t>β</m:t>
            </m:r>
          </m:e>
          <m:e>
            <m:r>
              <w:rPr>
                <w:rFonts w:ascii="Cambria Math" w:eastAsiaTheme="minorEastAsia" w:hAnsi="Cambria Math"/>
              </w:rPr>
              <m:t>α</m:t>
            </m:r>
          </m:e>
        </m:d>
        <m:r>
          <w:rPr>
            <w:rFonts w:ascii="Cambria Math" w:eastAsiaTheme="minorEastAsia" w:hAnsi="Cambria Math"/>
          </w:rPr>
          <m:t>.</m:t>
        </m:r>
      </m:oMath>
      <w:r>
        <w:rPr>
          <w:rFonts w:eastAsiaTheme="minorEastAsia"/>
        </w:rPr>
        <w:t xml:space="preserve"> Using the completeness of </w:t>
      </w:r>
      <m:oMath>
        <m:r>
          <w:rPr>
            <w:rFonts w:ascii="Cambria Math" w:hAnsi="Cambria Math"/>
          </w:rPr>
          <m:t>|</m:t>
        </m:r>
        <m:d>
          <m:dPr>
            <m:begChr m:val=""/>
            <m:endChr m:val="⟩"/>
            <m:ctrlPr>
              <w:rPr>
                <w:rFonts w:ascii="Cambria Math" w:hAnsi="Cambria Math"/>
                <w:i/>
              </w:rPr>
            </m:ctrlPr>
          </m:dPr>
          <m:e>
            <m:r>
              <w:rPr>
                <w:rFonts w:ascii="Cambria Math" w:hAnsi="Cambria Math"/>
              </w:rPr>
              <m:t>x'</m:t>
            </m:r>
          </m:e>
        </m:d>
      </m:oMath>
      <w:r>
        <w:rPr>
          <w:rFonts w:eastAsiaTheme="minorEastAsia"/>
        </w:rPr>
        <w:t xml:space="preserve"> we have:</w:t>
      </w:r>
    </w:p>
    <w:p w14:paraId="0B9FF08A" w14:textId="77777777" w:rsidR="0013296C" w:rsidRPr="00217AB5" w:rsidRDefault="0013296C" w:rsidP="0013296C">
      <w:pPr>
        <w:rPr>
          <w:rFonts w:eastAsiaTheme="minorEastAsia"/>
        </w:rPr>
      </w:pPr>
      <m:oMathPara>
        <m:oMath>
          <m:r>
            <m:rPr>
              <m:sty m:val="p"/>
            </m:rP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β</m:t>
              </m:r>
            </m:e>
            <m:e>
              <m:r>
                <w:rPr>
                  <w:rFonts w:ascii="Cambria Math" w:eastAsiaTheme="minorEastAsia" w:hAnsi="Cambria Math"/>
                </w:rPr>
                <m:t>α</m:t>
              </m:r>
            </m:e>
          </m:d>
          <m:r>
            <m:rPr>
              <m:aln/>
            </m:rP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m:t>
                  </m:r>
                </m:sup>
              </m:sSup>
            </m:e>
          </m:nary>
          <m:d>
            <m:dPr>
              <m:begChr m:val="⟨"/>
              <m:endChr m:val="⟩"/>
              <m:ctrlPr>
                <w:rPr>
                  <w:rFonts w:ascii="Cambria Math" w:hAnsi="Cambria Math"/>
                  <w:i/>
                </w:rPr>
              </m:ctrlPr>
            </m:dPr>
            <m:e>
              <m:r>
                <w:rPr>
                  <w:rFonts w:ascii="Cambria Math" w:hAnsi="Cambria Math"/>
                </w:rPr>
                <m:t>β</m:t>
              </m:r>
            </m:e>
            <m:e>
              <m:sSup>
                <m:sSupPr>
                  <m:ctrlPr>
                    <w:rPr>
                      <w:rFonts w:ascii="Cambria Math" w:hAnsi="Cambria Math"/>
                      <w:i/>
                    </w:rPr>
                  </m:ctrlPr>
                </m:sSupPr>
                <m:e>
                  <m:r>
                    <w:rPr>
                      <w:rFonts w:ascii="Cambria Math" w:hAnsi="Cambria Math"/>
                    </w:rPr>
                    <m:t>x</m:t>
                  </m:r>
                </m:e>
                <m:sup>
                  <m:r>
                    <w:rPr>
                      <w:rFonts w:ascii="Cambria Math" w:hAnsi="Cambria Math"/>
                    </w:rPr>
                    <m:t>'</m:t>
                  </m:r>
                </m:sup>
              </m:sSup>
            </m:e>
          </m:d>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e>
              <m:r>
                <w:rPr>
                  <w:rFonts w:ascii="Cambria Math" w:hAnsi="Cambria Math"/>
                </w:rPr>
                <m:t>α</m:t>
              </m:r>
            </m:e>
          </m:d>
          <m:r>
            <m:rPr>
              <m:sty m:val="p"/>
            </m:rPr>
            <w:rPr>
              <w:rFonts w:ascii="Cambria Math" w:hAnsi="Cambria Math"/>
            </w:rPr>
            <w:br/>
          </m:r>
        </m:oMath>
        <m:oMath>
          <m:r>
            <m:rPr>
              <m:aln/>
            </m:rP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m:t>
                  </m:r>
                </m:sup>
              </m:sSup>
              <m:sSubSup>
                <m:sSubSupPr>
                  <m:ctrlPr>
                    <w:rPr>
                      <w:rFonts w:ascii="Cambria Math" w:hAnsi="Cambria Math"/>
                      <w:i/>
                    </w:rPr>
                  </m:ctrlPr>
                </m:sSubSupPr>
                <m:e>
                  <m:r>
                    <w:rPr>
                      <w:rFonts w:ascii="Cambria Math" w:hAnsi="Cambria Math"/>
                    </w:rPr>
                    <m:t>ψ</m:t>
                  </m:r>
                </m:e>
                <m:sub>
                  <m:r>
                    <w:rPr>
                      <w:rFonts w:ascii="Cambria Math" w:hAnsi="Cambria Math"/>
                    </w:rPr>
                    <m:t>β</m:t>
                  </m:r>
                </m:sub>
                <m:sup>
                  <m:r>
                    <w:rPr>
                      <w:rFonts w:ascii="Cambria Math" w:hAnsi="Cambria Math"/>
                    </w:rPr>
                    <m:t>*</m:t>
                  </m:r>
                </m:sup>
              </m:sSubSup>
            </m:e>
          </m:nary>
          <m:d>
            <m:dPr>
              <m:ctrlPr>
                <w:rPr>
                  <w:rFonts w:ascii="Cambria Math" w:hAnsi="Cambria Math"/>
                  <w:i/>
                </w:rPr>
              </m:ctrlPr>
            </m:dPr>
            <m:e>
              <m:r>
                <w:rPr>
                  <w:rFonts w:ascii="Cambria Math" w:hAnsi="Cambria Math"/>
                </w:rPr>
                <m:t>x'</m:t>
              </m:r>
            </m:e>
          </m:d>
          <m:sSub>
            <m:sSubPr>
              <m:ctrlPr>
                <w:rPr>
                  <w:rFonts w:ascii="Cambria Math" w:hAnsi="Cambria Math"/>
                  <w:i/>
                </w:rPr>
              </m:ctrlPr>
            </m:sSubPr>
            <m:e>
              <m:r>
                <w:rPr>
                  <w:rFonts w:ascii="Cambria Math" w:hAnsi="Cambria Math"/>
                </w:rPr>
                <m:t>ψ</m:t>
              </m:r>
            </m:e>
            <m:sub>
              <m:r>
                <w:rPr>
                  <w:rFonts w:ascii="Cambria Math" w:hAnsi="Cambria Math"/>
                </w:rPr>
                <m:t>α</m:t>
              </m:r>
            </m:sub>
          </m:sSub>
          <m:d>
            <m:dPr>
              <m:ctrlPr>
                <w:rPr>
                  <w:rFonts w:ascii="Cambria Math" w:hAnsi="Cambria Math"/>
                  <w:i/>
                </w:rPr>
              </m:ctrlPr>
            </m:dPr>
            <m:e>
              <m:r>
                <w:rPr>
                  <w:rFonts w:ascii="Cambria Math" w:hAnsi="Cambria Math"/>
                </w:rPr>
                <m:t>x'</m:t>
              </m:r>
            </m:e>
          </m:d>
        </m:oMath>
      </m:oMathPara>
    </w:p>
    <w:p w14:paraId="11DB9CB3" w14:textId="77777777" w:rsidR="0013296C" w:rsidRDefault="0013296C" w:rsidP="0013296C">
      <w:pPr>
        <w:rPr>
          <w:rFonts w:eastAsiaTheme="minorEastAsia"/>
        </w:rPr>
      </w:pPr>
      <w:r>
        <w:rPr>
          <w:rFonts w:eastAsiaTheme="minorEastAsia"/>
        </w:rPr>
        <w:t xml:space="preserve">as the probability amplitude (independent of representation) for state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oMath>
      <w:r>
        <w:rPr>
          <w:rFonts w:eastAsiaTheme="minorEastAsia"/>
        </w:rPr>
        <w:t xml:space="preserve"> to be found in state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β</m:t>
            </m:r>
          </m:e>
        </m:d>
        <m:r>
          <w:rPr>
            <w:rFonts w:ascii="Cambria Math" w:eastAsiaTheme="minorEastAsia" w:hAnsi="Cambria Math"/>
          </w:rPr>
          <m:t>.</m:t>
        </m:r>
      </m:oMath>
    </w:p>
    <w:p w14:paraId="31174C34" w14:textId="77777777" w:rsidR="0013296C" w:rsidRDefault="0013296C" w:rsidP="0013296C">
      <w:pPr>
        <w:rPr>
          <w:rFonts w:eastAsiaTheme="minorEastAsia"/>
        </w:rPr>
      </w:pPr>
      <w:r>
        <w:rPr>
          <w:rFonts w:eastAsiaTheme="minorEastAsia"/>
        </w:rPr>
        <w:t>In finite, discrete systems we have in matrix form:</w:t>
      </w:r>
    </w:p>
    <w:p w14:paraId="65D3442D" w14:textId="77777777" w:rsidR="0013296C" w:rsidRPr="002E758E" w:rsidRDefault="00000000" w:rsidP="0013296C">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β</m:t>
              </m:r>
            </m:e>
            <m:e>
              <m:r>
                <w:rPr>
                  <w:rFonts w:ascii="Cambria Math" w:eastAsiaTheme="minorEastAsia" w:hAnsi="Cambria Math"/>
                </w:rPr>
                <m:t>A</m:t>
              </m:r>
            </m:e>
            <m:e>
              <m:r>
                <w:rPr>
                  <w:rFonts w:ascii="Cambria Math" w:eastAsiaTheme="minorEastAsia" w:hAnsi="Cambria Math"/>
                </w:rPr>
                <m:t>α</m:t>
              </m:r>
            </m:e>
          </m:d>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d>
                    <m:dPr>
                      <m:begChr m:val="⟨"/>
                      <m:endChr m:val=""/>
                      <m:ctrlPr>
                        <w:rPr>
                          <w:rFonts w:ascii="Cambria Math" w:eastAsiaTheme="minorEastAsia" w:hAnsi="Cambria Math"/>
                          <w:i/>
                        </w:rPr>
                      </m:ctrlPr>
                    </m:dPr>
                    <m:e>
                      <m:r>
                        <w:rPr>
                          <w:rFonts w:ascii="Cambria Math" w:eastAsiaTheme="minorEastAsia" w:hAnsi="Cambria Math"/>
                        </w:rPr>
                        <m:t>β</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m:t>
                      </m:r>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e>
              </m:nary>
            </m:e>
          </m:nary>
          <m:r>
            <w:rPr>
              <w:rFonts w:ascii="Cambria Math" w:eastAsiaTheme="minorEastAsia" w:hAnsi="Cambria Math"/>
            </w:rPr>
            <m:t>A|</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e>
          </m:d>
          <m:r>
            <w:rPr>
              <w:rFonts w:ascii="Cambria Math" w:eastAsiaTheme="minorEastAsia" w:hAnsi="Cambria Math"/>
            </w:rPr>
            <m:t>.</m:t>
          </m:r>
        </m:oMath>
      </m:oMathPara>
    </w:p>
    <w:p w14:paraId="74EB51A7" w14:textId="77777777" w:rsidR="0013296C" w:rsidRDefault="0013296C" w:rsidP="0013296C">
      <w:pPr>
        <w:rPr>
          <w:rFonts w:eastAsiaTheme="minorEastAsia"/>
        </w:rPr>
      </w:pPr>
      <w:r>
        <w:rPr>
          <w:rFonts w:eastAsiaTheme="minorEastAsia"/>
        </w:rPr>
        <w:t>This generalizes to</w:t>
      </w:r>
    </w:p>
    <w:p w14:paraId="02A875AC" w14:textId="77777777" w:rsidR="0013296C" w:rsidRPr="00A60F9C" w:rsidRDefault="00000000" w:rsidP="0013296C">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β</m:t>
              </m:r>
            </m:e>
            <m:e>
              <m:r>
                <w:rPr>
                  <w:rFonts w:ascii="Cambria Math" w:eastAsiaTheme="minorEastAsia" w:hAnsi="Cambria Math"/>
                </w:rPr>
                <m:t>A</m:t>
              </m:r>
            </m:e>
            <m:e>
              <m:r>
                <w:rPr>
                  <w:rFonts w:ascii="Cambria Math" w:eastAsiaTheme="minorEastAsia" w:hAnsi="Cambria Math"/>
                </w:rPr>
                <m:t>α</m:t>
              </m:r>
            </m:e>
          </m:d>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nary>
            <m:naryPr>
              <m:limLoc m:val="undOvr"/>
              <m:subHide m:val="1"/>
              <m:supHide m:val="1"/>
              <m:ctrlPr>
                <w:rPr>
                  <w:rFonts w:ascii="Cambria Math" w:eastAsiaTheme="minorEastAsia" w:hAnsi="Cambria Math"/>
                  <w:i/>
                </w:rPr>
              </m:ctrlPr>
            </m:naryPr>
            <m:sub/>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d>
            <m:dPr>
              <m:begChr m:val="⟨"/>
              <m:endChr m:val="⟩"/>
              <m:ctrlPr>
                <w:rPr>
                  <w:rFonts w:ascii="Cambria Math" w:eastAsiaTheme="minorEastAsia" w:hAnsi="Cambria Math"/>
                  <w:i/>
                </w:rPr>
              </m:ctrlPr>
            </m:dPr>
            <m:e>
              <m:r>
                <w:rPr>
                  <w:rFonts w:ascii="Cambria Math" w:eastAsiaTheme="minorEastAsia" w:hAnsi="Cambria Math"/>
                </w:rPr>
                <m:t>β</m:t>
              </m:r>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A</m:t>
              </m:r>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e>
          </m:d>
          <m:r>
            <m:rPr>
              <m:sty m:val="p"/>
            </m:rPr>
            <w:rPr>
              <w:rFonts w:ascii="Cambria Math" w:eastAsiaTheme="minorEastAsia" w:hAnsi="Cambria Math"/>
            </w:rPr>
            <w:br/>
          </m:r>
        </m:oMath>
        <m:oMath>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nary>
            <m:naryPr>
              <m:limLoc m:val="undOvr"/>
              <m:subHide m:val="1"/>
              <m:supHide m:val="1"/>
              <m:ctrlPr>
                <w:rPr>
                  <w:rFonts w:ascii="Cambria Math" w:eastAsiaTheme="minorEastAsia" w:hAnsi="Cambria Math"/>
                  <w:i/>
                </w:rPr>
              </m:ctrlPr>
            </m:naryPr>
            <m:sub/>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sSubSup>
            <m:sSubSupPr>
              <m:ctrlPr>
                <w:rPr>
                  <w:rFonts w:ascii="Cambria Math" w:eastAsiaTheme="minorEastAsia" w:hAnsi="Cambria Math"/>
                  <w:i/>
                </w:rPr>
              </m:ctrlPr>
            </m:sSubSupPr>
            <m:e>
              <m:r>
                <w:rPr>
                  <w:rFonts w:ascii="Cambria Math" w:eastAsiaTheme="minorEastAsia" w:hAnsi="Cambria Math"/>
                </w:rPr>
                <m:t>ψ</m:t>
              </m:r>
            </m:e>
            <m:sub>
              <m:r>
                <w:rPr>
                  <w:rFonts w:ascii="Cambria Math" w:eastAsiaTheme="minorEastAsia" w:hAnsi="Cambria Math"/>
                </w:rPr>
                <m:t>β</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x'</m:t>
              </m:r>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A</m:t>
              </m:r>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α</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oMath>
      </m:oMathPara>
    </w:p>
    <w:p w14:paraId="13B700A8" w14:textId="77777777" w:rsidR="0013296C" w:rsidRDefault="0013296C" w:rsidP="0013296C">
      <w:pPr>
        <w:rPr>
          <w:rFonts w:eastAsiaTheme="minorEastAsia"/>
        </w:rPr>
      </w:pPr>
      <w:r>
        <w:rPr>
          <w:rFonts w:eastAsiaTheme="minorEastAsia"/>
        </w:rPr>
        <w:t xml:space="preserve">The two-dimensional continuous matrix element </w:t>
      </w: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A</m:t>
            </m:r>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oMath>
      <w:r>
        <w:rPr>
          <w:rFonts w:eastAsiaTheme="minorEastAsia"/>
        </w:rPr>
        <w:t xml:space="preserve"> is generally a function of both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x''</m:t>
        </m:r>
      </m:oMath>
      <w:r>
        <w:rPr>
          <w:rFonts w:eastAsiaTheme="minorEastAsia"/>
        </w:rPr>
        <w:t xml:space="preserve">. In the case of the simple harmonic oscillator, the operator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r>
        <w:rPr>
          <w:rFonts w:eastAsiaTheme="minorEastAsia"/>
        </w:rPr>
        <w:t xml:space="preserve"> occurs. In this case we would have</w:t>
      </w:r>
    </w:p>
    <w:p w14:paraId="6EA0F736" w14:textId="77777777" w:rsidR="0013296C" w:rsidRPr="00E1233F" w:rsidRDefault="00000000" w:rsidP="0013296C">
      <w:pPr>
        <w:rPr>
          <w:rFonts w:eastAsiaTheme="minorEastAsia"/>
        </w:rPr>
      </w:pPr>
      <m:oMathPara>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d>
            <m:dPr>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e>
              </m:d>
            </m:e>
          </m:d>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δ</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oMath>
      </m:oMathPara>
    </w:p>
    <w:p w14:paraId="3038BCB8" w14:textId="77777777" w:rsidR="0013296C" w:rsidRDefault="0013296C" w:rsidP="0013296C">
      <w:pPr>
        <w:rPr>
          <w:rFonts w:eastAsiaTheme="minorEastAsia"/>
        </w:rPr>
      </w:pPr>
      <w:r>
        <w:rPr>
          <w:rFonts w:eastAsiaTheme="minorEastAsia"/>
        </w:rPr>
        <w:t>Thus the double integral is reduced to a single integral:</w:t>
      </w:r>
    </w:p>
    <w:p w14:paraId="0BAC9A1E" w14:textId="77777777" w:rsidR="0013296C" w:rsidRPr="00E1233F" w:rsidRDefault="00000000" w:rsidP="0013296C">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β</m:t>
              </m:r>
            </m:e>
            <m:e>
              <m:r>
                <w:rPr>
                  <w:rFonts w:ascii="Cambria Math" w:eastAsiaTheme="minorEastAsia" w:hAnsi="Cambria Math"/>
                </w:rPr>
                <m:t>A</m:t>
              </m:r>
            </m:e>
            <m:e>
              <m:r>
                <w:rPr>
                  <w:rFonts w:ascii="Cambria Math" w:eastAsiaTheme="minorEastAsia" w:hAnsi="Cambria Math"/>
                </w:rPr>
                <m:t>α</m:t>
              </m:r>
            </m:e>
          </m:d>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d>
                <m:dPr>
                  <m:begChr m:val="⟨"/>
                  <m:endChr m:val="⟩"/>
                  <m:ctrlPr>
                    <w:rPr>
                      <w:rFonts w:ascii="Cambria Math" w:eastAsiaTheme="minorEastAsia" w:hAnsi="Cambria Math"/>
                      <w:i/>
                    </w:rPr>
                  </m:ctrlPr>
                </m:dPr>
                <m:e>
                  <m:r>
                    <w:rPr>
                      <w:rFonts w:ascii="Cambria Math" w:eastAsiaTheme="minorEastAsia" w:hAnsi="Cambria Math"/>
                    </w:rPr>
                    <m:t>β</m:t>
                  </m:r>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e>
              </m:d>
            </m:e>
          </m:nary>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sSubSup>
                <m:sSubSupPr>
                  <m:ctrlPr>
                    <w:rPr>
                      <w:rFonts w:ascii="Cambria Math" w:eastAsiaTheme="minorEastAsia" w:hAnsi="Cambria Math"/>
                      <w:i/>
                    </w:rPr>
                  </m:ctrlPr>
                </m:sSubSupPr>
                <m:e>
                  <m:r>
                    <w:rPr>
                      <w:rFonts w:ascii="Cambria Math" w:eastAsiaTheme="minorEastAsia" w:hAnsi="Cambria Math"/>
                    </w:rPr>
                    <m:t>ψ</m:t>
                  </m:r>
                </m:e>
                <m:sub>
                  <m:r>
                    <w:rPr>
                      <w:rFonts w:ascii="Cambria Math" w:eastAsiaTheme="minorEastAsia" w:hAnsi="Cambria Math"/>
                    </w:rPr>
                    <m:t>β</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x'</m:t>
                  </m:r>
                </m:e>
              </m:d>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α</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e>
          </m:nary>
        </m:oMath>
      </m:oMathPara>
    </w:p>
    <w:p w14:paraId="77A11802" w14:textId="77777777" w:rsidR="0013296C" w:rsidRPr="00C610E1" w:rsidRDefault="0013296C" w:rsidP="0013296C">
      <w:pPr>
        <w:rPr>
          <w:rFonts w:eastAsiaTheme="minorEastAsia"/>
        </w:rPr>
      </w:pPr>
      <w:r>
        <w:rPr>
          <w:rFonts w:eastAsiaTheme="minorEastAsia"/>
        </w:rPr>
        <w:t xml:space="preserve">In general, </w:t>
      </w:r>
    </w:p>
    <w:p w14:paraId="7A22FDE2" w14:textId="77777777" w:rsidR="0013296C" w:rsidRPr="00584757" w:rsidRDefault="00000000" w:rsidP="0013296C">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β</m:t>
              </m:r>
            </m:e>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e>
            <m:e>
              <m:r>
                <w:rPr>
                  <w:rFonts w:ascii="Cambria Math" w:eastAsiaTheme="minorEastAsia" w:hAnsi="Cambria Math"/>
                </w:rPr>
                <m:t>α</m:t>
              </m:r>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sSubSup>
                <m:sSubSupPr>
                  <m:ctrlPr>
                    <w:rPr>
                      <w:rFonts w:ascii="Cambria Math" w:eastAsiaTheme="minorEastAsia" w:hAnsi="Cambria Math"/>
                      <w:i/>
                    </w:rPr>
                  </m:ctrlPr>
                </m:sSubSupPr>
                <m:e>
                  <m:r>
                    <w:rPr>
                      <w:rFonts w:ascii="Cambria Math" w:eastAsiaTheme="minorEastAsia" w:hAnsi="Cambria Math"/>
                    </w:rPr>
                    <m:t>ψ</m:t>
                  </m:r>
                </m:e>
                <m:sub>
                  <m:r>
                    <w:rPr>
                      <w:rFonts w:ascii="Cambria Math" w:eastAsiaTheme="minorEastAsia" w:hAnsi="Cambria Math"/>
                    </w:rPr>
                    <m:t>β</m:t>
                  </m:r>
                </m:sub>
                <m:sup>
                  <m:r>
                    <w:rPr>
                      <w:rFonts w:ascii="Cambria Math" w:eastAsiaTheme="minorEastAsia" w:hAnsi="Cambria Math"/>
                    </w:rPr>
                    <m:t>*</m:t>
                  </m:r>
                </m:sup>
              </m:sSub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f</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α</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e>
          </m:nary>
        </m:oMath>
      </m:oMathPara>
    </w:p>
    <w:p w14:paraId="2B72BC5E" w14:textId="77777777" w:rsidR="0013296C" w:rsidRDefault="0013296C" w:rsidP="0013296C">
      <w:pPr>
        <w:rPr>
          <w:rFonts w:eastAsiaTheme="minorEastAsia"/>
        </w:rPr>
      </w:pPr>
      <w:r>
        <w:rPr>
          <w:rFonts w:eastAsiaTheme="minorEastAsia"/>
        </w:rPr>
        <w:t>*</w:t>
      </w:r>
      <w:r w:rsidRPr="005052F3">
        <w:rPr>
          <w:rFonts w:eastAsiaTheme="minorEastAsia"/>
          <w:b/>
          <w:bCs/>
        </w:rPr>
        <w:t xml:space="preserve">The </w:t>
      </w:r>
      <m:oMath>
        <m:r>
          <m:rPr>
            <m:sty m:val="bi"/>
          </m:rPr>
          <w:rPr>
            <w:rFonts w:ascii="Cambria Math" w:eastAsiaTheme="minorEastAsia" w:hAnsi="Cambria Math"/>
          </w:rPr>
          <m:t>f</m:t>
        </m:r>
        <m:d>
          <m:dPr>
            <m:ctrlPr>
              <w:rPr>
                <w:rFonts w:ascii="Cambria Math" w:eastAsiaTheme="minorEastAsia" w:hAnsi="Cambria Math"/>
                <w:b/>
                <w:bCs/>
                <w:i/>
              </w:rPr>
            </m:ctrlPr>
          </m:dPr>
          <m:e>
            <m:r>
              <m:rPr>
                <m:sty m:val="bi"/>
              </m:rPr>
              <w:rPr>
                <w:rFonts w:ascii="Cambria Math" w:eastAsiaTheme="minorEastAsia" w:hAnsi="Cambria Math"/>
              </w:rPr>
              <m:t>x</m:t>
            </m:r>
          </m:e>
        </m:d>
      </m:oMath>
      <w:r w:rsidRPr="005052F3">
        <w:rPr>
          <w:rFonts w:eastAsiaTheme="minorEastAsia"/>
          <w:b/>
          <w:bCs/>
        </w:rPr>
        <w:t xml:space="preserve"> on the left hand side is an operator</w:t>
      </w:r>
      <w:r>
        <w:rPr>
          <w:rFonts w:eastAsiaTheme="minorEastAsia"/>
        </w:rPr>
        <w:t xml:space="preserve">; the </w:t>
      </w:r>
      <m:oMath>
        <m:r>
          <w:rPr>
            <w:rFonts w:ascii="Cambria Math" w:eastAsiaTheme="minorEastAsia" w:hAnsi="Cambria Math"/>
          </w:rPr>
          <m:t>f</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oMath>
      <w:r>
        <w:rPr>
          <w:rFonts w:eastAsiaTheme="minorEastAsia"/>
        </w:rPr>
        <w:t xml:space="preserve"> on </w:t>
      </w:r>
      <w:r w:rsidRPr="005052F3">
        <w:rPr>
          <w:rFonts w:eastAsiaTheme="minorEastAsia"/>
          <w:b/>
          <w:bCs/>
        </w:rPr>
        <w:t>the right hand side is NOT an operator</w:t>
      </w:r>
      <w:r>
        <w:rPr>
          <w:rFonts w:eastAsiaTheme="minorEastAsia"/>
        </w:rPr>
        <w:t>.</w:t>
      </w:r>
    </w:p>
    <w:p w14:paraId="6BB11FF6" w14:textId="77777777" w:rsidR="0013296C" w:rsidRDefault="0013296C" w:rsidP="0013296C">
      <w:pPr>
        <w:pStyle w:val="Heading2"/>
        <w:rPr>
          <w:rFonts w:eastAsiaTheme="minorEastAsia"/>
        </w:rPr>
      </w:pPr>
      <w:bookmarkStart w:id="75" w:name="_Toc19917595"/>
      <w:bookmarkStart w:id="76" w:name="_Toc20733461"/>
      <w:r>
        <w:rPr>
          <w:rFonts w:eastAsiaTheme="minorEastAsia"/>
        </w:rPr>
        <w:t>Momentum Operator in the Position Basis</w:t>
      </w:r>
      <w:bookmarkEnd w:id="75"/>
      <w:bookmarkEnd w:id="76"/>
    </w:p>
    <w:p w14:paraId="05241AF4" w14:textId="77777777" w:rsidR="0013296C" w:rsidRDefault="0013296C" w:rsidP="0013296C">
      <w:pPr>
        <w:rPr>
          <w:rFonts w:eastAsiaTheme="minorEastAsia"/>
        </w:rPr>
      </w:pPr>
      <w:r>
        <w:rPr>
          <w:rFonts w:eastAsiaTheme="minorEastAsia"/>
        </w:rPr>
        <w:t xml:space="preserve">How does the momentum operator look in the </w:t>
      </w:r>
      <m:oMath>
        <m:r>
          <w:rPr>
            <w:rFonts w:ascii="Cambria Math" w:eastAsiaTheme="minorEastAsia" w:hAnsi="Cambria Math"/>
          </w:rPr>
          <m:t>x</m:t>
        </m:r>
      </m:oMath>
      <w:r>
        <w:rPr>
          <w:rFonts w:eastAsiaTheme="minorEastAsia"/>
        </w:rPr>
        <w:t xml:space="preserve">-basis? </w:t>
      </w:r>
      <w:bookmarkStart w:id="77" w:name="_Appendix_on_Canonical_2"/>
      <w:bookmarkEnd w:id="77"/>
      <w:r>
        <w:rPr>
          <w:rFonts w:eastAsiaTheme="minorEastAsia"/>
        </w:rPr>
        <w:t xml:space="preserve">Consider the definition of momentum as the generator of infinitesimal translations: </w:t>
      </w:r>
    </w:p>
    <w:p w14:paraId="552ABC69" w14:textId="77777777" w:rsidR="0013296C" w:rsidRDefault="00000000" w:rsidP="0013296C">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ip</m:t>
                  </m:r>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num>
                <m:den>
                  <m:r>
                    <w:rPr>
                      <w:rFonts w:ascii="Cambria Math" w:eastAsiaTheme="minorEastAsia" w:hAnsi="Cambria Math"/>
                    </w:rPr>
                    <m:t>ℏ</m:t>
                  </m:r>
                </m:den>
              </m:f>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r>
            <m:rPr>
              <m:scr m:val="script"/>
            </m:rPr>
            <w:rPr>
              <w:rFonts w:ascii="Cambria Math" w:eastAsiaTheme="minorEastAsia" w:hAnsi="Cambria Math"/>
            </w:rPr>
            <m:t>T</m:t>
          </m:r>
          <m:d>
            <m:dPr>
              <m:ctrlPr>
                <w:rPr>
                  <w:rFonts w:ascii="Cambria Math" w:eastAsiaTheme="minorEastAsia" w:hAnsi="Cambria Math"/>
                  <w:i/>
                </w:rPr>
              </m:ctrlPr>
            </m:dPr>
            <m:e>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e>
          </m:d>
          <m:r>
            <m:rPr>
              <m:sty m:val="p"/>
            </m:rPr>
            <w:rPr>
              <w:rFonts w:eastAsiaTheme="minorEastAsia"/>
            </w:rPr>
            <w:br/>
          </m:r>
        </m:oMath>
        <m:oMath>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e>
          </m:d>
          <m:r>
            <m:rPr>
              <m:sty m:val="p"/>
            </m:rPr>
            <w:rPr>
              <w:rFonts w:ascii="Cambria Math" w:eastAsiaTheme="minorEastAsia" w:hAnsi="Cambria Math"/>
            </w:rPr>
            <w:br/>
          </m:r>
        </m:oMath>
        <m:oMath>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e>
          </m:d>
          <m:r>
            <m:rPr>
              <m:sty m:val="p"/>
            </m:rPr>
            <w:rPr>
              <w:rFonts w:ascii="Cambria Math" w:eastAsiaTheme="minorEastAsia" w:hAnsi="Cambria Math"/>
            </w:rPr>
            <w:br/>
          </m:r>
        </m:oMath>
        <m:oMath>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dx'</m:t>
              </m:r>
            </m:e>
          </m:nary>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e>
              </m:d>
              <m:r>
                <w:rPr>
                  <w:rFonts w:ascii="Cambria Math" w:eastAsiaTheme="minorEastAsia" w:hAnsi="Cambria Math"/>
                </w:rPr>
                <m:t>-</m:t>
              </m:r>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en>
              </m:f>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e>
              </m:d>
            </m:e>
          </m:d>
          <m:r>
            <w:rPr>
              <w:rFonts w:ascii="Cambria Math" w:eastAsiaTheme="minorEastAsia" w:hAnsi="Cambria Math"/>
            </w:rPr>
            <m:t>.</m:t>
          </m:r>
        </m:oMath>
      </m:oMathPara>
    </w:p>
    <w:p w14:paraId="638AE3B4" w14:textId="77777777" w:rsidR="0013296C" w:rsidRDefault="0013296C" w:rsidP="0013296C">
      <w:r>
        <w:t>Matching terms,</w:t>
      </w:r>
    </w:p>
    <w:p w14:paraId="624E6F3E" w14:textId="77777777" w:rsidR="0013296C" w:rsidRPr="00883D6C" w:rsidRDefault="0013296C" w:rsidP="0013296C">
      <w:pPr>
        <w:rPr>
          <w:rFonts w:eastAsiaTheme="minorEastAsia"/>
        </w:rPr>
      </w:pPr>
      <m:oMathPara>
        <m:oMath>
          <m:r>
            <w:rPr>
              <w:rFonts w:ascii="Cambria Math" w:hAnsi="Cambria Math"/>
            </w:rPr>
            <m:t>p|</m:t>
          </m:r>
          <m:d>
            <m:dPr>
              <m:begChr m:val=""/>
              <m:endChr m:val="⟩"/>
              <m:ctrlPr>
                <w:rPr>
                  <w:rFonts w:ascii="Cambria Math" w:hAnsi="Cambria Math"/>
                  <w:i/>
                </w:rPr>
              </m:ctrlPr>
            </m:dPr>
            <m:e>
              <m:r>
                <w:rPr>
                  <w:rFonts w:ascii="Cambria Math" w:hAnsi="Cambria Math"/>
                </w:rPr>
                <m:t>α</m:t>
              </m:r>
            </m:e>
          </m:d>
          <m:r>
            <w:rPr>
              <w:rFonts w:ascii="Cambria Math"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dx'</m:t>
              </m:r>
            </m:e>
          </m:nary>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m:t>
              </m:r>
            </m:e>
          </m:d>
          <m:d>
            <m:dPr>
              <m:ctrlPr>
                <w:rPr>
                  <w:rFonts w:ascii="Cambria Math" w:hAnsi="Cambria Math"/>
                  <w:i/>
                </w:rPr>
              </m:ctrlPr>
            </m:dPr>
            <m:e>
              <m:r>
                <w:rPr>
                  <w:rFonts w:ascii="Cambria Math" w:hAnsi="Cambria Math"/>
                </w:rPr>
                <m:t>-iℏ</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en>
              </m:f>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e>
              </m:d>
            </m:e>
          </m:d>
          <m:r>
            <w:rPr>
              <w:rFonts w:ascii="Cambria Math" w:eastAsiaTheme="minorEastAsia" w:hAnsi="Cambria Math"/>
            </w:rPr>
            <m:t>.</m:t>
          </m:r>
        </m:oMath>
      </m:oMathPara>
    </w:p>
    <w:p w14:paraId="760E8B37" w14:textId="77777777" w:rsidR="0013296C" w:rsidRDefault="0013296C" w:rsidP="0013296C">
      <w:pPr>
        <w:rPr>
          <w:rFonts w:eastAsiaTheme="minorEastAsia"/>
        </w:rPr>
      </w:pPr>
      <w:r>
        <w:rPr>
          <w:rFonts w:eastAsiaTheme="minorEastAsia"/>
        </w:rPr>
        <w:t>It follows that</w:t>
      </w:r>
    </w:p>
    <w:p w14:paraId="26FFBA30" w14:textId="77777777" w:rsidR="0013296C" w:rsidRPr="003313E3" w:rsidRDefault="00000000" w:rsidP="0013296C">
      <w:pPr>
        <w:rPr>
          <w:rFonts w:eastAsiaTheme="minorEastAsia"/>
        </w:rPr>
      </w:pPr>
      <m:oMathPara>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p</m:t>
              </m:r>
            </m:e>
            <m:e>
              <m:r>
                <w:rPr>
                  <w:rFonts w:ascii="Cambria Math" w:eastAsiaTheme="minorEastAsia" w:hAnsi="Cambria Math"/>
                </w:rPr>
                <m:t>α</m:t>
              </m:r>
            </m:e>
          </m:d>
          <m:r>
            <w:rPr>
              <w:rFonts w:ascii="Cambria Math" w:eastAsiaTheme="minorEastAsia" w:hAnsi="Cambria Math"/>
            </w:rPr>
            <m:t>=-iℏ</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en>
          </m:f>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e>
          </m:d>
          <m:r>
            <w:rPr>
              <w:rFonts w:ascii="Cambria Math" w:eastAsiaTheme="minorEastAsia" w:hAnsi="Cambria Math"/>
            </w:rPr>
            <m:t>.</m:t>
          </m:r>
        </m:oMath>
      </m:oMathPara>
    </w:p>
    <w:p w14:paraId="3B968AFF" w14:textId="77777777" w:rsidR="0013296C" w:rsidRDefault="0013296C" w:rsidP="0013296C">
      <w:pPr>
        <w:rPr>
          <w:rFonts w:eastAsiaTheme="minorEastAsia"/>
        </w:rPr>
      </w:pPr>
      <w:r>
        <w:rPr>
          <w:rFonts w:eastAsiaTheme="minorEastAsia"/>
        </w:rPr>
        <w:t xml:space="preserve">For the case of the </w:t>
      </w:r>
      <w:r w:rsidRPr="00365AFA">
        <w:rPr>
          <w:rFonts w:eastAsiaTheme="minorEastAsia"/>
          <w:b/>
          <w:bCs/>
        </w:rPr>
        <w:t xml:space="preserve">matrix element being </w:t>
      </w:r>
      <m:oMath>
        <m:r>
          <m:rPr>
            <m:sty m:val="bi"/>
          </m:rPr>
          <w:rPr>
            <w:rFonts w:ascii="Cambria Math" w:eastAsiaTheme="minorEastAsia" w:hAnsi="Cambria Math"/>
          </w:rPr>
          <m:t>p</m:t>
        </m:r>
      </m:oMath>
      <w:r w:rsidRPr="00365AFA">
        <w:rPr>
          <w:rFonts w:eastAsiaTheme="minorEastAsia"/>
          <w:b/>
          <w:bCs/>
        </w:rPr>
        <w:t xml:space="preserve"> in the </w:t>
      </w:r>
      <m:oMath>
        <m:r>
          <m:rPr>
            <m:sty m:val="bi"/>
          </m:rPr>
          <w:rPr>
            <w:rFonts w:ascii="Cambria Math" w:eastAsiaTheme="minorEastAsia" w:hAnsi="Cambria Math"/>
          </w:rPr>
          <m:t>x</m:t>
        </m:r>
      </m:oMath>
      <w:r w:rsidRPr="00365AFA">
        <w:rPr>
          <w:rFonts w:eastAsiaTheme="minorEastAsia"/>
          <w:b/>
          <w:bCs/>
        </w:rPr>
        <w:t>-</w:t>
      </w:r>
      <w:r>
        <w:rPr>
          <w:rFonts w:eastAsiaTheme="minorEastAsia"/>
          <w:b/>
          <w:bCs/>
        </w:rPr>
        <w:t>representation</w:t>
      </w:r>
      <w:r>
        <w:rPr>
          <w:rFonts w:eastAsiaTheme="minorEastAsia"/>
        </w:rPr>
        <w:t>, we obtain</w:t>
      </w:r>
    </w:p>
    <w:p w14:paraId="195F1E06" w14:textId="77777777" w:rsidR="0013296C" w:rsidRPr="006625E8" w:rsidRDefault="00000000" w:rsidP="0013296C">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p</m:t>
              </m:r>
            </m:e>
            <m:e>
              <m:r>
                <w:rPr>
                  <w:rFonts w:ascii="Cambria Math" w:eastAsiaTheme="minorEastAsia" w:hAnsi="Cambria Math"/>
                </w:rPr>
                <m:t>x''</m:t>
              </m:r>
            </m:e>
          </m:d>
          <m:r>
            <w:rPr>
              <w:rFonts w:ascii="Cambria Math" w:eastAsiaTheme="minorEastAsia" w:hAnsi="Cambria Math"/>
            </w:rPr>
            <m:t>=-ℏ</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en>
          </m:f>
          <m:r>
            <w:rPr>
              <w:rFonts w:ascii="Cambria Math" w:eastAsiaTheme="minorEastAsia" w:hAnsi="Cambria Math"/>
            </w:rPr>
            <m:t>δ</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oMath>
      </m:oMathPara>
    </w:p>
    <w:p w14:paraId="710F874C" w14:textId="77777777" w:rsidR="0013296C" w:rsidRDefault="0013296C" w:rsidP="0013296C">
      <w:pPr>
        <w:rPr>
          <w:rFonts w:eastAsiaTheme="minorEastAsia"/>
        </w:rPr>
      </w:pPr>
      <w:r>
        <w:rPr>
          <w:rFonts w:eastAsiaTheme="minorEastAsia"/>
        </w:rPr>
        <w:t>Thus,</w:t>
      </w:r>
    </w:p>
    <w:p w14:paraId="7BC65482" w14:textId="77777777" w:rsidR="0013296C" w:rsidRPr="006625E8" w:rsidRDefault="00000000" w:rsidP="0013296C">
      <w:pPr>
        <w:rPr>
          <w:rFonts w:eastAsiaTheme="minorEastAsia"/>
        </w:rPr>
      </w:pPr>
      <m:oMathPara>
        <m:oMath>
          <m:d>
            <m:dPr>
              <m:begChr m:val="⟨"/>
              <m:endChr m:val=""/>
              <m:ctrlPr>
                <w:rPr>
                  <w:rFonts w:ascii="Cambria Math" w:hAnsi="Cambria Math"/>
                  <w:i/>
                </w:rPr>
              </m:ctrlPr>
            </m:dPr>
            <m:e>
              <m:r>
                <w:rPr>
                  <w:rFonts w:ascii="Cambria Math" w:hAnsi="Cambria Math"/>
                </w:rPr>
                <m:t>β</m:t>
              </m:r>
            </m:e>
          </m:d>
          <m:r>
            <w:rPr>
              <w:rFonts w:ascii="Cambria Math" w:hAnsi="Cambria Math"/>
            </w:rPr>
            <m:t>|p|</m:t>
          </m:r>
          <m:d>
            <m:dPr>
              <m:begChr m:val=""/>
              <m:endChr m:val="⟩"/>
              <m:ctrlPr>
                <w:rPr>
                  <w:rFonts w:ascii="Cambria Math" w:hAnsi="Cambria Math"/>
                  <w:i/>
                </w:rPr>
              </m:ctrlPr>
            </m:dPr>
            <m:e>
              <m:r>
                <w:rPr>
                  <w:rFonts w:ascii="Cambria Math" w:hAnsi="Cambria Math"/>
                </w:rPr>
                <m:t>α</m:t>
              </m:r>
            </m:e>
          </m:d>
          <m:r>
            <m:rPr>
              <m:aln/>
            </m:rPr>
            <w:rPr>
              <w:rFonts w:ascii="Cambria Math"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d>
            <m:dPr>
              <m:begChr m:val="⟨"/>
              <m:endChr m:val=""/>
              <m:ctrlPr>
                <w:rPr>
                  <w:rFonts w:ascii="Cambria Math" w:eastAsiaTheme="minorEastAsia" w:hAnsi="Cambria Math"/>
                  <w:i/>
                </w:rPr>
              </m:ctrlPr>
            </m:dPr>
            <m:e>
              <m:r>
                <w:rPr>
                  <w:rFonts w:ascii="Cambria Math" w:eastAsiaTheme="minorEastAsia" w:hAnsi="Cambria Math"/>
                </w:rPr>
                <m:t>β</m:t>
              </m:r>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ctrlPr>
                <w:rPr>
                  <w:rFonts w:ascii="Cambria Math" w:hAnsi="Cambria Math"/>
                  <w:i/>
                </w:rPr>
              </m:ctrlPr>
            </m:dPr>
            <m:e>
              <m:r>
                <w:rPr>
                  <w:rFonts w:ascii="Cambria Math" w:hAnsi="Cambria Math"/>
                </w:rPr>
                <m:t>-iℏ</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en>
              </m:f>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e>
              </m:d>
            </m:e>
          </m:d>
          <m:r>
            <m:rPr>
              <m:sty m:val="p"/>
            </m:rPr>
            <w:rPr>
              <w:rFonts w:ascii="Cambria Math" w:hAnsi="Cambria Math"/>
            </w:rPr>
            <w:br/>
          </m:r>
        </m:oMath>
        <m:oMath>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dx'</m:t>
              </m:r>
            </m:e>
          </m:nary>
          <m:sSubSup>
            <m:sSubSupPr>
              <m:ctrlPr>
                <w:rPr>
                  <w:rFonts w:ascii="Cambria Math" w:eastAsiaTheme="minorEastAsia" w:hAnsi="Cambria Math"/>
                  <w:i/>
                </w:rPr>
              </m:ctrlPr>
            </m:sSubSupPr>
            <m:e>
              <m:r>
                <w:rPr>
                  <w:rFonts w:ascii="Cambria Math" w:eastAsiaTheme="minorEastAsia" w:hAnsi="Cambria Math"/>
                </w:rPr>
                <m:t>ψ</m:t>
              </m:r>
            </m:e>
            <m:sub>
              <m:r>
                <w:rPr>
                  <w:rFonts w:ascii="Cambria Math" w:eastAsiaTheme="minorEastAsia" w:hAnsi="Cambria Math"/>
                </w:rPr>
                <m:t>β</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x'</m:t>
              </m:r>
            </m:e>
          </m:d>
          <m:d>
            <m:dPr>
              <m:ctrlPr>
                <w:rPr>
                  <w:rFonts w:ascii="Cambria Math" w:eastAsiaTheme="minorEastAsia" w:hAnsi="Cambria Math"/>
                  <w:i/>
                </w:rPr>
              </m:ctrlPr>
            </m:dPr>
            <m:e>
              <m:r>
                <w:rPr>
                  <w:rFonts w:ascii="Cambria Math" w:hAnsi="Cambria Math"/>
                </w:rPr>
                <m:t>-iℏ</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en>
              </m:f>
            </m:e>
          </m:d>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α</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oMath>
      </m:oMathPara>
    </w:p>
    <w:p w14:paraId="02A500A2" w14:textId="77777777" w:rsidR="0013296C" w:rsidRDefault="0013296C" w:rsidP="0013296C">
      <w:pPr>
        <w:rPr>
          <w:rFonts w:eastAsiaTheme="minorEastAsia"/>
        </w:rPr>
      </w:pPr>
      <w:r>
        <w:rPr>
          <w:rFonts w:eastAsiaTheme="minorEastAsia"/>
        </w:rPr>
        <w:t xml:space="preserve">This is a derivation, not a postulate, derived from the basic properties of momentum. Finally, by </w:t>
      </w:r>
      <m:oMath>
        <m:r>
          <w:rPr>
            <w:rFonts w:ascii="Cambria Math" w:eastAsiaTheme="minorEastAsia" w:hAnsi="Cambria Math"/>
          </w:rPr>
          <m:t>n</m:t>
        </m:r>
      </m:oMath>
      <w:r>
        <w:rPr>
          <w:rFonts w:eastAsiaTheme="minorEastAsia"/>
        </w:rPr>
        <w:t xml:space="preserve"> repeated applications, </w:t>
      </w:r>
    </w:p>
    <w:p w14:paraId="0F15EEA4" w14:textId="77777777" w:rsidR="0013296C" w:rsidRPr="006625E8" w:rsidRDefault="00000000" w:rsidP="0013296C">
      <w:pPr>
        <w:rPr>
          <w:rFonts w:eastAsiaTheme="minorEastAsia"/>
        </w:rPr>
      </w:pPr>
      <m:oMathPara>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n</m:t>
                  </m:r>
                </m:sup>
              </m:sSup>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-iℏ</m:t>
                  </m:r>
                </m:e>
              </m:d>
            </m:e>
            <m:sup>
              <m:r>
                <w:rPr>
                  <w:rFonts w:ascii="Cambria Math" w:eastAsiaTheme="minorEastAsia" w:hAnsi="Cambria Math"/>
                </w:rPr>
                <m:t>n</m:t>
              </m:r>
            </m:sup>
          </m:sSup>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n</m:t>
                  </m:r>
                </m:sup>
              </m:sSup>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den>
          </m:f>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e>
          </m:d>
          <m:r>
            <w:rPr>
              <w:rFonts w:ascii="Cambria Math" w:eastAsiaTheme="minorEastAsia" w:hAnsi="Cambria Math"/>
            </w:rPr>
            <m:t>,</m:t>
          </m:r>
        </m:oMath>
      </m:oMathPara>
    </w:p>
    <w:p w14:paraId="5770CE5D" w14:textId="77777777" w:rsidR="0013296C" w:rsidRPr="003C42BB" w:rsidRDefault="00000000" w:rsidP="0013296C">
      <w:pPr>
        <w:rPr>
          <w:rFonts w:eastAsiaTheme="minorEastAsia"/>
        </w:rPr>
      </w:pPr>
      <m:oMathPara>
        <m:oMath>
          <m:d>
            <m:dPr>
              <m:begChr m:val="⟨"/>
              <m:endChr m:val=""/>
              <m:ctrlPr>
                <w:rPr>
                  <w:rFonts w:ascii="Cambria Math" w:hAnsi="Cambria Math"/>
                  <w:i/>
                </w:rPr>
              </m:ctrlPr>
            </m:dPr>
            <m:e>
              <m:r>
                <w:rPr>
                  <w:rFonts w:ascii="Cambria Math" w:hAnsi="Cambria Math"/>
                </w:rPr>
                <m:t>β</m:t>
              </m:r>
            </m:e>
          </m:d>
          <m:d>
            <m:dPr>
              <m:begChr m:val="|"/>
              <m:endChr m:val="|"/>
              <m:ctrlPr>
                <w:rPr>
                  <w:rFonts w:ascii="Cambria Math" w:hAnsi="Cambria Math"/>
                  <w:i/>
                </w:rPr>
              </m:ctrlPr>
            </m:dPr>
            <m:e>
              <m:sSup>
                <m:sSupPr>
                  <m:ctrlPr>
                    <w:rPr>
                      <w:rFonts w:ascii="Cambria Math" w:hAnsi="Cambria Math"/>
                      <w:i/>
                    </w:rPr>
                  </m:ctrlPr>
                </m:sSupPr>
                <m:e>
                  <m:r>
                    <w:rPr>
                      <w:rFonts w:ascii="Cambria Math" w:hAnsi="Cambria Math"/>
                    </w:rPr>
                    <m:t>p</m:t>
                  </m:r>
                </m:e>
                <m:sup>
                  <m:r>
                    <w:rPr>
                      <w:rFonts w:ascii="Cambria Math" w:hAnsi="Cambria Math"/>
                    </w:rPr>
                    <m:t>n</m:t>
                  </m:r>
                </m:sup>
              </m:sSup>
            </m:e>
          </m:d>
          <m:d>
            <m:dPr>
              <m:begChr m:val=""/>
              <m:endChr m:val="⟩"/>
              <m:ctrlPr>
                <w:rPr>
                  <w:rFonts w:ascii="Cambria Math" w:hAnsi="Cambria Math"/>
                  <w:i/>
                </w:rPr>
              </m:ctrlPr>
            </m:dPr>
            <m:e>
              <m:r>
                <w:rPr>
                  <w:rFonts w:ascii="Cambria Math" w:hAnsi="Cambria Math"/>
                </w:rPr>
                <m:t>α</m:t>
              </m:r>
            </m:e>
          </m:d>
          <m:r>
            <w:rPr>
              <w:rFonts w:ascii="Cambria Math"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dx'</m:t>
              </m:r>
            </m:e>
          </m:nary>
          <m:sSubSup>
            <m:sSubSupPr>
              <m:ctrlPr>
                <w:rPr>
                  <w:rFonts w:ascii="Cambria Math" w:eastAsiaTheme="minorEastAsia" w:hAnsi="Cambria Math"/>
                  <w:i/>
                </w:rPr>
              </m:ctrlPr>
            </m:sSubSupPr>
            <m:e>
              <m:r>
                <w:rPr>
                  <w:rFonts w:ascii="Cambria Math" w:eastAsiaTheme="minorEastAsia" w:hAnsi="Cambria Math"/>
                </w:rPr>
                <m:t>ψ</m:t>
              </m:r>
            </m:e>
            <m:sub>
              <m:r>
                <w:rPr>
                  <w:rFonts w:ascii="Cambria Math" w:eastAsiaTheme="minorEastAsia" w:hAnsi="Cambria Math"/>
                </w:rPr>
                <m:t>β</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x'</m:t>
              </m:r>
            </m:e>
          </m:d>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-iℏ</m:t>
                  </m:r>
                </m:e>
              </m:d>
            </m:e>
            <m:sup>
              <m:r>
                <w:rPr>
                  <w:rFonts w:ascii="Cambria Math" w:eastAsiaTheme="minorEastAsia" w:hAnsi="Cambria Math"/>
                </w:rPr>
                <m:t>n</m:t>
              </m:r>
            </m:sup>
          </m:sSup>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n</m:t>
                  </m:r>
                </m:sup>
              </m:sSup>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den>
          </m:f>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α</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oMath>
      </m:oMathPara>
    </w:p>
    <w:p w14:paraId="2F6F6CD7" w14:textId="77777777" w:rsidR="0013296C" w:rsidRDefault="0013296C" w:rsidP="0013296C"/>
    <w:p w14:paraId="5640B6EF" w14:textId="3EDFEC0C" w:rsidR="0021444A" w:rsidRDefault="0021444A" w:rsidP="0021444A">
      <w:pPr>
        <w:pStyle w:val="Heading2"/>
        <w:rPr>
          <w:rFonts w:eastAsiaTheme="minorEastAsia"/>
        </w:rPr>
      </w:pPr>
      <w:bookmarkStart w:id="78" w:name="_Toc20733462"/>
      <w:r>
        <w:rPr>
          <w:rFonts w:eastAsiaTheme="minorEastAsia"/>
        </w:rPr>
        <w:t>Momentum-Space Wave Function</w:t>
      </w:r>
      <w:bookmarkEnd w:id="3"/>
      <w:bookmarkEnd w:id="78"/>
    </w:p>
    <w:p w14:paraId="0BB6BFFA" w14:textId="77777777" w:rsidR="0021444A" w:rsidRDefault="0021444A" w:rsidP="0021444A">
      <w:pPr>
        <w:rPr>
          <w:rFonts w:eastAsiaTheme="minorEastAsia"/>
        </w:rPr>
      </w:pPr>
      <w:r>
        <w:rPr>
          <w:rFonts w:eastAsiaTheme="minorEastAsia"/>
        </w:rPr>
        <w:t xml:space="preserve">Apart from minus signs, there is symmetry between the </w:t>
      </w:r>
      <m:oMath>
        <m:r>
          <w:rPr>
            <w:rFonts w:ascii="Cambria Math" w:eastAsiaTheme="minorEastAsia" w:hAnsi="Cambria Math"/>
          </w:rPr>
          <m:t>x</m:t>
        </m:r>
      </m:oMath>
      <w:r>
        <w:rPr>
          <w:rFonts w:eastAsiaTheme="minorEastAsia"/>
        </w:rPr>
        <w:t xml:space="preserve">-basis and the </w:t>
      </w:r>
      <m:oMath>
        <m:r>
          <w:rPr>
            <w:rFonts w:ascii="Cambria Math" w:eastAsiaTheme="minorEastAsia" w:hAnsi="Cambria Math"/>
          </w:rPr>
          <m:t>p</m:t>
        </m:r>
      </m:oMath>
      <w:r>
        <w:rPr>
          <w:rFonts w:eastAsiaTheme="minorEastAsia"/>
        </w:rPr>
        <w:t xml:space="preserve">- basis which can be inferred from the canonical commutation relations. The base kets (in one dimension) in the </w:t>
      </w:r>
      <m:oMath>
        <m:r>
          <w:rPr>
            <w:rFonts w:ascii="Cambria Math" w:eastAsiaTheme="minorEastAsia" w:hAnsi="Cambria Math"/>
          </w:rPr>
          <m:t>p</m:t>
        </m:r>
      </m:oMath>
      <w:r>
        <w:rPr>
          <w:rFonts w:eastAsiaTheme="minorEastAsia"/>
        </w:rPr>
        <w:t xml:space="preserve">-basis specify </w:t>
      </w:r>
    </w:p>
    <w:p w14:paraId="3B0D9F7A" w14:textId="21C35111" w:rsidR="0021444A" w:rsidRPr="0037227F" w:rsidRDefault="0021444A" w:rsidP="0021444A">
      <w:pP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d>
          <m:r>
            <w:rPr>
              <w:rFonts w:ascii="Cambria Math" w:eastAsiaTheme="minorEastAsia" w:hAnsi="Cambria Math"/>
            </w:rPr>
            <m:t xml:space="preserve">  </m:t>
          </m:r>
          <m:r>
            <m:rPr>
              <m:sty m:val="p"/>
            </m:rPr>
            <w:rPr>
              <w:rFonts w:ascii="Cambria Math" w:eastAsiaTheme="minorEastAsia" w:hAnsi="Cambria Math"/>
            </w:rPr>
            <m:t>and</m:t>
          </m:r>
          <m:r>
            <w:rPr>
              <w:rFonts w:ascii="Cambria Math" w:eastAsiaTheme="minorEastAsia" w:hAnsi="Cambria Math"/>
            </w:rPr>
            <m:t xml:space="preserve">  </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d>
          <m:r>
            <w:rPr>
              <w:rFonts w:ascii="Cambria Math" w:eastAsiaTheme="minorEastAsia" w:hAnsi="Cambria Math"/>
            </w:rPr>
            <m:t>=δ</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d>
          <m:r>
            <w:rPr>
              <w:rFonts w:ascii="Cambria Math" w:eastAsiaTheme="minorEastAsia" w:hAnsi="Cambria Math"/>
            </w:rPr>
            <m:t>.</m:t>
          </m:r>
        </m:oMath>
      </m:oMathPara>
    </w:p>
    <w:p w14:paraId="14ABD08F" w14:textId="77777777" w:rsidR="0021444A" w:rsidRDefault="0021444A" w:rsidP="0021444A">
      <w:pPr>
        <w:rPr>
          <w:rFonts w:eastAsiaTheme="minorEastAsia"/>
        </w:rPr>
      </w:pPr>
      <w:r>
        <w:rPr>
          <w:rFonts w:eastAsiaTheme="minorEastAsia"/>
        </w:rPr>
        <w:t xml:space="preserve">The momentum eigenkets </w:t>
      </w:r>
      <m:oMath>
        <m:d>
          <m:dPr>
            <m:begChr m:val="{"/>
            <m:endChr m:val="}"/>
            <m:ctrlPr>
              <w:rPr>
                <w:rFonts w:ascii="Cambria Math" w:eastAsiaTheme="minorEastAsia" w:hAnsi="Cambria Math"/>
                <w:i/>
              </w:rPr>
            </m:ctrlPr>
          </m:dPr>
          <m:e>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d>
          </m:e>
        </m:d>
      </m:oMath>
      <w:r>
        <w:rPr>
          <w:rFonts w:eastAsiaTheme="minorEastAsia"/>
        </w:rPr>
        <w:t xml:space="preserve"> span the momentum ket space in much the same as the position kets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span the position ket space.  Therefore, and arbitrary stake ket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oMath>
      <w:r>
        <w:rPr>
          <w:rFonts w:eastAsiaTheme="minorEastAsia"/>
        </w:rPr>
        <w:t xml:space="preserve"> can be expanded as follows:</w:t>
      </w:r>
    </w:p>
    <w:p w14:paraId="1E6CAB22" w14:textId="77777777" w:rsidR="0021444A" w:rsidRPr="0037227F" w:rsidRDefault="0021444A" w:rsidP="0021444A">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dp'</m:t>
              </m:r>
            </m:e>
          </m:nary>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e>
          </m:d>
          <m:r>
            <w:rPr>
              <w:rFonts w:ascii="Cambria Math" w:eastAsiaTheme="minorEastAsia" w:hAnsi="Cambria Math"/>
            </w:rPr>
            <m:t>.</m:t>
          </m:r>
        </m:oMath>
      </m:oMathPara>
    </w:p>
    <w:p w14:paraId="49EDFF22" w14:textId="77777777" w:rsidR="0021444A" w:rsidRDefault="0021444A" w:rsidP="0021444A">
      <w:pPr>
        <w:rPr>
          <w:rFonts w:eastAsiaTheme="minorEastAsia"/>
        </w:rPr>
      </w:pPr>
      <w:r>
        <w:rPr>
          <w:rFonts w:eastAsiaTheme="minorEastAsia"/>
        </w:rPr>
        <w:t xml:space="preserve">The probability that a measurement of </w:t>
      </w:r>
      <m:oMath>
        <m:r>
          <w:rPr>
            <w:rFonts w:ascii="Cambria Math" w:eastAsiaTheme="minorEastAsia" w:hAnsi="Cambria Math"/>
          </w:rPr>
          <m:t>p</m:t>
        </m:r>
      </m:oMath>
      <w:r>
        <w:rPr>
          <w:rFonts w:eastAsiaTheme="minorEastAsia"/>
        </w:rPr>
        <w:t xml:space="preserve"> gives eigenvalue </w:t>
      </w:r>
      <m:oMath>
        <m:r>
          <w:rPr>
            <w:rFonts w:ascii="Cambria Math" w:eastAsiaTheme="minorEastAsia" w:hAnsi="Cambria Math"/>
          </w:rPr>
          <m:t>p'</m:t>
        </m:r>
      </m:oMath>
      <w:r>
        <w:rPr>
          <w:rFonts w:eastAsiaTheme="minorEastAsia"/>
        </w:rPr>
        <w:t xml:space="preserve"> within a narrow interval </w:t>
      </w:r>
      <m:oMath>
        <m:r>
          <w:rPr>
            <w:rFonts w:ascii="Cambria Math" w:eastAsiaTheme="minorEastAsia" w:hAnsi="Cambria Math"/>
          </w:rPr>
          <m:t>dp'</m:t>
        </m:r>
      </m:oMath>
      <w:r>
        <w:rPr>
          <w:rFonts w:eastAsiaTheme="minorEastAsia"/>
        </w:rPr>
        <w:t xml:space="preserve"> is </w:t>
      </w:r>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e>
                    <m:r>
                      <w:rPr>
                        <w:rFonts w:ascii="Cambria Math" w:eastAsiaTheme="minorEastAsia" w:hAnsi="Cambria Math"/>
                      </w:rPr>
                      <m:t>α</m:t>
                    </m:r>
                  </m:e>
                </m:d>
              </m:e>
            </m:d>
          </m:e>
          <m:sup>
            <m:r>
              <w:rPr>
                <w:rFonts w:ascii="Cambria Math" w:eastAsiaTheme="minorEastAsia" w:hAnsi="Cambria Math"/>
              </w:rPr>
              <m:t>2</m:t>
            </m:r>
          </m:sup>
        </m:sSup>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m:t>
        </m:r>
      </m:oMath>
      <w:r>
        <w:rPr>
          <w:rFonts w:eastAsiaTheme="minorEastAsia"/>
        </w:rPr>
        <w:t xml:space="preserve"> </w:t>
      </w:r>
    </w:p>
    <w:p w14:paraId="4A6195A4" w14:textId="77777777" w:rsidR="0021444A" w:rsidRPr="0037227F" w:rsidRDefault="0021444A" w:rsidP="0021444A">
      <w:pPr>
        <w:rPr>
          <w:rFonts w:eastAsiaTheme="minorEastAsia"/>
        </w:rPr>
      </w:pPr>
      <w:r>
        <w:rPr>
          <w:rFonts w:eastAsiaTheme="minorEastAsia"/>
        </w:rPr>
        <w:t xml:space="preserve">Typically, </w:t>
      </w:r>
      <m:oMath>
        <m:d>
          <m:dPr>
            <m:begChr m:val="⟨"/>
            <m:endChr m:val="⟩"/>
            <m:ctrlPr>
              <w:rPr>
                <w:rFonts w:ascii="Cambria Math" w:eastAsiaTheme="minorEastAsia" w:hAnsi="Cambria Math"/>
                <w:i/>
              </w:rPr>
            </m:ctrlPr>
          </m:dPr>
          <m:e>
            <m:r>
              <w:rPr>
                <w:rFonts w:ascii="Cambria Math" w:eastAsiaTheme="minorEastAsia" w:hAnsi="Cambria Math"/>
              </w:rPr>
              <m:t>p'</m:t>
            </m:r>
          </m:e>
          <m:e>
            <m:r>
              <w:rPr>
                <w:rFonts w:ascii="Cambria Math" w:eastAsiaTheme="minorEastAsia" w:hAnsi="Cambria Math"/>
              </w:rPr>
              <m:t>α</m:t>
            </m:r>
          </m:e>
        </m:d>
      </m:oMath>
      <w:r>
        <w:rPr>
          <w:rFonts w:eastAsiaTheme="minorEastAsia"/>
        </w:rPr>
        <w:t xml:space="preserve"> is the </w:t>
      </w:r>
      <w:r w:rsidRPr="0037227F">
        <w:rPr>
          <w:rFonts w:eastAsiaTheme="minorEastAsia"/>
          <w:b/>
          <w:bCs/>
        </w:rPr>
        <w:t>momentum-space wave function</w:t>
      </w:r>
      <w:r>
        <w:rPr>
          <w:rFonts w:eastAsiaTheme="minorEastAsia"/>
        </w:rPr>
        <w:t xml:space="preserve">; the notation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α</m:t>
            </m:r>
          </m:sub>
        </m:sSub>
        <m:d>
          <m:dPr>
            <m:ctrlPr>
              <w:rPr>
                <w:rFonts w:ascii="Cambria Math" w:eastAsiaTheme="minorEastAsia" w:hAnsi="Cambria Math"/>
                <w:i/>
              </w:rPr>
            </m:ctrlPr>
          </m:dPr>
          <m:e>
            <m:r>
              <w:rPr>
                <w:rFonts w:ascii="Cambria Math" w:eastAsiaTheme="minorEastAsia" w:hAnsi="Cambria Math"/>
              </w:rPr>
              <m:t>p'</m:t>
            </m:r>
          </m:e>
        </m:d>
      </m:oMath>
      <w:r>
        <w:rPr>
          <w:rFonts w:eastAsiaTheme="minorEastAsia"/>
        </w:rPr>
        <w:t xml:space="preserve"> is often used in elementary quantum mechanics: </w:t>
      </w:r>
      <m:oMath>
        <m:d>
          <m:dPr>
            <m:begChr m:val="⟨"/>
            <m:endChr m:val="⟩"/>
            <m:ctrlPr>
              <w:rPr>
                <w:rFonts w:ascii="Cambria Math" w:eastAsiaTheme="minorEastAsia" w:hAnsi="Cambria Math"/>
                <w:i/>
              </w:rPr>
            </m:ctrlPr>
          </m:dPr>
          <m:e>
            <m:r>
              <w:rPr>
                <w:rFonts w:ascii="Cambria Math" w:eastAsiaTheme="minorEastAsia" w:hAnsi="Cambria Math"/>
              </w:rPr>
              <m:t>p'</m:t>
            </m:r>
          </m:e>
          <m:e>
            <m:r>
              <w:rPr>
                <w:rFonts w:ascii="Cambria Math" w:eastAsiaTheme="minorEastAsia" w:hAnsi="Cambria Math"/>
              </w:rPr>
              <m:t>α</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α</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oMath>
    </w:p>
    <w:p w14:paraId="1CB689B3" w14:textId="77777777" w:rsidR="0021444A" w:rsidRDefault="0021444A" w:rsidP="0021444A">
      <w:pPr>
        <w:rPr>
          <w:rFonts w:eastAsiaTheme="minorEastAsia"/>
        </w:rPr>
      </w:pPr>
      <w:r>
        <w:rPr>
          <w:rFonts w:eastAsiaTheme="minorEastAsia"/>
        </w:rPr>
        <w:t xml:space="preserve">If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oMath>
      <w:r>
        <w:rPr>
          <w:rFonts w:eastAsiaTheme="minorEastAsia"/>
        </w:rPr>
        <w:t xml:space="preserve"> is normalized: </w:t>
      </w:r>
    </w:p>
    <w:p w14:paraId="21CD58B1" w14:textId="77777777" w:rsidR="0021444A" w:rsidRPr="00D56EF4" w:rsidRDefault="00000000" w:rsidP="0021444A">
      <w:pPr>
        <w:rPr>
          <w:rFonts w:eastAsiaTheme="minorEastAsia"/>
        </w:rPr>
      </w:pPr>
      <m:oMathPara>
        <m:oMath>
          <m:nary>
            <m:naryPr>
              <m:limLoc m:val="undOvr"/>
              <m:subHide m:val="1"/>
              <m:supHide m:val="1"/>
              <m:ctrlPr>
                <w:rPr>
                  <w:rFonts w:ascii="Cambria Math" w:eastAsiaTheme="minorEastAsia" w:hAnsi="Cambria Math"/>
                  <w:i/>
                </w:rPr>
              </m:ctrlPr>
            </m:naryPr>
            <m:sub/>
            <m:sup/>
            <m:e>
              <m:r>
                <w:rPr>
                  <w:rFonts w:ascii="Cambria Math" w:eastAsiaTheme="minorEastAsia" w:hAnsi="Cambria Math"/>
                </w:rPr>
                <m:t>dp'</m:t>
              </m:r>
            </m:e>
          </m:nary>
          <m:d>
            <m:dPr>
              <m:begChr m:val="⟨"/>
              <m:endChr m:val="⟩"/>
              <m:ctrlPr>
                <w:rPr>
                  <w:rFonts w:ascii="Cambria Math" w:eastAsiaTheme="minorEastAsia" w:hAnsi="Cambria Math"/>
                  <w:i/>
                </w:rPr>
              </m:ctrlPr>
            </m:dPr>
            <m:e>
              <m:r>
                <w:rPr>
                  <w:rFonts w:ascii="Cambria Math" w:eastAsiaTheme="minorEastAsia" w:hAnsi="Cambria Math"/>
                </w:rPr>
                <m:t>α</m:t>
              </m:r>
            </m:e>
            <m:e>
              <m:r>
                <w:rPr>
                  <w:rFonts w:ascii="Cambria Math" w:eastAsiaTheme="minorEastAsia" w:hAnsi="Cambria Math"/>
                </w:rPr>
                <m:t>p'</m:t>
              </m:r>
            </m:e>
          </m:d>
          <m:d>
            <m:dPr>
              <m:begChr m:val="⟨"/>
              <m:endChr m:val="⟩"/>
              <m:ctrlPr>
                <w:rPr>
                  <w:rFonts w:ascii="Cambria Math" w:eastAsiaTheme="minorEastAsia" w:hAnsi="Cambria Math"/>
                  <w:i/>
                </w:rPr>
              </m:ctrlPr>
            </m:dPr>
            <m:e>
              <m:r>
                <w:rPr>
                  <w:rFonts w:ascii="Cambria Math" w:eastAsiaTheme="minorEastAsia" w:hAnsi="Cambria Math"/>
                </w:rPr>
                <m:t>p'</m:t>
              </m:r>
            </m:e>
            <m:e>
              <m:r>
                <w:rPr>
                  <w:rFonts w:ascii="Cambria Math" w:eastAsiaTheme="minorEastAsia" w:hAnsi="Cambria Math"/>
                </w:rPr>
                <m:t>α</m:t>
              </m:r>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dp'</m:t>
              </m:r>
            </m:e>
          </m:nary>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α</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d>
                </m:e>
              </m:d>
            </m:e>
            <m:sup>
              <m:r>
                <w:rPr>
                  <w:rFonts w:ascii="Cambria Math" w:eastAsiaTheme="minorEastAsia" w:hAnsi="Cambria Math"/>
                </w:rPr>
                <m:t>2</m:t>
              </m:r>
            </m:sup>
          </m:sSup>
          <m:r>
            <w:rPr>
              <w:rFonts w:ascii="Cambria Math" w:eastAsiaTheme="minorEastAsia" w:hAnsi="Cambria Math"/>
            </w:rPr>
            <m:t>=1.</m:t>
          </m:r>
        </m:oMath>
      </m:oMathPara>
    </w:p>
    <w:p w14:paraId="5DD04EC6" w14:textId="77777777" w:rsidR="0021444A" w:rsidRDefault="0021444A" w:rsidP="0021444A">
      <w:pPr>
        <w:pStyle w:val="Heading3"/>
        <w:rPr>
          <w:rFonts w:eastAsiaTheme="minorEastAsia"/>
        </w:rPr>
      </w:pPr>
      <w:bookmarkStart w:id="79" w:name="_Toc19917597"/>
      <w:bookmarkStart w:id="80" w:name="_Toc20733463"/>
      <w:r>
        <w:rPr>
          <w:rFonts w:eastAsiaTheme="minorEastAsia"/>
        </w:rPr>
        <w:t>Momentum Wavefunction as a Plane Wave</w:t>
      </w:r>
      <w:bookmarkEnd w:id="79"/>
      <w:bookmarkEnd w:id="80"/>
    </w:p>
    <w:p w14:paraId="1B6ADEEB" w14:textId="77777777" w:rsidR="0021444A" w:rsidRDefault="0021444A" w:rsidP="0021444A">
      <w:pPr>
        <w:rPr>
          <w:rFonts w:eastAsiaTheme="minorEastAsia"/>
        </w:rPr>
      </w:pPr>
      <w:r>
        <w:rPr>
          <w:rFonts w:eastAsiaTheme="minorEastAsia"/>
        </w:rPr>
        <w:t xml:space="preserve">To derive the transformation matrix </w:t>
      </w:r>
      <m:oMath>
        <m:d>
          <m:dPr>
            <m:begChr m:val="⟨"/>
            <m:endChr m:val="⟩"/>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p'</m:t>
            </m:r>
          </m:e>
        </m:d>
      </m:oMath>
      <w:r>
        <w:rPr>
          <w:rFonts w:eastAsiaTheme="minorEastAsia"/>
        </w:rPr>
        <w:t xml:space="preserve"> recall:</w:t>
      </w:r>
    </w:p>
    <w:p w14:paraId="6DF6A0CE" w14:textId="77777777" w:rsidR="0021444A" w:rsidRPr="00365AFA" w:rsidRDefault="00000000" w:rsidP="0021444A">
      <w:pPr>
        <w:rPr>
          <w:rFonts w:eastAsiaTheme="minorEastAsia"/>
        </w:rPr>
      </w:pPr>
      <m:oMathPara>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p</m:t>
              </m:r>
            </m:e>
            <m:e>
              <m:r>
                <w:rPr>
                  <w:rFonts w:ascii="Cambria Math" w:eastAsiaTheme="minorEastAsia" w:hAnsi="Cambria Math"/>
                </w:rPr>
                <m:t>α</m:t>
              </m:r>
            </m:e>
          </m:d>
          <m:r>
            <w:rPr>
              <w:rFonts w:ascii="Cambria Math" w:eastAsiaTheme="minorEastAsia" w:hAnsi="Cambria Math"/>
            </w:rPr>
            <m:t>=-iℏ</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en>
          </m:f>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e>
          </m:d>
          <m:r>
            <w:rPr>
              <w:rFonts w:ascii="Cambria Math" w:eastAsiaTheme="minorEastAsia" w:hAnsi="Cambria Math"/>
            </w:rPr>
            <m:t>.</m:t>
          </m:r>
        </m:oMath>
      </m:oMathPara>
    </w:p>
    <w:p w14:paraId="2983EAF6" w14:textId="77777777" w:rsidR="0021444A" w:rsidRDefault="0021444A" w:rsidP="0021444A">
      <w:pPr>
        <w:rPr>
          <w:rFonts w:eastAsiaTheme="minorEastAsia"/>
        </w:rPr>
      </w:pPr>
      <w:r>
        <w:rPr>
          <w:rFonts w:eastAsiaTheme="minorEastAsia"/>
        </w:rPr>
        <w:t xml:space="preserve">Substitute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oMath>
      <w:r>
        <w:rPr>
          <w:rFonts w:eastAsiaTheme="minorEastAsia"/>
        </w:rPr>
        <w:t xml:space="preserve"> for the momentum eigenkets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p'</m:t>
            </m:r>
          </m:e>
        </m:d>
      </m:oMath>
      <w:r>
        <w:rPr>
          <w:rFonts w:eastAsiaTheme="minorEastAsia"/>
        </w:rPr>
        <w:t xml:space="preserve"> to obtain</w:t>
      </w:r>
    </w:p>
    <w:p w14:paraId="44D9970A" w14:textId="77777777" w:rsidR="0021444A" w:rsidRPr="00365AFA" w:rsidRDefault="00000000" w:rsidP="0021444A">
      <w:pPr>
        <w:rPr>
          <w:rFonts w:eastAsiaTheme="minorEastAsia"/>
        </w:rPr>
      </w:pPr>
      <m:oMathPara>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p</m:t>
              </m:r>
            </m:e>
            <m:e>
              <m:r>
                <w:rPr>
                  <w:rFonts w:ascii="Cambria Math" w:eastAsiaTheme="minorEastAsia" w:hAnsi="Cambria Math"/>
                </w:rPr>
                <m:t>p'</m:t>
              </m:r>
            </m:e>
          </m:d>
          <m:r>
            <w:rPr>
              <w:rFonts w:ascii="Cambria Math" w:eastAsiaTheme="minorEastAsia" w:hAnsi="Cambria Math"/>
            </w:rPr>
            <m:t>=-iℏ</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en>
          </m:f>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p'</m:t>
              </m:r>
            </m:e>
          </m:d>
        </m:oMath>
      </m:oMathPara>
    </w:p>
    <w:p w14:paraId="6A8432E5" w14:textId="77777777" w:rsidR="0021444A" w:rsidRDefault="0021444A" w:rsidP="0021444A">
      <w:pPr>
        <w:rPr>
          <w:rFonts w:eastAsiaTheme="minorEastAsia"/>
        </w:rPr>
      </w:pPr>
      <w:r>
        <w:rPr>
          <w:rFonts w:eastAsiaTheme="minorEastAsia"/>
        </w:rPr>
        <w:t xml:space="preserve">or </w:t>
      </w:r>
    </w:p>
    <w:p w14:paraId="6CA17A58" w14:textId="77777777" w:rsidR="0021444A" w:rsidRPr="00365AFA" w:rsidRDefault="0021444A" w:rsidP="0021444A">
      <w:pP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p'</m:t>
              </m:r>
            </m:e>
          </m:d>
          <m:r>
            <w:rPr>
              <w:rFonts w:ascii="Cambria Math" w:eastAsiaTheme="minorEastAsia" w:hAnsi="Cambria Math"/>
            </w:rPr>
            <m:t>=-iℏ</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en>
          </m:f>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p'</m:t>
              </m:r>
            </m:e>
          </m:d>
          <m:r>
            <w:rPr>
              <w:rFonts w:ascii="Cambria Math" w:eastAsiaTheme="minorEastAsia" w:hAnsi="Cambria Math"/>
            </w:rPr>
            <m:t>.</m:t>
          </m:r>
        </m:oMath>
      </m:oMathPara>
    </w:p>
    <w:p w14:paraId="09DF652D" w14:textId="77777777" w:rsidR="0021444A" w:rsidRDefault="0021444A" w:rsidP="0021444A">
      <w:pPr>
        <w:rPr>
          <w:rFonts w:eastAsiaTheme="minorEastAsia"/>
        </w:rPr>
      </w:pPr>
      <w:r>
        <w:rPr>
          <w:rFonts w:eastAsiaTheme="minorEastAsia"/>
        </w:rPr>
        <w:t>The solution to this differential equation is:</w:t>
      </w:r>
    </w:p>
    <w:p w14:paraId="5A3935B4" w14:textId="77777777" w:rsidR="0021444A" w:rsidRPr="00365AFA" w:rsidRDefault="00000000" w:rsidP="0021444A">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p'</m:t>
              </m:r>
            </m:e>
          </m:d>
          <m:r>
            <w:rPr>
              <w:rFonts w:ascii="Cambria Math" w:eastAsiaTheme="minorEastAsia" w:hAnsi="Cambria Math"/>
            </w:rPr>
            <m:t>=N</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num>
                    <m:den>
                      <m:r>
                        <w:rPr>
                          <w:rFonts w:ascii="Cambria Math" w:eastAsiaTheme="minorEastAsia" w:hAnsi="Cambria Math"/>
                        </w:rPr>
                        <m:t>ℏ</m:t>
                      </m:r>
                    </m:den>
                  </m:f>
                </m:e>
              </m:d>
            </m:e>
          </m:func>
          <m:r>
            <w:rPr>
              <w:rFonts w:ascii="Cambria Math" w:eastAsiaTheme="minorEastAsia" w:hAnsi="Cambria Math"/>
            </w:rPr>
            <m:t>,</m:t>
          </m:r>
        </m:oMath>
      </m:oMathPara>
    </w:p>
    <w:p w14:paraId="5FCE29BC" w14:textId="77777777" w:rsidR="0021444A" w:rsidRDefault="0021444A" w:rsidP="0021444A">
      <w:pPr>
        <w:rPr>
          <w:rFonts w:eastAsiaTheme="minorEastAsia"/>
        </w:rPr>
      </w:pPr>
      <w:r>
        <w:rPr>
          <w:rFonts w:eastAsiaTheme="minorEastAsia"/>
        </w:rPr>
        <w:t xml:space="preserve">where </w:t>
      </w:r>
      <m:oMath>
        <m:r>
          <w:rPr>
            <w:rFonts w:ascii="Cambria Math" w:eastAsiaTheme="minorEastAsia" w:hAnsi="Cambria Math"/>
          </w:rPr>
          <m:t>N</m:t>
        </m:r>
      </m:oMath>
      <w:r>
        <w:rPr>
          <w:rFonts w:eastAsiaTheme="minorEastAsia"/>
        </w:rPr>
        <w:t xml:space="preserve"> is the normalization constant to be determined in a moment. Temporarily fix </w:t>
      </w:r>
      <m:oMath>
        <m:r>
          <w:rPr>
            <w:rFonts w:ascii="Cambria Math" w:eastAsiaTheme="minorEastAsia" w:hAnsi="Cambria Math"/>
          </w:rPr>
          <m:t>p'</m:t>
        </m:r>
      </m:oMath>
      <w:r>
        <w:rPr>
          <w:rFonts w:eastAsiaTheme="minorEastAsia"/>
        </w:rPr>
        <w:t xml:space="preserve">. We may then view </w:t>
      </w:r>
      <m:oMath>
        <m:d>
          <m:dPr>
            <m:begChr m:val="⟨"/>
            <m:endChr m:val="⟩"/>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p'</m:t>
            </m:r>
          </m:e>
        </m:d>
      </m:oMath>
      <w:r>
        <w:rPr>
          <w:rFonts w:eastAsiaTheme="minorEastAsia"/>
        </w:rPr>
        <w:t xml:space="preserve"> as the probability amplitude for the momentum eigenstate specified by </w:t>
      </w:r>
      <m:oMath>
        <m:r>
          <w:rPr>
            <w:rFonts w:ascii="Cambria Math" w:eastAsiaTheme="minorEastAsia" w:hAnsi="Cambria Math"/>
          </w:rPr>
          <m:t>p'</m:t>
        </m:r>
      </m:oMath>
      <w:r>
        <w:rPr>
          <w:rFonts w:eastAsiaTheme="minorEastAsia"/>
        </w:rPr>
        <w:t xml:space="preserve"> to be at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eastAsiaTheme="minorEastAsia"/>
        </w:rPr>
        <w:t xml:space="preserve"> That is, </w:t>
      </w:r>
      <m:oMath>
        <m:d>
          <m:dPr>
            <m:begChr m:val="⟨"/>
            <m:endChr m:val="⟩"/>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p'</m:t>
            </m:r>
          </m:e>
        </m:d>
      </m:oMath>
      <w:r>
        <w:rPr>
          <w:rFonts w:eastAsiaTheme="minorEastAsia"/>
        </w:rPr>
        <w:t xml:space="preserve"> is the momentum wavefunction for the momentum eigenstate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p'</m:t>
            </m:r>
          </m:e>
        </m:d>
      </m:oMath>
      <w:r>
        <w:rPr>
          <w:rFonts w:eastAsiaTheme="minorEastAsia"/>
        </w:rPr>
        <w:t xml:space="preserve"> </w:t>
      </w:r>
      <w:r>
        <w:rPr>
          <w:rFonts w:eastAsiaTheme="minorEastAsia"/>
          <w:b/>
          <w:bCs/>
        </w:rPr>
        <w:t xml:space="preserve">while </w:t>
      </w:r>
      <w:r w:rsidRPr="00E164E0">
        <w:rPr>
          <w:rFonts w:eastAsiaTheme="minorEastAsia"/>
          <w:b/>
          <w:bCs/>
        </w:rPr>
        <w:t xml:space="preserve">in the </w:t>
      </w:r>
      <m:oMath>
        <m:r>
          <m:rPr>
            <m:sty m:val="bi"/>
          </m:rPr>
          <w:rPr>
            <w:rFonts w:ascii="Cambria Math" w:eastAsiaTheme="minorEastAsia" w:hAnsi="Cambria Math"/>
          </w:rPr>
          <m:t>x</m:t>
        </m:r>
      </m:oMath>
      <w:r w:rsidRPr="00E164E0">
        <w:rPr>
          <w:rFonts w:eastAsiaTheme="minorEastAsia"/>
          <w:b/>
          <w:bCs/>
        </w:rPr>
        <w:t>-space</w:t>
      </w:r>
      <w:r>
        <w:rPr>
          <w:rFonts w:eastAsiaTheme="minorEastAsia"/>
          <w:b/>
          <w:bCs/>
        </w:rPr>
        <w:t xml:space="preserve">. </w:t>
      </w:r>
    </w:p>
    <w:p w14:paraId="0323E7FE" w14:textId="77777777" w:rsidR="0021444A" w:rsidRDefault="0021444A" w:rsidP="0021444A">
      <w:pPr>
        <w:rPr>
          <w:rFonts w:eastAsiaTheme="minorEastAsia"/>
        </w:rPr>
      </w:pPr>
      <w:r w:rsidRPr="005C3C31">
        <w:rPr>
          <w:rFonts w:eastAsiaTheme="minorEastAsia"/>
          <w:b/>
          <w:bCs/>
        </w:rPr>
        <w:t>*</w:t>
      </w:r>
      <w:r>
        <w:rPr>
          <w:rFonts w:eastAsiaTheme="minorEastAsia"/>
        </w:rPr>
        <w:t>The wavefunction of a momentum eigenstate is a plane wave, arrived at without solving the Schr</w:t>
      </w:r>
      <w:r>
        <w:rPr>
          <w:rFonts w:eastAsiaTheme="minorEastAsia" w:cstheme="minorHAnsi"/>
        </w:rPr>
        <w:t>ö</w:t>
      </w:r>
      <w:r>
        <w:rPr>
          <w:rFonts w:eastAsiaTheme="minorEastAsia"/>
        </w:rPr>
        <w:t>dinger equation.</w:t>
      </w:r>
    </w:p>
    <w:p w14:paraId="1387B4D2" w14:textId="77777777" w:rsidR="0021444A" w:rsidRPr="005C3C31" w:rsidRDefault="0021444A" w:rsidP="0021444A">
      <w:pPr>
        <w:pStyle w:val="Heading3"/>
        <w:rPr>
          <w:rFonts w:asciiTheme="minorHAnsi" w:eastAsiaTheme="minorEastAsia" w:hAnsiTheme="minorHAnsi" w:cstheme="minorBidi"/>
        </w:rPr>
      </w:pPr>
      <w:bookmarkStart w:id="81" w:name="_Toc19917598"/>
      <w:bookmarkStart w:id="82" w:name="_Toc20733464"/>
      <w:r>
        <w:rPr>
          <w:rFonts w:eastAsiaTheme="minorEastAsia"/>
        </w:rPr>
        <w:t xml:space="preserve">Obtaining the Normalization Constant </w:t>
      </w:r>
      <m:oMath>
        <m:r>
          <w:rPr>
            <w:rFonts w:ascii="Cambria Math" w:eastAsiaTheme="minorEastAsia" w:hAnsi="Cambria Math"/>
          </w:rPr>
          <m:t>N</m:t>
        </m:r>
      </m:oMath>
      <w:bookmarkEnd w:id="81"/>
      <w:bookmarkEnd w:id="82"/>
    </w:p>
    <w:p w14:paraId="5830A2F3" w14:textId="77777777" w:rsidR="0021444A" w:rsidRDefault="0021444A" w:rsidP="0021444A">
      <w:pPr>
        <w:rPr>
          <w:rFonts w:eastAsiaTheme="minorEastAsia"/>
        </w:rPr>
      </w:pPr>
      <w:r>
        <w:rPr>
          <w:rFonts w:eastAsiaTheme="minorEastAsia"/>
        </w:rPr>
        <w:t>Consider</w:t>
      </w:r>
    </w:p>
    <w:p w14:paraId="5CE819C5" w14:textId="77777777" w:rsidR="0021444A" w:rsidRPr="005C3C31" w:rsidRDefault="00000000" w:rsidP="0021444A">
      <w:pPr>
        <w:rPr>
          <w:rFonts w:eastAsiaTheme="minorEastAsia"/>
        </w:rPr>
      </w:pPr>
      <m:oMathPara>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m:rPr>
              <m:aln/>
            </m:rPr>
            <w:rPr>
              <w:rFonts w:ascii="Cambria Math" w:eastAsiaTheme="minorEastAsia" w:hAnsi="Cambria Math"/>
            </w:rPr>
            <m:t>=δ</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nary>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m:rPr>
              <m:sty m:val="p"/>
            </m:rPr>
            <w:rPr>
              <w:rFonts w:ascii="Cambria Math" w:eastAsiaTheme="minorEastAsia" w:hAnsi="Cambria Math"/>
            </w:rPr>
            <w:br/>
          </m:r>
        </m:oMath>
        <m:oMath>
          <m:r>
            <m:rPr>
              <m:aln/>
            </m:rP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N</m:t>
                  </m:r>
                </m:e>
              </m:d>
            </m:e>
            <m:sup>
              <m:r>
                <w:rPr>
                  <w:rFonts w:ascii="Cambria Math" w:eastAsiaTheme="minorEastAsia" w:hAnsi="Cambria Math"/>
                </w:rPr>
                <m:t>2</m:t>
              </m:r>
            </m:sup>
          </m:sSup>
          <m:nary>
            <m:naryPr>
              <m:limLoc m:val="undOvr"/>
              <m:subHide m:val="1"/>
              <m:supHide m:val="1"/>
              <m:ctrlPr>
                <w:rPr>
                  <w:rFonts w:ascii="Cambria Math" w:eastAsiaTheme="minorEastAsia" w:hAnsi="Cambria Math"/>
                  <w:i/>
                </w:rPr>
              </m:ctrlPr>
            </m:naryPr>
            <m:sub/>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nary>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num>
                    <m:den>
                      <m:r>
                        <w:rPr>
                          <w:rFonts w:ascii="Cambria Math" w:eastAsiaTheme="minorEastAsia" w:hAnsi="Cambria Math"/>
                        </w:rPr>
                        <m:t>ℏ</m:t>
                      </m:r>
                    </m:den>
                  </m:f>
                </m:e>
              </m:d>
            </m:e>
          </m:func>
          <m:r>
            <m:rPr>
              <m:sty m:val="p"/>
            </m:rPr>
            <w:rPr>
              <w:rFonts w:ascii="Cambria Math" w:eastAsiaTheme="minorEastAsia" w:hAnsi="Cambria Math"/>
            </w:rPr>
            <w:br/>
          </m:r>
        </m:oMath>
        <m:oMath>
          <m:r>
            <m:rPr>
              <m:aln/>
            </m:rPr>
            <w:rPr>
              <w:rFonts w:ascii="Cambria Math" w:eastAsiaTheme="minorEastAsia" w:hAnsi="Cambria Math"/>
            </w:rPr>
            <m:t>=2πℏ</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N</m:t>
                  </m:r>
                </m:e>
              </m:d>
            </m:e>
            <m:sup>
              <m:r>
                <w:rPr>
                  <w:rFonts w:ascii="Cambria Math" w:eastAsiaTheme="minorEastAsia" w:hAnsi="Cambria Math"/>
                </w:rPr>
                <m:t>2</m:t>
              </m:r>
            </m:sup>
          </m:sSup>
          <m:r>
            <w:rPr>
              <w:rFonts w:ascii="Cambria Math" w:eastAsiaTheme="minorEastAsia" w:hAnsi="Cambria Math"/>
            </w:rPr>
            <m:t>δ</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-x''</m:t>
              </m:r>
            </m:e>
          </m:d>
          <m:r>
            <w:rPr>
              <w:rFonts w:ascii="Cambria Math" w:eastAsiaTheme="minorEastAsia" w:hAnsi="Cambria Math"/>
            </w:rPr>
            <m:t>.</m:t>
          </m:r>
        </m:oMath>
      </m:oMathPara>
    </w:p>
    <w:p w14:paraId="4F317E12" w14:textId="77777777" w:rsidR="0021444A" w:rsidRDefault="0021444A" w:rsidP="0021444A">
      <w:pPr>
        <w:rPr>
          <w:rFonts w:eastAsiaTheme="minorEastAsia"/>
        </w:rPr>
      </w:pPr>
      <w:r>
        <w:rPr>
          <w:rFonts w:eastAsiaTheme="minorEastAsia"/>
        </w:rPr>
        <w:t xml:space="preserve">Choosing </w:t>
      </w:r>
      <m:oMath>
        <m:r>
          <w:rPr>
            <w:rFonts w:ascii="Cambria Math" w:eastAsiaTheme="minorEastAsia" w:hAnsi="Cambria Math"/>
          </w:rPr>
          <m:t>N</m:t>
        </m:r>
      </m:oMath>
      <w:r>
        <w:rPr>
          <w:rFonts w:eastAsiaTheme="minorEastAsia"/>
        </w:rPr>
        <w:t xml:space="preserve"> to be purely real and positive, we get:</w:t>
      </w:r>
    </w:p>
    <w:p w14:paraId="38BE5AC5" w14:textId="77777777" w:rsidR="0021444A" w:rsidRPr="005C3C31" w:rsidRDefault="00000000" w:rsidP="0021444A">
      <w:pPr>
        <w:rPr>
          <w:rFonts w:eastAsiaTheme="minorEastAsia"/>
        </w:rPr>
      </w:pPr>
      <m:oMathPara>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2πℏ</m:t>
                  </m:r>
                </m:e>
              </m:rad>
            </m:den>
          </m:f>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num>
                    <m:den>
                      <m:r>
                        <w:rPr>
                          <w:rFonts w:ascii="Cambria Math" w:eastAsiaTheme="minorEastAsia" w:hAnsi="Cambria Math"/>
                        </w:rPr>
                        <m:t>ℏ</m:t>
                      </m:r>
                    </m:den>
                  </m:f>
                </m:e>
              </m:d>
            </m:e>
          </m:func>
          <m:r>
            <w:rPr>
              <w:rFonts w:ascii="Cambria Math" w:eastAsiaTheme="minorEastAsia" w:hAnsi="Cambria Math"/>
            </w:rPr>
            <m:t>.</m:t>
          </m:r>
        </m:oMath>
      </m:oMathPara>
    </w:p>
    <w:p w14:paraId="79AD166C" w14:textId="77777777" w:rsidR="0021444A" w:rsidRDefault="0021444A" w:rsidP="0021444A">
      <w:pPr>
        <w:pStyle w:val="Heading3"/>
        <w:rPr>
          <w:rFonts w:eastAsiaTheme="minorEastAsia"/>
        </w:rPr>
      </w:pPr>
      <w:bookmarkStart w:id="83" w:name="_Toc19917599"/>
      <w:bookmarkStart w:id="84" w:name="_Toc20733465"/>
      <w:r>
        <w:rPr>
          <w:rFonts w:eastAsiaTheme="minorEastAsia"/>
        </w:rPr>
        <w:t xml:space="preserve">Changing Basis Between The </w:t>
      </w:r>
      <m:oMath>
        <m:r>
          <w:rPr>
            <w:rFonts w:ascii="Cambria Math" w:eastAsiaTheme="minorEastAsia" w:hAnsi="Cambria Math"/>
          </w:rPr>
          <m:t>x</m:t>
        </m:r>
      </m:oMath>
      <w:r>
        <w:rPr>
          <w:rFonts w:eastAsiaTheme="minorEastAsia"/>
        </w:rPr>
        <w:t xml:space="preserve">- and the </w:t>
      </w:r>
      <m:oMath>
        <m:r>
          <w:rPr>
            <w:rFonts w:ascii="Cambria Math" w:eastAsiaTheme="minorEastAsia" w:hAnsi="Cambria Math"/>
          </w:rPr>
          <m:t>p</m:t>
        </m:r>
      </m:oMath>
      <w:r>
        <w:rPr>
          <w:rFonts w:eastAsiaTheme="minorEastAsia"/>
        </w:rPr>
        <w:t>-basis</w:t>
      </w:r>
      <w:bookmarkEnd w:id="83"/>
      <w:bookmarkEnd w:id="84"/>
    </w:p>
    <w:p w14:paraId="00422BCB" w14:textId="77777777" w:rsidR="0021444A" w:rsidRDefault="0021444A" w:rsidP="0021444A">
      <w:pPr>
        <w:rPr>
          <w:rFonts w:eastAsiaTheme="minorEastAsia"/>
        </w:rPr>
      </w:pPr>
      <w:r>
        <w:rPr>
          <w:rFonts w:eastAsiaTheme="minorEastAsia"/>
        </w:rPr>
        <w:t xml:space="preserve">The position-space wave function is related to the momentum-space wavefunction as follows: rewrite </w:t>
      </w:r>
    </w:p>
    <w:p w14:paraId="0596B649" w14:textId="77777777" w:rsidR="0021444A" w:rsidRPr="00D2111C" w:rsidRDefault="00000000" w:rsidP="0021444A">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α</m:t>
              </m:r>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dp'</m:t>
              </m:r>
            </m:e>
          </m:nary>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e>
              <m:r>
                <w:rPr>
                  <w:rFonts w:ascii="Cambria Math" w:eastAsiaTheme="minorEastAsia" w:hAnsi="Cambria Math"/>
                </w:rPr>
                <m:t>α</m:t>
              </m:r>
            </m:e>
          </m:d>
          <m:r>
            <w:rPr>
              <w:rFonts w:ascii="Cambria Math" w:eastAsiaTheme="minorEastAsia" w:hAnsi="Cambria Math"/>
            </w:rPr>
            <m:t xml:space="preserve">  </m:t>
          </m:r>
          <m:r>
            <m:rPr>
              <m:sty m:val="p"/>
            </m:rPr>
            <w:rPr>
              <w:rFonts w:ascii="Cambria Math" w:eastAsiaTheme="minorEastAsia" w:hAnsi="Cambria Math"/>
            </w:rPr>
            <m:t>and</m:t>
          </m:r>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p'</m:t>
              </m:r>
            </m:e>
            <m:e>
              <m:r>
                <w:rPr>
                  <w:rFonts w:ascii="Cambria Math" w:eastAsiaTheme="minorEastAsia" w:hAnsi="Cambria Math"/>
                </w:rPr>
                <m:t>α</m:t>
              </m:r>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dx'</m:t>
              </m:r>
            </m:e>
          </m:nary>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e>
          </m:d>
        </m:oMath>
      </m:oMathPara>
    </w:p>
    <w:p w14:paraId="01DBB018" w14:textId="77777777" w:rsidR="0021444A" w:rsidRDefault="0021444A" w:rsidP="0021444A">
      <w:pPr>
        <w:rPr>
          <w:rFonts w:eastAsiaTheme="minorEastAsia"/>
        </w:rPr>
      </w:pPr>
      <w:r>
        <w:rPr>
          <w:rFonts w:eastAsiaTheme="minorEastAsia"/>
        </w:rPr>
        <w:t xml:space="preserve">as </w:t>
      </w:r>
    </w:p>
    <w:p w14:paraId="63FF3296" w14:textId="77777777" w:rsidR="0021444A" w:rsidRPr="00D2111C" w:rsidRDefault="00000000" w:rsidP="0021444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α</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2πℏ</m:t>
                      </m:r>
                    </m:e>
                  </m:rad>
                </m:den>
              </m:f>
            </m:e>
          </m:d>
          <m:nary>
            <m:naryPr>
              <m:limLoc m:val="undOvr"/>
              <m:subHide m:val="1"/>
              <m:supHide m:val="1"/>
              <m:ctrlPr>
                <w:rPr>
                  <w:rFonts w:ascii="Cambria Math" w:eastAsiaTheme="minorEastAsia" w:hAnsi="Cambria Math"/>
                  <w:i/>
                </w:rPr>
              </m:ctrlPr>
            </m:naryPr>
            <m:sub/>
            <m:sup/>
            <m:e>
              <m:r>
                <w:rPr>
                  <w:rFonts w:ascii="Cambria Math" w:eastAsiaTheme="minorEastAsia" w:hAnsi="Cambria Math"/>
                </w:rPr>
                <m:t>dp'</m:t>
              </m:r>
            </m:e>
          </m:nary>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num>
                    <m:den>
                      <m:r>
                        <w:rPr>
                          <w:rFonts w:ascii="Cambria Math" w:eastAsiaTheme="minorEastAsia" w:hAnsi="Cambria Math"/>
                        </w:rPr>
                        <m:t>ℏ</m:t>
                      </m:r>
                    </m:den>
                  </m:f>
                </m:e>
              </m:d>
            </m:e>
          </m:func>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α</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 xml:space="preserve"> </m:t>
          </m:r>
          <m:r>
            <m:rPr>
              <m:sty m:val="p"/>
            </m:rPr>
            <w:rPr>
              <w:rFonts w:ascii="Cambria Math" w:eastAsiaTheme="minorEastAsia" w:hAnsi="Cambria Math"/>
            </w:rPr>
            <m:t>and</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α</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d>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2πℏ</m:t>
                      </m:r>
                    </m:e>
                  </m:rad>
                </m:den>
              </m:f>
            </m:e>
          </m:d>
          <m:nary>
            <m:naryPr>
              <m:limLoc m:val="undOvr"/>
              <m:subHide m:val="1"/>
              <m:supHide m:val="1"/>
              <m:ctrlPr>
                <w:rPr>
                  <w:rFonts w:ascii="Cambria Math" w:eastAsiaTheme="minorEastAsia" w:hAnsi="Cambria Math"/>
                  <w:i/>
                </w:rPr>
              </m:ctrlPr>
            </m:naryPr>
            <m:sub/>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num>
                    <m:den>
                      <m:r>
                        <w:rPr>
                          <w:rFonts w:ascii="Cambria Math" w:eastAsiaTheme="minorEastAsia" w:hAnsi="Cambria Math"/>
                        </w:rPr>
                        <m:t>ℏ</m:t>
                      </m:r>
                    </m:den>
                  </m:f>
                </m:e>
              </m:d>
            </m:e>
          </m:func>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α</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oMath>
      </m:oMathPara>
    </w:p>
    <w:p w14:paraId="5044A26A" w14:textId="77777777" w:rsidR="0021444A" w:rsidRDefault="0021444A" w:rsidP="0021444A">
      <w:pPr>
        <w:rPr>
          <w:rFonts w:eastAsiaTheme="minorEastAsia"/>
        </w:rPr>
      </w:pPr>
      <w:r>
        <w:rPr>
          <w:rFonts w:eastAsiaTheme="minorEastAsia"/>
        </w:rPr>
        <w:t>This standard Fourier transform pair mathematics. Sakurai notes that the mathematics somehow “knows” Fourier’s work on integral transforms.</w:t>
      </w:r>
    </w:p>
    <w:p w14:paraId="7417AB40" w14:textId="77777777" w:rsidR="0021444A" w:rsidRDefault="0021444A" w:rsidP="0021444A">
      <w:pPr>
        <w:pStyle w:val="Heading2"/>
        <w:rPr>
          <w:rFonts w:eastAsiaTheme="minorEastAsia"/>
        </w:rPr>
      </w:pPr>
      <w:bookmarkStart w:id="85" w:name="_Toc19917600"/>
      <w:bookmarkStart w:id="86" w:name="_Toc20733466"/>
      <w:r>
        <w:rPr>
          <w:rFonts w:eastAsiaTheme="minorEastAsia"/>
        </w:rPr>
        <w:t>Gaussian Wave Packets – The Minimum Uncertainty Wave Packets</w:t>
      </w:r>
      <w:bookmarkEnd w:id="85"/>
      <w:bookmarkEnd w:id="86"/>
    </w:p>
    <w:p w14:paraId="4B11A1EC" w14:textId="77777777" w:rsidR="0021444A" w:rsidRDefault="0021444A" w:rsidP="0021444A">
      <w:pPr>
        <w:rPr>
          <w:rFonts w:eastAsiaTheme="minorEastAsia"/>
        </w:rPr>
      </w:pPr>
      <w:r>
        <w:rPr>
          <w:rFonts w:eastAsiaTheme="minorEastAsia"/>
        </w:rPr>
        <w:t>Consider the Gaussian wave packet</w:t>
      </w:r>
    </w:p>
    <w:p w14:paraId="7E7DB552" w14:textId="77777777" w:rsidR="0021444A" w:rsidRPr="006468C3" w:rsidRDefault="00000000" w:rsidP="0021444A">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α</m:t>
              </m:r>
            </m:e>
          </m:d>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π</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sup>
                  </m:sSup>
                  <m:rad>
                    <m:radPr>
                      <m:degHide m:val="1"/>
                      <m:ctrlPr>
                        <w:rPr>
                          <w:rFonts w:ascii="Cambria Math" w:eastAsiaTheme="minorEastAsia" w:hAnsi="Cambria Math"/>
                          <w:i/>
                        </w:rPr>
                      </m:ctrlPr>
                    </m:radPr>
                    <m:deg/>
                    <m:e>
                      <m:r>
                        <w:rPr>
                          <w:rFonts w:ascii="Cambria Math" w:eastAsiaTheme="minorEastAsia" w:hAnsi="Cambria Math"/>
                        </w:rPr>
                        <m:t>d</m:t>
                      </m:r>
                    </m:e>
                  </m:rad>
                </m:den>
              </m:f>
            </m:e>
          </m:d>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ik</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e>
              </m:d>
            </m:e>
          </m:func>
          <m:r>
            <w:rPr>
              <w:rFonts w:ascii="Cambria Math" w:eastAsiaTheme="minorEastAsia" w:hAnsi="Cambria Math"/>
            </w:rPr>
            <m:t>.</m:t>
          </m:r>
        </m:oMath>
      </m:oMathPara>
    </w:p>
    <w:p w14:paraId="37A1FBC8" w14:textId="77777777" w:rsidR="0021444A" w:rsidRDefault="0021444A" w:rsidP="0021444A">
      <w:pPr>
        <w:rPr>
          <w:rFonts w:eastAsiaTheme="minorEastAsia"/>
        </w:rPr>
      </w:pPr>
      <w:r>
        <w:rPr>
          <w:rFonts w:eastAsiaTheme="minorEastAsia"/>
        </w:rPr>
        <w:t xml:space="preserve">This is a plane wave with wave number </w:t>
      </w:r>
      <m:oMath>
        <m:r>
          <w:rPr>
            <w:rFonts w:ascii="Cambria Math" w:eastAsiaTheme="minorEastAsia" w:hAnsi="Cambria Math"/>
          </w:rPr>
          <m:t>k</m:t>
        </m:r>
      </m:oMath>
      <w:r>
        <w:rPr>
          <w:rFonts w:eastAsiaTheme="minorEastAsia"/>
        </w:rPr>
        <w:t xml:space="preserve"> modulated by a Gaussian profile centered at the origin. The probability of observing the particle vanishes very rapidly for </w:t>
      </w:r>
      <m:oMath>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&gt;d.</m:t>
        </m:r>
      </m:oMath>
    </w:p>
    <w:p w14:paraId="5C44FE32" w14:textId="77777777" w:rsidR="0021444A" w:rsidRDefault="0021444A" w:rsidP="0021444A">
      <w:pPr>
        <w:pStyle w:val="Heading3"/>
        <w:rPr>
          <w:rFonts w:eastAsiaTheme="minorEastAsia"/>
        </w:rPr>
      </w:pPr>
      <w:bookmarkStart w:id="87" w:name="_Toc19917601"/>
      <w:bookmarkStart w:id="88" w:name="_Toc20733467"/>
      <w:r>
        <w:rPr>
          <w:rFonts w:eastAsiaTheme="minorEastAsia"/>
        </w:rPr>
        <w:t xml:space="preserve">Expectation values of </w:t>
      </w:r>
      <m:oMath>
        <m:r>
          <w:rPr>
            <w:rFonts w:ascii="Cambria Math" w:eastAsiaTheme="minorEastAsia" w:hAnsi="Cambria Math"/>
          </w:rPr>
          <m:t>x</m:t>
        </m:r>
        <m:r>
          <m:rPr>
            <m:sty m:val="p"/>
          </m:rPr>
          <w:rPr>
            <w:rFonts w:ascii="Cambria Math" w:eastAsiaTheme="minorEastAsia" w:hAnsi="Cambria Math"/>
          </w:rPr>
          <m:t xml:space="preserve">,  </m:t>
        </m:r>
        <m:sSup>
          <m:sSupPr>
            <m:ctrlPr>
              <w:rPr>
                <w:rFonts w:ascii="Cambria Math" w:eastAsiaTheme="minorEastAsia" w:hAnsi="Cambria Math"/>
              </w:rPr>
            </m:ctrlPr>
          </m:sSupPr>
          <m:e>
            <m:r>
              <w:rPr>
                <w:rFonts w:ascii="Cambria Math" w:eastAsiaTheme="minorEastAsia" w:hAnsi="Cambria Math"/>
              </w:rPr>
              <m:t>x</m:t>
            </m:r>
          </m:e>
          <m:sup>
            <m:r>
              <m:rPr>
                <m:sty m:val="p"/>
              </m:rPr>
              <w:rPr>
                <w:rFonts w:ascii="Cambria Math" w:eastAsiaTheme="minorEastAsia" w:hAnsi="Cambria Math"/>
              </w:rPr>
              <m:t>2</m:t>
            </m:r>
          </m:sup>
        </m:sSup>
        <m:r>
          <m:rPr>
            <m:sty m:val="p"/>
          </m:rPr>
          <w:rPr>
            <w:rFonts w:ascii="Cambria Math" w:eastAsiaTheme="minorEastAsia" w:hAnsi="Cambria Math"/>
          </w:rPr>
          <m:t xml:space="preserve">,  </m:t>
        </m:r>
        <m:r>
          <w:rPr>
            <w:rFonts w:ascii="Cambria Math" w:eastAsiaTheme="minorEastAsia" w:hAnsi="Cambria Math"/>
          </w:rPr>
          <m:t>p</m:t>
        </m:r>
        <m:r>
          <m:rPr>
            <m:sty m:val="p"/>
          </m:rPr>
          <w:rPr>
            <w:rFonts w:ascii="Cambria Math" w:eastAsiaTheme="minorEastAsia" w:hAnsi="Cambria Math"/>
          </w:rPr>
          <m:t xml:space="preserve">,  </m:t>
        </m:r>
        <m:sSup>
          <m:sSupPr>
            <m:ctrlPr>
              <w:rPr>
                <w:rFonts w:ascii="Cambria Math" w:eastAsiaTheme="minorEastAsia" w:hAnsi="Cambria Math"/>
              </w:rPr>
            </m:ctrlPr>
          </m:sSupPr>
          <m:e>
            <m:r>
              <w:rPr>
                <w:rFonts w:ascii="Cambria Math" w:eastAsiaTheme="minorEastAsia" w:hAnsi="Cambria Math"/>
              </w:rPr>
              <m:t>p</m:t>
            </m:r>
          </m:e>
          <m:sup>
            <m:r>
              <m:rPr>
                <m:sty m:val="p"/>
              </m:rPr>
              <w:rPr>
                <w:rFonts w:ascii="Cambria Math" w:eastAsiaTheme="minorEastAsia" w:hAnsi="Cambria Math"/>
              </w:rPr>
              <m:t>2</m:t>
            </m:r>
          </m:sup>
        </m:sSup>
      </m:oMath>
      <w:r>
        <w:rPr>
          <w:rFonts w:eastAsiaTheme="minorEastAsia"/>
        </w:rPr>
        <w:t xml:space="preserve"> (Odd powers of </w:t>
      </w:r>
      <m:oMath>
        <m:r>
          <w:rPr>
            <w:rFonts w:ascii="Cambria Math" w:eastAsiaTheme="minorEastAsia" w:hAnsi="Cambria Math"/>
          </w:rPr>
          <m:t>x'</m:t>
        </m:r>
      </m:oMath>
      <w:r>
        <w:rPr>
          <w:rFonts w:eastAsiaTheme="minorEastAsia"/>
        </w:rPr>
        <w:t xml:space="preserve"> or </w:t>
      </w:r>
      <m:oMath>
        <m:r>
          <w:rPr>
            <w:rFonts w:ascii="Cambria Math" w:eastAsiaTheme="minorEastAsia" w:hAnsi="Cambria Math"/>
          </w:rPr>
          <m:t>p'</m:t>
        </m:r>
      </m:oMath>
      <w:r>
        <w:rPr>
          <w:rFonts w:eastAsiaTheme="minorEastAsia"/>
        </w:rPr>
        <w:t xml:space="preserve"> yield zero.)</w:t>
      </w:r>
      <w:bookmarkEnd w:id="87"/>
      <w:bookmarkEnd w:id="88"/>
    </w:p>
    <w:p w14:paraId="5DD8BC7F" w14:textId="77777777" w:rsidR="0021444A" w:rsidRPr="002E1F73" w:rsidRDefault="0021444A" w:rsidP="0021444A">
      <w:r>
        <w:t xml:space="preserve">The expectation value for the </w:t>
      </w:r>
      <w:r w:rsidRPr="002E1F73">
        <w:rPr>
          <w:b/>
        </w:rPr>
        <w:t>position operator</w:t>
      </w:r>
      <w:r>
        <w:t xml:space="preserve"> is computed thusly,</w:t>
      </w:r>
    </w:p>
    <w:p w14:paraId="5EC44966" w14:textId="77777777" w:rsidR="0021444A" w:rsidRPr="00477C4E" w:rsidRDefault="00000000" w:rsidP="0021444A">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x</m:t>
              </m:r>
            </m:e>
          </m:d>
          <m:r>
            <m:rPr>
              <m:aln/>
            </m:rP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d>
            <m:dPr>
              <m:begChr m:val="⟨"/>
              <m:endChr m:val="⟩"/>
              <m:ctrlPr>
                <w:rPr>
                  <w:rFonts w:ascii="Cambria Math" w:eastAsiaTheme="minorEastAsia" w:hAnsi="Cambria Math"/>
                  <w:i/>
                </w:rPr>
              </m:ctrlPr>
            </m:dPr>
            <m:e>
              <m:r>
                <w:rPr>
                  <w:rFonts w:ascii="Cambria Math" w:eastAsiaTheme="minorEastAsia" w:hAnsi="Cambria Math"/>
                </w:rPr>
                <m:t>α</m:t>
              </m:r>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x</m:t>
              </m:r>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e>
          </m:d>
          <m:r>
            <m:rPr>
              <m:sty m:val="p"/>
            </m:rPr>
            <w:rPr>
              <w:rFonts w:ascii="Cambria Math" w:eastAsiaTheme="minorEastAsia" w:hAnsi="Cambria Math"/>
            </w:rPr>
            <w:br/>
          </m:r>
        </m:oMath>
        <m:oMath>
          <m:r>
            <m:rPr>
              <m:aln/>
            </m:rP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d>
            <m:dPr>
              <m:begChr m:val="⟨"/>
              <m:endChr m:val="⟩"/>
              <m:ctrlPr>
                <w:rPr>
                  <w:rFonts w:ascii="Cambria Math" w:eastAsiaTheme="minorEastAsia" w:hAnsi="Cambria Math"/>
                  <w:i/>
                </w:rPr>
              </m:ctrlPr>
            </m:dPr>
            <m:e>
              <m:r>
                <w:rPr>
                  <w:rFonts w:ascii="Cambria Math" w:eastAsiaTheme="minorEastAsia" w:hAnsi="Cambria Math"/>
                </w:rPr>
                <m:t>α</m:t>
              </m:r>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δ</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e>
          </m:d>
          <m:r>
            <m:rPr>
              <m:sty m:val="p"/>
            </m:rPr>
            <w:rPr>
              <w:rFonts w:ascii="Cambria Math" w:eastAsiaTheme="minorEastAsia" w:hAnsi="Cambria Math"/>
            </w:rPr>
            <w:br/>
          </m:r>
        </m:oMath>
        <m:oMath>
          <m:r>
            <m:rPr>
              <m:aln/>
            </m:rP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d>
            <m:dPr>
              <m:begChr m:val="⟨"/>
              <m:endChr m:val="⟩"/>
              <m:ctrlPr>
                <w:rPr>
                  <w:rFonts w:ascii="Cambria Math" w:eastAsiaTheme="minorEastAsia" w:hAnsi="Cambria Math"/>
                  <w:i/>
                </w:rPr>
              </m:ctrlPr>
            </m:dPr>
            <m:e>
              <m:r>
                <w:rPr>
                  <w:rFonts w:ascii="Cambria Math" w:eastAsiaTheme="minorEastAsia" w:hAnsi="Cambria Math"/>
                </w:rPr>
                <m:t>α</m:t>
              </m:r>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e>
          </m:d>
          <m:r>
            <m:rPr>
              <m:sty m:val="p"/>
            </m:rPr>
            <w:rPr>
              <w:rFonts w:ascii="Cambria Math" w:eastAsiaTheme="minorEastAsia" w:hAnsi="Cambria Math"/>
            </w:rPr>
            <w:br/>
          </m:r>
        </m:oMath>
        <m:oMath>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dx'</m:t>
              </m:r>
            </m:e>
          </m:nary>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e>
                  </m:d>
                </m:e>
              </m:d>
            </m:e>
            <m:sup>
              <m:r>
                <w:rPr>
                  <w:rFonts w:ascii="Cambria Math" w:eastAsiaTheme="minorEastAsia" w:hAnsi="Cambria Math"/>
                </w:rPr>
                <m:t>2</m:t>
              </m:r>
            </m:sup>
          </m:sSup>
          <m:r>
            <w:rPr>
              <w:rFonts w:ascii="Cambria Math" w:eastAsiaTheme="minorEastAsia" w:hAnsi="Cambria Math"/>
            </w:rPr>
            <m:t>x'=0.</m:t>
          </m:r>
        </m:oMath>
      </m:oMathPara>
    </w:p>
    <w:p w14:paraId="2B40B229" w14:textId="77777777" w:rsidR="0021444A" w:rsidRPr="00DD3367" w:rsidRDefault="0021444A" w:rsidP="0021444A">
      <w:pPr>
        <w:rPr>
          <w:rFonts w:eastAsiaTheme="minorEastAsia"/>
        </w:rPr>
      </w:pPr>
      <w:r>
        <w:rPr>
          <w:rFonts w:eastAsiaTheme="minorEastAsia"/>
        </w:rPr>
        <w:t>Skipping the obvious steps in the above double integral, we proceed at the stage beginning with single integration in computing the expectation</w:t>
      </w:r>
      <m:oMath>
        <m:r>
          <w:rPr>
            <w:rFonts w:ascii="Cambria Math" w:eastAsiaTheme="minorEastAsia" w:hAnsi="Cambria Math"/>
          </w:rPr>
          <m:t xml:space="preserve"> </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oMath>
      <w:r>
        <w:rPr>
          <w:rFonts w:eastAsiaTheme="minorEastAsia"/>
        </w:rPr>
        <w:t>:</w:t>
      </w:r>
      <w:r w:rsidRPr="006468C3">
        <w:rPr>
          <w:rFonts w:eastAsiaTheme="minorEastAsia"/>
        </w:rPr>
        <w:br/>
      </w:r>
      <m:oMathPara>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e>
                  </m:d>
                </m:e>
              </m:d>
            </m:e>
            <m:sup>
              <m:r>
                <w:rPr>
                  <w:rFonts w:ascii="Cambria Math" w:eastAsiaTheme="minorEastAsia" w:hAnsi="Cambria Math"/>
                </w:rPr>
                <m:t>2</m:t>
              </m:r>
            </m:sup>
          </m:sSup>
          <m:r>
            <m:rPr>
              <m:sty m:val="p"/>
            </m:rPr>
            <w:rPr>
              <w:rFonts w:ascii="Cambria Math" w:eastAsiaTheme="minorEastAsia" w:hAnsi="Cambria Math"/>
            </w:rPr>
            <w:br/>
          </m:r>
        </m:oMath>
        <m:oMath>
          <m:r>
            <m:rPr>
              <m:aln/>
            </m:rP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π</m:t>
                      </m:r>
                    </m:e>
                  </m:rad>
                  <m:r>
                    <w:rPr>
                      <w:rFonts w:ascii="Cambria Math" w:eastAsiaTheme="minorEastAsia" w:hAnsi="Cambria Math"/>
                    </w:rPr>
                    <m:t>d</m:t>
                  </m:r>
                </m:den>
              </m:f>
            </m:e>
          </m:d>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e>
              </m:d>
            </m:e>
          </m:func>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m:t>
          </m:r>
        </m:oMath>
      </m:oMathPara>
    </w:p>
    <w:p w14:paraId="6BFF9C25" w14:textId="77777777" w:rsidR="0021444A" w:rsidRDefault="0021444A" w:rsidP="0021444A">
      <w:pPr>
        <w:rPr>
          <w:rFonts w:eastAsiaTheme="minorEastAsia"/>
        </w:rPr>
      </w:pPr>
      <w:r>
        <w:rPr>
          <w:rFonts w:eastAsiaTheme="minorEastAsia"/>
        </w:rPr>
        <w:t xml:space="preserve">Thus the </w:t>
      </w:r>
      <w:r w:rsidRPr="00DD3367">
        <w:rPr>
          <w:rFonts w:eastAsiaTheme="minorEastAsia"/>
          <w:b/>
          <w:bCs/>
        </w:rPr>
        <w:t>dispersion of the position operator is</w:t>
      </w:r>
      <w:r>
        <w:rPr>
          <w:rFonts w:eastAsiaTheme="minorEastAsia"/>
        </w:rPr>
        <w:t>:</w:t>
      </w:r>
    </w:p>
    <w:p w14:paraId="48161BB2" w14:textId="77777777" w:rsidR="0021444A" w:rsidRPr="002E1F73" w:rsidRDefault="00000000" w:rsidP="0021444A">
      <w:pPr>
        <w:rPr>
          <w:rFonts w:eastAsiaTheme="minorEastAsia"/>
        </w:rPr>
      </w:pPr>
      <m:oMathPara>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x</m:t>
                      </m:r>
                    </m:e>
                  </m:d>
                </m:e>
                <m:sup>
                  <m:r>
                    <w:rPr>
                      <w:rFonts w:ascii="Cambria Math" w:eastAsiaTheme="minorEastAsia" w:hAnsi="Cambria Math"/>
                    </w:rPr>
                    <m:t>2</m:t>
                  </m:r>
                </m:sup>
              </m:sSup>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x</m:t>
                  </m:r>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m:t>
          </m:r>
        </m:oMath>
      </m:oMathPara>
    </w:p>
    <w:p w14:paraId="13315701" w14:textId="77777777" w:rsidR="0021444A" w:rsidRPr="002E1F73" w:rsidRDefault="0021444A" w:rsidP="0021444A">
      <w:pPr>
        <w:rPr>
          <w:rFonts w:eastAsiaTheme="minorEastAsia"/>
        </w:rPr>
      </w:pPr>
      <w:r>
        <w:rPr>
          <w:rFonts w:eastAsiaTheme="minorEastAsia"/>
        </w:rPr>
        <w:t>Proceeding to the expectation for the momentum operator:</w:t>
      </w:r>
    </w:p>
    <w:p w14:paraId="66E384F2" w14:textId="77777777" w:rsidR="0021444A" w:rsidRPr="00477C4E" w:rsidRDefault="00000000" w:rsidP="0021444A">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p</m:t>
              </m:r>
            </m:e>
          </m:d>
          <m:r>
            <m:rPr>
              <m:aln/>
            </m:rP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d>
            <m:dPr>
              <m:begChr m:val="⟨"/>
              <m:endChr m:val="⟩"/>
              <m:ctrlPr>
                <w:rPr>
                  <w:rFonts w:ascii="Cambria Math" w:eastAsiaTheme="minorEastAsia" w:hAnsi="Cambria Math"/>
                  <w:i/>
                </w:rPr>
              </m:ctrlPr>
            </m:dPr>
            <m:e>
              <m:r>
                <w:rPr>
                  <w:rFonts w:ascii="Cambria Math" w:eastAsiaTheme="minorEastAsia" w:hAnsi="Cambria Math"/>
                </w:rPr>
                <m:t>α</m:t>
              </m:r>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p</m:t>
              </m:r>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e>
          </m:d>
          <m:r>
            <m:rPr>
              <m:sty m:val="p"/>
            </m:rPr>
            <w:rPr>
              <w:rFonts w:ascii="Cambria Math" w:eastAsiaTheme="minorEastAsia" w:hAnsi="Cambria Math"/>
            </w:rPr>
            <w:br/>
          </m:r>
        </m:oMath>
        <m:oMath>
          <m:r>
            <m:rPr>
              <m:aln/>
            </m:rP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d>
            <m:dPr>
              <m:begChr m:val="⟨"/>
              <m:endChr m:val="⟩"/>
              <m:ctrlPr>
                <w:rPr>
                  <w:rFonts w:ascii="Cambria Math" w:eastAsiaTheme="minorEastAsia" w:hAnsi="Cambria Math"/>
                  <w:i/>
                </w:rPr>
              </m:ctrlPr>
            </m:dPr>
            <m:e>
              <m:r>
                <w:rPr>
                  <w:rFonts w:ascii="Cambria Math" w:eastAsiaTheme="minorEastAsia" w:hAnsi="Cambria Math"/>
                </w:rPr>
                <m:t>α</m:t>
              </m:r>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ctrlPr>
                <w:rPr>
                  <w:rFonts w:ascii="Cambria Math" w:eastAsiaTheme="minorEastAsia" w:hAnsi="Cambria Math"/>
                  <w:i/>
                </w:rPr>
              </m:ctrlPr>
            </m:dPr>
            <m:e>
              <m:r>
                <w:rPr>
                  <w:rFonts w:ascii="Cambria Math" w:eastAsiaTheme="minorEastAsia" w:hAnsi="Cambria Math"/>
                </w:rPr>
                <m:t>-iℏ</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en>
              </m:f>
              <m:r>
                <w:rPr>
                  <w:rFonts w:ascii="Cambria Math" w:eastAsiaTheme="minorEastAsia" w:hAnsi="Cambria Math"/>
                </w:rPr>
                <m:t xml:space="preserve"> </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e>
          </m:d>
          <m:r>
            <m:rPr>
              <m:sty m:val="p"/>
            </m:rPr>
            <w:rPr>
              <w:rFonts w:ascii="Cambria Math" w:eastAsiaTheme="minorEastAsia" w:hAnsi="Cambria Math"/>
            </w:rPr>
            <w:br/>
          </m:r>
        </m:oMath>
        <m:oMath>
          <m:r>
            <m:rPr>
              <m:aln/>
            </m:rP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d>
            <m:dPr>
              <m:begChr m:val="⟨"/>
              <m:endChr m:val="⟩"/>
              <m:ctrlPr>
                <w:rPr>
                  <w:rFonts w:ascii="Cambria Math" w:eastAsiaTheme="minorEastAsia" w:hAnsi="Cambria Math"/>
                  <w:i/>
                </w:rPr>
              </m:ctrlPr>
            </m:dPr>
            <m:e>
              <m:r>
                <w:rPr>
                  <w:rFonts w:ascii="Cambria Math" w:eastAsiaTheme="minorEastAsia" w:hAnsi="Cambria Math"/>
                </w:rPr>
                <m:t>α</m:t>
              </m:r>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i</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en>
          </m:f>
          <m:r>
            <w:rPr>
              <w:rFonts w:ascii="Cambria Math" w:eastAsiaTheme="minorEastAsia" w:hAnsi="Cambria Math"/>
            </w:rPr>
            <m:t>δ</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e>
            <m:e>
              <m:r>
                <w:rPr>
                  <w:rFonts w:ascii="Cambria Math" w:eastAsiaTheme="minorEastAsia" w:hAnsi="Cambria Math"/>
                </w:rPr>
                <m:t>α</m:t>
              </m:r>
            </m:e>
          </m:d>
          <m:r>
            <m:rPr>
              <m:sty m:val="p"/>
            </m:rPr>
            <w:rPr>
              <w:rFonts w:ascii="Cambria Math" w:eastAsiaTheme="minorEastAsia" w:hAnsi="Cambria Math"/>
            </w:rPr>
            <w:br/>
          </m:r>
        </m:oMath>
        <m:oMath>
          <m:r>
            <m:rPr>
              <m:aln/>
            </m:rP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d>
            <m:dPr>
              <m:begChr m:val="⟨"/>
              <m:endChr m:val="⟩"/>
              <m:ctrlPr>
                <w:rPr>
                  <w:rFonts w:ascii="Cambria Math" w:eastAsiaTheme="minorEastAsia" w:hAnsi="Cambria Math"/>
                  <w:i/>
                </w:rPr>
              </m:ctrlPr>
            </m:dPr>
            <m:e>
              <m:r>
                <w:rPr>
                  <w:rFonts w:ascii="Cambria Math" w:eastAsiaTheme="minorEastAsia" w:hAnsi="Cambria Math"/>
                </w:rPr>
                <m:t>α</m:t>
              </m:r>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i</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en>
          </m:f>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e>
          </m:d>
          <m:r>
            <m:rPr>
              <m:sty m:val="p"/>
            </m:rPr>
            <w:rPr>
              <w:rFonts w:ascii="Cambria Math" w:eastAsiaTheme="minorEastAsia" w:hAnsi="Cambria Math"/>
            </w:rPr>
            <w:br/>
          </m:r>
        </m:oMath>
        <m:oMath>
          <m:r>
            <m:rPr>
              <m:aln/>
            </m:rP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π</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sup>
                      </m:sSup>
                      <m:rad>
                        <m:radPr>
                          <m:degHide m:val="1"/>
                          <m:ctrlPr>
                            <w:rPr>
                              <w:rFonts w:ascii="Cambria Math" w:eastAsiaTheme="minorEastAsia" w:hAnsi="Cambria Math"/>
                              <w:i/>
                            </w:rPr>
                          </m:ctrlPr>
                        </m:radPr>
                        <m:deg/>
                        <m:e>
                          <m:r>
                            <w:rPr>
                              <w:rFonts w:ascii="Cambria Math" w:eastAsiaTheme="minorEastAsia" w:hAnsi="Cambria Math"/>
                            </w:rPr>
                            <m:t>d</m:t>
                          </m:r>
                        </m:e>
                      </m:rad>
                    </m:den>
                  </m:f>
                </m:e>
              </m:d>
            </m:e>
            <m:sup>
              <m:r>
                <w:rPr>
                  <w:rFonts w:ascii="Cambria Math" w:eastAsiaTheme="minorEastAsia" w:hAnsi="Cambria Math"/>
                </w:rPr>
                <m:t>2</m:t>
              </m:r>
            </m:sup>
          </m:sSup>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-ik</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e>
              </m:d>
            </m:e>
          </m:func>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i</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en>
          </m:f>
          <m:r>
            <w:rPr>
              <w:rFonts w:ascii="Cambria Math" w:eastAsiaTheme="minorEastAsia" w:hAnsi="Cambria Math"/>
            </w:rPr>
            <m:t xml:space="preserve"> </m:t>
          </m:r>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ik</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e>
              </m:d>
            </m:e>
          </m:func>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d</m:t>
              </m:r>
              <m:rad>
                <m:radPr>
                  <m:degHide m:val="1"/>
                  <m:ctrlPr>
                    <w:rPr>
                      <w:rFonts w:ascii="Cambria Math" w:eastAsiaTheme="minorEastAsia" w:hAnsi="Cambria Math"/>
                      <w:i/>
                    </w:rPr>
                  </m:ctrlPr>
                </m:radPr>
                <m:deg/>
                <m:e>
                  <m:r>
                    <w:rPr>
                      <w:rFonts w:ascii="Cambria Math" w:eastAsiaTheme="minorEastAsia" w:hAnsi="Cambria Math"/>
                    </w:rPr>
                    <m:t>π</m:t>
                  </m:r>
                </m:e>
              </m:rad>
            </m:den>
          </m:f>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i</m:t>
                  </m:r>
                </m:den>
              </m:f>
              <m:r>
                <w:rPr>
                  <w:rFonts w:ascii="Cambria Math" w:eastAsiaTheme="minorEastAsia" w:hAnsi="Cambria Math"/>
                </w:rPr>
                <m:t xml:space="preserve"> </m:t>
              </m:r>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-ik</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e>
                  </m:d>
                </m:e>
              </m:func>
              <m:d>
                <m:dPr>
                  <m:ctrlPr>
                    <w:rPr>
                      <w:rFonts w:ascii="Cambria Math" w:eastAsiaTheme="minorEastAsia" w:hAnsi="Cambria Math"/>
                      <w:i/>
                    </w:rPr>
                  </m:ctrlPr>
                </m:dPr>
                <m:e>
                  <m:r>
                    <w:rPr>
                      <w:rFonts w:ascii="Cambria Math" w:eastAsiaTheme="minorEastAsia" w:hAnsi="Cambria Math"/>
                    </w:rPr>
                    <m:t>ik-</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e>
              </m:d>
            </m:e>
          </m:nary>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ik</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e>
              </m:d>
            </m:e>
          </m:func>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d</m:t>
              </m:r>
              <m:rad>
                <m:radPr>
                  <m:degHide m:val="1"/>
                  <m:ctrlPr>
                    <w:rPr>
                      <w:rFonts w:ascii="Cambria Math" w:eastAsiaTheme="minorEastAsia" w:hAnsi="Cambria Math"/>
                      <w:i/>
                    </w:rPr>
                  </m:ctrlPr>
                </m:radPr>
                <m:deg/>
                <m:e>
                  <m:r>
                    <w:rPr>
                      <w:rFonts w:ascii="Cambria Math" w:eastAsiaTheme="minorEastAsia" w:hAnsi="Cambria Math"/>
                    </w:rPr>
                    <m:t>π</m:t>
                  </m:r>
                </m:e>
              </m:rad>
            </m:den>
          </m:f>
          <m:r>
            <w:rPr>
              <w:rFonts w:ascii="Cambria Math" w:eastAsiaTheme="minorEastAsia" w:hAnsi="Cambria Math"/>
            </w:rPr>
            <m:t>ℏk</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func>
            <m:funcPr>
              <m:ctrlPr>
                <w:rPr>
                  <w:rFonts w:ascii="Cambria Math" w:eastAsiaTheme="minorEastAsia" w:hAnsi="Cambria Math"/>
                </w:rPr>
              </m:ctrlPr>
            </m:funcPr>
            <m:fName>
              <m:r>
                <m:rPr>
                  <m:sty m:val="p"/>
                </m:rPr>
                <w:rPr>
                  <w:rFonts w:ascii="Cambria Math" w:eastAsiaTheme="minorEastAsia" w:hAnsi="Cambria Math"/>
                </w:rPr>
                <m:t>exp</m:t>
              </m:r>
              <m:ctrlPr>
                <w:rPr>
                  <w:rFonts w:ascii="Cambria Math" w:eastAsiaTheme="minorEastAsia" w:hAnsi="Cambria Math"/>
                  <w:i/>
                </w:rPr>
              </m:ctrlPr>
            </m:fName>
            <m:e>
              <m:d>
                <m:dPr>
                  <m:begChr m:val="["/>
                  <m:endChr m:val="]"/>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e>
              </m:d>
            </m:e>
          </m:func>
          <m:r>
            <w:rPr>
              <w:rFonts w:ascii="Cambria Math" w:eastAsiaTheme="minorEastAsia" w:hAnsi="Cambria Math"/>
            </w:rPr>
            <m:t>=ℏk.</m:t>
          </m:r>
        </m:oMath>
      </m:oMathPara>
    </w:p>
    <w:p w14:paraId="417031F9" w14:textId="77777777" w:rsidR="0021444A" w:rsidRDefault="0021444A" w:rsidP="0021444A">
      <w:pPr>
        <w:rPr>
          <w:rFonts w:eastAsiaTheme="minorEastAsia"/>
        </w:rPr>
      </w:pPr>
      <w:r>
        <w:rPr>
          <w:rFonts w:eastAsiaTheme="minorEastAsia"/>
        </w:rPr>
        <w:t>Finally,</w:t>
      </w:r>
    </w:p>
    <w:p w14:paraId="0839F32E" w14:textId="77777777" w:rsidR="0021444A" w:rsidRPr="00015D5B" w:rsidRDefault="00000000" w:rsidP="0021444A">
      <w:pPr>
        <w:rPr>
          <w:rFonts w:eastAsiaTheme="minorEastAsia"/>
        </w:rPr>
      </w:pPr>
      <m:oMathPara>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r>
            <m:rPr>
              <m:aln/>
            </m:rP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d>
            <m:dPr>
              <m:begChr m:val="⟨"/>
              <m:endChr m:val="⟩"/>
              <m:ctrlPr>
                <w:rPr>
                  <w:rFonts w:ascii="Cambria Math" w:eastAsiaTheme="minorEastAsia" w:hAnsi="Cambria Math"/>
                  <w:i/>
                </w:rPr>
              </m:ctrlPr>
            </m:dPr>
            <m:e>
              <m:r>
                <w:rPr>
                  <w:rFonts w:ascii="Cambria Math" w:eastAsiaTheme="minorEastAsia" w:hAnsi="Cambria Math"/>
                </w:rPr>
                <m:t>α</m:t>
              </m:r>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e>
          </m:d>
          <m:r>
            <m:rPr>
              <m:sty m:val="p"/>
            </m:rPr>
            <w:rPr>
              <w:rFonts w:ascii="Cambria Math" w:eastAsiaTheme="minorEastAsia" w:hAnsi="Cambria Math"/>
            </w:rPr>
            <w:br/>
          </m:r>
        </m:oMath>
        <m:oMath>
          <m:r>
            <m:rPr>
              <m:aln/>
            </m:rP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d>
            <m:dPr>
              <m:begChr m:val="⟨"/>
              <m:endChr m:val="⟩"/>
              <m:ctrlPr>
                <w:rPr>
                  <w:rFonts w:ascii="Cambria Math" w:eastAsiaTheme="minorEastAsia" w:hAnsi="Cambria Math"/>
                  <w:i/>
                </w:rPr>
              </m:ctrlPr>
            </m:dPr>
            <m:e>
              <m:r>
                <w:rPr>
                  <w:rFonts w:ascii="Cambria Math" w:eastAsiaTheme="minorEastAsia" w:hAnsi="Cambria Math"/>
                </w:rPr>
                <m:t>α</m:t>
              </m:r>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ctrlPr>
                <w:rPr>
                  <w:rFonts w:ascii="Cambria Math" w:eastAsiaTheme="minorEastAsia" w:hAnsi="Cambria Math"/>
                  <w:i/>
                </w:rPr>
              </m:ctrlPr>
            </m:d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num>
                <m:den>
                  <m:r>
                    <w:rPr>
                      <w:rFonts w:ascii="Cambria Math" w:eastAsiaTheme="minorEastAsia" w:hAnsi="Cambria Math"/>
                    </w:rPr>
                    <m:t>∂</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sup>
                      <m:r>
                        <w:rPr>
                          <w:rFonts w:ascii="Cambria Math" w:eastAsiaTheme="minorEastAsia" w:hAnsi="Cambria Math"/>
                        </w:rPr>
                        <m:t>2</m:t>
                      </m:r>
                    </m:sup>
                  </m:sSup>
                </m:den>
              </m:f>
              <m:r>
                <w:rPr>
                  <w:rFonts w:ascii="Cambria Math" w:eastAsiaTheme="minorEastAsia" w:hAnsi="Cambria Math"/>
                </w:rPr>
                <m:t xml:space="preserve"> </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e>
          </m:d>
          <m:r>
            <m:rPr>
              <m:sty m:val="p"/>
            </m:rPr>
            <w:rPr>
              <w:rFonts w:ascii="Cambria Math" w:eastAsiaTheme="minorEastAsia" w:hAnsi="Cambria Math"/>
            </w:rPr>
            <w:br/>
          </m:r>
        </m:oMath>
        <m:oMath>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d>
            <m:dPr>
              <m:begChr m:val="⟨"/>
              <m:endChr m:val="⟩"/>
              <m:ctrlPr>
                <w:rPr>
                  <w:rFonts w:ascii="Cambria Math" w:eastAsiaTheme="minorEastAsia" w:hAnsi="Cambria Math"/>
                  <w:i/>
                </w:rPr>
              </m:ctrlPr>
            </m:dPr>
            <m:e>
              <m:r>
                <w:rPr>
                  <w:rFonts w:ascii="Cambria Math" w:eastAsiaTheme="minorEastAsia" w:hAnsi="Cambria Math"/>
                </w:rPr>
                <m:t>α</m:t>
              </m:r>
            </m:e>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 xml:space="preserve"> </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num>
            <m:den>
              <m:r>
                <w:rPr>
                  <w:rFonts w:ascii="Cambria Math" w:eastAsiaTheme="minorEastAsia" w:hAnsi="Cambria Math"/>
                </w:rPr>
                <m:t>∂</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sup>
                  <m:r>
                    <w:rPr>
                      <w:rFonts w:ascii="Cambria Math" w:eastAsiaTheme="minorEastAsia" w:hAnsi="Cambria Math"/>
                    </w:rPr>
                    <m:t>2</m:t>
                  </m:r>
                </m:sup>
              </m:sSup>
            </m:den>
          </m:f>
          <m:r>
            <w:rPr>
              <w:rFonts w:ascii="Cambria Math" w:eastAsiaTheme="minorEastAsia" w:hAnsi="Cambria Math"/>
            </w:rPr>
            <m:t>δ</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e>
            <m:e>
              <m:r>
                <w:rPr>
                  <w:rFonts w:ascii="Cambria Math" w:eastAsiaTheme="minorEastAsia" w:hAnsi="Cambria Math"/>
                </w:rPr>
                <m:t>α</m:t>
              </m:r>
            </m:e>
          </m:d>
          <m:r>
            <m:rPr>
              <m:sty m:val="p"/>
            </m:rPr>
            <w:rPr>
              <w:rFonts w:ascii="Cambria Math" w:eastAsiaTheme="minorEastAsia" w:hAnsi="Cambria Math"/>
            </w:rPr>
            <w:br/>
          </m:r>
        </m:oMath>
        <m:oMath>
          <m:r>
            <m:rPr>
              <m:sty m:val="p"/>
              <m:aln/>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ℏ</m:t>
              </m:r>
            </m:e>
            <m:sup>
              <m:r>
                <m:rPr>
                  <m:sty m:val="p"/>
                </m:rPr>
                <w:rPr>
                  <w:rFonts w:ascii="Cambria Math" w:eastAsiaTheme="minorEastAsia" w:hAnsi="Cambria Math"/>
                </w:rPr>
                <m:t>2</m:t>
              </m:r>
            </m:sup>
          </m:sSup>
          <m:sSup>
            <m:sSupPr>
              <m:ctrlPr>
                <w:rPr>
                  <w:rFonts w:ascii="Cambria Math" w:eastAsiaTheme="minorEastAsia" w:hAnsi="Cambria Math"/>
                  <w:i/>
                </w:rPr>
              </m:ctrlPr>
            </m:sSup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π</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sup>
                      </m:sSup>
                      <m:rad>
                        <m:radPr>
                          <m:degHide m:val="1"/>
                          <m:ctrlPr>
                            <w:rPr>
                              <w:rFonts w:ascii="Cambria Math" w:eastAsiaTheme="minorEastAsia" w:hAnsi="Cambria Math"/>
                              <w:i/>
                            </w:rPr>
                          </m:ctrlPr>
                        </m:radPr>
                        <m:deg/>
                        <m:e>
                          <m:r>
                            <w:rPr>
                              <w:rFonts w:ascii="Cambria Math" w:eastAsiaTheme="minorEastAsia" w:hAnsi="Cambria Math"/>
                            </w:rPr>
                            <m:t>d</m:t>
                          </m:r>
                        </m:e>
                      </m:rad>
                    </m:den>
                  </m:f>
                </m:e>
              </m:d>
            </m:e>
            <m:sup>
              <m:r>
                <w:rPr>
                  <w:rFonts w:ascii="Cambria Math" w:eastAsiaTheme="minorEastAsia" w:hAnsi="Cambria Math"/>
                </w:rPr>
                <m:t>2</m:t>
              </m:r>
            </m:sup>
          </m:sSup>
          <m:nary>
            <m:naryPr>
              <m:limLoc m:val="subSup"/>
              <m:ctrlPr>
                <w:rPr>
                  <w:rFonts w:ascii="Cambria Math" w:eastAsiaTheme="minorEastAsia" w:hAnsi="Cambria Math"/>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-ik</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e>
              </m:d>
            </m:e>
          </m:func>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num>
            <m:den>
              <m:r>
                <w:rPr>
                  <w:rFonts w:ascii="Cambria Math" w:eastAsiaTheme="minorEastAsia" w:hAnsi="Cambria Math"/>
                </w:rPr>
                <m:t>∂</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sup>
                  <m:r>
                    <w:rPr>
                      <w:rFonts w:ascii="Cambria Math" w:eastAsiaTheme="minorEastAsia" w:hAnsi="Cambria Math"/>
                    </w:rPr>
                    <m:t>2</m:t>
                  </m:r>
                </m:sup>
              </m:sSup>
            </m:den>
          </m:f>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ik</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e>
              </m:d>
            </m:e>
          </m:func>
          <m:r>
            <m:rPr>
              <m:sty m:val="p"/>
            </m:rPr>
            <w:rPr>
              <w:rFonts w:ascii="Cambria Math" w:eastAsiaTheme="minorEastAsia" w:hAnsi="Cambria Math"/>
            </w:rPr>
            <w:br/>
          </m:r>
        </m:oMath>
        <m:oMath>
          <m:r>
            <m:rPr>
              <m:sty m:val="p"/>
              <m:aln/>
            </m:rP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rPr>
                  </m:ctrlPr>
                </m:sSupPr>
                <m:e>
                  <m:r>
                    <m:rPr>
                      <m:sty m:val="p"/>
                    </m:rPr>
                    <w:rPr>
                      <w:rFonts w:ascii="Cambria Math" w:eastAsiaTheme="minorEastAsia" w:hAnsi="Cambria Math"/>
                    </w:rPr>
                    <m:t>ℏ</m:t>
                  </m:r>
                </m:e>
                <m:sup>
                  <m:r>
                    <m:rPr>
                      <m:sty m:val="p"/>
                    </m:rPr>
                    <w:rPr>
                      <w:rFonts w:ascii="Cambria Math" w:eastAsiaTheme="minorEastAsia" w:hAnsi="Cambria Math"/>
                    </w:rPr>
                    <m:t>2</m:t>
                  </m:r>
                </m:sup>
              </m:sSup>
              <m:ctrlPr>
                <w:rPr>
                  <w:rFonts w:ascii="Cambria Math" w:eastAsiaTheme="minorEastAsia" w:hAnsi="Cambria Math"/>
                </w:rPr>
              </m:ctrlPr>
            </m:num>
            <m:den>
              <m:r>
                <w:rPr>
                  <w:rFonts w:ascii="Cambria Math" w:eastAsiaTheme="minorEastAsia" w:hAnsi="Cambria Math"/>
                </w:rPr>
                <m:t>d</m:t>
              </m:r>
              <m:rad>
                <m:radPr>
                  <m:degHide m:val="1"/>
                  <m:ctrlPr>
                    <w:rPr>
                      <w:rFonts w:ascii="Cambria Math" w:eastAsiaTheme="minorEastAsia" w:hAnsi="Cambria Math"/>
                      <w:i/>
                    </w:rPr>
                  </m:ctrlPr>
                </m:radPr>
                <m:deg/>
                <m:e>
                  <m:r>
                    <w:rPr>
                      <w:rFonts w:ascii="Cambria Math" w:eastAsiaTheme="minorEastAsia" w:hAnsi="Cambria Math"/>
                    </w:rPr>
                    <m:t>π</m:t>
                  </m:r>
                </m:e>
              </m:rad>
            </m:den>
          </m:f>
          <m:nary>
            <m:naryPr>
              <m:limLoc m:val="subSup"/>
              <m:ctrlPr>
                <w:rPr>
                  <w:rFonts w:ascii="Cambria Math" w:eastAsiaTheme="minorEastAsia" w:hAnsi="Cambria Math"/>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-ik</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e>
              </m:d>
            </m:e>
          </m:func>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en>
          </m:f>
          <m:d>
            <m:dPr>
              <m:ctrlPr>
                <w:rPr>
                  <w:rFonts w:ascii="Cambria Math" w:eastAsiaTheme="minorEastAsia" w:hAnsi="Cambria Math"/>
                  <w:i/>
                </w:rPr>
              </m:ctrlPr>
            </m:dPr>
            <m:e>
              <m:r>
                <w:rPr>
                  <w:rFonts w:ascii="Cambria Math" w:eastAsiaTheme="minorEastAsia" w:hAnsi="Cambria Math"/>
                </w:rPr>
                <m:t>ik-</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e>
          </m:d>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ik</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e>
              </m:d>
            </m:e>
          </m:func>
          <m:r>
            <m:rPr>
              <m:sty m:val="p"/>
            </m:rPr>
            <w:rPr>
              <w:rFonts w:ascii="Cambria Math" w:eastAsiaTheme="minorEastAsia" w:hAnsi="Cambria Math"/>
            </w:rPr>
            <w:br/>
          </m:r>
        </m:oMath>
        <m:oMath>
          <m:r>
            <m:rPr>
              <m:sty m:val="p"/>
              <m:aln/>
            </m:rP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rPr>
                  </m:ctrlPr>
                </m:sSupPr>
                <m:e>
                  <m:r>
                    <m:rPr>
                      <m:sty m:val="p"/>
                    </m:rPr>
                    <w:rPr>
                      <w:rFonts w:ascii="Cambria Math" w:eastAsiaTheme="minorEastAsia" w:hAnsi="Cambria Math"/>
                    </w:rPr>
                    <m:t>ℏ</m:t>
                  </m:r>
                </m:e>
                <m:sup>
                  <m:r>
                    <m:rPr>
                      <m:sty m:val="p"/>
                    </m:rPr>
                    <w:rPr>
                      <w:rFonts w:ascii="Cambria Math" w:eastAsiaTheme="minorEastAsia" w:hAnsi="Cambria Math"/>
                    </w:rPr>
                    <m:t>2</m:t>
                  </m:r>
                </m:sup>
              </m:sSup>
              <m:ctrlPr>
                <w:rPr>
                  <w:rFonts w:ascii="Cambria Math" w:eastAsiaTheme="minorEastAsia" w:hAnsi="Cambria Math"/>
                </w:rPr>
              </m:ctrlPr>
            </m:num>
            <m:den>
              <m:r>
                <w:rPr>
                  <w:rFonts w:ascii="Cambria Math" w:eastAsiaTheme="minorEastAsia" w:hAnsi="Cambria Math"/>
                </w:rPr>
                <m:t>d</m:t>
              </m:r>
              <m:rad>
                <m:radPr>
                  <m:degHide m:val="1"/>
                  <m:ctrlPr>
                    <w:rPr>
                      <w:rFonts w:ascii="Cambria Math" w:eastAsiaTheme="minorEastAsia" w:hAnsi="Cambria Math"/>
                      <w:i/>
                    </w:rPr>
                  </m:ctrlPr>
                </m:radPr>
                <m:deg/>
                <m:e>
                  <m:r>
                    <w:rPr>
                      <w:rFonts w:ascii="Cambria Math" w:eastAsiaTheme="minorEastAsia" w:hAnsi="Cambria Math"/>
                    </w:rPr>
                    <m:t>π</m:t>
                  </m:r>
                </m:e>
              </m:rad>
            </m:den>
          </m:f>
          <m:nary>
            <m:naryPr>
              <m:limLoc m:val="subSup"/>
              <m:ctrlPr>
                <w:rPr>
                  <w:rFonts w:ascii="Cambria Math" w:eastAsiaTheme="minorEastAsia" w:hAnsi="Cambria Math"/>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ik-</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e>
                  </m:d>
                </m:e>
                <m:sup>
                  <m:r>
                    <w:rPr>
                      <w:rFonts w:ascii="Cambria Math" w:eastAsiaTheme="minorEastAsia" w:hAnsi="Cambria Math"/>
                    </w:rPr>
                    <m:t>2</m:t>
                  </m:r>
                </m:sup>
              </m:sSup>
            </m:e>
          </m:d>
          <m:func>
            <m:funcPr>
              <m:ctrlPr>
                <w:rPr>
                  <w:rFonts w:ascii="Cambria Math" w:eastAsiaTheme="minorEastAsia" w:hAnsi="Cambria Math"/>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e>
              </m:d>
            </m:e>
          </m:func>
          <m:r>
            <m:rPr>
              <m:sty m:val="p"/>
            </m:rPr>
            <w:rPr>
              <w:rFonts w:ascii="Cambria Math" w:eastAsiaTheme="minorEastAsia" w:hAnsi="Cambria Math"/>
            </w:rPr>
            <w:br/>
          </m:r>
        </m:oMath>
        <m:oMath>
          <m:r>
            <m:rPr>
              <m:sty m:val="p"/>
              <m:aln/>
            </m:rP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rPr>
                  </m:ctrlPr>
                </m:sSupPr>
                <m:e>
                  <m:r>
                    <m:rPr>
                      <m:sty m:val="p"/>
                    </m:rPr>
                    <w:rPr>
                      <w:rFonts w:ascii="Cambria Math" w:eastAsiaTheme="minorEastAsia" w:hAnsi="Cambria Math"/>
                    </w:rPr>
                    <m:t>ℏ</m:t>
                  </m:r>
                </m:e>
                <m:sup>
                  <m:r>
                    <m:rPr>
                      <m:sty m:val="p"/>
                    </m:rPr>
                    <w:rPr>
                      <w:rFonts w:ascii="Cambria Math" w:eastAsiaTheme="minorEastAsia" w:hAnsi="Cambria Math"/>
                    </w:rPr>
                    <m:t>2</m:t>
                  </m:r>
                </m:sup>
              </m:sSup>
              <m:ctrlPr>
                <w:rPr>
                  <w:rFonts w:ascii="Cambria Math" w:eastAsiaTheme="minorEastAsia" w:hAnsi="Cambria Math"/>
                </w:rPr>
              </m:ctrlPr>
            </m:num>
            <m:den>
              <m:r>
                <w:rPr>
                  <w:rFonts w:ascii="Cambria Math" w:eastAsiaTheme="minorEastAsia" w:hAnsi="Cambria Math"/>
                </w:rPr>
                <m:t>d</m:t>
              </m:r>
              <m:rad>
                <m:radPr>
                  <m:degHide m:val="1"/>
                  <m:ctrlPr>
                    <w:rPr>
                      <w:rFonts w:ascii="Cambria Math" w:eastAsiaTheme="minorEastAsia" w:hAnsi="Cambria Math"/>
                      <w:i/>
                    </w:rPr>
                  </m:ctrlPr>
                </m:radPr>
                <m:deg/>
                <m:e>
                  <m:r>
                    <w:rPr>
                      <w:rFonts w:ascii="Cambria Math" w:eastAsiaTheme="minorEastAsia" w:hAnsi="Cambria Math"/>
                    </w:rPr>
                    <m:t>π</m:t>
                  </m:r>
                </m:e>
              </m:rad>
            </m:den>
          </m:f>
          <m:nary>
            <m:naryPr>
              <m:limLoc m:val="subSup"/>
              <m:ctrlPr>
                <w:rPr>
                  <w:rFonts w:ascii="Cambria Math" w:eastAsiaTheme="minorEastAsia" w:hAnsi="Cambria Math"/>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d>
            <m:dPr>
              <m:begChr m:val="["/>
              <m:endChr m:val="]"/>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2i</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e>
          </m:d>
          <m:func>
            <m:funcPr>
              <m:ctrlPr>
                <w:rPr>
                  <w:rFonts w:ascii="Cambria Math" w:eastAsiaTheme="minorEastAsia" w:hAnsi="Cambria Math"/>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e>
              </m:d>
            </m:e>
          </m:func>
          <m:r>
            <m:rPr>
              <m:sty m:val="p"/>
            </m:rPr>
            <w:rPr>
              <w:rFonts w:ascii="Cambria Math" w:eastAsiaTheme="minorEastAsia" w:hAnsi="Cambria Math"/>
            </w:rPr>
            <w:br/>
          </m:r>
        </m:oMath>
        <m:oMath>
          <m:r>
            <m:rPr>
              <m:sty m:val="p"/>
              <m:aln/>
            </m:rP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rPr>
                  </m:ctrlPr>
                </m:sSupPr>
                <m:e>
                  <m:r>
                    <m:rPr>
                      <m:sty m:val="p"/>
                    </m:rPr>
                    <w:rPr>
                      <w:rFonts w:ascii="Cambria Math" w:eastAsiaTheme="minorEastAsia" w:hAnsi="Cambria Math"/>
                    </w:rPr>
                    <m:t>ℏ</m:t>
                  </m:r>
                </m:e>
                <m:sup>
                  <m:r>
                    <m:rPr>
                      <m:sty m:val="p"/>
                    </m:rPr>
                    <w:rPr>
                      <w:rFonts w:ascii="Cambria Math" w:eastAsiaTheme="minorEastAsia" w:hAnsi="Cambria Math"/>
                    </w:rPr>
                    <m:t>2</m:t>
                  </m:r>
                </m:sup>
              </m:sSup>
              <m:ctrlPr>
                <w:rPr>
                  <w:rFonts w:ascii="Cambria Math" w:eastAsiaTheme="minorEastAsia" w:hAnsi="Cambria Math"/>
                </w:rPr>
              </m:ctrlPr>
            </m:num>
            <m:den>
              <m:r>
                <w:rPr>
                  <w:rFonts w:ascii="Cambria Math" w:eastAsiaTheme="minorEastAsia" w:hAnsi="Cambria Math"/>
                </w:rPr>
                <m:t>d</m:t>
              </m:r>
              <m:rad>
                <m:radPr>
                  <m:degHide m:val="1"/>
                  <m:ctrlPr>
                    <w:rPr>
                      <w:rFonts w:ascii="Cambria Math" w:eastAsiaTheme="minorEastAsia" w:hAnsi="Cambria Math"/>
                      <w:i/>
                    </w:rPr>
                  </m:ctrlPr>
                </m:radPr>
                <m:deg/>
                <m:e>
                  <m:r>
                    <w:rPr>
                      <w:rFonts w:ascii="Cambria Math" w:eastAsiaTheme="minorEastAsia" w:hAnsi="Cambria Math"/>
                    </w:rPr>
                    <m:t>π</m:t>
                  </m:r>
                </m:e>
              </m:rad>
            </m:den>
          </m:f>
          <m:nary>
            <m:naryPr>
              <m:limLoc m:val="subSup"/>
              <m:ctrlPr>
                <w:rPr>
                  <w:rFonts w:ascii="Cambria Math" w:eastAsiaTheme="minorEastAsia" w:hAnsi="Cambria Math"/>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4</m:t>
                      </m:r>
                    </m:sup>
                  </m:sSup>
                </m:den>
              </m:f>
            </m:e>
          </m:d>
          <m:func>
            <m:funcPr>
              <m:ctrlPr>
                <w:rPr>
                  <w:rFonts w:ascii="Cambria Math" w:eastAsiaTheme="minorEastAsia" w:hAnsi="Cambria Math"/>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e>
              </m:d>
            </m:e>
          </m:func>
          <m:r>
            <m:rPr>
              <m:sty m:val="p"/>
            </m:rPr>
            <w:rPr>
              <w:rFonts w:ascii="Cambria Math" w:eastAsiaTheme="minorEastAsia" w:hAnsi="Cambria Math"/>
            </w:rPr>
            <w:br/>
          </m:r>
        </m:oMath>
        <m:oMath>
          <m:r>
            <m:rPr>
              <m:sty m:val="p"/>
              <m:aln/>
            </m:rP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rPr>
                  </m:ctrlPr>
                </m:sSupPr>
                <m:e>
                  <m:r>
                    <m:rPr>
                      <m:sty m:val="p"/>
                    </m:rPr>
                    <w:rPr>
                      <w:rFonts w:ascii="Cambria Math" w:eastAsiaTheme="minorEastAsia" w:hAnsi="Cambria Math"/>
                    </w:rPr>
                    <m:t>ℏ</m:t>
                  </m:r>
                </m:e>
                <m:sup>
                  <m:r>
                    <m:rPr>
                      <m:sty m:val="p"/>
                    </m:rPr>
                    <w:rPr>
                      <w:rFonts w:ascii="Cambria Math" w:eastAsiaTheme="minorEastAsia" w:hAnsi="Cambria Math"/>
                    </w:rPr>
                    <m:t>2</m:t>
                  </m:r>
                </m:sup>
              </m:sSup>
              <m:ctrlPr>
                <w:rPr>
                  <w:rFonts w:ascii="Cambria Math" w:eastAsiaTheme="minorEastAsia" w:hAnsi="Cambria Math"/>
                </w:rPr>
              </m:ctrlPr>
            </m:num>
            <m:den>
              <m:r>
                <w:rPr>
                  <w:rFonts w:ascii="Cambria Math" w:eastAsiaTheme="minorEastAsia" w:hAnsi="Cambria Math"/>
                </w:rPr>
                <m:t>d</m:t>
              </m:r>
              <m:rad>
                <m:radPr>
                  <m:degHide m:val="1"/>
                  <m:ctrlPr>
                    <w:rPr>
                      <w:rFonts w:ascii="Cambria Math" w:eastAsiaTheme="minorEastAsia" w:hAnsi="Cambria Math"/>
                      <w:i/>
                    </w:rPr>
                  </m:ctrlPr>
                </m:radPr>
                <m:deg/>
                <m:e>
                  <m:r>
                    <w:rPr>
                      <w:rFonts w:ascii="Cambria Math" w:eastAsiaTheme="minorEastAsia" w:hAnsi="Cambria Math"/>
                    </w:rPr>
                    <m:t>π</m:t>
                  </m:r>
                </m:e>
              </m:rad>
            </m:den>
          </m:f>
          <m:d>
            <m:dPr>
              <m:begChr m:val="["/>
              <m:endChr m:val="]"/>
              <m:ctrlPr>
                <w:rPr>
                  <w:rFonts w:ascii="Cambria Math" w:eastAsiaTheme="minorEastAsia" w:hAnsi="Cambria Math"/>
                </w:rPr>
              </m:ctrlPr>
            </m:d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e>
              </m:d>
              <m:r>
                <w:rPr>
                  <w:rFonts w:ascii="Cambria Math" w:eastAsiaTheme="minorEastAsia" w:hAnsi="Cambria Math"/>
                </w:rPr>
                <m:t>d</m:t>
              </m:r>
              <m:rad>
                <m:radPr>
                  <m:degHide m:val="1"/>
                  <m:ctrlPr>
                    <w:rPr>
                      <w:rFonts w:ascii="Cambria Math" w:eastAsiaTheme="minorEastAsia" w:hAnsi="Cambria Math"/>
                      <w:i/>
                    </w:rPr>
                  </m:ctrlPr>
                </m:radPr>
                <m:deg/>
                <m:e>
                  <m:r>
                    <w:rPr>
                      <w:rFonts w:ascii="Cambria Math" w:eastAsiaTheme="minorEastAsia" w:hAnsi="Cambria Math"/>
                    </w:rPr>
                    <m:t>π</m:t>
                  </m:r>
                </m:e>
              </m:ra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rPr>
                      </m:ctrlPr>
                    </m:sSupPr>
                    <m:e>
                      <m:r>
                        <m:rPr>
                          <m:sty m:val="p"/>
                        </m:rPr>
                        <w:rPr>
                          <w:rFonts w:ascii="Cambria Math" w:eastAsiaTheme="minorEastAsia" w:hAnsi="Cambria Math"/>
                        </w:rPr>
                        <m:t>ℏ</m:t>
                      </m:r>
                    </m:e>
                    <m:sup>
                      <m:r>
                        <m:rPr>
                          <m:sty m:val="p"/>
                        </m:rPr>
                        <w:rPr>
                          <w:rFonts w:ascii="Cambria Math" w:eastAsiaTheme="minorEastAsia" w:hAnsi="Cambria Math"/>
                        </w:rPr>
                        <m:t>2</m:t>
                      </m:r>
                    </m:sup>
                  </m:sSup>
                  <m:ctrlPr>
                    <w:rPr>
                      <w:rFonts w:ascii="Cambria Math" w:eastAsiaTheme="minorEastAsia" w:hAnsi="Cambria Math"/>
                    </w:rPr>
                  </m:ctrlPr>
                </m:num>
                <m:den>
                  <m:r>
                    <w:rPr>
                      <w:rFonts w:ascii="Cambria Math" w:eastAsiaTheme="minorEastAsia" w:hAnsi="Cambria Math"/>
                    </w:rPr>
                    <m:t>d</m:t>
                  </m:r>
                  <m:rad>
                    <m:radPr>
                      <m:degHide m:val="1"/>
                      <m:ctrlPr>
                        <w:rPr>
                          <w:rFonts w:ascii="Cambria Math" w:eastAsiaTheme="minorEastAsia" w:hAnsi="Cambria Math"/>
                          <w:i/>
                        </w:rPr>
                      </m:ctrlPr>
                    </m:radPr>
                    <m:deg/>
                    <m:e>
                      <m:r>
                        <w:rPr>
                          <w:rFonts w:ascii="Cambria Math" w:eastAsiaTheme="minorEastAsia" w:hAnsi="Cambria Math"/>
                        </w:rPr>
                        <m:t>π</m:t>
                      </m:r>
                    </m:e>
                  </m:rad>
                </m:den>
              </m:f>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4</m:t>
                      </m:r>
                    </m:sup>
                  </m:sSup>
                </m:den>
              </m:f>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π</m:t>
                      </m:r>
                    </m:e>
                  </m:rad>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3</m:t>
                  </m:r>
                </m:sup>
              </m:sSup>
            </m:e>
          </m:d>
          <m:r>
            <m:rPr>
              <m:sty m:val="p"/>
            </m:rPr>
            <w:rPr>
              <w:rFonts w:ascii="Cambria Math" w:eastAsiaTheme="minorEastAsia" w:hAnsi="Cambria Math"/>
            </w:rPr>
            <w:br/>
          </m:r>
        </m:oMath>
        <m:oMath>
          <m:r>
            <m:rPr>
              <m:sty m:val="p"/>
              <m:aln/>
            </m:rP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e>
          </m:d>
          <m:sSup>
            <m:sSupPr>
              <m:ctrlPr>
                <w:rPr>
                  <w:rFonts w:ascii="Cambria Math" w:eastAsiaTheme="minorEastAsia" w:hAnsi="Cambria Math"/>
                </w:rPr>
              </m:ctrlPr>
            </m:sSupPr>
            <m:e>
              <m:r>
                <m:rPr>
                  <m:sty m:val="p"/>
                </m:rPr>
                <w:rPr>
                  <w:rFonts w:ascii="Cambria Math" w:eastAsiaTheme="minorEastAsia" w:hAnsi="Cambria Math"/>
                </w:rPr>
                <m:t>ℏ</m:t>
              </m:r>
            </m:e>
            <m:sup>
              <m:r>
                <m:rPr>
                  <m:sty m:val="p"/>
                </m:rPr>
                <w:rPr>
                  <w:rFonts w:ascii="Cambria Math" w:eastAsiaTheme="minorEastAsia" w:hAnsi="Cambria Math"/>
                </w:rPr>
                <m:t>2</m:t>
              </m:r>
            </m:sup>
          </m:sSup>
          <m:r>
            <m:rPr>
              <m:sty m:val="p"/>
            </m:rP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rPr>
                  </m:ctrlPr>
                </m:sSupPr>
                <m:e>
                  <m:r>
                    <m:rPr>
                      <m:sty m:val="p"/>
                    </m:rPr>
                    <w:rPr>
                      <w:rFonts w:ascii="Cambria Math" w:eastAsiaTheme="minorEastAsia" w:hAnsi="Cambria Math"/>
                    </w:rPr>
                    <m:t>ℏ</m:t>
                  </m:r>
                </m:e>
                <m:sup>
                  <m:r>
                    <m:rPr>
                      <m:sty m:val="p"/>
                    </m:rPr>
                    <w:rPr>
                      <w:rFonts w:ascii="Cambria Math" w:eastAsiaTheme="minorEastAsia" w:hAnsi="Cambria Math"/>
                    </w:rPr>
                    <m:t>2</m:t>
                  </m:r>
                </m:sup>
              </m:sSup>
            </m:num>
            <m:den>
              <m:r>
                <m:rPr>
                  <m:sty m:val="p"/>
                </m:rPr>
                <w:rPr>
                  <w:rFonts w:ascii="Cambria Math" w:eastAsiaTheme="minorEastAsia" w:hAnsi="Cambria Math"/>
                </w:rPr>
                <m:t>2</m:t>
              </m:r>
              <m:sSup>
                <m:sSupPr>
                  <m:ctrlPr>
                    <w:rPr>
                      <w:rFonts w:ascii="Cambria Math" w:eastAsiaTheme="minorEastAsia" w:hAnsi="Cambria Math"/>
                    </w:rPr>
                  </m:ctrlPr>
                </m:sSupPr>
                <m:e>
                  <m:r>
                    <m:rPr>
                      <m:sty m:val="p"/>
                    </m:rPr>
                    <w:rPr>
                      <w:rFonts w:ascii="Cambria Math" w:eastAsiaTheme="minorEastAsia" w:hAnsi="Cambria Math"/>
                    </w:rPr>
                    <m:t>d</m:t>
                  </m:r>
                </m:e>
                <m:sup>
                  <m:r>
                    <m:rPr>
                      <m:sty m:val="p"/>
                    </m:rPr>
                    <w:rPr>
                      <w:rFonts w:ascii="Cambria Math" w:eastAsiaTheme="minorEastAsia" w:hAnsi="Cambria Math"/>
                    </w:rPr>
                    <m:t>2</m:t>
                  </m:r>
                </m:sup>
              </m:sSup>
            </m:den>
          </m:f>
          <m:r>
            <m:rPr>
              <m:sty m:val="p"/>
            </m:rPr>
            <w:rPr>
              <w:rFonts w:ascii="Cambria Math" w:eastAsiaTheme="minorEastAsia" w:hAnsi="Cambria Math"/>
            </w:rPr>
            <w:br/>
          </m:r>
        </m:oMath>
        <m:oMath>
          <m:r>
            <m:rPr>
              <m:sty m:val="p"/>
              <m:aln/>
            </m:rP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rPr>
                  </m:ctrlPr>
                </m:sSupPr>
                <m:e>
                  <m:r>
                    <m:rPr>
                      <m:sty m:val="p"/>
                    </m:rPr>
                    <w:rPr>
                      <w:rFonts w:ascii="Cambria Math" w:eastAsiaTheme="minorEastAsia" w:hAnsi="Cambria Math"/>
                    </w:rPr>
                    <m:t>ℏ</m:t>
                  </m:r>
                </m:e>
                <m:sup>
                  <m:r>
                    <m:rPr>
                      <m:sty m:val="p"/>
                    </m:rP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w:br/>
          </m:r>
        </m:oMath>
      </m:oMathPara>
    </w:p>
    <w:p w14:paraId="637E138F" w14:textId="513E1930" w:rsidR="0021444A" w:rsidRPr="002E1F73" w:rsidRDefault="0021444A" w:rsidP="0021444A">
      <w:pPr>
        <w:rPr>
          <w:rFonts w:eastAsiaTheme="minorEastAsia"/>
        </w:rPr>
      </w:pPr>
      <w:r w:rsidRPr="00015D5B">
        <w:rPr>
          <w:rFonts w:eastAsiaTheme="minorEastAsia"/>
        </w:rPr>
        <w:t xml:space="preserve">Thus the dispersion of the </w:t>
      </w:r>
      <w:r>
        <w:rPr>
          <w:rFonts w:eastAsiaTheme="minorEastAsia"/>
        </w:rPr>
        <w:t>momentum</w:t>
      </w:r>
      <w:r w:rsidRPr="00015D5B">
        <w:rPr>
          <w:rFonts w:eastAsiaTheme="minorEastAsia"/>
        </w:rPr>
        <w:t xml:space="preserve"> operator is</w:t>
      </w:r>
      <w:r>
        <w:rPr>
          <w:rFonts w:eastAsiaTheme="minorEastAsia"/>
        </w:rPr>
        <w:t>:</w:t>
      </w:r>
      <w:r w:rsidR="00D650EA">
        <w:rPr>
          <w:rFonts w:eastAsiaTheme="minorEastAsia"/>
        </w:rPr>
        <w:t xml:space="preserve"> </w:t>
      </w: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p</m:t>
                    </m:r>
                  </m:e>
                </m:d>
              </m:e>
              <m:sup>
                <m:r>
                  <w:rPr>
                    <w:rFonts w:ascii="Cambria Math" w:eastAsiaTheme="minorEastAsia" w:hAnsi="Cambria Math"/>
                  </w:rPr>
                  <m:t>2</m:t>
                </m:r>
              </m:sup>
            </m:sSup>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p</m:t>
                </m:r>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rPr>
                </m:ctrlPr>
              </m:sSupPr>
              <m:e>
                <m:r>
                  <m:rPr>
                    <m:sty m:val="p"/>
                  </m:rPr>
                  <w:rPr>
                    <w:rFonts w:ascii="Cambria Math" w:eastAsiaTheme="minorEastAsia" w:hAnsi="Cambria Math"/>
                  </w:rPr>
                  <m:t>ℏ</m:t>
                </m:r>
              </m:e>
              <m:sup>
                <m:r>
                  <m:rPr>
                    <m:sty m:val="p"/>
                  </m:rP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eastAsiaTheme="minorEastAsia" w:hAnsi="Cambria Math"/>
          </w:rPr>
          <m:t>.</m:t>
        </m:r>
      </m:oMath>
    </w:p>
    <w:p w14:paraId="6D188273" w14:textId="3A967B9E" w:rsidR="0021444A" w:rsidRPr="00321405" w:rsidRDefault="0021444A" w:rsidP="0021444A">
      <w:pPr>
        <w:rPr>
          <w:rFonts w:eastAsiaTheme="minorEastAsia"/>
        </w:rPr>
      </w:pPr>
      <w:r>
        <w:rPr>
          <w:rFonts w:eastAsiaTheme="minorEastAsia"/>
        </w:rPr>
        <w:t>The uncertainty product therefore is:</w:t>
      </w:r>
      <w:r w:rsidR="00D650EA">
        <w:rPr>
          <w:rFonts w:eastAsiaTheme="minorEastAsia"/>
        </w:rPr>
        <w:t xml:space="preserve"> </w:t>
      </w: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x</m:t>
                    </m:r>
                  </m:e>
                </m:d>
              </m:e>
              <m:sup>
                <m:r>
                  <w:rPr>
                    <w:rFonts w:ascii="Cambria Math" w:eastAsiaTheme="minorEastAsia" w:hAnsi="Cambria Math"/>
                  </w:rPr>
                  <m:t>2</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p</m:t>
                    </m:r>
                  </m:e>
                </m:d>
              </m:e>
              <m:sup>
                <m:r>
                  <w:rPr>
                    <w:rFonts w:ascii="Cambria Math" w:eastAsiaTheme="minorEastAsia" w:hAnsi="Cambria Math"/>
                  </w:rPr>
                  <m:t>2</m:t>
                </m:r>
              </m:sup>
            </m:sSup>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4</m:t>
            </m:r>
          </m:den>
        </m:f>
        <m:r>
          <w:rPr>
            <w:rFonts w:ascii="Cambria Math" w:eastAsiaTheme="minorEastAsia" w:hAnsi="Cambria Math"/>
          </w:rPr>
          <m:t>.</m:t>
        </m:r>
      </m:oMath>
    </w:p>
    <w:p w14:paraId="60515682" w14:textId="77777777" w:rsidR="0021444A" w:rsidRDefault="0021444A" w:rsidP="0021444A">
      <w:pPr>
        <w:rPr>
          <w:rFonts w:eastAsiaTheme="minorEastAsia"/>
        </w:rPr>
      </w:pPr>
      <w:r>
        <w:rPr>
          <w:rFonts w:eastAsiaTheme="minorEastAsia"/>
        </w:rPr>
        <w:t xml:space="preserve">independent of </w:t>
      </w:r>
      <m:oMath>
        <m:r>
          <w:rPr>
            <w:rFonts w:ascii="Cambria Math" w:eastAsiaTheme="minorEastAsia" w:hAnsi="Cambria Math"/>
          </w:rPr>
          <m:t>d.</m:t>
        </m:r>
      </m:oMath>
      <w:r>
        <w:rPr>
          <w:rFonts w:eastAsiaTheme="minorEastAsia"/>
        </w:rPr>
        <w:t xml:space="preserve"> We see that a Gaussian wave packet is a minimum uncertainty wave packet, and only Gaussian wave packets have this property.</w:t>
      </w:r>
    </w:p>
    <w:p w14:paraId="2B70A640" w14:textId="77777777" w:rsidR="0021444A" w:rsidRDefault="0021444A" w:rsidP="0021444A">
      <w:pPr>
        <w:pStyle w:val="Heading3"/>
        <w:rPr>
          <w:rFonts w:eastAsiaTheme="minorEastAsia"/>
        </w:rPr>
      </w:pPr>
      <w:bookmarkStart w:id="89" w:name="_Toc19917602"/>
      <w:bookmarkStart w:id="90" w:name="_Toc20733468"/>
      <w:r>
        <w:rPr>
          <w:rFonts w:eastAsiaTheme="minorEastAsia"/>
        </w:rPr>
        <w:t>On Fourier Transform Pairs and Uncertainty</w:t>
      </w:r>
      <w:bookmarkEnd w:id="89"/>
      <w:bookmarkEnd w:id="90"/>
    </w:p>
    <w:p w14:paraId="1BA6A3BE" w14:textId="77777777" w:rsidR="0021444A" w:rsidRDefault="0021444A" w:rsidP="0021444A">
      <w:pPr>
        <w:rPr>
          <w:rFonts w:eastAsiaTheme="minorEastAsia"/>
        </w:rPr>
      </w:pPr>
      <w:r>
        <w:rPr>
          <w:rFonts w:eastAsiaTheme="minorEastAsia"/>
        </w:rPr>
        <w:t xml:space="preserve">The probability of finding a particle with momentum </w:t>
      </w:r>
      <m:oMath>
        <m:r>
          <w:rPr>
            <w:rFonts w:ascii="Cambria Math" w:eastAsiaTheme="minorEastAsia" w:hAnsi="Cambria Math"/>
          </w:rPr>
          <m:t>p'</m:t>
        </m:r>
      </m:oMath>
      <w:r>
        <w:rPr>
          <w:rFonts w:eastAsiaTheme="minorEastAsia"/>
        </w:rPr>
        <w:t xml:space="preserve"> is Gaussian in momentum space and is centered on </w:t>
      </w:r>
      <m:oMath>
        <m:r>
          <w:rPr>
            <w:rFonts w:ascii="Cambria Math" w:eastAsiaTheme="minorEastAsia" w:hAnsi="Cambria Math"/>
          </w:rPr>
          <m:t>ℏk</m:t>
        </m:r>
      </m:oMath>
      <w:r>
        <w:rPr>
          <w:rFonts w:eastAsiaTheme="minorEastAsia"/>
        </w:rPr>
        <w:t xml:space="preserve">, just as the probability of find the particle at </w:t>
      </w:r>
      <m:oMath>
        <m:r>
          <w:rPr>
            <w:rFonts w:ascii="Cambria Math" w:eastAsiaTheme="minorEastAsia" w:hAnsi="Cambria Math"/>
          </w:rPr>
          <m:t>x'</m:t>
        </m:r>
      </m:oMath>
      <w:r>
        <w:rPr>
          <w:rFonts w:eastAsiaTheme="minorEastAsia"/>
        </w:rPr>
        <w:t xml:space="preserve"> is Gaussian in position space and is centered on zero. Moreover, the wider the spread in the </w:t>
      </w:r>
      <m:oMath>
        <m:r>
          <w:rPr>
            <w:rFonts w:ascii="Cambria Math" w:eastAsiaTheme="minorEastAsia" w:hAnsi="Cambria Math"/>
          </w:rPr>
          <m:t>p</m:t>
        </m:r>
      </m:oMath>
      <w:r>
        <w:rPr>
          <w:rFonts w:eastAsiaTheme="minorEastAsia"/>
        </w:rPr>
        <w:t xml:space="preserve">-space, the narrower the spread in the </w:t>
      </w:r>
      <m:oMath>
        <m:r>
          <w:rPr>
            <w:rFonts w:ascii="Cambria Math" w:eastAsiaTheme="minorEastAsia" w:hAnsi="Cambria Math"/>
          </w:rPr>
          <m:t>x</m:t>
        </m:r>
      </m:oMath>
      <w:r>
        <w:rPr>
          <w:rFonts w:eastAsiaTheme="minorEastAsia"/>
        </w:rPr>
        <w:t xml:space="preserve">-space and conversely. As an extreme example, let </w:t>
      </w:r>
      <m:oMath>
        <m:r>
          <w:rPr>
            <w:rFonts w:ascii="Cambria Math" w:eastAsiaTheme="minorEastAsia" w:hAnsi="Cambria Math"/>
          </w:rPr>
          <m:t>d→∞.</m:t>
        </m:r>
      </m:oMath>
      <w:r>
        <w:rPr>
          <w:rFonts w:eastAsiaTheme="minorEastAsia"/>
        </w:rPr>
        <w:t xml:space="preserve"> The position-space wave function becomes a plane wave extending over all space; the probability of finding the particle is constant, independent of </w:t>
      </w:r>
      <m:oMath>
        <m:r>
          <w:rPr>
            <w:rFonts w:ascii="Cambria Math" w:eastAsiaTheme="minorEastAsia" w:hAnsi="Cambria Math"/>
          </w:rPr>
          <m:t>x'</m:t>
        </m:r>
      </m:oMath>
      <w:r>
        <w:rPr>
          <w:rFonts w:eastAsiaTheme="minorEastAsia"/>
        </w:rPr>
        <w:t xml:space="preserve">. In contrast, the momentum-space wave function is sharply peaked at </w:t>
      </w:r>
      <m:oMath>
        <m:r>
          <w:rPr>
            <w:rFonts w:ascii="Cambria Math" w:eastAsiaTheme="minorEastAsia" w:hAnsi="Cambria Math"/>
          </w:rPr>
          <m:t>ℏk.</m:t>
        </m:r>
      </m:oMath>
      <w:r>
        <w:rPr>
          <w:rFonts w:eastAsiaTheme="minorEastAsia"/>
        </w:rPr>
        <w:t xml:space="preserve"> In the other extreme, </w:t>
      </w:r>
      <m:oMath>
        <m:r>
          <w:rPr>
            <w:rFonts w:ascii="Cambria Math" w:eastAsiaTheme="minorEastAsia" w:hAnsi="Cambria Math"/>
          </w:rPr>
          <m:t>d→0,</m:t>
        </m:r>
      </m:oMath>
      <w:r>
        <w:rPr>
          <w:rFonts w:eastAsiaTheme="minorEastAsia"/>
        </w:rPr>
        <w:t xml:space="preserve"> we obtain a position-space wave function  localized like a </w:t>
      </w:r>
      <m:oMath>
        <m:r>
          <w:rPr>
            <w:rFonts w:ascii="Cambria Math" w:eastAsiaTheme="minorEastAsia" w:hAnsi="Cambria Math"/>
          </w:rPr>
          <m:t>δ</m:t>
        </m:r>
      </m:oMath>
      <w:r>
        <w:rPr>
          <w:rFonts w:eastAsiaTheme="minorEastAsia"/>
        </w:rPr>
        <w:t xml:space="preserve">-function, but the momentum-space wave function is just constant and independent of </w:t>
      </w: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m:t>
        </m:r>
      </m:oMath>
    </w:p>
    <w:p w14:paraId="62E4763B" w14:textId="5F9FD20C" w:rsidR="0021444A" w:rsidRDefault="0021444A" w:rsidP="0021444A">
      <w:pPr>
        <w:rPr>
          <w:rFonts w:eastAsiaTheme="minorEastAsia"/>
        </w:rPr>
      </w:pPr>
      <w:r>
        <w:rPr>
          <w:rFonts w:eastAsiaTheme="minorEastAsia"/>
        </w:rPr>
        <w:t xml:space="preserve">To determine </w:t>
      </w:r>
      <m:oMath>
        <m:d>
          <m:dPr>
            <m:begChr m:val="⟨"/>
            <m:endChr m:val="⟩"/>
            <m:ctrlPr>
              <w:rPr>
                <w:rFonts w:ascii="Cambria Math" w:eastAsiaTheme="minorEastAsia" w:hAnsi="Cambria Math"/>
                <w:i/>
              </w:rPr>
            </m:ctrlPr>
          </m:dPr>
          <m:e>
            <m:r>
              <w:rPr>
                <w:rFonts w:ascii="Cambria Math" w:eastAsiaTheme="minorEastAsia" w:hAnsi="Cambria Math"/>
              </w:rPr>
              <m:t>p'</m:t>
            </m:r>
          </m:e>
          <m:e>
            <m:r>
              <w:rPr>
                <w:rFonts w:ascii="Cambria Math" w:eastAsiaTheme="minorEastAsia" w:hAnsi="Cambria Math"/>
              </w:rPr>
              <m:t>α</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α</m:t>
            </m:r>
          </m:sub>
        </m:sSub>
        <m:d>
          <m:dPr>
            <m:ctrlPr>
              <w:rPr>
                <w:rFonts w:ascii="Cambria Math" w:eastAsiaTheme="minorEastAsia" w:hAnsi="Cambria Math"/>
                <w:i/>
              </w:rPr>
            </m:ctrlPr>
          </m:dPr>
          <m:e>
            <m:r>
              <w:rPr>
                <w:rFonts w:ascii="Cambria Math" w:eastAsiaTheme="minorEastAsia" w:hAnsi="Cambria Math"/>
              </w:rPr>
              <m:t>p</m:t>
            </m:r>
          </m:e>
        </m:d>
      </m:oMath>
      <w:r>
        <w:rPr>
          <w:rFonts w:eastAsiaTheme="minorEastAsia"/>
        </w:rPr>
        <w:t xml:space="preserve"> we have (from a result above and completing the square in the exponent):</w:t>
      </w:r>
    </w:p>
    <w:p w14:paraId="719896D6" w14:textId="77777777" w:rsidR="0021444A" w:rsidRDefault="00000000" w:rsidP="0021444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α</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d>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2πℏ</m:t>
                      </m:r>
                    </m:e>
                  </m:rad>
                </m:den>
              </m:f>
            </m:e>
          </m:d>
          <m:nary>
            <m:naryPr>
              <m:limLoc m:val="undOvr"/>
              <m:subHide m:val="1"/>
              <m:supHide m:val="1"/>
              <m:ctrlPr>
                <w:rPr>
                  <w:rFonts w:ascii="Cambria Math" w:eastAsiaTheme="minorEastAsia" w:hAnsi="Cambria Math"/>
                  <w:i/>
                </w:rPr>
              </m:ctrlPr>
            </m:naryPr>
            <m:sub/>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num>
                    <m:den>
                      <m:r>
                        <w:rPr>
                          <w:rFonts w:ascii="Cambria Math" w:eastAsiaTheme="minorEastAsia" w:hAnsi="Cambria Math"/>
                        </w:rPr>
                        <m:t>ℏ</m:t>
                      </m:r>
                    </m:den>
                  </m:f>
                </m:e>
              </m:d>
            </m:e>
          </m:func>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α</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m:rPr>
              <m:sty m:val="p"/>
            </m:rPr>
            <w:rPr>
              <w:rFonts w:ascii="Cambria Math" w:eastAsiaTheme="minorEastAsia" w:hAnsi="Cambria Math"/>
            </w:rPr>
            <w:br/>
          </m:r>
        </m:oMath>
        <m:oMath>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2πℏ</m:t>
                      </m:r>
                    </m:e>
                  </m:rad>
                </m:den>
              </m:f>
            </m:e>
          </m:d>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π</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sup>
                  </m:sSup>
                  <m:rad>
                    <m:radPr>
                      <m:degHide m:val="1"/>
                      <m:ctrlPr>
                        <w:rPr>
                          <w:rFonts w:ascii="Cambria Math" w:eastAsiaTheme="minorEastAsia" w:hAnsi="Cambria Math"/>
                          <w:i/>
                        </w:rPr>
                      </m:ctrlPr>
                    </m:radPr>
                    <m:deg/>
                    <m:e>
                      <m:r>
                        <w:rPr>
                          <w:rFonts w:ascii="Cambria Math" w:eastAsiaTheme="minorEastAsia" w:hAnsi="Cambria Math"/>
                        </w:rPr>
                        <m:t>d</m:t>
                      </m:r>
                    </m:e>
                  </m:rad>
                </m:den>
              </m:f>
            </m:e>
          </m:d>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num>
                    <m:den>
                      <m:r>
                        <w:rPr>
                          <w:rFonts w:ascii="Cambria Math" w:eastAsiaTheme="minorEastAsia" w:hAnsi="Cambria Math"/>
                        </w:rPr>
                        <m:t>ℏ</m:t>
                      </m:r>
                    </m:den>
                  </m:f>
                </m:e>
              </m:d>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ik</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e>
                  </m:d>
                </m:e>
              </m:func>
            </m:e>
          </m:func>
          <m:r>
            <m:rPr>
              <m:sty m:val="p"/>
            </m:rPr>
            <w:rPr>
              <w:rFonts w:ascii="Cambria Math" w:eastAsiaTheme="minorEastAsia" w:hAnsi="Cambria Math"/>
            </w:rPr>
            <w:br/>
          </m:r>
        </m:oMath>
        <m:oMath>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2πℏ</m:t>
                      </m:r>
                    </m:e>
                  </m:rad>
                </m:den>
              </m:f>
            </m:e>
          </m:d>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π</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sup>
                  </m:sSup>
                  <m:rad>
                    <m:radPr>
                      <m:degHide m:val="1"/>
                      <m:ctrlPr>
                        <w:rPr>
                          <w:rFonts w:ascii="Cambria Math" w:eastAsiaTheme="minorEastAsia" w:hAnsi="Cambria Math"/>
                          <w:i/>
                        </w:rPr>
                      </m:ctrlPr>
                    </m:radPr>
                    <m:deg/>
                    <m:e>
                      <m:r>
                        <w:rPr>
                          <w:rFonts w:ascii="Cambria Math" w:eastAsiaTheme="minorEastAsia" w:hAnsi="Cambria Math"/>
                        </w:rPr>
                        <m:t>d</m:t>
                      </m:r>
                    </m:e>
                  </m:rad>
                </m:den>
              </m:f>
            </m:e>
          </m:d>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num>
                    <m:den>
                      <m:r>
                        <w:rPr>
                          <w:rFonts w:ascii="Cambria Math" w:eastAsiaTheme="minorEastAsia" w:hAnsi="Cambria Math"/>
                        </w:rPr>
                        <m:t>ℏ</m:t>
                      </m:r>
                    </m:den>
                  </m:f>
                  <m:r>
                    <w:rPr>
                      <w:rFonts w:ascii="Cambria Math" w:eastAsiaTheme="minorEastAsia" w:hAnsi="Cambria Math"/>
                    </w:rPr>
                    <m:t>+ik</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e>
              </m:d>
            </m:e>
          </m:func>
          <m:r>
            <m:rPr>
              <m:sty m:val="p"/>
            </m:rPr>
            <w:rPr>
              <w:rFonts w:ascii="Cambria Math" w:eastAsiaTheme="minorEastAsia" w:hAnsi="Cambria Math"/>
            </w:rPr>
            <w:br/>
          </m:r>
        </m:oMath>
        <m:oMath>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ℏ</m:t>
                  </m:r>
                  <m:rad>
                    <m:radPr>
                      <m:degHide m:val="1"/>
                      <m:ctrlPr>
                        <w:rPr>
                          <w:rFonts w:ascii="Cambria Math" w:eastAsiaTheme="minorEastAsia" w:hAnsi="Cambria Math"/>
                          <w:i/>
                        </w:rPr>
                      </m:ctrlPr>
                    </m:radPr>
                    <m:deg/>
                    <m:e>
                      <m:r>
                        <w:rPr>
                          <w:rFonts w:ascii="Cambria Math" w:eastAsiaTheme="minorEastAsia" w:hAnsi="Cambria Math"/>
                        </w:rPr>
                        <m:t>π</m:t>
                      </m:r>
                    </m:e>
                  </m:rad>
                </m:den>
              </m:f>
            </m:e>
          </m:rad>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-ℏk</m:t>
                              </m:r>
                            </m:e>
                          </m:d>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den>
                  </m:f>
                </m:e>
              </m:d>
              <m:r>
                <w:rPr>
                  <w:rFonts w:ascii="Cambria Math" w:eastAsiaTheme="minorEastAsia" w:hAnsi="Cambria Math"/>
                </w:rPr>
                <m:t>.</m:t>
              </m:r>
            </m:e>
          </m:func>
        </m:oMath>
      </m:oMathPara>
    </w:p>
    <w:p w14:paraId="05DF950B" w14:textId="77777777" w:rsidR="0021444A" w:rsidRDefault="0021444A" w:rsidP="0021444A">
      <w:pPr>
        <w:rPr>
          <w:rFonts w:eastAsiaTheme="minorEastAsia"/>
        </w:rPr>
      </w:pPr>
      <w:r>
        <w:rPr>
          <w:rFonts w:eastAsiaTheme="minorEastAsia"/>
        </w:rPr>
        <w:t xml:space="preserve">We could have computed the dispersion of the momentum operator in the momentum basis. </w:t>
      </w:r>
    </w:p>
    <w:p w14:paraId="6D657FDD" w14:textId="77777777" w:rsidR="0021444A" w:rsidRPr="00303985" w:rsidRDefault="00000000" w:rsidP="0021444A">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p</m:t>
              </m:r>
            </m:e>
          </m:d>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nary>
          <m:d>
            <m:dPr>
              <m:begChr m:val="⟨"/>
              <m:endChr m:val="⟩"/>
              <m:ctrlPr>
                <w:rPr>
                  <w:rFonts w:ascii="Cambria Math" w:eastAsiaTheme="minorEastAsia" w:hAnsi="Cambria Math"/>
                  <w:i/>
                </w:rPr>
              </m:ctrlPr>
            </m:dPr>
            <m:e>
              <m:r>
                <w:rPr>
                  <w:rFonts w:ascii="Cambria Math" w:eastAsiaTheme="minorEastAsia" w:hAnsi="Cambria Math"/>
                </w:rPr>
                <m:t>α</m:t>
              </m:r>
            </m:e>
            <m:e>
              <m:r>
                <w:rPr>
                  <w:rFonts w:ascii="Cambria Math" w:eastAsiaTheme="minorEastAsia" w:hAnsi="Cambria Math"/>
                </w:rPr>
                <m:t>p</m:t>
              </m:r>
            </m:e>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e>
              <m:r>
                <w:rPr>
                  <w:rFonts w:ascii="Cambria Math" w:eastAsiaTheme="minorEastAsia" w:hAnsi="Cambria Math"/>
                </w:rPr>
                <m:t>α</m:t>
              </m:r>
            </m:e>
          </m:d>
          <m:r>
            <m:rPr>
              <m:sty m:val="p"/>
            </m:rPr>
            <w:rPr>
              <w:rFonts w:ascii="Cambria Math" w:eastAsiaTheme="minorEastAsia" w:hAnsi="Cambria Math"/>
            </w:rPr>
            <w:br/>
          </m:r>
        </m:oMath>
        <m:oMath>
          <m:r>
            <m:rPr>
              <m:aln/>
            </m:rP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w:rPr>
                      <w:rFonts w:ascii="Cambria Math" w:eastAsiaTheme="minorEastAsia" w:hAnsi="Cambria Math"/>
                    </w:rPr>
                    <m:t>dp</m:t>
                  </m:r>
                </m:e>
                <m:sup>
                  <m:r>
                    <w:rPr>
                      <w:rFonts w:ascii="Cambria Math" w:eastAsiaTheme="minorEastAsia" w:hAnsi="Cambria Math"/>
                    </w:rPr>
                    <m:t>'</m:t>
                  </m:r>
                </m:sup>
              </m:sSup>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e>
                          <m:r>
                            <w:rPr>
                              <w:rFonts w:ascii="Cambria Math" w:eastAsiaTheme="minorEastAsia" w:hAnsi="Cambria Math"/>
                            </w:rPr>
                            <m:t>α</m:t>
                          </m:r>
                        </m:e>
                      </m:d>
                    </m:e>
                  </m:d>
                </m:e>
                <m:sup>
                  <m:r>
                    <w:rPr>
                      <w:rFonts w:ascii="Cambria Math" w:eastAsiaTheme="minorEastAsia" w:hAnsi="Cambria Math"/>
                    </w:rPr>
                    <m:t>2</m:t>
                  </m:r>
                </m:sup>
              </m:sSup>
              <m:r>
                <w:rPr>
                  <w:rFonts w:ascii="Cambria Math" w:eastAsiaTheme="minorEastAsia" w:hAnsi="Cambria Math"/>
                </w:rPr>
                <m:t xml:space="preserve"> </m:t>
              </m:r>
            </m:e>
          </m:nary>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ℏ</m:t>
              </m:r>
              <m:rad>
                <m:radPr>
                  <m:degHide m:val="1"/>
                  <m:ctrlPr>
                    <w:rPr>
                      <w:rFonts w:ascii="Cambria Math" w:eastAsiaTheme="minorEastAsia" w:hAnsi="Cambria Math"/>
                      <w:i/>
                    </w:rPr>
                  </m:ctrlPr>
                </m:radPr>
                <m:deg/>
                <m:e>
                  <m:r>
                    <w:rPr>
                      <w:rFonts w:ascii="Cambria Math" w:eastAsiaTheme="minorEastAsia" w:hAnsi="Cambria Math"/>
                    </w:rPr>
                    <m:t>π</m:t>
                  </m:r>
                </m:e>
              </m:rad>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nary>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p-ℏk</m:t>
                              </m:r>
                            </m:e>
                          </m:d>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den>
                  </m:f>
                </m:e>
              </m:d>
            </m:e>
          </m:func>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ℏ</m:t>
              </m:r>
              <m:rad>
                <m:radPr>
                  <m:degHide m:val="1"/>
                  <m:ctrlPr>
                    <w:rPr>
                      <w:rFonts w:ascii="Cambria Math" w:eastAsiaTheme="minorEastAsia" w:hAnsi="Cambria Math"/>
                      <w:i/>
                    </w:rPr>
                  </m:ctrlPr>
                </m:radPr>
                <m:deg/>
                <m:e>
                  <m:r>
                    <w:rPr>
                      <w:rFonts w:ascii="Cambria Math" w:eastAsiaTheme="minorEastAsia" w:hAnsi="Cambria Math"/>
                    </w:rPr>
                    <m:t>π</m:t>
                  </m:r>
                </m:e>
              </m:rad>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dq</m:t>
              </m:r>
            </m:e>
          </m:nary>
          <m:d>
            <m:dPr>
              <m:ctrlPr>
                <w:rPr>
                  <w:rFonts w:ascii="Cambria Math" w:eastAsiaTheme="minorEastAsia" w:hAnsi="Cambria Math"/>
                  <w:i/>
                </w:rPr>
              </m:ctrlPr>
            </m:dPr>
            <m:e>
              <m:r>
                <w:rPr>
                  <w:rFonts w:ascii="Cambria Math" w:eastAsiaTheme="minorEastAsia" w:hAnsi="Cambria Math"/>
                </w:rPr>
                <m:t>q+ℏk</m:t>
              </m:r>
            </m:e>
          </m:d>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den>
                  </m:f>
                </m:e>
              </m:d>
            </m:e>
          </m:func>
          <m:r>
            <w:rPr>
              <w:rFonts w:ascii="Cambria Math" w:eastAsiaTheme="minorEastAsia" w:hAnsi="Cambria Math"/>
            </w:rPr>
            <m:t>=ℏk.</m:t>
          </m:r>
          <m:r>
            <m:rPr>
              <m:sty m:val="p"/>
            </m:rPr>
            <w:rPr>
              <w:rFonts w:eastAsiaTheme="minorEastAsia"/>
            </w:rPr>
            <w:br/>
          </m:r>
        </m:oMath>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ℏ</m:t>
              </m:r>
              <m:rad>
                <m:radPr>
                  <m:degHide m:val="1"/>
                  <m:ctrlPr>
                    <w:rPr>
                      <w:rFonts w:ascii="Cambria Math" w:eastAsiaTheme="minorEastAsia" w:hAnsi="Cambria Math"/>
                      <w:i/>
                    </w:rPr>
                  </m:ctrlPr>
                </m:radPr>
                <m:deg/>
                <m:e>
                  <m:r>
                    <w:rPr>
                      <w:rFonts w:ascii="Cambria Math" w:eastAsiaTheme="minorEastAsia" w:hAnsi="Cambria Math"/>
                    </w:rPr>
                    <m:t>π</m:t>
                  </m:r>
                </m:e>
              </m:rad>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dq</m:t>
              </m:r>
            </m:e>
          </m:nary>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q+ℏk</m:t>
                  </m:r>
                </m:e>
              </m:d>
            </m:e>
            <m:sup>
              <m:r>
                <w:rPr>
                  <w:rFonts w:ascii="Cambria Math" w:eastAsiaTheme="minorEastAsia" w:hAnsi="Cambria Math"/>
                </w:rPr>
                <m:t>2</m:t>
              </m:r>
            </m:sup>
          </m:sSup>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den>
                  </m:f>
                </m:e>
              </m:d>
            </m:e>
          </m:func>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ℏ</m:t>
              </m:r>
              <m:rad>
                <m:radPr>
                  <m:degHide m:val="1"/>
                  <m:ctrlPr>
                    <w:rPr>
                      <w:rFonts w:ascii="Cambria Math" w:eastAsiaTheme="minorEastAsia" w:hAnsi="Cambria Math"/>
                      <w:i/>
                    </w:rPr>
                  </m:ctrlPr>
                </m:radPr>
                <m:deg/>
                <m:e>
                  <m:r>
                    <w:rPr>
                      <w:rFonts w:ascii="Cambria Math" w:eastAsiaTheme="minorEastAsia" w:hAnsi="Cambria Math"/>
                    </w:rPr>
                    <m:t>π</m:t>
                  </m:r>
                </m:e>
              </m:rad>
            </m:den>
          </m:f>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π</m:t>
                  </m:r>
                </m:e>
              </m:rad>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3</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3</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r>
            <w:rPr>
              <w:rFonts w:ascii="Cambria Math" w:eastAsiaTheme="minorEastAsia" w:hAnsi="Cambria Math"/>
            </w:rPr>
            <m:t>.</m:t>
          </m:r>
        </m:oMath>
      </m:oMathPara>
    </w:p>
    <w:p w14:paraId="69E73C51" w14:textId="77777777" w:rsidR="0021444A" w:rsidRDefault="0021444A" w:rsidP="0021444A">
      <w:pPr>
        <w:pStyle w:val="Heading3"/>
        <w:rPr>
          <w:rFonts w:eastAsiaTheme="minorEastAsia"/>
        </w:rPr>
      </w:pPr>
      <w:bookmarkStart w:id="91" w:name="_Toc19917603"/>
      <w:bookmarkStart w:id="92" w:name="_Toc20733469"/>
      <w:r>
        <w:rPr>
          <w:rFonts w:eastAsiaTheme="minorEastAsia"/>
        </w:rPr>
        <w:t>Generalization to Three Dimensions</w:t>
      </w:r>
      <w:bookmarkEnd w:id="91"/>
      <w:bookmarkEnd w:id="92"/>
    </w:p>
    <w:p w14:paraId="6701D327" w14:textId="77777777" w:rsidR="0021444A" w:rsidRPr="007C338B" w:rsidRDefault="0021444A" w:rsidP="0021444A">
      <w:pPr>
        <w:rPr>
          <w:rFonts w:eastAsiaTheme="minorEastAsia"/>
        </w:rPr>
      </w:pPr>
      <w:r>
        <w:rPr>
          <w:rFonts w:eastAsiaTheme="minorEastAsia"/>
        </w:rPr>
        <w:t xml:space="preserve">One-dimensional lower case Latin letters become bolded and non-italicized. Simple products such as </w:t>
      </w:r>
      <m:oMath>
        <m:r>
          <w:rPr>
            <w:rFonts w:ascii="Cambria Math" w:eastAsiaTheme="minorEastAsia" w:hAnsi="Cambria Math"/>
          </w:rPr>
          <m:t>px</m:t>
        </m:r>
      </m:oMath>
      <w:r>
        <w:rPr>
          <w:rFonts w:eastAsiaTheme="minorEastAsia"/>
        </w:rPr>
        <w:t xml:space="preserve"> become dot products: </w:t>
      </w:r>
      <m:oMath>
        <m:r>
          <m:rPr>
            <m:sty m:val="b"/>
          </m:rPr>
          <w:rPr>
            <w:rFonts w:ascii="Cambria Math" w:eastAsiaTheme="minorEastAsia" w:hAnsi="Cambria Math"/>
          </w:rPr>
          <m:t>p∙x</m:t>
        </m:r>
        <m:r>
          <w:rPr>
            <w:rFonts w:ascii="Cambria Math" w:eastAsiaTheme="minorEastAsia" w:hAnsi="Cambria Math"/>
          </w:rPr>
          <m:t>.</m:t>
        </m:r>
      </m:oMath>
      <w:r>
        <w:rPr>
          <w:rFonts w:eastAsiaTheme="minorEastAsia"/>
        </w:rPr>
        <w:t xml:space="preserve"> The interested reader may consult Sakurai’s Modern Quantum Mechanics, Revised Edition, of which there exist online copies.</w:t>
      </w:r>
    </w:p>
    <w:p w14:paraId="218A968E" w14:textId="2A2F1669" w:rsidR="00250660" w:rsidRDefault="00250660" w:rsidP="00250660">
      <w:pPr>
        <w:pStyle w:val="Heading1"/>
        <w:rPr>
          <w:rFonts w:eastAsiaTheme="minorEastAsia"/>
        </w:rPr>
      </w:pPr>
      <w:bookmarkStart w:id="93" w:name="_Toc20733470"/>
      <w:r>
        <w:rPr>
          <w:rFonts w:eastAsiaTheme="minorEastAsia"/>
        </w:rPr>
        <w:t>Quantum Dynamics</w:t>
      </w:r>
      <w:bookmarkEnd w:id="4"/>
      <w:bookmarkEnd w:id="93"/>
    </w:p>
    <w:p w14:paraId="5CBE820D" w14:textId="77777777" w:rsidR="00250660" w:rsidRDefault="00250660" w:rsidP="00250660">
      <w:pPr>
        <w:rPr>
          <w:rFonts w:eastAsiaTheme="minorEastAsia"/>
        </w:rPr>
      </w:pPr>
      <w:r>
        <w:rPr>
          <w:rFonts w:eastAsiaTheme="minorEastAsia"/>
        </w:rPr>
        <w:t xml:space="preserve">Using Lie infinitesimal methods, Quantum Dynamics will see the development of the Schrödinger, Heisenberg, and Feynman pictures of quantum mechanics. Time, in non-relativistic quantum mechanics is not an operator. In relativistic quantum mechanics, time is treated on equal footing with space coordinates, but at the cost of demoting position from being an observable to being just a parameter. </w:t>
      </w:r>
    </w:p>
    <w:p w14:paraId="13901CF8" w14:textId="77777777" w:rsidR="00250660" w:rsidRDefault="00250660" w:rsidP="00250660">
      <w:pPr>
        <w:pStyle w:val="Heading2"/>
        <w:rPr>
          <w:rFonts w:eastAsiaTheme="minorEastAsia"/>
        </w:rPr>
      </w:pPr>
      <w:bookmarkStart w:id="94" w:name="_Time_Evolution_Operator"/>
      <w:bookmarkStart w:id="95" w:name="_Toc19917605"/>
      <w:bookmarkStart w:id="96" w:name="_Toc20733471"/>
      <w:bookmarkEnd w:id="94"/>
      <w:r>
        <w:rPr>
          <w:rFonts w:eastAsiaTheme="minorEastAsia"/>
        </w:rPr>
        <w:t>Time Evolution Operator</w:t>
      </w:r>
      <w:bookmarkEnd w:id="95"/>
      <w:bookmarkEnd w:id="96"/>
    </w:p>
    <w:p w14:paraId="1AB40D52" w14:textId="77777777" w:rsidR="00250660" w:rsidRDefault="00250660" w:rsidP="00250660">
      <w:pPr>
        <w:rPr>
          <w:rFonts w:eastAsiaTheme="minorEastAsia"/>
        </w:rPr>
      </w:pPr>
      <w:r>
        <w:t xml:space="preserve">Consider a system with state ket </w:t>
      </w:r>
      <m:oMath>
        <m:r>
          <w:rPr>
            <w:rFonts w:ascii="Cambria Math" w:hAnsi="Cambria Math"/>
          </w:rPr>
          <m:t>|</m:t>
        </m:r>
        <m:d>
          <m:dPr>
            <m:begChr m:val=""/>
            <m:endChr m:val="⟩"/>
            <m:ctrlPr>
              <w:rPr>
                <w:rFonts w:ascii="Cambria Math" w:hAnsi="Cambria Math"/>
                <w:i/>
              </w:rPr>
            </m:ctrlPr>
          </m:dPr>
          <m:e>
            <m:r>
              <w:rPr>
                <w:rFonts w:ascii="Cambria Math" w:hAnsi="Cambria Math"/>
              </w:rPr>
              <m:t>α</m:t>
            </m:r>
          </m:e>
        </m:d>
      </m:oMath>
      <w:r>
        <w:rPr>
          <w:rFonts w:eastAsiaTheme="minorEastAsia"/>
        </w:rPr>
        <w:t xml:space="preserve"> at time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oMath>
      <w:r>
        <w:rPr>
          <w:rFonts w:eastAsiaTheme="minorEastAsia"/>
        </w:rPr>
        <w:t xml:space="preserve"> Generally, such state kets evolve, which we denote by:</w:t>
      </w:r>
    </w:p>
    <w:p w14:paraId="086FB140" w14:textId="77777777" w:rsidR="00250660" w:rsidRPr="00735938" w:rsidRDefault="00250660" w:rsidP="00250660">
      <w:pPr>
        <w:rPr>
          <w:rFonts w:eastAsiaTheme="minorEastAsia"/>
        </w:rPr>
      </w:pPr>
      <m:oMathPara>
        <m:oMath>
          <m:r>
            <w:rPr>
              <w:rFonts w:ascii="Cambria Math" w:hAnsi="Cambria Math"/>
            </w:rPr>
            <m:t>|</m:t>
          </m:r>
          <m:d>
            <m:dPr>
              <m:begChr m:val=""/>
              <m:endChr m:val="⟩"/>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m:t>
              </m:r>
            </m:e>
          </m:d>
          <m:r>
            <w:rPr>
              <w:rFonts w:ascii="Cambria Math" w:hAnsi="Cambria Math"/>
            </w:rPr>
            <m:t xml:space="preserve">,  </m:t>
          </m:r>
          <m:d>
            <m:dPr>
              <m:ctrlPr>
                <w:rPr>
                  <w:rFonts w:ascii="Cambria Math" w:hAnsi="Cambria Math"/>
                  <w:i/>
                </w:rPr>
              </m:ctrlPr>
            </m:dPr>
            <m:e>
              <m:r>
                <w:rPr>
                  <w:rFonts w:ascii="Cambria Math" w:hAnsi="Cambria Math"/>
                </w:rPr>
                <m:t>t&gt;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oMath>
      </m:oMathPara>
    </w:p>
    <w:p w14:paraId="105F79C1" w14:textId="0AB5E302" w:rsidR="00D650EA" w:rsidRDefault="00901679" w:rsidP="00250660">
      <w:pPr>
        <w:rPr>
          <w:rFonts w:eastAsiaTheme="minorEastAsia"/>
        </w:rPr>
      </w:pPr>
      <w:r>
        <w:rPr>
          <w:rFonts w:eastAsiaTheme="minorEastAsia"/>
        </w:rPr>
        <w:t>Since</w:t>
      </w:r>
      <w:r w:rsidR="00250660">
        <w:rPr>
          <w:rFonts w:eastAsiaTheme="minorEastAsia"/>
        </w:rPr>
        <w:t xml:space="preserve"> we assume time to be a continuous, we expect </w:t>
      </w: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lim>
            </m:limLow>
          </m:fName>
          <m:e>
            <m:r>
              <w:rPr>
                <w:rFonts w:ascii="Cambria Math" w:hAnsi="Cambria Math"/>
              </w:rPr>
              <m:t>|</m:t>
            </m:r>
            <m:d>
              <m:dPr>
                <m:begChr m:val=""/>
                <m:endChr m:val="⟩"/>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α</m:t>
                </m:r>
              </m:e>
            </m:d>
            <m:r>
              <w:rPr>
                <w:rFonts w:ascii="Cambria Math" w:hAnsi="Cambria Math"/>
              </w:rPr>
              <m:t>.</m:t>
            </m:r>
          </m:e>
        </m:func>
      </m:oMath>
      <w:r>
        <w:rPr>
          <w:rFonts w:eastAsiaTheme="minorEastAsia"/>
        </w:rPr>
        <w:t xml:space="preserve"> Let: </w:t>
      </w:r>
      <m:oMath>
        <m:r>
          <w:rPr>
            <w:rFonts w:ascii="Cambria Math" w:hAnsi="Cambria Math"/>
          </w:rPr>
          <m:t>|</m:t>
        </m:r>
        <m:d>
          <m:dPr>
            <m:begChr m:val=""/>
            <m:endChr m:val="⟩"/>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oMath>
    </w:p>
    <w:p w14:paraId="63692597" w14:textId="3C084C2E" w:rsidR="00250660" w:rsidRPr="0034518F" w:rsidRDefault="00250660" w:rsidP="00250660">
      <w:pPr>
        <w:rPr>
          <w:rFonts w:eastAsiaTheme="minorEastAsia"/>
        </w:rPr>
      </w:pPr>
      <w:r>
        <w:rPr>
          <w:rFonts w:eastAsiaTheme="minorEastAsia"/>
        </w:rPr>
        <w:t xml:space="preserve">We introduce a </w:t>
      </w:r>
      <w:r w:rsidRPr="0034518F">
        <w:rPr>
          <w:rFonts w:eastAsiaTheme="minorEastAsia"/>
          <w:b/>
        </w:rPr>
        <w:t>time evolution operator</w:t>
      </w:r>
      <w:r>
        <w:rPr>
          <w:rFonts w:eastAsiaTheme="minorEastAsia"/>
        </w:rPr>
        <w:t xml:space="preserve"> </w:t>
      </w:r>
      <m:oMath>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oMath>
      <w:r>
        <w:rPr>
          <w:rFonts w:eastAsiaTheme="minorEastAsia"/>
        </w:rPr>
        <w:t xml:space="preserve"> such that:</w:t>
      </w:r>
      <w:r w:rsidR="00901679">
        <w:rPr>
          <w:rFonts w:eastAsiaTheme="minorEastAsia"/>
        </w:rPr>
        <w:t xml:space="preserve"> </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m:t>
                </m:r>
              </m:e>
            </m:d>
            <m:r>
              <w:rPr>
                <w:rFonts w:ascii="Cambria Math" w:hAnsi="Cambria Math"/>
              </w:rPr>
              <m:t>=</m:t>
            </m:r>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e>
        </m:d>
        <m:d>
          <m:dPr>
            <m:begChr m:val=""/>
            <m:endChr m:val="⟩"/>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oMath>
    </w:p>
    <w:p w14:paraId="53D3ED58" w14:textId="77777777" w:rsidR="00250660" w:rsidRDefault="00250660" w:rsidP="00250660">
      <w:pPr>
        <w:rPr>
          <w:rFonts w:eastAsiaTheme="minorEastAsia"/>
        </w:rPr>
      </w:pPr>
      <w:r>
        <w:rPr>
          <w:rFonts w:eastAsiaTheme="minorEastAsia"/>
        </w:rPr>
        <w:t xml:space="preserve">By fiat, we shall ascribe certain properties to the time evolution operator. </w:t>
      </w:r>
    </w:p>
    <w:p w14:paraId="04451A7F" w14:textId="77777777" w:rsidR="00250660" w:rsidRDefault="00250660" w:rsidP="00250660">
      <w:pPr>
        <w:pStyle w:val="Heading3"/>
        <w:rPr>
          <w:rFonts w:eastAsiaTheme="minorEastAsia"/>
        </w:rPr>
      </w:pPr>
      <w:bookmarkStart w:id="97" w:name="_Toc19917606"/>
      <w:bookmarkStart w:id="98" w:name="_Toc20733472"/>
      <w:r>
        <w:rPr>
          <w:rFonts w:eastAsiaTheme="minorEastAsia"/>
        </w:rPr>
        <w:t>Unitarity (Conservation of Probability)</w:t>
      </w:r>
      <w:bookmarkEnd w:id="97"/>
      <w:bookmarkEnd w:id="98"/>
    </w:p>
    <w:p w14:paraId="6A161F39" w14:textId="77777777" w:rsidR="00250660" w:rsidRPr="00391FC3" w:rsidRDefault="00250660" w:rsidP="00250660">
      <w:pPr>
        <w:rPr>
          <w:rFonts w:eastAsiaTheme="minorEastAsia"/>
        </w:rPr>
      </w:pPr>
      <w:r>
        <w:t xml:space="preserve">At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Pr>
          <w:rFonts w:eastAsiaTheme="minorEastAsia"/>
        </w:rPr>
        <w:t xml:space="preserve"> we expand a state using the eigenstates of some observable </w:t>
      </w:r>
      <m:oMath>
        <m:r>
          <w:rPr>
            <w:rFonts w:ascii="Cambria Math" w:eastAsiaTheme="minorEastAsia" w:hAnsi="Cambria Math"/>
          </w:rPr>
          <m:t>A:</m:t>
        </m:r>
      </m:oMath>
      <w:r w:rsidR="0080108E">
        <w:rPr>
          <w:rFonts w:eastAsiaTheme="minorEastAsia"/>
        </w:rPr>
        <w:t xml:space="preserve"> </w:t>
      </w:r>
      <m:oMath>
        <m:r>
          <w:rPr>
            <w:rFonts w:ascii="Cambria Math" w:hAnsi="Cambria Math"/>
          </w:rPr>
          <m:t>|</m:t>
        </m:r>
        <m:d>
          <m:dPr>
            <m:begChr m:val=""/>
            <m:endChr m:val="⟩"/>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a</m:t>
                </m:r>
              </m:e>
              <m:sup>
                <m:r>
                  <w:rPr>
                    <w:rFonts w:ascii="Cambria Math" w:hAnsi="Cambria Math"/>
                  </w:rPr>
                  <m:t>'</m:t>
                </m:r>
              </m:sup>
            </m:sSup>
          </m:sub>
          <m:sup/>
          <m:e>
            <m:sSubSup>
              <m:sSubSupPr>
                <m:ctrlPr>
                  <w:rPr>
                    <w:rFonts w:ascii="Cambria Math" w:hAnsi="Cambria Math"/>
                    <w:i/>
                  </w:rPr>
                </m:ctrlPr>
              </m:sSubSupPr>
              <m:e>
                <m:r>
                  <w:rPr>
                    <w:rFonts w:ascii="Cambria Math" w:hAnsi="Cambria Math"/>
                  </w:rPr>
                  <m:t>c</m:t>
                </m:r>
              </m:e>
              <m:sub>
                <m:r>
                  <w:rPr>
                    <w:rFonts w:ascii="Cambria Math" w:hAnsi="Cambria Math"/>
                  </w:rPr>
                  <m:t>a</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e>
        </m:nary>
        <m:r>
          <w:rPr>
            <w:rFonts w:ascii="Cambria Math" w:hAnsi="Cambria Math"/>
          </w:rPr>
          <m:t>|</m:t>
        </m:r>
        <m:d>
          <m:dPr>
            <m:begChr m:val=""/>
            <m:endChr m:val="⟩"/>
            <m:ctrlPr>
              <w:rPr>
                <w:rFonts w:ascii="Cambria Math" w:hAnsi="Cambria Math"/>
                <w:i/>
              </w:rPr>
            </m:ctrlPr>
          </m:dPr>
          <m:e>
            <m:r>
              <w:rPr>
                <w:rFonts w:ascii="Cambria Math" w:hAnsi="Cambria Math"/>
              </w:rPr>
              <m:t>α</m:t>
            </m:r>
          </m:e>
        </m:d>
        <m:r>
          <w:rPr>
            <w:rFonts w:ascii="Cambria Math" w:hAnsi="Cambria Math"/>
          </w:rPr>
          <m:t>.</m:t>
        </m:r>
      </m:oMath>
    </w:p>
    <w:p w14:paraId="6DB8CA89" w14:textId="77777777" w:rsidR="00250660" w:rsidRDefault="00250660" w:rsidP="00250660">
      <w:pPr>
        <w:rPr>
          <w:rFonts w:eastAsiaTheme="minorEastAsia"/>
        </w:rPr>
      </w:pPr>
      <w:r>
        <w:rPr>
          <w:rFonts w:eastAsiaTheme="minorEastAsia"/>
        </w:rPr>
        <w:t xml:space="preserve">At some future point in time, </w:t>
      </w:r>
      <m:oMath>
        <m:r>
          <w:rPr>
            <w:rFonts w:ascii="Cambria Math" w:eastAsiaTheme="minorEastAsia" w:hAnsi="Cambria Math"/>
          </w:rPr>
          <m:t>t,</m:t>
        </m:r>
      </m:oMath>
      <w:r>
        <w:rPr>
          <w:rFonts w:eastAsiaTheme="minorEastAsia"/>
        </w:rPr>
        <w:t xml:space="preserve"> we evolve to</w:t>
      </w:r>
      <w:r w:rsidR="0080108E">
        <w:rPr>
          <w:rFonts w:eastAsiaTheme="minorEastAsia"/>
        </w:rPr>
        <w:t xml:space="preserve"> </w:t>
      </w:r>
      <m:oMath>
        <m:r>
          <w:rPr>
            <w:rFonts w:ascii="Cambria Math" w:hAnsi="Cambria Math"/>
          </w:rPr>
          <m:t>|</m:t>
        </m:r>
        <m:d>
          <m:dPr>
            <m:begChr m:val=""/>
            <m:endChr m:val="⟩"/>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a</m:t>
                </m:r>
              </m:e>
              <m:sup>
                <m:r>
                  <w:rPr>
                    <w:rFonts w:ascii="Cambria Math" w:hAnsi="Cambria Math"/>
                  </w:rPr>
                  <m:t>'</m:t>
                </m:r>
              </m:sup>
            </m:sSup>
          </m:sub>
          <m:sup/>
          <m:e>
            <m:sSubSup>
              <m:sSubSupPr>
                <m:ctrlPr>
                  <w:rPr>
                    <w:rFonts w:ascii="Cambria Math" w:hAnsi="Cambria Math"/>
                    <w:i/>
                  </w:rPr>
                </m:ctrlPr>
              </m:sSubSupPr>
              <m:e>
                <m:r>
                  <w:rPr>
                    <w:rFonts w:ascii="Cambria Math" w:hAnsi="Cambria Math"/>
                  </w:rPr>
                  <m:t>c</m:t>
                </m:r>
              </m:e>
              <m:sub>
                <m:r>
                  <w:rPr>
                    <w:rFonts w:ascii="Cambria Math" w:hAnsi="Cambria Math"/>
                  </w:rPr>
                  <m:t>a</m:t>
                </m:r>
              </m:sub>
              <m:sup>
                <m:r>
                  <w:rPr>
                    <w:rFonts w:ascii="Cambria Math" w:hAnsi="Cambria Math"/>
                  </w:rPr>
                  <m:t>'</m:t>
                </m:r>
              </m:sup>
            </m:sSubSup>
            <m:d>
              <m:dPr>
                <m:ctrlPr>
                  <w:rPr>
                    <w:rFonts w:ascii="Cambria Math" w:hAnsi="Cambria Math"/>
                    <w:i/>
                  </w:rPr>
                </m:ctrlPr>
              </m:dPr>
              <m:e>
                <m:r>
                  <w:rPr>
                    <w:rFonts w:ascii="Cambria Math" w:hAnsi="Cambria Math"/>
                  </w:rPr>
                  <m:t>t</m:t>
                </m:r>
              </m:e>
            </m:d>
          </m:e>
        </m:nary>
        <m:r>
          <w:rPr>
            <w:rFonts w:ascii="Cambria Math" w:hAnsi="Cambria Math"/>
          </w:rPr>
          <m:t>|</m:t>
        </m:r>
        <m:d>
          <m:dPr>
            <m:begChr m:val=""/>
            <m:endChr m:val="⟩"/>
            <m:ctrlPr>
              <w:rPr>
                <w:rFonts w:ascii="Cambria Math" w:hAnsi="Cambria Math"/>
                <w:i/>
              </w:rPr>
            </m:ctrlPr>
          </m:dPr>
          <m:e>
            <m:r>
              <w:rPr>
                <w:rFonts w:ascii="Cambria Math" w:hAnsi="Cambria Math"/>
              </w:rPr>
              <m:t>α</m:t>
            </m:r>
          </m:e>
        </m:d>
        <m:r>
          <w:rPr>
            <w:rFonts w:ascii="Cambria Math" w:hAnsi="Cambria Math"/>
          </w:rPr>
          <m:t>.</m:t>
        </m:r>
      </m:oMath>
    </w:p>
    <w:p w14:paraId="653EDB22" w14:textId="77777777" w:rsidR="00250660" w:rsidRDefault="00250660" w:rsidP="00250660">
      <w:pPr>
        <w:rPr>
          <w:rFonts w:eastAsiaTheme="minorEastAsia"/>
        </w:rPr>
      </w:pPr>
      <w:r>
        <w:rPr>
          <w:rFonts w:eastAsiaTheme="minorEastAsia"/>
        </w:rPr>
        <w:t>We do not generally expect the modulus of the expansion coefficients (probabilities) to be constant:</w:t>
      </w:r>
    </w:p>
    <w:p w14:paraId="3769A0D0" w14:textId="77777777" w:rsidR="00250660" w:rsidRPr="00391FC3" w:rsidRDefault="00000000" w:rsidP="00250660">
      <w:pPr>
        <w:rPr>
          <w:rFonts w:eastAsiaTheme="minorEastAsia"/>
        </w:rPr>
      </w:pPr>
      <m:oMathPara>
        <m:oMath>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m:t>
                  </m:r>
                </m:sup>
              </m:sSub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e>
          </m:d>
          <m:r>
            <w:rPr>
              <w:rFonts w:ascii="Cambria Math" w:eastAsiaTheme="minorEastAsia" w:hAnsi="Cambria Math"/>
            </w:rPr>
            <m:t>.</m:t>
          </m:r>
        </m:oMath>
      </m:oMathPara>
    </w:p>
    <w:p w14:paraId="6A4B0FE5" w14:textId="77777777" w:rsidR="00250660" w:rsidRDefault="00250660" w:rsidP="00250660">
      <w:pPr>
        <w:rPr>
          <w:rFonts w:eastAsiaTheme="minorEastAsia"/>
        </w:rPr>
      </w:pPr>
      <w:r>
        <w:rPr>
          <w:rFonts w:eastAsiaTheme="minorEastAsia"/>
        </w:rPr>
        <w:t xml:space="preserve">For instance, consider a spin 1/2 system with its spin magnetic moment subjected to a uniform magnetic field in the </w:t>
      </w:r>
      <m:oMath>
        <m:r>
          <w:rPr>
            <w:rFonts w:ascii="Cambria Math" w:eastAsiaTheme="minorEastAsia" w:hAnsi="Cambria Math"/>
          </w:rPr>
          <m:t>z</m:t>
        </m:r>
      </m:oMath>
      <w:r>
        <w:rPr>
          <w:rFonts w:eastAsiaTheme="minorEastAsia"/>
        </w:rPr>
        <w:t xml:space="preserve">-direction. At time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oMath>
      <w:r>
        <w:rPr>
          <w:rFonts w:eastAsiaTheme="minorEastAsia"/>
        </w:rPr>
        <w:t xml:space="preserve"> say the state is found in an eigenstate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oMath>
      <w:r>
        <w:rPr>
          <w:rFonts w:eastAsiaTheme="minorEastAsia"/>
        </w:rPr>
        <w:t xml:space="preserve"> with eigenvalue 1/2. As time goes on, the system will precess in the </w:t>
      </w:r>
      <m:oMath>
        <m:r>
          <w:rPr>
            <w:rFonts w:ascii="Cambria Math" w:eastAsiaTheme="minorEastAsia" w:hAnsi="Cambria Math"/>
          </w:rPr>
          <m:t>xy</m:t>
        </m:r>
      </m:oMath>
      <w:r>
        <w:rPr>
          <w:rFonts w:eastAsiaTheme="minorEastAsia"/>
        </w:rPr>
        <w:t xml:space="preserve">-plane. There will be a nonzero probability to observe the system in the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oMath>
      <w:r>
        <w:rPr>
          <w:rFonts w:eastAsiaTheme="minorEastAsia"/>
        </w:rPr>
        <w:t xml:space="preserve"> eigenstate, and similarly for the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oMath>
      <w:r>
        <w:rPr>
          <w:rFonts w:eastAsiaTheme="minorEastAsia"/>
        </w:rPr>
        <w:t xml:space="preserve"> eigenstate. Yet the sum of the probabilities for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 xml:space="preserve">+ </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oMath>
      <w:r>
        <w:rPr>
          <w:rFonts w:eastAsiaTheme="minorEastAsia"/>
        </w:rPr>
        <w:t xml:space="preserve"> remains unity. Thus:</w:t>
      </w:r>
    </w:p>
    <w:p w14:paraId="5CADB734" w14:textId="77777777" w:rsidR="00250660" w:rsidRPr="002C3B8E" w:rsidRDefault="00000000" w:rsidP="00250660">
      <w:pPr>
        <w:rPr>
          <w:rFonts w:eastAsiaTheme="minorEastAsia"/>
        </w:rPr>
      </w:pPr>
      <m:oMathPara>
        <m:oMath>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e>
              <m:sSup>
                <m:sSupPr>
                  <m:ctrlPr>
                    <w:rPr>
                      <w:rFonts w:ascii="Cambria Math" w:eastAsiaTheme="minorEastAsia" w:hAnsi="Cambria Math"/>
                      <w:i/>
                    </w:rPr>
                  </m:ctrlPr>
                </m:sSupPr>
                <m:e>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t</m:t>
                          </m:r>
                        </m:e>
                      </m:d>
                    </m:e>
                  </m:d>
                </m:e>
                <m:sup>
                  <m:r>
                    <w:rPr>
                      <w:rFonts w:ascii="Cambria Math" w:eastAsiaTheme="minorEastAsia" w:hAnsi="Cambria Math"/>
                    </w:rPr>
                    <m:t>2</m:t>
                  </m:r>
                </m:sup>
              </m:sSup>
            </m:e>
          </m:nary>
          <m:r>
            <w:rPr>
              <w:rFonts w:ascii="Cambria Math" w:eastAsiaTheme="minorEastAsia" w:hAnsi="Cambria Math"/>
            </w:rPr>
            <m:t>=</m:t>
          </m:r>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e>
              <m:sSup>
                <m:sSupPr>
                  <m:ctrlPr>
                    <w:rPr>
                      <w:rFonts w:ascii="Cambria Math" w:eastAsiaTheme="minorEastAsia" w:hAnsi="Cambria Math"/>
                      <w:i/>
                    </w:rPr>
                  </m:ctrlPr>
                </m:sSupPr>
                <m:e>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m:t>
                          </m:r>
                        </m:sup>
                      </m:sSub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e>
                  </m:d>
                </m:e>
                <m:sup>
                  <m:r>
                    <w:rPr>
                      <w:rFonts w:ascii="Cambria Math" w:eastAsiaTheme="minorEastAsia" w:hAnsi="Cambria Math"/>
                    </w:rPr>
                    <m:t>2</m:t>
                  </m:r>
                </m:sup>
              </m:sSup>
            </m:e>
          </m:nary>
          <m:r>
            <w:rPr>
              <w:rFonts w:ascii="Cambria Math" w:eastAsiaTheme="minorEastAsia" w:hAnsi="Cambria Math"/>
            </w:rPr>
            <m:t>.</m:t>
          </m:r>
        </m:oMath>
      </m:oMathPara>
    </w:p>
    <w:p w14:paraId="0F5A3F21" w14:textId="77777777" w:rsidR="00250660" w:rsidRDefault="00250660" w:rsidP="00250660">
      <w:pPr>
        <w:rPr>
          <w:rFonts w:eastAsiaTheme="minorEastAsia"/>
        </w:rPr>
      </w:pPr>
      <w:r>
        <w:rPr>
          <w:rFonts w:eastAsiaTheme="minorEastAsia"/>
        </w:rPr>
        <w:t>In other words, if the state ket is initially normalized to unity, it must remain unity for all times:</w:t>
      </w:r>
    </w:p>
    <w:p w14:paraId="1434846C" w14:textId="77777777" w:rsidR="00250660" w:rsidRPr="002C3B8E" w:rsidRDefault="00000000" w:rsidP="00250660">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 xml:space="preserve"> </m:t>
              </m:r>
            </m:e>
          </m:d>
          <m:r>
            <w:rPr>
              <w:rFonts w:ascii="Cambria Math" w:eastAsiaTheme="minorEastAsia" w:hAnsi="Cambria Math"/>
            </w:rPr>
            <m:t>=1 ⇒</m:t>
          </m:r>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 xml:space="preserve">;t </m:t>
              </m:r>
            </m:e>
          </m:d>
          <m:r>
            <w:rPr>
              <w:rFonts w:ascii="Cambria Math" w:eastAsiaTheme="minorEastAsia" w:hAnsi="Cambria Math"/>
            </w:rPr>
            <m:t>=1.</m:t>
          </m:r>
        </m:oMath>
      </m:oMathPara>
    </w:p>
    <w:p w14:paraId="3DC8D5E3" w14:textId="77777777" w:rsidR="00250660" w:rsidRDefault="00250660" w:rsidP="00250660">
      <w:pPr>
        <w:rPr>
          <w:rFonts w:eastAsiaTheme="minorEastAsia"/>
        </w:rPr>
      </w:pPr>
      <w:r>
        <w:rPr>
          <w:rFonts w:eastAsiaTheme="minorEastAsia"/>
        </w:rPr>
        <w:t xml:space="preserve">This is guaranteed if the time-evolution operator is unitary. </w:t>
      </w:r>
      <w:r w:rsidRPr="002C3B8E">
        <w:rPr>
          <w:rFonts w:eastAsiaTheme="minorEastAsia"/>
          <w:b/>
        </w:rPr>
        <w:t>We</w:t>
      </w:r>
      <w:r>
        <w:rPr>
          <w:rFonts w:eastAsiaTheme="minorEastAsia"/>
        </w:rPr>
        <w:t xml:space="preserve"> thus </w:t>
      </w:r>
      <w:r w:rsidRPr="002C3B8E">
        <w:rPr>
          <w:rFonts w:eastAsiaTheme="minorEastAsia"/>
          <w:b/>
        </w:rPr>
        <w:t>postulate</w:t>
      </w:r>
      <w:r>
        <w:rPr>
          <w:rFonts w:eastAsiaTheme="minorEastAsia"/>
        </w:rPr>
        <w:t xml:space="preserve"> this unitarity by</w:t>
      </w:r>
    </w:p>
    <w:p w14:paraId="5CC23736" w14:textId="77777777" w:rsidR="00250660" w:rsidRPr="002C3B8E" w:rsidRDefault="00000000" w:rsidP="00250660">
      <w:pPr>
        <w:rPr>
          <w:rFonts w:eastAsiaTheme="minorEastAsia"/>
        </w:rPr>
      </w:pPr>
      <m:oMathPara>
        <m:oMath>
          <m:sSup>
            <m:sSupPr>
              <m:ctrlPr>
                <w:rPr>
                  <w:rFonts w:ascii="Cambria Math" w:eastAsiaTheme="minorEastAsia" w:hAnsi="Cambria Math"/>
                  <w:i/>
                </w:rPr>
              </m:ctrlPr>
            </m:sSupPr>
            <m:e>
              <m:r>
                <m:rPr>
                  <m:scr m:val="script"/>
                </m:rP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=1.</m:t>
          </m:r>
        </m:oMath>
      </m:oMathPara>
    </w:p>
    <w:p w14:paraId="21CCF2FA" w14:textId="77777777" w:rsidR="00250660" w:rsidRDefault="00250660" w:rsidP="00250660">
      <w:pPr>
        <w:pStyle w:val="Heading3"/>
        <w:rPr>
          <w:rFonts w:eastAsiaTheme="minorEastAsia"/>
        </w:rPr>
      </w:pPr>
      <w:bookmarkStart w:id="99" w:name="_Toc19917607"/>
      <w:bookmarkStart w:id="100" w:name="_Toc20733473"/>
      <w:r>
        <w:rPr>
          <w:rFonts w:eastAsiaTheme="minorEastAsia"/>
        </w:rPr>
        <w:t>Composition Property</w:t>
      </w:r>
      <w:bookmarkEnd w:id="99"/>
      <w:bookmarkEnd w:id="100"/>
    </w:p>
    <w:p w14:paraId="4E922AED" w14:textId="77777777" w:rsidR="00250660" w:rsidRPr="00FA687B" w:rsidRDefault="00250660" w:rsidP="00250660">
      <w:pPr>
        <w:rPr>
          <w:rFonts w:asciiTheme="majorHAnsi" w:eastAsiaTheme="minorEastAsia" w:hAnsiTheme="majorHAnsi" w:cstheme="majorBidi"/>
        </w:rPr>
      </w:pPr>
      <m:oMathPara>
        <m:oMath>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r>
            <m:rPr>
              <m:scr m:val="script"/>
            </m:rP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r>
            <m:rPr>
              <m:scr m:val="script"/>
            </m:rP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oMath>
      </m:oMathPara>
    </w:p>
    <w:p w14:paraId="58859239" w14:textId="77777777" w:rsidR="00250660" w:rsidRDefault="00250660" w:rsidP="00250660">
      <w:pPr>
        <w:pStyle w:val="Heading3"/>
        <w:rPr>
          <w:rFonts w:eastAsiaTheme="minorEastAsia"/>
        </w:rPr>
      </w:pPr>
      <w:bookmarkStart w:id="101" w:name="_Toc19917608"/>
      <w:bookmarkStart w:id="102" w:name="_Toc20733474"/>
      <w:r>
        <w:rPr>
          <w:rFonts w:eastAsiaTheme="minorEastAsia"/>
        </w:rPr>
        <w:t>(Lie) Infinitesimal Time Evolution Operator</w:t>
      </w:r>
      <w:bookmarkEnd w:id="101"/>
      <w:bookmarkEnd w:id="102"/>
    </w:p>
    <w:p w14:paraId="17478387" w14:textId="77777777" w:rsidR="00250660" w:rsidRPr="00FA687B" w:rsidRDefault="00000000" w:rsidP="00250660">
      <w:pPr>
        <w:rPr>
          <w:rFonts w:asciiTheme="majorHAnsi" w:eastAsiaTheme="minorEastAsia" w:hAnsiTheme="majorHAnsi" w:cstheme="majorBidi"/>
        </w:rPr>
      </w:pPr>
      <m:oMathPara>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+dt</m:t>
                  </m:r>
                </m:e>
              </m:d>
              <m:r>
                <w:rPr>
                  <w:rFonts w:ascii="Cambria Math" w:hAnsi="Cambria Math"/>
                </w:rPr>
                <m:t>=</m:t>
              </m:r>
              <m:r>
                <m:rPr>
                  <m:scr m:val="script"/>
                </m:rP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+dt</m:t>
                  </m:r>
                </m:e>
              </m:d>
              <m:ctrlPr>
                <w:rPr>
                  <w:rFonts w:ascii="Cambria Math" w:eastAsiaTheme="minorEastAsia" w:hAnsi="Cambria Math"/>
                  <w:i/>
                </w:rPr>
              </m:ctrlPr>
            </m:e>
          </m:d>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oMath>
      </m:oMathPara>
    </w:p>
    <w:p w14:paraId="2D8D9E52" w14:textId="4C676318" w:rsidR="00250660" w:rsidRPr="00FA687B" w:rsidRDefault="00250660" w:rsidP="00250660">
      <w:pPr>
        <w:rPr>
          <w:rFonts w:asciiTheme="majorHAnsi" w:eastAsiaTheme="minorEastAsia" w:hAnsiTheme="majorHAnsi" w:cstheme="majorBidi"/>
        </w:rPr>
      </w:pPr>
      <w:r>
        <w:rPr>
          <w:rFonts w:asciiTheme="majorHAnsi" w:eastAsiaTheme="minorEastAsia" w:hAnsiTheme="majorHAnsi" w:cstheme="majorBidi"/>
        </w:rPr>
        <w:t xml:space="preserve">The </w:t>
      </w:r>
      <w:r w:rsidRPr="00463248">
        <w:rPr>
          <w:rFonts w:asciiTheme="majorHAnsi" w:eastAsiaTheme="minorEastAsia" w:hAnsiTheme="majorHAnsi" w:cstheme="majorBidi"/>
          <w:b/>
          <w:bCs/>
        </w:rPr>
        <w:t>identity operator</w:t>
      </w:r>
      <w:r>
        <w:rPr>
          <w:rFonts w:asciiTheme="majorHAnsi" w:eastAsiaTheme="minorEastAsia" w:hAnsiTheme="majorHAnsi" w:cstheme="majorBidi"/>
        </w:rPr>
        <w:t xml:space="preserve"> is given by </w:t>
      </w:r>
      <m:oMath>
        <m:func>
          <m:funcPr>
            <m:ctrlPr>
              <w:rPr>
                <w:rFonts w:ascii="Cambria Math" w:eastAsiaTheme="minorEastAsia" w:hAnsi="Cambria Math" w:cstheme="majorBidi"/>
                <w:i/>
              </w:rPr>
            </m:ctrlPr>
          </m:funcPr>
          <m:fName>
            <m:limLow>
              <m:limLowPr>
                <m:ctrlPr>
                  <w:rPr>
                    <w:rFonts w:ascii="Cambria Math" w:eastAsiaTheme="minorEastAsia" w:hAnsi="Cambria Math" w:cstheme="majorBidi"/>
                    <w:i/>
                  </w:rPr>
                </m:ctrlPr>
              </m:limLowPr>
              <m:e>
                <m:r>
                  <m:rPr>
                    <m:sty m:val="p"/>
                  </m:rPr>
                  <w:rPr>
                    <w:rFonts w:ascii="Cambria Math" w:hAnsi="Cambria Math" w:cstheme="majorBidi"/>
                  </w:rPr>
                  <m:t>lim</m:t>
                </m:r>
              </m:e>
              <m:lim>
                <m:r>
                  <w:rPr>
                    <w:rFonts w:ascii="Cambria Math" w:eastAsiaTheme="minorEastAsia" w:hAnsi="Cambria Math" w:cstheme="majorBidi"/>
                  </w:rPr>
                  <m:t>dt→0</m:t>
                </m:r>
              </m:lim>
            </m:limLow>
          </m:fName>
          <m:e>
            <m:r>
              <m:rPr>
                <m:scr m:val="script"/>
              </m:rP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+dt</m:t>
                </m:r>
              </m:e>
            </m:d>
            <m:r>
              <w:rPr>
                <w:rFonts w:ascii="Cambria Math" w:eastAsiaTheme="minorEastAsia" w:hAnsi="Cambria Math"/>
              </w:rPr>
              <m:t>=1.</m:t>
            </m:r>
          </m:e>
        </m:func>
      </m:oMath>
      <w:r>
        <w:rPr>
          <w:rFonts w:asciiTheme="majorHAnsi" w:eastAsiaTheme="minorEastAsia" w:hAnsiTheme="majorHAnsi" w:cstheme="majorBidi"/>
        </w:rPr>
        <w:t xml:space="preserve"> The properties/requirements are met if we declare</w:t>
      </w:r>
    </w:p>
    <w:p w14:paraId="2CFF862F" w14:textId="77777777" w:rsidR="00250660" w:rsidRPr="00F47EAE" w:rsidRDefault="00250660" w:rsidP="00250660">
      <w:pPr>
        <w:rPr>
          <w:rFonts w:eastAsiaTheme="minorEastAsia"/>
        </w:rPr>
      </w:pPr>
      <m:oMathPara>
        <m:oMath>
          <m:r>
            <m:rPr>
              <m:scr m:val="script"/>
            </m:rP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+dt</m:t>
              </m:r>
            </m:e>
          </m:d>
          <m:r>
            <w:rPr>
              <w:rFonts w:ascii="Cambria Math" w:eastAsiaTheme="minorEastAsia" w:hAnsi="Cambria Math"/>
            </w:rPr>
            <m:t>=1-i</m:t>
          </m:r>
          <m:r>
            <m:rPr>
              <m:sty m:val="p"/>
            </m:rPr>
            <w:rPr>
              <w:rFonts w:ascii="Cambria Math" w:eastAsiaTheme="minorEastAsia" w:hAnsi="Cambria Math"/>
            </w:rPr>
            <m:t>Ω</m:t>
          </m:r>
          <m:r>
            <w:rPr>
              <w:rFonts w:ascii="Cambria Math" w:eastAsiaTheme="minorEastAsia" w:hAnsi="Cambria Math"/>
            </w:rPr>
            <m:t>dt</m:t>
          </m:r>
        </m:oMath>
      </m:oMathPara>
    </w:p>
    <w:p w14:paraId="61CB7D1B" w14:textId="77777777" w:rsidR="00250660" w:rsidRDefault="00250660" w:rsidP="00250660">
      <w:pPr>
        <w:rPr>
          <w:rFonts w:eastAsiaTheme="minorEastAsia"/>
        </w:rPr>
      </w:pPr>
      <w:r>
        <w:rPr>
          <w:rFonts w:eastAsiaTheme="minorEastAsia"/>
        </w:rPr>
        <w:t xml:space="preserve">where </w:t>
      </w:r>
      <m:oMath>
        <m:r>
          <m:rPr>
            <m:sty m:val="p"/>
          </m:rPr>
          <w:rPr>
            <w:rFonts w:ascii="Cambria Math" w:eastAsiaTheme="minorEastAsia" w:hAnsi="Cambria Math"/>
          </w:rPr>
          <m:t>Ω</m:t>
        </m:r>
      </m:oMath>
      <w:r>
        <w:rPr>
          <w:rFonts w:eastAsiaTheme="minorEastAsia"/>
        </w:rPr>
        <w:t xml:space="preserve"> is a Hermitian operator:  </w:t>
      </w:r>
      <m:oMath>
        <m:r>
          <m:rPr>
            <m:sty m:val="p"/>
          </m:rPr>
          <w:rPr>
            <w:rFonts w:ascii="Cambria Math" w:eastAsiaTheme="minorEastAsia" w:hAnsi="Cambria Math"/>
          </w:rPr>
          <m:t>Ω</m:t>
        </m:r>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Ω</m:t>
            </m:r>
            <m:ctrlPr>
              <w:rPr>
                <w:rFonts w:ascii="Cambria Math" w:eastAsiaTheme="minorEastAsia" w:hAnsi="Cambria Math"/>
              </w:rPr>
            </m:ctrlPr>
          </m:e>
          <m:sup>
            <m:r>
              <w:rPr>
                <w:rFonts w:ascii="Cambria Math" w:eastAsiaTheme="minorEastAsia" w:hAnsi="Cambria Math"/>
              </w:rPr>
              <m:t>†</m:t>
            </m:r>
          </m:sup>
        </m:sSup>
        <m:r>
          <w:rPr>
            <w:rFonts w:ascii="Cambria Math" w:eastAsiaTheme="minorEastAsia" w:hAnsi="Cambria Math"/>
          </w:rPr>
          <m:t>.</m:t>
        </m:r>
      </m:oMath>
      <w:r>
        <w:rPr>
          <w:rFonts w:eastAsiaTheme="minorEastAsia"/>
        </w:rPr>
        <w:t xml:space="preserve"> This may be affirmed, to first order, by noting that:</w:t>
      </w:r>
    </w:p>
    <w:p w14:paraId="568B7250" w14:textId="77777777" w:rsidR="00250660" w:rsidRPr="00463248" w:rsidRDefault="00000000" w:rsidP="00250660">
      <w:pPr>
        <w:rPr>
          <w:rFonts w:eastAsiaTheme="minorEastAsia"/>
        </w:rPr>
      </w:pPr>
      <m:oMathPara>
        <m:oMath>
          <m:sSup>
            <m:sSupPr>
              <m:ctrlPr>
                <w:rPr>
                  <w:rFonts w:ascii="Cambria Math" w:eastAsiaTheme="minorEastAsia" w:hAnsi="Cambria Math"/>
                  <w:i/>
                </w:rPr>
              </m:ctrlPr>
            </m:sSupPr>
            <m:e>
              <m:r>
                <m:rPr>
                  <m:scr m:val="script"/>
                </m:rP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+dt,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m:rPr>
              <m:scr m:val="script"/>
            </m:rP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+dt,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1+i</m:t>
              </m:r>
              <m:sSup>
                <m:sSupPr>
                  <m:ctrlPr>
                    <w:rPr>
                      <w:rFonts w:ascii="Cambria Math" w:eastAsiaTheme="minorEastAsia" w:hAnsi="Cambria Math"/>
                    </w:rPr>
                  </m:ctrlPr>
                </m:sSupPr>
                <m:e>
                  <m:r>
                    <m:rPr>
                      <m:sty m:val="p"/>
                    </m:rPr>
                    <w:rPr>
                      <w:rFonts w:ascii="Cambria Math" w:eastAsiaTheme="minorEastAsia" w:hAnsi="Cambria Math"/>
                    </w:rPr>
                    <m:t>Ω</m:t>
                  </m:r>
                </m:e>
                <m:sup>
                  <m:r>
                    <m:rPr>
                      <m:sty m:val="p"/>
                    </m:rPr>
                    <w:rPr>
                      <w:rFonts w:ascii="Cambria Math" w:eastAsiaTheme="minorEastAsia" w:hAnsi="Cambria Math"/>
                    </w:rPr>
                    <m:t>†</m:t>
                  </m:r>
                </m:sup>
              </m:sSup>
              <m:r>
                <w:rPr>
                  <w:rFonts w:ascii="Cambria Math" w:eastAsiaTheme="minorEastAsia" w:hAnsi="Cambria Math"/>
                </w:rPr>
                <m:t>dt</m:t>
              </m:r>
            </m:e>
          </m:d>
          <m:d>
            <m:dPr>
              <m:ctrlPr>
                <w:rPr>
                  <w:rFonts w:ascii="Cambria Math" w:eastAsiaTheme="minorEastAsia" w:hAnsi="Cambria Math"/>
                  <w:i/>
                </w:rPr>
              </m:ctrlPr>
            </m:dPr>
            <m:e>
              <m:r>
                <w:rPr>
                  <w:rFonts w:ascii="Cambria Math" w:eastAsiaTheme="minorEastAsia" w:hAnsi="Cambria Math"/>
                </w:rPr>
                <m:t>1-i</m:t>
              </m:r>
              <m:r>
                <m:rPr>
                  <m:sty m:val="p"/>
                </m:rPr>
                <w:rPr>
                  <w:rFonts w:ascii="Cambria Math" w:eastAsiaTheme="minorEastAsia" w:hAnsi="Cambria Math"/>
                </w:rPr>
                <m:t>Ω</m:t>
              </m:r>
              <m:r>
                <w:rPr>
                  <w:rFonts w:ascii="Cambria Math" w:eastAsiaTheme="minorEastAsia" w:hAnsi="Cambria Math"/>
                </w:rPr>
                <m:t>dt</m:t>
              </m:r>
            </m:e>
          </m:d>
          <m:r>
            <w:rPr>
              <w:rFonts w:ascii="Cambria Math" w:eastAsiaTheme="minorEastAsia" w:hAnsi="Cambria Math"/>
            </w:rPr>
            <m:t>≅1</m:t>
          </m:r>
        </m:oMath>
      </m:oMathPara>
    </w:p>
    <w:p w14:paraId="3EAD4A6B" w14:textId="77777777" w:rsidR="00250660" w:rsidRDefault="00250660" w:rsidP="00250660">
      <w:pPr>
        <w:rPr>
          <w:rFonts w:eastAsiaTheme="minorEastAsia"/>
        </w:rPr>
      </w:pPr>
      <w:r>
        <w:rPr>
          <w:rFonts w:eastAsiaTheme="minorEastAsia"/>
        </w:rPr>
        <w:t xml:space="preserve">after dropping terms of order </w:t>
      </w:r>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dt</m:t>
                </m:r>
              </m:e>
            </m:d>
          </m:e>
          <m:sup>
            <m:r>
              <w:rPr>
                <w:rFonts w:ascii="Cambria Math" w:eastAsiaTheme="minorEastAsia" w:hAnsi="Cambria Math"/>
              </w:rPr>
              <m:t>2</m:t>
            </m:r>
          </m:sup>
        </m:sSup>
      </m:oMath>
      <w:r>
        <w:rPr>
          <w:rFonts w:eastAsiaTheme="minorEastAsia"/>
        </w:rPr>
        <w:t xml:space="preserve"> or higher.</w:t>
      </w:r>
    </w:p>
    <w:p w14:paraId="190CBF2B" w14:textId="77777777" w:rsidR="00250660" w:rsidRDefault="00250660" w:rsidP="00250660">
      <w:pPr>
        <w:pStyle w:val="Heading3"/>
        <w:rPr>
          <w:rFonts w:eastAsiaTheme="minorEastAsia"/>
        </w:rPr>
      </w:pPr>
      <w:bookmarkStart w:id="103" w:name="_Toc19917609"/>
      <w:bookmarkStart w:id="104" w:name="_Toc20733475"/>
      <w:r>
        <w:rPr>
          <w:rFonts w:eastAsiaTheme="minorEastAsia"/>
        </w:rPr>
        <w:t>Units of Inverse Time (or Frequency)</w:t>
      </w:r>
      <w:bookmarkEnd w:id="103"/>
      <w:bookmarkEnd w:id="104"/>
    </w:p>
    <w:p w14:paraId="190E955D" w14:textId="77777777" w:rsidR="00250660" w:rsidRDefault="00250660" w:rsidP="00250660">
      <w:pPr>
        <w:rPr>
          <w:rFonts w:eastAsiaTheme="minorEastAsia"/>
        </w:rPr>
      </w:pPr>
      <w:r>
        <w:rPr>
          <w:rFonts w:eastAsiaTheme="minorEastAsia"/>
        </w:rPr>
        <w:t xml:space="preserve">The operator </w:t>
      </w:r>
      <m:oMath>
        <m:r>
          <m:rPr>
            <m:sty m:val="p"/>
          </m:rPr>
          <w:rPr>
            <w:rFonts w:ascii="Cambria Math" w:eastAsiaTheme="minorEastAsia" w:hAnsi="Cambria Math"/>
          </w:rPr>
          <m:t>Ω</m:t>
        </m:r>
      </m:oMath>
      <w:r>
        <w:rPr>
          <w:rFonts w:eastAsiaTheme="minorEastAsia"/>
        </w:rPr>
        <w:t xml:space="preserve"> has units of inverse time, or frequency. In the old quantum theory, energy and frequency were related by the Planck-Einstein relation </w:t>
      </w:r>
      <m:oMath>
        <m:r>
          <w:rPr>
            <w:rFonts w:ascii="Cambria Math" w:eastAsiaTheme="minorEastAsia" w:hAnsi="Cambria Math"/>
          </w:rPr>
          <m:t>E=ℏω.</m:t>
        </m:r>
      </m:oMath>
      <w:r>
        <w:rPr>
          <w:rFonts w:eastAsiaTheme="minorEastAsia"/>
        </w:rPr>
        <w:t xml:space="preserve"> We borrow from classical physics that the classical Hamiltonian is the generator of time evolution (</w:t>
      </w:r>
      <w:hyperlink w:anchor="_Appendix_on_the" w:history="1">
        <w:r w:rsidRPr="00813CE6">
          <w:rPr>
            <w:rStyle w:val="Hyperlink"/>
            <w:rFonts w:eastAsiaTheme="minorEastAsia"/>
          </w:rPr>
          <w:t>Appendix on the Hamiltonian Formulation of Classical Physics and Time Evolution (Goldstein, 1980)</w:t>
        </w:r>
      </w:hyperlink>
      <w:r>
        <w:rPr>
          <w:rFonts w:eastAsiaTheme="minorEastAsia"/>
        </w:rPr>
        <w:t xml:space="preserve">). It is then natural to relate </w:t>
      </w:r>
      <m:oMath>
        <m:r>
          <m:rPr>
            <m:sty m:val="p"/>
          </m:rPr>
          <w:rPr>
            <w:rFonts w:ascii="Cambria Math" w:eastAsiaTheme="minorEastAsia" w:hAnsi="Cambria Math"/>
          </w:rPr>
          <m:t>Ω</m:t>
        </m:r>
      </m:oMath>
      <w:r>
        <w:rPr>
          <w:rFonts w:eastAsiaTheme="minorEastAsia"/>
        </w:rPr>
        <w:t xml:space="preserve"> to the Hamiltonian operator </w:t>
      </w:r>
      <m:oMath>
        <m:r>
          <w:rPr>
            <w:rFonts w:ascii="Cambria Math" w:eastAsiaTheme="minorEastAsia" w:hAnsi="Cambria Math"/>
          </w:rPr>
          <m:t>H:</m:t>
        </m:r>
      </m:oMath>
    </w:p>
    <w:p w14:paraId="5F84C1DD" w14:textId="77777777" w:rsidR="00250660" w:rsidRPr="00813CE6" w:rsidRDefault="00250660" w:rsidP="00250660">
      <w:pPr>
        <w:rPr>
          <w:rFonts w:eastAsiaTheme="minorEastAsia"/>
        </w:rPr>
      </w:pPr>
      <m:oMathPara>
        <m:oMath>
          <m:r>
            <m:rPr>
              <m:sty m:val="p"/>
            </m:rPr>
            <w:rPr>
              <w:rFonts w:ascii="Cambria Math" w:eastAsiaTheme="minorEastAsia" w:hAnsi="Cambria Math"/>
            </w:rPr>
            <m:t>Ω</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ℏ</m:t>
              </m:r>
            </m:den>
          </m:f>
          <m:r>
            <w:rPr>
              <w:rFonts w:ascii="Cambria Math" w:eastAsiaTheme="minorEastAsia" w:hAnsi="Cambria Math"/>
            </w:rPr>
            <m:t>.</m:t>
          </m:r>
        </m:oMath>
      </m:oMathPara>
    </w:p>
    <w:p w14:paraId="030E1427" w14:textId="77777777" w:rsidR="00250660" w:rsidRDefault="00250660" w:rsidP="00250660">
      <w:pPr>
        <w:rPr>
          <w:rFonts w:eastAsiaTheme="minorEastAsia"/>
        </w:rPr>
      </w:pPr>
      <w:r>
        <w:rPr>
          <w:rFonts w:eastAsiaTheme="minorEastAsia"/>
        </w:rPr>
        <w:t>To sum up, the infinitesimal time-evolution operator is written as:</w:t>
      </w:r>
    </w:p>
    <w:p w14:paraId="4E27DFFA" w14:textId="77777777" w:rsidR="00250660" w:rsidRPr="008A30C5" w:rsidRDefault="00250660" w:rsidP="00250660">
      <w:pPr>
        <w:rPr>
          <w:rFonts w:eastAsiaTheme="minorEastAsia"/>
        </w:rPr>
      </w:pPr>
      <m:oMathPara>
        <m:oMath>
          <m:r>
            <m:rPr>
              <m:scr m:val="script"/>
            </m:rP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+dt,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iHdt</m:t>
              </m:r>
            </m:num>
            <m:den>
              <m:r>
                <w:rPr>
                  <w:rFonts w:ascii="Cambria Math" w:eastAsiaTheme="minorEastAsia" w:hAnsi="Cambria Math"/>
                </w:rPr>
                <m:t>ℏ</m:t>
              </m:r>
            </m:den>
          </m:f>
        </m:oMath>
      </m:oMathPara>
    </w:p>
    <w:p w14:paraId="6AC8626C" w14:textId="03773A79" w:rsidR="00250660" w:rsidRDefault="00250660" w:rsidP="00250660">
      <w:pPr>
        <w:rPr>
          <w:rFonts w:eastAsiaTheme="minorEastAsia"/>
        </w:rPr>
      </w:pPr>
      <w:r>
        <w:rPr>
          <w:rFonts w:eastAsiaTheme="minorEastAsia"/>
        </w:rPr>
        <w:t xml:space="preserve">where </w:t>
      </w:r>
      <m:oMath>
        <m:r>
          <w:rPr>
            <w:rFonts w:ascii="Cambria Math" w:eastAsiaTheme="minorEastAsia" w:hAnsi="Cambria Math"/>
          </w:rPr>
          <m:t>H</m:t>
        </m:r>
      </m:oMath>
      <w:r>
        <w:rPr>
          <w:rFonts w:eastAsiaTheme="minorEastAsia"/>
        </w:rPr>
        <w:t xml:space="preserve"> is the classical Hamiltonian converted to its quantum version</w:t>
      </w:r>
      <w:r w:rsidR="00901679">
        <w:rPr>
          <w:rFonts w:eastAsiaTheme="minorEastAsia"/>
        </w:rPr>
        <w:t xml:space="preserve">, </w:t>
      </w:r>
      <w:r>
        <w:rPr>
          <w:rFonts w:eastAsiaTheme="minorEastAsia"/>
        </w:rPr>
        <w:t xml:space="preserve">assumed to be Hermitian. If this </w:t>
      </w:r>
      <m:oMath>
        <m:r>
          <w:rPr>
            <w:rFonts w:ascii="Cambria Math" w:eastAsiaTheme="minorEastAsia" w:hAnsi="Cambria Math"/>
          </w:rPr>
          <m:t>ℏ</m:t>
        </m:r>
      </m:oMath>
      <w:r>
        <w:rPr>
          <w:rFonts w:eastAsiaTheme="minorEastAsia"/>
        </w:rPr>
        <w:t xml:space="preserve"> is not the same </w:t>
      </w:r>
      <w:r w:rsidR="00901679">
        <w:rPr>
          <w:rFonts w:eastAsiaTheme="minorEastAsia"/>
        </w:rPr>
        <w:t>as</w:t>
      </w:r>
      <w:r>
        <w:rPr>
          <w:rFonts w:eastAsiaTheme="minorEastAsia"/>
        </w:rPr>
        <w:t xml:space="preserve"> in the infinitesimal translation operator we would be unable to obtain a relation like</w:t>
      </w:r>
    </w:p>
    <w:p w14:paraId="2474A998" w14:textId="77777777" w:rsidR="00250660" w:rsidRPr="008A30C5" w:rsidRDefault="00000000" w:rsidP="0025066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r>
                <m:rPr>
                  <m:sty m:val="b"/>
                </m:rPr>
                <w:rPr>
                  <w:rFonts w:ascii="Cambria Math" w:eastAsiaTheme="minorEastAsia" w:hAnsi="Cambria Math"/>
                </w:rPr>
                <m:t>x</m:t>
              </m:r>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m:rPr>
                  <m:sty m:val="b"/>
                </m:rPr>
                <w:rPr>
                  <w:rFonts w:ascii="Cambria Math" w:eastAsiaTheme="minorEastAsia" w:hAnsi="Cambria Math"/>
                </w:rPr>
                <m:t>p</m:t>
              </m:r>
            </m:num>
            <m:den>
              <m:r>
                <w:rPr>
                  <w:rFonts w:ascii="Cambria Math" w:eastAsiaTheme="minorEastAsia" w:hAnsi="Cambria Math"/>
                </w:rPr>
                <m:t>m</m:t>
              </m:r>
            </m:den>
          </m:f>
        </m:oMath>
      </m:oMathPara>
    </w:p>
    <w:p w14:paraId="2A9AF679" w14:textId="77777777" w:rsidR="00250660" w:rsidRDefault="00250660" w:rsidP="00250660">
      <w:pPr>
        <w:rPr>
          <w:rFonts w:eastAsiaTheme="minorEastAsia"/>
        </w:rPr>
      </w:pPr>
      <w:r>
        <w:rPr>
          <w:rFonts w:eastAsiaTheme="minorEastAsia"/>
        </w:rPr>
        <w:t>as the classical limit of the corresponding quantum mechanical relation.</w:t>
      </w:r>
    </w:p>
    <w:p w14:paraId="15EE5A06" w14:textId="77777777" w:rsidR="00250660" w:rsidRDefault="00250660" w:rsidP="00250660">
      <w:pPr>
        <w:pStyle w:val="Heading3"/>
        <w:rPr>
          <w:rFonts w:eastAsiaTheme="minorEastAsia"/>
        </w:rPr>
      </w:pPr>
      <w:bookmarkStart w:id="105" w:name="_Toc19917610"/>
      <w:bookmarkStart w:id="106" w:name="_Toc20733476"/>
      <w:r>
        <w:rPr>
          <w:rFonts w:eastAsiaTheme="minorEastAsia"/>
        </w:rPr>
        <w:t>The Schr</w:t>
      </w:r>
      <w:r>
        <w:rPr>
          <w:rFonts w:eastAsiaTheme="minorEastAsia" w:cstheme="minorHAnsi"/>
        </w:rPr>
        <w:t>ö</w:t>
      </w:r>
      <w:r>
        <w:rPr>
          <w:rFonts w:eastAsiaTheme="minorEastAsia"/>
        </w:rPr>
        <w:t>dinger Equation</w:t>
      </w:r>
      <w:bookmarkEnd w:id="105"/>
      <w:bookmarkEnd w:id="106"/>
    </w:p>
    <w:p w14:paraId="74005864" w14:textId="77777777" w:rsidR="00250660" w:rsidRDefault="00250660" w:rsidP="00250660">
      <w:pPr>
        <w:rPr>
          <w:rFonts w:eastAsiaTheme="minorEastAsia"/>
        </w:rPr>
      </w:pPr>
      <w:r>
        <w:rPr>
          <w:rFonts w:eastAsiaTheme="minorEastAsia"/>
        </w:rPr>
        <w:t xml:space="preserve">We are now in a position to derive the fundamental differential equation for the time-evolution operator </w:t>
      </w:r>
      <m:oMath>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oMath>
      <w:r>
        <w:rPr>
          <w:rFonts w:eastAsiaTheme="minorEastAsia"/>
        </w:rPr>
        <w:t xml:space="preserve">. We exploit the composition property of the time-evolution operator by letting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→t,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→t+dt</m:t>
        </m:r>
      </m:oMath>
      <w:r>
        <w:rPr>
          <w:rFonts w:eastAsiaTheme="minorEastAsia"/>
        </w:rPr>
        <w:t xml:space="preserve"> such that</w:t>
      </w:r>
    </w:p>
    <w:p w14:paraId="4C4BE7B8" w14:textId="77777777" w:rsidR="00250660" w:rsidRPr="00DF2D10" w:rsidRDefault="00250660" w:rsidP="00250660">
      <w:pPr>
        <w:rPr>
          <w:rFonts w:eastAsiaTheme="minorEastAsia"/>
        </w:rPr>
      </w:pPr>
      <m:oMathPara>
        <m:oMath>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t+dt,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t+dt,t</m:t>
              </m:r>
            </m:e>
          </m:d>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iHdt</m:t>
                  </m:r>
                </m:num>
                <m:den>
                  <m:r>
                    <w:rPr>
                      <w:rFonts w:ascii="Cambria Math" w:eastAsiaTheme="minorEastAsia" w:hAnsi="Cambria Math"/>
                    </w:rPr>
                    <m:t>ℏ</m:t>
                  </m:r>
                </m:den>
              </m:f>
            </m:e>
          </m:d>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oMath>
      </m:oMathPara>
    </w:p>
    <w:p w14:paraId="17054D32" w14:textId="77777777" w:rsidR="00250660" w:rsidRDefault="00250660" w:rsidP="00250660">
      <w:pPr>
        <w:rPr>
          <w:rFonts w:eastAsiaTheme="minorEastAsia"/>
        </w:rPr>
      </w:pPr>
      <w:r>
        <w:rPr>
          <w:rFonts w:eastAsiaTheme="minorEastAsia"/>
        </w:rPr>
        <w:t xml:space="preserve">where the difference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oMath>
      <w:r>
        <w:rPr>
          <w:rFonts w:eastAsiaTheme="minorEastAsia"/>
        </w:rPr>
        <w:t xml:space="preserve"> need not be infinitesimal. We have</w:t>
      </w:r>
    </w:p>
    <w:p w14:paraId="416F385A" w14:textId="77777777" w:rsidR="00250660" w:rsidRPr="00DF2D10" w:rsidRDefault="00250660" w:rsidP="00250660">
      <w:pPr>
        <w:rPr>
          <w:rFonts w:eastAsiaTheme="minorEastAsia"/>
        </w:rPr>
      </w:pPr>
      <m:oMathPara>
        <m:oMath>
          <m:r>
            <m:rPr>
              <m:scr m:val="script"/>
            </m:rP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+dt,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=-i</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ℏ</m:t>
                  </m:r>
                </m:den>
              </m:f>
            </m:e>
          </m:d>
          <m:r>
            <w:rPr>
              <w:rFonts w:ascii="Cambria Math" w:eastAsiaTheme="minorEastAsia" w:hAnsi="Cambria Math"/>
            </w:rPr>
            <m:t>dt</m:t>
          </m:r>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oMath>
      </m:oMathPara>
    </w:p>
    <w:p w14:paraId="62D1AF95" w14:textId="77777777" w:rsidR="00250660" w:rsidRDefault="00250660" w:rsidP="00250660">
      <w:pPr>
        <w:rPr>
          <w:rFonts w:eastAsiaTheme="minorEastAsia"/>
        </w:rPr>
      </w:pPr>
      <w:r>
        <w:rPr>
          <w:rFonts w:eastAsiaTheme="minorEastAsia"/>
        </w:rPr>
        <w:t xml:space="preserve">which </w:t>
      </w:r>
      <w:r w:rsidRPr="00053582">
        <w:rPr>
          <w:rFonts w:eastAsiaTheme="minorEastAsia"/>
          <w:b/>
        </w:rPr>
        <w:t>can be written in differential equation form</w:t>
      </w:r>
      <w:r>
        <w:rPr>
          <w:rFonts w:eastAsiaTheme="minorEastAsia"/>
        </w:rPr>
        <w:t xml:space="preserve"> (~move </w:t>
      </w:r>
      <m:oMath>
        <m:r>
          <w:rPr>
            <w:rFonts w:ascii="Cambria Math" w:eastAsiaTheme="minorEastAsia" w:hAnsi="Cambria Math"/>
          </w:rPr>
          <m:t>dt</m:t>
        </m:r>
      </m:oMath>
      <w:r>
        <w:rPr>
          <w:rFonts w:eastAsiaTheme="minorEastAsia"/>
        </w:rPr>
        <w:t xml:space="preserve"> to the left by division)</w:t>
      </w:r>
    </w:p>
    <w:p w14:paraId="2149CDA2" w14:textId="77777777" w:rsidR="00250660" w:rsidRPr="00F0786F" w:rsidRDefault="00250660" w:rsidP="00250660">
      <w:pPr>
        <w:rPr>
          <w:rFonts w:eastAsiaTheme="minorEastAsia"/>
        </w:rPr>
      </w:pPr>
      <m:oMathPara>
        <m:oMath>
          <m:r>
            <m:rPr>
              <m:sty m:val="bi"/>
            </m:rPr>
            <w:rPr>
              <w:rFonts w:ascii="Cambria Math" w:eastAsiaTheme="minorEastAsia" w:hAnsi="Cambria Math"/>
            </w:rPr>
            <m:t>iℏ</m:t>
          </m:r>
          <m:f>
            <m:fPr>
              <m:ctrlPr>
                <w:rPr>
                  <w:rFonts w:ascii="Cambria Math" w:eastAsiaTheme="minorEastAsia" w:hAnsi="Cambria Math"/>
                  <w:b/>
                  <w:i/>
                </w:rPr>
              </m:ctrlPr>
            </m:fPr>
            <m:num>
              <m:r>
                <m:rPr>
                  <m:sty m:val="bi"/>
                </m:rPr>
                <w:rPr>
                  <w:rFonts w:ascii="Cambria Math" w:eastAsiaTheme="minorEastAsia" w:hAnsi="Cambria Math"/>
                </w:rPr>
                <m:t>∂</m:t>
              </m:r>
            </m:num>
            <m:den>
              <m:r>
                <m:rPr>
                  <m:sty m:val="bi"/>
                </m:rPr>
                <w:rPr>
                  <w:rFonts w:ascii="Cambria Math" w:eastAsiaTheme="minorEastAsia" w:hAnsi="Cambria Math"/>
                </w:rPr>
                <m:t>∂t</m:t>
              </m:r>
            </m:den>
          </m:f>
          <m:r>
            <m:rPr>
              <m:scr m:val="script"/>
              <m:sty m:val="bi"/>
            </m:rPr>
            <w:rPr>
              <w:rFonts w:ascii="Cambria Math" w:eastAsiaTheme="minorEastAsia" w:hAnsi="Cambria Math"/>
            </w:rPr>
            <m:t>U</m:t>
          </m:r>
          <m:d>
            <m:dPr>
              <m:ctrlPr>
                <w:rPr>
                  <w:rFonts w:ascii="Cambria Math" w:eastAsiaTheme="minorEastAsia" w:hAnsi="Cambria Math"/>
                  <w:b/>
                  <w:i/>
                </w:rPr>
              </m:ctrlPr>
            </m:dPr>
            <m:e>
              <m:r>
                <m:rPr>
                  <m:sty m:val="bi"/>
                </m:rPr>
                <w:rPr>
                  <w:rFonts w:ascii="Cambria Math" w:eastAsiaTheme="minorEastAsia" w:hAnsi="Cambria Math"/>
                </w:rPr>
                <m:t>t,</m:t>
              </m:r>
              <m:sSub>
                <m:sSubPr>
                  <m:ctrlPr>
                    <w:rPr>
                      <w:rFonts w:ascii="Cambria Math" w:eastAsiaTheme="minorEastAsia" w:hAnsi="Cambria Math"/>
                      <w:b/>
                      <w:i/>
                    </w:rPr>
                  </m:ctrlPr>
                </m:sSubPr>
                <m:e>
                  <m:r>
                    <m:rPr>
                      <m:sty m:val="bi"/>
                    </m:rPr>
                    <w:rPr>
                      <w:rFonts w:ascii="Cambria Math" w:eastAsiaTheme="minorEastAsia" w:hAnsi="Cambria Math"/>
                    </w:rPr>
                    <m:t>t</m:t>
                  </m:r>
                </m:e>
                <m:sub>
                  <m:r>
                    <m:rPr>
                      <m:sty m:val="bi"/>
                    </m:rPr>
                    <w:rPr>
                      <w:rFonts w:ascii="Cambria Math" w:eastAsiaTheme="minorEastAsia" w:hAnsi="Cambria Math"/>
                    </w:rPr>
                    <m:t>0</m:t>
                  </m:r>
                </m:sub>
              </m:sSub>
            </m:e>
          </m:d>
          <m:d>
            <m:dPr>
              <m:begChr m:val="|"/>
              <m:endChr m:val="|"/>
              <m:ctrlPr>
                <w:rPr>
                  <w:rFonts w:ascii="Cambria Math" w:eastAsiaTheme="minorEastAsia" w:hAnsi="Cambria Math"/>
                  <w:b/>
                  <w:i/>
                </w:rPr>
              </m:ctrlPr>
            </m:dPr>
            <m:e>
              <m:d>
                <m:dPr>
                  <m:begChr m:val=""/>
                  <m:endChr m:val="⟩"/>
                  <m:ctrlPr>
                    <w:rPr>
                      <w:rFonts w:ascii="Cambria Math" w:eastAsiaTheme="minorEastAsia" w:hAnsi="Cambria Math"/>
                      <w:b/>
                      <w:i/>
                    </w:rPr>
                  </m:ctrlPr>
                </m:dPr>
                <m:e>
                  <m:r>
                    <m:rPr>
                      <m:sty m:val="bi"/>
                    </m:rPr>
                    <w:rPr>
                      <w:rFonts w:ascii="Cambria Math" w:eastAsiaTheme="minorEastAsia" w:hAnsi="Cambria Math"/>
                    </w:rPr>
                    <m:t>α,</m:t>
                  </m:r>
                  <m:sSub>
                    <m:sSubPr>
                      <m:ctrlPr>
                        <w:rPr>
                          <w:rFonts w:ascii="Cambria Math" w:eastAsiaTheme="minorEastAsia" w:hAnsi="Cambria Math"/>
                          <w:b/>
                          <w:i/>
                        </w:rPr>
                      </m:ctrlPr>
                    </m:sSubPr>
                    <m:e>
                      <m:r>
                        <m:rPr>
                          <m:sty m:val="bi"/>
                        </m:rPr>
                        <w:rPr>
                          <w:rFonts w:ascii="Cambria Math" w:eastAsiaTheme="minorEastAsia" w:hAnsi="Cambria Math"/>
                        </w:rPr>
                        <m:t>t</m:t>
                      </m:r>
                    </m:e>
                    <m:sub>
                      <m:r>
                        <m:rPr>
                          <m:sty m:val="bi"/>
                        </m:rPr>
                        <w:rPr>
                          <w:rFonts w:ascii="Cambria Math" w:eastAsiaTheme="minorEastAsia" w:hAnsi="Cambria Math"/>
                        </w:rPr>
                        <m:t>0</m:t>
                      </m:r>
                    </m:sub>
                  </m:sSub>
                </m:e>
              </m:d>
              <m:r>
                <m:rPr>
                  <m:sty m:val="bi"/>
                </m:rPr>
                <w:rPr>
                  <w:rFonts w:ascii="Cambria Math" w:eastAsiaTheme="minorEastAsia" w:hAnsi="Cambria Math"/>
                </w:rPr>
                <m:t>=H</m:t>
              </m:r>
              <m:r>
                <m:rPr>
                  <m:scr m:val="script"/>
                  <m:sty m:val="bi"/>
                </m:rPr>
                <w:rPr>
                  <w:rFonts w:ascii="Cambria Math" w:eastAsiaTheme="minorEastAsia" w:hAnsi="Cambria Math"/>
                </w:rPr>
                <m:t>U</m:t>
              </m:r>
              <m:d>
                <m:dPr>
                  <m:ctrlPr>
                    <w:rPr>
                      <w:rFonts w:ascii="Cambria Math" w:eastAsiaTheme="minorEastAsia" w:hAnsi="Cambria Math"/>
                      <w:b/>
                      <w:i/>
                    </w:rPr>
                  </m:ctrlPr>
                </m:dPr>
                <m:e>
                  <m:r>
                    <m:rPr>
                      <m:sty m:val="bi"/>
                    </m:rPr>
                    <w:rPr>
                      <w:rFonts w:ascii="Cambria Math" w:eastAsiaTheme="minorEastAsia" w:hAnsi="Cambria Math"/>
                    </w:rPr>
                    <m:t>t,</m:t>
                  </m:r>
                  <m:sSub>
                    <m:sSubPr>
                      <m:ctrlPr>
                        <w:rPr>
                          <w:rFonts w:ascii="Cambria Math" w:eastAsiaTheme="minorEastAsia" w:hAnsi="Cambria Math"/>
                          <w:b/>
                          <w:i/>
                        </w:rPr>
                      </m:ctrlPr>
                    </m:sSubPr>
                    <m:e>
                      <m:r>
                        <m:rPr>
                          <m:sty m:val="bi"/>
                        </m:rPr>
                        <w:rPr>
                          <w:rFonts w:ascii="Cambria Math" w:eastAsiaTheme="minorEastAsia" w:hAnsi="Cambria Math"/>
                        </w:rPr>
                        <m:t>t</m:t>
                      </m:r>
                    </m:e>
                    <m:sub>
                      <m:r>
                        <m:rPr>
                          <m:sty m:val="bi"/>
                        </m:rPr>
                        <w:rPr>
                          <w:rFonts w:ascii="Cambria Math" w:eastAsiaTheme="minorEastAsia" w:hAnsi="Cambria Math"/>
                        </w:rPr>
                        <m:t>0</m:t>
                      </m:r>
                    </m:sub>
                  </m:sSub>
                </m:e>
              </m:d>
            </m:e>
          </m:d>
          <m:d>
            <m:dPr>
              <m:begChr m:val=""/>
              <m:endChr m:val="⟩"/>
              <m:ctrlPr>
                <w:rPr>
                  <w:rFonts w:ascii="Cambria Math" w:eastAsiaTheme="minorEastAsia" w:hAnsi="Cambria Math"/>
                  <w:b/>
                  <w:i/>
                </w:rPr>
              </m:ctrlPr>
            </m:dPr>
            <m:e>
              <m:r>
                <m:rPr>
                  <m:sty m:val="bi"/>
                </m:rPr>
                <w:rPr>
                  <w:rFonts w:ascii="Cambria Math" w:eastAsiaTheme="minorEastAsia" w:hAnsi="Cambria Math"/>
                </w:rPr>
                <m:t>α,</m:t>
              </m:r>
              <m:sSub>
                <m:sSubPr>
                  <m:ctrlPr>
                    <w:rPr>
                      <w:rFonts w:ascii="Cambria Math" w:eastAsiaTheme="minorEastAsia" w:hAnsi="Cambria Math"/>
                      <w:b/>
                      <w:i/>
                    </w:rPr>
                  </m:ctrlPr>
                </m:sSubPr>
                <m:e>
                  <m:r>
                    <m:rPr>
                      <m:sty m:val="bi"/>
                    </m:rPr>
                    <w:rPr>
                      <w:rFonts w:ascii="Cambria Math" w:eastAsiaTheme="minorEastAsia" w:hAnsi="Cambria Math"/>
                    </w:rPr>
                    <m:t>t</m:t>
                  </m:r>
                </m:e>
                <m:sub>
                  <m:r>
                    <m:rPr>
                      <m:sty m:val="bi"/>
                    </m:rPr>
                    <w:rPr>
                      <w:rFonts w:ascii="Cambria Math" w:eastAsiaTheme="minorEastAsia" w:hAnsi="Cambria Math"/>
                    </w:rPr>
                    <m:t>0</m:t>
                  </m:r>
                </m:sub>
              </m:sSub>
            </m:e>
          </m:d>
          <m:r>
            <m:rPr>
              <m:sty m:val="bi"/>
            </m:rPr>
            <w:rPr>
              <w:rFonts w:ascii="Cambria Math" w:eastAsiaTheme="minorEastAsia" w:hAnsi="Cambria Math"/>
            </w:rPr>
            <m:t xml:space="preserve">  </m:t>
          </m:r>
          <m:r>
            <m:rPr>
              <m:sty m:val="b"/>
            </m:rPr>
            <w:rPr>
              <w:rFonts w:ascii="Cambria Math" w:eastAsiaTheme="minorEastAsia" w:hAnsi="Cambria Math"/>
            </w:rPr>
            <m:t>time-evolution operator</m:t>
          </m:r>
          <m:r>
            <w:rPr>
              <w:rFonts w:ascii="Cambria Math" w:eastAsiaTheme="minorEastAsia" w:hAnsi="Cambria Math"/>
            </w:rPr>
            <m:t>.</m:t>
          </m:r>
        </m:oMath>
      </m:oMathPara>
    </w:p>
    <w:p w14:paraId="276285E9" w14:textId="77777777" w:rsidR="00250660" w:rsidRDefault="00250660" w:rsidP="00250660">
      <w:pPr>
        <w:rPr>
          <w:rFonts w:eastAsiaTheme="minorEastAsia"/>
        </w:rPr>
      </w:pPr>
      <w:r w:rsidRPr="00F0786F">
        <w:rPr>
          <w:rFonts w:eastAsiaTheme="minorEastAsia"/>
          <w:b/>
        </w:rPr>
        <w:t>This is the Schrödinger equation for the time-evolution operator</w:t>
      </w:r>
      <w:r>
        <w:rPr>
          <w:rFonts w:eastAsiaTheme="minorEastAsia"/>
        </w:rPr>
        <w:t>. Everything that has to do with temporal development follows from this fundamental equation. The Schrödinger equation for a state ket follows immediately</w:t>
      </w:r>
    </w:p>
    <w:p w14:paraId="09B80F1E" w14:textId="77777777" w:rsidR="00250660" w:rsidRPr="00F0786F" w:rsidRDefault="00250660" w:rsidP="00250660">
      <w:pPr>
        <w:rPr>
          <w:rFonts w:eastAsiaTheme="minorEastAsia"/>
        </w:rPr>
      </w:pPr>
      <m:oMathPara>
        <m:oMath>
          <m:r>
            <w:rPr>
              <w:rFonts w:ascii="Cambria Math" w:eastAsiaTheme="minorEastAsia" w:hAnsi="Cambria Math"/>
            </w:rPr>
            <m:t>iℏ</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∂t</m:t>
              </m:r>
            </m:den>
          </m:f>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=H</m:t>
              </m:r>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=H</m:t>
              </m:r>
            </m:e>
          </m:d>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m:t>
          </m:r>
        </m:oMath>
      </m:oMathPara>
    </w:p>
    <w:p w14:paraId="7528B2B5" w14:textId="77777777" w:rsidR="00250660" w:rsidRDefault="00250660" w:rsidP="00250660">
      <w:pPr>
        <w:rPr>
          <w:rFonts w:eastAsiaTheme="minorEastAsia"/>
        </w:rPr>
      </w:pPr>
      <w:r>
        <w:rPr>
          <w:rFonts w:eastAsiaTheme="minorEastAsia"/>
        </w:rPr>
        <w:t xml:space="preserve">If we are given </w:t>
      </w:r>
      <m:oMath>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oMath>
      <w:r>
        <w:rPr>
          <w:rFonts w:eastAsiaTheme="minorEastAsia"/>
        </w:rPr>
        <w:t xml:space="preserve"> and, in addition, know how </w:t>
      </w:r>
      <m:oMath>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oMath>
      <w:r>
        <w:rPr>
          <w:rFonts w:eastAsiaTheme="minorEastAsia"/>
        </w:rPr>
        <w:t xml:space="preserve"> acts on the initial state ket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oMath>
      <w:r>
        <w:rPr>
          <w:rFonts w:eastAsiaTheme="minorEastAsia"/>
        </w:rPr>
        <w:t xml:space="preserve">, it is not necessary to bother with the Schrödinger equation for the state ket </w:t>
      </w:r>
      <m:oMath>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m:t>
        </m:r>
      </m:oMath>
      <w:r>
        <w:rPr>
          <w:rFonts w:eastAsiaTheme="minorEastAsia"/>
        </w:rPr>
        <w:t xml:space="preserve"> All we have to do is apply </w:t>
      </w:r>
      <m:oMath>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oMath>
      <w:r>
        <w:rPr>
          <w:rFonts w:eastAsiaTheme="minorEastAsia"/>
        </w:rPr>
        <w:t xml:space="preserve"> to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oMath>
      <w:r>
        <w:rPr>
          <w:rFonts w:eastAsiaTheme="minorEastAsia"/>
        </w:rPr>
        <w:t xml:space="preserve">; in this manner we can obtain a state ket at any </w:t>
      </w:r>
      <m:oMath>
        <m:r>
          <w:rPr>
            <w:rFonts w:ascii="Cambria Math" w:eastAsiaTheme="minorEastAsia" w:hAnsi="Cambria Math"/>
          </w:rPr>
          <m:t>t.</m:t>
        </m:r>
      </m:oMath>
      <w:r>
        <w:rPr>
          <w:rFonts w:eastAsiaTheme="minorEastAsia"/>
        </w:rPr>
        <w:t xml:space="preserve"> Our first task is therefore to derive formal solutions to the Schrödinger  equation for the time evolution operator </w:t>
      </w:r>
    </w:p>
    <w:p w14:paraId="355CCE87" w14:textId="77777777" w:rsidR="00250660" w:rsidRPr="006F7CFE" w:rsidRDefault="00250660" w:rsidP="00250660">
      <w:pPr>
        <w:rPr>
          <w:rFonts w:eastAsiaTheme="minorEastAsia"/>
        </w:rPr>
      </w:pPr>
      <m:oMathPara>
        <m:oMath>
          <m:r>
            <w:rPr>
              <w:rFonts w:ascii="Cambria Math" w:eastAsiaTheme="minorEastAsia" w:hAnsi="Cambria Math"/>
            </w:rPr>
            <m:t>iℏ</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∂t</m:t>
              </m:r>
            </m:den>
          </m:f>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=H</m:t>
              </m:r>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e>
          </m:d>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oMath>
      </m:oMathPara>
    </w:p>
    <w:p w14:paraId="446BE5C9" w14:textId="77777777" w:rsidR="00250660" w:rsidRDefault="00250660" w:rsidP="00250660">
      <w:pPr>
        <w:rPr>
          <w:rFonts w:eastAsiaTheme="minorEastAsia"/>
        </w:rPr>
      </w:pPr>
      <w:r>
        <w:rPr>
          <w:rFonts w:eastAsiaTheme="minorEastAsia"/>
        </w:rPr>
        <w:t>There are three cases.</w:t>
      </w:r>
    </w:p>
    <w:p w14:paraId="7A5B3A90" w14:textId="77777777" w:rsidR="00250660" w:rsidRPr="006F7CFE" w:rsidRDefault="00250660" w:rsidP="00250660">
      <w:pPr>
        <w:pStyle w:val="Heading4"/>
        <w:rPr>
          <w:rFonts w:eastAsiaTheme="minorEastAsia"/>
        </w:rPr>
      </w:pPr>
      <w:r>
        <w:rPr>
          <w:rFonts w:eastAsiaTheme="minorEastAsia"/>
        </w:rPr>
        <w:t>Case 1</w:t>
      </w:r>
    </w:p>
    <w:p w14:paraId="18E2B1C2" w14:textId="77777777" w:rsidR="00250660" w:rsidRDefault="00250660" w:rsidP="00250660">
      <w:pPr>
        <w:rPr>
          <w:rFonts w:eastAsiaTheme="minorEastAsia"/>
        </w:rPr>
      </w:pPr>
      <w:r>
        <w:rPr>
          <w:rFonts w:eastAsiaTheme="minorEastAsia"/>
        </w:rPr>
        <w:t xml:space="preserve">The Hamiltonian operator is independent of time. By this we mean that even when the parameter </w:t>
      </w:r>
      <m:oMath>
        <m:r>
          <w:rPr>
            <w:rFonts w:ascii="Cambria Math" w:eastAsiaTheme="minorEastAsia" w:hAnsi="Cambria Math"/>
          </w:rPr>
          <m:t>t</m:t>
        </m:r>
      </m:oMath>
      <w:r>
        <w:rPr>
          <w:rFonts w:eastAsiaTheme="minorEastAsia"/>
        </w:rPr>
        <w:t xml:space="preserve"> is changed, the </w:t>
      </w:r>
      <m:oMath>
        <m:r>
          <w:rPr>
            <w:rFonts w:ascii="Cambria Math" w:eastAsiaTheme="minorEastAsia" w:hAnsi="Cambria Math"/>
          </w:rPr>
          <m:t>H</m:t>
        </m:r>
      </m:oMath>
      <w:r>
        <w:rPr>
          <w:rFonts w:eastAsiaTheme="minorEastAsia"/>
        </w:rPr>
        <w:t xml:space="preserve"> operator remains unchanged. The Hamiltonian for a spin-magnetic moment interaction with a time-independent magnetic field is an example of this. The solution to the above time evolution operator in such case is given by</w:t>
      </w:r>
    </w:p>
    <w:p w14:paraId="4BCA144D" w14:textId="77777777" w:rsidR="00250660" w:rsidRPr="006F7CFE" w:rsidRDefault="00250660" w:rsidP="00250660">
      <w:pPr>
        <w:rPr>
          <w:rFonts w:eastAsiaTheme="minorEastAsia"/>
        </w:rPr>
      </w:pPr>
      <m:oMathPara>
        <m:oMath>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-iH</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num>
                    <m:den>
                      <m:r>
                        <w:rPr>
                          <w:rFonts w:ascii="Cambria Math" w:eastAsiaTheme="minorEastAsia" w:hAnsi="Cambria Math"/>
                        </w:rPr>
                        <m:t>ℏ</m:t>
                      </m:r>
                    </m:den>
                  </m:f>
                </m:e>
              </m:d>
            </m:e>
          </m:func>
          <m:r>
            <w:rPr>
              <w:rFonts w:ascii="Cambria Math" w:eastAsiaTheme="minorEastAsia" w:hAnsi="Cambria Math"/>
            </w:rPr>
            <m:t>.</m:t>
          </m:r>
        </m:oMath>
      </m:oMathPara>
    </w:p>
    <w:p w14:paraId="2279A9FD" w14:textId="77777777" w:rsidR="00250660" w:rsidRDefault="00250660" w:rsidP="00250660">
      <w:pPr>
        <w:rPr>
          <w:rFonts w:eastAsiaTheme="minorEastAsia"/>
        </w:rPr>
      </w:pPr>
      <w:r>
        <w:rPr>
          <w:rFonts w:eastAsiaTheme="minorEastAsia"/>
        </w:rPr>
        <w:t xml:space="preserve">To prove this let us expand the exponential as follows: </w:t>
      </w:r>
    </w:p>
    <w:p w14:paraId="307B047C" w14:textId="77777777" w:rsidR="00250660" w:rsidRPr="00974C1F" w:rsidRDefault="00000000" w:rsidP="00250660">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-iH</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num>
                    <m:den>
                      <m:r>
                        <w:rPr>
                          <w:rFonts w:ascii="Cambria Math" w:eastAsiaTheme="minorEastAsia" w:hAnsi="Cambria Math"/>
                        </w:rPr>
                        <m:t>ℏ</m:t>
                      </m:r>
                    </m:den>
                  </m:f>
                </m:e>
              </m:d>
            </m:e>
          </m:func>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-iH</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num>
            <m:den>
              <m:r>
                <w:rPr>
                  <w:rFonts w:ascii="Cambria Math" w:eastAsiaTheme="minorEastAsia" w:hAnsi="Cambria Math"/>
                </w:rPr>
                <m:t>ℏ</m:t>
              </m:r>
            </m:den>
          </m:f>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-i</m:t>
                          </m:r>
                        </m:e>
                      </m:d>
                    </m:e>
                    <m:sup>
                      <m:r>
                        <w:rPr>
                          <w:rFonts w:ascii="Cambria Math" w:eastAsiaTheme="minorEastAsia" w:hAnsi="Cambria Math"/>
                        </w:rPr>
                        <m:t>2</m:t>
                      </m:r>
                    </m:sup>
                  </m:sSup>
                </m:num>
                <m:den>
                  <m:r>
                    <w:rPr>
                      <w:rFonts w:ascii="Cambria Math" w:eastAsiaTheme="minorEastAsia" w:hAnsi="Cambria Math"/>
                    </w:rPr>
                    <m:t>2</m:t>
                  </m:r>
                </m:den>
              </m:f>
            </m:e>
          </m:d>
          <m:sSup>
            <m:sSupPr>
              <m:ctrlPr>
                <w:rPr>
                  <w:rFonts w:ascii="Cambria Math" w:eastAsiaTheme="minorEastAsia" w:hAnsi="Cambria Math"/>
                  <w:i/>
                </w:rPr>
              </m:ctrlPr>
            </m:sSup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num>
                    <m:den>
                      <m:r>
                        <w:rPr>
                          <w:rFonts w:ascii="Cambria Math" w:eastAsiaTheme="minorEastAsia" w:hAnsi="Cambria Math"/>
                        </w:rPr>
                        <m:t>ℏ</m:t>
                      </m:r>
                    </m:den>
                  </m:f>
                </m:e>
              </m:d>
            </m:e>
            <m:sup>
              <m:r>
                <w:rPr>
                  <w:rFonts w:ascii="Cambria Math" w:eastAsiaTheme="minorEastAsia" w:hAnsi="Cambria Math"/>
                </w:rPr>
                <m:t>2</m:t>
              </m:r>
            </m:sup>
          </m:sSup>
          <m:r>
            <w:rPr>
              <w:rFonts w:ascii="Cambria Math" w:eastAsiaTheme="minorEastAsia" w:hAnsi="Cambria Math"/>
            </w:rPr>
            <m:t>+⋯.</m:t>
          </m:r>
        </m:oMath>
      </m:oMathPara>
    </w:p>
    <w:p w14:paraId="7A67DE03" w14:textId="77777777" w:rsidR="00250660" w:rsidRDefault="00250660" w:rsidP="00250660">
      <w:pPr>
        <w:rPr>
          <w:rFonts w:eastAsiaTheme="minorEastAsia"/>
        </w:rPr>
      </w:pPr>
      <w:r>
        <w:rPr>
          <w:rFonts w:eastAsiaTheme="minorEastAsia"/>
        </w:rPr>
        <w:t>Because the time derivative of this expansion is given by</w:t>
      </w:r>
    </w:p>
    <w:p w14:paraId="7DBD188A" w14:textId="77777777" w:rsidR="00250660" w:rsidRPr="00974C1F" w:rsidRDefault="00000000" w:rsidP="0025066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∂t</m:t>
              </m:r>
            </m:den>
          </m:f>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-iH</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num>
                    <m:den>
                      <m:r>
                        <w:rPr>
                          <w:rFonts w:ascii="Cambria Math" w:eastAsiaTheme="minorEastAsia" w:hAnsi="Cambria Math"/>
                        </w:rPr>
                        <m:t>ℏ</m:t>
                      </m:r>
                    </m:den>
                  </m:f>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iH</m:t>
              </m:r>
            </m:num>
            <m:den>
              <m:r>
                <w:rPr>
                  <w:rFonts w:ascii="Cambria Math" w:eastAsiaTheme="minorEastAsia" w:hAnsi="Cambria Math"/>
                </w:rPr>
                <m:t>ℏ</m:t>
              </m:r>
            </m:den>
          </m:f>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-i</m:t>
                          </m:r>
                        </m:e>
                      </m:d>
                    </m:e>
                    <m:sup>
                      <m:r>
                        <w:rPr>
                          <w:rFonts w:ascii="Cambria Math" w:eastAsiaTheme="minorEastAsia" w:hAnsi="Cambria Math"/>
                        </w:rPr>
                        <m:t>2</m:t>
                      </m:r>
                    </m:sup>
                  </m:sSup>
                </m:num>
                <m:den>
                  <m:r>
                    <w:rPr>
                      <w:rFonts w:ascii="Cambria Math" w:eastAsiaTheme="minorEastAsia" w:hAnsi="Cambria Math"/>
                    </w:rPr>
                    <m:t>2</m:t>
                  </m:r>
                </m:den>
              </m:f>
            </m:e>
          </m:d>
          <m:r>
            <w:rPr>
              <w:rFonts w:ascii="Cambria Math" w:eastAsiaTheme="minorEastAsia" w:hAnsi="Cambria Math"/>
            </w:rPr>
            <m:t>2</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ℏ</m:t>
                      </m:r>
                    </m:den>
                  </m:f>
                </m:e>
              </m:d>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oMath>
      </m:oMathPara>
    </w:p>
    <w:p w14:paraId="5A636549" w14:textId="77777777" w:rsidR="00250660" w:rsidRDefault="00250660" w:rsidP="00250660">
      <w:pPr>
        <w:rPr>
          <w:rFonts w:eastAsiaTheme="minorEastAsia"/>
        </w:rPr>
      </w:pPr>
      <w:r>
        <w:rPr>
          <w:rFonts w:eastAsiaTheme="minorEastAsia"/>
        </w:rPr>
        <w:t xml:space="preserve">the expression for </w:t>
      </w:r>
      <m:oMath>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oMath>
      <w:r>
        <w:rPr>
          <w:rFonts w:eastAsiaTheme="minorEastAsia"/>
        </w:rPr>
        <w:t xml:space="preserve"> above satisfies the differential equation </w:t>
      </w:r>
      <m:oMath>
        <m:r>
          <w:rPr>
            <w:rFonts w:ascii="Cambria Math" w:eastAsiaTheme="minorEastAsia" w:hAnsi="Cambria Math"/>
          </w:rPr>
          <m:t>iℏ</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∂t</m:t>
            </m:r>
          </m:den>
        </m:f>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=H</m:t>
            </m:r>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e>
        </m:d>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oMath>
      <w:r>
        <w:rPr>
          <w:rFonts w:eastAsiaTheme="minorEastAsia"/>
        </w:rPr>
        <w:t xml:space="preserve"> Another way to obtain </w:t>
      </w:r>
      <m:oMath>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oMath>
      <w:r>
        <w:rPr>
          <w:rFonts w:eastAsiaTheme="minorEastAsia"/>
        </w:rPr>
        <w:t xml:space="preserve"> is to compound successively infinitesimal time-evolution operators:</w:t>
      </w:r>
    </w:p>
    <w:p w14:paraId="323184CD" w14:textId="77777777" w:rsidR="00250660" w:rsidRPr="00AF60DC" w:rsidRDefault="00000000" w:rsidP="00250660">
      <w:pPr>
        <w:rPr>
          <w:rFonts w:eastAsiaTheme="minorEastAsia"/>
        </w:rPr>
      </w:pPr>
      <m:oMathPara>
        <m:oMath>
          <m:sSup>
            <m:sSupPr>
              <m:ctrlPr>
                <w:rPr>
                  <w:rFonts w:ascii="Cambria Math" w:eastAsiaTheme="minorEastAsia" w:hAnsi="Cambria Math"/>
                  <w:i/>
                </w:rPr>
              </m:ctrlPr>
            </m:sSupPr>
            <m:e>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N→∞</m:t>
                      </m:r>
                    </m:lim>
                  </m:limLow>
                </m:fName>
                <m:e>
                  <m:d>
                    <m:dPr>
                      <m:begChr m:val="["/>
                      <m:endChr m:val="]"/>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iH/ℏ</m:t>
                              </m:r>
                            </m:e>
                          </m:d>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num>
                        <m:den>
                          <m:r>
                            <w:rPr>
                              <w:rFonts w:ascii="Cambria Math" w:eastAsiaTheme="minorEastAsia" w:hAnsi="Cambria Math"/>
                            </w:rPr>
                            <m:t>N</m:t>
                          </m:r>
                        </m:den>
                      </m:f>
                    </m:e>
                  </m:d>
                </m:e>
              </m:func>
            </m:e>
            <m:sup>
              <m:r>
                <w:rPr>
                  <w:rFonts w:ascii="Cambria Math" w:eastAsiaTheme="minorEastAsia" w:hAnsi="Cambria Math"/>
                </w:rPr>
                <m:t>N</m:t>
              </m:r>
            </m:sup>
          </m:s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-iH</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num>
                    <m:den>
                      <m:r>
                        <w:rPr>
                          <w:rFonts w:ascii="Cambria Math" w:eastAsiaTheme="minorEastAsia" w:hAnsi="Cambria Math"/>
                        </w:rPr>
                        <m:t>ℏ</m:t>
                      </m:r>
                    </m:den>
                  </m:f>
                </m:e>
              </m:d>
              <m:r>
                <w:rPr>
                  <w:rFonts w:ascii="Cambria Math" w:eastAsiaTheme="minorEastAsia" w:hAnsi="Cambria Math"/>
                </w:rPr>
                <m:t>.</m:t>
              </m:r>
            </m:e>
          </m:func>
        </m:oMath>
      </m:oMathPara>
    </w:p>
    <w:p w14:paraId="30C079CD" w14:textId="77777777" w:rsidR="00250660" w:rsidRDefault="00250660" w:rsidP="00250660">
      <w:pPr>
        <w:pStyle w:val="Heading4"/>
        <w:rPr>
          <w:rFonts w:eastAsiaTheme="minorEastAsia"/>
        </w:rPr>
      </w:pPr>
      <w:r>
        <w:rPr>
          <w:rFonts w:eastAsiaTheme="minorEastAsia"/>
        </w:rPr>
        <w:t>Case 2</w:t>
      </w:r>
    </w:p>
    <w:p w14:paraId="630D7254" w14:textId="77777777" w:rsidR="00250660" w:rsidRDefault="00250660" w:rsidP="00250660">
      <w:pPr>
        <w:rPr>
          <w:rFonts w:eastAsiaTheme="minorEastAsia"/>
        </w:rPr>
      </w:pPr>
      <w:r>
        <w:rPr>
          <w:rFonts w:eastAsiaTheme="minorEastAsia"/>
        </w:rPr>
        <w:t xml:space="preserve">The Hamiltonian operator </w:t>
      </w:r>
      <m:oMath>
        <m:r>
          <w:rPr>
            <w:rFonts w:ascii="Cambria Math" w:eastAsiaTheme="minorEastAsia" w:hAnsi="Cambria Math"/>
          </w:rPr>
          <m:t>H</m:t>
        </m:r>
      </m:oMath>
      <w:r>
        <w:rPr>
          <w:rFonts w:eastAsiaTheme="minorEastAsia"/>
        </w:rPr>
        <w:t xml:space="preserve"> is time dependent but the </w:t>
      </w:r>
      <m:oMath>
        <m:r>
          <w:rPr>
            <w:rFonts w:ascii="Cambria Math" w:eastAsiaTheme="minorEastAsia" w:hAnsi="Cambria Math"/>
          </w:rPr>
          <m:t>H'</m:t>
        </m:r>
        <m:r>
          <m:rPr>
            <m:sty m:val="p"/>
          </m:rPr>
          <w:rPr>
            <w:rFonts w:ascii="Cambria Math" w:eastAsiaTheme="minorEastAsia" w:hAnsi="Cambria Math"/>
          </w:rPr>
          <m:t>s</m:t>
        </m:r>
      </m:oMath>
      <w:r>
        <w:rPr>
          <w:rFonts w:eastAsiaTheme="minorEastAsia"/>
        </w:rPr>
        <w:t xml:space="preserve"> at different times commute. As an example, consider the spin-magnetic moment subjected to a magnetic field whose strength varies with time, but whose direction is always unchanged. The formal solution to this case is</w:t>
      </w:r>
    </w:p>
    <w:p w14:paraId="15E7FDF3" w14:textId="77777777" w:rsidR="00250660" w:rsidRPr="00992F4C" w:rsidRDefault="00250660" w:rsidP="00250660">
      <w:pPr>
        <w:rPr>
          <w:rFonts w:eastAsiaTheme="minorEastAsia"/>
        </w:rPr>
      </w:pPr>
      <m:oMathPara>
        <m:oMath>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ℏ</m:t>
                          </m:r>
                        </m:den>
                      </m:f>
                    </m:e>
                  </m:d>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t'</m:t>
                          </m:r>
                        </m:e>
                      </m:d>
                    </m:e>
                  </m:nary>
                </m:e>
              </m:d>
            </m:e>
          </m:func>
          <m:r>
            <w:rPr>
              <w:rFonts w:ascii="Cambria Math" w:eastAsiaTheme="minorEastAsia" w:hAnsi="Cambria Math"/>
            </w:rPr>
            <m:t>.</m:t>
          </m:r>
        </m:oMath>
      </m:oMathPara>
    </w:p>
    <w:p w14:paraId="0006094E" w14:textId="77777777" w:rsidR="00250660" w:rsidRDefault="00250660" w:rsidP="00250660">
      <w:pPr>
        <w:rPr>
          <w:rFonts w:eastAsiaTheme="minorEastAsia"/>
        </w:rPr>
      </w:pPr>
      <w:r>
        <w:rPr>
          <w:rFonts w:eastAsiaTheme="minorEastAsia"/>
        </w:rPr>
        <w:t xml:space="preserve">To prove this, simply replace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oMath>
      <w:r>
        <w:rPr>
          <w:rFonts w:eastAsiaTheme="minorEastAsia"/>
        </w:rPr>
        <w:t xml:space="preserve"> with </w:t>
      </w:r>
      <m:oMath>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dt'</m:t>
            </m:r>
          </m:e>
        </m:nary>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oMath>
    </w:p>
    <w:p w14:paraId="029FA764" w14:textId="77777777" w:rsidR="00250660" w:rsidRDefault="00250660" w:rsidP="00250660">
      <w:pPr>
        <w:pStyle w:val="Heading4"/>
        <w:rPr>
          <w:rFonts w:eastAsiaTheme="minorEastAsia"/>
        </w:rPr>
      </w:pPr>
      <w:r>
        <w:rPr>
          <w:rFonts w:eastAsiaTheme="minorEastAsia"/>
        </w:rPr>
        <w:t>Case 3</w:t>
      </w:r>
    </w:p>
    <w:p w14:paraId="41E567B1" w14:textId="77777777" w:rsidR="00250660" w:rsidRDefault="00250660" w:rsidP="00250660">
      <w:pPr>
        <w:rPr>
          <w:rFonts w:eastAsiaTheme="minorEastAsia"/>
        </w:rPr>
      </w:pPr>
      <w:r>
        <w:rPr>
          <w:rFonts w:eastAsiaTheme="minorEastAsia"/>
        </w:rPr>
        <w:t xml:space="preserve">The </w:t>
      </w:r>
      <m:oMath>
        <m:r>
          <w:rPr>
            <w:rFonts w:ascii="Cambria Math" w:eastAsiaTheme="minorEastAsia" w:hAnsi="Cambria Math"/>
          </w:rPr>
          <m:t>H'</m:t>
        </m:r>
        <m:r>
          <m:rPr>
            <m:sty m:val="p"/>
          </m:rPr>
          <w:rPr>
            <w:rFonts w:ascii="Cambria Math" w:eastAsiaTheme="minorEastAsia" w:hAnsi="Cambria Math"/>
          </w:rPr>
          <m:t>s</m:t>
        </m:r>
      </m:oMath>
      <w:r>
        <w:rPr>
          <w:rFonts w:eastAsiaTheme="minorEastAsia"/>
        </w:rPr>
        <w:t xml:space="preserve"> at different times do not commute. Continuing  with the example above, we suppose that the magnetic field direction also changes with time at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 xml:space="preserve"> in the </w:t>
      </w:r>
      <m:oMath>
        <m:r>
          <w:rPr>
            <w:rFonts w:ascii="Cambria Math" w:eastAsiaTheme="minorEastAsia" w:hAnsi="Cambria Math"/>
          </w:rPr>
          <m:t>x</m:t>
        </m:r>
      </m:oMath>
      <w:r>
        <w:rPr>
          <w:rFonts w:eastAsiaTheme="minorEastAsia"/>
        </w:rPr>
        <w:t xml:space="preserve">-direction, at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Pr>
          <w:rFonts w:eastAsiaTheme="minorEastAsia"/>
        </w:rPr>
        <w:t xml:space="preserve"> in the </w:t>
      </w:r>
      <m:oMath>
        <m:r>
          <w:rPr>
            <w:rFonts w:ascii="Cambria Math" w:eastAsiaTheme="minorEastAsia" w:hAnsi="Cambria Math"/>
          </w:rPr>
          <m:t>y</m:t>
        </m:r>
      </m:oMath>
      <w:r>
        <w:rPr>
          <w:rFonts w:eastAsiaTheme="minorEastAsia"/>
        </w:rPr>
        <w:t xml:space="preserve">-direction, and so forth. Because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oMath>
      <w:r>
        <w:rPr>
          <w:rFonts w:eastAsiaTheme="minorEastAsia"/>
        </w:rPr>
        <w:t xml:space="preserve"> do not commute, </w:t>
      </w:r>
      <m:oMath>
        <m:r>
          <w:rPr>
            <w:rFonts w:ascii="Cambria Math" w:eastAsiaTheme="minorEastAsia" w:hAnsi="Cambria Math"/>
          </w:rPr>
          <m:t>H</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oMath>
      <w:r>
        <w:rPr>
          <w:rFonts w:eastAsiaTheme="minorEastAsia"/>
        </w:rPr>
        <w:t xml:space="preserve">  and </w:t>
      </w:r>
      <m:oMath>
        <m:r>
          <w:rPr>
            <w:rFonts w:ascii="Cambria Math" w:eastAsiaTheme="minorEastAsia" w:hAnsi="Cambria Math"/>
          </w:rPr>
          <m:t>H</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r>
          <w:rPr>
            <w:rFonts w:ascii="Cambria Math" w:eastAsiaTheme="minorEastAsia" w:hAnsi="Cambria Math"/>
          </w:rPr>
          <m:t>,</m:t>
        </m:r>
      </m:oMath>
      <w:r>
        <w:rPr>
          <w:rFonts w:eastAsiaTheme="minorEastAsia"/>
        </w:rPr>
        <w:t xml:space="preserve"> which go like </w:t>
      </w:r>
      <m:oMath>
        <m:r>
          <m:rPr>
            <m:sty m:val="b"/>
          </m:rPr>
          <w:rPr>
            <w:rFonts w:ascii="Cambria Math" w:eastAsiaTheme="minorEastAsia" w:hAnsi="Cambria Math"/>
          </w:rPr>
          <m:t>S</m:t>
        </m:r>
        <m:r>
          <w:rPr>
            <w:rFonts w:ascii="Cambria Math" w:eastAsiaTheme="minorEastAsia" w:hAnsi="Cambria Math"/>
          </w:rPr>
          <m:t>∙</m:t>
        </m:r>
        <m:r>
          <m:rPr>
            <m:sty m:val="b"/>
          </m:rPr>
          <w:rPr>
            <w:rFonts w:ascii="Cambria Math" w:eastAsiaTheme="minorEastAsia" w:hAnsi="Cambria Math"/>
          </w:rPr>
          <m:t>B</m:t>
        </m:r>
      </m:oMath>
      <w:r>
        <w:rPr>
          <w:rFonts w:eastAsiaTheme="minorEastAsia"/>
        </w:rPr>
        <w:t>, do not commute either.</w:t>
      </w:r>
    </w:p>
    <w:p w14:paraId="18C7D9EC" w14:textId="77777777" w:rsidR="00250660" w:rsidRPr="00AF60DC" w:rsidRDefault="00250660" w:rsidP="00250660">
      <w:pPr>
        <w:rPr>
          <w:rFonts w:eastAsiaTheme="minorEastAsia"/>
        </w:rPr>
      </w:pPr>
      <w:r>
        <w:rPr>
          <w:rFonts w:eastAsiaTheme="minorEastAsia"/>
        </w:rPr>
        <w:t xml:space="preserve">The formal solution in such situation is given by the </w:t>
      </w:r>
      <w:r w:rsidRPr="00992F4C">
        <w:rPr>
          <w:rFonts w:eastAsiaTheme="minorEastAsia"/>
          <w:b/>
        </w:rPr>
        <w:t>Dyson series</w:t>
      </w:r>
      <w:r>
        <w:rPr>
          <w:rFonts w:eastAsiaTheme="minorEastAsia"/>
        </w:rPr>
        <w:t xml:space="preserve">: </w:t>
      </w:r>
    </w:p>
    <w:p w14:paraId="45FFF439" w14:textId="77777777" w:rsidR="00250660" w:rsidRPr="001A55B1" w:rsidRDefault="00250660" w:rsidP="00250660">
      <w:pPr>
        <w:rPr>
          <w:rFonts w:eastAsiaTheme="minorEastAsia"/>
        </w:rPr>
      </w:pPr>
      <m:oMathPara>
        <m:oMath>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=1+</m:t>
          </m:r>
          <m:nary>
            <m:naryPr>
              <m:chr m:val="∑"/>
              <m:limLoc m:val="undOvr"/>
              <m:ctrlPr>
                <w:rPr>
                  <w:rFonts w:ascii="Cambria Math" w:eastAsiaTheme="minorEastAsia" w:hAnsi="Cambria Math"/>
                  <w:i/>
                </w:rPr>
              </m:ctrlPr>
            </m:naryPr>
            <m:sub>
              <m:r>
                <w:rPr>
                  <w:rFonts w:ascii="Cambria Math" w:eastAsiaTheme="minorEastAsia" w:hAnsi="Cambria Math"/>
                </w:rPr>
                <m:t>n=1</m:t>
              </m:r>
            </m:sub>
            <m:sup>
              <m:r>
                <w:rPr>
                  <w:rFonts w:ascii="Cambria Math" w:eastAsiaTheme="minorEastAsia" w:hAnsi="Cambria Math"/>
                </w:rPr>
                <m:t>∞</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ℏ</m:t>
                          </m:r>
                        </m:den>
                      </m:f>
                    </m:e>
                  </m:d>
                </m:e>
                <m:sup>
                  <m:r>
                    <w:rPr>
                      <w:rFonts w:ascii="Cambria Math" w:eastAsiaTheme="minorEastAsia" w:hAnsi="Cambria Math"/>
                    </w:rPr>
                    <m:t>n</m:t>
                  </m:r>
                </m:sup>
              </m:sSup>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p>
                <m:e>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p>
                    <m:e>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n-1</m:t>
                              </m:r>
                            </m:sub>
                          </m:sSub>
                        </m:sup>
                        <m:e>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e>
                      </m:nary>
                      <m:r>
                        <w:rPr>
                          <w:rFonts w:ascii="Cambria Math" w:eastAsiaTheme="minorEastAsia" w:hAnsi="Cambria Math"/>
                        </w:rPr>
                        <m:t>H</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e>
                  </m:nary>
                </m:e>
              </m:nary>
            </m:e>
          </m:nary>
          <m:r>
            <w:rPr>
              <w:rFonts w:ascii="Cambria Math" w:eastAsiaTheme="minorEastAsia" w:hAnsi="Cambria Math"/>
            </w:rPr>
            <m:t>H</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r>
            <w:rPr>
              <w:rFonts w:ascii="Cambria Math" w:eastAsiaTheme="minorEastAsia" w:hAnsi="Cambria Math"/>
            </w:rPr>
            <m:t>⋯H</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e>
          </m:d>
          <m:r>
            <w:rPr>
              <w:rFonts w:ascii="Cambria Math" w:eastAsiaTheme="minorEastAsia" w:hAnsi="Cambria Math"/>
            </w:rPr>
            <m:t>.</m:t>
          </m:r>
        </m:oMath>
      </m:oMathPara>
    </w:p>
    <w:p w14:paraId="0748FF1C" w14:textId="77777777" w:rsidR="00250660" w:rsidRDefault="00250660" w:rsidP="00250660">
      <w:pPr>
        <w:pStyle w:val="Heading3"/>
        <w:rPr>
          <w:rFonts w:eastAsiaTheme="minorEastAsia"/>
        </w:rPr>
      </w:pPr>
      <w:bookmarkStart w:id="107" w:name="_Energy_Eigenkets"/>
      <w:bookmarkStart w:id="108" w:name="_Toc19917611"/>
      <w:bookmarkStart w:id="109" w:name="_Toc20733477"/>
      <w:bookmarkEnd w:id="107"/>
      <w:r>
        <w:rPr>
          <w:rFonts w:eastAsiaTheme="minorEastAsia"/>
        </w:rPr>
        <w:t>Energy Eigenkets</w:t>
      </w:r>
      <w:bookmarkEnd w:id="108"/>
      <w:bookmarkEnd w:id="109"/>
    </w:p>
    <w:p w14:paraId="166F84D4" w14:textId="77777777" w:rsidR="00250660" w:rsidRDefault="00250660" w:rsidP="00250660">
      <w:pPr>
        <w:rPr>
          <w:rFonts w:eastAsiaTheme="minorEastAsia"/>
        </w:rPr>
      </w:pPr>
      <w:r>
        <w:rPr>
          <w:rFonts w:eastAsiaTheme="minorEastAsia"/>
        </w:rPr>
        <w:t xml:space="preserve">To be able to evaluate the effect of the time-evolution operator on a general initial ket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oMath>
      <w:r>
        <w:rPr>
          <w:rFonts w:eastAsiaTheme="minorEastAsia"/>
        </w:rPr>
        <w:t xml:space="preserve"> we must first know how it acts on the base kets using in expanding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oMath>
      <w:r>
        <w:rPr>
          <w:rFonts w:eastAsiaTheme="minorEastAsia"/>
        </w:rPr>
        <w:t xml:space="preserve"> This is straightforward if</w:t>
      </w:r>
    </w:p>
    <w:p w14:paraId="4F478092" w14:textId="77777777" w:rsidR="00250660" w:rsidRPr="001A55B1" w:rsidRDefault="00000000" w:rsidP="00250660">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A,H</m:t>
              </m:r>
            </m:e>
          </m:d>
          <m:r>
            <w:rPr>
              <w:rFonts w:ascii="Cambria Math" w:eastAsiaTheme="minorEastAsia" w:hAnsi="Cambria Math"/>
            </w:rPr>
            <m:t>=0.</m:t>
          </m:r>
        </m:oMath>
      </m:oMathPara>
    </w:p>
    <w:p w14:paraId="051C4CCA" w14:textId="77777777" w:rsidR="00250660" w:rsidRDefault="00250660" w:rsidP="00250660">
      <w:pPr>
        <w:rPr>
          <w:rFonts w:eastAsiaTheme="minorEastAsia"/>
        </w:rPr>
      </w:pPr>
      <w:r>
        <w:rPr>
          <w:rFonts w:eastAsiaTheme="minorEastAsia"/>
        </w:rPr>
        <w:t xml:space="preserve">In this case, the Eigenkets of </w:t>
      </w:r>
      <m:oMath>
        <m:r>
          <w:rPr>
            <w:rFonts w:ascii="Cambria Math" w:eastAsiaTheme="minorEastAsia" w:hAnsi="Cambria Math"/>
          </w:rPr>
          <m:t>A</m:t>
        </m:r>
      </m:oMath>
      <w:r>
        <w:rPr>
          <w:rFonts w:eastAsiaTheme="minorEastAsia"/>
        </w:rPr>
        <w:t xml:space="preserve"> are also Eigenkets of </w:t>
      </w:r>
      <m:oMath>
        <m:r>
          <w:rPr>
            <w:rFonts w:ascii="Cambria Math" w:eastAsiaTheme="minorEastAsia" w:hAnsi="Cambria Math"/>
          </w:rPr>
          <m:t>H,</m:t>
        </m:r>
      </m:oMath>
      <w:r>
        <w:rPr>
          <w:rFonts w:eastAsiaTheme="minorEastAsia"/>
        </w:rPr>
        <w:t xml:space="preserve"> called </w:t>
      </w:r>
      <w:r w:rsidRPr="008946C0">
        <w:rPr>
          <w:rFonts w:eastAsiaTheme="minorEastAsia"/>
          <w:b/>
        </w:rPr>
        <w:t>energy eigenkets</w:t>
      </w:r>
      <w:r>
        <w:rPr>
          <w:rFonts w:eastAsiaTheme="minorEastAsia"/>
        </w:rPr>
        <w:t xml:space="preserve">, whose eigenvalues are denoted by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m:t>
            </m:r>
          </m:sub>
        </m:sSub>
      </m:oMath>
      <w:r>
        <w:rPr>
          <w:rFonts w:eastAsiaTheme="minorEastAsia"/>
        </w:rPr>
        <w:t xml:space="preserve"> such that</w:t>
      </w:r>
    </w:p>
    <w:p w14:paraId="29BA9C81" w14:textId="77777777" w:rsidR="00250660" w:rsidRPr="008946C0" w:rsidRDefault="00250660" w:rsidP="00250660">
      <w:pPr>
        <w:rPr>
          <w:rFonts w:eastAsiaTheme="minorEastAsia"/>
        </w:rPr>
      </w:pPr>
      <m:oMathPara>
        <m:oMath>
          <m:r>
            <w:rPr>
              <w:rFonts w:ascii="Cambria Math" w:eastAsiaTheme="minorEastAsia" w:hAnsi="Cambria Math"/>
            </w:rPr>
            <m:t>H</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m:t>
                  </m:r>
                </m:sub>
                <m:sup>
                  <m:r>
                    <w:rPr>
                      <w:rFonts w:ascii="Cambria Math" w:eastAsiaTheme="minorEastAsia" w:hAnsi="Cambria Math"/>
                    </w:rPr>
                    <m:t>'</m:t>
                  </m:r>
                </m:sup>
              </m:sSub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m:t>
          </m:r>
        </m:oMath>
      </m:oMathPara>
    </w:p>
    <w:p w14:paraId="7712C066" w14:textId="77777777" w:rsidR="00250660" w:rsidRDefault="00250660" w:rsidP="00250660">
      <w:pPr>
        <w:rPr>
          <w:rFonts w:eastAsiaTheme="minorEastAsia"/>
        </w:rPr>
      </w:pPr>
      <w:r>
        <w:rPr>
          <w:rFonts w:eastAsiaTheme="minorEastAsia"/>
        </w:rPr>
        <w:t xml:space="preserve">We can expand the time-evolution operator in term of </w:t>
      </w:r>
      <m:oMath>
        <m:d>
          <m:dPr>
            <m:begChr m:val=""/>
            <m:endChr m:val="⟩"/>
            <m:ctrlPr>
              <w:rPr>
                <w:rFonts w:ascii="Cambria Math" w:eastAsiaTheme="minorEastAsia" w:hAnsi="Cambria Math"/>
                <w:i/>
              </w:rPr>
            </m:ctrlPr>
          </m:dPr>
          <m:e>
            <m:r>
              <w:rPr>
                <w:rFonts w:ascii="Cambria Math" w:eastAsiaTheme="minorEastAsia" w:hAnsi="Cambria Math"/>
              </w:rPr>
              <m:t>|a'</m:t>
            </m:r>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r>
          <w:rPr>
            <w:rFonts w:ascii="Cambria Math" w:eastAsiaTheme="minorEastAsia" w:hAnsi="Cambria Math"/>
          </w:rPr>
          <m:t>.</m:t>
        </m:r>
      </m:oMath>
      <w:r>
        <w:rPr>
          <w:rFonts w:eastAsiaTheme="minorEastAsia"/>
        </w:rPr>
        <w:t xml:space="preserve"> Taking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=0</m:t>
        </m:r>
      </m:oMath>
      <w:r>
        <w:rPr>
          <w:rFonts w:eastAsiaTheme="minorEastAsia"/>
        </w:rPr>
        <w:t xml:space="preserve"> for simplicity, we obtain</w:t>
      </w:r>
    </w:p>
    <w:p w14:paraId="256C0A75" w14:textId="77777777" w:rsidR="00250660" w:rsidRPr="00AF20CE" w:rsidRDefault="00000000" w:rsidP="00250660">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iHt</m:t>
                      </m:r>
                    </m:num>
                    <m:den>
                      <m:r>
                        <w:rPr>
                          <w:rFonts w:ascii="Cambria Math" w:eastAsiaTheme="minorEastAsia" w:hAnsi="Cambria Math"/>
                        </w:rPr>
                        <m:t>ℏ</m:t>
                      </m:r>
                    </m:den>
                  </m:f>
                </m:e>
              </m:d>
            </m:e>
          </m:func>
          <m:r>
            <m:rPr>
              <m:aln/>
            </m:rPr>
            <w:rPr>
              <w:rFonts w:ascii="Cambria Math" w:eastAsiaTheme="minorEastAsia" w:hAnsi="Cambria Math"/>
            </w:rPr>
            <m:t>=</m:t>
          </m:r>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e>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e>
                  <m:d>
                    <m:dPr>
                      <m:begChr m:val=""/>
                      <m:endChr m:val="⟩"/>
                      <m:ctrlPr>
                        <w:rPr>
                          <w:rFonts w:ascii="Cambria Math" w:eastAsiaTheme="minorEastAsia" w:hAnsi="Cambria Math"/>
                          <w:i/>
                        </w:rPr>
                      </m:ctrlPr>
                    </m:d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e>
              </m:nary>
            </m:e>
          </m:nary>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iHt</m:t>
                      </m:r>
                    </m:num>
                    <m:den>
                      <m:r>
                        <w:rPr>
                          <w:rFonts w:ascii="Cambria Math" w:eastAsiaTheme="minorEastAsia" w:hAnsi="Cambria Math"/>
                        </w:rPr>
                        <m:t>ℏ</m:t>
                      </m:r>
                    </m:den>
                  </m:f>
                </m:e>
              </m:d>
            </m:e>
          </m:func>
          <m:d>
            <m:dPr>
              <m:begChr m:val=""/>
              <m:endChr m:val="⟩"/>
              <m:ctrlPr>
                <w:rPr>
                  <w:rFonts w:ascii="Cambria Math" w:eastAsiaTheme="minorEastAsia" w:hAnsi="Cambria Math"/>
                  <w:i/>
                </w:rPr>
              </m:ctrlPr>
            </m:d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r>
            <m:rPr>
              <m:sty m:val="p"/>
            </m:rPr>
            <w:rPr>
              <w:rFonts w:ascii="Cambria Math" w:eastAsiaTheme="minorEastAsia" w:hAnsi="Cambria Math"/>
            </w:rPr>
            <w:br/>
          </m:r>
        </m:oMath>
        <m:oMath>
          <m:r>
            <m:rPr>
              <m:aln/>
            </m:rP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m:t>
                  </m:r>
                </m:e>
              </m:d>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E</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t</m:t>
                          </m:r>
                        </m:num>
                        <m:den>
                          <m:r>
                            <w:rPr>
                              <w:rFonts w:ascii="Cambria Math" w:eastAsiaTheme="minorEastAsia" w:hAnsi="Cambria Math"/>
                            </w:rPr>
                            <m:t>ℏ</m:t>
                          </m:r>
                        </m:den>
                      </m:f>
                    </m:e>
                  </m:d>
                </m:e>
              </m:func>
            </m:e>
          </m:nary>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oMath>
      </m:oMathPara>
    </w:p>
    <w:p w14:paraId="3CD9F8A8" w14:textId="7ED26D29" w:rsidR="00250660" w:rsidRDefault="00250660" w:rsidP="00250660">
      <w:pPr>
        <w:rPr>
          <w:rFonts w:eastAsiaTheme="minorEastAsia"/>
        </w:rPr>
      </w:pPr>
      <w:r>
        <w:rPr>
          <w:rFonts w:eastAsiaTheme="minorEastAsia"/>
        </w:rPr>
        <w:t xml:space="preserve">The time-evolution operator written in this form enables us to solve any initial-value problem once the expansion of the initial ket in terms of </w:t>
      </w:r>
      <m:oMath>
        <m:d>
          <m:dPr>
            <m:begChr m:val="{"/>
            <m:endChr m:val="}"/>
            <m:ctrlPr>
              <w:rPr>
                <w:rFonts w:ascii="Cambria Math" w:eastAsiaTheme="minorEastAsia" w:hAnsi="Cambria Math"/>
                <w:i/>
              </w:rPr>
            </m:ctrlPr>
          </m:dPr>
          <m:e>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m:t>
                </m:r>
              </m:e>
            </m:d>
          </m:e>
        </m:d>
      </m:oMath>
      <w:r>
        <w:rPr>
          <w:rFonts w:eastAsiaTheme="minorEastAsia"/>
        </w:rPr>
        <w:t xml:space="preserve"> is known. As an example, </w:t>
      </w:r>
      <w:r w:rsidRPr="001D6E82">
        <w:rPr>
          <w:rFonts w:eastAsiaTheme="minorEastAsia"/>
          <w:b/>
          <w:i/>
        </w:rPr>
        <w:t>suppose</w:t>
      </w:r>
      <w:r>
        <w:rPr>
          <w:rFonts w:eastAsiaTheme="minorEastAsia"/>
        </w:rPr>
        <w:t xml:space="preserve"> that the initial ket expansion reads </w:t>
      </w:r>
    </w:p>
    <w:p w14:paraId="112509D2" w14:textId="77777777" w:rsidR="00250660" w:rsidRPr="001D6E82" w:rsidRDefault="00250660" w:rsidP="00250660">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=0;t</m:t>
              </m:r>
            </m:e>
          </m:d>
          <m:r>
            <w:rPr>
              <w:rFonts w:ascii="Cambria Math" w:eastAsiaTheme="minorEastAsia" w:hAnsi="Cambria Math"/>
            </w:rPr>
            <m:t>=</m:t>
          </m:r>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e>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e>
              </m:d>
            </m:e>
          </m:nary>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m:t>
                  </m:r>
                </m:sup>
              </m:sSubSup>
            </m:e>
          </m:nary>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m:t>
          </m:r>
        </m:oMath>
      </m:oMathPara>
    </w:p>
    <w:p w14:paraId="54F66706" w14:textId="77777777" w:rsidR="00250660" w:rsidRDefault="00250660" w:rsidP="00250660">
      <w:pPr>
        <w:rPr>
          <w:rFonts w:eastAsiaTheme="minorEastAsia"/>
        </w:rPr>
      </w:pPr>
      <w:r>
        <w:rPr>
          <w:rFonts w:eastAsiaTheme="minorEastAsia"/>
        </w:rPr>
        <w:t>We then have</w:t>
      </w:r>
    </w:p>
    <w:p w14:paraId="0BDB31B1" w14:textId="77777777" w:rsidR="00250660" w:rsidRPr="001D6E82" w:rsidRDefault="00250660" w:rsidP="00250660">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=0;t</m:t>
              </m:r>
            </m:e>
          </m:d>
          <m:r>
            <m:rPr>
              <m:aln/>
            </m:rP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iHt</m:t>
                      </m:r>
                    </m:num>
                    <m:den>
                      <m:r>
                        <w:rPr>
                          <w:rFonts w:ascii="Cambria Math" w:eastAsiaTheme="minorEastAsia" w:hAnsi="Cambria Math"/>
                        </w:rPr>
                        <m:t>ℏ</m:t>
                      </m:r>
                    </m:den>
                  </m:f>
                </m:e>
              </m:d>
            </m:e>
          </m:func>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=0</m:t>
              </m:r>
            </m:e>
          </m:d>
          <m:r>
            <m:rPr>
              <m:sty m:val="p"/>
            </m:rPr>
            <w:rPr>
              <w:rFonts w:eastAsiaTheme="minorEastAsia"/>
            </w:rPr>
            <w:br/>
          </m:r>
        </m:oMath>
        <m:oMath>
          <m:r>
            <m:rPr>
              <m:aln/>
            </m:rP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d>
                <m:dPr>
                  <m:begChr m:val=""/>
                  <m:endChr m:val="⟩"/>
                  <m:ctrlPr>
                    <w:rPr>
                      <w:rFonts w:ascii="Cambria Math" w:eastAsiaTheme="minorEastAsia" w:hAnsi="Cambria Math"/>
                      <w:i/>
                    </w:rPr>
                  </m:ctrlPr>
                </m:d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e>
          </m:nary>
          <m:d>
            <m:dPr>
              <m:begChr m:val=""/>
              <m:endChr m:val="⟩"/>
              <m:ctrlPr>
                <w:rPr>
                  <w:rFonts w:ascii="Cambria Math" w:eastAsiaTheme="minorEastAsia" w:hAnsi="Cambria Math"/>
                  <w:i/>
                </w:rPr>
              </m:ctrlPr>
            </m:dPr>
            <m:e>
              <m:r>
                <w:rPr>
                  <w:rFonts w:ascii="Cambria Math" w:eastAsiaTheme="minorEastAsia" w:hAnsi="Cambria Math"/>
                </w:rPr>
                <m:t>α</m:t>
              </m:r>
            </m:e>
          </m:d>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E</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t</m:t>
                      </m:r>
                    </m:num>
                    <m:den>
                      <m:r>
                        <w:rPr>
                          <w:rFonts w:ascii="Cambria Math" w:eastAsiaTheme="minorEastAsia" w:hAnsi="Cambria Math"/>
                        </w:rPr>
                        <m:t>ℏ</m:t>
                      </m:r>
                    </m:den>
                  </m:f>
                </m:e>
              </m:d>
            </m:e>
          </m:func>
        </m:oMath>
      </m:oMathPara>
    </w:p>
    <w:p w14:paraId="730E04FA" w14:textId="77777777" w:rsidR="00250660" w:rsidRDefault="00250660" w:rsidP="00250660">
      <w:pPr>
        <w:rPr>
          <w:rFonts w:eastAsiaTheme="minorEastAsia"/>
        </w:rPr>
      </w:pPr>
      <w:r>
        <w:rPr>
          <w:rFonts w:eastAsiaTheme="minorEastAsia"/>
        </w:rPr>
        <w:t>In other words, the expansion coefficient changes with time as</w:t>
      </w:r>
    </w:p>
    <w:p w14:paraId="7BE1D511" w14:textId="77777777" w:rsidR="00250660" w:rsidRPr="001D6E82" w:rsidRDefault="00000000" w:rsidP="00250660">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t=0</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t=0</m:t>
              </m:r>
            </m:e>
          </m:d>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E</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t</m:t>
                      </m:r>
                    </m:num>
                    <m:den>
                      <m:r>
                        <w:rPr>
                          <w:rFonts w:ascii="Cambria Math" w:eastAsiaTheme="minorEastAsia" w:hAnsi="Cambria Math"/>
                        </w:rPr>
                        <m:t>ℏ</m:t>
                      </m:r>
                    </m:den>
                  </m:f>
                </m:e>
              </m:d>
            </m:e>
          </m:func>
        </m:oMath>
      </m:oMathPara>
    </w:p>
    <w:p w14:paraId="21B7DCE5" w14:textId="77777777" w:rsidR="00250660" w:rsidRDefault="00250660" w:rsidP="00250660">
      <w:pPr>
        <w:rPr>
          <w:rFonts w:eastAsiaTheme="minorEastAsia"/>
        </w:rPr>
      </w:pPr>
      <w:r>
        <w:rPr>
          <w:rFonts w:eastAsiaTheme="minorEastAsia"/>
        </w:rPr>
        <w:t xml:space="preserve">with its modulus unchanged. </w:t>
      </w:r>
      <w:r w:rsidRPr="00845760">
        <w:rPr>
          <w:rFonts w:eastAsiaTheme="minorEastAsia"/>
          <w:b/>
        </w:rPr>
        <w:t>Notices that the relative phases among various components do vary with time because the oscillation frequencies are different</w:t>
      </w:r>
      <w:r>
        <w:rPr>
          <w:rFonts w:eastAsiaTheme="minorEastAsia"/>
        </w:rPr>
        <w:t>.</w:t>
      </w:r>
    </w:p>
    <w:p w14:paraId="25A21070" w14:textId="77777777" w:rsidR="00250660" w:rsidRDefault="00250660" w:rsidP="00250660">
      <w:pPr>
        <w:rPr>
          <w:rFonts w:eastAsiaTheme="minorEastAsia"/>
        </w:rPr>
      </w:pPr>
      <w:r>
        <w:rPr>
          <w:rFonts w:eastAsiaTheme="minorEastAsia"/>
        </w:rPr>
        <w:t xml:space="preserve">A special case of interest is where the initial state happens to be one of the </w:t>
      </w:r>
      <m:oMath>
        <m:d>
          <m:dPr>
            <m:begChr m:val="{"/>
            <m:endChr m:val="}"/>
            <m:ctrlPr>
              <w:rPr>
                <w:rFonts w:ascii="Cambria Math" w:eastAsiaTheme="minorEastAsia" w:hAnsi="Cambria Math"/>
                <w:i/>
              </w:rPr>
            </m:ctrlPr>
          </m:dPr>
          <m:e>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m:t>
                </m:r>
              </m:e>
            </m:d>
          </m:e>
        </m:d>
      </m:oMath>
      <w:r>
        <w:rPr>
          <w:rFonts w:eastAsiaTheme="minorEastAsia"/>
        </w:rPr>
        <w:t xml:space="preserve"> itself. We have </w:t>
      </w:r>
    </w:p>
    <w:p w14:paraId="555D6AF5" w14:textId="77777777" w:rsidR="00250660" w:rsidRPr="00845760" w:rsidRDefault="00250660" w:rsidP="00250660">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=0</m:t>
              </m:r>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oMath>
      </m:oMathPara>
    </w:p>
    <w:p w14:paraId="7BDD23C6" w14:textId="77777777" w:rsidR="00250660" w:rsidRDefault="00250660" w:rsidP="00250660">
      <w:pPr>
        <w:rPr>
          <w:rFonts w:eastAsiaTheme="minorEastAsia"/>
        </w:rPr>
      </w:pPr>
      <w:r>
        <w:rPr>
          <w:rFonts w:eastAsiaTheme="minorEastAsia"/>
        </w:rPr>
        <w:t>Initially, and at a later time</w:t>
      </w:r>
      <w:r w:rsidR="0080108E">
        <w:rPr>
          <w:rFonts w:eastAsiaTheme="minorEastAsia"/>
        </w:rPr>
        <w:t xml:space="preserve">: </w:t>
      </w:r>
    </w:p>
    <w:p w14:paraId="6DB25CE9" w14:textId="77777777" w:rsidR="00250660" w:rsidRPr="00845760" w:rsidRDefault="00250660" w:rsidP="00250660">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=0;t</m:t>
              </m:r>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E</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t</m:t>
                      </m:r>
                    </m:num>
                    <m:den>
                      <m:r>
                        <w:rPr>
                          <w:rFonts w:ascii="Cambria Math" w:eastAsiaTheme="minorEastAsia" w:hAnsi="Cambria Math"/>
                        </w:rPr>
                        <m:t>ℏ</m:t>
                      </m:r>
                    </m:den>
                  </m:f>
                </m:e>
              </m:d>
            </m:e>
          </m:func>
          <m:r>
            <w:rPr>
              <w:rFonts w:ascii="Cambria Math" w:eastAsiaTheme="minorEastAsia" w:hAnsi="Cambria Math"/>
            </w:rPr>
            <m:t>,</m:t>
          </m:r>
        </m:oMath>
      </m:oMathPara>
    </w:p>
    <w:p w14:paraId="6EA34BC1" w14:textId="77777777" w:rsidR="00250660" w:rsidRDefault="00250660" w:rsidP="00250660">
      <w:pPr>
        <w:rPr>
          <w:rFonts w:eastAsiaTheme="minorEastAsia"/>
        </w:rPr>
      </w:pPr>
      <w:r>
        <w:rPr>
          <w:rFonts w:eastAsiaTheme="minorEastAsia"/>
        </w:rPr>
        <w:t xml:space="preserve">so if the system is initially a simultaneous eigenstate of </w:t>
      </w:r>
      <m:oMath>
        <m:r>
          <w:rPr>
            <w:rFonts w:ascii="Cambria Math" w:eastAsiaTheme="minorEastAsia" w:hAnsi="Cambria Math"/>
          </w:rPr>
          <m:t>A</m:t>
        </m:r>
      </m:oMath>
      <w:r>
        <w:rPr>
          <w:rFonts w:eastAsiaTheme="minorEastAsia"/>
        </w:rPr>
        <w:t xml:space="preserve"> and </w:t>
      </w:r>
      <m:oMath>
        <m:r>
          <w:rPr>
            <w:rFonts w:ascii="Cambria Math" w:eastAsiaTheme="minorEastAsia" w:hAnsi="Cambria Math"/>
          </w:rPr>
          <m:t>H,</m:t>
        </m:r>
      </m:oMath>
      <w:r>
        <w:rPr>
          <w:rFonts w:eastAsiaTheme="minorEastAsia"/>
        </w:rPr>
        <w:t xml:space="preserve"> it remains so at all times. The most that can happen is the phase modulation, </w:t>
      </w:r>
      <m:oMath>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-i</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m:t>
                    </m:r>
                  </m:sub>
                  <m:sup>
                    <m:r>
                      <w:rPr>
                        <w:rFonts w:ascii="Cambria Math" w:eastAsiaTheme="minorEastAsia" w:hAnsi="Cambria Math"/>
                      </w:rPr>
                      <m:t>'</m:t>
                    </m:r>
                  </m:sup>
                </m:sSubSup>
                <m:r>
                  <w:rPr>
                    <w:rFonts w:ascii="Cambria Math" w:eastAsiaTheme="minorEastAsia" w:hAnsi="Cambria Math"/>
                  </w:rPr>
                  <m:t>t/ℏ</m:t>
                </m:r>
              </m:e>
            </m:d>
          </m:e>
        </m:func>
        <m:r>
          <w:rPr>
            <w:rFonts w:ascii="Cambria Math" w:eastAsiaTheme="minorEastAsia" w:hAnsi="Cambria Math"/>
          </w:rPr>
          <m:t>.</m:t>
        </m:r>
      </m:oMath>
      <w:r>
        <w:rPr>
          <w:rFonts w:eastAsiaTheme="minorEastAsia"/>
        </w:rPr>
        <w:t xml:space="preserve"> It is in this sense that an observable compatible with </w:t>
      </w:r>
      <m:oMath>
        <m:r>
          <w:rPr>
            <w:rFonts w:ascii="Cambria Math" w:eastAsiaTheme="minorEastAsia" w:hAnsi="Cambria Math"/>
          </w:rPr>
          <m:t>H</m:t>
        </m:r>
      </m:oMath>
      <w:r>
        <w:rPr>
          <w:rFonts w:eastAsiaTheme="minorEastAsia"/>
        </w:rPr>
        <w:t xml:space="preserve"> is a </w:t>
      </w:r>
      <w:r w:rsidRPr="003753CF">
        <w:rPr>
          <w:rFonts w:eastAsiaTheme="minorEastAsia"/>
          <w:b/>
          <w:bCs/>
        </w:rPr>
        <w:t>constant of the motion</w:t>
      </w:r>
      <w:r>
        <w:rPr>
          <w:rFonts w:eastAsiaTheme="minorEastAsia"/>
        </w:rPr>
        <w:t xml:space="preserve">. </w:t>
      </w:r>
    </w:p>
    <w:p w14:paraId="099E27B9" w14:textId="77777777" w:rsidR="00250660" w:rsidRPr="001D6E82" w:rsidRDefault="00250660" w:rsidP="00250660">
      <w:pPr>
        <w:rPr>
          <w:rFonts w:eastAsiaTheme="minorEastAsia"/>
        </w:rPr>
      </w:pPr>
      <w:r w:rsidRPr="003753CF">
        <w:rPr>
          <w:rFonts w:eastAsiaTheme="minorEastAsia"/>
          <w:b/>
          <w:bCs/>
        </w:rPr>
        <w:t xml:space="preserve">*The basic task in quantum dynamics is reduced to finding an observable that commutes with </w:t>
      </w:r>
      <m:oMath>
        <m:r>
          <m:rPr>
            <m:sty m:val="bi"/>
          </m:rPr>
          <w:rPr>
            <w:rFonts w:ascii="Cambria Math" w:eastAsiaTheme="minorEastAsia" w:hAnsi="Cambria Math"/>
          </w:rPr>
          <m:t>H</m:t>
        </m:r>
      </m:oMath>
      <w:r w:rsidRPr="003753CF">
        <w:rPr>
          <w:rFonts w:eastAsiaTheme="minorEastAsia"/>
          <w:b/>
          <w:bCs/>
        </w:rPr>
        <w:t xml:space="preserve"> and evaluating its eigenvalues. Once that is done we expand the initial ket in terms of the eigenkets of that observable and just apply the time-evolution operator by</w:t>
      </w:r>
      <w:r>
        <w:rPr>
          <w:rFonts w:eastAsiaTheme="minorEastAsia"/>
        </w:rPr>
        <w:t xml:space="preserve">: </w:t>
      </w:r>
      <m:oMath>
        <m:r>
          <m:rPr>
            <m:sty m:val="p"/>
          </m:rPr>
          <w:rPr>
            <w:rFonts w:ascii="Cambria Math" w:eastAsiaTheme="minorEastAsia" w:hAnsi="Cambria Math"/>
          </w:rPr>
          <w:br/>
        </m:r>
      </m:oMath>
      <m:oMathPara>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t=0</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t=0</m:t>
              </m:r>
            </m:e>
          </m:d>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E</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t</m:t>
                      </m:r>
                    </m:num>
                    <m:den>
                      <m:r>
                        <w:rPr>
                          <w:rFonts w:ascii="Cambria Math" w:eastAsiaTheme="minorEastAsia" w:hAnsi="Cambria Math"/>
                        </w:rPr>
                        <m:t>ℏ</m:t>
                      </m:r>
                    </m:den>
                  </m:f>
                </m:e>
              </m:d>
            </m:e>
          </m:func>
          <m:r>
            <w:rPr>
              <w:rFonts w:ascii="Cambria Math" w:eastAsiaTheme="minorEastAsia" w:hAnsi="Cambria Math"/>
            </w:rPr>
            <m:t>.</m:t>
          </m:r>
        </m:oMath>
      </m:oMathPara>
    </w:p>
    <w:p w14:paraId="13669A62" w14:textId="77777777" w:rsidR="00250660" w:rsidRPr="003753CF" w:rsidRDefault="00250660" w:rsidP="00250660">
      <w:pPr>
        <w:rPr>
          <w:rFonts w:eastAsiaTheme="minorEastAsia"/>
        </w:rPr>
      </w:pPr>
      <w:r>
        <w:rPr>
          <w:rFonts w:eastAsiaTheme="minorEastAsia"/>
        </w:rPr>
        <w:t xml:space="preserve">Our considerations can be generalized when there are several mutually compatible observables also commuting with </w:t>
      </w:r>
      <m:oMath>
        <m:r>
          <w:rPr>
            <w:rFonts w:ascii="Cambria Math" w:eastAsiaTheme="minorEastAsia" w:hAnsi="Cambria Math"/>
          </w:rPr>
          <m:t>H:</m:t>
        </m:r>
      </m:oMath>
    </w:p>
    <w:p w14:paraId="623D6197" w14:textId="77777777" w:rsidR="00250660" w:rsidRPr="003753CF" w:rsidRDefault="00000000" w:rsidP="00250660">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B,C</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A,C</m:t>
              </m:r>
            </m:e>
          </m:d>
          <m:r>
            <w:rPr>
              <w:rFonts w:ascii="Cambria Math" w:eastAsiaTheme="minorEastAsia" w:hAnsi="Cambria Math"/>
            </w:rPr>
            <m:t>=⋯=0,</m:t>
          </m:r>
          <m:r>
            <m:rPr>
              <m:sty m:val="p"/>
            </m:rPr>
            <w:rPr>
              <w:rFonts w:ascii="Cambria Math" w:eastAsiaTheme="minorEastAsia" w:hAnsi="Cambria Math"/>
            </w:rPr>
            <w:br/>
          </m:r>
        </m:oMath>
        <m:oMath>
          <m:d>
            <m:dPr>
              <m:begChr m:val="["/>
              <m:endChr m:val="]"/>
              <m:ctrlPr>
                <w:rPr>
                  <w:rFonts w:ascii="Cambria Math" w:eastAsiaTheme="minorEastAsia" w:hAnsi="Cambria Math"/>
                  <w:i/>
                </w:rPr>
              </m:ctrlPr>
            </m:dPr>
            <m:e>
              <m:r>
                <w:rPr>
                  <w:rFonts w:ascii="Cambria Math" w:eastAsiaTheme="minorEastAsia" w:hAnsi="Cambria Math"/>
                </w:rPr>
                <m:t>A,H</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B,H</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A,H</m:t>
              </m:r>
            </m:e>
          </m:d>
          <m:r>
            <w:rPr>
              <w:rFonts w:ascii="Cambria Math" w:eastAsiaTheme="minorEastAsia" w:hAnsi="Cambria Math"/>
            </w:rPr>
            <m:t>=⋯=0.</m:t>
          </m:r>
        </m:oMath>
      </m:oMathPara>
    </w:p>
    <w:p w14:paraId="67D5BC57" w14:textId="77777777" w:rsidR="00250660" w:rsidRDefault="00250660" w:rsidP="00250660">
      <w:pPr>
        <w:rPr>
          <w:rFonts w:eastAsiaTheme="minorEastAsia"/>
        </w:rPr>
      </w:pPr>
      <w:r>
        <w:rPr>
          <w:rFonts w:eastAsiaTheme="minorEastAsia"/>
        </w:rPr>
        <w:t>Using the collective index notation, where</w:t>
      </w:r>
      <w:r w:rsidR="0080108E">
        <w:rPr>
          <w:rFonts w:eastAsiaTheme="minorEastAsia"/>
        </w:rPr>
        <w:t xml:space="preserve"> </w:t>
      </w:r>
      <m:oMath>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m:t>
            </m:r>
          </m:e>
        </m:d>
      </m:oMath>
      <w:r w:rsidR="0080108E">
        <w:rPr>
          <w:rFonts w:eastAsiaTheme="minorEastAsia"/>
        </w:rPr>
        <w:t xml:space="preserve"> </w:t>
      </w:r>
      <w:r>
        <w:rPr>
          <w:rFonts w:eastAsiaTheme="minorEastAsia"/>
        </w:rPr>
        <w:t>reads</w:t>
      </w:r>
      <w:r w:rsidR="0080108E">
        <w:rPr>
          <w:rFonts w:eastAsiaTheme="minorEastAsia"/>
        </w:rPr>
        <w:t xml:space="preserve"> </w:t>
      </w:r>
    </w:p>
    <w:p w14:paraId="0DA73152" w14:textId="77777777" w:rsidR="00250660" w:rsidRPr="00144AB8" w:rsidRDefault="00000000" w:rsidP="00250660">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K''</m:t>
              </m:r>
            </m:e>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sSub>
            <m:sSubPr>
              <m:ctrlPr>
                <w:rPr>
                  <w:rFonts w:ascii="Cambria Math" w:eastAsiaTheme="minorEastAsia" w:hAnsi="Cambria Math"/>
                  <w:i/>
                </w:rPr>
              </m:ctrlPr>
            </m:sSubPr>
            <m:e>
              <m:r>
                <w:rPr>
                  <w:rFonts w:ascii="Cambria Math" w:eastAsiaTheme="minorEastAsia" w:hAnsi="Cambria Math"/>
                </w:rPr>
                <m:t>δ</m:t>
              </m:r>
            </m:e>
            <m:sub>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ub>
          </m:sSub>
          <m:sSub>
            <m:sSubPr>
              <m:ctrlPr>
                <w:rPr>
                  <w:rFonts w:ascii="Cambria Math" w:eastAsiaTheme="minorEastAsia" w:hAnsi="Cambria Math"/>
                  <w:i/>
                </w:rPr>
              </m:ctrlPr>
            </m:sSubPr>
            <m:e>
              <m:r>
                <w:rPr>
                  <w:rFonts w:ascii="Cambria Math" w:eastAsiaTheme="minorEastAsia" w:hAnsi="Cambria Math"/>
                </w:rPr>
                <m:t>δ</m:t>
              </m:r>
            </m:e>
            <m: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sub>
          </m:sSub>
          <m:r>
            <w:rPr>
              <w:rFonts w:ascii="Cambria Math" w:eastAsiaTheme="minorEastAsia" w:hAnsi="Cambria Math"/>
            </w:rPr>
            <m:t>⋯,</m:t>
          </m:r>
        </m:oMath>
      </m:oMathPara>
    </w:p>
    <w:p w14:paraId="621BD6DA" w14:textId="77777777" w:rsidR="00250660" w:rsidRDefault="00250660" w:rsidP="00250660">
      <w:pPr>
        <w:rPr>
          <w:rFonts w:eastAsiaTheme="minorEastAsia"/>
        </w:rPr>
      </w:pPr>
      <w:r>
        <w:rPr>
          <w:rFonts w:eastAsiaTheme="minorEastAsia"/>
        </w:rPr>
        <w:t>while the completeness relation, or closure, can be written as</w:t>
      </w:r>
    </w:p>
    <w:p w14:paraId="610E4EA6" w14:textId="77777777" w:rsidR="00250660" w:rsidRDefault="00000000" w:rsidP="00250660">
      <w:pPr>
        <w:rPr>
          <w:rFonts w:eastAsiaTheme="minorEastAsia"/>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rPr>
                <m:t>K'</m:t>
              </m:r>
            </m:sub>
            <m:sup/>
            <m:e>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K'</m:t>
                  </m:r>
                </m:e>
              </m:d>
            </m:e>
          </m:nary>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r>
                <w:rPr>
                  <w:rFonts w:ascii="Cambria Math" w:eastAsiaTheme="minorEastAsia" w:hAnsi="Cambria Math"/>
                </w:rPr>
                <m:t>|=</m:t>
              </m:r>
            </m:e>
          </m:d>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nary>
                <m:naryPr>
                  <m:chr m:val="∑"/>
                  <m:limLoc m:val="undOvr"/>
                  <m:supHide m:val="1"/>
                  <m:ctrlPr>
                    <w:rPr>
                      <w:rFonts w:ascii="Cambria Math" w:eastAsiaTheme="minorEastAsia" w:hAnsi="Cambria Math"/>
                      <w:i/>
                    </w:rPr>
                  </m:ctrlPr>
                </m:naryPr>
                <m:sub>
                  <m:r>
                    <w:rPr>
                      <w:rFonts w:ascii="Cambria Math" w:eastAsiaTheme="minorEastAsia" w:hAnsi="Cambria Math"/>
                    </w:rPr>
                    <m:t>b'</m:t>
                  </m:r>
                </m:sub>
                <m:sup/>
                <m:e>
                  <m:nary>
                    <m:naryPr>
                      <m:chr m:val="∑"/>
                      <m:limLoc m:val="undOvr"/>
                      <m:supHide m:val="1"/>
                      <m:ctrlPr>
                        <w:rPr>
                          <w:rFonts w:ascii="Cambria Math" w:eastAsiaTheme="minorEastAsia" w:hAnsi="Cambria Math"/>
                          <w:i/>
                        </w:rPr>
                      </m:ctrlPr>
                    </m:naryPr>
                    <m:sub>
                      <m:r>
                        <w:rPr>
                          <w:rFonts w:ascii="Cambria Math" w:eastAsiaTheme="minorEastAsia" w:hAnsi="Cambria Math"/>
                        </w:rPr>
                        <m:t>c'</m:t>
                      </m:r>
                    </m:sub>
                    <m:sup/>
                    <m:e>
                      <m:r>
                        <w:rPr>
                          <w:rFonts w:ascii="Cambria Math" w:eastAsiaTheme="minorEastAsia" w:hAnsi="Cambria Math"/>
                        </w:rPr>
                        <m:t>…</m:t>
                      </m:r>
                    </m:e>
                  </m:nary>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m:t>
                      </m:r>
                    </m:e>
                  </m:d>
                </m:e>
              </m:nary>
            </m:e>
          </m:nary>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m:t>
              </m:r>
            </m:e>
          </m:d>
          <m:r>
            <w:rPr>
              <w:rFonts w:ascii="Cambria Math" w:eastAsiaTheme="minorEastAsia" w:hAnsi="Cambria Math"/>
            </w:rPr>
            <m:t>=1,</m:t>
          </m:r>
        </m:oMath>
      </m:oMathPara>
    </w:p>
    <w:p w14:paraId="7CEC0DE4" w14:textId="77777777" w:rsidR="00250660" w:rsidRDefault="00250660" w:rsidP="00250660">
      <w:pPr>
        <w:rPr>
          <w:rFonts w:eastAsiaTheme="minorEastAsia"/>
        </w:rPr>
      </w:pPr>
      <w:r>
        <w:rPr>
          <w:rFonts w:eastAsiaTheme="minorEastAsia"/>
        </w:rPr>
        <w:t xml:space="preserve">we have </w:t>
      </w:r>
    </w:p>
    <w:p w14:paraId="06DDF0FF" w14:textId="77777777" w:rsidR="00250660" w:rsidRPr="003753CF" w:rsidRDefault="00000000" w:rsidP="00250660">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iHt</m:t>
                      </m:r>
                    </m:num>
                    <m:den>
                      <m:r>
                        <w:rPr>
                          <w:rFonts w:ascii="Cambria Math" w:eastAsiaTheme="minorEastAsia" w:hAnsi="Cambria Math"/>
                        </w:rPr>
                        <m:t>ℏ</m:t>
                      </m:r>
                    </m:den>
                  </m:f>
                </m:e>
              </m:d>
            </m:e>
          </m:func>
          <m:r>
            <w:rPr>
              <w:rFonts w:ascii="Cambria Math" w:eastAsiaTheme="minorEastAsia" w:hAnsi="Cambria Math"/>
            </w:rPr>
            <m:t>=</m:t>
          </m:r>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sub>
            <m:sup/>
            <m:e>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e>
              </m:d>
            </m:e>
          </m:nary>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E</m:t>
                          </m:r>
                        </m:e>
                        <m:sub>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sub>
                      </m:sSub>
                      <m:r>
                        <w:rPr>
                          <w:rFonts w:ascii="Cambria Math" w:eastAsiaTheme="minorEastAsia" w:hAnsi="Cambria Math"/>
                        </w:rPr>
                        <m:t>t</m:t>
                      </m:r>
                    </m:num>
                    <m:den>
                      <m:r>
                        <w:rPr>
                          <w:rFonts w:ascii="Cambria Math" w:eastAsiaTheme="minorEastAsia" w:hAnsi="Cambria Math"/>
                        </w:rPr>
                        <m:t>ℏ</m:t>
                      </m:r>
                    </m:den>
                  </m:f>
                </m:e>
              </m:d>
            </m:e>
          </m:func>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r>
                <w:rPr>
                  <w:rFonts w:ascii="Cambria Math" w:eastAsiaTheme="minorEastAsia" w:hAnsi="Cambria Math"/>
                </w:rPr>
                <m:t>|,</m:t>
              </m:r>
            </m:e>
          </m:d>
        </m:oMath>
      </m:oMathPara>
    </w:p>
    <w:p w14:paraId="0B732235" w14:textId="77777777" w:rsidR="00250660" w:rsidRDefault="00250660" w:rsidP="00250660">
      <w:pPr>
        <w:rPr>
          <w:rFonts w:eastAsiaTheme="minorEastAsia"/>
        </w:rPr>
      </w:pPr>
      <w:r>
        <w:rPr>
          <w:rFonts w:eastAsiaTheme="minorEastAsia"/>
        </w:rPr>
        <w:t xml:space="preserve">where </w:t>
      </w:r>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K</m:t>
            </m:r>
          </m:sub>
          <m:sup>
            <m:r>
              <w:rPr>
                <w:rFonts w:ascii="Cambria Math" w:eastAsiaTheme="minorEastAsia" w:hAnsi="Cambria Math"/>
              </w:rPr>
              <m:t>'</m:t>
            </m:r>
          </m:sup>
        </m:sSubSup>
      </m:oMath>
      <w:r>
        <w:rPr>
          <w:rFonts w:eastAsiaTheme="minorEastAsia"/>
        </w:rPr>
        <w:t xml:space="preserve"> is uniquely specified once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m:t>
        </m:r>
      </m:oMath>
      <w:r>
        <w:rPr>
          <w:rFonts w:eastAsiaTheme="minorEastAsia"/>
        </w:rPr>
        <w:t xml:space="preserve"> are specified. </w:t>
      </w:r>
      <w:r w:rsidRPr="00144AB8">
        <w:rPr>
          <w:rFonts w:eastAsiaTheme="minorEastAsia"/>
          <w:b/>
          <w:bCs/>
        </w:rPr>
        <w:t xml:space="preserve">It is therefore important to find a complete set of mutually compatible observables that also commute with </w:t>
      </w:r>
      <m:oMath>
        <m:r>
          <m:rPr>
            <m:sty m:val="bi"/>
          </m:rPr>
          <w:rPr>
            <w:rFonts w:ascii="Cambria Math" w:eastAsiaTheme="minorEastAsia" w:hAnsi="Cambria Math"/>
          </w:rPr>
          <m:t>H.</m:t>
        </m:r>
      </m:oMath>
      <w:r w:rsidRPr="00144AB8">
        <w:rPr>
          <w:rFonts w:eastAsiaTheme="minorEastAsia"/>
          <w:b/>
          <w:bCs/>
        </w:rPr>
        <w:t xml:space="preserve"> Once such as set is found, we express the initial ket as a superposition of the simultaneous eigenkets of </w:t>
      </w:r>
      <m:oMath>
        <m:r>
          <m:rPr>
            <m:sty m:val="bi"/>
          </m:rPr>
          <w:rPr>
            <w:rFonts w:ascii="Cambria Math" w:eastAsiaTheme="minorEastAsia" w:hAnsi="Cambria Math"/>
          </w:rPr>
          <m:t>A,B,C,…</m:t>
        </m:r>
      </m:oMath>
      <w:r w:rsidRPr="00144AB8">
        <w:rPr>
          <w:rFonts w:eastAsiaTheme="minorEastAsia"/>
          <w:b/>
          <w:bCs/>
        </w:rPr>
        <w:t xml:space="preserve"> and </w:t>
      </w:r>
      <m:oMath>
        <m:r>
          <m:rPr>
            <m:sty m:val="bi"/>
          </m:rPr>
          <w:rPr>
            <w:rFonts w:ascii="Cambria Math" w:eastAsiaTheme="minorEastAsia" w:hAnsi="Cambria Math"/>
          </w:rPr>
          <m:t>H</m:t>
        </m:r>
        <m:r>
          <w:rPr>
            <w:rFonts w:ascii="Cambria Math" w:eastAsiaTheme="minorEastAsia" w:hAnsi="Cambria Math"/>
          </w:rPr>
          <m:t>.</m:t>
        </m:r>
      </m:oMath>
      <w:r>
        <w:rPr>
          <w:rFonts w:eastAsiaTheme="minorEastAsia"/>
        </w:rPr>
        <w:t xml:space="preserve"> Then, finally, we apply the time evolution operator above. In this manner, we can solve the most general time-independent initial-value problem with a time-independent </w:t>
      </w:r>
      <m:oMath>
        <m:r>
          <w:rPr>
            <w:rFonts w:ascii="Cambria Math" w:eastAsiaTheme="minorEastAsia" w:hAnsi="Cambria Math"/>
          </w:rPr>
          <m:t>H</m:t>
        </m:r>
      </m:oMath>
      <w:r>
        <w:rPr>
          <w:rFonts w:eastAsiaTheme="minorEastAsia"/>
        </w:rPr>
        <w:t>.</w:t>
      </w:r>
    </w:p>
    <w:p w14:paraId="5AF40E3D" w14:textId="77777777" w:rsidR="00250660" w:rsidRDefault="00250660" w:rsidP="00250660">
      <w:pPr>
        <w:pStyle w:val="Heading3"/>
        <w:rPr>
          <w:rFonts w:eastAsiaTheme="minorEastAsia"/>
        </w:rPr>
      </w:pPr>
      <w:bookmarkStart w:id="110" w:name="_Toc19917612"/>
      <w:bookmarkStart w:id="111" w:name="_Toc20733478"/>
      <w:r>
        <w:rPr>
          <w:rFonts w:eastAsiaTheme="minorEastAsia"/>
        </w:rPr>
        <w:t>Time Dependence of Expectation Values</w:t>
      </w:r>
      <w:bookmarkEnd w:id="110"/>
      <w:bookmarkEnd w:id="111"/>
    </w:p>
    <w:p w14:paraId="5FD322D5" w14:textId="77777777" w:rsidR="00250660" w:rsidRPr="00FA039C" w:rsidRDefault="00250660" w:rsidP="00250660">
      <w:r>
        <w:t>It is instructive to study how the expectation value of an observable changes as a function of time.</w:t>
      </w:r>
    </w:p>
    <w:p w14:paraId="41EC3C11" w14:textId="77777777" w:rsidR="00250660" w:rsidRDefault="00250660" w:rsidP="00250660">
      <w:pPr>
        <w:pStyle w:val="Heading4"/>
        <w:rPr>
          <w:rFonts w:eastAsiaTheme="minorEastAsia"/>
        </w:rPr>
      </w:pPr>
      <w:r>
        <w:rPr>
          <w:rFonts w:eastAsiaTheme="minorEastAsia"/>
        </w:rPr>
        <w:t>Case of Stationary State</w:t>
      </w:r>
    </w:p>
    <w:p w14:paraId="25F2A7C0" w14:textId="416F5338" w:rsidR="00250660" w:rsidRDefault="00250660" w:rsidP="00250660">
      <w:pPr>
        <w:rPr>
          <w:rFonts w:eastAsiaTheme="minorEastAsia"/>
        </w:rPr>
      </w:pPr>
      <w:r>
        <w:t xml:space="preserve">Suppose that at </w:t>
      </w:r>
      <m:oMath>
        <m:r>
          <w:rPr>
            <w:rFonts w:ascii="Cambria Math" w:hAnsi="Cambria Math"/>
          </w:rPr>
          <m:t>t=0</m:t>
        </m:r>
      </m:oMath>
      <w:r>
        <w:rPr>
          <w:rFonts w:eastAsiaTheme="minorEastAsia"/>
        </w:rPr>
        <w:t xml:space="preserve"> the initial state is one of the eigenstates of an observable </w:t>
      </w:r>
      <m:oMath>
        <m:r>
          <w:rPr>
            <w:rFonts w:ascii="Cambria Math" w:eastAsiaTheme="minorEastAsia" w:hAnsi="Cambria Math"/>
          </w:rPr>
          <m:t>A</m:t>
        </m:r>
      </m:oMath>
      <w:r>
        <w:rPr>
          <w:rFonts w:eastAsiaTheme="minorEastAsia"/>
        </w:rPr>
        <w:t xml:space="preserve"> that commutes with </w:t>
      </w:r>
      <m:oMath>
        <m:r>
          <w:rPr>
            <w:rFonts w:ascii="Cambria Math" w:eastAsiaTheme="minorEastAsia" w:hAnsi="Cambria Math"/>
          </w:rPr>
          <m:t>H</m:t>
        </m:r>
      </m:oMath>
      <w:r>
        <w:rPr>
          <w:rFonts w:eastAsiaTheme="minorEastAsia"/>
        </w:rPr>
        <w:t xml:space="preserve">. We now consider the expectation value of some other observable </w:t>
      </w:r>
      <m:oMath>
        <m:r>
          <w:rPr>
            <w:rFonts w:ascii="Cambria Math" w:eastAsiaTheme="minorEastAsia" w:hAnsi="Cambria Math"/>
          </w:rPr>
          <m:t>B</m:t>
        </m:r>
      </m:oMath>
      <w:r>
        <w:rPr>
          <w:rFonts w:eastAsiaTheme="minorEastAsia"/>
        </w:rPr>
        <w:t xml:space="preserve">, which </w:t>
      </w:r>
      <w:r w:rsidRPr="00FA039C">
        <w:rPr>
          <w:rFonts w:eastAsiaTheme="minorEastAsia"/>
          <w:b/>
          <w:bCs/>
        </w:rPr>
        <w:t xml:space="preserve">need not commute with </w:t>
      </w:r>
      <m:oMath>
        <m:r>
          <m:rPr>
            <m:sty m:val="bi"/>
          </m:rPr>
          <w:rPr>
            <w:rFonts w:ascii="Cambria Math" w:eastAsiaTheme="minorEastAsia" w:hAnsi="Cambria Math"/>
          </w:rPr>
          <m:t>A</m:t>
        </m:r>
      </m:oMath>
      <w:r w:rsidRPr="00FA039C">
        <w:rPr>
          <w:rFonts w:eastAsiaTheme="minorEastAsia"/>
          <w:b/>
          <w:bCs/>
        </w:rPr>
        <w:t xml:space="preserve"> or </w:t>
      </w:r>
      <m:oMath>
        <m:r>
          <m:rPr>
            <m:sty m:val="bi"/>
          </m:rPr>
          <w:rPr>
            <w:rFonts w:ascii="Cambria Math" w:eastAsiaTheme="minorEastAsia" w:hAnsi="Cambria Math"/>
          </w:rPr>
          <m:t>H</m:t>
        </m:r>
      </m:oMath>
      <w:r>
        <w:rPr>
          <w:rFonts w:eastAsiaTheme="minorEastAsia"/>
        </w:rPr>
        <w:t>. Because at a later time we have</w:t>
      </w:r>
      <w:r w:rsidR="009C5A08">
        <w:rPr>
          <w:rFonts w:eastAsiaTheme="minorEastAsia"/>
        </w:rPr>
        <w:t xml:space="preserve"> </w:t>
      </w:r>
      <m:oMath>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=0;t</m:t>
                </m:r>
              </m:e>
            </m:d>
            <m:r>
              <w:rPr>
                <w:rFonts w:ascii="Cambria Math" w:hAnsi="Cambria Math"/>
              </w:rPr>
              <m:t>=</m:t>
            </m:r>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t,0</m:t>
                </m:r>
              </m:e>
            </m:d>
            <m:ctrlPr>
              <w:rPr>
                <w:rFonts w:ascii="Cambria Math" w:eastAsiaTheme="minorEastAsia" w:hAnsi="Cambria Math"/>
                <w:i/>
              </w:rPr>
            </m:ctrlPr>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oMath>
      <w:r w:rsidR="00901679">
        <w:rPr>
          <w:rFonts w:eastAsiaTheme="minorEastAsia"/>
        </w:rPr>
        <w:t xml:space="preserve"> </w:t>
      </w:r>
      <w:r>
        <w:rPr>
          <w:rFonts w:eastAsiaTheme="minorEastAsia"/>
        </w:rPr>
        <w:t xml:space="preserve">for the state ket, </w:t>
      </w:r>
      <m:oMath>
        <m:d>
          <m:dPr>
            <m:begChr m:val="〈"/>
            <m:endChr m:val="〉"/>
            <m:ctrlPr>
              <w:rPr>
                <w:rFonts w:ascii="Cambria Math" w:eastAsiaTheme="minorEastAsia" w:hAnsi="Cambria Math"/>
                <w:i/>
              </w:rPr>
            </m:ctrlPr>
          </m:dPr>
          <m:e>
            <m:r>
              <w:rPr>
                <w:rFonts w:ascii="Cambria Math" w:eastAsiaTheme="minorEastAsia" w:hAnsi="Cambria Math"/>
              </w:rPr>
              <m:t>B</m:t>
            </m:r>
          </m:e>
        </m:d>
      </m:oMath>
      <w:r>
        <w:rPr>
          <w:rFonts w:eastAsiaTheme="minorEastAsia"/>
        </w:rPr>
        <w:t xml:space="preserve"> is given by</w:t>
      </w:r>
    </w:p>
    <w:p w14:paraId="691A35C2" w14:textId="77777777" w:rsidR="00250660" w:rsidRPr="004E1765" w:rsidRDefault="00000000" w:rsidP="00250660">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B</m:t>
              </m:r>
            </m:e>
          </m:d>
          <m:r>
            <m:rPr>
              <m:aln/>
            </m:rPr>
            <w:rPr>
              <w:rFonts w:ascii="Cambria Math" w:eastAsiaTheme="minorEastAsia" w:hAnsi="Cambria Math"/>
            </w:rPr>
            <m:t>=</m:t>
          </m:r>
          <m:d>
            <m:dPr>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sSup>
                <m:sSupPr>
                  <m:ctrlPr>
                    <w:rPr>
                      <w:rFonts w:ascii="Cambria Math" w:eastAsiaTheme="minorEastAsia" w:hAnsi="Cambria Math"/>
                      <w:i/>
                    </w:rPr>
                  </m:ctrlPr>
                </m:sSupPr>
                <m:e>
                  <m:r>
                    <m:rPr>
                      <m:scr m:val="script"/>
                    </m:rP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t,0</m:t>
                  </m:r>
                </m:e>
              </m:d>
            </m:e>
          </m:d>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t,0</m:t>
                  </m:r>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e>
          </m:d>
          <m:r>
            <m:rPr>
              <m:sty m:val="p"/>
            </m:rPr>
            <w:rPr>
              <w:rFonts w:ascii="Cambria Math" w:eastAsiaTheme="minorEastAsia" w:hAnsi="Cambria Math"/>
            </w:rPr>
            <w:br/>
          </m:r>
        </m:oMath>
        <m:oMath>
          <m:r>
            <m:rPr>
              <m:aln/>
            </m:rP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E</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t</m:t>
                      </m:r>
                    </m:num>
                    <m:den>
                      <m:r>
                        <w:rPr>
                          <w:rFonts w:ascii="Cambria Math" w:eastAsiaTheme="minorEastAsia" w:hAnsi="Cambria Math"/>
                        </w:rPr>
                        <m:t>ℏ</m:t>
                      </m:r>
                    </m:den>
                  </m:f>
                </m:e>
              </m:d>
              <m:r>
                <w:rPr>
                  <w:rFonts w:ascii="Cambria Math" w:eastAsiaTheme="minorEastAsia" w:hAnsi="Cambria Math"/>
                </w:rPr>
                <m:t>B</m:t>
              </m:r>
            </m:e>
          </m:func>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E</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t</m:t>
                      </m:r>
                    </m:num>
                    <m:den>
                      <m:r>
                        <w:rPr>
                          <w:rFonts w:ascii="Cambria Math" w:eastAsiaTheme="minorEastAsia" w:hAnsi="Cambria Math"/>
                        </w:rPr>
                        <m:t>ℏ</m:t>
                      </m:r>
                    </m:den>
                  </m:f>
                </m:e>
              </m:d>
            </m:e>
          </m:func>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r>
            <m:rPr>
              <m:sty m:val="p"/>
            </m:rPr>
            <w:rPr>
              <w:rFonts w:ascii="Cambria Math" w:eastAsiaTheme="minorEastAsia" w:hAnsi="Cambria Math"/>
            </w:rPr>
            <w:br/>
          </m:r>
        </m:oMath>
        <m:oMath>
          <m:r>
            <m:rPr>
              <m:aln/>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m:t>
              </m:r>
            </m:e>
            <m:e>
              <m:r>
                <w:rPr>
                  <w:rFonts w:ascii="Cambria Math" w:eastAsiaTheme="minorEastAsia" w:hAnsi="Cambria Math"/>
                </w:rPr>
                <m:t>B</m:t>
              </m:r>
            </m:e>
            <m:e>
              <m:r>
                <w:rPr>
                  <w:rFonts w:ascii="Cambria Math" w:eastAsiaTheme="minorEastAsia" w:hAnsi="Cambria Math"/>
                </w:rPr>
                <m:t>a'</m:t>
              </m:r>
            </m:e>
          </m:d>
          <m:r>
            <w:rPr>
              <w:rFonts w:ascii="Cambria Math" w:eastAsiaTheme="minorEastAsia" w:hAnsi="Cambria Math"/>
            </w:rPr>
            <m:t>,</m:t>
          </m:r>
        </m:oMath>
      </m:oMathPara>
    </w:p>
    <w:p w14:paraId="2D8D387B" w14:textId="77777777" w:rsidR="00250660" w:rsidRDefault="00250660" w:rsidP="00250660">
      <w:pPr>
        <w:rPr>
          <w:rFonts w:eastAsiaTheme="minorEastAsia"/>
        </w:rPr>
      </w:pPr>
      <w:r>
        <w:rPr>
          <w:rFonts w:eastAsiaTheme="minorEastAsia"/>
        </w:rPr>
        <w:t xml:space="preserve">which is independent of </w:t>
      </w:r>
      <m:oMath>
        <m:r>
          <w:rPr>
            <w:rFonts w:ascii="Cambria Math" w:eastAsiaTheme="minorEastAsia" w:hAnsi="Cambria Math"/>
          </w:rPr>
          <m:t>t</m:t>
        </m:r>
      </m:oMath>
      <w:r>
        <w:rPr>
          <w:rFonts w:eastAsiaTheme="minorEastAsia"/>
        </w:rPr>
        <w:t xml:space="preserve">. So the expectation of an observable taken with respect to an energy eigenstate does not change with time. For this reason, an energy eigenstate is a </w:t>
      </w:r>
      <w:r w:rsidRPr="004E1765">
        <w:rPr>
          <w:rFonts w:eastAsiaTheme="minorEastAsia"/>
          <w:b/>
          <w:bCs/>
        </w:rPr>
        <w:t>stationary state</w:t>
      </w:r>
      <w:r w:rsidRPr="004E1765">
        <w:rPr>
          <w:rFonts w:eastAsiaTheme="minorEastAsia"/>
        </w:rPr>
        <w:t>.</w:t>
      </w:r>
    </w:p>
    <w:p w14:paraId="1DBC9AD5" w14:textId="77777777" w:rsidR="00250660" w:rsidRDefault="00250660" w:rsidP="00250660">
      <w:pPr>
        <w:pStyle w:val="Heading4"/>
        <w:rPr>
          <w:rFonts w:eastAsiaTheme="minorEastAsia"/>
        </w:rPr>
      </w:pPr>
      <w:r>
        <w:rPr>
          <w:rFonts w:eastAsiaTheme="minorEastAsia"/>
        </w:rPr>
        <w:t>Nonstationary State</w:t>
      </w:r>
    </w:p>
    <w:p w14:paraId="678C902E" w14:textId="77777777" w:rsidR="00250660" w:rsidRDefault="00250660" w:rsidP="00250660">
      <w:pPr>
        <w:rPr>
          <w:rFonts w:eastAsiaTheme="minorEastAsia"/>
        </w:rPr>
      </w:pPr>
      <w:r>
        <w:rPr>
          <w:rFonts w:eastAsiaTheme="minorEastAsia"/>
        </w:rPr>
        <w:t xml:space="preserve">Consider a superposition of energy eigenstates, or a </w:t>
      </w:r>
      <w:r w:rsidRPr="00911C69">
        <w:rPr>
          <w:rFonts w:eastAsiaTheme="minorEastAsia"/>
          <w:b/>
          <w:bCs/>
        </w:rPr>
        <w:t>nonstationary state</w:t>
      </w:r>
      <w:r>
        <w:rPr>
          <w:rFonts w:eastAsiaTheme="minorEastAsia"/>
        </w:rPr>
        <w:t>. Suppose we have</w:t>
      </w:r>
    </w:p>
    <w:p w14:paraId="16841466" w14:textId="77777777" w:rsidR="00250660" w:rsidRPr="00911C69" w:rsidRDefault="00250660" w:rsidP="00250660">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=0</m:t>
              </m:r>
            </m:e>
          </m:d>
          <m:r>
            <w:rPr>
              <w:rFonts w:ascii="Cambria Math" w:eastAsiaTheme="minorEastAsia" w:hAnsi="Cambria Math"/>
            </w:rPr>
            <m:t>=</m:t>
          </m:r>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e>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m:t>
                  </m:r>
                </m:sup>
              </m:sSubSup>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e>
          </m:nary>
          <m:r>
            <w:rPr>
              <w:rFonts w:ascii="Cambria Math" w:eastAsiaTheme="minorEastAsia" w:hAnsi="Cambria Math"/>
            </w:rPr>
            <m:t>.</m:t>
          </m:r>
        </m:oMath>
      </m:oMathPara>
    </w:p>
    <w:p w14:paraId="640F3ECE" w14:textId="77777777" w:rsidR="00250660" w:rsidRDefault="00250660" w:rsidP="00250660">
      <w:pPr>
        <w:rPr>
          <w:rFonts w:eastAsiaTheme="minorEastAsia"/>
        </w:rPr>
      </w:pPr>
      <w:r>
        <w:rPr>
          <w:rFonts w:eastAsiaTheme="minorEastAsia"/>
        </w:rPr>
        <w:t xml:space="preserve">We compute the expectation of </w:t>
      </w:r>
      <m:oMath>
        <m:r>
          <w:rPr>
            <w:rFonts w:ascii="Cambria Math" w:eastAsiaTheme="minorEastAsia" w:hAnsi="Cambria Math"/>
          </w:rPr>
          <m:t>B</m:t>
        </m:r>
      </m:oMath>
      <w:r>
        <w:rPr>
          <w:rFonts w:eastAsiaTheme="minorEastAsia"/>
        </w:rPr>
        <w:t xml:space="preserve"> to be:</w:t>
      </w:r>
    </w:p>
    <w:p w14:paraId="37E9560E" w14:textId="77777777" w:rsidR="00C97691" w:rsidRPr="00C97691" w:rsidRDefault="00000000">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B</m:t>
              </m:r>
            </m:e>
          </m:d>
          <m:r>
            <m:rPr>
              <m:aln/>
            </m:rPr>
            <w:rPr>
              <w:rFonts w:ascii="Cambria Math" w:eastAsiaTheme="minorEastAsia" w:hAnsi="Cambria Math"/>
            </w:rPr>
            <m:t>=</m:t>
          </m:r>
          <m:d>
            <m:dPr>
              <m:begChr m:val="["/>
              <m:endChr m:val="]"/>
              <m:ctrlPr>
                <w:rPr>
                  <w:rFonts w:ascii="Cambria Math" w:eastAsiaTheme="minorEastAsia" w:hAnsi="Cambria Math"/>
                  <w:i/>
                </w:rPr>
              </m:ctrlPr>
            </m:dPr>
            <m:e>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e>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m:t>
                      </m:r>
                    </m:sup>
                  </m:sSubSup>
                </m:e>
              </m:nary>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E</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t</m:t>
                          </m:r>
                        </m:num>
                        <m:den>
                          <m:r>
                            <w:rPr>
                              <w:rFonts w:ascii="Cambria Math" w:eastAsiaTheme="minorEastAsia" w:hAnsi="Cambria Math"/>
                            </w:rPr>
                            <m:t>ℏ</m:t>
                          </m:r>
                        </m:den>
                      </m:f>
                    </m:e>
                  </m:d>
                </m:e>
              </m:func>
            </m:e>
          </m:d>
          <m:r>
            <w:rPr>
              <w:rFonts w:ascii="Cambria Math" w:eastAsiaTheme="minorEastAsia" w:hAnsi="Cambria Math"/>
            </w:rPr>
            <m:t>∙B∙</m:t>
          </m:r>
          <m:d>
            <m:dPr>
              <m:begChr m:val="["/>
              <m:endChr m:val="]"/>
              <m:ctrlPr>
                <w:rPr>
                  <w:rFonts w:ascii="Cambria Math" w:eastAsiaTheme="minorEastAsia" w:hAnsi="Cambria Math"/>
                  <w:i/>
                </w:rPr>
              </m:ctrlPr>
            </m:dPr>
            <m:e>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e>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m:t>
                      </m:r>
                    </m:sup>
                  </m:sSubSup>
                </m:e>
              </m:nary>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E</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t</m:t>
                          </m:r>
                        </m:num>
                        <m:den>
                          <m:r>
                            <w:rPr>
                              <w:rFonts w:ascii="Cambria Math" w:eastAsiaTheme="minorEastAsia" w:hAnsi="Cambria Math"/>
                            </w:rPr>
                            <m:t>ℏ</m:t>
                          </m:r>
                        </m:den>
                      </m:f>
                    </m:e>
                  </m:d>
                </m:e>
              </m:func>
            </m:e>
          </m:d>
          <m:r>
            <m:rPr>
              <m:sty m:val="p"/>
            </m:rPr>
            <w:rPr>
              <w:rFonts w:ascii="Cambria Math" w:eastAsiaTheme="minorEastAsia" w:hAnsi="Cambria Math"/>
            </w:rPr>
            <w:br/>
          </m:r>
        </m:oMath>
        <m:oMath>
          <m:r>
            <m:rPr>
              <m:sty m:val="p"/>
              <m:aln/>
            </m:rPr>
            <w:rPr>
              <w:rFonts w:ascii="Cambria Math" w:eastAsiaTheme="minorEastAsia" w:hAnsi="Cambria Math"/>
            </w:rPr>
            <m:t>=</m:t>
          </m:r>
          <m:nary>
            <m:naryPr>
              <m:chr m:val="∑"/>
              <m:limLoc m:val="undOvr"/>
              <m:supHide m:val="1"/>
              <m:ctrlPr>
                <w:rPr>
                  <w:rFonts w:ascii="Cambria Math" w:eastAsiaTheme="minorEastAsia" w:hAnsi="Cambria Math"/>
                </w:rPr>
              </m:ctrlPr>
            </m:naryPr>
            <m:sub>
              <m:r>
                <w:rPr>
                  <w:rFonts w:ascii="Cambria Math" w:eastAsiaTheme="minorEastAsia" w:hAnsi="Cambria Math"/>
                </w:rPr>
                <m:t>a'</m:t>
              </m:r>
            </m:sub>
            <m:sup/>
            <m:e>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m:t>
                      </m:r>
                    </m:sup>
                  </m:sSubSup>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m:t>
                      </m:r>
                    </m:sup>
                  </m:sSubSup>
                </m:e>
              </m:nary>
              <m:d>
                <m:dPr>
                  <m:begChr m:val="⟨"/>
                  <m:endChr m:val="⟩"/>
                  <m:ctrlPr>
                    <w:rPr>
                      <w:rFonts w:ascii="Cambria Math" w:eastAsiaTheme="minorEastAsia" w:hAnsi="Cambria Math"/>
                      <w:i/>
                    </w:rPr>
                  </m:ctrlPr>
                </m:dPr>
                <m:e>
                  <m:r>
                    <w:rPr>
                      <w:rFonts w:ascii="Cambria Math" w:eastAsiaTheme="minorEastAsia" w:hAnsi="Cambria Math"/>
                    </w:rPr>
                    <m:t>a'</m:t>
                  </m:r>
                </m:e>
                <m:e>
                  <m:r>
                    <w:rPr>
                      <w:rFonts w:ascii="Cambria Math" w:eastAsiaTheme="minorEastAsia" w:hAnsi="Cambria Math"/>
                    </w:rPr>
                    <m:t>B</m:t>
                  </m:r>
                </m:e>
                <m:e>
                  <m:r>
                    <w:rPr>
                      <w:rFonts w:ascii="Cambria Math" w:eastAsiaTheme="minorEastAsia" w:hAnsi="Cambria Math"/>
                    </w:rPr>
                    <m:t>a''</m:t>
                  </m:r>
                </m:e>
              </m:d>
            </m:e>
          </m:nary>
          <m:func>
            <m:funcPr>
              <m:ctrlPr>
                <w:rPr>
                  <w:rFonts w:ascii="Cambria Math" w:eastAsiaTheme="minorEastAsia" w:hAnsi="Cambria Math"/>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e>
                      </m:d>
                      <m:r>
                        <w:rPr>
                          <w:rFonts w:ascii="Cambria Math" w:eastAsiaTheme="minorEastAsia" w:hAnsi="Cambria Math"/>
                        </w:rPr>
                        <m:t>t</m:t>
                      </m:r>
                    </m:num>
                    <m:den>
                      <m:r>
                        <w:rPr>
                          <w:rFonts w:ascii="Cambria Math" w:eastAsiaTheme="minorEastAsia" w:hAnsi="Cambria Math"/>
                        </w:rPr>
                        <m:t>ℏ</m:t>
                      </m:r>
                    </m:den>
                  </m:f>
                </m:e>
              </m:d>
            </m:e>
          </m:func>
          <m:r>
            <m:rPr>
              <m:sty m:val="p"/>
            </m:rPr>
            <w:rPr>
              <w:rFonts w:ascii="Cambria Math" w:eastAsiaTheme="minorEastAsia" w:hAnsi="Cambria Math"/>
            </w:rPr>
            <m:t>.</m:t>
          </m:r>
        </m:oMath>
      </m:oMathPara>
    </w:p>
    <w:p w14:paraId="0D971C2C" w14:textId="77777777" w:rsidR="00CF4382" w:rsidRDefault="00093CEC">
      <w:r>
        <w:t xml:space="preserve">So this time the expectation value consists of oscillating terms whose angular frequencies are determined by </w:t>
      </w:r>
      <w:r w:rsidRPr="00093CEC">
        <w:rPr>
          <w:b/>
          <w:bCs/>
        </w:rPr>
        <w:t>Neil Bohr’s frequency condition</w:t>
      </w:r>
      <w:r>
        <w:t>:</w:t>
      </w:r>
    </w:p>
    <w:p w14:paraId="79208997" w14:textId="77777777" w:rsidR="00093CEC" w:rsidRPr="00093CEC" w:rsidRDefault="00000000">
      <w:pPr>
        <w:rPr>
          <w:rFonts w:eastAsiaTheme="minorEastAsia"/>
        </w:rPr>
      </w:pPr>
      <m:oMathPara>
        <m:oMath>
          <m:sSub>
            <m:sSubPr>
              <m:ctrlPr>
                <w:rPr>
                  <w:rFonts w:ascii="Cambria Math" w:hAnsi="Cambria Math"/>
                  <w:i/>
                </w:rPr>
              </m:ctrlPr>
            </m:sSubPr>
            <m:e>
              <m:r>
                <w:rPr>
                  <w:rFonts w:ascii="Cambria Math" w:hAnsi="Cambria Math"/>
                </w:rPr>
                <m:t>ω</m:t>
              </m:r>
            </m:e>
            <m:sub>
              <m:sSup>
                <m:sSupPr>
                  <m:ctrlPr>
                    <w:rPr>
                      <w:rFonts w:ascii="Cambria Math" w:hAnsi="Cambria Math"/>
                      <w:i/>
                    </w:rPr>
                  </m:ctrlPr>
                </m:sSupPr>
                <m:e>
                  <m:r>
                    <w:rPr>
                      <w:rFonts w:ascii="Cambria Math" w:hAnsi="Cambria Math"/>
                    </w:rPr>
                    <m:t>a</m:t>
                  </m:r>
                </m:e>
                <m:sup>
                  <m:r>
                    <w:rPr>
                      <w:rFonts w:ascii="Cambria Math" w:hAnsi="Cambria Math"/>
                    </w:rPr>
                    <m:t>''</m:t>
                  </m:r>
                </m:sup>
              </m:sSup>
              <m:sSup>
                <m:sSupPr>
                  <m:ctrlPr>
                    <w:rPr>
                      <w:rFonts w:ascii="Cambria Math" w:hAnsi="Cambria Math"/>
                      <w:i/>
                    </w:rPr>
                  </m:ctrlPr>
                </m:sSupPr>
                <m:e>
                  <m:r>
                    <w:rPr>
                      <w:rFonts w:ascii="Cambria Math" w:hAnsi="Cambria Math"/>
                    </w:rPr>
                    <m:t>a</m:t>
                  </m:r>
                </m:e>
                <m:sup>
                  <m:r>
                    <w:rPr>
                      <w:rFonts w:ascii="Cambria Math" w:hAnsi="Cambria Math"/>
                    </w:rPr>
                    <m:t>'</m:t>
                  </m:r>
                </m:sup>
              </m:sSup>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E</m:t>
                      </m:r>
                    </m:e>
                    <m:sub>
                      <m:sSup>
                        <m:sSupPr>
                          <m:ctrlPr>
                            <w:rPr>
                              <w:rFonts w:ascii="Cambria Math" w:hAnsi="Cambria Math"/>
                              <w:i/>
                            </w:rPr>
                          </m:ctrlPr>
                        </m:sSupPr>
                        <m:e>
                          <m:r>
                            <w:rPr>
                              <w:rFonts w:ascii="Cambria Math" w:hAnsi="Cambria Math"/>
                            </w:rPr>
                            <m:t>a</m:t>
                          </m:r>
                        </m:e>
                        <m:sup>
                          <m:r>
                            <w:rPr>
                              <w:rFonts w:ascii="Cambria Math" w:hAnsi="Cambria Math"/>
                            </w:rPr>
                            <m:t>''</m:t>
                          </m:r>
                        </m:sup>
                      </m:sSup>
                    </m:sub>
                  </m:sSub>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a</m:t>
                      </m:r>
                    </m:sub>
                    <m:sup>
                      <m:r>
                        <w:rPr>
                          <w:rFonts w:ascii="Cambria Math" w:hAnsi="Cambria Math"/>
                        </w:rPr>
                        <m:t>'</m:t>
                      </m:r>
                    </m:sup>
                  </m:sSubSup>
                </m:e>
              </m:d>
            </m:num>
            <m:den>
              <m:r>
                <w:rPr>
                  <w:rFonts w:ascii="Cambria Math" w:hAnsi="Cambria Math"/>
                </w:rPr>
                <m:t>ℏ</m:t>
              </m:r>
            </m:den>
          </m:f>
          <m:r>
            <w:rPr>
              <w:rFonts w:ascii="Cambria Math" w:hAnsi="Cambria Math"/>
            </w:rPr>
            <m:t>.</m:t>
          </m:r>
        </m:oMath>
      </m:oMathPara>
    </w:p>
    <w:p w14:paraId="704B5C3D" w14:textId="77777777" w:rsidR="00093CEC" w:rsidRDefault="00857D8F" w:rsidP="00857D8F">
      <w:pPr>
        <w:pStyle w:val="Heading4"/>
        <w:rPr>
          <w:rFonts w:eastAsiaTheme="minorEastAsia"/>
        </w:rPr>
      </w:pPr>
      <w:r>
        <w:rPr>
          <w:rFonts w:eastAsiaTheme="minorEastAsia"/>
        </w:rPr>
        <w:t>Example – Spin Precession</w:t>
      </w:r>
    </w:p>
    <w:p w14:paraId="161E9011" w14:textId="77777777" w:rsidR="00857D8F" w:rsidRDefault="00857D8F">
      <w:pPr>
        <w:rPr>
          <w:rFonts w:eastAsiaTheme="minorEastAsia"/>
        </w:rPr>
      </w:pPr>
      <w:r>
        <w:t xml:space="preserve">Start with a Hamiltonian of a spin 1/2 system with magnetic moment </w:t>
      </w:r>
      <m:oMath>
        <m:r>
          <w:rPr>
            <w:rFonts w:ascii="Cambria Math" w:hAnsi="Cambria Math"/>
          </w:rPr>
          <m:t>eℏ/2</m:t>
        </m:r>
        <m:sSub>
          <m:sSubPr>
            <m:ctrlPr>
              <w:rPr>
                <w:rFonts w:ascii="Cambria Math" w:hAnsi="Cambria Math"/>
                <w:i/>
              </w:rPr>
            </m:ctrlPr>
          </m:sSubPr>
          <m:e>
            <m:r>
              <w:rPr>
                <w:rFonts w:ascii="Cambria Math" w:hAnsi="Cambria Math"/>
              </w:rPr>
              <m:t>m</m:t>
            </m:r>
          </m:e>
          <m:sub>
            <m:r>
              <w:rPr>
                <w:rFonts w:ascii="Cambria Math" w:hAnsi="Cambria Math"/>
              </w:rPr>
              <m:t>e</m:t>
            </m:r>
          </m:sub>
        </m:sSub>
        <m:r>
          <w:rPr>
            <w:rFonts w:ascii="Cambria Math" w:hAnsi="Cambria Math"/>
          </w:rPr>
          <m:t>c</m:t>
        </m:r>
      </m:oMath>
      <w:r>
        <w:rPr>
          <w:rFonts w:eastAsiaTheme="minorEastAsia"/>
        </w:rPr>
        <w:t xml:space="preserve"> subjected to an external magnetic field </w:t>
      </w:r>
      <m:oMath>
        <m:r>
          <m:rPr>
            <m:sty m:val="b"/>
          </m:rPr>
          <w:rPr>
            <w:rFonts w:ascii="Cambria Math" w:eastAsiaTheme="minorEastAsia" w:hAnsi="Cambria Math"/>
          </w:rPr>
          <m:t>B</m:t>
        </m:r>
      </m:oMath>
      <w:r>
        <w:rPr>
          <w:rFonts w:eastAsiaTheme="minorEastAsia"/>
        </w:rPr>
        <w:t>:</w:t>
      </w:r>
    </w:p>
    <w:p w14:paraId="2D89920D" w14:textId="77777777" w:rsidR="009C5A08" w:rsidRPr="009C5A08" w:rsidRDefault="009C5A08">
      <w:pPr>
        <w:rPr>
          <w:rFonts w:eastAsiaTheme="minorEastAsia"/>
        </w:rPr>
      </w:pPr>
      <m:oMathPara>
        <m:oMath>
          <m:r>
            <w:rPr>
              <w:rFonts w:ascii="Cambria Math" w:hAnsi="Cambria Math"/>
            </w:rPr>
            <m:t>H=-</m:t>
          </m:r>
          <m:d>
            <m:dPr>
              <m:ctrlPr>
                <w:rPr>
                  <w:rFonts w:ascii="Cambria Math" w:hAnsi="Cambria Math"/>
                  <w:i/>
                </w:rPr>
              </m:ctrlPr>
            </m:dPr>
            <m:e>
              <m:f>
                <m:fPr>
                  <m:ctrlPr>
                    <w:rPr>
                      <w:rFonts w:ascii="Cambria Math" w:hAnsi="Cambria Math"/>
                      <w:i/>
                    </w:rPr>
                  </m:ctrlPr>
                </m:fPr>
                <m:num>
                  <m:r>
                    <w:rPr>
                      <w:rFonts w:ascii="Cambria Math" w:hAnsi="Cambria Math"/>
                    </w:rPr>
                    <m:t>e</m:t>
                  </m:r>
                </m:num>
                <m:den>
                  <m:sSub>
                    <m:sSubPr>
                      <m:ctrlPr>
                        <w:rPr>
                          <w:rFonts w:ascii="Cambria Math" w:hAnsi="Cambria Math"/>
                          <w:i/>
                        </w:rPr>
                      </m:ctrlPr>
                    </m:sSubPr>
                    <m:e>
                      <m:r>
                        <w:rPr>
                          <w:rFonts w:ascii="Cambria Math" w:hAnsi="Cambria Math"/>
                        </w:rPr>
                        <m:t>m</m:t>
                      </m:r>
                    </m:e>
                    <m:sub>
                      <m:r>
                        <w:rPr>
                          <w:rFonts w:ascii="Cambria Math" w:hAnsi="Cambria Math"/>
                        </w:rPr>
                        <m:t>e</m:t>
                      </m:r>
                    </m:sub>
                  </m:sSub>
                  <m:r>
                    <w:rPr>
                      <w:rFonts w:ascii="Cambria Math" w:hAnsi="Cambria Math"/>
                    </w:rPr>
                    <m:t>c</m:t>
                  </m:r>
                </m:den>
              </m:f>
            </m:e>
          </m:d>
          <m:r>
            <m:rPr>
              <m:sty m:val="b"/>
            </m:rPr>
            <w:rPr>
              <w:rFonts w:ascii="Cambria Math" w:hAnsi="Cambria Math"/>
            </w:rPr>
            <m:t>S∙B</m:t>
          </m:r>
        </m:oMath>
      </m:oMathPara>
    </w:p>
    <w:p w14:paraId="11B4C734" w14:textId="77777777" w:rsidR="009C5A08" w:rsidRDefault="009C5A08">
      <w:pPr>
        <w:rPr>
          <w:rFonts w:eastAsiaTheme="minorEastAsia"/>
          <w:iCs/>
        </w:rPr>
      </w:pPr>
      <w:r>
        <w:rPr>
          <w:rFonts w:eastAsiaTheme="minorEastAsia"/>
        </w:rPr>
        <w:t>(</w:t>
      </w:r>
      <m:oMath>
        <m:r>
          <w:rPr>
            <w:rFonts w:ascii="Cambria Math" w:eastAsiaTheme="minorEastAsia" w:hAnsi="Cambria Math"/>
          </w:rPr>
          <m:t>e&lt;0</m:t>
        </m:r>
      </m:oMath>
      <w:r>
        <w:rPr>
          <w:rFonts w:eastAsiaTheme="minorEastAsia"/>
        </w:rPr>
        <w:t xml:space="preserve"> for the electron). We take </w:t>
      </w:r>
      <m:oMath>
        <m:r>
          <m:rPr>
            <m:sty m:val="b"/>
          </m:rPr>
          <w:rPr>
            <w:rFonts w:ascii="Cambria Math" w:eastAsiaTheme="minorEastAsia" w:hAnsi="Cambria Math"/>
          </w:rPr>
          <m:t>B</m:t>
        </m:r>
      </m:oMath>
      <w:r>
        <w:rPr>
          <w:rFonts w:eastAsiaTheme="minorEastAsia"/>
          <w:b/>
          <w:bCs/>
          <w:iCs/>
        </w:rPr>
        <w:t xml:space="preserve"> </w:t>
      </w:r>
      <w:r>
        <w:rPr>
          <w:rFonts w:eastAsiaTheme="minorEastAsia"/>
          <w:iCs/>
        </w:rPr>
        <w:t xml:space="preserve">to be a static, uniform magnetic field in the </w:t>
      </w:r>
      <m:oMath>
        <m:r>
          <w:rPr>
            <w:rFonts w:ascii="Cambria Math" w:eastAsiaTheme="minorEastAsia" w:hAnsi="Cambria Math"/>
          </w:rPr>
          <m:t>z</m:t>
        </m:r>
      </m:oMath>
      <w:r>
        <w:rPr>
          <w:rFonts w:eastAsiaTheme="minorEastAsia"/>
          <w:iCs/>
        </w:rPr>
        <w:t>-direction. Thus</w:t>
      </w:r>
    </w:p>
    <w:p w14:paraId="5F4ADE7F" w14:textId="77777777" w:rsidR="009C5A08" w:rsidRPr="009C5A08" w:rsidRDefault="009C5A08" w:rsidP="009C5A08">
      <w:pPr>
        <w:rPr>
          <w:rFonts w:eastAsiaTheme="minorEastAsia"/>
        </w:rPr>
      </w:pPr>
      <m:oMathPara>
        <m:oMath>
          <m:r>
            <w:rPr>
              <w:rFonts w:ascii="Cambria Math" w:hAnsi="Cambria Math"/>
            </w:rPr>
            <m:t>H=-</m:t>
          </m:r>
          <m:d>
            <m:dPr>
              <m:ctrlPr>
                <w:rPr>
                  <w:rFonts w:ascii="Cambria Math" w:hAnsi="Cambria Math"/>
                  <w:i/>
                </w:rPr>
              </m:ctrlPr>
            </m:dPr>
            <m:e>
              <m:f>
                <m:fPr>
                  <m:ctrlPr>
                    <w:rPr>
                      <w:rFonts w:ascii="Cambria Math" w:hAnsi="Cambria Math"/>
                      <w:i/>
                    </w:rPr>
                  </m:ctrlPr>
                </m:fPr>
                <m:num>
                  <m:r>
                    <w:rPr>
                      <w:rFonts w:ascii="Cambria Math" w:hAnsi="Cambria Math"/>
                    </w:rPr>
                    <m:t>eB</m:t>
                  </m:r>
                </m:num>
                <m:den>
                  <m:sSub>
                    <m:sSubPr>
                      <m:ctrlPr>
                        <w:rPr>
                          <w:rFonts w:ascii="Cambria Math" w:hAnsi="Cambria Math"/>
                          <w:i/>
                        </w:rPr>
                      </m:ctrlPr>
                    </m:sSubPr>
                    <m:e>
                      <m:r>
                        <w:rPr>
                          <w:rFonts w:ascii="Cambria Math" w:hAnsi="Cambria Math"/>
                        </w:rPr>
                        <m:t>m</m:t>
                      </m:r>
                    </m:e>
                    <m:sub>
                      <m:r>
                        <w:rPr>
                          <w:rFonts w:ascii="Cambria Math" w:hAnsi="Cambria Math"/>
                        </w:rPr>
                        <m:t>e</m:t>
                      </m:r>
                    </m:sub>
                  </m:sSub>
                  <m:r>
                    <w:rPr>
                      <w:rFonts w:ascii="Cambria Math" w:hAnsi="Cambria Math"/>
                    </w:rPr>
                    <m:t>c</m:t>
                  </m:r>
                </m:den>
              </m:f>
            </m:e>
          </m:d>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m:t>
          </m:r>
        </m:oMath>
      </m:oMathPara>
    </w:p>
    <w:p w14:paraId="56468859" w14:textId="77777777" w:rsidR="009C5A08" w:rsidRDefault="009C5A08" w:rsidP="009C5A08">
      <w:pPr>
        <w:rPr>
          <w:rFonts w:eastAsiaTheme="minorEastAsia"/>
        </w:rPr>
      </w:pPr>
      <w:r w:rsidRPr="009C5A08">
        <w:rPr>
          <w:rFonts w:eastAsiaTheme="minorEastAsia"/>
          <w:b/>
          <w:bCs/>
        </w:rPr>
        <w:t>*</w:t>
      </w:r>
      <w:r>
        <w:rPr>
          <w:rFonts w:eastAsiaTheme="minorEastAsia"/>
        </w:rPr>
        <w:t xml:space="preserve">Because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r>
          <w:rPr>
            <w:rFonts w:ascii="Cambria Math" w:eastAsiaTheme="minorEastAsia" w:hAnsi="Cambria Math"/>
          </w:rPr>
          <m:t xml:space="preserve"> </m:t>
        </m:r>
      </m:oMath>
      <w:r>
        <w:rPr>
          <w:rFonts w:eastAsiaTheme="minorEastAsia"/>
        </w:rPr>
        <w:t xml:space="preserve">and </w:t>
      </w:r>
      <m:oMath>
        <m:r>
          <w:rPr>
            <w:rFonts w:ascii="Cambria Math" w:eastAsiaTheme="minorEastAsia" w:hAnsi="Cambria Math"/>
          </w:rPr>
          <m:t>H</m:t>
        </m:r>
      </m:oMath>
      <w:r>
        <w:rPr>
          <w:rFonts w:eastAsiaTheme="minorEastAsia"/>
        </w:rPr>
        <w:t xml:space="preserve"> differ by a multiplicative constant, they commute. The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oMath>
      <w:r>
        <w:rPr>
          <w:rFonts w:eastAsiaTheme="minorEastAsia"/>
        </w:rPr>
        <w:t xml:space="preserve"> eigenstates are also energy eigenstates, and the corresponding energy eigenvalues are</w:t>
      </w:r>
    </w:p>
    <w:p w14:paraId="6AE9B2D8" w14:textId="77777777" w:rsidR="009C5A08" w:rsidRPr="009C5A08" w:rsidRDefault="00000000" w:rsidP="009C5A0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eℏB</m:t>
              </m:r>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3</m:t>
                  </m:r>
                </m:sub>
              </m:sSub>
              <m:r>
                <w:rPr>
                  <w:rFonts w:ascii="Cambria Math" w:eastAsiaTheme="minorEastAsia" w:hAnsi="Cambria Math"/>
                </w:rPr>
                <m:t>c</m:t>
              </m:r>
            </m:den>
          </m:f>
          <m:r>
            <w:rPr>
              <w:rFonts w:ascii="Cambria Math" w:eastAsiaTheme="minorEastAsia" w:hAnsi="Cambria Math"/>
            </w:rPr>
            <m:t xml:space="preserve">,  for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r>
            <w:rPr>
              <w:rFonts w:ascii="Cambria Math" w:eastAsiaTheme="minorEastAsia" w:hAnsi="Cambria Math"/>
            </w:rPr>
            <m:t>±.</m:t>
          </m:r>
        </m:oMath>
      </m:oMathPara>
    </w:p>
    <w:p w14:paraId="227EF39E" w14:textId="77777777" w:rsidR="009C5A08" w:rsidRDefault="003D4F38" w:rsidP="009C5A08">
      <w:pPr>
        <w:rPr>
          <w:rFonts w:eastAsiaTheme="minorEastAsia"/>
        </w:rPr>
      </w:pPr>
      <w:r>
        <w:rPr>
          <w:rFonts w:eastAsiaTheme="minorEastAsia"/>
        </w:rPr>
        <w:t xml:space="preserve">It is convenient to define </w:t>
      </w:r>
      <m:oMath>
        <m:r>
          <w:rPr>
            <w:rFonts w:ascii="Cambria Math" w:eastAsiaTheme="minorEastAsia" w:hAnsi="Cambria Math"/>
          </w:rPr>
          <m:t>ω</m:t>
        </m:r>
      </m:oMath>
      <w:r w:rsidR="0035155F">
        <w:rPr>
          <w:rFonts w:eastAsiaTheme="minorEastAsia"/>
        </w:rPr>
        <w:t xml:space="preserve">, the </w:t>
      </w:r>
      <w:r w:rsidR="0035155F" w:rsidRPr="0035155F">
        <w:rPr>
          <w:rFonts w:eastAsiaTheme="minorEastAsia"/>
          <w:b/>
          <w:bCs/>
        </w:rPr>
        <w:t>cyclotron frequency</w:t>
      </w:r>
      <w:r w:rsidR="0035155F">
        <w:rPr>
          <w:rFonts w:eastAsiaTheme="minorEastAsia"/>
        </w:rPr>
        <w:t>,</w:t>
      </w:r>
      <w:r>
        <w:rPr>
          <w:rFonts w:eastAsiaTheme="minorEastAsia"/>
        </w:rPr>
        <w:t xml:space="preserve"> in such a way that the difference in the two energy eigenvalues is </w:t>
      </w:r>
      <m:oMath>
        <m:r>
          <w:rPr>
            <w:rFonts w:ascii="Cambria Math" w:eastAsiaTheme="minorEastAsia" w:hAnsi="Cambria Math"/>
          </w:rPr>
          <m:t>ℏω</m:t>
        </m:r>
      </m:oMath>
      <w:r>
        <w:rPr>
          <w:rFonts w:eastAsiaTheme="minorEastAsia"/>
        </w:rPr>
        <w:t>:</w:t>
      </w:r>
    </w:p>
    <w:p w14:paraId="7B54C4A5" w14:textId="77777777" w:rsidR="003D4F38" w:rsidRPr="00C74B4E" w:rsidRDefault="00000000" w:rsidP="009C5A0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c</m:t>
              </m:r>
            </m:sub>
          </m:sSub>
          <m:r>
            <w:rPr>
              <w:rFonts w:ascii="Cambria Math" w:eastAsiaTheme="minorEastAsia" w:hAnsi="Cambria Math"/>
            </w:rPr>
            <m:t>≡</m:t>
          </m:r>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B</m:t>
              </m:r>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m:t>
                  </m:r>
                </m:sub>
              </m:sSub>
              <m:r>
                <w:rPr>
                  <w:rFonts w:ascii="Cambria Math" w:eastAsiaTheme="minorEastAsia" w:hAnsi="Cambria Math"/>
                </w:rPr>
                <m:t>c</m:t>
              </m:r>
            </m:den>
          </m:f>
          <m:r>
            <w:rPr>
              <w:rFonts w:ascii="Cambria Math" w:eastAsiaTheme="minorEastAsia" w:hAnsi="Cambria Math"/>
            </w:rPr>
            <m:t>.</m:t>
          </m:r>
        </m:oMath>
      </m:oMathPara>
    </w:p>
    <w:p w14:paraId="7E08DC62" w14:textId="77777777" w:rsidR="00C74B4E" w:rsidRDefault="00C74B4E" w:rsidP="009C5A08">
      <w:pPr>
        <w:rPr>
          <w:rFonts w:eastAsiaTheme="minorEastAsia"/>
        </w:rPr>
      </w:pPr>
      <w:r w:rsidRPr="0035155F">
        <w:rPr>
          <w:rFonts w:eastAsiaTheme="minorEastAsia"/>
          <w:b/>
          <w:bCs/>
        </w:rPr>
        <w:t xml:space="preserve">We can then rewrite the </w:t>
      </w:r>
      <m:oMath>
        <m:r>
          <m:rPr>
            <m:sty m:val="bi"/>
          </m:rPr>
          <w:rPr>
            <w:rFonts w:ascii="Cambria Math" w:eastAsiaTheme="minorEastAsia" w:hAnsi="Cambria Math"/>
          </w:rPr>
          <m:t>H</m:t>
        </m:r>
      </m:oMath>
      <w:r w:rsidRPr="0035155F">
        <w:rPr>
          <w:rFonts w:eastAsiaTheme="minorEastAsia"/>
          <w:b/>
          <w:bCs/>
        </w:rPr>
        <w:t xml:space="preserve"> operator as</w:t>
      </w:r>
      <w:r>
        <w:rPr>
          <w:rFonts w:eastAsiaTheme="minorEastAsia"/>
        </w:rPr>
        <w:t xml:space="preserve">: </w:t>
      </w:r>
      <m:oMath>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c</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r>
          <w:rPr>
            <w:rFonts w:ascii="Cambria Math" w:eastAsiaTheme="minorEastAsia" w:hAnsi="Cambria Math"/>
          </w:rPr>
          <m:t>.</m:t>
        </m:r>
      </m:oMath>
      <w:r w:rsidR="00310272">
        <w:rPr>
          <w:rFonts w:eastAsiaTheme="minorEastAsia"/>
        </w:rPr>
        <w:t xml:space="preserve"> </w:t>
      </w:r>
      <w:r>
        <w:rPr>
          <w:rFonts w:eastAsiaTheme="minorEastAsia"/>
        </w:rPr>
        <w:t>All the information on time development is contained in the time-evolution operator</w:t>
      </w:r>
    </w:p>
    <w:p w14:paraId="34FB91EA" w14:textId="77777777" w:rsidR="00C74B4E" w:rsidRPr="00C74B4E" w:rsidRDefault="00C74B4E" w:rsidP="009C5A08">
      <w:pPr>
        <w:rPr>
          <w:rFonts w:eastAsiaTheme="minorEastAsia"/>
        </w:rPr>
      </w:pPr>
      <m:oMathPara>
        <m:oMath>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t,0</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c</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r>
                        <w:rPr>
                          <w:rFonts w:ascii="Cambria Math" w:eastAsiaTheme="minorEastAsia" w:hAnsi="Cambria Math"/>
                        </w:rPr>
                        <m:t>t</m:t>
                      </m:r>
                    </m:num>
                    <m:den>
                      <m:r>
                        <w:rPr>
                          <w:rFonts w:ascii="Cambria Math" w:eastAsiaTheme="minorEastAsia" w:hAnsi="Cambria Math"/>
                        </w:rPr>
                        <m:t>ℏ</m:t>
                      </m:r>
                    </m:den>
                  </m:f>
                </m:e>
              </m:d>
            </m:e>
          </m:func>
          <m:r>
            <w:rPr>
              <w:rFonts w:ascii="Cambria Math" w:eastAsiaTheme="minorEastAsia" w:hAnsi="Cambria Math"/>
            </w:rPr>
            <m:t>.</m:t>
          </m:r>
        </m:oMath>
      </m:oMathPara>
    </w:p>
    <w:p w14:paraId="321990A8" w14:textId="77777777" w:rsidR="00C74B4E" w:rsidRDefault="00C74B4E" w:rsidP="009C5A08">
      <w:pPr>
        <w:rPr>
          <w:rFonts w:eastAsiaTheme="minorEastAsia"/>
        </w:rPr>
      </w:pPr>
      <w:r>
        <w:rPr>
          <w:rFonts w:eastAsiaTheme="minorEastAsia"/>
        </w:rPr>
        <w:t>We apply this to the initial state.</w:t>
      </w:r>
      <w:r w:rsidR="007060F5">
        <w:rPr>
          <w:rFonts w:eastAsiaTheme="minorEastAsia"/>
        </w:rPr>
        <w:t xml:space="preserve"> The base kets we must use in expanding the initial ket are the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oMath>
      <w:r w:rsidR="007060F5">
        <w:rPr>
          <w:rFonts w:eastAsiaTheme="minorEastAsia"/>
        </w:rPr>
        <w:t xml:space="preserve"> eigenkets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oMath>
      <w:r w:rsidR="007060F5">
        <w:rPr>
          <w:rFonts w:eastAsiaTheme="minorEastAsia"/>
        </w:rPr>
        <w:t xml:space="preserve"> and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sidR="007060F5">
        <w:rPr>
          <w:rFonts w:eastAsiaTheme="minorEastAsia"/>
        </w:rPr>
        <w:t xml:space="preserve"> which are also the energy eigenkets. Suppose that at </w:t>
      </w:r>
      <m:oMath>
        <m:r>
          <w:rPr>
            <w:rFonts w:ascii="Cambria Math" w:eastAsiaTheme="minorEastAsia" w:hAnsi="Cambria Math"/>
          </w:rPr>
          <m:t>t=0</m:t>
        </m:r>
      </m:oMath>
      <w:r w:rsidR="007060F5">
        <w:rPr>
          <w:rFonts w:eastAsiaTheme="minorEastAsia"/>
        </w:rPr>
        <w:t xml:space="preserve"> the system is characterized by </w:t>
      </w:r>
    </w:p>
    <w:p w14:paraId="19CF3DEC" w14:textId="77777777" w:rsidR="007060F5" w:rsidRPr="007060F5" w:rsidRDefault="00000000" w:rsidP="009C5A08">
      <w:pPr>
        <w:rPr>
          <w:rFonts w:eastAsiaTheme="minorEastAsia"/>
        </w:rPr>
      </w:pPr>
      <m:oMathPara>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t>
                  </m:r>
                </m:sub>
              </m:sSub>
            </m:e>
          </m:d>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+c</m:t>
          </m:r>
          <m:r>
            <m:rPr>
              <m:sty m:val="p"/>
            </m:rPr>
            <w:rPr>
              <w:rFonts w:ascii="Cambria Math" w:eastAsiaTheme="minorEastAsia" w:hAnsi="Cambria Math"/>
            </w:rPr>
            <w:softHyphen/>
          </m:r>
          <m:sSub>
            <m:sSubPr>
              <m:ctrlPr>
                <w:rPr>
                  <w:rFonts w:ascii="Cambria Math" w:eastAsiaTheme="minorEastAsia" w:hAnsi="Cambria Math"/>
                  <w:i/>
                </w:rPr>
              </m:ctrlPr>
            </m:sSubPr>
            <m:e>
              <m:r>
                <m:rPr>
                  <m:sty m:val="p"/>
                </m:rPr>
                <w:rPr>
                  <w:rFonts w:ascii="Cambria Math" w:eastAsiaTheme="minorEastAsia" w:hAnsi="Cambria Math"/>
                </w:rPr>
                <w:softHyphen/>
              </m:r>
            </m:e>
            <m: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m:oMathPara>
    </w:p>
    <w:p w14:paraId="3E8745C0" w14:textId="77777777" w:rsidR="007060F5" w:rsidRDefault="007060F5" w:rsidP="009C5A08">
      <w:pPr>
        <w:rPr>
          <w:rFonts w:eastAsiaTheme="minorEastAsia"/>
        </w:rPr>
      </w:pPr>
      <w:r>
        <w:rPr>
          <w:rFonts w:eastAsiaTheme="minorEastAsia"/>
        </w:rPr>
        <w:t>Upon applying the time-evolution operator, we see that the state ket at some later time is:</w:t>
      </w:r>
    </w:p>
    <w:p w14:paraId="668BA75F" w14:textId="77777777" w:rsidR="009C5A08" w:rsidRPr="007060F5" w:rsidRDefault="007060F5">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=0;t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t>
              </m:r>
            </m:sub>
          </m:sSub>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c</m:t>
                          </m:r>
                        </m:sub>
                      </m:sSub>
                      <m:r>
                        <w:rPr>
                          <w:rFonts w:ascii="Cambria Math" w:eastAsiaTheme="minorEastAsia" w:hAnsi="Cambria Math"/>
                        </w:rPr>
                        <m:t>t</m:t>
                      </m:r>
                    </m:num>
                    <m:den>
                      <m:r>
                        <w:rPr>
                          <w:rFonts w:ascii="Cambria Math" w:eastAsiaTheme="minorEastAsia" w:hAnsi="Cambria Math"/>
                        </w:rPr>
                        <m:t>2</m:t>
                      </m:r>
                    </m:den>
                  </m:f>
                </m:e>
              </m:d>
            </m:e>
          </m:func>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r>
                <w:rPr>
                  <w:rFonts w:ascii="Cambria Math" w:eastAsiaTheme="minorEastAsia" w:hAnsi="Cambria Math"/>
                </w:rPr>
                <m: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t>
              </m:r>
            </m:sub>
          </m:sSub>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c</m:t>
                          </m:r>
                        </m:sub>
                      </m:sSub>
                      <m:r>
                        <w:rPr>
                          <w:rFonts w:ascii="Cambria Math" w:eastAsiaTheme="minorEastAsia" w:hAnsi="Cambria Math"/>
                        </w:rPr>
                        <m:t>t</m:t>
                      </m:r>
                    </m:num>
                    <m:den>
                      <m:r>
                        <w:rPr>
                          <w:rFonts w:ascii="Cambria Math" w:eastAsiaTheme="minorEastAsia" w:hAnsi="Cambria Math"/>
                        </w:rPr>
                        <m:t>2</m:t>
                      </m:r>
                    </m:den>
                  </m:f>
                </m:e>
              </m:d>
              <m:r>
                <w:rPr>
                  <w:rFonts w:ascii="Cambria Math" w:eastAsiaTheme="minorEastAsia" w:hAnsi="Cambria Math"/>
                </w:rPr>
                <m:t>|</m:t>
              </m:r>
            </m:e>
          </m:func>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r>
                <w:rPr>
                  <w:rFonts w:ascii="Cambria Math" w:eastAsiaTheme="minorEastAsia" w:hAnsi="Cambria Math"/>
                </w:rPr>
                <m:t>-</m:t>
              </m:r>
            </m:e>
          </m:d>
          <m:r>
            <w:rPr>
              <w:rFonts w:ascii="Cambria Math" w:eastAsiaTheme="minorEastAsia" w:hAnsi="Cambria Math"/>
            </w:rPr>
            <m:t>,</m:t>
          </m:r>
        </m:oMath>
      </m:oMathPara>
    </w:p>
    <w:p w14:paraId="16A0D270" w14:textId="77777777" w:rsidR="007060F5" w:rsidRDefault="006162DD">
      <w:pPr>
        <w:rPr>
          <w:rFonts w:eastAsiaTheme="minorEastAsia"/>
        </w:rPr>
      </w:pPr>
      <w:r>
        <w:rPr>
          <w:rFonts w:eastAsiaTheme="minorEastAsia"/>
        </w:rPr>
        <w:t xml:space="preserve">where </w:t>
      </w:r>
      <w:r w:rsidR="00F0083C">
        <w:rPr>
          <w:rFonts w:eastAsiaTheme="minorEastAsia"/>
        </w:rPr>
        <w:t xml:space="preserve">the eigenvalues for the eigenkets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oMath>
      <w:r w:rsidR="00F0083C">
        <w:rPr>
          <w:rFonts w:eastAsiaTheme="minorEastAsia"/>
        </w:rPr>
        <w:t xml:space="preserve"> of the operator </w:t>
      </w:r>
      <m:oMath>
        <m:r>
          <w:rPr>
            <w:rFonts w:ascii="Cambria Math" w:eastAsiaTheme="minorEastAsia" w:hAnsi="Cambria Math"/>
          </w:rPr>
          <m:t>H</m:t>
        </m:r>
      </m:oMath>
      <w:r>
        <w:rPr>
          <w:rFonts w:eastAsiaTheme="minorEastAsia"/>
        </w:rPr>
        <w:t xml:space="preserve"> </w:t>
      </w:r>
      <w:r w:rsidR="00F0083C">
        <w:rPr>
          <w:rFonts w:eastAsiaTheme="minorEastAsia"/>
        </w:rPr>
        <w:t>are given by:</w:t>
      </w:r>
    </w:p>
    <w:p w14:paraId="32B5CDE2" w14:textId="77777777" w:rsidR="006162DD" w:rsidRPr="002D25F9" w:rsidRDefault="006162DD">
      <w:pPr>
        <w:rPr>
          <w:rFonts w:eastAsiaTheme="minorEastAsia"/>
        </w:rPr>
      </w:pPr>
      <m:oMathPara>
        <m:oMath>
          <m:r>
            <w:rPr>
              <w:rFonts w:ascii="Cambria Math" w:eastAsiaTheme="minorEastAsia" w:hAnsi="Cambria Math"/>
            </w:rPr>
            <m:t>H|</m:t>
          </m:r>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c</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t>
                  </m:r>
                  <m:d>
                    <m:dPr>
                      <m:begChr m:val="|"/>
                      <m:endChr m:val="|"/>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B</m:t>
                  </m:r>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m:t>
                      </m:r>
                    </m:sub>
                  </m:sSub>
                  <m:r>
                    <w:rPr>
                      <w:rFonts w:ascii="Cambria Math" w:eastAsiaTheme="minorEastAsia" w:hAnsi="Cambria Math"/>
                    </w:rPr>
                    <m:t>c</m:t>
                  </m:r>
                </m:den>
              </m:f>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c</m:t>
                      </m:r>
                    </m:sub>
                  </m:sSub>
                </m:num>
                <m:den>
                  <m:r>
                    <w:rPr>
                      <w:rFonts w:ascii="Cambria Math" w:eastAsiaTheme="minorEastAsia" w:hAnsi="Cambria Math"/>
                    </w:rPr>
                    <m:t>2</m:t>
                  </m:r>
                </m:den>
              </m:f>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m:oMathPara>
    </w:p>
    <w:p w14:paraId="03A81D9D" w14:textId="77777777" w:rsidR="002D25F9" w:rsidRDefault="00F0083C">
      <w:pPr>
        <w:rPr>
          <w:rFonts w:eastAsiaTheme="minorEastAsia"/>
        </w:rPr>
      </w:pPr>
      <w:r>
        <w:rPr>
          <w:rFonts w:eastAsiaTheme="minorEastAsia"/>
        </w:rPr>
        <w:t xml:space="preserve">If the initial state happens to be the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r>
          <w:rPr>
            <w:rFonts w:ascii="Cambria Math" w:eastAsiaTheme="minorEastAsia" w:hAnsi="Cambria Math"/>
          </w:rPr>
          <m:t>+</m:t>
        </m:r>
      </m:oMath>
      <w:r>
        <w:rPr>
          <w:rFonts w:eastAsiaTheme="minorEastAsia"/>
        </w:rPr>
        <w:t xml:space="preserve"> </w:t>
      </w:r>
      <w:r w:rsidR="004D0527">
        <w:rPr>
          <w:rFonts w:eastAsiaTheme="minorEastAsia"/>
        </w:rPr>
        <w:t>state</w:t>
      </w:r>
      <w:r>
        <w:rPr>
          <w:rFonts w:eastAsiaTheme="minorEastAsia"/>
        </w:rPr>
        <w:t>:</w:t>
      </w:r>
      <w:r w:rsidR="004D0527">
        <w:rPr>
          <w:rFonts w:eastAsiaTheme="minorEastAsia"/>
        </w:rPr>
        <w:t xml:space="preserve"> </w:t>
      </w:r>
      <m:oMath>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r>
              <w:rPr>
                <w:rFonts w:ascii="Cambria Math" w:eastAsiaTheme="minorEastAsia" w:hAnsi="Cambria Math"/>
              </w:rPr>
              <m:t>+</m:t>
            </m:r>
          </m:e>
        </m:d>
      </m:oMath>
      <w:r w:rsidR="004D0527">
        <w:rPr>
          <w:rFonts w:eastAsiaTheme="minorEastAsia"/>
        </w:rPr>
        <w:t xml:space="preserve"> state</w:t>
      </w:r>
      <w:r w:rsidR="00547381">
        <w:rPr>
          <w:rFonts w:eastAsiaTheme="minorEastAsia"/>
        </w:rPr>
        <w:t xml:space="preserve">, </w:t>
      </w:r>
      <w:r>
        <w:rPr>
          <w:rFonts w:eastAsiaTheme="minorEastAsia"/>
        </w:rPr>
        <w:t>we have</w:t>
      </w:r>
    </w:p>
    <w:p w14:paraId="6384C096" w14:textId="77777777" w:rsidR="00547381" w:rsidRPr="00F0083C"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t>
              </m:r>
            </m:sub>
          </m:sSub>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t>
              </m:r>
            </m:sub>
          </m:sSub>
          <m:r>
            <w:rPr>
              <w:rFonts w:ascii="Cambria Math" w:eastAsiaTheme="minorEastAsia" w:hAnsi="Cambria Math"/>
            </w:rPr>
            <m:t>=0,</m:t>
          </m:r>
        </m:oMath>
      </m:oMathPara>
    </w:p>
    <w:p w14:paraId="76DD2F4D" w14:textId="77777777" w:rsidR="004D0527" w:rsidRDefault="00F0083C">
      <w:pPr>
        <w:rPr>
          <w:rFonts w:eastAsiaTheme="minorEastAsia"/>
        </w:rPr>
      </w:pPr>
      <w:r>
        <w:rPr>
          <w:rFonts w:eastAsiaTheme="minorEastAsia"/>
        </w:rPr>
        <w:t xml:space="preserve">and the system will stay in this state for all times, as it the : </w:t>
      </w:r>
      <m:oMath>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r>
              <w:rPr>
                <w:rFonts w:ascii="Cambria Math" w:eastAsiaTheme="minorEastAsia" w:hAnsi="Cambria Math"/>
              </w:rPr>
              <m:t>+</m:t>
            </m:r>
          </m:e>
        </m:d>
      </m:oMath>
      <w:r>
        <w:rPr>
          <w:rFonts w:eastAsiaTheme="minorEastAsia"/>
        </w:rPr>
        <w:t xml:space="preserve"> is a stationary state. </w:t>
      </w:r>
      <w:r w:rsidR="004D0527">
        <w:rPr>
          <w:rFonts w:eastAsiaTheme="minorEastAsia"/>
        </w:rPr>
        <w:t xml:space="preserve">Next, suppose that initially the system is in the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oMath>
      <w:r w:rsidR="004D0527">
        <w:rPr>
          <w:rFonts w:eastAsiaTheme="minorEastAsia"/>
        </w:rPr>
        <w:t xml:space="preserve"> state. </w:t>
      </w:r>
      <w:r w:rsidR="002C5BDC">
        <w:rPr>
          <w:rFonts w:eastAsiaTheme="minorEastAsia"/>
        </w:rPr>
        <w:t xml:space="preserve">Now assume the initial state is </w:t>
      </w:r>
      <m:oMath>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e>
        </m:d>
        <m:r>
          <w:rPr>
            <w:rFonts w:ascii="Cambria Math" w:eastAsiaTheme="minorEastAsia" w:hAnsi="Cambria Math"/>
          </w:rPr>
          <m:t>.</m:t>
        </m:r>
      </m:oMath>
      <w:r w:rsidR="002C5BDC">
        <w:rPr>
          <w:rFonts w:eastAsiaTheme="minorEastAsia"/>
        </w:rPr>
        <w:t xml:space="preserve"> From</w:t>
      </w:r>
    </w:p>
    <w:p w14:paraId="1E6CA3FF" w14:textId="77777777" w:rsidR="002C5BDC" w:rsidRPr="002C5BDC" w:rsidRDefault="002C5BDC">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r>
                <w:rPr>
                  <w:rFonts w:ascii="Cambria Math" w:eastAsiaTheme="minorEastAsia" w:hAnsi="Cambria Math"/>
                </w:rPr>
                <m: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r>
                <w:rPr>
                  <w:rFonts w:ascii="Cambria Math" w:eastAsiaTheme="minorEastAsia" w:hAnsi="Cambria Math"/>
                </w:rPr>
                <m:t>-</m:t>
              </m:r>
            </m:e>
          </m:d>
        </m:oMath>
      </m:oMathPara>
    </w:p>
    <w:p w14:paraId="48DC2D67" w14:textId="77777777" w:rsidR="002C5BDC" w:rsidRDefault="002C5BDC">
      <w:pPr>
        <w:rPr>
          <w:rFonts w:eastAsiaTheme="minorEastAsia"/>
        </w:rPr>
      </w:pPr>
      <w:r>
        <w:rPr>
          <w:rFonts w:eastAsiaTheme="minorEastAsia"/>
        </w:rPr>
        <w:t xml:space="preserve">we see that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t>
            </m:r>
          </m:sub>
        </m:sSub>
      </m:oMath>
      <w:r>
        <w:rPr>
          <w:rFonts w:eastAsiaTheme="minorEastAsia"/>
        </w:rPr>
        <w:t xml:space="preserve"> equal </w:t>
      </w:r>
      <m:oMath>
        <m:r>
          <w:rPr>
            <w:rFonts w:ascii="Cambria Math" w:eastAsiaTheme="minorEastAsia" w:hAnsi="Cambria Math"/>
          </w:rPr>
          <m:t>1/</m:t>
        </m:r>
        <m:rad>
          <m:radPr>
            <m:degHide m:val="1"/>
            <m:ctrlPr>
              <w:rPr>
                <w:rFonts w:ascii="Cambria Math" w:eastAsiaTheme="minorEastAsia" w:hAnsi="Cambria Math"/>
                <w:i/>
              </w:rPr>
            </m:ctrlPr>
          </m:radPr>
          <m:deg/>
          <m:e>
            <m:r>
              <w:rPr>
                <w:rFonts w:ascii="Cambria Math" w:eastAsiaTheme="minorEastAsia" w:hAnsi="Cambria Math"/>
              </w:rPr>
              <m:t>2</m:t>
            </m:r>
          </m:e>
        </m:rad>
        <m:r>
          <w:rPr>
            <w:rFonts w:ascii="Cambria Math" w:eastAsiaTheme="minorEastAsia" w:hAnsi="Cambria Math"/>
          </w:rPr>
          <m:t>.</m:t>
        </m:r>
      </m:oMath>
      <w:r>
        <w:rPr>
          <w:rFonts w:eastAsiaTheme="minorEastAsia"/>
        </w:rPr>
        <w:t xml:space="preserve"> At some later time, </w:t>
      </w:r>
      <m:oMath>
        <m:r>
          <w:rPr>
            <w:rFonts w:ascii="Cambria Math" w:eastAsiaTheme="minorEastAsia" w:hAnsi="Cambria Math"/>
          </w:rPr>
          <m:t>t</m:t>
        </m:r>
      </m:oMath>
    </w:p>
    <w:p w14:paraId="41C691FF" w14:textId="77777777" w:rsidR="002C5BDC" w:rsidRPr="0080108E" w:rsidRDefault="00000000">
      <w:pPr>
        <w:rPr>
          <w:rFonts w:eastAsiaTheme="minorEastAsia"/>
        </w:rPr>
      </w:pPr>
      <m:oMathPara>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e>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=0;t</m:t>
                      </m:r>
                    </m:e>
                  </m:d>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e>
                  </m:d>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c</m:t>
                                      </m:r>
                                    </m:sub>
                                  </m:sSub>
                                  <m:r>
                                    <w:rPr>
                                      <w:rFonts w:ascii="Cambria Math" w:eastAsiaTheme="minorEastAsia" w:hAnsi="Cambria Math"/>
                                    </w:rPr>
                                    <m:t>t</m:t>
                                  </m:r>
                                </m:num>
                                <m:den>
                                  <m:r>
                                    <w:rPr>
                                      <w:rFonts w:ascii="Cambria Math" w:eastAsiaTheme="minorEastAsia" w:hAnsi="Cambria Math"/>
                                    </w:rPr>
                                    <m:t>2</m:t>
                                  </m:r>
                                </m:den>
                              </m:f>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e>
                      </m:func>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c</m:t>
                                      </m:r>
                                    </m:sub>
                                  </m:sSub>
                                  <m:r>
                                    <w:rPr>
                                      <w:rFonts w:ascii="Cambria Math" w:eastAsiaTheme="minorEastAsia" w:hAnsi="Cambria Math"/>
                                    </w:rPr>
                                    <m:t>t</m:t>
                                  </m:r>
                                </m:num>
                                <m:den>
                                  <m:r>
                                    <w:rPr>
                                      <w:rFonts w:ascii="Cambria Math" w:eastAsiaTheme="minorEastAsia" w:hAnsi="Cambria Math"/>
                                    </w:rPr>
                                    <m:t>2</m:t>
                                  </m:r>
                                </m:den>
                              </m:f>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e>
                      </m:func>
                    </m:e>
                  </m:d>
                </m:e>
              </m:d>
            </m:e>
            <m:sup>
              <m:r>
                <w:rPr>
                  <w:rFonts w:ascii="Cambria Math" w:eastAsiaTheme="minorEastAsia" w:hAnsi="Cambria Math"/>
                </w:rPr>
                <m:t>2</m:t>
              </m:r>
            </m:sup>
          </m:sSup>
        </m:oMath>
      </m:oMathPara>
    </w:p>
    <w:p w14:paraId="79DBCBB5" w14:textId="77777777" w:rsidR="0080108E" w:rsidRPr="0080108E" w:rsidRDefault="0080108E">
      <w:pPr>
        <w:rPr>
          <w:rFonts w:eastAsiaTheme="minorEastAsia"/>
        </w:rPr>
      </w:pPr>
      <m:oMathPara>
        <m:oMath>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c</m:t>
                                  </m:r>
                                </m:sub>
                              </m:sSub>
                              <m:r>
                                <w:rPr>
                                  <w:rFonts w:ascii="Cambria Math" w:eastAsiaTheme="minorEastAsia" w:hAnsi="Cambria Math"/>
                                </w:rPr>
                                <m:t>t</m:t>
                              </m:r>
                            </m:num>
                            <m:den>
                              <m:r>
                                <w:rPr>
                                  <w:rFonts w:ascii="Cambria Math" w:eastAsiaTheme="minorEastAsia" w:hAnsi="Cambria Math"/>
                                </w:rPr>
                                <m:t>2</m:t>
                              </m:r>
                            </m:den>
                          </m:f>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c</m:t>
                                  </m:r>
                                </m:sub>
                              </m:sSub>
                              <m:r>
                                <w:rPr>
                                  <w:rFonts w:ascii="Cambria Math" w:eastAsiaTheme="minorEastAsia" w:hAnsi="Cambria Math"/>
                                </w:rPr>
                                <m:t>t</m:t>
                              </m:r>
                            </m:num>
                            <m:den>
                              <m:r>
                                <w:rPr>
                                  <w:rFonts w:ascii="Cambria Math" w:eastAsiaTheme="minorEastAsia" w:hAnsi="Cambria Math"/>
                                </w:rPr>
                                <m:t>2</m:t>
                              </m:r>
                            </m:den>
                          </m:f>
                        </m:e>
                      </m:d>
                    </m:e>
                  </m:func>
                </m:e>
              </m:d>
            </m:e>
            <m:sup>
              <m:r>
                <w:rPr>
                  <w:rFonts w:ascii="Cambria Math" w:eastAsiaTheme="minorEastAsia" w:hAnsi="Cambria Math"/>
                </w:rPr>
                <m:t>2</m:t>
              </m:r>
            </m:sup>
          </m:sSup>
          <m:r>
            <m:rPr>
              <m:sty m:val="p"/>
            </m:rPr>
            <w:rPr>
              <w:rFonts w:ascii="Cambria Math" w:eastAsiaTheme="minorEastAsia" w:hAnsi="Cambria Math"/>
            </w:rPr>
            <w:br/>
          </m:r>
        </m:oMath>
        <m:oMath>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2</m:t>
                            </m:r>
                          </m:sup>
                        </m:sSup>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c</m:t>
                                </m:r>
                              </m:sub>
                            </m:sSub>
                            <m:r>
                              <w:rPr>
                                <w:rFonts w:ascii="Cambria Math" w:eastAsiaTheme="minorEastAsia" w:hAnsi="Cambria Math"/>
                              </w:rPr>
                              <m:t>t</m:t>
                            </m:r>
                          </m:num>
                          <m:den>
                            <m:r>
                              <w:rPr>
                                <w:rFonts w:ascii="Cambria Math" w:eastAsiaTheme="minorEastAsia" w:hAnsi="Cambria Math"/>
                              </w:rPr>
                              <m:t>2</m:t>
                            </m:r>
                          </m:den>
                        </m:f>
                        <m:r>
                          <w:rPr>
                            <w:rFonts w:ascii="Cambria Math" w:eastAsiaTheme="minorEastAsia" w:hAnsi="Cambria Math"/>
                          </w:rPr>
                          <m:t xml:space="preserve">,  </m:t>
                        </m:r>
                        <m:r>
                          <m:rPr>
                            <m:sty m:val="p"/>
                          </m:rPr>
                          <w:rPr>
                            <w:rFonts w:ascii="Cambria Math" w:eastAsiaTheme="minorEastAsia" w:hAnsi="Cambria Math"/>
                          </w:rPr>
                          <m:t>for</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e>
                    </m:func>
                  </m:e>
                </m:mr>
                <m:mr>
                  <m:e>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c</m:t>
                                </m:r>
                              </m:sub>
                            </m:sSub>
                            <m:r>
                              <w:rPr>
                                <w:rFonts w:ascii="Cambria Math" w:eastAsiaTheme="minorEastAsia" w:hAnsi="Cambria Math"/>
                              </w:rPr>
                              <m:t>t</m:t>
                            </m:r>
                          </m:num>
                          <m:den>
                            <m:r>
                              <w:rPr>
                                <w:rFonts w:ascii="Cambria Math" w:eastAsiaTheme="minorEastAsia" w:hAnsi="Cambria Math"/>
                              </w:rPr>
                              <m:t>2</m:t>
                            </m:r>
                          </m:den>
                        </m:f>
                        <m:r>
                          <w:rPr>
                            <w:rFonts w:ascii="Cambria Math" w:eastAsiaTheme="minorEastAsia" w:hAnsi="Cambria Math"/>
                          </w:rPr>
                          <m:t xml:space="preserve">,  </m:t>
                        </m:r>
                        <m:r>
                          <m:rPr>
                            <m:sty m:val="p"/>
                          </m:rPr>
                          <w:rPr>
                            <w:rFonts w:ascii="Cambria Math" w:eastAsiaTheme="minorEastAsia" w:hAnsi="Cambria Math"/>
                          </w:rPr>
                          <m:t>for</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e>
                    </m:func>
                  </m:e>
                </m:mr>
              </m:m>
            </m:e>
          </m:d>
          <m:r>
            <w:rPr>
              <w:rFonts w:ascii="Cambria Math" w:eastAsiaTheme="minorEastAsia" w:hAnsi="Cambria Math"/>
            </w:rPr>
            <m:t>.</m:t>
          </m:r>
        </m:oMath>
      </m:oMathPara>
    </w:p>
    <w:p w14:paraId="0022EA6D" w14:textId="77777777" w:rsidR="0080108E" w:rsidRDefault="004C6B51">
      <w:pPr>
        <w:rPr>
          <w:rFonts w:eastAsiaTheme="minorEastAsia"/>
        </w:rPr>
      </w:pPr>
      <w:r>
        <w:rPr>
          <w:rFonts w:eastAsiaTheme="minorEastAsia"/>
        </w:rPr>
        <w:t xml:space="preserve">Even though the spin is initially in the positive </w:t>
      </w:r>
      <m:oMath>
        <m:r>
          <w:rPr>
            <w:rFonts w:ascii="Cambria Math" w:eastAsiaTheme="minorEastAsia" w:hAnsi="Cambria Math"/>
          </w:rPr>
          <m:t>x</m:t>
        </m:r>
      </m:oMath>
      <w:r>
        <w:rPr>
          <w:rFonts w:eastAsiaTheme="minorEastAsia"/>
        </w:rPr>
        <w:t xml:space="preserve">-direction, the magnetic field in the </w:t>
      </w:r>
      <m:oMath>
        <m:r>
          <w:rPr>
            <w:rFonts w:ascii="Cambria Math" w:eastAsiaTheme="minorEastAsia" w:hAnsi="Cambria Math"/>
          </w:rPr>
          <m:t>z</m:t>
        </m:r>
      </m:oMath>
      <w:r>
        <w:rPr>
          <w:rFonts w:eastAsiaTheme="minorEastAsia"/>
        </w:rPr>
        <w:t xml:space="preserve">-direction causes it to rotate; as a result, we obtain a finite probability for finding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oMath>
      <w:r>
        <w:rPr>
          <w:rFonts w:eastAsiaTheme="minorEastAsia"/>
        </w:rPr>
        <w:t xml:space="preserve"> at some later time. The sum of the two probabilities is seen to be unity at all times, in agreement with the unitarity property of the time-evolution operator. We have</w:t>
      </w:r>
    </w:p>
    <w:p w14:paraId="5687FAE3" w14:textId="77777777" w:rsidR="004C6B51" w:rsidRPr="004C6B51" w:rsidRDefault="00000000">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2</m:t>
                  </m:r>
                </m:sup>
              </m:sSup>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c</m:t>
                      </m:r>
                    </m:sub>
                  </m:sSub>
                  <m:r>
                    <w:rPr>
                      <w:rFonts w:ascii="Cambria Math" w:eastAsiaTheme="minorEastAsia" w:hAnsi="Cambria Math"/>
                    </w:rPr>
                    <m:t>t</m:t>
                  </m:r>
                </m:num>
                <m:den>
                  <m:r>
                    <w:rPr>
                      <w:rFonts w:ascii="Cambria Math" w:eastAsiaTheme="minorEastAsia" w:hAnsi="Cambria Math"/>
                    </w:rPr>
                    <m:t>2</m:t>
                  </m:r>
                </m:den>
              </m:f>
              <m:r>
                <w:rPr>
                  <w:rFonts w:ascii="Cambria Math" w:eastAsiaTheme="minorEastAsia" w:hAnsi="Cambria Math"/>
                </w:rPr>
                <m:t>-</m:t>
              </m:r>
            </m:e>
          </m:func>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c</m:t>
                      </m:r>
                    </m:sub>
                  </m:sSub>
                  <m:r>
                    <w:rPr>
                      <w:rFonts w:ascii="Cambria Math" w:eastAsiaTheme="minorEastAsia" w:hAnsi="Cambria Math"/>
                    </w:rPr>
                    <m:t>t</m:t>
                  </m:r>
                </m:num>
                <m:den>
                  <m:r>
                    <w:rPr>
                      <w:rFonts w:ascii="Cambria Math" w:eastAsiaTheme="minorEastAsia" w:hAnsi="Cambria Math"/>
                    </w:rPr>
                    <m:t>2</m:t>
                  </m:r>
                </m:den>
              </m:f>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c</m:t>
                  </m:r>
                </m:sub>
              </m:sSub>
              <m:r>
                <w:rPr>
                  <w:rFonts w:ascii="Cambria Math" w:eastAsiaTheme="minorEastAsia" w:hAnsi="Cambria Math"/>
                </w:rPr>
                <m:t>t</m:t>
              </m:r>
            </m:e>
          </m:func>
        </m:oMath>
      </m:oMathPara>
    </w:p>
    <w:p w14:paraId="39B0C583" w14:textId="77777777" w:rsidR="004C6B51" w:rsidRDefault="004C6B51">
      <w:pPr>
        <w:rPr>
          <w:rFonts w:eastAsiaTheme="minorEastAsia"/>
        </w:rPr>
      </w:pPr>
      <w:r>
        <w:rPr>
          <w:rFonts w:eastAsiaTheme="minorEastAsia"/>
        </w:rPr>
        <w:t xml:space="preserve">so this expectation oscillates with angular frequency corresponding to the difference of the two energy eigenvalues divided by </w:t>
      </w:r>
      <m:oMath>
        <m:r>
          <w:rPr>
            <w:rFonts w:ascii="Cambria Math" w:eastAsiaTheme="minorEastAsia" w:hAnsi="Cambria Math"/>
          </w:rPr>
          <m:t>ℏ.</m:t>
        </m:r>
      </m:oMath>
      <w:r>
        <w:rPr>
          <w:rFonts w:eastAsiaTheme="minorEastAsia"/>
        </w:rPr>
        <w:t xml:space="preserve"> Similarly</w:t>
      </w:r>
    </w:p>
    <w:p w14:paraId="4D95FBCB" w14:textId="77777777" w:rsidR="004C6B51" w:rsidRPr="0095740D" w:rsidRDefault="00000000">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sin</m:t>
              </m:r>
            </m:fName>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c</m:t>
                  </m:r>
                </m:sub>
              </m:sSub>
              <m:r>
                <w:rPr>
                  <w:rFonts w:ascii="Cambria Math" w:eastAsiaTheme="minorEastAsia" w:hAnsi="Cambria Math"/>
                </w:rPr>
                <m:t>t</m:t>
              </m:r>
            </m:e>
          </m:func>
          <m:r>
            <w:rPr>
              <w:rFonts w:ascii="Cambria Math" w:eastAsiaTheme="minorEastAsia" w:hAnsi="Cambria Math"/>
            </w:rPr>
            <m:t xml:space="preserve">  </m:t>
          </m:r>
          <m:r>
            <m:rPr>
              <m:sty m:val="p"/>
            </m:rPr>
            <w:rPr>
              <w:rFonts w:ascii="Cambria Math" w:eastAsiaTheme="minorEastAsia" w:hAnsi="Cambria Math"/>
            </w:rPr>
            <m:t>and</m:t>
          </m:r>
          <m:r>
            <w:rPr>
              <w:rFonts w:ascii="Cambria Math" w:eastAsiaTheme="minorEastAsia" w:hAnsi="Cambria Math"/>
            </w:rPr>
            <m:t xml:space="preserve"> </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e>
          </m:d>
          <m:r>
            <w:rPr>
              <w:rFonts w:ascii="Cambria Math" w:eastAsiaTheme="minorEastAsia" w:hAnsi="Cambria Math"/>
            </w:rPr>
            <m:t>=0.</m:t>
          </m:r>
        </m:oMath>
      </m:oMathPara>
    </w:p>
    <w:p w14:paraId="0DE98659" w14:textId="77777777" w:rsidR="0095740D" w:rsidRDefault="0095740D">
      <w:pPr>
        <w:rPr>
          <w:rFonts w:eastAsiaTheme="minorEastAsia"/>
        </w:rPr>
      </w:pPr>
      <w:r>
        <w:rPr>
          <w:rFonts w:eastAsiaTheme="minorEastAsia"/>
        </w:rPr>
        <w:t xml:space="preserve">We have precession in the </w:t>
      </w:r>
      <m:oMath>
        <m:r>
          <w:rPr>
            <w:rFonts w:ascii="Cambria Math" w:eastAsiaTheme="minorEastAsia" w:hAnsi="Cambria Math"/>
          </w:rPr>
          <m:t>xy</m:t>
        </m:r>
      </m:oMath>
      <w:r>
        <w:rPr>
          <w:rFonts w:eastAsiaTheme="minorEastAsia"/>
        </w:rPr>
        <w:t>-plane.</w:t>
      </w:r>
    </w:p>
    <w:p w14:paraId="52D3B183" w14:textId="77777777" w:rsidR="00151D9C" w:rsidRPr="0080108E" w:rsidRDefault="00151D9C" w:rsidP="00D973B7">
      <w:pPr>
        <w:pStyle w:val="Heading3"/>
        <w:rPr>
          <w:rFonts w:eastAsiaTheme="minorEastAsia"/>
        </w:rPr>
      </w:pPr>
      <w:bookmarkStart w:id="112" w:name="_Toc20733479"/>
      <w:r>
        <w:rPr>
          <w:rFonts w:eastAsiaTheme="minorEastAsia"/>
        </w:rPr>
        <w:t>Correlation Amplitude and the Energy-Time Uncertainty Relation</w:t>
      </w:r>
      <w:bookmarkEnd w:id="112"/>
    </w:p>
    <w:p w14:paraId="1E4DDCBD" w14:textId="77777777" w:rsidR="0080108E" w:rsidRDefault="00151D9C">
      <w:pPr>
        <w:rPr>
          <w:rFonts w:eastAsiaTheme="minorEastAsia"/>
        </w:rPr>
      </w:pPr>
      <w:r>
        <w:rPr>
          <w:rFonts w:eastAsiaTheme="minorEastAsia"/>
        </w:rPr>
        <w:t xml:space="preserve">How are state kets at different times correlated? Suppose that at time, </w:t>
      </w:r>
      <m:oMath>
        <m:r>
          <w:rPr>
            <w:rFonts w:ascii="Cambria Math" w:eastAsiaTheme="minorEastAsia" w:hAnsi="Cambria Math"/>
          </w:rPr>
          <m:t>t=0</m:t>
        </m:r>
      </m:oMath>
      <w:r>
        <w:rPr>
          <w:rFonts w:eastAsiaTheme="minorEastAsia"/>
        </w:rPr>
        <w:t xml:space="preserve">, the state of a physical system is given by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oMath>
      <w:r>
        <w:rPr>
          <w:rFonts w:eastAsiaTheme="minorEastAsia"/>
        </w:rPr>
        <w:t xml:space="preserve"> The time-evolution operator changes it to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=0;t</m:t>
            </m:r>
          </m:e>
        </m:d>
        <m:r>
          <w:rPr>
            <w:rFonts w:ascii="Cambria Math" w:eastAsiaTheme="minorEastAsia" w:hAnsi="Cambria Math"/>
          </w:rPr>
          <m:t>.</m:t>
        </m:r>
      </m:oMath>
      <w:r>
        <w:rPr>
          <w:rFonts w:eastAsiaTheme="minorEastAsia"/>
        </w:rPr>
        <w:t xml:space="preserve"> </w:t>
      </w:r>
      <w:r w:rsidR="000F4CBD">
        <w:rPr>
          <w:rFonts w:eastAsiaTheme="minorEastAsia"/>
        </w:rPr>
        <w:t>Take the inner product between the two state kets at different times:</w:t>
      </w:r>
    </w:p>
    <w:p w14:paraId="2C19F296" w14:textId="77777777" w:rsidR="000F4CBD" w:rsidRPr="000F4CBD" w:rsidRDefault="000F4CBD">
      <w:pPr>
        <w:rPr>
          <w:rFonts w:eastAsiaTheme="minorEastAsia"/>
        </w:rPr>
      </w:pPr>
      <m:oMathPara>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=0;t</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e>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t,0</m:t>
                  </m:r>
                </m:e>
              </m:d>
            </m:e>
            <m:e>
              <m:r>
                <w:rPr>
                  <w:rFonts w:ascii="Cambria Math" w:eastAsiaTheme="minorEastAsia" w:hAnsi="Cambria Math"/>
                </w:rPr>
                <m:t>α</m:t>
              </m:r>
            </m:e>
          </m:d>
          <m:r>
            <w:rPr>
              <w:rFonts w:ascii="Cambria Math" w:eastAsiaTheme="minorEastAsia" w:hAnsi="Cambria Math"/>
            </w:rPr>
            <m:t>,</m:t>
          </m:r>
        </m:oMath>
      </m:oMathPara>
    </w:p>
    <w:p w14:paraId="7A7C399C" w14:textId="77777777" w:rsidR="000F4CBD" w:rsidRDefault="000F4CBD">
      <w:pPr>
        <w:rPr>
          <w:rFonts w:eastAsiaTheme="minorEastAsia"/>
        </w:rPr>
      </w:pPr>
      <w:r>
        <w:rPr>
          <w:rFonts w:eastAsiaTheme="minorEastAsia"/>
        </w:rPr>
        <w:t xml:space="preserve">which is known as the </w:t>
      </w:r>
      <w:r w:rsidRPr="000F4CBD">
        <w:rPr>
          <w:rFonts w:eastAsiaTheme="minorEastAsia"/>
          <w:b/>
          <w:bCs/>
        </w:rPr>
        <w:t>correlation amplitude</w:t>
      </w:r>
      <w:r>
        <w:rPr>
          <w:rFonts w:eastAsiaTheme="minorEastAsia"/>
        </w:rPr>
        <w:t xml:space="preserve">. The modulus of </w:t>
      </w:r>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provides a quantitative measure of the “resemblance” between the state kets at different times.</w:t>
      </w:r>
    </w:p>
    <w:p w14:paraId="0ABAFCB4" w14:textId="77777777" w:rsidR="00D973B7" w:rsidRDefault="00D973B7" w:rsidP="00D973B7">
      <w:pPr>
        <w:pStyle w:val="Heading4"/>
        <w:rPr>
          <w:rFonts w:eastAsiaTheme="minorEastAsia"/>
        </w:rPr>
      </w:pPr>
      <w:r>
        <w:rPr>
          <w:rFonts w:eastAsiaTheme="minorEastAsia"/>
        </w:rPr>
        <w:t>Case 1</w:t>
      </w:r>
      <w:r w:rsidR="00696002">
        <w:rPr>
          <w:rFonts w:eastAsiaTheme="minorEastAsia"/>
        </w:rPr>
        <w:t xml:space="preserve"> Stationary</w:t>
      </w:r>
    </w:p>
    <w:p w14:paraId="427D2F93" w14:textId="77777777" w:rsidR="000F4CBD" w:rsidRDefault="000F4CBD">
      <w:pPr>
        <w:rPr>
          <w:rFonts w:eastAsiaTheme="minorEastAsia"/>
        </w:rPr>
      </w:pPr>
      <w:r>
        <w:rPr>
          <w:rFonts w:eastAsiaTheme="minorEastAsia"/>
        </w:rPr>
        <w:t xml:space="preserve">Consider an extreme example in the special case where the initial ket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oMath>
      <w:r w:rsidR="00910475">
        <w:rPr>
          <w:rFonts w:eastAsiaTheme="minorEastAsia"/>
        </w:rPr>
        <w:t xml:space="preserve"> is an eigenket of </w:t>
      </w:r>
      <m:oMath>
        <m:r>
          <w:rPr>
            <w:rFonts w:ascii="Cambria Math" w:eastAsiaTheme="minorEastAsia" w:hAnsi="Cambria Math"/>
          </w:rPr>
          <m:t>H;</m:t>
        </m:r>
      </m:oMath>
      <w:r w:rsidR="00910475">
        <w:rPr>
          <w:rFonts w:eastAsiaTheme="minorEastAsia"/>
        </w:rPr>
        <w:t xml:space="preserve"> we then have</w:t>
      </w:r>
    </w:p>
    <w:p w14:paraId="5796FE5B" w14:textId="77777777" w:rsidR="00910475" w:rsidRPr="00910475" w:rsidRDefault="00910475">
      <w:pPr>
        <w:rPr>
          <w:rFonts w:eastAsiaTheme="minorEastAsia"/>
        </w:rPr>
      </w:pPr>
      <m:oMathPara>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m:t>
              </m:r>
            </m:e>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=0;t</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E</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t</m:t>
                      </m:r>
                    </m:num>
                    <m:den>
                      <m:r>
                        <w:rPr>
                          <w:rFonts w:ascii="Cambria Math" w:eastAsiaTheme="minorEastAsia" w:hAnsi="Cambria Math"/>
                        </w:rPr>
                        <m:t>ℏ</m:t>
                      </m:r>
                    </m:den>
                  </m:f>
                </m:e>
              </m:d>
            </m:e>
          </m:func>
          <m:r>
            <w:rPr>
              <w:rFonts w:ascii="Cambria Math" w:eastAsiaTheme="minorEastAsia" w:hAnsi="Cambria Math"/>
            </w:rPr>
            <m:t>,</m:t>
          </m:r>
        </m:oMath>
      </m:oMathPara>
    </w:p>
    <w:p w14:paraId="56A8CEBC" w14:textId="77777777" w:rsidR="00910475" w:rsidRDefault="00910475">
      <w:pPr>
        <w:rPr>
          <w:rFonts w:eastAsiaTheme="minorEastAsia"/>
        </w:rPr>
      </w:pPr>
      <w:r>
        <w:rPr>
          <w:rFonts w:eastAsiaTheme="minorEastAsia"/>
        </w:rPr>
        <w:t>so the modulus of the correlation amplitude is unity at all times, as it should be for a stationary state.</w:t>
      </w:r>
    </w:p>
    <w:p w14:paraId="250FEECC" w14:textId="77777777" w:rsidR="00D973B7" w:rsidRDefault="00D973B7" w:rsidP="00D973B7">
      <w:pPr>
        <w:pStyle w:val="Heading4"/>
        <w:rPr>
          <w:rFonts w:eastAsiaTheme="minorEastAsia"/>
        </w:rPr>
      </w:pPr>
      <w:r>
        <w:rPr>
          <w:rFonts w:eastAsiaTheme="minorEastAsia"/>
        </w:rPr>
        <w:t>Case 2</w:t>
      </w:r>
      <w:r w:rsidR="00696002">
        <w:rPr>
          <w:rFonts w:eastAsiaTheme="minorEastAsia"/>
        </w:rPr>
        <w:t xml:space="preserve"> Decoherence of Discrete Superposition</w:t>
      </w:r>
    </w:p>
    <w:p w14:paraId="6F48BC2F" w14:textId="77777777" w:rsidR="00910475" w:rsidRDefault="00910475">
      <w:pPr>
        <w:rPr>
          <w:rFonts w:eastAsiaTheme="minorEastAsia"/>
        </w:rPr>
      </w:pPr>
      <w:r>
        <w:rPr>
          <w:rFonts w:eastAsiaTheme="minorEastAsia"/>
        </w:rPr>
        <w:t xml:space="preserve">In the more general situation where the initial ket is represented by a superposition of </w:t>
      </w:r>
      <m:oMath>
        <m:d>
          <m:dPr>
            <m:begChr m:val="{"/>
            <m:endChr m:val="}"/>
            <m:ctrlPr>
              <w:rPr>
                <w:rFonts w:ascii="Cambria Math" w:eastAsiaTheme="minorEastAsia" w:hAnsi="Cambria Math"/>
                <w:i/>
              </w:rPr>
            </m:ctrlPr>
          </m:dPr>
          <m:e>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m:t>
                </m:r>
              </m:e>
            </m:d>
          </m:e>
        </m:d>
      </m:oMath>
      <w:r>
        <w:rPr>
          <w:rFonts w:eastAsiaTheme="minorEastAsia"/>
        </w:rPr>
        <w:t xml:space="preserve"> as in, previously,</w:t>
      </w:r>
    </w:p>
    <w:p w14:paraId="54683A21" w14:textId="77777777" w:rsidR="00910475" w:rsidRPr="00910475" w:rsidRDefault="00910475">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=0;t</m:t>
              </m:r>
            </m:e>
          </m:d>
          <m:r>
            <w:rPr>
              <w:rFonts w:ascii="Cambria Math" w:eastAsiaTheme="minorEastAsia" w:hAnsi="Cambria Math"/>
            </w:rPr>
            <m:t>=</m:t>
          </m:r>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e>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e>
              </m:d>
            </m:e>
          </m:nary>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m:t>
                  </m:r>
                </m:sup>
              </m:sSubSup>
            </m:e>
          </m:nary>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m:t>
          </m:r>
        </m:oMath>
      </m:oMathPara>
    </w:p>
    <w:p w14:paraId="3D8AE2EC" w14:textId="77777777" w:rsidR="00910475" w:rsidRDefault="00910475">
      <w:pPr>
        <w:rPr>
          <w:rFonts w:eastAsiaTheme="minorEastAsia"/>
        </w:rPr>
      </w:pPr>
      <w:r>
        <w:rPr>
          <w:rFonts w:eastAsiaTheme="minorEastAsia"/>
        </w:rPr>
        <w:t xml:space="preserve">we have </w:t>
      </w:r>
    </w:p>
    <w:p w14:paraId="143056E5" w14:textId="77777777" w:rsidR="00910475" w:rsidRPr="0038746D" w:rsidRDefault="00910475">
      <w:pPr>
        <w:rPr>
          <w:rFonts w:eastAsiaTheme="minorEastAsia"/>
        </w:rPr>
      </w:pPr>
      <m:oMathPara>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i/>
                </w:rPr>
              </m:ctrlPr>
            </m:dPr>
            <m:e>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m:t>
                      </m:r>
                    </m:sup>
                  </m:sSubSup>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e>
              </m:nary>
            </m:e>
          </m:d>
          <m:d>
            <m:dPr>
              <m:begChr m:val="["/>
              <m:endChr m:val="]"/>
              <m:ctrlPr>
                <w:rPr>
                  <w:rFonts w:ascii="Cambria Math" w:eastAsiaTheme="minorEastAsia" w:hAnsi="Cambria Math"/>
                  <w:i/>
                </w:rPr>
              </m:ctrlPr>
            </m:dPr>
            <m:e>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sSub>
                    <m:sSubPr>
                      <m:ctrlPr>
                        <w:rPr>
                          <w:rFonts w:ascii="Cambria Math" w:eastAsiaTheme="minorEastAsia" w:hAnsi="Cambria Math"/>
                          <w:i/>
                        </w:rPr>
                      </m:ctrlPr>
                    </m:sSubPr>
                    <m:e>
                      <m:r>
                        <w:rPr>
                          <w:rFonts w:ascii="Cambria Math" w:eastAsiaTheme="minorEastAsia" w:hAnsi="Cambria Math"/>
                        </w:rPr>
                        <m:t>c</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E</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t</m:t>
                              </m:r>
                            </m:num>
                            <m:den>
                              <m:r>
                                <w:rPr>
                                  <w:rFonts w:ascii="Cambria Math" w:eastAsiaTheme="minorEastAsia" w:hAnsi="Cambria Math"/>
                                </w:rPr>
                                <m:t>ℏ</m:t>
                              </m:r>
                            </m:den>
                          </m:f>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m:t>
                          </m:r>
                        </m:e>
                      </m:d>
                    </m:e>
                  </m:func>
                </m:e>
              </m:nary>
            </m:e>
          </m:d>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sSup>
                <m:sSupPr>
                  <m:ctrlPr>
                    <w:rPr>
                      <w:rFonts w:ascii="Cambria Math" w:eastAsiaTheme="minorEastAsia" w:hAnsi="Cambria Math"/>
                      <w:i/>
                    </w:rPr>
                  </m:ctrlPr>
                </m:sSupPr>
                <m:e>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m:t>
                          </m:r>
                        </m:sup>
                      </m:sSubSup>
                    </m:e>
                  </m:d>
                </m:e>
                <m:sup>
                  <m:r>
                    <w:rPr>
                      <w:rFonts w:ascii="Cambria Math" w:eastAsiaTheme="minorEastAsia" w:hAnsi="Cambria Math"/>
                    </w:rPr>
                    <m:t>2</m:t>
                  </m:r>
                </m:sup>
              </m:sSup>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E</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t</m:t>
                          </m:r>
                        </m:num>
                        <m:den>
                          <m:r>
                            <w:rPr>
                              <w:rFonts w:ascii="Cambria Math" w:eastAsiaTheme="minorEastAsia" w:hAnsi="Cambria Math"/>
                            </w:rPr>
                            <m:t>ℏ</m:t>
                          </m:r>
                        </m:den>
                      </m:f>
                    </m:e>
                  </m:d>
                </m:e>
              </m:func>
            </m:e>
          </m:nary>
          <m:r>
            <w:rPr>
              <w:rFonts w:ascii="Cambria Math" w:eastAsiaTheme="minorEastAsia" w:hAnsi="Cambria Math"/>
            </w:rPr>
            <m:t>.</m:t>
          </m:r>
        </m:oMath>
      </m:oMathPara>
    </w:p>
    <w:p w14:paraId="1D825CE5" w14:textId="77777777" w:rsidR="0038746D" w:rsidRDefault="00591659">
      <w:pPr>
        <w:rPr>
          <w:rFonts w:eastAsiaTheme="minorEastAsia"/>
        </w:rPr>
      </w:pPr>
      <w:r>
        <w:rPr>
          <w:rFonts w:eastAsiaTheme="minorEastAsia"/>
        </w:rPr>
        <w:t xml:space="preserve">As a sum over many terms with oscillating time dependence of different frequencies, a strong cancellation is possible for moderately large values of </w:t>
      </w:r>
      <m:oMath>
        <m:r>
          <w:rPr>
            <w:rFonts w:ascii="Cambria Math" w:eastAsiaTheme="minorEastAsia" w:hAnsi="Cambria Math"/>
          </w:rPr>
          <m:t>t.</m:t>
        </m:r>
      </m:oMath>
      <w:r>
        <w:rPr>
          <w:rFonts w:eastAsiaTheme="minorEastAsia"/>
        </w:rPr>
        <w:t xml:space="preserve"> We expect the correlation amplitude that starts at unity at </w:t>
      </w:r>
      <m:oMath>
        <m:r>
          <w:rPr>
            <w:rFonts w:ascii="Cambria Math" w:eastAsiaTheme="minorEastAsia" w:hAnsi="Cambria Math"/>
          </w:rPr>
          <m:t>t=0</m:t>
        </m:r>
      </m:oMath>
      <w:r>
        <w:rPr>
          <w:rFonts w:eastAsiaTheme="minorEastAsia"/>
        </w:rPr>
        <w:t xml:space="preserve"> to decrease in magnitude with time.</w:t>
      </w:r>
    </w:p>
    <w:p w14:paraId="2D327E88" w14:textId="77777777" w:rsidR="00D973B7" w:rsidRDefault="00D973B7" w:rsidP="00D973B7">
      <w:pPr>
        <w:pStyle w:val="Heading4"/>
        <w:rPr>
          <w:rFonts w:eastAsiaTheme="minorEastAsia"/>
        </w:rPr>
      </w:pPr>
      <w:r>
        <w:rPr>
          <w:rFonts w:eastAsiaTheme="minorEastAsia"/>
        </w:rPr>
        <w:t>Case 3</w:t>
      </w:r>
      <w:r w:rsidR="00696002">
        <w:rPr>
          <w:rFonts w:eastAsiaTheme="minorEastAsia"/>
        </w:rPr>
        <w:t xml:space="preserve"> -</w:t>
      </w:r>
      <w:r w:rsidR="00696002" w:rsidRPr="00696002">
        <w:rPr>
          <w:rFonts w:eastAsiaTheme="minorEastAsia"/>
        </w:rPr>
        <w:t xml:space="preserve"> </w:t>
      </w:r>
      <w:r w:rsidR="00696002">
        <w:rPr>
          <w:rFonts w:eastAsiaTheme="minorEastAsia"/>
        </w:rPr>
        <w:t>Decoherence of quasi-Continuous Superposition</w:t>
      </w:r>
    </w:p>
    <w:p w14:paraId="052CE9DF" w14:textId="77777777" w:rsidR="00D973B7" w:rsidRDefault="006864E1">
      <w:pPr>
        <w:rPr>
          <w:rFonts w:eastAsiaTheme="minorEastAsia"/>
        </w:rPr>
      </w:pPr>
      <w:r>
        <w:rPr>
          <w:rFonts w:eastAsiaTheme="minorEastAsia"/>
        </w:rPr>
        <w:t>Suppose now that the state ket is a superposition of many energy eigenkets with similar energies such that we can regard them as a quasi-continuous spectrum of energy states. We then replace sums with integrals:</w:t>
      </w:r>
    </w:p>
    <w:p w14:paraId="2714C7E9" w14:textId="77777777" w:rsidR="006864E1" w:rsidRPr="006864E1" w:rsidRDefault="00000000">
      <w:pPr>
        <w:rPr>
          <w:rFonts w:eastAsiaTheme="minorEastAsia"/>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r>
                <w:rPr>
                  <w:rFonts w:ascii="Cambria Math" w:eastAsiaTheme="minorEastAsia" w:hAnsi="Cambria Math"/>
                </w:rPr>
                <m:t>→</m:t>
              </m:r>
            </m:e>
          </m:nary>
          <m:nary>
            <m:naryPr>
              <m:limLoc m:val="undOvr"/>
              <m:subHide m:val="1"/>
              <m:supHide m:val="1"/>
              <m:ctrlPr>
                <w:rPr>
                  <w:rFonts w:ascii="Cambria Math" w:eastAsiaTheme="minorEastAsia" w:hAnsi="Cambria Math"/>
                  <w:i/>
                </w:rPr>
              </m:ctrlPr>
            </m:naryPr>
            <m:sub/>
            <m:sup/>
            <m:e>
              <m:r>
                <w:rPr>
                  <w:rFonts w:ascii="Cambria Math" w:eastAsiaTheme="minorEastAsia" w:hAnsi="Cambria Math"/>
                </w:rPr>
                <m:t>dEρ</m:t>
              </m:r>
              <m:d>
                <m:dPr>
                  <m:ctrlPr>
                    <w:rPr>
                      <w:rFonts w:ascii="Cambria Math" w:eastAsiaTheme="minorEastAsia" w:hAnsi="Cambria Math"/>
                      <w:i/>
                    </w:rPr>
                  </m:ctrlPr>
                </m:dPr>
                <m:e>
                  <m:r>
                    <w:rPr>
                      <w:rFonts w:ascii="Cambria Math" w:eastAsiaTheme="minorEastAsia" w:hAnsi="Cambria Math"/>
                    </w:rPr>
                    <m:t>E</m:t>
                  </m:r>
                </m:e>
              </m:d>
            </m:e>
          </m:nary>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m:t>
              </m:r>
            </m:sup>
          </m:sSubSup>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E</m:t>
              </m:r>
            </m:e>
          </m:d>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rPr>
                    <m:t>​</m:t>
                  </m:r>
                </m:e>
              </m:d>
            </m:e>
            <m:sub>
              <m:r>
                <w:rPr>
                  <w:rFonts w:ascii="Cambria Math" w:eastAsiaTheme="minorEastAsia" w:hAnsi="Cambria Math"/>
                </w:rPr>
                <m:t>E≈</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m:t>
                  </m:r>
                </m:sub>
                <m:sup>
                  <m:r>
                    <w:rPr>
                      <w:rFonts w:ascii="Cambria Math" w:eastAsiaTheme="minorEastAsia" w:hAnsi="Cambria Math"/>
                    </w:rPr>
                    <m:t>'</m:t>
                  </m:r>
                </m:sup>
              </m:sSubSup>
            </m:sub>
          </m:sSub>
        </m:oMath>
      </m:oMathPara>
    </w:p>
    <w:p w14:paraId="6345FC73" w14:textId="77777777" w:rsidR="006864E1" w:rsidRDefault="006864E1">
      <w:pPr>
        <w:rPr>
          <w:rFonts w:eastAsiaTheme="minorEastAsia"/>
        </w:rPr>
      </w:pPr>
      <w:r>
        <w:rPr>
          <w:rFonts w:eastAsiaTheme="minorEastAsia"/>
        </w:rPr>
        <w:t xml:space="preserve">where </w:t>
      </w:r>
      <m:oMath>
        <m:r>
          <w:rPr>
            <w:rFonts w:ascii="Cambria Math" w:eastAsiaTheme="minorEastAsia" w:hAnsi="Cambria Math"/>
          </w:rPr>
          <m:t>ρ</m:t>
        </m:r>
        <m:d>
          <m:dPr>
            <m:ctrlPr>
              <w:rPr>
                <w:rFonts w:ascii="Cambria Math" w:eastAsiaTheme="minorEastAsia" w:hAnsi="Cambria Math"/>
                <w:i/>
              </w:rPr>
            </m:ctrlPr>
          </m:dPr>
          <m:e>
            <m:r>
              <w:rPr>
                <w:rFonts w:ascii="Cambria Math" w:eastAsiaTheme="minorEastAsia" w:hAnsi="Cambria Math"/>
              </w:rPr>
              <m:t>E</m:t>
            </m:r>
          </m:e>
        </m:d>
      </m:oMath>
      <w:r>
        <w:rPr>
          <w:rFonts w:eastAsiaTheme="minorEastAsia"/>
        </w:rPr>
        <w:t xml:space="preserve"> characterizes the density of energy eigenstates. We now have</w:t>
      </w:r>
    </w:p>
    <w:p w14:paraId="0EF2BA92" w14:textId="77777777" w:rsidR="006864E1" w:rsidRPr="006864E1" w:rsidRDefault="006864E1">
      <w:pPr>
        <w:rPr>
          <w:rFonts w:eastAsiaTheme="minorEastAsia"/>
        </w:rPr>
      </w:pPr>
      <m:oMathPara>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dE</m:t>
              </m:r>
            </m:e>
          </m:nary>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E</m:t>
                      </m:r>
                    </m:e>
                  </m:d>
                </m:e>
              </m:d>
            </m:e>
            <m:sup>
              <m:r>
                <w:rPr>
                  <w:rFonts w:ascii="Cambria Math" w:eastAsiaTheme="minorEastAsia" w:hAnsi="Cambria Math"/>
                </w:rPr>
                <m:t>2</m:t>
              </m:r>
            </m:sup>
          </m:sSup>
          <m:r>
            <w:rPr>
              <w:rFonts w:ascii="Cambria Math" w:eastAsiaTheme="minorEastAsia" w:hAnsi="Cambria Math"/>
            </w:rPr>
            <m:t>ρ</m:t>
          </m:r>
          <m:d>
            <m:dPr>
              <m:ctrlPr>
                <w:rPr>
                  <w:rFonts w:ascii="Cambria Math" w:eastAsiaTheme="minorEastAsia" w:hAnsi="Cambria Math"/>
                  <w:i/>
                </w:rPr>
              </m:ctrlPr>
            </m:dPr>
            <m:e>
              <m:r>
                <w:rPr>
                  <w:rFonts w:ascii="Cambria Math" w:eastAsiaTheme="minorEastAsia" w:hAnsi="Cambria Math"/>
                </w:rPr>
                <m:t>E</m:t>
              </m:r>
            </m:e>
          </m:d>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iEt</m:t>
                      </m:r>
                    </m:num>
                    <m:den>
                      <m:r>
                        <w:rPr>
                          <w:rFonts w:ascii="Cambria Math" w:eastAsiaTheme="minorEastAsia" w:hAnsi="Cambria Math"/>
                        </w:rPr>
                        <m:t>ℏ</m:t>
                      </m:r>
                    </m:den>
                  </m:f>
                </m:e>
              </m:d>
            </m:e>
          </m:func>
          <m:r>
            <w:rPr>
              <w:rFonts w:ascii="Cambria Math" w:eastAsiaTheme="minorEastAsia" w:hAnsi="Cambria Math"/>
            </w:rPr>
            <m:t>=1</m:t>
          </m:r>
        </m:oMath>
      </m:oMathPara>
    </w:p>
    <w:p w14:paraId="10EC3102" w14:textId="77777777" w:rsidR="006864E1" w:rsidRDefault="006864E1">
      <w:pPr>
        <w:rPr>
          <w:rFonts w:eastAsiaTheme="minorEastAsia"/>
        </w:rPr>
      </w:pPr>
      <w:r>
        <w:rPr>
          <w:rFonts w:eastAsiaTheme="minorEastAsia"/>
        </w:rPr>
        <w:t>subject to the normalization condition:</w:t>
      </w:r>
    </w:p>
    <w:p w14:paraId="5020D585" w14:textId="77777777" w:rsidR="006864E1" w:rsidRPr="00DC7F27" w:rsidRDefault="00000000">
      <w:pPr>
        <w:rPr>
          <w:rFonts w:eastAsiaTheme="minorEastAsia"/>
        </w:rPr>
      </w:pPr>
      <m:oMathPara>
        <m:oMath>
          <m:nary>
            <m:naryPr>
              <m:limLoc m:val="undOvr"/>
              <m:subHide m:val="1"/>
              <m:supHide m:val="1"/>
              <m:ctrlPr>
                <w:rPr>
                  <w:rFonts w:ascii="Cambria Math" w:eastAsiaTheme="minorEastAsia" w:hAnsi="Cambria Math"/>
                  <w:i/>
                </w:rPr>
              </m:ctrlPr>
            </m:naryPr>
            <m:sub/>
            <m:sup/>
            <m:e>
              <m:r>
                <w:rPr>
                  <w:rFonts w:ascii="Cambria Math" w:eastAsiaTheme="minorEastAsia" w:hAnsi="Cambria Math"/>
                </w:rPr>
                <m:t>dE</m:t>
              </m:r>
            </m:e>
          </m:nary>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E</m:t>
                      </m:r>
                    </m:e>
                  </m:d>
                </m:e>
              </m:d>
            </m:e>
            <m:sup>
              <m:r>
                <w:rPr>
                  <w:rFonts w:ascii="Cambria Math" w:eastAsiaTheme="minorEastAsia" w:hAnsi="Cambria Math"/>
                </w:rPr>
                <m:t>2</m:t>
              </m:r>
            </m:sup>
          </m:sSup>
          <m:r>
            <w:rPr>
              <w:rFonts w:ascii="Cambria Math" w:eastAsiaTheme="minorEastAsia" w:hAnsi="Cambria Math"/>
            </w:rPr>
            <m:t>ρ</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=1.</m:t>
          </m:r>
        </m:oMath>
      </m:oMathPara>
    </w:p>
    <w:p w14:paraId="16AC2736" w14:textId="77777777" w:rsidR="00DC7F27" w:rsidRDefault="00DC7F27">
      <w:pPr>
        <w:rPr>
          <w:rFonts w:eastAsiaTheme="minorEastAsia"/>
        </w:rPr>
      </w:pPr>
      <w:r>
        <w:rPr>
          <w:rFonts w:eastAsiaTheme="minorEastAsia"/>
        </w:rPr>
        <w:t xml:space="preserve">In a realistic physical situation, </w:t>
      </w:r>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E</m:t>
                    </m:r>
                  </m:e>
                </m:d>
              </m:e>
            </m:d>
          </m:e>
          <m:sup>
            <m:r>
              <w:rPr>
                <w:rFonts w:ascii="Cambria Math" w:eastAsiaTheme="minorEastAsia" w:hAnsi="Cambria Math"/>
              </w:rPr>
              <m:t>2</m:t>
            </m:r>
          </m:sup>
        </m:sSup>
        <m:r>
          <w:rPr>
            <w:rFonts w:ascii="Cambria Math" w:eastAsiaTheme="minorEastAsia" w:hAnsi="Cambria Math"/>
          </w:rPr>
          <m:t>ρ</m:t>
        </m:r>
        <m:d>
          <m:dPr>
            <m:ctrlPr>
              <w:rPr>
                <w:rFonts w:ascii="Cambria Math" w:eastAsiaTheme="minorEastAsia" w:hAnsi="Cambria Math"/>
                <w:i/>
              </w:rPr>
            </m:ctrlPr>
          </m:dPr>
          <m:e>
            <m:r>
              <w:rPr>
                <w:rFonts w:ascii="Cambria Math" w:eastAsiaTheme="minorEastAsia" w:hAnsi="Cambria Math"/>
              </w:rPr>
              <m:t>E</m:t>
            </m:r>
          </m:e>
        </m:d>
      </m:oMath>
      <w:r>
        <w:rPr>
          <w:rFonts w:eastAsiaTheme="minorEastAsia"/>
        </w:rPr>
        <w:t xml:space="preserve"> may be peaked around </w:t>
      </w:r>
      <m:oMath>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0</m:t>
            </m:r>
          </m:sub>
        </m:sSub>
      </m:oMath>
      <w:r w:rsidR="00F65553">
        <w:rPr>
          <w:rFonts w:eastAsiaTheme="minorEastAsia"/>
        </w:rPr>
        <w:t xml:space="preserve"> with width </w:t>
      </w:r>
      <m:oMath>
        <m:r>
          <m:rPr>
            <m:sty m:val="p"/>
          </m:rPr>
          <w:rPr>
            <w:rFonts w:ascii="Cambria Math" w:eastAsiaTheme="minorEastAsia" w:hAnsi="Cambria Math"/>
          </w:rPr>
          <m:t>Δ</m:t>
        </m:r>
        <m:r>
          <w:rPr>
            <w:rFonts w:ascii="Cambria Math" w:eastAsiaTheme="minorEastAsia" w:hAnsi="Cambria Math"/>
          </w:rPr>
          <m:t>E.</m:t>
        </m:r>
      </m:oMath>
      <w:r w:rsidR="00F65553">
        <w:rPr>
          <w:rFonts w:eastAsiaTheme="minorEastAsia"/>
        </w:rPr>
        <w:t xml:space="preserve"> Thus </w:t>
      </w:r>
    </w:p>
    <w:p w14:paraId="6568F890" w14:textId="77777777" w:rsidR="00F65553" w:rsidRPr="00F65553" w:rsidRDefault="00F65553">
      <w:pPr>
        <w:rPr>
          <w:rFonts w:eastAsiaTheme="minorEastAsia"/>
        </w:rPr>
      </w:pPr>
      <m:oMathPara>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0</m:t>
                          </m:r>
                        </m:sub>
                      </m:sSub>
                      <m:r>
                        <w:rPr>
                          <w:rFonts w:ascii="Cambria Math" w:eastAsiaTheme="minorEastAsia" w:hAnsi="Cambria Math"/>
                        </w:rPr>
                        <m:t>t</m:t>
                      </m:r>
                    </m:num>
                    <m:den>
                      <m:r>
                        <w:rPr>
                          <w:rFonts w:ascii="Cambria Math" w:eastAsiaTheme="minorEastAsia" w:hAnsi="Cambria Math"/>
                        </w:rPr>
                        <m:t>ℏ</m:t>
                      </m:r>
                    </m:den>
                  </m:f>
                </m:e>
              </m:d>
            </m:e>
          </m:func>
          <m:nary>
            <m:naryPr>
              <m:limLoc m:val="undOvr"/>
              <m:subHide m:val="1"/>
              <m:supHide m:val="1"/>
              <m:ctrlPr>
                <w:rPr>
                  <w:rFonts w:ascii="Cambria Math" w:eastAsiaTheme="minorEastAsia" w:hAnsi="Cambria Math"/>
                  <w:i/>
                </w:rPr>
              </m:ctrlPr>
            </m:naryPr>
            <m:sub/>
            <m:sup/>
            <m:e>
              <m:r>
                <w:rPr>
                  <w:rFonts w:ascii="Cambria Math" w:eastAsiaTheme="minorEastAsia" w:hAnsi="Cambria Math"/>
                </w:rPr>
                <m:t>dE</m:t>
              </m:r>
            </m:e>
          </m:nary>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E</m:t>
                      </m:r>
                    </m:e>
                  </m:d>
                </m:e>
              </m:d>
            </m:e>
            <m:sup>
              <m:r>
                <w:rPr>
                  <w:rFonts w:ascii="Cambria Math" w:eastAsiaTheme="minorEastAsia" w:hAnsi="Cambria Math"/>
                </w:rPr>
                <m:t>2</m:t>
              </m:r>
            </m:sup>
          </m:sSup>
          <m:r>
            <w:rPr>
              <w:rFonts w:ascii="Cambria Math" w:eastAsiaTheme="minorEastAsia" w:hAnsi="Cambria Math"/>
            </w:rPr>
            <m:t>ρ</m:t>
          </m:r>
          <m:d>
            <m:dPr>
              <m:ctrlPr>
                <w:rPr>
                  <w:rFonts w:ascii="Cambria Math" w:eastAsiaTheme="minorEastAsia" w:hAnsi="Cambria Math"/>
                  <w:i/>
                </w:rPr>
              </m:ctrlPr>
            </m:dPr>
            <m:e>
              <m:r>
                <w:rPr>
                  <w:rFonts w:ascii="Cambria Math" w:eastAsiaTheme="minorEastAsia" w:hAnsi="Cambria Math"/>
                </w:rPr>
                <m:t>E</m:t>
              </m:r>
            </m:e>
          </m:d>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0</m:t>
                              </m:r>
                            </m:sub>
                          </m:sSub>
                        </m:e>
                      </m:d>
                      <m:r>
                        <w:rPr>
                          <w:rFonts w:ascii="Cambria Math" w:eastAsiaTheme="minorEastAsia" w:hAnsi="Cambria Math"/>
                        </w:rPr>
                        <m:t>t</m:t>
                      </m:r>
                    </m:num>
                    <m:den>
                      <m:r>
                        <w:rPr>
                          <w:rFonts w:ascii="Cambria Math" w:eastAsiaTheme="minorEastAsia" w:hAnsi="Cambria Math"/>
                        </w:rPr>
                        <m:t>ℏ</m:t>
                      </m:r>
                    </m:den>
                  </m:f>
                </m:e>
              </m:d>
            </m:e>
          </m:func>
          <m:r>
            <w:rPr>
              <w:rFonts w:ascii="Cambria Math" w:eastAsiaTheme="minorEastAsia" w:hAnsi="Cambria Math"/>
            </w:rPr>
            <m:t>,</m:t>
          </m:r>
        </m:oMath>
      </m:oMathPara>
    </w:p>
    <w:p w14:paraId="0714A420" w14:textId="77777777" w:rsidR="00F65553" w:rsidRDefault="00F65553">
      <w:pPr>
        <w:rPr>
          <w:rFonts w:eastAsiaTheme="minorEastAsia"/>
        </w:rPr>
      </w:pPr>
      <w:r>
        <w:rPr>
          <w:rFonts w:eastAsiaTheme="minorEastAsia"/>
        </w:rPr>
        <w:t xml:space="preserve">we see that as </w:t>
      </w:r>
      <m:oMath>
        <m:r>
          <w:rPr>
            <w:rFonts w:ascii="Cambria Math" w:eastAsiaTheme="minorEastAsia" w:hAnsi="Cambria Math"/>
          </w:rPr>
          <m:t>t</m:t>
        </m:r>
      </m:oMath>
      <w:r>
        <w:rPr>
          <w:rFonts w:eastAsiaTheme="minorEastAsia"/>
        </w:rPr>
        <w:t xml:space="preserve"> grows large, the integrand oscillates very rapidly unless the energy interval </w:t>
      </w:r>
      <m:oMath>
        <m:d>
          <m:dPr>
            <m:begChr m:val="|"/>
            <m:endChr m:val="|"/>
            <m:ctrlPr>
              <w:rPr>
                <w:rFonts w:ascii="Cambria Math" w:eastAsiaTheme="minorEastAsia" w:hAnsi="Cambria Math"/>
                <w:i/>
              </w:rPr>
            </m:ctrlPr>
          </m:dPr>
          <m:e>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0</m:t>
                </m:r>
              </m:sub>
            </m:sSub>
          </m:e>
        </m:d>
      </m:oMath>
      <w:r>
        <w:rPr>
          <w:rFonts w:eastAsiaTheme="minorEastAsia"/>
        </w:rPr>
        <w:t xml:space="preserve"> is small compared to </w:t>
      </w:r>
      <m:oMath>
        <m:r>
          <w:rPr>
            <w:rFonts w:ascii="Cambria Math" w:eastAsiaTheme="minorEastAsia" w:hAnsi="Cambria Math"/>
          </w:rPr>
          <m:t>ℏ/t.</m:t>
        </m:r>
      </m:oMath>
      <w:r>
        <w:rPr>
          <w:rFonts w:eastAsiaTheme="minorEastAsia"/>
        </w:rPr>
        <w:t xml:space="preserve"> If the interval for which </w:t>
      </w:r>
      <m:oMath>
        <m:d>
          <m:dPr>
            <m:begChr m:val="|"/>
            <m:endChr m:val="|"/>
            <m:ctrlPr>
              <w:rPr>
                <w:rFonts w:ascii="Cambria Math" w:eastAsiaTheme="minorEastAsia" w:hAnsi="Cambria Math"/>
                <w:i/>
              </w:rPr>
            </m:ctrlPr>
          </m:dPr>
          <m:e>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0</m:t>
                </m:r>
              </m:sub>
            </m:sSub>
          </m:e>
        </m:d>
        <m:r>
          <w:rPr>
            <w:rFonts w:ascii="Cambria Math" w:eastAsiaTheme="minorEastAsia" w:hAnsi="Cambria Math"/>
          </w:rPr>
          <m:t>≅ℏ/t</m:t>
        </m:r>
      </m:oMath>
      <w:r>
        <w:rPr>
          <w:rFonts w:eastAsiaTheme="minorEastAsia"/>
        </w:rPr>
        <w:t xml:space="preserve"> holds is much narrow than </w:t>
      </w:r>
      <m:oMath>
        <m:r>
          <m:rPr>
            <m:sty m:val="p"/>
          </m:rPr>
          <w:rPr>
            <w:rFonts w:ascii="Cambria Math" w:eastAsiaTheme="minorEastAsia" w:hAnsi="Cambria Math"/>
          </w:rPr>
          <m:t>Δ</m:t>
        </m:r>
        <m:r>
          <w:rPr>
            <w:rFonts w:ascii="Cambria Math" w:eastAsiaTheme="minorEastAsia" w:hAnsi="Cambria Math"/>
          </w:rPr>
          <m:t>E</m:t>
        </m:r>
      </m:oMath>
      <w:r>
        <w:rPr>
          <w:rFonts w:eastAsiaTheme="minorEastAsia"/>
        </w:rPr>
        <w:t xml:space="preserve">—the width of </w:t>
      </w:r>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E</m:t>
                    </m:r>
                  </m:e>
                </m:d>
              </m:e>
            </m:d>
          </m:e>
          <m:sup>
            <m:r>
              <w:rPr>
                <w:rFonts w:ascii="Cambria Math" w:eastAsiaTheme="minorEastAsia" w:hAnsi="Cambria Math"/>
              </w:rPr>
              <m:t>2</m:t>
            </m:r>
          </m:sup>
        </m:sSup>
        <m:r>
          <w:rPr>
            <w:rFonts w:ascii="Cambria Math" w:eastAsiaTheme="minorEastAsia" w:hAnsi="Cambria Math"/>
          </w:rPr>
          <m:t>ρ</m:t>
        </m:r>
        <m:d>
          <m:dPr>
            <m:ctrlPr>
              <w:rPr>
                <w:rFonts w:ascii="Cambria Math" w:eastAsiaTheme="minorEastAsia" w:hAnsi="Cambria Math"/>
                <w:i/>
              </w:rPr>
            </m:ctrlPr>
          </m:dPr>
          <m:e>
            <m:r>
              <w:rPr>
                <w:rFonts w:ascii="Cambria Math" w:eastAsiaTheme="minorEastAsia" w:hAnsi="Cambria Math"/>
              </w:rPr>
              <m:t>E</m:t>
            </m:r>
          </m:e>
        </m:d>
      </m:oMath>
      <w:r>
        <w:rPr>
          <w:rFonts w:eastAsiaTheme="minorEastAsia"/>
        </w:rPr>
        <w:t xml:space="preserve">—we get essentially no contribution to </w:t>
      </w:r>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because of strong cancellations. The characteristic time at which the modulus of the correlation amplitude starts becoming appreciably different than 1 is given by</w:t>
      </w:r>
    </w:p>
    <w:p w14:paraId="3DE9241C" w14:textId="77777777" w:rsidR="00F65553" w:rsidRPr="00F65553" w:rsidRDefault="00F65553">
      <w:pPr>
        <w:rPr>
          <w:rFonts w:eastAsiaTheme="minorEastAsia"/>
        </w:rPr>
      </w:pPr>
      <m:oMathPara>
        <m:oMath>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ℏ</m:t>
              </m:r>
            </m:num>
            <m:den>
              <m:r>
                <m:rPr>
                  <m:sty m:val="p"/>
                </m:rPr>
                <w:rPr>
                  <w:rFonts w:ascii="Cambria Math" w:eastAsiaTheme="minorEastAsia" w:hAnsi="Cambria Math"/>
                </w:rPr>
                <m:t>Δ</m:t>
              </m:r>
              <m:r>
                <w:rPr>
                  <w:rFonts w:ascii="Cambria Math" w:eastAsiaTheme="minorEastAsia" w:hAnsi="Cambria Math"/>
                </w:rPr>
                <m:t>E</m:t>
              </m:r>
            </m:den>
          </m:f>
          <m:r>
            <w:rPr>
              <w:rFonts w:ascii="Cambria Math" w:eastAsiaTheme="minorEastAsia" w:hAnsi="Cambria Math"/>
            </w:rPr>
            <m:t>.</m:t>
          </m:r>
        </m:oMath>
      </m:oMathPara>
    </w:p>
    <w:p w14:paraId="341B20C3" w14:textId="77777777" w:rsidR="00F65553" w:rsidRDefault="00F65553">
      <w:pPr>
        <w:rPr>
          <w:rFonts w:eastAsiaTheme="minorEastAsia"/>
        </w:rPr>
      </w:pPr>
      <w:r>
        <w:rPr>
          <w:rFonts w:eastAsiaTheme="minorEastAsia"/>
        </w:rPr>
        <w:t xml:space="preserve">Even though this equation is obtained for a superposition state with a quasi-continuous energy spectrum, it also makes sense for a two-level system: in the spin-precession problem considered earlier, the state ket, which is initially </w:t>
      </w:r>
      <m:oMath>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e>
        </m:d>
      </m:oMath>
      <w:r>
        <w:rPr>
          <w:rFonts w:eastAsiaTheme="minorEastAsia"/>
        </w:rPr>
        <w:t xml:space="preserve">, starts losing its identity after </w:t>
      </w:r>
      <m:oMath>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c</m:t>
            </m:r>
          </m:sub>
        </m:sSub>
        <m:r>
          <w:rPr>
            <w:rFonts w:ascii="Cambria Math" w:eastAsiaTheme="minorEastAsia" w:hAnsi="Cambria Math"/>
          </w:rPr>
          <m:t>=ℏ/</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m:t>
                </m:r>
              </m:sub>
            </m:sSub>
          </m:e>
        </m:d>
      </m:oMath>
      <w:r>
        <w:rPr>
          <w:rFonts w:eastAsiaTheme="minorEastAsia"/>
        </w:rPr>
        <w:t>.</w:t>
      </w:r>
    </w:p>
    <w:p w14:paraId="0FC4A379" w14:textId="77777777" w:rsidR="00F65553" w:rsidRDefault="00F65553">
      <w:pPr>
        <w:rPr>
          <w:rFonts w:eastAsiaTheme="minorEastAsia"/>
        </w:rPr>
      </w:pPr>
      <w:r>
        <w:rPr>
          <w:rFonts w:eastAsiaTheme="minorEastAsia"/>
        </w:rPr>
        <w:t xml:space="preserve">To summarize, as a result of time evolution, the state ket of a physical system ceases to remain it original form after a time interval of order </w:t>
      </w:r>
      <m:oMath>
        <m:r>
          <w:rPr>
            <w:rFonts w:ascii="Cambria Math" w:eastAsiaTheme="minorEastAsia" w:hAnsi="Cambria Math"/>
          </w:rPr>
          <m:t>ℏ/</m:t>
        </m:r>
        <m:r>
          <m:rPr>
            <m:sty m:val="p"/>
          </m:rPr>
          <w:rPr>
            <w:rFonts w:ascii="Cambria Math" w:eastAsiaTheme="minorEastAsia" w:hAnsi="Cambria Math"/>
          </w:rPr>
          <m:t>Δ</m:t>
        </m:r>
        <m:r>
          <w:rPr>
            <w:rFonts w:ascii="Cambria Math" w:eastAsiaTheme="minorEastAsia" w:hAnsi="Cambria Math"/>
          </w:rPr>
          <m:t>E</m:t>
        </m:r>
      </m:oMath>
      <w:r>
        <w:rPr>
          <w:rFonts w:eastAsiaTheme="minorEastAsia"/>
        </w:rPr>
        <w:t xml:space="preserve">. </w:t>
      </w:r>
      <w:r w:rsidR="00696002">
        <w:rPr>
          <w:rFonts w:eastAsiaTheme="minorEastAsia"/>
        </w:rPr>
        <w:t>This is often said to illustrate the time-energy uncertainty relation:</w:t>
      </w:r>
    </w:p>
    <w:p w14:paraId="05C00924" w14:textId="77777777" w:rsidR="00696002" w:rsidRPr="00696002" w:rsidRDefault="00696002">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t</m:t>
          </m:r>
          <m:r>
            <m:rPr>
              <m:sty m:val="p"/>
            </m:rPr>
            <w:rPr>
              <w:rFonts w:ascii="Cambria Math" w:eastAsiaTheme="minorEastAsia" w:hAnsi="Cambria Math"/>
            </w:rPr>
            <m:t>Δ</m:t>
          </m:r>
          <m:r>
            <w:rPr>
              <w:rFonts w:ascii="Cambria Math" w:eastAsiaTheme="minorEastAsia" w:hAnsi="Cambria Math"/>
            </w:rPr>
            <m:t>E≅ℏ.</m:t>
          </m:r>
        </m:oMath>
      </m:oMathPara>
    </w:p>
    <w:p w14:paraId="332B55B0" w14:textId="77777777" w:rsidR="00696002" w:rsidRDefault="00696002">
      <w:pPr>
        <w:rPr>
          <w:rFonts w:eastAsiaTheme="minorEastAsia"/>
        </w:rPr>
      </w:pPr>
      <w:r w:rsidRPr="00696002">
        <w:rPr>
          <w:rFonts w:eastAsiaTheme="minorEastAsia"/>
          <w:b/>
          <w:bCs/>
        </w:rPr>
        <w:t>However, it must be clearly understood that this time-energy uncertainty is of a very different nature from the (Fourier) uncertainty relation between two incompatible observables</w:t>
      </w:r>
      <w:r>
        <w:rPr>
          <w:rFonts w:eastAsiaTheme="minorEastAsia"/>
        </w:rPr>
        <w:t>.</w:t>
      </w:r>
    </w:p>
    <w:p w14:paraId="20830FD7" w14:textId="77777777" w:rsidR="00BE4A96" w:rsidRDefault="00FD7736" w:rsidP="00FD7736">
      <w:pPr>
        <w:pStyle w:val="Heading2"/>
        <w:rPr>
          <w:rFonts w:eastAsiaTheme="minorEastAsia"/>
        </w:rPr>
      </w:pPr>
      <w:bookmarkStart w:id="113" w:name="_The_Schrödinger_Versus"/>
      <w:bookmarkStart w:id="114" w:name="_Toc20733480"/>
      <w:bookmarkEnd w:id="113"/>
      <w:r>
        <w:rPr>
          <w:rFonts w:eastAsiaTheme="minorEastAsia"/>
        </w:rPr>
        <w:t>The Schr</w:t>
      </w:r>
      <w:r>
        <w:rPr>
          <w:rFonts w:eastAsiaTheme="minorEastAsia" w:cstheme="minorHAnsi"/>
        </w:rPr>
        <w:t>ö</w:t>
      </w:r>
      <w:r>
        <w:rPr>
          <w:rFonts w:eastAsiaTheme="minorEastAsia"/>
        </w:rPr>
        <w:t>dinger Versus the Heisenberg Picture</w:t>
      </w:r>
      <w:bookmarkEnd w:id="114"/>
    </w:p>
    <w:p w14:paraId="5F0368D8" w14:textId="77777777" w:rsidR="00FD7736" w:rsidRDefault="00FD7736" w:rsidP="00D91EFD">
      <w:pPr>
        <w:pStyle w:val="Heading3"/>
        <w:rPr>
          <w:rFonts w:eastAsiaTheme="minorEastAsia"/>
        </w:rPr>
      </w:pPr>
      <w:bookmarkStart w:id="115" w:name="_Toc20733481"/>
      <w:r>
        <w:rPr>
          <w:rFonts w:eastAsiaTheme="minorEastAsia"/>
        </w:rPr>
        <w:t>Unitary Operators</w:t>
      </w:r>
      <w:bookmarkEnd w:id="115"/>
    </w:p>
    <w:p w14:paraId="20DA1A16" w14:textId="77777777" w:rsidR="005A080D" w:rsidRDefault="00D91EFD" w:rsidP="00D91EFD">
      <w:r>
        <w:t>We have been studying the concept of time development by considering the time-evolution operator</w:t>
      </w:r>
      <w:r w:rsidR="00C75E2C">
        <w:t xml:space="preserve"> that affects state kets; that approach to quantum dynamics is known as the </w:t>
      </w:r>
      <w:r w:rsidR="00C75E2C" w:rsidRPr="00C75E2C">
        <w:rPr>
          <w:b/>
          <w:bCs/>
        </w:rPr>
        <w:t>Schr</w:t>
      </w:r>
      <w:r w:rsidR="00C75E2C" w:rsidRPr="00C75E2C">
        <w:rPr>
          <w:rFonts w:cstheme="minorHAnsi"/>
          <w:b/>
          <w:bCs/>
        </w:rPr>
        <w:t>ö</w:t>
      </w:r>
      <w:r w:rsidR="00C75E2C" w:rsidRPr="00C75E2C">
        <w:rPr>
          <w:b/>
          <w:bCs/>
        </w:rPr>
        <w:t>dinger picture</w:t>
      </w:r>
      <w:r w:rsidR="00C75E2C">
        <w:t xml:space="preserve">.  There is another formulation of quantum dynamics </w:t>
      </w:r>
      <w:r w:rsidR="00CF1D96" w:rsidRPr="00CF1D96">
        <w:rPr>
          <w:b/>
          <w:bCs/>
        </w:rPr>
        <w:t>where observables, rather than the state kets, vary with time</w:t>
      </w:r>
      <w:r w:rsidR="00CF1D96">
        <w:t xml:space="preserve">; this second approach is known as the </w:t>
      </w:r>
      <w:r w:rsidR="00CF1D96" w:rsidRPr="002A129E">
        <w:rPr>
          <w:b/>
          <w:bCs/>
        </w:rPr>
        <w:t>Heisenberg picture</w:t>
      </w:r>
      <w:r w:rsidR="00CF1D96">
        <w:t>.</w:t>
      </w:r>
    </w:p>
    <w:p w14:paraId="6A277BE1" w14:textId="77777777" w:rsidR="00D91EFD" w:rsidRDefault="005A080D" w:rsidP="00D91EFD">
      <w:r w:rsidRPr="005A080D">
        <w:rPr>
          <w:b/>
          <w:bCs/>
        </w:rPr>
        <w:t>*</w:t>
      </w:r>
      <w:r w:rsidR="00B87444">
        <w:t xml:space="preserve">Before proceeding, we remind ourselves that unitary operators play various roles in quantum mechanics. They </w:t>
      </w:r>
      <w:r w:rsidR="001D504C">
        <w:t xml:space="preserve">may be used to change from a representation in some state kets to another representation in other state kets. </w:t>
      </w:r>
      <w:r w:rsidR="00EE38BF">
        <w:t xml:space="preserve">The state kets themselves are taken as unchanging. </w:t>
      </w:r>
      <w:r w:rsidR="00A25782">
        <w:t xml:space="preserve">Unitary operators may, in other </w:t>
      </w:r>
      <w:r w:rsidR="00EE38BF">
        <w:t xml:space="preserve">cases, </w:t>
      </w:r>
      <w:r w:rsidR="000E1F8F">
        <w:t xml:space="preserve">change the state kets, such as the </w:t>
      </w:r>
      <w:r>
        <w:t>translation operator and the time-evolution operator</w:t>
      </w:r>
      <w:r w:rsidR="00F81285">
        <w:t>, e.g.,</w:t>
      </w:r>
    </w:p>
    <w:p w14:paraId="07C8684B" w14:textId="77777777" w:rsidR="00F81285" w:rsidRPr="00F81285" w:rsidRDefault="00000000" w:rsidP="00D91EFD">
      <w:pPr>
        <w:rPr>
          <w:rFonts w:eastAsiaTheme="minorEastAsia"/>
        </w:rPr>
      </w:pPr>
      <m:oMathPara>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α</m:t>
                  </m:r>
                </m:e>
              </m:d>
              <m:r>
                <w:rPr>
                  <w:rFonts w:ascii="Cambria Math" w:hAnsi="Cambria Math"/>
                </w:rPr>
                <m:t>=U</m:t>
              </m:r>
            </m:e>
          </m:d>
          <m:d>
            <m:dPr>
              <m:begChr m:val=""/>
              <m:endChr m:val="⟩"/>
              <m:ctrlPr>
                <w:rPr>
                  <w:rFonts w:ascii="Cambria Math" w:hAnsi="Cambria Math"/>
                  <w:i/>
                </w:rPr>
              </m:ctrlPr>
            </m:dPr>
            <m:e>
              <m:r>
                <w:rPr>
                  <w:rFonts w:ascii="Cambria Math" w:hAnsi="Cambria Math"/>
                </w:rPr>
                <m:t>α</m:t>
              </m:r>
            </m:e>
          </m:d>
          <m:r>
            <w:rPr>
              <w:rFonts w:ascii="Cambria Math" w:hAnsi="Cambria Math"/>
            </w:rPr>
            <m:t>,</m:t>
          </m:r>
        </m:oMath>
      </m:oMathPara>
    </w:p>
    <w:p w14:paraId="2E55BAE5" w14:textId="77777777" w:rsidR="00F81285" w:rsidRDefault="00F81285" w:rsidP="00D91EFD">
      <w:pPr>
        <w:rPr>
          <w:rFonts w:eastAsiaTheme="minorEastAsia"/>
        </w:rPr>
      </w:pPr>
      <w:r>
        <w:rPr>
          <w:rFonts w:eastAsiaTheme="minorEastAsia"/>
        </w:rPr>
        <w:t xml:space="preserve">where </w:t>
      </w:r>
      <m:oMath>
        <m:r>
          <w:rPr>
            <w:rFonts w:ascii="Cambria Math" w:eastAsiaTheme="minorEastAsia" w:hAnsi="Cambria Math"/>
          </w:rPr>
          <m:t>U</m:t>
        </m:r>
      </m:oMath>
      <w:r>
        <w:rPr>
          <w:rFonts w:eastAsiaTheme="minorEastAsia"/>
        </w:rPr>
        <w:t xml:space="preserve"> may stand for </w:t>
      </w:r>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r>
              <m:rPr>
                <m:sty m:val="b"/>
              </m:rPr>
              <w:rPr>
                <w:rFonts w:ascii="Cambria Math" w:eastAsiaTheme="minorEastAsia" w:hAnsi="Cambria Math"/>
              </w:rPr>
              <m:t>x</m:t>
            </m:r>
          </m:e>
        </m:d>
      </m:oMath>
      <w:r w:rsidR="002C6243">
        <w:rPr>
          <w:rFonts w:eastAsiaTheme="minorEastAsia"/>
        </w:rPr>
        <w:t xml:space="preserve"> or </w:t>
      </w:r>
      <m:oMath>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oMath>
      <w:r w:rsidR="00030300">
        <w:rPr>
          <w:rFonts w:eastAsiaTheme="minorEastAsia"/>
        </w:rPr>
        <w:t xml:space="preserve"> Here, </w:t>
      </w:r>
      <m:oMath>
        <m:r>
          <w:rPr>
            <w:rFonts w:ascii="Cambria Math" w:eastAsiaTheme="minorEastAsia" w:hAnsi="Cambria Math"/>
          </w:rPr>
          <m:t>U|</m:t>
        </m:r>
        <m:d>
          <m:dPr>
            <m:begChr m:val=""/>
            <m:endChr m:val="⟩"/>
            <m:ctrlPr>
              <w:rPr>
                <w:rFonts w:ascii="Cambria Math" w:eastAsiaTheme="minorEastAsia" w:hAnsi="Cambria Math"/>
                <w:i/>
              </w:rPr>
            </m:ctrlPr>
          </m:dPr>
          <m:e>
            <m:r>
              <w:rPr>
                <w:rFonts w:ascii="Cambria Math" w:eastAsiaTheme="minorEastAsia" w:hAnsi="Cambria Math"/>
              </w:rPr>
              <m:t>α</m:t>
            </m:r>
          </m:e>
        </m:d>
      </m:oMath>
      <w:r w:rsidR="00A8703D">
        <w:rPr>
          <w:rFonts w:eastAsiaTheme="minorEastAsia"/>
        </w:rPr>
        <w:t xml:space="preserve"> is the state ket corresponding to a physical system that actually has undergone translation or </w:t>
      </w:r>
      <w:r w:rsidR="0032161A">
        <w:rPr>
          <w:rFonts w:eastAsiaTheme="minorEastAsia"/>
        </w:rPr>
        <w:t>time evolution</w:t>
      </w:r>
      <w:r w:rsidR="00243DED">
        <w:rPr>
          <w:rFonts w:eastAsiaTheme="minorEastAsia"/>
        </w:rPr>
        <w:t>. In all case, however, inner products remain invariant</w:t>
      </w:r>
    </w:p>
    <w:p w14:paraId="29EFBF21" w14:textId="77777777" w:rsidR="00C52AFD" w:rsidRPr="00565C62" w:rsidRDefault="00000000" w:rsidP="00D91EFD">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β</m:t>
              </m:r>
            </m:e>
            <m:e>
              <m:r>
                <w:rPr>
                  <w:rFonts w:ascii="Cambria Math" w:eastAsiaTheme="minorEastAsia" w:hAnsi="Cambria Math"/>
                </w:rPr>
                <m:t>α</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β</m:t>
              </m:r>
            </m:e>
            <m:e>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 xml:space="preserve">U </m:t>
              </m:r>
            </m:e>
            <m:e>
              <m:r>
                <w:rPr>
                  <w:rFonts w:ascii="Cambria Math" w:eastAsiaTheme="minorEastAsia" w:hAnsi="Cambria Math"/>
                </w:rPr>
                <m:t>α</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β</m:t>
              </m:r>
            </m:e>
            <m:e>
              <m:r>
                <w:rPr>
                  <w:rFonts w:ascii="Cambria Math" w:eastAsiaTheme="minorEastAsia" w:hAnsi="Cambria Math"/>
                </w:rPr>
                <m:t>α</m:t>
              </m:r>
            </m:e>
          </m:d>
          <m:r>
            <w:rPr>
              <w:rFonts w:ascii="Cambria Math" w:eastAsiaTheme="minorEastAsia" w:hAnsi="Cambria Math"/>
            </w:rPr>
            <m:t>.</m:t>
          </m:r>
        </m:oMath>
      </m:oMathPara>
    </w:p>
    <w:p w14:paraId="6D8429F4" w14:textId="77777777" w:rsidR="002D01B5" w:rsidRDefault="00565C62" w:rsidP="00D91EFD">
      <w:pPr>
        <w:rPr>
          <w:rFonts w:eastAsiaTheme="minorEastAsia"/>
        </w:rPr>
      </w:pPr>
      <w:r>
        <w:rPr>
          <w:rFonts w:eastAsiaTheme="minorEastAsia"/>
        </w:rPr>
        <w:t>Using the fact that these transformations affect the state kets but not the operators</w:t>
      </w:r>
      <w:r w:rsidR="002D01B5">
        <w:rPr>
          <w:rFonts w:eastAsiaTheme="minorEastAsia"/>
        </w:rPr>
        <w:t xml:space="preserve">, we can infer how </w:t>
      </w:r>
      <m:oMath>
        <m:d>
          <m:dPr>
            <m:begChr m:val="⟨"/>
            <m:endChr m:val="⟩"/>
            <m:ctrlPr>
              <w:rPr>
                <w:rFonts w:ascii="Cambria Math" w:eastAsiaTheme="minorEastAsia" w:hAnsi="Cambria Math"/>
                <w:i/>
              </w:rPr>
            </m:ctrlPr>
          </m:dPr>
          <m:e>
            <m:r>
              <w:rPr>
                <w:rFonts w:ascii="Cambria Math" w:eastAsiaTheme="minorEastAsia" w:hAnsi="Cambria Math"/>
              </w:rPr>
              <m:t>β</m:t>
            </m:r>
          </m:e>
          <m:e>
            <m:r>
              <w:rPr>
                <w:rFonts w:ascii="Cambria Math" w:eastAsiaTheme="minorEastAsia" w:hAnsi="Cambria Math"/>
              </w:rPr>
              <m:t>X</m:t>
            </m:r>
          </m:e>
          <m:e>
            <m:r>
              <w:rPr>
                <w:rFonts w:ascii="Cambria Math" w:eastAsiaTheme="minorEastAsia" w:hAnsi="Cambria Math"/>
              </w:rPr>
              <m:t>α</m:t>
            </m:r>
          </m:e>
        </m:d>
      </m:oMath>
      <w:r w:rsidR="00863AA6">
        <w:rPr>
          <w:rFonts w:eastAsiaTheme="minorEastAsia"/>
        </w:rPr>
        <w:t xml:space="preserve"> must change:</w:t>
      </w:r>
    </w:p>
    <w:p w14:paraId="024A7519" w14:textId="77777777" w:rsidR="00863AA6" w:rsidRPr="00245B62" w:rsidRDefault="00000000" w:rsidP="00D91EFD">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β</m:t>
              </m:r>
            </m:e>
            <m:e>
              <m:r>
                <w:rPr>
                  <w:rFonts w:ascii="Cambria Math" w:eastAsiaTheme="minorEastAsia" w:hAnsi="Cambria Math"/>
                </w:rPr>
                <m:t>X</m:t>
              </m:r>
            </m:e>
            <m:e>
              <m:r>
                <w:rPr>
                  <w:rFonts w:ascii="Cambria Math" w:eastAsiaTheme="minorEastAsia" w:hAnsi="Cambria Math"/>
                </w:rPr>
                <m:t>α</m:t>
              </m:r>
            </m:e>
          </m:d>
          <m:r>
            <w:rPr>
              <w:rFonts w:ascii="Cambria Math" w:eastAsiaTheme="minorEastAsia" w:hAnsi="Cambria Math"/>
            </w:rPr>
            <m:t>→</m:t>
          </m:r>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β|</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e>
              </m:d>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U|</m:t>
              </m:r>
              <m:d>
                <m:dPr>
                  <m:begChr m:val=""/>
                  <m:endChr m:val="⟩"/>
                  <m:ctrlPr>
                    <w:rPr>
                      <w:rFonts w:ascii="Cambria Math" w:eastAsiaTheme="minorEastAsia" w:hAnsi="Cambria Math"/>
                      <w:i/>
                    </w:rPr>
                  </m:ctrlPr>
                </m:dPr>
                <m:e>
                  <m:r>
                    <w:rPr>
                      <w:rFonts w:ascii="Cambria Math" w:eastAsiaTheme="minorEastAsia" w:hAnsi="Cambria Math"/>
                    </w:rPr>
                    <m:t>α</m:t>
                  </m:r>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β</m:t>
              </m:r>
            </m:e>
            <m:e>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XU</m:t>
              </m:r>
            </m:e>
            <m:e>
              <m:r>
                <w:rPr>
                  <w:rFonts w:ascii="Cambria Math" w:eastAsiaTheme="minorEastAsia" w:hAnsi="Cambria Math"/>
                </w:rPr>
                <m:t>α</m:t>
              </m:r>
            </m:e>
          </m:d>
          <m:r>
            <w:rPr>
              <w:rFonts w:ascii="Cambria Math" w:eastAsiaTheme="minorEastAsia" w:hAnsi="Cambria Math"/>
            </w:rPr>
            <m:t>.</m:t>
          </m:r>
        </m:oMath>
      </m:oMathPara>
    </w:p>
    <w:p w14:paraId="7D7AF281" w14:textId="77777777" w:rsidR="00245B62" w:rsidRDefault="00245B62" w:rsidP="00D91EFD">
      <w:pPr>
        <w:rPr>
          <w:rFonts w:eastAsiaTheme="minorEastAsia"/>
        </w:rPr>
      </w:pPr>
      <w:r>
        <w:rPr>
          <w:rFonts w:eastAsiaTheme="minorEastAsia"/>
        </w:rPr>
        <w:t xml:space="preserve">From the associative </w:t>
      </w:r>
      <w:r w:rsidR="00712385">
        <w:rPr>
          <w:rFonts w:eastAsiaTheme="minorEastAsia"/>
        </w:rPr>
        <w:t>axiom of multiplication:</w:t>
      </w:r>
    </w:p>
    <w:p w14:paraId="70B6486E" w14:textId="77777777" w:rsidR="00712385" w:rsidRPr="00C921B4" w:rsidRDefault="00000000" w:rsidP="00D91EFD">
      <w:pPr>
        <w:rPr>
          <w:rFonts w:eastAsiaTheme="minorEastAsia"/>
        </w:rPr>
      </w:pPr>
      <m:oMathPara>
        <m:oMath>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β|</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e>
              </m:d>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U|</m:t>
              </m:r>
              <m:d>
                <m:dPr>
                  <m:begChr m:val=""/>
                  <m:endChr m:val="⟩"/>
                  <m:ctrlPr>
                    <w:rPr>
                      <w:rFonts w:ascii="Cambria Math" w:eastAsiaTheme="minorEastAsia" w:hAnsi="Cambria Math"/>
                      <w:i/>
                    </w:rPr>
                  </m:ctrlPr>
                </m:dPr>
                <m:e>
                  <m:r>
                    <w:rPr>
                      <w:rFonts w:ascii="Cambria Math" w:eastAsiaTheme="minorEastAsia" w:hAnsi="Cambria Math"/>
                    </w:rPr>
                    <m:t>α</m:t>
                  </m:r>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β</m:t>
              </m:r>
            </m:e>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XU∙</m:t>
              </m:r>
            </m:e>
            <m:e>
              <m:r>
                <w:rPr>
                  <w:rFonts w:ascii="Cambria Math" w:eastAsiaTheme="minorEastAsia" w:hAnsi="Cambria Math"/>
                </w:rPr>
                <m:t>α</m:t>
              </m:r>
            </m:e>
          </m:d>
          <m:r>
            <w:rPr>
              <w:rFonts w:ascii="Cambria Math" w:eastAsiaTheme="minorEastAsia" w:hAnsi="Cambria Math"/>
            </w:rPr>
            <m:t>.</m:t>
          </m:r>
        </m:oMath>
      </m:oMathPara>
    </w:p>
    <w:p w14:paraId="1C05A7C3" w14:textId="77777777" w:rsidR="00C921B4" w:rsidRDefault="00C921B4" w:rsidP="00D91EFD">
      <w:pPr>
        <w:rPr>
          <w:rFonts w:eastAsiaTheme="minorEastAsia"/>
        </w:rPr>
      </w:pPr>
      <w:r>
        <w:rPr>
          <w:rFonts w:eastAsiaTheme="minorEastAsia"/>
        </w:rPr>
        <w:t xml:space="preserve">Is there physics to this observation? This identity suggests </w:t>
      </w:r>
      <w:r w:rsidR="00A65918">
        <w:rPr>
          <w:rFonts w:eastAsiaTheme="minorEastAsia"/>
        </w:rPr>
        <w:t>two approaches to unitary transformations:</w:t>
      </w:r>
    </w:p>
    <w:p w14:paraId="2001AACD" w14:textId="77777777" w:rsidR="00243DED" w:rsidRPr="00B63C96" w:rsidRDefault="00A65918" w:rsidP="00D91EFD">
      <w:pPr>
        <w:rPr>
          <w:rFonts w:eastAsiaTheme="minorEastAsia"/>
        </w:rPr>
      </w:pPr>
      <w:r>
        <w:rPr>
          <w:rFonts w:eastAsiaTheme="minorEastAsia"/>
        </w:rPr>
        <w:t xml:space="preserve">Approach 1: </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α</m:t>
                </m:r>
              </m:e>
            </m:d>
            <m:r>
              <w:rPr>
                <w:rFonts w:ascii="Cambria Math" w:hAnsi="Cambria Math"/>
              </w:rPr>
              <m:t>=U</m:t>
            </m:r>
          </m:e>
        </m:d>
        <m:d>
          <m:dPr>
            <m:begChr m:val=""/>
            <m:endChr m:val="⟩"/>
            <m:ctrlPr>
              <w:rPr>
                <w:rFonts w:ascii="Cambria Math" w:hAnsi="Cambria Math"/>
                <w:i/>
              </w:rPr>
            </m:ctrlPr>
          </m:dPr>
          <m:e>
            <m:r>
              <w:rPr>
                <w:rFonts w:ascii="Cambria Math" w:hAnsi="Cambria Math"/>
              </w:rPr>
              <m:t>α</m:t>
            </m:r>
          </m:e>
        </m:d>
        <m:r>
          <w:rPr>
            <w:rFonts w:ascii="Cambria Math" w:hAnsi="Cambria Math"/>
          </w:rPr>
          <m:t xml:space="preserve">,  </m:t>
        </m:r>
        <m:r>
          <m:rPr>
            <m:sty m:val="p"/>
          </m:rPr>
          <w:rPr>
            <w:rFonts w:ascii="Cambria Math" w:hAnsi="Cambria Math"/>
          </w:rPr>
          <m:t>with operators unchanged</m:t>
        </m:r>
        <m:r>
          <w:rPr>
            <w:rFonts w:ascii="Cambria Math" w:hAnsi="Cambria Math"/>
          </w:rPr>
          <m:t>,</m:t>
        </m:r>
      </m:oMath>
    </w:p>
    <w:p w14:paraId="7B022E78" w14:textId="77777777" w:rsidR="00B63C96" w:rsidRPr="003F238E" w:rsidRDefault="00B63C96" w:rsidP="00D91EFD">
      <w:pPr>
        <w:rPr>
          <w:rFonts w:eastAsiaTheme="minorEastAsia"/>
        </w:rPr>
      </w:pPr>
      <w:r>
        <w:t>Approach 2:</w:t>
      </w:r>
      <w:r w:rsidR="00AD4311">
        <w:t xml:space="preserve"> </w:t>
      </w:r>
      <m:oMath>
        <m:r>
          <w:rPr>
            <w:rFonts w:ascii="Cambria Math" w:hAnsi="Cambria Math"/>
          </w:rPr>
          <m:t>X→</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 xml:space="preserve">XU,  </m:t>
        </m:r>
        <m:r>
          <m:rPr>
            <m:sty m:val="p"/>
          </m:rPr>
          <w:rPr>
            <w:rFonts w:ascii="Cambria Math" w:hAnsi="Cambria Math"/>
          </w:rPr>
          <m:t>with state kets unchanged</m:t>
        </m:r>
        <m:r>
          <w:rPr>
            <w:rFonts w:ascii="Cambria Math" w:hAnsi="Cambria Math"/>
          </w:rPr>
          <m:t>.</m:t>
        </m:r>
      </m:oMath>
    </w:p>
    <w:p w14:paraId="1DBDB40C" w14:textId="77777777" w:rsidR="003F238E" w:rsidRDefault="00392016" w:rsidP="00D91EFD">
      <w:pPr>
        <w:rPr>
          <w:rFonts w:eastAsiaTheme="minorEastAsia"/>
        </w:rPr>
      </w:pPr>
      <w:r>
        <w:rPr>
          <w:rFonts w:eastAsiaTheme="minorEastAsia"/>
        </w:rPr>
        <w:t xml:space="preserve">In classical physics we do not introduce state kets, yet we talk about translation, time evolution, and the like. </w:t>
      </w:r>
      <w:r w:rsidRPr="00B619AF">
        <w:rPr>
          <w:rFonts w:eastAsiaTheme="minorEastAsia"/>
          <w:u w:val="single"/>
        </w:rPr>
        <w:t>This is possible because these operations actually change</w:t>
      </w:r>
      <w:r w:rsidR="009C3E7B" w:rsidRPr="00B619AF">
        <w:rPr>
          <w:rFonts w:eastAsiaTheme="minorEastAsia"/>
          <w:u w:val="single"/>
        </w:rPr>
        <w:t xml:space="preserve"> quantities such as </w:t>
      </w:r>
      <m:oMath>
        <m:r>
          <m:rPr>
            <m:sty m:val="b"/>
          </m:rPr>
          <w:rPr>
            <w:rFonts w:ascii="Cambria Math" w:eastAsiaTheme="minorEastAsia" w:hAnsi="Cambria Math"/>
            <w:u w:val="single"/>
          </w:rPr>
          <m:t>x</m:t>
        </m:r>
      </m:oMath>
      <w:r w:rsidR="009C3E7B" w:rsidRPr="00B619AF">
        <w:rPr>
          <w:rFonts w:eastAsiaTheme="minorEastAsia"/>
          <w:u w:val="single"/>
        </w:rPr>
        <w:t xml:space="preserve"> and </w:t>
      </w:r>
      <m:oMath>
        <m:r>
          <m:rPr>
            <m:sty m:val="b"/>
          </m:rPr>
          <w:rPr>
            <w:rFonts w:ascii="Cambria Math" w:eastAsiaTheme="minorEastAsia" w:hAnsi="Cambria Math"/>
            <w:u w:val="single"/>
          </w:rPr>
          <m:t>L</m:t>
        </m:r>
        <m:r>
          <w:rPr>
            <w:rFonts w:ascii="Cambria Math" w:eastAsiaTheme="minorEastAsia" w:hAnsi="Cambria Math"/>
            <w:u w:val="single"/>
          </w:rPr>
          <m:t>,</m:t>
        </m:r>
      </m:oMath>
      <w:r w:rsidR="009C3E7B" w:rsidRPr="00B619AF">
        <w:rPr>
          <w:rFonts w:eastAsiaTheme="minorEastAsia"/>
          <w:u w:val="single"/>
        </w:rPr>
        <w:t xml:space="preserve"> which are observables </w:t>
      </w:r>
      <w:r w:rsidR="006B2EBD" w:rsidRPr="00B619AF">
        <w:rPr>
          <w:rFonts w:eastAsiaTheme="minorEastAsia"/>
          <w:u w:val="single"/>
        </w:rPr>
        <w:t>of classical mechanics</w:t>
      </w:r>
      <w:r w:rsidR="00826873" w:rsidRPr="00B619AF">
        <w:rPr>
          <w:rFonts w:eastAsiaTheme="minorEastAsia"/>
          <w:u w:val="single"/>
        </w:rPr>
        <w:t xml:space="preserve"> AND </w:t>
      </w:r>
      <w:r w:rsidR="00B619AF" w:rsidRPr="00B619AF">
        <w:rPr>
          <w:rFonts w:eastAsiaTheme="minorEastAsia"/>
          <w:u w:val="single"/>
        </w:rPr>
        <w:t>observable operators in quantum mechanics</w:t>
      </w:r>
      <w:r w:rsidR="006B2EBD">
        <w:rPr>
          <w:rFonts w:eastAsiaTheme="minorEastAsia"/>
        </w:rPr>
        <w:t>. We therefore conjecture that a closer connection with classical physics may be established if we follow Approach 2.</w:t>
      </w:r>
    </w:p>
    <w:p w14:paraId="11B0ECFB" w14:textId="77777777" w:rsidR="006B2EBD" w:rsidRDefault="006B2EBD" w:rsidP="00D91EFD">
      <w:pPr>
        <w:rPr>
          <w:rFonts w:eastAsiaTheme="minorEastAsia"/>
        </w:rPr>
      </w:pPr>
      <w:r>
        <w:rPr>
          <w:rFonts w:eastAsiaTheme="minorEastAsia"/>
        </w:rPr>
        <w:t>An example</w:t>
      </w:r>
      <w:r w:rsidR="00190F5A">
        <w:rPr>
          <w:rFonts w:eastAsiaTheme="minorEastAsia"/>
        </w:rPr>
        <w:t xml:space="preserve">, going back to the infinitesimal translation operator </w:t>
      </w:r>
      <m:oMath>
        <m:r>
          <m:rPr>
            <m:scr m:val="script"/>
          </m:rP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d</m:t>
            </m:r>
            <m:r>
              <m:rPr>
                <m:sty m:val="b"/>
              </m:rPr>
              <w:rPr>
                <w:rFonts w:ascii="Cambria Math" w:eastAsiaTheme="minorEastAsia" w:hAnsi="Cambria Math"/>
              </w:rPr>
              <m:t>x</m:t>
            </m:r>
          </m:e>
        </m:d>
        <m:r>
          <w:rPr>
            <w:rFonts w:ascii="Cambria Math" w:eastAsiaTheme="minorEastAsia" w:hAnsi="Cambria Math"/>
          </w:rPr>
          <m:t>,</m:t>
        </m:r>
      </m:oMath>
      <w:r>
        <w:rPr>
          <w:rFonts w:eastAsiaTheme="minorEastAsia"/>
        </w:rPr>
        <w:t xml:space="preserve"> may be helpful here</w:t>
      </w:r>
      <w:r w:rsidR="00190F5A">
        <w:rPr>
          <w:rFonts w:eastAsiaTheme="minorEastAsia"/>
        </w:rPr>
        <w:t>.</w:t>
      </w:r>
      <w:r w:rsidR="00543246">
        <w:rPr>
          <w:rFonts w:eastAsiaTheme="minorEastAsia"/>
        </w:rPr>
        <w:t xml:space="preserve"> Under Approach 1, we have seen the infinitesimal translation operator affects the state kets, not the position</w:t>
      </w:r>
      <w:r w:rsidR="001F6F24">
        <w:rPr>
          <w:rFonts w:eastAsiaTheme="minorEastAsia"/>
        </w:rPr>
        <w:t xml:space="preserve"> operator:</w:t>
      </w:r>
    </w:p>
    <w:p w14:paraId="4B800AA3" w14:textId="77777777" w:rsidR="001F6F24" w:rsidRPr="006A7812" w:rsidRDefault="006B610B" w:rsidP="00D91EFD">
      <w:pPr>
        <w:rPr>
          <w:rFonts w:eastAsiaTheme="minorEastAsia"/>
        </w:rPr>
      </w:pPr>
      <m:oMathPara>
        <m:oMath>
          <m:r>
            <w:rPr>
              <w:rFonts w:ascii="Cambria Math" w:hAnsi="Cambria Math"/>
            </w:rPr>
            <m:t>|</m:t>
          </m:r>
          <m:d>
            <m:dPr>
              <m:begChr m:val=""/>
              <m:endChr m:val="⟩"/>
              <m:ctrlPr>
                <w:rPr>
                  <w:rFonts w:ascii="Cambria Math" w:hAnsi="Cambria Math"/>
                  <w:i/>
                </w:rPr>
              </m:ctrlPr>
            </m:dPr>
            <m:e>
              <m:r>
                <w:rPr>
                  <w:rFonts w:ascii="Cambria Math" w:hAnsi="Cambria Math"/>
                </w:rPr>
                <m:t>α</m:t>
              </m:r>
            </m:e>
          </m:d>
          <m:r>
            <w:rPr>
              <w:rFonts w:ascii="Cambria Math" w:hAnsi="Cambria Math"/>
            </w:rPr>
            <m:t xml:space="preserve"> → </m:t>
          </m:r>
          <m:d>
            <m:dPr>
              <m:ctrlPr>
                <w:rPr>
                  <w:rFonts w:ascii="Cambria Math" w:hAnsi="Cambria Math"/>
                  <w:i/>
                </w:rPr>
              </m:ctrlPr>
            </m:dPr>
            <m:e>
              <m:r>
                <w:rPr>
                  <w:rFonts w:ascii="Cambria Math" w:hAnsi="Cambria Math"/>
                </w:rPr>
                <m:t>1-i</m:t>
              </m:r>
              <m:f>
                <m:fPr>
                  <m:ctrlPr>
                    <w:rPr>
                      <w:rFonts w:ascii="Cambria Math" w:hAnsi="Cambria Math"/>
                      <w:i/>
                    </w:rPr>
                  </m:ctrlPr>
                </m:fPr>
                <m:num>
                  <m:r>
                    <m:rPr>
                      <m:sty m:val="b"/>
                    </m:rPr>
                    <w:rPr>
                      <w:rFonts w:ascii="Cambria Math" w:hAnsi="Cambria Math"/>
                    </w:rPr>
                    <m:t>p</m:t>
                  </m:r>
                  <m:r>
                    <w:rPr>
                      <w:rFonts w:ascii="Cambria Math" w:hAnsi="Cambria Math"/>
                    </w:rPr>
                    <m:t>∙</m:t>
                  </m:r>
                  <m:sSup>
                    <m:sSupPr>
                      <m:ctrlPr>
                        <w:rPr>
                          <w:rFonts w:ascii="Cambria Math" w:hAnsi="Cambria Math"/>
                          <w:i/>
                        </w:rPr>
                      </m:ctrlPr>
                    </m:sSupPr>
                    <m:e>
                      <m:r>
                        <m:rPr>
                          <m:sty m:val="b"/>
                        </m:rPr>
                        <w:rPr>
                          <w:rFonts w:ascii="Cambria Math" w:hAnsi="Cambria Math"/>
                        </w:rPr>
                        <m:t>x</m:t>
                      </m:r>
                    </m:e>
                    <m:sup>
                      <m:r>
                        <w:rPr>
                          <w:rFonts w:ascii="Cambria Math" w:hAnsi="Cambria Math"/>
                        </w:rPr>
                        <m:t>'</m:t>
                      </m:r>
                    </m:sup>
                  </m:sSup>
                </m:num>
                <m:den>
                  <m:r>
                    <w:rPr>
                      <w:rFonts w:ascii="Cambria Math" w:hAnsi="Cambria Math"/>
                    </w:rPr>
                    <m:t>ℏ</m:t>
                  </m:r>
                </m:den>
              </m:f>
            </m:e>
          </m:d>
          <m:r>
            <w:rPr>
              <w:rFonts w:ascii="Cambria Math" w:hAnsi="Cambria Math"/>
            </w:rPr>
            <m:t>|</m:t>
          </m:r>
          <m:d>
            <m:dPr>
              <m:begChr m:val=""/>
              <m:endChr m:val="⟩"/>
              <m:ctrlPr>
                <w:rPr>
                  <w:rFonts w:ascii="Cambria Math" w:hAnsi="Cambria Math"/>
                  <w:i/>
                </w:rPr>
              </m:ctrlPr>
            </m:dPr>
            <m:e>
              <m:r>
                <w:rPr>
                  <w:rFonts w:ascii="Cambria Math" w:hAnsi="Cambria Math"/>
                </w:rPr>
                <m:t>α</m:t>
              </m:r>
            </m:e>
          </m:d>
          <m:r>
            <w:rPr>
              <w:rFonts w:ascii="Cambria Math" w:hAnsi="Cambria Math"/>
            </w:rPr>
            <m:t xml:space="preserve">,  </m:t>
          </m:r>
          <m:r>
            <m:rPr>
              <m:sty m:val="b"/>
            </m:rPr>
            <w:rPr>
              <w:rFonts w:ascii="Cambria Math" w:hAnsi="Cambria Math"/>
            </w:rPr>
            <m:t>x</m:t>
          </m:r>
          <m:r>
            <w:rPr>
              <w:rFonts w:ascii="Cambria Math" w:hAnsi="Cambria Math"/>
            </w:rPr>
            <m:t>→</m:t>
          </m:r>
          <m:r>
            <m:rPr>
              <m:sty m:val="b"/>
            </m:rPr>
            <w:rPr>
              <w:rFonts w:ascii="Cambria Math" w:hAnsi="Cambria Math"/>
            </w:rPr>
            <m:t>x</m:t>
          </m:r>
        </m:oMath>
      </m:oMathPara>
    </w:p>
    <w:p w14:paraId="0A24E490" w14:textId="77777777" w:rsidR="006A7812" w:rsidRDefault="006A7812" w:rsidP="00D91EFD">
      <w:pPr>
        <w:rPr>
          <w:rFonts w:eastAsiaTheme="minorEastAsia"/>
        </w:rPr>
      </w:pPr>
      <w:r>
        <w:rPr>
          <w:rFonts w:eastAsiaTheme="minorEastAsia"/>
        </w:rPr>
        <w:t>In contrast, following approach 2, we obtain</w:t>
      </w:r>
    </w:p>
    <w:p w14:paraId="44611784" w14:textId="77777777" w:rsidR="006A7812" w:rsidRPr="00EA7CEC" w:rsidRDefault="00EA7CEC" w:rsidP="00D91EFD">
      <w:pPr>
        <w:rPr>
          <w:rFonts w:eastAsiaTheme="minorEastAsia"/>
        </w:rPr>
      </w:pPr>
      <m:oMathPara>
        <m:oMath>
          <m:r>
            <w:rPr>
              <w:rFonts w:ascii="Cambria Math" w:hAnsi="Cambria Math"/>
            </w:rPr>
            <m:t>|</m:t>
          </m:r>
          <m:d>
            <m:dPr>
              <m:begChr m:val=""/>
              <m:endChr m:val="⟩"/>
              <m:ctrlPr>
                <w:rPr>
                  <w:rFonts w:ascii="Cambria Math" w:hAnsi="Cambria Math"/>
                  <w:i/>
                </w:rPr>
              </m:ctrlPr>
            </m:dPr>
            <m:e>
              <m:r>
                <w:rPr>
                  <w:rFonts w:ascii="Cambria Math" w:hAnsi="Cambria Math"/>
                </w:rPr>
                <m:t>α</m:t>
              </m:r>
            </m:e>
          </m:d>
          <m:r>
            <w:rPr>
              <w:rFonts w:ascii="Cambria Math" w:hAnsi="Cambria Math"/>
            </w:rPr>
            <m:t>→|</m:t>
          </m:r>
          <m:d>
            <m:dPr>
              <m:begChr m:val=""/>
              <m:endChr m:val="⟩"/>
              <m:ctrlPr>
                <w:rPr>
                  <w:rFonts w:ascii="Cambria Math" w:hAnsi="Cambria Math"/>
                  <w:i/>
                </w:rPr>
              </m:ctrlPr>
            </m:dPr>
            <m:e>
              <m:r>
                <w:rPr>
                  <w:rFonts w:ascii="Cambria Math" w:hAnsi="Cambria Math"/>
                </w:rPr>
                <m:t>α</m:t>
              </m:r>
            </m:e>
          </m:d>
          <m:r>
            <w:rPr>
              <w:rFonts w:ascii="Cambria Math" w:hAnsi="Cambria Math"/>
            </w:rPr>
            <m:t>,</m:t>
          </m:r>
        </m:oMath>
      </m:oMathPara>
    </w:p>
    <w:p w14:paraId="5BD00D6D" w14:textId="77777777" w:rsidR="00EA7CEC" w:rsidRPr="005814D8" w:rsidRDefault="00BC0A95" w:rsidP="00D91EFD">
      <w:pPr>
        <w:rPr>
          <w:rFonts w:eastAsiaTheme="minorEastAsia"/>
          <w:b/>
          <w:bCs/>
          <w:iCs/>
        </w:rPr>
      </w:pPr>
      <m:oMathPara>
        <m:oMath>
          <m:r>
            <m:rPr>
              <m:sty m:val="b"/>
            </m:rPr>
            <w:rPr>
              <w:rFonts w:ascii="Cambria Math" w:hAnsi="Cambria Math"/>
            </w:rPr>
            <m:t>x</m:t>
          </m:r>
          <m:r>
            <w:rPr>
              <w:rFonts w:ascii="Cambria Math" w:hAnsi="Cambria Math"/>
            </w:rPr>
            <m:t>→</m:t>
          </m:r>
          <m:d>
            <m:dPr>
              <m:ctrlPr>
                <w:rPr>
                  <w:rFonts w:ascii="Cambria Math" w:hAnsi="Cambria Math"/>
                  <w:i/>
                </w:rPr>
              </m:ctrlPr>
            </m:dPr>
            <m:e>
              <m:r>
                <w:rPr>
                  <w:rFonts w:ascii="Cambria Math" w:hAnsi="Cambria Math"/>
                </w:rPr>
                <m:t>1+i</m:t>
              </m:r>
              <m:f>
                <m:fPr>
                  <m:ctrlPr>
                    <w:rPr>
                      <w:rFonts w:ascii="Cambria Math" w:hAnsi="Cambria Math"/>
                      <w:i/>
                    </w:rPr>
                  </m:ctrlPr>
                </m:fPr>
                <m:num>
                  <m:r>
                    <m:rPr>
                      <m:sty m:val="b"/>
                    </m:rPr>
                    <w:rPr>
                      <w:rFonts w:ascii="Cambria Math" w:hAnsi="Cambria Math"/>
                    </w:rPr>
                    <m:t>p</m:t>
                  </m:r>
                  <m:r>
                    <w:rPr>
                      <w:rFonts w:ascii="Cambria Math" w:hAnsi="Cambria Math"/>
                    </w:rPr>
                    <m:t>∙</m:t>
                  </m:r>
                  <m:sSup>
                    <m:sSupPr>
                      <m:ctrlPr>
                        <w:rPr>
                          <w:rFonts w:ascii="Cambria Math" w:hAnsi="Cambria Math"/>
                          <w:i/>
                        </w:rPr>
                      </m:ctrlPr>
                    </m:sSupPr>
                    <m:e>
                      <m:r>
                        <m:rPr>
                          <m:sty m:val="b"/>
                        </m:rPr>
                        <w:rPr>
                          <w:rFonts w:ascii="Cambria Math" w:hAnsi="Cambria Math"/>
                        </w:rPr>
                        <m:t>x</m:t>
                      </m:r>
                    </m:e>
                    <m:sup>
                      <m:r>
                        <w:rPr>
                          <w:rFonts w:ascii="Cambria Math" w:hAnsi="Cambria Math"/>
                        </w:rPr>
                        <m:t>'</m:t>
                      </m:r>
                    </m:sup>
                  </m:sSup>
                </m:num>
                <m:den>
                  <m:r>
                    <w:rPr>
                      <w:rFonts w:ascii="Cambria Math" w:hAnsi="Cambria Math"/>
                    </w:rPr>
                    <m:t>ℏ</m:t>
                  </m:r>
                </m:den>
              </m:f>
            </m:e>
          </m:d>
          <m:r>
            <m:rPr>
              <m:sty m:val="b"/>
            </m:rPr>
            <w:rPr>
              <w:rFonts w:ascii="Cambria Math" w:hAnsi="Cambria Math"/>
            </w:rPr>
            <m:t>x</m:t>
          </m:r>
          <m:d>
            <m:dPr>
              <m:ctrlPr>
                <w:rPr>
                  <w:rFonts w:ascii="Cambria Math" w:eastAsiaTheme="minorEastAsia" w:hAnsi="Cambria Math"/>
                  <w:b/>
                  <w:bCs/>
                  <w:i/>
                  <w:iCs/>
                </w:rPr>
              </m:ctrlPr>
            </m:dPr>
            <m:e>
              <m:r>
                <w:rPr>
                  <w:rFonts w:ascii="Cambria Math" w:hAnsi="Cambria Math"/>
                </w:rPr>
                <m:t>1-i</m:t>
              </m:r>
              <m:f>
                <m:fPr>
                  <m:ctrlPr>
                    <w:rPr>
                      <w:rFonts w:ascii="Cambria Math" w:hAnsi="Cambria Math"/>
                      <w:i/>
                    </w:rPr>
                  </m:ctrlPr>
                </m:fPr>
                <m:num>
                  <m:r>
                    <m:rPr>
                      <m:sty m:val="b"/>
                    </m:rPr>
                    <w:rPr>
                      <w:rFonts w:ascii="Cambria Math" w:hAnsi="Cambria Math"/>
                    </w:rPr>
                    <m:t>p</m:t>
                  </m:r>
                  <m:r>
                    <w:rPr>
                      <w:rFonts w:ascii="Cambria Math" w:hAnsi="Cambria Math"/>
                    </w:rPr>
                    <m:t>∙</m:t>
                  </m:r>
                  <m:sSup>
                    <m:sSupPr>
                      <m:ctrlPr>
                        <w:rPr>
                          <w:rFonts w:ascii="Cambria Math" w:hAnsi="Cambria Math"/>
                          <w:i/>
                        </w:rPr>
                      </m:ctrlPr>
                    </m:sSupPr>
                    <m:e>
                      <m:r>
                        <m:rPr>
                          <m:sty m:val="b"/>
                        </m:rPr>
                        <w:rPr>
                          <w:rFonts w:ascii="Cambria Math" w:hAnsi="Cambria Math"/>
                        </w:rPr>
                        <m:t>x</m:t>
                      </m:r>
                    </m:e>
                    <m:sup>
                      <m:r>
                        <w:rPr>
                          <w:rFonts w:ascii="Cambria Math" w:hAnsi="Cambria Math"/>
                        </w:rPr>
                        <m:t>'</m:t>
                      </m:r>
                    </m:sup>
                  </m:sSup>
                </m:num>
                <m:den>
                  <m:r>
                    <w:rPr>
                      <w:rFonts w:ascii="Cambria Math" w:hAnsi="Cambria Math"/>
                    </w:rPr>
                    <m:t>ℏ</m:t>
                  </m:r>
                </m:den>
              </m:f>
            </m:e>
          </m:d>
          <m:r>
            <m:rPr>
              <m:sty m:val="bi"/>
            </m:rPr>
            <w:rPr>
              <w:rFonts w:ascii="Cambria Math" w:eastAsiaTheme="minorEastAsia" w:hAnsi="Cambria Math"/>
            </w:rPr>
            <m:t>=</m:t>
          </m:r>
          <m:r>
            <m:rPr>
              <m:sty m:val="b"/>
            </m:rPr>
            <w:rPr>
              <w:rFonts w:ascii="Cambria Math" w:hAnsi="Cambria Math"/>
            </w:rPr>
            <m:t>x+</m:t>
          </m:r>
          <m:d>
            <m:dPr>
              <m:ctrlPr>
                <w:rPr>
                  <w:rFonts w:ascii="Cambria Math" w:hAnsi="Cambria Math"/>
                  <w:b/>
                  <w:bCs/>
                  <w:iCs/>
                </w:rPr>
              </m:ctrlPr>
            </m:dPr>
            <m:e>
              <m:f>
                <m:fPr>
                  <m:ctrlPr>
                    <w:rPr>
                      <w:rFonts w:ascii="Cambria Math" w:hAnsi="Cambria Math"/>
                      <w:b/>
                      <w:bCs/>
                      <w:i/>
                      <w:iCs/>
                    </w:rPr>
                  </m:ctrlPr>
                </m:fPr>
                <m:num>
                  <m:r>
                    <m:rPr>
                      <m:sty m:val="bi"/>
                    </m:rPr>
                    <w:rPr>
                      <w:rFonts w:ascii="Cambria Math" w:hAnsi="Cambria Math"/>
                    </w:rPr>
                    <m:t>i</m:t>
                  </m:r>
                </m:num>
                <m:den>
                  <m:r>
                    <m:rPr>
                      <m:sty m:val="bi"/>
                    </m:rPr>
                    <w:rPr>
                      <w:rFonts w:ascii="Cambria Math" w:hAnsi="Cambria Math"/>
                    </w:rPr>
                    <m:t>ℏ</m:t>
                  </m:r>
                </m:den>
              </m:f>
            </m:e>
          </m:d>
          <m:d>
            <m:dPr>
              <m:begChr m:val="["/>
              <m:endChr m:val="]"/>
              <m:ctrlPr>
                <w:rPr>
                  <w:rFonts w:ascii="Cambria Math" w:hAnsi="Cambria Math"/>
                  <w:b/>
                  <w:bCs/>
                  <w:i/>
                  <w:iCs/>
                </w:rPr>
              </m:ctrlPr>
            </m:dPr>
            <m:e>
              <m:r>
                <m:rPr>
                  <m:sty m:val="b"/>
                </m:rPr>
                <w:rPr>
                  <w:rFonts w:ascii="Cambria Math" w:hAnsi="Cambria Math"/>
                </w:rPr>
                <m:t>p</m:t>
              </m:r>
              <m:r>
                <m:rPr>
                  <m:sty m:val="bi"/>
                </m:rPr>
                <w:rPr>
                  <w:rFonts w:ascii="Cambria Math" w:hAnsi="Cambria Math"/>
                </w:rPr>
                <m:t>∙</m:t>
              </m:r>
              <m:r>
                <w:rPr>
                  <w:rFonts w:ascii="Cambria Math" w:hAnsi="Cambria Math"/>
                </w:rPr>
                <m:t>d</m:t>
              </m:r>
              <m:sSup>
                <m:sSupPr>
                  <m:ctrlPr>
                    <w:rPr>
                      <w:rFonts w:ascii="Cambria Math" w:hAnsi="Cambria Math"/>
                      <w:b/>
                      <w:bCs/>
                      <w:i/>
                      <w:iCs/>
                    </w:rPr>
                  </m:ctrlPr>
                </m:sSupPr>
                <m:e>
                  <m:r>
                    <m:rPr>
                      <m:sty m:val="b"/>
                    </m:rPr>
                    <w:rPr>
                      <w:rFonts w:ascii="Cambria Math" w:hAnsi="Cambria Math"/>
                    </w:rPr>
                    <m:t>x</m:t>
                  </m:r>
                  <m:ctrlPr>
                    <w:rPr>
                      <w:rFonts w:ascii="Cambria Math" w:hAnsi="Cambria Math"/>
                      <w:b/>
                      <w:bCs/>
                    </w:rPr>
                  </m:ctrlPr>
                </m:e>
                <m:sup>
                  <m:r>
                    <m:rPr>
                      <m:sty m:val="bi"/>
                    </m:rPr>
                    <w:rPr>
                      <w:rFonts w:ascii="Cambria Math" w:hAnsi="Cambria Math"/>
                    </w:rPr>
                    <m:t>'</m:t>
                  </m:r>
                </m:sup>
              </m:sSup>
              <m:r>
                <m:rPr>
                  <m:sty m:val="bi"/>
                </m:rPr>
                <w:rPr>
                  <w:rFonts w:ascii="Cambria Math" w:hAnsi="Cambria Math"/>
                </w:rPr>
                <m:t>,</m:t>
              </m:r>
              <m:r>
                <m:rPr>
                  <m:sty m:val="b"/>
                </m:rPr>
                <w:rPr>
                  <w:rFonts w:ascii="Cambria Math" w:hAnsi="Cambria Math"/>
                </w:rPr>
                <m:t>x</m:t>
              </m:r>
            </m:e>
          </m:d>
          <m:r>
            <m:rPr>
              <m:sty m:val="bi"/>
            </m:rPr>
            <w:rPr>
              <w:rFonts w:ascii="Cambria Math" w:hAnsi="Cambria Math"/>
            </w:rPr>
            <m:t>=x+</m:t>
          </m:r>
          <m:r>
            <w:rPr>
              <w:rFonts w:ascii="Cambria Math" w:hAnsi="Cambria Math"/>
            </w:rPr>
            <m:t>d</m:t>
          </m:r>
          <m:sSup>
            <m:sSupPr>
              <m:ctrlPr>
                <w:rPr>
                  <w:rFonts w:ascii="Cambria Math" w:hAnsi="Cambria Math"/>
                  <w:b/>
                  <w:bCs/>
                  <w:i/>
                  <w:iCs/>
                </w:rPr>
              </m:ctrlPr>
            </m:sSupPr>
            <m:e>
              <m:r>
                <m:rPr>
                  <m:sty m:val="b"/>
                </m:rPr>
                <w:rPr>
                  <w:rFonts w:ascii="Cambria Math" w:hAnsi="Cambria Math"/>
                </w:rPr>
                <m:t>x</m:t>
              </m:r>
              <m:ctrlPr>
                <w:rPr>
                  <w:rFonts w:ascii="Cambria Math" w:hAnsi="Cambria Math"/>
                  <w:b/>
                  <w:bCs/>
                </w:rPr>
              </m:ctrlPr>
            </m:e>
            <m:sup>
              <m:r>
                <m:rPr>
                  <m:sty m:val="bi"/>
                </m:rPr>
                <w:rPr>
                  <w:rFonts w:ascii="Cambria Math" w:hAnsi="Cambria Math"/>
                </w:rPr>
                <m:t>'</m:t>
              </m:r>
            </m:sup>
          </m:sSup>
          <m:r>
            <m:rPr>
              <m:sty m:val="bi"/>
            </m:rPr>
            <w:rPr>
              <w:rFonts w:ascii="Cambria Math" w:hAnsi="Cambria Math"/>
            </w:rPr>
            <m:t>.</m:t>
          </m:r>
        </m:oMath>
      </m:oMathPara>
    </w:p>
    <w:p w14:paraId="579FECB5" w14:textId="77777777" w:rsidR="007B37D2" w:rsidRDefault="0065465D" w:rsidP="0065465D">
      <w:pPr>
        <w:pStyle w:val="Heading3"/>
        <w:rPr>
          <w:rFonts w:eastAsiaTheme="minorEastAsia"/>
        </w:rPr>
      </w:pPr>
      <w:bookmarkStart w:id="116" w:name="_Toc20733482"/>
      <w:r>
        <w:rPr>
          <w:rFonts w:eastAsiaTheme="minorEastAsia"/>
        </w:rPr>
        <w:t>State Kets and Observables in the Schrödinger Picture and the Heisenberg Picture</w:t>
      </w:r>
      <w:bookmarkEnd w:id="116"/>
    </w:p>
    <w:p w14:paraId="2D48BAFD" w14:textId="77777777" w:rsidR="0065465D" w:rsidRDefault="0003116A" w:rsidP="00D91EFD">
      <w:pPr>
        <w:rPr>
          <w:rFonts w:eastAsiaTheme="minorEastAsia"/>
        </w:rPr>
      </w:pPr>
      <w:r>
        <w:t xml:space="preserve">In the </w:t>
      </w:r>
      <w:r w:rsidR="00B87859">
        <w:t>Schr</w:t>
      </w:r>
      <w:r w:rsidR="00B87859">
        <w:rPr>
          <w:rFonts w:cstheme="minorHAnsi"/>
        </w:rPr>
        <w:t>ö</w:t>
      </w:r>
      <w:r w:rsidR="00B87859">
        <w:t>dinger</w:t>
      </w:r>
      <w:r>
        <w:t xml:space="preserve"> </w:t>
      </w:r>
      <w:r w:rsidR="00B87859">
        <w:t xml:space="preserve">picture the operators corresponding to observables like </w:t>
      </w:r>
      <m:oMath>
        <m:r>
          <w:rPr>
            <w:rFonts w:ascii="Cambria Math" w:hAnsi="Cambria Math"/>
          </w:rPr>
          <m:t xml:space="preserve">x, </m:t>
        </m:r>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m:t>
        </m:r>
      </m:oMath>
      <w:r w:rsidR="00B87859">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oMath>
      <w:r w:rsidR="00554F69">
        <w:rPr>
          <w:rFonts w:eastAsiaTheme="minorEastAsia"/>
        </w:rPr>
        <w:t xml:space="preserve"> are fixed in time, while the state kets vary in time.</w:t>
      </w:r>
      <w:r w:rsidR="00570B3D">
        <w:rPr>
          <w:rFonts w:eastAsiaTheme="minorEastAsia"/>
        </w:rPr>
        <w:t xml:space="preserve"> </w:t>
      </w:r>
      <w:r w:rsidR="00570B3D" w:rsidRPr="002C05A0">
        <w:rPr>
          <w:rFonts w:eastAsiaTheme="minorEastAsia"/>
          <w:b/>
          <w:bCs/>
        </w:rPr>
        <w:t xml:space="preserve">In contrast, </w:t>
      </w:r>
      <w:r w:rsidR="002C05A0" w:rsidRPr="002C05A0">
        <w:rPr>
          <w:rFonts w:eastAsiaTheme="minorEastAsia"/>
          <w:b/>
          <w:bCs/>
        </w:rPr>
        <w:t>in the Heisenberg picture the operators corresponding to the observables vary with time, as do their classical counterparts</w:t>
      </w:r>
      <w:r w:rsidR="009A734E">
        <w:rPr>
          <w:rFonts w:eastAsiaTheme="minorEastAsia"/>
        </w:rPr>
        <w:t xml:space="preserve">: the state kets are fixed so to speak, at what they were at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oMath>
      <w:r w:rsidR="009A734E">
        <w:rPr>
          <w:rFonts w:eastAsiaTheme="minorEastAsia"/>
        </w:rPr>
        <w:t xml:space="preserve"> </w:t>
      </w:r>
      <w:r w:rsidR="005B711C">
        <w:rPr>
          <w:rFonts w:eastAsiaTheme="minorEastAsia"/>
        </w:rPr>
        <w:t xml:space="preserve">It is convenient to set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oMath>
      <w:r w:rsidR="005B711C">
        <w:rPr>
          <w:rFonts w:eastAsiaTheme="minorEastAsia"/>
        </w:rPr>
        <w:t xml:space="preserve"> to zero in </w:t>
      </w:r>
      <m:oMath>
        <m:r>
          <w:rPr>
            <w:rFonts w:ascii="Cambria Math" w:hAnsi="Cambria Math"/>
          </w:rPr>
          <m:t>U</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oMath>
      <w:r w:rsidR="00BE55ED">
        <w:rPr>
          <w:rFonts w:eastAsiaTheme="minorEastAsia"/>
        </w:rPr>
        <w:t xml:space="preserve"> for simplicity and work with </w:t>
      </w:r>
      <m:oMath>
        <m:r>
          <w:rPr>
            <w:rFonts w:ascii="Cambria Math" w:hAnsi="Cambria Math"/>
          </w:rPr>
          <m:t>U</m:t>
        </m:r>
        <m:d>
          <m:dPr>
            <m:ctrlPr>
              <w:rPr>
                <w:rFonts w:ascii="Cambria Math" w:hAnsi="Cambria Math"/>
                <w:i/>
              </w:rPr>
            </m:ctrlPr>
          </m:dPr>
          <m:e>
            <m:r>
              <w:rPr>
                <w:rFonts w:ascii="Cambria Math" w:hAnsi="Cambria Math"/>
              </w:rPr>
              <m:t>t</m:t>
            </m:r>
          </m:e>
        </m:d>
      </m:oMath>
      <w:r w:rsidR="00D72E2B">
        <w:rPr>
          <w:rFonts w:eastAsiaTheme="minorEastAsia"/>
        </w:rPr>
        <w:t xml:space="preserve"> which is defined by:</w:t>
      </w:r>
    </w:p>
    <w:p w14:paraId="5A3A5094" w14:textId="77777777" w:rsidR="00D72E2B" w:rsidRPr="005D02C2" w:rsidRDefault="008E4D61" w:rsidP="00D91EFD">
      <w:pPr>
        <w:rPr>
          <w:rFonts w:eastAsiaTheme="minorEastAsia"/>
        </w:rPr>
      </w:pPr>
      <m:oMathPara>
        <m:oMath>
          <m:r>
            <m:rPr>
              <m:scr m:val="script"/>
            </m:rPr>
            <w:rPr>
              <w:rFonts w:ascii="Cambria Math" w:hAnsi="Cambria Math"/>
            </w:rPr>
            <m:t>U</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=0</m:t>
              </m:r>
            </m:e>
          </m:d>
          <m:r>
            <m:rPr>
              <m:scr m:val="script"/>
            </m:rPr>
            <w:rPr>
              <w:rFonts w:ascii="Cambria Math" w:hAnsi="Cambria Math"/>
            </w:rPr>
            <m:t>≡U</m:t>
          </m:r>
          <m:d>
            <m:dPr>
              <m:ctrlPr>
                <w:rPr>
                  <w:rFonts w:ascii="Cambria Math" w:hAnsi="Cambria Math"/>
                  <w:i/>
                </w:rPr>
              </m:ctrlPr>
            </m:dPr>
            <m:e>
              <m:r>
                <w:rPr>
                  <w:rFonts w:ascii="Cambria Math" w:hAnsi="Cambria Math"/>
                </w:rPr>
                <m:t>t</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iHt</m:t>
                      </m:r>
                    </m:num>
                    <m:den>
                      <m:r>
                        <w:rPr>
                          <w:rFonts w:ascii="Cambria Math" w:eastAsiaTheme="minorEastAsia" w:hAnsi="Cambria Math"/>
                        </w:rPr>
                        <m:t>ℏ</m:t>
                      </m:r>
                    </m:den>
                  </m:f>
                </m:e>
              </m:d>
            </m:e>
          </m:func>
          <m:r>
            <w:rPr>
              <w:rFonts w:ascii="Cambria Math" w:eastAsiaTheme="minorEastAsia" w:hAnsi="Cambria Math"/>
            </w:rPr>
            <m:t>.</m:t>
          </m:r>
        </m:oMath>
      </m:oMathPara>
    </w:p>
    <w:p w14:paraId="0A322159" w14:textId="77777777" w:rsidR="005D02C2" w:rsidRDefault="00670ED8" w:rsidP="00D91EFD">
      <w:pPr>
        <w:rPr>
          <w:rFonts w:eastAsiaTheme="minorEastAsia"/>
        </w:rPr>
      </w:pPr>
      <w:r>
        <w:rPr>
          <w:rFonts w:eastAsiaTheme="minorEastAsia"/>
        </w:rPr>
        <w:t xml:space="preserve">Motivated by </w:t>
      </w:r>
      <m:oMath>
        <m:r>
          <w:rPr>
            <w:rFonts w:ascii="Cambria Math" w:hAnsi="Cambria Math"/>
          </w:rPr>
          <m:t>X→</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XU</m:t>
        </m:r>
      </m:oMath>
      <w:r w:rsidR="00AB2F77">
        <w:rPr>
          <w:rFonts w:eastAsiaTheme="minorEastAsia"/>
        </w:rPr>
        <w:t xml:space="preserve"> of Approach 2, </w:t>
      </w:r>
      <w:r w:rsidR="00AB2F77" w:rsidRPr="00FC02CD">
        <w:rPr>
          <w:rFonts w:eastAsiaTheme="minorEastAsia"/>
          <w:b/>
          <w:bCs/>
        </w:rPr>
        <w:t>we define the Heisenberg picture observed by</w:t>
      </w:r>
    </w:p>
    <w:p w14:paraId="4036162B" w14:textId="77777777" w:rsidR="00AB2F77" w:rsidRPr="00FC02CD" w:rsidRDefault="00000000" w:rsidP="00D91EFD">
      <w:pPr>
        <w:rPr>
          <w:rFonts w:eastAsiaTheme="minorEastAsia"/>
          <w:b/>
          <w:bCs/>
        </w:rPr>
      </w:pPr>
      <m:oMathPara>
        <m:oMath>
          <m:sSup>
            <m:sSupPr>
              <m:ctrlPr>
                <w:rPr>
                  <w:rFonts w:ascii="Cambria Math" w:eastAsiaTheme="minorEastAsia" w:hAnsi="Cambria Math"/>
                  <w:b/>
                  <w:bCs/>
                  <w:i/>
                </w:rPr>
              </m:ctrlPr>
            </m:sSupPr>
            <m:e>
              <m:r>
                <m:rPr>
                  <m:sty m:val="bi"/>
                </m:rPr>
                <w:rPr>
                  <w:rFonts w:ascii="Cambria Math" w:eastAsiaTheme="minorEastAsia" w:hAnsi="Cambria Math"/>
                </w:rPr>
                <m:t>A</m:t>
              </m:r>
            </m:e>
            <m:sup>
              <m:d>
                <m:dPr>
                  <m:ctrlPr>
                    <w:rPr>
                      <w:rFonts w:ascii="Cambria Math" w:eastAsiaTheme="minorEastAsia" w:hAnsi="Cambria Math"/>
                      <w:b/>
                      <w:bCs/>
                      <w:i/>
                    </w:rPr>
                  </m:ctrlPr>
                </m:dPr>
                <m:e>
                  <m:r>
                    <m:rPr>
                      <m:sty m:val="bi"/>
                    </m:rPr>
                    <w:rPr>
                      <w:rFonts w:ascii="Cambria Math" w:eastAsiaTheme="minorEastAsia" w:hAnsi="Cambria Math"/>
                    </w:rPr>
                    <m:t>H</m:t>
                  </m:r>
                </m:e>
              </m:d>
            </m:sup>
          </m:sSup>
          <m:d>
            <m:dPr>
              <m:ctrlPr>
                <w:rPr>
                  <w:rFonts w:ascii="Cambria Math" w:eastAsiaTheme="minorEastAsia" w:hAnsi="Cambria Math"/>
                  <w:b/>
                  <w:bCs/>
                  <w:i/>
                </w:rPr>
              </m:ctrlPr>
            </m:dPr>
            <m:e>
              <m:r>
                <m:rPr>
                  <m:sty m:val="bi"/>
                </m:rPr>
                <w:rPr>
                  <w:rFonts w:ascii="Cambria Math" w:eastAsiaTheme="minorEastAsia" w:hAnsi="Cambria Math"/>
                </w:rPr>
                <m:t>t</m:t>
              </m:r>
            </m:e>
          </m:d>
          <m:r>
            <m:rPr>
              <m:sty m:val="bi"/>
            </m:rPr>
            <w:rPr>
              <w:rFonts w:ascii="Cambria Math" w:eastAsiaTheme="minorEastAsia" w:hAnsi="Cambria Math"/>
            </w:rPr>
            <m:t>≡</m:t>
          </m:r>
          <m:sSup>
            <m:sSupPr>
              <m:ctrlPr>
                <w:rPr>
                  <w:rFonts w:ascii="Cambria Math" w:hAnsi="Cambria Math"/>
                  <w:b/>
                  <w:bCs/>
                  <w:i/>
                </w:rPr>
              </m:ctrlPr>
            </m:sSupPr>
            <m:e>
              <m:r>
                <m:rPr>
                  <m:scr m:val="script"/>
                  <m:sty m:val="bi"/>
                </m:rPr>
                <w:rPr>
                  <w:rFonts w:ascii="Cambria Math" w:hAnsi="Cambria Math"/>
                </w:rPr>
                <m:t>U</m:t>
              </m:r>
              <m:ctrlPr>
                <w:rPr>
                  <w:rFonts w:ascii="Cambria Math" w:eastAsiaTheme="minorEastAsia" w:hAnsi="Cambria Math"/>
                  <w:b/>
                  <w:bCs/>
                  <w:i/>
                </w:rPr>
              </m:ctrlPr>
            </m:e>
            <m:sup>
              <m:r>
                <m:rPr>
                  <m:sty m:val="bi"/>
                </m:rPr>
                <w:rPr>
                  <w:rFonts w:ascii="Cambria Math" w:hAnsi="Cambria Math"/>
                </w:rPr>
                <m:t>†</m:t>
              </m:r>
            </m:sup>
          </m:sSup>
          <m:d>
            <m:dPr>
              <m:ctrlPr>
                <w:rPr>
                  <w:rFonts w:ascii="Cambria Math" w:hAnsi="Cambria Math"/>
                  <w:b/>
                  <w:bCs/>
                  <w:i/>
                </w:rPr>
              </m:ctrlPr>
            </m:dPr>
            <m:e>
              <m:r>
                <m:rPr>
                  <m:sty m:val="bi"/>
                </m:rPr>
                <w:rPr>
                  <w:rFonts w:ascii="Cambria Math" w:hAnsi="Cambria Math"/>
                </w:rPr>
                <m:t>t</m:t>
              </m:r>
            </m:e>
          </m:d>
          <m:sSup>
            <m:sSupPr>
              <m:ctrlPr>
                <w:rPr>
                  <w:rFonts w:ascii="Cambria Math" w:hAnsi="Cambria Math"/>
                  <w:b/>
                  <w:bCs/>
                  <w:i/>
                </w:rPr>
              </m:ctrlPr>
            </m:sSupPr>
            <m:e>
              <m:r>
                <m:rPr>
                  <m:sty m:val="bi"/>
                </m:rPr>
                <w:rPr>
                  <w:rFonts w:ascii="Cambria Math" w:hAnsi="Cambria Math"/>
                </w:rPr>
                <m:t>A</m:t>
              </m:r>
            </m:e>
            <m:sup>
              <m:d>
                <m:dPr>
                  <m:ctrlPr>
                    <w:rPr>
                      <w:rFonts w:ascii="Cambria Math" w:hAnsi="Cambria Math"/>
                      <w:b/>
                      <w:bCs/>
                      <w:i/>
                    </w:rPr>
                  </m:ctrlPr>
                </m:dPr>
                <m:e>
                  <m:r>
                    <m:rPr>
                      <m:sty m:val="bi"/>
                    </m:rPr>
                    <w:rPr>
                      <w:rFonts w:ascii="Cambria Math" w:hAnsi="Cambria Math"/>
                    </w:rPr>
                    <m:t>S</m:t>
                  </m:r>
                </m:e>
              </m:d>
            </m:sup>
          </m:sSup>
          <m:r>
            <m:rPr>
              <m:scr m:val="script"/>
              <m:sty m:val="bi"/>
            </m:rPr>
            <w:rPr>
              <w:rFonts w:ascii="Cambria Math" w:hAnsi="Cambria Math"/>
            </w:rPr>
            <m:t>U</m:t>
          </m:r>
          <m:d>
            <m:dPr>
              <m:ctrlPr>
                <w:rPr>
                  <w:rFonts w:ascii="Cambria Math" w:hAnsi="Cambria Math"/>
                  <w:b/>
                  <w:bCs/>
                  <w:i/>
                </w:rPr>
              </m:ctrlPr>
            </m:dPr>
            <m:e>
              <m:r>
                <m:rPr>
                  <m:sty m:val="bi"/>
                </m:rPr>
                <w:rPr>
                  <w:rFonts w:ascii="Cambria Math" w:hAnsi="Cambria Math"/>
                </w:rPr>
                <m:t>t</m:t>
              </m:r>
            </m:e>
          </m:d>
          <m:r>
            <m:rPr>
              <m:sty m:val="bi"/>
            </m:rPr>
            <w:rPr>
              <w:rFonts w:ascii="Cambria Math" w:hAnsi="Cambria Math"/>
            </w:rPr>
            <m:t>,</m:t>
          </m:r>
        </m:oMath>
      </m:oMathPara>
    </w:p>
    <w:p w14:paraId="75FD4A5B" w14:textId="77777777" w:rsidR="008A3780" w:rsidRDefault="008A3780" w:rsidP="00D91EFD">
      <w:pPr>
        <w:rPr>
          <w:rFonts w:eastAsiaTheme="minorEastAsia"/>
        </w:rPr>
      </w:pPr>
      <w:r w:rsidRPr="00FC02CD">
        <w:rPr>
          <w:rFonts w:eastAsiaTheme="minorEastAsia"/>
          <w:b/>
          <w:bCs/>
        </w:rPr>
        <w:t xml:space="preserve">where the superscripts </w:t>
      </w:r>
      <m:oMath>
        <m:r>
          <m:rPr>
            <m:sty m:val="bi"/>
          </m:rPr>
          <w:rPr>
            <w:rFonts w:ascii="Cambria Math" w:eastAsiaTheme="minorEastAsia" w:hAnsi="Cambria Math"/>
          </w:rPr>
          <m:t>H</m:t>
        </m:r>
      </m:oMath>
      <w:r w:rsidRPr="00FC02CD">
        <w:rPr>
          <w:rFonts w:eastAsiaTheme="minorEastAsia"/>
          <w:b/>
          <w:bCs/>
        </w:rPr>
        <w:t xml:space="preserve"> and </w:t>
      </w:r>
      <m:oMath>
        <m:r>
          <m:rPr>
            <m:sty m:val="bi"/>
          </m:rPr>
          <w:rPr>
            <w:rFonts w:ascii="Cambria Math" w:eastAsiaTheme="minorEastAsia" w:hAnsi="Cambria Math"/>
          </w:rPr>
          <m:t>S</m:t>
        </m:r>
      </m:oMath>
      <w:r w:rsidRPr="00FC02CD">
        <w:rPr>
          <w:rFonts w:eastAsiaTheme="minorEastAsia"/>
          <w:b/>
          <w:bCs/>
        </w:rPr>
        <w:t xml:space="preserve"> stand for Heisenberg and Schr</w:t>
      </w:r>
      <w:r w:rsidRPr="00FC02CD">
        <w:rPr>
          <w:rFonts w:eastAsiaTheme="minorEastAsia" w:cstheme="minorHAnsi"/>
          <w:b/>
          <w:bCs/>
        </w:rPr>
        <w:t>ö</w:t>
      </w:r>
      <w:r w:rsidRPr="00FC02CD">
        <w:rPr>
          <w:rFonts w:eastAsiaTheme="minorEastAsia"/>
          <w:b/>
          <w:bCs/>
        </w:rPr>
        <w:t>dinger</w:t>
      </w:r>
      <w:r w:rsidR="00E341D9" w:rsidRPr="00FC02CD">
        <w:rPr>
          <w:rFonts w:eastAsiaTheme="minorEastAsia"/>
          <w:b/>
          <w:bCs/>
        </w:rPr>
        <w:t>, respectively</w:t>
      </w:r>
      <w:r w:rsidR="00E341D9">
        <w:rPr>
          <w:rFonts w:eastAsiaTheme="minorEastAsia"/>
        </w:rPr>
        <w:t xml:space="preserve">. At </w:t>
      </w:r>
      <m:oMath>
        <m:r>
          <w:rPr>
            <w:rFonts w:ascii="Cambria Math" w:eastAsiaTheme="minorEastAsia" w:hAnsi="Cambria Math"/>
          </w:rPr>
          <m:t>t=0</m:t>
        </m:r>
      </m:oMath>
      <w:r w:rsidR="00E341D9">
        <w:rPr>
          <w:rFonts w:eastAsiaTheme="minorEastAsia"/>
        </w:rPr>
        <w:t>:</w:t>
      </w:r>
    </w:p>
    <w:p w14:paraId="111A83FE" w14:textId="77777777" w:rsidR="00E341D9" w:rsidRPr="00F638F4" w:rsidRDefault="00000000" w:rsidP="00D91EFD">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H</m:t>
                  </m:r>
                </m:e>
              </m:d>
            </m:sup>
          </m:sSup>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S</m:t>
                  </m:r>
                </m:e>
              </m:d>
            </m:sup>
          </m:sSup>
          <m:r>
            <w:rPr>
              <w:rFonts w:ascii="Cambria Math" w:hAnsi="Cambria Math"/>
            </w:rPr>
            <m:t>.</m:t>
          </m:r>
        </m:oMath>
      </m:oMathPara>
    </w:p>
    <w:p w14:paraId="41464F5C" w14:textId="77777777" w:rsidR="007C114C" w:rsidRDefault="009367DD" w:rsidP="00D91EFD">
      <w:pPr>
        <w:rPr>
          <w:rFonts w:eastAsiaTheme="minorEastAsia"/>
        </w:rPr>
      </w:pPr>
      <w:r>
        <w:rPr>
          <w:rFonts w:eastAsiaTheme="minorEastAsia"/>
        </w:rPr>
        <w:t>In the Heisenberg picture:</w:t>
      </w:r>
    </w:p>
    <w:p w14:paraId="415F5D14" w14:textId="77777777" w:rsidR="007C114C" w:rsidRPr="007C114C" w:rsidRDefault="006635E7" w:rsidP="00D91EFD">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 xml:space="preserve">α,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=0;t</m:t>
                  </m:r>
                </m:e>
              </m:d>
            </m:e>
            <m:sub>
              <m:r>
                <w:rPr>
                  <w:rFonts w:ascii="Cambria Math" w:eastAsiaTheme="minorEastAsia" w:hAnsi="Cambria Math"/>
                </w:rPr>
                <m:t>H</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=0</m:t>
              </m:r>
            </m:e>
          </m:d>
        </m:oMath>
      </m:oMathPara>
    </w:p>
    <w:p w14:paraId="0282AE3F" w14:textId="77777777" w:rsidR="00F638F4" w:rsidRDefault="00D24BE6" w:rsidP="00D91EFD">
      <w:pPr>
        <w:rPr>
          <w:rFonts w:eastAsiaTheme="minorEastAsia"/>
        </w:rPr>
      </w:pPr>
      <w:r w:rsidRPr="00D24BE6">
        <w:rPr>
          <w:rFonts w:eastAsiaTheme="minorEastAsia"/>
          <w:b/>
          <w:bCs/>
        </w:rPr>
        <w:t>independent of</w:t>
      </w:r>
      <w:r>
        <w:rPr>
          <w:rFonts w:eastAsiaTheme="minorEastAsia"/>
        </w:rPr>
        <w:t xml:space="preserve"> </w:t>
      </w:r>
      <m:oMath>
        <m:r>
          <m:rPr>
            <m:sty m:val="bi"/>
          </m:rPr>
          <w:rPr>
            <w:rFonts w:ascii="Cambria Math" w:eastAsiaTheme="minorEastAsia" w:hAnsi="Cambria Math"/>
          </w:rPr>
          <m:t>t</m:t>
        </m:r>
      </m:oMath>
      <w:r>
        <w:rPr>
          <w:rFonts w:eastAsiaTheme="minorEastAsia"/>
        </w:rPr>
        <w:t xml:space="preserve"> versus </w:t>
      </w:r>
    </w:p>
    <w:p w14:paraId="6A636287" w14:textId="77777777" w:rsidR="007C114C" w:rsidRPr="00EE3EA2" w:rsidRDefault="00000000" w:rsidP="00D91EFD">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=0;t</m:t>
                      </m:r>
                    </m:e>
                  </m:d>
                </m:e>
                <m:sub>
                  <m:r>
                    <w:rPr>
                      <w:rFonts w:ascii="Cambria Math" w:eastAsiaTheme="minorEastAsia" w:hAnsi="Cambria Math"/>
                    </w:rPr>
                    <m:t>S</m:t>
                  </m:r>
                </m:sub>
              </m:sSub>
              <m:r>
                <w:rPr>
                  <w:rFonts w:ascii="Cambria Math" w:eastAsiaTheme="minorEastAsia" w:hAnsi="Cambria Math"/>
                </w:rPr>
                <m:t>=</m:t>
              </m:r>
              <m:r>
                <m:rPr>
                  <m:scr m:val="script"/>
                </m:rPr>
                <w:rPr>
                  <w:rFonts w:ascii="Cambria Math" w:hAnsi="Cambria Math"/>
                </w:rPr>
                <m:t>U</m:t>
              </m:r>
              <m:d>
                <m:dPr>
                  <m:ctrlPr>
                    <w:rPr>
                      <w:rFonts w:ascii="Cambria Math" w:hAnsi="Cambria Math"/>
                      <w:i/>
                    </w:rPr>
                  </m:ctrlPr>
                </m:dPr>
                <m:e>
                  <m:r>
                    <w:rPr>
                      <w:rFonts w:ascii="Cambria Math" w:hAnsi="Cambria Math"/>
                    </w:rPr>
                    <m:t>t</m:t>
                  </m:r>
                </m:e>
              </m:d>
              <m:ctrlPr>
                <w:rPr>
                  <w:rFonts w:ascii="Cambria Math" w:hAnsi="Cambria Math"/>
                  <w:i/>
                </w:rPr>
              </m:ctrlPr>
            </m:e>
          </m:d>
          <m:d>
            <m:dPr>
              <m:begChr m:val=""/>
              <m:endChr m:val="⟩"/>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=0</m:t>
              </m:r>
            </m:e>
          </m:d>
          <m:r>
            <w:rPr>
              <w:rFonts w:ascii="Cambria Math" w:hAnsi="Cambria Math"/>
            </w:rPr>
            <m:t>.</m:t>
          </m:r>
        </m:oMath>
      </m:oMathPara>
    </w:p>
    <w:p w14:paraId="01C7C55E" w14:textId="77777777" w:rsidR="00EE3EA2" w:rsidRDefault="004040AE" w:rsidP="00D91EFD">
      <w:pPr>
        <w:rPr>
          <w:rFonts w:eastAsiaTheme="minorEastAsia"/>
        </w:rPr>
      </w:pPr>
      <w:r w:rsidRPr="004040AE">
        <w:rPr>
          <w:rFonts w:eastAsiaTheme="minorEastAsia"/>
          <w:b/>
          <w:bCs/>
        </w:rPr>
        <w:t>*</w:t>
      </w:r>
      <w:r w:rsidR="00EE3EA2">
        <w:rPr>
          <w:rFonts w:eastAsiaTheme="minorEastAsia"/>
        </w:rPr>
        <w:t>The expectation value</w:t>
      </w:r>
      <w:r w:rsidR="00AE5E01">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A</m:t>
            </m:r>
          </m:e>
        </m:d>
      </m:oMath>
      <w:r w:rsidR="00AE5E01">
        <w:rPr>
          <w:rFonts w:eastAsiaTheme="minorEastAsia"/>
        </w:rPr>
        <w:t xml:space="preserve"> remains unchanged:</w:t>
      </w:r>
    </w:p>
    <w:p w14:paraId="67EB55FA" w14:textId="77777777" w:rsidR="00AE5E01" w:rsidRPr="004040AE" w:rsidRDefault="00000000" w:rsidP="00D91EFD">
      <w:pPr>
        <w:rPr>
          <w:rFonts w:eastAsiaTheme="minorEastAsia"/>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 xml:space="preserve">α,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=0;t</m:t>
                  </m:r>
                </m:e>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S</m:t>
                          </m:r>
                        </m:e>
                      </m:d>
                    </m:sup>
                  </m:sSup>
                </m:e>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=0;t</m:t>
                  </m:r>
                </m:e>
              </m:d>
            </m:e>
            <m:sub>
              <m:r>
                <w:rPr>
                  <w:rFonts w:ascii="Cambria Math" w:eastAsiaTheme="minorEastAsia" w:hAnsi="Cambria Math"/>
                </w:rPr>
                <m:t>S</m:t>
              </m:r>
            </m:sub>
          </m:sSub>
          <m:r>
            <m:rPr>
              <m:aln/>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=0</m:t>
              </m:r>
            </m:e>
            <m:e>
              <m:sSup>
                <m:sSupPr>
                  <m:ctrlPr>
                    <w:rPr>
                      <w:rFonts w:ascii="Cambria Math" w:hAnsi="Cambria Math"/>
                      <w:i/>
                    </w:rPr>
                  </m:ctrlPr>
                </m:sSupPr>
                <m:e>
                  <m:r>
                    <m:rPr>
                      <m:scr m:val="script"/>
                    </m:rP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S</m:t>
                      </m:r>
                    </m:e>
                  </m:d>
                </m:sup>
              </m:sSup>
              <m:r>
                <m:rPr>
                  <m:scr m:val="script"/>
                </m:rPr>
                <w:rPr>
                  <w:rFonts w:ascii="Cambria Math" w:hAnsi="Cambria Math"/>
                </w:rPr>
                <m:t>U</m:t>
              </m:r>
            </m:e>
            <m:e>
              <m:r>
                <w:rPr>
                  <w:rFonts w:ascii="Cambria Math" w:eastAsiaTheme="minorEastAsia" w:hAnsi="Cambria Math"/>
                </w:rPr>
                <m:t xml:space="preserve">α,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 xml:space="preserve">=0 </m:t>
              </m:r>
            </m:e>
          </m:d>
          <m:r>
            <m:rPr>
              <m:sty m:val="p"/>
            </m:rPr>
            <w:rPr>
              <w:rFonts w:ascii="Cambria Math" w:eastAsiaTheme="minorEastAsia" w:hAnsi="Cambria Math"/>
            </w:rPr>
            <w:br/>
          </m:r>
        </m:oMath>
        <m:oMath>
          <m:r>
            <m:rPr>
              <m:aln/>
            </m:rP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 xml:space="preserve">α,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=0;t</m:t>
                  </m:r>
                </m:e>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H</m:t>
                          </m:r>
                        </m:e>
                      </m:d>
                    </m:sup>
                  </m:sSup>
                  <m:d>
                    <m:dPr>
                      <m:ctrlPr>
                        <w:rPr>
                          <w:rFonts w:ascii="Cambria Math" w:eastAsiaTheme="minorEastAsia" w:hAnsi="Cambria Math"/>
                          <w:i/>
                        </w:rPr>
                      </m:ctrlPr>
                    </m:dPr>
                    <m:e>
                      <m:r>
                        <w:rPr>
                          <w:rFonts w:ascii="Cambria Math" w:eastAsiaTheme="minorEastAsia" w:hAnsi="Cambria Math"/>
                        </w:rPr>
                        <m:t>t</m:t>
                      </m:r>
                    </m:e>
                  </m:d>
                </m:e>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=0;t</m:t>
                  </m:r>
                </m:e>
              </m:d>
            </m:e>
            <m:sub>
              <m:r>
                <w:rPr>
                  <w:rFonts w:ascii="Cambria Math" w:eastAsiaTheme="minorEastAsia" w:hAnsi="Cambria Math"/>
                </w:rPr>
                <m:t>H</m:t>
              </m:r>
            </m:sub>
          </m:sSub>
          <m:r>
            <w:rPr>
              <w:rFonts w:ascii="Cambria Math" w:eastAsiaTheme="minorEastAsia" w:hAnsi="Cambria Math"/>
            </w:rPr>
            <m:t>.</m:t>
          </m:r>
        </m:oMath>
      </m:oMathPara>
    </w:p>
    <w:p w14:paraId="4A4E45D1" w14:textId="77777777" w:rsidR="004040AE" w:rsidRDefault="004040AE" w:rsidP="004040AE">
      <w:pPr>
        <w:pStyle w:val="Heading3"/>
        <w:rPr>
          <w:rFonts w:eastAsiaTheme="minorEastAsia"/>
        </w:rPr>
      </w:pPr>
      <w:bookmarkStart w:id="117" w:name="_Toc20733483"/>
      <w:r>
        <w:rPr>
          <w:rFonts w:eastAsiaTheme="minorEastAsia"/>
        </w:rPr>
        <w:t>The Heisenberg Equation of Motion</w:t>
      </w:r>
      <w:bookmarkEnd w:id="117"/>
    </w:p>
    <w:p w14:paraId="37D94648" w14:textId="77777777" w:rsidR="004040AE" w:rsidRDefault="003D3DA2" w:rsidP="00D91EFD">
      <w:pPr>
        <w:rPr>
          <w:rFonts w:eastAsiaTheme="minorEastAsia"/>
        </w:rPr>
      </w:pPr>
      <w:r>
        <w:rPr>
          <w:rFonts w:eastAsiaTheme="minorEastAsia"/>
        </w:rPr>
        <w:t xml:space="preserve">Assuming that </w:t>
      </w:r>
      <m:oMath>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S</m:t>
                </m:r>
              </m:e>
            </m:d>
          </m:sup>
        </m:sSup>
      </m:oMath>
      <w:r>
        <w:rPr>
          <w:rFonts w:eastAsiaTheme="minorEastAsia"/>
        </w:rPr>
        <w:t xml:space="preserve"> does not depend explicitly on time (</w:t>
      </w:r>
      <w:r w:rsidR="00B077A0" w:rsidRPr="00B077A0">
        <w:rPr>
          <w:rFonts w:eastAsiaTheme="minorEastAsia"/>
          <w:b/>
          <w:bCs/>
        </w:rPr>
        <w:t>which is most often the case in physical situations of interest</w:t>
      </w:r>
      <w:r w:rsidR="00B077A0">
        <w:rPr>
          <w:rFonts w:eastAsiaTheme="minorEastAsia"/>
        </w:rPr>
        <w:t>) we obtain:</w:t>
      </w:r>
    </w:p>
    <w:p w14:paraId="256A0C74" w14:textId="77777777" w:rsidR="00031715" w:rsidRPr="002B0041" w:rsidRDefault="00000000" w:rsidP="00D91EFD">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H</m:t>
                      </m:r>
                    </m:e>
                  </m:d>
                </m:sup>
              </m:sSup>
            </m:num>
            <m:den>
              <m:r>
                <w:rPr>
                  <w:rFonts w:ascii="Cambria Math" w:eastAsiaTheme="minorEastAsia" w:hAnsi="Cambria Math"/>
                </w:rPr>
                <m:t>dt</m:t>
              </m:r>
            </m:den>
          </m:f>
          <m:r>
            <w:rPr>
              <w:rFonts w:ascii="Cambria Math" w:eastAsiaTheme="minorEastAsia" w:hAnsi="Cambria Math"/>
            </w:rPr>
            <m:t>=</m:t>
          </m:r>
          <m:f>
            <m:fPr>
              <m:ctrlPr>
                <w:rPr>
                  <w:rFonts w:ascii="Cambria Math" w:hAnsi="Cambria Math"/>
                  <w:i/>
                </w:rPr>
              </m:ctrlPr>
            </m:fPr>
            <m:num>
              <m:r>
                <w:rPr>
                  <w:rFonts w:ascii="Cambria Math" w:eastAsiaTheme="minorEastAsia" w:hAnsi="Cambria Math"/>
                </w:rPr>
                <m:t>∂</m:t>
              </m:r>
              <m:sSup>
                <m:sSupPr>
                  <m:ctrlPr>
                    <w:rPr>
                      <w:rFonts w:ascii="Cambria Math" w:hAnsi="Cambria Math"/>
                      <w:i/>
                    </w:rPr>
                  </m:ctrlPr>
                </m:sSupPr>
                <m:e>
                  <m:r>
                    <m:rPr>
                      <m:scr m:val="script"/>
                    </m:rPr>
                    <w:rPr>
                      <w:rFonts w:ascii="Cambria Math" w:hAnsi="Cambria Math"/>
                    </w:rPr>
                    <m:t>U</m:t>
                  </m:r>
                </m:e>
                <m:sup>
                  <m:r>
                    <w:rPr>
                      <w:rFonts w:ascii="Cambria Math" w:hAnsi="Cambria Math"/>
                    </w:rPr>
                    <m:t>†</m:t>
                  </m:r>
                </m:sup>
              </m:sSup>
            </m:num>
            <m:den>
              <m:r>
                <w:rPr>
                  <w:rFonts w:ascii="Cambria Math" w:hAnsi="Cambria Math"/>
                </w:rPr>
                <m:t>∂t</m:t>
              </m:r>
            </m:den>
          </m:f>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S</m:t>
                  </m:r>
                </m:e>
              </m:d>
            </m:sup>
          </m:sSup>
          <m:r>
            <m:rPr>
              <m:scr m:val="script"/>
            </m:rPr>
            <w:rPr>
              <w:rFonts w:ascii="Cambria Math" w:hAnsi="Cambria Math"/>
            </w:rPr>
            <m:t>U+</m:t>
          </m:r>
          <m:sSup>
            <m:sSupPr>
              <m:ctrlPr>
                <w:rPr>
                  <w:rFonts w:ascii="Cambria Math" w:hAnsi="Cambria Math"/>
                  <w:i/>
                </w:rPr>
              </m:ctrlPr>
            </m:sSupPr>
            <m:e>
              <m:r>
                <m:rPr>
                  <m:scr m:val="script"/>
                </m:rP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S</m:t>
                  </m:r>
                </m:e>
              </m:d>
            </m:sup>
          </m:sSup>
          <m:f>
            <m:fPr>
              <m:ctrlPr>
                <w:rPr>
                  <w:rFonts w:ascii="Cambria Math" w:hAnsi="Cambria Math"/>
                  <w:i/>
                </w:rPr>
              </m:ctrlPr>
            </m:fPr>
            <m:num>
              <m:r>
                <w:rPr>
                  <w:rFonts w:ascii="Cambria Math" w:hAnsi="Cambria Math"/>
                </w:rPr>
                <m:t>∂</m:t>
              </m:r>
              <m:r>
                <m:rPr>
                  <m:scr m:val="script"/>
                </m:rPr>
                <w:rPr>
                  <w:rFonts w:ascii="Cambria Math" w:hAnsi="Cambria Math"/>
                </w:rPr>
                <m:t>U</m:t>
              </m:r>
            </m:num>
            <m:den>
              <m:r>
                <w:rPr>
                  <w:rFonts w:ascii="Cambria Math" w:hAnsi="Cambria Math"/>
                </w:rPr>
                <m:t>∂t</m:t>
              </m:r>
            </m:den>
          </m:f>
          <m:r>
            <m:rPr>
              <m:sty m:val="p"/>
            </m:rPr>
            <w:rPr>
              <w:rFonts w:ascii="Cambria Math" w:hAnsi="Cambria Math"/>
            </w:rPr>
            <w:br/>
          </m:r>
        </m:oMath>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iℏ</m:t>
              </m:r>
            </m:den>
          </m:f>
          <m:sSup>
            <m:sSupPr>
              <m:ctrlPr>
                <w:rPr>
                  <w:rFonts w:ascii="Cambria Math" w:hAnsi="Cambria Math"/>
                  <w:i/>
                </w:rPr>
              </m:ctrlPr>
            </m:sSupPr>
            <m:e>
              <m:r>
                <m:rPr>
                  <m:scr m:val="script"/>
                </m:rPr>
                <w:rPr>
                  <w:rFonts w:ascii="Cambria Math" w:hAnsi="Cambria Math"/>
                </w:rPr>
                <m:t>U</m:t>
              </m:r>
            </m:e>
            <m:sup>
              <m:r>
                <w:rPr>
                  <w:rFonts w:ascii="Cambria Math" w:hAnsi="Cambria Math"/>
                </w:rPr>
                <m:t>†</m:t>
              </m:r>
            </m:sup>
          </m:sSup>
          <m:r>
            <w:rPr>
              <w:rFonts w:ascii="Cambria Math" w:hAnsi="Cambria Math"/>
            </w:rPr>
            <m:t>H</m:t>
          </m:r>
          <m:r>
            <m:rPr>
              <m:scr m:val="script"/>
            </m:rPr>
            <w:rPr>
              <w:rFonts w:ascii="Cambria Math" w:hAnsi="Cambria Math"/>
            </w:rPr>
            <m:t>U</m:t>
          </m:r>
          <m:sSup>
            <m:sSupPr>
              <m:ctrlPr>
                <w:rPr>
                  <w:rFonts w:ascii="Cambria Math" w:hAnsi="Cambria Math"/>
                  <w:i/>
                </w:rPr>
              </m:ctrlPr>
            </m:sSupPr>
            <m:e>
              <m:r>
                <m:rPr>
                  <m:scr m:val="script"/>
                </m:rP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S</m:t>
                  </m:r>
                </m:e>
              </m:d>
            </m:sup>
          </m:sSup>
          <m:r>
            <m:rPr>
              <m:scr m:val="script"/>
            </m:rPr>
            <w:rPr>
              <w:rFonts w:ascii="Cambria Math" w:hAnsi="Cambria Math"/>
            </w:rPr>
            <m:t>U+</m:t>
          </m:r>
          <m:f>
            <m:fPr>
              <m:ctrlPr>
                <w:rPr>
                  <w:rFonts w:ascii="Cambria Math" w:hAnsi="Cambria Math"/>
                  <w:i/>
                </w:rPr>
              </m:ctrlPr>
            </m:fPr>
            <m:num>
              <m:r>
                <w:rPr>
                  <w:rFonts w:ascii="Cambria Math" w:hAnsi="Cambria Math"/>
                </w:rPr>
                <m:t>1</m:t>
              </m:r>
            </m:num>
            <m:den>
              <m:r>
                <w:rPr>
                  <w:rFonts w:ascii="Cambria Math" w:hAnsi="Cambria Math"/>
                </w:rPr>
                <m:t>iℏ</m:t>
              </m:r>
            </m:den>
          </m:f>
          <m:sSup>
            <m:sSupPr>
              <m:ctrlPr>
                <w:rPr>
                  <w:rFonts w:ascii="Cambria Math" w:hAnsi="Cambria Math"/>
                  <w:i/>
                </w:rPr>
              </m:ctrlPr>
            </m:sSupPr>
            <m:e>
              <m:r>
                <m:rPr>
                  <m:scr m:val="script"/>
                </m:rP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S</m:t>
                  </m:r>
                </m:e>
              </m:d>
            </m:sup>
          </m:sSup>
          <m:r>
            <m:rPr>
              <m:scr m:val="script"/>
            </m:rPr>
            <w:rPr>
              <w:rFonts w:ascii="Cambria Math" w:hAnsi="Cambria Math"/>
            </w:rPr>
            <m:t>U</m:t>
          </m:r>
          <m:sSup>
            <m:sSupPr>
              <m:ctrlPr>
                <w:rPr>
                  <w:rFonts w:ascii="Cambria Math" w:hAnsi="Cambria Math"/>
                  <w:i/>
                </w:rPr>
              </m:ctrlPr>
            </m:sSupPr>
            <m:e>
              <m:r>
                <m:rPr>
                  <m:scr m:val="script"/>
                </m:rPr>
                <w:rPr>
                  <w:rFonts w:ascii="Cambria Math" w:hAnsi="Cambria Math"/>
                </w:rPr>
                <m:t>U</m:t>
              </m:r>
            </m:e>
            <m:sup>
              <m:r>
                <w:rPr>
                  <w:rFonts w:ascii="Cambria Math" w:hAnsi="Cambria Math"/>
                </w:rPr>
                <m:t>†</m:t>
              </m:r>
            </m:sup>
          </m:sSup>
          <m:r>
            <w:rPr>
              <w:rFonts w:ascii="Cambria Math" w:hAnsi="Cambria Math"/>
            </w:rPr>
            <m:t>H</m:t>
          </m:r>
          <m:r>
            <m:rPr>
              <m:scr m:val="script"/>
            </m:rPr>
            <w:rPr>
              <w:rFonts w:ascii="Cambria Math" w:hAnsi="Cambria Math"/>
            </w:rPr>
            <m:t>U</m:t>
          </m:r>
          <m:r>
            <m:rPr>
              <m:sty m:val="p"/>
            </m:rPr>
            <w:rPr>
              <w:rFonts w:ascii="Cambria Math" w:hAnsi="Cambria Math"/>
            </w:rPr>
            <w:br/>
          </m:r>
        </m:oMath>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iℏ</m:t>
              </m:r>
            </m:den>
          </m:f>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H</m:t>
                      </m:r>
                    </m:e>
                  </m:d>
                </m:sup>
              </m:sSup>
              <m:r>
                <w:rPr>
                  <w:rFonts w:ascii="Cambria Math" w:eastAsiaTheme="minorEastAsia" w:hAnsi="Cambria Math"/>
                </w:rPr>
                <m:t>,</m:t>
              </m:r>
              <m:sSup>
                <m:sSupPr>
                  <m:ctrlPr>
                    <w:rPr>
                      <w:rFonts w:ascii="Cambria Math" w:hAnsi="Cambria Math"/>
                      <w:i/>
                    </w:rPr>
                  </m:ctrlPr>
                </m:sSupPr>
                <m:e>
                  <m:r>
                    <m:rPr>
                      <m:scr m:val="script"/>
                    </m:rPr>
                    <w:rPr>
                      <w:rFonts w:ascii="Cambria Math" w:hAnsi="Cambria Math"/>
                    </w:rPr>
                    <m:t>U</m:t>
                  </m:r>
                </m:e>
                <m:sup>
                  <m:r>
                    <w:rPr>
                      <w:rFonts w:ascii="Cambria Math" w:hAnsi="Cambria Math"/>
                    </w:rPr>
                    <m:t>†</m:t>
                  </m:r>
                </m:sup>
              </m:sSup>
              <m:r>
                <w:rPr>
                  <w:rFonts w:ascii="Cambria Math" w:hAnsi="Cambria Math"/>
                </w:rPr>
                <m:t>H</m:t>
              </m:r>
              <m:r>
                <m:rPr>
                  <m:scr m:val="script"/>
                </m:rPr>
                <w:rPr>
                  <w:rFonts w:ascii="Cambria Math" w:hAnsi="Cambria Math"/>
                </w:rPr>
                <m:t>U</m:t>
              </m:r>
            </m:e>
          </m:d>
          <m:r>
            <w:rPr>
              <w:rFonts w:ascii="Cambria Math" w:eastAsiaTheme="minorEastAsia" w:hAnsi="Cambria Math"/>
            </w:rPr>
            <m:t>,</m:t>
          </m:r>
        </m:oMath>
      </m:oMathPara>
    </w:p>
    <w:p w14:paraId="706C7EE0" w14:textId="77777777" w:rsidR="002B0041" w:rsidRDefault="002B0041" w:rsidP="00D91EFD">
      <w:pPr>
        <w:rPr>
          <w:rFonts w:eastAsiaTheme="minorEastAsia"/>
        </w:rPr>
      </w:pPr>
      <w:r>
        <w:rPr>
          <w:rFonts w:eastAsiaTheme="minorEastAsia"/>
        </w:rPr>
        <w:t xml:space="preserve">where we have used </w:t>
      </w:r>
    </w:p>
    <w:p w14:paraId="0D4C552F" w14:textId="77777777" w:rsidR="00403257" w:rsidRPr="006B00EF" w:rsidRDefault="00403257" w:rsidP="00D91EFD">
      <w:pPr>
        <w:rPr>
          <w:rFonts w:eastAsiaTheme="minorEastAsia"/>
        </w:rPr>
      </w:pPr>
      <m:oMathPara>
        <m:oMath>
          <m:r>
            <w:rPr>
              <w:rFonts w:ascii="Cambria Math" w:eastAsiaTheme="minorEastAsia" w:hAnsi="Cambria Math"/>
            </w:rPr>
            <m:t>iℏ</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∂t</m:t>
              </m:r>
            </m:den>
          </m:f>
          <m:r>
            <m:rPr>
              <m:scr m:val="script"/>
            </m:rPr>
            <w:rPr>
              <w:rFonts w:ascii="Cambria Math" w:hAnsi="Cambria Math"/>
            </w:rPr>
            <m:t>U</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=H</m:t>
          </m:r>
          <m:r>
            <m:rPr>
              <m:scr m:val="script"/>
            </m:rPr>
            <w:rPr>
              <w:rFonts w:ascii="Cambria Math" w:hAnsi="Cambria Math"/>
            </w:rPr>
            <m:t>U</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oMath>
      </m:oMathPara>
    </w:p>
    <w:p w14:paraId="446C9EA7" w14:textId="77777777" w:rsidR="006B00EF" w:rsidRDefault="006B00EF" w:rsidP="00D91EFD">
      <w:pPr>
        <w:rPr>
          <w:rFonts w:eastAsiaTheme="minorEastAsia"/>
        </w:rPr>
      </w:pPr>
      <w:r>
        <w:rPr>
          <w:rFonts w:eastAsiaTheme="minorEastAsia"/>
        </w:rPr>
        <w:t xml:space="preserve">and </w:t>
      </w:r>
    </w:p>
    <w:p w14:paraId="160F3773" w14:textId="77777777" w:rsidR="006B00EF" w:rsidRPr="002039EE" w:rsidRDefault="00000000" w:rsidP="00D91EFD">
      <w:pPr>
        <w:rPr>
          <w:rFonts w:eastAsiaTheme="minorEastAsia"/>
        </w:rPr>
      </w:pPr>
      <m:oMathPara>
        <m:oMath>
          <m:f>
            <m:fPr>
              <m:ctrlPr>
                <w:rPr>
                  <w:rFonts w:ascii="Cambria Math" w:hAnsi="Cambria Math"/>
                  <w:i/>
                </w:rPr>
              </m:ctrlPr>
            </m:fPr>
            <m:num>
              <m:r>
                <w:rPr>
                  <w:rFonts w:ascii="Cambria Math" w:eastAsiaTheme="minorEastAsia" w:hAnsi="Cambria Math"/>
                </w:rPr>
                <m:t>∂</m:t>
              </m:r>
              <m:sSup>
                <m:sSupPr>
                  <m:ctrlPr>
                    <w:rPr>
                      <w:rFonts w:ascii="Cambria Math" w:hAnsi="Cambria Math"/>
                      <w:i/>
                    </w:rPr>
                  </m:ctrlPr>
                </m:sSupPr>
                <m:e>
                  <m:r>
                    <m:rPr>
                      <m:scr m:val="script"/>
                    </m:rPr>
                    <w:rPr>
                      <w:rFonts w:ascii="Cambria Math" w:hAnsi="Cambria Math"/>
                    </w:rPr>
                    <m:t>U</m:t>
                  </m:r>
                </m:e>
                <m:sup>
                  <m:r>
                    <w:rPr>
                      <w:rFonts w:ascii="Cambria Math" w:hAnsi="Cambria Math"/>
                    </w:rPr>
                    <m:t>†</m:t>
                  </m:r>
                </m:sup>
              </m:sSup>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iℏ</m:t>
              </m:r>
            </m:den>
          </m:f>
          <m:sSup>
            <m:sSupPr>
              <m:ctrlPr>
                <w:rPr>
                  <w:rFonts w:ascii="Cambria Math" w:hAnsi="Cambria Math"/>
                  <w:i/>
                </w:rPr>
              </m:ctrlPr>
            </m:sSupPr>
            <m:e>
              <m:r>
                <m:rPr>
                  <m:scr m:val="script"/>
                </m:rPr>
                <w:rPr>
                  <w:rFonts w:ascii="Cambria Math" w:hAnsi="Cambria Math"/>
                </w:rPr>
                <m:t>U</m:t>
              </m:r>
            </m:e>
            <m:sup>
              <m:r>
                <w:rPr>
                  <w:rFonts w:ascii="Cambria Math" w:hAnsi="Cambria Math"/>
                </w:rPr>
                <m:t>†</m:t>
              </m:r>
            </m:sup>
          </m:sSup>
          <m:r>
            <w:rPr>
              <w:rFonts w:ascii="Cambria Math" w:hAnsi="Cambria Math"/>
            </w:rPr>
            <m:t>H.</m:t>
          </m:r>
        </m:oMath>
      </m:oMathPara>
    </w:p>
    <w:p w14:paraId="60CEF4E4" w14:textId="77777777" w:rsidR="002039EE" w:rsidRDefault="00C302C2" w:rsidP="00D91EFD">
      <w:pPr>
        <w:rPr>
          <w:rFonts w:eastAsiaTheme="minorEastAsia"/>
        </w:rPr>
      </w:pPr>
      <w:r>
        <w:rPr>
          <w:rFonts w:eastAsiaTheme="minorEastAsia"/>
        </w:rPr>
        <w:t xml:space="preserve">Is it okay to think of </w:t>
      </w:r>
      <m:oMath>
        <m:sSup>
          <m:sSupPr>
            <m:ctrlPr>
              <w:rPr>
                <w:rFonts w:ascii="Cambria Math" w:eastAsiaTheme="minorEastAsia" w:hAnsi="Cambria Math"/>
                <w:i/>
              </w:rPr>
            </m:ctrlPr>
          </m:sSupPr>
          <m:e>
            <m:r>
              <w:rPr>
                <w:rFonts w:ascii="Cambria Math" w:eastAsiaTheme="minorEastAsia" w:hAnsi="Cambria Math"/>
              </w:rPr>
              <m:t>H</m:t>
            </m:r>
          </m:e>
          <m:sup>
            <m:d>
              <m:dPr>
                <m:ctrlPr>
                  <w:rPr>
                    <w:rFonts w:ascii="Cambria Math" w:eastAsiaTheme="minorEastAsia" w:hAnsi="Cambria Math"/>
                    <w:i/>
                  </w:rPr>
                </m:ctrlPr>
              </m:dPr>
              <m:e>
                <m:r>
                  <w:rPr>
                    <w:rFonts w:ascii="Cambria Math" w:eastAsiaTheme="minorEastAsia" w:hAnsi="Cambria Math"/>
                  </w:rPr>
                  <m:t>H</m:t>
                </m:r>
              </m:e>
            </m:d>
          </m:sup>
        </m:sSup>
        <m:r>
          <w:rPr>
            <w:rFonts w:ascii="Cambria Math" w:eastAsiaTheme="minorEastAsia" w:hAnsi="Cambria Math"/>
          </w:rPr>
          <m:t>=</m:t>
        </m:r>
        <m:sSup>
          <m:sSupPr>
            <m:ctrlPr>
              <w:rPr>
                <w:rFonts w:ascii="Cambria Math" w:hAnsi="Cambria Math"/>
                <w:i/>
              </w:rPr>
            </m:ctrlPr>
          </m:sSupPr>
          <m:e>
            <m:r>
              <m:rPr>
                <m:scr m:val="script"/>
              </m:rPr>
              <w:rPr>
                <w:rFonts w:ascii="Cambria Math" w:hAnsi="Cambria Math"/>
              </w:rPr>
              <m:t>U</m:t>
            </m:r>
          </m:e>
          <m:sup>
            <m:r>
              <w:rPr>
                <w:rFonts w:ascii="Cambria Math" w:hAnsi="Cambria Math"/>
              </w:rPr>
              <m:t>†</m:t>
            </m:r>
          </m:sup>
        </m:sSup>
        <m:r>
          <w:rPr>
            <w:rFonts w:ascii="Cambria Math" w:hAnsi="Cambria Math"/>
          </w:rPr>
          <m:t>H</m:t>
        </m:r>
        <m:r>
          <m:rPr>
            <m:scr m:val="script"/>
          </m:rPr>
          <w:rPr>
            <w:rFonts w:ascii="Cambria Math" w:hAnsi="Cambria Math"/>
          </w:rPr>
          <m:t>U</m:t>
        </m:r>
      </m:oMath>
      <w:r w:rsidR="001C7DA7">
        <w:rPr>
          <w:rFonts w:eastAsiaTheme="minorEastAsia"/>
        </w:rPr>
        <w:t xml:space="preserve"> since we introduced </w:t>
      </w:r>
      <m:oMath>
        <m:r>
          <w:rPr>
            <w:rFonts w:ascii="Cambria Math" w:eastAsiaTheme="minorEastAsia" w:hAnsi="Cambria Math"/>
          </w:rPr>
          <m:t>H</m:t>
        </m:r>
      </m:oMath>
      <w:r w:rsidR="001C7DA7">
        <w:rPr>
          <w:rFonts w:eastAsiaTheme="minorEastAsia"/>
        </w:rPr>
        <w:t xml:space="preserve"> in the Schr</w:t>
      </w:r>
      <w:r w:rsidR="001C7DA7">
        <w:rPr>
          <w:rFonts w:eastAsiaTheme="minorEastAsia" w:cstheme="minorHAnsi"/>
        </w:rPr>
        <w:t>ö</w:t>
      </w:r>
      <w:r w:rsidR="001C7DA7">
        <w:rPr>
          <w:rFonts w:eastAsiaTheme="minorEastAsia"/>
        </w:rPr>
        <w:t xml:space="preserve">dinger </w:t>
      </w:r>
      <w:r w:rsidR="00CC5121">
        <w:rPr>
          <w:rFonts w:eastAsiaTheme="minorEastAsia"/>
        </w:rPr>
        <w:t>picture? Given:</w:t>
      </w:r>
    </w:p>
    <w:p w14:paraId="7E95BEEB" w14:textId="77777777" w:rsidR="00CC5121" w:rsidRPr="00CC5121" w:rsidRDefault="00000000" w:rsidP="00D91EFD">
      <w:pPr>
        <w:rPr>
          <w:rFonts w:eastAsiaTheme="minorEastAsia"/>
        </w:rPr>
      </w:pPr>
      <m:oMathPara>
        <m:oMath>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=0</m:t>
              </m:r>
            </m:e>
          </m:d>
          <m:r>
            <m:rPr>
              <m:scr m:val="script"/>
            </m:rPr>
            <w:rPr>
              <w:rFonts w:ascii="Cambria Math" w:hAnsi="Cambria Math"/>
            </w:rPr>
            <m:t>≡U</m:t>
          </m:r>
          <m:d>
            <m:dPr>
              <m:ctrlPr>
                <w:rPr>
                  <w:rFonts w:ascii="Cambria Math" w:hAnsi="Cambria Math"/>
                  <w:i/>
                </w:rPr>
              </m:ctrlPr>
            </m:dPr>
            <m:e>
              <m:r>
                <w:rPr>
                  <w:rFonts w:ascii="Cambria Math" w:hAnsi="Cambria Math"/>
                </w:rPr>
                <m:t>t</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iHt</m:t>
                      </m:r>
                    </m:num>
                    <m:den>
                      <m:r>
                        <w:rPr>
                          <w:rFonts w:ascii="Cambria Math" w:eastAsiaTheme="minorEastAsia" w:hAnsi="Cambria Math"/>
                        </w:rPr>
                        <m:t>ℏ</m:t>
                      </m:r>
                    </m:den>
                  </m:f>
                </m:e>
              </m:d>
            </m:e>
          </m:func>
        </m:oMath>
      </m:oMathPara>
    </w:p>
    <w:p w14:paraId="51CA3362" w14:textId="77777777" w:rsidR="00CC5121" w:rsidRDefault="00CC5121" w:rsidP="00D91EFD">
      <w:pPr>
        <w:rPr>
          <w:rFonts w:eastAsiaTheme="minorEastAsia"/>
        </w:rPr>
      </w:pPr>
      <w:r>
        <w:rPr>
          <w:rFonts w:eastAsiaTheme="minorEastAsia"/>
        </w:rPr>
        <w:t xml:space="preserve">it is clear that </w:t>
      </w:r>
      <m:oMath>
        <m:r>
          <w:rPr>
            <w:rFonts w:ascii="Cambria Math" w:eastAsiaTheme="minorEastAsia" w:hAnsi="Cambria Math"/>
          </w:rPr>
          <m:t>H</m:t>
        </m:r>
      </m:oMath>
      <w:r>
        <w:rPr>
          <w:rFonts w:eastAsiaTheme="minorEastAsia"/>
        </w:rPr>
        <w:t xml:space="preserve"> and </w:t>
      </w:r>
      <m:oMath>
        <m:r>
          <m:rPr>
            <m:scr m:val="script"/>
          </m:rPr>
          <w:rPr>
            <w:rFonts w:ascii="Cambria Math" w:hAnsi="Cambria Math"/>
          </w:rPr>
          <m:t>U</m:t>
        </m:r>
      </m:oMath>
      <w:r>
        <w:rPr>
          <w:rFonts w:eastAsiaTheme="minorEastAsia"/>
        </w:rPr>
        <w:t xml:space="preserve"> commute</w:t>
      </w:r>
      <w:r w:rsidR="00E92174">
        <w:rPr>
          <w:rFonts w:eastAsiaTheme="minorEastAsia"/>
        </w:rPr>
        <w:t xml:space="preserve">. Thus </w:t>
      </w:r>
    </w:p>
    <w:p w14:paraId="552213BD" w14:textId="77777777" w:rsidR="00E92174" w:rsidRPr="006D595C" w:rsidRDefault="00000000" w:rsidP="00D91EFD">
      <w:pPr>
        <w:rPr>
          <w:rFonts w:eastAsiaTheme="minorEastAsia"/>
        </w:rPr>
      </w:pPr>
      <m:oMathPara>
        <m:oMath>
          <m:sSup>
            <m:sSupPr>
              <m:ctrlPr>
                <w:rPr>
                  <w:rFonts w:ascii="Cambria Math" w:hAnsi="Cambria Math"/>
                  <w:i/>
                </w:rPr>
              </m:ctrlPr>
            </m:sSupPr>
            <m:e>
              <m:r>
                <m:rPr>
                  <m:scr m:val="script"/>
                </m:rPr>
                <w:rPr>
                  <w:rFonts w:ascii="Cambria Math" w:hAnsi="Cambria Math"/>
                </w:rPr>
                <m:t>U</m:t>
              </m:r>
            </m:e>
            <m:sup>
              <m:r>
                <w:rPr>
                  <w:rFonts w:ascii="Cambria Math" w:hAnsi="Cambria Math"/>
                </w:rPr>
                <m:t>†</m:t>
              </m:r>
            </m:sup>
          </m:sSup>
          <m:r>
            <w:rPr>
              <w:rFonts w:ascii="Cambria Math" w:eastAsiaTheme="minorEastAsia" w:hAnsi="Cambria Math"/>
            </w:rPr>
            <m:t>H</m:t>
          </m:r>
          <m:r>
            <m:rPr>
              <m:scr m:val="script"/>
            </m:rPr>
            <w:rPr>
              <w:rFonts w:ascii="Cambria Math" w:hAnsi="Cambria Math"/>
            </w:rPr>
            <m:t>U=</m:t>
          </m:r>
          <m:r>
            <w:rPr>
              <w:rFonts w:ascii="Cambria Math" w:hAnsi="Cambria Math"/>
            </w:rPr>
            <m:t>H</m:t>
          </m:r>
        </m:oMath>
      </m:oMathPara>
    </w:p>
    <w:p w14:paraId="175C0B09" w14:textId="77777777" w:rsidR="006D595C" w:rsidRDefault="006D595C" w:rsidP="00D91EFD">
      <w:pPr>
        <w:rPr>
          <w:rFonts w:eastAsiaTheme="minorEastAsia"/>
        </w:rPr>
      </w:pPr>
      <w:r>
        <w:rPr>
          <w:rFonts w:eastAsiaTheme="minorEastAsia"/>
        </w:rPr>
        <w:t>and it is all right to write</w:t>
      </w:r>
      <w:r w:rsidR="00AF712A">
        <w:rPr>
          <w:rFonts w:eastAsiaTheme="minorEastAsia"/>
        </w:rPr>
        <w:t xml:space="preserve"> the </w:t>
      </w:r>
      <w:r w:rsidR="00AF712A" w:rsidRPr="00AF712A">
        <w:rPr>
          <w:rFonts w:eastAsiaTheme="minorEastAsia"/>
          <w:b/>
          <w:bCs/>
        </w:rPr>
        <w:t>Heisenberg equation of motion</w:t>
      </w:r>
      <w:r w:rsidR="00AF712A">
        <w:rPr>
          <w:rFonts w:eastAsiaTheme="minorEastAsia"/>
        </w:rPr>
        <w:t xml:space="preserve"> as:</w:t>
      </w:r>
    </w:p>
    <w:p w14:paraId="412015C9" w14:textId="77777777" w:rsidR="006D595C" w:rsidRPr="00AF712A" w:rsidRDefault="00000000" w:rsidP="00D91EFD">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H</m:t>
                      </m:r>
                    </m:e>
                  </m:d>
                </m:sup>
              </m:sSup>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iℏ</m:t>
              </m:r>
            </m:den>
          </m:f>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H</m:t>
                      </m:r>
                    </m:e>
                  </m:d>
                </m:sup>
              </m:sSup>
              <m:r>
                <w:rPr>
                  <w:rFonts w:ascii="Cambria Math" w:eastAsiaTheme="minorEastAsia" w:hAnsi="Cambria Math"/>
                </w:rPr>
                <m:t>,H</m:t>
              </m:r>
            </m:e>
          </m:d>
          <m:r>
            <w:rPr>
              <w:rFonts w:ascii="Cambria Math" w:eastAsiaTheme="minorEastAsia" w:hAnsi="Cambria Math"/>
            </w:rPr>
            <m:t>.</m:t>
          </m:r>
        </m:oMath>
      </m:oMathPara>
    </w:p>
    <w:p w14:paraId="06F09EBC" w14:textId="77777777" w:rsidR="00AF712A" w:rsidRDefault="0020319E" w:rsidP="00D91EFD">
      <w:pPr>
        <w:rPr>
          <w:rFonts w:eastAsiaTheme="minorEastAsia"/>
        </w:rPr>
      </w:pPr>
      <w:r>
        <w:rPr>
          <w:rFonts w:eastAsiaTheme="minorEastAsia"/>
        </w:rPr>
        <w:t>It is instructive to c</w:t>
      </w:r>
      <w:r w:rsidR="00004C22">
        <w:rPr>
          <w:rFonts w:eastAsiaTheme="minorEastAsia"/>
        </w:rPr>
        <w:t>ompar</w:t>
      </w:r>
      <w:r>
        <w:rPr>
          <w:rFonts w:eastAsiaTheme="minorEastAsia"/>
        </w:rPr>
        <w:t xml:space="preserve">e </w:t>
      </w:r>
      <w:r w:rsidR="00004C22">
        <w:rPr>
          <w:rFonts w:eastAsiaTheme="minorEastAsia"/>
        </w:rPr>
        <w:t xml:space="preserve">the Heisenberg equation of motion with </w:t>
      </w:r>
      <w:r w:rsidR="001375AB">
        <w:rPr>
          <w:rFonts w:eastAsiaTheme="minorEastAsia"/>
        </w:rPr>
        <w:t xml:space="preserve">the classical equation of motion in its Poisson bracket formulation. </w:t>
      </w:r>
      <w:r w:rsidR="00E16CDD">
        <w:rPr>
          <w:rFonts w:eastAsiaTheme="minorEastAsia"/>
        </w:rPr>
        <w:t xml:space="preserve">In classical physics, for a function </w:t>
      </w:r>
      <m:oMath>
        <m:r>
          <w:rPr>
            <w:rFonts w:ascii="Cambria Math" w:eastAsiaTheme="minorEastAsia" w:hAnsi="Cambria Math"/>
          </w:rPr>
          <m:t>A</m:t>
        </m:r>
      </m:oMath>
      <w:r w:rsidR="00E16CDD">
        <w:rPr>
          <w:rFonts w:eastAsiaTheme="minorEastAsia"/>
        </w:rPr>
        <w:t xml:space="preserve"> of </w:t>
      </w:r>
      <m:oMath>
        <m:r>
          <w:rPr>
            <w:rFonts w:ascii="Cambria Math" w:eastAsiaTheme="minorEastAsia" w:hAnsi="Cambria Math"/>
          </w:rPr>
          <m:t>q's</m:t>
        </m:r>
      </m:oMath>
      <w:r w:rsidR="00E16CDD">
        <w:rPr>
          <w:rFonts w:eastAsiaTheme="minorEastAsia"/>
        </w:rPr>
        <w:t xml:space="preserve"> (generalized positions) and </w:t>
      </w:r>
      <m:oMath>
        <m:r>
          <w:rPr>
            <w:rFonts w:ascii="Cambria Math" w:eastAsiaTheme="minorEastAsia" w:hAnsi="Cambria Math"/>
          </w:rPr>
          <m:t>p's</m:t>
        </m:r>
      </m:oMath>
      <w:r w:rsidR="00E16CDD">
        <w:rPr>
          <w:rFonts w:eastAsiaTheme="minorEastAsia"/>
        </w:rPr>
        <w:t xml:space="preserve"> (generalized momenta)</w:t>
      </w:r>
      <w:r w:rsidR="003700FC">
        <w:rPr>
          <w:rFonts w:eastAsiaTheme="minorEastAsia"/>
        </w:rPr>
        <w:t xml:space="preserve"> that does not involve time explicitly, we have (Goldstein 1980)</w:t>
      </w:r>
    </w:p>
    <w:p w14:paraId="58063630" w14:textId="77777777" w:rsidR="003700FC" w:rsidRPr="001D078F" w:rsidRDefault="00000000" w:rsidP="00D91EFD">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r>
                <m:rPr>
                  <m:sty m:val="bi"/>
                </m:rPr>
                <w:rPr>
                  <w:rFonts w:ascii="Cambria Math" w:eastAsiaTheme="minorEastAsia" w:hAnsi="Cambria Math"/>
                </w:rPr>
                <m:t>A</m:t>
              </m:r>
            </m:num>
            <m:den>
              <m:r>
                <w:rPr>
                  <w:rFonts w:ascii="Cambria Math" w:eastAsiaTheme="minorEastAsia" w:hAnsi="Cambria Math"/>
                </w:rPr>
                <m:t>dt</m:t>
              </m:r>
            </m:den>
          </m:f>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A,H</m:t>
                  </m:r>
                </m:e>
              </m:d>
            </m:e>
            <m:sub>
              <m:r>
                <m:rPr>
                  <m:sty m:val="p"/>
                </m:rPr>
                <w:rPr>
                  <w:rFonts w:ascii="Cambria Math" w:eastAsiaTheme="minorEastAsia" w:hAnsi="Cambria Math"/>
                </w:rPr>
                <m:t>classical</m:t>
              </m:r>
            </m:sub>
          </m:sSub>
          <m:r>
            <w:rPr>
              <w:rFonts w:ascii="Cambria Math" w:eastAsiaTheme="minorEastAsia" w:hAnsi="Cambria Math"/>
            </w:rPr>
            <m:t>.</m:t>
          </m:r>
        </m:oMath>
      </m:oMathPara>
    </w:p>
    <w:p w14:paraId="0159A981" w14:textId="77777777" w:rsidR="001D078F" w:rsidRDefault="001D078F" w:rsidP="00D91EFD">
      <w:pPr>
        <w:rPr>
          <w:rFonts w:eastAsiaTheme="minorEastAsia"/>
        </w:rPr>
      </w:pPr>
      <w:r>
        <w:rPr>
          <w:rFonts w:eastAsiaTheme="minorEastAsia"/>
        </w:rPr>
        <w:t>This was first written by P. A. M. Dirac, who called it the Heisenberg equation of motion.</w:t>
      </w:r>
      <w:r w:rsidR="005732AD">
        <w:rPr>
          <w:rFonts w:eastAsiaTheme="minorEastAsia"/>
        </w:rPr>
        <w:t xml:space="preserve"> </w:t>
      </w:r>
    </w:p>
    <w:p w14:paraId="67C87A13" w14:textId="77777777" w:rsidR="000635B9" w:rsidRDefault="000635B9" w:rsidP="00D91EFD">
      <w:pPr>
        <w:rPr>
          <w:rFonts w:eastAsiaTheme="minorEastAsia"/>
        </w:rPr>
      </w:pPr>
      <w:r>
        <w:rPr>
          <w:rFonts w:eastAsiaTheme="minorEastAsia"/>
        </w:rPr>
        <w:t xml:space="preserve">An important point to make is that we really should not use the classical Poisson bracket to derive quantum mechanical </w:t>
      </w:r>
      <w:r w:rsidR="00B717E9">
        <w:rPr>
          <w:rFonts w:eastAsiaTheme="minorEastAsia"/>
        </w:rPr>
        <w:t>commutators, because, for example, given the Pauli two-by-two spin matrices, we have</w:t>
      </w:r>
    </w:p>
    <w:p w14:paraId="11001E4C" w14:textId="77777777" w:rsidR="00B717E9" w:rsidRPr="00C80BF1" w:rsidRDefault="00000000" w:rsidP="00D91EFD">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H</m:t>
                      </m:r>
                    </m:e>
                  </m:d>
                </m:sup>
              </m:sSubSup>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iℏ</m:t>
              </m:r>
            </m:den>
          </m:f>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H</m:t>
                      </m:r>
                    </m:e>
                  </m:d>
                </m:sup>
              </m:sSubSup>
              <m:r>
                <w:rPr>
                  <w:rFonts w:ascii="Cambria Math" w:eastAsiaTheme="minorEastAsia" w:hAnsi="Cambria Math"/>
                </w:rPr>
                <m:t>,H</m:t>
              </m:r>
            </m:e>
          </m:d>
        </m:oMath>
      </m:oMathPara>
    </w:p>
    <w:p w14:paraId="4C96FE0F" w14:textId="77777777" w:rsidR="00C80BF1" w:rsidRDefault="00C80BF1" w:rsidP="00D91EFD">
      <w:pPr>
        <w:rPr>
          <w:rFonts w:eastAsiaTheme="minorEastAsia"/>
        </w:rPr>
      </w:pPr>
      <w:r>
        <w:rPr>
          <w:rFonts w:eastAsiaTheme="minorEastAsia"/>
        </w:rPr>
        <w:t xml:space="preserve">which has no classical counterpart. Rather, then, </w:t>
      </w:r>
      <w:r w:rsidR="00BB5D1E">
        <w:rPr>
          <w:rFonts w:eastAsiaTheme="minorEastAsia"/>
        </w:rPr>
        <w:t>the classical equation of motion</w:t>
      </w:r>
      <w:r w:rsidR="009360E1">
        <w:rPr>
          <w:rFonts w:eastAsiaTheme="minorEastAsia"/>
        </w:rPr>
        <w:t xml:space="preserve"> can be obtained from the corresponding quantum mechanical </w:t>
      </w:r>
      <w:r w:rsidR="002803D9">
        <w:rPr>
          <w:rFonts w:eastAsiaTheme="minorEastAsia"/>
        </w:rPr>
        <w:t>equation via the ansatz</w:t>
      </w:r>
    </w:p>
    <w:p w14:paraId="579D64FB" w14:textId="77777777" w:rsidR="002803D9" w:rsidRPr="00101AEF" w:rsidRDefault="00000000" w:rsidP="00D91EFD">
      <w:pPr>
        <w:rPr>
          <w:rFonts w:eastAsiaTheme="minorEastAsia"/>
        </w:rPr>
      </w:pPr>
      <m:oMathPara>
        <m:oMath>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 xml:space="preserve"> , </m:t>
                  </m:r>
                </m:e>
              </m:d>
            </m:num>
            <m:den>
              <m:r>
                <w:rPr>
                  <w:rFonts w:ascii="Cambria Math" w:eastAsiaTheme="minorEastAsia" w:hAnsi="Cambria Math"/>
                </w:rPr>
                <m:t>iℏ</m:t>
              </m:r>
            </m:den>
          </m:f>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m:t>
                  </m:r>
                </m:e>
              </m:d>
            </m:e>
            <m:sub>
              <m:r>
                <m:rPr>
                  <m:sty m:val="p"/>
                </m:rPr>
                <w:rPr>
                  <w:rFonts w:ascii="Cambria Math" w:eastAsiaTheme="minorEastAsia" w:hAnsi="Cambria Math"/>
                </w:rPr>
                <m:t>classical</m:t>
              </m:r>
            </m:sub>
          </m:sSub>
          <m:r>
            <w:rPr>
              <w:rFonts w:ascii="Cambria Math" w:eastAsiaTheme="minorEastAsia" w:hAnsi="Cambria Math"/>
            </w:rPr>
            <m:t>.</m:t>
          </m:r>
        </m:oMath>
      </m:oMathPara>
    </w:p>
    <w:p w14:paraId="4C37E1BA" w14:textId="77777777" w:rsidR="00101AEF" w:rsidRDefault="00B36EBB" w:rsidP="00D91EFD">
      <w:pPr>
        <w:rPr>
          <w:rFonts w:eastAsiaTheme="minorEastAsia"/>
        </w:rPr>
      </w:pPr>
      <w:r>
        <w:rPr>
          <w:rFonts w:eastAsiaTheme="minorEastAsia"/>
        </w:rPr>
        <w:t xml:space="preserve">Classical mechanics can be derived from quantum mechanics, but the opposite is not true, though a wave mechanics version of quantum mechanics </w:t>
      </w:r>
      <w:r w:rsidR="003658FB">
        <w:rPr>
          <w:rFonts w:eastAsiaTheme="minorEastAsia"/>
        </w:rPr>
        <w:t>leads to wave equations via the Hamilton-Jacobi formulation of classical mechanics (see Appendix</w:t>
      </w:r>
      <w:r w:rsidR="00E1690D">
        <w:rPr>
          <w:rFonts w:eastAsiaTheme="minorEastAsia"/>
        </w:rPr>
        <w:t xml:space="preserve">: </w:t>
      </w:r>
      <w:r w:rsidR="00E1690D" w:rsidRPr="00E1690D">
        <w:rPr>
          <w:rFonts w:eastAsiaTheme="minorEastAsia"/>
        </w:rPr>
        <w:t>Herbert Goldstein, Classical Mechanics, 2nd ed., 1980</w:t>
      </w:r>
      <w:r w:rsidR="00B878CE">
        <w:rPr>
          <w:rFonts w:eastAsiaTheme="minorEastAsia"/>
        </w:rPr>
        <w:t>).</w:t>
      </w:r>
    </w:p>
    <w:p w14:paraId="16DB6FAB" w14:textId="77777777" w:rsidR="00DE0D2C" w:rsidRDefault="00DE5B2D" w:rsidP="00DE0D2C">
      <w:pPr>
        <w:pStyle w:val="Heading2"/>
        <w:rPr>
          <w:rFonts w:eastAsiaTheme="minorEastAsia"/>
        </w:rPr>
      </w:pPr>
      <w:bookmarkStart w:id="118" w:name="_Toc20733484"/>
      <w:r>
        <w:rPr>
          <w:rFonts w:eastAsiaTheme="minorEastAsia"/>
        </w:rPr>
        <w:t xml:space="preserve">Free Particles, Potentials, and </w:t>
      </w:r>
      <w:r w:rsidR="00DE0D2C">
        <w:rPr>
          <w:rFonts w:eastAsiaTheme="minorEastAsia"/>
        </w:rPr>
        <w:t>Ehrenfest’s Theorem</w:t>
      </w:r>
      <w:bookmarkEnd w:id="118"/>
    </w:p>
    <w:p w14:paraId="7B57B774" w14:textId="77777777" w:rsidR="00DE0D2C" w:rsidRDefault="00DE0D2C" w:rsidP="00D91EFD">
      <w:pPr>
        <w:rPr>
          <w:rFonts w:eastAsiaTheme="minorEastAsia"/>
        </w:rPr>
      </w:pPr>
      <w:r>
        <w:rPr>
          <w:rFonts w:eastAsiaTheme="minorEastAsia"/>
        </w:rPr>
        <w:t>To be able to use the Schr</w:t>
      </w:r>
      <w:r>
        <w:rPr>
          <w:rFonts w:eastAsiaTheme="minorEastAsia" w:cstheme="minorHAnsi"/>
        </w:rPr>
        <w:t>ö</w:t>
      </w:r>
      <w:r>
        <w:rPr>
          <w:rFonts w:eastAsiaTheme="minorEastAsia"/>
        </w:rPr>
        <w:t xml:space="preserve">dinger or Heisenberg picture, we must know how to build proper Hamiltonian operators. For a physical system with a classical analog, we assume the Hamiltonian to be of the same form, merely replacing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's</m:t>
        </m:r>
      </m:oMath>
      <w:r>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m:t>
            </m:r>
          </m:sub>
          <m:sup>
            <m:r>
              <w:rPr>
                <w:rFonts w:ascii="Cambria Math" w:eastAsiaTheme="minorEastAsia" w:hAnsi="Cambria Math"/>
              </w:rPr>
              <m:t>'</m:t>
            </m:r>
          </m:sup>
        </m:sSubSup>
        <m:r>
          <w:rPr>
            <w:rFonts w:ascii="Cambria Math" w:eastAsiaTheme="minorEastAsia" w:hAnsi="Cambria Math"/>
          </w:rPr>
          <m:t>s</m:t>
        </m:r>
      </m:oMath>
      <w:r>
        <w:rPr>
          <w:rFonts w:eastAsiaTheme="minorEastAsia"/>
        </w:rPr>
        <w:t xml:space="preserve"> by their corresponding quantum mechanical operators. </w:t>
      </w:r>
      <w:r w:rsidRPr="00A85FBF">
        <w:rPr>
          <w:rFonts w:eastAsiaTheme="minorEastAsia"/>
          <w:b/>
        </w:rPr>
        <w:t xml:space="preserve">Whenever an ambiguity arises because of noncommuting observables, we attempt to resolve it by requiring </w:t>
      </w:r>
      <m:oMath>
        <m:r>
          <m:rPr>
            <m:sty m:val="bi"/>
          </m:rPr>
          <w:rPr>
            <w:rFonts w:ascii="Cambria Math" w:eastAsiaTheme="minorEastAsia" w:hAnsi="Cambria Math"/>
          </w:rPr>
          <m:t>H</m:t>
        </m:r>
      </m:oMath>
      <w:r w:rsidRPr="00A85FBF">
        <w:rPr>
          <w:rFonts w:eastAsiaTheme="minorEastAsia"/>
          <w:b/>
        </w:rPr>
        <w:t xml:space="preserve"> to be Hermitian</w:t>
      </w:r>
      <w:r>
        <w:rPr>
          <w:rFonts w:eastAsiaTheme="minorEastAsia"/>
        </w:rPr>
        <w:t xml:space="preserve">. For instance, we write the quantum mechanical analogue of the classical product </w:t>
      </w:r>
      <m:oMath>
        <m:r>
          <w:rPr>
            <w:rFonts w:ascii="Cambria Math" w:eastAsiaTheme="minorEastAsia" w:hAnsi="Cambria Math"/>
          </w:rPr>
          <m:t>xp</m:t>
        </m:r>
      </m:oMath>
      <w:r>
        <w:rPr>
          <w:rFonts w:eastAsiaTheme="minorEastAsia"/>
        </w:rPr>
        <w:t xml:space="preserve"> as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xp+px</m:t>
            </m:r>
          </m:e>
        </m:d>
      </m:oMath>
      <w:r>
        <w:rPr>
          <w:rFonts w:eastAsiaTheme="minorEastAsia"/>
        </w:rPr>
        <w:t xml:space="preserve"> . </w:t>
      </w:r>
      <w:r w:rsidRPr="00A85FBF">
        <w:rPr>
          <w:rFonts w:eastAsiaTheme="minorEastAsia"/>
          <w:b/>
        </w:rPr>
        <w:t>When the physical system in question has no classical analogue, we can only guess the struct</w:t>
      </w:r>
      <w:r w:rsidR="00A85FBF" w:rsidRPr="00A85FBF">
        <w:rPr>
          <w:rFonts w:eastAsiaTheme="minorEastAsia"/>
          <w:b/>
        </w:rPr>
        <w:t>ure of the Hamiltonian operator until we get results agreeing with empirical observation</w:t>
      </w:r>
      <w:r w:rsidR="00A85FBF">
        <w:rPr>
          <w:rFonts w:eastAsiaTheme="minorEastAsia"/>
        </w:rPr>
        <w:t>.</w:t>
      </w:r>
    </w:p>
    <w:p w14:paraId="6F25D027" w14:textId="77777777" w:rsidR="00A85FBF" w:rsidRDefault="00C26C0A" w:rsidP="00D91EFD">
      <w:pPr>
        <w:rPr>
          <w:rFonts w:eastAsiaTheme="minorEastAsia"/>
        </w:rPr>
      </w:pPr>
      <w:r>
        <w:rPr>
          <w:rFonts w:eastAsiaTheme="minorEastAsia"/>
        </w:rPr>
        <w:t xml:space="preserve">Here are some useful formulas to deal with the commutator of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Pr>
          <w:rFonts w:eastAsiaTheme="minorEastAsia"/>
        </w:rPr>
        <w:t xml:space="preserve"> or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oMath>
    </w:p>
    <w:p w14:paraId="18AF617B" w14:textId="77777777" w:rsidR="00C26C0A" w:rsidRPr="00C26C0A" w:rsidRDefault="00000000" w:rsidP="00D91EFD">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,F</m:t>
              </m:r>
              <m:d>
                <m:dPr>
                  <m:ctrlPr>
                    <w:rPr>
                      <w:rFonts w:ascii="Cambria Math" w:eastAsiaTheme="minorEastAsia" w:hAnsi="Cambria Math"/>
                      <w:i/>
                    </w:rPr>
                  </m:ctrlPr>
                </m:dPr>
                <m:e>
                  <m:r>
                    <m:rPr>
                      <m:sty m:val="b"/>
                    </m:rPr>
                    <w:rPr>
                      <w:rFonts w:ascii="Cambria Math" w:eastAsiaTheme="minorEastAsia" w:hAnsi="Cambria Math"/>
                    </w:rPr>
                    <m:t>p</m:t>
                  </m:r>
                </m:e>
              </m:d>
            </m:e>
          </m:d>
          <m:r>
            <w:rPr>
              <w:rFonts w:ascii="Cambria Math" w:eastAsiaTheme="minorEastAsia" w:hAnsi="Cambria Math"/>
            </w:rPr>
            <m:t>=iℏ</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oMath>
      </m:oMathPara>
    </w:p>
    <w:p w14:paraId="1B3B6229" w14:textId="77777777" w:rsidR="00C26C0A" w:rsidRDefault="00C26C0A" w:rsidP="00D91EFD">
      <w:pPr>
        <w:rPr>
          <w:rFonts w:eastAsiaTheme="minorEastAsia"/>
        </w:rPr>
      </w:pPr>
      <w:r>
        <w:rPr>
          <w:rFonts w:eastAsiaTheme="minorEastAsia"/>
        </w:rPr>
        <w:t xml:space="preserve">and </w:t>
      </w:r>
    </w:p>
    <w:p w14:paraId="50317465" w14:textId="77777777" w:rsidR="00C26C0A" w:rsidRPr="00C26C0A" w:rsidRDefault="00000000" w:rsidP="00D91EFD">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,G</m:t>
              </m:r>
              <m:d>
                <m:dPr>
                  <m:ctrlPr>
                    <w:rPr>
                      <w:rFonts w:ascii="Cambria Math" w:eastAsiaTheme="minorEastAsia" w:hAnsi="Cambria Math"/>
                      <w:i/>
                    </w:rPr>
                  </m:ctrlPr>
                </m:dPr>
                <m:e>
                  <m:r>
                    <m:rPr>
                      <m:sty m:val="b"/>
                    </m:rPr>
                    <w:rPr>
                      <w:rFonts w:ascii="Cambria Math" w:eastAsiaTheme="minorEastAsia" w:hAnsi="Cambria Math"/>
                    </w:rPr>
                    <m:t>x</m:t>
                  </m:r>
                </m:e>
              </m:d>
            </m:e>
          </m:d>
          <m:r>
            <w:rPr>
              <w:rFonts w:ascii="Cambria Math" w:eastAsiaTheme="minorEastAsia" w:hAnsi="Cambria Math"/>
            </w:rPr>
            <m:t>=-iℏ</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r>
            <w:rPr>
              <w:rFonts w:ascii="Cambria Math" w:eastAsiaTheme="minorEastAsia" w:hAnsi="Cambria Math"/>
            </w:rPr>
            <m:t>,</m:t>
          </m:r>
        </m:oMath>
      </m:oMathPara>
    </w:p>
    <w:p w14:paraId="144B14B2" w14:textId="77777777" w:rsidR="00C26C0A" w:rsidRDefault="00C26C0A" w:rsidP="00D91EFD">
      <w:pPr>
        <w:rPr>
          <w:rFonts w:eastAsiaTheme="minorEastAsia"/>
        </w:rPr>
      </w:pPr>
      <w:r>
        <w:rPr>
          <w:rFonts w:eastAsiaTheme="minorEastAsia"/>
        </w:rPr>
        <w:t xml:space="preserve">where </w:t>
      </w:r>
      <m:oMath>
        <m:r>
          <w:rPr>
            <w:rFonts w:ascii="Cambria Math" w:eastAsiaTheme="minorEastAsia" w:hAnsi="Cambria Math"/>
          </w:rPr>
          <m:t>F</m:t>
        </m:r>
      </m:oMath>
      <w:r>
        <w:rPr>
          <w:rFonts w:eastAsiaTheme="minorEastAsia"/>
        </w:rPr>
        <w:t xml:space="preserve"> and </w:t>
      </w:r>
      <m:oMath>
        <m:r>
          <w:rPr>
            <w:rFonts w:ascii="Cambria Math" w:eastAsiaTheme="minorEastAsia" w:hAnsi="Cambria Math"/>
          </w:rPr>
          <m:t>G</m:t>
        </m:r>
      </m:oMath>
      <w:r>
        <w:rPr>
          <w:rFonts w:eastAsiaTheme="minorEastAsia"/>
        </w:rPr>
        <w:t xml:space="preserve"> are functions that can be expanded in powers of the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r>
          <w:rPr>
            <w:rFonts w:ascii="Cambria Math" w:eastAsiaTheme="minorEastAsia" w:hAnsi="Cambria Math"/>
          </w:rPr>
          <m:t>'s</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's</m:t>
        </m:r>
      </m:oMath>
      <w:r>
        <w:rPr>
          <w:rFonts w:eastAsiaTheme="minorEastAsia"/>
        </w:rPr>
        <w:t>, respectively.</w:t>
      </w:r>
    </w:p>
    <w:p w14:paraId="1F65A784" w14:textId="77777777" w:rsidR="00C26C0A" w:rsidRDefault="00C26C0A" w:rsidP="00C26C0A">
      <w:pPr>
        <w:pStyle w:val="Heading3"/>
        <w:rPr>
          <w:rFonts w:eastAsiaTheme="minorEastAsia"/>
        </w:rPr>
      </w:pPr>
      <w:bookmarkStart w:id="119" w:name="_Toc20733485"/>
      <w:r>
        <w:rPr>
          <w:rFonts w:eastAsiaTheme="minorEastAsia"/>
        </w:rPr>
        <w:t>The Heisenberg equation for a free particle</w:t>
      </w:r>
      <w:r w:rsidR="00F22C7E">
        <w:rPr>
          <w:rFonts w:eastAsiaTheme="minorEastAsia"/>
        </w:rPr>
        <w:t xml:space="preserve"> and constants of the motion</w:t>
      </w:r>
      <w:bookmarkEnd w:id="119"/>
    </w:p>
    <w:p w14:paraId="19D824EF" w14:textId="77777777" w:rsidR="00C26C0A" w:rsidRDefault="00C26C0A" w:rsidP="00C26C0A">
      <w:pPr>
        <w:rPr>
          <w:rFonts w:eastAsiaTheme="minorEastAsia"/>
        </w:rPr>
      </w:pPr>
      <w:r>
        <w:t xml:space="preserve">Consider a free particle with mass, </w:t>
      </w:r>
      <m:oMath>
        <m:r>
          <w:rPr>
            <w:rFonts w:ascii="Cambria Math" w:hAnsi="Cambria Math"/>
          </w:rPr>
          <m:t>m</m:t>
        </m:r>
      </m:oMath>
      <w:r>
        <w:rPr>
          <w:rFonts w:eastAsiaTheme="minorEastAsia"/>
        </w:rPr>
        <w:t xml:space="preserve"> and momentum </w:t>
      </w:r>
      <m:oMath>
        <m:r>
          <m:rPr>
            <m:sty m:val="b"/>
          </m:rPr>
          <w:rPr>
            <w:rFonts w:ascii="Cambria Math" w:eastAsiaTheme="minorEastAsia" w:hAnsi="Cambria Math"/>
          </w:rPr>
          <m:t>p</m:t>
        </m:r>
        <m:r>
          <w:rPr>
            <w:rFonts w:ascii="Cambria Math" w:eastAsiaTheme="minorEastAsia" w:hAnsi="Cambria Math"/>
          </w:rPr>
          <m:t>.</m:t>
        </m:r>
      </m:oMath>
      <w:r w:rsidR="005304D2">
        <w:rPr>
          <w:rFonts w:eastAsiaTheme="minorEastAsia"/>
        </w:rPr>
        <w:t xml:space="preserve"> The classical Hamiltonian is</w:t>
      </w:r>
    </w:p>
    <w:p w14:paraId="140D9E39" w14:textId="77777777" w:rsidR="005304D2" w:rsidRPr="005304D2" w:rsidRDefault="005304D2" w:rsidP="00C26C0A">
      <w:pPr>
        <w:rPr>
          <w:rFonts w:eastAsiaTheme="minorEastAsia"/>
        </w:rPr>
      </w:pPr>
      <m:oMathPara>
        <m:oMath>
          <m:r>
            <w:rPr>
              <w:rFonts w:ascii="Cambria Math" w:hAnsi="Cambria Math"/>
            </w:rPr>
            <m:t>H=</m:t>
          </m:r>
          <m:f>
            <m:fPr>
              <m:ctrlPr>
                <w:rPr>
                  <w:rFonts w:ascii="Cambria Math" w:hAnsi="Cambria Math"/>
                  <w:i/>
                </w:rPr>
              </m:ctrlPr>
            </m:fPr>
            <m:num>
              <m:sSup>
                <m:sSupPr>
                  <m:ctrlPr>
                    <w:rPr>
                      <w:rFonts w:ascii="Cambria Math" w:hAnsi="Cambria Math"/>
                      <w:i/>
                    </w:rPr>
                  </m:ctrlPr>
                </m:sSupPr>
                <m:e>
                  <m:r>
                    <m:rPr>
                      <m:sty m:val="b"/>
                    </m:rPr>
                    <w:rPr>
                      <w:rFonts w:ascii="Cambria Math" w:hAnsi="Cambria Math"/>
                    </w:rPr>
                    <m:t>p</m:t>
                  </m:r>
                </m:e>
                <m:sup>
                  <m:r>
                    <w:rPr>
                      <w:rFonts w:ascii="Cambria Math" w:hAnsi="Cambria Math"/>
                    </w:rPr>
                    <m:t>2</m:t>
                  </m:r>
                </m:sup>
              </m:sSup>
            </m:num>
            <m:den>
              <m:r>
                <w:rPr>
                  <w:rFonts w:ascii="Cambria Math" w:hAnsi="Cambria Math"/>
                </w:rPr>
                <m:t>2m</m:t>
              </m:r>
            </m:den>
          </m:f>
          <m:r>
            <w:rPr>
              <w:rFonts w:ascii="Cambria Math" w:hAnsi="Cambria Math"/>
            </w:rPr>
            <m:t>=</m:t>
          </m:r>
          <m:f>
            <m:fPr>
              <m:ctrlPr>
                <w:rPr>
                  <w:rFonts w:ascii="Cambria Math" w:hAnsi="Cambria Math"/>
                  <w:i/>
                </w:rPr>
              </m:ctrlPr>
            </m:fPr>
            <m:num>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z</m:t>
                      </m:r>
                    </m:sub>
                    <m:sup>
                      <m:r>
                        <w:rPr>
                          <w:rFonts w:ascii="Cambria Math" w:hAnsi="Cambria Math"/>
                        </w:rPr>
                        <m:t>2</m:t>
                      </m:r>
                    </m:sup>
                  </m:sSubSup>
                </m:e>
              </m:d>
            </m:num>
            <m:den>
              <m:r>
                <w:rPr>
                  <w:rFonts w:ascii="Cambria Math" w:hAnsi="Cambria Math"/>
                </w:rPr>
                <m:t>2m</m:t>
              </m:r>
            </m:den>
          </m:f>
          <m:r>
            <w:rPr>
              <w:rFonts w:ascii="Cambria Math" w:hAnsi="Cambria Math"/>
            </w:rPr>
            <m:t>.</m:t>
          </m:r>
        </m:oMath>
      </m:oMathPara>
    </w:p>
    <w:p w14:paraId="697BA96D" w14:textId="77777777" w:rsidR="005304D2" w:rsidRDefault="005304D2" w:rsidP="00C26C0A">
      <w:pPr>
        <w:rPr>
          <w:rFonts w:eastAsiaTheme="minorEastAsia"/>
        </w:rPr>
      </w:pPr>
      <w:r>
        <w:rPr>
          <w:rFonts w:eastAsiaTheme="minorEastAsia"/>
        </w:rPr>
        <w:t>*</w:t>
      </w:r>
      <w:r w:rsidRPr="00B7570A">
        <w:rPr>
          <w:rFonts w:eastAsiaTheme="minorEastAsia"/>
          <w:b/>
        </w:rPr>
        <w:t xml:space="preserve">Because the </w:t>
      </w:r>
      <m:oMath>
        <m:sSub>
          <m:sSubPr>
            <m:ctrlPr>
              <w:rPr>
                <w:rFonts w:ascii="Cambria Math" w:eastAsiaTheme="minorEastAsia" w:hAnsi="Cambria Math"/>
                <w:b/>
                <w:i/>
              </w:rPr>
            </m:ctrlPr>
          </m:sSubPr>
          <m:e>
            <m:r>
              <m:rPr>
                <m:sty m:val="bi"/>
              </m:rPr>
              <w:rPr>
                <w:rFonts w:ascii="Cambria Math" w:eastAsiaTheme="minorEastAsia" w:hAnsi="Cambria Math"/>
              </w:rPr>
              <m:t>p</m:t>
            </m:r>
          </m:e>
          <m:sub>
            <m:r>
              <m:rPr>
                <m:sty m:val="bi"/>
              </m:rPr>
              <w:rPr>
                <w:rFonts w:ascii="Cambria Math" w:eastAsiaTheme="minorEastAsia" w:hAnsi="Cambria Math"/>
              </w:rPr>
              <m:t>i</m:t>
            </m:r>
          </m:sub>
        </m:sSub>
      </m:oMath>
      <w:r w:rsidRPr="00B7570A">
        <w:rPr>
          <w:rFonts w:eastAsiaTheme="minorEastAsia"/>
          <w:b/>
        </w:rPr>
        <w:t xml:space="preserve"> commute with any function of the </w:t>
      </w:r>
      <m:oMath>
        <m:sSubSup>
          <m:sSubSupPr>
            <m:ctrlPr>
              <w:rPr>
                <w:rFonts w:ascii="Cambria Math" w:eastAsiaTheme="minorEastAsia" w:hAnsi="Cambria Math"/>
                <w:b/>
                <w:i/>
              </w:rPr>
            </m:ctrlPr>
          </m:sSubSupPr>
          <m:e>
            <m:r>
              <m:rPr>
                <m:sty m:val="bi"/>
              </m:rPr>
              <w:rPr>
                <w:rFonts w:ascii="Cambria Math" w:eastAsiaTheme="minorEastAsia" w:hAnsi="Cambria Math"/>
              </w:rPr>
              <m:t>p</m:t>
            </m:r>
          </m:e>
          <m:sub>
            <m:r>
              <m:rPr>
                <m:sty m:val="bi"/>
              </m:rPr>
              <w:rPr>
                <w:rFonts w:ascii="Cambria Math" w:eastAsiaTheme="minorEastAsia" w:hAnsi="Cambria Math"/>
              </w:rPr>
              <m:t>j</m:t>
            </m:r>
          </m:sub>
          <m:sup>
            <m:r>
              <m:rPr>
                <m:sty m:val="bi"/>
              </m:rPr>
              <w:rPr>
                <w:rFonts w:ascii="Cambria Math" w:eastAsiaTheme="minorEastAsia" w:hAnsi="Cambria Math"/>
              </w:rPr>
              <m:t>'</m:t>
            </m:r>
          </m:sup>
        </m:sSubSup>
        <m:r>
          <m:rPr>
            <m:sty m:val="bi"/>
          </m:rPr>
          <w:rPr>
            <w:rFonts w:ascii="Cambria Math" w:eastAsiaTheme="minorEastAsia" w:hAnsi="Cambria Math"/>
          </w:rPr>
          <m:t>s</m:t>
        </m:r>
      </m:oMath>
      <w:r w:rsidRPr="00B7570A">
        <w:rPr>
          <w:rFonts w:eastAsiaTheme="minorEastAsia"/>
          <w:b/>
        </w:rPr>
        <w:t>, we have</w:t>
      </w:r>
      <w:r>
        <w:rPr>
          <w:rFonts w:eastAsiaTheme="minorEastAsia"/>
        </w:rPr>
        <w:t>:</w:t>
      </w:r>
    </w:p>
    <w:p w14:paraId="481FA7B1" w14:textId="77777777" w:rsidR="005304D2" w:rsidRPr="00C26C0A" w:rsidRDefault="00000000" w:rsidP="00C26C0A">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iℏ</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,H</m:t>
              </m:r>
            </m:e>
          </m:d>
          <m:r>
            <w:rPr>
              <w:rFonts w:ascii="Cambria Math" w:hAnsi="Cambria Math"/>
            </w:rPr>
            <m:t>=0.</m:t>
          </m:r>
        </m:oMath>
      </m:oMathPara>
    </w:p>
    <w:p w14:paraId="01711D20" w14:textId="77777777" w:rsidR="00C26C0A" w:rsidRDefault="00B7570A" w:rsidP="00D91EFD">
      <w:pPr>
        <w:rPr>
          <w:rFonts w:eastAsiaTheme="minorEastAsia"/>
        </w:rPr>
      </w:pPr>
      <w:r w:rsidRPr="00B7570A">
        <w:rPr>
          <w:rFonts w:eastAsiaTheme="minorEastAsia"/>
          <w:b/>
        </w:rPr>
        <w:t>Thus for a free particle, the momentum operator is a constant of the motion, meaning</w:t>
      </w:r>
      <w:r>
        <w:rPr>
          <w:rFonts w:eastAsiaTheme="minorEastAsia"/>
        </w:rPr>
        <w:t>:</w:t>
      </w:r>
    </w:p>
    <w:p w14:paraId="6B7716B6" w14:textId="77777777" w:rsidR="00B7570A" w:rsidRPr="00B7570A" w:rsidRDefault="00000000" w:rsidP="00D91EF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0</m:t>
              </m:r>
            </m:e>
          </m:d>
        </m:oMath>
      </m:oMathPara>
    </w:p>
    <w:p w14:paraId="52AF25E6" w14:textId="77777777" w:rsidR="00B7570A" w:rsidRDefault="00B7570A" w:rsidP="00D91EFD">
      <w:pPr>
        <w:rPr>
          <w:rFonts w:eastAsiaTheme="minorEastAsia"/>
        </w:rPr>
      </w:pPr>
      <w:r w:rsidRPr="00B7570A">
        <w:rPr>
          <w:rFonts w:eastAsiaTheme="minorEastAsia"/>
          <w:b/>
        </w:rPr>
        <w:t>for all times</w:t>
      </w:r>
      <w:r>
        <w:rPr>
          <w:rFonts w:eastAsiaTheme="minorEastAsia"/>
        </w:rPr>
        <w:t>.</w:t>
      </w:r>
      <w:r w:rsidR="00F22C7E">
        <w:rPr>
          <w:rFonts w:eastAsiaTheme="minorEastAsia"/>
        </w:rPr>
        <w:t xml:space="preserve"> </w:t>
      </w:r>
      <w:r w:rsidRPr="00B7570A">
        <w:rPr>
          <w:rFonts w:eastAsiaTheme="minorEastAsia"/>
          <w:b/>
        </w:rPr>
        <w:t>*</w:t>
      </w:r>
      <w:r>
        <w:rPr>
          <w:rFonts w:eastAsiaTheme="minorEastAsia"/>
        </w:rPr>
        <w:t xml:space="preserve">Whenever </w:t>
      </w:r>
      <m:oMath>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H</m:t>
                </m:r>
              </m:e>
            </m:d>
          </m:sup>
        </m:sSup>
      </m:oMath>
      <w:r>
        <w:rPr>
          <w:rFonts w:eastAsiaTheme="minorEastAsia"/>
        </w:rPr>
        <w:t xml:space="preserve"> commutes with </w:t>
      </w:r>
      <m:oMath>
        <m:r>
          <w:rPr>
            <w:rFonts w:ascii="Cambria Math" w:eastAsiaTheme="minorEastAsia" w:hAnsi="Cambria Math"/>
          </w:rPr>
          <m:t>H,</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H</m:t>
                </m:r>
              </m:e>
            </m:d>
          </m:sup>
        </m:sSup>
      </m:oMath>
      <w:r>
        <w:rPr>
          <w:rFonts w:eastAsiaTheme="minorEastAsia"/>
        </w:rPr>
        <w:t xml:space="preserve"> is a constant of the motion – nice!</w:t>
      </w:r>
    </w:p>
    <w:p w14:paraId="244DCF95" w14:textId="77777777" w:rsidR="00B7570A" w:rsidRDefault="00F22C7E" w:rsidP="00D91EFD">
      <w:pPr>
        <w:rPr>
          <w:rFonts w:eastAsiaTheme="minorEastAsia"/>
        </w:rPr>
      </w:pPr>
      <w:r>
        <w:rPr>
          <w:rFonts w:eastAsiaTheme="minorEastAsia"/>
        </w:rPr>
        <w:t>Continuing with the given Hamiltonian, c</w:t>
      </w:r>
      <w:r w:rsidR="00B7570A">
        <w:rPr>
          <w:rFonts w:eastAsiaTheme="minorEastAsia"/>
        </w:rPr>
        <w:t xml:space="preserve">onsider </w:t>
      </w:r>
    </w:p>
    <w:p w14:paraId="5821579A" w14:textId="77777777" w:rsidR="00B7570A" w:rsidRPr="00B7570A" w:rsidRDefault="00000000" w:rsidP="00D91EFD">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iℏ</m:t>
              </m:r>
            </m:den>
          </m:f>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H</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iℏ</m:t>
              </m:r>
            </m:den>
          </m:f>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m:t>
              </m:r>
            </m:den>
          </m:f>
          <m:r>
            <w:rPr>
              <w:rFonts w:ascii="Cambria Math" w:eastAsiaTheme="minorEastAsia" w:hAnsi="Cambria Math"/>
            </w:rPr>
            <m:t>iℏ</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d>
            <m:dPr>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3</m:t>
                  </m:r>
                </m:sup>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j</m:t>
                      </m:r>
                    </m:sub>
                    <m:sup>
                      <m:r>
                        <w:rPr>
                          <w:rFonts w:ascii="Cambria Math" w:eastAsiaTheme="minorEastAsia" w:hAnsi="Cambria Math"/>
                        </w:rPr>
                        <m:t>2</m:t>
                      </m:r>
                    </m:sup>
                  </m:sSubSup>
                </m:e>
              </m:nary>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0</m:t>
                  </m:r>
                </m:e>
              </m:d>
            </m:num>
            <m:den>
              <m:r>
                <w:rPr>
                  <w:rFonts w:ascii="Cambria Math" w:eastAsiaTheme="minorEastAsia" w:hAnsi="Cambria Math"/>
                </w:rPr>
                <m:t>m</m:t>
              </m:r>
            </m:den>
          </m:f>
          <m:r>
            <w:rPr>
              <w:rFonts w:ascii="Cambria Math" w:eastAsiaTheme="minorEastAsia" w:hAnsi="Cambria Math"/>
            </w:rPr>
            <m:t>,</m:t>
          </m:r>
        </m:oMath>
      </m:oMathPara>
    </w:p>
    <w:p w14:paraId="122A8BEF" w14:textId="77777777" w:rsidR="00F22C7E" w:rsidRDefault="00B7570A" w:rsidP="00B7570A">
      <w:pPr>
        <w:rPr>
          <w:rFonts w:eastAsiaTheme="minorEastAsia"/>
        </w:rPr>
      </w:pPr>
      <w:r>
        <w:rPr>
          <w:rFonts w:eastAsiaTheme="minorEastAsia"/>
        </w:rPr>
        <w:t xml:space="preserve">where we have the advantage of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,F</m:t>
            </m:r>
            <m:d>
              <m:dPr>
                <m:ctrlPr>
                  <w:rPr>
                    <w:rFonts w:ascii="Cambria Math" w:eastAsiaTheme="minorEastAsia" w:hAnsi="Cambria Math"/>
                    <w:i/>
                  </w:rPr>
                </m:ctrlPr>
              </m:dPr>
              <m:e>
                <m:r>
                  <m:rPr>
                    <m:sty m:val="b"/>
                  </m:rPr>
                  <w:rPr>
                    <w:rFonts w:ascii="Cambria Math" w:eastAsiaTheme="minorEastAsia" w:hAnsi="Cambria Math"/>
                  </w:rPr>
                  <m:t>p</m:t>
                </m:r>
              </m:e>
            </m:d>
          </m:e>
        </m:d>
        <m:r>
          <w:rPr>
            <w:rFonts w:ascii="Cambria Math" w:eastAsiaTheme="minorEastAsia" w:hAnsi="Cambria Math"/>
          </w:rPr>
          <m:t>=iℏ</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oMath>
      <w:r>
        <w:rPr>
          <w:rFonts w:eastAsiaTheme="minorEastAsia"/>
        </w:rPr>
        <w:t>, so</w:t>
      </w:r>
      <w:r w:rsidR="00F22C7E">
        <w:rPr>
          <w:rFonts w:eastAsiaTheme="minorEastAsia"/>
        </w:rPr>
        <w:t>, from</w:t>
      </w:r>
    </w:p>
    <w:p w14:paraId="05471343" w14:textId="77777777" w:rsidR="00F22C7E" w:rsidRDefault="00000000" w:rsidP="00B7570A">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0</m:t>
                  </m:r>
                </m:e>
              </m:d>
            </m:num>
            <m:den>
              <m:r>
                <w:rPr>
                  <w:rFonts w:ascii="Cambria Math" w:eastAsiaTheme="minorEastAsia" w:hAnsi="Cambria Math"/>
                </w:rPr>
                <m:t>m</m:t>
              </m:r>
            </m:den>
          </m:f>
          <m:r>
            <w:rPr>
              <w:rFonts w:ascii="Cambria Math" w:eastAsiaTheme="minorEastAsia" w:hAnsi="Cambria Math"/>
            </w:rPr>
            <m:t>,</m:t>
          </m:r>
        </m:oMath>
      </m:oMathPara>
    </w:p>
    <w:p w14:paraId="12BAB71A" w14:textId="77777777" w:rsidR="00B7570A" w:rsidRDefault="00B7570A" w:rsidP="00B7570A">
      <w:pPr>
        <w:rPr>
          <w:rFonts w:eastAsiaTheme="minorEastAsia"/>
        </w:rPr>
      </w:pPr>
      <w:r>
        <w:rPr>
          <w:rFonts w:eastAsiaTheme="minorEastAsia"/>
        </w:rPr>
        <w:t>we have the solution</w:t>
      </w:r>
    </w:p>
    <w:p w14:paraId="200F180B" w14:textId="77777777" w:rsidR="00B7570A" w:rsidRPr="00B7570A" w:rsidRDefault="00000000" w:rsidP="00B7570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0</m:t>
                      </m:r>
                    </m:e>
                  </m:d>
                </m:num>
                <m:den>
                  <m:r>
                    <w:rPr>
                      <w:rFonts w:ascii="Cambria Math" w:eastAsiaTheme="minorEastAsia" w:hAnsi="Cambria Math"/>
                    </w:rPr>
                    <m:t>m</m:t>
                  </m:r>
                </m:den>
              </m:f>
            </m:e>
          </m:d>
          <m:r>
            <w:rPr>
              <w:rFonts w:ascii="Cambria Math" w:eastAsiaTheme="minorEastAsia" w:hAnsi="Cambria Math"/>
            </w:rPr>
            <m:t>t,</m:t>
          </m:r>
        </m:oMath>
      </m:oMathPara>
    </w:p>
    <w:p w14:paraId="7E1A2F4A" w14:textId="77777777" w:rsidR="00B7570A" w:rsidRDefault="00B7570A" w:rsidP="00B7570A">
      <w:pPr>
        <w:rPr>
          <w:rFonts w:eastAsiaTheme="minorEastAsia"/>
        </w:rPr>
      </w:pPr>
      <w:r>
        <w:rPr>
          <w:rFonts w:eastAsiaTheme="minorEastAsia"/>
        </w:rPr>
        <w:t>which reminiscent of the classical trajectory for a uniform rectilinear motion.</w:t>
      </w:r>
      <w:r w:rsidR="00D34010">
        <w:rPr>
          <w:rFonts w:eastAsiaTheme="minorEastAsia"/>
        </w:rPr>
        <w:t xml:space="preserve"> </w:t>
      </w:r>
      <w:r w:rsidR="00D34010" w:rsidRPr="00D34010">
        <w:rPr>
          <w:rFonts w:eastAsiaTheme="minorEastAsia"/>
          <w:b/>
        </w:rPr>
        <w:t>While</w:t>
      </w:r>
    </w:p>
    <w:p w14:paraId="4D952D28" w14:textId="77777777" w:rsidR="00D34010" w:rsidRPr="00D34010" w:rsidRDefault="00000000" w:rsidP="00B7570A">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0</m:t>
                  </m:r>
                </m:e>
              </m:d>
            </m:e>
          </m:d>
          <m:r>
            <w:rPr>
              <w:rFonts w:ascii="Cambria Math" w:eastAsiaTheme="minorEastAsia" w:hAnsi="Cambria Math"/>
            </w:rPr>
            <m:t>=0</m:t>
          </m:r>
        </m:oMath>
      </m:oMathPara>
    </w:p>
    <w:p w14:paraId="6EF23A5C" w14:textId="77777777" w:rsidR="00D34010" w:rsidRDefault="00D34010" w:rsidP="00B7570A">
      <w:pPr>
        <w:rPr>
          <w:rFonts w:eastAsiaTheme="minorEastAsia"/>
        </w:rPr>
      </w:pPr>
      <w:r w:rsidRPr="00D34010">
        <w:rPr>
          <w:rFonts w:eastAsiaTheme="minorEastAsia"/>
          <w:b/>
        </w:rPr>
        <w:t>at equal times</w:t>
      </w:r>
      <w:r>
        <w:rPr>
          <w:rFonts w:eastAsiaTheme="minorEastAsia"/>
        </w:rPr>
        <w:t xml:space="preserve">, </w:t>
      </w:r>
      <w:r w:rsidRPr="00D34010">
        <w:rPr>
          <w:rFonts w:eastAsiaTheme="minorEastAsia"/>
          <w:b/>
        </w:rPr>
        <w:t xml:space="preserve">the commutator of the </w:t>
      </w:r>
      <m:oMath>
        <m:sSubSup>
          <m:sSubSupPr>
            <m:ctrlPr>
              <w:rPr>
                <w:rFonts w:ascii="Cambria Math" w:eastAsiaTheme="minorEastAsia" w:hAnsi="Cambria Math"/>
                <w:b/>
                <w:i/>
              </w:rPr>
            </m:ctrlPr>
          </m:sSubSupPr>
          <m:e>
            <m:r>
              <m:rPr>
                <m:sty m:val="bi"/>
              </m:rPr>
              <w:rPr>
                <w:rFonts w:ascii="Cambria Math" w:eastAsiaTheme="minorEastAsia" w:hAnsi="Cambria Math"/>
              </w:rPr>
              <m:t>x</m:t>
            </m:r>
          </m:e>
          <m:sub>
            <m:r>
              <m:rPr>
                <m:sty m:val="bi"/>
              </m:rPr>
              <w:rPr>
                <w:rFonts w:ascii="Cambria Math" w:eastAsiaTheme="minorEastAsia" w:hAnsi="Cambria Math"/>
              </w:rPr>
              <m:t>i</m:t>
            </m:r>
          </m:sub>
          <m:sup>
            <m:r>
              <m:rPr>
                <m:sty m:val="bi"/>
              </m:rPr>
              <w:rPr>
                <w:rFonts w:ascii="Cambria Math" w:eastAsiaTheme="minorEastAsia" w:hAnsi="Cambria Math"/>
              </w:rPr>
              <m:t>'</m:t>
            </m:r>
          </m:sup>
        </m:sSubSup>
        <m:r>
          <m:rPr>
            <m:sty m:val="bi"/>
          </m:rPr>
          <w:rPr>
            <w:rFonts w:ascii="Cambria Math" w:eastAsiaTheme="minorEastAsia" w:hAnsi="Cambria Math"/>
          </w:rPr>
          <m:t>s</m:t>
        </m:r>
      </m:oMath>
      <w:r w:rsidRPr="00D34010">
        <w:rPr>
          <w:rFonts w:eastAsiaTheme="minorEastAsia"/>
          <w:b/>
        </w:rPr>
        <w:t xml:space="preserve"> at different times does not vanish</w:t>
      </w:r>
      <w:r>
        <w:rPr>
          <w:rFonts w:eastAsiaTheme="minorEastAsia"/>
        </w:rPr>
        <w:t>:</w:t>
      </w:r>
    </w:p>
    <w:p w14:paraId="5DB5CBAA" w14:textId="77777777" w:rsidR="00D34010" w:rsidRPr="00D34010" w:rsidRDefault="00000000" w:rsidP="00B7570A">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0</m:t>
                  </m:r>
                </m:e>
              </m:d>
            </m:e>
          </m:d>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t</m:t>
                  </m:r>
                </m:num>
                <m:den>
                  <m:r>
                    <w:rPr>
                      <w:rFonts w:ascii="Cambria Math" w:eastAsiaTheme="minorEastAsia" w:hAnsi="Cambria Math"/>
                    </w:rPr>
                    <m:t>m</m:t>
                  </m:r>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0</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iℏt</m:t>
              </m:r>
            </m:num>
            <m:den>
              <m:r>
                <w:rPr>
                  <w:rFonts w:ascii="Cambria Math" w:eastAsiaTheme="minorEastAsia" w:hAnsi="Cambria Math"/>
                </w:rPr>
                <m:t>m</m:t>
              </m:r>
            </m:den>
          </m:f>
          <m:r>
            <w:rPr>
              <w:rFonts w:ascii="Cambria Math" w:eastAsiaTheme="minorEastAsia" w:hAnsi="Cambria Math"/>
            </w:rPr>
            <m:t>.</m:t>
          </m:r>
        </m:oMath>
      </m:oMathPara>
    </w:p>
    <w:p w14:paraId="2253167F" w14:textId="77777777" w:rsidR="00D34010" w:rsidRDefault="00D34010" w:rsidP="00B7570A">
      <w:pPr>
        <w:rPr>
          <w:rFonts w:eastAsiaTheme="minorEastAsia"/>
        </w:rPr>
      </w:pPr>
      <w:r w:rsidRPr="00DE5B2D">
        <w:rPr>
          <w:rFonts w:eastAsiaTheme="minorEastAsia"/>
          <w:b/>
        </w:rPr>
        <w:t xml:space="preserve">Recalling </w:t>
      </w:r>
      <m:oMath>
        <m:d>
          <m:dPr>
            <m:begChr m:val="〈"/>
            <m:endChr m:val="〉"/>
            <m:ctrlPr>
              <w:rPr>
                <w:rFonts w:ascii="Cambria Math" w:eastAsiaTheme="minorEastAsia" w:hAnsi="Cambria Math"/>
                <w:b/>
                <w:i/>
              </w:rPr>
            </m:ctrlPr>
          </m:dPr>
          <m:e>
            <m:sSup>
              <m:sSupPr>
                <m:ctrlPr>
                  <w:rPr>
                    <w:rFonts w:ascii="Cambria Math" w:eastAsiaTheme="minorEastAsia" w:hAnsi="Cambria Math"/>
                    <w:b/>
                    <w:i/>
                  </w:rPr>
                </m:ctrlPr>
              </m:sSupPr>
              <m:e>
                <m:d>
                  <m:dPr>
                    <m:ctrlPr>
                      <w:rPr>
                        <w:rFonts w:ascii="Cambria Math" w:eastAsiaTheme="minorEastAsia" w:hAnsi="Cambria Math"/>
                        <w:b/>
                        <w:i/>
                      </w:rPr>
                    </m:ctrlPr>
                  </m:dPr>
                  <m:e>
                    <m:r>
                      <m:rPr>
                        <m:sty m:val="b"/>
                      </m:rPr>
                      <w:rPr>
                        <w:rFonts w:ascii="Cambria Math" w:eastAsiaTheme="minorEastAsia" w:hAnsi="Cambria Math"/>
                      </w:rPr>
                      <m:t>Δ</m:t>
                    </m:r>
                    <m:r>
                      <m:rPr>
                        <m:sty m:val="bi"/>
                      </m:rPr>
                      <w:rPr>
                        <w:rFonts w:ascii="Cambria Math" w:eastAsiaTheme="minorEastAsia" w:hAnsi="Cambria Math"/>
                      </w:rPr>
                      <m:t>A</m:t>
                    </m:r>
                  </m:e>
                </m:d>
              </m:e>
              <m:sup>
                <m:r>
                  <m:rPr>
                    <m:sty m:val="bi"/>
                  </m:rPr>
                  <w:rPr>
                    <w:rFonts w:ascii="Cambria Math" w:eastAsiaTheme="minorEastAsia" w:hAnsi="Cambria Math"/>
                  </w:rPr>
                  <m:t>2</m:t>
                </m:r>
              </m:sup>
            </m:sSup>
          </m:e>
        </m:d>
        <m:d>
          <m:dPr>
            <m:begChr m:val="〈"/>
            <m:endChr m:val="〉"/>
            <m:ctrlPr>
              <w:rPr>
                <w:rFonts w:ascii="Cambria Math" w:eastAsiaTheme="minorEastAsia" w:hAnsi="Cambria Math"/>
                <w:b/>
                <w:i/>
              </w:rPr>
            </m:ctrlPr>
          </m:dPr>
          <m:e>
            <m:sSup>
              <m:sSupPr>
                <m:ctrlPr>
                  <w:rPr>
                    <w:rFonts w:ascii="Cambria Math" w:eastAsiaTheme="minorEastAsia" w:hAnsi="Cambria Math"/>
                    <w:b/>
                    <w:i/>
                  </w:rPr>
                </m:ctrlPr>
              </m:sSupPr>
              <m:e>
                <m:d>
                  <m:dPr>
                    <m:ctrlPr>
                      <w:rPr>
                        <w:rFonts w:ascii="Cambria Math" w:eastAsiaTheme="minorEastAsia" w:hAnsi="Cambria Math"/>
                        <w:b/>
                        <w:i/>
                      </w:rPr>
                    </m:ctrlPr>
                  </m:dPr>
                  <m:e>
                    <m:r>
                      <m:rPr>
                        <m:sty m:val="b"/>
                      </m:rPr>
                      <w:rPr>
                        <w:rFonts w:ascii="Cambria Math" w:eastAsiaTheme="minorEastAsia" w:hAnsi="Cambria Math"/>
                      </w:rPr>
                      <m:t>Δ</m:t>
                    </m:r>
                    <m:r>
                      <m:rPr>
                        <m:sty m:val="bi"/>
                      </m:rPr>
                      <w:rPr>
                        <w:rFonts w:ascii="Cambria Math" w:eastAsiaTheme="minorEastAsia" w:hAnsi="Cambria Math"/>
                      </w:rPr>
                      <m:t>B</m:t>
                    </m:r>
                  </m:e>
                </m:d>
              </m:e>
              <m:sup>
                <m:r>
                  <m:rPr>
                    <m:sty m:val="bi"/>
                  </m:rPr>
                  <w:rPr>
                    <w:rFonts w:ascii="Cambria Math" w:eastAsiaTheme="minorEastAsia" w:hAnsi="Cambria Math"/>
                  </w:rPr>
                  <m:t>2</m:t>
                </m:r>
              </m:sup>
            </m:sSup>
          </m:e>
        </m:d>
        <m:r>
          <m:rPr>
            <m:sty m:val="bi"/>
          </m:rPr>
          <w:rPr>
            <w:rFonts w:ascii="Cambria Math" w:eastAsiaTheme="minorEastAsia" w:hAnsi="Cambria Math"/>
          </w:rPr>
          <m:t>=</m:t>
        </m:r>
        <m:f>
          <m:fPr>
            <m:ctrlPr>
              <w:rPr>
                <w:rFonts w:ascii="Cambria Math" w:eastAsiaTheme="minorEastAsia" w:hAnsi="Cambria Math"/>
                <w:b/>
                <w:i/>
              </w:rPr>
            </m:ctrlPr>
          </m:fPr>
          <m:num>
            <m:r>
              <m:rPr>
                <m:sty m:val="bi"/>
              </m:rPr>
              <w:rPr>
                <w:rFonts w:ascii="Cambria Math" w:eastAsiaTheme="minorEastAsia" w:hAnsi="Cambria Math"/>
              </w:rPr>
              <m:t>1</m:t>
            </m:r>
          </m:num>
          <m:den>
            <m:r>
              <m:rPr>
                <m:sty m:val="bi"/>
              </m:rPr>
              <w:rPr>
                <w:rFonts w:ascii="Cambria Math" w:eastAsiaTheme="minorEastAsia" w:hAnsi="Cambria Math"/>
              </w:rPr>
              <m:t>4</m:t>
            </m:r>
          </m:den>
        </m:f>
        <m:sSup>
          <m:sSupPr>
            <m:ctrlPr>
              <w:rPr>
                <w:rFonts w:ascii="Cambria Math" w:eastAsiaTheme="minorEastAsia" w:hAnsi="Cambria Math"/>
                <w:b/>
                <w:i/>
              </w:rPr>
            </m:ctrlPr>
          </m:sSupPr>
          <m:e>
            <m:d>
              <m:dPr>
                <m:begChr m:val="|"/>
                <m:endChr m:val="|"/>
                <m:ctrlPr>
                  <w:rPr>
                    <w:rFonts w:ascii="Cambria Math" w:eastAsiaTheme="minorEastAsia" w:hAnsi="Cambria Math"/>
                    <w:b/>
                    <w:i/>
                  </w:rPr>
                </m:ctrlPr>
              </m:dPr>
              <m:e>
                <m:d>
                  <m:dPr>
                    <m:begChr m:val="["/>
                    <m:endChr m:val="]"/>
                    <m:ctrlPr>
                      <w:rPr>
                        <w:rFonts w:ascii="Cambria Math" w:eastAsiaTheme="minorEastAsia" w:hAnsi="Cambria Math"/>
                        <w:b/>
                        <w:i/>
                      </w:rPr>
                    </m:ctrlPr>
                  </m:dPr>
                  <m:e>
                    <m:r>
                      <m:rPr>
                        <m:sty m:val="bi"/>
                      </m:rPr>
                      <w:rPr>
                        <w:rFonts w:ascii="Cambria Math" w:eastAsiaTheme="minorEastAsia" w:hAnsi="Cambria Math"/>
                      </w:rPr>
                      <m:t>A,B</m:t>
                    </m:r>
                  </m:e>
                </m:d>
              </m:e>
            </m:d>
          </m:e>
          <m:sup>
            <m:r>
              <m:rPr>
                <m:sty m:val="bi"/>
              </m:rPr>
              <w:rPr>
                <w:rFonts w:ascii="Cambria Math" w:eastAsiaTheme="minorEastAsia" w:hAnsi="Cambria Math"/>
              </w:rPr>
              <m:t>2</m:t>
            </m:r>
          </m:sup>
        </m:sSup>
      </m:oMath>
      <w:r w:rsidR="00DE5B2D">
        <w:rPr>
          <w:rFonts w:eastAsiaTheme="minorEastAsia"/>
        </w:rPr>
        <w:t>, we obtain</w:t>
      </w:r>
    </w:p>
    <w:p w14:paraId="6892C287" w14:textId="77777777" w:rsidR="00DE5B2D" w:rsidRDefault="00000000" w:rsidP="00B7570A">
      <w:pPr>
        <w:rPr>
          <w:rFonts w:eastAsiaTheme="minorEastAsia"/>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sup>
                      <m:r>
                        <w:rPr>
                          <w:rFonts w:ascii="Cambria Math" w:eastAsiaTheme="minorEastAsia" w:hAnsi="Cambria Math"/>
                        </w:rPr>
                        <m:t>2</m:t>
                      </m:r>
                    </m:sup>
                  </m:sSup>
                </m:e>
              </m:d>
            </m:e>
            <m:sub>
              <m:r>
                <w:rPr>
                  <w:rFonts w:ascii="Cambria Math" w:eastAsiaTheme="minorEastAsia" w:hAnsi="Cambria Math"/>
                </w:rPr>
                <m:t>t</m:t>
              </m:r>
            </m:sub>
          </m:sSub>
          <m:sSub>
            <m:sSubPr>
              <m:ctrlPr>
                <w:rPr>
                  <w:rFonts w:ascii="Cambria Math" w:eastAsiaTheme="minorEastAsia" w:hAnsi="Cambria Math"/>
                  <w:i/>
                </w:rPr>
              </m:ctrlPr>
            </m:sSub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sup>
                      <m:r>
                        <w:rPr>
                          <w:rFonts w:ascii="Cambria Math" w:eastAsiaTheme="minorEastAsia" w:hAnsi="Cambria Math"/>
                        </w:rPr>
                        <m:t>2</m:t>
                      </m:r>
                    </m:sup>
                  </m:sSup>
                </m:e>
              </m:d>
            </m:e>
            <m:sub>
              <m:r>
                <w:rPr>
                  <w:rFonts w:ascii="Cambria Math" w:eastAsiaTheme="minorEastAsia" w:hAnsi="Cambria Math"/>
                </w:rPr>
                <m:t>t=0</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num>
            <m:den>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den>
          </m:f>
          <m:r>
            <w:rPr>
              <w:rFonts w:ascii="Cambria Math" w:eastAsiaTheme="minorEastAsia" w:hAnsi="Cambria Math"/>
            </w:rPr>
            <m:t>.</m:t>
          </m:r>
        </m:oMath>
      </m:oMathPara>
    </w:p>
    <w:p w14:paraId="613D9E51" w14:textId="77777777" w:rsidR="00DE5B2D" w:rsidRDefault="00DE5B2D" w:rsidP="00B7570A">
      <w:pPr>
        <w:rPr>
          <w:rFonts w:eastAsiaTheme="minorEastAsia"/>
        </w:rPr>
      </w:pPr>
      <w:r>
        <w:rPr>
          <w:rFonts w:eastAsiaTheme="minorEastAsia"/>
        </w:rPr>
        <w:t xml:space="preserve">Even if the particle is well located at time </w:t>
      </w:r>
      <m:oMath>
        <m:r>
          <w:rPr>
            <w:rFonts w:ascii="Cambria Math" w:eastAsiaTheme="minorEastAsia" w:hAnsi="Cambria Math"/>
          </w:rPr>
          <m:t>t=0,</m:t>
        </m:r>
      </m:oMath>
      <w:r>
        <w:rPr>
          <w:rFonts w:eastAsiaTheme="minorEastAsia"/>
        </w:rPr>
        <w:t xml:space="preserve"> the uncertainty in its position increases with time.</w:t>
      </w:r>
    </w:p>
    <w:p w14:paraId="13EF6B23" w14:textId="77777777" w:rsidR="00DE5B2D" w:rsidRDefault="00DE5B2D" w:rsidP="00DE5B2D">
      <w:pPr>
        <w:pStyle w:val="Heading3"/>
        <w:rPr>
          <w:rFonts w:eastAsiaTheme="minorEastAsia"/>
        </w:rPr>
      </w:pPr>
      <w:bookmarkStart w:id="120" w:name="_Toc20733486"/>
      <w:r>
        <w:rPr>
          <w:rFonts w:eastAsiaTheme="minorEastAsia"/>
        </w:rPr>
        <w:t xml:space="preserve">Considering a Potential </w:t>
      </w:r>
      <m:oMath>
        <m:r>
          <w:rPr>
            <w:rFonts w:ascii="Cambria Math" w:eastAsiaTheme="minorEastAsia" w:hAnsi="Cambria Math"/>
          </w:rPr>
          <m:t>V</m:t>
        </m:r>
        <m:d>
          <m:dPr>
            <m:ctrlPr>
              <w:rPr>
                <w:rFonts w:ascii="Cambria Math" w:eastAsiaTheme="minorEastAsia" w:hAnsi="Cambria Math"/>
                <w:i/>
              </w:rPr>
            </m:ctrlPr>
          </m:dPr>
          <m:e>
            <m:r>
              <m:rPr>
                <m:sty m:val="b"/>
              </m:rPr>
              <w:rPr>
                <w:rFonts w:ascii="Cambria Math" w:eastAsiaTheme="minorEastAsia" w:hAnsi="Cambria Math"/>
              </w:rPr>
              <m:t>x</m:t>
            </m:r>
          </m:e>
        </m:d>
      </m:oMath>
      <w:bookmarkEnd w:id="120"/>
    </w:p>
    <w:p w14:paraId="62EDCBCB" w14:textId="77777777" w:rsidR="00DE5B2D" w:rsidRDefault="00DE5B2D" w:rsidP="00B7570A">
      <w:pPr>
        <w:rPr>
          <w:rFonts w:eastAsiaTheme="minorEastAsia"/>
        </w:rPr>
      </w:pPr>
      <w:r>
        <w:rPr>
          <w:rFonts w:eastAsiaTheme="minorEastAsia"/>
        </w:rPr>
        <w:t>Consider</w:t>
      </w:r>
    </w:p>
    <w:p w14:paraId="57B01FC8" w14:textId="77777777" w:rsidR="00DE5B2D" w:rsidRPr="00DE5B2D" w:rsidRDefault="00DE5B2D" w:rsidP="00B7570A">
      <w:pPr>
        <w:rPr>
          <w:rFonts w:eastAsiaTheme="minorEastAsia"/>
        </w:rPr>
      </w:pPr>
      <m:oMathPara>
        <m:oMath>
          <m:r>
            <w:rPr>
              <w:rFonts w:ascii="Cambria Math" w:eastAsiaTheme="minorEastAsia" w:hAnsi="Cambria Math"/>
            </w:rPr>
            <m:t>H=</m:t>
          </m:r>
          <m:f>
            <m:fPr>
              <m:ctrlPr>
                <w:rPr>
                  <w:rFonts w:ascii="Cambria Math" w:hAnsi="Cambria Math"/>
                  <w:i/>
                </w:rPr>
              </m:ctrlPr>
            </m:fPr>
            <m:num>
              <m:sSup>
                <m:sSupPr>
                  <m:ctrlPr>
                    <w:rPr>
                      <w:rFonts w:ascii="Cambria Math" w:hAnsi="Cambria Math"/>
                      <w:i/>
                    </w:rPr>
                  </m:ctrlPr>
                </m:sSupPr>
                <m:e>
                  <m:r>
                    <m:rPr>
                      <m:sty m:val="b"/>
                    </m:rPr>
                    <w:rPr>
                      <w:rFonts w:ascii="Cambria Math" w:hAnsi="Cambria Math"/>
                    </w:rPr>
                    <m:t>p</m:t>
                  </m:r>
                </m:e>
                <m:sup>
                  <m:r>
                    <w:rPr>
                      <w:rFonts w:ascii="Cambria Math" w:hAnsi="Cambria Math"/>
                    </w:rPr>
                    <m:t>2</m:t>
                  </m:r>
                </m:sup>
              </m:sSup>
            </m:num>
            <m:den>
              <m:r>
                <w:rPr>
                  <w:rFonts w:ascii="Cambria Math" w:hAnsi="Cambria Math"/>
                </w:rPr>
                <m:t>2m</m:t>
              </m:r>
            </m:den>
          </m:f>
          <m:r>
            <w:rPr>
              <w:rFonts w:ascii="Cambria Math" w:hAnsi="Cambria Math"/>
            </w:rPr>
            <m:t>+V</m:t>
          </m:r>
          <m:d>
            <m:dPr>
              <m:ctrlPr>
                <w:rPr>
                  <w:rFonts w:ascii="Cambria Math" w:hAnsi="Cambria Math"/>
                  <w:i/>
                </w:rPr>
              </m:ctrlPr>
            </m:dPr>
            <m:e>
              <m:r>
                <m:rPr>
                  <m:sty m:val="b"/>
                </m:rPr>
                <w:rPr>
                  <w:rFonts w:ascii="Cambria Math" w:hAnsi="Cambria Math"/>
                </w:rPr>
                <m:t>x</m:t>
              </m:r>
            </m:e>
          </m:d>
          <m:r>
            <w:rPr>
              <w:rFonts w:ascii="Cambria Math" w:eastAsiaTheme="minorEastAsia" w:hAnsi="Cambria Math"/>
            </w:rPr>
            <m:t>.</m:t>
          </m:r>
        </m:oMath>
      </m:oMathPara>
    </w:p>
    <w:p w14:paraId="1AC03139" w14:textId="77777777" w:rsidR="00DE5B2D" w:rsidRDefault="00DE5B2D" w:rsidP="00B7570A">
      <w:pPr>
        <w:rPr>
          <w:rFonts w:eastAsiaTheme="minorEastAsia"/>
        </w:rPr>
      </w:pPr>
      <w:r>
        <w:rPr>
          <w:rFonts w:eastAsiaTheme="minorEastAsia"/>
        </w:rPr>
        <w:t xml:space="preserve">Using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,G</m:t>
            </m:r>
            <m:d>
              <m:dPr>
                <m:ctrlPr>
                  <w:rPr>
                    <w:rFonts w:ascii="Cambria Math" w:eastAsiaTheme="minorEastAsia" w:hAnsi="Cambria Math"/>
                    <w:i/>
                  </w:rPr>
                </m:ctrlPr>
              </m:dPr>
              <m:e>
                <m:r>
                  <m:rPr>
                    <m:sty m:val="b"/>
                  </m:rPr>
                  <w:rPr>
                    <w:rFonts w:ascii="Cambria Math" w:eastAsiaTheme="minorEastAsia" w:hAnsi="Cambria Math"/>
                  </w:rPr>
                  <m:t>x</m:t>
                </m:r>
              </m:e>
            </m:d>
          </m:e>
        </m:d>
        <m:r>
          <w:rPr>
            <w:rFonts w:ascii="Cambria Math" w:eastAsiaTheme="minorEastAsia" w:hAnsi="Cambria Math"/>
          </w:rPr>
          <m:t>=-iℏ</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r>
          <w:rPr>
            <w:rFonts w:ascii="Cambria Math" w:eastAsiaTheme="minorEastAsia" w:hAnsi="Cambria Math"/>
          </w:rPr>
          <m:t>,</m:t>
        </m:r>
      </m:oMath>
      <w:r>
        <w:rPr>
          <w:rFonts w:eastAsiaTheme="minorEastAsia"/>
        </w:rPr>
        <w:t xml:space="preserve"> we obtain</w:t>
      </w:r>
    </w:p>
    <w:p w14:paraId="5A2D0AF5" w14:textId="77777777" w:rsidR="00DE5B2D" w:rsidRPr="00DE5B2D" w:rsidRDefault="00000000" w:rsidP="00B7570A">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iℏ</m:t>
              </m:r>
            </m:den>
          </m:f>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r>
                <w:rPr>
                  <w:rFonts w:ascii="Cambria Math" w:hAnsi="Cambria Math"/>
                </w:rPr>
                <m:t>V</m:t>
              </m:r>
              <m:d>
                <m:dPr>
                  <m:ctrlPr>
                    <w:rPr>
                      <w:rFonts w:ascii="Cambria Math" w:hAnsi="Cambria Math"/>
                      <w:i/>
                    </w:rPr>
                  </m:ctrlPr>
                </m:dPr>
                <m:e>
                  <m:r>
                    <m:rPr>
                      <m:sty m:val="b"/>
                    </m:rPr>
                    <w:rPr>
                      <w:rFonts w:ascii="Cambria Math" w:hAnsi="Cambria Math"/>
                    </w:rPr>
                    <m:t>x</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r>
            <w:rPr>
              <w:rFonts w:ascii="Cambria Math" w:hAnsi="Cambria Math"/>
            </w:rPr>
            <m:t>V</m:t>
          </m:r>
          <m:d>
            <m:dPr>
              <m:ctrlPr>
                <w:rPr>
                  <w:rFonts w:ascii="Cambria Math" w:hAnsi="Cambria Math"/>
                  <w:i/>
                </w:rPr>
              </m:ctrlPr>
            </m:dPr>
            <m:e>
              <m:r>
                <m:rPr>
                  <m:sty m:val="b"/>
                </m:rPr>
                <w:rPr>
                  <w:rFonts w:ascii="Cambria Math" w:hAnsi="Cambria Math"/>
                </w:rPr>
                <m:t>x</m:t>
              </m:r>
            </m:e>
          </m:d>
          <m:r>
            <w:rPr>
              <w:rFonts w:ascii="Cambria Math" w:hAnsi="Cambria Math"/>
            </w:rPr>
            <m:t>.</m:t>
          </m:r>
        </m:oMath>
      </m:oMathPara>
    </w:p>
    <w:p w14:paraId="0D0A3C23" w14:textId="77777777" w:rsidR="00DE5B2D" w:rsidRDefault="00DE5B2D" w:rsidP="00B7570A">
      <w:pPr>
        <w:rPr>
          <w:rFonts w:eastAsiaTheme="minorEastAsia"/>
        </w:rPr>
      </w:pPr>
      <w:r>
        <w:rPr>
          <w:rFonts w:eastAsiaTheme="minorEastAsia"/>
        </w:rPr>
        <w:t>On the other hand, we see that</w:t>
      </w:r>
    </w:p>
    <w:p w14:paraId="5CB1CA1A" w14:textId="77777777" w:rsidR="00DE5B2D" w:rsidRPr="00DE5B2D" w:rsidRDefault="00000000" w:rsidP="00B7570A">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num>
            <m:den>
              <m:r>
                <w:rPr>
                  <w:rFonts w:ascii="Cambria Math" w:eastAsiaTheme="minorEastAsia" w:hAnsi="Cambria Math"/>
                </w:rPr>
                <m:t>m</m:t>
              </m:r>
            </m:den>
          </m:f>
        </m:oMath>
      </m:oMathPara>
    </w:p>
    <w:p w14:paraId="2BA33AE9" w14:textId="77777777" w:rsidR="00DE5B2D" w:rsidRDefault="00DE5B2D" w:rsidP="00B7570A">
      <w:pPr>
        <w:rPr>
          <w:rFonts w:eastAsiaTheme="minorEastAsia"/>
        </w:rPr>
      </w:pPr>
      <w:r>
        <w:rPr>
          <w:rFonts w:eastAsiaTheme="minorEastAsia"/>
        </w:rPr>
        <w:t xml:space="preserve">still holds because the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Pr>
          <w:rFonts w:eastAsiaTheme="minorEastAsia"/>
        </w:rPr>
        <w:t xml:space="preserve"> commutes with the new added term </w:t>
      </w:r>
      <m:oMath>
        <m:r>
          <w:rPr>
            <w:rFonts w:ascii="Cambria Math" w:hAnsi="Cambria Math"/>
          </w:rPr>
          <m:t>V</m:t>
        </m:r>
        <m:d>
          <m:dPr>
            <m:ctrlPr>
              <w:rPr>
                <w:rFonts w:ascii="Cambria Math" w:hAnsi="Cambria Math"/>
                <w:i/>
              </w:rPr>
            </m:ctrlPr>
          </m:dPr>
          <m:e>
            <m:r>
              <m:rPr>
                <m:sty m:val="b"/>
              </m:rPr>
              <w:rPr>
                <w:rFonts w:ascii="Cambria Math" w:hAnsi="Cambria Math"/>
              </w:rPr>
              <m:t>x</m:t>
            </m:r>
          </m:e>
        </m:d>
        <m:r>
          <w:rPr>
            <w:rFonts w:ascii="Cambria Math" w:hAnsi="Cambria Math"/>
          </w:rPr>
          <m:t>.</m:t>
        </m:r>
      </m:oMath>
      <w:r>
        <w:rPr>
          <w:rFonts w:eastAsiaTheme="minorEastAsia"/>
        </w:rPr>
        <w:t xml:space="preserve"> We can use the Heisenberg equation of motion once again to deduce</w:t>
      </w:r>
    </w:p>
    <w:p w14:paraId="3017D2F7" w14:textId="77777777" w:rsidR="00DE5B2D" w:rsidRPr="00B920DA" w:rsidRDefault="00000000" w:rsidP="00B7570A">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iℏ</m:t>
              </m:r>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,H</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iℏ</m:t>
              </m:r>
            </m:den>
          </m:f>
          <m:d>
            <m:dPr>
              <m:begChr m:val="["/>
              <m:endChr m:val="]"/>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num>
                <m:den>
                  <m:r>
                    <w:rPr>
                      <w:rFonts w:ascii="Cambria Math" w:eastAsiaTheme="minorEastAsia" w:hAnsi="Cambria Math"/>
                    </w:rPr>
                    <m:t>m</m:t>
                  </m:r>
                </m:den>
              </m:f>
              <m:r>
                <w:rPr>
                  <w:rFonts w:ascii="Cambria Math" w:eastAsiaTheme="minorEastAsia" w:hAnsi="Cambria Math"/>
                </w:rPr>
                <m:t>,H</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den>
          </m:f>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m:t>
          </m:r>
        </m:oMath>
      </m:oMathPara>
    </w:p>
    <w:p w14:paraId="1D050ACD" w14:textId="77777777" w:rsidR="00B920DA" w:rsidRDefault="00B920DA" w:rsidP="00B7570A">
      <w:pPr>
        <w:rPr>
          <w:rFonts w:eastAsiaTheme="minorEastAsia"/>
        </w:rPr>
      </w:pPr>
      <w:r>
        <w:rPr>
          <w:rFonts w:eastAsiaTheme="minorEastAsia"/>
        </w:rPr>
        <w:t xml:space="preserve">Combining this result with </w:t>
      </w:r>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r>
          <w:rPr>
            <w:rFonts w:ascii="Cambria Math" w:hAnsi="Cambria Math"/>
          </w:rPr>
          <m:t>V</m:t>
        </m:r>
        <m:d>
          <m:dPr>
            <m:ctrlPr>
              <w:rPr>
                <w:rFonts w:ascii="Cambria Math" w:hAnsi="Cambria Math"/>
                <w:i/>
              </w:rPr>
            </m:ctrlPr>
          </m:dPr>
          <m:e>
            <m:r>
              <m:rPr>
                <m:sty m:val="b"/>
              </m:rPr>
              <w:rPr>
                <w:rFonts w:ascii="Cambria Math" w:hAnsi="Cambria Math"/>
              </w:rPr>
              <m:t>x</m:t>
            </m:r>
          </m:e>
        </m:d>
      </m:oMath>
      <w:r>
        <w:rPr>
          <w:rFonts w:eastAsiaTheme="minorEastAsia"/>
        </w:rPr>
        <w:t xml:space="preserve"> leads to</w:t>
      </w:r>
    </w:p>
    <w:p w14:paraId="657C0F5F" w14:textId="77777777" w:rsidR="00B920DA" w:rsidRPr="00B920DA" w:rsidRDefault="00B920DA" w:rsidP="00B7570A">
      <w:pPr>
        <w:rPr>
          <w:rFonts w:eastAsiaTheme="minorEastAsia"/>
        </w:rPr>
      </w:pPr>
      <m:oMathPara>
        <m:oMath>
          <m:r>
            <w:rPr>
              <w:rFonts w:ascii="Cambria Math" w:eastAsiaTheme="minorEastAsia" w:hAnsi="Cambria Math"/>
            </w:rPr>
            <m:t>m</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m:rPr>
                  <m:sty m:val="b"/>
                </m:rPr>
                <w:rPr>
                  <w:rFonts w:ascii="Cambria Math" w:eastAsiaTheme="minorEastAsia" w:hAnsi="Cambria Math"/>
                </w:rPr>
                <m:t>x</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en>
          </m:f>
          <m:r>
            <w:rPr>
              <w:rFonts w:ascii="Cambria Math" w:eastAsiaTheme="minorEastAsia" w:hAnsi="Cambria Math"/>
            </w:rPr>
            <m:t>=-</m:t>
          </m:r>
          <m:r>
            <m:rPr>
              <m:sty m:val="p"/>
            </m:rPr>
            <w:rPr>
              <w:rFonts w:ascii="Cambria Math" w:eastAsiaTheme="minorEastAsia" w:hAnsi="Cambria Math"/>
            </w:rPr>
            <m:t>∇</m:t>
          </m:r>
          <m:r>
            <w:rPr>
              <w:rFonts w:ascii="Cambria Math" w:hAnsi="Cambria Math"/>
            </w:rPr>
            <m:t>V</m:t>
          </m:r>
          <m:d>
            <m:dPr>
              <m:ctrlPr>
                <w:rPr>
                  <w:rFonts w:ascii="Cambria Math" w:hAnsi="Cambria Math"/>
                  <w:i/>
                </w:rPr>
              </m:ctrlPr>
            </m:dPr>
            <m:e>
              <m:r>
                <m:rPr>
                  <m:sty m:val="b"/>
                </m:rPr>
                <w:rPr>
                  <w:rFonts w:ascii="Cambria Math" w:hAnsi="Cambria Math"/>
                </w:rPr>
                <m:t>x</m:t>
              </m:r>
            </m:e>
          </m:d>
          <m:r>
            <w:rPr>
              <w:rFonts w:ascii="Cambria Math" w:hAnsi="Cambria Math"/>
            </w:rPr>
            <m:t>.</m:t>
          </m:r>
        </m:oMath>
      </m:oMathPara>
    </w:p>
    <w:p w14:paraId="6366927D" w14:textId="77777777" w:rsidR="00B920DA" w:rsidRDefault="00B920DA" w:rsidP="00B7570A">
      <w:pPr>
        <w:rPr>
          <w:rFonts w:eastAsiaTheme="minorEastAsia"/>
        </w:rPr>
      </w:pPr>
      <w:r>
        <w:rPr>
          <w:rFonts w:eastAsiaTheme="minorEastAsia"/>
        </w:rPr>
        <w:t>This is the quantum mechanical analogue of Newton’s second law. By taking the expectation value of both sides with respect to a Heisenberg state ket that DOES NOT move with time, we obtain the 1927</w:t>
      </w:r>
    </w:p>
    <w:p w14:paraId="710EC396" w14:textId="77777777" w:rsidR="00B920DA" w:rsidRDefault="00B920DA" w:rsidP="00B7570A">
      <w:pPr>
        <w:rPr>
          <w:rFonts w:eastAsiaTheme="minorEastAsia"/>
        </w:rPr>
      </w:pPr>
      <w:r w:rsidRPr="00B920DA">
        <w:rPr>
          <w:rFonts w:eastAsiaTheme="minorEastAsia"/>
          <w:b/>
        </w:rPr>
        <w:t>Ehrenfest theorem</w:t>
      </w:r>
      <w:r>
        <w:rPr>
          <w:rFonts w:eastAsiaTheme="minorEastAsia"/>
        </w:rPr>
        <w:t>:</w:t>
      </w:r>
    </w:p>
    <w:p w14:paraId="5E724D33" w14:textId="77777777" w:rsidR="00B920DA" w:rsidRPr="00B920DA" w:rsidRDefault="00B920DA" w:rsidP="00B7570A">
      <w:pPr>
        <w:rPr>
          <w:rFonts w:eastAsiaTheme="minorEastAsia"/>
        </w:rPr>
      </w:pPr>
      <m:oMathPara>
        <m:oMath>
          <m:r>
            <w:rPr>
              <w:rFonts w:ascii="Cambria Math" w:eastAsiaTheme="minorEastAsia" w:hAnsi="Cambria Math"/>
            </w:rPr>
            <m:t>m</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en>
          </m:f>
          <m:d>
            <m:dPr>
              <m:begChr m:val="〈"/>
              <m:endChr m:val="〉"/>
              <m:ctrlPr>
                <w:rPr>
                  <w:rFonts w:ascii="Cambria Math" w:eastAsiaTheme="minorEastAsia" w:hAnsi="Cambria Math"/>
                  <w:i/>
                </w:rPr>
              </m:ctrlPr>
            </m:dPr>
            <m:e>
              <m:r>
                <m:rPr>
                  <m:sty m:val="b"/>
                </m:rP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d>
                <m:dPr>
                  <m:begChr m:val="〈"/>
                  <m:endChr m:val="〉"/>
                  <m:ctrlPr>
                    <w:rPr>
                      <w:rFonts w:ascii="Cambria Math" w:eastAsiaTheme="minorEastAsia" w:hAnsi="Cambria Math"/>
                      <w:i/>
                    </w:rPr>
                  </m:ctrlPr>
                </m:dPr>
                <m:e>
                  <m:r>
                    <m:rPr>
                      <m:sty m:val="b"/>
                    </m:rPr>
                    <w:rPr>
                      <w:rFonts w:ascii="Cambria Math" w:eastAsiaTheme="minorEastAsia" w:hAnsi="Cambria Math"/>
                    </w:rPr>
                    <m:t>p</m:t>
                  </m:r>
                </m:e>
              </m:d>
            </m:num>
            <m:den>
              <m:r>
                <w:rPr>
                  <w:rFonts w:ascii="Cambria Math" w:eastAsiaTheme="minorEastAsia" w:hAnsi="Cambria Math"/>
                </w:rPr>
                <m:t>dt</m:t>
              </m:r>
            </m:den>
          </m:f>
          <m:r>
            <w:rPr>
              <w:rFonts w:ascii="Cambria Math" w:eastAsiaTheme="minorEastAsia" w:hAnsi="Cambria Math"/>
            </w:rPr>
            <m:t>=-</m:t>
          </m:r>
          <m:d>
            <m:dPr>
              <m:begChr m:val="〈"/>
              <m:endChr m:val="〉"/>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V</m:t>
              </m:r>
              <m:d>
                <m:dPr>
                  <m:ctrlPr>
                    <w:rPr>
                      <w:rFonts w:ascii="Cambria Math" w:eastAsiaTheme="minorEastAsia" w:hAnsi="Cambria Math"/>
                      <w:i/>
                    </w:rPr>
                  </m:ctrlPr>
                </m:dPr>
                <m:e>
                  <m:r>
                    <m:rPr>
                      <m:sty m:val="b"/>
                    </m:rPr>
                    <w:rPr>
                      <w:rFonts w:ascii="Cambria Math" w:eastAsiaTheme="minorEastAsia" w:hAnsi="Cambria Math"/>
                    </w:rPr>
                    <m:t>x</m:t>
                  </m:r>
                </m:e>
              </m:d>
            </m:e>
          </m:d>
          <m:r>
            <w:rPr>
              <w:rFonts w:ascii="Cambria Math" w:eastAsiaTheme="minorEastAsia" w:hAnsi="Cambria Math"/>
            </w:rPr>
            <m:t>.</m:t>
          </m:r>
        </m:oMath>
      </m:oMathPara>
    </w:p>
    <w:p w14:paraId="6208732B" w14:textId="77777777" w:rsidR="00B920DA" w:rsidRDefault="00B920DA" w:rsidP="00B7570A">
      <w:pPr>
        <w:rPr>
          <w:rFonts w:eastAsiaTheme="minorEastAsia"/>
        </w:rPr>
      </w:pPr>
      <w:r>
        <w:rPr>
          <w:rFonts w:eastAsiaTheme="minorEastAsia"/>
        </w:rPr>
        <w:t>The validity of the theorem, written as above, is independent of the Heisenberg or Schr</w:t>
      </w:r>
      <w:r>
        <w:rPr>
          <w:rFonts w:eastAsiaTheme="minorEastAsia" w:cstheme="minorHAnsi"/>
        </w:rPr>
        <w:t>ö</w:t>
      </w:r>
      <w:r>
        <w:rPr>
          <w:rFonts w:eastAsiaTheme="minorEastAsia"/>
        </w:rPr>
        <w:t xml:space="preserve">dinger picture. HOWEVER, </w:t>
      </w:r>
    </w:p>
    <w:p w14:paraId="79372A0F" w14:textId="77777777" w:rsidR="00B920DA" w:rsidRPr="00B920DA" w:rsidRDefault="00B920DA" w:rsidP="00B920DA">
      <w:pPr>
        <w:rPr>
          <w:rFonts w:eastAsiaTheme="minorEastAsia"/>
        </w:rPr>
      </w:pPr>
      <m:oMathPara>
        <m:oMath>
          <m:r>
            <w:rPr>
              <w:rFonts w:ascii="Cambria Math" w:eastAsiaTheme="minorEastAsia" w:hAnsi="Cambria Math"/>
            </w:rPr>
            <m:t>m</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m:rPr>
                  <m:sty m:val="b"/>
                </m:rPr>
                <w:rPr>
                  <w:rFonts w:ascii="Cambria Math" w:eastAsiaTheme="minorEastAsia" w:hAnsi="Cambria Math"/>
                </w:rPr>
                <m:t>x</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en>
          </m:f>
          <m:r>
            <w:rPr>
              <w:rFonts w:ascii="Cambria Math" w:eastAsiaTheme="minorEastAsia" w:hAnsi="Cambria Math"/>
            </w:rPr>
            <m:t>=-</m:t>
          </m:r>
          <m:r>
            <m:rPr>
              <m:sty m:val="p"/>
            </m:rPr>
            <w:rPr>
              <w:rFonts w:ascii="Cambria Math" w:eastAsiaTheme="minorEastAsia" w:hAnsi="Cambria Math"/>
            </w:rPr>
            <m:t>∇</m:t>
          </m:r>
          <m:r>
            <w:rPr>
              <w:rFonts w:ascii="Cambria Math" w:hAnsi="Cambria Math"/>
            </w:rPr>
            <m:t>V</m:t>
          </m:r>
          <m:d>
            <m:dPr>
              <m:ctrlPr>
                <w:rPr>
                  <w:rFonts w:ascii="Cambria Math" w:hAnsi="Cambria Math"/>
                  <w:i/>
                </w:rPr>
              </m:ctrlPr>
            </m:dPr>
            <m:e>
              <m:r>
                <m:rPr>
                  <m:sty m:val="b"/>
                </m:rPr>
                <w:rPr>
                  <w:rFonts w:ascii="Cambria Math" w:hAnsi="Cambria Math"/>
                </w:rPr>
                <m:t>x</m:t>
              </m:r>
            </m:e>
          </m:d>
          <m:r>
            <w:rPr>
              <w:rFonts w:ascii="Cambria Math" w:hAnsi="Cambria Math"/>
            </w:rPr>
            <m:t>.</m:t>
          </m:r>
        </m:oMath>
      </m:oMathPara>
    </w:p>
    <w:p w14:paraId="545581CD" w14:textId="77777777" w:rsidR="00B920DA" w:rsidRDefault="00B920DA" w:rsidP="00B7570A">
      <w:pPr>
        <w:rPr>
          <w:rFonts w:eastAsiaTheme="minorEastAsia"/>
        </w:rPr>
      </w:pPr>
      <w:r>
        <w:rPr>
          <w:rFonts w:eastAsiaTheme="minorEastAsia"/>
        </w:rPr>
        <w:t xml:space="preserve">Is ONLY valid if the </w:t>
      </w:r>
      <m:oMath>
        <m:r>
          <m:rPr>
            <m:sty m:val="b"/>
          </m:rPr>
          <w:rPr>
            <w:rFonts w:ascii="Cambria Math" w:eastAsiaTheme="minorEastAsia" w:hAnsi="Cambria Math"/>
          </w:rPr>
          <m:t>x</m:t>
        </m:r>
      </m:oMath>
      <w:r>
        <w:rPr>
          <w:rFonts w:eastAsiaTheme="minorEastAsia"/>
          <w:b/>
        </w:rPr>
        <w:t xml:space="preserve"> </w:t>
      </w:r>
      <w:r w:rsidRPr="00B920DA">
        <w:rPr>
          <w:rFonts w:eastAsiaTheme="minorEastAsia"/>
        </w:rPr>
        <w:t>and</w:t>
      </w:r>
      <w:r>
        <w:rPr>
          <w:rFonts w:eastAsiaTheme="minorEastAsia"/>
          <w:b/>
        </w:rPr>
        <w:t xml:space="preserve"> </w:t>
      </w:r>
      <m:oMath>
        <m:r>
          <m:rPr>
            <m:sty m:val="b"/>
          </m:rPr>
          <w:rPr>
            <w:rFonts w:ascii="Cambria Math" w:eastAsiaTheme="minorEastAsia" w:hAnsi="Cambria Math"/>
          </w:rPr>
          <m:t>p</m:t>
        </m:r>
      </m:oMath>
      <w:r>
        <w:rPr>
          <w:rFonts w:eastAsiaTheme="minorEastAsia"/>
          <w:b/>
        </w:rPr>
        <w:t xml:space="preserve"> </w:t>
      </w:r>
      <w:r w:rsidRPr="00B920DA">
        <w:rPr>
          <w:rFonts w:eastAsiaTheme="minorEastAsia"/>
        </w:rPr>
        <w:t>are</w:t>
      </w:r>
      <w:r>
        <w:rPr>
          <w:rFonts w:eastAsiaTheme="minorEastAsia"/>
          <w:b/>
        </w:rPr>
        <w:t xml:space="preserve"> </w:t>
      </w:r>
      <w:r>
        <w:rPr>
          <w:rFonts w:eastAsiaTheme="minorEastAsia"/>
        </w:rPr>
        <w:t>Heisenberg-picture operators.</w:t>
      </w:r>
    </w:p>
    <w:p w14:paraId="6F617527" w14:textId="77777777" w:rsidR="00B920DA" w:rsidRDefault="00B920DA" w:rsidP="00B7570A">
      <w:pPr>
        <w:rPr>
          <w:rFonts w:eastAsiaTheme="minorEastAsia"/>
        </w:rPr>
      </w:pPr>
      <w:r>
        <w:rPr>
          <w:rFonts w:eastAsiaTheme="minorEastAsia"/>
        </w:rPr>
        <w:t xml:space="preserve">NOTE: The </w:t>
      </w:r>
      <m:oMath>
        <m:r>
          <w:rPr>
            <w:rFonts w:ascii="Cambria Math" w:eastAsiaTheme="minorEastAsia" w:hAnsi="Cambria Math"/>
          </w:rPr>
          <m:t>ℏ's</m:t>
        </m:r>
      </m:oMath>
      <w:r>
        <w:rPr>
          <w:rFonts w:eastAsiaTheme="minorEastAsia"/>
        </w:rPr>
        <w:t xml:space="preserve"> have dropped out. It is therefore not surprising that the center of a wave packet moves like a classical particle subjected to </w:t>
      </w:r>
      <m:oMath>
        <m:r>
          <w:rPr>
            <w:rFonts w:ascii="Cambria Math" w:eastAsiaTheme="minorEastAsia" w:hAnsi="Cambria Math"/>
          </w:rPr>
          <m:t>V</m:t>
        </m:r>
        <m:d>
          <m:dPr>
            <m:ctrlPr>
              <w:rPr>
                <w:rFonts w:ascii="Cambria Math" w:eastAsiaTheme="minorEastAsia" w:hAnsi="Cambria Math"/>
                <w:i/>
              </w:rPr>
            </m:ctrlPr>
          </m:dPr>
          <m:e>
            <m:r>
              <m:rPr>
                <m:sty m:val="b"/>
              </m:rPr>
              <w:rPr>
                <w:rFonts w:ascii="Cambria Math" w:eastAsiaTheme="minorEastAsia" w:hAnsi="Cambria Math"/>
              </w:rPr>
              <m:t>x</m:t>
            </m:r>
          </m:e>
        </m:d>
        <m:r>
          <w:rPr>
            <w:rFonts w:ascii="Cambria Math" w:eastAsiaTheme="minorEastAsia" w:hAnsi="Cambria Math"/>
          </w:rPr>
          <m:t>.</m:t>
        </m:r>
      </m:oMath>
    </w:p>
    <w:p w14:paraId="08D857A7" w14:textId="77777777" w:rsidR="00B0500A" w:rsidRDefault="00B0500A" w:rsidP="00B0500A">
      <w:pPr>
        <w:pStyle w:val="Heading3"/>
        <w:rPr>
          <w:rFonts w:eastAsiaTheme="minorEastAsia"/>
        </w:rPr>
      </w:pPr>
      <w:bookmarkStart w:id="121" w:name="_Toc20733487"/>
      <w:r>
        <w:rPr>
          <w:rFonts w:eastAsiaTheme="minorEastAsia"/>
        </w:rPr>
        <w:t>Bras and Kets and Transition Amplitudes</w:t>
      </w:r>
      <w:bookmarkEnd w:id="121"/>
    </w:p>
    <w:p w14:paraId="6EA74628" w14:textId="77777777" w:rsidR="00B0500A" w:rsidRDefault="00B0500A" w:rsidP="00B7570A">
      <w:pPr>
        <w:rPr>
          <w:rFonts w:eastAsiaTheme="minorEastAsia"/>
        </w:rPr>
      </w:pPr>
      <w:r>
        <w:rPr>
          <w:rFonts w:eastAsiaTheme="minorEastAsia"/>
        </w:rPr>
        <w:t>Given the Schr</w:t>
      </w:r>
      <w:r>
        <w:rPr>
          <w:rFonts w:eastAsiaTheme="minorEastAsia" w:cstheme="minorHAnsi"/>
        </w:rPr>
        <w:t>ö</w:t>
      </w:r>
      <w:r>
        <w:rPr>
          <w:rFonts w:eastAsiaTheme="minorEastAsia"/>
        </w:rPr>
        <w:t>dinger and Heisenberg pictures, we consider what happens to the eigenvalue equation:</w:t>
      </w:r>
    </w:p>
    <w:p w14:paraId="223B57FB" w14:textId="77777777" w:rsidR="00B0500A" w:rsidRPr="00B0500A" w:rsidRDefault="00B0500A" w:rsidP="00B7570A">
      <w:pPr>
        <w:rPr>
          <w:rFonts w:eastAsiaTheme="minorEastAsia"/>
        </w:rPr>
      </w:pPr>
      <m:oMathPara>
        <m:oMath>
          <m:r>
            <w:rPr>
              <w:rFonts w:ascii="Cambria Math" w:eastAsiaTheme="minorEastAsia" w:hAnsi="Cambria Math"/>
            </w:rPr>
            <m:t>A</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oMath>
      </m:oMathPara>
    </w:p>
    <w:p w14:paraId="59AAFDF1" w14:textId="77777777" w:rsidR="00B0500A" w:rsidRDefault="00B0500A" w:rsidP="00B7570A">
      <w:pPr>
        <w:rPr>
          <w:rFonts w:eastAsiaTheme="minorEastAsia"/>
        </w:rPr>
      </w:pPr>
      <w:r>
        <w:rPr>
          <w:rFonts w:eastAsiaTheme="minorEastAsia"/>
        </w:rPr>
        <w:t>in time? In the Schr</w:t>
      </w:r>
      <w:r>
        <w:rPr>
          <w:rFonts w:eastAsiaTheme="minorEastAsia" w:cstheme="minorHAnsi"/>
        </w:rPr>
        <w:t>ö</w:t>
      </w:r>
      <w:r>
        <w:rPr>
          <w:rFonts w:eastAsiaTheme="minorEastAsia"/>
        </w:rPr>
        <w:t xml:space="preserve">dinger picture, </w:t>
      </w:r>
      <m:oMath>
        <m:r>
          <w:rPr>
            <w:rFonts w:ascii="Cambria Math" w:eastAsiaTheme="minorEastAsia" w:hAnsi="Cambria Math"/>
          </w:rPr>
          <m:t>A</m:t>
        </m:r>
      </m:oMath>
      <w:r>
        <w:rPr>
          <w:rFonts w:eastAsiaTheme="minorEastAsia"/>
        </w:rPr>
        <w:t xml:space="preserve"> (say </w:t>
      </w:r>
      <m:oMath>
        <m:r>
          <w:rPr>
            <w:rFonts w:ascii="Cambria Math" w:eastAsiaTheme="minorEastAsia" w:hAnsi="Cambria Math"/>
          </w:rPr>
          <m:t xml:space="preserve">x </m:t>
        </m:r>
        <m:r>
          <m:rPr>
            <m:sty m:val="p"/>
          </m:rPr>
          <w:rPr>
            <w:rFonts w:ascii="Cambria Math" w:eastAsiaTheme="minorEastAsia" w:hAnsi="Cambria Math"/>
          </w:rPr>
          <m:t>or</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w:rPr>
            <w:rFonts w:ascii="Cambria Math" w:eastAsiaTheme="minorEastAsia" w:hAnsi="Cambria Math"/>
          </w:rPr>
          <m:t xml:space="preserve"> </m:t>
        </m:r>
        <m:r>
          <m:rPr>
            <m:sty m:val="p"/>
          </m:rPr>
          <w:rPr>
            <w:rFonts w:ascii="Cambria Math" w:eastAsiaTheme="minorEastAsia" w:hAnsi="Cambria Math"/>
          </w:rPr>
          <m:t>etc</m:t>
        </m:r>
        <m:r>
          <w:rPr>
            <w:rFonts w:ascii="Cambria Math" w:eastAsiaTheme="minorEastAsia" w:hAnsi="Cambria Math"/>
          </w:rPr>
          <m:t>.)</m:t>
        </m:r>
      </m:oMath>
      <w:r>
        <w:rPr>
          <w:rFonts w:eastAsiaTheme="minorEastAsia"/>
        </w:rPr>
        <w:t xml:space="preserve"> does not change, so the base kets, obtained as solutions to this eigenvalue equation at </w:t>
      </w:r>
      <m:oMath>
        <m:r>
          <w:rPr>
            <w:rFonts w:ascii="Cambria Math" w:eastAsiaTheme="minorEastAsia" w:hAnsi="Cambria Math"/>
          </w:rPr>
          <m:t>t=0</m:t>
        </m:r>
      </m:oMath>
      <w:r>
        <w:rPr>
          <w:rFonts w:eastAsiaTheme="minorEastAsia"/>
        </w:rPr>
        <w:t>, for instance, must also remain unchanged. State kets made up of a superposition of base kets, in the Schr</w:t>
      </w:r>
      <w:r>
        <w:rPr>
          <w:rFonts w:eastAsiaTheme="minorEastAsia" w:cstheme="minorHAnsi"/>
        </w:rPr>
        <w:t>ö</w:t>
      </w:r>
      <w:r>
        <w:rPr>
          <w:rFonts w:eastAsiaTheme="minorEastAsia"/>
        </w:rPr>
        <w:t>dinger picture, however, do evolve.</w:t>
      </w:r>
    </w:p>
    <w:p w14:paraId="0FDCE484" w14:textId="77777777" w:rsidR="00B0500A" w:rsidRDefault="00B0500A" w:rsidP="00B7570A">
      <w:pPr>
        <w:rPr>
          <w:rFonts w:eastAsiaTheme="minorEastAsia"/>
        </w:rPr>
      </w:pPr>
      <w:r>
        <w:rPr>
          <w:rFonts w:eastAsiaTheme="minorEastAsia"/>
        </w:rPr>
        <w:t>In the Heisenberg picture the eigenvalue equation we must consider is for the time-dependent operator</w:t>
      </w:r>
    </w:p>
    <w:p w14:paraId="283746E4" w14:textId="77777777" w:rsidR="00B0500A" w:rsidRPr="00B0500A" w:rsidRDefault="00000000" w:rsidP="00B7570A">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H</m:t>
                  </m:r>
                </m:e>
              </m:d>
            </m:sup>
          </m:sSup>
          <m:r>
            <w:rPr>
              <w:rFonts w:ascii="Cambria Math" w:eastAsiaTheme="minorEastAsia" w:hAnsi="Cambria Math"/>
            </w:rPr>
            <m:t>=</m:t>
          </m:r>
          <m:sSup>
            <m:sSupPr>
              <m:ctrlPr>
                <w:rPr>
                  <w:rFonts w:ascii="Cambria Math" w:hAnsi="Cambria Math"/>
                  <w:i/>
                </w:rPr>
              </m:ctrlPr>
            </m:sSupPr>
            <m:e>
              <m:r>
                <m:rPr>
                  <m:scr m:val="script"/>
                </m:rPr>
                <w:rPr>
                  <w:rFonts w:ascii="Cambria Math" w:hAnsi="Cambria Math"/>
                </w:rPr>
                <m:t>U</m:t>
              </m:r>
            </m:e>
            <m:sup>
              <m:r>
                <w:rPr>
                  <w:rFonts w:ascii="Cambria Math" w:hAnsi="Cambria Math"/>
                </w:rPr>
                <m:t>†</m:t>
              </m:r>
            </m:sup>
          </m:sSup>
          <m:r>
            <w:rPr>
              <w:rFonts w:ascii="Cambria Math" w:hAnsi="Cambria Math"/>
            </w:rPr>
            <m:t>A</m:t>
          </m:r>
          <m:d>
            <m:dPr>
              <m:ctrlPr>
                <w:rPr>
                  <w:rFonts w:ascii="Cambria Math" w:hAnsi="Cambria Math"/>
                  <w:i/>
                </w:rPr>
              </m:ctrlPr>
            </m:dPr>
            <m:e>
              <m:r>
                <w:rPr>
                  <w:rFonts w:ascii="Cambria Math" w:hAnsi="Cambria Math"/>
                </w:rPr>
                <m:t>0</m:t>
              </m:r>
            </m:e>
          </m:d>
          <m:r>
            <m:rPr>
              <m:scr m:val="script"/>
            </m:rPr>
            <w:rPr>
              <w:rFonts w:ascii="Cambria Math" w:hAnsi="Cambria Math"/>
            </w:rPr>
            <m:t>U.</m:t>
          </m:r>
        </m:oMath>
      </m:oMathPara>
    </w:p>
    <w:p w14:paraId="6BA74F60" w14:textId="77777777" w:rsidR="00B0500A" w:rsidRDefault="00B0500A" w:rsidP="00B7570A">
      <w:pPr>
        <w:rPr>
          <w:rFonts w:eastAsiaTheme="minorEastAsia"/>
        </w:rPr>
      </w:pPr>
      <w:r>
        <w:rPr>
          <w:rFonts w:eastAsiaTheme="minorEastAsia"/>
        </w:rPr>
        <w:t xml:space="preserve">When the two pictures coincide at </w:t>
      </w:r>
      <m:oMath>
        <m:r>
          <w:rPr>
            <w:rFonts w:ascii="Cambria Math" w:eastAsiaTheme="minorEastAsia" w:hAnsi="Cambria Math"/>
          </w:rPr>
          <m:t>t=0</m:t>
        </m:r>
      </m:oMath>
      <w:r>
        <w:rPr>
          <w:rFonts w:eastAsiaTheme="minorEastAsia"/>
        </w:rPr>
        <w:t>, we see that:</w:t>
      </w:r>
    </w:p>
    <w:p w14:paraId="0C9CF8B5" w14:textId="77777777" w:rsidR="00B0500A" w:rsidRPr="008566A6" w:rsidRDefault="00000000" w:rsidP="00B7570A">
      <w:pPr>
        <w:rPr>
          <w:rFonts w:eastAsiaTheme="minorEastAsia"/>
        </w:rPr>
      </w:pPr>
      <m:oMathPara>
        <m:oMath>
          <m:sSup>
            <m:sSupPr>
              <m:ctrlPr>
                <w:rPr>
                  <w:rFonts w:ascii="Cambria Math" w:hAnsi="Cambria Math"/>
                  <w:i/>
                </w:rPr>
              </m:ctrlPr>
            </m:sSupPr>
            <m:e>
              <m:r>
                <m:rPr>
                  <m:scr m:val="script"/>
                </m:rPr>
                <w:rPr>
                  <w:rFonts w:ascii="Cambria Math" w:hAnsi="Cambria Math"/>
                </w:rPr>
                <m:t>U</m:t>
              </m:r>
            </m:e>
            <m:sup>
              <m:r>
                <w:rPr>
                  <w:rFonts w:ascii="Cambria Math" w:hAnsi="Cambria Math"/>
                </w:rPr>
                <m:t>†</m:t>
              </m:r>
            </m:sup>
          </m:sSup>
          <m:r>
            <w:rPr>
              <w:rFonts w:ascii="Cambria Math" w:hAnsi="Cambria Math"/>
            </w:rPr>
            <m:t>A</m:t>
          </m:r>
          <m:d>
            <m:dPr>
              <m:ctrlPr>
                <w:rPr>
                  <w:rFonts w:ascii="Cambria Math" w:hAnsi="Cambria Math"/>
                  <w:i/>
                </w:rPr>
              </m:ctrlPr>
            </m:dPr>
            <m:e>
              <m:r>
                <w:rPr>
                  <w:rFonts w:ascii="Cambria Math" w:hAnsi="Cambria Math"/>
                </w:rPr>
                <m:t>0</m:t>
              </m:r>
            </m:e>
          </m:d>
          <m:r>
            <m:rPr>
              <m:scr m:val="script"/>
            </m:rPr>
            <w:rPr>
              <w:rFonts w:ascii="Cambria Math" w:hAnsi="Cambria Math"/>
            </w:rPr>
            <m:t>U</m:t>
          </m:r>
          <m:sSup>
            <m:sSupPr>
              <m:ctrlPr>
                <w:rPr>
                  <w:rFonts w:ascii="Cambria Math" w:hAnsi="Cambria Math"/>
                  <w:i/>
                </w:rPr>
              </m:ctrlPr>
            </m:sSupPr>
            <m:e>
              <m:r>
                <m:rPr>
                  <m:scr m:val="script"/>
                </m:rPr>
                <w:rPr>
                  <w:rFonts w:ascii="Cambria Math" w:hAnsi="Cambria Math"/>
                </w:rPr>
                <m:t>U</m:t>
              </m:r>
            </m:e>
            <m:sup>
              <m:r>
                <w:rPr>
                  <w:rFonts w:ascii="Cambria Math" w:hAnsi="Cambria Math"/>
                </w:rPr>
                <m:t>†</m:t>
              </m:r>
            </m:sup>
          </m:sSup>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e>
              </m:d>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sSup>
                <m:sSupPr>
                  <m:ctrlPr>
                    <w:rPr>
                      <w:rFonts w:ascii="Cambria Math" w:hAnsi="Cambria Math"/>
                      <w:i/>
                    </w:rPr>
                  </m:ctrlPr>
                </m:sSupPr>
                <m:e>
                  <m:r>
                    <m:rPr>
                      <m:scr m:val="script"/>
                    </m:rPr>
                    <w:rPr>
                      <w:rFonts w:ascii="Cambria Math" w:hAnsi="Cambria Math"/>
                    </w:rPr>
                    <m:t>U</m:t>
                  </m:r>
                </m:e>
                <m:sup>
                  <m:r>
                    <w:rPr>
                      <w:rFonts w:ascii="Cambria Math" w:hAnsi="Cambria Math"/>
                    </w:rPr>
                    <m:t>†</m:t>
                  </m:r>
                </m:sup>
              </m:sSup>
            </m:e>
          </m:d>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e>
          </m:d>
          <m:r>
            <w:rPr>
              <w:rFonts w:ascii="Cambria Math" w:hAnsi="Cambria Math"/>
            </w:rPr>
            <m:t>,</m:t>
          </m:r>
        </m:oMath>
      </m:oMathPara>
    </w:p>
    <w:p w14:paraId="7CFE01B4" w14:textId="77777777" w:rsidR="008566A6" w:rsidRDefault="008566A6" w:rsidP="00B7570A">
      <w:pPr>
        <w:rPr>
          <w:rFonts w:eastAsiaTheme="minorEastAsia"/>
        </w:rPr>
      </w:pPr>
      <w:r>
        <w:rPr>
          <w:rFonts w:eastAsiaTheme="minorEastAsia"/>
        </w:rPr>
        <w:t xml:space="preserve">which implies an eigenvalue equation for </w:t>
      </w:r>
      <m:oMath>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H</m:t>
                </m:r>
              </m:e>
            </m:d>
          </m:sup>
        </m:sSup>
      </m:oMath>
      <w:r>
        <w:rPr>
          <w:rFonts w:eastAsiaTheme="minorEastAsia"/>
        </w:rPr>
        <w:t>:</w:t>
      </w:r>
    </w:p>
    <w:p w14:paraId="3794614F" w14:textId="77777777" w:rsidR="008566A6" w:rsidRPr="008566A6" w:rsidRDefault="00000000" w:rsidP="00B7570A">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H</m:t>
                  </m:r>
                </m:e>
              </m:d>
            </m:sup>
          </m:sSup>
          <m:d>
            <m:dPr>
              <m:ctrlPr>
                <w:rPr>
                  <w:rFonts w:ascii="Cambria Math" w:eastAsiaTheme="minorEastAsia" w:hAnsi="Cambria Math"/>
                  <w:i/>
                </w:rPr>
              </m:ctrlPr>
            </m:dPr>
            <m:e>
              <m:sSup>
                <m:sSupPr>
                  <m:ctrlPr>
                    <w:rPr>
                      <w:rFonts w:ascii="Cambria Math" w:hAnsi="Cambria Math"/>
                      <w:i/>
                    </w:rPr>
                  </m:ctrlPr>
                </m:sSupPr>
                <m:e>
                  <m:r>
                    <m:rPr>
                      <m:scr m:val="script"/>
                    </m:rPr>
                    <w:rPr>
                      <w:rFonts w:ascii="Cambria Math" w:hAnsi="Cambria Math"/>
                    </w:rPr>
                    <m:t>U</m:t>
                  </m:r>
                </m:e>
                <m:sup>
                  <m:r>
                    <w:rPr>
                      <w:rFonts w:ascii="Cambria Math"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e>
          </m:d>
          <m:r>
            <w:rPr>
              <w:rFonts w:ascii="Cambria Math" w:eastAsiaTheme="minorEastAsia" w:hAnsi="Cambria Math"/>
            </w:rPr>
            <m:t>=a'</m:t>
          </m:r>
          <m:d>
            <m:dPr>
              <m:ctrlPr>
                <w:rPr>
                  <w:rFonts w:ascii="Cambria Math" w:eastAsiaTheme="minorEastAsia" w:hAnsi="Cambria Math"/>
                  <w:i/>
                </w:rPr>
              </m:ctrlPr>
            </m:dPr>
            <m:e>
              <m:sSup>
                <m:sSupPr>
                  <m:ctrlPr>
                    <w:rPr>
                      <w:rFonts w:ascii="Cambria Math" w:hAnsi="Cambria Math"/>
                      <w:i/>
                    </w:rPr>
                  </m:ctrlPr>
                </m:sSupPr>
                <m:e>
                  <m:r>
                    <m:rPr>
                      <m:scr m:val="script"/>
                    </m:rPr>
                    <w:rPr>
                      <w:rFonts w:ascii="Cambria Math" w:hAnsi="Cambria Math"/>
                    </w:rPr>
                    <m:t>U</m:t>
                  </m:r>
                </m:e>
                <m:sup>
                  <m:r>
                    <w:rPr>
                      <w:rFonts w:ascii="Cambria Math"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e>
          </m:d>
          <m:r>
            <w:rPr>
              <w:rFonts w:ascii="Cambria Math" w:eastAsiaTheme="minorEastAsia" w:hAnsi="Cambria Math"/>
            </w:rPr>
            <m:t>.</m:t>
          </m:r>
        </m:oMath>
      </m:oMathPara>
    </w:p>
    <w:p w14:paraId="5265E48C" w14:textId="77777777" w:rsidR="008566A6" w:rsidRDefault="008566A6" w:rsidP="00B7570A">
      <w:pPr>
        <w:rPr>
          <w:rFonts w:eastAsiaTheme="minorEastAsia"/>
        </w:rPr>
      </w:pPr>
      <w:r>
        <w:rPr>
          <w:rFonts w:eastAsiaTheme="minorEastAsia"/>
        </w:rPr>
        <w:t xml:space="preserve">If we continue to maintain the view that the eigenkets of observables form the base kets, then </w:t>
      </w:r>
      <m:oMath>
        <m:d>
          <m:dPr>
            <m:begChr m:val="{"/>
            <m:endChr m:val="}"/>
            <m:ctrlPr>
              <w:rPr>
                <w:rFonts w:ascii="Cambria Math" w:eastAsiaTheme="minorEastAsia" w:hAnsi="Cambria Math"/>
                <w:i/>
              </w:rPr>
            </m:ctrlPr>
          </m:dPr>
          <m:e>
            <m:sSup>
              <m:sSupPr>
                <m:ctrlPr>
                  <w:rPr>
                    <w:rFonts w:ascii="Cambria Math" w:hAnsi="Cambria Math"/>
                    <w:i/>
                  </w:rPr>
                </m:ctrlPr>
              </m:sSupPr>
              <m:e>
                <m:r>
                  <m:rPr>
                    <m:scr m:val="script"/>
                  </m:rPr>
                  <w:rPr>
                    <w:rFonts w:ascii="Cambria Math" w:hAnsi="Cambria Math"/>
                  </w:rPr>
                  <m:t>U</m:t>
                </m:r>
              </m:e>
              <m:sup>
                <m:r>
                  <w:rPr>
                    <w:rFonts w:ascii="Cambria Math"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e>
        </m:d>
      </m:oMath>
      <w:r>
        <w:rPr>
          <w:rFonts w:eastAsiaTheme="minorEastAsia"/>
        </w:rPr>
        <w:t xml:space="preserve"> must be used in the Heisenberg picture. As time goes on, the Heisenberg-picture base kets, denoted by </w:t>
      </w:r>
      <m:oMath>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,t</m:t>
                </m:r>
              </m:e>
            </m:d>
          </m:e>
          <m:sub>
            <m:r>
              <w:rPr>
                <w:rFonts w:ascii="Cambria Math" w:eastAsiaTheme="minorEastAsia" w:hAnsi="Cambria Math"/>
              </w:rPr>
              <m:t>H</m:t>
            </m:r>
          </m:sub>
        </m:sSub>
      </m:oMath>
      <w:r>
        <w:rPr>
          <w:rFonts w:eastAsiaTheme="minorEastAsia"/>
        </w:rPr>
        <w:t>, move as follows:</w:t>
      </w:r>
    </w:p>
    <w:p w14:paraId="29FDA853" w14:textId="77777777" w:rsidR="008566A6" w:rsidRPr="008566A6" w:rsidRDefault="00000000" w:rsidP="00B7570A">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,t</m:t>
                      </m:r>
                    </m:e>
                  </m:d>
                </m:e>
                <m:sub>
                  <m:r>
                    <w:rPr>
                      <w:rFonts w:ascii="Cambria Math" w:eastAsiaTheme="minorEastAsia" w:hAnsi="Cambria Math"/>
                    </w:rPr>
                    <m:t>H</m:t>
                  </m:r>
                </m:sub>
              </m:sSub>
              <m:r>
                <w:rPr>
                  <w:rFonts w:ascii="Cambria Math" w:eastAsiaTheme="minorEastAsia" w:hAnsi="Cambria Math"/>
                </w:rPr>
                <m:t>=</m:t>
              </m:r>
              <m:sSup>
                <m:sSupPr>
                  <m:ctrlPr>
                    <w:rPr>
                      <w:rFonts w:ascii="Cambria Math" w:hAnsi="Cambria Math"/>
                      <w:i/>
                    </w:rPr>
                  </m:ctrlPr>
                </m:sSupPr>
                <m:e>
                  <m:r>
                    <m:rPr>
                      <m:scr m:val="script"/>
                    </m:rPr>
                    <w:rPr>
                      <w:rFonts w:ascii="Cambria Math" w:hAnsi="Cambria Math"/>
                    </w:rPr>
                    <m:t>U</m:t>
                  </m:r>
                </m:e>
                <m:sup>
                  <m:r>
                    <w:rPr>
                      <w:rFonts w:ascii="Cambria Math" w:hAnsi="Cambria Math"/>
                    </w:rPr>
                    <m:t>†</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m:t>
          </m:r>
        </m:oMath>
      </m:oMathPara>
    </w:p>
    <w:p w14:paraId="032F4D5A" w14:textId="77777777" w:rsidR="008566A6" w:rsidRDefault="008566A6" w:rsidP="00B7570A">
      <w:pPr>
        <w:rPr>
          <w:rFonts w:eastAsiaTheme="minorEastAsia"/>
        </w:rPr>
      </w:pPr>
      <w:r>
        <w:rPr>
          <w:rFonts w:eastAsiaTheme="minorEastAsia"/>
        </w:rPr>
        <w:t xml:space="preserve">Because of the appearance of </w:t>
      </w:r>
      <m:oMath>
        <m:sSup>
          <m:sSupPr>
            <m:ctrlPr>
              <w:rPr>
                <w:rFonts w:ascii="Cambria Math" w:hAnsi="Cambria Math"/>
                <w:i/>
              </w:rPr>
            </m:ctrlPr>
          </m:sSupPr>
          <m:e>
            <m:r>
              <m:rPr>
                <m:scr m:val="script"/>
              </m:rPr>
              <w:rPr>
                <w:rFonts w:ascii="Cambria Math" w:hAnsi="Cambria Math"/>
              </w:rPr>
              <m:t>U</m:t>
            </m:r>
          </m:e>
          <m:sup>
            <m:r>
              <w:rPr>
                <w:rFonts w:ascii="Cambria Math" w:hAnsi="Cambria Math"/>
              </w:rPr>
              <m:t>†</m:t>
            </m:r>
          </m:sup>
        </m:sSup>
      </m:oMath>
      <w:r>
        <w:rPr>
          <w:rFonts w:eastAsiaTheme="minorEastAsia"/>
        </w:rPr>
        <w:t xml:space="preserve"> rather than </w:t>
      </w:r>
      <m:oMath>
        <m:r>
          <m:rPr>
            <m:scr m:val="script"/>
          </m:rPr>
          <w:rPr>
            <w:rFonts w:ascii="Cambria Math" w:hAnsi="Cambria Math"/>
          </w:rPr>
          <m:t>U</m:t>
        </m:r>
      </m:oMath>
      <w:r>
        <w:rPr>
          <w:rFonts w:eastAsiaTheme="minorEastAsia"/>
        </w:rPr>
        <w:t>, the Heisenberg-picture base kets are seen to rotate oppositely to the Schr</w:t>
      </w:r>
      <w:r>
        <w:rPr>
          <w:rFonts w:eastAsiaTheme="minorEastAsia" w:cstheme="minorHAnsi"/>
        </w:rPr>
        <w:t>ö</w:t>
      </w:r>
      <w:r>
        <w:rPr>
          <w:rFonts w:eastAsiaTheme="minorEastAsia"/>
        </w:rPr>
        <w:t xml:space="preserve">dinger-picture state kets. Specifically, the </w:t>
      </w:r>
      <m:oMath>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,t</m:t>
                </m:r>
              </m:e>
            </m:d>
          </m:e>
          <m:sub>
            <m:r>
              <w:rPr>
                <w:rFonts w:ascii="Cambria Math" w:eastAsiaTheme="minorEastAsia" w:hAnsi="Cambria Math"/>
              </w:rPr>
              <m:t>H</m:t>
            </m:r>
          </m:sub>
        </m:sSub>
      </m:oMath>
      <w:r>
        <w:rPr>
          <w:rFonts w:eastAsiaTheme="minorEastAsia"/>
        </w:rPr>
        <w:t xml:space="preserve"> satisfy the “wrong sign Schr</w:t>
      </w:r>
      <w:r>
        <w:rPr>
          <w:rFonts w:eastAsiaTheme="minorEastAsia" w:cstheme="minorHAnsi"/>
        </w:rPr>
        <w:t>ö</w:t>
      </w:r>
      <w:r>
        <w:rPr>
          <w:rFonts w:eastAsiaTheme="minorEastAsia"/>
        </w:rPr>
        <w:t>dinger equation”</w:t>
      </w:r>
    </w:p>
    <w:p w14:paraId="48B716F7" w14:textId="77777777" w:rsidR="008566A6" w:rsidRPr="008566A6" w:rsidRDefault="008566A6" w:rsidP="00B7570A">
      <w:pPr>
        <w:rPr>
          <w:rFonts w:eastAsiaTheme="minorEastAsia"/>
        </w:rPr>
      </w:pPr>
      <m:oMathPara>
        <m:oMath>
          <m:r>
            <w:rPr>
              <w:rFonts w:ascii="Cambria Math" w:eastAsiaTheme="minorEastAsia" w:hAnsi="Cambria Math"/>
            </w:rPr>
            <m:t>iℏ</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∂t</m:t>
              </m:r>
            </m:den>
          </m:f>
          <m:d>
            <m:dPr>
              <m:begChr m:val="|"/>
              <m:endChr m:val="|"/>
              <m:ctrlPr>
                <w:rPr>
                  <w:rFonts w:ascii="Cambria Math" w:eastAsiaTheme="minorEastAsia" w:hAnsi="Cambria Math"/>
                  <w:i/>
                </w:rPr>
              </m:ctrlPr>
            </m:dPr>
            <m:e>
              <m:sSub>
                <m:sSubPr>
                  <m:ctrlPr>
                    <w:rPr>
                      <w:rFonts w:ascii="Cambria Math" w:eastAsiaTheme="minorEastAsia" w:hAnsi="Cambria Math"/>
                      <w:i/>
                    </w:rPr>
                  </m:ctrlPr>
                </m:sSub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,t</m:t>
                      </m:r>
                    </m:e>
                  </m:d>
                </m:e>
                <m:sub>
                  <m:r>
                    <w:rPr>
                      <w:rFonts w:ascii="Cambria Math" w:eastAsiaTheme="minorEastAsia" w:hAnsi="Cambria Math"/>
                    </w:rPr>
                    <m:t>H</m:t>
                  </m:r>
                </m:sub>
              </m:sSub>
              <m:r>
                <w:rPr>
                  <w:rFonts w:ascii="Cambria Math" w:eastAsiaTheme="minorEastAsia" w:hAnsi="Cambria Math"/>
                </w:rPr>
                <m:t>=-H</m:t>
              </m:r>
            </m:e>
          </m:d>
          <m:sSub>
            <m:sSubPr>
              <m:ctrlPr>
                <w:rPr>
                  <w:rFonts w:ascii="Cambria Math" w:eastAsiaTheme="minorEastAsia" w:hAnsi="Cambria Math"/>
                  <w:i/>
                </w:rPr>
              </m:ctrlPr>
            </m:sSub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,t</m:t>
                  </m:r>
                </m:e>
              </m:d>
            </m:e>
            <m:sub>
              <m:r>
                <w:rPr>
                  <w:rFonts w:ascii="Cambria Math" w:eastAsiaTheme="minorEastAsia" w:hAnsi="Cambria Math"/>
                </w:rPr>
                <m:t>H</m:t>
              </m:r>
            </m:sub>
          </m:sSub>
          <m:r>
            <w:rPr>
              <w:rFonts w:ascii="Cambria Math" w:eastAsiaTheme="minorEastAsia" w:hAnsi="Cambria Math"/>
            </w:rPr>
            <m:t>.</m:t>
          </m:r>
        </m:oMath>
      </m:oMathPara>
    </w:p>
    <w:p w14:paraId="32F8CE16" w14:textId="77777777" w:rsidR="008566A6" w:rsidRDefault="008566A6" w:rsidP="00B7570A">
      <w:pPr>
        <w:rPr>
          <w:rFonts w:eastAsiaTheme="minorEastAsia"/>
        </w:rPr>
      </w:pPr>
      <w:r>
        <w:rPr>
          <w:rFonts w:eastAsiaTheme="minorEastAsia"/>
        </w:rPr>
        <w:t xml:space="preserve">As for the eigenvalues themselves, we seen from </w:t>
      </w:r>
      <m:oMath>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H</m:t>
                </m:r>
              </m:e>
            </m:d>
          </m:sup>
        </m:sSup>
        <m:d>
          <m:dPr>
            <m:ctrlPr>
              <w:rPr>
                <w:rFonts w:ascii="Cambria Math" w:eastAsiaTheme="minorEastAsia" w:hAnsi="Cambria Math"/>
                <w:i/>
              </w:rPr>
            </m:ctrlPr>
          </m:dPr>
          <m:e>
            <m:sSup>
              <m:sSupPr>
                <m:ctrlPr>
                  <w:rPr>
                    <w:rFonts w:ascii="Cambria Math" w:hAnsi="Cambria Math"/>
                    <w:i/>
                  </w:rPr>
                </m:ctrlPr>
              </m:sSupPr>
              <m:e>
                <m:r>
                  <m:rPr>
                    <m:scr m:val="script"/>
                  </m:rPr>
                  <w:rPr>
                    <w:rFonts w:ascii="Cambria Math" w:hAnsi="Cambria Math"/>
                  </w:rPr>
                  <m:t>U</m:t>
                </m:r>
              </m:e>
              <m:sup>
                <m:r>
                  <w:rPr>
                    <w:rFonts w:ascii="Cambria Math"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e>
        </m:d>
        <m:r>
          <w:rPr>
            <w:rFonts w:ascii="Cambria Math" w:eastAsiaTheme="minorEastAsia" w:hAnsi="Cambria Math"/>
          </w:rPr>
          <m:t>=a'</m:t>
        </m:r>
        <m:d>
          <m:dPr>
            <m:ctrlPr>
              <w:rPr>
                <w:rFonts w:ascii="Cambria Math" w:eastAsiaTheme="minorEastAsia" w:hAnsi="Cambria Math"/>
                <w:i/>
              </w:rPr>
            </m:ctrlPr>
          </m:dPr>
          <m:e>
            <m:sSup>
              <m:sSupPr>
                <m:ctrlPr>
                  <w:rPr>
                    <w:rFonts w:ascii="Cambria Math" w:hAnsi="Cambria Math"/>
                    <w:i/>
                  </w:rPr>
                </m:ctrlPr>
              </m:sSupPr>
              <m:e>
                <m:r>
                  <m:rPr>
                    <m:scr m:val="script"/>
                  </m:rPr>
                  <w:rPr>
                    <w:rFonts w:ascii="Cambria Math" w:hAnsi="Cambria Math"/>
                  </w:rPr>
                  <m:t>U</m:t>
                </m:r>
              </m:e>
              <m:sup>
                <m:r>
                  <w:rPr>
                    <w:rFonts w:ascii="Cambria Math"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e>
        </m:d>
      </m:oMath>
      <w:r>
        <w:rPr>
          <w:rFonts w:eastAsiaTheme="minorEastAsia"/>
        </w:rPr>
        <w:t xml:space="preserve"> that they are unchanged in time.</w:t>
      </w:r>
      <w:r w:rsidR="00F21E35">
        <w:rPr>
          <w:rFonts w:eastAsiaTheme="minorEastAsia"/>
        </w:rPr>
        <w:t xml:space="preserve"> This is consistent with the theorem on unitary equivalent observables discussed in the section of Change of Base.</w:t>
      </w:r>
    </w:p>
    <w:p w14:paraId="0E06EFFF" w14:textId="77777777" w:rsidR="00591CA3" w:rsidRDefault="00591CA3" w:rsidP="00B7570A">
      <w:pPr>
        <w:rPr>
          <w:rFonts w:eastAsiaTheme="minorEastAsia"/>
        </w:rPr>
      </w:pPr>
      <w:r>
        <w:rPr>
          <w:rFonts w:eastAsiaTheme="minorEastAsia"/>
        </w:rPr>
        <w:t>Note also</w:t>
      </w:r>
    </w:p>
    <w:p w14:paraId="3B31C07C" w14:textId="77777777" w:rsidR="00591CA3" w:rsidRPr="00591CA3" w:rsidRDefault="00000000" w:rsidP="00B7570A">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H</m:t>
                  </m:r>
                </m:e>
              </m:d>
            </m:sup>
          </m:sSup>
          <m:d>
            <m:dPr>
              <m:ctrlPr>
                <w:rPr>
                  <w:rFonts w:ascii="Cambria Math" w:eastAsiaTheme="minorEastAsia" w:hAnsi="Cambria Math"/>
                  <w:i/>
                </w:rPr>
              </m:ctrlPr>
            </m:dPr>
            <m:e>
              <m:r>
                <w:rPr>
                  <w:rFonts w:ascii="Cambria Math" w:eastAsiaTheme="minorEastAsia" w:hAnsi="Cambria Math"/>
                </w:rPr>
                <m:t>t</m:t>
              </m:r>
            </m:e>
          </m:d>
          <m:r>
            <m:rPr>
              <m:aln/>
            </m:rPr>
            <w:rPr>
              <w:rFonts w:ascii="Cambria Math" w:eastAsiaTheme="minorEastAsia" w:hAnsi="Cambria Math"/>
            </w:rPr>
            <m:t>=</m:t>
          </m:r>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e>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,t</m:t>
                      </m:r>
                    </m:e>
                  </m:d>
                </m:e>
                <m:sub>
                  <m:r>
                    <w:rPr>
                      <w:rFonts w:ascii="Cambria Math" w:eastAsiaTheme="minorEastAsia" w:hAnsi="Cambria Math"/>
                    </w:rPr>
                    <m:t>H</m:t>
                  </m:r>
                </m:sub>
              </m:sSub>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H</m:t>
                  </m:r>
                </m:sub>
                <m:sup>
                  <m:r>
                    <w:rPr>
                      <w:rFonts w:ascii="Cambria Math" w:eastAsiaTheme="minorEastAsia" w:hAnsi="Cambria Math"/>
                    </w:rPr>
                    <m:t>'</m:t>
                  </m:r>
                </m:sup>
              </m:sSubSup>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,t|</m:t>
                  </m:r>
                </m:e>
              </m:d>
            </m:e>
          </m:nary>
          <m:r>
            <m:rPr>
              <m:sty m:val="p"/>
            </m:rPr>
            <w:rPr>
              <w:rFonts w:ascii="Cambria Math" w:eastAsiaTheme="minorEastAsia" w:hAnsi="Cambria Math"/>
            </w:rPr>
            <w:br/>
          </m:r>
        </m:oMath>
        <m:oMath>
          <m:r>
            <m:rPr>
              <m:aln/>
            </m:rPr>
            <w:rPr>
              <w:rFonts w:ascii="Cambria Math" w:eastAsiaTheme="minorEastAsia" w:hAnsi="Cambria Math"/>
            </w:rPr>
            <m:t>=</m:t>
          </m:r>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e>
              <m:sSup>
                <m:sSupPr>
                  <m:ctrlPr>
                    <w:rPr>
                      <w:rFonts w:ascii="Cambria Math" w:hAnsi="Cambria Math"/>
                      <w:i/>
                    </w:rPr>
                  </m:ctrlPr>
                </m:sSupPr>
                <m:e>
                  <m:r>
                    <m:rPr>
                      <m:scr m:val="script"/>
                    </m:rPr>
                    <w:rPr>
                      <w:rFonts w:ascii="Cambria Math" w:hAnsi="Cambria Math"/>
                    </w:rPr>
                    <m:t>U</m:t>
                  </m:r>
                </m:e>
                <m:sup>
                  <m:r>
                    <w:rPr>
                      <w:rFonts w:ascii="Cambria Math" w:hAnsi="Cambria Math"/>
                    </w:rPr>
                    <m:t>†</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e>
              </m:d>
            </m:e>
          </m:nary>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sup>
          </m:sSup>
          <m:r>
            <m:rPr>
              <m:scr m:val="script"/>
            </m:rPr>
            <w:rPr>
              <w:rFonts w:ascii="Cambria Math" w:hAnsi="Cambria Math"/>
            </w:rPr>
            <m:t>U</m:t>
          </m:r>
          <m:r>
            <m:rPr>
              <m:sty m:val="p"/>
            </m:rPr>
            <w:rPr>
              <w:rFonts w:ascii="Cambria Math" w:hAnsi="Cambria Math"/>
            </w:rPr>
            <w:br/>
          </m:r>
        </m:oMath>
        <m:oMath>
          <m:r>
            <m:rPr>
              <m:aln/>
            </m:rPr>
            <w:rPr>
              <w:rFonts w:ascii="Cambria Math" w:eastAsiaTheme="minorEastAsia" w:hAnsi="Cambria Math"/>
            </w:rPr>
            <m:t>=</m:t>
          </m:r>
          <m:sSup>
            <m:sSupPr>
              <m:ctrlPr>
                <w:rPr>
                  <w:rFonts w:ascii="Cambria Math" w:hAnsi="Cambria Math"/>
                  <w:i/>
                </w:rPr>
              </m:ctrlPr>
            </m:sSupPr>
            <m:e>
              <m:r>
                <m:rPr>
                  <m:scr m:val="script"/>
                </m:rP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S</m:t>
                  </m:r>
                </m:e>
              </m:d>
            </m:sup>
          </m:sSup>
          <m:r>
            <m:rPr>
              <m:scr m:val="script"/>
            </m:rPr>
            <w:rPr>
              <w:rFonts w:ascii="Cambria Math" w:hAnsi="Cambria Math"/>
            </w:rPr>
            <m:t>U,</m:t>
          </m:r>
        </m:oMath>
      </m:oMathPara>
    </w:p>
    <w:p w14:paraId="7EB22D62" w14:textId="77777777" w:rsidR="00C26C0A" w:rsidRDefault="005C3F81" w:rsidP="00D91EFD">
      <w:pPr>
        <w:rPr>
          <w:rFonts w:eastAsiaTheme="minorEastAsia"/>
        </w:rPr>
      </w:pPr>
      <w:r>
        <w:rPr>
          <w:rFonts w:eastAsiaTheme="minorEastAsia"/>
        </w:rPr>
        <w:t>s</w:t>
      </w:r>
      <w:r w:rsidR="00591CA3">
        <w:rPr>
          <w:rFonts w:eastAsiaTheme="minorEastAsia"/>
        </w:rPr>
        <w:t>howing that all is consistent provided the Heisenberg base kets change.</w:t>
      </w:r>
    </w:p>
    <w:p w14:paraId="08F21869" w14:textId="77777777" w:rsidR="003873AA" w:rsidRDefault="005C3F81" w:rsidP="00D91EFD">
      <w:pPr>
        <w:rPr>
          <w:rFonts w:eastAsiaTheme="minorEastAsia"/>
        </w:rPr>
      </w:pPr>
      <w:r>
        <w:rPr>
          <w:rFonts w:eastAsiaTheme="minorEastAsia"/>
        </w:rPr>
        <w:t>Schr</w:t>
      </w:r>
      <w:r>
        <w:rPr>
          <w:rFonts w:eastAsiaTheme="minorEastAsia" w:cstheme="minorHAnsi"/>
        </w:rPr>
        <w:t>ö</w:t>
      </w:r>
      <w:r>
        <w:rPr>
          <w:rFonts w:eastAsiaTheme="minorEastAsia"/>
        </w:rPr>
        <w:t>dinger picture:</w:t>
      </w:r>
    </w:p>
    <w:p w14:paraId="14840EBA" w14:textId="66A5FD44" w:rsidR="005C3F81" w:rsidRDefault="00000000" w:rsidP="00D91EFD">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e>
          </m:d>
          <m:d>
            <m:dPr>
              <m:ctrlPr>
                <w:rPr>
                  <w:rFonts w:ascii="Cambria Math" w:eastAsiaTheme="minorEastAsia" w:hAnsi="Cambria Math"/>
                  <w:i/>
                </w:rPr>
              </m:ctrlPr>
            </m:dPr>
            <m:e>
              <m:r>
                <m:rPr>
                  <m:scr m:val="script"/>
                </m:rPr>
                <w:rPr>
                  <w:rFonts w:ascii="Cambria Math" w:hAnsi="Cambria Math"/>
                </w:rPr>
                <m:t>U|</m:t>
              </m:r>
              <m:d>
                <m:dPr>
                  <m:begChr m:val=""/>
                  <m:endChr m:val="⟩"/>
                  <m:ctrlPr>
                    <w:rPr>
                      <w:rFonts w:ascii="Cambria Math" w:hAnsi="Cambria Math"/>
                      <w:i/>
                    </w:rPr>
                  </m:ctrlPr>
                </m:dPr>
                <m:e>
                  <m:r>
                    <w:rPr>
                      <w:rFonts w:ascii="Cambria Math" w:hAnsi="Cambria Math"/>
                    </w:rPr>
                    <m:t>a'</m:t>
                  </m:r>
                </m:e>
              </m:d>
            </m:e>
          </m:d>
          <m:r>
            <w:rPr>
              <w:rFonts w:ascii="Cambria Math" w:eastAsiaTheme="minorEastAsia" w:hAnsi="Cambria Math"/>
            </w:rPr>
            <m:t>=base bra∙ state ket.</m:t>
          </m:r>
        </m:oMath>
      </m:oMathPara>
    </w:p>
    <w:p w14:paraId="2659AE88" w14:textId="77777777" w:rsidR="003873AA" w:rsidRPr="003873AA" w:rsidRDefault="005C3F81" w:rsidP="00D91EFD">
      <w:pPr>
        <w:rPr>
          <w:rFonts w:eastAsiaTheme="minorEastAsia"/>
        </w:rPr>
      </w:pPr>
      <w:r>
        <w:rPr>
          <w:rFonts w:eastAsiaTheme="minorEastAsia"/>
        </w:rPr>
        <w:t xml:space="preserve">Heisenberg picture: </w:t>
      </w:r>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m:t>
            </m:r>
          </m:sup>
        </m:sSubSup>
      </m:oMath>
    </w:p>
    <w:p w14:paraId="2935AE71" w14:textId="7E1FD5CA" w:rsidR="005C3F81" w:rsidRDefault="00000000" w:rsidP="00D91EFD">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m:t>
          </m:r>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r>
                <m:rPr>
                  <m:scr m:val="script"/>
                </m:rPr>
                <w:rPr>
                  <w:rFonts w:ascii="Cambria Math" w:hAnsi="Cambria Math"/>
                </w:rPr>
                <m:t>U</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α,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=0</m:t>
              </m:r>
            </m:e>
          </m:d>
          <m:r>
            <w:rPr>
              <w:rFonts w:ascii="Cambria Math" w:eastAsiaTheme="minorEastAsia" w:hAnsi="Cambria Math"/>
            </w:rPr>
            <m:t>=base bra∙state ket.</m:t>
          </m:r>
        </m:oMath>
      </m:oMathPara>
    </w:p>
    <w:p w14:paraId="0B71F9B9" w14:textId="77777777" w:rsidR="005C3F81" w:rsidRDefault="005C3F81" w:rsidP="00D91EFD">
      <w:pPr>
        <w:rPr>
          <w:rFonts w:eastAsiaTheme="minorEastAsia"/>
        </w:rPr>
      </w:pPr>
      <w:r>
        <w:rPr>
          <w:rFonts w:eastAsiaTheme="minorEastAsia"/>
        </w:rPr>
        <w:t xml:space="preserve">The wave function </w:t>
      </w:r>
      <m:oMath>
        <m:d>
          <m:dPr>
            <m:begChr m:val="⟨"/>
            <m:endChr m:val="⟩"/>
            <m:ctrlPr>
              <w:rPr>
                <w:rFonts w:ascii="Cambria Math" w:eastAsiaTheme="minorEastAsia" w:hAnsi="Cambria Math"/>
                <w:i/>
              </w:rPr>
            </m:ctrlPr>
          </m:dPr>
          <m:e>
            <m:r>
              <m:rPr>
                <m:sty m:val="b"/>
              </m:rPr>
              <w:rPr>
                <w:rFonts w:ascii="Cambria Math" w:eastAsiaTheme="minorEastAsia" w:hAnsi="Cambria Math"/>
              </w:rPr>
              <m:t>x</m:t>
            </m:r>
            <m:r>
              <w:rPr>
                <w:rFonts w:ascii="Cambria Math" w:eastAsiaTheme="minorEastAsia" w:hAnsi="Cambria Math"/>
              </w:rPr>
              <m:t>'</m:t>
            </m:r>
          </m:e>
          <m:e>
            <m:r>
              <w:rPr>
                <w:rFonts w:ascii="Cambria Math" w:eastAsiaTheme="minorEastAsia" w:hAnsi="Cambria Math"/>
              </w:rPr>
              <m:t>α</m:t>
            </m:r>
          </m:e>
        </m:d>
      </m:oMath>
      <w:r>
        <w:rPr>
          <w:rFonts w:eastAsiaTheme="minorEastAsia"/>
        </w:rPr>
        <w:t xml:space="preserve"> can be regarded as the inner product of the stationary position eigenbra with the moving state ket (Schr</w:t>
      </w:r>
      <w:r>
        <w:rPr>
          <w:rFonts w:eastAsiaTheme="minorEastAsia" w:cstheme="minorHAnsi"/>
        </w:rPr>
        <w:t>ö</w:t>
      </w:r>
      <w:r>
        <w:rPr>
          <w:rFonts w:eastAsiaTheme="minorEastAsia"/>
        </w:rPr>
        <w:t>dinger picture) or as the inner product of the moving position eigenbra with the stationary state ket (Heisenberg picture).</w:t>
      </w:r>
    </w:p>
    <w:p w14:paraId="2E85EB6D" w14:textId="77777777" w:rsidR="001F25BA" w:rsidRDefault="001F25BA" w:rsidP="001F25BA">
      <w:pPr>
        <w:pStyle w:val="Heading2"/>
        <w:rPr>
          <w:rFonts w:eastAsiaTheme="minorEastAsia"/>
        </w:rPr>
      </w:pPr>
      <w:bookmarkStart w:id="122" w:name="_Toc20733488"/>
      <w:r>
        <w:rPr>
          <w:rFonts w:eastAsiaTheme="minorEastAsia"/>
        </w:rPr>
        <w:t>The Simple Harmonic Oscillator</w:t>
      </w:r>
      <w:bookmarkEnd w:id="122"/>
    </w:p>
    <w:p w14:paraId="62A5776F" w14:textId="77777777" w:rsidR="00F307F6" w:rsidRDefault="009D6699">
      <w:pPr>
        <w:rPr>
          <w:rFonts w:eastAsiaTheme="minorEastAsia"/>
        </w:rPr>
      </w:pPr>
      <w:bookmarkStart w:id="123" w:name="_Toc19831219"/>
      <w:r>
        <w:rPr>
          <w:rFonts w:eastAsiaTheme="minorEastAsia"/>
        </w:rPr>
        <w:t>In the Appendix on Ladder Algebra of Simple Harmonic Oscillator</w:t>
      </w:r>
      <w:r w:rsidR="00854C1F">
        <w:rPr>
          <w:rFonts w:eastAsiaTheme="minorEastAsia"/>
        </w:rPr>
        <w:t>, t</w:t>
      </w:r>
      <w:r w:rsidR="0038374B">
        <w:rPr>
          <w:rFonts w:eastAsiaTheme="minorEastAsia"/>
        </w:rPr>
        <w:t>here is a nearly redundant construction to the material in this section (drawn from Sakurai</w:t>
      </w:r>
      <w:r w:rsidR="00EA28F5">
        <w:rPr>
          <w:rFonts w:eastAsiaTheme="minorEastAsia"/>
        </w:rPr>
        <w:t xml:space="preserve">, Modern Quantum Mechanics, Revised Edition, </w:t>
      </w:r>
      <w:r>
        <w:rPr>
          <w:rFonts w:eastAsiaTheme="minorEastAsia"/>
        </w:rPr>
        <w:t xml:space="preserve">1995). </w:t>
      </w:r>
      <w:r w:rsidR="00854C1F">
        <w:rPr>
          <w:rFonts w:eastAsiaTheme="minorEastAsia"/>
        </w:rPr>
        <w:t xml:space="preserve">However, it shows how to arrive at the lowest energy eigenfunction, and from there, using the creation operators used by Sakurai (and the </w:t>
      </w:r>
      <w:r w:rsidR="00F307F6">
        <w:rPr>
          <w:rFonts w:eastAsiaTheme="minorEastAsia"/>
        </w:rPr>
        <w:t>cited appendix) lead to the generation of the orthogonal Hermite polynomials.</w:t>
      </w:r>
    </w:p>
    <w:p w14:paraId="00E3B811" w14:textId="503096D1" w:rsidR="00D56326" w:rsidRDefault="00D56326">
      <w:pPr>
        <w:rPr>
          <w:rFonts w:eastAsiaTheme="minorEastAsia"/>
        </w:rPr>
      </w:pPr>
      <w:r>
        <w:rPr>
          <w:rFonts w:eastAsiaTheme="minorEastAsia"/>
        </w:rPr>
        <w:t xml:space="preserve">From a practical point of view, the study of the simple harmonic oscillator </w:t>
      </w:r>
      <w:r w:rsidR="009E1F7F">
        <w:rPr>
          <w:rFonts w:eastAsiaTheme="minorEastAsia"/>
        </w:rPr>
        <w:t>has applications in a variety of branches of modern physics—</w:t>
      </w:r>
      <w:r w:rsidR="003873AA">
        <w:rPr>
          <w:rFonts w:eastAsiaTheme="minorEastAsia"/>
        </w:rPr>
        <w:t xml:space="preserve">to include, but not limited to, </w:t>
      </w:r>
      <w:r w:rsidR="009E1F7F">
        <w:rPr>
          <w:rFonts w:eastAsiaTheme="minorEastAsia"/>
        </w:rPr>
        <w:t>molecular spectroscopy, solid state physics, nuclear structure</w:t>
      </w:r>
      <w:r w:rsidR="00E129C8">
        <w:rPr>
          <w:rFonts w:eastAsiaTheme="minorEastAsia"/>
        </w:rPr>
        <w:t xml:space="preserve">, quantum field theory, quantum optics, quantum statistical physics, and so </w:t>
      </w:r>
      <w:r w:rsidR="003873AA">
        <w:rPr>
          <w:rFonts w:eastAsiaTheme="minorEastAsia"/>
        </w:rPr>
        <w:t xml:space="preserve">on and so </w:t>
      </w:r>
      <w:r w:rsidR="00E129C8">
        <w:rPr>
          <w:rFonts w:eastAsiaTheme="minorEastAsia"/>
        </w:rPr>
        <w:t>forth.</w:t>
      </w:r>
    </w:p>
    <w:p w14:paraId="3B191661" w14:textId="77777777" w:rsidR="00E5129D" w:rsidRDefault="00C10AA0" w:rsidP="00E5129D">
      <w:pPr>
        <w:pStyle w:val="Heading3"/>
        <w:rPr>
          <w:rFonts w:eastAsiaTheme="minorEastAsia"/>
        </w:rPr>
      </w:pPr>
      <w:bookmarkStart w:id="124" w:name="_Toc20733489"/>
      <w:r>
        <w:rPr>
          <w:rFonts w:eastAsiaTheme="minorEastAsia"/>
        </w:rPr>
        <w:t xml:space="preserve">Energy Eigenkets and </w:t>
      </w:r>
      <w:r w:rsidR="00E5129D">
        <w:rPr>
          <w:rFonts w:eastAsiaTheme="minorEastAsia"/>
        </w:rPr>
        <w:t>Energy Eigenvalues</w:t>
      </w:r>
      <w:bookmarkEnd w:id="124"/>
    </w:p>
    <w:p w14:paraId="4C7C558A" w14:textId="77777777" w:rsidR="00E419B2" w:rsidRDefault="00E419B2">
      <w:pPr>
        <w:rPr>
          <w:rFonts w:eastAsiaTheme="minorEastAsia"/>
        </w:rPr>
      </w:pPr>
      <w:r>
        <w:rPr>
          <w:rFonts w:eastAsiaTheme="minorEastAsia"/>
        </w:rPr>
        <w:t>The classical Hamiltonian is</w:t>
      </w:r>
    </w:p>
    <w:p w14:paraId="58EA6D51" w14:textId="77777777" w:rsidR="00FA0CCE" w:rsidRPr="00894A65" w:rsidRDefault="00E419B2">
      <w:pPr>
        <w:rPr>
          <w:rFonts w:eastAsiaTheme="minorEastAsia"/>
        </w:rPr>
      </w:pPr>
      <m:oMathPara>
        <m:oMath>
          <m:r>
            <w:rPr>
              <w:rFonts w:ascii="Cambria Math" w:eastAsiaTheme="minorEastAsia" w:hAnsi="Cambria Math"/>
            </w:rPr>
            <m:t>H=</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num>
            <m:den>
              <m:r>
                <w:rPr>
                  <w:rFonts w:ascii="Cambria Math" w:eastAsiaTheme="minorEastAsia" w:hAnsi="Cambria Math"/>
                </w:rPr>
                <m:t>2m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m:t>
          </m:r>
        </m:oMath>
      </m:oMathPara>
    </w:p>
    <w:p w14:paraId="3470A2A1" w14:textId="77777777" w:rsidR="00894A65" w:rsidRDefault="00894A65" w:rsidP="00894A65">
      <w:pPr>
        <w:rPr>
          <w:rFonts w:eastAsiaTheme="minorEastAsia"/>
        </w:rPr>
      </w:pPr>
      <w:r>
        <w:t xml:space="preserve">where </w:t>
      </w:r>
      <m:oMath>
        <m:r>
          <w:rPr>
            <w:rFonts w:ascii="Cambria Math" w:hAnsi="Cambria Math"/>
          </w:rPr>
          <m:t>ω</m:t>
        </m:r>
      </m:oMath>
      <w:r>
        <w:rPr>
          <w:rFonts w:eastAsiaTheme="minorEastAsia"/>
        </w:rPr>
        <w:t xml:space="preserve"> is the angular frequency</w:t>
      </w:r>
      <w:r w:rsidR="00D56326">
        <w:rPr>
          <w:rFonts w:eastAsiaTheme="minorEastAsia"/>
        </w:rPr>
        <w:t xml:space="preserve"> of the classical oscillator</w:t>
      </w:r>
      <w:r w:rsidR="00DD6898">
        <w:rPr>
          <w:rFonts w:eastAsiaTheme="minorEastAsia"/>
        </w:rPr>
        <w:t xml:space="preserve"> related to the spring constant </w:t>
      </w:r>
      <m:oMath>
        <m:r>
          <w:rPr>
            <w:rFonts w:ascii="Cambria Math" w:eastAsiaTheme="minorEastAsia" w:hAnsi="Cambria Math"/>
          </w:rPr>
          <m:t>k</m:t>
        </m:r>
      </m:oMath>
      <w:r w:rsidR="00DD6898">
        <w:rPr>
          <w:rFonts w:eastAsiaTheme="minorEastAsia"/>
        </w:rPr>
        <w:t xml:space="preserve"> in Hooke’s law via </w:t>
      </w:r>
      <m:oMath>
        <m:r>
          <w:rPr>
            <w:rFonts w:ascii="Cambria Math" w:eastAsiaTheme="minorEastAsia" w:hAnsi="Cambria Math"/>
          </w:rPr>
          <m:t>ω=</m:t>
        </m:r>
        <m:rad>
          <m:radPr>
            <m:degHide m:val="1"/>
            <m:ctrlPr>
              <w:rPr>
                <w:rFonts w:ascii="Cambria Math" w:eastAsiaTheme="minorEastAsia" w:hAnsi="Cambria Math"/>
                <w:i/>
              </w:rPr>
            </m:ctrlPr>
          </m:radPr>
          <m:deg/>
          <m:e>
            <m:f>
              <m:fPr>
                <m:type m:val="lin"/>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 xml:space="preserve"> m</m:t>
                </m:r>
              </m:den>
            </m:f>
          </m:e>
        </m:rad>
      </m:oMath>
      <w:r w:rsidR="009C5369">
        <w:rPr>
          <w:rFonts w:eastAsiaTheme="minorEastAsia"/>
        </w:rPr>
        <w:t xml:space="preserve">. </w:t>
      </w:r>
      <w:r w:rsidR="001812C5">
        <w:rPr>
          <w:rFonts w:eastAsiaTheme="minorEastAsia"/>
        </w:rPr>
        <w:t xml:space="preserve">The operators </w:t>
      </w:r>
      <m:oMath>
        <m:r>
          <w:rPr>
            <w:rFonts w:ascii="Cambria Math" w:eastAsiaTheme="minorEastAsia" w:hAnsi="Cambria Math"/>
          </w:rPr>
          <m:t>x</m:t>
        </m:r>
      </m:oMath>
      <w:r w:rsidR="001812C5">
        <w:rPr>
          <w:rFonts w:eastAsiaTheme="minorEastAsia"/>
        </w:rPr>
        <w:t xml:space="preserve"> and </w:t>
      </w:r>
      <m:oMath>
        <m:r>
          <w:rPr>
            <w:rFonts w:ascii="Cambria Math" w:eastAsiaTheme="minorEastAsia" w:hAnsi="Cambria Math"/>
          </w:rPr>
          <m:t>p</m:t>
        </m:r>
      </m:oMath>
      <w:r w:rsidR="001812C5">
        <w:rPr>
          <w:rFonts w:eastAsiaTheme="minorEastAsia"/>
        </w:rPr>
        <w:t xml:space="preserve"> become Hermitian operators. </w:t>
      </w:r>
      <w:r w:rsidR="00B972C4">
        <w:rPr>
          <w:rFonts w:eastAsiaTheme="minorEastAsia"/>
        </w:rPr>
        <w:t xml:space="preserve">It is convenient to define two </w:t>
      </w:r>
      <w:r w:rsidR="00B972C4" w:rsidRPr="00E96CF1">
        <w:rPr>
          <w:rFonts w:eastAsiaTheme="minorEastAsia"/>
          <w:b/>
          <w:bCs/>
        </w:rPr>
        <w:t xml:space="preserve">non-Hermitian </w:t>
      </w:r>
      <w:r w:rsidR="00E96CF1" w:rsidRPr="00E96CF1">
        <w:rPr>
          <w:rFonts w:eastAsiaTheme="minorEastAsia"/>
          <w:b/>
          <w:bCs/>
        </w:rPr>
        <w:t>operators</w:t>
      </w:r>
      <w:r w:rsidR="00E96CF1">
        <w:rPr>
          <w:rFonts w:eastAsiaTheme="minorEastAsia"/>
        </w:rPr>
        <w:t>,</w:t>
      </w:r>
    </w:p>
    <w:p w14:paraId="601BCB09" w14:textId="77777777" w:rsidR="00E96CF1" w:rsidRPr="00154791" w:rsidRDefault="00E96CF1" w:rsidP="00894A65">
      <w:pPr>
        <w:rPr>
          <w:rFonts w:eastAsiaTheme="minorEastAsia"/>
        </w:rPr>
      </w:pPr>
      <m:oMathPara>
        <m:oMath>
          <m:r>
            <w:rPr>
              <w:rFonts w:ascii="Cambria Math" w:hAnsi="Cambria Math"/>
            </w:rPr>
            <m:t>a=</m:t>
          </m:r>
          <m:rad>
            <m:radPr>
              <m:degHide m:val="1"/>
              <m:ctrlPr>
                <w:rPr>
                  <w:rFonts w:ascii="Cambria Math" w:hAnsi="Cambria Math"/>
                  <w:i/>
                </w:rPr>
              </m:ctrlPr>
            </m:radPr>
            <m:deg/>
            <m:e>
              <m:f>
                <m:fPr>
                  <m:ctrlPr>
                    <w:rPr>
                      <w:rFonts w:ascii="Cambria Math" w:hAnsi="Cambria Math"/>
                      <w:i/>
                    </w:rPr>
                  </m:ctrlPr>
                </m:fPr>
                <m:num>
                  <m:r>
                    <w:rPr>
                      <w:rFonts w:ascii="Cambria Math" w:hAnsi="Cambria Math"/>
                    </w:rPr>
                    <m:t>mω</m:t>
                  </m:r>
                </m:num>
                <m:den>
                  <m:r>
                    <w:rPr>
                      <w:rFonts w:ascii="Cambria Math" w:hAnsi="Cambria Math"/>
                    </w:rPr>
                    <m:t>2ℏ</m:t>
                  </m:r>
                </m:den>
              </m:f>
            </m:e>
          </m:rad>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ip</m:t>
                  </m:r>
                </m:num>
                <m:den>
                  <m:r>
                    <w:rPr>
                      <w:rFonts w:ascii="Cambria Math" w:hAnsi="Cambria Math"/>
                    </w:rPr>
                    <m:t>mω</m:t>
                  </m:r>
                </m:den>
              </m:f>
            </m:e>
          </m:d>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mω</m:t>
                  </m:r>
                </m:num>
                <m:den>
                  <m:r>
                    <w:rPr>
                      <w:rFonts w:ascii="Cambria Math" w:hAnsi="Cambria Math"/>
                    </w:rPr>
                    <m:t>2ℏ</m:t>
                  </m:r>
                </m:den>
              </m:f>
            </m:e>
          </m:rad>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ip</m:t>
                  </m:r>
                </m:num>
                <m:den>
                  <m:r>
                    <w:rPr>
                      <w:rFonts w:ascii="Cambria Math" w:hAnsi="Cambria Math"/>
                    </w:rPr>
                    <m:t>mω</m:t>
                  </m:r>
                </m:den>
              </m:f>
            </m:e>
          </m:d>
          <m:r>
            <w:rPr>
              <w:rFonts w:ascii="Cambria Math" w:hAnsi="Cambria Math"/>
            </w:rPr>
            <m:t>,</m:t>
          </m:r>
        </m:oMath>
      </m:oMathPara>
    </w:p>
    <w:p w14:paraId="2548FC3A" w14:textId="77777777" w:rsidR="00154791" w:rsidRDefault="00987978" w:rsidP="00894A65">
      <w:pPr>
        <w:rPr>
          <w:rFonts w:eastAsiaTheme="minorEastAsia"/>
        </w:rPr>
      </w:pPr>
      <w:r>
        <w:rPr>
          <w:rFonts w:eastAsiaTheme="minorEastAsia"/>
        </w:rPr>
        <w:t xml:space="preserve">known as the </w:t>
      </w:r>
      <w:r w:rsidRPr="00987978">
        <w:rPr>
          <w:rFonts w:eastAsiaTheme="minorEastAsia"/>
          <w:b/>
          <w:bCs/>
        </w:rPr>
        <w:t>annihilation</w:t>
      </w:r>
      <w:r>
        <w:rPr>
          <w:rFonts w:eastAsiaTheme="minorEastAsia"/>
        </w:rPr>
        <w:t xml:space="preserve"> </w:t>
      </w:r>
      <w:r w:rsidRPr="00987978">
        <w:rPr>
          <w:rFonts w:eastAsiaTheme="minorEastAsia"/>
          <w:b/>
          <w:bCs/>
        </w:rPr>
        <w:t>and creation operators</w:t>
      </w:r>
      <w:r>
        <w:rPr>
          <w:rFonts w:eastAsiaTheme="minorEastAsia"/>
        </w:rPr>
        <w:t>, respectively.</w:t>
      </w:r>
      <w:r w:rsidR="00CA6BB2">
        <w:rPr>
          <w:rFonts w:eastAsiaTheme="minorEastAsia"/>
        </w:rPr>
        <w:t xml:space="preserve"> Using the canonical commutation relations, </w:t>
      </w:r>
      <w:r w:rsidR="00495979">
        <w:rPr>
          <w:rFonts w:eastAsiaTheme="minorEastAsia"/>
        </w:rPr>
        <w:t xml:space="preserve">and not forgetting that </w:t>
      </w:r>
      <m:oMath>
        <m:r>
          <w:rPr>
            <w:rFonts w:ascii="Cambria Math" w:eastAsiaTheme="minorEastAsia" w:hAnsi="Cambria Math"/>
          </w:rPr>
          <m:t>p=-iℏ∂/∂x</m:t>
        </m:r>
      </m:oMath>
      <w:r w:rsidR="00691F1D">
        <w:rPr>
          <w:rFonts w:eastAsiaTheme="minorEastAsia"/>
        </w:rPr>
        <w:t xml:space="preserve">, </w:t>
      </w:r>
      <w:r w:rsidR="00A856F6">
        <w:rPr>
          <w:rFonts w:eastAsiaTheme="minorEastAsia"/>
        </w:rPr>
        <w:t xml:space="preserve">and not just an algebraic letter, </w:t>
      </w:r>
      <w:r w:rsidR="00CA6BB2">
        <w:rPr>
          <w:rFonts w:eastAsiaTheme="minorEastAsia"/>
        </w:rPr>
        <w:t>we obtain:</w:t>
      </w:r>
    </w:p>
    <w:p w14:paraId="7C00FC62" w14:textId="77777777" w:rsidR="00CA6BB2" w:rsidRPr="00D470C6" w:rsidRDefault="00000000" w:rsidP="00894A65">
      <w:pPr>
        <w:rPr>
          <w:rFonts w:eastAsiaTheme="minorEastAsia"/>
        </w:rPr>
      </w:pPr>
      <m:oMathPara>
        <m:oMath>
          <m:d>
            <m:dPr>
              <m:begChr m:val="["/>
              <m:endChr m:val="]"/>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e>
          </m:d>
          <m:r>
            <m:rPr>
              <m:aln/>
            </m:rPr>
            <w:rPr>
              <w:rFonts w:ascii="Cambria Math" w:hAnsi="Cambria Math"/>
            </w:rPr>
            <m:t>=</m:t>
          </m:r>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m:rPr>
              <m:sty m:val="p"/>
            </m:rPr>
            <w:rPr>
              <w:rFonts w:ascii="Cambria Math" w:hAnsi="Cambria Math"/>
            </w:rPr>
            <w:br/>
          </m:r>
        </m:oMath>
        <m:oMath>
          <m:r>
            <m:rPr>
              <m:aln/>
            </m:rP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mω</m:t>
                  </m:r>
                </m:num>
                <m:den>
                  <m:r>
                    <w:rPr>
                      <w:rFonts w:ascii="Cambria Math" w:hAnsi="Cambria Math"/>
                    </w:rPr>
                    <m:t>2ℏ</m:t>
                  </m:r>
                </m:den>
              </m:f>
            </m:e>
          </m:d>
          <m:d>
            <m:dPr>
              <m:begChr m:val="["/>
              <m:endChr m:val="]"/>
              <m:ctrlPr>
                <w:rPr>
                  <w:rFonts w:ascii="Cambria Math" w:hAnsi="Cambria Math"/>
                  <w:i/>
                </w:rPr>
              </m:ctrlPr>
            </m:dPr>
            <m:e>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ip</m:t>
                      </m:r>
                    </m:num>
                    <m:den>
                      <m:r>
                        <w:rPr>
                          <w:rFonts w:ascii="Cambria Math" w:hAnsi="Cambria Math"/>
                        </w:rPr>
                        <m:t>mω</m:t>
                      </m:r>
                    </m:den>
                  </m:f>
                </m:e>
              </m:d>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ip</m:t>
                      </m:r>
                    </m:num>
                    <m:den>
                      <m:r>
                        <w:rPr>
                          <w:rFonts w:ascii="Cambria Math" w:hAnsi="Cambria Math"/>
                        </w:rPr>
                        <m:t>mω</m:t>
                      </m:r>
                    </m:den>
                  </m:f>
                </m:e>
              </m:d>
              <m:r>
                <w:rPr>
                  <w:rFonts w:ascii="Cambria Math" w:hAnsi="Cambria Math"/>
                </w:rPr>
                <m:t>-</m:t>
              </m:r>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ip</m:t>
                      </m:r>
                    </m:num>
                    <m:den>
                      <m:r>
                        <w:rPr>
                          <w:rFonts w:ascii="Cambria Math" w:hAnsi="Cambria Math"/>
                        </w:rPr>
                        <m:t>mω</m:t>
                      </m:r>
                    </m:den>
                  </m:f>
                </m:e>
              </m:d>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ip</m:t>
                      </m:r>
                    </m:num>
                    <m:den>
                      <m:r>
                        <w:rPr>
                          <w:rFonts w:ascii="Cambria Math" w:hAnsi="Cambria Math"/>
                        </w:rPr>
                        <m:t>mω</m:t>
                      </m:r>
                    </m:den>
                  </m:f>
                </m:e>
              </m:d>
            </m:e>
          </m:d>
          <m:r>
            <m:rPr>
              <m:sty m:val="p"/>
            </m:rPr>
            <w:rPr>
              <w:rFonts w:ascii="Cambria Math" w:hAnsi="Cambria Math"/>
            </w:rPr>
            <w:br/>
          </m:r>
        </m:oMath>
        <m:oMath>
          <m:r>
            <m:rPr>
              <m:aln/>
            </m:rP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mω</m:t>
                  </m:r>
                </m:num>
                <m:den>
                  <m:r>
                    <w:rPr>
                      <w:rFonts w:ascii="Cambria Math" w:hAnsi="Cambria Math"/>
                    </w:rPr>
                    <m:t>2ℏ</m:t>
                  </m:r>
                </m:den>
              </m:f>
            </m:e>
          </m:d>
          <m:d>
            <m:dPr>
              <m:begChr m:val="["/>
              <m:endChr m:val="]"/>
              <m:ctrlPr>
                <w:rPr>
                  <w:rFonts w:ascii="Cambria Math" w:hAnsi="Cambria Math"/>
                  <w:i/>
                </w:rPr>
              </m:ctrlPr>
            </m:d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m:t>
                  </m:r>
                  <m:f>
                    <m:fPr>
                      <m:ctrlPr>
                        <w:rPr>
                          <w:rFonts w:ascii="Cambria Math" w:hAnsi="Cambria Math"/>
                          <w:i/>
                        </w:rPr>
                      </m:ctrlPr>
                    </m:fPr>
                    <m:num>
                      <m:r>
                        <w:rPr>
                          <w:rFonts w:ascii="Cambria Math" w:hAnsi="Cambria Math"/>
                        </w:rPr>
                        <m:t>ip</m:t>
                      </m:r>
                    </m:num>
                    <m:den>
                      <m:r>
                        <w:rPr>
                          <w:rFonts w:ascii="Cambria Math" w:hAnsi="Cambria Math"/>
                        </w:rPr>
                        <m:t>mω</m:t>
                      </m:r>
                    </m:den>
                  </m:f>
                  <m:r>
                    <w:rPr>
                      <w:rFonts w:ascii="Cambria Math" w:hAnsi="Cambria Math"/>
                    </w:rPr>
                    <m:t>+</m:t>
                  </m:r>
                  <m:f>
                    <m:fPr>
                      <m:ctrlPr>
                        <w:rPr>
                          <w:rFonts w:ascii="Cambria Math" w:hAnsi="Cambria Math"/>
                          <w:i/>
                        </w:rPr>
                      </m:ctrlPr>
                    </m:fPr>
                    <m:num>
                      <m:r>
                        <w:rPr>
                          <w:rFonts w:ascii="Cambria Math" w:hAnsi="Cambria Math"/>
                        </w:rPr>
                        <m:t>ip</m:t>
                      </m:r>
                    </m:num>
                    <m:den>
                      <m:r>
                        <w:rPr>
                          <w:rFonts w:ascii="Cambria Math" w:hAnsi="Cambria Math"/>
                        </w:rPr>
                        <m:t>mω</m:t>
                      </m:r>
                    </m:den>
                  </m:f>
                  <m:r>
                    <w:rPr>
                      <w:rFonts w:ascii="Cambria Math" w:hAnsi="Cambria Math"/>
                    </w:rPr>
                    <m:t>x+</m:t>
                  </m:r>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sSup>
                        <m:sSupPr>
                          <m:ctrlPr>
                            <w:rPr>
                              <w:rFonts w:ascii="Cambria Math" w:hAnsi="Cambria Math"/>
                              <w:i/>
                            </w:rPr>
                          </m:ctrlPr>
                        </m:sSupPr>
                        <m:e>
                          <m:r>
                            <w:rPr>
                              <w:rFonts w:ascii="Cambria Math" w:hAnsi="Cambria Math"/>
                            </w:rPr>
                            <m:t>m</m:t>
                          </m:r>
                        </m:e>
                        <m:sup>
                          <m:r>
                            <w:rPr>
                              <w:rFonts w:ascii="Cambria Math" w:hAnsi="Cambria Math"/>
                            </w:rPr>
                            <m:t>2</m:t>
                          </m:r>
                        </m:sup>
                      </m:sSup>
                      <m:sSup>
                        <m:sSupPr>
                          <m:ctrlPr>
                            <w:rPr>
                              <w:rFonts w:ascii="Cambria Math" w:hAnsi="Cambria Math"/>
                              <w:i/>
                            </w:rPr>
                          </m:ctrlPr>
                        </m:sSupPr>
                        <m:e>
                          <m:r>
                            <w:rPr>
                              <w:rFonts w:ascii="Cambria Math" w:hAnsi="Cambria Math"/>
                            </w:rPr>
                            <m:t>ω</m:t>
                          </m:r>
                        </m:e>
                        <m:sup>
                          <m:r>
                            <w:rPr>
                              <w:rFonts w:ascii="Cambria Math" w:hAnsi="Cambria Math"/>
                            </w:rPr>
                            <m:t>2</m:t>
                          </m:r>
                        </m:sup>
                      </m:sSup>
                    </m:den>
                  </m:f>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m:t>
                  </m:r>
                  <m:f>
                    <m:fPr>
                      <m:ctrlPr>
                        <w:rPr>
                          <w:rFonts w:ascii="Cambria Math" w:hAnsi="Cambria Math"/>
                          <w:i/>
                        </w:rPr>
                      </m:ctrlPr>
                    </m:fPr>
                    <m:num>
                      <m:r>
                        <w:rPr>
                          <w:rFonts w:ascii="Cambria Math" w:hAnsi="Cambria Math"/>
                        </w:rPr>
                        <m:t>ip</m:t>
                      </m:r>
                    </m:num>
                    <m:den>
                      <m:r>
                        <w:rPr>
                          <w:rFonts w:ascii="Cambria Math" w:hAnsi="Cambria Math"/>
                        </w:rPr>
                        <m:t>mω</m:t>
                      </m:r>
                    </m:den>
                  </m:f>
                  <m:r>
                    <w:rPr>
                      <w:rFonts w:ascii="Cambria Math" w:hAnsi="Cambria Math"/>
                    </w:rPr>
                    <m:t>-</m:t>
                  </m:r>
                  <m:f>
                    <m:fPr>
                      <m:ctrlPr>
                        <w:rPr>
                          <w:rFonts w:ascii="Cambria Math" w:hAnsi="Cambria Math"/>
                          <w:i/>
                        </w:rPr>
                      </m:ctrlPr>
                    </m:fPr>
                    <m:num>
                      <m:r>
                        <w:rPr>
                          <w:rFonts w:ascii="Cambria Math" w:hAnsi="Cambria Math"/>
                        </w:rPr>
                        <m:t>ip</m:t>
                      </m:r>
                    </m:num>
                    <m:den>
                      <m:r>
                        <w:rPr>
                          <w:rFonts w:ascii="Cambria Math" w:hAnsi="Cambria Math"/>
                        </w:rPr>
                        <m:t>mω</m:t>
                      </m:r>
                    </m:den>
                  </m:f>
                  <m:r>
                    <w:rPr>
                      <w:rFonts w:ascii="Cambria Math" w:hAnsi="Cambria Math"/>
                    </w:rPr>
                    <m:t>x+</m:t>
                  </m:r>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sSup>
                        <m:sSupPr>
                          <m:ctrlPr>
                            <w:rPr>
                              <w:rFonts w:ascii="Cambria Math" w:hAnsi="Cambria Math"/>
                              <w:i/>
                            </w:rPr>
                          </m:ctrlPr>
                        </m:sSupPr>
                        <m:e>
                          <m:r>
                            <w:rPr>
                              <w:rFonts w:ascii="Cambria Math" w:hAnsi="Cambria Math"/>
                            </w:rPr>
                            <m:t>m</m:t>
                          </m:r>
                        </m:e>
                        <m:sup>
                          <m:r>
                            <w:rPr>
                              <w:rFonts w:ascii="Cambria Math" w:hAnsi="Cambria Math"/>
                            </w:rPr>
                            <m:t>2</m:t>
                          </m:r>
                        </m:sup>
                      </m:sSup>
                      <m:sSup>
                        <m:sSupPr>
                          <m:ctrlPr>
                            <w:rPr>
                              <w:rFonts w:ascii="Cambria Math" w:hAnsi="Cambria Math"/>
                              <w:i/>
                            </w:rPr>
                          </m:ctrlPr>
                        </m:sSupPr>
                        <m:e>
                          <m:r>
                            <w:rPr>
                              <w:rFonts w:ascii="Cambria Math" w:hAnsi="Cambria Math"/>
                            </w:rPr>
                            <m:t>ω</m:t>
                          </m:r>
                        </m:e>
                        <m:sup>
                          <m:r>
                            <w:rPr>
                              <w:rFonts w:ascii="Cambria Math" w:hAnsi="Cambria Math"/>
                            </w:rPr>
                            <m:t>2</m:t>
                          </m:r>
                        </m:sup>
                      </m:sSup>
                    </m:den>
                  </m:f>
                </m:e>
              </m:d>
            </m:e>
          </m:d>
          <m:r>
            <m:rPr>
              <m:sty m:val="p"/>
            </m:rPr>
            <w:rPr>
              <w:rFonts w:ascii="Cambria Math" w:hAnsi="Cambria Math"/>
            </w:rPr>
            <w:br/>
          </m:r>
        </m:oMath>
        <m:oMath>
          <m:r>
            <m:rPr>
              <m:aln/>
            </m:rP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mω</m:t>
                  </m:r>
                </m:num>
                <m:den>
                  <m:r>
                    <w:rPr>
                      <w:rFonts w:ascii="Cambria Math" w:hAnsi="Cambria Math"/>
                    </w:rPr>
                    <m:t>2ℏ</m:t>
                  </m:r>
                </m:den>
              </m:f>
            </m:e>
          </m:d>
          <m:d>
            <m:dPr>
              <m:begChr m:val="["/>
              <m:endChr m:val="]"/>
              <m:ctrlPr>
                <w:rPr>
                  <w:rFonts w:ascii="Cambria Math" w:hAnsi="Cambria Math"/>
                  <w:i/>
                </w:rPr>
              </m:ctrlPr>
            </m:dPr>
            <m:e>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ip</m:t>
                      </m:r>
                    </m:num>
                    <m:den>
                      <m:r>
                        <w:rPr>
                          <w:rFonts w:ascii="Cambria Math" w:hAnsi="Cambria Math"/>
                        </w:rPr>
                        <m:t>mω</m:t>
                      </m:r>
                    </m:den>
                  </m:f>
                  <m:r>
                    <w:rPr>
                      <w:rFonts w:ascii="Cambria Math" w:hAnsi="Cambria Math"/>
                    </w:rPr>
                    <m:t>+</m:t>
                  </m:r>
                  <m:f>
                    <m:fPr>
                      <m:ctrlPr>
                        <w:rPr>
                          <w:rFonts w:ascii="Cambria Math" w:hAnsi="Cambria Math"/>
                          <w:i/>
                        </w:rPr>
                      </m:ctrlPr>
                    </m:fPr>
                    <m:num>
                      <m:r>
                        <w:rPr>
                          <w:rFonts w:ascii="Cambria Math" w:hAnsi="Cambria Math"/>
                        </w:rPr>
                        <m:t>ip</m:t>
                      </m:r>
                    </m:num>
                    <m:den>
                      <m:r>
                        <w:rPr>
                          <w:rFonts w:ascii="Cambria Math" w:hAnsi="Cambria Math"/>
                        </w:rPr>
                        <m:t>mω</m:t>
                      </m:r>
                    </m:den>
                  </m:f>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ip</m:t>
                      </m:r>
                    </m:num>
                    <m:den>
                      <m:r>
                        <w:rPr>
                          <w:rFonts w:ascii="Cambria Math" w:hAnsi="Cambria Math"/>
                        </w:rPr>
                        <m:t>mω</m:t>
                      </m:r>
                    </m:den>
                  </m:f>
                  <m:r>
                    <w:rPr>
                      <w:rFonts w:ascii="Cambria Math" w:hAnsi="Cambria Math"/>
                    </w:rPr>
                    <m:t>-</m:t>
                  </m:r>
                  <m:f>
                    <m:fPr>
                      <m:ctrlPr>
                        <w:rPr>
                          <w:rFonts w:ascii="Cambria Math" w:hAnsi="Cambria Math"/>
                          <w:i/>
                        </w:rPr>
                      </m:ctrlPr>
                    </m:fPr>
                    <m:num>
                      <m:r>
                        <w:rPr>
                          <w:rFonts w:ascii="Cambria Math" w:hAnsi="Cambria Math"/>
                        </w:rPr>
                        <m:t>ip</m:t>
                      </m:r>
                    </m:num>
                    <m:den>
                      <m:r>
                        <w:rPr>
                          <w:rFonts w:ascii="Cambria Math" w:hAnsi="Cambria Math"/>
                        </w:rPr>
                        <m:t>mω</m:t>
                      </m:r>
                    </m:den>
                  </m:f>
                  <m:r>
                    <w:rPr>
                      <w:rFonts w:ascii="Cambria Math" w:hAnsi="Cambria Math"/>
                    </w:rPr>
                    <m:t>x</m:t>
                  </m:r>
                </m:e>
              </m:d>
            </m:e>
          </m:d>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2ℏ</m:t>
              </m:r>
            </m:den>
          </m:f>
          <m:d>
            <m:dPr>
              <m:begChr m:val="["/>
              <m:endChr m:val="]"/>
              <m:ctrlPr>
                <w:rPr>
                  <w:rFonts w:ascii="Cambria Math" w:eastAsiaTheme="minorEastAsia" w:hAnsi="Cambria Math"/>
                  <w:i/>
                </w:rPr>
              </m:ctrlPr>
            </m:dPr>
            <m:e>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xp-px</m:t>
                  </m:r>
                </m:e>
              </m:d>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px-xp</m:t>
                  </m:r>
                </m:e>
              </m:d>
            </m:e>
          </m:d>
          <m:r>
            <m:rPr>
              <m:sty m:val="p"/>
            </m:rPr>
            <w:rPr>
              <w:rFonts w:ascii="Cambria Math" w:eastAsiaTheme="minorEastAsia"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2ℏ</m:t>
              </m:r>
            </m:den>
          </m:f>
          <m:d>
            <m:dPr>
              <m:begChr m:val="["/>
              <m:endChr m:val="]"/>
              <m:ctrlPr>
                <w:rPr>
                  <w:rFonts w:ascii="Cambria Math" w:hAnsi="Cambria Math"/>
                  <w:i/>
                </w:rPr>
              </m:ctrlPr>
            </m:dPr>
            <m:e>
              <m:r>
                <w:rPr>
                  <w:rFonts w:ascii="Cambria Math" w:hAnsi="Cambria Math"/>
                </w:rPr>
                <m:t>-2ixp+2ipx</m:t>
              </m:r>
            </m:e>
          </m:d>
          <m:r>
            <w:rPr>
              <w:rFonts w:ascii="Cambria Math" w:hAnsi="Cambria Math"/>
            </w:rPr>
            <m:t>=</m:t>
          </m:r>
          <m:f>
            <m:fPr>
              <m:ctrlPr>
                <w:rPr>
                  <w:rFonts w:ascii="Cambria Math" w:hAnsi="Cambria Math"/>
                  <w:i/>
                </w:rPr>
              </m:ctrlPr>
            </m:fPr>
            <m:num>
              <m:r>
                <w:rPr>
                  <w:rFonts w:ascii="Cambria Math" w:hAnsi="Cambria Math"/>
                </w:rPr>
                <m:t>i</m:t>
              </m:r>
            </m:num>
            <m:den>
              <m:r>
                <w:rPr>
                  <w:rFonts w:ascii="Cambria Math" w:hAnsi="Cambria Math"/>
                </w:rPr>
                <m:t>ℏ</m:t>
              </m:r>
            </m:den>
          </m:f>
          <m:d>
            <m:dPr>
              <m:begChr m:val="["/>
              <m:endChr m:val="]"/>
              <m:ctrlPr>
                <w:rPr>
                  <w:rFonts w:ascii="Cambria Math" w:hAnsi="Cambria Math"/>
                  <w:i/>
                </w:rPr>
              </m:ctrlPr>
            </m:dPr>
            <m:e>
              <m:r>
                <w:rPr>
                  <w:rFonts w:ascii="Cambria Math" w:hAnsi="Cambria Math"/>
                </w:rPr>
                <m:t>p,x</m:t>
              </m:r>
            </m:e>
          </m:d>
          <m:r>
            <w:rPr>
              <w:rFonts w:ascii="Cambria Math" w:hAnsi="Cambria Math"/>
            </w:rPr>
            <m:t>=1.</m:t>
          </m:r>
        </m:oMath>
      </m:oMathPara>
    </w:p>
    <w:p w14:paraId="4CDF2819" w14:textId="77777777" w:rsidR="00D470C6" w:rsidRPr="007866A9" w:rsidRDefault="00D470C6" w:rsidP="00894A65">
      <w:pPr>
        <w:rPr>
          <w:rFonts w:eastAsiaTheme="minorEastAsia"/>
          <w:b/>
          <w:bCs/>
        </w:rPr>
      </w:pPr>
      <w:r w:rsidRPr="007866A9">
        <w:rPr>
          <w:rFonts w:eastAsiaTheme="minorEastAsia"/>
          <w:b/>
          <w:bCs/>
        </w:rPr>
        <w:t>Th</w:t>
      </w:r>
      <w:r w:rsidR="007866A9" w:rsidRPr="007866A9">
        <w:rPr>
          <w:rFonts w:eastAsiaTheme="minorEastAsia"/>
          <w:b/>
          <w:bCs/>
        </w:rPr>
        <w:t>e</w:t>
      </w:r>
      <w:r w:rsidRPr="007866A9">
        <w:rPr>
          <w:rFonts w:eastAsiaTheme="minorEastAsia"/>
          <w:b/>
          <w:bCs/>
        </w:rPr>
        <w:t xml:space="preserve"> last </w:t>
      </w:r>
      <w:r w:rsidR="007866A9" w:rsidRPr="007866A9">
        <w:rPr>
          <w:rFonts w:eastAsiaTheme="minorEastAsia"/>
          <w:b/>
          <w:bCs/>
        </w:rPr>
        <w:t>equality</w:t>
      </w:r>
      <w:r w:rsidRPr="007866A9">
        <w:rPr>
          <w:rFonts w:eastAsiaTheme="minorEastAsia"/>
          <w:b/>
          <w:bCs/>
        </w:rPr>
        <w:t xml:space="preserve"> only makes sense when operating on a wave </w:t>
      </w:r>
      <w:r w:rsidR="006B0A16" w:rsidRPr="007866A9">
        <w:rPr>
          <w:rFonts w:eastAsiaTheme="minorEastAsia"/>
          <w:b/>
          <w:bCs/>
        </w:rPr>
        <w:t>function</w:t>
      </w:r>
    </w:p>
    <w:p w14:paraId="28122186" w14:textId="77777777" w:rsidR="004A2631" w:rsidRPr="002A57BA" w:rsidRDefault="00000000" w:rsidP="001C48F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ℏ</m:t>
              </m:r>
            </m:den>
          </m:f>
          <m:d>
            <m:dPr>
              <m:begChr m:val="["/>
              <m:endChr m:val="]"/>
              <m:ctrlPr>
                <w:rPr>
                  <w:rFonts w:ascii="Cambria Math" w:hAnsi="Cambria Math"/>
                  <w:i/>
                </w:rPr>
              </m:ctrlPr>
            </m:dPr>
            <m:e>
              <m:r>
                <w:rPr>
                  <w:rFonts w:ascii="Cambria Math" w:hAnsi="Cambria Math"/>
                </w:rPr>
                <m:t>p,x</m:t>
              </m:r>
            </m:e>
          </m:d>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i</m:t>
              </m:r>
            </m:num>
            <m:den>
              <m:r>
                <w:rPr>
                  <w:rFonts w:ascii="Cambria Math" w:hAnsi="Cambria Math"/>
                </w:rPr>
                <m:t>ℏ</m:t>
              </m:r>
            </m:den>
          </m:f>
          <m:d>
            <m:dPr>
              <m:begChr m:val="["/>
              <m:endChr m:val="]"/>
              <m:ctrlPr>
                <w:rPr>
                  <w:rFonts w:ascii="Cambria Math" w:hAnsi="Cambria Math"/>
                  <w:i/>
                </w:rPr>
              </m:ctrlPr>
            </m:dPr>
            <m:e>
              <m:d>
                <m:dPr>
                  <m:ctrlPr>
                    <w:rPr>
                      <w:rFonts w:ascii="Cambria Math" w:hAnsi="Cambria Math"/>
                      <w:i/>
                    </w:rPr>
                  </m:ctrlPr>
                </m:dPr>
                <m:e>
                  <m:r>
                    <w:rPr>
                      <w:rFonts w:ascii="Cambria Math" w:hAnsi="Cambria Math"/>
                    </w:rPr>
                    <m:t>-iℏ</m:t>
                  </m:r>
                </m:e>
              </m:d>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∂x</m:t>
                  </m:r>
                </m:den>
              </m:f>
              <m:d>
                <m:dPr>
                  <m:ctrlPr>
                    <w:rPr>
                      <w:rFonts w:ascii="Cambria Math" w:eastAsiaTheme="minorEastAsia" w:hAnsi="Cambria Math"/>
                      <w:i/>
                    </w:rPr>
                  </m:ctrlPr>
                </m:dPr>
                <m:e>
                  <m:r>
                    <w:rPr>
                      <w:rFonts w:ascii="Cambria Math" w:eastAsiaTheme="minorEastAsia" w:hAnsi="Cambria Math"/>
                    </w:rPr>
                    <m:t>xψ</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d>
                <m:dPr>
                  <m:ctrlPr>
                    <w:rPr>
                      <w:rFonts w:ascii="Cambria Math" w:hAnsi="Cambria Math"/>
                      <w:i/>
                    </w:rPr>
                  </m:ctrlPr>
                </m:dPr>
                <m:e>
                  <m:r>
                    <w:rPr>
                      <w:rFonts w:ascii="Cambria Math" w:hAnsi="Cambria Math"/>
                    </w:rPr>
                    <m:t>-iℏ</m:t>
                  </m:r>
                </m:e>
              </m:d>
              <m:r>
                <w:rPr>
                  <w:rFonts w:ascii="Cambria Math" w:hAnsi="Cambria Math"/>
                </w:rPr>
                <m:t>x</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∂x</m:t>
                  </m:r>
                </m:den>
              </m:f>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x</m:t>
                  </m:r>
                </m:e>
              </m:d>
            </m:e>
          </m:d>
          <w:bookmarkEnd w:id="123"/>
          <m:r>
            <m:rPr>
              <m:sty m:val="p"/>
            </m:rPr>
            <w:rPr>
              <w:rFonts w:ascii="Cambria Math" w:hAnsi="Cambria Math"/>
            </w:rPr>
            <w:br/>
          </m:r>
        </m:oMath>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∂x</m:t>
                  </m:r>
                </m:den>
              </m:f>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∂x</m:t>
                  </m:r>
                </m:den>
              </m:f>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=1∙ψ</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oMath>
      </m:oMathPara>
    </w:p>
    <w:p w14:paraId="5A9CCE5F" w14:textId="77777777" w:rsidR="002A57BA" w:rsidRPr="00D91777" w:rsidRDefault="002A57BA" w:rsidP="001C48F0">
      <w:pPr>
        <w:rPr>
          <w:rFonts w:eastAsiaTheme="minorEastAsia"/>
        </w:rPr>
      </w:pPr>
      <w:r>
        <w:rPr>
          <w:rFonts w:eastAsiaTheme="minorEastAsia"/>
        </w:rPr>
        <w:t xml:space="preserve">It can be shown that </w:t>
      </w: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,a</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ℏ</m:t>
            </m:r>
          </m:den>
        </m:f>
        <m:d>
          <m:dPr>
            <m:begChr m:val="["/>
            <m:endChr m:val="]"/>
            <m:ctrlPr>
              <w:rPr>
                <w:rFonts w:ascii="Cambria Math" w:hAnsi="Cambria Math"/>
                <w:i/>
              </w:rPr>
            </m:ctrlPr>
          </m:dPr>
          <m:e>
            <m:r>
              <w:rPr>
                <w:rFonts w:ascii="Cambria Math" w:hAnsi="Cambria Math"/>
              </w:rPr>
              <m:t>p,x</m:t>
            </m:r>
          </m:e>
        </m:d>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=-1∙ψ</m:t>
        </m:r>
        <m:d>
          <m:dPr>
            <m:ctrlPr>
              <w:rPr>
                <w:rFonts w:ascii="Cambria Math" w:hAnsi="Cambria Math"/>
                <w:i/>
              </w:rPr>
            </m:ctrlPr>
          </m:dPr>
          <m:e>
            <m:r>
              <w:rPr>
                <w:rFonts w:ascii="Cambria Math" w:hAnsi="Cambria Math"/>
              </w:rPr>
              <m:t>x</m:t>
            </m:r>
          </m:e>
        </m:d>
        <m:r>
          <w:rPr>
            <w:rFonts w:ascii="Cambria Math" w:hAnsi="Cambria Math"/>
          </w:rPr>
          <m:t>.</m:t>
        </m:r>
      </m:oMath>
    </w:p>
    <w:p w14:paraId="4CA5F14C" w14:textId="77777777" w:rsidR="00D91777" w:rsidRDefault="00D91777" w:rsidP="001C48F0">
      <w:pPr>
        <w:rPr>
          <w:rFonts w:eastAsiaTheme="minorEastAsia"/>
        </w:rPr>
      </w:pPr>
      <w:r>
        <w:rPr>
          <w:rFonts w:eastAsiaTheme="minorEastAsia"/>
        </w:rPr>
        <w:t xml:space="preserve">We also define the </w:t>
      </w:r>
      <w:r w:rsidRPr="007F2E0E">
        <w:rPr>
          <w:rFonts w:eastAsiaTheme="minorEastAsia"/>
          <w:b/>
          <w:bCs/>
        </w:rPr>
        <w:t>number operator</w:t>
      </w:r>
      <w:r>
        <w:rPr>
          <w:rFonts w:eastAsiaTheme="minorEastAsia"/>
        </w:rPr>
        <w:t xml:space="preserve">: </w:t>
      </w:r>
      <m:oMath>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a.</m:t>
        </m:r>
      </m:oMath>
      <w:r w:rsidR="00C56821">
        <w:rPr>
          <w:rFonts w:eastAsiaTheme="minorEastAsia"/>
        </w:rPr>
        <w:t xml:space="preserve"> Looking the </w:t>
      </w:r>
      <w:r w:rsidR="001E7F42">
        <w:rPr>
          <w:rFonts w:eastAsiaTheme="minorEastAsia"/>
        </w:rPr>
        <w:t xml:space="preserve">matching algebra in the </w:t>
      </w:r>
      <w:r w:rsidR="0038593A">
        <w:rPr>
          <w:rFonts w:eastAsiaTheme="minorEastAsia"/>
        </w:rPr>
        <w:t>full right</w:t>
      </w:r>
      <w:r w:rsidR="005813E4">
        <w:rPr>
          <w:rFonts w:eastAsiaTheme="minorEastAsia"/>
        </w:rPr>
        <w:t xml:space="preserve"> parenthesis of </w:t>
      </w:r>
      <m:oMath>
        <m:d>
          <m:dPr>
            <m:begChr m:val="["/>
            <m:endChr m:val="]"/>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e>
        </m:d>
      </m:oMath>
      <w:r w:rsidR="0038593A">
        <w:rPr>
          <w:rFonts w:eastAsiaTheme="minorEastAsia"/>
        </w:rPr>
        <w:t xml:space="preserve"> corresponding to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a,</m:t>
        </m:r>
      </m:oMath>
      <w:r w:rsidR="0038593A">
        <w:rPr>
          <w:rFonts w:eastAsiaTheme="minorEastAsia"/>
        </w:rPr>
        <w:t xml:space="preserve"> we have</w:t>
      </w:r>
    </w:p>
    <w:p w14:paraId="1526C1D6" w14:textId="77777777" w:rsidR="00C56821" w:rsidRPr="00F515E7" w:rsidRDefault="00F90C5B" w:rsidP="001C48F0">
      <w:pPr>
        <w:rPr>
          <w:rFonts w:eastAsiaTheme="minorEastAsia"/>
        </w:rPr>
      </w:pPr>
      <m:oMathPara>
        <m:oMath>
          <m:r>
            <w:rPr>
              <w:rFonts w:ascii="Cambria Math" w:eastAsiaTheme="minorEastAsia" w:hAnsi="Cambria Math"/>
            </w:rPr>
            <m:t>N</m:t>
          </m:r>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a=</m:t>
          </m:r>
          <m:d>
            <m:dPr>
              <m:ctrlPr>
                <w:rPr>
                  <w:rFonts w:ascii="Cambria Math" w:hAnsi="Cambria Math"/>
                  <w:i/>
                </w:rPr>
              </m:ctrlPr>
            </m:dPr>
            <m:e>
              <m:f>
                <m:fPr>
                  <m:ctrlPr>
                    <w:rPr>
                      <w:rFonts w:ascii="Cambria Math" w:hAnsi="Cambria Math"/>
                      <w:i/>
                    </w:rPr>
                  </m:ctrlPr>
                </m:fPr>
                <m:num>
                  <m:r>
                    <w:rPr>
                      <w:rFonts w:ascii="Cambria Math" w:hAnsi="Cambria Math"/>
                    </w:rPr>
                    <m:t>mω</m:t>
                  </m:r>
                </m:num>
                <m:den>
                  <m:r>
                    <w:rPr>
                      <w:rFonts w:ascii="Cambria Math" w:hAnsi="Cambria Math"/>
                    </w:rPr>
                    <m:t>2ℏ</m:t>
                  </m:r>
                </m:den>
              </m:f>
            </m:e>
          </m:d>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sSup>
                    <m:sSupPr>
                      <m:ctrlPr>
                        <w:rPr>
                          <w:rFonts w:ascii="Cambria Math" w:hAnsi="Cambria Math"/>
                          <w:i/>
                        </w:rPr>
                      </m:ctrlPr>
                    </m:sSupPr>
                    <m:e>
                      <m:r>
                        <w:rPr>
                          <w:rFonts w:ascii="Cambria Math" w:hAnsi="Cambria Math"/>
                        </w:rPr>
                        <m:t>m</m:t>
                      </m:r>
                    </m:e>
                    <m:sup>
                      <m:r>
                        <w:rPr>
                          <w:rFonts w:ascii="Cambria Math" w:hAnsi="Cambria Math"/>
                        </w:rPr>
                        <m:t>2</m:t>
                      </m:r>
                    </m:sup>
                  </m:sSup>
                  <m:sSup>
                    <m:sSupPr>
                      <m:ctrlPr>
                        <w:rPr>
                          <w:rFonts w:ascii="Cambria Math" w:hAnsi="Cambria Math"/>
                          <w:i/>
                        </w:rPr>
                      </m:ctrlPr>
                    </m:sSupPr>
                    <m:e>
                      <m:r>
                        <w:rPr>
                          <w:rFonts w:ascii="Cambria Math" w:hAnsi="Cambria Math"/>
                        </w:rPr>
                        <m:t>ω</m:t>
                      </m:r>
                    </m:e>
                    <m:sup>
                      <m:r>
                        <w:rPr>
                          <w:rFonts w:ascii="Cambria Math" w:hAnsi="Cambria Math"/>
                        </w:rPr>
                        <m:t>2</m:t>
                      </m:r>
                    </m:sup>
                  </m:sSup>
                </m:den>
              </m:f>
            </m:e>
          </m:d>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2ℏ</m:t>
                  </m:r>
                </m:den>
              </m:f>
            </m:e>
          </m:d>
          <m:d>
            <m:dPr>
              <m:begChr m:val="["/>
              <m:endChr m:val="]"/>
              <m:ctrlPr>
                <w:rPr>
                  <w:rFonts w:ascii="Cambria Math" w:eastAsiaTheme="minorEastAsia" w:hAnsi="Cambria Math"/>
                  <w:i/>
                </w:rPr>
              </m:ctrlPr>
            </m:dPr>
            <m:e>
              <m:r>
                <w:rPr>
                  <w:rFonts w:ascii="Cambria Math" w:eastAsiaTheme="minorEastAsia" w:hAnsi="Cambria Math"/>
                </w:rPr>
                <m:t>x,p</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ℏω</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oMath>
      </m:oMathPara>
    </w:p>
    <w:p w14:paraId="0AE6DE53" w14:textId="77777777" w:rsidR="0025363E" w:rsidRDefault="00F515E7" w:rsidP="001C48F0">
      <w:pPr>
        <w:rPr>
          <w:rFonts w:eastAsiaTheme="minorEastAsia"/>
        </w:rPr>
      </w:pPr>
      <w:r>
        <w:rPr>
          <w:rFonts w:eastAsiaTheme="minorEastAsia"/>
        </w:rPr>
        <w:t xml:space="preserve">the </w:t>
      </w:r>
      <w:r w:rsidR="005A1181">
        <w:rPr>
          <w:rFonts w:eastAsiaTheme="minorEastAsia"/>
        </w:rPr>
        <w:t>-1/2</w:t>
      </w:r>
      <w:r>
        <w:rPr>
          <w:rFonts w:eastAsiaTheme="minorEastAsia"/>
        </w:rPr>
        <w:t xml:space="preserve"> </w:t>
      </w:r>
      <w:r w:rsidR="00244C30">
        <w:rPr>
          <w:rFonts w:eastAsiaTheme="minorEastAsia"/>
        </w:rPr>
        <w:t xml:space="preserve">coming </w:t>
      </w:r>
      <w:r>
        <w:rPr>
          <w:rFonts w:eastAsiaTheme="minorEastAsia"/>
        </w:rPr>
        <w:t xml:space="preserve">from the </w:t>
      </w:r>
      <w:r w:rsidR="006F7FD7">
        <w:rPr>
          <w:rFonts w:eastAsiaTheme="minorEastAsia"/>
        </w:rPr>
        <w:t>property of</w:t>
      </w:r>
    </w:p>
    <w:p w14:paraId="55EBD6BD" w14:textId="77777777" w:rsidR="00F515E7" w:rsidRPr="00D22314" w:rsidRDefault="00000000" w:rsidP="001C48F0">
      <w:pPr>
        <w:rPr>
          <w:rFonts w:eastAsiaTheme="minorEastAsia"/>
        </w:rPr>
      </w:pPr>
      <m:oMathPara>
        <m:oMath>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2ℏ</m:t>
                  </m:r>
                </m:den>
              </m:f>
            </m:e>
          </m:d>
          <m:d>
            <m:dPr>
              <m:begChr m:val="["/>
              <m:endChr m:val="]"/>
              <m:ctrlPr>
                <w:rPr>
                  <w:rFonts w:ascii="Cambria Math" w:hAnsi="Cambria Math"/>
                  <w:i/>
                </w:rPr>
              </m:ctrlPr>
            </m:dPr>
            <m:e>
              <m:r>
                <w:rPr>
                  <w:rFonts w:ascii="Cambria Math" w:hAnsi="Cambria Math"/>
                </w:rPr>
                <m:t>x,p</m:t>
              </m:r>
            </m:e>
          </m:d>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f>
                <m:fPr>
                  <m:type m:val="lin"/>
                  <m:ctrlPr>
                    <w:rPr>
                      <w:rFonts w:ascii="Cambria Math" w:hAnsi="Cambria Math"/>
                      <w:i/>
                    </w:rPr>
                  </m:ctrlPr>
                </m:fPr>
                <m:num>
                  <m:r>
                    <w:rPr>
                      <w:rFonts w:ascii="Cambria Math" w:hAnsi="Cambria Math"/>
                    </w:rPr>
                    <m:t>i</m:t>
                  </m:r>
                </m:num>
                <m:den>
                  <m:r>
                    <w:rPr>
                      <w:rFonts w:ascii="Cambria Math" w:hAnsi="Cambria Math"/>
                    </w:rPr>
                    <m:t>2ℏ</m:t>
                  </m:r>
                </m:den>
              </m:f>
            </m:e>
          </m:d>
          <m:d>
            <m:dPr>
              <m:ctrlPr>
                <w:rPr>
                  <w:rFonts w:ascii="Cambria Math" w:hAnsi="Cambria Math"/>
                  <w:i/>
                </w:rPr>
              </m:ctrlPr>
            </m:dPr>
            <m:e>
              <m:r>
                <w:rPr>
                  <w:rFonts w:ascii="Cambria Math" w:hAnsi="Cambria Math"/>
                </w:rPr>
                <m:t>-iℏ</m:t>
              </m:r>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ψ</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-x</m:t>
              </m:r>
              <m:sSub>
                <m:sSubPr>
                  <m:ctrlPr>
                    <w:rPr>
                      <w:rFonts w:ascii="Cambria Math" w:hAnsi="Cambria Math"/>
                      <w:i/>
                    </w:rPr>
                  </m:ctrlPr>
                </m:sSubPr>
                <m:e>
                  <m:r>
                    <w:rPr>
                      <w:rFonts w:ascii="Cambria Math" w:hAnsi="Cambria Math"/>
                    </w:rPr>
                    <m:t>ψ</m:t>
                  </m:r>
                </m:e>
                <m:sub>
                  <m:r>
                    <w:rPr>
                      <w:rFonts w:ascii="Cambria Math" w:hAnsi="Cambria Math"/>
                    </w:rPr>
                    <m:t>x</m:t>
                  </m:r>
                </m:sub>
              </m:sSub>
              <m:d>
                <m:dPr>
                  <m:ctrlPr>
                    <w:rPr>
                      <w:rFonts w:ascii="Cambria Math" w:hAnsi="Cambria Math"/>
                      <w:i/>
                    </w:rPr>
                  </m:ctrlPr>
                </m:dPr>
                <m:e>
                  <m:r>
                    <w:rPr>
                      <w:rFonts w:ascii="Cambria Math" w:hAnsi="Cambria Math"/>
                    </w:rPr>
                    <m:t>x</m:t>
                  </m:r>
                </m:e>
              </m:d>
            </m:e>
          </m:d>
          <m:r>
            <w:rPr>
              <w:rFonts w:ascii="Cambria Math" w:hAnsi="Cambria Math"/>
            </w:rPr>
            <m:t>=-</m:t>
          </m:r>
          <m:f>
            <m:fPr>
              <m:type m:val="lin"/>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m:t>
          </m:r>
        </m:oMath>
      </m:oMathPara>
    </w:p>
    <w:p w14:paraId="539A0087" w14:textId="77777777" w:rsidR="00D22314" w:rsidRDefault="00D22314" w:rsidP="001C48F0">
      <w:pPr>
        <w:rPr>
          <w:rFonts w:eastAsiaTheme="minorEastAsia"/>
        </w:rPr>
      </w:pPr>
      <w:r>
        <w:rPr>
          <w:rFonts w:eastAsiaTheme="minorEastAsia"/>
        </w:rPr>
        <w:t xml:space="preserve">IMPORTANT: </w:t>
      </w:r>
    </w:p>
    <w:p w14:paraId="56131C26" w14:textId="77777777" w:rsidR="00D22314" w:rsidRPr="0032787D" w:rsidRDefault="00D22314" w:rsidP="001C48F0">
      <w:pPr>
        <w:rPr>
          <w:rFonts w:eastAsiaTheme="minorEastAsia"/>
        </w:rPr>
      </w:pPr>
      <m:oMathPara>
        <m:oMath>
          <m:r>
            <w:rPr>
              <w:rFonts w:ascii="Cambria Math" w:eastAsiaTheme="minorEastAsia" w:hAnsi="Cambria Math"/>
            </w:rPr>
            <m:t>H=ℏω</m:t>
          </m:r>
          <m:d>
            <m:dPr>
              <m:ctrlPr>
                <w:rPr>
                  <w:rFonts w:ascii="Cambria Math" w:eastAsiaTheme="minorEastAsia" w:hAnsi="Cambria Math"/>
                  <w:i/>
                </w:rPr>
              </m:ctrlPr>
            </m:dPr>
            <m:e>
              <m:r>
                <w:rPr>
                  <w:rFonts w:ascii="Cambria Math" w:eastAsiaTheme="minorEastAsia" w:hAnsi="Cambria Math"/>
                </w:rPr>
                <m:t>N+</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r>
            <w:rPr>
              <w:rFonts w:ascii="Cambria Math" w:eastAsiaTheme="minorEastAsia" w:hAnsi="Cambria Math"/>
            </w:rPr>
            <m:t>.</m:t>
          </m:r>
        </m:oMath>
      </m:oMathPara>
    </w:p>
    <w:p w14:paraId="362BC73B" w14:textId="77777777" w:rsidR="0032787D" w:rsidRDefault="0032787D" w:rsidP="001C48F0">
      <w:pPr>
        <w:rPr>
          <w:rFonts w:eastAsiaTheme="minorEastAsia"/>
        </w:rPr>
      </w:pPr>
      <w:r>
        <w:rPr>
          <w:rFonts w:eastAsiaTheme="minorEastAsia"/>
        </w:rPr>
        <w:t xml:space="preserve">Because </w:t>
      </w:r>
      <m:oMath>
        <m:r>
          <w:rPr>
            <w:rFonts w:ascii="Cambria Math" w:eastAsiaTheme="minorEastAsia" w:hAnsi="Cambria Math"/>
          </w:rPr>
          <m:t>H</m:t>
        </m:r>
      </m:oMath>
      <w:r>
        <w:rPr>
          <w:rFonts w:eastAsiaTheme="minorEastAsia"/>
        </w:rPr>
        <w:t xml:space="preserve"> is just a linear function of </w:t>
      </w:r>
      <m:oMath>
        <m:r>
          <w:rPr>
            <w:rFonts w:ascii="Cambria Math" w:eastAsiaTheme="minorEastAsia" w:hAnsi="Cambria Math"/>
          </w:rPr>
          <m:t>N,</m:t>
        </m:r>
      </m:oMath>
      <w:r>
        <w:rPr>
          <w:rFonts w:eastAsiaTheme="minorEastAsia"/>
        </w:rPr>
        <w:t xml:space="preserve"> </w:t>
      </w:r>
      <m:oMath>
        <m:r>
          <w:rPr>
            <w:rFonts w:ascii="Cambria Math" w:eastAsiaTheme="minorEastAsia" w:hAnsi="Cambria Math"/>
          </w:rPr>
          <m:t>N</m:t>
        </m:r>
      </m:oMath>
      <w:r>
        <w:rPr>
          <w:rFonts w:eastAsiaTheme="minorEastAsia"/>
        </w:rPr>
        <w:t xml:space="preserve"> can be diagonalized</w:t>
      </w:r>
      <w:r w:rsidR="0052260F">
        <w:rPr>
          <w:rFonts w:eastAsiaTheme="minorEastAsia"/>
        </w:rPr>
        <w:t xml:space="preserve"> simultaneously with </w:t>
      </w:r>
      <m:oMath>
        <m:r>
          <w:rPr>
            <w:rFonts w:ascii="Cambria Math" w:eastAsiaTheme="minorEastAsia" w:hAnsi="Cambria Math"/>
          </w:rPr>
          <m:t>H.</m:t>
        </m:r>
      </m:oMath>
      <w:r w:rsidR="0052260F">
        <w:rPr>
          <w:rFonts w:eastAsiaTheme="minorEastAsia"/>
        </w:rPr>
        <w:t xml:space="preserve"> We denote and energy eigenket of </w:t>
      </w:r>
      <m:oMath>
        <m:r>
          <w:rPr>
            <w:rFonts w:ascii="Cambria Math" w:eastAsiaTheme="minorEastAsia" w:hAnsi="Cambria Math"/>
          </w:rPr>
          <m:t>N</m:t>
        </m:r>
      </m:oMath>
      <w:r w:rsidR="0052260F">
        <w:rPr>
          <w:rFonts w:eastAsiaTheme="minorEastAsia"/>
        </w:rPr>
        <w:t xml:space="preserve"> by its eigenvalue </w:t>
      </w:r>
      <m:oMath>
        <m:r>
          <w:rPr>
            <w:rFonts w:ascii="Cambria Math" w:eastAsiaTheme="minorEastAsia" w:hAnsi="Cambria Math"/>
          </w:rPr>
          <m:t>n</m:t>
        </m:r>
      </m:oMath>
      <w:r w:rsidR="0052260F">
        <w:rPr>
          <w:rFonts w:eastAsiaTheme="minorEastAsia"/>
        </w:rPr>
        <w:t>, so</w:t>
      </w:r>
    </w:p>
    <w:p w14:paraId="4886EBB7" w14:textId="77777777" w:rsidR="0052260F" w:rsidRPr="00F83592" w:rsidRDefault="00F83592" w:rsidP="001C48F0">
      <w:pPr>
        <w:rPr>
          <w:rFonts w:eastAsiaTheme="minorEastAsia"/>
        </w:rPr>
      </w:pPr>
      <m:oMathPara>
        <m:oMath>
          <m:r>
            <w:rPr>
              <w:rFonts w:ascii="Cambria Math" w:eastAsiaTheme="minorEastAsia" w:hAnsi="Cambria Math"/>
            </w:rPr>
            <m:t>N</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=n</m:t>
              </m:r>
            </m:e>
          </m:d>
          <m:d>
            <m:dPr>
              <m:begChr m:val=""/>
              <m:endChr m:val="⟩"/>
              <m:ctrlPr>
                <w:rPr>
                  <w:rFonts w:ascii="Cambria Math" w:eastAsiaTheme="minorEastAsia" w:hAnsi="Cambria Math"/>
                  <w:i/>
                </w:rPr>
              </m:ctrlPr>
            </m:dPr>
            <m:e>
              <m:r>
                <w:rPr>
                  <w:rFonts w:ascii="Cambria Math" w:eastAsiaTheme="minorEastAsia" w:hAnsi="Cambria Math"/>
                </w:rPr>
                <m:t>n.</m:t>
              </m:r>
            </m:e>
          </m:d>
        </m:oMath>
      </m:oMathPara>
    </w:p>
    <w:p w14:paraId="7B0D97AE" w14:textId="77777777" w:rsidR="00F83592" w:rsidRDefault="004D549A" w:rsidP="001C48F0">
      <w:pPr>
        <w:rPr>
          <w:rFonts w:eastAsiaTheme="minorEastAsia"/>
        </w:rPr>
      </w:pPr>
      <w:r>
        <w:rPr>
          <w:rFonts w:eastAsiaTheme="minorEastAsia"/>
        </w:rPr>
        <w:t>i</w:t>
      </w:r>
      <w:r w:rsidR="00F83592">
        <w:rPr>
          <w:rFonts w:eastAsiaTheme="minorEastAsia"/>
        </w:rPr>
        <w:t xml:space="preserve">t will be shown later that </w:t>
      </w:r>
      <m:oMath>
        <m:r>
          <w:rPr>
            <w:rFonts w:ascii="Cambria Math" w:eastAsiaTheme="minorEastAsia" w:hAnsi="Cambria Math"/>
          </w:rPr>
          <m:t>n</m:t>
        </m:r>
      </m:oMath>
      <w:r w:rsidR="00F83592">
        <w:rPr>
          <w:rFonts w:eastAsiaTheme="minorEastAsia"/>
        </w:rPr>
        <w:t xml:space="preserve"> must be an integer. Now we see:</w:t>
      </w:r>
    </w:p>
    <w:p w14:paraId="5380E3FF" w14:textId="77777777" w:rsidR="00F83592" w:rsidRPr="004D549A" w:rsidRDefault="00F83592" w:rsidP="001C48F0">
      <w:pPr>
        <w:rPr>
          <w:rFonts w:eastAsiaTheme="minorEastAsia"/>
        </w:rPr>
      </w:pPr>
      <m:oMathPara>
        <m:oMath>
          <m:r>
            <w:rPr>
              <w:rFonts w:ascii="Cambria Math" w:eastAsiaTheme="minorEastAsia" w:hAnsi="Cambria Math"/>
            </w:rPr>
            <m:t>H|</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r>
            <w:rPr>
              <w:rFonts w:ascii="Cambria Math" w:eastAsiaTheme="minorEastAsia" w:hAnsi="Cambria Math"/>
            </w:rPr>
            <m:t>ℏω|</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oMath>
      </m:oMathPara>
    </w:p>
    <w:p w14:paraId="28EE814D" w14:textId="3D3BB2D3" w:rsidR="004D549A" w:rsidRPr="00F90C5B" w:rsidRDefault="004D549A" w:rsidP="001C48F0">
      <w:pPr>
        <w:rPr>
          <w:rFonts w:eastAsiaTheme="minorEastAsia"/>
        </w:rPr>
      </w:pPr>
      <w:r>
        <w:rPr>
          <w:rFonts w:eastAsiaTheme="minorEastAsia"/>
        </w:rPr>
        <w:t>which means that the energy eigenvalues are given by</w:t>
      </w:r>
      <w:r w:rsidR="00BC0D7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m:t>
            </m:r>
          </m:sub>
        </m:sSub>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n+</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r>
          <w:rPr>
            <w:rFonts w:ascii="Cambria Math" w:eastAsiaTheme="minorEastAsia" w:hAnsi="Cambria Math"/>
          </w:rPr>
          <m:t>ℏω.</m:t>
        </m:r>
      </m:oMath>
    </w:p>
    <w:p w14:paraId="60E3277C" w14:textId="77777777" w:rsidR="00F90C5B" w:rsidRPr="00F83592" w:rsidRDefault="00F90C5B" w:rsidP="00F90C5B">
      <w:pPr>
        <w:pStyle w:val="Heading3"/>
        <w:rPr>
          <w:rFonts w:eastAsiaTheme="minorEastAsia"/>
        </w:rPr>
      </w:pPr>
      <w:bookmarkStart w:id="125" w:name="_Toc20733490"/>
      <w:r>
        <w:rPr>
          <w:rFonts w:eastAsiaTheme="minorEastAsia"/>
        </w:rPr>
        <w:t xml:space="preserve">Algebra of </w:t>
      </w:r>
      <m:oMath>
        <m:r>
          <w:rPr>
            <w:rFonts w:ascii="Cambria Math" w:eastAsiaTheme="minorEastAsia" w:hAnsi="Cambria Math"/>
          </w:rPr>
          <m:t>N</m:t>
        </m:r>
        <m:r>
          <m:rPr>
            <m:sty m:val="p"/>
          </m:rPr>
          <w:rPr>
            <w:rFonts w:ascii="Cambria Math" w:eastAsiaTheme="minorEastAsia" w:hAnsi="Cambria Math"/>
          </w:rPr>
          <m:t xml:space="preserve">, </m:t>
        </m:r>
        <m:sSup>
          <m:sSupPr>
            <m:ctrlPr>
              <w:rPr>
                <w:rFonts w:ascii="Cambria Math" w:eastAsiaTheme="minorEastAsia" w:hAnsi="Cambria Math"/>
              </w:rPr>
            </m:ctrlPr>
          </m:sSupPr>
          <m:e>
            <m:r>
              <w:rPr>
                <w:rFonts w:ascii="Cambria Math" w:eastAsiaTheme="minorEastAsia" w:hAnsi="Cambria Math"/>
              </w:rPr>
              <m:t>a</m:t>
            </m:r>
          </m:e>
          <m:sup>
            <m:r>
              <m:rPr>
                <m:sty m:val="p"/>
              </m:rPr>
              <w:rPr>
                <w:rFonts w:ascii="Cambria Math" w:eastAsiaTheme="minorEastAsia" w:hAnsi="Cambria Math"/>
              </w:rPr>
              <m:t>†</m:t>
            </m:r>
          </m:sup>
        </m:sSup>
        <m:r>
          <m:rPr>
            <m:sty m:val="p"/>
          </m:rPr>
          <w:rPr>
            <w:rFonts w:ascii="Cambria Math" w:eastAsiaTheme="minorEastAsia" w:hAnsi="Cambria Math"/>
          </w:rPr>
          <m:t xml:space="preserve">, and </m:t>
        </m:r>
        <m:r>
          <w:rPr>
            <w:rFonts w:ascii="Cambria Math" w:eastAsiaTheme="minorEastAsia" w:hAnsi="Cambria Math"/>
          </w:rPr>
          <m:t>a</m:t>
        </m:r>
      </m:oMath>
      <w:bookmarkEnd w:id="125"/>
    </w:p>
    <w:p w14:paraId="056EA8F3" w14:textId="77777777" w:rsidR="00F90C5B" w:rsidRPr="00F90C5B" w:rsidRDefault="00000000" w:rsidP="001C48F0">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N,a</m:t>
              </m:r>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a,a</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d>
            <m:dPr>
              <m:begChr m:val="["/>
              <m:endChr m:val="]"/>
              <m:ctrlPr>
                <w:rPr>
                  <w:rFonts w:ascii="Cambria Math" w:eastAsiaTheme="minorEastAsia" w:hAnsi="Cambria Math"/>
                  <w:i/>
                </w:rPr>
              </m:ctrlPr>
            </m:dPr>
            <m:e>
              <m:r>
                <w:rPr>
                  <w:rFonts w:ascii="Cambria Math" w:eastAsiaTheme="minorEastAsia" w:hAnsi="Cambria Math"/>
                </w:rPr>
                <m:t>a,a</m:t>
              </m:r>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,a</m:t>
              </m:r>
            </m:e>
          </m:d>
          <m:r>
            <w:rPr>
              <w:rFonts w:ascii="Cambria Math" w:eastAsiaTheme="minorEastAsia" w:hAnsi="Cambria Math"/>
            </w:rPr>
            <m:t>a=0+</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,a</m:t>
              </m:r>
            </m:e>
          </m:d>
          <m:r>
            <w:rPr>
              <w:rFonts w:ascii="Cambria Math" w:eastAsiaTheme="minorEastAsia" w:hAnsi="Cambria Math"/>
            </w:rPr>
            <m:t>a=-a.</m:t>
          </m:r>
          <m:r>
            <m:rPr>
              <m:sty m:val="p"/>
            </m:rPr>
            <w:rPr>
              <w:rFonts w:eastAsiaTheme="minorEastAsia"/>
            </w:rPr>
            <w:br/>
          </m:r>
        </m:oMath>
        <m:oMath>
          <m:d>
            <m:dPr>
              <m:begChr m:val="["/>
              <m:endChr m:val="]"/>
              <m:ctrlPr>
                <w:rPr>
                  <w:rFonts w:ascii="Cambria Math" w:eastAsiaTheme="minorEastAsia" w:hAnsi="Cambria Math"/>
                  <w:i/>
                </w:rPr>
              </m:ctrlPr>
            </m:dPr>
            <m:e>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r>
            <m:rPr>
              <m:sty m:val="p"/>
            </m:rPr>
            <w:rPr>
              <w:rFonts w:eastAsiaTheme="minorEastAsia"/>
            </w:rPr>
            <w:br/>
          </m:r>
        </m:oMath>
        <m:oMath>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 xml:space="preserve">N, </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N</m:t>
                  </m:r>
                </m:e>
              </m:d>
            </m:e>
          </m:d>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a</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n+1</m:t>
              </m:r>
            </m:e>
          </m:d>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r>
            <m:rPr>
              <m:sty m:val="p"/>
            </m:rPr>
            <w:rPr>
              <w:rFonts w:eastAsiaTheme="minorEastAsia"/>
            </w:rPr>
            <w:br/>
          </m:r>
        </m:oMath>
        <m:oMath>
          <m:r>
            <w:rPr>
              <w:rFonts w:ascii="Cambria Math" w:eastAsiaTheme="minorEastAsia" w:hAnsi="Cambria Math"/>
            </w:rPr>
            <m:t>Na</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N,a</m:t>
                      </m:r>
                    </m:e>
                  </m:d>
                  <m:r>
                    <w:rPr>
                      <w:rFonts w:ascii="Cambria Math" w:eastAsiaTheme="minorEastAsia" w:hAnsi="Cambria Math"/>
                    </w:rPr>
                    <m:t>+aN</m:t>
                  </m:r>
                </m:e>
              </m:d>
            </m:e>
          </m:d>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a|</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oMath>
      </m:oMathPara>
    </w:p>
    <w:p w14:paraId="01543125" w14:textId="77777777" w:rsidR="00F90C5B" w:rsidRPr="0099156A" w:rsidRDefault="0099156A" w:rsidP="001C48F0">
      <w:pPr>
        <w:rPr>
          <w:rFonts w:eastAsiaTheme="minorEastAsia"/>
          <w:b/>
        </w:rPr>
      </w:pPr>
      <w:r w:rsidRPr="0099156A">
        <w:rPr>
          <w:rFonts w:eastAsiaTheme="minorEastAsia"/>
          <w:b/>
        </w:rPr>
        <w:t xml:space="preserve">*The last two terms demonstrate why </w:t>
      </w:r>
      <m:oMath>
        <m:sSup>
          <m:sSupPr>
            <m:ctrlPr>
              <w:rPr>
                <w:rFonts w:ascii="Cambria Math" w:eastAsiaTheme="minorEastAsia" w:hAnsi="Cambria Math"/>
                <w:b/>
                <w:i/>
              </w:rPr>
            </m:ctrlPr>
          </m:sSupPr>
          <m:e>
            <m:r>
              <m:rPr>
                <m:sty m:val="bi"/>
              </m:rPr>
              <w:rPr>
                <w:rFonts w:ascii="Cambria Math" w:eastAsiaTheme="minorEastAsia" w:hAnsi="Cambria Math"/>
              </w:rPr>
              <m:t>a</m:t>
            </m:r>
          </m:e>
          <m:sup>
            <m:r>
              <m:rPr>
                <m:sty m:val="bi"/>
              </m:rPr>
              <w:rPr>
                <w:rFonts w:ascii="Cambria Math" w:eastAsiaTheme="minorEastAsia" w:hAnsi="Cambria Math"/>
              </w:rPr>
              <m:t>†</m:t>
            </m:r>
          </m:sup>
        </m:sSup>
      </m:oMath>
      <w:r w:rsidRPr="0099156A">
        <w:rPr>
          <w:rFonts w:eastAsiaTheme="minorEastAsia"/>
          <w:b/>
        </w:rPr>
        <w:t xml:space="preserve"> is the </w:t>
      </w:r>
      <w:r w:rsidRPr="0099156A">
        <w:rPr>
          <w:rFonts w:eastAsiaTheme="minorEastAsia"/>
          <w:b/>
          <w:u w:val="single"/>
        </w:rPr>
        <w:t>creation operator</w:t>
      </w:r>
      <w:r w:rsidRPr="0099156A">
        <w:rPr>
          <w:rFonts w:eastAsiaTheme="minorEastAsia"/>
          <w:b/>
        </w:rPr>
        <w:t xml:space="preserve"> and </w:t>
      </w:r>
      <m:oMath>
        <m:r>
          <m:rPr>
            <m:sty m:val="bi"/>
          </m:rPr>
          <w:rPr>
            <w:rFonts w:ascii="Cambria Math" w:eastAsiaTheme="minorEastAsia" w:hAnsi="Cambria Math"/>
          </w:rPr>
          <m:t>a</m:t>
        </m:r>
      </m:oMath>
      <w:r w:rsidRPr="0099156A">
        <w:rPr>
          <w:rFonts w:eastAsiaTheme="minorEastAsia"/>
          <w:b/>
        </w:rPr>
        <w:t xml:space="preserve"> is the </w:t>
      </w:r>
      <w:r w:rsidRPr="0099156A">
        <w:rPr>
          <w:rFonts w:eastAsiaTheme="minorEastAsia"/>
          <w:b/>
          <w:u w:val="single"/>
        </w:rPr>
        <w:t>annihilation operator</w:t>
      </w:r>
      <w:r w:rsidRPr="0099156A">
        <w:rPr>
          <w:rFonts w:eastAsiaTheme="minorEastAsia"/>
          <w:b/>
        </w:rPr>
        <w:t>.</w:t>
      </w:r>
    </w:p>
    <w:p w14:paraId="15EE1B21" w14:textId="77777777" w:rsidR="0099156A" w:rsidRDefault="00870C5B" w:rsidP="001C48F0">
      <w:pPr>
        <w:rPr>
          <w:rFonts w:eastAsiaTheme="minorEastAsia"/>
        </w:rPr>
      </w:pPr>
      <w:r>
        <w:rPr>
          <w:rFonts w:eastAsiaTheme="minorEastAsia"/>
        </w:rPr>
        <w:t xml:space="preserve">With </w:t>
      </w:r>
      <m:oMath>
        <m:r>
          <w:rPr>
            <w:rFonts w:ascii="Cambria Math" w:eastAsiaTheme="minorEastAsia" w:hAnsi="Cambria Math"/>
          </w:rPr>
          <m:t>n</m:t>
        </m:r>
      </m:oMath>
      <w:r>
        <w:rPr>
          <w:rFonts w:eastAsiaTheme="minorEastAsia"/>
        </w:rPr>
        <w:t xml:space="preserve"> arbitrary (real? complex?...)</w:t>
      </w:r>
      <w:r w:rsidR="0099156A">
        <w:rPr>
          <w:rFonts w:eastAsiaTheme="minorEastAsia"/>
        </w:rPr>
        <w:t>,</w:t>
      </w:r>
      <w:r>
        <w:rPr>
          <w:rFonts w:eastAsiaTheme="minorEastAsia"/>
        </w:rPr>
        <w:t xml:space="preserve"> and with </w:t>
      </w:r>
      <m:oMath>
        <m:r>
          <w:rPr>
            <w:rFonts w:ascii="Cambria Math" w:eastAsiaTheme="minorEastAsia" w:hAnsi="Cambria Math"/>
          </w:rPr>
          <m:t>Na</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a</m:t>
            </m:r>
          </m:e>
        </m:d>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oMath>
      <w:r w:rsidR="0099156A">
        <w:rPr>
          <w:rFonts w:eastAsiaTheme="minorEastAsia"/>
        </w:rPr>
        <w:t xml:space="preserve"> up to a multiplicative constant,</w:t>
      </w:r>
    </w:p>
    <w:p w14:paraId="6A938DCA" w14:textId="77777777" w:rsidR="0099156A" w:rsidRPr="0099156A" w:rsidRDefault="0099156A" w:rsidP="001C48F0">
      <w:pPr>
        <w:rPr>
          <w:rFonts w:eastAsiaTheme="minorEastAsia"/>
        </w:rPr>
      </w:pPr>
      <m:oMathPara>
        <m:oMath>
          <m:r>
            <w:rPr>
              <w:rFonts w:ascii="Cambria Math" w:eastAsiaTheme="minorEastAsia" w:hAnsi="Cambria Math"/>
            </w:rPr>
            <m:t>a</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=c</m:t>
              </m:r>
            </m:e>
          </m:d>
          <m:d>
            <m:dPr>
              <m:begChr m:val=""/>
              <m:endChr m:val="⟩"/>
              <m:ctrlPr>
                <w:rPr>
                  <w:rFonts w:ascii="Cambria Math" w:eastAsiaTheme="minorEastAsia" w:hAnsi="Cambria Math"/>
                  <w:i/>
                </w:rPr>
              </m:ctrlPr>
            </m:dPr>
            <m:e>
              <m:r>
                <w:rPr>
                  <w:rFonts w:ascii="Cambria Math" w:eastAsiaTheme="minorEastAsia" w:hAnsi="Cambria Math"/>
                </w:rPr>
                <m:t>n-1</m:t>
              </m:r>
            </m:e>
          </m:d>
        </m:oMath>
      </m:oMathPara>
    </w:p>
    <w:p w14:paraId="39B36AB1" w14:textId="77777777" w:rsidR="0099156A" w:rsidRDefault="0099156A" w:rsidP="001C48F0">
      <w:pPr>
        <w:rPr>
          <w:rFonts w:eastAsiaTheme="minorEastAsia"/>
        </w:rPr>
      </w:pPr>
      <w:r>
        <w:rPr>
          <w:rFonts w:eastAsiaTheme="minorEastAsia"/>
        </w:rPr>
        <w:t xml:space="preserve">where </w:t>
      </w:r>
      <m:oMath>
        <m:r>
          <w:rPr>
            <w:rFonts w:ascii="Cambria Math" w:eastAsiaTheme="minorEastAsia" w:hAnsi="Cambria Math"/>
          </w:rPr>
          <m:t>c</m:t>
        </m:r>
      </m:oMath>
      <w:r>
        <w:rPr>
          <w:rFonts w:eastAsiaTheme="minorEastAsia"/>
        </w:rPr>
        <w:t xml:space="preserve"> is to be determined using normalization of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n</m:t>
            </m:r>
          </m:e>
        </m:d>
      </m:oMath>
      <w:r>
        <w:rPr>
          <w:rFonts w:eastAsiaTheme="minorEastAsia"/>
        </w:rPr>
        <w:t xml:space="preserve"> and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m:t>
        </m:r>
      </m:oMath>
      <w:r>
        <w:rPr>
          <w:rFonts w:eastAsiaTheme="minorEastAsia"/>
        </w:rPr>
        <w:t xml:space="preserve"> </w:t>
      </w:r>
    </w:p>
    <w:p w14:paraId="3310E477" w14:textId="77777777" w:rsidR="0099156A" w:rsidRPr="0071686F" w:rsidRDefault="00000000" w:rsidP="001C48F0">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n</m:t>
              </m:r>
            </m:e>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a</m:t>
              </m:r>
            </m:e>
            <m:e>
              <m:r>
                <w:rPr>
                  <w:rFonts w:ascii="Cambria Math" w:eastAsiaTheme="minorEastAsia" w:hAnsi="Cambria Math"/>
                </w:rPr>
                <m:t>n</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m:t>
              </m:r>
              <m:d>
                <m:dPr>
                  <m:begChr m:val="|"/>
                  <m:endChr m:val="|"/>
                  <m:ctrlPr>
                    <w:rPr>
                      <w:rFonts w:ascii="Cambria Math" w:eastAsiaTheme="minorEastAsia" w:hAnsi="Cambria Math"/>
                      <w:i/>
                    </w:rPr>
                  </m:ctrlPr>
                </m:dPr>
                <m:e>
                  <m:r>
                    <w:rPr>
                      <w:rFonts w:ascii="Cambria Math" w:eastAsiaTheme="minorEastAsia" w:hAnsi="Cambria Math"/>
                    </w:rPr>
                    <m:t>c</m:t>
                  </m:r>
                </m:e>
              </m:d>
            </m:e>
            <m:sup>
              <m:r>
                <w:rPr>
                  <w:rFonts w:ascii="Cambria Math" w:eastAsiaTheme="minorEastAsia" w:hAnsi="Cambria Math"/>
                </w:rPr>
                <m:t>2</m:t>
              </m:r>
            </m:sup>
          </m:sSup>
          <m:r>
            <w:rPr>
              <w:rFonts w:ascii="Cambria Math" w:eastAsiaTheme="minorEastAsia" w:hAnsi="Cambria Math"/>
            </w:rPr>
            <m:t>.</m:t>
          </m:r>
        </m:oMath>
      </m:oMathPara>
    </w:p>
    <w:p w14:paraId="2A196CBE" w14:textId="77777777" w:rsidR="00036502" w:rsidRDefault="0071686F" w:rsidP="00B276BF">
      <w:pPr>
        <w:rPr>
          <w:rFonts w:eastAsiaTheme="minorEastAsia"/>
        </w:rPr>
      </w:pPr>
      <w:r>
        <w:rPr>
          <w:rFonts w:eastAsiaTheme="minorEastAsia"/>
        </w:rPr>
        <w:t xml:space="preserve">Letting </w:t>
      </w:r>
      <m:oMath>
        <m:r>
          <w:rPr>
            <w:rFonts w:ascii="Cambria Math" w:eastAsiaTheme="minorEastAsia" w:hAnsi="Cambria Math"/>
          </w:rPr>
          <m:t>c</m:t>
        </m:r>
      </m:oMath>
      <w:r>
        <w:rPr>
          <w:rFonts w:eastAsiaTheme="minorEastAsia"/>
        </w:rPr>
        <w:t xml:space="preserve"> be real and positive by convention:</w:t>
      </w:r>
    </w:p>
    <w:p w14:paraId="2C6D81C0" w14:textId="77777777" w:rsidR="00B276BF" w:rsidRPr="0071686F" w:rsidRDefault="0071686F" w:rsidP="00B276BF">
      <w:pPr>
        <w:rPr>
          <w:rFonts w:eastAsiaTheme="minorEastAsia"/>
        </w:rPr>
      </w:pPr>
      <m:oMathPara>
        <m:oMath>
          <m:r>
            <w:rPr>
              <w:rFonts w:ascii="Cambria Math" w:eastAsiaTheme="minorEastAsia" w:hAnsi="Cambria Math"/>
            </w:rPr>
            <m:t>a|</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n</m:t>
              </m:r>
            </m:e>
          </m:ra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 xml:space="preserve"> </m:t>
          </m:r>
          <m:r>
            <m:rPr>
              <m:sty m:val="p"/>
            </m:rPr>
            <w:rPr>
              <w:rFonts w:ascii="Cambria Math" w:eastAsiaTheme="minorEastAsia" w:hAnsi="Cambria Math"/>
            </w:rPr>
            <m:t>and</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n+1</m:t>
              </m:r>
            </m:e>
          </m:ra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m:t>
          </m:r>
        </m:oMath>
      </m:oMathPara>
    </w:p>
    <w:p w14:paraId="00177C98" w14:textId="77777777" w:rsidR="00B276BF" w:rsidRPr="0099156A" w:rsidRDefault="00B276BF" w:rsidP="001C48F0">
      <w:pPr>
        <w:rPr>
          <w:rFonts w:eastAsiaTheme="minorEastAsia"/>
        </w:rPr>
      </w:pPr>
      <w:r>
        <w:rPr>
          <w:rFonts w:eastAsiaTheme="minorEastAsia"/>
        </w:rPr>
        <w:t xml:space="preserve">The positivity of the norm of </w:t>
      </w:r>
      <m:oMath>
        <m:r>
          <w:rPr>
            <w:rFonts w:ascii="Cambria Math" w:eastAsiaTheme="minorEastAsia" w:hAnsi="Cambria Math"/>
          </w:rPr>
          <m:t>a|</m:t>
        </m:r>
        <m:d>
          <m:dPr>
            <m:begChr m:val=""/>
            <m:endChr m:val="⟩"/>
            <m:ctrlPr>
              <w:rPr>
                <w:rFonts w:ascii="Cambria Math" w:eastAsiaTheme="minorEastAsia" w:hAnsi="Cambria Math"/>
                <w:i/>
              </w:rPr>
            </m:ctrlPr>
          </m:dPr>
          <m:e>
            <m:r>
              <w:rPr>
                <w:rFonts w:ascii="Cambria Math" w:eastAsiaTheme="minorEastAsia" w:hAnsi="Cambria Math"/>
              </w:rPr>
              <m:t>n</m:t>
            </m:r>
          </m:e>
        </m:d>
      </m:oMath>
      <w:r>
        <w:rPr>
          <w:rFonts w:eastAsiaTheme="minorEastAsia"/>
        </w:rPr>
        <w:t xml:space="preserve"> requires</w:t>
      </w:r>
      <w:r w:rsidR="00036502">
        <w:rPr>
          <w:rFonts w:eastAsiaTheme="minorEastAsia"/>
        </w:rPr>
        <w:t xml:space="preserve"> </w:t>
      </w:r>
      <m:oMath>
        <m:r>
          <w:rPr>
            <w:rFonts w:ascii="Cambria Math" w:eastAsiaTheme="minorEastAsia" w:hAnsi="Cambria Math"/>
          </w:rPr>
          <m:t>n=</m:t>
        </m:r>
        <m:d>
          <m:dPr>
            <m:begChr m:val="⟨"/>
            <m:endChr m:val="⟩"/>
            <m:ctrlPr>
              <w:rPr>
                <w:rFonts w:ascii="Cambria Math" w:eastAsiaTheme="minorEastAsia" w:hAnsi="Cambria Math"/>
                <w:i/>
              </w:rPr>
            </m:ctrlPr>
          </m:dPr>
          <m:e>
            <m:r>
              <w:rPr>
                <w:rFonts w:ascii="Cambria Math" w:eastAsiaTheme="minorEastAsia" w:hAnsi="Cambria Math"/>
              </w:rPr>
              <m:t>n</m:t>
            </m:r>
          </m:e>
          <m:e>
            <m:r>
              <w:rPr>
                <w:rFonts w:ascii="Cambria Math" w:eastAsiaTheme="minorEastAsia" w:hAnsi="Cambria Math"/>
              </w:rPr>
              <m:t>N</m:t>
            </m:r>
          </m:e>
          <m:e>
            <m:r>
              <w:rPr>
                <w:rFonts w:ascii="Cambria Math" w:eastAsiaTheme="minorEastAsia" w:hAnsi="Cambria Math"/>
              </w:rPr>
              <m:t>n</m:t>
            </m:r>
          </m:e>
        </m:d>
        <m:r>
          <w:rPr>
            <w:rFonts w:ascii="Cambria Math" w:eastAsiaTheme="minorEastAsia" w:hAnsi="Cambria Math"/>
          </w:rPr>
          <m:t>=</m:t>
        </m:r>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m:t>
            </m:r>
            <m:d>
              <m:dPr>
                <m:begChr m:val=""/>
                <m:endChr m:val="⟩"/>
                <m:ctrlPr>
                  <w:rPr>
                    <w:rFonts w:ascii="Cambria Math" w:eastAsiaTheme="minorEastAsia" w:hAnsi="Cambria Math"/>
                    <w:i/>
                  </w:rPr>
                </m:ctrlPr>
              </m:dPr>
              <m:e>
                <m:r>
                  <w:rPr>
                    <w:rFonts w:ascii="Cambria Math" w:eastAsiaTheme="minorEastAsia" w:hAnsi="Cambria Math"/>
                  </w:rPr>
                  <m:t>n</m:t>
                </m:r>
              </m:e>
            </m:d>
          </m:e>
        </m:d>
        <m:r>
          <w:rPr>
            <w:rFonts w:ascii="Cambria Math" w:eastAsiaTheme="minorEastAsia" w:hAnsi="Cambria Math"/>
          </w:rPr>
          <m:t>≥0.</m:t>
        </m:r>
      </m:oMath>
    </w:p>
    <w:p w14:paraId="20137E88" w14:textId="77777777" w:rsidR="0071686F" w:rsidRDefault="0071686F" w:rsidP="001C48F0">
      <w:pPr>
        <w:rPr>
          <w:rFonts w:eastAsiaTheme="minorEastAsia"/>
        </w:rPr>
      </w:pPr>
      <w:r>
        <w:rPr>
          <w:rFonts w:eastAsiaTheme="minorEastAsia"/>
        </w:rPr>
        <w:t xml:space="preserve">If we keep on applying the annihilation operator to both sides of </w:t>
      </w:r>
      <m:oMath>
        <m:r>
          <w:rPr>
            <w:rFonts w:ascii="Cambria Math" w:eastAsiaTheme="minorEastAsia" w:hAnsi="Cambria Math"/>
          </w:rPr>
          <m:t>a|</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n</m:t>
            </m:r>
          </m:e>
        </m:ra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n-1</m:t>
            </m:r>
          </m:e>
        </m:d>
      </m:oMath>
      <w:r>
        <w:rPr>
          <w:rFonts w:eastAsiaTheme="minorEastAsia"/>
        </w:rPr>
        <w:t xml:space="preserve">: </w:t>
      </w:r>
    </w:p>
    <w:p w14:paraId="26E9DA70" w14:textId="77777777" w:rsidR="004816F6" w:rsidRPr="004816F6" w:rsidRDefault="00000000" w:rsidP="001C48F0">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n</m:t>
              </m:r>
            </m:e>
          </m:d>
          <m:r>
            <m:rPr>
              <m:aln/>
            </m:rP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n-1</m:t>
                  </m:r>
                </m:e>
              </m:d>
            </m:e>
          </m:ra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n-2</m:t>
              </m:r>
            </m:e>
          </m:d>
          <m:r>
            <w:rPr>
              <w:rFonts w:ascii="Cambria Math" w:eastAsiaTheme="minorEastAsia" w:hAnsi="Cambria Math"/>
            </w:rPr>
            <m:t>,</m:t>
          </m:r>
          <m:r>
            <m:rPr>
              <m:sty m:val="p"/>
            </m:rPr>
            <w:rPr>
              <w:rFonts w:eastAsiaTheme="minorEastAsia"/>
            </w:rPr>
            <w:br/>
          </m:r>
        </m:oMath>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3</m:t>
              </m:r>
            </m:sup>
          </m:sSup>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n-1</m:t>
                      </m:r>
                    </m:e>
                  </m:d>
                  <m:d>
                    <m:dPr>
                      <m:ctrlPr>
                        <w:rPr>
                          <w:rFonts w:ascii="Cambria Math" w:eastAsiaTheme="minorEastAsia" w:hAnsi="Cambria Math"/>
                          <w:i/>
                        </w:rPr>
                      </m:ctrlPr>
                    </m:dPr>
                    <m:e>
                      <m:r>
                        <w:rPr>
                          <w:rFonts w:ascii="Cambria Math" w:eastAsiaTheme="minorEastAsia" w:hAnsi="Cambria Math"/>
                        </w:rPr>
                        <m:t>n-2</m:t>
                      </m:r>
                    </m:e>
                  </m:d>
                </m:e>
              </m:rad>
            </m:e>
          </m:d>
          <m:d>
            <m:dPr>
              <m:begChr m:val=""/>
              <m:endChr m:val="⟩"/>
              <m:ctrlPr>
                <w:rPr>
                  <w:rFonts w:ascii="Cambria Math" w:eastAsiaTheme="minorEastAsia" w:hAnsi="Cambria Math"/>
                  <w:i/>
                </w:rPr>
              </m:ctrlPr>
            </m:dPr>
            <m:e>
              <m:r>
                <w:rPr>
                  <w:rFonts w:ascii="Cambria Math" w:eastAsiaTheme="minorEastAsia" w:hAnsi="Cambria Math"/>
                </w:rPr>
                <m:t>n-3</m:t>
              </m:r>
            </m:e>
          </m:d>
          <m:r>
            <w:rPr>
              <w:rFonts w:ascii="Cambria Math" w:eastAsiaTheme="minorEastAsia" w:hAnsi="Cambria Math"/>
            </w:rPr>
            <m:t>,…</m:t>
          </m:r>
        </m:oMath>
      </m:oMathPara>
    </w:p>
    <w:p w14:paraId="746DB02F" w14:textId="77777777" w:rsidR="004816F6" w:rsidRDefault="00B276BF" w:rsidP="001C48F0">
      <w:pPr>
        <w:rPr>
          <w:rFonts w:eastAsiaTheme="minorEastAsia"/>
        </w:rPr>
      </w:pPr>
      <w:r>
        <w:rPr>
          <w:rFonts w:eastAsiaTheme="minorEastAsia"/>
        </w:rPr>
        <w:t xml:space="preserve">we must conclude that </w:t>
      </w:r>
      <m:oMath>
        <m:r>
          <w:rPr>
            <w:rFonts w:ascii="Cambria Math" w:eastAsiaTheme="minorEastAsia" w:hAnsi="Cambria Math"/>
          </w:rPr>
          <m:t>n</m:t>
        </m:r>
      </m:oMath>
      <w:r>
        <w:rPr>
          <w:rFonts w:eastAsiaTheme="minorEastAsia"/>
        </w:rPr>
        <w:t xml:space="preserve"> cannot be less than zero. Consequently, </w:t>
      </w:r>
      <m:oMath>
        <m:r>
          <w:rPr>
            <w:rFonts w:ascii="Cambria Math" w:eastAsiaTheme="minorEastAsia" w:hAnsi="Cambria Math"/>
          </w:rPr>
          <m:t>n</m:t>
        </m:r>
      </m:oMath>
      <w:r>
        <w:rPr>
          <w:rFonts w:eastAsiaTheme="minorEastAsia"/>
        </w:rPr>
        <w:t xml:space="preserve"> must be integer valued.</w:t>
      </w:r>
      <w:r w:rsidR="00036502">
        <w:rPr>
          <w:rFonts w:eastAsiaTheme="minorEastAsia"/>
        </w:rPr>
        <w:t xml:space="preserve"> The ground state is therefore:</w:t>
      </w:r>
    </w:p>
    <w:p w14:paraId="2F0CEF70" w14:textId="77777777" w:rsidR="00036502" w:rsidRPr="00036502" w:rsidRDefault="00000000" w:rsidP="001C48F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ℏω.</m:t>
          </m:r>
        </m:oMath>
      </m:oMathPara>
    </w:p>
    <w:p w14:paraId="1E4A78FA" w14:textId="77777777" w:rsidR="00036502" w:rsidRDefault="00036502" w:rsidP="001C48F0">
      <w:pPr>
        <w:rPr>
          <w:rFonts w:eastAsiaTheme="minorEastAsia"/>
        </w:rPr>
      </w:pPr>
      <w:r>
        <w:rPr>
          <w:rFonts w:eastAsiaTheme="minorEastAsia"/>
        </w:rPr>
        <w:t xml:space="preserve">We can successively apply the creation operator,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oMath>
      <w:r>
        <w:rPr>
          <w:rFonts w:eastAsiaTheme="minorEastAsia"/>
        </w:rPr>
        <w:t xml:space="preserve">, to the ground state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oMath>
    </w:p>
    <w:p w14:paraId="2A0FC7C4" w14:textId="77777777" w:rsidR="00A127E2" w:rsidRPr="00A127E2" w:rsidRDefault="00036502" w:rsidP="001C48F0">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m:t>
              </m:r>
            </m:e>
          </m:d>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r>
            <m:rPr>
              <m:sty m:val="p"/>
            </m:rPr>
            <w:rPr>
              <w:rFonts w:eastAsiaTheme="minorEastAsia"/>
            </w:rPr>
            <w:br/>
          </m:r>
        </m:oMath>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m:t>
              </m:r>
            </m:e>
          </m:d>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e>
                    <m:sup>
                      <m:r>
                        <w:rPr>
                          <w:rFonts w:ascii="Cambria Math" w:eastAsiaTheme="minorEastAsia" w:hAnsi="Cambria Math"/>
                        </w:rPr>
                        <m:t>2</m:t>
                      </m:r>
                    </m:sup>
                  </m:sSup>
                </m:num>
                <m:den>
                  <m:rad>
                    <m:radPr>
                      <m:degHide m:val="1"/>
                      <m:ctrlPr>
                        <w:rPr>
                          <w:rFonts w:ascii="Cambria Math" w:eastAsiaTheme="minorEastAsia" w:hAnsi="Cambria Math"/>
                          <w:i/>
                        </w:rPr>
                      </m:ctrlPr>
                    </m:radPr>
                    <m:deg/>
                    <m:e>
                      <m:r>
                        <w:rPr>
                          <w:rFonts w:ascii="Cambria Math" w:eastAsiaTheme="minorEastAsia" w:hAnsi="Cambria Math"/>
                        </w:rPr>
                        <m:t>2</m:t>
                      </m:r>
                    </m:e>
                  </m:rad>
                </m:den>
              </m:f>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r>
            <m:rPr>
              <m:sty m:val="p"/>
            </m:rPr>
            <w:rPr>
              <w:rFonts w:eastAsiaTheme="minorEastAsia"/>
            </w:rPr>
            <w:br/>
          </m:r>
        </m:oMath>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3</m:t>
              </m:r>
            </m:e>
          </m:d>
          <m:r>
            <m:rPr>
              <m:aln/>
            </m:rP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num>
                <m:den>
                  <m:rad>
                    <m:radPr>
                      <m:degHide m:val="1"/>
                      <m:ctrlPr>
                        <w:rPr>
                          <w:rFonts w:ascii="Cambria Math" w:eastAsiaTheme="minorEastAsia" w:hAnsi="Cambria Math"/>
                          <w:i/>
                        </w:rPr>
                      </m:ctrlPr>
                    </m:radPr>
                    <m:deg/>
                    <m:e>
                      <m:r>
                        <w:rPr>
                          <w:rFonts w:ascii="Cambria Math" w:eastAsiaTheme="minorEastAsia" w:hAnsi="Cambria Math"/>
                        </w:rPr>
                        <m:t>3</m:t>
                      </m:r>
                    </m:e>
                  </m:rad>
                </m:den>
              </m:f>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e>
                    <m:sup>
                      <m:r>
                        <w:rPr>
                          <w:rFonts w:ascii="Cambria Math" w:eastAsiaTheme="minorEastAsia" w:hAnsi="Cambria Math"/>
                        </w:rPr>
                        <m:t>3</m:t>
                      </m:r>
                    </m:sup>
                  </m:sSup>
                </m:num>
                <m:den>
                  <m:rad>
                    <m:radPr>
                      <m:degHide m:val="1"/>
                      <m:ctrlPr>
                        <w:rPr>
                          <w:rFonts w:ascii="Cambria Math" w:eastAsiaTheme="minorEastAsia" w:hAnsi="Cambria Math"/>
                          <w:i/>
                        </w:rPr>
                      </m:ctrlPr>
                    </m:radPr>
                    <m:deg/>
                    <m:e>
                      <m:r>
                        <w:rPr>
                          <w:rFonts w:ascii="Cambria Math" w:eastAsiaTheme="minorEastAsia" w:hAnsi="Cambria Math"/>
                        </w:rPr>
                        <m:t>3!</m:t>
                      </m:r>
                    </m:e>
                  </m:rad>
                </m:den>
              </m:f>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 xml:space="preserve"> ⋯</m:t>
          </m:r>
          <m:r>
            <m:rPr>
              <m:sty m:val="p"/>
            </m:rPr>
            <w:rPr>
              <w:rFonts w:eastAsiaTheme="minorEastAsia"/>
            </w:rPr>
            <w:br/>
          </m:r>
        </m:oMath>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n</m:t>
              </m:r>
            </m:e>
          </m:d>
          <m:r>
            <m:rPr>
              <m:aln/>
            </m:rP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e>
                    <m:sup>
                      <m:r>
                        <w:rPr>
                          <w:rFonts w:ascii="Cambria Math" w:eastAsiaTheme="minorEastAsia" w:hAnsi="Cambria Math"/>
                        </w:rPr>
                        <m:t>n</m:t>
                      </m:r>
                    </m:sup>
                  </m:sSup>
                </m:num>
                <m:den>
                  <m:rad>
                    <m:radPr>
                      <m:degHide m:val="1"/>
                      <m:ctrlPr>
                        <w:rPr>
                          <w:rFonts w:ascii="Cambria Math" w:eastAsiaTheme="minorEastAsia" w:hAnsi="Cambria Math"/>
                          <w:i/>
                        </w:rPr>
                      </m:ctrlPr>
                    </m:radPr>
                    <m:deg/>
                    <m:e>
                      <m:r>
                        <w:rPr>
                          <w:rFonts w:ascii="Cambria Math" w:eastAsiaTheme="minorEastAsia" w:hAnsi="Cambria Math"/>
                        </w:rPr>
                        <m:t>n!</m:t>
                      </m:r>
                    </m:e>
                  </m:rad>
                </m:den>
              </m:f>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 xml:space="preserve"> .</m:t>
          </m:r>
        </m:oMath>
      </m:oMathPara>
    </w:p>
    <w:p w14:paraId="3A6F85D7" w14:textId="77777777" w:rsidR="00A127E2" w:rsidRDefault="00A127E2" w:rsidP="001C48F0">
      <w:pPr>
        <w:rPr>
          <w:rFonts w:eastAsiaTheme="minorEastAsia"/>
        </w:rPr>
      </w:pPr>
      <w:r>
        <w:rPr>
          <w:rFonts w:eastAsiaTheme="minorEastAsia"/>
        </w:rPr>
        <w:t xml:space="preserve">Thus the energy eigenspectrum is: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r>
          <w:rPr>
            <w:rFonts w:ascii="Cambria Math" w:eastAsiaTheme="minorEastAsia" w:hAnsi="Cambria Math"/>
          </w:rPr>
          <m:t>ℏω,  n=0,1,2,⋯.</m:t>
        </m:r>
      </m:oMath>
    </w:p>
    <w:p w14:paraId="636E6890" w14:textId="77777777" w:rsidR="00A127E2" w:rsidRDefault="00A127E2" w:rsidP="001C48F0">
      <w:pPr>
        <w:rPr>
          <w:rFonts w:eastAsiaTheme="minorEastAsia"/>
        </w:rPr>
      </w:pPr>
      <w:r>
        <w:rPr>
          <w:rFonts w:eastAsiaTheme="minorEastAsia"/>
        </w:rPr>
        <w:t>Orthogonality then requires</w:t>
      </w:r>
      <w:r w:rsidR="00FD0DE0">
        <w:rPr>
          <w:rFonts w:eastAsiaTheme="minorEastAsia"/>
        </w:rPr>
        <w:t>:</w:t>
      </w:r>
    </w:p>
    <w:p w14:paraId="1DAE45E4" w14:textId="77777777" w:rsidR="00A96866" w:rsidRPr="00A96866" w:rsidRDefault="00000000" w:rsidP="001C48F0">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n'</m:t>
              </m:r>
            </m:e>
            <m:e>
              <m:r>
                <w:rPr>
                  <w:rFonts w:ascii="Cambria Math" w:eastAsiaTheme="minorEastAsia" w:hAnsi="Cambria Math"/>
                </w:rPr>
                <m:t>a</m:t>
              </m:r>
            </m:e>
            <m:e>
              <m:r>
                <w:rPr>
                  <w:rFonts w:ascii="Cambria Math" w:eastAsiaTheme="minorEastAsia" w:hAnsi="Cambria Math"/>
                </w:rPr>
                <m:t>n</m:t>
              </m:r>
            </m:e>
          </m:d>
          <m:r>
            <m:rPr>
              <m:aln/>
            </m:rP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n</m:t>
              </m:r>
            </m:e>
          </m:rad>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n',n-1</m:t>
              </m:r>
            </m:sub>
          </m:sSub>
          <m:r>
            <m:rPr>
              <m:sty m:val="p"/>
            </m:rPr>
            <w:rPr>
              <w:rFonts w:eastAsiaTheme="minorEastAsia"/>
            </w:rPr>
            <w:br/>
          </m:r>
        </m:oMath>
        <m:oMath>
          <m:d>
            <m:dPr>
              <m:begChr m:val="⟨"/>
              <m:endChr m:val="⟩"/>
              <m:ctrlPr>
                <w:rPr>
                  <w:rFonts w:ascii="Cambria Math" w:eastAsiaTheme="minorEastAsia" w:hAnsi="Cambria Math"/>
                  <w:i/>
                </w:rPr>
              </m:ctrlPr>
            </m:dPr>
            <m:e>
              <m:r>
                <w:rPr>
                  <w:rFonts w:ascii="Cambria Math" w:eastAsiaTheme="minorEastAsia" w:hAnsi="Cambria Math"/>
                </w:rPr>
                <m:t>n'</m:t>
              </m:r>
            </m:e>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e>
              <m:r>
                <w:rPr>
                  <w:rFonts w:ascii="Cambria Math" w:eastAsiaTheme="minorEastAsia" w:hAnsi="Cambria Math"/>
                </w:rPr>
                <m:t>n</m:t>
              </m:r>
            </m:e>
          </m:d>
          <m:r>
            <m:rPr>
              <m:aln/>
            </m:rP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n+1</m:t>
              </m:r>
            </m:e>
          </m:rad>
          <m:sSub>
            <m:sSubPr>
              <m:ctrlPr>
                <w:rPr>
                  <w:rFonts w:ascii="Cambria Math" w:eastAsiaTheme="minorEastAsia" w:hAnsi="Cambria Math"/>
                  <w:i/>
                </w:rPr>
              </m:ctrlPr>
            </m:sSubPr>
            <m:e>
              <m:r>
                <w:rPr>
                  <w:rFonts w:ascii="Cambria Math" w:eastAsiaTheme="minorEastAsia" w:hAnsi="Cambria Math"/>
                </w:rPr>
                <m:t>δ</m:t>
              </m:r>
            </m:e>
            <m:sub>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m:t>
                  </m:r>
                </m:sup>
              </m:sSup>
              <m:r>
                <w:rPr>
                  <w:rFonts w:ascii="Cambria Math" w:eastAsiaTheme="minorEastAsia" w:hAnsi="Cambria Math"/>
                </w:rPr>
                <m:t>,n+1</m:t>
              </m:r>
            </m:sub>
          </m:sSub>
          <m:r>
            <w:rPr>
              <w:rFonts w:ascii="Cambria Math" w:eastAsiaTheme="minorEastAsia" w:hAnsi="Cambria Math"/>
            </w:rPr>
            <m:t>.</m:t>
          </m:r>
        </m:oMath>
      </m:oMathPara>
    </w:p>
    <w:p w14:paraId="41BBECAE" w14:textId="77777777" w:rsidR="00A96866" w:rsidRDefault="00A96866" w:rsidP="001C48F0">
      <w:pPr>
        <w:rPr>
          <w:rFonts w:eastAsiaTheme="minorEastAsia"/>
        </w:rPr>
      </w:pPr>
      <w:r>
        <w:rPr>
          <w:rFonts w:eastAsiaTheme="minorEastAsia"/>
        </w:rPr>
        <w:t xml:space="preserve">Solving for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p</m:t>
        </m:r>
      </m:oMath>
      <w:r>
        <w:rPr>
          <w:rFonts w:eastAsiaTheme="minorEastAsia"/>
        </w:rPr>
        <w:t>:</w:t>
      </w:r>
    </w:p>
    <w:p w14:paraId="6173B988" w14:textId="77777777" w:rsidR="00A96866" w:rsidRPr="00A96866" w:rsidRDefault="00A96866" w:rsidP="001C48F0">
      <w:pPr>
        <w:rPr>
          <w:rFonts w:eastAsiaTheme="minorEastAsia"/>
        </w:rPr>
      </w:pPr>
      <m:oMathPara>
        <m:oMath>
          <m:r>
            <w:rPr>
              <w:rFonts w:ascii="Cambria Math" w:eastAsiaTheme="minorEastAsia" w:hAnsi="Cambria Math"/>
            </w:rPr>
            <m:t>x=</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2mω</m:t>
                  </m:r>
                </m:den>
              </m:f>
            </m:e>
          </m:rad>
          <m:d>
            <m:dPr>
              <m:ctrlPr>
                <w:rPr>
                  <w:rFonts w:ascii="Cambria Math" w:eastAsiaTheme="minorEastAsia" w:hAnsi="Cambria Math"/>
                  <w:i/>
                </w:rPr>
              </m:ctrlPr>
            </m:dPr>
            <m:e>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  p=i</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mℏω</m:t>
                  </m:r>
                </m:num>
                <m:den>
                  <m:r>
                    <w:rPr>
                      <w:rFonts w:ascii="Cambria Math" w:eastAsiaTheme="minorEastAsia" w:hAnsi="Cambria Math"/>
                    </w:rPr>
                    <m:t>2</m:t>
                  </m:r>
                </m:den>
              </m:f>
            </m:e>
          </m:rad>
          <m:d>
            <m:dPr>
              <m:ctrlPr>
                <w:rPr>
                  <w:rFonts w:ascii="Cambria Math" w:eastAsiaTheme="minorEastAsia" w:hAnsi="Cambria Math"/>
                  <w:i/>
                </w:rPr>
              </m:ctrlPr>
            </m:dPr>
            <m:e>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m:t>
          </m:r>
        </m:oMath>
      </m:oMathPara>
    </w:p>
    <w:p w14:paraId="2FA18CF2" w14:textId="77777777" w:rsidR="00A96866" w:rsidRDefault="00A96866" w:rsidP="001C48F0">
      <w:pPr>
        <w:rPr>
          <w:rFonts w:eastAsiaTheme="minorEastAsia"/>
        </w:rPr>
      </w:pPr>
      <w:r>
        <w:rPr>
          <w:rFonts w:eastAsiaTheme="minorEastAsia"/>
        </w:rPr>
        <w:t>Leading to the</w:t>
      </w:r>
      <w:r w:rsidR="00244C30">
        <w:rPr>
          <w:rFonts w:eastAsiaTheme="minorEastAsia"/>
        </w:rPr>
        <w:t xml:space="preserve"> </w:t>
      </w:r>
      <w:r w:rsidR="00244C30" w:rsidRPr="00244C30">
        <w:rPr>
          <w:rFonts w:eastAsiaTheme="minorEastAsia"/>
          <w:b/>
          <w:bCs/>
        </w:rPr>
        <w:t>non-diagonal</w:t>
      </w:r>
      <w:r>
        <w:rPr>
          <w:rFonts w:eastAsiaTheme="minorEastAsia"/>
        </w:rPr>
        <w:t xml:space="preserve"> matrix elements</w:t>
      </w:r>
      <w:r w:rsidR="00244C30">
        <w:rPr>
          <w:rFonts w:eastAsiaTheme="minorEastAsia"/>
        </w:rPr>
        <w:t xml:space="preserve"> in the </w:t>
      </w:r>
      <m:oMath>
        <m:r>
          <m:rPr>
            <m:sty m:val="bi"/>
          </m:rPr>
          <w:rPr>
            <w:rFonts w:ascii="Cambria Math" w:eastAsiaTheme="minorEastAsia" w:hAnsi="Cambria Math"/>
          </w:rPr>
          <m:t>N</m:t>
        </m:r>
      </m:oMath>
      <w:r w:rsidR="00244C30" w:rsidRPr="00244C30">
        <w:rPr>
          <w:rFonts w:eastAsiaTheme="minorEastAsia"/>
          <w:b/>
          <w:bCs/>
        </w:rPr>
        <w:t>-representation</w:t>
      </w:r>
      <w:r>
        <w:rPr>
          <w:rFonts w:eastAsiaTheme="minorEastAsia"/>
        </w:rPr>
        <w:t>:</w:t>
      </w:r>
    </w:p>
    <w:p w14:paraId="63A8E106" w14:textId="77777777" w:rsidR="00A96866" w:rsidRPr="00244C30" w:rsidRDefault="00000000" w:rsidP="001C48F0">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n'</m:t>
              </m:r>
            </m:e>
            <m:e>
              <m:r>
                <w:rPr>
                  <w:rFonts w:ascii="Cambria Math" w:eastAsiaTheme="minorEastAsia" w:hAnsi="Cambria Math"/>
                </w:rPr>
                <m:t>x</m:t>
              </m:r>
            </m:e>
            <m:e>
              <m:r>
                <w:rPr>
                  <w:rFonts w:ascii="Cambria Math" w:eastAsiaTheme="minorEastAsia" w:hAnsi="Cambria Math"/>
                </w:rPr>
                <m:t>n</m:t>
              </m:r>
            </m:e>
          </m:d>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2mω</m:t>
                  </m:r>
                </m:den>
              </m:f>
            </m:e>
          </m:rad>
          <m:d>
            <m:dPr>
              <m:ctrlPr>
                <w:rPr>
                  <w:rFonts w:ascii="Cambria Math" w:eastAsiaTheme="minorEastAsia" w:hAnsi="Cambria Math"/>
                  <w:i/>
                </w:rPr>
              </m:ctrlPr>
            </m:dPr>
            <m:e>
              <m:rad>
                <m:radPr>
                  <m:degHide m:val="1"/>
                  <m:ctrlPr>
                    <w:rPr>
                      <w:rFonts w:ascii="Cambria Math" w:eastAsiaTheme="minorEastAsia" w:hAnsi="Cambria Math"/>
                      <w:i/>
                    </w:rPr>
                  </m:ctrlPr>
                </m:radPr>
                <m:deg/>
                <m:e>
                  <m:r>
                    <w:rPr>
                      <w:rFonts w:ascii="Cambria Math" w:eastAsiaTheme="minorEastAsia" w:hAnsi="Cambria Math"/>
                    </w:rPr>
                    <m:t>n</m:t>
                  </m:r>
                </m:e>
              </m:rad>
              <m:sSub>
                <m:sSubPr>
                  <m:ctrlPr>
                    <w:rPr>
                      <w:rFonts w:ascii="Cambria Math" w:eastAsiaTheme="minorEastAsia" w:hAnsi="Cambria Math"/>
                      <w:i/>
                    </w:rPr>
                  </m:ctrlPr>
                </m:sSubPr>
                <m:e>
                  <m:r>
                    <w:rPr>
                      <w:rFonts w:ascii="Cambria Math" w:eastAsiaTheme="minorEastAsia" w:hAnsi="Cambria Math"/>
                    </w:rPr>
                    <m:t>δ</m:t>
                  </m:r>
                </m:e>
                <m:sub>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m:t>
                      </m:r>
                    </m:sup>
                  </m:sSup>
                  <m:r>
                    <w:rPr>
                      <w:rFonts w:ascii="Cambria Math" w:eastAsiaTheme="minorEastAsia" w:hAnsi="Cambria Math"/>
                    </w:rPr>
                    <m:t>,n-1</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n+1</m:t>
                  </m:r>
                </m:e>
              </m:rad>
              <m:sSub>
                <m:sSubPr>
                  <m:ctrlPr>
                    <w:rPr>
                      <w:rFonts w:ascii="Cambria Math" w:eastAsiaTheme="minorEastAsia" w:hAnsi="Cambria Math"/>
                      <w:i/>
                    </w:rPr>
                  </m:ctrlPr>
                </m:sSubPr>
                <m:e>
                  <m:r>
                    <w:rPr>
                      <w:rFonts w:ascii="Cambria Math" w:eastAsiaTheme="minorEastAsia" w:hAnsi="Cambria Math"/>
                    </w:rPr>
                    <m:t>δ</m:t>
                  </m:r>
                </m:e>
                <m:sub>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m:t>
                      </m:r>
                    </m:sup>
                  </m:sSup>
                  <m:r>
                    <w:rPr>
                      <w:rFonts w:ascii="Cambria Math" w:eastAsiaTheme="minorEastAsia" w:hAnsi="Cambria Math"/>
                    </w:rPr>
                    <m:t>n+1</m:t>
                  </m:r>
                </m:sub>
              </m:sSub>
            </m:e>
          </m:d>
          <m:r>
            <w:rPr>
              <w:rFonts w:ascii="Cambria Math" w:eastAsiaTheme="minorEastAsia" w:hAnsi="Cambria Math"/>
            </w:rPr>
            <m:t>,</m:t>
          </m:r>
        </m:oMath>
      </m:oMathPara>
    </w:p>
    <w:p w14:paraId="60CD9D76" w14:textId="77777777" w:rsidR="00244C30" w:rsidRPr="00244C30" w:rsidRDefault="00000000" w:rsidP="001C48F0">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n'</m:t>
              </m:r>
            </m:e>
            <m:e>
              <m:r>
                <w:rPr>
                  <w:rFonts w:ascii="Cambria Math" w:eastAsiaTheme="minorEastAsia" w:hAnsi="Cambria Math"/>
                </w:rPr>
                <m:t>p</m:t>
              </m:r>
            </m:e>
            <m:e>
              <m:r>
                <w:rPr>
                  <w:rFonts w:ascii="Cambria Math" w:eastAsiaTheme="minorEastAsia" w:hAnsi="Cambria Math"/>
                </w:rPr>
                <m:t>n</m:t>
              </m:r>
            </m:e>
          </m:d>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mℏω</m:t>
                  </m:r>
                </m:num>
                <m:den>
                  <m:r>
                    <w:rPr>
                      <w:rFonts w:ascii="Cambria Math" w:eastAsiaTheme="minorEastAsia" w:hAnsi="Cambria Math"/>
                    </w:rPr>
                    <m:t>2</m:t>
                  </m:r>
                </m:den>
              </m:f>
            </m:e>
          </m:rad>
          <m:d>
            <m:dPr>
              <m:ctrlPr>
                <w:rPr>
                  <w:rFonts w:ascii="Cambria Math" w:eastAsiaTheme="minorEastAsia" w:hAnsi="Cambria Math"/>
                  <w:i/>
                </w:rPr>
              </m:ctrlPr>
            </m:dPr>
            <m:e>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n</m:t>
                  </m:r>
                </m:e>
              </m:rad>
              <m:sSub>
                <m:sSubPr>
                  <m:ctrlPr>
                    <w:rPr>
                      <w:rFonts w:ascii="Cambria Math" w:eastAsiaTheme="minorEastAsia" w:hAnsi="Cambria Math"/>
                      <w:i/>
                    </w:rPr>
                  </m:ctrlPr>
                </m:sSubPr>
                <m:e>
                  <m:r>
                    <w:rPr>
                      <w:rFonts w:ascii="Cambria Math" w:eastAsiaTheme="minorEastAsia" w:hAnsi="Cambria Math"/>
                    </w:rPr>
                    <m:t>δ</m:t>
                  </m:r>
                </m:e>
                <m:sub>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m:t>
                      </m:r>
                    </m:sup>
                  </m:sSup>
                  <m:r>
                    <w:rPr>
                      <w:rFonts w:ascii="Cambria Math" w:eastAsiaTheme="minorEastAsia" w:hAnsi="Cambria Math"/>
                    </w:rPr>
                    <m:t>,n-1</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n+1</m:t>
                  </m:r>
                </m:e>
              </m:rad>
              <m:sSub>
                <m:sSubPr>
                  <m:ctrlPr>
                    <w:rPr>
                      <w:rFonts w:ascii="Cambria Math" w:eastAsiaTheme="minorEastAsia" w:hAnsi="Cambria Math"/>
                      <w:i/>
                    </w:rPr>
                  </m:ctrlPr>
                </m:sSubPr>
                <m:e>
                  <m:r>
                    <w:rPr>
                      <w:rFonts w:ascii="Cambria Math" w:eastAsiaTheme="minorEastAsia" w:hAnsi="Cambria Math"/>
                    </w:rPr>
                    <m:t>δ</m:t>
                  </m:r>
                </m:e>
                <m:sub>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m:t>
                      </m:r>
                    </m:sup>
                  </m:sSup>
                  <m:r>
                    <w:rPr>
                      <w:rFonts w:ascii="Cambria Math" w:eastAsiaTheme="minorEastAsia" w:hAnsi="Cambria Math"/>
                    </w:rPr>
                    <m:t>,n+1</m:t>
                  </m:r>
                </m:sub>
              </m:sSub>
            </m:e>
          </m:d>
          <m:r>
            <w:rPr>
              <w:rFonts w:ascii="Cambria Math" w:eastAsiaTheme="minorEastAsia" w:hAnsi="Cambria Math"/>
            </w:rPr>
            <m:t>.</m:t>
          </m:r>
        </m:oMath>
      </m:oMathPara>
    </w:p>
    <w:p w14:paraId="4B1EA27D" w14:textId="77777777" w:rsidR="00244C30" w:rsidRDefault="00244C30" w:rsidP="00244C30">
      <w:pPr>
        <w:pStyle w:val="Heading3"/>
        <w:rPr>
          <w:rFonts w:eastAsiaTheme="minorEastAsia"/>
        </w:rPr>
      </w:pPr>
      <w:bookmarkStart w:id="126" w:name="_Toc20733491"/>
      <w:r>
        <w:rPr>
          <w:rFonts w:eastAsiaTheme="minorEastAsia"/>
        </w:rPr>
        <w:t>Energy eigenfunctions</w:t>
      </w:r>
      <w:r w:rsidR="00FD0DE0">
        <w:rPr>
          <w:rFonts w:eastAsiaTheme="minorEastAsia"/>
        </w:rPr>
        <w:t xml:space="preserve"> from the Ground State</w:t>
      </w:r>
      <w:bookmarkEnd w:id="126"/>
    </w:p>
    <w:p w14:paraId="714C8174" w14:textId="77777777" w:rsidR="0071686F" w:rsidRDefault="00244C30" w:rsidP="001C48F0">
      <w:pPr>
        <w:rPr>
          <w:rFonts w:eastAsiaTheme="minorEastAsia"/>
        </w:rPr>
      </w:pPr>
      <w:r>
        <w:rPr>
          <w:rFonts w:eastAsiaTheme="minorEastAsia"/>
        </w:rPr>
        <w:t xml:space="preserve">We begin with the ground state defined by: </w:t>
      </w:r>
      <m:oMath>
        <m:r>
          <w:rPr>
            <w:rFonts w:ascii="Cambria Math" w:eastAsiaTheme="minorEastAsia" w:hAnsi="Cambria Math"/>
          </w:rPr>
          <m:t>a|</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=0</m:t>
        </m:r>
      </m:oMath>
      <w:r w:rsidR="00FD0DE0">
        <w:rPr>
          <w:rFonts w:eastAsiaTheme="minorEastAsia"/>
        </w:rPr>
        <w:t xml:space="preserve">. In the </w:t>
      </w:r>
      <m:oMath>
        <m:r>
          <w:rPr>
            <w:rFonts w:ascii="Cambria Math" w:eastAsiaTheme="minorEastAsia" w:hAnsi="Cambria Math"/>
          </w:rPr>
          <m:t>x</m:t>
        </m:r>
      </m:oMath>
      <w:r w:rsidR="00FD0DE0">
        <w:rPr>
          <w:rFonts w:eastAsiaTheme="minorEastAsia"/>
        </w:rPr>
        <w:t xml:space="preserve">-representation this reads: </w:t>
      </w:r>
    </w:p>
    <w:p w14:paraId="1F0F3C7F" w14:textId="77777777" w:rsidR="00FD0DE0" w:rsidRPr="00BD3692" w:rsidRDefault="00000000" w:rsidP="001C48F0">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a</m:t>
              </m:r>
            </m:e>
            <m:e>
              <m:r>
                <w:rPr>
                  <w:rFonts w:ascii="Cambria Math" w:eastAsiaTheme="minorEastAsia" w:hAnsi="Cambria Math"/>
                </w:rPr>
                <m:t>0</m:t>
              </m:r>
            </m:e>
          </m:d>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mω</m:t>
                  </m:r>
                </m:num>
                <m:den>
                  <m:r>
                    <w:rPr>
                      <w:rFonts w:ascii="Cambria Math" w:eastAsiaTheme="minorEastAsia" w:hAnsi="Cambria Math"/>
                    </w:rPr>
                    <m:t>2ℏ</m:t>
                  </m:r>
                </m:den>
              </m:f>
            </m:e>
          </m:rad>
          <m:d>
            <m:dPr>
              <m:begChr m:val="⟨"/>
              <m:endChr m:val="⟩"/>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ip</m:t>
                  </m:r>
                </m:num>
                <m:den>
                  <m:r>
                    <w:rPr>
                      <w:rFonts w:ascii="Cambria Math" w:eastAsiaTheme="minorEastAsia" w:hAnsi="Cambria Math"/>
                    </w:rPr>
                    <m:t>mω</m:t>
                  </m:r>
                </m:den>
              </m:f>
              <m:r>
                <w:rPr>
                  <w:rFonts w:ascii="Cambria Math" w:eastAsiaTheme="minorEastAsia" w:hAnsi="Cambria Math"/>
                </w:rPr>
                <m:t xml:space="preserve"> </m:t>
              </m:r>
            </m:e>
            <m:e>
              <m:r>
                <w:rPr>
                  <w:rFonts w:ascii="Cambria Math" w:eastAsiaTheme="minorEastAsia" w:hAnsi="Cambria Math"/>
                </w:rPr>
                <m:t>0</m:t>
              </m:r>
            </m:e>
          </m:d>
          <m:r>
            <w:rPr>
              <w:rFonts w:ascii="Cambria Math" w:eastAsiaTheme="minorEastAsia" w:hAnsi="Cambria Math"/>
            </w:rPr>
            <m:t>=0.</m:t>
          </m:r>
        </m:oMath>
      </m:oMathPara>
    </w:p>
    <w:p w14:paraId="2690A9A2" w14:textId="77777777" w:rsidR="00FD0DE0" w:rsidRDefault="00FD0DE0" w:rsidP="001C48F0">
      <w:pPr>
        <w:rPr>
          <w:rFonts w:eastAsiaTheme="minorEastAsia"/>
        </w:rPr>
      </w:pPr>
      <w:r>
        <w:rPr>
          <w:rFonts w:eastAsiaTheme="minorEastAsia"/>
        </w:rPr>
        <w:t xml:space="preserve">Recall: </w:t>
      </w:r>
    </w:p>
    <w:p w14:paraId="16C868FF" w14:textId="77777777" w:rsidR="00FD0DE0" w:rsidRPr="00FD0DE0" w:rsidRDefault="00000000" w:rsidP="001C48F0">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p</m:t>
              </m:r>
            </m:e>
            <m:e>
              <m:r>
                <w:rPr>
                  <w:rFonts w:ascii="Cambria Math" w:eastAsiaTheme="minorEastAsia" w:hAnsi="Cambria Math"/>
                </w:rPr>
                <m:t>α</m:t>
              </m:r>
            </m:e>
          </m:d>
          <m:r>
            <w:rPr>
              <w:rFonts w:ascii="Cambria Math" w:eastAsiaTheme="minorEastAsia" w:hAnsi="Cambria Math"/>
            </w:rPr>
            <m:t>=-iℏ</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en>
          </m:f>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e>
          </m:d>
          <m:r>
            <w:rPr>
              <w:rFonts w:ascii="Cambria Math" w:eastAsiaTheme="minorEastAsia" w:hAnsi="Cambria Math"/>
            </w:rPr>
            <m:t>=-iℏ</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en>
          </m:f>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α</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oMath>
      </m:oMathPara>
    </w:p>
    <w:p w14:paraId="2170BA82" w14:textId="77777777" w:rsidR="00FD0DE0" w:rsidRDefault="00FD0DE0" w:rsidP="001C48F0">
      <w:pPr>
        <w:rPr>
          <w:rFonts w:eastAsiaTheme="minorEastAsia"/>
        </w:rPr>
      </w:pPr>
      <w:r>
        <w:rPr>
          <w:rFonts w:eastAsiaTheme="minorEastAsia"/>
        </w:rPr>
        <w:t xml:space="preserve">We may regard </w:t>
      </w:r>
      <m:oMath>
        <m:d>
          <m:dPr>
            <m:begChr m:val="⟨"/>
            <m:endChr m:val="⟩"/>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a</m:t>
            </m:r>
          </m:e>
          <m:e>
            <m:r>
              <w:rPr>
                <w:rFonts w:ascii="Cambria Math" w:eastAsiaTheme="minorEastAsia" w:hAnsi="Cambria Math"/>
              </w:rPr>
              <m:t>0</m:t>
            </m:r>
          </m:e>
        </m:d>
      </m:oMath>
      <w:r>
        <w:rPr>
          <w:rFonts w:eastAsiaTheme="minorEastAsia"/>
        </w:rPr>
        <w:t xml:space="preserve"> as a differential equation for the ground-state-function </w:t>
      </w:r>
      <m:oMath>
        <m:d>
          <m:dPr>
            <m:begChr m:val="⟨"/>
            <m:endChr m:val="⟩"/>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0</m:t>
            </m:r>
          </m:e>
        </m:d>
      </m:oMath>
      <w:r>
        <w:rPr>
          <w:rFonts w:eastAsiaTheme="minorEastAsia"/>
        </w:rPr>
        <w:t>:</w:t>
      </w:r>
    </w:p>
    <w:p w14:paraId="7CAFC5B8" w14:textId="77777777" w:rsidR="00FD0DE0" w:rsidRPr="00214204" w:rsidRDefault="00000000" w:rsidP="001C48F0">
      <w:pPr>
        <w:rPr>
          <w:rFonts w:eastAsiaTheme="minorEastAsia"/>
        </w:rPr>
      </w:pPr>
      <m:oMathPara>
        <m:oMath>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mω</m:t>
                  </m:r>
                </m:den>
              </m:f>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dx'</m:t>
                  </m:r>
                </m:den>
              </m:f>
            </m:e>
          </m:d>
          <m:d>
            <m:dPr>
              <m:begChr m:val="⟨"/>
              <m:endChr m:val="⟩"/>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0</m:t>
              </m:r>
            </m:e>
          </m:d>
          <m:r>
            <w:rPr>
              <w:rFonts w:ascii="Cambria Math" w:eastAsiaTheme="minorEastAsia" w:hAnsi="Cambria Math"/>
            </w:rPr>
            <m:t>=0,</m:t>
          </m:r>
        </m:oMath>
      </m:oMathPara>
    </w:p>
    <w:p w14:paraId="7E412265" w14:textId="77777777" w:rsidR="00214204" w:rsidRDefault="00CB1F08" w:rsidP="001C48F0">
      <w:pPr>
        <w:rPr>
          <w:rFonts w:eastAsiaTheme="minorEastAsia"/>
        </w:rPr>
      </w:pPr>
      <w:r>
        <w:rPr>
          <w:rFonts w:eastAsiaTheme="minorEastAsia" w:cstheme="minorHAnsi"/>
        </w:rPr>
        <w:t>¿</w:t>
      </w:r>
      <w:r w:rsidR="00214204">
        <w:rPr>
          <w:rFonts w:eastAsiaTheme="minorEastAsia"/>
        </w:rPr>
        <w:t xml:space="preserve">where </w:t>
      </w:r>
      <m:oMath>
        <m:r>
          <w:rPr>
            <w:rFonts w:ascii="Cambria Math" w:eastAsiaTheme="minorEastAsia" w:hAnsi="Cambria Math"/>
          </w:rPr>
          <m:t>x'</m:t>
        </m:r>
      </m:oMath>
      <w:r w:rsidR="00214204">
        <w:rPr>
          <w:rFonts w:eastAsiaTheme="minorEastAsia"/>
        </w:rPr>
        <w:t xml:space="preserve"> is the eigenvalue of </w:t>
      </w: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e>
        </m:d>
        <m:r>
          <w:rPr>
            <w:rFonts w:ascii="Cambria Math" w:eastAsiaTheme="minorEastAsia" w:hAnsi="Cambria Math"/>
          </w:rPr>
          <m:t>x</m:t>
        </m:r>
      </m:oMath>
      <w:r>
        <w:rPr>
          <w:rFonts w:eastAsiaTheme="minorEastAsia"/>
        </w:rPr>
        <w:t>?</w:t>
      </w:r>
      <w:r w:rsidR="00705ADD">
        <w:rPr>
          <w:rFonts w:eastAsiaTheme="minorEastAsia"/>
        </w:rPr>
        <w:t xml:space="preserve"> Why not if </w:t>
      </w:r>
      <m:oMath>
        <m:r>
          <w:rPr>
            <w:rFonts w:ascii="Cambria Math" w:eastAsiaTheme="minorEastAsia" w:hAnsi="Cambria Math"/>
          </w:rPr>
          <m:t>x'</m:t>
        </m:r>
      </m:oMath>
      <w:r w:rsidR="00705ADD">
        <w:rPr>
          <w:rFonts w:eastAsiaTheme="minorEastAsia"/>
        </w:rPr>
        <w:t xml:space="preserve"> is real? </w:t>
      </w:r>
      <w:r>
        <w:rPr>
          <w:rFonts w:eastAsiaTheme="minorEastAsia"/>
        </w:rPr>
        <w:t xml:space="preserve"> </w:t>
      </w:r>
    </w:p>
    <w:p w14:paraId="23D174F4" w14:textId="77777777" w:rsidR="00705ADD" w:rsidRDefault="00705ADD" w:rsidP="001C48F0">
      <w:pPr>
        <w:rPr>
          <w:rFonts w:eastAsiaTheme="minorEastAsia"/>
        </w:rPr>
      </w:pPr>
      <w:r>
        <w:rPr>
          <w:rFonts w:eastAsiaTheme="minorEastAsia"/>
        </w:rPr>
        <w:t xml:space="preserve">Let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 xml:space="preserve">0 </m:t>
            </m:r>
          </m:sub>
        </m:sSub>
      </m:oMath>
      <w:r>
        <w:rPr>
          <w:rFonts w:eastAsiaTheme="minorEastAsia"/>
        </w:rPr>
        <w:t xml:space="preserve">be </w:t>
      </w:r>
      <m:oMath>
        <m:rad>
          <m:radPr>
            <m:degHide m:val="1"/>
            <m:ctrlPr>
              <w:rPr>
                <w:rFonts w:ascii="Cambria Math" w:eastAsiaTheme="minorEastAsia" w:hAnsi="Cambria Math"/>
                <w:i/>
              </w:rPr>
            </m:ctrlPr>
          </m:radPr>
          <m:deg/>
          <m:e>
            <m:f>
              <m:fPr>
                <m:type m:val="lin"/>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mω</m:t>
                </m:r>
              </m:den>
            </m:f>
          </m:e>
        </m:rad>
      </m:oMath>
      <w:r>
        <w:rPr>
          <w:rFonts w:eastAsiaTheme="minorEastAsia"/>
        </w:rPr>
        <w:t xml:space="preserve"> set the length scale of the oscillator. We see that the normalized solution to the differential equation is:</w:t>
      </w:r>
    </w:p>
    <w:p w14:paraId="35807CA6" w14:textId="77777777" w:rsidR="00705ADD" w:rsidRPr="00705ADD" w:rsidRDefault="00000000" w:rsidP="001C48F0">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0</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π</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sup>
                  </m:sSup>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rad>
                </m:den>
              </m:f>
            </m:e>
          </m:d>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den>
                          </m:f>
                        </m:e>
                      </m:d>
                    </m:e>
                    <m:sup>
                      <m:r>
                        <w:rPr>
                          <w:rFonts w:ascii="Cambria Math" w:eastAsiaTheme="minorEastAsia" w:hAnsi="Cambria Math"/>
                        </w:rPr>
                        <m:t>2</m:t>
                      </m:r>
                    </m:sup>
                  </m:sSup>
                </m:e>
              </m:d>
            </m:e>
          </m:func>
          <m:r>
            <w:rPr>
              <w:rFonts w:ascii="Cambria Math" w:eastAsiaTheme="minorEastAsia" w:hAnsi="Cambria Math"/>
            </w:rPr>
            <m:t>.</m:t>
          </m:r>
        </m:oMath>
      </m:oMathPara>
    </w:p>
    <w:p w14:paraId="1D3AB523" w14:textId="77777777" w:rsidR="00705ADD" w:rsidRDefault="00F30691" w:rsidP="001C48F0">
      <w:pPr>
        <w:rPr>
          <w:rFonts w:eastAsiaTheme="minorEastAsia"/>
        </w:rPr>
      </w:pPr>
      <w:r>
        <w:rPr>
          <w:rFonts w:eastAsiaTheme="minorEastAsia"/>
        </w:rPr>
        <w:t>The next energy eigenfunctions follow by evaluating:</w:t>
      </w:r>
    </w:p>
    <w:p w14:paraId="7043C878" w14:textId="77777777" w:rsidR="00F30691" w:rsidRPr="00F30691" w:rsidRDefault="00000000" w:rsidP="001C48F0">
      <w:pPr>
        <w:rPr>
          <w:rFonts w:eastAsiaTheme="minorEastAsia"/>
        </w:rPr>
      </w:pPr>
      <m:oMathPara>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1</m:t>
              </m:r>
            </m:e>
          </m:d>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e>
              <m:r>
                <w:rPr>
                  <w:rFonts w:ascii="Cambria Math" w:eastAsiaTheme="minorEastAsia" w:hAnsi="Cambria Math"/>
                </w:rPr>
                <m:t>0</m:t>
              </m:r>
            </m:e>
          </m:d>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den>
              </m:f>
            </m:e>
          </m:d>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0</m:t>
                  </m:r>
                </m:sub>
                <m:sup>
                  <m:r>
                    <w:rPr>
                      <w:rFonts w:ascii="Cambria Math" w:eastAsiaTheme="minorEastAsia" w:hAnsi="Cambria Math"/>
                    </w:rPr>
                    <m:t>2</m:t>
                  </m:r>
                </m:sup>
              </m:sSubSup>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en>
              </m:f>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0</m:t>
              </m:r>
            </m:e>
          </m:d>
          <m:r>
            <w:rPr>
              <w:rFonts w:ascii="Cambria Math" w:eastAsiaTheme="minorEastAsia" w:hAnsi="Cambria Math"/>
            </w:rPr>
            <m:t>,</m:t>
          </m:r>
          <m:r>
            <m:rPr>
              <m:sty m:val="p"/>
            </m:rPr>
            <w:rPr>
              <w:rFonts w:eastAsiaTheme="minorEastAsia"/>
            </w:rPr>
            <w:br/>
          </m:r>
        </m:oMath>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2</m:t>
              </m:r>
            </m:e>
          </m:d>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e>
                <m:sup>
                  <m:r>
                    <w:rPr>
                      <w:rFonts w:ascii="Cambria Math" w:eastAsiaTheme="minorEastAsia" w:hAnsi="Cambria Math"/>
                    </w:rPr>
                    <m:t>2</m:t>
                  </m:r>
                </m:sup>
              </m:sSup>
            </m:e>
            <m:e>
              <m:r>
                <w:rPr>
                  <w:rFonts w:ascii="Cambria Math" w:eastAsiaTheme="minorEastAsia" w:hAnsi="Cambria Math"/>
                </w:rPr>
                <m:t>0</m:t>
              </m:r>
            </m:e>
          </m:d>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e>
          </m:d>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den>
                  </m:f>
                </m:e>
              </m:d>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0</m:t>
                      </m:r>
                    </m:sub>
                    <m:sup>
                      <m:r>
                        <w:rPr>
                          <w:rFonts w:ascii="Cambria Math" w:eastAsiaTheme="minorEastAsia" w:hAnsi="Cambria Math"/>
                        </w:rPr>
                        <m:t>2</m:t>
                      </m:r>
                    </m:sup>
                  </m:sSubSup>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en>
                  </m:f>
                </m:e>
              </m:d>
            </m:e>
            <m:sup>
              <m:r>
                <w:rPr>
                  <w:rFonts w:ascii="Cambria Math" w:eastAsiaTheme="minorEastAsia" w:hAnsi="Cambria Math"/>
                </w:rPr>
                <m:t>2</m:t>
              </m:r>
            </m:sup>
          </m:sSup>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0</m:t>
              </m:r>
            </m:e>
          </m:d>
          <m:r>
            <w:rPr>
              <w:rFonts w:ascii="Cambria Math" w:eastAsiaTheme="minorEastAsia" w:hAnsi="Cambria Math"/>
            </w:rPr>
            <m:t>,⋯.</m:t>
          </m:r>
        </m:oMath>
      </m:oMathPara>
    </w:p>
    <w:p w14:paraId="736E8BBE" w14:textId="77777777" w:rsidR="00F30691" w:rsidRDefault="00F30691" w:rsidP="001C48F0">
      <w:pPr>
        <w:rPr>
          <w:rFonts w:eastAsiaTheme="minorEastAsia"/>
        </w:rPr>
      </w:pPr>
      <w:r>
        <w:rPr>
          <w:rFonts w:eastAsiaTheme="minorEastAsia"/>
        </w:rPr>
        <w:t>In general</w:t>
      </w:r>
    </w:p>
    <w:p w14:paraId="72F3E471" w14:textId="77777777" w:rsidR="00F30691" w:rsidRPr="00F30691" w:rsidRDefault="00000000" w:rsidP="001C48F0">
      <w:pPr>
        <w:rPr>
          <w:rFonts w:eastAsiaTheme="minorEastAsia"/>
        </w:rPr>
      </w:pPr>
      <m:oMathPara>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n</m:t>
              </m:r>
            </m:e>
          </m:d>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π</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sup>
                  </m:sSup>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r>
                        <w:rPr>
                          <w:rFonts w:ascii="Cambria Math" w:eastAsiaTheme="minorEastAsia" w:hAnsi="Cambria Math"/>
                        </w:rPr>
                        <m:t>n!</m:t>
                      </m:r>
                    </m:e>
                  </m:rad>
                </m:den>
              </m:f>
            </m:e>
          </m: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0</m:t>
                      </m:r>
                    </m:sub>
                    <m:sup>
                      <m:r>
                        <w:rPr>
                          <w:rFonts w:ascii="Cambria Math" w:eastAsiaTheme="minorEastAsia" w:hAnsi="Cambria Math"/>
                        </w:rPr>
                        <m:t>n+</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bSup>
                </m:den>
              </m:f>
            </m:e>
          </m:d>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0</m:t>
                      </m:r>
                    </m:sub>
                    <m:sup>
                      <m:r>
                        <w:rPr>
                          <w:rFonts w:ascii="Cambria Math" w:eastAsiaTheme="minorEastAsia" w:hAnsi="Cambria Math"/>
                        </w:rPr>
                        <m:t>2</m:t>
                      </m:r>
                    </m:sup>
                  </m:sSubSup>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en>
                  </m:f>
                </m:e>
              </m:d>
            </m:e>
            <m:sup>
              <m:r>
                <w:rPr>
                  <w:rFonts w:ascii="Cambria Math" w:eastAsiaTheme="minorEastAsia" w:hAnsi="Cambria Math"/>
                </w:rPr>
                <m:t>n</m:t>
              </m:r>
            </m:sup>
          </m:sSup>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den>
                          </m:f>
                        </m:e>
                      </m:d>
                    </m:e>
                    <m:sup>
                      <m:r>
                        <w:rPr>
                          <w:rFonts w:ascii="Cambria Math" w:eastAsiaTheme="minorEastAsia" w:hAnsi="Cambria Math"/>
                        </w:rPr>
                        <m:t>2</m:t>
                      </m:r>
                    </m:sup>
                  </m:sSup>
                </m:e>
              </m:d>
            </m:e>
          </m:func>
          <m:r>
            <w:rPr>
              <w:rFonts w:ascii="Cambria Math" w:eastAsiaTheme="minorEastAsia" w:hAnsi="Cambria Math"/>
            </w:rPr>
            <m:t>.</m:t>
          </m:r>
        </m:oMath>
      </m:oMathPara>
    </w:p>
    <w:p w14:paraId="118FBCF6" w14:textId="77777777" w:rsidR="00F30691" w:rsidRPr="00F30691" w:rsidRDefault="00F30691" w:rsidP="001C48F0">
      <w:pPr>
        <w:rPr>
          <w:rFonts w:eastAsiaTheme="minorEastAsia"/>
        </w:rPr>
      </w:pPr>
      <w:r>
        <w:rPr>
          <w:rFonts w:eastAsiaTheme="minorEastAsia"/>
        </w:rPr>
        <w:t xml:space="preserve">See the brief </w:t>
      </w:r>
      <w:hyperlink w:anchor="_Hermite_Polynomials" w:history="1">
        <w:r w:rsidRPr="00086E69">
          <w:rPr>
            <w:rStyle w:val="Hyperlink"/>
            <w:rFonts w:eastAsiaTheme="minorEastAsia"/>
          </w:rPr>
          <w:t>Appendix on Hermite Polynomials</w:t>
        </w:r>
      </w:hyperlink>
      <w:r>
        <w:rPr>
          <w:rFonts w:eastAsiaTheme="minorEastAsia"/>
        </w:rPr>
        <w:t xml:space="preserve">. </w:t>
      </w:r>
    </w:p>
    <w:p w14:paraId="5250F139" w14:textId="77777777" w:rsidR="00AE348E" w:rsidRDefault="00AE348E" w:rsidP="00AE348E">
      <w:pPr>
        <w:pStyle w:val="Heading3"/>
        <w:rPr>
          <w:rFonts w:eastAsiaTheme="minorEastAsia"/>
        </w:rPr>
      </w:pPr>
      <w:bookmarkStart w:id="127" w:name="_Toc20733492"/>
      <w:bookmarkStart w:id="128" w:name="_Toc19831220"/>
      <w:r>
        <w:rPr>
          <w:rFonts w:eastAsiaTheme="minorEastAsia"/>
        </w:rPr>
        <w:t>Expectations and Uncertainty</w:t>
      </w:r>
      <w:bookmarkEnd w:id="127"/>
    </w:p>
    <w:p w14:paraId="0642F8F8" w14:textId="77777777" w:rsidR="002B2108" w:rsidRPr="00B803E6" w:rsidRDefault="00000000" w:rsidP="001643D3">
      <m:oMathPara>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d>
            <m:dPr>
              <m:ctrlPr>
                <w:rPr>
                  <w:rFonts w:ascii="Cambria Math" w:hAnsi="Cambria Math" w:cstheme="majorBidi"/>
                  <w:color w:val="1F3763" w:themeColor="accent1" w:themeShade="7F"/>
                  <w:sz w:val="24"/>
                  <w:szCs w:val="24"/>
                </w:rPr>
              </m:ctrlPr>
            </m:dPr>
            <m:e>
              <m:f>
                <m:fPr>
                  <m:ctrlPr>
                    <w:rPr>
                      <w:rFonts w:ascii="Cambria Math" w:hAnsi="Cambria Math"/>
                    </w:rPr>
                  </m:ctrlPr>
                </m:fPr>
                <m:num>
                  <m:r>
                    <m:rPr>
                      <m:sty m:val="p"/>
                    </m:rPr>
                    <w:rPr>
                      <w:rFonts w:ascii="Cambria Math" w:hAnsi="Cambria Math"/>
                    </w:rPr>
                    <m:t>ℏ</m:t>
                  </m:r>
                </m:num>
                <m:den>
                  <m:r>
                    <m:rPr>
                      <m:sty m:val="p"/>
                    </m:rPr>
                    <w:rPr>
                      <w:rFonts w:ascii="Cambria Math" w:hAnsi="Cambria Math"/>
                    </w:rPr>
                    <m:t>2</m:t>
                  </m:r>
                  <m:r>
                    <w:rPr>
                      <w:rFonts w:ascii="Cambria Math" w:hAnsi="Cambria Math"/>
                    </w:rPr>
                    <m:t>mω</m:t>
                  </m:r>
                </m:den>
              </m:f>
            </m:e>
          </m:d>
          <m:d>
            <m:dPr>
              <m:ctrlPr>
                <w:rPr>
                  <w:rFonts w:ascii="Cambria Math" w:hAnsi="Cambria Math" w:cstheme="majorBidi"/>
                  <w:color w:val="1F3763" w:themeColor="accent1" w:themeShade="7F"/>
                  <w:sz w:val="24"/>
                  <w:szCs w:val="24"/>
                </w:rPr>
              </m:ctrlPr>
            </m:dPr>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sSup>
                    <m:sSupPr>
                      <m:ctrlPr>
                        <w:rPr>
                          <w:rFonts w:ascii="Cambria Math" w:hAnsi="Cambria Math"/>
                        </w:rPr>
                      </m:ctrlPr>
                    </m:sSupPr>
                    <m:e>
                      <m:r>
                        <w:rPr>
                          <w:rFonts w:ascii="Cambria Math" w:hAnsi="Cambria Math"/>
                        </w:rPr>
                        <m:t>a</m:t>
                      </m:r>
                    </m:e>
                    <m:sup>
                      <m:r>
                        <m:rPr>
                          <m:sty m:val="p"/>
                        </m:rPr>
                        <w:rPr>
                          <w:rFonts w:ascii="Cambria Math" w:hAnsi="Cambria Math"/>
                        </w:rPr>
                        <m:t>†</m:t>
                      </m:r>
                    </m:sup>
                  </m:sSup>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a</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a</m:t>
                  </m:r>
                </m:e>
                <m:sup>
                  <m:r>
                    <m:rPr>
                      <m:sty m:val="p"/>
                    </m:rPr>
                    <w:rPr>
                      <w:rFonts w:ascii="Cambria Math" w:hAnsi="Cambria Math"/>
                    </w:rPr>
                    <m:t>†</m:t>
                  </m:r>
                </m:sup>
              </m:sSup>
            </m:e>
          </m:d>
          <m:r>
            <m:rPr>
              <m:sty m:val="p"/>
            </m:rPr>
            <w:rPr>
              <w:rFonts w:ascii="Cambria Math" w:hAnsi="Cambria Math"/>
            </w:rPr>
            <m:t>.</m:t>
          </m:r>
        </m:oMath>
      </m:oMathPara>
    </w:p>
    <w:p w14:paraId="2F185769" w14:textId="7A53E458" w:rsidR="000D005D" w:rsidRPr="0048586E" w:rsidRDefault="00B803E6" w:rsidP="00B803E6">
      <w:pPr>
        <w:rPr>
          <w:rFonts w:eastAsiaTheme="minorEastAsia"/>
        </w:rPr>
      </w:pPr>
      <w:r>
        <w:t xml:space="preserve">When computing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oMath>
      <w:r>
        <w:rPr>
          <w:rFonts w:eastAsiaTheme="minorEastAsia"/>
        </w:rPr>
        <w:t xml:space="preserve"> only the last term contributes:</w:t>
      </w:r>
      <w:r w:rsidR="00BC0D70">
        <w:rPr>
          <w:rFonts w:eastAsiaTheme="minorEastAsia"/>
        </w:rPr>
        <w:t xml:space="preserve">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f>
          <m:fPr>
            <m:ctrlPr>
              <w:rPr>
                <w:rFonts w:ascii="Cambria Math" w:hAnsi="Cambria Math"/>
                <w:i/>
              </w:rPr>
            </m:ctrlPr>
          </m:fPr>
          <m:num>
            <m:r>
              <w:rPr>
                <w:rFonts w:ascii="Cambria Math" w:hAnsi="Cambria Math"/>
              </w:rPr>
              <m:t>ℏ</m:t>
            </m:r>
          </m:num>
          <m:den>
            <m:r>
              <w:rPr>
                <w:rFonts w:ascii="Cambria Math" w:hAnsi="Cambria Math"/>
              </w:rPr>
              <m:t>2mω</m:t>
            </m:r>
          </m:den>
        </m:f>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0</m:t>
            </m:r>
          </m:sub>
          <m:sup>
            <m:r>
              <w:rPr>
                <w:rFonts w:ascii="Cambria Math" w:hAnsi="Cambria Math"/>
              </w:rPr>
              <m:t>2</m:t>
            </m:r>
          </m:sup>
        </m:sSubSup>
        <m:r>
          <w:rPr>
            <w:rFonts w:ascii="Cambria Math" w:hAnsi="Cambria Math"/>
          </w:rPr>
          <m:t>.</m:t>
        </m:r>
      </m:oMath>
      <w:r w:rsidR="00BC0D70">
        <w:rPr>
          <w:rFonts w:eastAsiaTheme="minorEastAsia"/>
        </w:rPr>
        <w:t xml:space="preserve"> </w:t>
      </w:r>
      <w:r w:rsidR="000D005D">
        <w:rPr>
          <w:rFonts w:eastAsiaTheme="minorEastAsia"/>
        </w:rPr>
        <w:t>Likewise,</w:t>
      </w:r>
      <w:r w:rsidR="00730785">
        <w:rPr>
          <w:rFonts w:eastAsiaTheme="minorEastAsia"/>
        </w:rPr>
        <w:t xml:space="preserve">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p</m:t>
                </m:r>
              </m:e>
              <m:sup>
                <m:r>
                  <w:rPr>
                    <w:rFonts w:ascii="Cambria Math" w:hAnsi="Cambria Math"/>
                  </w:rPr>
                  <m:t>2</m:t>
                </m:r>
              </m:sup>
            </m:sSup>
          </m:e>
        </m:d>
        <m:r>
          <w:rPr>
            <w:rFonts w:ascii="Cambria Math" w:hAnsi="Cambria Math"/>
          </w:rPr>
          <m:t>=</m:t>
        </m:r>
        <m:f>
          <m:fPr>
            <m:ctrlPr>
              <w:rPr>
                <w:rFonts w:ascii="Cambria Math" w:hAnsi="Cambria Math"/>
                <w:i/>
              </w:rPr>
            </m:ctrlPr>
          </m:fPr>
          <m:num>
            <m:r>
              <w:rPr>
                <w:rFonts w:ascii="Cambria Math" w:hAnsi="Cambria Math"/>
              </w:rPr>
              <m:t>ℏmω</m:t>
            </m:r>
          </m:num>
          <m:den>
            <m:r>
              <w:rPr>
                <w:rFonts w:ascii="Cambria Math" w:hAnsi="Cambria Math"/>
              </w:rPr>
              <m:t>2</m:t>
            </m:r>
          </m:den>
        </m:f>
        <m:r>
          <w:rPr>
            <w:rFonts w:ascii="Cambria Math" w:hAnsi="Cambria Math"/>
          </w:rPr>
          <m:t>.</m:t>
        </m:r>
      </m:oMath>
    </w:p>
    <w:p w14:paraId="53DE1F86" w14:textId="77777777" w:rsidR="0048586E" w:rsidRDefault="0048586E" w:rsidP="00B803E6">
      <w:pPr>
        <w:rPr>
          <w:rFonts w:eastAsiaTheme="minorEastAsia"/>
        </w:rPr>
      </w:pPr>
      <w:r>
        <w:rPr>
          <w:rFonts w:eastAsiaTheme="minorEastAsia"/>
        </w:rPr>
        <w:t>The expectation values of the kinetic and potential energies, are, respectively</w:t>
      </w:r>
    </w:p>
    <w:p w14:paraId="0B6C435B" w14:textId="77777777" w:rsidR="0048586E" w:rsidRPr="00730785" w:rsidRDefault="00000000" w:rsidP="00B803E6">
      <w:pPr>
        <w:rPr>
          <w:rFonts w:eastAsiaTheme="minorEastAsia"/>
        </w:rPr>
      </w:pPr>
      <m:oMathPara>
        <m:oMath>
          <m:d>
            <m:dPr>
              <m:begChr m:val="〈"/>
              <m:endChr m:val="〉"/>
              <m:ctrlPr>
                <w:rPr>
                  <w:rFonts w:ascii="Cambria Math" w:eastAsiaTheme="minorEastAsia"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r>
                    <w:rPr>
                      <w:rFonts w:ascii="Cambria Math" w:hAnsi="Cambria Math"/>
                    </w:rPr>
                    <m:t>2m</m:t>
                  </m:r>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ℏω</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H</m:t>
                  </m:r>
                </m:e>
              </m:d>
            </m:num>
            <m:den>
              <m:r>
                <w:rPr>
                  <w:rFonts w:ascii="Cambria Math" w:eastAsiaTheme="minorEastAsia" w:hAnsi="Cambria Math"/>
                </w:rPr>
                <m:t>2</m:t>
              </m:r>
            </m:den>
          </m:f>
          <m:r>
            <w:rPr>
              <w:rFonts w:ascii="Cambria Math" w:eastAsiaTheme="minorEastAsia" w:hAnsi="Cambria Math"/>
            </w:rPr>
            <m:t xml:space="preserve">  </m:t>
          </m:r>
          <m:r>
            <m:rPr>
              <m:sty m:val="p"/>
            </m:rPr>
            <w:rPr>
              <w:rFonts w:ascii="Cambria Math" w:eastAsiaTheme="minorEastAsia" w:hAnsi="Cambria Math"/>
            </w:rPr>
            <m:t>and</m:t>
          </m:r>
          <m:r>
            <w:rPr>
              <w:rFonts w:ascii="Cambria Math" w:eastAsiaTheme="minorEastAsia" w:hAnsi="Cambria Math"/>
            </w:rPr>
            <m:t xml:space="preserve">  </m:t>
          </m:r>
          <m:d>
            <m:dPr>
              <m:begChr m:val="〈"/>
              <m:endChr m:val="〉"/>
              <m:ctrlPr>
                <w:rPr>
                  <w:rFonts w:ascii="Cambria Math" w:eastAsiaTheme="minorEastAsia" w:hAnsi="Cambria Math"/>
                  <w:i/>
                </w:rPr>
              </m:ctrlPr>
            </m:dPr>
            <m:e>
              <m:f>
                <m:fPr>
                  <m:ctrlPr>
                    <w:rPr>
                      <w:rFonts w:ascii="Cambria Math" w:hAnsi="Cambria Math"/>
                      <w:i/>
                    </w:rPr>
                  </m:ctrlPr>
                </m:fPr>
                <m:num>
                  <m:sSup>
                    <m:sSupPr>
                      <m:ctrlPr>
                        <w:rPr>
                          <w:rFonts w:ascii="Cambria Math" w:hAnsi="Cambria Math"/>
                          <w:i/>
                        </w:rPr>
                      </m:ctrlPr>
                    </m:sSupPr>
                    <m:e>
                      <m:sSup>
                        <m:sSupPr>
                          <m:ctrlPr>
                            <w:rPr>
                              <w:rFonts w:ascii="Cambria Math" w:hAnsi="Cambria Math"/>
                              <w:i/>
                            </w:rPr>
                          </m:ctrlPr>
                        </m:sSupPr>
                        <m:e>
                          <m:r>
                            <w:rPr>
                              <w:rFonts w:ascii="Cambria Math" w:hAnsi="Cambria Math"/>
                            </w:rPr>
                            <m:t>mω</m:t>
                          </m:r>
                        </m:e>
                        <m:sup>
                          <m:r>
                            <w:rPr>
                              <w:rFonts w:ascii="Cambria Math" w:hAnsi="Cambria Math"/>
                            </w:rPr>
                            <m:t>2</m:t>
                          </m:r>
                        </m:sup>
                      </m:sSup>
                      <m:r>
                        <w:rPr>
                          <w:rFonts w:ascii="Cambria Math" w:hAnsi="Cambria Math"/>
                        </w:rPr>
                        <m:t>x</m:t>
                      </m:r>
                    </m:e>
                    <m:sup>
                      <m:r>
                        <w:rPr>
                          <w:rFonts w:ascii="Cambria Math" w:hAnsi="Cambria Math"/>
                        </w:rPr>
                        <m:t>2</m:t>
                      </m:r>
                    </m:sup>
                  </m:sSup>
                </m:num>
                <m:den>
                  <m:r>
                    <w:rPr>
                      <w:rFonts w:ascii="Cambria Math" w:hAnsi="Cambria Math"/>
                    </w:rPr>
                    <m:t>2</m:t>
                  </m:r>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ℏω</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H</m:t>
                  </m:r>
                </m:e>
              </m:d>
            </m:num>
            <m:den>
              <m:r>
                <w:rPr>
                  <w:rFonts w:ascii="Cambria Math" w:eastAsiaTheme="minorEastAsia" w:hAnsi="Cambria Math"/>
                </w:rPr>
                <m:t>2</m:t>
              </m:r>
            </m:den>
          </m:f>
          <m:r>
            <w:rPr>
              <w:rFonts w:ascii="Cambria Math" w:eastAsiaTheme="minorEastAsia" w:hAnsi="Cambria Math"/>
            </w:rPr>
            <m:t>,</m:t>
          </m:r>
        </m:oMath>
      </m:oMathPara>
    </w:p>
    <w:p w14:paraId="5360AE35" w14:textId="77777777" w:rsidR="00730785" w:rsidRDefault="00730785" w:rsidP="00B803E6">
      <w:pPr>
        <w:rPr>
          <w:rFonts w:eastAsiaTheme="minorEastAsia"/>
        </w:rPr>
      </w:pPr>
      <w:r>
        <w:rPr>
          <w:rFonts w:eastAsiaTheme="minorEastAsia"/>
        </w:rPr>
        <w:t>as expected from the virial theorem.</w:t>
      </w:r>
      <w:r w:rsidR="008E096A">
        <w:rPr>
          <w:rFonts w:eastAsiaTheme="minorEastAsia"/>
        </w:rPr>
        <w:t xml:space="preserve"> </w:t>
      </w:r>
      <w:hyperlink w:anchor="_Virial_Theorem_(Lite)" w:history="1">
        <w:r w:rsidR="008E096A" w:rsidRPr="00575E25">
          <w:rPr>
            <w:rStyle w:val="Hyperlink"/>
            <w:rFonts w:eastAsiaTheme="minorEastAsia"/>
          </w:rPr>
          <w:t>See Appendix on the Virial Theorem (Lite) in Classical Mechanics, Astronomy, and Quantum Mechanics</w:t>
        </w:r>
      </w:hyperlink>
      <w:r w:rsidR="008E096A">
        <w:rPr>
          <w:rFonts w:eastAsiaTheme="minorEastAsia"/>
        </w:rPr>
        <w:t>.</w:t>
      </w:r>
    </w:p>
    <w:p w14:paraId="3F081147" w14:textId="77777777" w:rsidR="009B44BC" w:rsidRDefault="009B44BC" w:rsidP="00B803E6">
      <w:pPr>
        <w:rPr>
          <w:rFonts w:eastAsiaTheme="minorEastAsia"/>
        </w:rPr>
      </w:pPr>
      <w:r>
        <w:rPr>
          <w:rFonts w:eastAsiaTheme="minorEastAsia"/>
        </w:rPr>
        <w:t xml:space="preserve">It follows that </w:t>
      </w:r>
      <m:oMath>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=0</m:t>
        </m:r>
      </m:oMath>
      <w:r>
        <w:rPr>
          <w:rFonts w:eastAsiaTheme="minorEastAsia"/>
        </w:rPr>
        <w:t xml:space="preserve"> and </w:t>
      </w:r>
      <m:oMath>
        <m:d>
          <m:dPr>
            <m:begChr m:val="〈"/>
            <m:endChr m:val="〉"/>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=0,</m:t>
        </m:r>
      </m:oMath>
      <w:r w:rsidR="0083570A">
        <w:rPr>
          <w:rFonts w:eastAsiaTheme="minorEastAsia"/>
        </w:rPr>
        <w:t xml:space="preserve"> which also holds for excited states.</w:t>
      </w:r>
      <w:r w:rsidR="00D564EA">
        <w:rPr>
          <w:rFonts w:eastAsiaTheme="minorEastAsia"/>
        </w:rPr>
        <w:t xml:space="preserve"> Thus the uncertainties are</w:t>
      </w:r>
    </w:p>
    <w:p w14:paraId="338BAB75" w14:textId="77777777" w:rsidR="000B4768" w:rsidRPr="000A5240" w:rsidRDefault="00000000" w:rsidP="000B4768">
      <w:pPr>
        <w:rPr>
          <w:rFonts w:eastAsiaTheme="minorEastAsia"/>
        </w:rPr>
      </w:pPr>
      <m:oMathPara>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Δx</m:t>
                      </m:r>
                    </m:e>
                  </m:d>
                </m:e>
                <m:sup>
                  <m:r>
                    <w:rPr>
                      <w:rFonts w:ascii="Cambria Math" w:eastAsiaTheme="minorEastAsia" w:hAnsi="Cambria Math"/>
                    </w:rPr>
                    <m:t>2</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Δp</m:t>
                      </m:r>
                    </m:e>
                  </m:d>
                </m:e>
                <m:sup>
                  <m:r>
                    <w:rPr>
                      <w:rFonts w:ascii="Cambria Math" w:eastAsiaTheme="minorEastAsia" w:hAnsi="Cambria Math"/>
                    </w:rPr>
                    <m:t>2</m:t>
                  </m:r>
                </m:sup>
              </m:sSup>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2mω</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ℏmω</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4</m:t>
              </m:r>
            </m:den>
          </m:f>
          <m:r>
            <w:rPr>
              <w:rFonts w:ascii="Cambria Math" w:eastAsiaTheme="minorEastAsia" w:hAnsi="Cambria Math"/>
            </w:rPr>
            <m:t>.</m:t>
          </m:r>
        </m:oMath>
      </m:oMathPara>
    </w:p>
    <w:p w14:paraId="103D791B" w14:textId="77777777" w:rsidR="000A5240" w:rsidRDefault="000A5240" w:rsidP="000B4768">
      <w:pPr>
        <w:rPr>
          <w:rFonts w:eastAsiaTheme="minorEastAsia"/>
        </w:rPr>
      </w:pPr>
      <w:r>
        <w:rPr>
          <w:rFonts w:eastAsiaTheme="minorEastAsia"/>
        </w:rPr>
        <w:t>For excited states:</w:t>
      </w:r>
    </w:p>
    <w:p w14:paraId="215BACDE" w14:textId="77777777" w:rsidR="00D564EA" w:rsidRPr="000A5240" w:rsidRDefault="00000000" w:rsidP="00B803E6">
      <w:pPr>
        <w:rPr>
          <w:rFonts w:eastAsiaTheme="minorEastAsia"/>
        </w:rPr>
      </w:pPr>
      <m:oMathPara>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Δx</m:t>
                      </m:r>
                    </m:e>
                  </m:d>
                </m:e>
                <m:sup>
                  <m:r>
                    <w:rPr>
                      <w:rFonts w:ascii="Cambria Math" w:eastAsiaTheme="minorEastAsia" w:hAnsi="Cambria Math"/>
                    </w:rPr>
                    <m:t>2</m:t>
                  </m:r>
                </m:sup>
              </m:sSup>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Δp</m:t>
                      </m:r>
                    </m:e>
                  </m:d>
                </m:e>
                <m:sup>
                  <m:r>
                    <w:rPr>
                      <w:rFonts w:ascii="Cambria Math" w:eastAsiaTheme="minorEastAsia" w:hAnsi="Cambria Math"/>
                    </w:rPr>
                    <m:t>2</m:t>
                  </m:r>
                </m:sup>
              </m:sSup>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n+1</m:t>
                  </m:r>
                </m:e>
              </m:d>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r>
            <w:rPr>
              <w:rFonts w:ascii="Cambria Math" w:eastAsiaTheme="minorEastAsia" w:hAnsi="Cambria Math"/>
            </w:rPr>
            <m:t>.</m:t>
          </m:r>
        </m:oMath>
      </m:oMathPara>
    </w:p>
    <w:p w14:paraId="550392FE" w14:textId="77777777" w:rsidR="000A5240" w:rsidRDefault="007A5808" w:rsidP="007A5808">
      <w:pPr>
        <w:pStyle w:val="Heading3"/>
        <w:rPr>
          <w:rFonts w:eastAsiaTheme="minorEastAsia"/>
        </w:rPr>
      </w:pPr>
      <w:bookmarkStart w:id="129" w:name="_Toc20733493"/>
      <w:r>
        <w:rPr>
          <w:rFonts w:eastAsiaTheme="minorEastAsia"/>
        </w:rPr>
        <w:t>Time Development of the Oscillator</w:t>
      </w:r>
      <w:bookmarkEnd w:id="129"/>
    </w:p>
    <w:p w14:paraId="052B0C05" w14:textId="77777777" w:rsidR="007A5808" w:rsidRDefault="004478B8" w:rsidP="00B803E6">
      <w:pPr>
        <w:rPr>
          <w:rFonts w:eastAsiaTheme="minorEastAsia"/>
        </w:rPr>
      </w:pPr>
      <w:r>
        <w:rPr>
          <w:rFonts w:eastAsiaTheme="minorEastAsia"/>
        </w:rPr>
        <w:t>We have been working in the Schr</w:t>
      </w:r>
      <w:r>
        <w:rPr>
          <w:rFonts w:eastAsiaTheme="minorEastAsia" w:cstheme="minorHAnsi"/>
        </w:rPr>
        <w:t>ö</w:t>
      </w:r>
      <w:r>
        <w:rPr>
          <w:rFonts w:eastAsiaTheme="minorEastAsia"/>
        </w:rPr>
        <w:t xml:space="preserve">dinger picture at some fixed time, </w:t>
      </w:r>
      <m:oMath>
        <m:r>
          <w:rPr>
            <w:rFonts w:ascii="Cambria Math" w:eastAsiaTheme="minorEastAsia" w:hAnsi="Cambria Math"/>
          </w:rPr>
          <m:t>t,</m:t>
        </m:r>
      </m:oMath>
      <w:r>
        <w:rPr>
          <w:rFonts w:eastAsiaTheme="minorEastAsia"/>
        </w:rPr>
        <w:t xml:space="preserve"> or in the Heisenberg picture with time frozen at </w:t>
      </w:r>
      <m:oMath>
        <m:r>
          <w:rPr>
            <w:rFonts w:ascii="Cambria Math" w:eastAsiaTheme="minorEastAsia" w:hAnsi="Cambria Math"/>
          </w:rPr>
          <m:t>t=0.</m:t>
        </m:r>
      </m:oMath>
      <w:r w:rsidR="00F5143C">
        <w:rPr>
          <w:rFonts w:eastAsiaTheme="minorEastAsia"/>
        </w:rPr>
        <w:t xml:space="preserve"> Now we let time run in the Heisenberg picture.</w:t>
      </w:r>
      <w:r w:rsidR="006F664A">
        <w:rPr>
          <w:rFonts w:eastAsiaTheme="minorEastAsia"/>
        </w:rPr>
        <w:t xml:space="preserve"> The operators (the observables) </w:t>
      </w:r>
      <m:oMath>
        <m:r>
          <w:rPr>
            <w:rFonts w:ascii="Cambria Math" w:eastAsiaTheme="minorEastAsia" w:hAnsi="Cambria Math"/>
          </w:rPr>
          <m:t xml:space="preserve">x, p, a, </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oMath>
      <w:r w:rsidR="00893EB8">
        <w:rPr>
          <w:rFonts w:eastAsiaTheme="minorEastAsia"/>
        </w:rPr>
        <w:t xml:space="preserve"> are all time dependent, though we don’t explicitly write </w:t>
      </w:r>
      <m:oMath>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H</m:t>
                </m:r>
              </m:e>
            </m:d>
          </m:sup>
        </m:sSup>
        <m:d>
          <m:dPr>
            <m:ctrlPr>
              <w:rPr>
                <w:rFonts w:ascii="Cambria Math" w:eastAsiaTheme="minorEastAsia" w:hAnsi="Cambria Math"/>
                <w:i/>
              </w:rPr>
            </m:ctrlPr>
          </m:dPr>
          <m:e>
            <m:r>
              <w:rPr>
                <w:rFonts w:ascii="Cambria Math" w:eastAsiaTheme="minorEastAsia" w:hAnsi="Cambria Math"/>
              </w:rPr>
              <m:t>t</m:t>
            </m:r>
          </m:e>
        </m:d>
      </m:oMath>
      <w:r w:rsidR="00893EB8">
        <w:rPr>
          <w:rFonts w:eastAsiaTheme="minorEastAsia"/>
        </w:rPr>
        <w:t>.</w:t>
      </w:r>
    </w:p>
    <w:p w14:paraId="5F78C4F3" w14:textId="77777777" w:rsidR="00216280" w:rsidRDefault="00294D54" w:rsidP="00B803E6">
      <w:pPr>
        <w:rPr>
          <w:rFonts w:eastAsiaTheme="minorEastAsia"/>
        </w:rPr>
      </w:pPr>
      <w:r>
        <w:rPr>
          <w:rFonts w:eastAsiaTheme="minorEastAsia"/>
        </w:rPr>
        <w:t>Recall the Heisenberg equations of motion:</w:t>
      </w:r>
    </w:p>
    <w:p w14:paraId="372893C4" w14:textId="77777777" w:rsidR="00D67A95" w:rsidRPr="0033218A" w:rsidRDefault="00000000" w:rsidP="00D67A95">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iℏ</m:t>
              </m:r>
            </m:den>
          </m:f>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r>
                <w:rPr>
                  <w:rFonts w:ascii="Cambria Math" w:hAnsi="Cambria Math"/>
                </w:rPr>
                <m:t>V</m:t>
              </m:r>
              <m:d>
                <m:dPr>
                  <m:ctrlPr>
                    <w:rPr>
                      <w:rFonts w:ascii="Cambria Math" w:hAnsi="Cambria Math"/>
                      <w:i/>
                    </w:rPr>
                  </m:ctrlPr>
                </m:dPr>
                <m:e>
                  <m:r>
                    <m:rPr>
                      <m:sty m:val="b"/>
                    </m:rPr>
                    <w:rPr>
                      <w:rFonts w:ascii="Cambria Math" w:hAnsi="Cambria Math"/>
                    </w:rPr>
                    <m:t>x</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r>
            <w:rPr>
              <w:rFonts w:ascii="Cambria Math" w:hAnsi="Cambria Math"/>
            </w:rPr>
            <m:t>V</m:t>
          </m:r>
          <m:d>
            <m:dPr>
              <m:ctrlPr>
                <w:rPr>
                  <w:rFonts w:ascii="Cambria Math" w:hAnsi="Cambria Math"/>
                  <w:i/>
                </w:rPr>
              </m:ctrlPr>
            </m:dPr>
            <m:e>
              <m:r>
                <m:rPr>
                  <m:sty m:val="b"/>
                </m:rPr>
                <w:rPr>
                  <w:rFonts w:ascii="Cambria Math" w:hAnsi="Cambria Math"/>
                </w:rPr>
                <m:t>x</m:t>
              </m:r>
            </m:e>
          </m:d>
          <m:r>
            <w:rPr>
              <w:rFonts w:ascii="Cambria Math" w:eastAsiaTheme="minorEastAsia" w:hAnsi="Cambria Math"/>
            </w:rPr>
            <m:t xml:space="preserve">  </m:t>
          </m:r>
          <m:r>
            <m:rPr>
              <m:sty m:val="p"/>
            </m:rPr>
            <w:rPr>
              <w:rFonts w:ascii="Cambria Math" w:eastAsiaTheme="minorEastAsia" w:hAnsi="Cambria Math"/>
            </w:rPr>
            <m:t xml:space="preserve">with </m:t>
          </m:r>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num>
            <m:den>
              <m:r>
                <w:rPr>
                  <w:rFonts w:ascii="Cambria Math" w:eastAsiaTheme="minorEastAsia" w:hAnsi="Cambria Math"/>
                </w:rPr>
                <m:t>m</m:t>
              </m:r>
            </m:den>
          </m:f>
          <m:r>
            <w:rPr>
              <w:rFonts w:ascii="Cambria Math" w:eastAsiaTheme="minorEastAsia" w:hAnsi="Cambria Math"/>
            </w:rPr>
            <m:t>.</m:t>
          </m:r>
        </m:oMath>
      </m:oMathPara>
    </w:p>
    <w:p w14:paraId="2AB998DA" w14:textId="77777777" w:rsidR="0095520F" w:rsidRPr="0095520F" w:rsidRDefault="0095520F" w:rsidP="00D67A95">
      <w:pPr>
        <w:rPr>
          <w:rFonts w:eastAsiaTheme="minorEastAsia"/>
        </w:rPr>
      </w:pPr>
      <w:r>
        <w:rPr>
          <w:rFonts w:eastAsiaTheme="minorEastAsia"/>
        </w:rPr>
        <w:t>Thus we have:</w:t>
      </w:r>
    </w:p>
    <w:p w14:paraId="2D29A416" w14:textId="77777777" w:rsidR="00202E77" w:rsidRPr="0011656E" w:rsidRDefault="00000000" w:rsidP="00D67A95">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dp</m:t>
              </m:r>
            </m:num>
            <m:den>
              <m:r>
                <w:rPr>
                  <w:rFonts w:ascii="Cambria Math" w:eastAsiaTheme="minorEastAsia" w:hAnsi="Cambria Math"/>
                </w:rPr>
                <m:t>dt</m:t>
              </m:r>
            </m:den>
          </m:f>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 xml:space="preserve">x  </m:t>
          </m:r>
          <m:r>
            <m:rPr>
              <m:sty m:val="p"/>
            </m:rPr>
            <w:rPr>
              <w:rFonts w:ascii="Cambria Math" w:eastAsiaTheme="minorEastAsia" w:hAnsi="Cambria Math"/>
            </w:rPr>
            <m:t>and</m:t>
          </m:r>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dx</m:t>
              </m:r>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m:t>
              </m:r>
            </m:den>
          </m:f>
          <m:r>
            <w:rPr>
              <w:rFonts w:ascii="Cambria Math" w:eastAsiaTheme="minorEastAsia" w:hAnsi="Cambria Math"/>
            </w:rPr>
            <m:t>.</m:t>
          </m:r>
        </m:oMath>
      </m:oMathPara>
    </w:p>
    <w:p w14:paraId="31889F02" w14:textId="77777777" w:rsidR="00DD6A34" w:rsidRDefault="0011656E" w:rsidP="00D67A95">
      <w:pPr>
        <w:rPr>
          <w:rFonts w:eastAsiaTheme="minorEastAsia"/>
        </w:rPr>
      </w:pPr>
      <w:r>
        <w:rPr>
          <w:rFonts w:eastAsiaTheme="minorEastAsia"/>
        </w:rPr>
        <w:t xml:space="preserve">This pair of coupled differential equations is equivalent to two uncoupled </w:t>
      </w:r>
      <w:r w:rsidR="007E46B5">
        <w:rPr>
          <w:rFonts w:eastAsiaTheme="minorEastAsia"/>
        </w:rPr>
        <w:t xml:space="preserve">differential equations for </w:t>
      </w:r>
      <m:oMath>
        <m:r>
          <w:rPr>
            <w:rFonts w:ascii="Cambria Math" w:eastAsiaTheme="minorEastAsia" w:hAnsi="Cambria Math"/>
          </w:rPr>
          <m:t>a</m:t>
        </m:r>
      </m:oMath>
      <w:r w:rsidR="007E46B5">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oMath>
      <w:r w:rsidR="00DD6A34">
        <w:rPr>
          <w:rFonts w:eastAsiaTheme="minorEastAsia"/>
        </w:rPr>
        <w:t xml:space="preserve"> namely, </w:t>
      </w:r>
    </w:p>
    <w:p w14:paraId="6148E059" w14:textId="77777777" w:rsidR="00DE7670" w:rsidRPr="00DE7670" w:rsidRDefault="00000000" w:rsidP="00D67A95">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da</m:t>
              </m:r>
            </m:num>
            <m:den>
              <m:r>
                <w:rPr>
                  <w:rFonts w:ascii="Cambria Math" w:eastAsiaTheme="minorEastAsia" w:hAnsi="Cambria Math"/>
                </w:rPr>
                <m:t>dt</m:t>
              </m:r>
            </m:den>
          </m:f>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mω</m:t>
                  </m:r>
                </m:num>
                <m:den>
                  <m:r>
                    <w:rPr>
                      <w:rFonts w:ascii="Cambria Math" w:eastAsiaTheme="minorEastAsia" w:hAnsi="Cambria Math"/>
                    </w:rPr>
                    <m:t>2ℏ</m:t>
                  </m:r>
                </m:den>
              </m:f>
            </m:e>
          </m:ra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m:t>
                  </m:r>
                </m:den>
              </m:f>
              <m:r>
                <w:rPr>
                  <w:rFonts w:ascii="Cambria Math" w:eastAsiaTheme="minorEastAsia" w:hAnsi="Cambria Math"/>
                </w:rPr>
                <m:t>-iωx</m:t>
              </m:r>
            </m:e>
          </m:d>
          <m:r>
            <w:rPr>
              <w:rFonts w:ascii="Cambria Math" w:eastAsiaTheme="minorEastAsia" w:hAnsi="Cambria Math"/>
            </w:rPr>
            <m:t xml:space="preserve">=-iωa  </m:t>
          </m:r>
          <m:r>
            <m:rPr>
              <m:sty m:val="p"/>
            </m:rPr>
            <w:rPr>
              <w:rFonts w:ascii="Cambria Math" w:eastAsiaTheme="minorEastAsia" w:hAnsi="Cambria Math"/>
            </w:rPr>
            <m:t>and</m:t>
          </m:r>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num>
            <m:den>
              <m:r>
                <w:rPr>
                  <w:rFonts w:ascii="Cambria Math" w:eastAsiaTheme="minorEastAsia" w:hAnsi="Cambria Math"/>
                </w:rPr>
                <m:t>dt</m:t>
              </m:r>
            </m:den>
          </m:f>
          <m:r>
            <w:rPr>
              <w:rFonts w:ascii="Cambria Math" w:eastAsiaTheme="minorEastAsia" w:hAnsi="Cambria Math"/>
            </w:rPr>
            <m:t>=iω</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oMath>
      </m:oMathPara>
    </w:p>
    <w:p w14:paraId="28DE1C2C" w14:textId="6D33C5CD" w:rsidR="00E4018B" w:rsidRPr="00E4018B" w:rsidRDefault="007878EE" w:rsidP="00D67A95">
      <w:pPr>
        <w:rPr>
          <w:rFonts w:eastAsiaTheme="minorEastAsia"/>
        </w:rPr>
      </w:pPr>
      <w:r>
        <w:rPr>
          <w:rFonts w:eastAsiaTheme="minorEastAsia"/>
        </w:rPr>
        <w:t>with solutions</w:t>
      </w:r>
      <w:r w:rsidR="00BC0D70">
        <w:rPr>
          <w:rFonts w:eastAsiaTheme="minorEastAsia"/>
        </w:rPr>
        <w:t xml:space="preserve">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0</m:t>
            </m:r>
          </m:e>
        </m:d>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-iωt</m:t>
                </m:r>
              </m:e>
            </m:d>
          </m:e>
        </m:func>
        <m:r>
          <w:rPr>
            <w:rFonts w:ascii="Cambria Math" w:eastAsiaTheme="minorEastAsia" w:hAnsi="Cambria Math"/>
          </w:rPr>
          <m:t xml:space="preserve"> and  </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0</m:t>
            </m:r>
          </m:e>
        </m:d>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-iωt</m:t>
                </m:r>
              </m:e>
            </m:d>
          </m:e>
        </m:func>
        <m:r>
          <w:rPr>
            <w:rFonts w:ascii="Cambria Math" w:eastAsiaTheme="minorEastAsia" w:hAnsi="Cambria Math"/>
          </w:rPr>
          <m:t>.</m:t>
        </m:r>
      </m:oMath>
    </w:p>
    <w:p w14:paraId="6BEB8A7D" w14:textId="77777777" w:rsidR="00E4018B" w:rsidRDefault="00E4018B" w:rsidP="00D67A95">
      <w:pPr>
        <w:rPr>
          <w:rFonts w:eastAsiaTheme="minorEastAsia"/>
        </w:rPr>
      </w:pPr>
      <w:r>
        <w:rPr>
          <w:rFonts w:eastAsiaTheme="minorEastAsia"/>
        </w:rPr>
        <w:t xml:space="preserve">These show that </w:t>
      </w:r>
      <m:oMath>
        <m:r>
          <w:rPr>
            <w:rFonts w:ascii="Cambria Math" w:eastAsiaTheme="minorEastAsia" w:hAnsi="Cambria Math"/>
          </w:rPr>
          <m:t>H</m:t>
        </m:r>
      </m:oMath>
      <w:r>
        <w:rPr>
          <w:rFonts w:eastAsiaTheme="minorEastAsia"/>
        </w:rPr>
        <w:t xml:space="preserve"> and </w:t>
      </w:r>
      <m:oMath>
        <m:r>
          <w:rPr>
            <w:rFonts w:ascii="Cambria Math" w:eastAsiaTheme="minorEastAsia" w:hAnsi="Cambria Math"/>
          </w:rPr>
          <m:t>N</m:t>
        </m:r>
      </m:oMath>
      <w:r>
        <w:rPr>
          <w:rFonts w:eastAsiaTheme="minorEastAsia"/>
        </w:rPr>
        <w:t xml:space="preserve"> are time independent. Now back in terms of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p</m:t>
        </m:r>
      </m:oMath>
      <w:r>
        <w:rPr>
          <w:rFonts w:eastAsiaTheme="minorEastAsia"/>
        </w:rPr>
        <w:t xml:space="preserve"> we have</w:t>
      </w:r>
    </w:p>
    <w:p w14:paraId="462CDAB1" w14:textId="77777777" w:rsidR="004B4B37" w:rsidRPr="004B4B37" w:rsidRDefault="00F852C3" w:rsidP="00D67A95">
      <w:pPr>
        <w:rPr>
          <w:rFonts w:eastAsiaTheme="minorEastAsia"/>
        </w:rPr>
      </w:pPr>
      <m:oMathPara>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ip</m:t>
              </m:r>
              <m:d>
                <m:dPr>
                  <m:ctrlPr>
                    <w:rPr>
                      <w:rFonts w:ascii="Cambria Math" w:eastAsiaTheme="minorEastAsia" w:hAnsi="Cambria Math"/>
                      <w:i/>
                    </w:rPr>
                  </m:ctrlPr>
                </m:dPr>
                <m:e>
                  <m:r>
                    <w:rPr>
                      <w:rFonts w:ascii="Cambria Math" w:eastAsiaTheme="minorEastAsia" w:hAnsi="Cambria Math"/>
                    </w:rPr>
                    <m:t>t</m:t>
                  </m:r>
                </m:e>
              </m:d>
            </m:num>
            <m:den>
              <m:r>
                <w:rPr>
                  <w:rFonts w:ascii="Cambria Math" w:eastAsiaTheme="minorEastAsia" w:hAnsi="Cambria Math"/>
                </w:rPr>
                <m:t>mω</m:t>
              </m:r>
            </m:den>
          </m:f>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0</m:t>
              </m:r>
            </m:e>
          </m:d>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-iωt</m:t>
                  </m:r>
                </m:e>
              </m:d>
            </m:e>
          </m:func>
          <m:r>
            <w:rPr>
              <w:rFonts w:ascii="Cambria Math" w:eastAsiaTheme="minorEastAsia" w:hAnsi="Cambria Math"/>
            </w:rPr>
            <m:t>+i</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0</m:t>
                      </m:r>
                    </m:e>
                  </m:d>
                </m:num>
                <m:den>
                  <m:r>
                    <w:rPr>
                      <w:rFonts w:ascii="Cambria Math" w:eastAsiaTheme="minorEastAsia" w:hAnsi="Cambria Math"/>
                    </w:rPr>
                    <m:t>mω</m:t>
                  </m:r>
                </m:den>
              </m:f>
            </m:e>
          </m:d>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-iωt</m:t>
                  </m:r>
                </m:e>
              </m:d>
            </m:e>
          </m:func>
          <m:r>
            <w:rPr>
              <w:rFonts w:ascii="Cambria Math" w:eastAsiaTheme="minorEastAsia" w:hAnsi="Cambria Math"/>
            </w:rPr>
            <m:t>,</m:t>
          </m:r>
        </m:oMath>
      </m:oMathPara>
    </w:p>
    <w:p w14:paraId="41CE86C0" w14:textId="77777777" w:rsidR="004B4B37" w:rsidRDefault="004B4B37" w:rsidP="00D67A95">
      <w:pPr>
        <w:rPr>
          <w:rFonts w:eastAsiaTheme="minorEastAsia"/>
        </w:rPr>
      </w:pPr>
      <w:r>
        <w:rPr>
          <w:rFonts w:eastAsiaTheme="minorEastAsia"/>
        </w:rPr>
        <w:t xml:space="preserve">and </w:t>
      </w:r>
    </w:p>
    <w:p w14:paraId="2B145469" w14:textId="77777777" w:rsidR="0011656E" w:rsidRPr="004B4B37" w:rsidRDefault="007E68BE" w:rsidP="00D67A95">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ip</m:t>
              </m:r>
              <m:d>
                <m:dPr>
                  <m:ctrlPr>
                    <w:rPr>
                      <w:rFonts w:ascii="Cambria Math" w:eastAsiaTheme="minorEastAsia" w:hAnsi="Cambria Math"/>
                      <w:i/>
                    </w:rPr>
                  </m:ctrlPr>
                </m:dPr>
                <m:e>
                  <m:r>
                    <w:rPr>
                      <w:rFonts w:ascii="Cambria Math" w:eastAsiaTheme="minorEastAsia" w:hAnsi="Cambria Math"/>
                    </w:rPr>
                    <m:t>t</m:t>
                  </m:r>
                </m:e>
              </m:d>
            </m:num>
            <m:den>
              <m:r>
                <w:rPr>
                  <w:rFonts w:ascii="Cambria Math" w:eastAsiaTheme="minorEastAsia" w:hAnsi="Cambria Math"/>
                </w:rPr>
                <m:t>mω</m:t>
              </m:r>
            </m:den>
          </m:f>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-i</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0</m:t>
                      </m:r>
                    </m:e>
                  </m:d>
                </m:num>
                <m:den>
                  <m:r>
                    <w:rPr>
                      <w:rFonts w:ascii="Cambria Math" w:eastAsiaTheme="minorEastAsia" w:hAnsi="Cambria Math"/>
                    </w:rPr>
                    <m:t>mω</m:t>
                  </m:r>
                </m:den>
              </m:f>
            </m:e>
          </m:d>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iωt</m:t>
                  </m:r>
                </m:e>
              </m:d>
              <m:r>
                <w:rPr>
                  <w:rFonts w:ascii="Cambria Math" w:eastAsiaTheme="minorEastAsia" w:hAnsi="Cambria Math"/>
                </w:rPr>
                <m:t>.</m:t>
              </m:r>
            </m:e>
          </m:func>
          <m:r>
            <m:rPr>
              <m:sty m:val="p"/>
            </m:rPr>
            <w:rPr>
              <w:rFonts w:eastAsiaTheme="minorEastAsia"/>
            </w:rPr>
            <w:br/>
          </m:r>
        </m:oMath>
      </m:oMathPara>
    </w:p>
    <w:p w14:paraId="45F6FFC2" w14:textId="77777777" w:rsidR="00294D54" w:rsidRDefault="00405F8E" w:rsidP="00B803E6">
      <w:pPr>
        <w:rPr>
          <w:rFonts w:eastAsiaTheme="minorEastAsia"/>
        </w:rPr>
      </w:pPr>
      <w:r>
        <w:rPr>
          <w:rFonts w:eastAsiaTheme="minorEastAsia"/>
        </w:rPr>
        <w:t>Equating the Hermitian and anti-Hermitian parts of both sides separately leads to</w:t>
      </w:r>
      <w:r w:rsidR="001B0397">
        <w:rPr>
          <w:rFonts w:eastAsiaTheme="minorEastAsia"/>
        </w:rPr>
        <w:t xml:space="preserve"> oscillations</w:t>
      </w:r>
      <w:r>
        <w:rPr>
          <w:rFonts w:eastAsiaTheme="minorEastAsia"/>
        </w:rPr>
        <w:t>:</w:t>
      </w:r>
      <w:r w:rsidR="00920D3D">
        <w:rPr>
          <w:rFonts w:eastAsiaTheme="minorEastAsia"/>
        </w:rPr>
        <w:t xml:space="preserve"> that </w:t>
      </w:r>
      <w:r w:rsidR="00920D3D" w:rsidRPr="003A6E67">
        <w:rPr>
          <w:rFonts w:eastAsiaTheme="minorEastAsia"/>
          <w:b/>
          <w:bCs/>
          <w:u w:val="single"/>
        </w:rPr>
        <w:t>look like</w:t>
      </w:r>
      <w:r w:rsidR="00920D3D">
        <w:rPr>
          <w:rFonts w:eastAsiaTheme="minorEastAsia"/>
        </w:rPr>
        <w:t xml:space="preserve"> </w:t>
      </w:r>
      <w:r w:rsidR="003A6E67">
        <w:rPr>
          <w:rFonts w:eastAsiaTheme="minorEastAsia"/>
        </w:rPr>
        <w:t>the case for the classical simple harmonic oscillator:</w:t>
      </w:r>
    </w:p>
    <w:p w14:paraId="2FBE977C" w14:textId="77777777" w:rsidR="00405F8E" w:rsidRPr="00162BA9" w:rsidRDefault="00405F8E" w:rsidP="00B803E6">
      <w:pPr>
        <w:rPr>
          <w:rFonts w:eastAsiaTheme="minorEastAsia"/>
        </w:rPr>
      </w:pPr>
      <m:oMathPara>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0</m:t>
              </m:r>
            </m:e>
          </m:d>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ωt</m:t>
              </m:r>
            </m:e>
          </m:func>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0</m:t>
                      </m:r>
                    </m:e>
                  </m:d>
                </m:num>
                <m:den>
                  <m:r>
                    <w:rPr>
                      <w:rFonts w:ascii="Cambria Math" w:eastAsiaTheme="minorEastAsia" w:hAnsi="Cambria Math"/>
                    </w:rPr>
                    <m:t>mω</m:t>
                  </m:r>
                </m:den>
              </m:f>
            </m:e>
          </m:d>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ωt</m:t>
              </m:r>
            </m:e>
          </m:func>
        </m:oMath>
      </m:oMathPara>
    </w:p>
    <w:p w14:paraId="3DC63A00" w14:textId="77777777" w:rsidR="00162BA9" w:rsidRPr="00162BA9" w:rsidRDefault="00162BA9" w:rsidP="00B803E6">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=-mωx</m:t>
          </m:r>
          <m:d>
            <m:dPr>
              <m:ctrlPr>
                <w:rPr>
                  <w:rFonts w:ascii="Cambria Math" w:eastAsiaTheme="minorEastAsia" w:hAnsi="Cambria Math"/>
                  <w:i/>
                </w:rPr>
              </m:ctrlPr>
            </m:dPr>
            <m:e>
              <m:r>
                <w:rPr>
                  <w:rFonts w:ascii="Cambria Math" w:eastAsiaTheme="minorEastAsia" w:hAnsi="Cambria Math"/>
                </w:rPr>
                <m:t>0</m:t>
              </m:r>
            </m:e>
          </m:d>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ωt</m:t>
              </m:r>
            </m:e>
          </m:func>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0</m:t>
                      </m:r>
                    </m:e>
                  </m:d>
                </m:num>
                <m:den>
                  <m:r>
                    <w:rPr>
                      <w:rFonts w:ascii="Cambria Math" w:eastAsiaTheme="minorEastAsia" w:hAnsi="Cambria Math"/>
                    </w:rPr>
                    <m:t>mω</m:t>
                  </m:r>
                </m:den>
              </m:f>
            </m:e>
          </m:d>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ωt.</m:t>
              </m:r>
            </m:e>
          </m:func>
        </m:oMath>
      </m:oMathPara>
    </w:p>
    <w:p w14:paraId="78ABF68D" w14:textId="77777777" w:rsidR="00F5143C" w:rsidRDefault="0016457F" w:rsidP="00B803E6">
      <w:pPr>
        <w:rPr>
          <w:rFonts w:eastAsiaTheme="minorEastAsia"/>
        </w:rPr>
      </w:pPr>
      <w:r w:rsidRPr="0016457F">
        <w:rPr>
          <w:rFonts w:eastAsiaTheme="minorEastAsia"/>
          <w:b/>
          <w:bCs/>
        </w:rPr>
        <w:t>*</w:t>
      </w:r>
      <w:r w:rsidR="00C72C56">
        <w:rPr>
          <w:rFonts w:eastAsiaTheme="minorEastAsia"/>
        </w:rPr>
        <w:t xml:space="preserve">At this point Sakurai pursues an alternative derivation using the </w:t>
      </w:r>
      <w:r w:rsidR="00C72C56" w:rsidRPr="003E3063">
        <w:rPr>
          <w:rFonts w:eastAsiaTheme="minorEastAsia"/>
          <w:b/>
          <w:bCs/>
        </w:rPr>
        <w:t>Baker-Hausdo</w:t>
      </w:r>
      <w:r w:rsidR="003E3063" w:rsidRPr="003E3063">
        <w:rPr>
          <w:rFonts w:eastAsiaTheme="minorEastAsia"/>
          <w:b/>
          <w:bCs/>
        </w:rPr>
        <w:t>rff Lemma</w:t>
      </w:r>
      <w:r w:rsidR="003E3063">
        <w:rPr>
          <w:rFonts w:eastAsiaTheme="minorEastAsia"/>
        </w:rPr>
        <w:t xml:space="preserve"> which is very similar to the problem treated in the </w:t>
      </w:r>
      <w:r w:rsidR="00A71E1A" w:rsidRPr="00A71E1A">
        <w:rPr>
          <w:rFonts w:eastAsiaTheme="minorEastAsia"/>
        </w:rPr>
        <w:t>Appendix on the Hamiltonian Formulation of Classical Physics and Time Evolution (Goldstein, 1980)</w:t>
      </w:r>
      <w:r w:rsidR="00E86E8C">
        <w:rPr>
          <w:rFonts w:eastAsiaTheme="minorEastAsia"/>
        </w:rPr>
        <w:t xml:space="preserve"> in which </w:t>
      </w:r>
      <m:oMath>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x,H</m:t>
                </m:r>
              </m:e>
            </m:d>
          </m:e>
        </m:func>
      </m:oMath>
      <w:r w:rsidR="00E86E8C">
        <w:rPr>
          <w:rFonts w:eastAsiaTheme="minorEastAsia"/>
        </w:rPr>
        <w:t xml:space="preserve"> is expanded in a Taylor series of Poisson Brackets to determine the time evolution of a simple system.</w:t>
      </w:r>
    </w:p>
    <w:p w14:paraId="781E7648" w14:textId="77777777" w:rsidR="003A6E67" w:rsidRDefault="006474F2" w:rsidP="00B803E6">
      <w:pPr>
        <w:rPr>
          <w:rFonts w:eastAsiaTheme="minorEastAsia"/>
        </w:rPr>
      </w:pPr>
      <w:r>
        <w:rPr>
          <w:rFonts w:eastAsiaTheme="minorEastAsia"/>
        </w:rPr>
        <w:t xml:space="preserve">The </w:t>
      </w:r>
      <w:r w:rsidR="00677FBA">
        <w:rPr>
          <w:rFonts w:eastAsiaTheme="minorEastAsia"/>
        </w:rPr>
        <w:t>“</w:t>
      </w:r>
      <w:r w:rsidRPr="00677FBA">
        <w:rPr>
          <w:rFonts w:eastAsiaTheme="minorEastAsia"/>
          <w:b/>
          <w:bCs/>
        </w:rPr>
        <w:t>look like</w:t>
      </w:r>
      <w:r w:rsidR="00677FBA">
        <w:rPr>
          <w:rFonts w:eastAsiaTheme="minorEastAsia"/>
        </w:rPr>
        <w:t>”</w:t>
      </w:r>
      <w:r>
        <w:rPr>
          <w:rFonts w:eastAsiaTheme="minorEastAsia"/>
        </w:rPr>
        <w:t xml:space="preserve"> classical oscillati</w:t>
      </w:r>
      <w:r w:rsidR="002B30E4">
        <w:rPr>
          <w:rFonts w:eastAsiaTheme="minorEastAsia"/>
        </w:rPr>
        <w:t>o</w:t>
      </w:r>
      <w:r>
        <w:rPr>
          <w:rFonts w:eastAsiaTheme="minorEastAsia"/>
        </w:rPr>
        <w:t xml:space="preserve">n </w:t>
      </w:r>
      <w:r w:rsidR="00E9273C">
        <w:rPr>
          <w:rFonts w:eastAsiaTheme="minorEastAsia"/>
        </w:rPr>
        <w:t xml:space="preserve">for </w:t>
      </w:r>
      <m:oMath>
        <m:d>
          <m:dPr>
            <m:begChr m:val="〈"/>
            <m:endChr m:val="〉"/>
            <m:ctrlPr>
              <w:rPr>
                <w:rFonts w:ascii="Cambria Math" w:eastAsiaTheme="minorEastAsia" w:hAnsi="Cambria Math"/>
                <w:i/>
              </w:rPr>
            </m:ctrlPr>
          </m:dPr>
          <m:e>
            <m:r>
              <w:rPr>
                <w:rFonts w:ascii="Cambria Math" w:eastAsiaTheme="minorEastAsia" w:hAnsi="Cambria Math"/>
              </w:rPr>
              <m:t>x</m:t>
            </m:r>
          </m:e>
        </m:d>
      </m:oMath>
      <w:r w:rsidR="00E9273C">
        <w:rPr>
          <w:rFonts w:eastAsiaTheme="minorEastAsia"/>
        </w:rPr>
        <w:t xml:space="preserve"> and </w:t>
      </w:r>
      <m:oMath>
        <m:d>
          <m:dPr>
            <m:begChr m:val="〈"/>
            <m:endChr m:val="〉"/>
            <m:ctrlPr>
              <w:rPr>
                <w:rFonts w:ascii="Cambria Math" w:eastAsiaTheme="minorEastAsia" w:hAnsi="Cambria Math"/>
                <w:i/>
              </w:rPr>
            </m:ctrlPr>
          </m:dPr>
          <m:e>
            <m:r>
              <w:rPr>
                <w:rFonts w:ascii="Cambria Math" w:eastAsiaTheme="minorEastAsia" w:hAnsi="Cambria Math"/>
              </w:rPr>
              <m:t>p</m:t>
            </m:r>
          </m:e>
        </m:d>
      </m:oMath>
      <w:r>
        <w:rPr>
          <w:rFonts w:eastAsiaTheme="minorEastAsia"/>
        </w:rPr>
        <w:t xml:space="preserve"> </w:t>
      </w:r>
      <w:r w:rsidR="00311518">
        <w:rPr>
          <w:rFonts w:eastAsiaTheme="minorEastAsia"/>
        </w:rPr>
        <w:t xml:space="preserve">at frequency </w:t>
      </w:r>
      <m:oMath>
        <m:r>
          <w:rPr>
            <w:rFonts w:ascii="Cambria Math" w:eastAsiaTheme="minorEastAsia" w:hAnsi="Cambria Math"/>
          </w:rPr>
          <m:t>ω</m:t>
        </m:r>
      </m:oMath>
      <w:r w:rsidR="00311518">
        <w:rPr>
          <w:rFonts w:eastAsiaTheme="minorEastAsia"/>
        </w:rPr>
        <w:t xml:space="preserve"> </w:t>
      </w:r>
      <w:r>
        <w:rPr>
          <w:rFonts w:eastAsiaTheme="minorEastAsia"/>
        </w:rPr>
        <w:t xml:space="preserve">is not </w:t>
      </w:r>
      <w:r w:rsidR="00677FBA">
        <w:rPr>
          <w:rFonts w:eastAsiaTheme="minorEastAsia"/>
        </w:rPr>
        <w:t>a proper physical understanding.</w:t>
      </w:r>
      <w:r w:rsidR="00E9273C">
        <w:rPr>
          <w:rFonts w:eastAsiaTheme="minorEastAsia"/>
        </w:rPr>
        <w:t xml:space="preserve"> </w:t>
      </w:r>
      <w:r w:rsidR="00311518" w:rsidRPr="00311518">
        <w:rPr>
          <w:rFonts w:eastAsiaTheme="minorEastAsia"/>
          <w:b/>
          <w:bCs/>
        </w:rPr>
        <w:t xml:space="preserve">Take the energy eigenstate characterized by a definite value of </w:t>
      </w:r>
      <m:oMath>
        <m:r>
          <m:rPr>
            <m:sty m:val="bi"/>
          </m:rPr>
          <w:rPr>
            <w:rFonts w:ascii="Cambria Math" w:eastAsiaTheme="minorEastAsia" w:hAnsi="Cambria Math"/>
          </w:rPr>
          <m:t>n</m:t>
        </m:r>
        <m:r>
          <w:rPr>
            <w:rFonts w:ascii="Cambria Math" w:eastAsiaTheme="minorEastAsia" w:hAnsi="Cambria Math"/>
          </w:rPr>
          <m:t>.</m:t>
        </m:r>
      </m:oMath>
      <w:r w:rsidR="00311518">
        <w:rPr>
          <w:rFonts w:eastAsiaTheme="minorEastAsia"/>
        </w:rPr>
        <w:t xml:space="preserve"> </w:t>
      </w:r>
      <w:r w:rsidR="00972DED">
        <w:rPr>
          <w:rFonts w:eastAsiaTheme="minorEastAsia"/>
        </w:rPr>
        <w:t>The expectation value</w:t>
      </w:r>
    </w:p>
    <w:p w14:paraId="43AC9A1F" w14:textId="77777777" w:rsidR="00972DED" w:rsidRPr="00245CCF" w:rsidRDefault="00000000" w:rsidP="00B803E6">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n</m:t>
              </m:r>
            </m:e>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e>
            <m:e>
              <m:r>
                <w:rPr>
                  <w:rFonts w:ascii="Cambria Math" w:eastAsiaTheme="minorEastAsia" w:hAnsi="Cambria Math"/>
                </w:rPr>
                <m:t>n</m:t>
              </m:r>
            </m:e>
          </m:d>
          <m:r>
            <w:rPr>
              <w:rFonts w:ascii="Cambria Math" w:eastAsiaTheme="minorEastAsia" w:hAnsi="Cambria Math"/>
            </w:rPr>
            <m:t>=0</m:t>
          </m:r>
        </m:oMath>
      </m:oMathPara>
    </w:p>
    <w:p w14:paraId="4FA17BBD" w14:textId="77777777" w:rsidR="00245CCF" w:rsidRDefault="00245CCF" w:rsidP="00B803E6">
      <w:pPr>
        <w:rPr>
          <w:rFonts w:eastAsiaTheme="minorEastAsia"/>
        </w:rPr>
      </w:pPr>
      <w:r>
        <w:rPr>
          <w:rFonts w:eastAsiaTheme="minorEastAsia"/>
        </w:rPr>
        <w:t xml:space="preserve">because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p</m:t>
        </m:r>
      </m:oMath>
      <w:r>
        <w:rPr>
          <w:rFonts w:eastAsiaTheme="minorEastAsia"/>
        </w:rPr>
        <w:t xml:space="preserve"> change </w:t>
      </w:r>
      <m:oMath>
        <m:r>
          <w:rPr>
            <w:rFonts w:ascii="Cambria Math" w:eastAsiaTheme="minorEastAsia" w:hAnsi="Cambria Math"/>
          </w:rPr>
          <m:t>n</m:t>
        </m:r>
      </m:oMath>
      <w:r>
        <w:rPr>
          <w:rFonts w:eastAsiaTheme="minorEastAsia"/>
        </w:rPr>
        <w:t xml:space="preserve"> by </w:t>
      </w:r>
      <m:oMath>
        <m:r>
          <w:rPr>
            <w:rFonts w:ascii="Cambria Math" w:eastAsiaTheme="minorEastAsia" w:hAnsi="Cambria Math"/>
          </w:rPr>
          <m:t>±1</m:t>
        </m:r>
      </m:oMath>
      <w:r w:rsidR="00C22AC3">
        <w:rPr>
          <w:rFonts w:eastAsiaTheme="minorEastAsia"/>
        </w:rPr>
        <w:t xml:space="preserve"> and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n</m:t>
            </m:r>
          </m:e>
        </m:d>
      </m:oMath>
      <w:r w:rsidR="00C22AC3">
        <w:rPr>
          <w:rFonts w:eastAsiaTheme="minorEastAsia"/>
        </w:rPr>
        <w:t xml:space="preserve"> and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n±1</m:t>
            </m:r>
          </m:e>
        </m:d>
      </m:oMath>
      <w:r w:rsidR="00C22AC3">
        <w:rPr>
          <w:rFonts w:eastAsiaTheme="minorEastAsia"/>
        </w:rPr>
        <w:t xml:space="preserve"> are orthogonal.</w:t>
      </w:r>
      <w:r w:rsidR="003555BA">
        <w:rPr>
          <w:rFonts w:eastAsiaTheme="minorEastAsia"/>
        </w:rPr>
        <w:t xml:space="preserve">  The expectation of </w:t>
      </w:r>
      <w:r w:rsidR="00462888">
        <w:rPr>
          <w:rFonts w:eastAsiaTheme="minorEastAsia"/>
        </w:rPr>
        <w:t>value of an observable taken with respect to a stationary state does not vary in time.</w:t>
      </w:r>
      <w:r w:rsidR="00E2433C">
        <w:rPr>
          <w:rFonts w:eastAsiaTheme="minorEastAsia"/>
        </w:rPr>
        <w:t xml:space="preserve"> </w:t>
      </w:r>
    </w:p>
    <w:p w14:paraId="0114F1C2" w14:textId="77777777" w:rsidR="00E2433C" w:rsidRDefault="00E2433C" w:rsidP="00B803E6">
      <w:pPr>
        <w:rPr>
          <w:rFonts w:eastAsiaTheme="minorEastAsia"/>
        </w:rPr>
      </w:pPr>
      <w:r>
        <w:rPr>
          <w:rFonts w:eastAsiaTheme="minorEastAsia"/>
        </w:rPr>
        <w:t>*</w:t>
      </w:r>
      <w:r w:rsidRPr="001349E7">
        <w:rPr>
          <w:rFonts w:eastAsiaTheme="minorEastAsia"/>
          <w:b/>
          <w:bCs/>
        </w:rPr>
        <w:t>To observe oscillations reminiscent of the classical oscillator, we must look at a superposition of energy eigenstates such as</w:t>
      </w:r>
    </w:p>
    <w:p w14:paraId="1B8B48C4" w14:textId="77777777" w:rsidR="00E2433C" w:rsidRPr="008E1427" w:rsidRDefault="00000000" w:rsidP="00B803E6">
      <w:pPr>
        <w:rPr>
          <w:rFonts w:eastAsiaTheme="minorEastAsia"/>
        </w:rPr>
      </w:pPr>
      <m:oMathPara>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e>
          </m:d>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oMath>
      </m:oMathPara>
    </w:p>
    <w:p w14:paraId="49733DE7" w14:textId="77777777" w:rsidR="008E1427" w:rsidRDefault="00E12B93" w:rsidP="00E12B93">
      <w:pPr>
        <w:pStyle w:val="Heading3"/>
        <w:rPr>
          <w:rFonts w:eastAsiaTheme="minorEastAsia"/>
        </w:rPr>
      </w:pPr>
      <w:bookmarkStart w:id="130" w:name="_Toc20733494"/>
      <w:r>
        <w:rPr>
          <w:rFonts w:eastAsiaTheme="minorEastAsia"/>
        </w:rPr>
        <w:t>Coherent States</w:t>
      </w:r>
      <w:bookmarkEnd w:id="130"/>
    </w:p>
    <w:p w14:paraId="651A9CD2" w14:textId="77777777" w:rsidR="00E12B93" w:rsidRDefault="00E12B93" w:rsidP="00B803E6">
      <w:pPr>
        <w:rPr>
          <w:rFonts w:eastAsiaTheme="minorEastAsia"/>
        </w:rPr>
      </w:pPr>
      <w:r>
        <w:rPr>
          <w:rFonts w:eastAsiaTheme="minorEastAsia"/>
        </w:rPr>
        <w:t xml:space="preserve">A coherent state </w:t>
      </w:r>
      <w:r w:rsidR="007F3196">
        <w:rPr>
          <w:rFonts w:eastAsiaTheme="minorEastAsia"/>
        </w:rPr>
        <w:t xml:space="preserve">(see the work by R. Glauber) </w:t>
      </w:r>
      <w:r>
        <w:rPr>
          <w:rFonts w:eastAsiaTheme="minorEastAsia"/>
        </w:rPr>
        <w:t xml:space="preserve">can be defined </w:t>
      </w:r>
      <w:r w:rsidR="00390A67">
        <w:rPr>
          <w:rFonts w:eastAsiaTheme="minorEastAsia"/>
        </w:rPr>
        <w:t xml:space="preserve">by the eigenvalue equation for the non-Hermitian annihilation operator </w:t>
      </w:r>
      <m:oMath>
        <m:r>
          <w:rPr>
            <w:rFonts w:ascii="Cambria Math" w:eastAsiaTheme="minorEastAsia" w:hAnsi="Cambria Math"/>
          </w:rPr>
          <m:t>a</m:t>
        </m:r>
      </m:oMath>
      <w:r w:rsidR="00072E35">
        <w:rPr>
          <w:rFonts w:eastAsiaTheme="minorEastAsia"/>
        </w:rPr>
        <w:t>,</w:t>
      </w:r>
    </w:p>
    <w:p w14:paraId="48FF1AFA" w14:textId="77777777" w:rsidR="00072E35" w:rsidRPr="003254AA" w:rsidRDefault="00072E35" w:rsidP="00B803E6">
      <w:pPr>
        <w:rPr>
          <w:rFonts w:eastAsiaTheme="minorEastAsia"/>
        </w:rPr>
      </w:pPr>
      <m:oMathPara>
        <m:oMath>
          <m:r>
            <w:rPr>
              <w:rFonts w:ascii="Cambria Math" w:eastAsiaTheme="minorEastAsia" w:hAnsi="Cambria Math"/>
            </w:rPr>
            <m:t>a</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λ</m:t>
                  </m:r>
                </m:e>
              </m:d>
              <m:r>
                <w:rPr>
                  <w:rFonts w:ascii="Cambria Math" w:eastAsiaTheme="minorEastAsia" w:hAnsi="Cambria Math"/>
                </w:rPr>
                <m:t>=λ</m:t>
              </m:r>
            </m:e>
          </m:d>
          <m:d>
            <m:dPr>
              <m:begChr m:val=""/>
              <m:endChr m:val="⟩"/>
              <m:ctrlPr>
                <w:rPr>
                  <w:rFonts w:ascii="Cambria Math" w:eastAsiaTheme="minorEastAsia" w:hAnsi="Cambria Math"/>
                  <w:i/>
                </w:rPr>
              </m:ctrlPr>
            </m:dPr>
            <m:e>
              <m:r>
                <w:rPr>
                  <w:rFonts w:ascii="Cambria Math" w:eastAsiaTheme="minorEastAsia" w:hAnsi="Cambria Math"/>
                </w:rPr>
                <m:t>λ</m:t>
              </m:r>
            </m:e>
          </m:d>
          <m:r>
            <w:rPr>
              <w:rFonts w:ascii="Cambria Math" w:eastAsiaTheme="minorEastAsia" w:hAnsi="Cambria Math"/>
            </w:rPr>
            <m:t>,</m:t>
          </m:r>
        </m:oMath>
      </m:oMathPara>
    </w:p>
    <w:p w14:paraId="7DBAB7DE" w14:textId="77777777" w:rsidR="003254AA" w:rsidRDefault="003254AA" w:rsidP="00B803E6">
      <w:pPr>
        <w:rPr>
          <w:rFonts w:eastAsiaTheme="minorEastAsia"/>
        </w:rPr>
      </w:pPr>
      <w:r>
        <w:rPr>
          <w:rFonts w:eastAsiaTheme="minorEastAsia"/>
        </w:rPr>
        <w:t xml:space="preserve">with, in general, a complex eigenvalue </w:t>
      </w:r>
      <m:oMath>
        <m:r>
          <w:rPr>
            <w:rFonts w:ascii="Cambria Math" w:eastAsiaTheme="minorEastAsia" w:hAnsi="Cambria Math"/>
          </w:rPr>
          <m:t>λ.</m:t>
        </m:r>
      </m:oMath>
      <w:r>
        <w:rPr>
          <w:rFonts w:eastAsiaTheme="minorEastAsia"/>
        </w:rPr>
        <w:t xml:space="preserve"> The coherent state has many other remarkable properties:</w:t>
      </w:r>
    </w:p>
    <w:p w14:paraId="7F2CB1B0" w14:textId="77777777" w:rsidR="00C10054" w:rsidRPr="00C971EB" w:rsidRDefault="00C10054" w:rsidP="00C10054">
      <w:pPr>
        <w:pStyle w:val="ListParagraph"/>
        <w:numPr>
          <w:ilvl w:val="0"/>
          <w:numId w:val="5"/>
        </w:numPr>
        <w:rPr>
          <w:rFonts w:eastAsiaTheme="minorEastAsia"/>
        </w:rPr>
      </w:pPr>
      <w:r>
        <w:rPr>
          <w:rFonts w:eastAsiaTheme="minorEastAsia"/>
        </w:rPr>
        <w:t xml:space="preserve">When expressed as a superposition of energy (or </w:t>
      </w:r>
      <m:oMath>
        <m:r>
          <w:rPr>
            <w:rFonts w:ascii="Cambria Math" w:eastAsiaTheme="minorEastAsia" w:hAnsi="Cambria Math"/>
          </w:rPr>
          <m:t>N</m:t>
        </m:r>
      </m:oMath>
      <w:r>
        <w:rPr>
          <w:rFonts w:eastAsiaTheme="minorEastAsia"/>
        </w:rPr>
        <w:t>) eigenstates</w:t>
      </w:r>
      <w:r w:rsidR="003C5BAD">
        <w:rPr>
          <w:rFonts w:eastAsiaTheme="minorEastAsia"/>
        </w:rPr>
        <w:t>,</w:t>
      </w:r>
      <w:r>
        <w:rPr>
          <w:rFonts w:eastAsiaTheme="minorEastAsia"/>
        </w:rPr>
        <w:t xml:space="preserve"> </w:t>
      </w:r>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λ</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n=0</m:t>
                </m:r>
              </m:sub>
              <m:sup>
                <m:r>
                  <w:rPr>
                    <w:rFonts w:ascii="Cambria Math" w:eastAsiaTheme="minorEastAsia" w:hAnsi="Cambria Math"/>
                  </w:rPr>
                  <m:t>∞</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n</m:t>
                    </m:r>
                  </m:e>
                </m:d>
              </m:e>
            </m:nary>
          </m:e>
        </m:d>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oMath>
      <w:r w:rsidR="003C5BAD">
        <w:rPr>
          <w:rFonts w:eastAsiaTheme="minorEastAsia"/>
        </w:rPr>
        <w:t xml:space="preserve"> the distribution of </w:t>
      </w:r>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n</m:t>
                    </m:r>
                  </m:e>
                </m:d>
              </m:e>
            </m:d>
          </m:e>
          <m:sup>
            <m:r>
              <w:rPr>
                <w:rFonts w:ascii="Cambria Math" w:eastAsiaTheme="minorEastAsia" w:hAnsi="Cambria Math"/>
              </w:rPr>
              <m:t>2</m:t>
            </m:r>
          </m:sup>
        </m:sSup>
      </m:oMath>
      <w:r w:rsidR="008A7B61">
        <w:rPr>
          <w:rFonts w:eastAsiaTheme="minorEastAsia"/>
        </w:rPr>
        <w:t xml:space="preserve"> with respect to </w:t>
      </w:r>
      <m:oMath>
        <m:r>
          <w:rPr>
            <w:rFonts w:ascii="Cambria Math" w:eastAsiaTheme="minorEastAsia" w:hAnsi="Cambria Math"/>
          </w:rPr>
          <m:t>n</m:t>
        </m:r>
      </m:oMath>
      <w:r w:rsidR="008A7B61">
        <w:rPr>
          <w:rFonts w:eastAsiaTheme="minorEastAsia"/>
        </w:rPr>
        <w:t xml:space="preserve"> is of the Poisson type about some mean value </w:t>
      </w:r>
      <m:oMath>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m:t>
        </m:r>
      </m:oMath>
    </w:p>
    <w:p w14:paraId="70A99875" w14:textId="77777777" w:rsidR="00C971EB" w:rsidRPr="00664C55" w:rsidRDefault="00000000" w:rsidP="00C971EB">
      <w:pPr>
        <w:rPr>
          <w:rFonts w:eastAsiaTheme="minorEastAsia"/>
        </w:rPr>
      </w:pPr>
      <m:oMathPara>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n</m:t>
                      </m:r>
                    </m:e>
                  </m:d>
                </m:e>
              </m:d>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n</m:t>
                          </m:r>
                        </m:e>
                      </m:acc>
                    </m:e>
                    <m:sup>
                      <m:r>
                        <w:rPr>
                          <w:rFonts w:ascii="Cambria Math" w:eastAsiaTheme="minorEastAsia" w:hAnsi="Cambria Math"/>
                        </w:rPr>
                        <m:t>n</m:t>
                      </m:r>
                    </m:sup>
                  </m:sSup>
                </m:num>
                <m:den>
                  <m:r>
                    <w:rPr>
                      <w:rFonts w:ascii="Cambria Math" w:eastAsiaTheme="minorEastAsia" w:hAnsi="Cambria Math"/>
                    </w:rPr>
                    <m:t>n!</m:t>
                  </m:r>
                </m:den>
              </m:f>
            </m:e>
          </m:d>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n</m:t>
                      </m:r>
                    </m:e>
                  </m:acc>
                </m:e>
              </m:d>
            </m:e>
          </m:func>
          <m:r>
            <w:rPr>
              <w:rFonts w:ascii="Cambria Math" w:eastAsiaTheme="minorEastAsia" w:hAnsi="Cambria Math"/>
            </w:rPr>
            <m:t>.</m:t>
          </m:r>
        </m:oMath>
      </m:oMathPara>
    </w:p>
    <w:p w14:paraId="354AB385" w14:textId="77777777" w:rsidR="00664C55" w:rsidRDefault="00455B45" w:rsidP="00664C55">
      <w:pPr>
        <w:pStyle w:val="ListParagraph"/>
        <w:numPr>
          <w:ilvl w:val="0"/>
          <w:numId w:val="5"/>
        </w:numPr>
        <w:rPr>
          <w:rFonts w:eastAsiaTheme="minorEastAsia"/>
        </w:rPr>
      </w:pPr>
      <w:r>
        <w:rPr>
          <w:rFonts w:eastAsiaTheme="minorEastAsia"/>
        </w:rPr>
        <w:t>It can be obtained by translating the oscillator ground state by some finite distance.</w:t>
      </w:r>
    </w:p>
    <w:p w14:paraId="0DD5C844" w14:textId="77777777" w:rsidR="0012755F" w:rsidRPr="007F3196" w:rsidRDefault="00455B45" w:rsidP="0012755F">
      <w:pPr>
        <w:pStyle w:val="ListParagraph"/>
        <w:numPr>
          <w:ilvl w:val="0"/>
          <w:numId w:val="5"/>
        </w:numPr>
        <w:rPr>
          <w:rFonts w:eastAsiaTheme="minorEastAsia"/>
        </w:rPr>
      </w:pPr>
      <w:r>
        <w:rPr>
          <w:rFonts w:eastAsiaTheme="minorEastAsia"/>
        </w:rPr>
        <w:t>It satisfies the minimum uncertainty pr</w:t>
      </w:r>
      <w:r w:rsidR="0012755F">
        <w:rPr>
          <w:rFonts w:eastAsiaTheme="minorEastAsia"/>
        </w:rPr>
        <w:t>oduct relation at all times.</w:t>
      </w:r>
      <w:r w:rsidR="0012755F" w:rsidRPr="007F3196">
        <w:rPr>
          <w:rFonts w:eastAsiaTheme="minorEastAsia"/>
        </w:rPr>
        <w:t xml:space="preserve"> </w:t>
      </w:r>
    </w:p>
    <w:p w14:paraId="5D708F19" w14:textId="77777777" w:rsidR="00D52A85" w:rsidRDefault="00D52A85" w:rsidP="00D52A85">
      <w:pPr>
        <w:pStyle w:val="Heading2"/>
        <w:rPr>
          <w:rFonts w:eastAsiaTheme="minorEastAsia"/>
        </w:rPr>
      </w:pPr>
      <w:bookmarkStart w:id="131" w:name="_Toc20733495"/>
      <w:r>
        <w:rPr>
          <w:rFonts w:eastAsiaTheme="minorEastAsia"/>
        </w:rPr>
        <w:t>Schr</w:t>
      </w:r>
      <w:r>
        <w:rPr>
          <w:rFonts w:eastAsiaTheme="minorEastAsia" w:cstheme="minorHAnsi"/>
        </w:rPr>
        <w:t>ö</w:t>
      </w:r>
      <w:r>
        <w:rPr>
          <w:rFonts w:eastAsiaTheme="minorEastAsia"/>
        </w:rPr>
        <w:t>dinger’s Wave Equation</w:t>
      </w:r>
      <w:bookmarkEnd w:id="131"/>
    </w:p>
    <w:p w14:paraId="422EAD57" w14:textId="77777777" w:rsidR="00D52A85" w:rsidRDefault="00D8029A" w:rsidP="0012755F">
      <w:pPr>
        <w:rPr>
          <w:rFonts w:eastAsiaTheme="minorEastAsia"/>
        </w:rPr>
      </w:pPr>
      <w:r>
        <w:rPr>
          <w:rFonts w:eastAsiaTheme="minorEastAsia"/>
        </w:rPr>
        <w:t>We return to the Schr</w:t>
      </w:r>
      <w:r>
        <w:rPr>
          <w:rFonts w:eastAsiaTheme="minorEastAsia" w:cstheme="minorHAnsi"/>
        </w:rPr>
        <w:t>ö</w:t>
      </w:r>
      <w:r>
        <w:rPr>
          <w:rFonts w:eastAsiaTheme="minorEastAsia"/>
        </w:rPr>
        <w:t xml:space="preserve">dinger picture to examine the time evolution of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oMath>
      <w:r w:rsidR="00D43641">
        <w:rPr>
          <w:rFonts w:eastAsiaTheme="minorEastAsia"/>
        </w:rPr>
        <w:t xml:space="preserve"> in the </w:t>
      </w:r>
      <m:oMath>
        <m:r>
          <w:rPr>
            <w:rFonts w:ascii="Cambria Math" w:eastAsiaTheme="minorEastAsia" w:hAnsi="Cambria Math"/>
          </w:rPr>
          <m:t>x</m:t>
        </m:r>
      </m:oMath>
      <w:r w:rsidR="00D43641">
        <w:rPr>
          <w:rFonts w:eastAsiaTheme="minorEastAsia"/>
        </w:rPr>
        <w:t>-representation. In other words, our task is to study the behavior of the wave function</w:t>
      </w:r>
    </w:p>
    <w:p w14:paraId="13BCB4BB" w14:textId="77777777" w:rsidR="00D43641" w:rsidRPr="00F94C57" w:rsidRDefault="00D43641" w:rsidP="0012755F">
      <w:pPr>
        <w:rPr>
          <w:rFonts w:eastAsiaTheme="minorEastAsia"/>
        </w:rPr>
      </w:pPr>
      <m:oMathPara>
        <m:oMath>
          <m:r>
            <w:rPr>
              <w:rFonts w:ascii="Cambria Math" w:eastAsiaTheme="minorEastAsia" w:hAnsi="Cambria Math"/>
            </w:rPr>
            <m:t>ψ</m:t>
          </m:r>
          <m:d>
            <m:dPr>
              <m:ctrlPr>
                <w:rPr>
                  <w:rFonts w:ascii="Cambria Math" w:eastAsiaTheme="minorEastAsia" w:hAnsi="Cambria Math"/>
                  <w:i/>
                </w:rPr>
              </m:ctrlPr>
            </m:dPr>
            <m:e>
              <m:sSup>
                <m:sSupPr>
                  <m:ctrlPr>
                    <w:rPr>
                      <w:rFonts w:ascii="Cambria Math" w:eastAsiaTheme="minorEastAsia" w:hAnsi="Cambria Math"/>
                      <w:b/>
                      <w:bCs/>
                      <w:i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b/>
                      <w:bCs/>
                      <w:i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oMath>
      </m:oMathPara>
    </w:p>
    <w:p w14:paraId="496E2068" w14:textId="77777777" w:rsidR="00F94C57" w:rsidRDefault="00F94C57" w:rsidP="0012755F">
      <w:pPr>
        <w:rPr>
          <w:rFonts w:eastAsiaTheme="minorEastAsia"/>
          <w:iCs/>
        </w:rPr>
      </w:pPr>
      <w:r>
        <w:rPr>
          <w:rFonts w:eastAsiaTheme="minorEastAsia"/>
        </w:rPr>
        <w:t xml:space="preserve">as a function of time, where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oMath>
      <w:r>
        <w:rPr>
          <w:rFonts w:eastAsiaTheme="minorEastAsia"/>
        </w:rPr>
        <w:t xml:space="preserve"> is a state ket in the Schr</w:t>
      </w:r>
      <w:r>
        <w:rPr>
          <w:rFonts w:eastAsiaTheme="minorEastAsia" w:cstheme="minorHAnsi"/>
        </w:rPr>
        <w:t>ö</w:t>
      </w:r>
      <w:r>
        <w:rPr>
          <w:rFonts w:eastAsiaTheme="minorEastAsia"/>
        </w:rPr>
        <w:t>dinger picture</w:t>
      </w:r>
      <w:r w:rsidR="00F6083A">
        <w:rPr>
          <w:rFonts w:eastAsiaTheme="minorEastAsia"/>
        </w:rPr>
        <w:t xml:space="preserve"> at time </w:t>
      </w:r>
      <m:oMath>
        <m:r>
          <w:rPr>
            <w:rFonts w:ascii="Cambria Math" w:eastAsiaTheme="minorEastAsia" w:hAnsi="Cambria Math"/>
          </w:rPr>
          <m:t>t,</m:t>
        </m:r>
      </m:oMath>
      <w:r w:rsidR="00F6083A">
        <w:rPr>
          <w:rFonts w:eastAsiaTheme="minorEastAsia"/>
        </w:rPr>
        <w:t xml:space="preserve"> and </w:t>
      </w:r>
      <m:oMath>
        <m:d>
          <m:dPr>
            <m:begChr m:val="⟨"/>
            <m:endChr m:val=""/>
            <m:ctrlPr>
              <w:rPr>
                <w:rFonts w:ascii="Cambria Math" w:eastAsiaTheme="minorEastAsia" w:hAnsi="Cambria Math"/>
                <w:i/>
              </w:rPr>
            </m:ctrlPr>
          </m:dPr>
          <m:e>
            <m:sSup>
              <m:sSupPr>
                <m:ctrlPr>
                  <w:rPr>
                    <w:rFonts w:ascii="Cambria Math" w:eastAsiaTheme="minorEastAsia" w:hAnsi="Cambria Math"/>
                    <w:b/>
                    <w:bCs/>
                    <w:i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m:rPr>
                <m:sty m:val="bi"/>
              </m:rPr>
              <w:rPr>
                <w:rFonts w:ascii="Cambria Math" w:eastAsiaTheme="minorEastAsia" w:hAnsi="Cambria Math"/>
              </w:rPr>
              <m:t>|</m:t>
            </m:r>
          </m:e>
        </m:d>
      </m:oMath>
      <w:r w:rsidR="00F6083A">
        <w:rPr>
          <w:rFonts w:eastAsiaTheme="minorEastAsia"/>
        </w:rPr>
        <w:t xml:space="preserve"> is a time-independent </w:t>
      </w:r>
      <w:r w:rsidR="006707E1">
        <w:rPr>
          <w:rFonts w:eastAsiaTheme="minorEastAsia"/>
        </w:rPr>
        <w:t xml:space="preserve">position eigenbra with eigenvalue </w:t>
      </w:r>
      <m:oMath>
        <m:sSup>
          <m:sSupPr>
            <m:ctrlPr>
              <w:rPr>
                <w:rFonts w:ascii="Cambria Math" w:eastAsiaTheme="minorEastAsia" w:hAnsi="Cambria Math"/>
                <w:b/>
                <w:bCs/>
                <w:i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m:rPr>
            <m:sty m:val="bi"/>
          </m:rPr>
          <w:rPr>
            <w:rFonts w:ascii="Cambria Math" w:eastAsiaTheme="minorEastAsia" w:hAnsi="Cambria Math"/>
          </w:rPr>
          <m:t>.</m:t>
        </m:r>
      </m:oMath>
      <w:r w:rsidR="006707E1">
        <w:rPr>
          <w:rFonts w:eastAsiaTheme="minorEastAsia"/>
          <w:b/>
          <w:bCs/>
          <w:iCs/>
        </w:rPr>
        <w:t xml:space="preserve"> </w:t>
      </w:r>
      <w:r w:rsidR="006707E1">
        <w:rPr>
          <w:rFonts w:eastAsiaTheme="minorEastAsia"/>
          <w:iCs/>
        </w:rPr>
        <w:t>The Hamiltonian operator is take to be</w:t>
      </w:r>
    </w:p>
    <w:p w14:paraId="20DE11A5" w14:textId="77777777" w:rsidR="006707E1" w:rsidRPr="000630E3" w:rsidRDefault="000630E3" w:rsidP="0012755F">
      <w:pPr>
        <w:rPr>
          <w:rFonts w:eastAsiaTheme="minorEastAsia"/>
        </w:rPr>
      </w:pPr>
      <m:oMathPara>
        <m:oMath>
          <m:r>
            <w:rPr>
              <w:rFonts w:ascii="Cambria Math" w:eastAsiaTheme="minorEastAsia" w:hAnsi="Cambria Math"/>
            </w:rPr>
            <m:t>H=</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num>
            <m:den>
              <m:r>
                <w:rPr>
                  <w:rFonts w:ascii="Cambria Math" w:eastAsiaTheme="minorEastAsia" w:hAnsi="Cambria Math"/>
                </w:rPr>
                <m:t>2m</m:t>
              </m:r>
            </m:den>
          </m:f>
          <m:r>
            <w:rPr>
              <w:rFonts w:ascii="Cambria Math" w:eastAsiaTheme="minorEastAsia" w:hAnsi="Cambria Math"/>
            </w:rPr>
            <m:t>+V</m:t>
          </m:r>
          <m:d>
            <m:dPr>
              <m:ctrlPr>
                <w:rPr>
                  <w:rFonts w:ascii="Cambria Math" w:eastAsiaTheme="minorEastAsia" w:hAnsi="Cambria Math"/>
                  <w:i/>
                </w:rPr>
              </m:ctrlPr>
            </m:dPr>
            <m:e>
              <m:r>
                <m:rPr>
                  <m:sty m:val="b"/>
                </m:rPr>
                <w:rPr>
                  <w:rFonts w:ascii="Cambria Math" w:eastAsiaTheme="minorEastAsia" w:hAnsi="Cambria Math"/>
                </w:rPr>
                <m:t>x</m:t>
              </m:r>
            </m:e>
          </m:d>
          <m:r>
            <w:rPr>
              <w:rFonts w:ascii="Cambria Math" w:eastAsiaTheme="minorEastAsia" w:hAnsi="Cambria Math"/>
            </w:rPr>
            <m:t>.</m:t>
          </m:r>
        </m:oMath>
      </m:oMathPara>
    </w:p>
    <w:p w14:paraId="0257B4F2" w14:textId="77777777" w:rsidR="000630E3" w:rsidRDefault="000630E3" w:rsidP="0012755F">
      <w:pPr>
        <w:rPr>
          <w:rFonts w:eastAsiaTheme="minorEastAsia"/>
          <w:iCs/>
        </w:rPr>
      </w:pPr>
      <w:r>
        <w:rPr>
          <w:rFonts w:eastAsiaTheme="minorEastAsia"/>
        </w:rPr>
        <w:t>The potential is a Hermitian operator</w:t>
      </w:r>
      <w:r w:rsidR="00B36B7D">
        <w:rPr>
          <w:rFonts w:eastAsiaTheme="minorEastAsia"/>
        </w:rPr>
        <w:t xml:space="preserve">; it is also local in the sense that in the </w:t>
      </w:r>
      <m:oMath>
        <m:r>
          <m:rPr>
            <m:sty m:val="b"/>
          </m:rPr>
          <w:rPr>
            <w:rFonts w:ascii="Cambria Math" w:eastAsiaTheme="minorEastAsia" w:hAnsi="Cambria Math"/>
          </w:rPr>
          <m:t>x</m:t>
        </m:r>
      </m:oMath>
      <w:r w:rsidR="00B36B7D">
        <w:rPr>
          <w:rFonts w:eastAsiaTheme="minorEastAsia"/>
          <w:b/>
          <w:bCs/>
          <w:iCs/>
        </w:rPr>
        <w:t>-</w:t>
      </w:r>
      <w:r w:rsidR="00B36B7D">
        <w:rPr>
          <w:rFonts w:eastAsiaTheme="minorEastAsia"/>
          <w:iCs/>
        </w:rPr>
        <w:t>representation</w:t>
      </w:r>
      <w:r w:rsidR="003E06A8">
        <w:rPr>
          <w:rFonts w:eastAsiaTheme="minorEastAsia"/>
          <w:iCs/>
        </w:rPr>
        <w:t xml:space="preserve"> we have</w:t>
      </w:r>
    </w:p>
    <w:p w14:paraId="79C55EC2" w14:textId="77777777" w:rsidR="003E06A8" w:rsidRPr="00E201BA" w:rsidRDefault="00000000" w:rsidP="0012755F">
      <w:pPr>
        <w:rPr>
          <w:rFonts w:eastAsiaTheme="minorEastAsia"/>
        </w:rPr>
      </w:pPr>
      <m:oMathPara>
        <m:oMath>
          <m:d>
            <m:dPr>
              <m:begChr m:val="⟨"/>
              <m:endChr m:val="⟩"/>
              <m:ctrlPr>
                <w:rPr>
                  <w:rFonts w:ascii="Cambria Math" w:eastAsiaTheme="minorEastAsia" w:hAnsi="Cambria Math"/>
                  <w:i/>
                </w:rPr>
              </m:ctrlPr>
            </m:dPr>
            <m:e>
              <m:r>
                <m:rPr>
                  <m:sty m:val="b"/>
                </m:rPr>
                <w:rPr>
                  <w:rFonts w:ascii="Cambria Math" w:eastAsiaTheme="minorEastAsia" w:hAnsi="Cambria Math"/>
                </w:rPr>
                <m:t>x''</m:t>
              </m:r>
            </m:e>
            <m:e>
              <m:r>
                <w:rPr>
                  <w:rFonts w:ascii="Cambria Math" w:eastAsiaTheme="minorEastAsia" w:hAnsi="Cambria Math"/>
                </w:rPr>
                <m:t>V</m:t>
              </m:r>
              <m:d>
                <m:dPr>
                  <m:ctrlPr>
                    <w:rPr>
                      <w:rFonts w:ascii="Cambria Math" w:eastAsiaTheme="minorEastAsia" w:hAnsi="Cambria Math"/>
                      <w:i/>
                    </w:rPr>
                  </m:ctrlPr>
                </m:dPr>
                <m:e>
                  <m:r>
                    <m:rPr>
                      <m:sty m:val="b"/>
                    </m:rPr>
                    <w:rPr>
                      <w:rFonts w:ascii="Cambria Math" w:eastAsiaTheme="minorEastAsia" w:hAnsi="Cambria Math"/>
                    </w:rPr>
                    <m:t>x</m:t>
                  </m:r>
                </m:e>
              </m:d>
            </m:e>
            <m:e>
              <m:r>
                <m:rPr>
                  <m:sty m:val="b"/>
                </m:rPr>
                <w:rPr>
                  <w:rFonts w:ascii="Cambria Math" w:eastAsiaTheme="minorEastAsia" w:hAnsi="Cambria Math"/>
                </w:rPr>
                <m:t>x'</m:t>
              </m:r>
            </m:e>
          </m:d>
          <m:r>
            <w:rPr>
              <w:rFonts w:ascii="Cambria Math" w:eastAsiaTheme="minorEastAsia" w:hAnsi="Cambria Math"/>
            </w:rPr>
            <m:t>=V</m:t>
          </m:r>
          <m:d>
            <m:dPr>
              <m:ctrlPr>
                <w:rPr>
                  <w:rFonts w:ascii="Cambria Math" w:eastAsiaTheme="minorEastAsia" w:hAnsi="Cambria Math"/>
                  <w:i/>
                </w:rPr>
              </m:ctrlPr>
            </m:dPr>
            <m:e>
              <m:r>
                <m:rPr>
                  <m:sty m:val="b"/>
                </m:rPr>
                <w:rPr>
                  <w:rFonts w:ascii="Cambria Math" w:eastAsiaTheme="minorEastAsia" w:hAnsi="Cambria Math"/>
                </w:rPr>
                <m:t>x'</m:t>
              </m:r>
            </m:e>
          </m:d>
          <m:r>
            <w:rPr>
              <w:rFonts w:ascii="Cambria Math" w:eastAsiaTheme="minorEastAsia" w:hAnsi="Cambria Math"/>
            </w:rPr>
            <m:t>δ</m:t>
          </m:r>
          <m:d>
            <m:dPr>
              <m:ctrlPr>
                <w:rPr>
                  <w:rFonts w:ascii="Cambria Math" w:eastAsiaTheme="minorEastAsia" w:hAnsi="Cambria Math"/>
                  <w:i/>
                </w:rPr>
              </m:ctrlPr>
            </m:dPr>
            <m:e>
              <m:sSup>
                <m:sSupPr>
                  <m:ctrlPr>
                    <w:rPr>
                      <w:rFonts w:ascii="Cambria Math" w:eastAsiaTheme="minorEastAsia" w:hAnsi="Cambria Math"/>
                      <w:b/>
                      <w:bCs/>
                      <w:i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m:rPr>
                  <m:sty m:val="b"/>
                </m:rPr>
                <w:rPr>
                  <w:rFonts w:ascii="Cambria Math" w:eastAsiaTheme="minorEastAsia" w:hAnsi="Cambria Math"/>
                </w:rPr>
                <m:t>-x''</m:t>
              </m:r>
            </m:e>
          </m:d>
          <m:r>
            <w:rPr>
              <w:rFonts w:ascii="Cambria Math" w:eastAsiaTheme="minorEastAsia" w:hAnsi="Cambria Math"/>
            </w:rPr>
            <m:t>,</m:t>
          </m:r>
        </m:oMath>
      </m:oMathPara>
    </w:p>
    <w:p w14:paraId="23D1372F" w14:textId="77777777" w:rsidR="00E201BA" w:rsidRDefault="00E201BA" w:rsidP="0012755F">
      <w:pPr>
        <w:rPr>
          <w:rFonts w:eastAsiaTheme="minorEastAsia"/>
        </w:rPr>
      </w:pPr>
      <w:r>
        <w:rPr>
          <w:rFonts w:eastAsiaTheme="minorEastAsia"/>
        </w:rPr>
        <w:t xml:space="preserve">where </w:t>
      </w:r>
      <m:oMath>
        <m:r>
          <w:rPr>
            <w:rFonts w:ascii="Cambria Math" w:eastAsiaTheme="minorEastAsia" w:hAnsi="Cambria Math"/>
          </w:rPr>
          <m:t>V</m:t>
        </m:r>
        <m:d>
          <m:dPr>
            <m:ctrlPr>
              <w:rPr>
                <w:rFonts w:ascii="Cambria Math" w:eastAsiaTheme="minorEastAsia" w:hAnsi="Cambria Math"/>
                <w:i/>
              </w:rPr>
            </m:ctrlPr>
          </m:dPr>
          <m:e>
            <m:sSup>
              <m:sSupPr>
                <m:ctrlPr>
                  <w:rPr>
                    <w:rFonts w:ascii="Cambria Math" w:eastAsiaTheme="minorEastAsia" w:hAnsi="Cambria Math"/>
                    <w:b/>
                    <w:bCs/>
                    <w:i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oMath>
      <w:r>
        <w:rPr>
          <w:rFonts w:eastAsiaTheme="minorEastAsia"/>
        </w:rPr>
        <w:t xml:space="preserve"> is a real function of </w:t>
      </w:r>
      <m:oMath>
        <m:sSup>
          <m:sSupPr>
            <m:ctrlPr>
              <w:rPr>
                <w:rFonts w:ascii="Cambria Math" w:eastAsiaTheme="minorEastAsia" w:hAnsi="Cambria Math"/>
                <w:b/>
                <w:bCs/>
                <w:i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m:rPr>
            <m:sty m:val="b"/>
          </m:rPr>
          <w:rPr>
            <w:rFonts w:ascii="Cambria Math" w:eastAsiaTheme="minorEastAsia" w:hAnsi="Cambria Math"/>
          </w:rPr>
          <m:t>.</m:t>
        </m:r>
      </m:oMath>
      <w:r w:rsidR="00D50E6D">
        <w:rPr>
          <w:rFonts w:eastAsiaTheme="minorEastAsia"/>
        </w:rPr>
        <w:t xml:space="preserve"> More general potentials will be treat</w:t>
      </w:r>
      <w:r w:rsidR="00D54227">
        <w:rPr>
          <w:rFonts w:eastAsiaTheme="minorEastAsia"/>
        </w:rPr>
        <w:t>ed later on.</w:t>
      </w:r>
    </w:p>
    <w:p w14:paraId="2C3ED679" w14:textId="77777777" w:rsidR="00D54227" w:rsidRDefault="00D54227" w:rsidP="0012755F">
      <w:pPr>
        <w:rPr>
          <w:rFonts w:eastAsiaTheme="minorEastAsia"/>
          <w:bCs/>
          <w:iCs/>
        </w:rPr>
      </w:pPr>
      <w:r>
        <w:rPr>
          <w:rFonts w:eastAsiaTheme="minorEastAsia"/>
          <w:bCs/>
          <w:iCs/>
        </w:rPr>
        <w:t>We first write the Schr</w:t>
      </w:r>
      <w:r>
        <w:rPr>
          <w:rFonts w:eastAsiaTheme="minorEastAsia" w:cstheme="minorHAnsi"/>
          <w:bCs/>
          <w:iCs/>
        </w:rPr>
        <w:t>ö</w:t>
      </w:r>
      <w:r>
        <w:rPr>
          <w:rFonts w:eastAsiaTheme="minorEastAsia"/>
          <w:bCs/>
          <w:iCs/>
        </w:rPr>
        <w:t xml:space="preserve">dinger equation for a set ket </w:t>
      </w:r>
      <m:oMath>
        <m:r>
          <w:rPr>
            <w:rFonts w:ascii="Cambria Math" w:eastAsiaTheme="minorEastAsia" w:hAnsi="Cambria Math"/>
          </w:rPr>
          <m:t>|</m:t>
        </m:r>
        <m:d>
          <m:dPr>
            <m:begChr m:val=""/>
            <m:endChr m:val="⟩"/>
            <m:ctrlPr>
              <w:rPr>
                <w:rFonts w:ascii="Cambria Math" w:eastAsiaTheme="minorEastAsia" w:hAnsi="Cambria Math"/>
                <w:bCs/>
                <w:i/>
                <w:iCs/>
              </w:rPr>
            </m:ctrlPr>
          </m:dPr>
          <m:e>
            <m:r>
              <w:rPr>
                <w:rFonts w:ascii="Cambria Math" w:eastAsiaTheme="minorEastAsia" w:hAnsi="Cambria Math"/>
              </w:rPr>
              <m:t>α,</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oMath>
      <w:r>
        <w:rPr>
          <w:rFonts w:eastAsiaTheme="minorEastAsia"/>
          <w:bCs/>
          <w:iCs/>
        </w:rPr>
        <w:t xml:space="preserve"> in the </w:t>
      </w:r>
      <m:oMath>
        <m:r>
          <m:rPr>
            <m:sty m:val="b"/>
          </m:rPr>
          <w:rPr>
            <w:rFonts w:ascii="Cambria Math" w:eastAsiaTheme="minorEastAsia" w:hAnsi="Cambria Math"/>
          </w:rPr>
          <m:t>x</m:t>
        </m:r>
      </m:oMath>
      <w:r>
        <w:rPr>
          <w:rFonts w:eastAsiaTheme="minorEastAsia"/>
          <w:bCs/>
          <w:iCs/>
        </w:rPr>
        <w:t>- representation:</w:t>
      </w:r>
    </w:p>
    <w:p w14:paraId="01B6B5FB" w14:textId="77777777" w:rsidR="00D54227" w:rsidRPr="00D54227" w:rsidRDefault="00D54227" w:rsidP="0012755F">
      <w:pPr>
        <w:rPr>
          <w:rFonts w:eastAsiaTheme="minorEastAsia"/>
          <w:bCs/>
          <w:iCs/>
        </w:rPr>
      </w:pPr>
      <m:oMathPara>
        <m:oMath>
          <m:r>
            <w:rPr>
              <w:rFonts w:ascii="Cambria Math" w:eastAsiaTheme="minorEastAsia" w:hAnsi="Cambria Math"/>
            </w:rPr>
            <m:t>iℏ</m:t>
          </m:r>
          <m:f>
            <m:fPr>
              <m:ctrlPr>
                <w:rPr>
                  <w:rFonts w:ascii="Cambria Math" w:eastAsiaTheme="minorEastAsia" w:hAnsi="Cambria Math"/>
                  <w:bCs/>
                  <w:i/>
                  <w:iCs/>
                </w:rPr>
              </m:ctrlPr>
            </m:fPr>
            <m:num>
              <m:r>
                <w:rPr>
                  <w:rFonts w:ascii="Cambria Math" w:eastAsiaTheme="minorEastAsia" w:hAnsi="Cambria Math"/>
                </w:rPr>
                <m:t>∂</m:t>
              </m:r>
            </m:num>
            <m:den>
              <m:r>
                <w:rPr>
                  <w:rFonts w:ascii="Cambria Math" w:eastAsiaTheme="minorEastAsia" w:hAnsi="Cambria Math"/>
                </w:rPr>
                <m:t>∂t</m:t>
              </m:r>
            </m:den>
          </m:f>
          <m:d>
            <m:dPr>
              <m:begChr m:val="⟨"/>
              <m:endChr m:val="⟩"/>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m:t>
              </m:r>
            </m:e>
            <m:e>
              <m:r>
                <w:rPr>
                  <w:rFonts w:ascii="Cambria Math" w:eastAsiaTheme="minorEastAsia" w:hAnsi="Cambria Math"/>
                </w:rPr>
                <m:t>α,</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o</m:t>
                  </m:r>
                </m:sub>
              </m:sSub>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m:t>
              </m:r>
            </m:e>
            <m:e>
              <m:r>
                <w:rPr>
                  <w:rFonts w:ascii="Cambria Math" w:eastAsiaTheme="minorEastAsia" w:hAnsi="Cambria Math"/>
                </w:rPr>
                <m:t>H</m:t>
              </m:r>
            </m:e>
            <m:e>
              <m:r>
                <w:rPr>
                  <w:rFonts w:ascii="Cambria Math" w:eastAsiaTheme="minorEastAsia" w:hAnsi="Cambria Math"/>
                </w:rPr>
                <m:t>α,</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m:t>
          </m:r>
        </m:oMath>
      </m:oMathPara>
    </w:p>
    <w:p w14:paraId="596FFF60" w14:textId="77777777" w:rsidR="00D54227" w:rsidRDefault="00EE70C0" w:rsidP="0012755F">
      <w:pPr>
        <w:rPr>
          <w:rFonts w:eastAsiaTheme="minorEastAsia"/>
          <w:bCs/>
          <w:iCs/>
        </w:rPr>
      </w:pPr>
      <w:r>
        <w:rPr>
          <w:rFonts w:eastAsiaTheme="minorEastAsia"/>
          <w:bCs/>
          <w:iCs/>
        </w:rPr>
        <w:t>where we have used the fact that the position eigenbras in the Schr</w:t>
      </w:r>
      <w:r>
        <w:rPr>
          <w:rFonts w:eastAsiaTheme="minorEastAsia" w:cstheme="minorHAnsi"/>
          <w:bCs/>
          <w:iCs/>
        </w:rPr>
        <w:t>ö</w:t>
      </w:r>
      <w:r>
        <w:rPr>
          <w:rFonts w:eastAsiaTheme="minorEastAsia"/>
          <w:bCs/>
          <w:iCs/>
        </w:rPr>
        <w:t>dinger picture do not change with time. Using</w:t>
      </w:r>
    </w:p>
    <w:p w14:paraId="38A4F1A0" w14:textId="77777777" w:rsidR="00EE70C0" w:rsidRPr="00EE70C0" w:rsidRDefault="00000000" w:rsidP="0012755F">
      <w:pPr>
        <w:rPr>
          <w:rFonts w:eastAsiaTheme="minorEastAsia"/>
          <w:bCs/>
          <w:iCs/>
        </w:rPr>
      </w:pPr>
      <m:oMathPara>
        <m:oMath>
          <m:d>
            <m:dPr>
              <m:begChr m:val="⟨"/>
              <m:endChr m:val="⟩"/>
              <m:ctrlPr>
                <w:rPr>
                  <w:rFonts w:ascii="Cambria Math" w:eastAsiaTheme="minorEastAsia" w:hAnsi="Cambria Math"/>
                  <w:bCs/>
                  <w:i/>
                  <w:iCs/>
                </w:rPr>
              </m:ctrlPr>
            </m:dPr>
            <m:e>
              <m:r>
                <w:rPr>
                  <w:rFonts w:ascii="Cambria Math" w:eastAsiaTheme="minorEastAsia" w:hAnsi="Cambria Math"/>
                </w:rPr>
                <m:t>x'</m:t>
              </m:r>
            </m:e>
            <m:e>
              <m:sSup>
                <m:sSupPr>
                  <m:ctrlPr>
                    <w:rPr>
                      <w:rFonts w:ascii="Cambria Math" w:eastAsiaTheme="minorEastAsia" w:hAnsi="Cambria Math"/>
                      <w:bCs/>
                      <w:i/>
                      <w:iCs/>
                    </w:rPr>
                  </m:ctrlPr>
                </m:sSupPr>
                <m:e>
                  <m:r>
                    <w:rPr>
                      <w:rFonts w:ascii="Cambria Math" w:eastAsiaTheme="minorEastAsia" w:hAnsi="Cambria Math"/>
                    </w:rPr>
                    <m:t>p</m:t>
                  </m:r>
                </m:e>
                <m:sup>
                  <m:r>
                    <w:rPr>
                      <w:rFonts w:ascii="Cambria Math" w:eastAsiaTheme="minorEastAsia" w:hAnsi="Cambria Math"/>
                    </w:rPr>
                    <m:t>n</m:t>
                  </m:r>
                </m:sup>
              </m:sSup>
            </m:e>
            <m:e>
              <m:r>
                <w:rPr>
                  <w:rFonts w:ascii="Cambria Math" w:eastAsiaTheme="minorEastAsia" w:hAnsi="Cambria Math"/>
                </w:rPr>
                <m:t>α</m:t>
              </m:r>
            </m:e>
          </m:d>
          <m:r>
            <w:rPr>
              <w:rFonts w:ascii="Cambria Math" w:eastAsiaTheme="minorEastAsia" w:hAnsi="Cambria Math"/>
            </w:rPr>
            <m:t>=</m:t>
          </m:r>
          <m:sSup>
            <m:sSupPr>
              <m:ctrlPr>
                <w:rPr>
                  <w:rFonts w:ascii="Cambria Math" w:eastAsiaTheme="minorEastAsia" w:hAnsi="Cambria Math"/>
                  <w:bCs/>
                  <w:i/>
                  <w:iCs/>
                </w:rPr>
              </m:ctrlPr>
            </m:sSupPr>
            <m:e>
              <m:d>
                <m:dPr>
                  <m:ctrlPr>
                    <w:rPr>
                      <w:rFonts w:ascii="Cambria Math" w:eastAsiaTheme="minorEastAsia" w:hAnsi="Cambria Math"/>
                      <w:bCs/>
                      <w:i/>
                      <w:iCs/>
                    </w:rPr>
                  </m:ctrlPr>
                </m:dPr>
                <m:e>
                  <m:r>
                    <w:rPr>
                      <w:rFonts w:ascii="Cambria Math" w:eastAsiaTheme="minorEastAsia" w:hAnsi="Cambria Math"/>
                    </w:rPr>
                    <m:t>-iℏ</m:t>
                  </m:r>
                </m:e>
              </m:d>
            </m:e>
            <m:sup>
              <m:r>
                <w:rPr>
                  <w:rFonts w:ascii="Cambria Math" w:eastAsiaTheme="minorEastAsia" w:hAnsi="Cambria Math"/>
                </w:rPr>
                <m:t>n</m:t>
              </m:r>
            </m:sup>
          </m:sSup>
          <m:f>
            <m:fPr>
              <m:ctrlPr>
                <w:rPr>
                  <w:rFonts w:ascii="Cambria Math" w:eastAsiaTheme="minorEastAsia" w:hAnsi="Cambria Math"/>
                  <w:bCs/>
                  <w:i/>
                  <w:iCs/>
                </w:rPr>
              </m:ctrlPr>
            </m:fPr>
            <m:num>
              <m:sSup>
                <m:sSupPr>
                  <m:ctrlPr>
                    <w:rPr>
                      <w:rFonts w:ascii="Cambria Math" w:eastAsiaTheme="minorEastAsia" w:hAnsi="Cambria Math"/>
                      <w:bCs/>
                      <w:i/>
                      <w:iCs/>
                    </w:rPr>
                  </m:ctrlPr>
                </m:sSupPr>
                <m:e>
                  <m:r>
                    <w:rPr>
                      <w:rFonts w:ascii="Cambria Math" w:eastAsiaTheme="minorEastAsia" w:hAnsi="Cambria Math"/>
                    </w:rPr>
                    <m:t>∂</m:t>
                  </m:r>
                </m:e>
                <m:sup>
                  <m:r>
                    <w:rPr>
                      <w:rFonts w:ascii="Cambria Math" w:eastAsiaTheme="minorEastAsia" w:hAnsi="Cambria Math"/>
                    </w:rPr>
                    <m:t>n</m:t>
                  </m:r>
                </m:sup>
              </m:sSup>
            </m:num>
            <m:den>
              <m:r>
                <w:rPr>
                  <w:rFonts w:ascii="Cambria Math" w:eastAsiaTheme="minorEastAsia" w:hAnsi="Cambria Math"/>
                </w:rPr>
                <m:t>∂</m:t>
              </m:r>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'n</m:t>
                  </m:r>
                </m:sup>
              </m:sSup>
            </m:den>
          </m:f>
          <m:d>
            <m:dPr>
              <m:begChr m:val="⟨"/>
              <m:endChr m:val="⟩"/>
              <m:ctrlPr>
                <w:rPr>
                  <w:rFonts w:ascii="Cambria Math" w:eastAsiaTheme="minorEastAsia" w:hAnsi="Cambria Math"/>
                  <w:bCs/>
                  <w:i/>
                  <w:iCs/>
                </w:rPr>
              </m:ctrlPr>
            </m:dPr>
            <m:e>
              <m:r>
                <w:rPr>
                  <w:rFonts w:ascii="Cambria Math" w:eastAsiaTheme="minorEastAsia" w:hAnsi="Cambria Math"/>
                </w:rPr>
                <m:t>x'</m:t>
              </m:r>
            </m:e>
            <m:e>
              <m:r>
                <w:rPr>
                  <w:rFonts w:ascii="Cambria Math" w:eastAsiaTheme="minorEastAsia" w:hAnsi="Cambria Math"/>
                </w:rPr>
                <m:t>α</m:t>
              </m:r>
            </m:e>
          </m:d>
          <m:r>
            <w:rPr>
              <w:rFonts w:ascii="Cambria Math" w:eastAsiaTheme="minorEastAsia" w:hAnsi="Cambria Math"/>
            </w:rPr>
            <m:t>,</m:t>
          </m:r>
        </m:oMath>
      </m:oMathPara>
    </w:p>
    <w:p w14:paraId="2AD6593F" w14:textId="77777777" w:rsidR="00EE70C0" w:rsidRDefault="00EE70C0" w:rsidP="0012755F">
      <w:pPr>
        <w:rPr>
          <w:rFonts w:eastAsiaTheme="minorEastAsia"/>
          <w:bCs/>
          <w:iCs/>
        </w:rPr>
      </w:pPr>
      <w:r>
        <w:rPr>
          <w:rFonts w:eastAsiaTheme="minorEastAsia"/>
          <w:bCs/>
          <w:iCs/>
        </w:rPr>
        <w:t>we can write the kinetic energy contribution to the right-hand-side of time-independent Schr</w:t>
      </w:r>
      <w:r>
        <w:rPr>
          <w:rFonts w:eastAsiaTheme="minorEastAsia" w:cstheme="minorHAnsi"/>
          <w:bCs/>
          <w:iCs/>
        </w:rPr>
        <w:t>ö</w:t>
      </w:r>
      <w:r>
        <w:rPr>
          <w:rFonts w:eastAsiaTheme="minorEastAsia"/>
          <w:bCs/>
          <w:iCs/>
        </w:rPr>
        <w:t>dinger wave equation as</w:t>
      </w:r>
    </w:p>
    <w:p w14:paraId="7C2AA2B8" w14:textId="77777777" w:rsidR="00EE70C0" w:rsidRPr="00EE70C0" w:rsidRDefault="00EE70C0" w:rsidP="0012755F">
      <w:pPr>
        <w:rPr>
          <w:rFonts w:eastAsiaTheme="minorEastAsia"/>
          <w:bCs/>
          <w:iCs/>
        </w:rPr>
      </w:pPr>
      <m:oMathPara>
        <m:oMath>
          <m:r>
            <m:rPr>
              <m:sty m:val="b"/>
            </m:rPr>
            <w:rPr>
              <w:rFonts w:ascii="Cambria Math" w:eastAsiaTheme="minorEastAsia" w:hAnsi="Cambria Math"/>
            </w:rPr>
            <m:t>x</m:t>
          </m:r>
          <m:r>
            <w:rPr>
              <w:rFonts w:ascii="Cambria Math" w:eastAsiaTheme="minorEastAsia" w:hAnsi="Cambria Math"/>
            </w:rPr>
            <m:t>'</m:t>
          </m:r>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sSup>
                    <m:sSupPr>
                      <m:ctrlPr>
                        <w:rPr>
                          <w:rFonts w:ascii="Cambria Math" w:eastAsiaTheme="minorEastAsia" w:hAnsi="Cambria Math"/>
                          <w:bCs/>
                          <w:i/>
                          <w:iCs/>
                        </w:rPr>
                      </m:ctrlPr>
                    </m:sSupPr>
                    <m:e>
                      <m:r>
                        <m:rPr>
                          <m:sty m:val="b"/>
                        </m:rPr>
                        <w:rPr>
                          <w:rFonts w:ascii="Cambria Math" w:eastAsiaTheme="minorEastAsia" w:hAnsi="Cambria Math"/>
                        </w:rPr>
                        <m:t>p</m:t>
                      </m:r>
                    </m:e>
                    <m:sup>
                      <m:r>
                        <w:rPr>
                          <w:rFonts w:ascii="Cambria Math" w:eastAsiaTheme="minorEastAsia" w:hAnsi="Cambria Math"/>
                        </w:rPr>
                        <m:t>2</m:t>
                      </m:r>
                    </m:sup>
                  </m:sSup>
                </m:num>
                <m:den>
                  <m:r>
                    <w:rPr>
                      <w:rFonts w:ascii="Cambria Math" w:eastAsiaTheme="minorEastAsia" w:hAnsi="Cambria Math"/>
                    </w:rPr>
                    <m:t>2m</m:t>
                  </m:r>
                </m:den>
              </m:f>
            </m:e>
          </m:d>
          <m:r>
            <w:rPr>
              <w:rFonts w:ascii="Cambria Math" w:eastAsiaTheme="minorEastAsia" w:hAnsi="Cambria Math"/>
            </w:rPr>
            <m:t>|</m:t>
          </m:r>
          <m:d>
            <m:dPr>
              <m:begChr m:val=""/>
              <m:endChr m:val="⟩"/>
              <m:ctrlPr>
                <w:rPr>
                  <w:rFonts w:ascii="Cambria Math" w:eastAsiaTheme="minorEastAsia" w:hAnsi="Cambria Math"/>
                  <w:bCs/>
                  <w:i/>
                  <w:iCs/>
                </w:rPr>
              </m:ctrlPr>
            </m:dPr>
            <m:e>
              <m:r>
                <w:rPr>
                  <w:rFonts w:ascii="Cambria Math" w:eastAsiaTheme="minorEastAsia" w:hAnsi="Cambria Math"/>
                </w:rPr>
                <m:t>α,</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sSup>
                    <m:sSupPr>
                      <m:ctrlPr>
                        <w:rPr>
                          <w:rFonts w:ascii="Cambria Math" w:eastAsiaTheme="minorEastAsia" w:hAnsi="Cambria Math"/>
                          <w:bCs/>
                          <w:i/>
                          <w:iCs/>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2m</m:t>
                  </m:r>
                </m:den>
              </m:f>
            </m:e>
          </m:d>
          <m:sSup>
            <m:sSupPr>
              <m:ctrlPr>
                <w:rPr>
                  <w:rFonts w:ascii="Cambria Math" w:eastAsiaTheme="minorEastAsia" w:hAnsi="Cambria Math"/>
                  <w:bCs/>
                  <w:iCs/>
                </w:rPr>
              </m:ctrlPr>
            </m:sSupPr>
            <m:e>
              <m:r>
                <m:rPr>
                  <m:sty m:val="p"/>
                </m:rPr>
                <w:rPr>
                  <w:rFonts w:ascii="Cambria Math" w:eastAsiaTheme="minorEastAsia" w:hAnsi="Cambria Math"/>
                </w:rPr>
                <m:t>∇</m:t>
              </m:r>
            </m:e>
            <m:sup>
              <m:r>
                <m:rPr>
                  <m:sty m:val="p"/>
                </m:rPr>
                <w:rPr>
                  <w:rFonts w:ascii="Cambria Math" w:eastAsiaTheme="minorEastAsia" w:hAnsi="Cambria Math"/>
                </w:rPr>
                <m:t>'2</m:t>
              </m:r>
            </m:sup>
          </m:sSup>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e>
              <m:r>
                <w:rPr>
                  <w:rFonts w:ascii="Cambria Math" w:eastAsiaTheme="minorEastAsia" w:hAnsi="Cambria Math"/>
                </w:rPr>
                <m:t>α,</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m:t>
          </m:r>
        </m:oMath>
      </m:oMathPara>
    </w:p>
    <w:p w14:paraId="0AB16F13" w14:textId="77777777" w:rsidR="00EE70C0" w:rsidRDefault="00DA4696" w:rsidP="0012755F">
      <w:pPr>
        <w:rPr>
          <w:rFonts w:eastAsiaTheme="minorEastAsia"/>
        </w:rPr>
      </w:pPr>
      <w:r>
        <w:rPr>
          <w:rFonts w:eastAsiaTheme="minorEastAsia"/>
          <w:bCs/>
          <w:iCs/>
        </w:rPr>
        <w:t xml:space="preserve">As for </w:t>
      </w:r>
      <m:oMath>
        <m:r>
          <w:rPr>
            <w:rFonts w:ascii="Cambria Math" w:eastAsiaTheme="minorEastAsia" w:hAnsi="Cambria Math"/>
          </w:rPr>
          <m:t>V</m:t>
        </m:r>
        <m:d>
          <m:dPr>
            <m:ctrlPr>
              <w:rPr>
                <w:rFonts w:ascii="Cambria Math" w:eastAsiaTheme="minorEastAsia" w:hAnsi="Cambria Math"/>
                <w:i/>
              </w:rPr>
            </m:ctrlPr>
          </m:dPr>
          <m:e>
            <m:r>
              <m:rPr>
                <m:sty m:val="b"/>
              </m:rPr>
              <w:rPr>
                <w:rFonts w:ascii="Cambria Math" w:eastAsiaTheme="minorEastAsia" w:hAnsi="Cambria Math"/>
              </w:rPr>
              <m:t>x</m:t>
            </m:r>
          </m:e>
        </m:d>
      </m:oMath>
      <w:r>
        <w:rPr>
          <w:rFonts w:eastAsiaTheme="minorEastAsia"/>
        </w:rPr>
        <w:t>, we simply use</w:t>
      </w:r>
    </w:p>
    <w:p w14:paraId="53FED3B0" w14:textId="77777777" w:rsidR="00DA4696" w:rsidRPr="00DA4696" w:rsidRDefault="00000000" w:rsidP="00DA4696">
      <w:pPr>
        <w:rPr>
          <w:rFonts w:eastAsiaTheme="minorEastAsia"/>
          <w:bCs/>
          <w:iCs/>
        </w:rPr>
      </w:pPr>
      <m:oMathPara>
        <m:oMath>
          <m:d>
            <m:dPr>
              <m:begChr m:val="⟨"/>
              <m:endChr m:val="⟩"/>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m:t>
              </m:r>
            </m:e>
            <m:e>
              <m:r>
                <w:rPr>
                  <w:rFonts w:ascii="Cambria Math" w:eastAsiaTheme="minorEastAsia" w:hAnsi="Cambria Math"/>
                </w:rPr>
                <m:t>V</m:t>
              </m:r>
              <m:d>
                <m:dPr>
                  <m:ctrlPr>
                    <w:rPr>
                      <w:rFonts w:ascii="Cambria Math" w:eastAsiaTheme="minorEastAsia" w:hAnsi="Cambria Math"/>
                      <w:i/>
                    </w:rPr>
                  </m:ctrlPr>
                </m:dPr>
                <m:e>
                  <m:r>
                    <m:rPr>
                      <m:sty m:val="b"/>
                    </m:rPr>
                    <w:rPr>
                      <w:rFonts w:ascii="Cambria Math" w:eastAsiaTheme="minorEastAsia" w:hAnsi="Cambria Math"/>
                    </w:rPr>
                    <m:t>x</m:t>
                  </m:r>
                </m:e>
              </m:d>
            </m:e>
          </m:d>
          <m:r>
            <w:rPr>
              <w:rFonts w:ascii="Cambria Math" w:eastAsiaTheme="minorEastAsia" w:hAnsi="Cambria Math"/>
            </w:rPr>
            <m:t>=</m:t>
          </m:r>
          <m:d>
            <m:dPr>
              <m:begChr m:val="⟨"/>
              <m:endChr m:val="⟩"/>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m:t>
              </m:r>
            </m:e>
            <m:e>
              <m:r>
                <w:rPr>
                  <w:rFonts w:ascii="Cambria Math" w:eastAsiaTheme="minorEastAsia" w:hAnsi="Cambria Math"/>
                </w:rPr>
                <m:t>V</m:t>
              </m:r>
              <m:d>
                <m:dPr>
                  <m:ctrlPr>
                    <w:rPr>
                      <w:rFonts w:ascii="Cambria Math" w:eastAsiaTheme="minorEastAsia" w:hAnsi="Cambria Math"/>
                      <w:i/>
                    </w:rPr>
                  </m:ctrlPr>
                </m:dPr>
                <m:e>
                  <m:r>
                    <m:rPr>
                      <m:sty m:val="b"/>
                    </m:rPr>
                    <w:rPr>
                      <w:rFonts w:ascii="Cambria Math" w:eastAsiaTheme="minorEastAsia" w:hAnsi="Cambria Math"/>
                    </w:rPr>
                    <m:t>x'</m:t>
                  </m:r>
                </m:e>
              </m:d>
            </m:e>
          </m:d>
          <m:r>
            <w:rPr>
              <w:rFonts w:ascii="Cambria Math" w:eastAsiaTheme="minorEastAsia" w:hAnsi="Cambria Math"/>
            </w:rPr>
            <m:t>,</m:t>
          </m:r>
        </m:oMath>
      </m:oMathPara>
    </w:p>
    <w:p w14:paraId="720BF215" w14:textId="77777777" w:rsidR="00DA4696" w:rsidRDefault="00DA4696" w:rsidP="00DA4696">
      <w:pPr>
        <w:rPr>
          <w:rFonts w:eastAsiaTheme="minorEastAsia"/>
        </w:rPr>
      </w:pPr>
      <w:r w:rsidRPr="00DA4696">
        <w:rPr>
          <w:rFonts w:eastAsiaTheme="minorEastAsia"/>
          <w:b/>
          <w:bCs/>
          <w:iCs/>
        </w:rPr>
        <w:t xml:space="preserve">where </w:t>
      </w:r>
      <m:oMath>
        <m:r>
          <m:rPr>
            <m:sty m:val="bi"/>
          </m:rPr>
          <w:rPr>
            <w:rFonts w:ascii="Cambria Math" w:eastAsiaTheme="minorEastAsia" w:hAnsi="Cambria Math"/>
          </w:rPr>
          <m:t>V</m:t>
        </m:r>
        <m:d>
          <m:dPr>
            <m:ctrlPr>
              <w:rPr>
                <w:rFonts w:ascii="Cambria Math" w:eastAsiaTheme="minorEastAsia" w:hAnsi="Cambria Math"/>
                <w:b/>
                <w:i/>
              </w:rPr>
            </m:ctrlPr>
          </m:dPr>
          <m:e>
            <m:r>
              <m:rPr>
                <m:sty m:val="b"/>
              </m:rPr>
              <w:rPr>
                <w:rFonts w:ascii="Cambria Math" w:eastAsiaTheme="minorEastAsia" w:hAnsi="Cambria Math"/>
              </w:rPr>
              <m:t>x'</m:t>
            </m:r>
          </m:e>
        </m:d>
      </m:oMath>
      <w:r w:rsidRPr="00DA4696">
        <w:rPr>
          <w:rFonts w:eastAsiaTheme="minorEastAsia"/>
          <w:b/>
        </w:rPr>
        <w:t xml:space="preserve"> is no longer an operator</w:t>
      </w:r>
      <w:r>
        <w:rPr>
          <w:rFonts w:eastAsiaTheme="minorEastAsia"/>
        </w:rPr>
        <w:t>. Combining everything, we deduce</w:t>
      </w:r>
    </w:p>
    <w:p w14:paraId="4F530617" w14:textId="77777777" w:rsidR="00DA4696" w:rsidRPr="00DA4696" w:rsidRDefault="00DA4696" w:rsidP="00DA4696">
      <w:pPr>
        <w:rPr>
          <w:rFonts w:eastAsiaTheme="minorEastAsia"/>
          <w:bCs/>
          <w:iCs/>
        </w:rPr>
      </w:pPr>
      <m:oMathPara>
        <m:oMath>
          <m:r>
            <w:rPr>
              <w:rFonts w:ascii="Cambria Math" w:eastAsiaTheme="minorEastAsia" w:hAnsi="Cambria Math"/>
            </w:rPr>
            <m:t>iℏ</m:t>
          </m:r>
          <m:f>
            <m:fPr>
              <m:ctrlPr>
                <w:rPr>
                  <w:rFonts w:ascii="Cambria Math" w:eastAsiaTheme="minorEastAsia" w:hAnsi="Cambria Math"/>
                  <w:bCs/>
                  <w:i/>
                  <w:iCs/>
                </w:rPr>
              </m:ctrlPr>
            </m:fPr>
            <m:num>
              <m:r>
                <w:rPr>
                  <w:rFonts w:ascii="Cambria Math" w:eastAsiaTheme="minorEastAsia" w:hAnsi="Cambria Math"/>
                </w:rPr>
                <m:t>∂</m:t>
              </m:r>
            </m:num>
            <m:den>
              <m:r>
                <w:rPr>
                  <w:rFonts w:ascii="Cambria Math" w:eastAsiaTheme="minorEastAsia" w:hAnsi="Cambria Math"/>
                </w:rPr>
                <m:t>∂t</m:t>
              </m:r>
            </m:den>
          </m:f>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e>
              <m:r>
                <w:rPr>
                  <w:rFonts w:ascii="Cambria Math" w:eastAsiaTheme="minorEastAsia" w:hAnsi="Cambria Math"/>
                </w:rPr>
                <m:t>α,</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sSup>
                    <m:sSupPr>
                      <m:ctrlPr>
                        <w:rPr>
                          <w:rFonts w:ascii="Cambria Math" w:eastAsiaTheme="minorEastAsia" w:hAnsi="Cambria Math"/>
                          <w:bCs/>
                          <w:i/>
                          <w:iCs/>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2m</m:t>
                  </m:r>
                </m:den>
              </m:f>
            </m:e>
          </m:d>
          <m:sSup>
            <m:sSupPr>
              <m:ctrlPr>
                <w:rPr>
                  <w:rFonts w:ascii="Cambria Math" w:eastAsiaTheme="minorEastAsia" w:hAnsi="Cambria Math"/>
                  <w:bCs/>
                  <w:iCs/>
                </w:rPr>
              </m:ctrlPr>
            </m:sSupPr>
            <m:e>
              <m:r>
                <m:rPr>
                  <m:sty m:val="p"/>
                </m:rPr>
                <w:rPr>
                  <w:rFonts w:ascii="Cambria Math" w:eastAsiaTheme="minorEastAsia" w:hAnsi="Cambria Math"/>
                </w:rPr>
                <m:t>∇</m:t>
              </m:r>
            </m:e>
            <m:sup>
              <m:r>
                <m:rPr>
                  <m:sty m:val="p"/>
                </m:rPr>
                <w:rPr>
                  <w:rFonts w:ascii="Cambria Math" w:eastAsiaTheme="minorEastAsia" w:hAnsi="Cambria Math"/>
                </w:rPr>
                <m:t>'2</m:t>
              </m:r>
            </m:sup>
          </m:sSup>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e>
              <m:r>
                <w:rPr>
                  <w:rFonts w:ascii="Cambria Math" w:eastAsiaTheme="minorEastAsia" w:hAnsi="Cambria Math"/>
                </w:rPr>
                <m:t>α,</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+V</m:t>
          </m:r>
          <m:d>
            <m:dPr>
              <m:ctrlPr>
                <w:rPr>
                  <w:rFonts w:ascii="Cambria Math" w:eastAsiaTheme="minorEastAsia" w:hAnsi="Cambria Math"/>
                  <w:i/>
                </w:rPr>
              </m:ctrlPr>
            </m:dPr>
            <m:e>
              <m:sSup>
                <m:sSupPr>
                  <m:ctrlPr>
                    <w:rPr>
                      <w:rFonts w:ascii="Cambria Math" w:eastAsiaTheme="minorEastAsia" w:hAnsi="Cambria Math"/>
                      <w:b/>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e>
              <m:r>
                <w:rPr>
                  <w:rFonts w:ascii="Cambria Math" w:eastAsiaTheme="minorEastAsia" w:hAnsi="Cambria Math"/>
                </w:rPr>
                <m:t>α,</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m:t>
          </m:r>
        </m:oMath>
      </m:oMathPara>
    </w:p>
    <w:p w14:paraId="3F1D80F0" w14:textId="77777777" w:rsidR="00DA4696" w:rsidRDefault="00DA4696" w:rsidP="00DA4696">
      <w:pPr>
        <w:rPr>
          <w:rFonts w:eastAsiaTheme="minorEastAsia"/>
          <w:bCs/>
          <w:iCs/>
        </w:rPr>
      </w:pPr>
      <w:r>
        <w:rPr>
          <w:rFonts w:eastAsiaTheme="minorEastAsia"/>
          <w:bCs/>
          <w:iCs/>
        </w:rPr>
        <w:t>which we recognize to be the celebrated time-dependent wave equation of E. Schr</w:t>
      </w:r>
      <w:r>
        <w:rPr>
          <w:rFonts w:eastAsiaTheme="minorEastAsia" w:cstheme="minorHAnsi"/>
          <w:bCs/>
          <w:iCs/>
        </w:rPr>
        <w:t>ö</w:t>
      </w:r>
      <w:r>
        <w:rPr>
          <w:rFonts w:eastAsiaTheme="minorEastAsia"/>
          <w:bCs/>
          <w:iCs/>
        </w:rPr>
        <w:t>dinger, usually written as</w:t>
      </w:r>
    </w:p>
    <w:p w14:paraId="69E85632" w14:textId="77777777" w:rsidR="00DA4696" w:rsidRPr="00DA4696" w:rsidRDefault="00DA4696" w:rsidP="00DA4696">
      <w:pPr>
        <w:rPr>
          <w:rFonts w:eastAsiaTheme="minorEastAsia"/>
          <w:bCs/>
          <w:iCs/>
        </w:rPr>
      </w:pPr>
      <m:oMathPara>
        <m:oMath>
          <m:r>
            <w:rPr>
              <w:rFonts w:ascii="Cambria Math" w:eastAsiaTheme="minorEastAsia" w:hAnsi="Cambria Math"/>
            </w:rPr>
            <m:t>iℏ</m:t>
          </m:r>
          <m:f>
            <m:fPr>
              <m:ctrlPr>
                <w:rPr>
                  <w:rFonts w:ascii="Cambria Math" w:eastAsiaTheme="minorEastAsia" w:hAnsi="Cambria Math"/>
                  <w:bCs/>
                  <w:i/>
                  <w:iCs/>
                </w:rPr>
              </m:ctrlPr>
            </m:fPr>
            <m:num>
              <m:r>
                <w:rPr>
                  <w:rFonts w:ascii="Cambria Math" w:eastAsiaTheme="minorEastAsia" w:hAnsi="Cambria Math"/>
                </w:rPr>
                <m:t>∂</m:t>
              </m:r>
            </m:num>
            <m:den>
              <m:r>
                <w:rPr>
                  <w:rFonts w:ascii="Cambria Math" w:eastAsiaTheme="minorEastAsia" w:hAnsi="Cambria Math"/>
                </w:rPr>
                <m:t>∂t</m:t>
              </m:r>
            </m:den>
          </m:f>
          <m:r>
            <w:rPr>
              <w:rFonts w:ascii="Cambria Math" w:eastAsiaTheme="minorEastAsia" w:hAnsi="Cambria Math"/>
            </w:rPr>
            <m:t>ψ</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sSup>
                    <m:sSupPr>
                      <m:ctrlPr>
                        <w:rPr>
                          <w:rFonts w:ascii="Cambria Math" w:eastAsiaTheme="minorEastAsia" w:hAnsi="Cambria Math"/>
                          <w:bCs/>
                          <w:i/>
                          <w:iCs/>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2m</m:t>
                  </m:r>
                </m:den>
              </m:f>
            </m:e>
          </m:d>
          <m:sSup>
            <m:sSupPr>
              <m:ctrlPr>
                <w:rPr>
                  <w:rFonts w:ascii="Cambria Math" w:eastAsiaTheme="minorEastAsia" w:hAnsi="Cambria Math"/>
                  <w:bCs/>
                  <w:iCs/>
                </w:rPr>
              </m:ctrlPr>
            </m:sSupPr>
            <m:e>
              <m:r>
                <m:rPr>
                  <m:sty m:val="p"/>
                </m:rPr>
                <w:rPr>
                  <w:rFonts w:ascii="Cambria Math" w:eastAsiaTheme="minorEastAsia" w:hAnsi="Cambria Math"/>
                </w:rPr>
                <m:t>∇</m:t>
              </m:r>
            </m:e>
            <m:sup>
              <m:r>
                <m:rPr>
                  <m:sty m:val="p"/>
                </m:rPr>
                <w:rPr>
                  <w:rFonts w:ascii="Cambria Math" w:eastAsiaTheme="minorEastAsia" w:hAnsi="Cambria Math"/>
                </w:rPr>
                <m:t>'2</m:t>
              </m:r>
            </m:sup>
          </m:sSup>
          <m:r>
            <w:rPr>
              <w:rFonts w:ascii="Cambria Math" w:eastAsiaTheme="minorEastAsia" w:hAnsi="Cambria Math"/>
            </w:rPr>
            <m:t>ψ</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+V</m:t>
          </m:r>
          <m:d>
            <m:dPr>
              <m:ctrlPr>
                <w:rPr>
                  <w:rFonts w:ascii="Cambria Math" w:eastAsiaTheme="minorEastAsia" w:hAnsi="Cambria Math"/>
                  <w:i/>
                </w:rPr>
              </m:ctrlPr>
            </m:dPr>
            <m:e>
              <m:sSup>
                <m:sSupPr>
                  <m:ctrlPr>
                    <w:rPr>
                      <w:rFonts w:ascii="Cambria Math" w:eastAsiaTheme="minorEastAsia" w:hAnsi="Cambria Math"/>
                      <w:b/>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w:rPr>
              <w:rFonts w:ascii="Cambria Math" w:eastAsiaTheme="minorEastAsia" w:hAnsi="Cambria Math"/>
            </w:rPr>
            <m:t>ψ</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m:t>
          </m:r>
        </m:oMath>
      </m:oMathPara>
    </w:p>
    <w:p w14:paraId="113FA24B" w14:textId="77777777" w:rsidR="00DA4696" w:rsidRDefault="00DA4696" w:rsidP="00DA4696">
      <w:pPr>
        <w:rPr>
          <w:rFonts w:eastAsiaTheme="minorEastAsia"/>
        </w:rPr>
      </w:pPr>
      <w:r>
        <w:rPr>
          <w:rFonts w:eastAsiaTheme="minorEastAsia"/>
          <w:bCs/>
          <w:iCs/>
        </w:rPr>
        <w:t>The quantum mechanics based on this equation is known as wave mechanics. In our formalism, this is just the Schr</w:t>
      </w:r>
      <w:r>
        <w:rPr>
          <w:rFonts w:eastAsiaTheme="minorEastAsia" w:cstheme="minorHAnsi"/>
          <w:bCs/>
          <w:iCs/>
        </w:rPr>
        <w:t>ö</w:t>
      </w:r>
      <w:r>
        <w:rPr>
          <w:rFonts w:eastAsiaTheme="minorEastAsia"/>
          <w:bCs/>
          <w:iCs/>
        </w:rPr>
        <w:t xml:space="preserve">dinger equation for a state ket written explicitly in the </w:t>
      </w:r>
      <m:oMath>
        <m:r>
          <w:rPr>
            <w:rFonts w:ascii="Cambria Math" w:eastAsiaTheme="minorEastAsia" w:hAnsi="Cambria Math"/>
          </w:rPr>
          <m:t>x</m:t>
        </m:r>
      </m:oMath>
      <w:r>
        <w:rPr>
          <w:rFonts w:eastAsiaTheme="minorEastAsia"/>
          <w:bCs/>
          <w:iCs/>
        </w:rPr>
        <w:t xml:space="preserve">-basis when the Hamiltonian operator is </w:t>
      </w:r>
      <m:oMath>
        <m:r>
          <w:rPr>
            <w:rFonts w:ascii="Cambria Math" w:eastAsiaTheme="minorEastAsia" w:hAnsi="Cambria Math"/>
          </w:rPr>
          <m:t>H=</m:t>
        </m:r>
        <m:f>
          <m:fPr>
            <m:type m:val="lin"/>
            <m:ctrlPr>
              <w:rPr>
                <w:rFonts w:ascii="Cambria Math" w:eastAsiaTheme="minorEastAsia" w:hAnsi="Cambria Math"/>
                <w:bCs/>
                <w:i/>
                <w:iCs/>
              </w:rPr>
            </m:ctrlPr>
          </m:fPr>
          <m:num>
            <m:sSup>
              <m:sSupPr>
                <m:ctrlPr>
                  <w:rPr>
                    <w:rFonts w:ascii="Cambria Math" w:eastAsiaTheme="minorEastAsia" w:hAnsi="Cambria Math"/>
                    <w:bCs/>
                    <w:i/>
                    <w:iCs/>
                  </w:rPr>
                </m:ctrlPr>
              </m:sSupPr>
              <m:e>
                <m:r>
                  <w:rPr>
                    <w:rFonts w:ascii="Cambria Math" w:eastAsiaTheme="minorEastAsia" w:hAnsi="Cambria Math"/>
                  </w:rPr>
                  <m:t>p</m:t>
                </m:r>
              </m:e>
              <m:sup>
                <m:r>
                  <w:rPr>
                    <w:rFonts w:ascii="Cambria Math" w:eastAsiaTheme="minorEastAsia" w:hAnsi="Cambria Math"/>
                  </w:rPr>
                  <m:t>2</m:t>
                </m:r>
              </m:sup>
            </m:sSup>
          </m:num>
          <m:den>
            <m:r>
              <w:rPr>
                <w:rFonts w:ascii="Cambria Math" w:eastAsiaTheme="minorEastAsia" w:hAnsi="Cambria Math"/>
              </w:rPr>
              <m:t>2m</m:t>
            </m:r>
          </m:den>
        </m:f>
        <m:r>
          <w:rPr>
            <w:rFonts w:ascii="Cambria Math" w:eastAsiaTheme="minorEastAsia" w:hAnsi="Cambria Math"/>
          </w:rPr>
          <m:t>+V</m:t>
        </m:r>
        <m:d>
          <m:dPr>
            <m:ctrlPr>
              <w:rPr>
                <w:rFonts w:ascii="Cambria Math" w:eastAsiaTheme="minorEastAsia" w:hAnsi="Cambria Math"/>
                <w:i/>
              </w:rPr>
            </m:ctrlPr>
          </m:dPr>
          <m:e>
            <m:r>
              <m:rPr>
                <m:sty m:val="b"/>
              </m:rPr>
              <w:rPr>
                <w:rFonts w:ascii="Cambria Math" w:eastAsiaTheme="minorEastAsia" w:hAnsi="Cambria Math"/>
              </w:rPr>
              <m:t>x</m:t>
            </m:r>
          </m:e>
        </m:d>
        <m:r>
          <w:rPr>
            <w:rFonts w:ascii="Cambria Math" w:eastAsiaTheme="minorEastAsia" w:hAnsi="Cambria Math"/>
          </w:rPr>
          <m:t>.</m:t>
        </m:r>
      </m:oMath>
    </w:p>
    <w:p w14:paraId="5141E0D3" w14:textId="77777777" w:rsidR="00DA4696" w:rsidRDefault="00C978E5" w:rsidP="00C978E5">
      <w:pPr>
        <w:pStyle w:val="Heading3"/>
        <w:rPr>
          <w:rFonts w:eastAsiaTheme="minorEastAsia"/>
        </w:rPr>
      </w:pPr>
      <w:bookmarkStart w:id="132" w:name="_Toc20733496"/>
      <w:r>
        <w:rPr>
          <w:rFonts w:eastAsiaTheme="minorEastAsia"/>
        </w:rPr>
        <w:t>The Time-Independent Wave Equation</w:t>
      </w:r>
      <w:bookmarkEnd w:id="132"/>
    </w:p>
    <w:p w14:paraId="675AE6BA" w14:textId="77777777" w:rsidR="00C978E5" w:rsidRDefault="00C134AC" w:rsidP="00DA4696">
      <w:pPr>
        <w:rPr>
          <w:rFonts w:eastAsiaTheme="minorEastAsia"/>
          <w:bCs/>
          <w:iCs/>
        </w:rPr>
      </w:pPr>
      <w:r>
        <w:rPr>
          <w:rFonts w:eastAsiaTheme="minorEastAsia"/>
          <w:bCs/>
          <w:iCs/>
        </w:rPr>
        <w:t xml:space="preserve">We showed that the time dependence of a stationary state is given by </w:t>
      </w:r>
    </w:p>
    <w:p w14:paraId="255252E0" w14:textId="77777777" w:rsidR="00C134AC" w:rsidRPr="00C134AC" w:rsidRDefault="00000000" w:rsidP="00DA4696">
      <w:pPr>
        <w:rPr>
          <w:rFonts w:eastAsiaTheme="minorEastAsia"/>
          <w:bCs/>
          <w:iCs/>
        </w:rPr>
      </w:pPr>
      <m:oMathPara>
        <m:oMath>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i</m:t>
                      </m:r>
                      <m:sSub>
                        <m:sSubPr>
                          <m:ctrlPr>
                            <w:rPr>
                              <w:rFonts w:ascii="Cambria Math" w:eastAsiaTheme="minorEastAsia" w:hAnsi="Cambria Math"/>
                              <w:bCs/>
                              <w:i/>
                              <w:iCs/>
                            </w:rPr>
                          </m:ctrlPr>
                        </m:sSubPr>
                        <m:e>
                          <m:r>
                            <w:rPr>
                              <w:rFonts w:ascii="Cambria Math" w:eastAsiaTheme="minorEastAsia" w:hAnsi="Cambria Math"/>
                            </w:rPr>
                            <m:t>E</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 xml:space="preserve">t </m:t>
                      </m:r>
                    </m:num>
                    <m:den>
                      <m:r>
                        <w:rPr>
                          <w:rFonts w:ascii="Cambria Math" w:eastAsiaTheme="minorEastAsia" w:hAnsi="Cambria Math"/>
                        </w:rPr>
                        <m:t>ℏ</m:t>
                      </m:r>
                    </m:den>
                  </m:f>
                </m:e>
              </m:d>
            </m:e>
          </m:func>
          <m:r>
            <w:rPr>
              <w:rFonts w:ascii="Cambria Math" w:eastAsiaTheme="minorEastAsia" w:hAnsi="Cambria Math"/>
            </w:rPr>
            <m:t>.</m:t>
          </m:r>
        </m:oMath>
      </m:oMathPara>
    </w:p>
    <w:p w14:paraId="62422507" w14:textId="77777777" w:rsidR="00C134AC" w:rsidRDefault="00C134AC" w:rsidP="00DA4696">
      <w:pPr>
        <w:rPr>
          <w:rFonts w:eastAsiaTheme="minorEastAsia"/>
          <w:bCs/>
          <w:iCs/>
        </w:rPr>
      </w:pPr>
      <w:r>
        <w:rPr>
          <w:rFonts w:eastAsiaTheme="minorEastAsia"/>
          <w:bCs/>
          <w:iCs/>
        </w:rPr>
        <w:t>This enables us to write its wave function as</w:t>
      </w:r>
    </w:p>
    <w:p w14:paraId="1E936C97" w14:textId="77777777" w:rsidR="00C134AC" w:rsidRPr="00D50E6D" w:rsidRDefault="00000000" w:rsidP="00DA4696">
      <w:pPr>
        <w:rPr>
          <w:rFonts w:eastAsiaTheme="minorEastAsia"/>
          <w:bCs/>
          <w:iCs/>
        </w:rPr>
      </w:pPr>
      <m:oMathPara>
        <m:oMath>
          <m:d>
            <m:dPr>
              <m:begChr m:val="⟨"/>
              <m:endChr m:val="⟩"/>
              <m:ctrlPr>
                <w:rPr>
                  <w:rFonts w:ascii="Cambria Math" w:eastAsiaTheme="minorEastAsia" w:hAnsi="Cambria Math"/>
                  <w:bCs/>
                  <w:i/>
                  <w:iCs/>
                </w:rPr>
              </m:ctrlPr>
            </m:dPr>
            <m:e>
              <m:r>
                <m:rPr>
                  <m:sty m:val="b"/>
                </m:rPr>
                <w:rPr>
                  <w:rFonts w:ascii="Cambria Math" w:eastAsiaTheme="minorEastAsia" w:hAnsi="Cambria Math"/>
                </w:rPr>
                <m:t>x</m:t>
              </m:r>
            </m:e>
            <m:e>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m:t>
              </m:r>
            </m:e>
            <m:e>
              <m:r>
                <w:rPr>
                  <w:rFonts w:ascii="Cambria Math" w:eastAsiaTheme="minorEastAsia" w:hAnsi="Cambria Math"/>
                </w:rPr>
                <m:t>a'</m:t>
              </m:r>
            </m:e>
          </m: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i</m:t>
                      </m:r>
                      <m:sSub>
                        <m:sSubPr>
                          <m:ctrlPr>
                            <w:rPr>
                              <w:rFonts w:ascii="Cambria Math" w:eastAsiaTheme="minorEastAsia" w:hAnsi="Cambria Math"/>
                              <w:bCs/>
                              <w:i/>
                              <w:iCs/>
                            </w:rPr>
                          </m:ctrlPr>
                        </m:sSubPr>
                        <m:e>
                          <m:r>
                            <w:rPr>
                              <w:rFonts w:ascii="Cambria Math" w:eastAsiaTheme="minorEastAsia" w:hAnsi="Cambria Math"/>
                            </w:rPr>
                            <m:t>E</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 xml:space="preserve">t </m:t>
                      </m:r>
                    </m:num>
                    <m:den>
                      <m:r>
                        <w:rPr>
                          <w:rFonts w:ascii="Cambria Math" w:eastAsiaTheme="minorEastAsia" w:hAnsi="Cambria Math"/>
                        </w:rPr>
                        <m:t>ℏ</m:t>
                      </m:r>
                    </m:den>
                  </m:f>
                </m:e>
              </m:d>
            </m:e>
          </m:func>
          <m:r>
            <w:rPr>
              <w:rFonts w:ascii="Cambria Math" w:eastAsiaTheme="minorEastAsia" w:hAnsi="Cambria Math"/>
            </w:rPr>
            <m:t>,</m:t>
          </m:r>
        </m:oMath>
      </m:oMathPara>
    </w:p>
    <w:p w14:paraId="18B997AD" w14:textId="77777777" w:rsidR="00DA4696" w:rsidRDefault="00C134AC" w:rsidP="0012755F">
      <w:pPr>
        <w:rPr>
          <w:rFonts w:eastAsiaTheme="minorEastAsia"/>
          <w:bCs/>
          <w:iCs/>
        </w:rPr>
      </w:pPr>
      <w:r>
        <w:rPr>
          <w:rFonts w:eastAsiaTheme="minorEastAsia"/>
          <w:bCs/>
          <w:iCs/>
        </w:rPr>
        <w:t xml:space="preserve">where it is understood that </w:t>
      </w:r>
      <w:r w:rsidRPr="00C134AC">
        <w:rPr>
          <w:rFonts w:eastAsiaTheme="minorEastAsia"/>
          <w:b/>
          <w:bCs/>
          <w:iCs/>
        </w:rPr>
        <w:t xml:space="preserve">initially the system is prepared in a simultaneous eigenstate of </w:t>
      </w:r>
      <m:oMath>
        <m:r>
          <m:rPr>
            <m:sty m:val="bi"/>
          </m:rPr>
          <w:rPr>
            <w:rFonts w:ascii="Cambria Math" w:eastAsiaTheme="minorEastAsia" w:hAnsi="Cambria Math"/>
          </w:rPr>
          <m:t>A</m:t>
        </m:r>
      </m:oMath>
      <w:r w:rsidRPr="00C134AC">
        <w:rPr>
          <w:rFonts w:eastAsiaTheme="minorEastAsia"/>
          <w:b/>
          <w:bCs/>
          <w:iCs/>
        </w:rPr>
        <w:t xml:space="preserve"> and </w:t>
      </w:r>
      <m:oMath>
        <m:r>
          <m:rPr>
            <m:sty m:val="bi"/>
          </m:rPr>
          <w:rPr>
            <w:rFonts w:ascii="Cambria Math" w:eastAsiaTheme="minorEastAsia" w:hAnsi="Cambria Math"/>
          </w:rPr>
          <m:t>H</m:t>
        </m:r>
      </m:oMath>
      <w:r>
        <w:rPr>
          <w:rFonts w:eastAsiaTheme="minorEastAsia"/>
          <w:bCs/>
          <w:iCs/>
        </w:rPr>
        <w:t xml:space="preserve"> with eigenvalues of </w:t>
      </w:r>
      <m:oMath>
        <m:r>
          <w:rPr>
            <w:rFonts w:ascii="Cambria Math" w:eastAsiaTheme="minorEastAsia" w:hAnsi="Cambria Math"/>
          </w:rPr>
          <m:t>a'</m:t>
        </m:r>
      </m:oMath>
      <w:r>
        <w:rPr>
          <w:rFonts w:eastAsiaTheme="minorEastAsia"/>
          <w:bCs/>
          <w:iCs/>
        </w:rPr>
        <w:t xml:space="preserve"> and </w:t>
      </w:r>
      <m:oMath>
        <m:sSub>
          <m:sSubPr>
            <m:ctrlPr>
              <w:rPr>
                <w:rFonts w:ascii="Cambria Math" w:eastAsiaTheme="minorEastAsia" w:hAnsi="Cambria Math"/>
                <w:bCs/>
                <w:i/>
                <w:iCs/>
              </w:rPr>
            </m:ctrlPr>
          </m:sSubPr>
          <m:e>
            <m:r>
              <w:rPr>
                <w:rFonts w:ascii="Cambria Math" w:eastAsiaTheme="minorEastAsia" w:hAnsi="Cambria Math"/>
              </w:rPr>
              <m:t>E</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Sub>
      </m:oMath>
      <w:r>
        <w:rPr>
          <w:rFonts w:eastAsiaTheme="minorEastAsia"/>
          <w:bCs/>
          <w:iCs/>
        </w:rPr>
        <w:t>, respectively. Substitute into the time-dependent Schr</w:t>
      </w:r>
      <w:r>
        <w:rPr>
          <w:rFonts w:eastAsiaTheme="minorEastAsia" w:cstheme="minorHAnsi"/>
          <w:bCs/>
          <w:iCs/>
        </w:rPr>
        <w:t>ö</w:t>
      </w:r>
      <w:r>
        <w:rPr>
          <w:rFonts w:eastAsiaTheme="minorEastAsia"/>
          <w:bCs/>
          <w:iCs/>
        </w:rPr>
        <w:t>dinger wave equation to arrive at</w:t>
      </w:r>
    </w:p>
    <w:p w14:paraId="22FC91E1" w14:textId="77777777" w:rsidR="00C134AC" w:rsidRPr="00D50E6D" w:rsidRDefault="00C134AC" w:rsidP="0012755F">
      <w:pPr>
        <w:rPr>
          <w:rFonts w:eastAsiaTheme="minorEastAsia"/>
          <w:bCs/>
          <w:iCs/>
        </w:rPr>
      </w:pPr>
      <m:oMathPara>
        <m:oMath>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sSup>
                    <m:sSupPr>
                      <m:ctrlPr>
                        <w:rPr>
                          <w:rFonts w:ascii="Cambria Math" w:eastAsiaTheme="minorEastAsia" w:hAnsi="Cambria Math"/>
                          <w:bCs/>
                          <w:i/>
                          <w:iCs/>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2m</m:t>
                  </m:r>
                </m:den>
              </m:f>
            </m:e>
          </m:d>
          <m:sSup>
            <m:sSupPr>
              <m:ctrlPr>
                <w:rPr>
                  <w:rFonts w:ascii="Cambria Math" w:eastAsiaTheme="minorEastAsia" w:hAnsi="Cambria Math"/>
                  <w:bCs/>
                  <w:i/>
                  <w:iCs/>
                </w:rPr>
              </m:ctrlPr>
            </m:sSupPr>
            <m:e>
              <m:r>
                <m:rPr>
                  <m:sty m:val="p"/>
                </m:rPr>
                <w:rPr>
                  <w:rFonts w:ascii="Cambria Math" w:eastAsiaTheme="minorEastAsia" w:hAnsi="Cambria Math"/>
                </w:rPr>
                <m:t>∇</m:t>
              </m:r>
              <m:ctrlPr>
                <w:rPr>
                  <w:rFonts w:ascii="Cambria Math" w:eastAsiaTheme="minorEastAsia" w:hAnsi="Cambria Math"/>
                  <w:bCs/>
                  <w:iCs/>
                </w:rPr>
              </m:ctrlPr>
            </m:e>
            <m:sup>
              <m:r>
                <w:rPr>
                  <w:rFonts w:ascii="Cambria Math" w:eastAsiaTheme="minorEastAsia" w:hAnsi="Cambria Math"/>
                </w:rPr>
                <m:t>'2</m:t>
              </m:r>
            </m:sup>
          </m:sSup>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e>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+V</m:t>
          </m:r>
          <m:d>
            <m:dPr>
              <m:ctrlPr>
                <w:rPr>
                  <w:rFonts w:ascii="Cambria Math" w:eastAsiaTheme="minorEastAsia" w:hAnsi="Cambria Math"/>
                  <w:i/>
                </w:rPr>
              </m:ctrlPr>
            </m:dPr>
            <m:e>
              <m:sSup>
                <m:sSupPr>
                  <m:ctrlPr>
                    <w:rPr>
                      <w:rFonts w:ascii="Cambria Math" w:eastAsiaTheme="minorEastAsia" w:hAnsi="Cambria Math"/>
                      <w:b/>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e>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E</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Sub>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e>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m:t>
          </m:r>
        </m:oMath>
      </m:oMathPara>
    </w:p>
    <w:p w14:paraId="4E7529E6" w14:textId="77777777" w:rsidR="00EE68FE" w:rsidRDefault="00C134AC" w:rsidP="0012755F">
      <w:pPr>
        <w:rPr>
          <w:rFonts w:eastAsiaTheme="minorEastAsia"/>
          <w:bCs/>
          <w:iCs/>
        </w:rPr>
      </w:pPr>
      <w:r>
        <w:rPr>
          <w:rFonts w:eastAsiaTheme="minorEastAsia"/>
        </w:rPr>
        <w:t xml:space="preserve">This partial differential equation is satisfied by the energy eigenfunction </w:t>
      </w:r>
      <m:oMath>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e>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e>
        </m:d>
      </m:oMath>
      <w:r>
        <w:rPr>
          <w:rFonts w:eastAsiaTheme="minorEastAsia"/>
          <w:bCs/>
          <w:iCs/>
        </w:rPr>
        <w:t xml:space="preserve"> with energy eigenvalue </w:t>
      </w:r>
      <m:oMath>
        <m:sSub>
          <m:sSubPr>
            <m:ctrlPr>
              <w:rPr>
                <w:rFonts w:ascii="Cambria Math" w:eastAsiaTheme="minorEastAsia" w:hAnsi="Cambria Math"/>
                <w:bCs/>
                <w:i/>
                <w:iCs/>
              </w:rPr>
            </m:ctrlPr>
          </m:sSubPr>
          <m:e>
            <m:r>
              <w:rPr>
                <w:rFonts w:ascii="Cambria Math" w:eastAsiaTheme="minorEastAsia" w:hAnsi="Cambria Math"/>
              </w:rPr>
              <m:t>E</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m:t>
        </m:r>
      </m:oMath>
      <w:r>
        <w:rPr>
          <w:rFonts w:eastAsiaTheme="minorEastAsia"/>
          <w:bCs/>
          <w:iCs/>
        </w:rPr>
        <w:t xml:space="preserve"> Actually, in wave mechanics where the Hamiltonian operator is given as a function of </w:t>
      </w:r>
      <m:oMath>
        <m:r>
          <m:rPr>
            <m:sty m:val="b"/>
          </m:rPr>
          <w:rPr>
            <w:rFonts w:ascii="Cambria Math" w:eastAsiaTheme="minorEastAsia" w:hAnsi="Cambria Math"/>
          </w:rPr>
          <m:t>x</m:t>
        </m:r>
      </m:oMath>
      <w:r>
        <w:rPr>
          <w:rFonts w:eastAsiaTheme="minorEastAsia"/>
          <w:bCs/>
          <w:iCs/>
        </w:rPr>
        <w:t xml:space="preserve"> and </w:t>
      </w:r>
      <m:oMath>
        <m:r>
          <m:rPr>
            <m:sty m:val="b"/>
          </m:rPr>
          <w:rPr>
            <w:rFonts w:ascii="Cambria Math" w:eastAsiaTheme="minorEastAsia" w:hAnsi="Cambria Math"/>
          </w:rPr>
          <m:t>p</m:t>
        </m:r>
      </m:oMath>
      <w:r>
        <w:rPr>
          <w:rFonts w:eastAsiaTheme="minorEastAsia"/>
          <w:bCs/>
          <w:iCs/>
        </w:rPr>
        <w:t xml:space="preserve">,it is not necessary to refer explicitly to observable </w:t>
      </w:r>
      <m:oMath>
        <m:r>
          <w:rPr>
            <w:rFonts w:ascii="Cambria Math" w:eastAsiaTheme="minorEastAsia" w:hAnsi="Cambria Math"/>
          </w:rPr>
          <m:t>A</m:t>
        </m:r>
      </m:oMath>
      <w:r w:rsidR="00DC72E1">
        <w:rPr>
          <w:rFonts w:eastAsiaTheme="minorEastAsia"/>
          <w:bCs/>
          <w:iCs/>
        </w:rPr>
        <w:t xml:space="preserve"> that commutes with </w:t>
      </w:r>
      <m:oMath>
        <m:r>
          <w:rPr>
            <w:rFonts w:ascii="Cambria Math" w:eastAsiaTheme="minorEastAsia" w:hAnsi="Cambria Math"/>
          </w:rPr>
          <m:t>H</m:t>
        </m:r>
      </m:oMath>
      <w:r w:rsidR="00DC72E1">
        <w:rPr>
          <w:rFonts w:eastAsiaTheme="minorEastAsia"/>
          <w:bCs/>
          <w:iCs/>
        </w:rPr>
        <w:t xml:space="preserve"> because we can always choose </w:t>
      </w:r>
      <m:oMath>
        <m:r>
          <w:rPr>
            <w:rFonts w:ascii="Cambria Math" w:eastAsiaTheme="minorEastAsia" w:hAnsi="Cambria Math"/>
          </w:rPr>
          <m:t>A</m:t>
        </m:r>
      </m:oMath>
      <w:r w:rsidR="00DC72E1">
        <w:rPr>
          <w:rFonts w:eastAsiaTheme="minorEastAsia"/>
          <w:bCs/>
          <w:iCs/>
        </w:rPr>
        <w:t xml:space="preserve"> to be that function of the observables</w:t>
      </w:r>
      <m:oMath>
        <m:r>
          <m:rPr>
            <m:sty m:val="b"/>
          </m:rPr>
          <w:rPr>
            <w:rFonts w:ascii="Cambria Math" w:eastAsiaTheme="minorEastAsia" w:hAnsi="Cambria Math"/>
          </w:rPr>
          <m:t xml:space="preserve"> x</m:t>
        </m:r>
      </m:oMath>
      <w:r w:rsidR="00DC72E1">
        <w:rPr>
          <w:rFonts w:eastAsiaTheme="minorEastAsia"/>
          <w:bCs/>
          <w:iCs/>
        </w:rPr>
        <w:t xml:space="preserve"> and </w:t>
      </w:r>
      <m:oMath>
        <m:r>
          <m:rPr>
            <m:sty m:val="b"/>
          </m:rPr>
          <w:rPr>
            <w:rFonts w:ascii="Cambria Math" w:eastAsiaTheme="minorEastAsia" w:hAnsi="Cambria Math"/>
          </w:rPr>
          <m:t>p</m:t>
        </m:r>
      </m:oMath>
      <w:r w:rsidR="00DC72E1">
        <w:rPr>
          <w:rFonts w:eastAsiaTheme="minorEastAsia"/>
          <w:b/>
          <w:bCs/>
          <w:iCs/>
        </w:rPr>
        <w:t xml:space="preserve"> </w:t>
      </w:r>
      <w:r w:rsidR="00DC72E1">
        <w:rPr>
          <w:rFonts w:eastAsiaTheme="minorEastAsia"/>
          <w:bCs/>
          <w:iCs/>
        </w:rPr>
        <w:t xml:space="preserve">which coincides with </w:t>
      </w:r>
      <m:oMath>
        <m:r>
          <w:rPr>
            <w:rFonts w:ascii="Cambria Math" w:eastAsiaTheme="minorEastAsia" w:hAnsi="Cambria Math"/>
          </w:rPr>
          <m:t>H</m:t>
        </m:r>
      </m:oMath>
      <w:r w:rsidR="00DC72E1">
        <w:rPr>
          <w:rFonts w:eastAsiaTheme="minorEastAsia"/>
          <w:bCs/>
          <w:iCs/>
        </w:rPr>
        <w:t xml:space="preserve"> itself. We may therefore omit reference to </w:t>
      </w:r>
      <m:oMath>
        <m:r>
          <w:rPr>
            <w:rFonts w:ascii="Cambria Math" w:eastAsiaTheme="minorEastAsia" w:hAnsi="Cambria Math"/>
          </w:rPr>
          <m:t>a'</m:t>
        </m:r>
      </m:oMath>
      <w:r w:rsidR="00DC72E1">
        <w:rPr>
          <w:rFonts w:eastAsiaTheme="minorEastAsia"/>
          <w:bCs/>
          <w:iCs/>
        </w:rPr>
        <w:t xml:space="preserve"> and simply write above partial differential equation to be satisfied by the energy eigenfunction </w:t>
      </w:r>
      <m:oMath>
        <m:sSub>
          <m:sSubPr>
            <m:ctrlPr>
              <w:rPr>
                <w:rFonts w:ascii="Cambria Math" w:eastAsiaTheme="minorEastAsia" w:hAnsi="Cambria Math"/>
                <w:bCs/>
                <w:i/>
                <w:iCs/>
              </w:rPr>
            </m:ctrlPr>
          </m:sSubPr>
          <m:e>
            <m:r>
              <w:rPr>
                <w:rFonts w:ascii="Cambria Math" w:eastAsiaTheme="minorEastAsia" w:hAnsi="Cambria Math"/>
              </w:rPr>
              <m:t>u</m:t>
            </m:r>
          </m:e>
          <m:sub>
            <m:r>
              <w:rPr>
                <w:rFonts w:ascii="Cambria Math" w:eastAsiaTheme="minorEastAsia" w:hAnsi="Cambria Math"/>
              </w:rPr>
              <m:t>E</m:t>
            </m:r>
          </m:sub>
        </m:sSub>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oMath>
      <w:r w:rsidR="00DC72E1">
        <w:rPr>
          <w:rFonts w:eastAsiaTheme="minorEastAsia"/>
          <w:bCs/>
          <w:iCs/>
        </w:rPr>
        <w:t>:</w:t>
      </w:r>
    </w:p>
    <w:p w14:paraId="7FD52921" w14:textId="77777777" w:rsidR="00DC72E1" w:rsidRPr="00DC72E1" w:rsidRDefault="00DC72E1" w:rsidP="0012755F">
      <w:pPr>
        <w:rPr>
          <w:rFonts w:eastAsiaTheme="minorEastAsia"/>
          <w:bCs/>
          <w:iCs/>
        </w:rPr>
      </w:pPr>
      <m:oMathPara>
        <m:oMath>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sSup>
                    <m:sSupPr>
                      <m:ctrlPr>
                        <w:rPr>
                          <w:rFonts w:ascii="Cambria Math" w:eastAsiaTheme="minorEastAsia" w:hAnsi="Cambria Math"/>
                          <w:bCs/>
                          <w:i/>
                          <w:iCs/>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2m</m:t>
                  </m:r>
                </m:den>
              </m:f>
            </m:e>
          </m:d>
          <m:sSup>
            <m:sSupPr>
              <m:ctrlPr>
                <w:rPr>
                  <w:rFonts w:ascii="Cambria Math" w:eastAsiaTheme="minorEastAsia" w:hAnsi="Cambria Math"/>
                  <w:bCs/>
                  <w:i/>
                  <w:iCs/>
                </w:rPr>
              </m:ctrlPr>
            </m:sSupPr>
            <m:e>
              <m:r>
                <m:rPr>
                  <m:sty m:val="p"/>
                </m:rPr>
                <w:rPr>
                  <w:rFonts w:ascii="Cambria Math" w:eastAsiaTheme="minorEastAsia" w:hAnsi="Cambria Math"/>
                </w:rPr>
                <m:t>∇</m:t>
              </m:r>
              <m:ctrlPr>
                <w:rPr>
                  <w:rFonts w:ascii="Cambria Math" w:eastAsiaTheme="minorEastAsia" w:hAnsi="Cambria Math"/>
                  <w:bCs/>
                  <w:iCs/>
                </w:rPr>
              </m:ctrlP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E</m:t>
              </m:r>
            </m:sub>
          </m:sSub>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+V</m:t>
          </m:r>
          <m:d>
            <m:dPr>
              <m:ctrlPr>
                <w:rPr>
                  <w:rFonts w:ascii="Cambria Math" w:eastAsiaTheme="minorEastAsia" w:hAnsi="Cambria Math"/>
                  <w:i/>
                </w:rPr>
              </m:ctrlPr>
            </m:dPr>
            <m:e>
              <m:sSup>
                <m:sSupPr>
                  <m:ctrlPr>
                    <w:rPr>
                      <w:rFonts w:ascii="Cambria Math" w:eastAsiaTheme="minorEastAsia" w:hAnsi="Cambria Math"/>
                      <w:b/>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E</m:t>
              </m:r>
            </m:sub>
          </m:sSub>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E</m:t>
              </m:r>
            </m:sub>
          </m:sSub>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m:t>
          </m:r>
        </m:oMath>
      </m:oMathPara>
    </w:p>
    <w:p w14:paraId="7A2EF97D" w14:textId="77777777" w:rsidR="00BC0D70" w:rsidRDefault="00DC72E1" w:rsidP="0012755F">
      <w:pPr>
        <w:rPr>
          <w:rFonts w:eastAsiaTheme="minorEastAsia"/>
          <w:bCs/>
          <w:iCs/>
        </w:rPr>
      </w:pPr>
      <w:r>
        <w:rPr>
          <w:rFonts w:eastAsiaTheme="minorEastAsia"/>
          <w:bCs/>
          <w:iCs/>
        </w:rPr>
        <w:t>This is the time-independent wave equation of E. Schr</w:t>
      </w:r>
      <w:r>
        <w:rPr>
          <w:rFonts w:eastAsiaTheme="minorEastAsia" w:cstheme="minorHAnsi"/>
          <w:bCs/>
          <w:iCs/>
        </w:rPr>
        <w:t>ö</w:t>
      </w:r>
      <w:r>
        <w:rPr>
          <w:rFonts w:eastAsiaTheme="minorEastAsia"/>
          <w:bCs/>
          <w:iCs/>
        </w:rPr>
        <w:t>dinger—announced in the first of four monumental papers, all written in the first half of 1926—that laid the foundations to wave mechanics.</w:t>
      </w:r>
    </w:p>
    <w:p w14:paraId="6D109C9A" w14:textId="4CF774E0" w:rsidR="00DC72E1" w:rsidRDefault="00DC72E1" w:rsidP="0012755F">
      <w:pPr>
        <w:rPr>
          <w:rFonts w:eastAsiaTheme="minorEastAsia"/>
          <w:bCs/>
          <w:iCs/>
        </w:rPr>
      </w:pPr>
      <w:r>
        <w:rPr>
          <w:rFonts w:eastAsiaTheme="minorEastAsia"/>
          <w:bCs/>
          <w:iCs/>
        </w:rPr>
        <w:t xml:space="preserve">A solution requires some </w:t>
      </w:r>
      <w:r w:rsidR="00BC0D70">
        <w:rPr>
          <w:rFonts w:eastAsiaTheme="minorEastAsia"/>
          <w:bCs/>
          <w:iCs/>
        </w:rPr>
        <w:t xml:space="preserve">reasonable physical </w:t>
      </w:r>
      <w:r>
        <w:rPr>
          <w:rFonts w:eastAsiaTheme="minorEastAsia"/>
          <w:bCs/>
          <w:iCs/>
        </w:rPr>
        <w:t>boundary condition to be imposed. If we seek a solution with</w:t>
      </w:r>
    </w:p>
    <w:p w14:paraId="31549F8E" w14:textId="77777777" w:rsidR="00DC72E1" w:rsidRPr="00DC72E1" w:rsidRDefault="00DC72E1" w:rsidP="0012755F">
      <w:pPr>
        <w:rPr>
          <w:rFonts w:eastAsiaTheme="minorEastAsia"/>
        </w:rPr>
      </w:pPr>
      <m:oMathPara>
        <m:oMath>
          <m:r>
            <w:rPr>
              <w:rFonts w:ascii="Cambria Math" w:eastAsiaTheme="minorEastAsia" w:hAnsi="Cambria Math"/>
            </w:rPr>
            <m:t>E&lt;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e>
                  </m:d>
                  <m:r>
                    <w:rPr>
                      <w:rFonts w:ascii="Cambria Math" w:eastAsiaTheme="minorEastAsia" w:hAnsi="Cambria Math"/>
                    </w:rPr>
                    <m:t>→∞</m:t>
                  </m:r>
                </m:lim>
              </m:limLow>
            </m:fName>
            <m:e>
              <m:r>
                <w:rPr>
                  <w:rFonts w:ascii="Cambria Math" w:eastAsiaTheme="minorEastAsia" w:hAnsi="Cambria Math"/>
                </w:rPr>
                <m:t>V</m:t>
              </m:r>
              <m:d>
                <m:dPr>
                  <m:ctrlPr>
                    <w:rPr>
                      <w:rFonts w:ascii="Cambria Math" w:eastAsiaTheme="minorEastAsia" w:hAnsi="Cambria Math"/>
                      <w:i/>
                    </w:rPr>
                  </m:ctrlPr>
                </m:dPr>
                <m:e>
                  <m:sSup>
                    <m:sSupPr>
                      <m:ctrlPr>
                        <w:rPr>
                          <w:rFonts w:ascii="Cambria Math" w:eastAsiaTheme="minorEastAsia" w:hAnsi="Cambria Math"/>
                          <w:b/>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w:rPr>
                  <w:rFonts w:ascii="Cambria Math" w:eastAsiaTheme="minorEastAsia" w:hAnsi="Cambria Math"/>
                </w:rPr>
                <m:t>,</m:t>
              </m:r>
            </m:e>
          </m:func>
        </m:oMath>
      </m:oMathPara>
    </w:p>
    <w:p w14:paraId="1679DBBC" w14:textId="77777777" w:rsidR="00DC72E1" w:rsidRDefault="00DC72E1" w:rsidP="0012755F">
      <w:pPr>
        <w:rPr>
          <w:rFonts w:eastAsiaTheme="minorEastAsia"/>
        </w:rPr>
      </w:pPr>
      <w:r>
        <w:rPr>
          <w:rFonts w:eastAsiaTheme="minorEastAsia"/>
        </w:rPr>
        <w:t xml:space="preserve">where the inequality relation is to hold for </w:t>
      </w: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e>
        </m:d>
        <m:r>
          <w:rPr>
            <w:rFonts w:ascii="Cambria Math" w:eastAsiaTheme="minorEastAsia" w:hAnsi="Cambria Math"/>
          </w:rPr>
          <m:t>→∞</m:t>
        </m:r>
      </m:oMath>
      <w:r>
        <w:rPr>
          <w:rFonts w:eastAsiaTheme="minorEastAsia"/>
        </w:rPr>
        <w:t xml:space="preserve"> in any direction. The appropriate boundary condition to use in this case is</w:t>
      </w:r>
    </w:p>
    <w:p w14:paraId="5BEF8A45" w14:textId="77777777" w:rsidR="00DC72E1" w:rsidRPr="00DC72E1" w:rsidRDefault="00000000" w:rsidP="0012755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E</m:t>
              </m:r>
            </m:sub>
          </m:sSub>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bCs/>
                      <w:iCs/>
                    </w:rPr>
                  </m:ctrlPr>
                </m:e>
                <m:sup>
                  <m:r>
                    <w:rPr>
                      <w:rFonts w:ascii="Cambria Math" w:eastAsiaTheme="minorEastAsia" w:hAnsi="Cambria Math"/>
                    </w:rPr>
                    <m:t>'</m:t>
                  </m:r>
                </m:sup>
              </m:sSup>
            </m:e>
          </m:d>
          <m:r>
            <w:rPr>
              <w:rFonts w:ascii="Cambria Math" w:eastAsiaTheme="minorEastAsia" w:hAnsi="Cambria Math"/>
            </w:rPr>
            <m:t xml:space="preserve">→0  </m:t>
          </m:r>
          <m:r>
            <m:rPr>
              <m:sty m:val="p"/>
            </m:rPr>
            <w:rPr>
              <w:rFonts w:ascii="Cambria Math" w:eastAsiaTheme="minorEastAsia" w:hAnsi="Cambria Math"/>
            </w:rPr>
            <m:t>as</m:t>
          </m:r>
          <m:r>
            <w:rPr>
              <w:rFonts w:ascii="Cambria Math" w:eastAsiaTheme="minorEastAsia" w:hAnsi="Cambria Math"/>
            </w:rPr>
            <m:t xml:space="preserve">  </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e>
          </m:d>
          <m:r>
            <w:rPr>
              <w:rFonts w:ascii="Cambria Math" w:eastAsiaTheme="minorEastAsia" w:hAnsi="Cambria Math"/>
            </w:rPr>
            <m:t>→∞.</m:t>
          </m:r>
        </m:oMath>
      </m:oMathPara>
    </w:p>
    <w:p w14:paraId="0F986424" w14:textId="77777777" w:rsidR="00DC72E1" w:rsidRDefault="00DC72E1" w:rsidP="0012755F">
      <w:pPr>
        <w:rPr>
          <w:rFonts w:eastAsiaTheme="minorEastAsia"/>
        </w:rPr>
      </w:pPr>
      <w:r>
        <w:rPr>
          <w:rFonts w:eastAsiaTheme="minorEastAsia"/>
        </w:rPr>
        <w:t>Physically, this means that the particle is bound or confined within a finite region of space. We know from the theory of partial differential equations the time-independent Schr</w:t>
      </w:r>
      <w:r>
        <w:rPr>
          <w:rFonts w:eastAsiaTheme="minorEastAsia" w:cstheme="minorHAnsi"/>
        </w:rPr>
        <w:t>ö</w:t>
      </w:r>
      <w:r>
        <w:rPr>
          <w:rFonts w:eastAsiaTheme="minorEastAsia"/>
        </w:rPr>
        <w:t>dinger wave equation subject to this boundary condition allows nontrivial solutions</w:t>
      </w:r>
      <w:r w:rsidR="00F34F39">
        <w:rPr>
          <w:rFonts w:eastAsiaTheme="minorEastAsia"/>
        </w:rPr>
        <w:t xml:space="preserve"> only for a discrete set of values of </w:t>
      </w:r>
      <m:oMath>
        <m:r>
          <w:rPr>
            <w:rFonts w:ascii="Cambria Math" w:eastAsiaTheme="minorEastAsia" w:hAnsi="Cambria Math"/>
          </w:rPr>
          <m:t>E.</m:t>
        </m:r>
      </m:oMath>
      <w:r w:rsidR="00F34F39">
        <w:rPr>
          <w:rFonts w:eastAsiaTheme="minorEastAsia"/>
        </w:rPr>
        <w:t xml:space="preserve"> It is in this sense the time-independent Schr</w:t>
      </w:r>
      <w:r w:rsidR="00F34F39">
        <w:rPr>
          <w:rFonts w:eastAsiaTheme="minorEastAsia" w:cstheme="minorHAnsi"/>
        </w:rPr>
        <w:t>ö</w:t>
      </w:r>
      <w:r w:rsidR="00F34F39">
        <w:rPr>
          <w:rFonts w:eastAsiaTheme="minorEastAsia"/>
        </w:rPr>
        <w:t>dinger wave equation yields quantization of energy levels.</w:t>
      </w:r>
    </w:p>
    <w:p w14:paraId="64468235" w14:textId="77777777" w:rsidR="00F34F39" w:rsidRDefault="00F34F39">
      <w:pPr>
        <w:rPr>
          <w:rFonts w:eastAsiaTheme="minorEastAsia"/>
        </w:rPr>
      </w:pPr>
      <w:r>
        <w:rPr>
          <w:rFonts w:eastAsiaTheme="minorEastAsia"/>
        </w:rPr>
        <w:t>The train of reasoning that led Schr</w:t>
      </w:r>
      <w:r>
        <w:rPr>
          <w:rFonts w:eastAsiaTheme="minorEastAsia" w:cstheme="minorHAnsi"/>
        </w:rPr>
        <w:t xml:space="preserve">ödinger to his wave equation had its roots in W. R. Hamilton’s  (Hamiltonian mechanics; quaternions) analogy between optics and mechanics and the particle-wave hypothesis of L. de Broglie. Once wave mechanics was formulated (first half of 1926), many people, including </w:t>
      </w:r>
      <w:r>
        <w:rPr>
          <w:rFonts w:eastAsiaTheme="minorEastAsia"/>
        </w:rPr>
        <w:t>Schr</w:t>
      </w:r>
      <w:r>
        <w:rPr>
          <w:rFonts w:eastAsiaTheme="minorEastAsia" w:cstheme="minorHAnsi"/>
        </w:rPr>
        <w:t>ödinger</w:t>
      </w:r>
      <w:r>
        <w:rPr>
          <w:rFonts w:eastAsiaTheme="minorEastAsia"/>
        </w:rPr>
        <w:t xml:space="preserve"> himself, showed the equivalence between wave mechanics and matrix mechanics, developed by W. Heisenberg in the summer of 1925.</w:t>
      </w:r>
    </w:p>
    <w:p w14:paraId="7FFE0FE1" w14:textId="6D3D4C67" w:rsidR="00F34F39" w:rsidRDefault="00F34F39" w:rsidP="00F34F39">
      <w:pPr>
        <w:pStyle w:val="Heading3"/>
        <w:rPr>
          <w:rFonts w:eastAsiaTheme="minorEastAsia"/>
        </w:rPr>
      </w:pPr>
      <w:bookmarkStart w:id="133" w:name="_Interpretations_of_the"/>
      <w:bookmarkStart w:id="134" w:name="_Toc20733497"/>
      <w:bookmarkEnd w:id="133"/>
      <w:r>
        <w:rPr>
          <w:rFonts w:eastAsiaTheme="minorEastAsia"/>
        </w:rPr>
        <w:t>Interpretations of the Wave Function</w:t>
      </w:r>
      <w:r w:rsidR="007814B9">
        <w:rPr>
          <w:rFonts w:eastAsiaTheme="minorEastAsia"/>
        </w:rPr>
        <w:t>, Continuity, and Probability Current</w:t>
      </w:r>
      <w:bookmarkEnd w:id="134"/>
    </w:p>
    <w:p w14:paraId="50B428C4" w14:textId="77777777" w:rsidR="00A15E6A" w:rsidRDefault="00A15E6A">
      <w:pPr>
        <w:rPr>
          <w:rFonts w:eastAsiaTheme="minorEastAsia"/>
        </w:rPr>
      </w:pPr>
      <w:r>
        <w:rPr>
          <w:rFonts w:eastAsiaTheme="minorEastAsia"/>
        </w:rPr>
        <w:t>The probability density in wave mechanics is defined by</w:t>
      </w:r>
    </w:p>
    <w:p w14:paraId="2A8CD520" w14:textId="77777777" w:rsidR="00DF0DDF" w:rsidRPr="00A15E6A" w:rsidRDefault="00A15E6A">
      <w:pPr>
        <w:rPr>
          <w:rFonts w:eastAsiaTheme="minorEastAsia"/>
          <w:bCs/>
          <w:iCs/>
        </w:rPr>
      </w:pPr>
      <m:oMathPara>
        <m:oMath>
          <m:r>
            <w:rPr>
              <w:rFonts w:ascii="Cambria Math" w:eastAsiaTheme="minorEastAsia" w:hAnsi="Cambria Math"/>
            </w:rPr>
            <m:t>ρ</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bCs/>
                  <w:i/>
                  <w:iCs/>
                </w:rPr>
              </m:ctrlPr>
            </m:sSupPr>
            <m:e>
              <m:d>
                <m:dPr>
                  <m:begChr m:val="|"/>
                  <m:endChr m:val="|"/>
                  <m:ctrlPr>
                    <w:rPr>
                      <w:rFonts w:ascii="Cambria Math" w:eastAsiaTheme="minorEastAsia" w:hAnsi="Cambria Math"/>
                      <w:bCs/>
                      <w:i/>
                      <w:iCs/>
                    </w:rPr>
                  </m:ctrlPr>
                </m:dPr>
                <m:e>
                  <m:r>
                    <w:rPr>
                      <w:rFonts w:ascii="Cambria Math" w:eastAsiaTheme="minorEastAsia" w:hAnsi="Cambria Math"/>
                    </w:rPr>
                    <m:t>ψ</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e>
              </m:d>
            </m:e>
            <m:sup>
              <m:r>
                <w:rPr>
                  <w:rFonts w:ascii="Cambria Math" w:eastAsiaTheme="minorEastAsia" w:hAnsi="Cambria Math"/>
                </w:rPr>
                <m:t>2</m:t>
              </m:r>
            </m:sup>
          </m:sSup>
          <m:r>
            <w:rPr>
              <w:rFonts w:ascii="Cambria Math" w:eastAsiaTheme="minorEastAsia" w:hAnsi="Cambria Math"/>
            </w:rPr>
            <m:t>=</m:t>
          </m:r>
          <m:d>
            <m:dPr>
              <m:begChr m:val="|"/>
              <m:endChr m:val="|"/>
              <m:ctrlPr>
                <w:rPr>
                  <w:rFonts w:ascii="Cambria Math" w:eastAsiaTheme="minorEastAsia" w:hAnsi="Cambria Math"/>
                  <w:bCs/>
                  <w:i/>
                  <w:iCs/>
                </w:rPr>
              </m:ctrlPr>
            </m:dPr>
            <m:e>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α,</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e>
          </m:d>
          <m:r>
            <w:rPr>
              <w:rFonts w:ascii="Cambria Math" w:eastAsiaTheme="minorEastAsia" w:hAnsi="Cambria Math"/>
            </w:rPr>
            <m:t>.</m:t>
          </m:r>
        </m:oMath>
      </m:oMathPara>
    </w:p>
    <w:p w14:paraId="77D8F201" w14:textId="0CEA72BB" w:rsidR="00A15E6A" w:rsidRDefault="00A15E6A">
      <w:pPr>
        <w:rPr>
          <w:rFonts w:eastAsiaTheme="minorEastAsia"/>
        </w:rPr>
      </w:pPr>
      <w:r>
        <w:rPr>
          <w:rFonts w:eastAsiaTheme="minorEastAsia"/>
          <w:bCs/>
          <w:iCs/>
        </w:rPr>
        <w:t xml:space="preserve">Because the position operator will not appear in this section, we will </w:t>
      </w:r>
      <w:r w:rsidR="005E2B03">
        <w:rPr>
          <w:rFonts w:eastAsiaTheme="minorEastAsia"/>
          <w:bCs/>
          <w:iCs/>
        </w:rPr>
        <w:t xml:space="preserve">simply </w:t>
      </w:r>
      <w:r>
        <w:rPr>
          <w:rFonts w:eastAsiaTheme="minorEastAsia"/>
          <w:bCs/>
          <w:iCs/>
        </w:rPr>
        <w:t xml:space="preserve">use </w:t>
      </w:r>
      <m:oMath>
        <m:r>
          <m:rPr>
            <m:sty m:val="b"/>
          </m:rPr>
          <w:rPr>
            <w:rFonts w:ascii="Cambria Math" w:eastAsiaTheme="minorEastAsia" w:hAnsi="Cambria Math"/>
          </w:rPr>
          <m:t>x</m:t>
        </m:r>
      </m:oMath>
      <w:r>
        <w:rPr>
          <w:rFonts w:eastAsiaTheme="minorEastAsia"/>
          <w:b/>
        </w:rPr>
        <w:t xml:space="preserve">. </w:t>
      </w:r>
      <w:r>
        <w:rPr>
          <w:rFonts w:eastAsiaTheme="minorEastAsia"/>
        </w:rPr>
        <w:t>Using Schr</w:t>
      </w:r>
      <w:r>
        <w:rPr>
          <w:rFonts w:eastAsiaTheme="minorEastAsia" w:cstheme="minorHAnsi"/>
        </w:rPr>
        <w:t>ö</w:t>
      </w:r>
      <w:r>
        <w:rPr>
          <w:rFonts w:eastAsiaTheme="minorEastAsia"/>
        </w:rPr>
        <w:t>dinger’s time-dependent wave equation, it is straightforward to derive the continuity equation</w:t>
      </w:r>
      <w:r w:rsidR="00A441AD">
        <w:rPr>
          <w:rFonts w:eastAsiaTheme="minorEastAsia"/>
        </w:rPr>
        <w:t xml:space="preserve"> and the </w:t>
      </w:r>
      <w:r w:rsidR="00A441AD" w:rsidRPr="00A441AD">
        <w:rPr>
          <w:rFonts w:eastAsiaTheme="minorEastAsia"/>
          <w:b/>
          <w:bCs/>
        </w:rPr>
        <w:t>probability current</w:t>
      </w:r>
      <w:r w:rsidR="00A441AD">
        <w:rPr>
          <w:rFonts w:eastAsiaTheme="minorEastAsia"/>
        </w:rPr>
        <w:t xml:space="preserve"> (</w:t>
      </w:r>
      <w:r w:rsidR="00A441AD" w:rsidRPr="00A441AD">
        <w:rPr>
          <w:rFonts w:eastAsiaTheme="minorEastAsia"/>
          <w:b/>
          <w:bCs/>
        </w:rPr>
        <w:t>or flux</w:t>
      </w:r>
      <w:r w:rsidR="00A441AD">
        <w:rPr>
          <w:rFonts w:eastAsiaTheme="minorEastAsia"/>
        </w:rPr>
        <w:t>) density.</w:t>
      </w:r>
      <w:r w:rsidR="005E2B03">
        <w:rPr>
          <w:rFonts w:eastAsiaTheme="minorEastAsia"/>
        </w:rPr>
        <w:t xml:space="preserve"> </w:t>
      </w:r>
      <w:r>
        <w:rPr>
          <w:rFonts w:eastAsiaTheme="minorEastAsia"/>
        </w:rPr>
        <w:t xml:space="preserve"> </w:t>
      </w:r>
    </w:p>
    <w:p w14:paraId="58C91835" w14:textId="77777777" w:rsidR="00A15E6A" w:rsidRPr="00A15E6A" w:rsidRDefault="0000000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∂ρ</m:t>
              </m:r>
            </m:num>
            <m:den>
              <m:r>
                <w:rPr>
                  <w:rFonts w:ascii="Cambria Math" w:eastAsiaTheme="minorEastAsia" w:hAnsi="Cambria Math"/>
                </w:rPr>
                <m:t>∂t</m:t>
              </m:r>
            </m:den>
          </m:f>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j</m:t>
          </m:r>
          <m:r>
            <w:rPr>
              <w:rFonts w:ascii="Cambria Math" w:eastAsiaTheme="minorEastAsia" w:hAnsi="Cambria Math"/>
            </w:rPr>
            <m:t>=0,</m:t>
          </m:r>
        </m:oMath>
      </m:oMathPara>
    </w:p>
    <w:p w14:paraId="35B28F3B" w14:textId="08C31A3D" w:rsidR="00A15E6A" w:rsidRDefault="00A15E6A">
      <w:pPr>
        <w:rPr>
          <w:rFonts w:eastAsiaTheme="minorEastAsia"/>
          <w:bCs/>
          <w:iCs/>
        </w:rPr>
      </w:pPr>
      <w:r>
        <w:rPr>
          <w:rFonts w:eastAsiaTheme="minorEastAsia"/>
        </w:rPr>
        <w:t xml:space="preserve">where </w:t>
      </w:r>
      <m:oMath>
        <m:r>
          <w:rPr>
            <w:rFonts w:ascii="Cambria Math" w:eastAsiaTheme="minorEastAsia" w:hAnsi="Cambria Math"/>
          </w:rPr>
          <m:t>ρ</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bCs/>
                <w:i/>
                <w:iCs/>
              </w:rPr>
            </m:ctrlPr>
          </m:sSupPr>
          <m:e>
            <m:d>
              <m:dPr>
                <m:begChr m:val="|"/>
                <m:endChr m:val="|"/>
                <m:ctrlPr>
                  <w:rPr>
                    <w:rFonts w:ascii="Cambria Math" w:eastAsiaTheme="minorEastAsia" w:hAnsi="Cambria Math"/>
                    <w:bCs/>
                    <w:i/>
                    <w:iCs/>
                  </w:rPr>
                </m:ctrlPr>
              </m:dPr>
              <m:e>
                <m:r>
                  <w:rPr>
                    <w:rFonts w:ascii="Cambria Math" w:eastAsiaTheme="minorEastAsia" w:hAnsi="Cambria Math"/>
                  </w:rPr>
                  <m:t>ψ</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e>
            </m:d>
          </m:e>
          <m:sup>
            <m:r>
              <w:rPr>
                <w:rFonts w:ascii="Cambria Math" w:eastAsiaTheme="minorEastAsia" w:hAnsi="Cambria Math"/>
              </w:rPr>
              <m:t>2</m:t>
            </m:r>
          </m:sup>
        </m:sSup>
      </m:oMath>
      <w:r>
        <w:rPr>
          <w:rFonts w:eastAsiaTheme="minorEastAsia"/>
          <w:bCs/>
          <w:iCs/>
        </w:rPr>
        <w:t xml:space="preserve"> as before, and </w:t>
      </w:r>
      <m:oMath>
        <m:r>
          <m:rPr>
            <m:sty m:val="b"/>
          </m:rPr>
          <w:rPr>
            <w:rFonts w:ascii="Cambria Math" w:eastAsiaTheme="minorEastAsia" w:hAnsi="Cambria Math"/>
          </w:rPr>
          <m:t>j</m:t>
        </m:r>
        <m:d>
          <m:dPr>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,t</m:t>
            </m:r>
          </m:e>
        </m:d>
      </m:oMath>
      <w:r>
        <w:rPr>
          <w:rFonts w:eastAsiaTheme="minorEastAsia"/>
          <w:bCs/>
          <w:iCs/>
        </w:rPr>
        <w:t xml:space="preserve">, known as the </w:t>
      </w:r>
      <w:r w:rsidRPr="00A15E6A">
        <w:rPr>
          <w:rFonts w:eastAsiaTheme="minorEastAsia"/>
          <w:b/>
          <w:bCs/>
          <w:iCs/>
        </w:rPr>
        <w:t xml:space="preserve">probability </w:t>
      </w:r>
      <w:r w:rsidR="007814B9">
        <w:rPr>
          <w:rFonts w:eastAsiaTheme="minorEastAsia"/>
          <w:b/>
          <w:bCs/>
          <w:iCs/>
        </w:rPr>
        <w:t>current (or flux)</w:t>
      </w:r>
      <w:r>
        <w:rPr>
          <w:rFonts w:eastAsiaTheme="minorEastAsia"/>
          <w:bCs/>
          <w:iCs/>
        </w:rPr>
        <w:t>, is given by</w:t>
      </w:r>
    </w:p>
    <w:p w14:paraId="1E2DAC71" w14:textId="3C3A17C4" w:rsidR="00A15E6A" w:rsidRPr="003A442D" w:rsidRDefault="00A15E6A">
      <w:pPr>
        <w:rPr>
          <w:rFonts w:eastAsiaTheme="minorEastAsia"/>
        </w:rPr>
      </w:pPr>
      <m:oMathPara>
        <m:oMath>
          <m:r>
            <m:rPr>
              <m:sty m:val="b"/>
            </m:rPr>
            <w:rPr>
              <w:rFonts w:ascii="Cambria Math" w:eastAsiaTheme="minorEastAsia" w:hAnsi="Cambria Math"/>
            </w:rPr>
            <m:t>j</m:t>
          </m:r>
          <m:d>
            <m:dPr>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,t</m:t>
              </m:r>
            </m:e>
          </m:d>
          <m:r>
            <m:rPr>
              <m:aln/>
            </m:rP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iℏ</m:t>
                  </m:r>
                </m:num>
                <m:den>
                  <m:r>
                    <w:rPr>
                      <w:rFonts w:ascii="Cambria Math" w:eastAsiaTheme="minorEastAsia" w:hAnsi="Cambria Math"/>
                    </w:rPr>
                    <m:t>2m</m:t>
                  </m:r>
                </m:den>
              </m:f>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r>
                <m:rPr>
                  <m:sty m:val="p"/>
                </m:rPr>
                <w:rPr>
                  <w:rFonts w:ascii="Cambria Math" w:eastAsiaTheme="minorEastAsia" w:hAnsi="Cambria Math"/>
                </w:rPr>
                <m:t>∇</m:t>
              </m:r>
              <m:r>
                <w:rPr>
                  <w:rFonts w:ascii="Cambria Math" w:eastAsiaTheme="minorEastAsia" w:hAnsi="Cambria Math"/>
                </w:rPr>
                <m:t>ψ-</m:t>
              </m:r>
              <m:d>
                <m:dPr>
                  <m:ctrlPr>
                    <w:rPr>
                      <w:rFonts w:ascii="Cambria Math" w:eastAsiaTheme="minorEastAsia" w:hAnsi="Cambria Math"/>
                      <w:i/>
                    </w:rPr>
                  </m:ctrlPr>
                </m:dPr>
                <m:e>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e>
              </m:d>
              <m:r>
                <w:rPr>
                  <w:rFonts w:ascii="Cambria Math" w:eastAsiaTheme="minorEastAsia" w:hAnsi="Cambria Math"/>
                </w:rPr>
                <m:t>ψ</m:t>
              </m:r>
            </m:e>
          </m:d>
          <m:r>
            <m:rPr>
              <m:sty m:val="p"/>
            </m:rPr>
            <w:rPr>
              <w:rFonts w:ascii="Cambria Math" w:eastAsiaTheme="minorEastAsia" w:hAnsi="Cambria Math"/>
            </w:rPr>
            <w:br/>
          </m:r>
        </m:oMath>
        <m:oMath>
          <m:r>
            <m:rPr>
              <m:aln/>
            </m:rP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m</m:t>
                  </m:r>
                </m:den>
              </m:f>
            </m:e>
          </m:d>
          <m:r>
            <m:rPr>
              <m:sty m:val="p"/>
            </m:rPr>
            <w:rPr>
              <w:rFonts w:ascii="Cambria Math" w:eastAsiaTheme="minorEastAsia" w:hAnsi="Cambria Math"/>
            </w:rPr>
            <m:t>Im</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r>
                <m:rPr>
                  <m:sty m:val="p"/>
                </m:rPr>
                <w:rPr>
                  <w:rFonts w:ascii="Cambria Math" w:eastAsiaTheme="minorEastAsia" w:hAnsi="Cambria Math"/>
                </w:rPr>
                <m:t>∇</m:t>
              </m:r>
              <m:r>
                <w:rPr>
                  <w:rFonts w:ascii="Cambria Math" w:eastAsiaTheme="minorEastAsia" w:hAnsi="Cambria Math"/>
                </w:rPr>
                <m:t>ψ</m:t>
              </m:r>
            </m:e>
          </m:d>
          <m:r>
            <w:rPr>
              <w:rFonts w:ascii="Cambria Math" w:eastAsiaTheme="minorEastAsia" w:hAnsi="Cambria Math"/>
            </w:rPr>
            <m:t>.</m:t>
          </m:r>
        </m:oMath>
      </m:oMathPara>
    </w:p>
    <w:p w14:paraId="4C60AF12" w14:textId="4786D7F6" w:rsidR="001F618D" w:rsidRDefault="003A442D">
      <w:pPr>
        <w:rPr>
          <w:rFonts w:eastAsiaTheme="minorEastAsia"/>
          <w:bCs/>
        </w:rPr>
      </w:pPr>
      <w:r>
        <w:rPr>
          <w:rFonts w:eastAsiaTheme="minorEastAsia"/>
        </w:rPr>
        <w:t>We may derive</w:t>
      </w:r>
      <w:r w:rsidR="00697E6D">
        <w:rPr>
          <w:rFonts w:eastAsiaTheme="minorEastAsia"/>
        </w:rPr>
        <w:t xml:space="preserve"> </w:t>
      </w:r>
      <w:r w:rsidR="00697E6D" w:rsidRPr="00697E6D">
        <w:rPr>
          <w:rFonts w:eastAsiaTheme="minorEastAsia"/>
          <w:b/>
          <w:bCs/>
        </w:rPr>
        <w:t>probability current</w:t>
      </w:r>
      <w:r w:rsidR="00697E6D">
        <w:rPr>
          <w:rFonts w:eastAsiaTheme="minorEastAsia"/>
        </w:rPr>
        <w:t xml:space="preserve"> (</w:t>
      </w:r>
      <w:r w:rsidR="00697E6D" w:rsidRPr="00697E6D">
        <w:rPr>
          <w:rFonts w:eastAsiaTheme="minorEastAsia"/>
          <w:b/>
          <w:bCs/>
        </w:rPr>
        <w:t>or</w:t>
      </w:r>
      <w:r w:rsidR="00697E6D">
        <w:rPr>
          <w:rFonts w:eastAsiaTheme="minorEastAsia"/>
        </w:rPr>
        <w:t xml:space="preserve"> </w:t>
      </w:r>
      <w:r w:rsidR="00697E6D" w:rsidRPr="00697E6D">
        <w:rPr>
          <w:rFonts w:eastAsiaTheme="minorEastAsia"/>
          <w:b/>
          <w:bCs/>
        </w:rPr>
        <w:t>flux</w:t>
      </w:r>
      <w:r w:rsidR="00697E6D">
        <w:rPr>
          <w:rFonts w:eastAsiaTheme="minorEastAsia"/>
        </w:rPr>
        <w:t xml:space="preserve">) </w:t>
      </w:r>
      <w:r>
        <w:rPr>
          <w:rFonts w:eastAsiaTheme="minorEastAsia"/>
        </w:rPr>
        <w:t xml:space="preserve"> </w:t>
      </w:r>
      <m:oMath>
        <m:r>
          <m:rPr>
            <m:sty m:val="b"/>
          </m:rPr>
          <w:rPr>
            <w:rFonts w:ascii="Cambria Math" w:eastAsiaTheme="minorEastAsia" w:hAnsi="Cambria Math"/>
          </w:rPr>
          <m:t>j</m:t>
        </m:r>
      </m:oMath>
      <w:r>
        <w:rPr>
          <w:rFonts w:eastAsiaTheme="minorEastAsia"/>
          <w:b/>
        </w:rPr>
        <w:t xml:space="preserve"> </w:t>
      </w:r>
      <w:r>
        <w:rPr>
          <w:rFonts w:eastAsiaTheme="minorEastAsia"/>
          <w:bCs/>
        </w:rPr>
        <w:t xml:space="preserve">by </w:t>
      </w:r>
      <w:r w:rsidR="00DC6BD1">
        <w:rPr>
          <w:rFonts w:eastAsiaTheme="minorEastAsia"/>
          <w:bCs/>
        </w:rPr>
        <w:t>the following step</w:t>
      </w:r>
      <w:r w:rsidR="001F618D">
        <w:rPr>
          <w:rFonts w:eastAsiaTheme="minorEastAsia"/>
          <w:bCs/>
        </w:rPr>
        <w:t>s: Start with the continuity equation:</w:t>
      </w:r>
    </w:p>
    <w:p w14:paraId="041C4611" w14:textId="6350A6F5" w:rsidR="001F618D" w:rsidRPr="004C7FE9" w:rsidRDefault="00000000" w:rsidP="001F618D">
      <w:pPr>
        <w:rPr>
          <w:rFonts w:eastAsiaTheme="minorEastAsia"/>
          <w:bCs/>
        </w:rPr>
      </w:pPr>
      <m:oMathPara>
        <m:oMath>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∂t</m:t>
              </m:r>
            </m:den>
          </m:f>
          <m:d>
            <m:dPr>
              <m:ctrlPr>
                <w:rPr>
                  <w:rFonts w:ascii="Cambria Math" w:eastAsiaTheme="minorEastAsia" w:hAnsi="Cambria Math"/>
                  <w:i/>
                </w:rPr>
              </m:ctrlPr>
            </m:dPr>
            <m:e>
              <m:r>
                <w:rPr>
                  <w:rFonts w:ascii="Cambria Math" w:eastAsiaTheme="minorEastAsia" w:hAnsi="Cambria Math"/>
                </w:rPr>
                <m:t>ψ</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e>
          </m:d>
          <m:r>
            <w:rPr>
              <w:rFonts w:ascii="Cambria Math" w:eastAsiaTheme="minorEastAsia" w:hAnsi="Cambria Math"/>
            </w:rPr>
            <m:t>+</m:t>
          </m:r>
          <m:r>
            <m:rPr>
              <m:sty m:val="p"/>
            </m:rPr>
            <w:rPr>
              <w:rFonts w:ascii="Cambria Math" w:eastAsiaTheme="minorEastAsia" w:hAnsi="Cambria Math"/>
            </w:rPr>
            <m:t>∇∙</m:t>
          </m:r>
          <m:r>
            <m:rPr>
              <m:sty m:val="b"/>
            </m:rPr>
            <w:rPr>
              <w:rFonts w:ascii="Cambria Math" w:eastAsiaTheme="minorEastAsia" w:hAnsi="Cambria Math"/>
            </w:rPr>
            <m:t>j</m:t>
          </m:r>
          <m:r>
            <m:rPr>
              <m:sty m:val="p"/>
              <m:aln/>
            </m:rPr>
            <w:rPr>
              <w:rFonts w:ascii="Cambria Math" w:eastAsiaTheme="minorEastAsia" w:hAnsi="Cambria Math"/>
            </w:rPr>
            <m:t>=0</m:t>
          </m:r>
          <m:r>
            <m:rPr>
              <m:sty m:val="p"/>
            </m:rPr>
            <w:rPr>
              <w:rFonts w:ascii="Cambria Math" w:eastAsiaTheme="minorEastAsia" w:hAnsi="Cambria Math"/>
            </w:rPr>
            <w:br/>
          </m:r>
        </m:oMath>
        <m:oMath>
          <m:f>
            <m:fPr>
              <m:ctrlPr>
                <w:rPr>
                  <w:rFonts w:ascii="Cambria Math" w:eastAsiaTheme="minorEastAsia" w:hAnsi="Cambria Math"/>
                  <w:i/>
                </w:rPr>
              </m:ctrlPr>
            </m:fPr>
            <m:num>
              <m:r>
                <w:rPr>
                  <w:rFonts w:ascii="Cambria Math" w:eastAsiaTheme="minorEastAsia" w:hAnsi="Cambria Math"/>
                </w:rPr>
                <m:t>∂ψ</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num>
            <m:den>
              <m:r>
                <w:rPr>
                  <w:rFonts w:ascii="Cambria Math" w:eastAsiaTheme="minorEastAsia" w:hAnsi="Cambria Math"/>
                </w:rPr>
                <m:t>∂t</m:t>
              </m:r>
            </m:den>
          </m:f>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+ψ</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∂t</m:t>
              </m:r>
            </m:den>
          </m:f>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m:t>
          </m:r>
          <m:r>
            <m:rPr>
              <m:sty m:val="p"/>
            </m:rPr>
            <w:rPr>
              <w:rFonts w:ascii="Cambria Math" w:eastAsiaTheme="minorEastAsia" w:hAnsi="Cambria Math"/>
            </w:rPr>
            <m:t>∇∙</m:t>
          </m:r>
          <m:r>
            <m:rPr>
              <m:sty m:val="b"/>
            </m:rPr>
            <w:rPr>
              <w:rFonts w:ascii="Cambria Math" w:eastAsiaTheme="minorEastAsia" w:hAnsi="Cambria Math"/>
            </w:rPr>
            <m:t>j</m:t>
          </m:r>
          <m:r>
            <m:rPr>
              <m:sty m:val="p"/>
              <m:aln/>
            </m:rPr>
            <w:rPr>
              <w:rFonts w:ascii="Cambria Math" w:eastAsiaTheme="minorEastAsia" w:hAnsi="Cambria Math"/>
            </w:rPr>
            <m:t>=0.</m:t>
          </m:r>
        </m:oMath>
      </m:oMathPara>
    </w:p>
    <w:p w14:paraId="1BAE9A90" w14:textId="05C7D55C" w:rsidR="003A442D" w:rsidRDefault="002855E5">
      <w:pPr>
        <w:rPr>
          <w:rFonts w:eastAsiaTheme="minorEastAsia"/>
          <w:bCs/>
        </w:rPr>
      </w:pPr>
      <w:r>
        <w:rPr>
          <w:rFonts w:eastAsiaTheme="minorEastAsia"/>
          <w:bCs/>
        </w:rPr>
        <w:t>To which we p</w:t>
      </w:r>
      <w:r w:rsidR="00A226A3">
        <w:rPr>
          <w:rFonts w:eastAsiaTheme="minorEastAsia"/>
          <w:bCs/>
        </w:rPr>
        <w:t>lug in</w:t>
      </w:r>
      <w:r w:rsidR="00DC6BD1">
        <w:rPr>
          <w:rFonts w:eastAsiaTheme="minorEastAsia"/>
          <w:bCs/>
        </w:rPr>
        <w:t xml:space="preserve"> the time </w:t>
      </w:r>
      <w:r w:rsidR="00853E2D">
        <w:rPr>
          <w:rFonts w:eastAsiaTheme="minorEastAsia"/>
          <w:bCs/>
        </w:rPr>
        <w:t>dependent Schr</w:t>
      </w:r>
      <w:r w:rsidR="00853E2D">
        <w:rPr>
          <w:rFonts w:eastAsiaTheme="minorEastAsia" w:cstheme="minorHAnsi"/>
          <w:bCs/>
        </w:rPr>
        <w:t>ö</w:t>
      </w:r>
      <w:r w:rsidR="00853E2D">
        <w:rPr>
          <w:rFonts w:eastAsiaTheme="minorEastAsia"/>
          <w:bCs/>
        </w:rPr>
        <w:t>dinger equation and its complex conjugate</w:t>
      </w:r>
      <w:r w:rsidR="00945936">
        <w:rPr>
          <w:rFonts w:eastAsiaTheme="minorEastAsia"/>
          <w:bCs/>
        </w:rPr>
        <w:t xml:space="preserve"> as seen below, respectively</w:t>
      </w:r>
      <w:r w:rsidR="00425DDF">
        <w:rPr>
          <w:rFonts w:eastAsiaTheme="minorEastAsia"/>
          <w:bCs/>
        </w:rPr>
        <w:t>:</w:t>
      </w:r>
    </w:p>
    <w:p w14:paraId="7A9AD9FD" w14:textId="05862AC6" w:rsidR="00853E2D" w:rsidRDefault="00853E2D">
      <w:pPr>
        <w:rPr>
          <w:rFonts w:eastAsiaTheme="minorEastAsia"/>
          <w:bCs/>
        </w:rPr>
      </w:pPr>
      <m:oMathPara>
        <m:oMath>
          <m:r>
            <w:rPr>
              <w:rFonts w:ascii="Cambria Math" w:eastAsiaTheme="minorEastAsia" w:hAnsi="Cambria Math"/>
            </w:rPr>
            <m:t>iℏ</m:t>
          </m:r>
          <m:f>
            <m:fPr>
              <m:ctrlPr>
                <w:rPr>
                  <w:rFonts w:ascii="Cambria Math" w:eastAsiaTheme="minorEastAsia" w:hAnsi="Cambria Math"/>
                  <w:bCs/>
                  <w:i/>
                  <w:iCs/>
                </w:rPr>
              </m:ctrlPr>
            </m:fPr>
            <m:num>
              <m:r>
                <w:rPr>
                  <w:rFonts w:ascii="Cambria Math" w:eastAsiaTheme="minorEastAsia" w:hAnsi="Cambria Math"/>
                </w:rPr>
                <m:t>∂</m:t>
              </m:r>
            </m:num>
            <m:den>
              <m:r>
                <w:rPr>
                  <w:rFonts w:ascii="Cambria Math" w:eastAsiaTheme="minorEastAsia" w:hAnsi="Cambria Math"/>
                </w:rPr>
                <m:t>∂t</m:t>
              </m:r>
            </m:den>
          </m:f>
          <m:r>
            <w:rPr>
              <w:rFonts w:ascii="Cambria Math" w:eastAsiaTheme="minorEastAsia" w:hAnsi="Cambria Math"/>
            </w:rPr>
            <m:t>ψ</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sSup>
                    <m:sSupPr>
                      <m:ctrlPr>
                        <w:rPr>
                          <w:rFonts w:ascii="Cambria Math" w:eastAsiaTheme="minorEastAsia" w:hAnsi="Cambria Math"/>
                          <w:bCs/>
                          <w:i/>
                          <w:iCs/>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2m</m:t>
                  </m:r>
                </m:den>
              </m:f>
            </m:e>
          </m:d>
          <m:sSup>
            <m:sSupPr>
              <m:ctrlPr>
                <w:rPr>
                  <w:rFonts w:ascii="Cambria Math" w:eastAsiaTheme="minorEastAsia" w:hAnsi="Cambria Math"/>
                  <w:bCs/>
                  <w:iCs/>
                </w:rPr>
              </m:ctrlPr>
            </m:sSupPr>
            <m:e>
              <m:r>
                <m:rPr>
                  <m:sty m:val="p"/>
                </m:rPr>
                <w:rPr>
                  <w:rFonts w:ascii="Cambria Math" w:eastAsiaTheme="minorEastAsia" w:hAnsi="Cambria Math"/>
                </w:rPr>
                <m:t>∇</m:t>
              </m:r>
            </m:e>
            <m:sup>
              <m:r>
                <m:rPr>
                  <m:sty m:val="p"/>
                </m:rPr>
                <w:rPr>
                  <w:rFonts w:ascii="Cambria Math" w:eastAsiaTheme="minorEastAsia" w:hAnsi="Cambria Math"/>
                </w:rPr>
                <m:t>'2</m:t>
              </m:r>
            </m:sup>
          </m:sSup>
          <m:r>
            <w:rPr>
              <w:rFonts w:ascii="Cambria Math" w:eastAsiaTheme="minorEastAsia" w:hAnsi="Cambria Math"/>
            </w:rPr>
            <m:t>ψ</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+V</m:t>
          </m:r>
          <m:d>
            <m:dPr>
              <m:ctrlPr>
                <w:rPr>
                  <w:rFonts w:ascii="Cambria Math" w:eastAsiaTheme="minorEastAsia" w:hAnsi="Cambria Math"/>
                  <w:i/>
                </w:rPr>
              </m:ctrlPr>
            </m:dPr>
            <m:e>
              <m:sSup>
                <m:sSupPr>
                  <m:ctrlPr>
                    <w:rPr>
                      <w:rFonts w:ascii="Cambria Math" w:eastAsiaTheme="minorEastAsia" w:hAnsi="Cambria Math"/>
                      <w:b/>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w:rPr>
              <w:rFonts w:ascii="Cambria Math" w:eastAsiaTheme="minorEastAsia" w:hAnsi="Cambria Math"/>
            </w:rPr>
            <m:t>ψ</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oMath>
      </m:oMathPara>
    </w:p>
    <w:p w14:paraId="122E49A2" w14:textId="0A720479" w:rsidR="00DC6BD1" w:rsidRPr="00425DDF" w:rsidRDefault="005D19FB">
      <w:pPr>
        <w:rPr>
          <w:rFonts w:eastAsiaTheme="minorEastAsia"/>
          <w:bCs/>
          <w:iCs/>
        </w:rPr>
      </w:pPr>
      <m:oMathPara>
        <m:oMath>
          <m:r>
            <w:rPr>
              <w:rFonts w:ascii="Cambria Math" w:eastAsiaTheme="minorEastAsia" w:hAnsi="Cambria Math"/>
            </w:rPr>
            <m:t>-iℏ</m:t>
          </m:r>
          <m:f>
            <m:fPr>
              <m:ctrlPr>
                <w:rPr>
                  <w:rFonts w:ascii="Cambria Math" w:eastAsiaTheme="minorEastAsia" w:hAnsi="Cambria Math"/>
                  <w:bCs/>
                  <w:i/>
                  <w:iCs/>
                </w:rPr>
              </m:ctrlPr>
            </m:fPr>
            <m:num>
              <m:r>
                <w:rPr>
                  <w:rFonts w:ascii="Cambria Math" w:eastAsiaTheme="minorEastAsia" w:hAnsi="Cambria Math"/>
                </w:rPr>
                <m:t>∂</m:t>
              </m:r>
            </m:num>
            <m:den>
              <m:r>
                <w:rPr>
                  <w:rFonts w:ascii="Cambria Math" w:eastAsiaTheme="minorEastAsia" w:hAnsi="Cambria Math"/>
                </w:rPr>
                <m:t>∂t</m:t>
              </m:r>
            </m:den>
          </m:f>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sSup>
                    <m:sSupPr>
                      <m:ctrlPr>
                        <w:rPr>
                          <w:rFonts w:ascii="Cambria Math" w:eastAsiaTheme="minorEastAsia" w:hAnsi="Cambria Math"/>
                          <w:bCs/>
                          <w:i/>
                          <w:iCs/>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2m</m:t>
                  </m:r>
                </m:den>
              </m:f>
            </m:e>
          </m:d>
          <m:sSup>
            <m:sSupPr>
              <m:ctrlPr>
                <w:rPr>
                  <w:rFonts w:ascii="Cambria Math" w:eastAsiaTheme="minorEastAsia" w:hAnsi="Cambria Math"/>
                  <w:bCs/>
                  <w:iCs/>
                </w:rPr>
              </m:ctrlPr>
            </m:sSupPr>
            <m:e>
              <m:r>
                <m:rPr>
                  <m:sty m:val="p"/>
                </m:rPr>
                <w:rPr>
                  <w:rFonts w:ascii="Cambria Math" w:eastAsiaTheme="minorEastAsia" w:hAnsi="Cambria Math"/>
                </w:rPr>
                <m:t>∇</m:t>
              </m:r>
            </m:e>
            <m:sup>
              <m:r>
                <m:rPr>
                  <m:sty m:val="p"/>
                </m:rP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+V</m:t>
          </m:r>
          <m:d>
            <m:dPr>
              <m:ctrlPr>
                <w:rPr>
                  <w:rFonts w:ascii="Cambria Math" w:eastAsiaTheme="minorEastAsia" w:hAnsi="Cambria Math"/>
                  <w:i/>
                </w:rPr>
              </m:ctrlPr>
            </m:dPr>
            <m:e>
              <m:sSup>
                <m:sSupPr>
                  <m:ctrlPr>
                    <w:rPr>
                      <w:rFonts w:ascii="Cambria Math" w:eastAsiaTheme="minorEastAsia" w:hAnsi="Cambria Math"/>
                      <w:b/>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oMath>
      </m:oMathPara>
    </w:p>
    <w:p w14:paraId="3AE617E6" w14:textId="57261760" w:rsidR="009778A2" w:rsidRDefault="0049401B">
      <w:pPr>
        <w:rPr>
          <w:rFonts w:eastAsiaTheme="minorEastAsia"/>
          <w:bCs/>
          <w:iCs/>
        </w:rPr>
      </w:pPr>
      <w:r>
        <w:rPr>
          <w:rFonts w:eastAsiaTheme="minorEastAsia"/>
          <w:bCs/>
          <w:iCs/>
        </w:rPr>
        <w:t>to arrive at</w:t>
      </w:r>
      <w:r w:rsidR="009778A2">
        <w:rPr>
          <w:rFonts w:eastAsiaTheme="minorEastAsia"/>
          <w:bCs/>
          <w:iCs/>
        </w:rPr>
        <w:t>:</w:t>
      </w:r>
    </w:p>
    <w:p w14:paraId="4D372039" w14:textId="131CC247" w:rsidR="00764109" w:rsidRPr="00764109" w:rsidRDefault="00000000">
      <w:pPr>
        <w:rPr>
          <w:rFonts w:eastAsiaTheme="minorEastAsia"/>
          <w:bCs/>
          <w:iCs/>
        </w:rPr>
      </w:pPr>
      <m:oMathPara>
        <m:oMath>
          <m:f>
            <m:fPr>
              <m:ctrlPr>
                <w:rPr>
                  <w:rFonts w:ascii="Cambria Math" w:eastAsiaTheme="minorEastAsia" w:hAnsi="Cambria Math"/>
                  <w:i/>
                </w:rPr>
              </m:ctrlPr>
            </m:fPr>
            <m:num>
              <m:r>
                <w:rPr>
                  <w:rFonts w:ascii="Cambria Math" w:eastAsiaTheme="minorEastAsia" w:hAnsi="Cambria Math"/>
                </w:rPr>
                <m:t>∂ψ</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num>
            <m:den>
              <m:r>
                <w:rPr>
                  <w:rFonts w:ascii="Cambria Math" w:eastAsiaTheme="minorEastAsia" w:hAnsi="Cambria Math"/>
                </w:rPr>
                <m:t>∂t</m:t>
              </m:r>
            </m:den>
          </m:f>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+ψ</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∂t</m:t>
              </m:r>
            </m:den>
          </m:f>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m:t>
          </m:r>
          <m:r>
            <m:rPr>
              <m:sty m:val="p"/>
            </m:rPr>
            <w:rPr>
              <w:rFonts w:ascii="Cambria Math" w:eastAsiaTheme="minorEastAsia" w:hAnsi="Cambria Math"/>
            </w:rPr>
            <m:t>∇∙</m:t>
          </m:r>
          <m:r>
            <m:rPr>
              <m:sty m:val="b"/>
            </m:rPr>
            <w:rPr>
              <w:rFonts w:ascii="Cambria Math" w:eastAsiaTheme="minorEastAsia" w:hAnsi="Cambria Math"/>
            </w:rPr>
            <m:t>j</m:t>
          </m:r>
          <m:r>
            <m:rPr>
              <m:sty m:val="p"/>
              <m:aln/>
            </m:rPr>
            <w:rPr>
              <w:rFonts w:ascii="Cambria Math" w:eastAsiaTheme="minorEastAsia" w:hAnsi="Cambria Math"/>
            </w:rPr>
            <m:t>=0</m:t>
          </m:r>
          <m:r>
            <m:rPr>
              <m:sty m:val="p"/>
            </m:rPr>
            <w:rPr>
              <w:rFonts w:ascii="Cambria Math" w:eastAsiaTheme="minorEastAsia" w:hAnsi="Cambria Math"/>
            </w:rPr>
            <w:br/>
          </m:r>
        </m:oMath>
        <m:oMath>
          <m:d>
            <m:dPr>
              <m:ctrlPr>
                <w:rPr>
                  <w:rFonts w:ascii="Cambria Math" w:eastAsiaTheme="minorEastAsia" w:hAnsi="Cambria Math"/>
                  <w:bCs/>
                  <w:i/>
                </w:rPr>
              </m:ctrlPr>
            </m:dPr>
            <m:e>
              <m:f>
                <m:fPr>
                  <m:ctrlPr>
                    <w:rPr>
                      <w:rFonts w:ascii="Cambria Math" w:eastAsiaTheme="minorEastAsia" w:hAnsi="Cambria Math"/>
                      <w:bCs/>
                      <w:i/>
                    </w:rPr>
                  </m:ctrlPr>
                </m:fPr>
                <m:num>
                  <m:r>
                    <w:rPr>
                      <w:rFonts w:ascii="Cambria Math" w:eastAsiaTheme="minorEastAsia" w:hAnsi="Cambria Math"/>
                    </w:rPr>
                    <m:t>iℏ</m:t>
                  </m:r>
                </m:num>
                <m:den>
                  <m:r>
                    <w:rPr>
                      <w:rFonts w:ascii="Cambria Math" w:eastAsiaTheme="minorEastAsia" w:hAnsi="Cambria Math"/>
                    </w:rPr>
                    <m:t>2m</m:t>
                  </m:r>
                </m:den>
              </m:f>
              <m:sSup>
                <m:sSupPr>
                  <m:ctrlPr>
                    <w:rPr>
                      <w:rFonts w:ascii="Cambria Math" w:eastAsiaTheme="minorEastAsia" w:hAnsi="Cambria Math"/>
                      <w:bCs/>
                      <w:iCs/>
                    </w:rPr>
                  </m:ctrlPr>
                </m:sSupPr>
                <m:e>
                  <m:r>
                    <m:rPr>
                      <m:sty m:val="p"/>
                    </m:rPr>
                    <w:rPr>
                      <w:rFonts w:ascii="Cambria Math" w:eastAsiaTheme="minorEastAsia" w:hAnsi="Cambria Math"/>
                    </w:rPr>
                    <m:t>∇</m:t>
                  </m:r>
                </m:e>
                <m:sup>
                  <m:r>
                    <m:rPr>
                      <m:sty m:val="p"/>
                    </m:rPr>
                    <w:rPr>
                      <w:rFonts w:ascii="Cambria Math" w:eastAsiaTheme="minorEastAsia" w:hAnsi="Cambria Math"/>
                    </w:rPr>
                    <m:t>'2</m:t>
                  </m:r>
                </m:sup>
              </m:sSup>
              <m:r>
                <w:rPr>
                  <w:rFonts w:ascii="Cambria Math" w:eastAsiaTheme="minorEastAsia" w:hAnsi="Cambria Math"/>
                </w:rPr>
                <m:t>ψ</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i</m:t>
                  </m:r>
                </m:num>
                <m:den>
                  <m:r>
                    <w:rPr>
                      <w:rFonts w:ascii="Cambria Math" w:eastAsiaTheme="minorEastAsia" w:hAnsi="Cambria Math"/>
                    </w:rPr>
                    <m:t>ℏ</m:t>
                  </m:r>
                </m:den>
              </m:f>
              <m:r>
                <w:rPr>
                  <w:rFonts w:ascii="Cambria Math" w:eastAsiaTheme="minorEastAsia" w:hAnsi="Cambria Math"/>
                </w:rPr>
                <m:t>V</m:t>
              </m:r>
              <m:d>
                <m:dPr>
                  <m:ctrlPr>
                    <w:rPr>
                      <w:rFonts w:ascii="Cambria Math" w:eastAsiaTheme="minorEastAsia" w:hAnsi="Cambria Math"/>
                      <w:i/>
                    </w:rPr>
                  </m:ctrlPr>
                </m:dPr>
                <m:e>
                  <m:sSup>
                    <m:sSupPr>
                      <m:ctrlPr>
                        <w:rPr>
                          <w:rFonts w:ascii="Cambria Math" w:eastAsiaTheme="minorEastAsia" w:hAnsi="Cambria Math"/>
                          <w:b/>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r>
                <w:rPr>
                  <w:rFonts w:ascii="Cambria Math" w:eastAsiaTheme="minorEastAsia" w:hAnsi="Cambria Math"/>
                </w:rPr>
                <m:t>ψ</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e>
          </m:d>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+ψ</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d>
            <m:dPr>
              <m:ctrlPr>
                <w:rPr>
                  <w:rFonts w:ascii="Cambria Math" w:eastAsiaTheme="minorEastAsia" w:hAnsi="Cambria Math"/>
                  <w:bCs/>
                  <w:i/>
                  <w:iCs/>
                </w:rPr>
              </m:ctrlPr>
            </m:dPr>
            <m:e>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iℏ</m:t>
                  </m:r>
                </m:num>
                <m:den>
                  <m:r>
                    <w:rPr>
                      <w:rFonts w:ascii="Cambria Math" w:eastAsiaTheme="minorEastAsia" w:hAnsi="Cambria Math"/>
                    </w:rPr>
                    <m:t>2m</m:t>
                  </m:r>
                </m:den>
              </m:f>
              <m:sSup>
                <m:sSupPr>
                  <m:ctrlPr>
                    <w:rPr>
                      <w:rFonts w:ascii="Cambria Math" w:eastAsiaTheme="minorEastAsia" w:hAnsi="Cambria Math"/>
                      <w:bCs/>
                      <w:iCs/>
                    </w:rPr>
                  </m:ctrlPr>
                </m:sSupPr>
                <m:e>
                  <m:r>
                    <m:rPr>
                      <m:sty m:val="p"/>
                    </m:rPr>
                    <w:rPr>
                      <w:rFonts w:ascii="Cambria Math" w:eastAsiaTheme="minorEastAsia" w:hAnsi="Cambria Math"/>
                    </w:rPr>
                    <m:t>∇</m:t>
                  </m:r>
                </m:e>
                <m:sup>
                  <m:r>
                    <m:rPr>
                      <m:sty m:val="p"/>
                    </m:rP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i</m:t>
                  </m:r>
                </m:num>
                <m:den>
                  <m:r>
                    <w:rPr>
                      <w:rFonts w:ascii="Cambria Math" w:eastAsiaTheme="minorEastAsia" w:hAnsi="Cambria Math"/>
                    </w:rPr>
                    <m:t>ℏ</m:t>
                  </m:r>
                </m:den>
              </m:f>
              <m:r>
                <w:rPr>
                  <w:rFonts w:ascii="Cambria Math" w:eastAsiaTheme="minorEastAsia" w:hAnsi="Cambria Math"/>
                </w:rPr>
                <m:t>V</m:t>
              </m:r>
              <m:d>
                <m:dPr>
                  <m:ctrlPr>
                    <w:rPr>
                      <w:rFonts w:ascii="Cambria Math" w:eastAsiaTheme="minorEastAsia" w:hAnsi="Cambria Math"/>
                      <w:i/>
                    </w:rPr>
                  </m:ctrlPr>
                </m:dPr>
                <m:e>
                  <m:sSup>
                    <m:sSupPr>
                      <m:ctrlPr>
                        <w:rPr>
                          <w:rFonts w:ascii="Cambria Math" w:eastAsiaTheme="minorEastAsia" w:hAnsi="Cambria Math"/>
                          <w:b/>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e>
          </m:d>
          <m:r>
            <w:rPr>
              <w:rFonts w:ascii="Cambria Math" w:eastAsiaTheme="minorEastAsia" w:hAnsi="Cambria Math"/>
            </w:rPr>
            <m:t>+</m:t>
          </m:r>
          <m:r>
            <m:rPr>
              <m:sty m:val="p"/>
            </m:rPr>
            <w:rPr>
              <w:rFonts w:ascii="Cambria Math" w:eastAsiaTheme="minorEastAsia" w:hAnsi="Cambria Math"/>
            </w:rPr>
            <m:t>∇∙</m:t>
          </m:r>
          <m:r>
            <m:rPr>
              <m:sty m:val="b"/>
            </m:rPr>
            <w:rPr>
              <w:rFonts w:ascii="Cambria Math" w:eastAsiaTheme="minorEastAsia" w:hAnsi="Cambria Math"/>
            </w:rPr>
            <m:t>j</m:t>
          </m:r>
          <m:r>
            <w:rPr>
              <w:rFonts w:ascii="Cambria Math" w:eastAsiaTheme="minorEastAsia" w:hAnsi="Cambria Math"/>
            </w:rPr>
            <m:t>=0</m:t>
          </m:r>
        </m:oMath>
      </m:oMathPara>
    </w:p>
    <w:p w14:paraId="7158A4A5" w14:textId="77777777" w:rsidR="00A60BF4" w:rsidRPr="00A60BF4" w:rsidRDefault="00000000">
      <w:pPr>
        <w:rPr>
          <w:rFonts w:eastAsiaTheme="minorEastAsia"/>
          <w:bCs/>
        </w:rPr>
      </w:pPr>
      <m:oMathPara>
        <m:oMath>
          <m:f>
            <m:fPr>
              <m:ctrlPr>
                <w:rPr>
                  <w:rFonts w:ascii="Cambria Math" w:eastAsiaTheme="minorEastAsia" w:hAnsi="Cambria Math"/>
                  <w:bCs/>
                  <w:i/>
                </w:rPr>
              </m:ctrlPr>
            </m:fPr>
            <m:num>
              <m:r>
                <w:rPr>
                  <w:rFonts w:ascii="Cambria Math" w:eastAsiaTheme="minorEastAsia" w:hAnsi="Cambria Math"/>
                </w:rPr>
                <m:t>iℏ</m:t>
              </m:r>
            </m:num>
            <m:den>
              <m:r>
                <w:rPr>
                  <w:rFonts w:ascii="Cambria Math" w:eastAsiaTheme="minorEastAsia" w:hAnsi="Cambria Math"/>
                </w:rPr>
                <m:t>2m</m:t>
              </m:r>
            </m:den>
          </m:f>
          <m:d>
            <m:dPr>
              <m:begChr m:val="["/>
              <m:endChr m:val="]"/>
              <m:ctrlPr>
                <w:rPr>
                  <w:rFonts w:ascii="Cambria Math" w:eastAsiaTheme="minorEastAsia" w:hAnsi="Cambria Math"/>
                  <w:bCs/>
                  <w:i/>
                  <w:iCs/>
                </w:rPr>
              </m:ctrlPr>
            </m:dPr>
            <m:e>
              <m:sSup>
                <m:sSupPr>
                  <m:ctrlPr>
                    <w:rPr>
                      <w:rFonts w:ascii="Cambria Math" w:eastAsiaTheme="minorEastAsia" w:hAnsi="Cambria Math"/>
                      <w:bCs/>
                      <w:iCs/>
                    </w:rPr>
                  </m:ctrlPr>
                </m:sSupPr>
                <m:e>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r>
                    <m:rPr>
                      <m:sty m:val="p"/>
                    </m:rPr>
                    <w:rPr>
                      <w:rFonts w:ascii="Cambria Math" w:eastAsiaTheme="minorEastAsia" w:hAnsi="Cambria Math"/>
                    </w:rPr>
                    <m:t>∇</m:t>
                  </m:r>
                </m:e>
                <m:sup>
                  <m:r>
                    <m:rPr>
                      <m:sty m:val="p"/>
                    </m:rPr>
                    <w:rPr>
                      <w:rFonts w:ascii="Cambria Math" w:eastAsiaTheme="minorEastAsia" w:hAnsi="Cambria Math"/>
                    </w:rPr>
                    <m:t>'2</m:t>
                  </m:r>
                </m:sup>
              </m:sSup>
              <m:r>
                <w:rPr>
                  <w:rFonts w:ascii="Cambria Math" w:eastAsiaTheme="minorEastAsia" w:hAnsi="Cambria Math"/>
                </w:rPr>
                <m:t>ψ</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bCs/>
                      <w:i/>
                      <w:iCs/>
                    </w:rPr>
                  </m:ctrlPr>
                </m:dPr>
                <m:e>
                  <m:sSup>
                    <m:sSupPr>
                      <m:ctrlPr>
                        <w:rPr>
                          <w:rFonts w:ascii="Cambria Math" w:eastAsiaTheme="minorEastAsia" w:hAnsi="Cambria Math"/>
                          <w:bCs/>
                          <w:iCs/>
                        </w:rPr>
                      </m:ctrlPr>
                    </m:sSupPr>
                    <m:e>
                      <m:r>
                        <m:rPr>
                          <m:sty m:val="p"/>
                        </m:rPr>
                        <w:rPr>
                          <w:rFonts w:ascii="Cambria Math" w:eastAsiaTheme="minorEastAsia" w:hAnsi="Cambria Math"/>
                        </w:rPr>
                        <m:t>∇</m:t>
                      </m:r>
                    </m:e>
                    <m:sup>
                      <m:r>
                        <m:rPr>
                          <m:sty m:val="p"/>
                        </m:rP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e>
              </m:d>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e>
          </m:d>
          <m:r>
            <w:rPr>
              <w:rFonts w:ascii="Cambria Math" w:eastAsiaTheme="minorEastAsia" w:hAnsi="Cambria Math"/>
            </w:rPr>
            <m:t>+</m:t>
          </m:r>
          <m:r>
            <m:rPr>
              <m:sty m:val="p"/>
            </m:rPr>
            <w:rPr>
              <w:rFonts w:ascii="Cambria Math" w:eastAsiaTheme="minorEastAsia" w:hAnsi="Cambria Math"/>
            </w:rPr>
            <m:t>∇∙</m:t>
          </m:r>
          <m:r>
            <m:rPr>
              <m:sty m:val="b"/>
            </m:rPr>
            <w:rPr>
              <w:rFonts w:ascii="Cambria Math" w:eastAsiaTheme="minorEastAsia" w:hAnsi="Cambria Math"/>
            </w:rPr>
            <m:t>j</m:t>
          </m:r>
          <m:r>
            <m:rPr>
              <m:sty m:val="p"/>
            </m:rPr>
            <w:rPr>
              <w:rFonts w:ascii="Cambria Math" w:eastAsiaTheme="minorEastAsia" w:hAnsi="Cambria Math"/>
            </w:rPr>
            <m:t>=0.</m:t>
          </m:r>
        </m:oMath>
      </m:oMathPara>
    </w:p>
    <w:p w14:paraId="022E68DA" w14:textId="77777777" w:rsidR="00163BF8" w:rsidRDefault="00A60BF4">
      <w:pPr>
        <w:rPr>
          <w:rFonts w:eastAsiaTheme="minorEastAsia"/>
          <w:bCs/>
        </w:rPr>
      </w:pPr>
      <w:r>
        <w:rPr>
          <w:rFonts w:eastAsiaTheme="minorEastAsia"/>
          <w:bCs/>
        </w:rPr>
        <w:t xml:space="preserve">Hence </w:t>
      </w:r>
    </w:p>
    <w:p w14:paraId="093F454C" w14:textId="40249C09" w:rsidR="002F7E05" w:rsidRPr="002F7E05" w:rsidRDefault="00000000">
      <w:pPr>
        <w:rPr>
          <w:rFonts w:eastAsiaTheme="minorEastAsia"/>
          <w:bCs/>
        </w:rPr>
      </w:pPr>
      <m:oMathPara>
        <m:oMath>
          <m:f>
            <m:fPr>
              <m:ctrlPr>
                <w:rPr>
                  <w:rFonts w:ascii="Cambria Math" w:eastAsiaTheme="minorEastAsia" w:hAnsi="Cambria Math"/>
                  <w:bCs/>
                  <w:i/>
                </w:rPr>
              </m:ctrlPr>
            </m:fPr>
            <m:num>
              <m:r>
                <w:rPr>
                  <w:rFonts w:ascii="Cambria Math" w:eastAsiaTheme="minorEastAsia" w:hAnsi="Cambria Math"/>
                </w:rPr>
                <m:t>iℏ</m:t>
              </m:r>
            </m:num>
            <m:den>
              <m:r>
                <w:rPr>
                  <w:rFonts w:ascii="Cambria Math" w:eastAsiaTheme="minorEastAsia" w:hAnsi="Cambria Math"/>
                </w:rPr>
                <m:t>2m</m:t>
              </m:r>
            </m:den>
          </m:f>
          <m:r>
            <m:rPr>
              <m:sty m:val="p"/>
            </m:rPr>
            <w:rPr>
              <w:rFonts w:ascii="Cambria Math" w:eastAsiaTheme="minorEastAsia" w:hAnsi="Cambria Math"/>
            </w:rPr>
            <m:t>∇</m:t>
          </m:r>
          <m:d>
            <m:dPr>
              <m:begChr m:val="["/>
              <m:endChr m:val="]"/>
              <m:ctrlPr>
                <w:rPr>
                  <w:rFonts w:ascii="Cambria Math" w:eastAsiaTheme="minorEastAsia" w:hAnsi="Cambria Math"/>
                  <w:bCs/>
                  <w:i/>
                </w:rPr>
              </m:ctrlPr>
            </m:dPr>
            <m:e>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sSup>
                <m:sSupPr>
                  <m:ctrlPr>
                    <w:rPr>
                      <w:rFonts w:ascii="Cambria Math" w:eastAsiaTheme="minorEastAsia" w:hAnsi="Cambria Math"/>
                      <w:bCs/>
                      <w:i/>
                      <w:iCs/>
                    </w:rPr>
                  </m:ctrlPr>
                </m:sSupPr>
                <m:e>
                  <m:r>
                    <m:rPr>
                      <m:sty m:val="p"/>
                    </m:rPr>
                    <w:rPr>
                      <w:rFonts w:ascii="Cambria Math" w:eastAsiaTheme="minorEastAsia" w:hAnsi="Cambria Math"/>
                    </w:rPr>
                    <m:t>∇</m:t>
                  </m:r>
                  <m:ctrlPr>
                    <w:rPr>
                      <w:rFonts w:ascii="Cambria Math" w:eastAsiaTheme="minorEastAsia" w:hAnsi="Cambria Math"/>
                      <w:bCs/>
                      <w:iCs/>
                    </w:rPr>
                  </m:ctrlPr>
                </m:e>
                <m:sup>
                  <m:r>
                    <w:rPr>
                      <w:rFonts w:ascii="Cambria Math" w:eastAsiaTheme="minorEastAsia" w:hAnsi="Cambria Math"/>
                    </w:rPr>
                    <m:t>'</m:t>
                  </m:r>
                </m:sup>
              </m:sSup>
              <m:r>
                <w:rPr>
                  <w:rFonts w:ascii="Cambria Math" w:eastAsiaTheme="minorEastAsia" w:hAnsi="Cambria Math"/>
                </w:rPr>
                <m:t>ψ</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bCs/>
                      <w:i/>
                      <w:iCs/>
                    </w:rPr>
                  </m:ctrlPr>
                </m:dPr>
                <m:e>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e>
              </m:d>
            </m:e>
          </m:d>
          <m:r>
            <w:rPr>
              <w:rFonts w:ascii="Cambria Math" w:eastAsiaTheme="minorEastAsia" w:hAnsi="Cambria Math"/>
            </w:rPr>
            <m:t>+</m:t>
          </m:r>
          <m:r>
            <m:rPr>
              <m:sty m:val="p"/>
            </m:rPr>
            <w:rPr>
              <w:rFonts w:ascii="Cambria Math" w:eastAsiaTheme="minorEastAsia" w:hAnsi="Cambria Math"/>
            </w:rPr>
            <m:t>∇∙</m:t>
          </m:r>
          <m:r>
            <m:rPr>
              <m:sty m:val="b"/>
            </m:rPr>
            <w:rPr>
              <w:rFonts w:ascii="Cambria Math" w:eastAsiaTheme="minorEastAsia" w:hAnsi="Cambria Math"/>
            </w:rPr>
            <m:t>j</m:t>
          </m:r>
          <m:r>
            <m:rPr>
              <m:sty m:val="p"/>
            </m:rPr>
            <w:rPr>
              <w:rFonts w:ascii="Cambria Math" w:eastAsiaTheme="minorEastAsia" w:hAnsi="Cambria Math"/>
            </w:rPr>
            <m:t>=0.</m:t>
          </m:r>
        </m:oMath>
      </m:oMathPara>
    </w:p>
    <w:p w14:paraId="593D3501" w14:textId="6A50C77B" w:rsidR="00812B4F" w:rsidRPr="002F7E05" w:rsidRDefault="00812B4F">
      <w:pPr>
        <w:rPr>
          <w:rFonts w:eastAsiaTheme="minorEastAsia"/>
        </w:rPr>
      </w:pPr>
      <w:r>
        <w:rPr>
          <w:rFonts w:eastAsiaTheme="minorEastAsia"/>
        </w:rPr>
        <w:t xml:space="preserve">The reality of the potential </w:t>
      </w:r>
      <m:oMath>
        <m:r>
          <w:rPr>
            <w:rFonts w:ascii="Cambria Math" w:eastAsiaTheme="minorEastAsia" w:hAnsi="Cambria Math"/>
          </w:rPr>
          <m:t>V</m:t>
        </m:r>
      </m:oMath>
      <w:r>
        <w:rPr>
          <w:rFonts w:eastAsiaTheme="minorEastAsia"/>
        </w:rPr>
        <w:t xml:space="preserve">(or the Hermicity of the </w:t>
      </w:r>
      <m:oMath>
        <m:r>
          <w:rPr>
            <w:rFonts w:ascii="Cambria Math" w:eastAsiaTheme="minorEastAsia" w:hAnsi="Cambria Math"/>
          </w:rPr>
          <m:t>V</m:t>
        </m:r>
      </m:oMath>
      <w:r>
        <w:rPr>
          <w:rFonts w:eastAsiaTheme="minorEastAsia"/>
        </w:rPr>
        <w:t xml:space="preserve"> operator) has played a crucial role in obtaining this result. Conversely, a complex potential can phenomenologically account for the disappearance of a particle; such potential is used for nuclear reactions where incident particles get absorbed by nuclei.</w:t>
      </w:r>
    </w:p>
    <w:p w14:paraId="1C274BEB" w14:textId="3F4594C4" w:rsidR="00812B4F" w:rsidRDefault="00B75044">
      <w:pPr>
        <w:rPr>
          <w:rFonts w:eastAsiaTheme="minorEastAsia"/>
        </w:rPr>
      </w:pPr>
      <w:r>
        <w:rPr>
          <w:rFonts w:eastAsiaTheme="minorEastAsia"/>
        </w:rPr>
        <w:t>Notice that t</w:t>
      </w:r>
      <w:r w:rsidR="00812B4F">
        <w:rPr>
          <w:rFonts w:eastAsiaTheme="minorEastAsia"/>
        </w:rPr>
        <w:t xml:space="preserve">he probability </w:t>
      </w:r>
      <w:r>
        <w:rPr>
          <w:rFonts w:eastAsiaTheme="minorEastAsia"/>
        </w:rPr>
        <w:t>current</w:t>
      </w:r>
      <w:r w:rsidR="00945936">
        <w:rPr>
          <w:rFonts w:eastAsiaTheme="minorEastAsia"/>
        </w:rPr>
        <w:t xml:space="preserve"> (or flux) </w:t>
      </w:r>
      <m:oMath>
        <m:r>
          <m:rPr>
            <m:sty m:val="b"/>
          </m:rPr>
          <w:rPr>
            <w:rFonts w:ascii="Cambria Math" w:eastAsiaTheme="minorEastAsia" w:hAnsi="Cambria Math"/>
          </w:rPr>
          <m:t>j</m:t>
        </m:r>
      </m:oMath>
      <w:r w:rsidR="00812B4F">
        <w:rPr>
          <w:rFonts w:eastAsiaTheme="minorEastAsia"/>
        </w:rPr>
        <w:t xml:space="preserve"> is related to momentum when integrated over all space:</w:t>
      </w:r>
    </w:p>
    <w:p w14:paraId="2A984712" w14:textId="77777777" w:rsidR="00812B4F" w:rsidRPr="00812B4F" w:rsidRDefault="00000000">
      <w:pPr>
        <w:rPr>
          <w:rFonts w:eastAsiaTheme="minorEastAsia"/>
        </w:rPr>
      </w:pPr>
      <m:oMathPara>
        <m:oMath>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3</m:t>
                  </m:r>
                </m:sup>
              </m:sSup>
              <m:r>
                <w:rPr>
                  <w:rFonts w:ascii="Cambria Math" w:eastAsiaTheme="minorEastAsia" w:hAnsi="Cambria Math"/>
                </w:rPr>
                <m:t>x</m:t>
              </m:r>
              <m:r>
                <m:rPr>
                  <m:sty m:val="b"/>
                </m:rPr>
                <w:rPr>
                  <w:rFonts w:ascii="Cambria Math" w:eastAsiaTheme="minorEastAsia" w:hAnsi="Cambria Math"/>
                </w:rPr>
                <m:t>j</m:t>
              </m:r>
              <m:d>
                <m:dPr>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bCs/>
                      <w:i/>
                      <w:iCs/>
                    </w:rPr>
                  </m:ctrlPr>
                </m:fPr>
                <m:num>
                  <m:sSub>
                    <m:sSubPr>
                      <m:ctrlPr>
                        <w:rPr>
                          <w:rFonts w:ascii="Cambria Math" w:eastAsiaTheme="minorEastAsia" w:hAnsi="Cambria Math"/>
                          <w:bCs/>
                          <w:i/>
                          <w:iCs/>
                        </w:rPr>
                      </m:ctrlPr>
                    </m:sSubPr>
                    <m:e>
                      <m:d>
                        <m:dPr>
                          <m:begChr m:val="〈"/>
                          <m:endChr m:val="〉"/>
                          <m:ctrlPr>
                            <w:rPr>
                              <w:rFonts w:ascii="Cambria Math" w:eastAsiaTheme="minorEastAsia" w:hAnsi="Cambria Math"/>
                              <w:bCs/>
                              <w:i/>
                              <w:iCs/>
                            </w:rPr>
                          </m:ctrlPr>
                        </m:dPr>
                        <m:e>
                          <m:r>
                            <m:rPr>
                              <m:sty m:val="b"/>
                            </m:rPr>
                            <w:rPr>
                              <w:rFonts w:ascii="Cambria Math" w:eastAsiaTheme="minorEastAsia" w:hAnsi="Cambria Math"/>
                            </w:rPr>
                            <m:t>p</m:t>
                          </m:r>
                        </m:e>
                      </m:d>
                    </m:e>
                    <m:sub>
                      <m:r>
                        <w:rPr>
                          <w:rFonts w:ascii="Cambria Math" w:eastAsiaTheme="minorEastAsia" w:hAnsi="Cambria Math"/>
                        </w:rPr>
                        <m:t>t</m:t>
                      </m:r>
                    </m:sub>
                  </m:sSub>
                </m:num>
                <m:den>
                  <m:r>
                    <w:rPr>
                      <w:rFonts w:ascii="Cambria Math" w:eastAsiaTheme="minorEastAsia" w:hAnsi="Cambria Math"/>
                    </w:rPr>
                    <m:t>m</m:t>
                  </m:r>
                </m:den>
              </m:f>
            </m:e>
          </m:nary>
        </m:oMath>
      </m:oMathPara>
    </w:p>
    <w:p w14:paraId="2EEB4911" w14:textId="77777777" w:rsidR="00812B4F" w:rsidRPr="00812B4F" w:rsidRDefault="00812B4F">
      <w:pPr>
        <w:rPr>
          <w:rFonts w:eastAsiaTheme="minorEastAsia"/>
        </w:rPr>
      </w:pPr>
      <w:r>
        <w:rPr>
          <w:rFonts w:eastAsiaTheme="minorEastAsia"/>
        </w:rPr>
        <w:t xml:space="preserve">where </w:t>
      </w:r>
      <m:oMath>
        <m:sSub>
          <m:sSubPr>
            <m:ctrlPr>
              <w:rPr>
                <w:rFonts w:ascii="Cambria Math" w:eastAsiaTheme="minorEastAsia" w:hAnsi="Cambria Math"/>
                <w:bCs/>
                <w:i/>
                <w:iCs/>
              </w:rPr>
            </m:ctrlPr>
          </m:sSubPr>
          <m:e>
            <m:d>
              <m:dPr>
                <m:begChr m:val="〈"/>
                <m:endChr m:val="〉"/>
                <m:ctrlPr>
                  <w:rPr>
                    <w:rFonts w:ascii="Cambria Math" w:eastAsiaTheme="minorEastAsia" w:hAnsi="Cambria Math"/>
                    <w:bCs/>
                    <w:i/>
                    <w:iCs/>
                  </w:rPr>
                </m:ctrlPr>
              </m:dPr>
              <m:e>
                <m:r>
                  <m:rPr>
                    <m:sty m:val="b"/>
                  </m:rPr>
                  <w:rPr>
                    <w:rFonts w:ascii="Cambria Math" w:eastAsiaTheme="minorEastAsia" w:hAnsi="Cambria Math"/>
                  </w:rPr>
                  <m:t>p</m:t>
                </m:r>
              </m:e>
            </m:d>
          </m:e>
          <m:sub>
            <m:r>
              <w:rPr>
                <w:rFonts w:ascii="Cambria Math" w:eastAsiaTheme="minorEastAsia" w:hAnsi="Cambria Math"/>
              </w:rPr>
              <m:t>t</m:t>
            </m:r>
          </m:sub>
        </m:sSub>
      </m:oMath>
      <w:r>
        <w:rPr>
          <w:rFonts w:eastAsiaTheme="minorEastAsia"/>
          <w:bCs/>
          <w:iCs/>
        </w:rPr>
        <w:t xml:space="preserve"> is the expectation value of the momentum operator at time </w:t>
      </w:r>
      <m:oMath>
        <m:r>
          <w:rPr>
            <w:rFonts w:ascii="Cambria Math" w:eastAsiaTheme="minorEastAsia" w:hAnsi="Cambria Math"/>
          </w:rPr>
          <m:t>t.</m:t>
        </m:r>
      </m:oMath>
    </w:p>
    <w:p w14:paraId="135EEE9D" w14:textId="3801A069" w:rsidR="00812B4F" w:rsidRDefault="00812B4F">
      <w:pPr>
        <w:rPr>
          <w:rFonts w:eastAsiaTheme="minorEastAsia"/>
          <w:bCs/>
          <w:iCs/>
        </w:rPr>
      </w:pPr>
      <w:r>
        <w:rPr>
          <w:rFonts w:eastAsiaTheme="minorEastAsia"/>
        </w:rPr>
        <w:t xml:space="preserve">The continuity equation is </w:t>
      </w:r>
      <w:r w:rsidR="00B637C1">
        <w:rPr>
          <w:rFonts w:eastAsiaTheme="minorEastAsia"/>
        </w:rPr>
        <w:t xml:space="preserve">reminiscent of </w:t>
      </w:r>
      <w:r>
        <w:rPr>
          <w:rFonts w:eastAsiaTheme="minorEastAsia"/>
        </w:rPr>
        <w:t>the continuity equation  in fluid dynamics that characterizes a hydrodynamic flow of a fluid in a source-free, sink-free region</w:t>
      </w:r>
      <w:r w:rsidR="008307DB">
        <w:rPr>
          <w:rFonts w:eastAsiaTheme="minorEastAsia"/>
        </w:rPr>
        <w:t>, viscosity free</w:t>
      </w:r>
      <w:r w:rsidR="001B574B">
        <w:rPr>
          <w:rFonts w:eastAsiaTheme="minorEastAsia"/>
        </w:rPr>
        <w:t xml:space="preserve"> region</w:t>
      </w:r>
      <w:r>
        <w:rPr>
          <w:rFonts w:eastAsiaTheme="minorEastAsia"/>
        </w:rPr>
        <w:t>. Indeed, historically, Schr</w:t>
      </w:r>
      <w:r>
        <w:rPr>
          <w:rFonts w:eastAsiaTheme="minorEastAsia" w:cstheme="minorHAnsi"/>
        </w:rPr>
        <w:t>ö</w:t>
      </w:r>
      <w:r>
        <w:rPr>
          <w:rFonts w:eastAsiaTheme="minorEastAsia"/>
        </w:rPr>
        <w:t xml:space="preserve">dinger was first led to interpret </w:t>
      </w:r>
      <m:oMath>
        <m:sSup>
          <m:sSupPr>
            <m:ctrlPr>
              <w:rPr>
                <w:rFonts w:ascii="Cambria Math" w:eastAsiaTheme="minorEastAsia" w:hAnsi="Cambria Math"/>
                <w:bCs/>
                <w:i/>
                <w:iCs/>
              </w:rPr>
            </m:ctrlPr>
          </m:sSupPr>
          <m:e>
            <m:d>
              <m:dPr>
                <m:begChr m:val="|"/>
                <m:endChr m:val="|"/>
                <m:ctrlPr>
                  <w:rPr>
                    <w:rFonts w:ascii="Cambria Math" w:eastAsiaTheme="minorEastAsia" w:hAnsi="Cambria Math"/>
                    <w:bCs/>
                    <w:i/>
                    <w:iCs/>
                  </w:rPr>
                </m:ctrlPr>
              </m:dPr>
              <m:e>
                <m:r>
                  <w:rPr>
                    <w:rFonts w:ascii="Cambria Math" w:eastAsiaTheme="minorEastAsia" w:hAnsi="Cambria Math"/>
                  </w:rPr>
                  <m:t>ψ</m:t>
                </m:r>
              </m:e>
            </m:d>
          </m:e>
          <m:sup>
            <m:r>
              <w:rPr>
                <w:rFonts w:ascii="Cambria Math" w:eastAsiaTheme="minorEastAsia" w:hAnsi="Cambria Math"/>
              </w:rPr>
              <m:t>2</m:t>
            </m:r>
          </m:sup>
        </m:sSup>
      </m:oMath>
      <w:r>
        <w:rPr>
          <w:rFonts w:eastAsiaTheme="minorEastAsia"/>
          <w:bCs/>
          <w:iCs/>
        </w:rPr>
        <w:t xml:space="preserve"> as the electric charge</w:t>
      </w:r>
      <w:r w:rsidR="002C6EDB">
        <w:rPr>
          <w:rFonts w:eastAsiaTheme="minorEastAsia"/>
          <w:bCs/>
          <w:iCs/>
        </w:rPr>
        <w:t xml:space="preserve"> density, but this leads to bizarre physics. The more satisfactory statistical interpretation of </w:t>
      </w:r>
      <m:oMath>
        <m:sSup>
          <m:sSupPr>
            <m:ctrlPr>
              <w:rPr>
                <w:rFonts w:ascii="Cambria Math" w:eastAsiaTheme="minorEastAsia" w:hAnsi="Cambria Math"/>
                <w:bCs/>
                <w:i/>
                <w:iCs/>
              </w:rPr>
            </m:ctrlPr>
          </m:sSupPr>
          <m:e>
            <m:d>
              <m:dPr>
                <m:begChr m:val="|"/>
                <m:endChr m:val="|"/>
                <m:ctrlPr>
                  <w:rPr>
                    <w:rFonts w:ascii="Cambria Math" w:eastAsiaTheme="minorEastAsia" w:hAnsi="Cambria Math"/>
                    <w:bCs/>
                    <w:i/>
                    <w:iCs/>
                  </w:rPr>
                </m:ctrlPr>
              </m:dPr>
              <m:e>
                <m:r>
                  <w:rPr>
                    <w:rFonts w:ascii="Cambria Math" w:eastAsiaTheme="minorEastAsia" w:hAnsi="Cambria Math"/>
                  </w:rPr>
                  <m:t>ψ</m:t>
                </m:r>
              </m:e>
            </m:d>
          </m:e>
          <m:sup>
            <m:r>
              <w:rPr>
                <w:rFonts w:ascii="Cambria Math" w:eastAsiaTheme="minorEastAsia" w:hAnsi="Cambria Math"/>
              </w:rPr>
              <m:t>2</m:t>
            </m:r>
          </m:sup>
        </m:sSup>
      </m:oMath>
      <w:r w:rsidR="002C6EDB">
        <w:rPr>
          <w:rFonts w:eastAsiaTheme="minorEastAsia"/>
          <w:bCs/>
          <w:iCs/>
        </w:rPr>
        <w:t xml:space="preserve"> was the probability density was given by M. Born. </w:t>
      </w:r>
    </w:p>
    <w:p w14:paraId="77966125" w14:textId="581EA6A8" w:rsidR="007814B9" w:rsidRDefault="003D2215">
      <w:pPr>
        <w:rPr>
          <w:rFonts w:eastAsiaTheme="minorEastAsia"/>
          <w:bCs/>
          <w:iCs/>
        </w:rPr>
      </w:pPr>
      <w:r>
        <w:rPr>
          <w:rFonts w:eastAsiaTheme="minorEastAsia"/>
          <w:bCs/>
          <w:iCs/>
        </w:rPr>
        <w:t>*</w:t>
      </w:r>
      <w:r w:rsidR="007814B9" w:rsidRPr="003D2215">
        <w:rPr>
          <w:rFonts w:eastAsiaTheme="minorEastAsia"/>
          <w:b/>
          <w:iCs/>
        </w:rPr>
        <w:t>To understand the physical significance of the wave function, write it as</w:t>
      </w:r>
      <w:r w:rsidR="007814B9">
        <w:rPr>
          <w:rFonts w:eastAsiaTheme="minorEastAsia"/>
          <w:bCs/>
          <w:iCs/>
        </w:rPr>
        <w:t>:</w:t>
      </w:r>
    </w:p>
    <w:p w14:paraId="29E43D16" w14:textId="4E9DC361" w:rsidR="007814B9" w:rsidRPr="007814B9" w:rsidRDefault="007814B9">
      <w:pPr>
        <w:rPr>
          <w:rFonts w:eastAsiaTheme="minorEastAsia"/>
          <w:bCs/>
          <w:iCs/>
        </w:rPr>
      </w:pPr>
      <m:oMathPara>
        <m:oMath>
          <m:r>
            <w:rPr>
              <w:rFonts w:ascii="Cambria Math" w:eastAsiaTheme="minorEastAsia" w:hAnsi="Cambria Math"/>
            </w:rPr>
            <m:t>ψ</m:t>
          </m:r>
          <m:d>
            <m:dPr>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,t</m:t>
              </m:r>
            </m:e>
          </m:d>
          <m:r>
            <w:rPr>
              <w:rFonts w:ascii="Cambria Math" w:eastAsiaTheme="minorEastAsia" w:hAnsi="Cambria Math"/>
            </w:rPr>
            <m:t>=</m:t>
          </m:r>
          <m:rad>
            <m:radPr>
              <m:degHide m:val="1"/>
              <m:ctrlPr>
                <w:rPr>
                  <w:rFonts w:ascii="Cambria Math" w:eastAsiaTheme="minorEastAsia" w:hAnsi="Cambria Math"/>
                  <w:bCs/>
                  <w:i/>
                  <w:iCs/>
                </w:rPr>
              </m:ctrlPr>
            </m:radPr>
            <m:deg/>
            <m:e>
              <m:r>
                <w:rPr>
                  <w:rFonts w:ascii="Cambria Math" w:eastAsiaTheme="minorEastAsia" w:hAnsi="Cambria Math"/>
                </w:rPr>
                <m:t>ρ</m:t>
              </m:r>
              <m:d>
                <m:dPr>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,t</m:t>
                  </m:r>
                </m:e>
              </m:d>
            </m:e>
          </m:ra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iS</m:t>
                      </m:r>
                      <m:d>
                        <m:dPr>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,t</m:t>
                          </m:r>
                        </m:e>
                      </m:d>
                    </m:num>
                    <m:den>
                      <m:r>
                        <w:rPr>
                          <w:rFonts w:ascii="Cambria Math" w:eastAsiaTheme="minorEastAsia" w:hAnsi="Cambria Math"/>
                        </w:rPr>
                        <m:t>ℏ</m:t>
                      </m:r>
                    </m:den>
                  </m:f>
                </m:e>
              </m:d>
            </m:e>
          </m:func>
          <m:r>
            <w:rPr>
              <w:rFonts w:ascii="Cambria Math" w:eastAsiaTheme="minorEastAsia" w:hAnsi="Cambria Math"/>
            </w:rPr>
            <m:t>,</m:t>
          </m:r>
        </m:oMath>
      </m:oMathPara>
    </w:p>
    <w:p w14:paraId="155D46D1" w14:textId="766C4B77" w:rsidR="007814B9" w:rsidRDefault="007814B9">
      <w:pPr>
        <w:rPr>
          <w:rFonts w:eastAsiaTheme="minorEastAsia"/>
          <w:bCs/>
          <w:iCs/>
        </w:rPr>
      </w:pPr>
      <w:r w:rsidRPr="003D2215">
        <w:rPr>
          <w:rFonts w:eastAsiaTheme="minorEastAsia"/>
          <w:b/>
          <w:iCs/>
        </w:rPr>
        <w:t xml:space="preserve">with </w:t>
      </w:r>
      <m:oMath>
        <m:r>
          <m:rPr>
            <m:sty m:val="bi"/>
          </m:rPr>
          <w:rPr>
            <w:rFonts w:ascii="Cambria Math" w:eastAsiaTheme="minorEastAsia" w:hAnsi="Cambria Math"/>
          </w:rPr>
          <m:t>S</m:t>
        </m:r>
      </m:oMath>
      <w:r w:rsidRPr="003D2215">
        <w:rPr>
          <w:rFonts w:eastAsiaTheme="minorEastAsia"/>
          <w:b/>
          <w:iCs/>
        </w:rPr>
        <w:t xml:space="preserve"> real and </w:t>
      </w:r>
      <m:oMath>
        <m:r>
          <m:rPr>
            <m:sty m:val="bi"/>
          </m:rPr>
          <w:rPr>
            <w:rFonts w:ascii="Cambria Math" w:eastAsiaTheme="minorEastAsia" w:hAnsi="Cambria Math"/>
          </w:rPr>
          <m:t>ρ&gt;0</m:t>
        </m:r>
      </m:oMath>
      <w:r w:rsidRPr="003D2215">
        <w:rPr>
          <w:rFonts w:eastAsiaTheme="minorEastAsia"/>
          <w:b/>
          <w:iCs/>
        </w:rPr>
        <w:t>, which can always be done for any complex function</w:t>
      </w:r>
      <w:r>
        <w:rPr>
          <w:rFonts w:eastAsiaTheme="minorEastAsia"/>
          <w:bCs/>
          <w:iCs/>
        </w:rPr>
        <w:t xml:space="preserve"> of </w:t>
      </w:r>
      <m:oMath>
        <m:r>
          <m:rPr>
            <m:sty m:val="b"/>
          </m:rPr>
          <w:rPr>
            <w:rFonts w:ascii="Cambria Math" w:eastAsiaTheme="minorEastAsia" w:hAnsi="Cambria Math"/>
          </w:rPr>
          <m:t xml:space="preserve">x </m:t>
        </m:r>
        <m:r>
          <m:rPr>
            <m:sty m:val="bi"/>
          </m:rPr>
          <w:rPr>
            <w:rFonts w:ascii="Cambria Math" w:eastAsiaTheme="minorEastAsia" w:hAnsi="Cambria Math"/>
          </w:rPr>
          <m:t>and</m:t>
        </m:r>
        <m:r>
          <m:rPr>
            <m:sty m:val="b"/>
          </m:rPr>
          <w:rPr>
            <w:rFonts w:ascii="Cambria Math" w:eastAsiaTheme="minorEastAsia" w:hAnsi="Cambria Math"/>
          </w:rPr>
          <m:t xml:space="preserve"> </m:t>
        </m:r>
        <m:r>
          <w:rPr>
            <w:rFonts w:ascii="Cambria Math" w:eastAsiaTheme="minorEastAsia" w:hAnsi="Cambria Math"/>
          </w:rPr>
          <m:t>t.</m:t>
        </m:r>
      </m:oMath>
      <w:r>
        <w:rPr>
          <w:rFonts w:eastAsiaTheme="minorEastAsia"/>
        </w:rPr>
        <w:t xml:space="preserve"> The meaning of </w:t>
      </w:r>
      <m:oMath>
        <m:r>
          <w:rPr>
            <w:rFonts w:ascii="Cambria Math" w:eastAsiaTheme="minorEastAsia" w:hAnsi="Cambria Math"/>
          </w:rPr>
          <m:t>ρ</m:t>
        </m:r>
      </m:oMath>
      <w:r>
        <w:rPr>
          <w:rFonts w:eastAsiaTheme="minorEastAsia"/>
        </w:rPr>
        <w:t xml:space="preserve"> has already been given: </w:t>
      </w:r>
      <m:oMath>
        <m:r>
          <w:rPr>
            <w:rFonts w:ascii="Cambria Math" w:eastAsiaTheme="minorEastAsia" w:hAnsi="Cambria Math"/>
          </w:rPr>
          <m:t>ρ</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bCs/>
                <w:i/>
                <w:iCs/>
              </w:rPr>
            </m:ctrlPr>
          </m:sSupPr>
          <m:e>
            <m:d>
              <m:dPr>
                <m:begChr m:val="|"/>
                <m:endChr m:val="|"/>
                <m:ctrlPr>
                  <w:rPr>
                    <w:rFonts w:ascii="Cambria Math" w:eastAsiaTheme="minorEastAsia" w:hAnsi="Cambria Math"/>
                    <w:bCs/>
                    <w:i/>
                    <w:iCs/>
                  </w:rPr>
                </m:ctrlPr>
              </m:dPr>
              <m:e>
                <m:r>
                  <w:rPr>
                    <w:rFonts w:ascii="Cambria Math" w:eastAsiaTheme="minorEastAsia" w:hAnsi="Cambria Math"/>
                  </w:rPr>
                  <m:t>ψ</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e>
            </m:d>
          </m:e>
          <m:sup>
            <m:r>
              <w:rPr>
                <w:rFonts w:ascii="Cambria Math" w:eastAsiaTheme="minorEastAsia" w:hAnsi="Cambria Math"/>
              </w:rPr>
              <m:t>2</m:t>
            </m:r>
          </m:sup>
        </m:sSup>
        <m:r>
          <w:rPr>
            <w:rFonts w:ascii="Cambria Math" w:eastAsiaTheme="minorEastAsia" w:hAnsi="Cambria Math"/>
          </w:rPr>
          <m:t>.</m:t>
        </m:r>
      </m:oMath>
      <w:r>
        <w:rPr>
          <w:rFonts w:eastAsiaTheme="minorEastAsia"/>
          <w:bCs/>
          <w:iCs/>
        </w:rPr>
        <w:t xml:space="preserve"> What, then, is the physical meaning of </w:t>
      </w:r>
      <m:oMath>
        <m:r>
          <w:rPr>
            <w:rFonts w:ascii="Cambria Math" w:eastAsiaTheme="minorEastAsia" w:hAnsi="Cambria Math"/>
          </w:rPr>
          <m:t>S?</m:t>
        </m:r>
      </m:oMath>
      <w:r>
        <w:rPr>
          <w:rFonts w:eastAsiaTheme="minorEastAsia"/>
          <w:bCs/>
          <w:iCs/>
        </w:rPr>
        <w:t xml:space="preserve"> Noting</w:t>
      </w:r>
    </w:p>
    <w:p w14:paraId="364A9388" w14:textId="5C217D38" w:rsidR="007814B9" w:rsidRPr="007814B9" w:rsidRDefault="00000000">
      <w:pPr>
        <w:rPr>
          <w:rFonts w:eastAsiaTheme="minorEastAsia"/>
          <w:bCs/>
          <w:iCs/>
        </w:rPr>
      </w:pPr>
      <m:oMathPara>
        <m:oMath>
          <m:sSup>
            <m:sSupPr>
              <m:ctrlPr>
                <w:rPr>
                  <w:rFonts w:ascii="Cambria Math" w:eastAsiaTheme="minorEastAsia" w:hAnsi="Cambria Math"/>
                  <w:bCs/>
                  <w:i/>
                  <w:iCs/>
                </w:rPr>
              </m:ctrlPr>
            </m:sSupPr>
            <m:e>
              <m:r>
                <w:rPr>
                  <w:rFonts w:ascii="Cambria Math" w:eastAsiaTheme="minorEastAsia" w:hAnsi="Cambria Math"/>
                </w:rPr>
                <m:t>ψ</m:t>
              </m:r>
            </m:e>
            <m:sup>
              <m:r>
                <w:rPr>
                  <w:rFonts w:ascii="Cambria Math" w:eastAsiaTheme="minorEastAsia" w:hAnsi="Cambria Math"/>
                </w:rPr>
                <m:t>*</m:t>
              </m:r>
            </m:sup>
          </m:sSup>
          <m:r>
            <m:rPr>
              <m:sty m:val="p"/>
            </m:rPr>
            <w:rPr>
              <w:rFonts w:ascii="Cambria Math" w:eastAsiaTheme="minorEastAsia" w:hAnsi="Cambria Math"/>
            </w:rPr>
            <m:t>∇</m:t>
          </m:r>
          <m:r>
            <w:rPr>
              <w:rFonts w:ascii="Cambria Math" w:eastAsiaTheme="minorEastAsia" w:hAnsi="Cambria Math"/>
            </w:rPr>
            <m:t>ψ</m:t>
          </m:r>
          <m:r>
            <m:rPr>
              <m:aln/>
            </m:rPr>
            <w:rPr>
              <w:rFonts w:ascii="Cambria Math" w:eastAsiaTheme="minorEastAsia" w:hAnsi="Cambria Math"/>
            </w:rPr>
            <m:t>=</m:t>
          </m:r>
          <m:d>
            <m:dPr>
              <m:ctrlPr>
                <w:rPr>
                  <w:rFonts w:ascii="Cambria Math" w:eastAsiaTheme="minorEastAsia" w:hAnsi="Cambria Math"/>
                  <w:bCs/>
                  <w:i/>
                  <w:iCs/>
                </w:rPr>
              </m:ctrlPr>
            </m:dPr>
            <m:e>
              <m:rad>
                <m:radPr>
                  <m:degHide m:val="1"/>
                  <m:ctrlPr>
                    <w:rPr>
                      <w:rFonts w:ascii="Cambria Math" w:eastAsiaTheme="minorEastAsia" w:hAnsi="Cambria Math"/>
                      <w:bCs/>
                      <w:i/>
                      <w:iCs/>
                    </w:rPr>
                  </m:ctrlPr>
                </m:radPr>
                <m:deg/>
                <m:e>
                  <m:r>
                    <w:rPr>
                      <w:rFonts w:ascii="Cambria Math" w:eastAsiaTheme="minorEastAsia" w:hAnsi="Cambria Math"/>
                    </w:rPr>
                    <m:t>ρ</m:t>
                  </m:r>
                  <m:d>
                    <m:dPr>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,t</m:t>
                      </m:r>
                    </m:e>
                  </m:d>
                </m:e>
              </m:ra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iS</m:t>
                          </m:r>
                          <m:d>
                            <m:dPr>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,t</m:t>
                              </m:r>
                            </m:e>
                          </m:d>
                        </m:num>
                        <m:den>
                          <m:r>
                            <w:rPr>
                              <w:rFonts w:ascii="Cambria Math" w:eastAsiaTheme="minorEastAsia" w:hAnsi="Cambria Math"/>
                            </w:rPr>
                            <m:t>ℏ</m:t>
                          </m:r>
                        </m:den>
                      </m:f>
                    </m:e>
                  </m:d>
                </m:e>
              </m:func>
            </m:e>
          </m:d>
          <m:r>
            <m:rPr>
              <m:sty m:val="p"/>
            </m:rPr>
            <w:rPr>
              <w:rFonts w:ascii="Cambria Math" w:eastAsiaTheme="minorEastAsia" w:hAnsi="Cambria Math"/>
            </w:rPr>
            <m:t>∇</m:t>
          </m:r>
          <m:d>
            <m:dPr>
              <m:ctrlPr>
                <w:rPr>
                  <w:rFonts w:ascii="Cambria Math" w:eastAsiaTheme="minorEastAsia" w:hAnsi="Cambria Math"/>
                  <w:bCs/>
                  <w:i/>
                  <w:iCs/>
                </w:rPr>
              </m:ctrlPr>
            </m:dPr>
            <m:e>
              <m:rad>
                <m:radPr>
                  <m:degHide m:val="1"/>
                  <m:ctrlPr>
                    <w:rPr>
                      <w:rFonts w:ascii="Cambria Math" w:eastAsiaTheme="minorEastAsia" w:hAnsi="Cambria Math"/>
                      <w:bCs/>
                      <w:i/>
                      <w:iCs/>
                    </w:rPr>
                  </m:ctrlPr>
                </m:radPr>
                <m:deg/>
                <m:e>
                  <m:r>
                    <w:rPr>
                      <w:rFonts w:ascii="Cambria Math" w:eastAsiaTheme="minorEastAsia" w:hAnsi="Cambria Math"/>
                    </w:rPr>
                    <m:t>ρ</m:t>
                  </m:r>
                  <m:d>
                    <m:dPr>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,t</m:t>
                      </m:r>
                    </m:e>
                  </m:d>
                </m:e>
              </m:ra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iS</m:t>
                          </m:r>
                          <m:d>
                            <m:dPr>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,t</m:t>
                              </m:r>
                            </m:e>
                          </m:d>
                        </m:num>
                        <m:den>
                          <m:r>
                            <w:rPr>
                              <w:rFonts w:ascii="Cambria Math" w:eastAsiaTheme="minorEastAsia" w:hAnsi="Cambria Math"/>
                            </w:rPr>
                            <m:t>ℏ</m:t>
                          </m:r>
                        </m:den>
                      </m:f>
                    </m:e>
                  </m:d>
                </m:e>
              </m:func>
            </m:e>
          </m:d>
          <m:r>
            <m:rPr>
              <m:sty m:val="p"/>
            </m:rPr>
            <w:rPr>
              <w:rFonts w:ascii="Cambria Math" w:eastAsiaTheme="minorEastAsia" w:hAnsi="Cambria Math"/>
            </w:rPr>
            <w:br/>
          </m:r>
        </m:oMath>
        <m:oMath>
          <m:r>
            <m:rPr>
              <m:aln/>
            </m:rPr>
            <w:rPr>
              <w:rFonts w:ascii="Cambria Math" w:eastAsiaTheme="minorEastAsia" w:hAnsi="Cambria Math"/>
            </w:rPr>
            <m:t>=</m:t>
          </m:r>
          <m:d>
            <m:dPr>
              <m:ctrlPr>
                <w:rPr>
                  <w:rFonts w:ascii="Cambria Math" w:eastAsiaTheme="minorEastAsia" w:hAnsi="Cambria Math"/>
                  <w:bCs/>
                  <w:i/>
                  <w:iCs/>
                </w:rPr>
              </m:ctrlPr>
            </m:dPr>
            <m:e>
              <m:rad>
                <m:radPr>
                  <m:degHide m:val="1"/>
                  <m:ctrlPr>
                    <w:rPr>
                      <w:rFonts w:ascii="Cambria Math" w:eastAsiaTheme="minorEastAsia" w:hAnsi="Cambria Math"/>
                      <w:bCs/>
                      <w:i/>
                      <w:iCs/>
                    </w:rPr>
                  </m:ctrlPr>
                </m:radPr>
                <m:deg/>
                <m:e>
                  <m:r>
                    <w:rPr>
                      <w:rFonts w:ascii="Cambria Math" w:eastAsiaTheme="minorEastAsia" w:hAnsi="Cambria Math"/>
                    </w:rPr>
                    <m:t>ρ</m:t>
                  </m:r>
                  <m:d>
                    <m:dPr>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,t</m:t>
                      </m:r>
                    </m:e>
                  </m:d>
                </m:e>
              </m:ra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iS</m:t>
                          </m:r>
                          <m:d>
                            <m:dPr>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,t</m:t>
                              </m:r>
                            </m:e>
                          </m:d>
                        </m:num>
                        <m:den>
                          <m:r>
                            <w:rPr>
                              <w:rFonts w:ascii="Cambria Math" w:eastAsiaTheme="minorEastAsia" w:hAnsi="Cambria Math"/>
                            </w:rPr>
                            <m:t>ℏ</m:t>
                          </m:r>
                        </m:den>
                      </m:f>
                    </m:e>
                  </m:d>
                </m:e>
              </m:func>
            </m:e>
          </m:d>
          <m:d>
            <m:dPr>
              <m:ctrlPr>
                <w:rPr>
                  <w:rFonts w:ascii="Cambria Math" w:eastAsiaTheme="minorEastAsia" w:hAnsi="Cambria Math"/>
                  <w:bCs/>
                  <w:i/>
                  <w:iCs/>
                </w:rPr>
              </m:ctrlPr>
            </m:dPr>
            <m:e>
              <m:r>
                <m:rPr>
                  <m:sty m:val="p"/>
                </m:rPr>
                <w:rPr>
                  <w:rFonts w:ascii="Cambria Math" w:eastAsiaTheme="minorEastAsia" w:hAnsi="Cambria Math"/>
                </w:rPr>
                <m:t>∇</m:t>
              </m:r>
              <m:r>
                <w:rPr>
                  <w:rFonts w:ascii="Cambria Math" w:eastAsiaTheme="minorEastAsia" w:hAnsi="Cambria Math"/>
                </w:rPr>
                <m:t>ρ</m:t>
              </m:r>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iS</m:t>
                          </m:r>
                          <m:d>
                            <m:dPr>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,t</m:t>
                              </m:r>
                            </m:e>
                          </m:d>
                        </m:num>
                        <m:den>
                          <m:r>
                            <w:rPr>
                              <w:rFonts w:ascii="Cambria Math" w:eastAsiaTheme="minorEastAsia" w:hAnsi="Cambria Math"/>
                            </w:rPr>
                            <m:t>ℏ</m:t>
                          </m:r>
                        </m:den>
                      </m:f>
                    </m:e>
                  </m:d>
                </m:e>
              </m:func>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i</m:t>
                  </m:r>
                </m:num>
                <m:den>
                  <m:r>
                    <w:rPr>
                      <w:rFonts w:ascii="Cambria Math" w:eastAsiaTheme="minorEastAsia" w:hAnsi="Cambria Math"/>
                    </w:rPr>
                    <m:t>ℏ</m:t>
                  </m:r>
                </m:den>
              </m:f>
              <m:rad>
                <m:radPr>
                  <m:degHide m:val="1"/>
                  <m:ctrlPr>
                    <w:rPr>
                      <w:rFonts w:ascii="Cambria Math" w:eastAsiaTheme="minorEastAsia" w:hAnsi="Cambria Math"/>
                      <w:bCs/>
                      <w:i/>
                      <w:iCs/>
                    </w:rPr>
                  </m:ctrlPr>
                </m:radPr>
                <m:deg/>
                <m:e>
                  <m:r>
                    <w:rPr>
                      <w:rFonts w:ascii="Cambria Math" w:eastAsiaTheme="minorEastAsia" w:hAnsi="Cambria Math"/>
                    </w:rPr>
                    <m:t>ρ</m:t>
                  </m:r>
                </m:e>
              </m:rad>
              <m:r>
                <m:rPr>
                  <m:sty m:val="p"/>
                </m:rPr>
                <w:rPr>
                  <w:rFonts w:ascii="Cambria Math" w:eastAsiaTheme="minorEastAsia" w:hAnsi="Cambria Math"/>
                </w:rPr>
                <m:t>∇</m:t>
              </m:r>
              <m:r>
                <w:rPr>
                  <w:rFonts w:ascii="Cambria Math" w:eastAsiaTheme="minorEastAsia" w:hAnsi="Cambria Math"/>
                </w:rPr>
                <m:t>S</m:t>
              </m:r>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iS</m:t>
                          </m:r>
                          <m:d>
                            <m:dPr>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,t</m:t>
                              </m:r>
                            </m:e>
                          </m:d>
                        </m:num>
                        <m:den>
                          <m:r>
                            <w:rPr>
                              <w:rFonts w:ascii="Cambria Math" w:eastAsiaTheme="minorEastAsia" w:hAnsi="Cambria Math"/>
                            </w:rPr>
                            <m:t>ℏ</m:t>
                          </m:r>
                        </m:den>
                      </m:f>
                    </m:e>
                  </m:d>
                </m:e>
              </m:func>
            </m:e>
          </m:d>
          <m:r>
            <m:rPr>
              <m:sty m:val="p"/>
            </m:rPr>
            <w:rPr>
              <w:rFonts w:eastAsiaTheme="minorEastAsia"/>
            </w:rPr>
            <w:br/>
          </m:r>
        </m:oMath>
        <m:oMath>
          <m:r>
            <m:rPr>
              <m:aln/>
            </m:rPr>
            <w:rPr>
              <w:rFonts w:ascii="Cambria Math" w:eastAsiaTheme="minorEastAsia" w:hAnsi="Cambria Math"/>
            </w:rPr>
            <m:t>=</m:t>
          </m:r>
          <m:rad>
            <m:radPr>
              <m:degHide m:val="1"/>
              <m:ctrlPr>
                <w:rPr>
                  <w:rFonts w:ascii="Cambria Math" w:eastAsiaTheme="minorEastAsia" w:hAnsi="Cambria Math"/>
                  <w:bCs/>
                  <w:i/>
                  <w:iCs/>
                </w:rPr>
              </m:ctrlPr>
            </m:radPr>
            <m:deg/>
            <m:e>
              <m:r>
                <w:rPr>
                  <w:rFonts w:ascii="Cambria Math" w:eastAsiaTheme="minorEastAsia" w:hAnsi="Cambria Math"/>
                </w:rPr>
                <m:t>ρ</m:t>
              </m:r>
            </m:e>
          </m:rad>
          <m:r>
            <m:rPr>
              <m:sty m:val="p"/>
            </m:rPr>
            <w:rPr>
              <w:rFonts w:ascii="Cambria Math" w:eastAsiaTheme="minorEastAsia" w:hAnsi="Cambria Math"/>
            </w:rPr>
            <m:t>∇</m:t>
          </m:r>
          <m:d>
            <m:dPr>
              <m:ctrlPr>
                <w:rPr>
                  <w:rFonts w:ascii="Cambria Math" w:eastAsiaTheme="minorEastAsia" w:hAnsi="Cambria Math"/>
                  <w:bCs/>
                  <w:i/>
                  <w:iCs/>
                </w:rPr>
              </m:ctrlPr>
            </m:dPr>
            <m:e>
              <m:rad>
                <m:radPr>
                  <m:degHide m:val="1"/>
                  <m:ctrlPr>
                    <w:rPr>
                      <w:rFonts w:ascii="Cambria Math" w:eastAsiaTheme="minorEastAsia" w:hAnsi="Cambria Math"/>
                      <w:bCs/>
                      <w:i/>
                      <w:iCs/>
                    </w:rPr>
                  </m:ctrlPr>
                </m:radPr>
                <m:deg/>
                <m:e>
                  <m:r>
                    <w:rPr>
                      <w:rFonts w:ascii="Cambria Math" w:eastAsiaTheme="minorEastAsia" w:hAnsi="Cambria Math"/>
                    </w:rPr>
                    <m:t>ρ</m:t>
                  </m:r>
                </m:e>
              </m:rad>
            </m:e>
          </m:d>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m:t>
                  </m:r>
                </m:num>
                <m:den>
                  <m:r>
                    <w:rPr>
                      <w:rFonts w:ascii="Cambria Math" w:eastAsiaTheme="minorEastAsia" w:hAnsi="Cambria Math"/>
                    </w:rPr>
                    <m:t>ℏ</m:t>
                  </m:r>
                </m:den>
              </m:f>
            </m:e>
          </m:d>
          <m:r>
            <w:rPr>
              <w:rFonts w:ascii="Cambria Math" w:eastAsiaTheme="minorEastAsia" w:hAnsi="Cambria Math"/>
            </w:rPr>
            <m:t>ρ</m:t>
          </m:r>
          <m:r>
            <m:rPr>
              <m:sty m:val="p"/>
            </m:rPr>
            <w:rPr>
              <w:rFonts w:ascii="Cambria Math" w:eastAsiaTheme="minorEastAsia" w:hAnsi="Cambria Math"/>
            </w:rPr>
            <m:t>∇</m:t>
          </m:r>
          <m:r>
            <w:rPr>
              <w:rFonts w:ascii="Cambria Math" w:eastAsiaTheme="minorEastAsia" w:hAnsi="Cambria Math"/>
            </w:rPr>
            <m:t>S,</m:t>
          </m:r>
        </m:oMath>
      </m:oMathPara>
    </w:p>
    <w:p w14:paraId="1166E4CE" w14:textId="0FCF3428" w:rsidR="007814B9" w:rsidRPr="003D2215" w:rsidRDefault="007814B9">
      <w:pPr>
        <w:rPr>
          <w:rFonts w:eastAsiaTheme="minorEastAsia"/>
          <w:b/>
          <w:iCs/>
        </w:rPr>
      </w:pPr>
      <w:r w:rsidRPr="003D2215">
        <w:rPr>
          <w:rFonts w:eastAsiaTheme="minorEastAsia"/>
          <w:b/>
          <w:iCs/>
        </w:rPr>
        <w:t>we can write the probability current as</w:t>
      </w:r>
    </w:p>
    <w:p w14:paraId="1B10A4C5" w14:textId="78376CFC" w:rsidR="007814B9" w:rsidRDefault="0089031B">
      <w:pPr>
        <w:rPr>
          <w:rFonts w:eastAsiaTheme="minorEastAsia"/>
          <w:bCs/>
          <w:iCs/>
        </w:rPr>
      </w:pPr>
      <m:oMathPara>
        <m:oMath>
          <m:r>
            <m:rPr>
              <m:sty m:val="b"/>
            </m:rPr>
            <w:rPr>
              <w:rFonts w:ascii="Cambria Math" w:eastAsiaTheme="minorEastAsia" w:hAnsi="Cambria Math"/>
            </w:rPr>
            <m:t>j</m:t>
          </m:r>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ρ</m:t>
              </m:r>
              <m:r>
                <m:rPr>
                  <m:sty m:val="p"/>
                </m:rPr>
                <w:rPr>
                  <w:rFonts w:ascii="Cambria Math" w:eastAsiaTheme="minorEastAsia" w:hAnsi="Cambria Math"/>
                </w:rPr>
                <m:t>∇</m:t>
              </m:r>
              <m:r>
                <w:rPr>
                  <w:rFonts w:ascii="Cambria Math" w:eastAsiaTheme="minorEastAsia" w:hAnsi="Cambria Math"/>
                </w:rPr>
                <m:t>S</m:t>
              </m:r>
            </m:num>
            <m:den>
              <m:r>
                <w:rPr>
                  <w:rFonts w:ascii="Cambria Math" w:eastAsiaTheme="minorEastAsia" w:hAnsi="Cambria Math"/>
                </w:rPr>
                <m:t>m</m:t>
              </m:r>
            </m:den>
          </m:f>
          <m:r>
            <w:rPr>
              <w:rFonts w:ascii="Cambria Math" w:eastAsiaTheme="minorEastAsia" w:hAnsi="Cambria Math"/>
            </w:rPr>
            <m:t>.</m:t>
          </m:r>
        </m:oMath>
      </m:oMathPara>
    </w:p>
    <w:p w14:paraId="544F0092" w14:textId="53BF8845" w:rsidR="0089031B" w:rsidRDefault="0089031B">
      <w:pPr>
        <w:rPr>
          <w:rFonts w:eastAsiaTheme="minorEastAsia"/>
          <w:bCs/>
        </w:rPr>
      </w:pPr>
      <w:r w:rsidRPr="003D2215">
        <w:rPr>
          <w:rFonts w:eastAsiaTheme="minorEastAsia"/>
          <w:b/>
          <w:iCs/>
        </w:rPr>
        <w:t xml:space="preserve">We now see that there is more to the wave function than that </w:t>
      </w:r>
      <m:oMath>
        <m:sSup>
          <m:sSupPr>
            <m:ctrlPr>
              <w:rPr>
                <w:rFonts w:ascii="Cambria Math" w:eastAsiaTheme="minorEastAsia" w:hAnsi="Cambria Math"/>
                <w:b/>
                <w:i/>
                <w:iCs/>
              </w:rPr>
            </m:ctrlPr>
          </m:sSupPr>
          <m:e>
            <m:d>
              <m:dPr>
                <m:begChr m:val="|"/>
                <m:endChr m:val="|"/>
                <m:ctrlPr>
                  <w:rPr>
                    <w:rFonts w:ascii="Cambria Math" w:eastAsiaTheme="minorEastAsia" w:hAnsi="Cambria Math"/>
                    <w:b/>
                    <w:i/>
                    <w:iCs/>
                  </w:rPr>
                </m:ctrlPr>
              </m:dPr>
              <m:e>
                <m:r>
                  <m:rPr>
                    <m:sty m:val="bi"/>
                  </m:rPr>
                  <w:rPr>
                    <w:rFonts w:ascii="Cambria Math" w:eastAsiaTheme="minorEastAsia" w:hAnsi="Cambria Math"/>
                  </w:rPr>
                  <m:t>ψ</m:t>
                </m:r>
                <m:d>
                  <m:dPr>
                    <m:ctrlPr>
                      <w:rPr>
                        <w:rFonts w:ascii="Cambria Math" w:eastAsiaTheme="minorEastAsia" w:hAnsi="Cambria Math"/>
                        <w:b/>
                        <w:i/>
                        <w:iCs/>
                      </w:rPr>
                    </m:ctrlPr>
                  </m:dPr>
                  <m:e>
                    <m:sSup>
                      <m:sSupPr>
                        <m:ctrlPr>
                          <w:rPr>
                            <w:rFonts w:ascii="Cambria Math" w:eastAsiaTheme="minorEastAsia" w:hAnsi="Cambria Math"/>
                            <w:b/>
                            <w:i/>
                            <w:iCs/>
                          </w:rPr>
                        </m:ctrlPr>
                      </m:sSupPr>
                      <m:e>
                        <m:r>
                          <m:rPr>
                            <m:sty m:val="b"/>
                          </m:rPr>
                          <w:rPr>
                            <w:rFonts w:ascii="Cambria Math" w:eastAsiaTheme="minorEastAsia" w:hAnsi="Cambria Math"/>
                          </w:rPr>
                          <m:t>x</m:t>
                        </m:r>
                      </m:e>
                      <m:sup>
                        <m:r>
                          <m:rPr>
                            <m:sty m:val="bi"/>
                          </m:rPr>
                          <w:rPr>
                            <w:rFonts w:ascii="Cambria Math" w:eastAsiaTheme="minorEastAsia" w:hAnsi="Cambria Math"/>
                          </w:rPr>
                          <m:t>'</m:t>
                        </m:r>
                      </m:sup>
                    </m:sSup>
                    <m:r>
                      <m:rPr>
                        <m:sty m:val="bi"/>
                      </m:rPr>
                      <w:rPr>
                        <w:rFonts w:ascii="Cambria Math" w:eastAsiaTheme="minorEastAsia" w:hAnsi="Cambria Math"/>
                      </w:rPr>
                      <m:t>,t</m:t>
                    </m:r>
                  </m:e>
                </m:d>
              </m:e>
            </m:d>
          </m:e>
          <m:sup>
            <m:r>
              <m:rPr>
                <m:sty m:val="bi"/>
              </m:rPr>
              <w:rPr>
                <w:rFonts w:ascii="Cambria Math" w:eastAsiaTheme="minorEastAsia" w:hAnsi="Cambria Math"/>
              </w:rPr>
              <m:t>2</m:t>
            </m:r>
          </m:sup>
        </m:sSup>
      </m:oMath>
      <w:r w:rsidRPr="003D2215">
        <w:rPr>
          <w:rFonts w:eastAsiaTheme="minorEastAsia"/>
          <w:b/>
          <w:iCs/>
        </w:rPr>
        <w:t xml:space="preserve"> is the probability density; the gradient of the phase </w:t>
      </w:r>
      <m:oMath>
        <m:r>
          <m:rPr>
            <m:sty m:val="bi"/>
          </m:rPr>
          <w:rPr>
            <w:rFonts w:ascii="Cambria Math" w:eastAsiaTheme="minorEastAsia" w:hAnsi="Cambria Math"/>
          </w:rPr>
          <m:t>S</m:t>
        </m:r>
      </m:oMath>
      <w:r w:rsidRPr="003D2215">
        <w:rPr>
          <w:rFonts w:eastAsiaTheme="minorEastAsia"/>
          <w:b/>
          <w:iCs/>
        </w:rPr>
        <w:t xml:space="preserve"> contains a vital piece of information. From our equation for </w:t>
      </w:r>
      <m:oMath>
        <m:r>
          <m:rPr>
            <m:sty m:val="b"/>
          </m:rPr>
          <w:rPr>
            <w:rFonts w:ascii="Cambria Math" w:eastAsiaTheme="minorEastAsia" w:hAnsi="Cambria Math"/>
          </w:rPr>
          <m:t>j</m:t>
        </m:r>
      </m:oMath>
      <w:r w:rsidRPr="003D2215">
        <w:rPr>
          <w:rFonts w:eastAsiaTheme="minorEastAsia"/>
          <w:b/>
        </w:rPr>
        <w:t xml:space="preserve"> above, we see that the spatial variation of the phase of the wave function characterizes the probability current. The stronger the phase variation, the more intense the probability current</w:t>
      </w:r>
      <w:r>
        <w:rPr>
          <w:rFonts w:eastAsiaTheme="minorEastAsia"/>
          <w:bCs/>
        </w:rPr>
        <w:t xml:space="preserve">. The direction of </w:t>
      </w:r>
      <m:oMath>
        <m:r>
          <m:rPr>
            <m:sty m:val="b"/>
          </m:rPr>
          <w:rPr>
            <w:rFonts w:ascii="Cambria Math" w:eastAsiaTheme="minorEastAsia" w:hAnsi="Cambria Math"/>
          </w:rPr>
          <m:t>j</m:t>
        </m:r>
      </m:oMath>
      <w:r>
        <w:rPr>
          <w:rFonts w:eastAsiaTheme="minorEastAsia"/>
          <w:b/>
        </w:rPr>
        <w:t xml:space="preserve"> </w:t>
      </w:r>
      <w:r w:rsidRPr="0089031B">
        <w:rPr>
          <w:rFonts w:eastAsiaTheme="minorEastAsia"/>
          <w:bCs/>
        </w:rPr>
        <w:t xml:space="preserve">as some </w:t>
      </w:r>
      <w:r>
        <w:rPr>
          <w:rFonts w:eastAsiaTheme="minorEastAsia"/>
          <w:bCs/>
        </w:rPr>
        <w:t xml:space="preserve">point </w:t>
      </w:r>
      <m:oMath>
        <m:r>
          <m:rPr>
            <m:sty m:val="b"/>
          </m:rPr>
          <w:rPr>
            <w:rFonts w:ascii="Cambria Math" w:eastAsiaTheme="minorEastAsia" w:hAnsi="Cambria Math"/>
          </w:rPr>
          <m:t>x</m:t>
        </m:r>
      </m:oMath>
      <w:r>
        <w:rPr>
          <w:rFonts w:eastAsiaTheme="minorEastAsia"/>
          <w:b/>
        </w:rPr>
        <w:t xml:space="preserve"> </w:t>
      </w:r>
      <w:r>
        <w:rPr>
          <w:rFonts w:eastAsiaTheme="minorEastAsia"/>
          <w:bCs/>
        </w:rPr>
        <w:t xml:space="preserve">is seen to be normal to the surface of a constant phase that goes through that point. </w:t>
      </w:r>
    </w:p>
    <w:p w14:paraId="7C5D9C09" w14:textId="02EF75B2" w:rsidR="0089031B" w:rsidRDefault="003D2215">
      <w:pPr>
        <w:rPr>
          <w:rFonts w:eastAsiaTheme="minorEastAsia"/>
          <w:bCs/>
        </w:rPr>
      </w:pPr>
      <w:r w:rsidRPr="003D2215">
        <w:rPr>
          <w:rFonts w:eastAsiaTheme="minorEastAsia"/>
          <w:b/>
        </w:rPr>
        <w:t>*</w:t>
      </w:r>
      <w:r w:rsidR="0089031B">
        <w:rPr>
          <w:rFonts w:eastAsiaTheme="minorEastAsia"/>
          <w:bCs/>
        </w:rPr>
        <w:t xml:space="preserve">In the particularly simple </w:t>
      </w:r>
      <w:r w:rsidR="00BC0D70">
        <w:rPr>
          <w:rFonts w:eastAsiaTheme="minorEastAsia"/>
          <w:bCs/>
        </w:rPr>
        <w:t>case</w:t>
      </w:r>
      <w:r w:rsidR="0089031B">
        <w:rPr>
          <w:rFonts w:eastAsiaTheme="minorEastAsia"/>
          <w:bCs/>
        </w:rPr>
        <w:t xml:space="preserve"> of a (an infinite) plane wave (</w:t>
      </w:r>
      <w:r w:rsidR="00BE32C7">
        <w:rPr>
          <w:rFonts w:eastAsiaTheme="minorEastAsia"/>
          <w:bCs/>
        </w:rPr>
        <w:t>represent</w:t>
      </w:r>
      <w:r w:rsidR="00BC0D70">
        <w:rPr>
          <w:rFonts w:eastAsiaTheme="minorEastAsia"/>
          <w:bCs/>
        </w:rPr>
        <w:t>ing</w:t>
      </w:r>
      <w:r w:rsidR="00BE32C7">
        <w:rPr>
          <w:rFonts w:eastAsiaTheme="minorEastAsia"/>
          <w:bCs/>
        </w:rPr>
        <w:t xml:space="preserve"> </w:t>
      </w:r>
      <w:r w:rsidR="0089031B">
        <w:rPr>
          <w:rFonts w:eastAsiaTheme="minorEastAsia"/>
          <w:bCs/>
        </w:rPr>
        <w:t>a momentum eigenfunction)</w:t>
      </w:r>
    </w:p>
    <w:p w14:paraId="7F297D5C" w14:textId="3ABFA7DF" w:rsidR="007814B9" w:rsidRPr="00826E0B" w:rsidRDefault="0089031B">
      <w:pPr>
        <w:rPr>
          <w:rFonts w:eastAsiaTheme="minorEastAsia"/>
          <w:bCs/>
          <w:iCs/>
        </w:rPr>
      </w:pPr>
      <m:oMathPara>
        <m:oMath>
          <m:r>
            <w:rPr>
              <w:rFonts w:ascii="Cambria Math" w:eastAsiaTheme="minorEastAsia" w:hAnsi="Cambria Math"/>
            </w:rPr>
            <m:t>ψ</m:t>
          </m:r>
          <m:d>
            <m:dPr>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,t</m:t>
              </m:r>
            </m:e>
          </m:d>
          <m:r>
            <w:rPr>
              <w:rFonts w:ascii="Cambria Math" w:eastAsiaTheme="minorEastAsia" w:hAnsi="Cambria Math"/>
            </w:rPr>
            <m:t>~</m:t>
          </m:r>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rPr>
                      </m:ctrlPr>
                    </m:fPr>
                    <m:num>
                      <m:r>
                        <w:rPr>
                          <w:rFonts w:ascii="Cambria Math" w:eastAsiaTheme="minorEastAsia" w:hAnsi="Cambria Math"/>
                        </w:rPr>
                        <m:t>i</m:t>
                      </m:r>
                      <m:r>
                        <m:rPr>
                          <m:sty m:val="b"/>
                        </m:rPr>
                        <w:rPr>
                          <w:rFonts w:ascii="Cambria Math" w:eastAsiaTheme="minorEastAsia" w:hAnsi="Cambria Math"/>
                        </w:rPr>
                        <m:t>p∙x</m:t>
                      </m:r>
                      <m:ctrlPr>
                        <w:rPr>
                          <w:rFonts w:ascii="Cambria Math" w:eastAsiaTheme="minorEastAsia" w:hAnsi="Cambria Math"/>
                          <w:b/>
                        </w:rPr>
                      </m:ctrlPr>
                    </m:num>
                    <m:den>
                      <m:r>
                        <m:rPr>
                          <m:sty m:val="p"/>
                        </m:rPr>
                        <w:rPr>
                          <w:rFonts w:ascii="Cambria Math" w:eastAsiaTheme="minorEastAsia" w:hAnsi="Cambria Math"/>
                        </w:rPr>
                        <m:t>ℏ</m:t>
                      </m:r>
                    </m:den>
                  </m:f>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iEt</m:t>
                      </m:r>
                    </m:num>
                    <m:den>
                      <m:r>
                        <w:rPr>
                          <w:rFonts w:ascii="Cambria Math" w:eastAsiaTheme="minorEastAsia" w:hAnsi="Cambria Math"/>
                        </w:rPr>
                        <m:t>ℏ</m:t>
                      </m:r>
                    </m:den>
                  </m:f>
                </m:e>
              </m:d>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iS</m:t>
                  </m:r>
                  <m:d>
                    <m:dPr>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,t</m:t>
                      </m:r>
                    </m:e>
                  </m:d>
                </m:num>
                <m:den>
                  <m:r>
                    <w:rPr>
                      <w:rFonts w:ascii="Cambria Math" w:eastAsiaTheme="minorEastAsia" w:hAnsi="Cambria Math"/>
                    </w:rPr>
                    <m:t>ℏ</m:t>
                  </m:r>
                </m:den>
              </m:f>
            </m:e>
          </m:func>
          <m:r>
            <w:rPr>
              <w:rFonts w:ascii="Cambria Math" w:eastAsiaTheme="minorEastAsia" w:hAnsi="Cambria Math"/>
            </w:rPr>
            <m:t>,</m:t>
          </m:r>
        </m:oMath>
      </m:oMathPara>
    </w:p>
    <w:p w14:paraId="1ACFC218" w14:textId="10D46746" w:rsidR="00826E0B" w:rsidRPr="003D2215" w:rsidRDefault="00826E0B">
      <w:pPr>
        <w:rPr>
          <w:rFonts w:eastAsiaTheme="minorEastAsia"/>
          <w:bCs/>
          <w:iCs/>
        </w:rPr>
      </w:pPr>
      <w:r>
        <w:rPr>
          <w:rFonts w:eastAsiaTheme="minorEastAsia"/>
          <w:bCs/>
          <w:iCs/>
        </w:rPr>
        <w:t xml:space="preserve">where </w:t>
      </w:r>
      <m:oMath>
        <m:r>
          <m:rPr>
            <m:sty m:val="b"/>
          </m:rPr>
          <w:rPr>
            <w:rFonts w:ascii="Cambria Math" w:eastAsiaTheme="minorEastAsia" w:hAnsi="Cambria Math"/>
          </w:rPr>
          <m:t>p</m:t>
        </m:r>
      </m:oMath>
      <w:r>
        <w:rPr>
          <w:rFonts w:eastAsiaTheme="minorEastAsia"/>
          <w:b/>
        </w:rPr>
        <w:t xml:space="preserve"> </w:t>
      </w:r>
      <w:r>
        <w:rPr>
          <w:rFonts w:eastAsiaTheme="minorEastAsia"/>
          <w:bCs/>
        </w:rPr>
        <w:t xml:space="preserve">stands for the eigenvalue of the momentum operator. All of this is evident because </w:t>
      </w:r>
      <m:oMath>
        <m:r>
          <m:rPr>
            <m:sty m:val="p"/>
          </m:rPr>
          <w:rPr>
            <w:rFonts w:ascii="Cambria Math" w:eastAsiaTheme="minorEastAsia" w:hAnsi="Cambria Math"/>
          </w:rPr>
          <m:t>∇</m:t>
        </m:r>
        <m:r>
          <w:rPr>
            <w:rFonts w:ascii="Cambria Math" w:eastAsiaTheme="minorEastAsia" w:hAnsi="Cambria Math"/>
          </w:rPr>
          <m:t>S=</m:t>
        </m:r>
        <m:r>
          <m:rPr>
            <m:sty m:val="b"/>
          </m:rPr>
          <w:rPr>
            <w:rFonts w:ascii="Cambria Math" w:eastAsiaTheme="minorEastAsia" w:hAnsi="Cambria Math"/>
          </w:rPr>
          <m:t>p</m:t>
        </m:r>
      </m:oMath>
      <w:r w:rsidR="003D2215">
        <w:rPr>
          <w:rFonts w:eastAsiaTheme="minorEastAsia"/>
          <w:bCs/>
        </w:rPr>
        <w:t>.</w:t>
      </w:r>
    </w:p>
    <w:p w14:paraId="4469467F" w14:textId="5BC64452" w:rsidR="003D2215" w:rsidRDefault="003D2215">
      <w:pPr>
        <w:rPr>
          <w:rFonts w:eastAsiaTheme="minorEastAsia"/>
          <w:bCs/>
        </w:rPr>
      </w:pPr>
      <w:r>
        <w:rPr>
          <w:rFonts w:eastAsiaTheme="minorEastAsia"/>
          <w:bCs/>
          <w:iCs/>
        </w:rPr>
        <w:t xml:space="preserve">More generally, it is tempting to regard </w:t>
      </w:r>
      <m:oMath>
        <m:r>
          <m:rPr>
            <m:sty m:val="p"/>
          </m:rPr>
          <w:rPr>
            <w:rFonts w:ascii="Cambria Math" w:eastAsiaTheme="minorEastAsia" w:hAnsi="Cambria Math"/>
          </w:rPr>
          <m:t>∇</m:t>
        </m:r>
        <m:r>
          <w:rPr>
            <w:rFonts w:ascii="Cambria Math" w:eastAsiaTheme="minorEastAsia" w:hAnsi="Cambria Math"/>
          </w:rPr>
          <m:t>S/m</m:t>
        </m:r>
      </m:oMath>
      <w:r>
        <w:rPr>
          <w:rFonts w:eastAsiaTheme="minorEastAsia"/>
          <w:bCs/>
        </w:rPr>
        <w:t xml:space="preserve"> as </w:t>
      </w:r>
      <w:r w:rsidR="00154FE0">
        <w:rPr>
          <w:rFonts w:eastAsiaTheme="minorEastAsia"/>
          <w:bCs/>
        </w:rPr>
        <w:t>a</w:t>
      </w:r>
      <w:r>
        <w:rPr>
          <w:rFonts w:eastAsiaTheme="minorEastAsia"/>
          <w:bCs/>
        </w:rPr>
        <w:t xml:space="preserve"> kind of velocity and write the continuity equation as</w:t>
      </w:r>
    </w:p>
    <w:p w14:paraId="542923D7" w14:textId="57C7D109" w:rsidR="003D2215" w:rsidRPr="003D2215" w:rsidRDefault="00000000" w:rsidP="003D2215">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∂ρ</m:t>
              </m:r>
            </m:num>
            <m:den>
              <m:r>
                <w:rPr>
                  <w:rFonts w:ascii="Cambria Math" w:eastAsiaTheme="minorEastAsia" w:hAnsi="Cambria Math"/>
                </w:rPr>
                <m:t>∂t</m:t>
              </m:r>
            </m:den>
          </m:f>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ρ"v"</m:t>
              </m:r>
            </m:e>
          </m:d>
          <m:r>
            <w:rPr>
              <w:rFonts w:ascii="Cambria Math" w:eastAsiaTheme="minorEastAsia" w:hAnsi="Cambria Math"/>
            </w:rPr>
            <m:t>=0,</m:t>
          </m:r>
        </m:oMath>
      </m:oMathPara>
    </w:p>
    <w:p w14:paraId="27AB27D4" w14:textId="5859F588" w:rsidR="003D2215" w:rsidRDefault="003D2215" w:rsidP="003D2215">
      <w:pPr>
        <w:rPr>
          <w:rFonts w:eastAsiaTheme="minorEastAsia"/>
          <w:bCs/>
        </w:rPr>
      </w:pPr>
      <w:r>
        <w:rPr>
          <w:rFonts w:eastAsiaTheme="minorEastAsia"/>
        </w:rPr>
        <w:t xml:space="preserve">just as in fluid dynamics. However, we </w:t>
      </w:r>
      <w:r w:rsidRPr="003D2215">
        <w:rPr>
          <w:rFonts w:eastAsiaTheme="minorEastAsia"/>
          <w:b/>
          <w:bCs/>
        </w:rPr>
        <w:t>caution the reader</w:t>
      </w:r>
      <w:r>
        <w:rPr>
          <w:rFonts w:eastAsiaTheme="minorEastAsia"/>
        </w:rPr>
        <w:t xml:space="preserve"> against a too literal interpretation of </w:t>
      </w:r>
      <m:oMath>
        <m:r>
          <m:rPr>
            <m:sty m:val="b"/>
          </m:rPr>
          <w:rPr>
            <w:rFonts w:ascii="Cambria Math" w:eastAsiaTheme="minorEastAsia" w:hAnsi="Cambria Math"/>
          </w:rPr>
          <m:t>j</m:t>
        </m:r>
      </m:oMath>
      <w:r>
        <w:rPr>
          <w:rFonts w:eastAsiaTheme="minorEastAsia"/>
          <w:b/>
        </w:rPr>
        <w:t xml:space="preserve"> </w:t>
      </w:r>
      <w:r>
        <w:rPr>
          <w:rFonts w:eastAsiaTheme="minorEastAsia"/>
          <w:bCs/>
        </w:rPr>
        <w:t xml:space="preserve">as </w:t>
      </w:r>
      <m:oMath>
        <m:r>
          <w:rPr>
            <w:rFonts w:ascii="Cambria Math" w:eastAsiaTheme="minorEastAsia" w:hAnsi="Cambria Math"/>
          </w:rPr>
          <m:t>ρ</m:t>
        </m:r>
      </m:oMath>
      <w:r>
        <w:rPr>
          <w:rFonts w:eastAsiaTheme="minorEastAsia"/>
          <w:bCs/>
        </w:rPr>
        <w:t xml:space="preserve"> times the “velocity” defined at every point in space, because a simultaneous precision measurement of position and velocity would necessarily violate the uncertainty principle.</w:t>
      </w:r>
    </w:p>
    <w:p w14:paraId="0E2D4EE8" w14:textId="421C70C2" w:rsidR="003D2215" w:rsidRPr="003D2215" w:rsidRDefault="003D2215" w:rsidP="003D2215">
      <w:pPr>
        <w:pStyle w:val="Heading3"/>
        <w:rPr>
          <w:rFonts w:eastAsiaTheme="minorEastAsia"/>
        </w:rPr>
      </w:pPr>
      <w:bookmarkStart w:id="135" w:name="_Toc20733498"/>
      <w:r>
        <w:rPr>
          <w:rFonts w:eastAsiaTheme="minorEastAsia"/>
        </w:rPr>
        <w:t>The Classical Limit</w:t>
      </w:r>
      <w:bookmarkEnd w:id="135"/>
    </w:p>
    <w:p w14:paraId="045DB7C2" w14:textId="0DD8CAAA" w:rsidR="007814B9" w:rsidRDefault="007B7B10">
      <w:pPr>
        <w:rPr>
          <w:rFonts w:eastAsiaTheme="minorEastAsia"/>
          <w:bCs/>
          <w:iCs/>
        </w:rPr>
      </w:pPr>
      <w:r>
        <w:rPr>
          <w:rFonts w:eastAsiaTheme="minorEastAsia"/>
          <w:bCs/>
          <w:iCs/>
        </w:rPr>
        <w:t>*The pre</w:t>
      </w:r>
      <w:r w:rsidR="00DE2FBD">
        <w:rPr>
          <w:rFonts w:eastAsiaTheme="minorEastAsia"/>
          <w:bCs/>
          <w:iCs/>
        </w:rPr>
        <w:t>vi</w:t>
      </w:r>
      <w:r>
        <w:rPr>
          <w:rFonts w:eastAsiaTheme="minorEastAsia"/>
          <w:bCs/>
          <w:iCs/>
        </w:rPr>
        <w:t xml:space="preserve">ous section and especially this </w:t>
      </w:r>
      <w:r w:rsidR="007814B9">
        <w:rPr>
          <w:rFonts w:eastAsiaTheme="minorEastAsia"/>
          <w:bCs/>
          <w:iCs/>
        </w:rPr>
        <w:t>section</w:t>
      </w:r>
      <w:r>
        <w:rPr>
          <w:rFonts w:eastAsiaTheme="minorEastAsia"/>
          <w:bCs/>
          <w:iCs/>
        </w:rPr>
        <w:t xml:space="preserve">, </w:t>
      </w:r>
      <w:r w:rsidR="007814B9">
        <w:rPr>
          <w:rFonts w:eastAsiaTheme="minorEastAsia"/>
          <w:bCs/>
          <w:iCs/>
        </w:rPr>
        <w:t>draw very heavily from H. Goldstein, Classical Mechanics, 1980</w:t>
      </w:r>
      <w:r>
        <w:rPr>
          <w:rFonts w:eastAsiaTheme="minorEastAsia"/>
          <w:bCs/>
          <w:iCs/>
        </w:rPr>
        <w:t xml:space="preserve">. </w:t>
      </w:r>
      <w:r w:rsidR="00DE2FBD">
        <w:rPr>
          <w:rFonts w:eastAsiaTheme="minorEastAsia"/>
          <w:bCs/>
          <w:iCs/>
        </w:rPr>
        <w:t xml:space="preserve">The final section of these notes: Classical Path to a Wavefunction Formulation in 1836 demonstrates an approach </w:t>
      </w:r>
      <w:r w:rsidR="00154FE0">
        <w:rPr>
          <w:rFonts w:eastAsiaTheme="minorEastAsia"/>
          <w:bCs/>
          <w:iCs/>
        </w:rPr>
        <w:t>involving all of</w:t>
      </w:r>
      <w:r w:rsidR="00DE2FBD">
        <w:rPr>
          <w:rFonts w:eastAsiaTheme="minorEastAsia"/>
          <w:bCs/>
          <w:iCs/>
        </w:rPr>
        <w:t xml:space="preserve"> the major foundational graduate level </w:t>
      </w:r>
      <w:r w:rsidR="00154FE0">
        <w:rPr>
          <w:rFonts w:eastAsiaTheme="minorEastAsia"/>
          <w:bCs/>
          <w:iCs/>
        </w:rPr>
        <w:t>versions</w:t>
      </w:r>
      <w:r w:rsidR="00DE2FBD">
        <w:rPr>
          <w:rFonts w:eastAsiaTheme="minorEastAsia"/>
          <w:bCs/>
          <w:iCs/>
        </w:rPr>
        <w:t xml:space="preserve"> of classical mechanics leading to </w:t>
      </w:r>
      <w:r w:rsidR="002F707B">
        <w:rPr>
          <w:rFonts w:eastAsiaTheme="minorEastAsia"/>
          <w:bCs/>
          <w:iCs/>
        </w:rPr>
        <w:t>a wave function formulation of</w:t>
      </w:r>
      <w:r w:rsidR="00154FE0">
        <w:rPr>
          <w:rFonts w:eastAsiaTheme="minorEastAsia"/>
          <w:bCs/>
          <w:iCs/>
        </w:rPr>
        <w:t xml:space="preserve"> classical mechanics. T</w:t>
      </w:r>
      <w:r w:rsidR="002F707B">
        <w:rPr>
          <w:rFonts w:eastAsiaTheme="minorEastAsia"/>
          <w:bCs/>
          <w:iCs/>
        </w:rPr>
        <w:t>he</w:t>
      </w:r>
      <w:r w:rsidR="00154FE0">
        <w:rPr>
          <w:rFonts w:eastAsiaTheme="minorEastAsia"/>
          <w:bCs/>
          <w:iCs/>
        </w:rPr>
        <w:t>se</w:t>
      </w:r>
      <w:r w:rsidR="002F707B">
        <w:rPr>
          <w:rFonts w:eastAsiaTheme="minorEastAsia"/>
          <w:bCs/>
          <w:iCs/>
        </w:rPr>
        <w:t xml:space="preserve"> versions of mechanics </w:t>
      </w:r>
      <w:r w:rsidR="00154FE0">
        <w:rPr>
          <w:rFonts w:eastAsiaTheme="minorEastAsia"/>
          <w:bCs/>
          <w:iCs/>
        </w:rPr>
        <w:t xml:space="preserve">not only led to a wave mechanical version of classical mechanics (the Hamilton-Jacobi formulation), but provided the basis for </w:t>
      </w:r>
      <w:r w:rsidR="002F707B">
        <w:rPr>
          <w:rFonts w:eastAsiaTheme="minorEastAsia"/>
          <w:bCs/>
          <w:iCs/>
        </w:rPr>
        <w:t xml:space="preserve">the various flavors of quantum mechanics: </w:t>
      </w:r>
    </w:p>
    <w:p w14:paraId="71EB3976" w14:textId="5E64B507" w:rsidR="002F707B" w:rsidRDefault="002F707B">
      <w:pPr>
        <w:rPr>
          <w:rFonts w:eastAsiaTheme="minorEastAsia"/>
          <w:bCs/>
          <w:iCs/>
        </w:rPr>
      </w:pPr>
      <w:r>
        <w:rPr>
          <w:rFonts w:eastAsiaTheme="minorEastAsia"/>
          <w:bCs/>
          <w:iCs/>
        </w:rPr>
        <w:t xml:space="preserve">Lagrangian Mechanics </w:t>
      </w:r>
      <w:r>
        <w:rPr>
          <w:rFonts w:eastAsiaTheme="minorEastAsia"/>
          <w:bCs/>
          <w:iCs/>
        </w:rPr>
        <w:tab/>
      </w:r>
      <w:r w:rsidR="00154FE0" w:rsidRPr="00154FE0">
        <w:rPr>
          <w:rFonts w:eastAsiaTheme="minorEastAsia"/>
          <w:bCs/>
          <w:iCs/>
        </w:rPr>
        <w:sym w:font="Wingdings" w:char="F0E0"/>
      </w:r>
      <w:r w:rsidR="00154FE0">
        <w:rPr>
          <w:rFonts w:eastAsiaTheme="minorEastAsia"/>
          <w:bCs/>
          <w:iCs/>
        </w:rPr>
        <w:t xml:space="preserve"> </w:t>
      </w:r>
      <w:r>
        <w:rPr>
          <w:rFonts w:eastAsiaTheme="minorEastAsia"/>
          <w:bCs/>
          <w:iCs/>
        </w:rPr>
        <w:t>Feynman’s history over paths (path integral) formulation</w:t>
      </w:r>
      <w:r w:rsidR="00154FE0">
        <w:rPr>
          <w:rFonts w:eastAsiaTheme="minorEastAsia"/>
          <w:bCs/>
          <w:iCs/>
        </w:rPr>
        <w:t xml:space="preserve"> </w:t>
      </w:r>
      <w:r w:rsidR="00154FE0" w:rsidRPr="00154FE0">
        <w:rPr>
          <w:rFonts w:eastAsiaTheme="minorEastAsia"/>
          <w:bCs/>
          <w:iCs/>
        </w:rPr>
        <w:sym w:font="Wingdings" w:char="F0E0"/>
      </w:r>
      <w:r w:rsidR="00154FE0">
        <w:rPr>
          <w:rFonts w:eastAsiaTheme="minorEastAsia"/>
          <w:bCs/>
          <w:iCs/>
        </w:rPr>
        <w:t xml:space="preserve"> </w:t>
      </w:r>
    </w:p>
    <w:p w14:paraId="1A440B37" w14:textId="64F10408" w:rsidR="002F707B" w:rsidRDefault="002F707B">
      <w:pPr>
        <w:rPr>
          <w:rFonts w:eastAsiaTheme="minorEastAsia"/>
          <w:bCs/>
          <w:iCs/>
        </w:rPr>
      </w:pPr>
      <w:r>
        <w:rPr>
          <w:rFonts w:eastAsiaTheme="minorEastAsia"/>
          <w:bCs/>
          <w:iCs/>
        </w:rPr>
        <w:t>Hamiltonian Mechanics</w:t>
      </w:r>
      <w:r>
        <w:rPr>
          <w:rFonts w:eastAsiaTheme="minorEastAsia"/>
          <w:bCs/>
          <w:iCs/>
        </w:rPr>
        <w:tab/>
      </w:r>
      <w:r w:rsidR="00154FE0" w:rsidRPr="00154FE0">
        <w:rPr>
          <w:rFonts w:eastAsiaTheme="minorEastAsia"/>
          <w:bCs/>
          <w:iCs/>
        </w:rPr>
        <w:sym w:font="Wingdings" w:char="F0E0"/>
      </w:r>
      <w:r w:rsidR="00154FE0">
        <w:rPr>
          <w:rFonts w:eastAsiaTheme="minorEastAsia"/>
          <w:bCs/>
          <w:iCs/>
        </w:rPr>
        <w:t xml:space="preserve"> Heisenberg picture </w:t>
      </w:r>
      <w:r w:rsidR="00154FE0" w:rsidRPr="00154FE0">
        <w:rPr>
          <w:rFonts w:eastAsiaTheme="minorEastAsia"/>
          <w:bCs/>
          <w:iCs/>
        </w:rPr>
        <w:sym w:font="Wingdings" w:char="F0E0"/>
      </w:r>
      <w:r w:rsidR="00154FE0">
        <w:rPr>
          <w:rFonts w:eastAsiaTheme="minorEastAsia"/>
          <w:bCs/>
          <w:iCs/>
        </w:rPr>
        <w:t xml:space="preserve"> </w:t>
      </w:r>
    </w:p>
    <w:p w14:paraId="32C30D81" w14:textId="2755548B" w:rsidR="002F707B" w:rsidRDefault="002F707B">
      <w:pPr>
        <w:rPr>
          <w:rFonts w:eastAsiaTheme="minorEastAsia"/>
          <w:bCs/>
          <w:iCs/>
        </w:rPr>
      </w:pPr>
      <w:r>
        <w:rPr>
          <w:rFonts w:eastAsiaTheme="minorEastAsia"/>
          <w:bCs/>
          <w:iCs/>
        </w:rPr>
        <w:tab/>
      </w:r>
      <w:r>
        <w:rPr>
          <w:rFonts w:eastAsiaTheme="minorEastAsia"/>
          <w:bCs/>
          <w:iCs/>
        </w:rPr>
        <w:tab/>
      </w:r>
      <w:r>
        <w:rPr>
          <w:rFonts w:eastAsiaTheme="minorEastAsia"/>
          <w:bCs/>
          <w:iCs/>
        </w:rPr>
        <w:tab/>
      </w:r>
      <w:r w:rsidR="00154FE0" w:rsidRPr="00154FE0">
        <w:rPr>
          <w:rFonts w:eastAsiaTheme="minorEastAsia"/>
          <w:bCs/>
          <w:iCs/>
        </w:rPr>
        <w:sym w:font="Wingdings" w:char="F0E0"/>
      </w:r>
      <w:r w:rsidR="00154FE0">
        <w:rPr>
          <w:rFonts w:eastAsiaTheme="minorEastAsia"/>
          <w:bCs/>
          <w:iCs/>
        </w:rPr>
        <w:t xml:space="preserve"> </w:t>
      </w:r>
      <w:r>
        <w:rPr>
          <w:rFonts w:eastAsiaTheme="minorEastAsia"/>
          <w:bCs/>
          <w:iCs/>
        </w:rPr>
        <w:t>Poisson Bracket (Classical Mechanics)</w:t>
      </w:r>
      <w:r w:rsidR="00154FE0">
        <w:rPr>
          <w:rFonts w:eastAsiaTheme="minorEastAsia"/>
          <w:bCs/>
          <w:iCs/>
        </w:rPr>
        <w:t xml:space="preserve"> </w:t>
      </w:r>
      <w:r w:rsidR="00154FE0" w:rsidRPr="00154FE0">
        <w:rPr>
          <w:rFonts w:eastAsiaTheme="minorEastAsia"/>
          <w:bCs/>
          <w:iCs/>
        </w:rPr>
        <w:sym w:font="Wingdings" w:char="F0E0"/>
      </w:r>
      <w:r w:rsidR="00154FE0">
        <w:rPr>
          <w:rFonts w:eastAsiaTheme="minorEastAsia"/>
          <w:bCs/>
          <w:iCs/>
        </w:rPr>
        <w:t xml:space="preserve"> Matrix Mechanics</w:t>
      </w:r>
    </w:p>
    <w:p w14:paraId="5A1CFD46" w14:textId="6DC70AEF" w:rsidR="002F707B" w:rsidRDefault="00154FE0">
      <w:pPr>
        <w:rPr>
          <w:rFonts w:eastAsiaTheme="minorEastAsia"/>
          <w:bCs/>
          <w:iCs/>
        </w:rPr>
      </w:pPr>
      <w:r>
        <w:rPr>
          <w:rFonts w:eastAsiaTheme="minorEastAsia"/>
          <w:bCs/>
          <w:iCs/>
        </w:rPr>
        <w:t>Action-Angle Variables</w:t>
      </w:r>
      <w:r>
        <w:rPr>
          <w:rFonts w:eastAsiaTheme="minorEastAsia"/>
          <w:bCs/>
          <w:iCs/>
        </w:rPr>
        <w:tab/>
      </w:r>
      <w:r w:rsidRPr="00154FE0">
        <w:rPr>
          <w:rFonts w:eastAsiaTheme="minorEastAsia"/>
          <w:bCs/>
          <w:iCs/>
        </w:rPr>
        <w:sym w:font="Wingdings" w:char="F0E0"/>
      </w:r>
      <w:r>
        <w:rPr>
          <w:rFonts w:eastAsiaTheme="minorEastAsia"/>
          <w:bCs/>
          <w:iCs/>
        </w:rPr>
        <w:t xml:space="preserve"> Old Quantum Mechanics</w:t>
      </w:r>
    </w:p>
    <w:p w14:paraId="07FB7162" w14:textId="5DFA3424" w:rsidR="00B0316B" w:rsidRDefault="00B0316B">
      <w:pPr>
        <w:rPr>
          <w:rFonts w:eastAsiaTheme="minorEastAsia"/>
          <w:bCs/>
          <w:iCs/>
        </w:rPr>
      </w:pPr>
      <w:r>
        <w:rPr>
          <w:rFonts w:eastAsiaTheme="minorEastAsia"/>
          <w:bCs/>
          <w:iCs/>
        </w:rPr>
        <w:t xml:space="preserve">(Eikonal Equation) </w:t>
      </w:r>
      <w:r>
        <w:rPr>
          <w:rFonts w:eastAsiaTheme="minorEastAsia"/>
          <w:bCs/>
          <w:iCs/>
        </w:rPr>
        <w:tab/>
      </w:r>
      <w:r w:rsidRPr="00B0316B">
        <w:rPr>
          <w:rFonts w:eastAsiaTheme="minorEastAsia"/>
          <w:bCs/>
          <w:iCs/>
        </w:rPr>
        <w:sym w:font="Wingdings" w:char="F0E0"/>
      </w:r>
      <w:r>
        <w:rPr>
          <w:rFonts w:eastAsiaTheme="minorEastAsia"/>
          <w:bCs/>
          <w:iCs/>
        </w:rPr>
        <w:t xml:space="preserve"> </w:t>
      </w:r>
      <w:hyperlink r:id="rId11" w:history="1">
        <w:r w:rsidR="00271226" w:rsidRPr="00271226">
          <w:rPr>
            <w:rStyle w:val="Hyperlink"/>
            <w:rFonts w:eastAsiaTheme="minorEastAsia"/>
            <w:bCs/>
            <w:iCs/>
          </w:rPr>
          <w:t>de Broglie</w:t>
        </w:r>
      </w:hyperlink>
    </w:p>
    <w:p w14:paraId="62AF211E" w14:textId="4A94A537" w:rsidR="00D775B4" w:rsidRDefault="00D775B4">
      <w:pPr>
        <w:rPr>
          <w:rFonts w:eastAsiaTheme="minorEastAsia"/>
          <w:bCs/>
          <w:iCs/>
        </w:rPr>
      </w:pPr>
      <w:r>
        <w:rPr>
          <w:rFonts w:eastAsiaTheme="minorEastAsia"/>
          <w:bCs/>
          <w:iCs/>
        </w:rPr>
        <w:t xml:space="preserve">We know discuss the classical limit of wave mechanics. Substitute </w:t>
      </w:r>
    </w:p>
    <w:p w14:paraId="439314A9" w14:textId="2FECDE7C" w:rsidR="00D775B4" w:rsidRPr="00D775B4" w:rsidRDefault="00D775B4">
      <w:pPr>
        <w:rPr>
          <w:rFonts w:eastAsiaTheme="minorEastAsia"/>
          <w:bCs/>
          <w:iCs/>
        </w:rPr>
      </w:pPr>
      <m:oMathPara>
        <m:oMath>
          <m:r>
            <w:rPr>
              <w:rFonts w:ascii="Cambria Math" w:eastAsiaTheme="minorEastAsia" w:hAnsi="Cambria Math"/>
            </w:rPr>
            <m:t>ψ</m:t>
          </m:r>
          <m:d>
            <m:dPr>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,t</m:t>
              </m:r>
            </m:e>
          </m:d>
          <m:r>
            <w:rPr>
              <w:rFonts w:ascii="Cambria Math" w:eastAsiaTheme="minorEastAsia" w:hAnsi="Cambria Math"/>
            </w:rPr>
            <m:t>=</m:t>
          </m:r>
          <m:rad>
            <m:radPr>
              <m:degHide m:val="1"/>
              <m:ctrlPr>
                <w:rPr>
                  <w:rFonts w:ascii="Cambria Math" w:eastAsiaTheme="minorEastAsia" w:hAnsi="Cambria Math"/>
                  <w:bCs/>
                  <w:i/>
                  <w:iCs/>
                </w:rPr>
              </m:ctrlPr>
            </m:radPr>
            <m:deg/>
            <m:e>
              <m:r>
                <w:rPr>
                  <w:rFonts w:ascii="Cambria Math" w:eastAsiaTheme="minorEastAsia" w:hAnsi="Cambria Math"/>
                </w:rPr>
                <m:t>ρ</m:t>
              </m:r>
              <m:d>
                <m:dPr>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,t</m:t>
                  </m:r>
                </m:e>
              </m:d>
            </m:e>
          </m:ra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iS</m:t>
                      </m:r>
                      <m:d>
                        <m:dPr>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,t</m:t>
                          </m:r>
                        </m:e>
                      </m:d>
                    </m:num>
                    <m:den>
                      <m:r>
                        <w:rPr>
                          <w:rFonts w:ascii="Cambria Math" w:eastAsiaTheme="minorEastAsia" w:hAnsi="Cambria Math"/>
                        </w:rPr>
                        <m:t>ℏ</m:t>
                      </m:r>
                    </m:den>
                  </m:f>
                </m:e>
              </m:d>
            </m:e>
          </m:func>
        </m:oMath>
      </m:oMathPara>
    </w:p>
    <w:p w14:paraId="2D1FF7D1" w14:textId="72563B24" w:rsidR="00D775B4" w:rsidRDefault="00D775B4">
      <w:pPr>
        <w:rPr>
          <w:rFonts w:eastAsiaTheme="minorEastAsia"/>
          <w:bCs/>
          <w:iCs/>
        </w:rPr>
      </w:pPr>
      <w:r>
        <w:rPr>
          <w:rFonts w:eastAsiaTheme="minorEastAsia"/>
          <w:bCs/>
          <w:iCs/>
        </w:rPr>
        <w:t xml:space="preserve">into both sides of the time-dependent wave equation. Straightforward differentiation leads to </w:t>
      </w:r>
    </w:p>
    <w:p w14:paraId="7127CCB6" w14:textId="5B404F2B" w:rsidR="00D775B4" w:rsidRPr="006B0B44" w:rsidRDefault="00D775B4">
      <w:pPr>
        <w:rPr>
          <w:rFonts w:eastAsiaTheme="minorEastAsia"/>
          <w:bCs/>
          <w:iCs/>
        </w:rPr>
      </w:pPr>
      <m:oMathPara>
        <m:oMath>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sSup>
                    <m:sSupPr>
                      <m:ctrlPr>
                        <w:rPr>
                          <w:rFonts w:ascii="Cambria Math" w:eastAsiaTheme="minorEastAsia" w:hAnsi="Cambria Math"/>
                          <w:bCs/>
                          <w:i/>
                          <w:iCs/>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2m</m:t>
                  </m:r>
                </m:den>
              </m:f>
            </m:e>
          </m:d>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p"/>
                    </m:rPr>
                    <w:rPr>
                      <w:rFonts w:ascii="Cambria Math" w:eastAsiaTheme="minorEastAsia" w:hAnsi="Cambria Math"/>
                    </w:rPr>
                    <m:t>∇</m:t>
                  </m:r>
                  <m:ctrlPr>
                    <w:rPr>
                      <w:rFonts w:ascii="Cambria Math" w:eastAsiaTheme="minorEastAsia" w:hAnsi="Cambria Math"/>
                      <w:bCs/>
                      <w:iCs/>
                    </w:rPr>
                  </m:ctrlPr>
                </m:e>
                <m:sup>
                  <m:r>
                    <w:rPr>
                      <w:rFonts w:ascii="Cambria Math" w:eastAsiaTheme="minorEastAsia" w:hAnsi="Cambria Math"/>
                    </w:rPr>
                    <m:t>2</m:t>
                  </m:r>
                </m:sup>
              </m:sSup>
              <m:rad>
                <m:radPr>
                  <m:degHide m:val="1"/>
                  <m:ctrlPr>
                    <w:rPr>
                      <w:rFonts w:ascii="Cambria Math" w:eastAsiaTheme="minorEastAsia" w:hAnsi="Cambria Math"/>
                      <w:bCs/>
                      <w:i/>
                      <w:iCs/>
                    </w:rPr>
                  </m:ctrlPr>
                </m:radPr>
                <m:deg/>
                <m:e>
                  <m:r>
                    <w:rPr>
                      <w:rFonts w:ascii="Cambria Math" w:eastAsiaTheme="minorEastAsia" w:hAnsi="Cambria Math"/>
                    </w:rPr>
                    <m:t>ρ</m:t>
                  </m:r>
                </m:e>
              </m:rad>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2i</m:t>
                      </m:r>
                    </m:num>
                    <m:den>
                      <m:r>
                        <w:rPr>
                          <w:rFonts w:ascii="Cambria Math" w:eastAsiaTheme="minorEastAsia" w:hAnsi="Cambria Math"/>
                        </w:rPr>
                        <m:t>ℏ</m:t>
                      </m:r>
                    </m:den>
                  </m:f>
                </m:e>
              </m:d>
              <m:d>
                <m:dPr>
                  <m:ctrlPr>
                    <w:rPr>
                      <w:rFonts w:ascii="Cambria Math" w:eastAsiaTheme="minorEastAsia" w:hAnsi="Cambria Math"/>
                      <w:bCs/>
                      <w:i/>
                      <w:iCs/>
                    </w:rPr>
                  </m:ctrlPr>
                </m:dPr>
                <m:e>
                  <m:r>
                    <m:rPr>
                      <m:sty m:val="p"/>
                    </m:rPr>
                    <w:rPr>
                      <w:rFonts w:ascii="Cambria Math" w:eastAsiaTheme="minorEastAsia" w:hAnsi="Cambria Math"/>
                    </w:rPr>
                    <m:t>∇</m:t>
                  </m:r>
                  <m:rad>
                    <m:radPr>
                      <m:degHide m:val="1"/>
                      <m:ctrlPr>
                        <w:rPr>
                          <w:rFonts w:ascii="Cambria Math" w:eastAsiaTheme="minorEastAsia" w:hAnsi="Cambria Math"/>
                          <w:bCs/>
                          <w:i/>
                          <w:iCs/>
                        </w:rPr>
                      </m:ctrlPr>
                    </m:radPr>
                    <m:deg/>
                    <m:e>
                      <m:r>
                        <w:rPr>
                          <w:rFonts w:ascii="Cambria Math" w:eastAsiaTheme="minorEastAsia" w:hAnsi="Cambria Math"/>
                        </w:rPr>
                        <m:t>ρ</m:t>
                      </m:r>
                    </m:e>
                  </m:rad>
                </m:e>
              </m:d>
              <m:r>
                <w:rPr>
                  <w:rFonts w:ascii="Cambria Math" w:eastAsiaTheme="minorEastAsia" w:hAnsi="Cambria Math"/>
                </w:rPr>
                <m:t>∙</m:t>
              </m:r>
              <m:d>
                <m:dPr>
                  <m:ctrlPr>
                    <w:rPr>
                      <w:rFonts w:ascii="Cambria Math" w:eastAsiaTheme="minorEastAsia" w:hAnsi="Cambria Math"/>
                      <w:bCs/>
                      <w:i/>
                      <w:iCs/>
                    </w:rPr>
                  </m:ctrlPr>
                </m:dPr>
                <m:e>
                  <m:r>
                    <m:rPr>
                      <m:sty m:val="p"/>
                    </m:rPr>
                    <w:rPr>
                      <w:rFonts w:ascii="Cambria Math" w:eastAsiaTheme="minorEastAsia" w:hAnsi="Cambria Math"/>
                    </w:rPr>
                    <m:t>∇</m:t>
                  </m:r>
                  <m:r>
                    <w:rPr>
                      <w:rFonts w:ascii="Cambria Math" w:eastAsiaTheme="minorEastAsia" w:hAnsi="Cambria Math"/>
                    </w:rPr>
                    <m:t>S</m:t>
                  </m:r>
                </m:e>
              </m:d>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1</m:t>
                      </m:r>
                    </m:num>
                    <m:den>
                      <m:sSup>
                        <m:sSupPr>
                          <m:ctrlPr>
                            <w:rPr>
                              <w:rFonts w:ascii="Cambria Math" w:eastAsiaTheme="minorEastAsia" w:hAnsi="Cambria Math"/>
                              <w:bCs/>
                              <w:i/>
                              <w:iCs/>
                            </w:rPr>
                          </m:ctrlPr>
                        </m:sSupPr>
                        <m:e>
                          <m:r>
                            <w:rPr>
                              <w:rFonts w:ascii="Cambria Math" w:eastAsiaTheme="minorEastAsia" w:hAnsi="Cambria Math"/>
                            </w:rPr>
                            <m:t>ℏ</m:t>
                          </m:r>
                        </m:e>
                        <m:sup>
                          <m:r>
                            <w:rPr>
                              <w:rFonts w:ascii="Cambria Math" w:eastAsiaTheme="minorEastAsia" w:hAnsi="Cambria Math"/>
                            </w:rPr>
                            <m:t>2</m:t>
                          </m:r>
                        </m:sup>
                      </m:sSup>
                    </m:den>
                  </m:f>
                </m:e>
              </m:d>
              <m:rad>
                <m:radPr>
                  <m:degHide m:val="1"/>
                  <m:ctrlPr>
                    <w:rPr>
                      <w:rFonts w:ascii="Cambria Math" w:eastAsiaTheme="minorEastAsia" w:hAnsi="Cambria Math"/>
                      <w:bCs/>
                      <w:i/>
                      <w:iCs/>
                    </w:rPr>
                  </m:ctrlPr>
                </m:radPr>
                <m:deg/>
                <m:e>
                  <m:r>
                    <w:rPr>
                      <w:rFonts w:ascii="Cambria Math" w:eastAsiaTheme="minorEastAsia" w:hAnsi="Cambria Math"/>
                    </w:rPr>
                    <m:t>ρ</m:t>
                  </m:r>
                </m:e>
              </m:rad>
              <m:sSup>
                <m:sSupPr>
                  <m:ctrlPr>
                    <w:rPr>
                      <w:rFonts w:ascii="Cambria Math" w:eastAsiaTheme="minorEastAsia" w:hAnsi="Cambria Math"/>
                      <w:bCs/>
                      <w:i/>
                      <w:iCs/>
                    </w:rPr>
                  </m:ctrlPr>
                </m:sSupPr>
                <m:e>
                  <m:d>
                    <m:dPr>
                      <m:begChr m:val="|"/>
                      <m:endChr m:val="|"/>
                      <m:ctrlPr>
                        <w:rPr>
                          <w:rFonts w:ascii="Cambria Math" w:eastAsiaTheme="minorEastAsia" w:hAnsi="Cambria Math"/>
                          <w:bCs/>
                          <w:i/>
                          <w:iCs/>
                        </w:rPr>
                      </m:ctrlPr>
                    </m:dPr>
                    <m:e>
                      <m:r>
                        <m:rPr>
                          <m:sty m:val="p"/>
                        </m:rPr>
                        <w:rPr>
                          <w:rFonts w:ascii="Cambria Math" w:eastAsiaTheme="minorEastAsia" w:hAnsi="Cambria Math"/>
                        </w:rPr>
                        <m:t>∇</m:t>
                      </m:r>
                      <m:r>
                        <w:rPr>
                          <w:rFonts w:ascii="Cambria Math" w:eastAsiaTheme="minorEastAsia" w:hAnsi="Cambria Math"/>
                        </w:rPr>
                        <m:t>S</m:t>
                      </m:r>
                    </m:e>
                  </m:d>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m:t>
                      </m:r>
                    </m:num>
                    <m:den>
                      <m:r>
                        <w:rPr>
                          <w:rFonts w:ascii="Cambria Math" w:eastAsiaTheme="minorEastAsia" w:hAnsi="Cambria Math"/>
                        </w:rPr>
                        <m:t>ℏ</m:t>
                      </m:r>
                    </m:den>
                  </m:f>
                </m:e>
              </m:d>
              <m:rad>
                <m:radPr>
                  <m:degHide m:val="1"/>
                  <m:ctrlPr>
                    <w:rPr>
                      <w:rFonts w:ascii="Cambria Math" w:eastAsiaTheme="minorEastAsia" w:hAnsi="Cambria Math"/>
                      <w:bCs/>
                      <w:i/>
                      <w:iCs/>
                    </w:rPr>
                  </m:ctrlPr>
                </m:radPr>
                <m:deg/>
                <m:e>
                  <m:r>
                    <w:rPr>
                      <w:rFonts w:ascii="Cambria Math" w:eastAsiaTheme="minorEastAsia" w:hAnsi="Cambria Math"/>
                    </w:rPr>
                    <m:t>ρ</m:t>
                  </m:r>
                </m:e>
              </m:rad>
              <m:sSup>
                <m:sSupPr>
                  <m:ctrlPr>
                    <w:rPr>
                      <w:rFonts w:ascii="Cambria Math" w:eastAsiaTheme="minorEastAsia" w:hAnsi="Cambria Math"/>
                      <w:bCs/>
                      <w:i/>
                      <w:iCs/>
                    </w:rPr>
                  </m:ctrlPr>
                </m:sSupPr>
                <m:e>
                  <m:r>
                    <m:rPr>
                      <m:sty m:val="p"/>
                    </m:rPr>
                    <w:rPr>
                      <w:rFonts w:ascii="Cambria Math" w:eastAsiaTheme="minorEastAsia" w:hAnsi="Cambria Math"/>
                    </w:rPr>
                    <m:t>∇</m:t>
                  </m:r>
                  <m:ctrlPr>
                    <w:rPr>
                      <w:rFonts w:ascii="Cambria Math" w:eastAsiaTheme="minorEastAsia" w:hAnsi="Cambria Math"/>
                      <w:bCs/>
                      <w:iCs/>
                    </w:rPr>
                  </m:ctrlPr>
                </m:e>
                <m:sup>
                  <m:r>
                    <w:rPr>
                      <w:rFonts w:ascii="Cambria Math" w:eastAsiaTheme="minorEastAsia" w:hAnsi="Cambria Math"/>
                    </w:rPr>
                    <m:t>2</m:t>
                  </m:r>
                </m:sup>
              </m:sSup>
              <m:r>
                <w:rPr>
                  <w:rFonts w:ascii="Cambria Math" w:eastAsiaTheme="minorEastAsia" w:hAnsi="Cambria Math"/>
                </w:rPr>
                <m:t>S</m:t>
              </m:r>
            </m:e>
          </m:d>
          <m:r>
            <w:rPr>
              <w:rFonts w:ascii="Cambria Math" w:eastAsiaTheme="minorEastAsia" w:hAnsi="Cambria Math"/>
            </w:rPr>
            <m:t>+</m:t>
          </m:r>
          <m:rad>
            <m:radPr>
              <m:degHide m:val="1"/>
              <m:ctrlPr>
                <w:rPr>
                  <w:rFonts w:ascii="Cambria Math" w:eastAsiaTheme="minorEastAsia" w:hAnsi="Cambria Math"/>
                  <w:bCs/>
                  <w:i/>
                  <w:iCs/>
                </w:rPr>
              </m:ctrlPr>
            </m:radPr>
            <m:deg/>
            <m:e>
              <m:r>
                <w:rPr>
                  <w:rFonts w:ascii="Cambria Math" w:eastAsiaTheme="minorEastAsia" w:hAnsi="Cambria Math"/>
                </w:rPr>
                <m:t>ρ</m:t>
              </m:r>
            </m:e>
          </m:rad>
          <m:r>
            <w:rPr>
              <w:rFonts w:ascii="Cambria Math" w:eastAsiaTheme="minorEastAsia" w:hAnsi="Cambria Math"/>
            </w:rPr>
            <m:t>V=iℏ</m:t>
          </m:r>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m:t>
                  </m:r>
                  <m:rad>
                    <m:radPr>
                      <m:degHide m:val="1"/>
                      <m:ctrlPr>
                        <w:rPr>
                          <w:rFonts w:ascii="Cambria Math" w:eastAsiaTheme="minorEastAsia" w:hAnsi="Cambria Math"/>
                          <w:bCs/>
                          <w:i/>
                          <w:iCs/>
                        </w:rPr>
                      </m:ctrlPr>
                    </m:radPr>
                    <m:deg/>
                    <m:e>
                      <m:r>
                        <w:rPr>
                          <w:rFonts w:ascii="Cambria Math" w:eastAsiaTheme="minorEastAsia" w:hAnsi="Cambria Math"/>
                        </w:rPr>
                        <m:t>ρ</m:t>
                      </m:r>
                    </m:e>
                  </m:rad>
                </m:num>
                <m:den>
                  <m:r>
                    <w:rPr>
                      <w:rFonts w:ascii="Cambria Math" w:eastAsiaTheme="minorEastAsia" w:hAnsi="Cambria Math"/>
                    </w:rPr>
                    <m:t>∂t</m:t>
                  </m:r>
                </m:den>
              </m:f>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m:t>
                      </m:r>
                    </m:num>
                    <m:den>
                      <m:r>
                        <w:rPr>
                          <w:rFonts w:ascii="Cambria Math" w:eastAsiaTheme="minorEastAsia" w:hAnsi="Cambria Math"/>
                        </w:rPr>
                        <m:t>ℏ</m:t>
                      </m:r>
                    </m:den>
                  </m:f>
                </m:e>
              </m:d>
              <m:rad>
                <m:radPr>
                  <m:degHide m:val="1"/>
                  <m:ctrlPr>
                    <w:rPr>
                      <w:rFonts w:ascii="Cambria Math" w:eastAsiaTheme="minorEastAsia" w:hAnsi="Cambria Math"/>
                      <w:bCs/>
                      <w:i/>
                      <w:iCs/>
                    </w:rPr>
                  </m:ctrlPr>
                </m:radPr>
                <m:deg/>
                <m:e>
                  <m:r>
                    <w:rPr>
                      <w:rFonts w:ascii="Cambria Math" w:eastAsiaTheme="minorEastAsia" w:hAnsi="Cambria Math"/>
                    </w:rPr>
                    <m:t>ρ</m:t>
                  </m:r>
                </m:e>
              </m:rad>
              <m:f>
                <m:fPr>
                  <m:ctrlPr>
                    <w:rPr>
                      <w:rFonts w:ascii="Cambria Math" w:eastAsiaTheme="minorEastAsia" w:hAnsi="Cambria Math"/>
                      <w:bCs/>
                      <w:i/>
                      <w:iCs/>
                    </w:rPr>
                  </m:ctrlPr>
                </m:fPr>
                <m:num>
                  <m:r>
                    <w:rPr>
                      <w:rFonts w:ascii="Cambria Math" w:eastAsiaTheme="minorEastAsia" w:hAnsi="Cambria Math"/>
                    </w:rPr>
                    <m:t>∂S</m:t>
                  </m:r>
                </m:num>
                <m:den>
                  <m:r>
                    <w:rPr>
                      <w:rFonts w:ascii="Cambria Math" w:eastAsiaTheme="minorEastAsia" w:hAnsi="Cambria Math"/>
                    </w:rPr>
                    <m:t>∂t</m:t>
                  </m:r>
                </m:den>
              </m:f>
            </m:e>
          </m:d>
          <m:r>
            <w:rPr>
              <w:rFonts w:ascii="Cambria Math" w:eastAsiaTheme="minorEastAsia" w:hAnsi="Cambria Math"/>
            </w:rPr>
            <m:t>.</m:t>
          </m:r>
        </m:oMath>
      </m:oMathPara>
    </w:p>
    <w:p w14:paraId="6B7A35B3" w14:textId="77777777" w:rsidR="006B0B44" w:rsidRDefault="006B0B44">
      <w:pPr>
        <w:rPr>
          <w:rFonts w:eastAsiaTheme="minorEastAsia"/>
          <w:bCs/>
          <w:iCs/>
        </w:rPr>
      </w:pPr>
      <w:r>
        <w:rPr>
          <w:rFonts w:eastAsiaTheme="minorEastAsia"/>
          <w:bCs/>
          <w:iCs/>
        </w:rPr>
        <w:t xml:space="preserve">So far, everything has been exact. Let us suppose that </w:t>
      </w:r>
      <m:oMath>
        <m:r>
          <w:rPr>
            <w:rFonts w:ascii="Cambria Math" w:eastAsiaTheme="minorEastAsia" w:hAnsi="Cambria Math"/>
          </w:rPr>
          <m:t>ℏ</m:t>
        </m:r>
      </m:oMath>
      <w:r>
        <w:rPr>
          <w:rFonts w:eastAsiaTheme="minorEastAsia"/>
          <w:bCs/>
          <w:iCs/>
        </w:rPr>
        <w:t xml:space="preserve"> can be regarded as small such that</w:t>
      </w:r>
    </w:p>
    <w:p w14:paraId="22881FFF" w14:textId="1FEE0F4B" w:rsidR="006B0B44" w:rsidRPr="006B0B44" w:rsidRDefault="006B0B44">
      <w:pPr>
        <w:rPr>
          <w:rFonts w:eastAsiaTheme="minorEastAsia"/>
          <w:bCs/>
          <w:iCs/>
        </w:rPr>
      </w:pPr>
      <m:oMathPara>
        <m:oMath>
          <m:r>
            <w:rPr>
              <w:rFonts w:ascii="Cambria Math" w:eastAsiaTheme="minorEastAsia" w:hAnsi="Cambria Math"/>
            </w:rPr>
            <m:t>ℏ</m:t>
          </m:r>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p"/>
                    </m:rPr>
                    <w:rPr>
                      <w:rFonts w:ascii="Cambria Math" w:eastAsiaTheme="minorEastAsia" w:hAnsi="Cambria Math"/>
                    </w:rPr>
                    <m:t>∇</m:t>
                  </m:r>
                  <m:ctrlPr>
                    <w:rPr>
                      <w:rFonts w:ascii="Cambria Math" w:eastAsiaTheme="minorEastAsia" w:hAnsi="Cambria Math"/>
                      <w:bCs/>
                      <w:iCs/>
                    </w:rPr>
                  </m:ctrlPr>
                </m:e>
                <m:sup>
                  <m:r>
                    <w:rPr>
                      <w:rFonts w:ascii="Cambria Math" w:eastAsiaTheme="minorEastAsia" w:hAnsi="Cambria Math"/>
                    </w:rPr>
                    <m:t>2</m:t>
                  </m:r>
                </m:sup>
              </m:sSup>
              <m:r>
                <w:rPr>
                  <w:rFonts w:ascii="Cambria Math" w:eastAsiaTheme="minorEastAsia" w:hAnsi="Cambria Math"/>
                </w:rPr>
                <m:t>S</m:t>
              </m:r>
            </m:e>
          </m:d>
          <m:r>
            <w:rPr>
              <w:rFonts w:ascii="Cambria Math" w:eastAsiaTheme="minorEastAsia" w:hAnsi="Cambria Math"/>
            </w:rPr>
            <m:t>≪</m:t>
          </m:r>
          <m:sSup>
            <m:sSupPr>
              <m:ctrlPr>
                <w:rPr>
                  <w:rFonts w:ascii="Cambria Math" w:eastAsiaTheme="minorEastAsia" w:hAnsi="Cambria Math"/>
                  <w:bCs/>
                  <w:i/>
                  <w:iCs/>
                </w:rPr>
              </m:ctrlPr>
            </m:sSupPr>
            <m:e>
              <m:d>
                <m:dPr>
                  <m:begChr m:val="|"/>
                  <m:endChr m:val="|"/>
                  <m:ctrlPr>
                    <w:rPr>
                      <w:rFonts w:ascii="Cambria Math" w:eastAsiaTheme="minorEastAsia" w:hAnsi="Cambria Math"/>
                      <w:bCs/>
                      <w:i/>
                      <w:iCs/>
                    </w:rPr>
                  </m:ctrlPr>
                </m:dPr>
                <m:e>
                  <m:r>
                    <m:rPr>
                      <m:sty m:val="p"/>
                    </m:rPr>
                    <w:rPr>
                      <w:rFonts w:ascii="Cambria Math" w:eastAsiaTheme="minorEastAsia" w:hAnsi="Cambria Math"/>
                    </w:rPr>
                    <m:t>∇</m:t>
                  </m:r>
                  <m:r>
                    <w:rPr>
                      <w:rFonts w:ascii="Cambria Math" w:eastAsiaTheme="minorEastAsia" w:hAnsi="Cambria Math"/>
                    </w:rPr>
                    <m:t>S</m:t>
                  </m:r>
                </m:e>
              </m:d>
            </m:e>
            <m:sup>
              <m:r>
                <w:rPr>
                  <w:rFonts w:ascii="Cambria Math" w:eastAsiaTheme="minorEastAsia" w:hAnsi="Cambria Math"/>
                </w:rPr>
                <m:t>2</m:t>
              </m:r>
            </m:sup>
          </m:sSup>
          <m:r>
            <w:rPr>
              <w:rFonts w:ascii="Cambria Math" w:eastAsiaTheme="minorEastAsia" w:hAnsi="Cambria Math"/>
            </w:rPr>
            <m:t>,</m:t>
          </m:r>
        </m:oMath>
      </m:oMathPara>
    </w:p>
    <w:p w14:paraId="0ACD80CC" w14:textId="4CDBE2C3" w:rsidR="006B0B44" w:rsidRDefault="006B0B44">
      <w:pPr>
        <w:rPr>
          <w:rFonts w:eastAsiaTheme="minorEastAsia"/>
          <w:bCs/>
          <w:iCs/>
        </w:rPr>
      </w:pPr>
      <w:r>
        <w:rPr>
          <w:rFonts w:eastAsiaTheme="minorEastAsia"/>
          <w:bCs/>
          <w:iCs/>
        </w:rPr>
        <w:t xml:space="preserve">and so forth. </w:t>
      </w:r>
      <w:r w:rsidR="00E50C40">
        <w:rPr>
          <w:rFonts w:eastAsiaTheme="minorEastAsia"/>
          <w:bCs/>
          <w:iCs/>
        </w:rPr>
        <w:t xml:space="preserve">We can collect the terms that do not explicitly contain </w:t>
      </w:r>
      <m:oMath>
        <m:r>
          <w:rPr>
            <w:rFonts w:ascii="Cambria Math" w:eastAsiaTheme="minorEastAsia" w:hAnsi="Cambria Math"/>
          </w:rPr>
          <m:t>ℏ</m:t>
        </m:r>
      </m:oMath>
      <w:r w:rsidR="00E50C40">
        <w:rPr>
          <w:rFonts w:eastAsiaTheme="minorEastAsia"/>
          <w:bCs/>
          <w:iCs/>
        </w:rPr>
        <w:t xml:space="preserve"> to obtain a nonlinear partial differential equation for </w:t>
      </w:r>
      <m:oMath>
        <m:r>
          <w:rPr>
            <w:rFonts w:ascii="Cambria Math" w:eastAsiaTheme="minorEastAsia" w:hAnsi="Cambria Math"/>
          </w:rPr>
          <m:t>S</m:t>
        </m:r>
      </m:oMath>
      <w:r w:rsidR="00E50C40">
        <w:rPr>
          <w:rFonts w:eastAsiaTheme="minorEastAsia"/>
          <w:bCs/>
          <w:iCs/>
        </w:rPr>
        <w:t>:</w:t>
      </w:r>
    </w:p>
    <w:p w14:paraId="2A9726FC" w14:textId="7DC6BC83" w:rsidR="00E50C40" w:rsidRPr="000F04E3" w:rsidRDefault="00000000">
      <w:pPr>
        <w:rPr>
          <w:rFonts w:eastAsiaTheme="minorEastAsia"/>
          <w:bCs/>
          <w:iCs/>
        </w:rPr>
      </w:pPr>
      <m:oMathPara>
        <m:oMath>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2m</m:t>
              </m:r>
            </m:den>
          </m:f>
          <m:sSup>
            <m:sSupPr>
              <m:ctrlPr>
                <w:rPr>
                  <w:rFonts w:ascii="Cambria Math" w:eastAsiaTheme="minorEastAsia" w:hAnsi="Cambria Math"/>
                  <w:bCs/>
                  <w:i/>
                  <w:iCs/>
                </w:rPr>
              </m:ctrlPr>
            </m:sSupPr>
            <m:e>
              <m:d>
                <m:dPr>
                  <m:begChr m:val="|"/>
                  <m:endChr m:val="|"/>
                  <m:ctrlPr>
                    <w:rPr>
                      <w:rFonts w:ascii="Cambria Math" w:eastAsiaTheme="minorEastAsia" w:hAnsi="Cambria Math"/>
                      <w:bCs/>
                      <w:i/>
                      <w:iCs/>
                    </w:rPr>
                  </m:ctrlPr>
                </m:dPr>
                <m:e>
                  <m:r>
                    <m:rPr>
                      <m:sty m:val="p"/>
                    </m:rPr>
                    <w:rPr>
                      <w:rFonts w:ascii="Cambria Math" w:eastAsiaTheme="minorEastAsia" w:hAnsi="Cambria Math"/>
                    </w:rPr>
                    <m:t>∇</m:t>
                  </m:r>
                  <m:r>
                    <w:rPr>
                      <w:rFonts w:ascii="Cambria Math" w:eastAsiaTheme="minorEastAsia" w:hAnsi="Cambria Math"/>
                    </w:rPr>
                    <m:t>S</m:t>
                  </m:r>
                  <m:d>
                    <m:dPr>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,t</m:t>
                      </m:r>
                    </m:e>
                  </m:d>
                </m:e>
              </m:d>
            </m:e>
            <m:sup>
              <m:r>
                <w:rPr>
                  <w:rFonts w:ascii="Cambria Math" w:eastAsiaTheme="minorEastAsia" w:hAnsi="Cambria Math"/>
                </w:rPr>
                <m:t>2</m:t>
              </m:r>
            </m:sup>
          </m:sSup>
          <m:r>
            <w:rPr>
              <w:rFonts w:ascii="Cambria Math" w:eastAsiaTheme="minorEastAsia" w:hAnsi="Cambria Math"/>
            </w:rPr>
            <m:t>+V</m:t>
          </m:r>
          <m:d>
            <m:dPr>
              <m:ctrlPr>
                <w:rPr>
                  <w:rFonts w:ascii="Cambria Math" w:eastAsiaTheme="minorEastAsia" w:hAnsi="Cambria Math"/>
                  <w:bCs/>
                  <w:i/>
                  <w:iCs/>
                </w:rPr>
              </m:ctrlPr>
            </m:dPr>
            <m:e>
              <m:r>
                <m:rPr>
                  <m:sty m:val="b"/>
                </m:rP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∂S</m:t>
              </m:r>
              <m:d>
                <m:dPr>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,t</m:t>
                  </m:r>
                </m:e>
              </m:d>
            </m:num>
            <m:den>
              <m:r>
                <w:rPr>
                  <w:rFonts w:ascii="Cambria Math" w:eastAsiaTheme="minorEastAsia" w:hAnsi="Cambria Math"/>
                </w:rPr>
                <m:t>∂t</m:t>
              </m:r>
            </m:den>
          </m:f>
          <m:r>
            <w:rPr>
              <w:rFonts w:ascii="Cambria Math" w:eastAsiaTheme="minorEastAsia" w:hAnsi="Cambria Math"/>
            </w:rPr>
            <m:t>=0.</m:t>
          </m:r>
        </m:oMath>
      </m:oMathPara>
    </w:p>
    <w:p w14:paraId="4C3ADD9B" w14:textId="249AD0AD" w:rsidR="000F04E3" w:rsidRDefault="000F04E3">
      <w:pPr>
        <w:rPr>
          <w:rFonts w:eastAsiaTheme="minorEastAsia"/>
          <w:bCs/>
          <w:iCs/>
        </w:rPr>
      </w:pPr>
      <w:r>
        <w:rPr>
          <w:rFonts w:eastAsiaTheme="minorEastAsia"/>
          <w:bCs/>
          <w:iCs/>
        </w:rPr>
        <w:t xml:space="preserve">This is the Hamilton-Jacobi equation in classical mechanics, first </w:t>
      </w:r>
      <w:r w:rsidR="00A86B48">
        <w:rPr>
          <w:rFonts w:eastAsiaTheme="minorEastAsia"/>
          <w:bCs/>
          <w:iCs/>
        </w:rPr>
        <w:t>written</w:t>
      </w:r>
      <w:r>
        <w:rPr>
          <w:rFonts w:eastAsiaTheme="minorEastAsia"/>
          <w:bCs/>
          <w:iCs/>
        </w:rPr>
        <w:t xml:space="preserve"> in 1836 (?? It seems 1834 is correct.), where </w:t>
      </w:r>
      <m:oMath>
        <m:r>
          <w:rPr>
            <w:rFonts w:ascii="Cambria Math" w:eastAsiaTheme="minorEastAsia" w:hAnsi="Cambria Math"/>
          </w:rPr>
          <m:t>S</m:t>
        </m:r>
        <m:d>
          <m:dPr>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,t</m:t>
            </m:r>
          </m:e>
        </m:d>
      </m:oMath>
      <w:r>
        <w:rPr>
          <w:rFonts w:eastAsiaTheme="minorEastAsia"/>
          <w:bCs/>
          <w:iCs/>
        </w:rPr>
        <w:t xml:space="preserve"> stands for Hamilton’s Principle Function (See the Section: </w:t>
      </w:r>
      <w:r w:rsidRPr="000F04E3">
        <w:rPr>
          <w:rFonts w:eastAsiaTheme="minorEastAsia"/>
          <w:bCs/>
          <w:iCs/>
        </w:rPr>
        <w:t>Classical Path to a Wave Function Formulation in 1834</w:t>
      </w:r>
      <w:r>
        <w:rPr>
          <w:rFonts w:eastAsiaTheme="minorEastAsia"/>
          <w:bCs/>
          <w:iCs/>
        </w:rPr>
        <w:t xml:space="preserve"> for the full, step by step derivation of Hamilton’s Principle Function.) Not surprisingly, as </w:t>
      </w:r>
      <m:oMath>
        <m:r>
          <w:rPr>
            <w:rFonts w:ascii="Cambria Math" w:eastAsiaTheme="minorEastAsia" w:hAnsi="Cambria Math"/>
          </w:rPr>
          <m:t>ℏ→0</m:t>
        </m:r>
      </m:oMath>
      <w:r>
        <w:rPr>
          <w:rFonts w:eastAsiaTheme="minorEastAsia"/>
          <w:bCs/>
          <w:iCs/>
        </w:rPr>
        <w:t>, classical mechanics falls out of quantum mechanics.</w:t>
      </w:r>
    </w:p>
    <w:p w14:paraId="2F18AB5C" w14:textId="77D81C07" w:rsidR="000F04E3" w:rsidRDefault="000F04E3">
      <w:pPr>
        <w:rPr>
          <w:rFonts w:eastAsiaTheme="minorEastAsia"/>
          <w:bCs/>
          <w:iCs/>
        </w:rPr>
      </w:pPr>
      <w:r>
        <w:rPr>
          <w:rFonts w:eastAsiaTheme="minorEastAsia"/>
          <w:bCs/>
          <w:iCs/>
        </w:rPr>
        <w:t xml:space="preserve">We have a semiclassical interpretation of the phase of the wave function: </w:t>
      </w:r>
      <m:oMath>
        <m:r>
          <w:rPr>
            <w:rFonts w:ascii="Cambria Math" w:eastAsiaTheme="minorEastAsia" w:hAnsi="Cambria Math"/>
          </w:rPr>
          <m:t>ℏ</m:t>
        </m:r>
      </m:oMath>
      <w:r>
        <w:rPr>
          <w:rFonts w:eastAsiaTheme="minorEastAsia"/>
          <w:bCs/>
          <w:iCs/>
        </w:rPr>
        <w:t xml:space="preserve"> times the phase is equal to Hamilton’s Principle Function provided that </w:t>
      </w:r>
      <m:oMath>
        <m:r>
          <w:rPr>
            <w:rFonts w:ascii="Cambria Math" w:eastAsiaTheme="minorEastAsia" w:hAnsi="Cambria Math"/>
          </w:rPr>
          <m:t>ℏ</m:t>
        </m:r>
      </m:oMath>
      <w:r>
        <w:rPr>
          <w:rFonts w:eastAsiaTheme="minorEastAsia"/>
          <w:bCs/>
          <w:iCs/>
        </w:rPr>
        <w:t xml:space="preserve"> can be regarded as a sufficiently small quantity.</w:t>
      </w:r>
    </w:p>
    <w:p w14:paraId="38B831A1" w14:textId="0C60CBDB" w:rsidR="000C4306" w:rsidRDefault="000C4306">
      <w:pPr>
        <w:rPr>
          <w:rFonts w:eastAsiaTheme="minorEastAsia"/>
          <w:bCs/>
          <w:iCs/>
        </w:rPr>
      </w:pPr>
      <w:r>
        <w:rPr>
          <w:rFonts w:eastAsiaTheme="minorEastAsia"/>
          <w:bCs/>
          <w:iCs/>
        </w:rPr>
        <w:t xml:space="preserve">Let us know look at a stationary state with time dependence </w:t>
      </w:r>
      <m:oMath>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f>
                  <m:fPr>
                    <m:type m:val="lin"/>
                    <m:ctrlPr>
                      <w:rPr>
                        <w:rFonts w:ascii="Cambria Math" w:eastAsiaTheme="minorEastAsia" w:hAnsi="Cambria Math"/>
                        <w:bCs/>
                        <w:i/>
                        <w:iCs/>
                      </w:rPr>
                    </m:ctrlPr>
                  </m:fPr>
                  <m:num>
                    <m:r>
                      <w:rPr>
                        <w:rFonts w:ascii="Cambria Math" w:eastAsiaTheme="minorEastAsia" w:hAnsi="Cambria Math"/>
                      </w:rPr>
                      <m:t>-iE</m:t>
                    </m:r>
                  </m:num>
                  <m:den>
                    <m:r>
                      <w:rPr>
                        <w:rFonts w:ascii="Cambria Math" w:eastAsiaTheme="minorEastAsia" w:hAnsi="Cambria Math"/>
                      </w:rPr>
                      <m:t>ℏ</m:t>
                    </m:r>
                  </m:den>
                </m:f>
              </m:e>
            </m:d>
          </m:e>
        </m:func>
        <m:r>
          <w:rPr>
            <w:rFonts w:ascii="Cambria Math" w:eastAsiaTheme="minorEastAsia" w:hAnsi="Cambria Math"/>
          </w:rPr>
          <m:t>.</m:t>
        </m:r>
      </m:oMath>
      <w:r>
        <w:rPr>
          <w:rFonts w:eastAsiaTheme="minorEastAsia"/>
          <w:bCs/>
          <w:iCs/>
        </w:rPr>
        <w:t xml:space="preserve"> This time dependence is anticipated for classical system</w:t>
      </w:r>
      <w:r w:rsidR="00BC0D70">
        <w:rPr>
          <w:rFonts w:eastAsiaTheme="minorEastAsia"/>
          <w:bCs/>
          <w:iCs/>
        </w:rPr>
        <w:t>s</w:t>
      </w:r>
      <w:r>
        <w:rPr>
          <w:rFonts w:eastAsiaTheme="minorEastAsia"/>
          <w:bCs/>
          <w:iCs/>
        </w:rPr>
        <w:t xml:space="preserve"> with constant Hamiltonian</w:t>
      </w:r>
      <w:r w:rsidR="00BC0D70">
        <w:rPr>
          <w:rFonts w:eastAsiaTheme="minorEastAsia"/>
          <w:bCs/>
          <w:iCs/>
        </w:rPr>
        <w:t>s:</w:t>
      </w:r>
      <w:r>
        <w:rPr>
          <w:rFonts w:eastAsiaTheme="minorEastAsia"/>
          <w:bCs/>
          <w:iCs/>
        </w:rPr>
        <w:t xml:space="preserve"> Hamilton’s Principe Function </w:t>
      </w:r>
      <m:oMath>
        <m:r>
          <w:rPr>
            <w:rFonts w:ascii="Cambria Math" w:eastAsiaTheme="minorEastAsia" w:hAnsi="Cambria Math"/>
          </w:rPr>
          <m:t>S</m:t>
        </m:r>
      </m:oMath>
      <w:r>
        <w:rPr>
          <w:rFonts w:eastAsiaTheme="minorEastAsia"/>
          <w:bCs/>
          <w:iCs/>
        </w:rPr>
        <w:t xml:space="preserve"> is separable</w:t>
      </w:r>
    </w:p>
    <w:p w14:paraId="5237A4C4" w14:textId="52F97DE2" w:rsidR="000C4306" w:rsidRPr="000C4306" w:rsidRDefault="000C4306">
      <w:pPr>
        <w:rPr>
          <w:rFonts w:eastAsiaTheme="minorEastAsia"/>
          <w:bCs/>
          <w:iCs/>
        </w:rPr>
      </w:pPr>
      <m:oMathPara>
        <m:oMath>
          <m:r>
            <w:rPr>
              <w:rFonts w:ascii="Cambria Math" w:eastAsiaTheme="minorEastAsia" w:hAnsi="Cambria Math"/>
            </w:rPr>
            <m:t>S</m:t>
          </m:r>
          <m:d>
            <m:dPr>
              <m:ctrlPr>
                <w:rPr>
                  <w:rFonts w:ascii="Cambria Math" w:eastAsiaTheme="minorEastAsia" w:hAnsi="Cambria Math"/>
                  <w:bCs/>
                  <w:i/>
                  <w:iCs/>
                </w:rPr>
              </m:ctrlPr>
            </m:dPr>
            <m:e>
              <m:r>
                <w:rPr>
                  <w:rFonts w:ascii="Cambria Math" w:eastAsiaTheme="minorEastAsia" w:hAnsi="Cambria Math"/>
                </w:rPr>
                <m:t>x,t</m:t>
              </m:r>
            </m:e>
          </m:d>
          <m:r>
            <w:rPr>
              <w:rFonts w:ascii="Cambria Math" w:eastAsiaTheme="minorEastAsia" w:hAnsi="Cambria Math"/>
            </w:rPr>
            <m:t>=W</m:t>
          </m:r>
          <m:d>
            <m:dPr>
              <m:ctrlPr>
                <w:rPr>
                  <w:rFonts w:ascii="Cambria Math" w:eastAsiaTheme="minorEastAsia" w:hAnsi="Cambria Math"/>
                  <w:bCs/>
                  <w:i/>
                  <w:iCs/>
                </w:rPr>
              </m:ctrlPr>
            </m:dPr>
            <m:e>
              <m:r>
                <w:rPr>
                  <w:rFonts w:ascii="Cambria Math" w:eastAsiaTheme="minorEastAsia" w:hAnsi="Cambria Math"/>
                </w:rPr>
                <m:t>x</m:t>
              </m:r>
            </m:e>
          </m:d>
          <m:r>
            <w:rPr>
              <w:rFonts w:ascii="Cambria Math" w:eastAsiaTheme="minorEastAsia" w:hAnsi="Cambria Math"/>
            </w:rPr>
            <m:t>-Et,</m:t>
          </m:r>
        </m:oMath>
      </m:oMathPara>
    </w:p>
    <w:p w14:paraId="61156266" w14:textId="77777777" w:rsidR="000C4306" w:rsidRDefault="000C4306">
      <w:pPr>
        <w:rPr>
          <w:rFonts w:eastAsiaTheme="minorEastAsia"/>
          <w:bCs/>
          <w:iCs/>
        </w:rPr>
      </w:pPr>
      <w:r>
        <w:rPr>
          <w:rFonts w:eastAsiaTheme="minorEastAsia"/>
          <w:bCs/>
          <w:iCs/>
        </w:rPr>
        <w:t xml:space="preserve">where </w:t>
      </w:r>
      <m:oMath>
        <m:r>
          <w:rPr>
            <w:rFonts w:ascii="Cambria Math" w:eastAsiaTheme="minorEastAsia" w:hAnsi="Cambria Math"/>
          </w:rPr>
          <m:t>W</m:t>
        </m:r>
        <m:d>
          <m:dPr>
            <m:ctrlPr>
              <w:rPr>
                <w:rFonts w:ascii="Cambria Math" w:eastAsiaTheme="minorEastAsia" w:hAnsi="Cambria Math"/>
                <w:bCs/>
                <w:i/>
                <w:iCs/>
              </w:rPr>
            </m:ctrlPr>
          </m:dPr>
          <m:e>
            <m:r>
              <w:rPr>
                <w:rFonts w:ascii="Cambria Math" w:eastAsiaTheme="minorEastAsia" w:hAnsi="Cambria Math"/>
              </w:rPr>
              <m:t>x</m:t>
            </m:r>
          </m:e>
        </m:d>
      </m:oMath>
      <w:r>
        <w:rPr>
          <w:rFonts w:eastAsiaTheme="minorEastAsia"/>
          <w:bCs/>
          <w:iCs/>
        </w:rPr>
        <w:t xml:space="preserve"> is called Hamilton’s characteristic function (See the section on Classical Path to a Wave Function Formulation et al.) As time goes on, a surface of constant </w:t>
      </w:r>
      <m:oMath>
        <m:r>
          <w:rPr>
            <w:rFonts w:ascii="Cambria Math" w:eastAsiaTheme="minorEastAsia" w:hAnsi="Cambria Math"/>
          </w:rPr>
          <m:t>S</m:t>
        </m:r>
      </m:oMath>
      <w:r>
        <w:rPr>
          <w:rFonts w:eastAsiaTheme="minorEastAsia"/>
          <w:bCs/>
          <w:iCs/>
        </w:rPr>
        <w:t xml:space="preserve"> advances in much the same way as a surface of a constant phase in wave optics—a “wave front”—advances. The momentum in the classical Hamilton-Jacobi theory is given by</w:t>
      </w:r>
    </w:p>
    <w:p w14:paraId="485F1EB1" w14:textId="1AC448AE" w:rsidR="000C4306" w:rsidRPr="000C4306" w:rsidRDefault="00000000">
      <w:pPr>
        <w:rPr>
          <w:rFonts w:eastAsiaTheme="minorEastAsia"/>
          <w:bCs/>
          <w:iCs/>
        </w:rPr>
      </w:pPr>
      <m:oMathPara>
        <m:oMath>
          <m:sSub>
            <m:sSubPr>
              <m:ctrlPr>
                <w:rPr>
                  <w:rFonts w:ascii="Cambria Math" w:eastAsiaTheme="minorEastAsia" w:hAnsi="Cambria Math"/>
                  <w:bCs/>
                  <w:i/>
                  <w:iCs/>
                </w:rPr>
              </m:ctrlPr>
            </m:sSubPr>
            <m:e>
              <m:r>
                <m:rPr>
                  <m:sty m:val="b"/>
                </m:rPr>
                <w:rPr>
                  <w:rFonts w:ascii="Cambria Math" w:eastAsiaTheme="minorEastAsia" w:hAnsi="Cambria Math"/>
                </w:rPr>
                <m:t>p</m:t>
              </m:r>
            </m:e>
            <m:sub>
              <m:r>
                <w:rPr>
                  <w:rFonts w:ascii="Cambria Math" w:eastAsiaTheme="minorEastAsia" w:hAnsi="Cambria Math"/>
                </w:rPr>
                <m:t>class</m:t>
              </m:r>
            </m:sub>
          </m:sSub>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S=</m:t>
          </m:r>
          <m:r>
            <m:rPr>
              <m:sty m:val="p"/>
            </m:rPr>
            <w:rPr>
              <w:rFonts w:ascii="Cambria Math" w:eastAsiaTheme="minorEastAsia" w:hAnsi="Cambria Math"/>
            </w:rPr>
            <m:t>∇</m:t>
          </m:r>
          <m:r>
            <w:rPr>
              <w:rFonts w:ascii="Cambria Math" w:eastAsiaTheme="minorEastAsia" w:hAnsi="Cambria Math"/>
            </w:rPr>
            <m:t>W,</m:t>
          </m:r>
        </m:oMath>
      </m:oMathPara>
    </w:p>
    <w:p w14:paraId="7724FDE5" w14:textId="6B9A62B2" w:rsidR="000C4306" w:rsidRDefault="000C4306">
      <w:pPr>
        <w:rPr>
          <w:rFonts w:eastAsiaTheme="minorEastAsia"/>
          <w:bCs/>
          <w:iCs/>
        </w:rPr>
      </w:pPr>
      <w:r>
        <w:rPr>
          <w:rFonts w:eastAsiaTheme="minorEastAsia"/>
          <w:bCs/>
          <w:iCs/>
        </w:rPr>
        <w:t xml:space="preserve">which is consistent with our earlier identification of </w:t>
      </w:r>
      <m:oMath>
        <m:f>
          <m:fPr>
            <m:type m:val="lin"/>
            <m:ctrlPr>
              <w:rPr>
                <w:rFonts w:ascii="Cambria Math" w:eastAsiaTheme="minorEastAsia" w:hAnsi="Cambria Math"/>
                <w:bCs/>
                <w:i/>
                <w:iCs/>
              </w:rPr>
            </m:ctrlPr>
          </m:fPr>
          <m:num>
            <m:r>
              <m:rPr>
                <m:sty m:val="p"/>
              </m:rPr>
              <w:rPr>
                <w:rFonts w:ascii="Cambria Math" w:eastAsiaTheme="minorEastAsia" w:hAnsi="Cambria Math"/>
              </w:rPr>
              <m:t>∇</m:t>
            </m:r>
            <m:r>
              <w:rPr>
                <w:rFonts w:ascii="Cambria Math" w:eastAsiaTheme="minorEastAsia" w:hAnsi="Cambria Math"/>
              </w:rPr>
              <m:t>S</m:t>
            </m:r>
          </m:num>
          <m:den>
            <m:r>
              <w:rPr>
                <w:rFonts w:ascii="Cambria Math" w:eastAsiaTheme="minorEastAsia" w:hAnsi="Cambria Math"/>
              </w:rPr>
              <m:t>m</m:t>
            </m:r>
          </m:den>
        </m:f>
      </m:oMath>
      <w:r>
        <w:rPr>
          <w:rFonts w:eastAsiaTheme="minorEastAsia"/>
          <w:bCs/>
          <w:iCs/>
        </w:rPr>
        <w:t xml:space="preserve"> with some kind of velocity interpretation. In classical mechanics the velocity vector is tangential to the particle trajectory, and as a result we can trace the trajectory by following continuously the direction of the velocity vector. The particle trajectory is normal to the to the wave front defined by constant </w:t>
      </w:r>
      <m:oMath>
        <m:r>
          <w:rPr>
            <w:rFonts w:ascii="Cambria Math" w:eastAsiaTheme="minorEastAsia" w:hAnsi="Cambria Math"/>
          </w:rPr>
          <m:t>S.</m:t>
        </m:r>
      </m:oMath>
      <w:r>
        <w:rPr>
          <w:rFonts w:eastAsiaTheme="minorEastAsia"/>
          <w:bCs/>
          <w:iCs/>
        </w:rPr>
        <w:t xml:space="preserve"> </w:t>
      </w:r>
      <w:r w:rsidRPr="000C4306">
        <w:rPr>
          <w:rFonts w:eastAsiaTheme="minorEastAsia"/>
          <w:b/>
          <w:bCs/>
          <w:iCs/>
        </w:rPr>
        <w:t>In this sense, geometrical optics is to wave physics what classical mechanics is to wave mechanics</w:t>
      </w:r>
      <w:r>
        <w:rPr>
          <w:rFonts w:eastAsiaTheme="minorEastAsia"/>
          <w:bCs/>
          <w:iCs/>
        </w:rPr>
        <w:t xml:space="preserve">. </w:t>
      </w:r>
    </w:p>
    <w:p w14:paraId="1CC94705" w14:textId="080A6B2B" w:rsidR="000C4306" w:rsidRDefault="000E7CF9" w:rsidP="000E7CF9">
      <w:pPr>
        <w:pStyle w:val="Heading3"/>
        <w:rPr>
          <w:rFonts w:eastAsiaTheme="minorEastAsia"/>
        </w:rPr>
      </w:pPr>
      <w:bookmarkStart w:id="136" w:name="_Toc20733499"/>
      <w:r>
        <w:rPr>
          <w:rFonts w:eastAsiaTheme="minorEastAsia"/>
        </w:rPr>
        <w:t>Semiclassical (WKB) Approximation</w:t>
      </w:r>
      <w:bookmarkEnd w:id="136"/>
    </w:p>
    <w:p w14:paraId="0E951319" w14:textId="14977508" w:rsidR="000E7CF9" w:rsidRDefault="00C754F0">
      <w:pPr>
        <w:rPr>
          <w:rFonts w:eastAsiaTheme="minorEastAsia"/>
          <w:bCs/>
          <w:iCs/>
        </w:rPr>
      </w:pPr>
      <w:r>
        <w:rPr>
          <w:rFonts w:eastAsiaTheme="minorEastAsia"/>
          <w:bCs/>
          <w:iCs/>
        </w:rPr>
        <w:t>Let us now restrict ourselves to one dimension and obtain an approximate stationary-state solution to Schr</w:t>
      </w:r>
      <w:r>
        <w:rPr>
          <w:rFonts w:eastAsiaTheme="minorEastAsia" w:cstheme="minorHAnsi"/>
          <w:bCs/>
          <w:iCs/>
        </w:rPr>
        <w:t>ö</w:t>
      </w:r>
      <w:r>
        <w:rPr>
          <w:rFonts w:eastAsiaTheme="minorEastAsia"/>
          <w:bCs/>
          <w:iCs/>
        </w:rPr>
        <w:t>dinger’s wave equation. This can easily be accomplished by noting that the corresponding solution of the classical Hamilton-Jacobi equation</w:t>
      </w:r>
      <w:r w:rsidR="009C0FB4">
        <w:rPr>
          <w:rFonts w:eastAsiaTheme="minorEastAsia"/>
          <w:bCs/>
          <w:iCs/>
        </w:rPr>
        <w:t xml:space="preserve"> is</w:t>
      </w:r>
    </w:p>
    <w:p w14:paraId="11716297" w14:textId="526DDC32" w:rsidR="009C0FB4" w:rsidRPr="009C0FB4" w:rsidRDefault="009C0FB4">
      <w:pPr>
        <w:rPr>
          <w:rFonts w:eastAsiaTheme="minorEastAsia"/>
          <w:bCs/>
          <w:iCs/>
        </w:rPr>
      </w:pPr>
      <m:oMathPara>
        <m:oMath>
          <m:r>
            <w:rPr>
              <w:rFonts w:ascii="Cambria Math" w:eastAsiaTheme="minorEastAsia" w:hAnsi="Cambria Math"/>
            </w:rPr>
            <m:t>S</m:t>
          </m:r>
          <m:d>
            <m:dPr>
              <m:ctrlPr>
                <w:rPr>
                  <w:rFonts w:ascii="Cambria Math" w:eastAsiaTheme="minorEastAsia" w:hAnsi="Cambria Math"/>
                  <w:bCs/>
                  <w:i/>
                  <w:iCs/>
                </w:rPr>
              </m:ctrlPr>
            </m:dPr>
            <m:e>
              <m:r>
                <w:rPr>
                  <w:rFonts w:ascii="Cambria Math" w:eastAsiaTheme="minorEastAsia" w:hAnsi="Cambria Math"/>
                </w:rPr>
                <m:t>x,t</m:t>
              </m:r>
            </m:e>
          </m:d>
          <m:r>
            <w:rPr>
              <w:rFonts w:ascii="Cambria Math" w:eastAsiaTheme="minorEastAsia" w:hAnsi="Cambria Math"/>
            </w:rPr>
            <m:t>=W</m:t>
          </m:r>
          <m:d>
            <m:dPr>
              <m:ctrlPr>
                <w:rPr>
                  <w:rFonts w:ascii="Cambria Math" w:eastAsiaTheme="minorEastAsia" w:hAnsi="Cambria Math"/>
                  <w:bCs/>
                  <w:i/>
                  <w:iCs/>
                </w:rPr>
              </m:ctrlPr>
            </m:dPr>
            <m:e>
              <m:r>
                <w:rPr>
                  <w:rFonts w:ascii="Cambria Math" w:eastAsiaTheme="minorEastAsia" w:hAnsi="Cambria Math"/>
                </w:rPr>
                <m:t>x</m:t>
              </m:r>
            </m:e>
          </m:d>
          <m:r>
            <w:rPr>
              <w:rFonts w:ascii="Cambria Math" w:eastAsiaTheme="minorEastAsia" w:hAnsi="Cambria Math"/>
            </w:rPr>
            <m:t>-Et</m:t>
          </m:r>
          <m:r>
            <m:rPr>
              <m:sty m:val="p"/>
            </m:rPr>
            <w:rPr>
              <w:rFonts w:ascii="Cambria Math" w:eastAsiaTheme="minorEastAsia" w:hAnsi="Cambria Math"/>
            </w:rPr>
            <w:br/>
          </m:r>
        </m:oMath>
        <m:oMath>
          <m:r>
            <w:rPr>
              <w:rFonts w:ascii="Cambria Math" w:eastAsiaTheme="minorEastAsia" w:hAnsi="Cambria Math"/>
            </w:rPr>
            <m:t>=±</m:t>
          </m:r>
          <m:nary>
            <m:naryPr>
              <m:limLoc m:val="undOvr"/>
              <m:subHide m:val="1"/>
              <m:supHide m:val="1"/>
              <m:ctrlPr>
                <w:rPr>
                  <w:rFonts w:ascii="Cambria Math" w:eastAsiaTheme="minorEastAsia" w:hAnsi="Cambria Math"/>
                  <w:bCs/>
                  <w:i/>
                  <w:iCs/>
                </w:rPr>
              </m:ctrlPr>
            </m:naryPr>
            <m:sub/>
            <m:sup/>
            <m:e>
              <m:r>
                <w:rPr>
                  <w:rFonts w:ascii="Cambria Math" w:eastAsiaTheme="minorEastAsia" w:hAnsi="Cambria Math"/>
                </w:rPr>
                <m:t>dx'</m:t>
              </m:r>
            </m:e>
          </m:nary>
          <m:rad>
            <m:radPr>
              <m:degHide m:val="1"/>
              <m:ctrlPr>
                <w:rPr>
                  <w:rFonts w:ascii="Cambria Math" w:eastAsiaTheme="minorEastAsia" w:hAnsi="Cambria Math"/>
                  <w:bCs/>
                  <w:i/>
                  <w:iCs/>
                </w:rPr>
              </m:ctrlPr>
            </m:radPr>
            <m:deg/>
            <m:e>
              <m:r>
                <w:rPr>
                  <w:rFonts w:ascii="Cambria Math" w:eastAsiaTheme="minorEastAsia" w:hAnsi="Cambria Math"/>
                </w:rPr>
                <m:t>2m</m:t>
              </m:r>
              <m:d>
                <m:dPr>
                  <m:begChr m:val="["/>
                  <m:endChr m:val="]"/>
                  <m:ctrlPr>
                    <w:rPr>
                      <w:rFonts w:ascii="Cambria Math" w:eastAsiaTheme="minorEastAsia" w:hAnsi="Cambria Math"/>
                      <w:bCs/>
                      <w:i/>
                      <w:iCs/>
                    </w:rPr>
                  </m:ctrlPr>
                </m:dPr>
                <m:e>
                  <m:r>
                    <w:rPr>
                      <w:rFonts w:ascii="Cambria Math" w:eastAsiaTheme="minorEastAsia" w:hAnsi="Cambria Math"/>
                    </w:rPr>
                    <m:t>E-V</m:t>
                  </m:r>
                  <m:d>
                    <m:dPr>
                      <m:ctrlPr>
                        <w:rPr>
                          <w:rFonts w:ascii="Cambria Math" w:eastAsiaTheme="minorEastAsia" w:hAnsi="Cambria Math"/>
                          <w:bCs/>
                          <w:i/>
                          <w:iCs/>
                        </w:rPr>
                      </m:ctrlPr>
                    </m:dPr>
                    <m:e>
                      <m:r>
                        <w:rPr>
                          <w:rFonts w:ascii="Cambria Math" w:eastAsiaTheme="minorEastAsia" w:hAnsi="Cambria Math"/>
                        </w:rPr>
                        <m:t>x'</m:t>
                      </m:r>
                    </m:e>
                  </m:d>
                </m:e>
              </m:d>
            </m:e>
          </m:rad>
          <m:r>
            <w:rPr>
              <w:rFonts w:ascii="Cambria Math" w:eastAsiaTheme="minorEastAsia" w:hAnsi="Cambria Math"/>
            </w:rPr>
            <m:t>-Et.</m:t>
          </m:r>
        </m:oMath>
      </m:oMathPara>
    </w:p>
    <w:p w14:paraId="5BA53BFC" w14:textId="77C1C958" w:rsidR="009C0FB4" w:rsidRDefault="009C0FB4">
      <w:pPr>
        <w:rPr>
          <w:rFonts w:eastAsiaTheme="minorEastAsia"/>
          <w:bCs/>
          <w:iCs/>
        </w:rPr>
      </w:pPr>
      <w:r>
        <w:rPr>
          <w:rFonts w:eastAsiaTheme="minorEastAsia"/>
          <w:bCs/>
          <w:iCs/>
        </w:rPr>
        <w:t>For a stationary state we must have</w:t>
      </w:r>
    </w:p>
    <w:p w14:paraId="605622F6" w14:textId="6FE1E190" w:rsidR="009C0FB4" w:rsidRPr="009C0FB4" w:rsidRDefault="00000000">
      <w:pPr>
        <w:rPr>
          <w:rFonts w:eastAsiaTheme="minorEastAsia"/>
          <w:bCs/>
          <w:iCs/>
        </w:rPr>
      </w:pPr>
      <m:oMathPara>
        <m:oMath>
          <m:f>
            <m:fPr>
              <m:ctrlPr>
                <w:rPr>
                  <w:rFonts w:ascii="Cambria Math" w:eastAsiaTheme="minorEastAsia" w:hAnsi="Cambria Math"/>
                  <w:bCs/>
                  <w:i/>
                  <w:iCs/>
                </w:rPr>
              </m:ctrlPr>
            </m:fPr>
            <m:num>
              <m:r>
                <w:rPr>
                  <w:rFonts w:ascii="Cambria Math" w:eastAsiaTheme="minorEastAsia" w:hAnsi="Cambria Math"/>
                </w:rPr>
                <m:t>∂ρ</m:t>
              </m:r>
            </m:num>
            <m:den>
              <m:r>
                <w:rPr>
                  <w:rFonts w:ascii="Cambria Math" w:eastAsiaTheme="minorEastAsia" w:hAnsi="Cambria Math"/>
                </w:rPr>
                <m:t>∂t</m:t>
              </m:r>
            </m:den>
          </m:f>
          <m:r>
            <w:rPr>
              <w:rFonts w:ascii="Cambria Math" w:eastAsiaTheme="minorEastAsia" w:hAnsi="Cambria Math"/>
            </w:rPr>
            <m:t xml:space="preserve">=0 </m:t>
          </m:r>
          <m:d>
            <m:dPr>
              <m:ctrlPr>
                <w:rPr>
                  <w:rFonts w:ascii="Cambria Math" w:eastAsiaTheme="minorEastAsia" w:hAnsi="Cambria Math"/>
                  <w:bCs/>
                  <w:i/>
                  <w:iCs/>
                </w:rPr>
              </m:ctrlPr>
            </m:dPr>
            <m:e>
              <m:r>
                <m:rPr>
                  <m:sty m:val="p"/>
                </m:rPr>
                <w:rPr>
                  <w:rFonts w:ascii="Cambria Math" w:eastAsiaTheme="minorEastAsia" w:hAnsi="Cambria Math"/>
                </w:rPr>
                <m:t>all</m:t>
              </m:r>
              <m:r>
                <w:rPr>
                  <w:rFonts w:ascii="Cambria Math" w:eastAsiaTheme="minorEastAsia" w:hAnsi="Cambria Math"/>
                </w:rPr>
                <m:t xml:space="preserve"> x</m:t>
              </m:r>
            </m:e>
          </m:d>
          <m:r>
            <w:rPr>
              <w:rFonts w:ascii="Cambria Math" w:eastAsiaTheme="minorEastAsia" w:hAnsi="Cambria Math"/>
            </w:rPr>
            <m:t>,</m:t>
          </m:r>
        </m:oMath>
      </m:oMathPara>
    </w:p>
    <w:p w14:paraId="47973EC8" w14:textId="20F1BC26" w:rsidR="009C0FB4" w:rsidRDefault="009C0FB4">
      <w:pPr>
        <w:rPr>
          <w:rFonts w:eastAsiaTheme="minorEastAsia"/>
          <w:bCs/>
          <w:iCs/>
        </w:rPr>
      </w:pPr>
      <w:r>
        <w:rPr>
          <w:rFonts w:eastAsiaTheme="minorEastAsia"/>
          <w:bCs/>
          <w:iCs/>
        </w:rPr>
        <w:t>which, because of the continuity equation</w:t>
      </w:r>
    </w:p>
    <w:p w14:paraId="74CBCA87" w14:textId="47D932FC" w:rsidR="009C0FB4" w:rsidRPr="009C0FB4" w:rsidRDefault="00000000">
      <w:pPr>
        <w:rPr>
          <w:rFonts w:eastAsiaTheme="minorEastAsia"/>
          <w:bCs/>
          <w:iCs/>
        </w:rPr>
      </w:pPr>
      <m:oMathPara>
        <m:oMath>
          <m:f>
            <m:fPr>
              <m:ctrlPr>
                <w:rPr>
                  <w:rFonts w:ascii="Cambria Math" w:eastAsiaTheme="minorEastAsia" w:hAnsi="Cambria Math"/>
                  <w:bCs/>
                  <w:i/>
                  <w:iCs/>
                </w:rPr>
              </m:ctrlPr>
            </m:fPr>
            <m:num>
              <m:r>
                <w:rPr>
                  <w:rFonts w:ascii="Cambria Math" w:eastAsiaTheme="minorEastAsia" w:hAnsi="Cambria Math"/>
                </w:rPr>
                <m:t>∂ρ</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m</m:t>
              </m:r>
            </m:den>
          </m:f>
          <m:f>
            <m:fPr>
              <m:ctrlPr>
                <w:rPr>
                  <w:rFonts w:ascii="Cambria Math" w:eastAsiaTheme="minorEastAsia" w:hAnsi="Cambria Math"/>
                  <w:bCs/>
                  <w:i/>
                  <w:iCs/>
                </w:rPr>
              </m:ctrlPr>
            </m:fPr>
            <m:num>
              <m:r>
                <w:rPr>
                  <w:rFonts w:ascii="Cambria Math" w:eastAsiaTheme="minorEastAsia" w:hAnsi="Cambria Math"/>
                </w:rPr>
                <m:t>∂</m:t>
              </m:r>
            </m:num>
            <m:den>
              <m:r>
                <w:rPr>
                  <w:rFonts w:ascii="Cambria Math" w:eastAsiaTheme="minorEastAsia" w:hAnsi="Cambria Math"/>
                </w:rPr>
                <m:t>∂x</m:t>
              </m:r>
            </m:den>
          </m:f>
          <m:d>
            <m:dPr>
              <m:ctrlPr>
                <w:rPr>
                  <w:rFonts w:ascii="Cambria Math" w:eastAsiaTheme="minorEastAsia" w:hAnsi="Cambria Math"/>
                  <w:bCs/>
                  <w:i/>
                  <w:iCs/>
                </w:rPr>
              </m:ctrlPr>
            </m:dPr>
            <m:e>
              <m:r>
                <w:rPr>
                  <w:rFonts w:ascii="Cambria Math" w:eastAsiaTheme="minorEastAsia" w:hAnsi="Cambria Math"/>
                </w:rPr>
                <m:t>ρ</m:t>
              </m:r>
              <m:f>
                <m:fPr>
                  <m:ctrlPr>
                    <w:rPr>
                      <w:rFonts w:ascii="Cambria Math" w:eastAsiaTheme="minorEastAsia" w:hAnsi="Cambria Math"/>
                      <w:bCs/>
                      <w:i/>
                      <w:iCs/>
                    </w:rPr>
                  </m:ctrlPr>
                </m:fPr>
                <m:num>
                  <m:r>
                    <w:rPr>
                      <w:rFonts w:ascii="Cambria Math" w:eastAsiaTheme="minorEastAsia" w:hAnsi="Cambria Math"/>
                    </w:rPr>
                    <m:t>∂S</m:t>
                  </m:r>
                </m:num>
                <m:den>
                  <m:r>
                    <w:rPr>
                      <w:rFonts w:ascii="Cambria Math" w:eastAsiaTheme="minorEastAsia" w:hAnsi="Cambria Math"/>
                    </w:rPr>
                    <m:t>∂x</m:t>
                  </m:r>
                </m:den>
              </m:f>
            </m:e>
          </m:d>
          <m:r>
            <w:rPr>
              <w:rFonts w:ascii="Cambria Math" w:eastAsiaTheme="minorEastAsia" w:hAnsi="Cambria Math"/>
            </w:rPr>
            <m:t>=0</m:t>
          </m:r>
        </m:oMath>
      </m:oMathPara>
    </w:p>
    <w:p w14:paraId="7285C1EA" w14:textId="6C9F3609" w:rsidR="009C0FB4" w:rsidRDefault="009C0FB4">
      <w:pPr>
        <w:rPr>
          <w:rFonts w:eastAsiaTheme="minorEastAsia"/>
          <w:bCs/>
          <w:iCs/>
        </w:rPr>
      </w:pPr>
      <w:r>
        <w:rPr>
          <w:rFonts w:eastAsiaTheme="minorEastAsia"/>
          <w:bCs/>
          <w:iCs/>
        </w:rPr>
        <w:t xml:space="preserve">implies </w:t>
      </w:r>
    </w:p>
    <w:p w14:paraId="4D073422" w14:textId="1D0CC6C1" w:rsidR="009C0FB4" w:rsidRDefault="009C0FB4">
      <w:pPr>
        <w:rPr>
          <w:rFonts w:eastAsiaTheme="minorEastAsia"/>
          <w:bCs/>
          <w:iCs/>
        </w:rPr>
      </w:pPr>
      <m:oMathPara>
        <m:oMath>
          <m:r>
            <w:rPr>
              <w:rFonts w:ascii="Cambria Math" w:eastAsiaTheme="minorEastAsia" w:hAnsi="Cambria Math"/>
            </w:rPr>
            <m:t>ρ</m:t>
          </m:r>
          <m:f>
            <m:fPr>
              <m:ctrlPr>
                <w:rPr>
                  <w:rFonts w:ascii="Cambria Math" w:eastAsiaTheme="minorEastAsia" w:hAnsi="Cambria Math"/>
                  <w:bCs/>
                  <w:i/>
                  <w:iCs/>
                </w:rPr>
              </m:ctrlPr>
            </m:fPr>
            <m:num>
              <m:r>
                <w:rPr>
                  <w:rFonts w:ascii="Cambria Math" w:eastAsiaTheme="minorEastAsia" w:hAnsi="Cambria Math"/>
                </w:rPr>
                <m:t>dW</m:t>
              </m:r>
            </m:num>
            <m:den>
              <m:r>
                <w:rPr>
                  <w:rFonts w:ascii="Cambria Math" w:eastAsiaTheme="minorEastAsia" w:hAnsi="Cambria Math"/>
                </w:rPr>
                <m:t>dx</m:t>
              </m:r>
            </m:den>
          </m:f>
          <m:r>
            <w:rPr>
              <w:rFonts w:ascii="Cambria Math" w:eastAsiaTheme="minorEastAsia" w:hAnsi="Cambria Math"/>
            </w:rPr>
            <m:t>=±ρ</m:t>
          </m:r>
          <m:rad>
            <m:radPr>
              <m:degHide m:val="1"/>
              <m:ctrlPr>
                <w:rPr>
                  <w:rFonts w:ascii="Cambria Math" w:eastAsiaTheme="minorEastAsia" w:hAnsi="Cambria Math"/>
                  <w:bCs/>
                  <w:i/>
                  <w:iCs/>
                </w:rPr>
              </m:ctrlPr>
            </m:radPr>
            <m:deg/>
            <m:e>
              <m:r>
                <w:rPr>
                  <w:rFonts w:ascii="Cambria Math" w:eastAsiaTheme="minorEastAsia" w:hAnsi="Cambria Math"/>
                </w:rPr>
                <m:t>2m</m:t>
              </m:r>
              <m:d>
                <m:dPr>
                  <m:begChr m:val="["/>
                  <m:endChr m:val="]"/>
                  <m:ctrlPr>
                    <w:rPr>
                      <w:rFonts w:ascii="Cambria Math" w:eastAsiaTheme="minorEastAsia" w:hAnsi="Cambria Math"/>
                      <w:bCs/>
                      <w:i/>
                      <w:iCs/>
                    </w:rPr>
                  </m:ctrlPr>
                </m:dPr>
                <m:e>
                  <m:r>
                    <w:rPr>
                      <w:rFonts w:ascii="Cambria Math" w:eastAsiaTheme="minorEastAsia" w:hAnsi="Cambria Math"/>
                    </w:rPr>
                    <m:t>E-V</m:t>
                  </m:r>
                  <m:d>
                    <m:dPr>
                      <m:ctrlPr>
                        <w:rPr>
                          <w:rFonts w:ascii="Cambria Math" w:eastAsiaTheme="minorEastAsia" w:hAnsi="Cambria Math"/>
                          <w:bCs/>
                          <w:i/>
                          <w:iCs/>
                        </w:rPr>
                      </m:ctrlPr>
                    </m:dPr>
                    <m:e>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m:t>
                          </m:r>
                        </m:sup>
                      </m:sSup>
                    </m:e>
                  </m:d>
                </m:e>
              </m:d>
              <m:r>
                <w:rPr>
                  <w:rFonts w:ascii="Cambria Math" w:eastAsiaTheme="minorEastAsia" w:hAnsi="Cambria Math"/>
                </w:rPr>
                <m:t xml:space="preserve"> </m:t>
              </m:r>
            </m:e>
          </m:rad>
          <m:r>
            <w:rPr>
              <w:rFonts w:ascii="Cambria Math" w:eastAsiaTheme="minorEastAsia" w:hAnsi="Cambria Math"/>
            </w:rPr>
            <m:t>=</m:t>
          </m:r>
          <m:r>
            <m:rPr>
              <m:sty m:val="p"/>
            </m:rPr>
            <w:rPr>
              <w:rFonts w:ascii="Cambria Math" w:eastAsiaTheme="minorEastAsia" w:hAnsi="Cambria Math"/>
            </w:rPr>
            <m:t>constant</m:t>
          </m:r>
          <m:r>
            <w:rPr>
              <w:rFonts w:ascii="Cambria Math" w:eastAsiaTheme="minorEastAsia" w:hAnsi="Cambria Math"/>
            </w:rPr>
            <m:t>;</m:t>
          </m:r>
          <m:r>
            <m:rPr>
              <m:sty m:val="p"/>
            </m:rPr>
            <w:rPr>
              <w:rFonts w:ascii="Cambria Math" w:eastAsiaTheme="minorEastAsia" w:hAnsi="Cambria Math"/>
            </w:rPr>
            <m:t>hence,</m:t>
          </m:r>
        </m:oMath>
      </m:oMathPara>
    </w:p>
    <w:p w14:paraId="65AD081E" w14:textId="0B59886C" w:rsidR="009C0FB4" w:rsidRPr="00A4221E" w:rsidRDefault="00000000">
      <w:pPr>
        <w:rPr>
          <w:rFonts w:eastAsiaTheme="minorEastAsia"/>
          <w:bCs/>
          <w:iCs/>
        </w:rPr>
      </w:pPr>
      <m:oMathPara>
        <m:oMath>
          <m:rad>
            <m:radPr>
              <m:degHide m:val="1"/>
              <m:ctrlPr>
                <w:rPr>
                  <w:rFonts w:ascii="Cambria Math" w:eastAsiaTheme="minorEastAsia" w:hAnsi="Cambria Math"/>
                  <w:bCs/>
                  <w:i/>
                  <w:iCs/>
                </w:rPr>
              </m:ctrlPr>
            </m:radPr>
            <m:deg/>
            <m:e>
              <m:r>
                <w:rPr>
                  <w:rFonts w:ascii="Cambria Math" w:eastAsiaTheme="minorEastAsia" w:hAnsi="Cambria Math"/>
                </w:rPr>
                <m:t>ρ</m:t>
              </m:r>
            </m:e>
          </m:rad>
          <m:r>
            <w:rPr>
              <w:rFonts w:ascii="Cambria Math" w:eastAsiaTheme="minorEastAsia" w:hAnsi="Cambria Math"/>
            </w:rPr>
            <m:t>=</m:t>
          </m:r>
          <m:f>
            <m:fPr>
              <m:ctrlPr>
                <w:rPr>
                  <w:rFonts w:ascii="Cambria Math" w:eastAsiaTheme="minorEastAsia" w:hAnsi="Cambria Math"/>
                  <w:bCs/>
                  <w:iCs/>
                </w:rPr>
              </m:ctrlPr>
            </m:fPr>
            <m:num>
              <m:r>
                <m:rPr>
                  <m:sty m:val="p"/>
                </m:rPr>
                <w:rPr>
                  <w:rFonts w:ascii="Cambria Math" w:eastAsiaTheme="minorEastAsia" w:hAnsi="Cambria Math"/>
                </w:rPr>
                <m:t>constant</m:t>
              </m:r>
            </m:num>
            <m:den>
              <m:sSup>
                <m:sSupPr>
                  <m:ctrlPr>
                    <w:rPr>
                      <w:rFonts w:ascii="Cambria Math" w:eastAsiaTheme="minorEastAsia" w:hAnsi="Cambria Math"/>
                      <w:bCs/>
                      <w:i/>
                      <w:iCs/>
                    </w:rPr>
                  </m:ctrlPr>
                </m:sSupPr>
                <m:e>
                  <m:d>
                    <m:dPr>
                      <m:begChr m:val="["/>
                      <m:endChr m:val="]"/>
                      <m:ctrlPr>
                        <w:rPr>
                          <w:rFonts w:ascii="Cambria Math" w:eastAsiaTheme="minorEastAsia" w:hAnsi="Cambria Math"/>
                          <w:bCs/>
                          <w:iCs/>
                        </w:rPr>
                      </m:ctrlPr>
                    </m:dPr>
                    <m:e>
                      <m:r>
                        <w:rPr>
                          <w:rFonts w:ascii="Cambria Math" w:eastAsiaTheme="minorEastAsia" w:hAnsi="Cambria Math"/>
                        </w:rPr>
                        <m:t>E-V</m:t>
                      </m:r>
                      <m:d>
                        <m:dPr>
                          <m:ctrlPr>
                            <w:rPr>
                              <w:rFonts w:ascii="Cambria Math" w:eastAsiaTheme="minorEastAsia" w:hAnsi="Cambria Math"/>
                              <w:bCs/>
                              <w:i/>
                              <w:iCs/>
                            </w:rPr>
                          </m:ctrlPr>
                        </m:dPr>
                        <m:e>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m:t>
                              </m:r>
                            </m:sup>
                          </m:sSup>
                        </m:e>
                      </m:d>
                    </m:e>
                  </m:d>
                </m:e>
                <m:sup>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4</m:t>
                      </m:r>
                    </m:den>
                  </m:f>
                </m:sup>
              </m:sSup>
            </m:den>
          </m:f>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1</m:t>
              </m:r>
            </m:num>
            <m:den>
              <m:rad>
                <m:radPr>
                  <m:degHide m:val="1"/>
                  <m:ctrlPr>
                    <w:rPr>
                      <w:rFonts w:ascii="Cambria Math" w:eastAsiaTheme="minorEastAsia" w:hAnsi="Cambria Math"/>
                      <w:bCs/>
                      <w:i/>
                      <w:iCs/>
                    </w:rPr>
                  </m:ctrlPr>
                </m:radPr>
                <m:deg/>
                <m:e>
                  <m:sSub>
                    <m:sSubPr>
                      <m:ctrlPr>
                        <w:rPr>
                          <w:rFonts w:ascii="Cambria Math" w:eastAsiaTheme="minorEastAsia" w:hAnsi="Cambria Math"/>
                          <w:bCs/>
                          <w:i/>
                          <w:iCs/>
                        </w:rPr>
                      </m:ctrlPr>
                    </m:sSubPr>
                    <m:e>
                      <m:r>
                        <w:rPr>
                          <w:rFonts w:ascii="Cambria Math" w:eastAsiaTheme="minorEastAsia" w:hAnsi="Cambria Math"/>
                        </w:rPr>
                        <m:t>v</m:t>
                      </m:r>
                    </m:e>
                    <m:sub>
                      <m:r>
                        <w:rPr>
                          <w:rFonts w:ascii="Cambria Math" w:eastAsiaTheme="minorEastAsia" w:hAnsi="Cambria Math"/>
                        </w:rPr>
                        <m:t>classical</m:t>
                      </m:r>
                    </m:sub>
                  </m:sSub>
                </m:e>
              </m:rad>
            </m:den>
          </m:f>
          <m:r>
            <w:rPr>
              <w:rFonts w:ascii="Cambria Math" w:eastAsiaTheme="minorEastAsia" w:hAnsi="Cambria Math"/>
            </w:rPr>
            <m:t>.</m:t>
          </m:r>
        </m:oMath>
      </m:oMathPara>
    </w:p>
    <w:p w14:paraId="04D33B34" w14:textId="571E5878" w:rsidR="00A4221E" w:rsidRDefault="00A4221E">
      <w:pPr>
        <w:rPr>
          <w:rFonts w:eastAsiaTheme="minorEastAsia"/>
          <w:bCs/>
          <w:iCs/>
        </w:rPr>
      </w:pPr>
      <w:r>
        <w:rPr>
          <w:rFonts w:eastAsiaTheme="minorEastAsia"/>
          <w:bCs/>
          <w:iCs/>
        </w:rPr>
        <w:t>This makes good sense classically because the probability for finding the particle at a given point should be inversely proportional to the velocity. Combining everything</w:t>
      </w:r>
      <w:r w:rsidR="00BC0D70">
        <w:rPr>
          <w:rFonts w:eastAsiaTheme="minorEastAsia"/>
          <w:bCs/>
          <w:iCs/>
        </w:rPr>
        <w:t xml:space="preserve"> so far</w:t>
      </w:r>
      <w:r>
        <w:rPr>
          <w:rFonts w:eastAsiaTheme="minorEastAsia"/>
          <w:bCs/>
          <w:iCs/>
        </w:rPr>
        <w:t>, we obtain an approximate solution:</w:t>
      </w:r>
    </w:p>
    <w:p w14:paraId="333F1EEF" w14:textId="357EF967" w:rsidR="00A4221E" w:rsidRPr="00A4221E" w:rsidRDefault="00A4221E">
      <w:pPr>
        <w:rPr>
          <w:rFonts w:eastAsiaTheme="minorEastAsia"/>
          <w:bCs/>
          <w:iCs/>
        </w:rPr>
      </w:pPr>
      <m:oMathPara>
        <m:oMath>
          <m:r>
            <w:rPr>
              <w:rFonts w:ascii="Cambria Math" w:eastAsiaTheme="minorEastAsia" w:hAnsi="Cambria Math"/>
            </w:rPr>
            <m:t>ψ</m:t>
          </m:r>
          <m:d>
            <m:dPr>
              <m:ctrlPr>
                <w:rPr>
                  <w:rFonts w:ascii="Cambria Math" w:eastAsiaTheme="minorEastAsia" w:hAnsi="Cambria Math"/>
                  <w:bCs/>
                  <w:i/>
                  <w:iCs/>
                </w:rPr>
              </m:ctrlPr>
            </m:dPr>
            <m:e>
              <m:r>
                <w:rPr>
                  <w:rFonts w:ascii="Cambria Math" w:eastAsiaTheme="minorEastAsia" w:hAnsi="Cambria Math"/>
                </w:rPr>
                <m:t>x,t</m:t>
              </m:r>
            </m:e>
          </m:d>
          <m:r>
            <w:rPr>
              <w:rFonts w:ascii="Cambria Math" w:eastAsiaTheme="minorEastAsia" w:hAnsi="Cambria Math"/>
            </w:rPr>
            <m:t>=</m:t>
          </m:r>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m:rPr>
                      <m:sty m:val="p"/>
                    </m:rPr>
                    <w:rPr>
                      <w:rFonts w:ascii="Cambria Math" w:eastAsiaTheme="minorEastAsia" w:hAnsi="Cambria Math"/>
                    </w:rPr>
                    <m:t>constant</m:t>
                  </m:r>
                </m:num>
                <m:den>
                  <m:sSup>
                    <m:sSupPr>
                      <m:ctrlPr>
                        <w:rPr>
                          <w:rFonts w:ascii="Cambria Math" w:eastAsiaTheme="minorEastAsia" w:hAnsi="Cambria Math"/>
                          <w:bCs/>
                          <w:i/>
                          <w:iCs/>
                        </w:rPr>
                      </m:ctrlPr>
                    </m:sSupPr>
                    <m:e>
                      <m:d>
                        <m:dPr>
                          <m:begChr m:val="["/>
                          <m:endChr m:val="]"/>
                          <m:ctrlPr>
                            <w:rPr>
                              <w:rFonts w:ascii="Cambria Math" w:eastAsiaTheme="minorEastAsia" w:hAnsi="Cambria Math"/>
                              <w:bCs/>
                              <w:iCs/>
                            </w:rPr>
                          </m:ctrlPr>
                        </m:dPr>
                        <m:e>
                          <m:r>
                            <w:rPr>
                              <w:rFonts w:ascii="Cambria Math" w:eastAsiaTheme="minorEastAsia" w:hAnsi="Cambria Math"/>
                            </w:rPr>
                            <m:t>E-V</m:t>
                          </m:r>
                          <m:d>
                            <m:dPr>
                              <m:ctrlPr>
                                <w:rPr>
                                  <w:rFonts w:ascii="Cambria Math" w:eastAsiaTheme="minorEastAsia" w:hAnsi="Cambria Math"/>
                                  <w:bCs/>
                                  <w:i/>
                                  <w:iCs/>
                                </w:rPr>
                              </m:ctrlPr>
                            </m:dPr>
                            <m:e>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m:t>
                                  </m:r>
                                </m:sup>
                              </m:sSup>
                            </m:e>
                          </m:d>
                        </m:e>
                      </m:d>
                    </m:e>
                    <m:sup>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4</m:t>
                          </m:r>
                        </m:den>
                      </m:f>
                    </m:sup>
                  </m:sSup>
                </m:den>
              </m:f>
            </m:e>
          </m:d>
          <m:r>
            <w:rPr>
              <w:rFonts w:ascii="Cambria Math" w:eastAsiaTheme="minorEastAsia" w:hAnsi="Cambria Math"/>
            </w:rPr>
            <m:t>×</m:t>
          </m:r>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m:t>
                          </m:r>
                        </m:num>
                        <m:den>
                          <m:r>
                            <w:rPr>
                              <w:rFonts w:ascii="Cambria Math" w:eastAsiaTheme="minorEastAsia" w:hAnsi="Cambria Math"/>
                            </w:rPr>
                            <m:t>ℏ</m:t>
                          </m:r>
                        </m:den>
                      </m:f>
                    </m:e>
                  </m:d>
                  <m:nary>
                    <m:naryPr>
                      <m:limLoc m:val="undOvr"/>
                      <m:subHide m:val="1"/>
                      <m:supHide m:val="1"/>
                      <m:ctrlPr>
                        <w:rPr>
                          <w:rFonts w:ascii="Cambria Math" w:eastAsiaTheme="minorEastAsia" w:hAnsi="Cambria Math"/>
                          <w:bCs/>
                          <w:i/>
                          <w:iCs/>
                        </w:rPr>
                      </m:ctrlPr>
                    </m:naryPr>
                    <m:sub/>
                    <m:sup/>
                    <m:e>
                      <m:r>
                        <w:rPr>
                          <w:rFonts w:ascii="Cambria Math" w:eastAsiaTheme="minorEastAsia" w:hAnsi="Cambria Math"/>
                        </w:rPr>
                        <m:t>dx'</m:t>
                      </m:r>
                    </m:e>
                  </m:nary>
                  <m:rad>
                    <m:radPr>
                      <m:degHide m:val="1"/>
                      <m:ctrlPr>
                        <w:rPr>
                          <w:rFonts w:ascii="Cambria Math" w:eastAsiaTheme="minorEastAsia" w:hAnsi="Cambria Math"/>
                          <w:bCs/>
                          <w:i/>
                          <w:iCs/>
                        </w:rPr>
                      </m:ctrlPr>
                    </m:radPr>
                    <m:deg/>
                    <m:e>
                      <m:r>
                        <w:rPr>
                          <w:rFonts w:ascii="Cambria Math" w:eastAsiaTheme="minorEastAsia" w:hAnsi="Cambria Math"/>
                        </w:rPr>
                        <m:t>2m</m:t>
                      </m:r>
                      <m:d>
                        <m:dPr>
                          <m:begChr m:val="["/>
                          <m:endChr m:val="]"/>
                          <m:ctrlPr>
                            <w:rPr>
                              <w:rFonts w:ascii="Cambria Math" w:eastAsiaTheme="minorEastAsia" w:hAnsi="Cambria Math"/>
                              <w:bCs/>
                              <w:i/>
                              <w:iCs/>
                            </w:rPr>
                          </m:ctrlPr>
                        </m:dPr>
                        <m:e>
                          <m:r>
                            <w:rPr>
                              <w:rFonts w:ascii="Cambria Math" w:eastAsiaTheme="minorEastAsia" w:hAnsi="Cambria Math"/>
                            </w:rPr>
                            <m:t>E-V</m:t>
                          </m:r>
                          <m:d>
                            <m:dPr>
                              <m:ctrlPr>
                                <w:rPr>
                                  <w:rFonts w:ascii="Cambria Math" w:eastAsiaTheme="minorEastAsia" w:hAnsi="Cambria Math"/>
                                  <w:bCs/>
                                  <w:i/>
                                  <w:iCs/>
                                </w:rPr>
                              </m:ctrlPr>
                            </m:dPr>
                            <m:e>
                              <m:r>
                                <w:rPr>
                                  <w:rFonts w:ascii="Cambria Math" w:eastAsiaTheme="minorEastAsia" w:hAnsi="Cambria Math"/>
                                </w:rPr>
                                <m:t>x'</m:t>
                              </m:r>
                            </m:e>
                          </m:d>
                        </m:e>
                      </m:d>
                    </m:e>
                  </m:rad>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iEt</m:t>
                      </m:r>
                    </m:num>
                    <m:den>
                      <m:r>
                        <w:rPr>
                          <w:rFonts w:ascii="Cambria Math" w:eastAsiaTheme="minorEastAsia" w:hAnsi="Cambria Math"/>
                        </w:rPr>
                        <m:t>ℏ</m:t>
                      </m:r>
                    </m:den>
                  </m:f>
                </m:e>
              </m:d>
            </m:e>
          </m:func>
          <m:r>
            <w:rPr>
              <w:rFonts w:ascii="Cambria Math" w:eastAsiaTheme="minorEastAsia" w:hAnsi="Cambria Math"/>
            </w:rPr>
            <m:t>.</m:t>
          </m:r>
        </m:oMath>
      </m:oMathPara>
    </w:p>
    <w:p w14:paraId="6332B69D" w14:textId="4A2C731B" w:rsidR="00A4221E" w:rsidRPr="009C0FB4" w:rsidRDefault="00A4221E">
      <w:pPr>
        <w:rPr>
          <w:rFonts w:eastAsiaTheme="minorEastAsia"/>
          <w:bCs/>
          <w:iCs/>
        </w:rPr>
      </w:pPr>
      <w:r>
        <w:rPr>
          <w:rFonts w:eastAsiaTheme="minorEastAsia"/>
          <w:bCs/>
          <w:iCs/>
        </w:rPr>
        <w:t>This is known as the WKB solution after G. Wentzel, A. Kramers, and L. Brillouin</w:t>
      </w:r>
      <w:r w:rsidR="00BC0D70">
        <w:rPr>
          <w:rFonts w:eastAsiaTheme="minorEastAsia"/>
          <w:bCs/>
          <w:iCs/>
        </w:rPr>
        <w:t>, and is quite useful for many problems</w:t>
      </w:r>
      <w:r>
        <w:rPr>
          <w:rFonts w:eastAsiaTheme="minorEastAsia"/>
          <w:bCs/>
          <w:iCs/>
        </w:rPr>
        <w:t xml:space="preserve">. </w:t>
      </w:r>
    </w:p>
    <w:p w14:paraId="3D440A4B" w14:textId="3BDF7E11" w:rsidR="009C0FB4" w:rsidRDefault="00A4221E">
      <w:pPr>
        <w:rPr>
          <w:rFonts w:eastAsiaTheme="minorEastAsia"/>
          <w:bCs/>
          <w:iCs/>
        </w:rPr>
      </w:pPr>
      <w:r>
        <w:rPr>
          <w:rFonts w:eastAsiaTheme="minorEastAsia"/>
          <w:bCs/>
          <w:iCs/>
        </w:rPr>
        <w:t xml:space="preserve">Having obtained the WKB result, we return to the question of what is meant by </w:t>
      </w:r>
      <m:oMath>
        <m:r>
          <w:rPr>
            <w:rFonts w:ascii="Cambria Math" w:eastAsiaTheme="minorEastAsia" w:hAnsi="Cambria Math"/>
          </w:rPr>
          <m:t>ℏ</m:t>
        </m:r>
      </m:oMath>
      <w:r>
        <w:rPr>
          <w:rFonts w:eastAsiaTheme="minorEastAsia"/>
          <w:bCs/>
          <w:iCs/>
        </w:rPr>
        <w:t xml:space="preserve"> being small. Our derivation of the Hamilton-Jacobi equation from the Schr</w:t>
      </w:r>
      <w:r>
        <w:rPr>
          <w:rFonts w:eastAsiaTheme="minorEastAsia" w:cstheme="minorHAnsi"/>
          <w:bCs/>
          <w:iCs/>
        </w:rPr>
        <w:t>ö</w:t>
      </w:r>
      <w:r>
        <w:rPr>
          <w:rFonts w:eastAsiaTheme="minorEastAsia"/>
          <w:bCs/>
          <w:iCs/>
        </w:rPr>
        <w:t xml:space="preserve">dinger equation rested on </w:t>
      </w:r>
      <m:oMath>
        <m:r>
          <w:rPr>
            <w:rFonts w:ascii="Cambria Math" w:eastAsiaTheme="minorEastAsia" w:hAnsi="Cambria Math"/>
          </w:rPr>
          <m:t>ℏ</m:t>
        </m:r>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p"/>
                  </m:rPr>
                  <w:rPr>
                    <w:rFonts w:ascii="Cambria Math" w:eastAsiaTheme="minorEastAsia" w:hAnsi="Cambria Math"/>
                  </w:rPr>
                  <m:t>∇</m:t>
                </m:r>
                <m:ctrlPr>
                  <w:rPr>
                    <w:rFonts w:ascii="Cambria Math" w:eastAsiaTheme="minorEastAsia" w:hAnsi="Cambria Math"/>
                    <w:bCs/>
                    <w:iCs/>
                  </w:rPr>
                </m:ctrlPr>
              </m:e>
              <m:sup>
                <m:r>
                  <w:rPr>
                    <w:rFonts w:ascii="Cambria Math" w:eastAsiaTheme="minorEastAsia" w:hAnsi="Cambria Math"/>
                  </w:rPr>
                  <m:t>2</m:t>
                </m:r>
              </m:sup>
            </m:sSup>
            <m:r>
              <w:rPr>
                <w:rFonts w:ascii="Cambria Math" w:eastAsiaTheme="minorEastAsia" w:hAnsi="Cambria Math"/>
              </w:rPr>
              <m:t>S</m:t>
            </m:r>
          </m:e>
        </m:d>
        <m:r>
          <w:rPr>
            <w:rFonts w:ascii="Cambria Math" w:eastAsiaTheme="minorEastAsia" w:hAnsi="Cambria Math"/>
          </w:rPr>
          <m:t>≪</m:t>
        </m:r>
        <m:sSup>
          <m:sSupPr>
            <m:ctrlPr>
              <w:rPr>
                <w:rFonts w:ascii="Cambria Math" w:eastAsiaTheme="minorEastAsia" w:hAnsi="Cambria Math"/>
                <w:bCs/>
                <w:i/>
                <w:iCs/>
              </w:rPr>
            </m:ctrlPr>
          </m:sSupPr>
          <m:e>
            <m:d>
              <m:dPr>
                <m:begChr m:val="|"/>
                <m:endChr m:val="|"/>
                <m:ctrlPr>
                  <w:rPr>
                    <w:rFonts w:ascii="Cambria Math" w:eastAsiaTheme="minorEastAsia" w:hAnsi="Cambria Math"/>
                    <w:bCs/>
                    <w:i/>
                    <w:iCs/>
                  </w:rPr>
                </m:ctrlPr>
              </m:dPr>
              <m:e>
                <m:r>
                  <m:rPr>
                    <m:sty m:val="p"/>
                  </m:rPr>
                  <w:rPr>
                    <w:rFonts w:ascii="Cambria Math" w:eastAsiaTheme="minorEastAsia" w:hAnsi="Cambria Math"/>
                  </w:rPr>
                  <m:t>∇</m:t>
                </m:r>
                <m:r>
                  <w:rPr>
                    <w:rFonts w:ascii="Cambria Math" w:eastAsiaTheme="minorEastAsia" w:hAnsi="Cambria Math"/>
                  </w:rPr>
                  <m:t>S</m:t>
                </m:r>
              </m:e>
            </m:d>
          </m:e>
          <m:sup>
            <m:r>
              <w:rPr>
                <w:rFonts w:ascii="Cambria Math" w:eastAsiaTheme="minorEastAsia" w:hAnsi="Cambria Math"/>
              </w:rPr>
              <m:t>2</m:t>
            </m:r>
          </m:sup>
        </m:sSup>
      </m:oMath>
      <w:r>
        <w:rPr>
          <w:rFonts w:eastAsiaTheme="minorEastAsia"/>
          <w:bCs/>
          <w:iCs/>
        </w:rPr>
        <w:t>, whi</w:t>
      </w:r>
      <w:r w:rsidR="00A174E4">
        <w:rPr>
          <w:rFonts w:eastAsiaTheme="minorEastAsia"/>
          <w:bCs/>
          <w:iCs/>
        </w:rPr>
        <w:t>ch, in one-dimensional problems</w:t>
      </w:r>
      <w:r>
        <w:rPr>
          <w:rFonts w:eastAsiaTheme="minorEastAsia"/>
          <w:bCs/>
          <w:iCs/>
        </w:rPr>
        <w:t xml:space="preserve">, is equivalent to </w:t>
      </w:r>
    </w:p>
    <w:p w14:paraId="1F03F38C" w14:textId="227E5B99" w:rsidR="00A4221E" w:rsidRPr="00A4221E" w:rsidRDefault="00A4221E">
      <w:pPr>
        <w:rPr>
          <w:rFonts w:eastAsiaTheme="minorEastAsia"/>
          <w:bCs/>
          <w:iCs/>
        </w:rPr>
      </w:pPr>
      <m:oMathPara>
        <m:oMath>
          <m:r>
            <w:rPr>
              <w:rFonts w:ascii="Cambria Math" w:eastAsiaTheme="minorEastAsia" w:hAnsi="Cambria Math"/>
            </w:rPr>
            <m:t>ℏ</m:t>
          </m:r>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sSup>
                    <m:sSupPr>
                      <m:ctrlPr>
                        <w:rPr>
                          <w:rFonts w:ascii="Cambria Math" w:eastAsiaTheme="minorEastAsia" w:hAnsi="Cambria Math"/>
                          <w:bCs/>
                          <w:i/>
                          <w:iCs/>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W</m:t>
                  </m:r>
                </m:num>
                <m:den>
                  <m:r>
                    <w:rPr>
                      <w:rFonts w:ascii="Cambria Math" w:eastAsiaTheme="minorEastAsia" w:hAnsi="Cambria Math"/>
                    </w:rPr>
                    <m:t>d</m:t>
                  </m:r>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2</m:t>
                      </m:r>
                    </m:sup>
                  </m:sSup>
                </m:den>
              </m:f>
            </m:e>
          </m:d>
          <m:r>
            <w:rPr>
              <w:rFonts w:ascii="Cambria Math" w:eastAsiaTheme="minorEastAsia" w:hAnsi="Cambria Math"/>
            </w:rPr>
            <m:t>≪</m:t>
          </m:r>
          <m:sSup>
            <m:sSupPr>
              <m:ctrlPr>
                <w:rPr>
                  <w:rFonts w:ascii="Cambria Math" w:eastAsiaTheme="minorEastAsia" w:hAnsi="Cambria Math"/>
                  <w:bCs/>
                  <w:i/>
                  <w:iCs/>
                </w:rPr>
              </m:ctrlPr>
            </m:sSupPr>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dW</m:t>
                      </m:r>
                    </m:num>
                    <m:den>
                      <m:r>
                        <w:rPr>
                          <w:rFonts w:ascii="Cambria Math" w:eastAsiaTheme="minorEastAsia" w:hAnsi="Cambria Math"/>
                        </w:rPr>
                        <m:t>dx</m:t>
                      </m:r>
                    </m:den>
                  </m:f>
                </m:e>
              </m:d>
            </m:e>
            <m:sup>
              <m:r>
                <w:rPr>
                  <w:rFonts w:ascii="Cambria Math" w:eastAsiaTheme="minorEastAsia" w:hAnsi="Cambria Math"/>
                </w:rPr>
                <m:t>2</m:t>
              </m:r>
            </m:sup>
          </m:sSup>
          <m:r>
            <w:rPr>
              <w:rFonts w:ascii="Cambria Math" w:eastAsiaTheme="minorEastAsia" w:hAnsi="Cambria Math"/>
            </w:rPr>
            <m:t>.</m:t>
          </m:r>
        </m:oMath>
      </m:oMathPara>
    </w:p>
    <w:p w14:paraId="648CB214" w14:textId="227F943A" w:rsidR="00A4221E" w:rsidRDefault="00A4221E">
      <w:pPr>
        <w:rPr>
          <w:rFonts w:eastAsiaTheme="minorEastAsia"/>
          <w:bCs/>
          <w:iCs/>
        </w:rPr>
      </w:pPr>
      <w:r>
        <w:rPr>
          <w:rFonts w:eastAsiaTheme="minorEastAsia"/>
          <w:bCs/>
          <w:iCs/>
        </w:rPr>
        <w:t xml:space="preserve">In terms of the de Broglie wavelength divided by </w:t>
      </w:r>
      <m:oMath>
        <m:r>
          <w:rPr>
            <w:rFonts w:ascii="Cambria Math" w:eastAsiaTheme="minorEastAsia" w:hAnsi="Cambria Math"/>
          </w:rPr>
          <m:t>2π</m:t>
        </m:r>
      </m:oMath>
      <w:r>
        <w:rPr>
          <w:rFonts w:eastAsiaTheme="minorEastAsia"/>
          <w:bCs/>
          <w:iCs/>
        </w:rPr>
        <w:t>, this condition amounts to</w:t>
      </w:r>
    </w:p>
    <w:p w14:paraId="13664433" w14:textId="0204CC2A" w:rsidR="00A4221E" w:rsidRPr="00A4221E" w:rsidRDefault="00A4221E">
      <w:pPr>
        <w:rPr>
          <w:rFonts w:eastAsiaTheme="minorEastAsia"/>
          <w:bCs/>
          <w:iCs/>
        </w:rPr>
      </w:pPr>
      <m:oMathPara>
        <m:oMath>
          <m:r>
            <w:rPr>
              <w:rFonts w:ascii="Cambria Math" w:eastAsiaTheme="minorEastAsia" w:hAnsi="Cambria Math"/>
            </w:rPr>
            <m:t>λ=</m:t>
          </m:r>
          <m:f>
            <m:fPr>
              <m:ctrlPr>
                <w:rPr>
                  <w:rFonts w:ascii="Cambria Math" w:eastAsiaTheme="minorEastAsia" w:hAnsi="Cambria Math"/>
                  <w:bCs/>
                  <w:i/>
                  <w:iCs/>
                </w:rPr>
              </m:ctrlPr>
            </m:fPr>
            <m:num>
              <m:r>
                <w:rPr>
                  <w:rFonts w:ascii="Cambria Math" w:eastAsiaTheme="minorEastAsia" w:hAnsi="Cambria Math"/>
                </w:rPr>
                <m:t>ℏ</m:t>
              </m:r>
            </m:num>
            <m:den>
              <m:rad>
                <m:radPr>
                  <m:degHide m:val="1"/>
                  <m:ctrlPr>
                    <w:rPr>
                      <w:rFonts w:ascii="Cambria Math" w:eastAsiaTheme="minorEastAsia" w:hAnsi="Cambria Math"/>
                      <w:bCs/>
                      <w:i/>
                      <w:iCs/>
                    </w:rPr>
                  </m:ctrlPr>
                </m:radPr>
                <m:deg/>
                <m:e>
                  <m:r>
                    <w:rPr>
                      <w:rFonts w:ascii="Cambria Math" w:eastAsiaTheme="minorEastAsia" w:hAnsi="Cambria Math"/>
                    </w:rPr>
                    <m:t>2m</m:t>
                  </m:r>
                  <m:d>
                    <m:dPr>
                      <m:begChr m:val="["/>
                      <m:endChr m:val="]"/>
                      <m:ctrlPr>
                        <w:rPr>
                          <w:rFonts w:ascii="Cambria Math" w:eastAsiaTheme="minorEastAsia" w:hAnsi="Cambria Math"/>
                          <w:bCs/>
                          <w:i/>
                          <w:iCs/>
                        </w:rPr>
                      </m:ctrlPr>
                    </m:dPr>
                    <m:e>
                      <m:r>
                        <w:rPr>
                          <w:rFonts w:ascii="Cambria Math" w:eastAsiaTheme="minorEastAsia" w:hAnsi="Cambria Math"/>
                        </w:rPr>
                        <m:t>E-V</m:t>
                      </m:r>
                      <m:d>
                        <m:dPr>
                          <m:ctrlPr>
                            <w:rPr>
                              <w:rFonts w:ascii="Cambria Math" w:eastAsiaTheme="minorEastAsia" w:hAnsi="Cambria Math"/>
                              <w:bCs/>
                              <w:i/>
                              <w:iCs/>
                            </w:rPr>
                          </m:ctrlPr>
                        </m:dPr>
                        <m:e>
                          <m:r>
                            <w:rPr>
                              <w:rFonts w:ascii="Cambria Math" w:eastAsiaTheme="minorEastAsia" w:hAnsi="Cambria Math"/>
                            </w:rPr>
                            <m:t>x</m:t>
                          </m:r>
                        </m:e>
                      </m:d>
                    </m:e>
                  </m:d>
                  <m:r>
                    <w:rPr>
                      <w:rFonts w:ascii="Cambria Math" w:eastAsiaTheme="minorEastAsia" w:hAnsi="Cambria Math"/>
                    </w:rPr>
                    <m:t xml:space="preserve"> </m:t>
                  </m:r>
                </m:e>
              </m:rad>
            </m:den>
          </m:f>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2</m:t>
              </m:r>
              <m:d>
                <m:dPr>
                  <m:begChr m:val="["/>
                  <m:endChr m:val="]"/>
                  <m:ctrlPr>
                    <w:rPr>
                      <w:rFonts w:ascii="Cambria Math" w:eastAsiaTheme="minorEastAsia" w:hAnsi="Cambria Math"/>
                      <w:bCs/>
                      <w:i/>
                      <w:iCs/>
                    </w:rPr>
                  </m:ctrlPr>
                </m:dPr>
                <m:e>
                  <m:r>
                    <w:rPr>
                      <w:rFonts w:ascii="Cambria Math" w:eastAsiaTheme="minorEastAsia" w:hAnsi="Cambria Math"/>
                    </w:rPr>
                    <m:t>E-V</m:t>
                  </m:r>
                  <m:d>
                    <m:dPr>
                      <m:ctrlPr>
                        <w:rPr>
                          <w:rFonts w:ascii="Cambria Math" w:eastAsiaTheme="minorEastAsia" w:hAnsi="Cambria Math"/>
                          <w:bCs/>
                          <w:i/>
                          <w:iCs/>
                        </w:rPr>
                      </m:ctrlPr>
                    </m:dPr>
                    <m:e>
                      <m:r>
                        <w:rPr>
                          <w:rFonts w:ascii="Cambria Math" w:eastAsiaTheme="minorEastAsia" w:hAnsi="Cambria Math"/>
                        </w:rPr>
                        <m:t>x</m:t>
                      </m:r>
                    </m:e>
                  </m:d>
                </m:e>
              </m:d>
            </m:num>
            <m:den>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dV</m:t>
                      </m:r>
                    </m:num>
                    <m:den>
                      <m:r>
                        <w:rPr>
                          <w:rFonts w:ascii="Cambria Math" w:eastAsiaTheme="minorEastAsia" w:hAnsi="Cambria Math"/>
                        </w:rPr>
                        <m:t>dx</m:t>
                      </m:r>
                    </m:den>
                  </m:f>
                </m:e>
              </m:d>
            </m:den>
          </m:f>
          <m:r>
            <w:rPr>
              <w:rFonts w:ascii="Cambria Math" w:eastAsiaTheme="minorEastAsia" w:hAnsi="Cambria Math"/>
            </w:rPr>
            <m:t>.</m:t>
          </m:r>
        </m:oMath>
      </m:oMathPara>
    </w:p>
    <w:p w14:paraId="0D19253A" w14:textId="00925186" w:rsidR="00A4221E" w:rsidRPr="00A4221E" w:rsidRDefault="00A4221E">
      <w:pPr>
        <w:rPr>
          <w:rFonts w:eastAsiaTheme="minorEastAsia"/>
          <w:bCs/>
          <w:iCs/>
        </w:rPr>
      </w:pPr>
      <w:r>
        <w:rPr>
          <w:rFonts w:eastAsiaTheme="minorEastAsia"/>
          <w:bCs/>
          <w:iCs/>
        </w:rPr>
        <w:t xml:space="preserve">In other words, </w:t>
      </w:r>
      <m:oMath>
        <m:r>
          <w:rPr>
            <w:rFonts w:ascii="Cambria Math" w:eastAsiaTheme="minorEastAsia" w:hAnsi="Cambria Math"/>
          </w:rPr>
          <m:t>λ</m:t>
        </m:r>
      </m:oMath>
      <w:r>
        <w:rPr>
          <w:rFonts w:eastAsiaTheme="minorEastAsia"/>
          <w:bCs/>
          <w:iCs/>
        </w:rPr>
        <w:t xml:space="preserve"> must be small compared with the characteristic distance </w:t>
      </w:r>
      <w:r w:rsidR="001201D7">
        <w:rPr>
          <w:rFonts w:eastAsiaTheme="minorEastAsia"/>
          <w:bCs/>
          <w:iCs/>
        </w:rPr>
        <w:t xml:space="preserve">over which the potential varies appreciably. Roughly speaking, the potential must be essentially constant over many wavelengths. Thus we see that the semiclassical picture is reliable in the </w:t>
      </w:r>
      <w:r w:rsidR="001201D7" w:rsidRPr="001201D7">
        <w:rPr>
          <w:rFonts w:eastAsiaTheme="minorEastAsia"/>
          <w:bCs/>
          <w:i/>
          <w:iCs/>
        </w:rPr>
        <w:t>short-wavelength limit</w:t>
      </w:r>
      <w:r w:rsidR="001201D7">
        <w:rPr>
          <w:rFonts w:eastAsiaTheme="minorEastAsia"/>
          <w:bCs/>
          <w:iCs/>
        </w:rPr>
        <w:t>.</w:t>
      </w:r>
    </w:p>
    <w:p w14:paraId="3EF693B5" w14:textId="3649B790" w:rsidR="009C0FB4" w:rsidRDefault="001201D7">
      <w:pPr>
        <w:rPr>
          <w:rFonts w:eastAsiaTheme="minorEastAsia"/>
          <w:bCs/>
          <w:iCs/>
        </w:rPr>
      </w:pPr>
      <w:r>
        <w:rPr>
          <w:rFonts w:eastAsiaTheme="minorEastAsia"/>
          <w:bCs/>
          <w:iCs/>
        </w:rPr>
        <w:t xml:space="preserve">The derivation of the WKB solution has been derived in a region where </w:t>
      </w:r>
      <m:oMath>
        <m:r>
          <w:rPr>
            <w:rFonts w:ascii="Cambria Math" w:eastAsiaTheme="minorEastAsia" w:hAnsi="Cambria Math"/>
          </w:rPr>
          <m:t>E-V</m:t>
        </m:r>
        <m:d>
          <m:dPr>
            <m:ctrlPr>
              <w:rPr>
                <w:rFonts w:ascii="Cambria Math" w:eastAsiaTheme="minorEastAsia" w:hAnsi="Cambria Math"/>
                <w:bCs/>
                <w:i/>
                <w:iCs/>
              </w:rPr>
            </m:ctrlPr>
          </m:dPr>
          <m:e>
            <m:r>
              <w:rPr>
                <w:rFonts w:ascii="Cambria Math" w:eastAsiaTheme="minorEastAsia" w:hAnsi="Cambria Math"/>
              </w:rPr>
              <m:t>x</m:t>
            </m:r>
          </m:e>
        </m:d>
      </m:oMath>
      <w:r>
        <w:rPr>
          <w:rFonts w:eastAsiaTheme="minorEastAsia"/>
          <w:bCs/>
          <w:iCs/>
        </w:rPr>
        <w:t xml:space="preserve"> is positive. Sakurai proceeds to the case where the difference is negative</w:t>
      </w:r>
      <w:r w:rsidR="007F4427">
        <w:rPr>
          <w:rFonts w:eastAsiaTheme="minorEastAsia"/>
          <w:bCs/>
          <w:iCs/>
        </w:rPr>
        <w:t>—</w:t>
      </w:r>
      <w:r w:rsidR="007F4427" w:rsidRPr="007F4427">
        <w:rPr>
          <w:rFonts w:eastAsiaTheme="minorEastAsia"/>
          <w:b/>
          <w:bCs/>
          <w:iCs/>
        </w:rPr>
        <w:t>in the classically forbidden zone</w:t>
      </w:r>
      <w:r w:rsidR="007F4427">
        <w:rPr>
          <w:rFonts w:eastAsiaTheme="minorEastAsia"/>
          <w:bCs/>
          <w:iCs/>
        </w:rPr>
        <w:t>—t</w:t>
      </w:r>
      <w:r>
        <w:rPr>
          <w:rFonts w:eastAsiaTheme="minorEastAsia"/>
          <w:bCs/>
          <w:iCs/>
        </w:rPr>
        <w:t>o arrive at (several pages later</w:t>
      </w:r>
      <w:r w:rsidR="007F4427">
        <w:rPr>
          <w:rFonts w:eastAsiaTheme="minorEastAsia"/>
          <w:bCs/>
          <w:iCs/>
        </w:rPr>
        <w:t>; see Schif</w:t>
      </w:r>
      <w:r w:rsidR="00BE32C7">
        <w:rPr>
          <w:rFonts w:eastAsiaTheme="minorEastAsia"/>
          <w:bCs/>
          <w:iCs/>
        </w:rPr>
        <w:t>f</w:t>
      </w:r>
      <w:r w:rsidR="007F4427">
        <w:rPr>
          <w:rFonts w:eastAsiaTheme="minorEastAsia"/>
          <w:bCs/>
          <w:iCs/>
        </w:rPr>
        <w:t>, Quantum Mechanics, 1968</w:t>
      </w:r>
      <w:r>
        <w:rPr>
          <w:rFonts w:eastAsiaTheme="minorEastAsia"/>
          <w:bCs/>
          <w:iCs/>
        </w:rPr>
        <w:t>):</w:t>
      </w:r>
    </w:p>
    <w:p w14:paraId="0D3B9E2F" w14:textId="4EEB2010" w:rsidR="001201D7" w:rsidRPr="001201D7" w:rsidRDefault="00000000">
      <w:pPr>
        <w:rPr>
          <w:rFonts w:eastAsiaTheme="minorEastAsia"/>
          <w:bCs/>
          <w:iCs/>
        </w:rPr>
      </w:pPr>
      <m:oMathPara>
        <m:oMath>
          <m:nary>
            <m:naryPr>
              <m:limLoc m:val="subSup"/>
              <m:ctrlPr>
                <w:rPr>
                  <w:rFonts w:ascii="Cambria Math" w:eastAsiaTheme="minorEastAsia" w:hAnsi="Cambria Math"/>
                  <w:bCs/>
                  <w:i/>
                  <w:iCs/>
                </w:rPr>
              </m:ctrlPr>
            </m:naryPr>
            <m:sub>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2</m:t>
                  </m:r>
                </m:sub>
              </m:sSub>
            </m:sup>
            <m:e>
              <m:r>
                <w:rPr>
                  <w:rFonts w:ascii="Cambria Math" w:eastAsiaTheme="minorEastAsia" w:hAnsi="Cambria Math"/>
                </w:rPr>
                <m:t>dx</m:t>
              </m:r>
              <m:rad>
                <m:radPr>
                  <m:degHide m:val="1"/>
                  <m:ctrlPr>
                    <w:rPr>
                      <w:rFonts w:ascii="Cambria Math" w:eastAsiaTheme="minorEastAsia" w:hAnsi="Cambria Math"/>
                      <w:bCs/>
                      <w:i/>
                      <w:iCs/>
                    </w:rPr>
                  </m:ctrlPr>
                </m:radPr>
                <m:deg/>
                <m:e>
                  <m:r>
                    <w:rPr>
                      <w:rFonts w:ascii="Cambria Math" w:eastAsiaTheme="minorEastAsia" w:hAnsi="Cambria Math"/>
                    </w:rPr>
                    <m:t>2mE-V</m:t>
                  </m:r>
                  <m:d>
                    <m:dPr>
                      <m:ctrlPr>
                        <w:rPr>
                          <w:rFonts w:ascii="Cambria Math" w:eastAsiaTheme="minorEastAsia" w:hAnsi="Cambria Math"/>
                          <w:bCs/>
                          <w:i/>
                          <w:iCs/>
                        </w:rPr>
                      </m:ctrlPr>
                    </m:dPr>
                    <m:e>
                      <m:r>
                        <w:rPr>
                          <w:rFonts w:ascii="Cambria Math" w:eastAsiaTheme="minorEastAsia" w:hAnsi="Cambria Math"/>
                        </w:rPr>
                        <m:t>x</m:t>
                      </m:r>
                    </m:e>
                  </m:d>
                </m:e>
              </m:rad>
            </m:e>
          </m:nary>
          <m:r>
            <w:rPr>
              <w:rFonts w:ascii="Cambria Math" w:eastAsiaTheme="minorEastAsia" w:hAnsi="Cambria Math"/>
            </w:rPr>
            <m:t>=</m:t>
          </m:r>
          <m:d>
            <m:dPr>
              <m:ctrlPr>
                <w:rPr>
                  <w:rFonts w:ascii="Cambria Math" w:eastAsiaTheme="minorEastAsia" w:hAnsi="Cambria Math"/>
                  <w:bCs/>
                  <w:i/>
                  <w:iCs/>
                </w:rPr>
              </m:ctrlPr>
            </m:dPr>
            <m:e>
              <m:r>
                <w:rPr>
                  <w:rFonts w:ascii="Cambria Math" w:eastAsiaTheme="minorEastAsia" w:hAnsi="Cambria Math"/>
                </w:rPr>
                <m:t>n+</m:t>
              </m:r>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2</m:t>
                  </m:r>
                </m:den>
              </m:f>
            </m:e>
          </m:d>
          <m:r>
            <w:rPr>
              <w:rFonts w:ascii="Cambria Math" w:eastAsiaTheme="minorEastAsia" w:hAnsi="Cambria Math"/>
            </w:rPr>
            <m:t xml:space="preserve">πℏ  </m:t>
          </m:r>
          <m:d>
            <m:dPr>
              <m:ctrlPr>
                <w:rPr>
                  <w:rFonts w:ascii="Cambria Math" w:eastAsiaTheme="minorEastAsia" w:hAnsi="Cambria Math"/>
                  <w:bCs/>
                  <w:i/>
                  <w:iCs/>
                </w:rPr>
              </m:ctrlPr>
            </m:dPr>
            <m:e>
              <m:r>
                <w:rPr>
                  <w:rFonts w:ascii="Cambria Math" w:eastAsiaTheme="minorEastAsia" w:hAnsi="Cambria Math"/>
                </w:rPr>
                <m:t>n=0,1,2,⋯</m:t>
              </m:r>
            </m:e>
          </m:d>
          <m:r>
            <w:rPr>
              <w:rFonts w:ascii="Cambria Math" w:eastAsiaTheme="minorEastAsia" w:hAnsi="Cambria Math"/>
            </w:rPr>
            <m:t>,</m:t>
          </m:r>
        </m:oMath>
      </m:oMathPara>
    </w:p>
    <w:p w14:paraId="731CDA7F" w14:textId="77777777" w:rsidR="00D539A3" w:rsidRDefault="007F4427">
      <w:pPr>
        <w:rPr>
          <w:rFonts w:eastAsiaTheme="minorEastAsia"/>
          <w:bCs/>
          <w:iCs/>
        </w:rPr>
      </w:pPr>
      <w:r>
        <w:rPr>
          <w:rFonts w:eastAsiaTheme="minorEastAsia"/>
          <w:bCs/>
          <w:iCs/>
        </w:rPr>
        <w:t>v</w:t>
      </w:r>
      <w:r w:rsidR="001201D7">
        <w:rPr>
          <w:rFonts w:eastAsiaTheme="minorEastAsia"/>
          <w:bCs/>
          <w:iCs/>
        </w:rPr>
        <w:t>ersus the original quantization condition of old quantum theory</w:t>
      </w:r>
      <w:r w:rsidR="00BE32C7">
        <w:rPr>
          <w:rFonts w:eastAsiaTheme="minorEastAsia"/>
          <w:bCs/>
          <w:iCs/>
        </w:rPr>
        <w:t xml:space="preserve"> (</w:t>
      </w:r>
      <w:r w:rsidR="001201D7">
        <w:rPr>
          <w:rFonts w:eastAsiaTheme="minorEastAsia"/>
          <w:bCs/>
          <w:iCs/>
        </w:rPr>
        <w:t>A. Sommerfeld and W. Wilson in 1915</w:t>
      </w:r>
      <w:r w:rsidR="00BE32C7">
        <w:rPr>
          <w:rFonts w:eastAsiaTheme="minorEastAsia"/>
          <w:bCs/>
          <w:iCs/>
        </w:rPr>
        <w:t>):</w:t>
      </w:r>
    </w:p>
    <w:p w14:paraId="4DF8FA5C" w14:textId="77777777" w:rsidR="00D539A3" w:rsidRDefault="00000000">
      <w:pPr>
        <w:rPr>
          <w:rFonts w:eastAsiaTheme="minorEastAsia"/>
        </w:rPr>
      </w:pPr>
      <m:oMathPara>
        <m:oMath>
          <m:nary>
            <m:naryPr>
              <m:chr m:val="∮"/>
              <m:limLoc m:val="undOvr"/>
              <m:subHide m:val="1"/>
              <m:supHide m:val="1"/>
              <m:ctrlPr>
                <w:rPr>
                  <w:rFonts w:ascii="Cambria Math" w:eastAsiaTheme="minorEastAsia" w:hAnsi="Cambria Math"/>
                  <w:bCs/>
                  <w:i/>
                  <w:iCs/>
                </w:rPr>
              </m:ctrlPr>
            </m:naryPr>
            <m:sub/>
            <m:sup/>
            <m:e>
              <m:r>
                <w:rPr>
                  <w:rFonts w:ascii="Cambria Math" w:eastAsiaTheme="minorEastAsia" w:hAnsi="Cambria Math"/>
                </w:rPr>
                <m:t>pdq</m:t>
              </m:r>
            </m:e>
          </m:nary>
          <m:r>
            <w:rPr>
              <w:rFonts w:ascii="Cambria Math" w:eastAsiaTheme="minorEastAsia" w:hAnsi="Cambria Math"/>
            </w:rPr>
            <m:t>=nh,</m:t>
          </m:r>
        </m:oMath>
      </m:oMathPara>
    </w:p>
    <w:p w14:paraId="052C28A8" w14:textId="5CD40CB9" w:rsidR="001201D7" w:rsidRDefault="001201D7">
      <w:pPr>
        <w:rPr>
          <w:rFonts w:eastAsiaTheme="minorEastAsia"/>
          <w:bCs/>
          <w:iCs/>
        </w:rPr>
      </w:pPr>
      <w:r>
        <w:rPr>
          <w:rFonts w:eastAsiaTheme="minorEastAsia"/>
          <w:bCs/>
          <w:iCs/>
        </w:rPr>
        <w:t xml:space="preserve">where </w:t>
      </w:r>
      <m:oMath>
        <m:r>
          <w:rPr>
            <w:rFonts w:ascii="Cambria Math" w:eastAsiaTheme="minorEastAsia" w:hAnsi="Cambria Math"/>
          </w:rPr>
          <m:t>h</m:t>
        </m:r>
      </m:oMath>
      <w:r>
        <w:rPr>
          <w:rFonts w:eastAsiaTheme="minorEastAsia"/>
          <w:bCs/>
          <w:iCs/>
        </w:rPr>
        <w:t xml:space="preserve"> is Planck’s</w:t>
      </w:r>
      <w:r w:rsidR="00BE32C7">
        <w:rPr>
          <w:rFonts w:eastAsiaTheme="minorEastAsia"/>
          <w:bCs/>
          <w:iCs/>
        </w:rPr>
        <w:t>,</w:t>
      </w:r>
      <w:r>
        <w:rPr>
          <w:rFonts w:eastAsiaTheme="minorEastAsia"/>
          <w:bCs/>
          <w:iCs/>
        </w:rPr>
        <w:t xml:space="preserve"> </w:t>
      </w:r>
      <w:r w:rsidR="00BE32C7">
        <w:rPr>
          <w:rFonts w:eastAsiaTheme="minorEastAsia"/>
          <w:bCs/>
          <w:iCs/>
        </w:rPr>
        <w:t xml:space="preserve">not Dirac’s </w:t>
      </w:r>
      <m:oMath>
        <m:r>
          <w:rPr>
            <w:rFonts w:ascii="Cambria Math" w:eastAsiaTheme="minorEastAsia" w:hAnsi="Cambria Math"/>
          </w:rPr>
          <m:t>ℏ,</m:t>
        </m:r>
      </m:oMath>
      <w:r>
        <w:rPr>
          <w:rFonts w:eastAsiaTheme="minorEastAsia"/>
          <w:bCs/>
          <w:iCs/>
        </w:rPr>
        <w:t xml:space="preserve"> and the integral is evaluated over </w:t>
      </w:r>
      <w:r w:rsidR="00BE32C7">
        <w:rPr>
          <w:rFonts w:eastAsiaTheme="minorEastAsia"/>
          <w:bCs/>
          <w:iCs/>
        </w:rPr>
        <w:t>a</w:t>
      </w:r>
      <w:r>
        <w:rPr>
          <w:rFonts w:eastAsiaTheme="minorEastAsia"/>
          <w:bCs/>
          <w:iCs/>
        </w:rPr>
        <w:t xml:space="preserve"> period of classical motio</w:t>
      </w:r>
      <w:r w:rsidR="00BE32C7">
        <w:rPr>
          <w:rFonts w:eastAsiaTheme="minorEastAsia"/>
          <w:bCs/>
          <w:iCs/>
        </w:rPr>
        <w:t>n.</w:t>
      </w:r>
    </w:p>
    <w:p w14:paraId="3A69883C" w14:textId="0579A69C" w:rsidR="00A174E4" w:rsidRDefault="00A174E4">
      <w:pPr>
        <w:rPr>
          <w:rFonts w:eastAsiaTheme="minorEastAsia"/>
          <w:bCs/>
          <w:iCs/>
        </w:rPr>
      </w:pPr>
      <w:r w:rsidRPr="00A95316">
        <w:rPr>
          <w:rFonts w:eastAsiaTheme="minorEastAsia"/>
          <w:b/>
          <w:bCs/>
          <w:iCs/>
        </w:rPr>
        <w:t>Skip to the next section if not interested in the derivation of the above WKB-based quantization condition</w:t>
      </w:r>
      <w:r w:rsidR="00A95316" w:rsidRPr="00A95316">
        <w:rPr>
          <w:rFonts w:eastAsiaTheme="minorEastAsia"/>
          <w:b/>
          <w:bCs/>
          <w:iCs/>
        </w:rPr>
        <w:t xml:space="preserve"> for regions where </w:t>
      </w:r>
      <m:oMath>
        <m:r>
          <m:rPr>
            <m:sty m:val="bi"/>
          </m:rPr>
          <w:rPr>
            <w:rFonts w:ascii="Cambria Math" w:eastAsiaTheme="minorEastAsia" w:hAnsi="Cambria Math"/>
          </w:rPr>
          <m:t>E&lt;V</m:t>
        </m:r>
      </m:oMath>
      <w:r>
        <w:rPr>
          <w:rFonts w:eastAsiaTheme="minorEastAsia"/>
          <w:bCs/>
          <w:iCs/>
        </w:rPr>
        <w:t xml:space="preserve">. We consider the classically forbidden region where </w:t>
      </w:r>
      <m:oMath>
        <m:r>
          <w:rPr>
            <w:rFonts w:ascii="Cambria Math" w:eastAsiaTheme="minorEastAsia" w:hAnsi="Cambria Math"/>
          </w:rPr>
          <m:t>E-V</m:t>
        </m:r>
        <m:d>
          <m:dPr>
            <m:ctrlPr>
              <w:rPr>
                <w:rFonts w:ascii="Cambria Math" w:eastAsiaTheme="minorEastAsia" w:hAnsi="Cambria Math"/>
                <w:bCs/>
                <w:i/>
                <w:iCs/>
              </w:rPr>
            </m:ctrlPr>
          </m:dPr>
          <m:e>
            <m:r>
              <w:rPr>
                <w:rFonts w:ascii="Cambria Math" w:eastAsiaTheme="minorEastAsia" w:hAnsi="Cambria Math"/>
              </w:rPr>
              <m:t>x</m:t>
            </m:r>
          </m:e>
        </m:d>
      </m:oMath>
      <w:r>
        <w:rPr>
          <w:rFonts w:eastAsiaTheme="minorEastAsia"/>
          <w:bCs/>
          <w:iCs/>
        </w:rPr>
        <w:t xml:space="preserve"> is negative. The classical Hamilton-Jacobi theory does not make sense in this case, so our approximate WKB solution, valid for </w:t>
      </w:r>
      <m:oMath>
        <m:r>
          <w:rPr>
            <w:rFonts w:ascii="Cambria Math" w:eastAsiaTheme="minorEastAsia" w:hAnsi="Cambria Math"/>
          </w:rPr>
          <m:t>E&gt;V</m:t>
        </m:r>
      </m:oMath>
      <w:r>
        <w:rPr>
          <w:rFonts w:eastAsiaTheme="minorEastAsia"/>
          <w:bCs/>
          <w:iCs/>
        </w:rPr>
        <w:t xml:space="preserve">, must be modified. Fortunately, an analogous solution exists in the </w:t>
      </w:r>
      <m:oMath>
        <m:r>
          <w:rPr>
            <w:rFonts w:ascii="Cambria Math" w:eastAsiaTheme="minorEastAsia" w:hAnsi="Cambria Math"/>
          </w:rPr>
          <m:t>E&lt;V</m:t>
        </m:r>
      </m:oMath>
      <w:r>
        <w:rPr>
          <w:rFonts w:eastAsiaTheme="minorEastAsia"/>
          <w:bCs/>
          <w:iCs/>
        </w:rPr>
        <w:t xml:space="preserve"> region; by direct substitution we can verify that</w:t>
      </w:r>
    </w:p>
    <w:p w14:paraId="6FDC691C" w14:textId="4B1D6071" w:rsidR="00A174E4" w:rsidRPr="00A174E4" w:rsidRDefault="00A174E4">
      <w:pPr>
        <w:rPr>
          <w:rFonts w:eastAsiaTheme="minorEastAsia"/>
          <w:bCs/>
          <w:iCs/>
        </w:rPr>
      </w:pPr>
      <m:oMathPara>
        <m:oMath>
          <m:r>
            <w:rPr>
              <w:rFonts w:ascii="Cambria Math" w:eastAsiaTheme="minorEastAsia" w:hAnsi="Cambria Math"/>
            </w:rPr>
            <m:t>ψ</m:t>
          </m:r>
          <m:d>
            <m:dPr>
              <m:ctrlPr>
                <w:rPr>
                  <w:rFonts w:ascii="Cambria Math" w:eastAsiaTheme="minorEastAsia" w:hAnsi="Cambria Math"/>
                  <w:bCs/>
                  <w:i/>
                  <w:iCs/>
                </w:rPr>
              </m:ctrlPr>
            </m:dPr>
            <m:e>
              <m:r>
                <w:rPr>
                  <w:rFonts w:ascii="Cambria Math" w:eastAsiaTheme="minorEastAsia" w:hAnsi="Cambria Math"/>
                </w:rPr>
                <m:t>x,t</m:t>
              </m:r>
            </m:e>
          </m:d>
          <m:r>
            <w:rPr>
              <w:rFonts w:ascii="Cambria Math" w:eastAsiaTheme="minorEastAsia" w:hAnsi="Cambria Math"/>
            </w:rPr>
            <m:t>≅</m:t>
          </m:r>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m:rPr>
                      <m:sty m:val="p"/>
                    </m:rPr>
                    <w:rPr>
                      <w:rFonts w:ascii="Cambria Math" w:eastAsiaTheme="minorEastAsia" w:hAnsi="Cambria Math"/>
                    </w:rPr>
                    <m:t>constant</m:t>
                  </m:r>
                </m:num>
                <m:den>
                  <m:sSup>
                    <m:sSupPr>
                      <m:ctrlPr>
                        <w:rPr>
                          <w:rFonts w:ascii="Cambria Math" w:eastAsiaTheme="minorEastAsia" w:hAnsi="Cambria Math"/>
                          <w:bCs/>
                          <w:i/>
                          <w:iCs/>
                        </w:rPr>
                      </m:ctrlPr>
                    </m:sSupPr>
                    <m:e>
                      <m:d>
                        <m:dPr>
                          <m:begChr m:val="["/>
                          <m:endChr m:val="]"/>
                          <m:ctrlPr>
                            <w:rPr>
                              <w:rFonts w:ascii="Cambria Math" w:eastAsiaTheme="minorEastAsia" w:hAnsi="Cambria Math"/>
                              <w:bCs/>
                              <w:i/>
                              <w:iCs/>
                            </w:rPr>
                          </m:ctrlPr>
                        </m:dPr>
                        <m:e>
                          <m:r>
                            <w:rPr>
                              <w:rFonts w:ascii="Cambria Math" w:eastAsiaTheme="minorEastAsia" w:hAnsi="Cambria Math"/>
                            </w:rPr>
                            <m:t>V</m:t>
                          </m:r>
                          <m:d>
                            <m:dPr>
                              <m:ctrlPr>
                                <w:rPr>
                                  <w:rFonts w:ascii="Cambria Math" w:eastAsiaTheme="minorEastAsia" w:hAnsi="Cambria Math"/>
                                  <w:bCs/>
                                  <w:i/>
                                  <w:iCs/>
                                </w:rPr>
                              </m:ctrlPr>
                            </m:dPr>
                            <m:e>
                              <m:r>
                                <w:rPr>
                                  <w:rFonts w:ascii="Cambria Math" w:eastAsiaTheme="minorEastAsia" w:hAnsi="Cambria Math"/>
                                </w:rPr>
                                <m:t>x</m:t>
                              </m:r>
                            </m:e>
                          </m:d>
                          <m:r>
                            <w:rPr>
                              <w:rFonts w:ascii="Cambria Math" w:eastAsiaTheme="minorEastAsia" w:hAnsi="Cambria Math"/>
                            </w:rPr>
                            <m:t>-E</m:t>
                          </m:r>
                        </m:e>
                      </m:d>
                    </m:e>
                    <m:sup>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4</m:t>
                          </m:r>
                        </m:den>
                      </m:f>
                    </m:sup>
                  </m:sSup>
                </m:den>
              </m:f>
            </m:e>
          </m: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ℏ</m:t>
                          </m:r>
                        </m:den>
                      </m:f>
                    </m:e>
                  </m:d>
                  <m:nary>
                    <m:naryPr>
                      <m:limLoc m:val="undOvr"/>
                      <m:subHide m:val="1"/>
                      <m:supHide m:val="1"/>
                      <m:ctrlPr>
                        <w:rPr>
                          <w:rFonts w:ascii="Cambria Math" w:eastAsiaTheme="minorEastAsia" w:hAnsi="Cambria Math"/>
                          <w:bCs/>
                          <w:i/>
                          <w:iCs/>
                        </w:rPr>
                      </m:ctrlPr>
                    </m:naryPr>
                    <m:sub/>
                    <m:sup/>
                    <m:e>
                      <m:r>
                        <w:rPr>
                          <w:rFonts w:ascii="Cambria Math" w:eastAsiaTheme="minorEastAsia" w:hAnsi="Cambria Math"/>
                        </w:rPr>
                        <m:t>d</m:t>
                      </m:r>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m:t>
                          </m:r>
                        </m:sup>
                      </m:sSup>
                    </m:e>
                  </m:nary>
                  <m:rad>
                    <m:radPr>
                      <m:degHide m:val="1"/>
                      <m:ctrlPr>
                        <w:rPr>
                          <w:rFonts w:ascii="Cambria Math" w:eastAsiaTheme="minorEastAsia" w:hAnsi="Cambria Math"/>
                          <w:bCs/>
                          <w:i/>
                          <w:iCs/>
                        </w:rPr>
                      </m:ctrlPr>
                    </m:radPr>
                    <m:deg/>
                    <m:e>
                      <m:r>
                        <w:rPr>
                          <w:rFonts w:ascii="Cambria Math" w:eastAsiaTheme="minorEastAsia" w:hAnsi="Cambria Math"/>
                        </w:rPr>
                        <m:t>2m</m:t>
                      </m:r>
                      <m:d>
                        <m:dPr>
                          <m:begChr m:val="["/>
                          <m:endChr m:val="]"/>
                          <m:ctrlPr>
                            <w:rPr>
                              <w:rFonts w:ascii="Cambria Math" w:eastAsiaTheme="minorEastAsia" w:hAnsi="Cambria Math"/>
                              <w:bCs/>
                              <w:i/>
                              <w:iCs/>
                            </w:rPr>
                          </m:ctrlPr>
                        </m:dPr>
                        <m:e>
                          <m:r>
                            <w:rPr>
                              <w:rFonts w:ascii="Cambria Math" w:eastAsiaTheme="minorEastAsia" w:hAnsi="Cambria Math"/>
                            </w:rPr>
                            <m:t>V</m:t>
                          </m:r>
                          <m:d>
                            <m:dPr>
                              <m:ctrlPr>
                                <w:rPr>
                                  <w:rFonts w:ascii="Cambria Math" w:eastAsiaTheme="minorEastAsia" w:hAnsi="Cambria Math"/>
                                  <w:bCs/>
                                  <w:i/>
                                  <w:iCs/>
                                </w:rPr>
                              </m:ctrlPr>
                            </m:dPr>
                            <m:e>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-E</m:t>
                          </m:r>
                        </m:e>
                      </m:d>
                    </m:e>
                  </m:rad>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iEt</m:t>
                      </m:r>
                    </m:num>
                    <m:den>
                      <m:r>
                        <w:rPr>
                          <w:rFonts w:ascii="Cambria Math" w:eastAsiaTheme="minorEastAsia" w:hAnsi="Cambria Math"/>
                        </w:rPr>
                        <m:t>ℏ</m:t>
                      </m:r>
                    </m:den>
                  </m:f>
                </m:e>
              </m:d>
            </m:e>
          </m:func>
        </m:oMath>
      </m:oMathPara>
    </w:p>
    <w:p w14:paraId="4109BB8C" w14:textId="2193EDC4" w:rsidR="00A174E4" w:rsidRDefault="00A174E4">
      <w:pPr>
        <w:rPr>
          <w:rFonts w:eastAsiaTheme="minorEastAsia"/>
          <w:bCs/>
          <w:iCs/>
        </w:rPr>
      </w:pPr>
      <w:r>
        <w:rPr>
          <w:rFonts w:eastAsiaTheme="minorEastAsia"/>
          <w:bCs/>
          <w:iCs/>
        </w:rPr>
        <w:t>satisfies the wave equation provided that</w:t>
      </w:r>
    </w:p>
    <w:p w14:paraId="4315460E" w14:textId="2582E4ED" w:rsidR="00A174E4" w:rsidRPr="00A174E4" w:rsidRDefault="00000000">
      <w:pPr>
        <w:rPr>
          <w:rFonts w:eastAsiaTheme="minorEastAsia"/>
          <w:bCs/>
          <w:iCs/>
        </w:rPr>
      </w:pPr>
      <m:oMathPara>
        <m:oMath>
          <m:f>
            <m:fPr>
              <m:ctrlPr>
                <w:rPr>
                  <w:rFonts w:ascii="Cambria Math" w:eastAsiaTheme="minorEastAsia" w:hAnsi="Cambria Math"/>
                  <w:bCs/>
                  <w:i/>
                  <w:iCs/>
                </w:rPr>
              </m:ctrlPr>
            </m:fPr>
            <m:num>
              <m:r>
                <w:rPr>
                  <w:rFonts w:ascii="Cambria Math" w:eastAsiaTheme="minorEastAsia" w:hAnsi="Cambria Math"/>
                </w:rPr>
                <m:t>ℏ</m:t>
              </m:r>
            </m:num>
            <m:den>
              <m:rad>
                <m:radPr>
                  <m:degHide m:val="1"/>
                  <m:ctrlPr>
                    <w:rPr>
                      <w:rFonts w:ascii="Cambria Math" w:eastAsiaTheme="minorEastAsia" w:hAnsi="Cambria Math"/>
                      <w:bCs/>
                      <w:i/>
                      <w:iCs/>
                    </w:rPr>
                  </m:ctrlPr>
                </m:radPr>
                <m:deg/>
                <m:e>
                  <m:r>
                    <w:rPr>
                      <w:rFonts w:ascii="Cambria Math" w:eastAsiaTheme="minorEastAsia" w:hAnsi="Cambria Math"/>
                    </w:rPr>
                    <m:t>2m</m:t>
                  </m:r>
                  <m:d>
                    <m:dPr>
                      <m:ctrlPr>
                        <w:rPr>
                          <w:rFonts w:ascii="Cambria Math" w:eastAsiaTheme="minorEastAsia" w:hAnsi="Cambria Math"/>
                          <w:bCs/>
                          <w:i/>
                          <w:iCs/>
                        </w:rPr>
                      </m:ctrlPr>
                    </m:dPr>
                    <m:e>
                      <m:r>
                        <w:rPr>
                          <w:rFonts w:ascii="Cambria Math" w:eastAsiaTheme="minorEastAsia" w:hAnsi="Cambria Math"/>
                        </w:rPr>
                        <m:t>V-E</m:t>
                      </m:r>
                    </m:e>
                  </m:d>
                </m:e>
              </m:rad>
            </m:den>
          </m:f>
        </m:oMath>
      </m:oMathPara>
    </w:p>
    <w:p w14:paraId="29952D8E" w14:textId="48A75120" w:rsidR="00A174E4" w:rsidRDefault="00A174E4">
      <w:pPr>
        <w:rPr>
          <w:rFonts w:eastAsiaTheme="minorEastAsia"/>
          <w:bCs/>
          <w:iCs/>
        </w:rPr>
      </w:pPr>
      <w:r>
        <w:rPr>
          <w:rFonts w:eastAsiaTheme="minorEastAsia"/>
          <w:bCs/>
          <w:iCs/>
        </w:rPr>
        <w:t>is small compared with the characteristic distance over which the potential varies. Neither the WKB wave function or the proposed wave function above makes sense near the classical turning point</w:t>
      </w:r>
      <w:r w:rsidR="00A95316">
        <w:rPr>
          <w:rFonts w:eastAsiaTheme="minorEastAsia"/>
          <w:bCs/>
          <w:iCs/>
        </w:rPr>
        <w:t xml:space="preserve"> defined by the value of </w:t>
      </w:r>
      <m:oMath>
        <m:r>
          <w:rPr>
            <w:rFonts w:ascii="Cambria Math" w:eastAsiaTheme="minorEastAsia" w:hAnsi="Cambria Math"/>
          </w:rPr>
          <m:t>x</m:t>
        </m:r>
      </m:oMath>
      <w:r w:rsidR="00A95316">
        <w:rPr>
          <w:rFonts w:eastAsiaTheme="minorEastAsia"/>
          <w:bCs/>
          <w:iCs/>
        </w:rPr>
        <w:t xml:space="preserve"> for which </w:t>
      </w:r>
      <m:oMath>
        <m:r>
          <w:rPr>
            <w:rFonts w:ascii="Cambria Math" w:eastAsiaTheme="minorEastAsia" w:hAnsi="Cambria Math"/>
          </w:rPr>
          <m:t>V</m:t>
        </m:r>
        <m:d>
          <m:dPr>
            <m:ctrlPr>
              <w:rPr>
                <w:rFonts w:ascii="Cambria Math" w:eastAsiaTheme="minorEastAsia" w:hAnsi="Cambria Math"/>
                <w:bCs/>
                <w:i/>
                <w:iCs/>
              </w:rPr>
            </m:ctrlPr>
          </m:dPr>
          <m:e>
            <m:r>
              <w:rPr>
                <w:rFonts w:ascii="Cambria Math" w:eastAsiaTheme="minorEastAsia" w:hAnsi="Cambria Math"/>
              </w:rPr>
              <m:t>x</m:t>
            </m:r>
          </m:e>
        </m:d>
        <m:r>
          <w:rPr>
            <w:rFonts w:ascii="Cambria Math" w:eastAsiaTheme="minorEastAsia" w:hAnsi="Cambria Math"/>
          </w:rPr>
          <m:t>=E</m:t>
        </m:r>
      </m:oMath>
      <w:r>
        <w:rPr>
          <w:rFonts w:eastAsiaTheme="minorEastAsia"/>
          <w:bCs/>
          <w:iCs/>
        </w:rPr>
        <w:t xml:space="preserve">, </w:t>
      </w:r>
      <w:r w:rsidR="00A95316">
        <w:rPr>
          <w:rFonts w:eastAsiaTheme="minorEastAsia"/>
          <w:bCs/>
          <w:iCs/>
        </w:rPr>
        <w:t xml:space="preserve">because </w:t>
      </w:r>
      <m:oMath>
        <m:r>
          <w:rPr>
            <w:rFonts w:ascii="Cambria Math" w:eastAsiaTheme="minorEastAsia" w:hAnsi="Cambria Math"/>
          </w:rPr>
          <m:t>λ</m:t>
        </m:r>
      </m:oMath>
      <w:r w:rsidR="00A95316">
        <w:rPr>
          <w:rFonts w:eastAsiaTheme="minorEastAsia"/>
          <w:bCs/>
          <w:iCs/>
        </w:rPr>
        <w:t xml:space="preserve"> (or its purely imaginary analogue) becomes infinite at that point, </w:t>
      </w:r>
      <w:r>
        <w:rPr>
          <w:rFonts w:eastAsiaTheme="minorEastAsia"/>
          <w:bCs/>
          <w:iCs/>
        </w:rPr>
        <w:t>lead</w:t>
      </w:r>
      <w:r w:rsidR="00A95316">
        <w:rPr>
          <w:rFonts w:eastAsiaTheme="minorEastAsia"/>
          <w:bCs/>
          <w:iCs/>
        </w:rPr>
        <w:t>ing</w:t>
      </w:r>
      <w:r>
        <w:rPr>
          <w:rFonts w:eastAsiaTheme="minorEastAsia"/>
          <w:bCs/>
          <w:iCs/>
        </w:rPr>
        <w:t xml:space="preserve"> to a violent violation of </w:t>
      </w:r>
    </w:p>
    <w:p w14:paraId="7C44B07F" w14:textId="6FF2DA3E" w:rsidR="00A174E4" w:rsidRPr="00093D6E" w:rsidRDefault="00093D6E">
      <w:pPr>
        <w:rPr>
          <w:rFonts w:eastAsiaTheme="minorEastAsia"/>
          <w:bCs/>
          <w:iCs/>
        </w:rPr>
      </w:pPr>
      <m:oMathPara>
        <m:oMath>
          <m:r>
            <w:rPr>
              <w:rFonts w:ascii="Cambria Math" w:eastAsiaTheme="minorEastAsia" w:hAnsi="Cambria Math"/>
            </w:rPr>
            <m:t>λ=</m:t>
          </m:r>
          <m:f>
            <m:fPr>
              <m:ctrlPr>
                <w:rPr>
                  <w:rFonts w:ascii="Cambria Math" w:eastAsiaTheme="minorEastAsia" w:hAnsi="Cambria Math"/>
                  <w:bCs/>
                  <w:i/>
                  <w:iCs/>
                </w:rPr>
              </m:ctrlPr>
            </m:fPr>
            <m:num>
              <m:r>
                <w:rPr>
                  <w:rFonts w:ascii="Cambria Math" w:eastAsiaTheme="minorEastAsia" w:hAnsi="Cambria Math"/>
                </w:rPr>
                <m:t>ℏ</m:t>
              </m:r>
            </m:num>
            <m:den>
              <m:rad>
                <m:radPr>
                  <m:degHide m:val="1"/>
                  <m:ctrlPr>
                    <w:rPr>
                      <w:rFonts w:ascii="Cambria Math" w:eastAsiaTheme="minorEastAsia" w:hAnsi="Cambria Math"/>
                      <w:bCs/>
                      <w:i/>
                      <w:iCs/>
                    </w:rPr>
                  </m:ctrlPr>
                </m:radPr>
                <m:deg/>
                <m:e>
                  <m:r>
                    <w:rPr>
                      <w:rFonts w:ascii="Cambria Math" w:eastAsiaTheme="minorEastAsia" w:hAnsi="Cambria Math"/>
                    </w:rPr>
                    <m:t>2m</m:t>
                  </m:r>
                  <m:d>
                    <m:dPr>
                      <m:begChr m:val="["/>
                      <m:endChr m:val="]"/>
                      <m:ctrlPr>
                        <w:rPr>
                          <w:rFonts w:ascii="Cambria Math" w:eastAsiaTheme="minorEastAsia" w:hAnsi="Cambria Math"/>
                          <w:bCs/>
                          <w:i/>
                          <w:iCs/>
                        </w:rPr>
                      </m:ctrlPr>
                    </m:dPr>
                    <m:e>
                      <m:r>
                        <w:rPr>
                          <w:rFonts w:ascii="Cambria Math" w:eastAsiaTheme="minorEastAsia" w:hAnsi="Cambria Math"/>
                        </w:rPr>
                        <m:t>E-V</m:t>
                      </m:r>
                      <m:d>
                        <m:dPr>
                          <m:ctrlPr>
                            <w:rPr>
                              <w:rFonts w:ascii="Cambria Math" w:eastAsiaTheme="minorEastAsia" w:hAnsi="Cambria Math"/>
                              <w:bCs/>
                              <w:i/>
                              <w:iCs/>
                            </w:rPr>
                          </m:ctrlPr>
                        </m:dPr>
                        <m:e>
                          <m:r>
                            <w:rPr>
                              <w:rFonts w:ascii="Cambria Math" w:eastAsiaTheme="minorEastAsia" w:hAnsi="Cambria Math"/>
                            </w:rPr>
                            <m:t>x</m:t>
                          </m:r>
                        </m:e>
                      </m:d>
                    </m:e>
                  </m:d>
                  <m:r>
                    <w:rPr>
                      <w:rFonts w:ascii="Cambria Math" w:eastAsiaTheme="minorEastAsia" w:hAnsi="Cambria Math"/>
                    </w:rPr>
                    <m:t xml:space="preserve"> </m:t>
                  </m:r>
                </m:e>
              </m:rad>
            </m:den>
          </m:f>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2</m:t>
              </m:r>
              <m:d>
                <m:dPr>
                  <m:begChr m:val="["/>
                  <m:endChr m:val="]"/>
                  <m:ctrlPr>
                    <w:rPr>
                      <w:rFonts w:ascii="Cambria Math" w:eastAsiaTheme="minorEastAsia" w:hAnsi="Cambria Math"/>
                      <w:bCs/>
                      <w:i/>
                      <w:iCs/>
                    </w:rPr>
                  </m:ctrlPr>
                </m:dPr>
                <m:e>
                  <m:r>
                    <w:rPr>
                      <w:rFonts w:ascii="Cambria Math" w:eastAsiaTheme="minorEastAsia" w:hAnsi="Cambria Math"/>
                    </w:rPr>
                    <m:t>E-V</m:t>
                  </m:r>
                  <m:d>
                    <m:dPr>
                      <m:ctrlPr>
                        <w:rPr>
                          <w:rFonts w:ascii="Cambria Math" w:eastAsiaTheme="minorEastAsia" w:hAnsi="Cambria Math"/>
                          <w:bCs/>
                          <w:i/>
                          <w:iCs/>
                        </w:rPr>
                      </m:ctrlPr>
                    </m:dPr>
                    <m:e>
                      <m:r>
                        <w:rPr>
                          <w:rFonts w:ascii="Cambria Math" w:eastAsiaTheme="minorEastAsia" w:hAnsi="Cambria Math"/>
                        </w:rPr>
                        <m:t>x</m:t>
                      </m:r>
                    </m:e>
                  </m:d>
                </m:e>
              </m:d>
            </m:num>
            <m:den>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dV</m:t>
                      </m:r>
                    </m:num>
                    <m:den>
                      <m:r>
                        <w:rPr>
                          <w:rFonts w:ascii="Cambria Math" w:eastAsiaTheme="minorEastAsia" w:hAnsi="Cambria Math"/>
                        </w:rPr>
                        <m:t>dx</m:t>
                      </m:r>
                    </m:den>
                  </m:f>
                </m:e>
              </m:d>
            </m:den>
          </m:f>
          <m:r>
            <w:rPr>
              <w:rFonts w:ascii="Cambria Math" w:eastAsiaTheme="minorEastAsia" w:hAnsi="Cambria Math"/>
            </w:rPr>
            <m:t>.</m:t>
          </m:r>
        </m:oMath>
      </m:oMathPara>
    </w:p>
    <w:p w14:paraId="52AB7109" w14:textId="27D6F1B5" w:rsidR="00093D6E" w:rsidRDefault="00093D6E">
      <w:pPr>
        <w:rPr>
          <w:rFonts w:eastAsiaTheme="minorEastAsia"/>
          <w:bCs/>
          <w:iCs/>
        </w:rPr>
      </w:pPr>
      <w:r>
        <w:rPr>
          <w:rFonts w:eastAsiaTheme="minorEastAsia"/>
          <w:bCs/>
          <w:iCs/>
        </w:rPr>
        <w:t>It is, in fact nontrivial to match the two solutions across the turning point. The standard procedure is based on the following steps:</w:t>
      </w:r>
    </w:p>
    <w:p w14:paraId="7C037BA6" w14:textId="72B6AFEA" w:rsidR="00093D6E" w:rsidRPr="00A95316" w:rsidRDefault="00093D6E" w:rsidP="00093D6E">
      <w:pPr>
        <w:pStyle w:val="ListParagraph"/>
        <w:numPr>
          <w:ilvl w:val="0"/>
          <w:numId w:val="7"/>
        </w:numPr>
        <w:rPr>
          <w:rFonts w:eastAsiaTheme="minorEastAsia"/>
          <w:bCs/>
          <w:iCs/>
        </w:rPr>
      </w:pPr>
      <w:r>
        <w:rPr>
          <w:rFonts w:eastAsiaTheme="minorEastAsia"/>
          <w:bCs/>
          <w:iCs/>
        </w:rPr>
        <w:t xml:space="preserve">Make a linear approximation to </w:t>
      </w:r>
      <m:oMath>
        <m:r>
          <w:rPr>
            <w:rFonts w:ascii="Cambria Math" w:eastAsiaTheme="minorEastAsia" w:hAnsi="Cambria Math"/>
          </w:rPr>
          <m:t>V</m:t>
        </m:r>
        <m:d>
          <m:dPr>
            <m:ctrlPr>
              <w:rPr>
                <w:rFonts w:ascii="Cambria Math" w:eastAsiaTheme="minorEastAsia" w:hAnsi="Cambria Math"/>
                <w:bCs/>
                <w:i/>
                <w:iCs/>
              </w:rPr>
            </m:ctrlPr>
          </m:dPr>
          <m:e>
            <m:r>
              <w:rPr>
                <w:rFonts w:ascii="Cambria Math" w:eastAsiaTheme="minorEastAsia" w:hAnsi="Cambria Math"/>
              </w:rPr>
              <m:t>x</m:t>
            </m:r>
          </m:e>
        </m:d>
      </m:oMath>
      <w:r>
        <w:rPr>
          <w:rFonts w:eastAsiaTheme="minorEastAsia"/>
          <w:bCs/>
          <w:iCs/>
        </w:rPr>
        <w:t xml:space="preserve"> near the turning point </w:t>
      </w:r>
      <m:oMath>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0</m:t>
            </m:r>
          </m:sub>
        </m:sSub>
      </m:oMath>
      <w:r>
        <w:rPr>
          <w:rFonts w:eastAsiaTheme="minorEastAsia"/>
          <w:bCs/>
          <w:iCs/>
        </w:rPr>
        <w:t xml:space="preserve"> defined by the root </w:t>
      </w:r>
      <w:r w:rsidR="00A95316">
        <w:rPr>
          <w:rFonts w:eastAsiaTheme="minorEastAsia"/>
          <w:bCs/>
          <w:iCs/>
        </w:rPr>
        <w:t>of</w:t>
      </w:r>
      <w:r w:rsidR="00BE32C7">
        <w:rPr>
          <w:rFonts w:eastAsiaTheme="minorEastAsia"/>
          <w:bCs/>
          <w:iCs/>
        </w:rPr>
        <w:t xml:space="preserve"> the potential</w:t>
      </w:r>
      <w:r w:rsidR="00A95316">
        <w:rPr>
          <w:rFonts w:eastAsiaTheme="minorEastAsia"/>
          <w:bCs/>
          <w:iCs/>
        </w:rPr>
        <w:t xml:space="preserve"> </w:t>
      </w:r>
      <m:oMath>
        <m:r>
          <w:rPr>
            <w:rFonts w:ascii="Cambria Math" w:eastAsiaTheme="minorEastAsia" w:hAnsi="Cambria Math"/>
          </w:rPr>
          <m:t>V</m:t>
        </m:r>
        <m:d>
          <m:dPr>
            <m:ctrlPr>
              <w:rPr>
                <w:rFonts w:ascii="Cambria Math" w:eastAsiaTheme="minorEastAsia" w:hAnsi="Cambria Math"/>
                <w:bCs/>
                <w:i/>
                <w:iCs/>
              </w:rPr>
            </m:ctrlPr>
          </m:dPr>
          <m:e>
            <m:r>
              <w:rPr>
                <w:rFonts w:ascii="Cambria Math" w:eastAsiaTheme="minorEastAsia" w:hAnsi="Cambria Math"/>
              </w:rPr>
              <m:t>x</m:t>
            </m:r>
          </m:e>
        </m:d>
        <m:r>
          <w:rPr>
            <w:rFonts w:ascii="Cambria Math" w:eastAsiaTheme="minorEastAsia" w:hAnsi="Cambria Math"/>
          </w:rPr>
          <m:t>=E.</m:t>
        </m:r>
      </m:oMath>
    </w:p>
    <w:p w14:paraId="703C251B" w14:textId="616202AA" w:rsidR="00A95316" w:rsidRDefault="00A95316" w:rsidP="00093D6E">
      <w:pPr>
        <w:pStyle w:val="ListParagraph"/>
        <w:numPr>
          <w:ilvl w:val="0"/>
          <w:numId w:val="7"/>
        </w:numPr>
        <w:rPr>
          <w:rFonts w:eastAsiaTheme="minorEastAsia"/>
          <w:bCs/>
          <w:iCs/>
        </w:rPr>
      </w:pPr>
      <w:r>
        <w:rPr>
          <w:rFonts w:eastAsiaTheme="minorEastAsia"/>
          <w:bCs/>
          <w:iCs/>
        </w:rPr>
        <w:t>Solve the differential equation</w:t>
      </w:r>
    </w:p>
    <w:p w14:paraId="080D317E" w14:textId="5302B345" w:rsidR="00A95316" w:rsidRPr="00A95316" w:rsidRDefault="00000000" w:rsidP="00A95316">
      <w:pPr>
        <w:rPr>
          <w:rFonts w:eastAsiaTheme="minorEastAsia"/>
          <w:bCs/>
          <w:iCs/>
        </w:rPr>
      </w:pPr>
      <m:oMathPara>
        <m:oMath>
          <m:f>
            <m:fPr>
              <m:ctrlPr>
                <w:rPr>
                  <w:rFonts w:ascii="Cambria Math" w:eastAsiaTheme="minorEastAsia" w:hAnsi="Cambria Math"/>
                  <w:bCs/>
                  <w:i/>
                  <w:iCs/>
                </w:rPr>
              </m:ctrlPr>
            </m:fPr>
            <m:num>
              <m:sSup>
                <m:sSupPr>
                  <m:ctrlPr>
                    <w:rPr>
                      <w:rFonts w:ascii="Cambria Math" w:eastAsiaTheme="minorEastAsia" w:hAnsi="Cambria Math"/>
                      <w:bCs/>
                      <w:i/>
                      <w:iCs/>
                    </w:rPr>
                  </m:ctrlPr>
                </m:sSupPr>
                <m:e>
                  <m:r>
                    <w:rPr>
                      <w:rFonts w:ascii="Cambria Math" w:eastAsiaTheme="minorEastAsia" w:hAnsi="Cambria Math"/>
                    </w:rPr>
                    <m:t>d</m:t>
                  </m:r>
                </m:e>
                <m:sup>
                  <m:r>
                    <w:rPr>
                      <w:rFonts w:ascii="Cambria Math" w:eastAsiaTheme="minorEastAsia" w:hAnsi="Cambria Math"/>
                    </w:rPr>
                    <m:t>2</m:t>
                  </m:r>
                </m:sup>
              </m:sSup>
              <m:sSub>
                <m:sSubPr>
                  <m:ctrlPr>
                    <w:rPr>
                      <w:rFonts w:ascii="Cambria Math" w:eastAsiaTheme="minorEastAsia" w:hAnsi="Cambria Math"/>
                      <w:bCs/>
                      <w:i/>
                      <w:iCs/>
                    </w:rPr>
                  </m:ctrlPr>
                </m:sSubPr>
                <m:e>
                  <m:r>
                    <w:rPr>
                      <w:rFonts w:ascii="Cambria Math" w:eastAsiaTheme="minorEastAsia" w:hAnsi="Cambria Math"/>
                    </w:rPr>
                    <m:t>u</m:t>
                  </m:r>
                </m:e>
                <m:sub>
                  <m:r>
                    <w:rPr>
                      <w:rFonts w:ascii="Cambria Math" w:eastAsiaTheme="minorEastAsia" w:hAnsi="Cambria Math"/>
                    </w:rPr>
                    <m:t>E</m:t>
                  </m:r>
                </m:sub>
              </m:sSub>
            </m:num>
            <m:den>
              <m:r>
                <w:rPr>
                  <w:rFonts w:ascii="Cambria Math" w:eastAsiaTheme="minorEastAsia" w:hAnsi="Cambria Math"/>
                </w:rPr>
                <m:t>d</m:t>
              </m:r>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2</m:t>
                  </m:r>
                </m:sup>
              </m:sSup>
            </m:den>
          </m:f>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2m</m:t>
                  </m:r>
                </m:num>
                <m:den>
                  <m:sSup>
                    <m:sSupPr>
                      <m:ctrlPr>
                        <w:rPr>
                          <w:rFonts w:ascii="Cambria Math" w:eastAsiaTheme="minorEastAsia" w:hAnsi="Cambria Math"/>
                          <w:bCs/>
                          <w:i/>
                          <w:iCs/>
                        </w:rPr>
                      </m:ctrlPr>
                    </m:sSupPr>
                    <m:e>
                      <m:r>
                        <w:rPr>
                          <w:rFonts w:ascii="Cambria Math" w:eastAsiaTheme="minorEastAsia" w:hAnsi="Cambria Math"/>
                        </w:rPr>
                        <m:t>ℏ</m:t>
                      </m:r>
                    </m:e>
                    <m:sup>
                      <m:r>
                        <w:rPr>
                          <w:rFonts w:ascii="Cambria Math" w:eastAsiaTheme="minorEastAsia" w:hAnsi="Cambria Math"/>
                        </w:rPr>
                        <m:t>2</m:t>
                      </m:r>
                    </m:sup>
                  </m:sSup>
                </m:den>
              </m:f>
            </m:e>
          </m:d>
          <m:sSub>
            <m:sSubPr>
              <m:ctrlPr>
                <w:rPr>
                  <w:rFonts w:ascii="Cambria Math" w:eastAsiaTheme="minorEastAsia" w:hAnsi="Cambria Math"/>
                  <w:bCs/>
                  <w:i/>
                  <w:iCs/>
                </w:rPr>
              </m:ctrlPr>
            </m:sSubPr>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dV</m:t>
                      </m:r>
                    </m:num>
                    <m:den>
                      <m:r>
                        <w:rPr>
                          <w:rFonts w:ascii="Cambria Math" w:eastAsiaTheme="minorEastAsia" w:hAnsi="Cambria Math"/>
                        </w:rPr>
                        <m:t>dx</m:t>
                      </m:r>
                    </m:den>
                  </m:f>
                </m:e>
              </m:d>
            </m:e>
            <m:sub>
              <m:r>
                <w:rPr>
                  <w:rFonts w:ascii="Cambria Math" w:eastAsiaTheme="minorEastAsia" w:hAnsi="Cambria Math"/>
                </w:rPr>
                <m:t>x=</m:t>
              </m:r>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0</m:t>
                  </m:r>
                </m:sub>
              </m:sSub>
            </m:sub>
          </m:sSub>
          <m:d>
            <m:dPr>
              <m:ctrlPr>
                <w:rPr>
                  <w:rFonts w:ascii="Cambria Math" w:eastAsiaTheme="minorEastAsia" w:hAnsi="Cambria Math"/>
                  <w:bCs/>
                  <w:i/>
                  <w:iCs/>
                </w:rPr>
              </m:ctrlPr>
            </m:dPr>
            <m:e>
              <m:r>
                <w:rPr>
                  <w:rFonts w:ascii="Cambria Math" w:eastAsiaTheme="minorEastAsia" w:hAnsi="Cambria Math"/>
                </w:rPr>
                <m:t>x-</m:t>
              </m:r>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0</m:t>
                  </m:r>
                </m:sub>
              </m:sSub>
            </m:e>
          </m:d>
          <m:sSub>
            <m:sSubPr>
              <m:ctrlPr>
                <w:rPr>
                  <w:rFonts w:ascii="Cambria Math" w:eastAsiaTheme="minorEastAsia" w:hAnsi="Cambria Math"/>
                  <w:bCs/>
                  <w:i/>
                  <w:iCs/>
                </w:rPr>
              </m:ctrlPr>
            </m:sSubPr>
            <m:e>
              <m:r>
                <w:rPr>
                  <w:rFonts w:ascii="Cambria Math" w:eastAsiaTheme="minorEastAsia" w:hAnsi="Cambria Math"/>
                </w:rPr>
                <m:t>u</m:t>
              </m:r>
            </m:e>
            <m:sub>
              <m:r>
                <w:rPr>
                  <w:rFonts w:ascii="Cambria Math" w:eastAsiaTheme="minorEastAsia" w:hAnsi="Cambria Math"/>
                </w:rPr>
                <m:t>E</m:t>
              </m:r>
            </m:sub>
          </m:sSub>
          <m:r>
            <w:rPr>
              <w:rFonts w:ascii="Cambria Math" w:eastAsiaTheme="minorEastAsia" w:hAnsi="Cambria Math"/>
            </w:rPr>
            <m:t>=0</m:t>
          </m:r>
        </m:oMath>
      </m:oMathPara>
    </w:p>
    <w:p w14:paraId="29A4300A" w14:textId="1FE2F096" w:rsidR="00A95316" w:rsidRDefault="00A95316" w:rsidP="00A95316">
      <w:pPr>
        <w:ind w:left="720"/>
        <w:rPr>
          <w:rFonts w:eastAsiaTheme="minorEastAsia"/>
          <w:bCs/>
          <w:iCs/>
        </w:rPr>
      </w:pPr>
      <w:r>
        <w:rPr>
          <w:rFonts w:eastAsiaTheme="minorEastAsia"/>
          <w:bCs/>
          <w:iCs/>
        </w:rPr>
        <w:t xml:space="preserve">Exactly to obtain a third solution involving the Bessel function of order </w:t>
      </w:r>
      <m:oMath>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oMath>
      <w:r>
        <w:rPr>
          <w:rFonts w:eastAsiaTheme="minorEastAsia"/>
          <w:bCs/>
          <w:iCs/>
        </w:rPr>
        <w:t xml:space="preserve"> valid near </w:t>
      </w:r>
      <m:oMath>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oMath>
    </w:p>
    <w:p w14:paraId="60346263" w14:textId="1AD14885" w:rsidR="00A95316" w:rsidRDefault="00A95316" w:rsidP="00A95316">
      <w:pPr>
        <w:pStyle w:val="ListParagraph"/>
        <w:numPr>
          <w:ilvl w:val="0"/>
          <w:numId w:val="7"/>
        </w:numPr>
        <w:rPr>
          <w:rFonts w:eastAsiaTheme="minorEastAsia"/>
          <w:bCs/>
          <w:iCs/>
        </w:rPr>
      </w:pPr>
      <w:r>
        <w:rPr>
          <w:rFonts w:eastAsiaTheme="minorEastAsia"/>
          <w:bCs/>
          <w:iCs/>
        </w:rPr>
        <w:t>Match this solution to the other two solutions by choosing appropriate</w:t>
      </w:r>
      <w:r w:rsidR="00C1759A">
        <w:rPr>
          <w:rFonts w:eastAsiaTheme="minorEastAsia"/>
          <w:bCs/>
          <w:iCs/>
        </w:rPr>
        <w:t>ly various constants of integrat</w:t>
      </w:r>
      <w:r>
        <w:rPr>
          <w:rFonts w:eastAsiaTheme="minorEastAsia"/>
          <w:bCs/>
          <w:iCs/>
        </w:rPr>
        <w:t>ion.</w:t>
      </w:r>
      <w:r w:rsidR="00656B61">
        <w:rPr>
          <w:rFonts w:eastAsiaTheme="minorEastAsia"/>
          <w:bCs/>
          <w:iCs/>
        </w:rPr>
        <w:t xml:space="preserve"> (See: Schif</w:t>
      </w:r>
      <w:r w:rsidR="00BE32C7">
        <w:rPr>
          <w:rFonts w:eastAsiaTheme="minorEastAsia"/>
          <w:bCs/>
          <w:iCs/>
        </w:rPr>
        <w:t>f</w:t>
      </w:r>
      <w:r w:rsidR="00656B61">
        <w:rPr>
          <w:rFonts w:eastAsiaTheme="minorEastAsia"/>
          <w:bCs/>
          <w:iCs/>
        </w:rPr>
        <w:t>, Quantum Mechanics, 1968.)</w:t>
      </w:r>
    </w:p>
    <w:p w14:paraId="3EBE5D9D" w14:textId="5189512F" w:rsidR="00656B61" w:rsidRDefault="0084408C" w:rsidP="00656B61">
      <w:pPr>
        <w:rPr>
          <w:rFonts w:eastAsiaTheme="minorEastAsia"/>
          <w:bCs/>
          <w:iCs/>
        </w:rPr>
      </w:pPr>
      <w:r>
        <w:rPr>
          <w:noProof/>
        </w:rPr>
        <w:drawing>
          <wp:anchor distT="0" distB="0" distL="114300" distR="114300" simplePos="0" relativeHeight="251654656" behindDoc="0" locked="0" layoutInCell="1" allowOverlap="1" wp14:anchorId="4E2D207C" wp14:editId="5FB29573">
            <wp:simplePos x="0" y="0"/>
            <wp:positionH relativeFrom="column">
              <wp:align>center</wp:align>
            </wp:positionH>
            <wp:positionV relativeFrom="paragraph">
              <wp:posOffset>467360</wp:posOffset>
            </wp:positionV>
            <wp:extent cx="4224528" cy="1874520"/>
            <wp:effectExtent l="0" t="0" r="508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224528" cy="1874520"/>
                    </a:xfrm>
                    <a:prstGeom prst="rect">
                      <a:avLst/>
                    </a:prstGeom>
                  </pic:spPr>
                </pic:pic>
              </a:graphicData>
            </a:graphic>
            <wp14:sizeRelH relativeFrom="margin">
              <wp14:pctWidth>0</wp14:pctWidth>
            </wp14:sizeRelH>
            <wp14:sizeRelV relativeFrom="margin">
              <wp14:pctHeight>0</wp14:pctHeight>
            </wp14:sizeRelV>
          </wp:anchor>
        </w:drawing>
      </w:r>
      <w:r w:rsidR="00656B61">
        <w:rPr>
          <w:rFonts w:eastAsiaTheme="minorEastAsia"/>
          <w:bCs/>
          <w:iCs/>
        </w:rPr>
        <w:t>The wave function must behave like WKB solution in regions of positive energy (</w:t>
      </w:r>
      <m:oMath>
        <m:r>
          <w:rPr>
            <w:rFonts w:ascii="Cambria Math" w:eastAsiaTheme="minorEastAsia" w:hAnsi="Cambria Math"/>
          </w:rPr>
          <m:t>E&gt;V</m:t>
        </m:r>
      </m:oMath>
      <w:r w:rsidR="00656B61">
        <w:rPr>
          <w:rFonts w:eastAsiaTheme="minorEastAsia"/>
          <w:bCs/>
          <w:iCs/>
        </w:rPr>
        <w:t>) in region II of the figure below.</w:t>
      </w:r>
    </w:p>
    <w:p w14:paraId="7D0F27BF" w14:textId="4F6D4FF9" w:rsidR="00656B61" w:rsidRDefault="0036107A" w:rsidP="00656B61">
      <w:pPr>
        <w:rPr>
          <w:rFonts w:eastAsiaTheme="minorEastAsia"/>
          <w:bCs/>
          <w:iCs/>
        </w:rPr>
      </w:pPr>
      <w:r>
        <w:rPr>
          <w:rFonts w:eastAsiaTheme="minorEastAsia"/>
          <w:bCs/>
          <w:iCs/>
        </w:rPr>
        <w:t>In regions I and III, it must be like the WKB where (</w:t>
      </w:r>
      <m:oMath>
        <m:r>
          <w:rPr>
            <w:rFonts w:ascii="Cambria Math" w:eastAsiaTheme="minorEastAsia" w:hAnsi="Cambria Math"/>
          </w:rPr>
          <m:t>E&lt;V</m:t>
        </m:r>
      </m:oMath>
      <w:r>
        <w:rPr>
          <w:rFonts w:eastAsiaTheme="minorEastAsia"/>
          <w:bCs/>
          <w:iCs/>
        </w:rPr>
        <w:t>).</w:t>
      </w:r>
      <w:r w:rsidR="009930D4">
        <w:rPr>
          <w:rFonts w:eastAsiaTheme="minorEastAsia"/>
          <w:bCs/>
          <w:iCs/>
        </w:rPr>
        <w:t xml:space="preserve"> The correct matching from region I into region II can be accomplished by choosing the integration constants in such a way that</w:t>
      </w:r>
      <w:r w:rsidR="00B11694">
        <w:rPr>
          <w:rFonts w:eastAsiaTheme="minorEastAsia"/>
          <w:bCs/>
          <w:iCs/>
        </w:rPr>
        <w:t xml:space="preserve">, with </w:t>
      </w:r>
      <m:oMath>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π</m:t>
            </m:r>
          </m:num>
          <m:den>
            <m:r>
              <w:rPr>
                <w:rFonts w:ascii="Cambria Math" w:eastAsiaTheme="minorEastAsia" w:hAnsi="Cambria Math"/>
              </w:rPr>
              <m:t>4</m:t>
            </m:r>
          </m:den>
        </m:f>
        <m:r>
          <w:rPr>
            <w:rFonts w:ascii="Cambria Math" w:eastAsiaTheme="minorEastAsia" w:hAnsi="Cambria Math"/>
          </w:rPr>
          <m:t>,</m:t>
        </m:r>
      </m:oMath>
      <w:r w:rsidR="009930D4">
        <w:rPr>
          <w:rFonts w:eastAsiaTheme="minorEastAsia"/>
          <w:bCs/>
          <w:iCs/>
        </w:rPr>
        <w:t xml:space="preserve"> </w:t>
      </w:r>
    </w:p>
    <w:p w14:paraId="2591FBA9" w14:textId="2E68AC32" w:rsidR="009930D4" w:rsidRPr="00B11694" w:rsidRDefault="00000000" w:rsidP="00656B61">
      <w:pPr>
        <w:rPr>
          <w:rFonts w:eastAsiaTheme="minorEastAsia"/>
          <w:bCs/>
          <w:iCs/>
        </w:rPr>
      </w:pPr>
      <m:oMathPara>
        <m:oMath>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1</m:t>
                  </m:r>
                </m:num>
                <m:den>
                  <m:sSup>
                    <m:sSupPr>
                      <m:ctrlPr>
                        <w:rPr>
                          <w:rFonts w:ascii="Cambria Math" w:eastAsiaTheme="minorEastAsia" w:hAnsi="Cambria Math"/>
                          <w:bCs/>
                          <w:i/>
                          <w:iCs/>
                        </w:rPr>
                      </m:ctrlPr>
                    </m:sSupPr>
                    <m:e>
                      <m:d>
                        <m:dPr>
                          <m:begChr m:val="["/>
                          <m:endChr m:val="]"/>
                          <m:ctrlPr>
                            <w:rPr>
                              <w:rFonts w:ascii="Cambria Math" w:eastAsiaTheme="minorEastAsia" w:hAnsi="Cambria Math"/>
                              <w:bCs/>
                              <w:i/>
                              <w:iCs/>
                            </w:rPr>
                          </m:ctrlPr>
                        </m:dPr>
                        <m:e>
                          <m:r>
                            <w:rPr>
                              <w:rFonts w:ascii="Cambria Math" w:eastAsiaTheme="minorEastAsia" w:hAnsi="Cambria Math"/>
                            </w:rPr>
                            <m:t>V</m:t>
                          </m:r>
                          <m:d>
                            <m:dPr>
                              <m:ctrlPr>
                                <w:rPr>
                                  <w:rFonts w:ascii="Cambria Math" w:eastAsiaTheme="minorEastAsia" w:hAnsi="Cambria Math"/>
                                  <w:bCs/>
                                  <w:i/>
                                  <w:iCs/>
                                </w:rPr>
                              </m:ctrlPr>
                            </m:dPr>
                            <m:e>
                              <m:r>
                                <w:rPr>
                                  <w:rFonts w:ascii="Cambria Math" w:eastAsiaTheme="minorEastAsia" w:hAnsi="Cambria Math"/>
                                </w:rPr>
                                <m:t>x</m:t>
                              </m:r>
                            </m:e>
                          </m:d>
                          <m:r>
                            <w:rPr>
                              <w:rFonts w:ascii="Cambria Math" w:eastAsiaTheme="minorEastAsia" w:hAnsi="Cambria Math"/>
                            </w:rPr>
                            <m:t>-E</m:t>
                          </m:r>
                        </m:e>
                      </m:d>
                    </m:e>
                    <m:sup>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4</m:t>
                          </m:r>
                        </m:den>
                      </m:f>
                    </m:sup>
                  </m:sSup>
                </m:den>
              </m:f>
            </m:e>
          </m: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d>
                    <m:dPr>
                      <m:begChr m:val="["/>
                      <m:endChr m:val="]"/>
                      <m:ctrlPr>
                        <w:rPr>
                          <w:rFonts w:ascii="Cambria Math" w:eastAsiaTheme="minorEastAsia" w:hAnsi="Cambria Math"/>
                          <w:bCs/>
                          <w:i/>
                          <w:iCs/>
                        </w:rPr>
                      </m:ctrlPr>
                    </m:dPr>
                    <m:e>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ℏ</m:t>
                              </m:r>
                            </m:den>
                          </m:f>
                        </m:e>
                      </m:d>
                      <m:nary>
                        <m:naryPr>
                          <m:limLoc m:val="undOvr"/>
                          <m:subHide m:val="1"/>
                          <m:supHide m:val="1"/>
                          <m:ctrlPr>
                            <w:rPr>
                              <w:rFonts w:ascii="Cambria Math" w:eastAsiaTheme="minorEastAsia" w:hAnsi="Cambria Math"/>
                              <w:bCs/>
                              <w:i/>
                              <w:iCs/>
                            </w:rPr>
                          </m:ctrlPr>
                        </m:naryPr>
                        <m:sub/>
                        <m:sup/>
                        <m:e>
                          <m:r>
                            <w:rPr>
                              <w:rFonts w:ascii="Cambria Math" w:eastAsiaTheme="minorEastAsia" w:hAnsi="Cambria Math"/>
                            </w:rPr>
                            <m:t>d</m:t>
                          </m:r>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m:t>
                              </m:r>
                            </m:sup>
                          </m:sSup>
                        </m:e>
                      </m:nary>
                      <m:rad>
                        <m:radPr>
                          <m:degHide m:val="1"/>
                          <m:ctrlPr>
                            <w:rPr>
                              <w:rFonts w:ascii="Cambria Math" w:eastAsiaTheme="minorEastAsia" w:hAnsi="Cambria Math"/>
                              <w:bCs/>
                              <w:i/>
                              <w:iCs/>
                            </w:rPr>
                          </m:ctrlPr>
                        </m:radPr>
                        <m:deg/>
                        <m:e>
                          <m:r>
                            <w:rPr>
                              <w:rFonts w:ascii="Cambria Math" w:eastAsiaTheme="minorEastAsia" w:hAnsi="Cambria Math"/>
                            </w:rPr>
                            <m:t>2m</m:t>
                          </m:r>
                          <m:d>
                            <m:dPr>
                              <m:begChr m:val="["/>
                              <m:endChr m:val="]"/>
                              <m:ctrlPr>
                                <w:rPr>
                                  <w:rFonts w:ascii="Cambria Math" w:eastAsiaTheme="minorEastAsia" w:hAnsi="Cambria Math"/>
                                  <w:bCs/>
                                  <w:i/>
                                  <w:iCs/>
                                </w:rPr>
                              </m:ctrlPr>
                            </m:dPr>
                            <m:e>
                              <m:r>
                                <w:rPr>
                                  <w:rFonts w:ascii="Cambria Math" w:eastAsiaTheme="minorEastAsia" w:hAnsi="Cambria Math"/>
                                </w:rPr>
                                <m:t>V</m:t>
                              </m:r>
                              <m:d>
                                <m:dPr>
                                  <m:ctrlPr>
                                    <w:rPr>
                                      <w:rFonts w:ascii="Cambria Math" w:eastAsiaTheme="minorEastAsia" w:hAnsi="Cambria Math"/>
                                      <w:bCs/>
                                      <w:i/>
                                      <w:iCs/>
                                    </w:rPr>
                                  </m:ctrlPr>
                                </m:dPr>
                                <m:e>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-E</m:t>
                              </m:r>
                            </m:e>
                          </m:d>
                        </m:e>
                      </m:rad>
                    </m:e>
                  </m:d>
                </m:e>
              </m:d>
            </m:e>
          </m:func>
          <m:r>
            <w:rPr>
              <w:rFonts w:ascii="Cambria Math" w:eastAsiaTheme="minorEastAsia" w:hAnsi="Cambria Math"/>
            </w:rPr>
            <m:t>→</m:t>
          </m:r>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2</m:t>
                  </m:r>
                </m:num>
                <m:den>
                  <m:sSup>
                    <m:sSupPr>
                      <m:ctrlPr>
                        <w:rPr>
                          <w:rFonts w:ascii="Cambria Math" w:eastAsiaTheme="minorEastAsia" w:hAnsi="Cambria Math"/>
                          <w:bCs/>
                          <w:i/>
                          <w:iCs/>
                        </w:rPr>
                      </m:ctrlPr>
                    </m:sSupPr>
                    <m:e>
                      <m:d>
                        <m:dPr>
                          <m:begChr m:val="["/>
                          <m:endChr m:val="]"/>
                          <m:ctrlPr>
                            <w:rPr>
                              <w:rFonts w:ascii="Cambria Math" w:eastAsiaTheme="minorEastAsia" w:hAnsi="Cambria Math"/>
                              <w:bCs/>
                              <w:i/>
                              <w:iCs/>
                            </w:rPr>
                          </m:ctrlPr>
                        </m:dPr>
                        <m:e>
                          <m:r>
                            <w:rPr>
                              <w:rFonts w:ascii="Cambria Math" w:eastAsiaTheme="minorEastAsia" w:hAnsi="Cambria Math"/>
                            </w:rPr>
                            <m:t>V</m:t>
                          </m:r>
                          <m:d>
                            <m:dPr>
                              <m:ctrlPr>
                                <w:rPr>
                                  <w:rFonts w:ascii="Cambria Math" w:eastAsiaTheme="minorEastAsia" w:hAnsi="Cambria Math"/>
                                  <w:bCs/>
                                  <w:i/>
                                  <w:iCs/>
                                </w:rPr>
                              </m:ctrlPr>
                            </m:dPr>
                            <m:e>
                              <m:r>
                                <w:rPr>
                                  <w:rFonts w:ascii="Cambria Math" w:eastAsiaTheme="minorEastAsia" w:hAnsi="Cambria Math"/>
                                </w:rPr>
                                <m:t>x</m:t>
                              </m:r>
                            </m:e>
                          </m:d>
                          <m:r>
                            <w:rPr>
                              <w:rFonts w:ascii="Cambria Math" w:eastAsiaTheme="minorEastAsia" w:hAnsi="Cambria Math"/>
                            </w:rPr>
                            <m:t>-E</m:t>
                          </m:r>
                        </m:e>
                      </m:d>
                    </m:e>
                    <m:sup>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4</m:t>
                          </m:r>
                        </m:den>
                      </m:f>
                    </m:sup>
                  </m:sSup>
                </m:den>
              </m:f>
            </m:e>
          </m:d>
          <m:func>
            <m:funcPr>
              <m:ctrlPr>
                <w:rPr>
                  <w:rFonts w:ascii="Cambria Math" w:eastAsiaTheme="minorEastAsia" w:hAnsi="Cambria Math"/>
                  <w:bCs/>
                  <w:i/>
                  <w:iCs/>
                </w:rPr>
              </m:ctrlPr>
            </m:funcPr>
            <m:fName>
              <m:r>
                <m:rPr>
                  <m:sty m:val="p"/>
                </m:rPr>
                <w:rPr>
                  <w:rFonts w:ascii="Cambria Math" w:eastAsiaTheme="minorEastAsia" w:hAnsi="Cambria Math"/>
                </w:rPr>
                <m:t>cos</m:t>
              </m:r>
            </m:fName>
            <m:e>
              <m:d>
                <m:dPr>
                  <m:begChr m:val="["/>
                  <m:endChr m:val="]"/>
                  <m:ctrlPr>
                    <w:rPr>
                      <w:rFonts w:ascii="Cambria Math" w:eastAsiaTheme="minorEastAsia" w:hAnsi="Cambria Math"/>
                      <w:bCs/>
                      <w:i/>
                      <w:iCs/>
                    </w:rPr>
                  </m:ctrlPr>
                </m:dPr>
                <m:e>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ℏ</m:t>
                          </m:r>
                        </m:den>
                      </m:f>
                    </m:e>
                  </m:d>
                  <m:nary>
                    <m:naryPr>
                      <m:limLoc m:val="undOvr"/>
                      <m:subHide m:val="1"/>
                      <m:supHide m:val="1"/>
                      <m:ctrlPr>
                        <w:rPr>
                          <w:rFonts w:ascii="Cambria Math" w:eastAsiaTheme="minorEastAsia" w:hAnsi="Cambria Math"/>
                          <w:bCs/>
                          <w:i/>
                          <w:iCs/>
                        </w:rPr>
                      </m:ctrlPr>
                    </m:naryPr>
                    <m:sub/>
                    <m:sup/>
                    <m:e>
                      <m:r>
                        <w:rPr>
                          <w:rFonts w:ascii="Cambria Math" w:eastAsiaTheme="minorEastAsia" w:hAnsi="Cambria Math"/>
                        </w:rPr>
                        <m:t>d</m:t>
                      </m:r>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m:t>
                          </m:r>
                        </m:sup>
                      </m:sSup>
                    </m:e>
                  </m:nary>
                  <m:rad>
                    <m:radPr>
                      <m:degHide m:val="1"/>
                      <m:ctrlPr>
                        <w:rPr>
                          <w:rFonts w:ascii="Cambria Math" w:eastAsiaTheme="minorEastAsia" w:hAnsi="Cambria Math"/>
                          <w:bCs/>
                          <w:i/>
                          <w:iCs/>
                        </w:rPr>
                      </m:ctrlPr>
                    </m:radPr>
                    <m:deg/>
                    <m:e>
                      <m:r>
                        <w:rPr>
                          <w:rFonts w:ascii="Cambria Math" w:eastAsiaTheme="minorEastAsia" w:hAnsi="Cambria Math"/>
                        </w:rPr>
                        <m:t>2m</m:t>
                      </m:r>
                      <m:d>
                        <m:dPr>
                          <m:begChr m:val="["/>
                          <m:endChr m:val="]"/>
                          <m:ctrlPr>
                            <w:rPr>
                              <w:rFonts w:ascii="Cambria Math" w:eastAsiaTheme="minorEastAsia" w:hAnsi="Cambria Math"/>
                              <w:bCs/>
                              <w:i/>
                              <w:iCs/>
                            </w:rPr>
                          </m:ctrlPr>
                        </m:dPr>
                        <m:e>
                          <m:r>
                            <w:rPr>
                              <w:rFonts w:ascii="Cambria Math" w:eastAsiaTheme="minorEastAsia" w:hAnsi="Cambria Math"/>
                            </w:rPr>
                            <m:t>V</m:t>
                          </m:r>
                          <m:d>
                            <m:dPr>
                              <m:ctrlPr>
                                <w:rPr>
                                  <w:rFonts w:ascii="Cambria Math" w:eastAsiaTheme="minorEastAsia" w:hAnsi="Cambria Math"/>
                                  <w:bCs/>
                                  <w:i/>
                                  <w:iCs/>
                                </w:rPr>
                              </m:ctrlPr>
                            </m:dPr>
                            <m:e>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-E</m:t>
                          </m:r>
                        </m:e>
                      </m:d>
                    </m:e>
                  </m:rad>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π</m:t>
                      </m:r>
                    </m:num>
                    <m:den>
                      <m:r>
                        <w:rPr>
                          <w:rFonts w:ascii="Cambria Math" w:eastAsiaTheme="minorEastAsia" w:hAnsi="Cambria Math"/>
                        </w:rPr>
                        <m:t>4</m:t>
                      </m:r>
                    </m:den>
                  </m:f>
                </m:e>
              </m:d>
            </m:e>
          </m:func>
          <m:r>
            <w:rPr>
              <w:rFonts w:ascii="Cambria Math" w:eastAsiaTheme="minorEastAsia" w:hAnsi="Cambria Math"/>
            </w:rPr>
            <m:t>.</m:t>
          </m:r>
        </m:oMath>
      </m:oMathPara>
    </w:p>
    <w:p w14:paraId="09409F7B" w14:textId="5BE04A39" w:rsidR="009930D4" w:rsidRDefault="00B11694" w:rsidP="00656B61">
      <w:pPr>
        <w:rPr>
          <w:rFonts w:eastAsiaTheme="minorEastAsia"/>
          <w:bCs/>
          <w:iCs/>
        </w:rPr>
      </w:pPr>
      <w:r>
        <w:rPr>
          <w:rFonts w:eastAsiaTheme="minorEastAsia"/>
          <w:bCs/>
          <w:iCs/>
        </w:rPr>
        <w:t xml:space="preserve">Likewise, from region III into region II, but with </w:t>
      </w:r>
      <m:oMath>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π</m:t>
            </m:r>
          </m:num>
          <m:den>
            <m:r>
              <w:rPr>
                <w:rFonts w:ascii="Cambria Math" w:eastAsiaTheme="minorEastAsia" w:hAnsi="Cambria Math"/>
              </w:rPr>
              <m:t>4</m:t>
            </m:r>
          </m:den>
        </m:f>
      </m:oMath>
      <w:r>
        <w:rPr>
          <w:rFonts w:eastAsiaTheme="minorEastAsia"/>
          <w:bCs/>
          <w:iCs/>
        </w:rPr>
        <w:t xml:space="preserve"> . </w:t>
      </w:r>
      <w:r w:rsidR="008C2542">
        <w:rPr>
          <w:rFonts w:eastAsiaTheme="minorEastAsia"/>
          <w:bCs/>
          <w:iCs/>
        </w:rPr>
        <w:t>The uniqueness of the wave function in region II implies that the a</w:t>
      </w:r>
      <w:r>
        <w:rPr>
          <w:rFonts w:eastAsiaTheme="minorEastAsia"/>
          <w:bCs/>
          <w:iCs/>
        </w:rPr>
        <w:t xml:space="preserve">rguments of the cosines above </w:t>
      </w:r>
      <w:r w:rsidR="008C2542">
        <w:rPr>
          <w:rFonts w:eastAsiaTheme="minorEastAsia"/>
          <w:bCs/>
          <w:iCs/>
        </w:rPr>
        <w:t>must dif</w:t>
      </w:r>
      <w:r>
        <w:rPr>
          <w:rFonts w:eastAsiaTheme="minorEastAsia"/>
          <w:bCs/>
          <w:iCs/>
        </w:rPr>
        <w:t>f</w:t>
      </w:r>
      <w:r w:rsidR="008C2542">
        <w:rPr>
          <w:rFonts w:eastAsiaTheme="minorEastAsia"/>
          <w:bCs/>
          <w:iCs/>
        </w:rPr>
        <w:t xml:space="preserve">er at most by an integer multiple of </w:t>
      </w:r>
      <m:oMath>
        <m:r>
          <w:rPr>
            <w:rFonts w:ascii="Cambria Math" w:eastAsiaTheme="minorEastAsia" w:hAnsi="Cambria Math"/>
          </w:rPr>
          <m:t>π</m:t>
        </m:r>
      </m:oMath>
      <w:r>
        <w:rPr>
          <w:rFonts w:eastAsiaTheme="minorEastAsia"/>
          <w:bCs/>
          <w:iCs/>
        </w:rPr>
        <w:t xml:space="preserve"> [not </w:t>
      </w:r>
      <m:oMath>
        <m:r>
          <w:rPr>
            <w:rFonts w:ascii="Cambria Math" w:eastAsiaTheme="minorEastAsia" w:hAnsi="Cambria Math"/>
          </w:rPr>
          <m:t>2π</m:t>
        </m:r>
      </m:oMath>
      <w:r>
        <w:rPr>
          <w:rFonts w:eastAsiaTheme="minorEastAsia"/>
          <w:bCs/>
          <w:iCs/>
        </w:rPr>
        <w:t>, because the signs of both sides of .4. can be reversed]. In this way we obtain a very interesting consistency condition:</w:t>
      </w:r>
    </w:p>
    <w:p w14:paraId="5599B07E" w14:textId="55F87898" w:rsidR="00B11694" w:rsidRPr="00B11694" w:rsidRDefault="00000000" w:rsidP="00656B61">
      <w:pPr>
        <w:rPr>
          <w:rFonts w:eastAsiaTheme="minorEastAsia"/>
          <w:bCs/>
          <w:iCs/>
        </w:rPr>
      </w:pPr>
      <m:oMathPara>
        <m:oMath>
          <m:nary>
            <m:naryPr>
              <m:limLoc m:val="subSup"/>
              <m:ctrlPr>
                <w:rPr>
                  <w:rFonts w:ascii="Cambria Math" w:eastAsiaTheme="minorEastAsia" w:hAnsi="Cambria Math"/>
                  <w:bCs/>
                  <w:i/>
                  <w:iCs/>
                </w:rPr>
              </m:ctrlPr>
            </m:naryPr>
            <m:sub>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2</m:t>
                  </m:r>
                </m:sub>
              </m:sSub>
            </m:sup>
            <m:e>
              <m:r>
                <w:rPr>
                  <w:rFonts w:ascii="Cambria Math" w:eastAsiaTheme="minorEastAsia" w:hAnsi="Cambria Math"/>
                </w:rPr>
                <m:t>dx</m:t>
              </m:r>
              <m:rad>
                <m:radPr>
                  <m:degHide m:val="1"/>
                  <m:ctrlPr>
                    <w:rPr>
                      <w:rFonts w:ascii="Cambria Math" w:eastAsiaTheme="minorEastAsia" w:hAnsi="Cambria Math"/>
                      <w:bCs/>
                      <w:i/>
                      <w:iCs/>
                    </w:rPr>
                  </m:ctrlPr>
                </m:radPr>
                <m:deg/>
                <m:e>
                  <m:r>
                    <w:rPr>
                      <w:rFonts w:ascii="Cambria Math" w:eastAsiaTheme="minorEastAsia" w:hAnsi="Cambria Math"/>
                    </w:rPr>
                    <m:t>2mE-V</m:t>
                  </m:r>
                  <m:d>
                    <m:dPr>
                      <m:ctrlPr>
                        <w:rPr>
                          <w:rFonts w:ascii="Cambria Math" w:eastAsiaTheme="minorEastAsia" w:hAnsi="Cambria Math"/>
                          <w:bCs/>
                          <w:i/>
                          <w:iCs/>
                        </w:rPr>
                      </m:ctrlPr>
                    </m:dPr>
                    <m:e>
                      <m:r>
                        <w:rPr>
                          <w:rFonts w:ascii="Cambria Math" w:eastAsiaTheme="minorEastAsia" w:hAnsi="Cambria Math"/>
                        </w:rPr>
                        <m:t>x</m:t>
                      </m:r>
                    </m:e>
                  </m:d>
                </m:e>
              </m:rad>
            </m:e>
          </m:nary>
          <m:r>
            <w:rPr>
              <w:rFonts w:ascii="Cambria Math" w:eastAsiaTheme="minorEastAsia" w:hAnsi="Cambria Math"/>
            </w:rPr>
            <m:t>=</m:t>
          </m:r>
          <m:d>
            <m:dPr>
              <m:ctrlPr>
                <w:rPr>
                  <w:rFonts w:ascii="Cambria Math" w:eastAsiaTheme="minorEastAsia" w:hAnsi="Cambria Math"/>
                  <w:bCs/>
                  <w:i/>
                  <w:iCs/>
                </w:rPr>
              </m:ctrlPr>
            </m:dPr>
            <m:e>
              <m:r>
                <w:rPr>
                  <w:rFonts w:ascii="Cambria Math" w:eastAsiaTheme="minorEastAsia" w:hAnsi="Cambria Math"/>
                </w:rPr>
                <m:t>n+</m:t>
              </m:r>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2</m:t>
                  </m:r>
                </m:den>
              </m:f>
            </m:e>
          </m:d>
          <m:r>
            <w:rPr>
              <w:rFonts w:ascii="Cambria Math" w:eastAsiaTheme="minorEastAsia" w:hAnsi="Cambria Math"/>
            </w:rPr>
            <m:t xml:space="preserve">πℏ  </m:t>
          </m:r>
          <m:d>
            <m:dPr>
              <m:ctrlPr>
                <w:rPr>
                  <w:rFonts w:ascii="Cambria Math" w:eastAsiaTheme="minorEastAsia" w:hAnsi="Cambria Math"/>
                  <w:bCs/>
                  <w:i/>
                  <w:iCs/>
                </w:rPr>
              </m:ctrlPr>
            </m:dPr>
            <m:e>
              <m:r>
                <w:rPr>
                  <w:rFonts w:ascii="Cambria Math" w:eastAsiaTheme="minorEastAsia" w:hAnsi="Cambria Math"/>
                </w:rPr>
                <m:t>n=0,1,2,⋯</m:t>
              </m:r>
            </m:e>
          </m:d>
          <m:r>
            <w:rPr>
              <w:rFonts w:ascii="Cambria Math" w:eastAsiaTheme="minorEastAsia" w:hAnsi="Cambria Math"/>
            </w:rPr>
            <m:t>.</m:t>
          </m:r>
        </m:oMath>
      </m:oMathPara>
    </w:p>
    <w:p w14:paraId="63F36EA6" w14:textId="76BB92A8" w:rsidR="00B11694" w:rsidRDefault="00B11694" w:rsidP="00B11694">
      <w:pPr>
        <w:rPr>
          <w:rFonts w:eastAsiaTheme="minorEastAsia"/>
          <w:bCs/>
          <w:iCs/>
        </w:rPr>
      </w:pPr>
      <w:r>
        <w:rPr>
          <w:rFonts w:eastAsiaTheme="minorEastAsia"/>
          <w:bCs/>
          <w:iCs/>
        </w:rPr>
        <w:t>This compares well with the original quantization condition of the old quantum theory due to A. Sommerfeld and W. Wilson in 1915:</w:t>
      </w:r>
    </w:p>
    <w:p w14:paraId="0CE8D35D" w14:textId="77777777" w:rsidR="00B11694" w:rsidRPr="001201D7" w:rsidRDefault="00000000" w:rsidP="00B11694">
      <w:pPr>
        <w:rPr>
          <w:rFonts w:eastAsiaTheme="minorEastAsia"/>
          <w:bCs/>
          <w:iCs/>
        </w:rPr>
      </w:pPr>
      <m:oMathPara>
        <m:oMath>
          <m:nary>
            <m:naryPr>
              <m:chr m:val="∮"/>
              <m:limLoc m:val="undOvr"/>
              <m:subHide m:val="1"/>
              <m:supHide m:val="1"/>
              <m:ctrlPr>
                <w:rPr>
                  <w:rFonts w:ascii="Cambria Math" w:eastAsiaTheme="minorEastAsia" w:hAnsi="Cambria Math"/>
                  <w:bCs/>
                  <w:i/>
                  <w:iCs/>
                </w:rPr>
              </m:ctrlPr>
            </m:naryPr>
            <m:sub/>
            <m:sup/>
            <m:e>
              <m:r>
                <w:rPr>
                  <w:rFonts w:ascii="Cambria Math" w:eastAsiaTheme="minorEastAsia" w:hAnsi="Cambria Math"/>
                </w:rPr>
                <m:t>pdq</m:t>
              </m:r>
            </m:e>
          </m:nary>
          <m:r>
            <w:rPr>
              <w:rFonts w:ascii="Cambria Math" w:eastAsiaTheme="minorEastAsia" w:hAnsi="Cambria Math"/>
            </w:rPr>
            <m:t>=nh,</m:t>
          </m:r>
        </m:oMath>
      </m:oMathPara>
    </w:p>
    <w:p w14:paraId="5B015054" w14:textId="77777777" w:rsidR="00B11694" w:rsidRDefault="00B11694" w:rsidP="00B11694">
      <w:pPr>
        <w:rPr>
          <w:rFonts w:eastAsiaTheme="minorEastAsia"/>
          <w:bCs/>
          <w:iCs/>
        </w:rPr>
      </w:pPr>
      <w:r>
        <w:rPr>
          <w:rFonts w:eastAsiaTheme="minorEastAsia"/>
          <w:bCs/>
          <w:iCs/>
        </w:rPr>
        <w:t xml:space="preserve">where </w:t>
      </w:r>
      <m:oMath>
        <m:r>
          <w:rPr>
            <w:rFonts w:ascii="Cambria Math" w:eastAsiaTheme="minorEastAsia" w:hAnsi="Cambria Math"/>
          </w:rPr>
          <m:t>h</m:t>
        </m:r>
      </m:oMath>
      <w:r>
        <w:rPr>
          <w:rFonts w:eastAsiaTheme="minorEastAsia"/>
          <w:bCs/>
          <w:iCs/>
        </w:rPr>
        <w:t xml:space="preserve"> is Planck’s constant, not Dirac’s </w:t>
      </w:r>
      <m:oMath>
        <m:r>
          <w:rPr>
            <w:rFonts w:ascii="Cambria Math" w:eastAsiaTheme="minorEastAsia" w:hAnsi="Cambria Math"/>
          </w:rPr>
          <m:t>ℏ,</m:t>
        </m:r>
      </m:oMath>
      <w:r>
        <w:rPr>
          <w:rFonts w:eastAsiaTheme="minorEastAsia"/>
          <w:bCs/>
          <w:iCs/>
        </w:rPr>
        <w:t xml:space="preserve"> and the integral is evaluated over one whole period of classical motion and back.</w:t>
      </w:r>
    </w:p>
    <w:p w14:paraId="38373D41" w14:textId="4B1BCBB0" w:rsidR="00B11694" w:rsidRDefault="004F6371" w:rsidP="004F6371">
      <w:pPr>
        <w:pStyle w:val="Heading3"/>
        <w:rPr>
          <w:rFonts w:eastAsiaTheme="minorEastAsia"/>
        </w:rPr>
      </w:pPr>
      <w:bookmarkStart w:id="137" w:name="_Toc20733500"/>
      <w:r>
        <w:rPr>
          <w:rFonts w:eastAsiaTheme="minorEastAsia"/>
        </w:rPr>
        <w:t>Qaurkonium</w:t>
      </w:r>
      <w:r w:rsidR="006401D3">
        <w:rPr>
          <w:rFonts w:eastAsiaTheme="minorEastAsia"/>
        </w:rPr>
        <w:t>, a WKB Example</w:t>
      </w:r>
      <w:bookmarkEnd w:id="137"/>
    </w:p>
    <w:p w14:paraId="195026C9" w14:textId="41C08213" w:rsidR="004F3B96" w:rsidRDefault="004F3B96" w:rsidP="004F3B96">
      <w:pPr>
        <w:rPr>
          <w:rFonts w:eastAsiaTheme="minorEastAsia"/>
          <w:bCs/>
          <w:iCs/>
        </w:rPr>
      </w:pPr>
      <w:r w:rsidRPr="004F3B96">
        <w:rPr>
          <w:rFonts w:eastAsiaTheme="minorEastAsia"/>
          <w:bCs/>
          <w:iCs/>
        </w:rPr>
        <w:t>What have we learned from decades of quarkonium spectroscopy</w:t>
      </w:r>
      <w:r w:rsidR="00097E92">
        <w:rPr>
          <w:rFonts w:eastAsiaTheme="minorEastAsia"/>
          <w:bCs/>
          <w:iCs/>
        </w:rPr>
        <w:t>.</w:t>
      </w:r>
      <w:r w:rsidRPr="004F3B96">
        <w:rPr>
          <w:rFonts w:eastAsiaTheme="minorEastAsia"/>
          <w:bCs/>
          <w:iCs/>
        </w:rPr>
        <w:t xml:space="preserve"> The</w:t>
      </w:r>
      <w:r>
        <w:rPr>
          <w:rFonts w:eastAsiaTheme="minorEastAsia"/>
          <w:bCs/>
          <w:iCs/>
        </w:rPr>
        <w:t xml:space="preserve"> </w:t>
      </w:r>
      <w:r w:rsidRPr="004F3B96">
        <w:rPr>
          <w:rFonts w:eastAsiaTheme="minorEastAsia"/>
          <w:bCs/>
          <w:iCs/>
        </w:rPr>
        <w:t xml:space="preserve">first lesson, </w:t>
      </w:r>
      <w:r w:rsidR="00097E92">
        <w:rPr>
          <w:rFonts w:eastAsiaTheme="minorEastAsia"/>
          <w:bCs/>
          <w:iCs/>
        </w:rPr>
        <w:t>underlying</w:t>
      </w:r>
      <w:r w:rsidRPr="004F3B96">
        <w:rPr>
          <w:rFonts w:eastAsiaTheme="minorEastAsia"/>
          <w:bCs/>
          <w:iCs/>
        </w:rPr>
        <w:t xml:space="preserve"> all the others, is that nonrelativistic quantum</w:t>
      </w:r>
      <w:r>
        <w:rPr>
          <w:rFonts w:eastAsiaTheme="minorEastAsia"/>
          <w:bCs/>
          <w:iCs/>
        </w:rPr>
        <w:t xml:space="preserve"> </w:t>
      </w:r>
      <w:r w:rsidRPr="004F3B96">
        <w:rPr>
          <w:rFonts w:eastAsiaTheme="minorEastAsia"/>
          <w:bCs/>
          <w:iCs/>
        </w:rPr>
        <w:t>mechanics is an appropriate tool for interpreting the quarkonium spectra</w:t>
      </w:r>
      <w:r>
        <w:rPr>
          <w:rFonts w:eastAsiaTheme="minorEastAsia"/>
          <w:bCs/>
          <w:iCs/>
        </w:rPr>
        <w:t>… …</w:t>
      </w:r>
      <w:r w:rsidRPr="004F3B96">
        <w:t xml:space="preserve"> </w:t>
      </w:r>
      <w:r w:rsidRPr="004F3B96">
        <w:rPr>
          <w:rFonts w:eastAsiaTheme="minorEastAsia"/>
          <w:bCs/>
          <w:iCs/>
        </w:rPr>
        <w:t>On the theoretical side, we should be able to refine our understanding of</w:t>
      </w:r>
      <w:r>
        <w:rPr>
          <w:rFonts w:eastAsiaTheme="minorEastAsia"/>
          <w:bCs/>
          <w:iCs/>
        </w:rPr>
        <w:t xml:space="preserve"> </w:t>
      </w:r>
      <w:r w:rsidRPr="004F3B96">
        <w:rPr>
          <w:rFonts w:eastAsiaTheme="minorEastAsia"/>
          <w:bCs/>
          <w:iCs/>
        </w:rPr>
        <w:t>relativistic effects and spin splittings.</w:t>
      </w:r>
      <w:r>
        <w:rPr>
          <w:rFonts w:eastAsiaTheme="minorEastAsia"/>
          <w:bCs/>
          <w:iCs/>
        </w:rPr>
        <w:t xml:space="preserve"> </w:t>
      </w:r>
      <w:r w:rsidRPr="004F3B96">
        <w:rPr>
          <w:rFonts w:eastAsiaTheme="minorEastAsia"/>
          <w:bCs/>
          <w:iCs/>
        </w:rPr>
        <w:t>Chris Quigg</w:t>
      </w:r>
      <w:r>
        <w:rPr>
          <w:rFonts w:eastAsiaTheme="minorEastAsia"/>
          <w:bCs/>
          <w:iCs/>
        </w:rPr>
        <w:t xml:space="preserve">, </w:t>
      </w:r>
      <w:r w:rsidRPr="004F3B96">
        <w:rPr>
          <w:rFonts w:eastAsiaTheme="minorEastAsia"/>
          <w:bCs/>
          <w:i/>
        </w:rPr>
        <w:t>Realizing the Potential of Quarkonium</w:t>
      </w:r>
      <w:r>
        <w:rPr>
          <w:rFonts w:eastAsiaTheme="minorEastAsia"/>
          <w:bCs/>
          <w:iCs/>
        </w:rPr>
        <w:t xml:space="preserve">, </w:t>
      </w:r>
      <w:r w:rsidRPr="004F3B96">
        <w:rPr>
          <w:rFonts w:eastAsiaTheme="minorEastAsia"/>
          <w:bCs/>
          <w:iCs/>
        </w:rPr>
        <w:t>Fermi National Accelerator Laboratory 2</w:t>
      </w:r>
      <w:r>
        <w:rPr>
          <w:rFonts w:eastAsiaTheme="minorEastAsia"/>
          <w:bCs/>
          <w:iCs/>
        </w:rPr>
        <w:t xml:space="preserve"> </w:t>
      </w:r>
      <w:r w:rsidRPr="004F3B96">
        <w:rPr>
          <w:rFonts w:eastAsiaTheme="minorEastAsia"/>
          <w:bCs/>
          <w:iCs/>
        </w:rPr>
        <w:t>P.O. Box 500, Batavia, Illinois 60510 USA</w:t>
      </w:r>
      <w:r>
        <w:rPr>
          <w:rFonts w:eastAsiaTheme="minorEastAsia"/>
          <w:bCs/>
          <w:iCs/>
        </w:rPr>
        <w:t xml:space="preserve">, </w:t>
      </w:r>
      <w:hyperlink r:id="rId13" w:history="1">
        <w:r w:rsidRPr="004F3B96">
          <w:rPr>
            <w:rStyle w:val="Hyperlink"/>
            <w:rFonts w:eastAsiaTheme="minorEastAsia"/>
            <w:bCs/>
            <w:iCs/>
          </w:rPr>
          <w:t>arXiv:hep-ph/9707493v2 14 Dec 1998</w:t>
        </w:r>
      </w:hyperlink>
      <w:r>
        <w:rPr>
          <w:rFonts w:eastAsiaTheme="minorEastAsia"/>
          <w:bCs/>
          <w:iCs/>
        </w:rPr>
        <w:t>.</w:t>
      </w:r>
    </w:p>
    <w:p w14:paraId="14BDD325" w14:textId="2AFC5DDA" w:rsidR="004F3B96" w:rsidRPr="006401D3" w:rsidRDefault="004F3B96" w:rsidP="004F3B96">
      <w:pPr>
        <w:rPr>
          <w:rFonts w:eastAsiaTheme="minorEastAsia"/>
          <w:bCs/>
          <w:iCs/>
        </w:rPr>
      </w:pPr>
      <w:r>
        <w:rPr>
          <w:rFonts w:eastAsiaTheme="minorEastAsia"/>
          <w:bCs/>
          <w:iCs/>
        </w:rPr>
        <w:t xml:space="preserve">One of simpler, closed form potentials for </w:t>
      </w:r>
      <w:r w:rsidR="006401D3">
        <w:rPr>
          <w:rFonts w:eastAsiaTheme="minorEastAsia"/>
          <w:bCs/>
          <w:iCs/>
        </w:rPr>
        <w:t xml:space="preserve">s-wave heavy </w:t>
      </w:r>
      <w:r>
        <w:rPr>
          <w:rFonts w:eastAsiaTheme="minorEastAsia"/>
          <w:bCs/>
          <w:iCs/>
        </w:rPr>
        <w:t>quarkonium is</w:t>
      </w:r>
      <w:r w:rsidR="0084408C">
        <w:rPr>
          <w:rFonts w:eastAsiaTheme="minorEastAsia"/>
          <w:bCs/>
          <w:iCs/>
        </w:rPr>
        <w:t xml:space="preserve">: </w:t>
      </w:r>
      <m:oMath>
        <m:r>
          <w:rPr>
            <w:rFonts w:ascii="Cambria Math" w:eastAsiaTheme="minorEastAsia" w:hAnsi="Cambria Math"/>
          </w:rPr>
          <m:t>V</m:t>
        </m:r>
        <m:d>
          <m:dPr>
            <m:ctrlPr>
              <w:rPr>
                <w:rFonts w:ascii="Cambria Math" w:eastAsiaTheme="minorEastAsia" w:hAnsi="Cambria Math"/>
                <w:bCs/>
                <w:i/>
                <w:iCs/>
              </w:rPr>
            </m:ctrlPr>
          </m:dPr>
          <m:e>
            <m:r>
              <w:rPr>
                <w:rFonts w:ascii="Cambria Math" w:eastAsiaTheme="minorEastAsia" w:hAnsi="Cambria Math"/>
              </w:rPr>
              <m:t>r</m:t>
            </m:r>
          </m:e>
        </m:d>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κ</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1</m:t>
            </m:r>
          </m:num>
          <m:den>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2</m:t>
                </m:r>
              </m:sup>
            </m:sSup>
          </m:den>
        </m:f>
        <m:r>
          <w:rPr>
            <w:rFonts w:ascii="Cambria Math" w:eastAsiaTheme="minorEastAsia" w:hAnsi="Cambria Math"/>
          </w:rPr>
          <m:t>r,</m:t>
        </m:r>
      </m:oMath>
    </w:p>
    <w:p w14:paraId="383AD3CF" w14:textId="6286B1AA" w:rsidR="006401D3" w:rsidRDefault="006401D3" w:rsidP="004F3B96">
      <w:pPr>
        <w:rPr>
          <w:rFonts w:eastAsiaTheme="minorEastAsia"/>
          <w:bCs/>
          <w:iCs/>
        </w:rPr>
      </w:pPr>
      <w:r>
        <w:rPr>
          <w:rFonts w:eastAsiaTheme="minorEastAsia"/>
          <w:bCs/>
          <w:iCs/>
        </w:rPr>
        <w:t xml:space="preserve">Halil Matuk, </w:t>
      </w:r>
      <w:r w:rsidRPr="006401D3">
        <w:rPr>
          <w:rFonts w:eastAsiaTheme="minorEastAsia"/>
          <w:bCs/>
          <w:i/>
        </w:rPr>
        <w:t>S-wave Heavy Quarkonium Spectra: Mass, Decays and Transitions</w:t>
      </w:r>
      <w:r>
        <w:rPr>
          <w:rFonts w:eastAsiaTheme="minorEastAsia"/>
          <w:bCs/>
          <w:iCs/>
        </w:rPr>
        <w:t xml:space="preserve">, </w:t>
      </w:r>
      <w:hyperlink r:id="rId14" w:history="1">
        <w:r w:rsidRPr="006401D3">
          <w:rPr>
            <w:rStyle w:val="Hyperlink"/>
            <w:rFonts w:eastAsiaTheme="minorEastAsia"/>
            <w:bCs/>
            <w:iCs/>
          </w:rPr>
          <w:t>arXiv:1803.10603v2 [hep-ph] 11 Jun 2018</w:t>
        </w:r>
      </w:hyperlink>
      <w:r>
        <w:rPr>
          <w:rFonts w:eastAsiaTheme="minorEastAsia"/>
          <w:bCs/>
          <w:iCs/>
        </w:rPr>
        <w:t>. Quantum Chromodynamics (QCD), ultimately, is seen as the fundamental theory beyond pretty good with quantum mechanical models.</w:t>
      </w:r>
    </w:p>
    <w:p w14:paraId="645AA012" w14:textId="7EB52909" w:rsidR="006401D3" w:rsidRDefault="00A912C3" w:rsidP="004F3B96">
      <w:pPr>
        <w:rPr>
          <w:rFonts w:eastAsiaTheme="minorEastAsia"/>
          <w:bCs/>
          <w:iCs/>
        </w:rPr>
      </w:pPr>
      <w:r>
        <w:rPr>
          <w:rFonts w:eastAsiaTheme="minorEastAsia"/>
          <w:bCs/>
          <w:iCs/>
        </w:rPr>
        <w:t>In our case, we focus on the linear term where the inverse radius term is small</w:t>
      </w:r>
      <w:r w:rsidR="0084408C">
        <w:rPr>
          <w:rFonts w:eastAsiaTheme="minorEastAsia"/>
          <w:bCs/>
          <w:iCs/>
        </w:rPr>
        <w:t xml:space="preserve"> with</w:t>
      </w:r>
    </w:p>
    <w:p w14:paraId="6EFF9379" w14:textId="771677EE" w:rsidR="006401D3" w:rsidRPr="006401D3" w:rsidRDefault="006401D3" w:rsidP="004F3B96">
      <w:pPr>
        <w:rPr>
          <w:rFonts w:eastAsiaTheme="minorEastAsia"/>
          <w:bCs/>
          <w:iCs/>
        </w:rPr>
      </w:pPr>
      <m:oMathPara>
        <m:oMath>
          <m:r>
            <w:rPr>
              <w:rFonts w:ascii="Cambria Math" w:eastAsiaTheme="minorEastAsia" w:hAnsi="Cambria Math"/>
            </w:rPr>
            <m:t>V</m:t>
          </m:r>
          <m:d>
            <m:dPr>
              <m:ctrlPr>
                <w:rPr>
                  <w:rFonts w:ascii="Cambria Math" w:eastAsiaTheme="minorEastAsia" w:hAnsi="Cambria Math"/>
                  <w:bCs/>
                  <w:i/>
                  <w:iCs/>
                </w:rPr>
              </m:ctrlPr>
            </m:dPr>
            <m:e>
              <m:r>
                <w:rPr>
                  <w:rFonts w:ascii="Cambria Math" w:eastAsiaTheme="minorEastAsia" w:hAnsi="Cambria Math"/>
                </w:rPr>
                <m:t>r</m:t>
              </m:r>
            </m:e>
          </m:d>
          <m:r>
            <w:rPr>
              <w:rFonts w:ascii="Cambria Math" w:eastAsiaTheme="minorEastAsia" w:hAnsi="Cambria Math"/>
            </w:rPr>
            <m:t>=</m:t>
          </m:r>
          <m:d>
            <m:dPr>
              <m:begChr m:val="{"/>
              <m:endChr m:val=""/>
              <m:ctrlPr>
                <w:rPr>
                  <w:rFonts w:ascii="Cambria Math" w:eastAsiaTheme="minorEastAsia" w:hAnsi="Cambria Math"/>
                  <w:bCs/>
                  <w:i/>
                  <w:iCs/>
                </w:rPr>
              </m:ctrlPr>
            </m:dPr>
            <m:e>
              <m:m>
                <m:mPr>
                  <m:mcs>
                    <m:mc>
                      <m:mcPr>
                        <m:count m:val="2"/>
                        <m:mcJc m:val="center"/>
                      </m:mcPr>
                    </m:mc>
                  </m:mcs>
                  <m:ctrlPr>
                    <w:rPr>
                      <w:rFonts w:ascii="Cambria Math" w:eastAsiaTheme="minorEastAsia" w:hAnsi="Cambria Math"/>
                      <w:bCs/>
                      <w:i/>
                      <w:iCs/>
                    </w:rPr>
                  </m:ctrlPr>
                </m:mPr>
                <m:mr>
                  <m:e>
                    <m:d>
                      <m:dPr>
                        <m:begChr m:val="|"/>
                        <m:endChr m:val="|"/>
                        <m:ctrlPr>
                          <w:rPr>
                            <w:rFonts w:ascii="Cambria Math" w:eastAsiaTheme="minorEastAsia" w:hAnsi="Cambria Math"/>
                            <w:bCs/>
                            <w:i/>
                            <w:iCs/>
                          </w:rPr>
                        </m:ctrlPr>
                      </m:dPr>
                      <m:e>
                        <m:r>
                          <w:rPr>
                            <w:rFonts w:ascii="Cambria Math" w:eastAsiaTheme="minorEastAsia" w:hAnsi="Cambria Math"/>
                          </w:rPr>
                          <m:t>r</m:t>
                        </m:r>
                      </m:e>
                    </m:d>
                  </m:e>
                  <m:e>
                    <m:r>
                      <w:rPr>
                        <w:rFonts w:ascii="Cambria Math" w:eastAsiaTheme="minorEastAsia" w:hAnsi="Cambria Math"/>
                      </w:rPr>
                      <m:t>-∞&lt;r&lt;∞</m:t>
                    </m:r>
                  </m:e>
                </m:mr>
                <m:mr>
                  <m:e>
                    <m:r>
                      <w:rPr>
                        <w:rFonts w:ascii="Cambria Math" w:eastAsiaTheme="minorEastAsia" w:hAnsi="Cambria Math"/>
                      </w:rPr>
                      <m:t>∞</m:t>
                    </m:r>
                  </m:e>
                  <m:e>
                    <m:r>
                      <w:rPr>
                        <w:rFonts w:ascii="Cambria Math" w:eastAsiaTheme="minorEastAsia" w:hAnsi="Cambria Math"/>
                      </w:rPr>
                      <m:t>r&lt;0</m:t>
                    </m:r>
                  </m:e>
                </m:mr>
              </m:m>
            </m:e>
          </m:d>
        </m:oMath>
      </m:oMathPara>
    </w:p>
    <w:p w14:paraId="171EF97A" w14:textId="2117CB3A" w:rsidR="006401D3" w:rsidRDefault="006401D3" w:rsidP="004F3B96">
      <w:pPr>
        <w:rPr>
          <w:rFonts w:eastAsiaTheme="minorEastAsia"/>
          <w:bCs/>
          <w:iCs/>
        </w:rPr>
      </w:pPr>
      <w:r>
        <w:rPr>
          <w:rFonts w:eastAsiaTheme="minorEastAsia"/>
          <w:bCs/>
          <w:iCs/>
        </w:rPr>
        <w:t xml:space="preserve">where </w:t>
      </w:r>
      <m:oMath>
        <m:r>
          <w:rPr>
            <w:rFonts w:ascii="Cambria Math" w:eastAsiaTheme="minorEastAsia" w:hAnsi="Cambria Math"/>
          </w:rPr>
          <m:t>r</m:t>
        </m:r>
      </m:oMath>
      <w:r>
        <w:rPr>
          <w:rFonts w:eastAsiaTheme="minorEastAsia"/>
          <w:bCs/>
          <w:iCs/>
        </w:rPr>
        <w:t xml:space="preserve"> is the separation of quark-antiquark pair called quarkonium. Using WKB theory, let </w:t>
      </w:r>
      <m:oMath>
        <m:sSub>
          <m:sSubPr>
            <m:ctrlPr>
              <w:rPr>
                <w:rFonts w:ascii="Cambria Math" w:eastAsiaTheme="minorEastAsia" w:hAnsi="Cambria Math"/>
                <w:bCs/>
                <w:i/>
                <w:iCs/>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=0</m:t>
        </m:r>
      </m:oMath>
      <w:r>
        <w:rPr>
          <w:rFonts w:eastAsiaTheme="minorEastAsia"/>
          <w:bCs/>
          <w:iCs/>
        </w:rPr>
        <w:t xml:space="preserve"> and </w:t>
      </w:r>
      <m:oMath>
        <m:sSub>
          <m:sSubPr>
            <m:ctrlPr>
              <w:rPr>
                <w:rFonts w:ascii="Cambria Math" w:eastAsiaTheme="minorEastAsia" w:hAnsi="Cambria Math"/>
                <w:bCs/>
                <w:i/>
                <w:iCs/>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E</m:t>
        </m:r>
      </m:oMath>
      <w:r>
        <w:rPr>
          <w:rFonts w:eastAsiaTheme="minorEastAsia"/>
          <w:bCs/>
          <w:iCs/>
        </w:rPr>
        <w:t xml:space="preserve">. </w:t>
      </w:r>
      <w:r w:rsidR="00A912C3">
        <w:rPr>
          <w:rFonts w:eastAsiaTheme="minorEastAsia"/>
          <w:bCs/>
          <w:iCs/>
        </w:rPr>
        <w:t>The quantization condition yields</w:t>
      </w:r>
    </w:p>
    <w:p w14:paraId="5AE5D9F3" w14:textId="112F8F4D" w:rsidR="00A912C3" w:rsidRPr="00A912C3" w:rsidRDefault="00000000" w:rsidP="004F3B96">
      <w:pPr>
        <w:rPr>
          <w:rFonts w:eastAsiaTheme="minorEastAsia"/>
          <w:bCs/>
          <w:iCs/>
        </w:rPr>
      </w:pPr>
      <m:oMathPara>
        <m:oMath>
          <m:nary>
            <m:naryPr>
              <m:limLoc m:val="undOvr"/>
              <m:ctrlPr>
                <w:rPr>
                  <w:rFonts w:ascii="Cambria Math" w:eastAsiaTheme="minorEastAsia" w:hAnsi="Cambria Math"/>
                  <w:bCs/>
                  <w:i/>
                  <w:iCs/>
                </w:rPr>
              </m:ctrlPr>
            </m:naryPr>
            <m:sub>
              <m:r>
                <w:rPr>
                  <w:rFonts w:ascii="Cambria Math" w:eastAsiaTheme="minorEastAsia" w:hAnsi="Cambria Math"/>
                </w:rPr>
                <m:t>-</m:t>
              </m:r>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E</m:t>
              </m:r>
            </m:sub>
            <m:sup>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E</m:t>
              </m:r>
            </m:sup>
            <m:e>
              <m:r>
                <w:rPr>
                  <w:rFonts w:ascii="Cambria Math" w:eastAsiaTheme="minorEastAsia" w:hAnsi="Cambria Math"/>
                </w:rPr>
                <m:t>dr</m:t>
              </m:r>
            </m:e>
          </m:nary>
          <m:rad>
            <m:radPr>
              <m:degHide m:val="1"/>
              <m:ctrlPr>
                <w:rPr>
                  <w:rFonts w:ascii="Cambria Math" w:eastAsiaTheme="minorEastAsia" w:hAnsi="Cambria Math"/>
                  <w:bCs/>
                  <w:i/>
                  <w:iCs/>
                </w:rPr>
              </m:ctrlPr>
            </m:radPr>
            <m:deg/>
            <m:e>
              <m:r>
                <w:rPr>
                  <w:rFonts w:ascii="Cambria Math" w:eastAsiaTheme="minorEastAsia" w:hAnsi="Cambria Math"/>
                </w:rPr>
                <m:t>2m</m:t>
              </m:r>
              <m:d>
                <m:dPr>
                  <m:ctrlPr>
                    <w:rPr>
                      <w:rFonts w:ascii="Cambria Math" w:eastAsiaTheme="minorEastAsia" w:hAnsi="Cambria Math"/>
                      <w:bCs/>
                      <w:i/>
                      <w:iCs/>
                    </w:rPr>
                  </m:ctrlPr>
                </m:dPr>
                <m:e>
                  <m:r>
                    <w:rPr>
                      <w:rFonts w:ascii="Cambria Math" w:eastAsiaTheme="minorEastAsia" w:hAnsi="Cambria Math"/>
                    </w:rPr>
                    <m:t>E-</m:t>
                  </m:r>
                  <m:f>
                    <m:fPr>
                      <m:ctrlPr>
                        <w:rPr>
                          <w:rFonts w:ascii="Cambria Math" w:eastAsiaTheme="minorEastAsia" w:hAnsi="Cambria Math"/>
                          <w:bCs/>
                          <w:i/>
                          <w:iCs/>
                        </w:rPr>
                      </m:ctrlPr>
                    </m:fPr>
                    <m:num>
                      <m:r>
                        <w:rPr>
                          <w:rFonts w:ascii="Cambria Math" w:eastAsiaTheme="minorEastAsia" w:hAnsi="Cambria Math"/>
                        </w:rPr>
                        <m:t>1</m:t>
                      </m:r>
                    </m:num>
                    <m:den>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2</m:t>
                          </m:r>
                        </m:sup>
                      </m:sSup>
                    </m:den>
                  </m:f>
                  <m:d>
                    <m:dPr>
                      <m:begChr m:val="|"/>
                      <m:endChr m:val="|"/>
                      <m:ctrlPr>
                        <w:rPr>
                          <w:rFonts w:ascii="Cambria Math" w:eastAsiaTheme="minorEastAsia" w:hAnsi="Cambria Math"/>
                          <w:bCs/>
                          <w:i/>
                          <w:iCs/>
                        </w:rPr>
                      </m:ctrlPr>
                    </m:dPr>
                    <m:e>
                      <m:r>
                        <w:rPr>
                          <w:rFonts w:ascii="Cambria Math" w:eastAsiaTheme="minorEastAsia" w:hAnsi="Cambria Math"/>
                        </w:rPr>
                        <m:t>r</m:t>
                      </m:r>
                    </m:e>
                  </m:d>
                </m:e>
              </m:d>
            </m:e>
          </m:rad>
          <m:r>
            <w:rPr>
              <w:rFonts w:ascii="Cambria Math" w:eastAsiaTheme="minorEastAsia" w:hAnsi="Cambria Math"/>
            </w:rPr>
            <m:t>=</m:t>
          </m:r>
          <m:d>
            <m:dPr>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n</m:t>
                  </m:r>
                </m:e>
                <m:sub>
                  <m:r>
                    <m:rPr>
                      <m:sty m:val="p"/>
                    </m:rPr>
                    <w:rPr>
                      <w:rFonts w:ascii="Cambria Math" w:eastAsiaTheme="minorEastAsia" w:hAnsi="Cambria Math"/>
                    </w:rPr>
                    <m:t>odd</m:t>
                  </m:r>
                </m:sub>
              </m:sSub>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2</m:t>
                  </m:r>
                </m:den>
              </m:f>
            </m:e>
          </m:d>
          <m:r>
            <w:rPr>
              <w:rFonts w:ascii="Cambria Math" w:eastAsiaTheme="minorEastAsia" w:hAnsi="Cambria Math"/>
            </w:rPr>
            <m:t>πℏ,  n=1,3,5,⋯.</m:t>
          </m:r>
        </m:oMath>
      </m:oMathPara>
    </w:p>
    <w:p w14:paraId="6899353E" w14:textId="2C77A8DA" w:rsidR="00A912C3" w:rsidRDefault="00A912C3" w:rsidP="004F3B96">
      <w:pPr>
        <w:rPr>
          <w:rFonts w:eastAsiaTheme="minorEastAsia"/>
          <w:bCs/>
          <w:iCs/>
        </w:rPr>
      </w:pPr>
      <w:r>
        <w:rPr>
          <w:rFonts w:eastAsiaTheme="minorEastAsia"/>
          <w:bCs/>
          <w:iCs/>
        </w:rPr>
        <w:t>We get</w:t>
      </w:r>
    </w:p>
    <w:p w14:paraId="05957104" w14:textId="60EE50C1" w:rsidR="00A912C3" w:rsidRPr="00A912C3" w:rsidRDefault="00000000" w:rsidP="004F3B96">
      <w:pPr>
        <w:rPr>
          <w:rFonts w:eastAsiaTheme="minorEastAsia"/>
          <w:bCs/>
          <w:iCs/>
        </w:rPr>
      </w:pPr>
      <m:oMathPara>
        <m:oMath>
          <m:sSub>
            <m:sSubPr>
              <m:ctrlPr>
                <w:rPr>
                  <w:rFonts w:ascii="Cambria Math" w:eastAsiaTheme="minorEastAsia" w:hAnsi="Cambria Math"/>
                  <w:bCs/>
                  <w:i/>
                  <w:iCs/>
                </w:rPr>
              </m:ctrlPr>
            </m:sSubPr>
            <m:e>
              <m:r>
                <w:rPr>
                  <w:rFonts w:ascii="Cambria Math" w:eastAsiaTheme="minorEastAsia" w:hAnsi="Cambria Math"/>
                </w:rPr>
                <m:t>E</m:t>
              </m:r>
            </m:e>
            <m:sub>
              <m:r>
                <w:rPr>
                  <w:rFonts w:ascii="Cambria Math" w:eastAsiaTheme="minorEastAsia" w:hAnsi="Cambria Math"/>
                </w:rPr>
                <m:t>n</m:t>
              </m:r>
            </m:sub>
          </m:sSub>
          <m:r>
            <w:rPr>
              <w:rFonts w:ascii="Cambria Math" w:eastAsiaTheme="minorEastAsia" w:hAnsi="Cambria Math"/>
            </w:rPr>
            <m:t>=</m:t>
          </m:r>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sSup>
                    <m:sSupPr>
                      <m:ctrlPr>
                        <w:rPr>
                          <w:rFonts w:ascii="Cambria Math" w:eastAsiaTheme="minorEastAsia" w:hAnsi="Cambria Math"/>
                          <w:bCs/>
                          <w:i/>
                          <w:iCs/>
                        </w:rPr>
                      </m:ctrlPr>
                    </m:sSupPr>
                    <m:e>
                      <m:d>
                        <m:dPr>
                          <m:begChr m:val="["/>
                          <m:endChr m:val="]"/>
                          <m:ctrlPr>
                            <w:rPr>
                              <w:rFonts w:ascii="Cambria Math" w:eastAsiaTheme="minorEastAsia" w:hAnsi="Cambria Math"/>
                              <w:bCs/>
                              <w:i/>
                              <w:iCs/>
                            </w:rPr>
                          </m:ctrlPr>
                        </m:dPr>
                        <m:e>
                          <m:r>
                            <w:rPr>
                              <w:rFonts w:ascii="Cambria Math" w:eastAsiaTheme="minorEastAsia" w:hAnsi="Cambria Math"/>
                            </w:rPr>
                            <m:t>3</m:t>
                          </m:r>
                          <m:d>
                            <m:dPr>
                              <m:ctrlPr>
                                <w:rPr>
                                  <w:rFonts w:ascii="Cambria Math" w:eastAsiaTheme="minorEastAsia" w:hAnsi="Cambria Math"/>
                                  <w:bCs/>
                                  <w:i/>
                                  <w:iCs/>
                                </w:rPr>
                              </m:ctrlPr>
                            </m:dPr>
                            <m:e>
                              <m:r>
                                <w:rPr>
                                  <w:rFonts w:ascii="Cambria Math" w:eastAsiaTheme="minorEastAsia" w:hAnsi="Cambria Math"/>
                                </w:rPr>
                                <m:t>n-</m:t>
                              </m:r>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4</m:t>
                                  </m:r>
                                </m:den>
                              </m:f>
                            </m:e>
                          </m:d>
                          <m:r>
                            <w:rPr>
                              <w:rFonts w:ascii="Cambria Math" w:eastAsiaTheme="minorEastAsia" w:hAnsi="Cambria Math"/>
                            </w:rPr>
                            <m:t>π</m:t>
                          </m:r>
                        </m:e>
                      </m:d>
                    </m:e>
                    <m:sup>
                      <m:f>
                        <m:fPr>
                          <m:ctrlPr>
                            <w:rPr>
                              <w:rFonts w:ascii="Cambria Math" w:eastAsiaTheme="minorEastAsia" w:hAnsi="Cambria Math"/>
                              <w:bCs/>
                              <w:i/>
                              <w:iCs/>
                            </w:rPr>
                          </m:ctrlPr>
                        </m:fPr>
                        <m:num>
                          <m:r>
                            <w:rPr>
                              <w:rFonts w:ascii="Cambria Math" w:eastAsiaTheme="minorEastAsia" w:hAnsi="Cambria Math"/>
                            </w:rPr>
                            <m:t>2</m:t>
                          </m:r>
                        </m:num>
                        <m:den>
                          <m:r>
                            <w:rPr>
                              <w:rFonts w:ascii="Cambria Math" w:eastAsiaTheme="minorEastAsia" w:hAnsi="Cambria Math"/>
                            </w:rPr>
                            <m:t>3</m:t>
                          </m:r>
                        </m:den>
                      </m:f>
                    </m:sup>
                  </m:sSup>
                </m:num>
                <m:den>
                  <m:r>
                    <w:rPr>
                      <w:rFonts w:ascii="Cambria Math" w:eastAsiaTheme="minorEastAsia" w:hAnsi="Cambria Math"/>
                    </w:rPr>
                    <m:t>2</m:t>
                  </m:r>
                </m:den>
              </m:f>
            </m:e>
          </m:d>
          <m:sSup>
            <m:sSupPr>
              <m:ctrlPr>
                <w:rPr>
                  <w:rFonts w:ascii="Cambria Math" w:eastAsiaTheme="minorEastAsia" w:hAnsi="Cambria Math"/>
                  <w:bCs/>
                  <w:i/>
                  <w:iCs/>
                </w:rPr>
              </m:ctrlPr>
            </m:sSupPr>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1</m:t>
                      </m:r>
                    </m:num>
                    <m:den>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4</m:t>
                          </m:r>
                        </m:sup>
                      </m:sSup>
                    </m:den>
                  </m:f>
                  <m:sSup>
                    <m:sSupPr>
                      <m:ctrlPr>
                        <w:rPr>
                          <w:rFonts w:ascii="Cambria Math" w:eastAsiaTheme="minorEastAsia" w:hAnsi="Cambria Math"/>
                          <w:bCs/>
                          <w:i/>
                          <w:iCs/>
                        </w:rPr>
                      </m:ctrlPr>
                    </m:sSupPr>
                    <m:e>
                      <m:r>
                        <w:rPr>
                          <w:rFonts w:ascii="Cambria Math" w:eastAsiaTheme="minorEastAsia" w:hAnsi="Cambria Math"/>
                        </w:rPr>
                        <m:t>ℏ</m:t>
                      </m:r>
                    </m:e>
                    <m:sup>
                      <m:r>
                        <w:rPr>
                          <w:rFonts w:ascii="Cambria Math" w:eastAsiaTheme="minorEastAsia" w:hAnsi="Cambria Math"/>
                        </w:rPr>
                        <m:t>2</m:t>
                      </m:r>
                    </m:sup>
                  </m:sSup>
                </m:e>
              </m:d>
            </m:e>
            <m:sup>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3</m:t>
                  </m:r>
                </m:den>
              </m:f>
            </m:sup>
          </m:sSup>
          <m:r>
            <w:rPr>
              <w:rFonts w:ascii="Cambria Math" w:eastAsiaTheme="minorEastAsia" w:hAnsi="Cambria Math"/>
            </w:rPr>
            <m:t>.</m:t>
          </m:r>
        </m:oMath>
      </m:oMathPara>
    </w:p>
    <w:p w14:paraId="3CCBC23E" w14:textId="23CD93F5" w:rsidR="0022071A" w:rsidRDefault="00A912C3" w:rsidP="004F3B96">
      <w:pPr>
        <w:rPr>
          <w:rFonts w:eastAsiaTheme="minorEastAsia"/>
          <w:bCs/>
          <w:iCs/>
        </w:rPr>
      </w:pPr>
      <w:r>
        <w:rPr>
          <w:rFonts w:eastAsiaTheme="minorEastAsia"/>
          <w:bCs/>
          <w:iCs/>
        </w:rPr>
        <w:t xml:space="preserve">There is a non-approximate </w:t>
      </w:r>
      <w:r w:rsidR="0022071A">
        <w:rPr>
          <w:rFonts w:eastAsiaTheme="minorEastAsia"/>
          <w:bCs/>
          <w:iCs/>
        </w:rPr>
        <w:t>analytical</w:t>
      </w:r>
      <w:r>
        <w:rPr>
          <w:rFonts w:eastAsiaTheme="minorEastAsia"/>
          <w:bCs/>
          <w:iCs/>
        </w:rPr>
        <w:t xml:space="preserve"> solution </w:t>
      </w:r>
      <w:r w:rsidR="0022071A">
        <w:rPr>
          <w:rFonts w:eastAsiaTheme="minorEastAsia"/>
          <w:bCs/>
          <w:iCs/>
        </w:rPr>
        <w:t xml:space="preserve">where the energy eigenvalues are expressible in terms of the zeros of the Airy function; </w:t>
      </w:r>
      <m:oMath>
        <m:sSub>
          <m:sSubPr>
            <m:ctrlPr>
              <w:rPr>
                <w:rFonts w:ascii="Cambria Math" w:eastAsiaTheme="minorEastAsia" w:hAnsi="Cambria Math"/>
                <w:bCs/>
                <w:i/>
                <w:iCs/>
              </w:rPr>
            </m:ctrlPr>
          </m:sSubPr>
          <m:e>
            <m:r>
              <w:rPr>
                <w:rFonts w:ascii="Cambria Math" w:eastAsiaTheme="minorEastAsia" w:hAnsi="Cambria Math"/>
              </w:rPr>
              <m:t>A</m:t>
            </m:r>
          </m:e>
          <m:sub>
            <m:r>
              <w:rPr>
                <w:rFonts w:ascii="Cambria Math" w:eastAsiaTheme="minorEastAsia" w:hAnsi="Cambria Math"/>
              </w:rPr>
              <m:t>i</m:t>
            </m:r>
          </m:sub>
        </m:sSub>
        <m:d>
          <m:dPr>
            <m:ctrlPr>
              <w:rPr>
                <w:rFonts w:ascii="Cambria Math" w:eastAsiaTheme="minorEastAsia" w:hAnsi="Cambria Math"/>
                <w:bCs/>
                <w:i/>
                <w:iCs/>
              </w:rPr>
            </m:ctrlPr>
          </m:dPr>
          <m:e>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λ</m:t>
                </m:r>
              </m:e>
              <m:sub>
                <m:r>
                  <w:rPr>
                    <w:rFonts w:ascii="Cambria Math" w:eastAsiaTheme="minorEastAsia" w:hAnsi="Cambria Math"/>
                  </w:rPr>
                  <m:t>n</m:t>
                </m:r>
              </m:sub>
            </m:sSub>
          </m:e>
        </m:d>
        <m:r>
          <w:rPr>
            <w:rFonts w:ascii="Cambria Math" w:eastAsiaTheme="minorEastAsia" w:hAnsi="Cambria Math"/>
          </w:rPr>
          <m:t>=0</m:t>
        </m:r>
      </m:oMath>
      <w:r w:rsidR="0022071A">
        <w:rPr>
          <w:rFonts w:eastAsiaTheme="minorEastAsia"/>
          <w:bCs/>
          <w:iCs/>
        </w:rPr>
        <w:t xml:space="preserve"> as</w:t>
      </w:r>
    </w:p>
    <w:p w14:paraId="6B7F27C9" w14:textId="0CA755F9" w:rsidR="0022071A" w:rsidRPr="006401D3" w:rsidRDefault="00000000" w:rsidP="004F3B96">
      <w:pPr>
        <w:rPr>
          <w:rFonts w:eastAsiaTheme="minorEastAsia"/>
          <w:bCs/>
          <w:iCs/>
        </w:rPr>
      </w:pPr>
      <m:oMathPara>
        <m:oMath>
          <m:sSub>
            <m:sSubPr>
              <m:ctrlPr>
                <w:rPr>
                  <w:rFonts w:ascii="Cambria Math" w:eastAsiaTheme="minorEastAsia" w:hAnsi="Cambria Math"/>
                  <w:bCs/>
                  <w:i/>
                  <w:iCs/>
                </w:rPr>
              </m:ctrlPr>
            </m:sSubPr>
            <m:e>
              <m:r>
                <w:rPr>
                  <w:rFonts w:ascii="Cambria Math" w:eastAsiaTheme="minorEastAsia" w:hAnsi="Cambria Math"/>
                </w:rPr>
                <m:t>E</m:t>
              </m:r>
            </m:e>
            <m:sub>
              <m:r>
                <w:rPr>
                  <w:rFonts w:ascii="Cambria Math" w:eastAsiaTheme="minorEastAsia" w:hAnsi="Cambria Math"/>
                </w:rPr>
                <m:t>n</m:t>
              </m:r>
            </m:sub>
          </m:sSub>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sSub>
                    <m:sSubPr>
                      <m:ctrlPr>
                        <w:rPr>
                          <w:rFonts w:ascii="Cambria Math" w:eastAsiaTheme="minorEastAsia" w:hAnsi="Cambria Math"/>
                          <w:bCs/>
                          <w:i/>
                          <w:iCs/>
                        </w:rPr>
                      </m:ctrlPr>
                    </m:sSubPr>
                    <m:e>
                      <m:r>
                        <w:rPr>
                          <w:rFonts w:ascii="Cambria Math" w:eastAsiaTheme="minorEastAsia" w:hAnsi="Cambria Math"/>
                        </w:rPr>
                        <m:t>λ</m:t>
                      </m:r>
                    </m:e>
                    <m:sub>
                      <m:r>
                        <w:rPr>
                          <w:rFonts w:ascii="Cambria Math" w:eastAsiaTheme="minorEastAsia" w:hAnsi="Cambria Math"/>
                        </w:rPr>
                        <m:t>n</m:t>
                      </m:r>
                    </m:sub>
                  </m:sSub>
                </m:num>
                <m:den>
                  <m:sSup>
                    <m:sSupPr>
                      <m:ctrlPr>
                        <w:rPr>
                          <w:rFonts w:ascii="Cambria Math" w:eastAsiaTheme="minorEastAsia" w:hAnsi="Cambria Math"/>
                          <w:bCs/>
                          <w:i/>
                          <w:iCs/>
                        </w:rPr>
                      </m:ctrlPr>
                    </m:sSupPr>
                    <m:e>
                      <m:r>
                        <w:rPr>
                          <w:rFonts w:ascii="Cambria Math" w:eastAsiaTheme="minorEastAsia" w:hAnsi="Cambria Math"/>
                        </w:rPr>
                        <m:t>2</m:t>
                      </m:r>
                    </m:e>
                    <m:sup>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3</m:t>
                          </m:r>
                        </m:den>
                      </m:f>
                    </m:sup>
                  </m:sSup>
                </m:den>
              </m:f>
            </m:e>
          </m:d>
          <m:sSup>
            <m:sSupPr>
              <m:ctrlPr>
                <w:rPr>
                  <w:rFonts w:ascii="Cambria Math" w:eastAsiaTheme="minorEastAsia" w:hAnsi="Cambria Math"/>
                  <w:bCs/>
                  <w:i/>
                  <w:iCs/>
                </w:rPr>
              </m:ctrlPr>
            </m:sSupPr>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1</m:t>
                      </m:r>
                    </m:num>
                    <m:den>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4</m:t>
                          </m:r>
                        </m:sup>
                      </m:sSup>
                    </m:den>
                  </m:f>
                  <m:sSup>
                    <m:sSupPr>
                      <m:ctrlPr>
                        <w:rPr>
                          <w:rFonts w:ascii="Cambria Math" w:eastAsiaTheme="minorEastAsia" w:hAnsi="Cambria Math"/>
                          <w:bCs/>
                          <w:i/>
                          <w:iCs/>
                        </w:rPr>
                      </m:ctrlPr>
                    </m:sSupPr>
                    <m:e>
                      <m:r>
                        <w:rPr>
                          <w:rFonts w:ascii="Cambria Math" w:eastAsiaTheme="minorEastAsia" w:hAnsi="Cambria Math"/>
                        </w:rPr>
                        <m:t>ℏ</m:t>
                      </m:r>
                    </m:e>
                    <m:sup>
                      <m:r>
                        <w:rPr>
                          <w:rFonts w:ascii="Cambria Math" w:eastAsiaTheme="minorEastAsia" w:hAnsi="Cambria Math"/>
                        </w:rPr>
                        <m:t>2</m:t>
                      </m:r>
                    </m:sup>
                  </m:sSup>
                </m:e>
              </m:d>
            </m:e>
            <m:sup>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3</m:t>
                  </m:r>
                </m:den>
              </m:f>
            </m:sup>
          </m:sSup>
          <m:r>
            <w:rPr>
              <w:rFonts w:ascii="Cambria Math" w:eastAsiaTheme="minorEastAsia" w:hAnsi="Cambria Math"/>
            </w:rPr>
            <m:t>.</m:t>
          </m:r>
        </m:oMath>
      </m:oMathPara>
    </w:p>
    <w:p w14:paraId="27DC93CB" w14:textId="63F8A3B3" w:rsidR="004F3B96" w:rsidRDefault="00333D84" w:rsidP="00333D84">
      <w:pPr>
        <w:pStyle w:val="Heading2"/>
        <w:rPr>
          <w:rFonts w:eastAsiaTheme="minorEastAsia"/>
        </w:rPr>
      </w:pPr>
      <w:bookmarkStart w:id="138" w:name="_Toc20733501"/>
      <w:r>
        <w:rPr>
          <w:rFonts w:eastAsiaTheme="minorEastAsia"/>
        </w:rPr>
        <w:t>Propagators and Feynman Path Integrals</w:t>
      </w:r>
      <w:bookmarkEnd w:id="138"/>
    </w:p>
    <w:p w14:paraId="54AD07E8" w14:textId="68C13D26" w:rsidR="00333D84" w:rsidRDefault="00333D84" w:rsidP="00333D84">
      <w:pPr>
        <w:pStyle w:val="Heading3"/>
        <w:rPr>
          <w:rFonts w:eastAsiaTheme="minorEastAsia"/>
        </w:rPr>
      </w:pPr>
      <w:bookmarkStart w:id="139" w:name="_Toc20733502"/>
      <w:r>
        <w:rPr>
          <w:rFonts w:eastAsiaTheme="minorEastAsia"/>
        </w:rPr>
        <w:t>Propagators in Wave Mechanics</w:t>
      </w:r>
      <w:bookmarkEnd w:id="139"/>
    </w:p>
    <w:p w14:paraId="5853BBB0" w14:textId="4F769FE4" w:rsidR="00333D84" w:rsidRDefault="00333D84" w:rsidP="004F3B96">
      <w:pPr>
        <w:rPr>
          <w:rFonts w:eastAsiaTheme="minorEastAsia"/>
          <w:bCs/>
          <w:iCs/>
        </w:rPr>
      </w:pPr>
      <w:r>
        <w:rPr>
          <w:rFonts w:eastAsiaTheme="minorEastAsia"/>
          <w:bCs/>
          <w:iCs/>
        </w:rPr>
        <w:t>We have shown</w:t>
      </w:r>
      <w:r w:rsidR="00C17732">
        <w:rPr>
          <w:rFonts w:eastAsiaTheme="minorEastAsia"/>
          <w:bCs/>
          <w:iCs/>
        </w:rPr>
        <w:t xml:space="preserve"> in </w:t>
      </w:r>
      <w:hyperlink w:anchor="_Energy_Eigenkets" w:history="1">
        <w:r w:rsidR="00C17732" w:rsidRPr="00C17732">
          <w:rPr>
            <w:rStyle w:val="Hyperlink"/>
            <w:rFonts w:eastAsiaTheme="minorEastAsia"/>
            <w:bCs/>
            <w:iCs/>
          </w:rPr>
          <w:t>Energy Eigenkets</w:t>
        </w:r>
      </w:hyperlink>
      <w:r>
        <w:rPr>
          <w:rFonts w:eastAsiaTheme="minorEastAsia"/>
          <w:bCs/>
          <w:iCs/>
        </w:rPr>
        <w:t xml:space="preserve"> that the most general time-evolution problem with a time-independent Hamiltonian can be solved once we expand the initial ket of the eigenkets of an observable that commutes with </w:t>
      </w:r>
      <m:oMath>
        <m:r>
          <w:rPr>
            <w:rFonts w:ascii="Cambria Math" w:eastAsiaTheme="minorEastAsia" w:hAnsi="Cambria Math"/>
          </w:rPr>
          <m:t>H.</m:t>
        </m:r>
      </m:oMath>
      <w:r>
        <w:rPr>
          <w:rFonts w:eastAsiaTheme="minorEastAsia"/>
          <w:bCs/>
          <w:iCs/>
        </w:rPr>
        <w:t xml:space="preserve"> We shall </w:t>
      </w:r>
      <w:r w:rsidR="00097E92">
        <w:rPr>
          <w:rFonts w:eastAsiaTheme="minorEastAsia"/>
          <w:bCs/>
          <w:iCs/>
        </w:rPr>
        <w:t xml:space="preserve">now </w:t>
      </w:r>
      <w:r>
        <w:rPr>
          <w:rFonts w:eastAsiaTheme="minorEastAsia"/>
          <w:bCs/>
          <w:iCs/>
        </w:rPr>
        <w:t>transform this</w:t>
      </w:r>
      <w:r w:rsidR="00097E92">
        <w:rPr>
          <w:rFonts w:eastAsiaTheme="minorEastAsia"/>
          <w:bCs/>
          <w:iCs/>
        </w:rPr>
        <w:t xml:space="preserve"> </w:t>
      </w:r>
      <w:r>
        <w:rPr>
          <w:rFonts w:eastAsiaTheme="minorEastAsia"/>
          <w:bCs/>
          <w:iCs/>
        </w:rPr>
        <w:t>into the language of wave mechanics, beginning with</w:t>
      </w:r>
    </w:p>
    <w:p w14:paraId="3443AA31" w14:textId="4ADDC54B" w:rsidR="00333D84" w:rsidRPr="00C17732" w:rsidRDefault="00000000" w:rsidP="004F3B96">
      <w:pPr>
        <w:rPr>
          <w:rFonts w:eastAsiaTheme="minorEastAsia"/>
          <w:bCs/>
          <w:iCs/>
        </w:rPr>
      </w:pPr>
      <m:oMathPara>
        <m:oMath>
          <m:d>
            <m:dPr>
              <m:begChr m:val="|"/>
              <m:endChr m:val="|"/>
              <m:ctrlPr>
                <w:rPr>
                  <w:rFonts w:ascii="Cambria Math" w:eastAsiaTheme="minorEastAsia" w:hAnsi="Cambria Math"/>
                  <w:bCs/>
                  <w:i/>
                  <w:iCs/>
                </w:rPr>
              </m:ctrlPr>
            </m:dPr>
            <m:e>
              <m:d>
                <m:dPr>
                  <m:begChr m:val=""/>
                  <m:endChr m:val="⟩"/>
                  <m:ctrlPr>
                    <w:rPr>
                      <w:rFonts w:ascii="Cambria Math" w:eastAsiaTheme="minorEastAsia" w:hAnsi="Cambria Math"/>
                      <w:bCs/>
                      <w:i/>
                      <w:iCs/>
                    </w:rPr>
                  </m:ctrlPr>
                </m:dPr>
                <m:e>
                  <m:r>
                    <w:rPr>
                      <w:rFonts w:ascii="Cambria Math" w:eastAsiaTheme="minorEastAsia" w:hAnsi="Cambria Math"/>
                    </w:rPr>
                    <m:t>α,</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m:t>
              </m:r>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-iH</m:t>
                          </m:r>
                          <m:d>
                            <m:dPr>
                              <m:ctrlPr>
                                <w:rPr>
                                  <w:rFonts w:ascii="Cambria Math" w:eastAsiaTheme="minorEastAsia" w:hAnsi="Cambria Math"/>
                                  <w:bCs/>
                                  <w:i/>
                                  <w:iCs/>
                                </w:rPr>
                              </m:ctrlPr>
                            </m:dPr>
                            <m:e>
                              <m:r>
                                <w:rPr>
                                  <w:rFonts w:ascii="Cambria Math" w:eastAsiaTheme="minorEastAsia" w:hAnsi="Cambria Math"/>
                                </w:rPr>
                                <m:t>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e>
                          </m:d>
                        </m:num>
                        <m:den>
                          <m:r>
                            <w:rPr>
                              <w:rFonts w:ascii="Cambria Math" w:eastAsiaTheme="minorEastAsia" w:hAnsi="Cambria Math"/>
                            </w:rPr>
                            <m:t>ℏ</m:t>
                          </m:r>
                        </m:den>
                      </m:f>
                    </m:e>
                  </m:d>
                </m:e>
              </m:func>
            </m:e>
          </m:d>
          <m:d>
            <m:dPr>
              <m:begChr m:val=""/>
              <m:endChr m:val="⟩"/>
              <m:ctrlPr>
                <w:rPr>
                  <w:rFonts w:ascii="Cambria Math" w:eastAsiaTheme="minorEastAsia" w:hAnsi="Cambria Math"/>
                  <w:bCs/>
                  <w:i/>
                  <w:iCs/>
                </w:rPr>
              </m:ctrlPr>
            </m:dPr>
            <m:e>
              <m:r>
                <w:rPr>
                  <w:rFonts w:ascii="Cambria Math" w:eastAsiaTheme="minorEastAsia" w:hAnsi="Cambria Math"/>
                </w:rPr>
                <m:t>α,</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nary>
            <m:naryPr>
              <m:chr m:val="∑"/>
              <m:limLoc m:val="subSup"/>
              <m:supHide m:val="1"/>
              <m:ctrlPr>
                <w:rPr>
                  <w:rFonts w:ascii="Cambria Math" w:eastAsiaTheme="minorEastAsia" w:hAnsi="Cambria Math"/>
                  <w:bCs/>
                  <w:i/>
                  <w:iCs/>
                </w:rPr>
              </m:ctrlPr>
            </m:naryPr>
            <m:sub>
              <m:r>
                <w:rPr>
                  <w:rFonts w:ascii="Cambria Math" w:eastAsiaTheme="minorEastAsia" w:hAnsi="Cambria Math"/>
                </w:rPr>
                <m:t>a'</m:t>
              </m:r>
            </m:sub>
            <m:sup/>
            <m:e>
              <m:r>
                <w:rPr>
                  <w:rFonts w:ascii="Cambria Math" w:eastAsiaTheme="minorEastAsia" w:hAnsi="Cambria Math"/>
                </w:rPr>
                <m:t>|</m:t>
              </m:r>
              <m:d>
                <m:dPr>
                  <m:begChr m:val=""/>
                  <m:endChr m:val="⟩"/>
                  <m:ctrlPr>
                    <w:rPr>
                      <w:rFonts w:ascii="Cambria Math" w:eastAsiaTheme="minorEastAsia" w:hAnsi="Cambria Math"/>
                      <w:bCs/>
                      <w:i/>
                      <w:iCs/>
                    </w:rPr>
                  </m:ctrlPr>
                </m:dPr>
                <m:e>
                  <m:r>
                    <w:rPr>
                      <w:rFonts w:ascii="Cambria Math" w:eastAsiaTheme="minorEastAsia" w:hAnsi="Cambria Math"/>
                    </w:rPr>
                    <m:t>a'</m:t>
                  </m:r>
                </m:e>
              </m:d>
            </m:e>
          </m:nary>
          <m:d>
            <m:dPr>
              <m:begChr m:val="⟨"/>
              <m:endChr m:val=""/>
              <m:ctrlPr>
                <w:rPr>
                  <w:rFonts w:ascii="Cambria Math" w:eastAsiaTheme="minorEastAsia" w:hAnsi="Cambria Math"/>
                  <w:bCs/>
                  <w:i/>
                  <w:iCs/>
                  <w:color w:val="ED7D31" w:themeColor="accent2"/>
                </w:rPr>
              </m:ctrlPr>
            </m:dPr>
            <m:e>
              <m:sSup>
                <m:sSupPr>
                  <m:ctrlPr>
                    <w:rPr>
                      <w:rFonts w:ascii="Cambria Math" w:eastAsiaTheme="minorEastAsia" w:hAnsi="Cambria Math"/>
                      <w:bCs/>
                      <w:i/>
                      <w:iCs/>
                      <w:color w:val="ED7D31" w:themeColor="accent2"/>
                    </w:rPr>
                  </m:ctrlPr>
                </m:sSupPr>
                <m:e>
                  <m:r>
                    <w:rPr>
                      <w:rFonts w:ascii="Cambria Math" w:eastAsiaTheme="minorEastAsia" w:hAnsi="Cambria Math"/>
                      <w:color w:val="ED7D31" w:themeColor="accent2"/>
                    </w:rPr>
                    <m:t>a</m:t>
                  </m:r>
                </m:e>
                <m:sup>
                  <m:r>
                    <w:rPr>
                      <w:rFonts w:ascii="Cambria Math" w:eastAsiaTheme="minorEastAsia" w:hAnsi="Cambria Math"/>
                      <w:color w:val="ED7D31" w:themeColor="accent2"/>
                    </w:rPr>
                    <m:t>'</m:t>
                  </m:r>
                </m:sup>
              </m:sSup>
              <m:r>
                <w:rPr>
                  <w:rFonts w:ascii="Cambria Math" w:eastAsiaTheme="minorEastAsia" w:hAnsi="Cambria Math"/>
                  <w:color w:val="ED7D31" w:themeColor="accent2"/>
                </w:rPr>
                <m:t>|</m:t>
              </m:r>
              <m:d>
                <m:dPr>
                  <m:begChr m:val=""/>
                  <m:endChr m:val="⟩"/>
                  <m:ctrlPr>
                    <w:rPr>
                      <w:rFonts w:ascii="Cambria Math" w:eastAsiaTheme="minorEastAsia" w:hAnsi="Cambria Math"/>
                      <w:bCs/>
                      <w:i/>
                      <w:iCs/>
                      <w:color w:val="ED7D31" w:themeColor="accent2"/>
                    </w:rPr>
                  </m:ctrlPr>
                </m:dPr>
                <m:e>
                  <m:r>
                    <w:rPr>
                      <w:rFonts w:ascii="Cambria Math" w:eastAsiaTheme="minorEastAsia" w:hAnsi="Cambria Math"/>
                      <w:color w:val="ED7D31" w:themeColor="accent2"/>
                    </w:rPr>
                    <m:t>α,</m:t>
                  </m:r>
                  <m:sSub>
                    <m:sSubPr>
                      <m:ctrlPr>
                        <w:rPr>
                          <w:rFonts w:ascii="Cambria Math" w:eastAsiaTheme="minorEastAsia" w:hAnsi="Cambria Math"/>
                          <w:bCs/>
                          <w:i/>
                          <w:iCs/>
                          <w:color w:val="ED7D31" w:themeColor="accent2"/>
                        </w:rPr>
                      </m:ctrlPr>
                    </m:sSubPr>
                    <m:e>
                      <m:r>
                        <w:rPr>
                          <w:rFonts w:ascii="Cambria Math" w:eastAsiaTheme="minorEastAsia" w:hAnsi="Cambria Math"/>
                          <w:color w:val="ED7D31" w:themeColor="accent2"/>
                        </w:rPr>
                        <m:t>t</m:t>
                      </m:r>
                    </m:e>
                    <m:sub>
                      <m:r>
                        <w:rPr>
                          <w:rFonts w:ascii="Cambria Math" w:eastAsiaTheme="minorEastAsia" w:hAnsi="Cambria Math"/>
                          <w:color w:val="ED7D31" w:themeColor="accent2"/>
                        </w:rPr>
                        <m:t>0</m:t>
                      </m:r>
                    </m:sub>
                  </m:sSub>
                </m:e>
              </m:d>
            </m:e>
          </m: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-iH</m:t>
                      </m:r>
                      <m:d>
                        <m:dPr>
                          <m:ctrlPr>
                            <w:rPr>
                              <w:rFonts w:ascii="Cambria Math" w:eastAsiaTheme="minorEastAsia" w:hAnsi="Cambria Math"/>
                              <w:bCs/>
                              <w:i/>
                              <w:iCs/>
                            </w:rPr>
                          </m:ctrlPr>
                        </m:dPr>
                        <m:e>
                          <m:r>
                            <w:rPr>
                              <w:rFonts w:ascii="Cambria Math" w:eastAsiaTheme="minorEastAsia" w:hAnsi="Cambria Math"/>
                            </w:rPr>
                            <m:t>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e>
                      </m:d>
                    </m:num>
                    <m:den>
                      <m:r>
                        <w:rPr>
                          <w:rFonts w:ascii="Cambria Math" w:eastAsiaTheme="minorEastAsia" w:hAnsi="Cambria Math"/>
                        </w:rPr>
                        <m:t>ℏ</m:t>
                      </m:r>
                    </m:den>
                  </m:f>
                </m:e>
              </m:d>
            </m:e>
          </m:func>
          <m:r>
            <w:rPr>
              <w:rFonts w:ascii="Cambria Math" w:eastAsiaTheme="minorEastAsia" w:hAnsi="Cambria Math"/>
            </w:rPr>
            <m:t>.</m:t>
          </m:r>
        </m:oMath>
      </m:oMathPara>
    </w:p>
    <w:p w14:paraId="202259FB" w14:textId="6481E759" w:rsidR="00333D84" w:rsidRDefault="00C17732" w:rsidP="004F3B96">
      <w:pPr>
        <w:rPr>
          <w:rFonts w:eastAsiaTheme="minorEastAsia"/>
          <w:bCs/>
          <w:iCs/>
        </w:rPr>
      </w:pPr>
      <w:r>
        <w:rPr>
          <w:rFonts w:eastAsiaTheme="minorEastAsia"/>
          <w:bCs/>
          <w:iCs/>
        </w:rPr>
        <w:t xml:space="preserve">Multiplying both sides by </w:t>
      </w:r>
      <m:oMath>
        <m:d>
          <m:dPr>
            <m:begChr m:val="⟨"/>
            <m:endChr m:val=""/>
            <m:ctrlPr>
              <w:rPr>
                <w:rFonts w:ascii="Cambria Math" w:eastAsiaTheme="minorEastAsia" w:hAnsi="Cambria Math"/>
                <w:bCs/>
                <w:i/>
                <w:iCs/>
              </w:rPr>
            </m:ctrlPr>
          </m:dPr>
          <m:e>
            <m:sSup>
              <m:sSupPr>
                <m:ctrlPr>
                  <w:rPr>
                    <w:rFonts w:ascii="Cambria Math" w:eastAsiaTheme="minorEastAsia" w:hAnsi="Cambria Math"/>
                    <w:b/>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w:rPr>
                <w:rFonts w:ascii="Cambria Math" w:eastAsiaTheme="minorEastAsia" w:hAnsi="Cambria Math"/>
              </w:rPr>
              <m:t>|</m:t>
            </m:r>
          </m:e>
        </m:d>
      </m:oMath>
      <w:r>
        <w:rPr>
          <w:rFonts w:eastAsiaTheme="minorEastAsia"/>
          <w:bCs/>
          <w:iCs/>
        </w:rPr>
        <w:t>, we have</w:t>
      </w:r>
    </w:p>
    <w:p w14:paraId="464C8597" w14:textId="2CB2474F" w:rsidR="00C17732" w:rsidRPr="0084408C" w:rsidRDefault="00000000" w:rsidP="004F3B96">
      <w:pPr>
        <w:rPr>
          <w:rFonts w:eastAsiaTheme="minorEastAsia"/>
          <w:bCs/>
          <w:iCs/>
        </w:rPr>
      </w:pPr>
      <m:oMathPara>
        <m:oMath>
          <m:d>
            <m:dPr>
              <m:begChr m:val="⟨"/>
              <m:endChr m:val="⟩"/>
              <m:ctrlPr>
                <w:rPr>
                  <w:rFonts w:ascii="Cambria Math" w:eastAsiaTheme="minorEastAsia" w:hAnsi="Cambria Math"/>
                  <w:bCs/>
                  <w:i/>
                  <w:iCs/>
                </w:rPr>
              </m:ctrlPr>
            </m:dPr>
            <m:e>
              <m:sSup>
                <m:sSupPr>
                  <m:ctrlPr>
                    <w:rPr>
                      <w:rFonts w:ascii="Cambria Math" w:eastAsiaTheme="minorEastAsia" w:hAnsi="Cambria Math"/>
                      <w:b/>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e>
              <m:r>
                <w:rPr>
                  <w:rFonts w:ascii="Cambria Math" w:eastAsiaTheme="minorEastAsia" w:hAnsi="Cambria Math"/>
                </w:rPr>
                <m:t>α,</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m:t>
          </m:r>
          <m:nary>
            <m:naryPr>
              <m:chr m:val="∑"/>
              <m:limLoc m:val="undOvr"/>
              <m:supHide m:val="1"/>
              <m:ctrlPr>
                <w:rPr>
                  <w:rFonts w:ascii="Cambria Math" w:eastAsiaTheme="minorEastAsia" w:hAnsi="Cambria Math"/>
                  <w:bCs/>
                  <w:i/>
                  <w:iCs/>
                </w:rPr>
              </m:ctrlPr>
            </m:naryPr>
            <m:sub>
              <m:r>
                <w:rPr>
                  <w:rFonts w:ascii="Cambria Math" w:eastAsiaTheme="minorEastAsia" w:hAnsi="Cambria Math"/>
                </w:rPr>
                <m:t>a'</m:t>
              </m:r>
            </m:sub>
            <m:sup/>
            <m:e>
              <m:d>
                <m:dPr>
                  <m:begChr m:val="⟨"/>
                  <m:endChr m:val="⟩"/>
                  <m:ctrlPr>
                    <w:rPr>
                      <w:rFonts w:ascii="Cambria Math" w:eastAsiaTheme="minorEastAsia" w:hAnsi="Cambria Math"/>
                      <w:bCs/>
                      <w:i/>
                      <w:iCs/>
                    </w:rPr>
                  </m:ctrlPr>
                </m:dPr>
                <m:e>
                  <m:sSup>
                    <m:sSupPr>
                      <m:ctrlPr>
                        <w:rPr>
                          <w:rFonts w:ascii="Cambria Math" w:eastAsiaTheme="minorEastAsia" w:hAnsi="Cambria Math"/>
                          <w:b/>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e>
                  <m:r>
                    <w:rPr>
                      <w:rFonts w:ascii="Cambria Math" w:eastAsiaTheme="minorEastAsia" w:hAnsi="Cambria Math"/>
                    </w:rPr>
                    <m:t>a'</m:t>
                  </m:r>
                </m:e>
              </m:d>
              <m:d>
                <m:dPr>
                  <m:begChr m:val="⟨"/>
                  <m:endChr m:val="⟩"/>
                  <m:ctrlPr>
                    <w:rPr>
                      <w:rFonts w:ascii="Cambria Math" w:eastAsiaTheme="minorEastAsia" w:hAnsi="Cambria Math"/>
                      <w:bCs/>
                      <w:i/>
                      <w:iCs/>
                    </w:rPr>
                  </m:ctrlPr>
                </m:dPr>
                <m:e>
                  <m:r>
                    <w:rPr>
                      <w:rFonts w:ascii="Cambria Math" w:eastAsiaTheme="minorEastAsia" w:hAnsi="Cambria Math"/>
                    </w:rPr>
                    <m:t>a'</m:t>
                  </m:r>
                </m:e>
                <m:e>
                  <m:r>
                    <w:rPr>
                      <w:rFonts w:ascii="Cambria Math" w:eastAsiaTheme="minorEastAsia" w:hAnsi="Cambria Math"/>
                    </w:rPr>
                    <m:t>α,</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e>
              </m:d>
            </m:e>
          </m:nary>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m:t>
                      </m:r>
                      <m:sSub>
                        <m:sSubPr>
                          <m:ctrlPr>
                            <w:rPr>
                              <w:rFonts w:ascii="Cambria Math" w:eastAsiaTheme="minorEastAsia" w:hAnsi="Cambria Math"/>
                              <w:bCs/>
                              <w:i/>
                              <w:iCs/>
                            </w:rPr>
                          </m:ctrlPr>
                        </m:sSubPr>
                        <m:e>
                          <m:r>
                            <w:rPr>
                              <w:rFonts w:ascii="Cambria Math" w:eastAsiaTheme="minorEastAsia" w:hAnsi="Cambria Math"/>
                            </w:rPr>
                            <m:t>E</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Sub>
                      <m:d>
                        <m:dPr>
                          <m:ctrlPr>
                            <w:rPr>
                              <w:rFonts w:ascii="Cambria Math" w:eastAsiaTheme="minorEastAsia" w:hAnsi="Cambria Math"/>
                              <w:bCs/>
                              <w:i/>
                              <w:iCs/>
                            </w:rPr>
                          </m:ctrlPr>
                        </m:dPr>
                        <m:e>
                          <m:r>
                            <w:rPr>
                              <w:rFonts w:ascii="Cambria Math" w:eastAsiaTheme="minorEastAsia" w:hAnsi="Cambria Math"/>
                            </w:rPr>
                            <m:t>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o</m:t>
                              </m:r>
                            </m:sub>
                          </m:sSub>
                        </m:e>
                      </m:d>
                    </m:num>
                    <m:den>
                      <m:r>
                        <w:rPr>
                          <w:rFonts w:ascii="Cambria Math" w:eastAsiaTheme="minorEastAsia" w:hAnsi="Cambria Math"/>
                        </w:rPr>
                        <m:t>ℏ</m:t>
                      </m:r>
                    </m:den>
                  </m:f>
                </m:e>
              </m:d>
            </m:e>
          </m:func>
          <m:r>
            <w:rPr>
              <w:rFonts w:ascii="Cambria Math" w:eastAsiaTheme="minorEastAsia" w:hAnsi="Cambria Math"/>
            </w:rPr>
            <m:t>|</m:t>
          </m:r>
          <m:d>
            <m:dPr>
              <m:begChr m:val=""/>
              <m:endChr m:val="⟩"/>
              <m:ctrlPr>
                <w:rPr>
                  <w:rFonts w:ascii="Cambria Math" w:eastAsiaTheme="minorEastAsia" w:hAnsi="Cambria Math"/>
                  <w:bCs/>
                  <w:i/>
                  <w:iCs/>
                </w:rPr>
              </m:ctrlPr>
            </m:dPr>
            <m:e>
              <m:r>
                <w:rPr>
                  <w:rFonts w:ascii="Cambria Math" w:eastAsiaTheme="minorEastAsia" w:hAnsi="Cambria Math"/>
                </w:rPr>
                <m:t>α,</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 xml:space="preserve">  </m:t>
          </m:r>
          <m:d>
            <m:dPr>
              <m:ctrlPr>
                <w:rPr>
                  <w:rFonts w:ascii="Cambria Math" w:eastAsiaTheme="minorEastAsia" w:hAnsi="Cambria Math"/>
                  <w:bCs/>
                  <w:i/>
                  <w:iCs/>
                </w:rPr>
              </m:ctrlPr>
            </m:dPr>
            <m:e>
              <m:r>
                <m:rPr>
                  <m:sty m:val="p"/>
                </m:rPr>
                <w:rPr>
                  <w:rFonts w:ascii="Cambria Math" w:eastAsiaTheme="minorEastAsia" w:hAnsi="Cambria Math"/>
                </w:rPr>
                <m:t>I</m:t>
              </m:r>
            </m:e>
          </m:d>
        </m:oMath>
      </m:oMathPara>
    </w:p>
    <w:p w14:paraId="347442EE" w14:textId="2ED6C2AC" w:rsidR="0084408C" w:rsidRDefault="0084408C" w:rsidP="004F3B96">
      <w:pPr>
        <w:rPr>
          <w:rFonts w:eastAsiaTheme="minorEastAsia"/>
          <w:bCs/>
          <w:iCs/>
        </w:rPr>
      </w:pPr>
      <w:r>
        <w:rPr>
          <w:rFonts w:eastAsiaTheme="minorEastAsia"/>
          <w:bCs/>
          <w:iCs/>
        </w:rPr>
        <w:t>which is of the form</w:t>
      </w:r>
    </w:p>
    <w:p w14:paraId="7FF710A7" w14:textId="0E610573" w:rsidR="0084408C" w:rsidRPr="0084408C" w:rsidRDefault="0084408C" w:rsidP="004F3B96">
      <w:pPr>
        <w:rPr>
          <w:rFonts w:eastAsiaTheme="minorEastAsia"/>
          <w:bCs/>
          <w:iCs/>
        </w:rPr>
      </w:pPr>
      <m:oMathPara>
        <m:oMath>
          <m:r>
            <w:rPr>
              <w:rFonts w:ascii="Cambria Math" w:eastAsiaTheme="minorEastAsia" w:hAnsi="Cambria Math"/>
            </w:rPr>
            <m:t>ψ</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m:t>
          </m:r>
          <m:nary>
            <m:naryPr>
              <m:chr m:val="∑"/>
              <m:limLoc m:val="undOvr"/>
              <m:supHide m:val="1"/>
              <m:ctrlPr>
                <w:rPr>
                  <w:rFonts w:ascii="Cambria Math" w:eastAsiaTheme="minorEastAsia" w:hAnsi="Cambria Math"/>
                  <w:bCs/>
                  <w:i/>
                  <w:iCs/>
                </w:rPr>
              </m:ctrlPr>
            </m:naryPr>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up/>
            <m:e>
              <m:sSub>
                <m:sSubPr>
                  <m:ctrlPr>
                    <w:rPr>
                      <w:rFonts w:ascii="Cambria Math" w:eastAsiaTheme="minorEastAsia" w:hAnsi="Cambria Math"/>
                      <w:bCs/>
                      <w:i/>
                      <w:iCs/>
                    </w:rPr>
                  </m:ctrlPr>
                </m:sSubPr>
                <m:e>
                  <m:r>
                    <w:rPr>
                      <w:rFonts w:ascii="Cambria Math" w:eastAsiaTheme="minorEastAsia" w:hAnsi="Cambria Math"/>
                    </w:rPr>
                    <m:t>c</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Sub>
              <m:d>
                <m:dPr>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e>
              </m:d>
              <m:sSub>
                <m:sSubPr>
                  <m:ctrlPr>
                    <w:rPr>
                      <w:rFonts w:ascii="Cambria Math" w:eastAsiaTheme="minorEastAsia" w:hAnsi="Cambria Math"/>
                      <w:bCs/>
                      <w:i/>
                      <w:iCs/>
                    </w:rPr>
                  </m:ctrlPr>
                </m:sSubPr>
                <m:e>
                  <m:r>
                    <w:rPr>
                      <w:rFonts w:ascii="Cambria Math" w:eastAsiaTheme="minorEastAsia" w:hAnsi="Cambria Math"/>
                    </w:rPr>
                    <m:t>u</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Sub>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e>
              </m: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m:t>
                          </m:r>
                          <m:sSub>
                            <m:sSubPr>
                              <m:ctrlPr>
                                <w:rPr>
                                  <w:rFonts w:ascii="Cambria Math" w:eastAsiaTheme="minorEastAsia" w:hAnsi="Cambria Math"/>
                                  <w:bCs/>
                                  <w:i/>
                                  <w:iCs/>
                                </w:rPr>
                              </m:ctrlPr>
                            </m:sSubPr>
                            <m:e>
                              <m:r>
                                <w:rPr>
                                  <w:rFonts w:ascii="Cambria Math" w:eastAsiaTheme="minorEastAsia" w:hAnsi="Cambria Math"/>
                                </w:rPr>
                                <m:t>E</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Sub>
                          <m:d>
                            <m:dPr>
                              <m:ctrlPr>
                                <w:rPr>
                                  <w:rFonts w:ascii="Cambria Math" w:eastAsiaTheme="minorEastAsia" w:hAnsi="Cambria Math"/>
                                  <w:bCs/>
                                  <w:i/>
                                  <w:iCs/>
                                </w:rPr>
                              </m:ctrlPr>
                            </m:dPr>
                            <m:e>
                              <m:r>
                                <w:rPr>
                                  <w:rFonts w:ascii="Cambria Math" w:eastAsiaTheme="minorEastAsia" w:hAnsi="Cambria Math"/>
                                </w:rPr>
                                <m:t>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o</m:t>
                                  </m:r>
                                </m:sub>
                              </m:sSub>
                            </m:e>
                          </m:d>
                        </m:num>
                        <m:den>
                          <m:r>
                            <w:rPr>
                              <w:rFonts w:ascii="Cambria Math" w:eastAsiaTheme="minorEastAsia" w:hAnsi="Cambria Math"/>
                            </w:rPr>
                            <m:t>ℏ</m:t>
                          </m:r>
                        </m:den>
                      </m:f>
                    </m:e>
                  </m:d>
                </m:e>
              </m:func>
              <m:r>
                <w:rPr>
                  <w:rFonts w:ascii="Cambria Math" w:eastAsiaTheme="minorEastAsia" w:hAnsi="Cambria Math"/>
                </w:rPr>
                <m:t>,</m:t>
              </m:r>
            </m:e>
          </m:nary>
        </m:oMath>
      </m:oMathPara>
    </w:p>
    <w:p w14:paraId="06F0178B" w14:textId="5BE1F664" w:rsidR="0084408C" w:rsidRDefault="0084408C" w:rsidP="004F3B96">
      <w:pPr>
        <w:rPr>
          <w:rFonts w:eastAsiaTheme="minorEastAsia"/>
          <w:bCs/>
          <w:iCs/>
        </w:rPr>
      </w:pPr>
      <w:r>
        <w:rPr>
          <w:rFonts w:eastAsiaTheme="minorEastAsia"/>
          <w:bCs/>
          <w:iCs/>
        </w:rPr>
        <w:t xml:space="preserve">with </w:t>
      </w:r>
      <m:oMath>
        <m:sSub>
          <m:sSubPr>
            <m:ctrlPr>
              <w:rPr>
                <w:rFonts w:ascii="Cambria Math" w:eastAsiaTheme="minorEastAsia" w:hAnsi="Cambria Math"/>
                <w:bCs/>
                <w:i/>
                <w:iCs/>
              </w:rPr>
            </m:ctrlPr>
          </m:sSubPr>
          <m:e>
            <m:r>
              <w:rPr>
                <w:rFonts w:ascii="Cambria Math" w:eastAsiaTheme="minorEastAsia" w:hAnsi="Cambria Math"/>
              </w:rPr>
              <m:t>u</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Sub>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e>
          <m:e>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e>
        </m:d>
      </m:oMath>
      <w:r w:rsidR="00594A13">
        <w:rPr>
          <w:rFonts w:eastAsiaTheme="minorEastAsia"/>
          <w:bCs/>
          <w:iCs/>
        </w:rPr>
        <w:t xml:space="preserve"> </w:t>
      </w:r>
      <w:r>
        <w:rPr>
          <w:rFonts w:eastAsiaTheme="minorEastAsia"/>
          <w:bCs/>
          <w:iCs/>
        </w:rPr>
        <w:t xml:space="preserve">standing for the </w:t>
      </w:r>
      <w:r w:rsidRPr="006B2F6B">
        <w:rPr>
          <w:rFonts w:eastAsiaTheme="minorEastAsia"/>
          <w:b/>
          <w:bCs/>
          <w:iCs/>
        </w:rPr>
        <w:t xml:space="preserve">eigenfunction of operator </w:t>
      </w:r>
      <m:oMath>
        <m:r>
          <m:rPr>
            <m:sty m:val="bi"/>
          </m:rPr>
          <w:rPr>
            <w:rFonts w:ascii="Cambria Math" w:eastAsiaTheme="minorEastAsia" w:hAnsi="Cambria Math"/>
          </w:rPr>
          <m:t>A</m:t>
        </m:r>
      </m:oMath>
      <w:r>
        <w:rPr>
          <w:rFonts w:eastAsiaTheme="minorEastAsia"/>
          <w:bCs/>
          <w:iCs/>
        </w:rPr>
        <w:t xml:space="preserve"> with eigenvalue </w:t>
      </w:r>
      <m:oMath>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oMath>
      <w:r w:rsidR="006A42A8">
        <w:rPr>
          <w:rFonts w:eastAsiaTheme="minorEastAsia"/>
          <w:bCs/>
          <w:iCs/>
        </w:rPr>
        <w:t xml:space="preserve"> Note also that</w:t>
      </w:r>
    </w:p>
    <w:p w14:paraId="54EBD406" w14:textId="3C1ACA5F" w:rsidR="006A42A8" w:rsidRPr="006A42A8" w:rsidRDefault="00000000" w:rsidP="004F3B96">
      <w:pPr>
        <w:rPr>
          <w:rFonts w:eastAsiaTheme="minorEastAsia"/>
          <w:bCs/>
          <w:iCs/>
        </w:rPr>
      </w:pPr>
      <m:oMathPara>
        <m:oMath>
          <m:d>
            <m:dPr>
              <m:begChr m:val="⟨"/>
              <m:endChr m:val="⟩"/>
              <m:ctrlPr>
                <w:rPr>
                  <w:rFonts w:ascii="Cambria Math" w:eastAsiaTheme="minorEastAsia" w:hAnsi="Cambria Math"/>
                  <w:bCs/>
                  <w:i/>
                  <w:iCs/>
                  <w:color w:val="ED7D31" w:themeColor="accent2"/>
                </w:rPr>
              </m:ctrlPr>
            </m:dPr>
            <m:e>
              <m:sSup>
                <m:sSupPr>
                  <m:ctrlPr>
                    <w:rPr>
                      <w:rFonts w:ascii="Cambria Math" w:eastAsiaTheme="minorEastAsia" w:hAnsi="Cambria Math"/>
                      <w:bCs/>
                      <w:i/>
                      <w:iCs/>
                      <w:color w:val="ED7D31" w:themeColor="accent2"/>
                    </w:rPr>
                  </m:ctrlPr>
                </m:sSupPr>
                <m:e>
                  <m:r>
                    <w:rPr>
                      <w:rFonts w:ascii="Cambria Math" w:eastAsiaTheme="minorEastAsia" w:hAnsi="Cambria Math"/>
                      <w:color w:val="ED7D31" w:themeColor="accent2"/>
                    </w:rPr>
                    <m:t>a</m:t>
                  </m:r>
                </m:e>
                <m:sup>
                  <m:r>
                    <w:rPr>
                      <w:rFonts w:ascii="Cambria Math" w:eastAsiaTheme="minorEastAsia" w:hAnsi="Cambria Math"/>
                      <w:color w:val="ED7D31" w:themeColor="accent2"/>
                    </w:rPr>
                    <m:t>'</m:t>
                  </m:r>
                </m:sup>
              </m:sSup>
            </m:e>
            <m:e>
              <m:r>
                <w:rPr>
                  <w:rFonts w:ascii="Cambria Math" w:eastAsiaTheme="minorEastAsia" w:hAnsi="Cambria Math"/>
                  <w:color w:val="ED7D31" w:themeColor="accent2"/>
                </w:rPr>
                <m:t>α,</m:t>
              </m:r>
              <m:sSub>
                <m:sSubPr>
                  <m:ctrlPr>
                    <w:rPr>
                      <w:rFonts w:ascii="Cambria Math" w:eastAsiaTheme="minorEastAsia" w:hAnsi="Cambria Math"/>
                      <w:bCs/>
                      <w:i/>
                      <w:iCs/>
                      <w:color w:val="ED7D31" w:themeColor="accent2"/>
                    </w:rPr>
                  </m:ctrlPr>
                </m:sSubPr>
                <m:e>
                  <m:r>
                    <w:rPr>
                      <w:rFonts w:ascii="Cambria Math" w:eastAsiaTheme="minorEastAsia" w:hAnsi="Cambria Math"/>
                      <w:color w:val="ED7D31" w:themeColor="accent2"/>
                    </w:rPr>
                    <m:t>t</m:t>
                  </m:r>
                </m:e>
                <m:sub>
                  <m:r>
                    <w:rPr>
                      <w:rFonts w:ascii="Cambria Math" w:eastAsiaTheme="minorEastAsia" w:hAnsi="Cambria Math"/>
                      <w:color w:val="ED7D31" w:themeColor="accent2"/>
                    </w:rPr>
                    <m:t>0</m:t>
                  </m:r>
                </m:sub>
              </m:sSub>
            </m:e>
          </m:d>
          <m:r>
            <w:rPr>
              <w:rFonts w:ascii="Cambria Math" w:eastAsiaTheme="minorEastAsia" w:hAnsi="Cambria Math"/>
            </w:rPr>
            <m:t>=</m:t>
          </m:r>
          <m:nary>
            <m:naryPr>
              <m:limLoc m:val="undOvr"/>
              <m:subHide m:val="1"/>
              <m:supHide m:val="1"/>
              <m:ctrlPr>
                <w:rPr>
                  <w:rFonts w:ascii="Cambria Math" w:eastAsiaTheme="minorEastAsia" w:hAnsi="Cambria Math"/>
                  <w:bCs/>
                  <w:i/>
                  <w:iCs/>
                </w:rPr>
              </m:ctrlPr>
            </m:naryPr>
            <m:sub/>
            <m:sup/>
            <m:e>
              <m:sSup>
                <m:sSupPr>
                  <m:ctrlPr>
                    <w:rPr>
                      <w:rFonts w:ascii="Cambria Math" w:eastAsiaTheme="minorEastAsia" w:hAnsi="Cambria Math"/>
                      <w:bCs/>
                      <w:i/>
                      <w:iCs/>
                    </w:rPr>
                  </m:ctrlPr>
                </m:sSupPr>
                <m:e>
                  <m:r>
                    <w:rPr>
                      <w:rFonts w:ascii="Cambria Math" w:eastAsiaTheme="minorEastAsia" w:hAnsi="Cambria Math"/>
                    </w:rPr>
                    <m:t>d</m:t>
                  </m:r>
                </m:e>
                <m:sup>
                  <m:r>
                    <w:rPr>
                      <w:rFonts w:ascii="Cambria Math" w:eastAsiaTheme="minorEastAsia" w:hAnsi="Cambria Math"/>
                    </w:rPr>
                    <m:t>3</m:t>
                  </m:r>
                </m:sup>
              </m:sSup>
              <m:r>
                <w:rPr>
                  <w:rFonts w:ascii="Cambria Math" w:eastAsiaTheme="minorEastAsia" w:hAnsi="Cambria Math"/>
                </w:rPr>
                <m:t>x'</m:t>
              </m:r>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e>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e>
              </m:d>
              <m:d>
                <m:dPr>
                  <m:begChr m:val="⟨"/>
                  <m:endChr m:val="⟩"/>
                  <m:ctrlPr>
                    <w:rPr>
                      <w:rFonts w:ascii="Cambria Math" w:eastAsiaTheme="minorEastAsia" w:hAnsi="Cambria Math"/>
                      <w:bCs/>
                      <w:i/>
                      <w:iCs/>
                      <w:color w:val="4472C4" w:themeColor="accent1"/>
                    </w:rPr>
                  </m:ctrlPr>
                </m:dPr>
                <m:e>
                  <m:sSup>
                    <m:sSupPr>
                      <m:ctrlPr>
                        <w:rPr>
                          <w:rFonts w:ascii="Cambria Math" w:eastAsiaTheme="minorEastAsia" w:hAnsi="Cambria Math"/>
                          <w:bCs/>
                          <w:i/>
                          <w:iCs/>
                          <w:color w:val="4472C4" w:themeColor="accent1"/>
                        </w:rPr>
                      </m:ctrlPr>
                    </m:sSupPr>
                    <m:e>
                      <m:r>
                        <m:rPr>
                          <m:sty m:val="b"/>
                        </m:rPr>
                        <w:rPr>
                          <w:rFonts w:ascii="Cambria Math" w:eastAsiaTheme="minorEastAsia" w:hAnsi="Cambria Math"/>
                          <w:color w:val="4472C4" w:themeColor="accent1"/>
                        </w:rPr>
                        <m:t>x</m:t>
                      </m:r>
                    </m:e>
                    <m:sup>
                      <m:r>
                        <w:rPr>
                          <w:rFonts w:ascii="Cambria Math" w:eastAsiaTheme="minorEastAsia" w:hAnsi="Cambria Math"/>
                          <w:color w:val="4472C4" w:themeColor="accent1"/>
                        </w:rPr>
                        <m:t>'</m:t>
                      </m:r>
                    </m:sup>
                  </m:sSup>
                </m:e>
                <m:e>
                  <m:r>
                    <w:rPr>
                      <w:rFonts w:ascii="Cambria Math" w:eastAsiaTheme="minorEastAsia" w:hAnsi="Cambria Math"/>
                      <w:color w:val="4472C4" w:themeColor="accent1"/>
                    </w:rPr>
                    <m:t>α,</m:t>
                  </m:r>
                  <m:sSub>
                    <m:sSubPr>
                      <m:ctrlPr>
                        <w:rPr>
                          <w:rFonts w:ascii="Cambria Math" w:eastAsiaTheme="minorEastAsia" w:hAnsi="Cambria Math"/>
                          <w:bCs/>
                          <w:i/>
                          <w:iCs/>
                          <w:color w:val="4472C4" w:themeColor="accent1"/>
                        </w:rPr>
                      </m:ctrlPr>
                    </m:sSubPr>
                    <m:e>
                      <m:r>
                        <w:rPr>
                          <w:rFonts w:ascii="Cambria Math" w:eastAsiaTheme="minorEastAsia" w:hAnsi="Cambria Math"/>
                          <w:color w:val="4472C4" w:themeColor="accent1"/>
                        </w:rPr>
                        <m:t>t</m:t>
                      </m:r>
                    </m:e>
                    <m:sub>
                      <m:r>
                        <w:rPr>
                          <w:rFonts w:ascii="Cambria Math" w:eastAsiaTheme="minorEastAsia" w:hAnsi="Cambria Math"/>
                          <w:color w:val="4472C4" w:themeColor="accent1"/>
                        </w:rPr>
                        <m:t>0</m:t>
                      </m:r>
                    </m:sub>
                  </m:sSub>
                </m:e>
              </m:d>
            </m:e>
          </m:nary>
          <m:r>
            <w:rPr>
              <w:rFonts w:ascii="Cambria Math" w:eastAsiaTheme="minorEastAsia" w:hAnsi="Cambria Math"/>
            </w:rPr>
            <m:t xml:space="preserve">  </m:t>
          </m:r>
          <m:d>
            <m:dPr>
              <m:ctrlPr>
                <w:rPr>
                  <w:rFonts w:ascii="Cambria Math" w:eastAsiaTheme="minorEastAsia" w:hAnsi="Cambria Math"/>
                  <w:bCs/>
                  <w:i/>
                  <w:iCs/>
                </w:rPr>
              </m:ctrlPr>
            </m:dPr>
            <m:e>
              <m:r>
                <m:rPr>
                  <m:sty m:val="p"/>
                </m:rPr>
                <w:rPr>
                  <w:rFonts w:ascii="Cambria Math" w:eastAsiaTheme="minorEastAsia" w:hAnsi="Cambria Math"/>
                </w:rPr>
                <m:t>II</m:t>
              </m:r>
            </m:e>
          </m:d>
        </m:oMath>
      </m:oMathPara>
    </w:p>
    <w:p w14:paraId="6BCA011B" w14:textId="34594F14" w:rsidR="006A42A8" w:rsidRDefault="006A42A8" w:rsidP="004F3B96">
      <w:pPr>
        <w:rPr>
          <w:rFonts w:eastAsiaTheme="minorEastAsia"/>
          <w:bCs/>
          <w:iCs/>
        </w:rPr>
      </w:pPr>
      <w:r>
        <w:rPr>
          <w:rFonts w:eastAsiaTheme="minorEastAsia"/>
          <w:bCs/>
          <w:iCs/>
        </w:rPr>
        <w:t>which we recognize as the usual rule in wave mechanics</w:t>
      </w:r>
      <w:r w:rsidR="007176A4">
        <w:rPr>
          <w:rFonts w:eastAsiaTheme="minorEastAsia"/>
          <w:bCs/>
          <w:iCs/>
        </w:rPr>
        <w:t xml:space="preserve"> (and Fourier transforms)</w:t>
      </w:r>
      <w:r>
        <w:rPr>
          <w:rFonts w:eastAsiaTheme="minorEastAsia"/>
          <w:bCs/>
          <w:iCs/>
        </w:rPr>
        <w:t xml:space="preserve"> for getting the expansion coefficient of the initial state:</w:t>
      </w:r>
    </w:p>
    <w:p w14:paraId="7CB6582D" w14:textId="6DE51F22" w:rsidR="006A42A8" w:rsidRPr="007176A4" w:rsidRDefault="00000000" w:rsidP="004F3B96">
      <w:pPr>
        <w:rPr>
          <w:rFonts w:eastAsiaTheme="minorEastAsia"/>
          <w:bCs/>
          <w:iCs/>
        </w:rPr>
      </w:pPr>
      <m:oMathPara>
        <m:oMath>
          <m:sSub>
            <m:sSubPr>
              <m:ctrlPr>
                <w:rPr>
                  <w:rFonts w:ascii="Cambria Math" w:eastAsiaTheme="minorEastAsia" w:hAnsi="Cambria Math"/>
                  <w:bCs/>
                  <w:i/>
                  <w:iCs/>
                  <w:color w:val="ED7D31" w:themeColor="accent2"/>
                </w:rPr>
              </m:ctrlPr>
            </m:sSubPr>
            <m:e>
              <m:r>
                <w:rPr>
                  <w:rFonts w:ascii="Cambria Math" w:eastAsiaTheme="minorEastAsia" w:hAnsi="Cambria Math"/>
                  <w:color w:val="ED7D31" w:themeColor="accent2"/>
                </w:rPr>
                <m:t>c</m:t>
              </m:r>
            </m:e>
            <m:sub>
              <m:sSup>
                <m:sSupPr>
                  <m:ctrlPr>
                    <w:rPr>
                      <w:rFonts w:ascii="Cambria Math" w:eastAsiaTheme="minorEastAsia" w:hAnsi="Cambria Math"/>
                      <w:bCs/>
                      <w:i/>
                      <w:iCs/>
                      <w:color w:val="ED7D31" w:themeColor="accent2"/>
                    </w:rPr>
                  </m:ctrlPr>
                </m:sSupPr>
                <m:e>
                  <m:r>
                    <w:rPr>
                      <w:rFonts w:ascii="Cambria Math" w:eastAsiaTheme="minorEastAsia" w:hAnsi="Cambria Math"/>
                      <w:color w:val="ED7D31" w:themeColor="accent2"/>
                    </w:rPr>
                    <m:t>a</m:t>
                  </m:r>
                </m:e>
                <m:sup>
                  <m:r>
                    <w:rPr>
                      <w:rFonts w:ascii="Cambria Math" w:eastAsiaTheme="minorEastAsia" w:hAnsi="Cambria Math"/>
                      <w:color w:val="ED7D31" w:themeColor="accent2"/>
                    </w:rPr>
                    <m:t>'</m:t>
                  </m:r>
                </m:sup>
              </m:sSup>
            </m:sub>
          </m:sSub>
          <m:d>
            <m:dPr>
              <m:ctrlPr>
                <w:rPr>
                  <w:rFonts w:ascii="Cambria Math" w:eastAsiaTheme="minorEastAsia" w:hAnsi="Cambria Math"/>
                  <w:bCs/>
                  <w:i/>
                  <w:iCs/>
                  <w:color w:val="ED7D31" w:themeColor="accent2"/>
                </w:rPr>
              </m:ctrlPr>
            </m:dPr>
            <m:e>
              <m:r>
                <w:rPr>
                  <w:rFonts w:ascii="Cambria Math" w:eastAsiaTheme="minorEastAsia" w:hAnsi="Cambria Math"/>
                  <w:color w:val="ED7D31" w:themeColor="accent2"/>
                </w:rPr>
                <m:t>t</m:t>
              </m:r>
            </m:e>
          </m:d>
          <m:r>
            <w:rPr>
              <w:rFonts w:ascii="Cambria Math" w:eastAsiaTheme="minorEastAsia" w:hAnsi="Cambria Math"/>
            </w:rPr>
            <m:t>=</m:t>
          </m:r>
          <m:nary>
            <m:naryPr>
              <m:limLoc m:val="undOvr"/>
              <m:subHide m:val="1"/>
              <m:supHide m:val="1"/>
              <m:ctrlPr>
                <w:rPr>
                  <w:rFonts w:ascii="Cambria Math" w:eastAsiaTheme="minorEastAsia" w:hAnsi="Cambria Math"/>
                  <w:bCs/>
                  <w:i/>
                  <w:iCs/>
                </w:rPr>
              </m:ctrlPr>
            </m:naryPr>
            <m:sub/>
            <m:sup/>
            <m:e>
              <m:sSup>
                <m:sSupPr>
                  <m:ctrlPr>
                    <w:rPr>
                      <w:rFonts w:ascii="Cambria Math" w:eastAsiaTheme="minorEastAsia" w:hAnsi="Cambria Math"/>
                      <w:bCs/>
                      <w:i/>
                      <w:iCs/>
                    </w:rPr>
                  </m:ctrlPr>
                </m:sSupPr>
                <m:e>
                  <m:r>
                    <w:rPr>
                      <w:rFonts w:ascii="Cambria Math" w:eastAsiaTheme="minorEastAsia" w:hAnsi="Cambria Math"/>
                    </w:rPr>
                    <m:t>d</m:t>
                  </m:r>
                </m:e>
                <m:sup>
                  <m:r>
                    <w:rPr>
                      <w:rFonts w:ascii="Cambria Math" w:eastAsiaTheme="minorEastAsia" w:hAnsi="Cambria Math"/>
                    </w:rPr>
                    <m:t>3</m:t>
                  </m:r>
                </m:sup>
              </m:sSup>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m:t>
                  </m:r>
                </m:sup>
              </m:sSup>
              <m:sSubSup>
                <m:sSubSupPr>
                  <m:ctrlPr>
                    <w:rPr>
                      <w:rFonts w:ascii="Cambria Math" w:eastAsiaTheme="minorEastAsia" w:hAnsi="Cambria Math"/>
                      <w:bCs/>
                      <w:i/>
                      <w:iCs/>
                    </w:rPr>
                  </m:ctrlPr>
                </m:sSubSupPr>
                <m:e>
                  <m:r>
                    <w:rPr>
                      <w:rFonts w:ascii="Cambria Math" w:eastAsiaTheme="minorEastAsia" w:hAnsi="Cambria Math"/>
                    </w:rPr>
                    <m:t>u</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up>
                  <m:r>
                    <w:rPr>
                      <w:rFonts w:ascii="Cambria Math" w:eastAsiaTheme="minorEastAsia" w:hAnsi="Cambria Math"/>
                    </w:rPr>
                    <m:t>*</m:t>
                  </m:r>
                </m:sup>
              </m:sSubSup>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e>
              </m:d>
              <m:sSub>
                <m:sSubPr>
                  <m:ctrlPr>
                    <w:rPr>
                      <w:rFonts w:ascii="Cambria Math" w:eastAsiaTheme="minorEastAsia" w:hAnsi="Cambria Math"/>
                      <w:bCs/>
                      <w:i/>
                      <w:iCs/>
                      <w:color w:val="4472C4" w:themeColor="accent1"/>
                    </w:rPr>
                  </m:ctrlPr>
                </m:sSubPr>
                <m:e>
                  <m:r>
                    <w:rPr>
                      <w:rFonts w:ascii="Cambria Math" w:eastAsiaTheme="minorEastAsia" w:hAnsi="Cambria Math"/>
                      <w:color w:val="4472C4" w:themeColor="accent1"/>
                    </w:rPr>
                    <m:t>ψ</m:t>
                  </m:r>
                </m:e>
                <m:sub>
                  <m:r>
                    <w:rPr>
                      <w:rFonts w:ascii="Cambria Math" w:eastAsiaTheme="minorEastAsia" w:hAnsi="Cambria Math"/>
                      <w:color w:val="4472C4" w:themeColor="accent1"/>
                    </w:rPr>
                    <m:t>α</m:t>
                  </m:r>
                </m:sub>
              </m:sSub>
              <m:d>
                <m:dPr>
                  <m:ctrlPr>
                    <w:rPr>
                      <w:rFonts w:ascii="Cambria Math" w:eastAsiaTheme="minorEastAsia" w:hAnsi="Cambria Math"/>
                      <w:bCs/>
                      <w:i/>
                      <w:iCs/>
                      <w:color w:val="4472C4" w:themeColor="accent1"/>
                    </w:rPr>
                  </m:ctrlPr>
                </m:dPr>
                <m:e>
                  <m:sSup>
                    <m:sSupPr>
                      <m:ctrlPr>
                        <w:rPr>
                          <w:rFonts w:ascii="Cambria Math" w:eastAsiaTheme="minorEastAsia" w:hAnsi="Cambria Math"/>
                          <w:bCs/>
                          <w:i/>
                          <w:iCs/>
                          <w:color w:val="4472C4" w:themeColor="accent1"/>
                        </w:rPr>
                      </m:ctrlPr>
                    </m:sSupPr>
                    <m:e>
                      <m:r>
                        <m:rPr>
                          <m:sty m:val="b"/>
                        </m:rPr>
                        <w:rPr>
                          <w:rFonts w:ascii="Cambria Math" w:eastAsiaTheme="minorEastAsia" w:hAnsi="Cambria Math"/>
                          <w:color w:val="4472C4" w:themeColor="accent1"/>
                        </w:rPr>
                        <m:t>x</m:t>
                      </m:r>
                    </m:e>
                    <m:sup>
                      <m:r>
                        <w:rPr>
                          <w:rFonts w:ascii="Cambria Math" w:eastAsiaTheme="minorEastAsia" w:hAnsi="Cambria Math"/>
                          <w:color w:val="4472C4" w:themeColor="accent1"/>
                        </w:rPr>
                        <m:t>'</m:t>
                      </m:r>
                    </m:sup>
                  </m:sSup>
                  <m:r>
                    <w:rPr>
                      <w:rFonts w:ascii="Cambria Math" w:eastAsiaTheme="minorEastAsia" w:hAnsi="Cambria Math"/>
                      <w:color w:val="4472C4" w:themeColor="accent1"/>
                    </w:rPr>
                    <m:t>,</m:t>
                  </m:r>
                  <m:sSub>
                    <m:sSubPr>
                      <m:ctrlPr>
                        <w:rPr>
                          <w:rFonts w:ascii="Cambria Math" w:eastAsiaTheme="minorEastAsia" w:hAnsi="Cambria Math"/>
                          <w:bCs/>
                          <w:i/>
                          <w:iCs/>
                          <w:color w:val="4472C4" w:themeColor="accent1"/>
                        </w:rPr>
                      </m:ctrlPr>
                    </m:sSubPr>
                    <m:e>
                      <m:r>
                        <w:rPr>
                          <w:rFonts w:ascii="Cambria Math" w:eastAsiaTheme="minorEastAsia" w:hAnsi="Cambria Math"/>
                          <w:color w:val="4472C4" w:themeColor="accent1"/>
                        </w:rPr>
                        <m:t>t</m:t>
                      </m:r>
                    </m:e>
                    <m:sub>
                      <m:r>
                        <w:rPr>
                          <w:rFonts w:ascii="Cambria Math" w:eastAsiaTheme="minorEastAsia" w:hAnsi="Cambria Math"/>
                          <w:color w:val="4472C4" w:themeColor="accent1"/>
                        </w:rPr>
                        <m:t>0</m:t>
                      </m:r>
                    </m:sub>
                  </m:sSub>
                </m:e>
              </m:d>
            </m:e>
          </m:nary>
          <m:r>
            <w:rPr>
              <w:rFonts w:ascii="Cambria Math" w:eastAsiaTheme="minorEastAsia" w:hAnsi="Cambria Math"/>
            </w:rPr>
            <m:t>.</m:t>
          </m:r>
        </m:oMath>
      </m:oMathPara>
    </w:p>
    <w:p w14:paraId="75F5F639" w14:textId="54F918F5" w:rsidR="007176A4" w:rsidRDefault="007176A4" w:rsidP="004F3B96">
      <w:pPr>
        <w:rPr>
          <w:rFonts w:eastAsiaTheme="minorEastAsia"/>
          <w:bCs/>
          <w:iCs/>
        </w:rPr>
      </w:pPr>
      <w:r w:rsidRPr="007176A4">
        <w:rPr>
          <w:rFonts w:eastAsiaTheme="minorEastAsia"/>
          <w:b/>
          <w:iCs/>
        </w:rPr>
        <w:t>We may also think of expression</w:t>
      </w:r>
      <w:r w:rsidR="00163C9D">
        <w:rPr>
          <w:rFonts w:eastAsiaTheme="minorEastAsia"/>
          <w:b/>
          <w:iCs/>
        </w:rPr>
        <w:t>s I and II</w:t>
      </w:r>
      <w:r w:rsidRPr="007176A4">
        <w:rPr>
          <w:rFonts w:eastAsiaTheme="minorEastAsia"/>
          <w:b/>
          <w:iCs/>
        </w:rPr>
        <w:t xml:space="preserve"> above as some kind of integral operator acting on the initial wave function to yield the final wave function</w:t>
      </w:r>
      <w:r>
        <w:rPr>
          <w:rFonts w:eastAsiaTheme="minorEastAsia"/>
          <w:bCs/>
          <w:iCs/>
        </w:rPr>
        <w:t>:</w:t>
      </w:r>
    </w:p>
    <w:p w14:paraId="45BD6063" w14:textId="613570A0" w:rsidR="007176A4" w:rsidRPr="00163C9D" w:rsidRDefault="007176A4" w:rsidP="004F3B96">
      <w:pPr>
        <w:rPr>
          <w:rFonts w:eastAsiaTheme="minorEastAsia"/>
          <w:bCs/>
          <w:iCs/>
        </w:rPr>
      </w:pPr>
      <m:oMathPara>
        <m:oMath>
          <m:r>
            <w:rPr>
              <w:rFonts w:ascii="Cambria Math" w:eastAsiaTheme="minorEastAsia" w:hAnsi="Cambria Math"/>
            </w:rPr>
            <m:t>ψ</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m:t>
          </m:r>
          <m:nary>
            <m:naryPr>
              <m:limLoc m:val="undOvr"/>
              <m:subHide m:val="1"/>
              <m:supHide m:val="1"/>
              <m:ctrlPr>
                <w:rPr>
                  <w:rFonts w:ascii="Cambria Math" w:eastAsiaTheme="minorEastAsia" w:hAnsi="Cambria Math"/>
                  <w:bCs/>
                  <w:i/>
                  <w:iCs/>
                </w:rPr>
              </m:ctrlPr>
            </m:naryPr>
            <m:sub/>
            <m:sup/>
            <m:e>
              <m:sSup>
                <m:sSupPr>
                  <m:ctrlPr>
                    <w:rPr>
                      <w:rFonts w:ascii="Cambria Math" w:eastAsiaTheme="minorEastAsia" w:hAnsi="Cambria Math"/>
                      <w:bCs/>
                      <w:i/>
                      <w:iCs/>
                    </w:rPr>
                  </m:ctrlPr>
                </m:sSupPr>
                <m:e>
                  <m:r>
                    <w:rPr>
                      <w:rFonts w:ascii="Cambria Math" w:eastAsiaTheme="minorEastAsia" w:hAnsi="Cambria Math"/>
                    </w:rPr>
                    <m:t>d</m:t>
                  </m:r>
                </m:e>
                <m:sup>
                  <m:r>
                    <w:rPr>
                      <w:rFonts w:ascii="Cambria Math" w:eastAsiaTheme="minorEastAsia" w:hAnsi="Cambria Math"/>
                    </w:rPr>
                    <m:t>3</m:t>
                  </m:r>
                </m:sup>
              </m:sSup>
              <m:r>
                <w:rPr>
                  <w:rFonts w:ascii="Cambria Math" w:eastAsiaTheme="minorEastAsia" w:hAnsi="Cambria Math"/>
                </w:rPr>
                <m:t>x'</m:t>
              </m:r>
            </m:e>
          </m:nary>
          <m:r>
            <w:rPr>
              <w:rFonts w:ascii="Cambria Math" w:eastAsiaTheme="minorEastAsia" w:hAnsi="Cambria Math"/>
            </w:rPr>
            <m:t>K</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e>
          </m:d>
          <m:sSub>
            <m:sSubPr>
              <m:ctrlPr>
                <w:rPr>
                  <w:rFonts w:ascii="Cambria Math" w:eastAsiaTheme="minorEastAsia" w:hAnsi="Cambria Math"/>
                  <w:bCs/>
                  <w:i/>
                  <w:iCs/>
                  <w:color w:val="4472C4" w:themeColor="accent1"/>
                </w:rPr>
              </m:ctrlPr>
            </m:sSubPr>
            <m:e>
              <m:r>
                <w:rPr>
                  <w:rFonts w:ascii="Cambria Math" w:eastAsiaTheme="minorEastAsia" w:hAnsi="Cambria Math"/>
                  <w:color w:val="4472C4" w:themeColor="accent1"/>
                </w:rPr>
                <m:t>ψ</m:t>
              </m:r>
            </m:e>
            <m:sub>
              <m:r>
                <w:rPr>
                  <w:rFonts w:ascii="Cambria Math" w:eastAsiaTheme="minorEastAsia" w:hAnsi="Cambria Math"/>
                  <w:color w:val="4472C4" w:themeColor="accent1"/>
                </w:rPr>
                <m:t>α</m:t>
              </m:r>
            </m:sub>
          </m:sSub>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oMath>
      </m:oMathPara>
    </w:p>
    <w:p w14:paraId="2FBB721D" w14:textId="4E20E316" w:rsidR="00163C9D" w:rsidRDefault="00163C9D" w:rsidP="004F3B96">
      <w:pPr>
        <w:rPr>
          <w:rFonts w:eastAsiaTheme="minorEastAsia"/>
          <w:bCs/>
          <w:iCs/>
        </w:rPr>
      </w:pPr>
      <w:r>
        <w:rPr>
          <w:rFonts w:eastAsiaTheme="minorEastAsia"/>
          <w:bCs/>
          <w:iCs/>
        </w:rPr>
        <w:t xml:space="preserve">where the kernel of the integral operator, </w:t>
      </w:r>
      <m:oMath>
        <m:r>
          <m:rPr>
            <m:sty m:val="bi"/>
          </m:rPr>
          <w:rPr>
            <w:rFonts w:ascii="Cambria Math" w:eastAsiaTheme="minorEastAsia" w:hAnsi="Cambria Math"/>
          </w:rPr>
          <m:t>K</m:t>
        </m:r>
      </m:oMath>
      <w:r>
        <w:rPr>
          <w:rFonts w:eastAsiaTheme="minorEastAsia"/>
          <w:bCs/>
          <w:iCs/>
        </w:rPr>
        <w:t>, known as the propagator in wave mechanics is given by:</w:t>
      </w:r>
    </w:p>
    <w:p w14:paraId="5EB4A692" w14:textId="4ED79E5A" w:rsidR="00163C9D" w:rsidRPr="0083752C" w:rsidRDefault="00163C9D" w:rsidP="004F3B96">
      <w:pPr>
        <w:rPr>
          <w:rFonts w:eastAsiaTheme="minorEastAsia"/>
          <w:bCs/>
          <w:iCs/>
        </w:rPr>
      </w:pPr>
      <m:oMathPara>
        <m:oMath>
          <m:r>
            <w:rPr>
              <w:rFonts w:ascii="Cambria Math" w:eastAsiaTheme="minorEastAsia" w:hAnsi="Cambria Math"/>
            </w:rPr>
            <m:t>K</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m:t>
          </m:r>
          <m:nary>
            <m:naryPr>
              <m:chr m:val="∑"/>
              <m:limLoc m:val="undOvr"/>
              <m:supHide m:val="1"/>
              <m:ctrlPr>
                <w:rPr>
                  <w:rFonts w:ascii="Cambria Math" w:eastAsiaTheme="minorEastAsia" w:hAnsi="Cambria Math"/>
                  <w:bCs/>
                  <w:i/>
                  <w:iCs/>
                </w:rPr>
              </m:ctrlPr>
            </m:naryPr>
            <m:sub>
              <m:r>
                <w:rPr>
                  <w:rFonts w:ascii="Cambria Math" w:eastAsiaTheme="minorEastAsia" w:hAnsi="Cambria Math"/>
                </w:rPr>
                <m:t>a'</m:t>
              </m:r>
            </m:sub>
            <m:sup/>
            <m:e>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e>
                <m:e>
                  <m:r>
                    <w:rPr>
                      <w:rFonts w:ascii="Cambria Math" w:eastAsiaTheme="minorEastAsia" w:hAnsi="Cambria Math"/>
                    </w:rPr>
                    <m:t>a'</m:t>
                  </m:r>
                </m:e>
              </m:d>
            </m:e>
          </m:nary>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e>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e>
          </m: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m:t>
                      </m:r>
                      <m:sSub>
                        <m:sSubPr>
                          <m:ctrlPr>
                            <w:rPr>
                              <w:rFonts w:ascii="Cambria Math" w:eastAsiaTheme="minorEastAsia" w:hAnsi="Cambria Math"/>
                              <w:bCs/>
                              <w:i/>
                              <w:iCs/>
                            </w:rPr>
                          </m:ctrlPr>
                        </m:sSubPr>
                        <m:e>
                          <m:r>
                            <w:rPr>
                              <w:rFonts w:ascii="Cambria Math" w:eastAsiaTheme="minorEastAsia" w:hAnsi="Cambria Math"/>
                            </w:rPr>
                            <m:t>E</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Sub>
                      <m:d>
                        <m:dPr>
                          <m:ctrlPr>
                            <w:rPr>
                              <w:rFonts w:ascii="Cambria Math" w:eastAsiaTheme="minorEastAsia" w:hAnsi="Cambria Math"/>
                              <w:bCs/>
                              <w:i/>
                              <w:iCs/>
                            </w:rPr>
                          </m:ctrlPr>
                        </m:dPr>
                        <m:e>
                          <m:r>
                            <w:rPr>
                              <w:rFonts w:ascii="Cambria Math" w:eastAsiaTheme="minorEastAsia" w:hAnsi="Cambria Math"/>
                            </w:rPr>
                            <m:t>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o</m:t>
                              </m:r>
                            </m:sub>
                          </m:sSub>
                        </m:e>
                      </m:d>
                    </m:num>
                    <m:den>
                      <m:r>
                        <w:rPr>
                          <w:rFonts w:ascii="Cambria Math" w:eastAsiaTheme="minorEastAsia" w:hAnsi="Cambria Math"/>
                        </w:rPr>
                        <m:t>ℏ</m:t>
                      </m:r>
                    </m:den>
                  </m:f>
                </m:e>
              </m:d>
              <m:r>
                <w:rPr>
                  <w:rFonts w:ascii="Cambria Math" w:eastAsiaTheme="minorEastAsia" w:hAnsi="Cambria Math"/>
                </w:rPr>
                <m:t xml:space="preserve">  </m:t>
              </m:r>
              <m:d>
                <m:dPr>
                  <m:ctrlPr>
                    <w:rPr>
                      <w:rFonts w:ascii="Cambria Math" w:eastAsiaTheme="minorEastAsia" w:hAnsi="Cambria Math"/>
                      <w:bCs/>
                      <w:i/>
                      <w:iCs/>
                    </w:rPr>
                  </m:ctrlPr>
                </m:dPr>
                <m:e>
                  <m:r>
                    <m:rPr>
                      <m:sty m:val="p"/>
                    </m:rPr>
                    <w:rPr>
                      <w:rFonts w:ascii="Cambria Math" w:eastAsiaTheme="minorEastAsia" w:hAnsi="Cambria Math"/>
                    </w:rPr>
                    <m:t>III</m:t>
                  </m:r>
                </m:e>
              </m:d>
            </m:e>
          </m:func>
          <m:r>
            <w:rPr>
              <w:rFonts w:ascii="Cambria Math" w:eastAsiaTheme="minorEastAsia" w:hAnsi="Cambria Math"/>
            </w:rPr>
            <m:t>.</m:t>
          </m:r>
        </m:oMath>
      </m:oMathPara>
    </w:p>
    <w:p w14:paraId="0311E3B6" w14:textId="2F09DE0B" w:rsidR="0083752C" w:rsidRDefault="0083752C" w:rsidP="004F3B96">
      <w:pPr>
        <w:rPr>
          <w:rFonts w:eastAsiaTheme="minorEastAsia"/>
          <w:bCs/>
          <w:iCs/>
        </w:rPr>
      </w:pPr>
      <w:r>
        <w:rPr>
          <w:rFonts w:eastAsiaTheme="minorEastAsia"/>
          <w:bCs/>
          <w:iCs/>
        </w:rPr>
        <w:t>In any given problem the propagator depends only on the potential</w:t>
      </w:r>
      <w:r w:rsidR="00A12DFC">
        <w:rPr>
          <w:rFonts w:eastAsiaTheme="minorEastAsia"/>
          <w:bCs/>
          <w:iCs/>
        </w:rPr>
        <w:t xml:space="preserve"> </w:t>
      </w:r>
      <w:r w:rsidR="00A12DFC" w:rsidRPr="00A12DFC">
        <w:rPr>
          <w:rFonts w:eastAsiaTheme="minorEastAsia"/>
          <w:b/>
          <w:iCs/>
        </w:rPr>
        <w:t>(Huh???</w:t>
      </w:r>
      <w:r w:rsidR="00A1389A">
        <w:rPr>
          <w:rFonts w:eastAsiaTheme="minorEastAsia"/>
          <w:b/>
          <w:iCs/>
        </w:rPr>
        <w:t>—is only modified by the potential?</w:t>
      </w:r>
      <w:r w:rsidR="00A12DFC">
        <w:rPr>
          <w:rFonts w:eastAsiaTheme="minorEastAsia"/>
          <w:bCs/>
          <w:iCs/>
        </w:rPr>
        <w:t>)</w:t>
      </w:r>
      <w:r>
        <w:rPr>
          <w:rFonts w:eastAsiaTheme="minorEastAsia"/>
          <w:bCs/>
          <w:iCs/>
        </w:rPr>
        <w:t xml:space="preserve"> </w:t>
      </w:r>
      <w:r w:rsidR="00477CFF">
        <w:rPr>
          <w:rFonts w:eastAsiaTheme="minorEastAsia"/>
          <w:bCs/>
          <w:iCs/>
        </w:rPr>
        <w:t>and is independent of the initial wave function.</w:t>
      </w:r>
      <w:r w:rsidR="00114D7D">
        <w:rPr>
          <w:rFonts w:eastAsiaTheme="minorEastAsia"/>
          <w:bCs/>
          <w:iCs/>
        </w:rPr>
        <w:t xml:space="preserve"> It can be constructed once the energy eigenfunctions and eigenvalues are given.</w:t>
      </w:r>
    </w:p>
    <w:p w14:paraId="7DA26D8F" w14:textId="11ABD1CF" w:rsidR="00114D7D" w:rsidRDefault="00543FFA" w:rsidP="004F3B96">
      <w:pPr>
        <w:rPr>
          <w:rFonts w:eastAsiaTheme="minorEastAsia"/>
          <w:bCs/>
          <w:iCs/>
        </w:rPr>
      </w:pPr>
      <w:r>
        <w:rPr>
          <w:rFonts w:eastAsiaTheme="minorEastAsia"/>
          <w:bCs/>
          <w:iCs/>
        </w:rPr>
        <w:t xml:space="preserve">Clearly, the time evolution of the wave function is completely predicted if </w:t>
      </w:r>
      <m:oMath>
        <m:r>
          <w:rPr>
            <w:rFonts w:ascii="Cambria Math" w:eastAsiaTheme="minorEastAsia" w:hAnsi="Cambria Math"/>
          </w:rPr>
          <m:t>K</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e>
        </m:d>
      </m:oMath>
      <w:r w:rsidR="002062C6">
        <w:rPr>
          <w:rFonts w:eastAsiaTheme="minorEastAsia"/>
          <w:bCs/>
          <w:iCs/>
        </w:rPr>
        <w:t xml:space="preserve"> is known and </w:t>
      </w:r>
      <m:oMath>
        <m:r>
          <w:rPr>
            <w:rFonts w:ascii="Cambria Math" w:eastAsiaTheme="minorEastAsia" w:hAnsi="Cambria Math"/>
          </w:rPr>
          <m:t>ψ</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e>
        </m:d>
      </m:oMath>
      <w:r w:rsidR="002062C6">
        <w:rPr>
          <w:rFonts w:eastAsiaTheme="minorEastAsia"/>
          <w:bCs/>
          <w:iCs/>
        </w:rPr>
        <w:t xml:space="preserve"> is given </w:t>
      </w:r>
      <w:r w:rsidR="00464AC0">
        <w:rPr>
          <w:rFonts w:eastAsiaTheme="minorEastAsia"/>
          <w:bCs/>
          <w:iCs/>
        </w:rPr>
        <w:t>initially. In this sense, Schr</w:t>
      </w:r>
      <w:r w:rsidR="00464AC0">
        <w:rPr>
          <w:rFonts w:eastAsiaTheme="minorEastAsia" w:cstheme="minorHAnsi"/>
          <w:bCs/>
          <w:iCs/>
        </w:rPr>
        <w:t>ö</w:t>
      </w:r>
      <w:r w:rsidR="00464AC0">
        <w:rPr>
          <w:rFonts w:eastAsiaTheme="minorEastAsia"/>
          <w:bCs/>
          <w:iCs/>
        </w:rPr>
        <w:t xml:space="preserve">dinger’s wave mechanics is a </w:t>
      </w:r>
      <w:r w:rsidR="00464AC0" w:rsidRPr="00464AC0">
        <w:rPr>
          <w:rFonts w:eastAsiaTheme="minorEastAsia"/>
          <w:b/>
          <w:iCs/>
        </w:rPr>
        <w:t>perfectly causal theory</w:t>
      </w:r>
      <w:r w:rsidR="00464AC0">
        <w:rPr>
          <w:rFonts w:eastAsiaTheme="minorEastAsia"/>
          <w:bCs/>
          <w:iCs/>
        </w:rPr>
        <w:t xml:space="preserve">. </w:t>
      </w:r>
      <w:r w:rsidR="00822526" w:rsidRPr="00822526">
        <w:rPr>
          <w:rFonts w:eastAsiaTheme="minorEastAsia"/>
          <w:b/>
          <w:iCs/>
        </w:rPr>
        <w:t>The time development of a wave function subjected to some potential is as “deterministic” as anything else in classical mechanics provided that the system is left undisturbed (unmeasured)</w:t>
      </w:r>
      <w:r w:rsidR="00822526">
        <w:rPr>
          <w:rFonts w:eastAsiaTheme="minorEastAsia"/>
          <w:bCs/>
          <w:iCs/>
        </w:rPr>
        <w:t xml:space="preserve">. </w:t>
      </w:r>
      <w:r w:rsidR="00F43497">
        <w:rPr>
          <w:rFonts w:eastAsiaTheme="minorEastAsia"/>
          <w:bCs/>
          <w:iCs/>
        </w:rPr>
        <w:t>The only peculiar feature, if any, is that when a measurement intervenes, the wave function changes abruptly</w:t>
      </w:r>
      <w:r w:rsidR="00334A51">
        <w:rPr>
          <w:rFonts w:eastAsiaTheme="minorEastAsia"/>
          <w:bCs/>
          <w:iCs/>
        </w:rPr>
        <w:t>, in an uncontrollable way, into one of the eigenfunctions of the observable being measured.</w:t>
      </w:r>
    </w:p>
    <w:p w14:paraId="12723DC7" w14:textId="45A081A4" w:rsidR="006649F6" w:rsidRDefault="0076598C" w:rsidP="004F3B96">
      <w:pPr>
        <w:rPr>
          <w:rFonts w:eastAsiaTheme="minorEastAsia"/>
          <w:bCs/>
          <w:iCs/>
        </w:rPr>
      </w:pPr>
      <w:r>
        <w:rPr>
          <w:rFonts w:eastAsiaTheme="minorEastAsia"/>
          <w:bCs/>
          <w:iCs/>
        </w:rPr>
        <w:t xml:space="preserve">There are two properties of the propagator worth recording here. First, for </w:t>
      </w:r>
      <m:oMath>
        <m:r>
          <w:rPr>
            <w:rFonts w:ascii="Cambria Math" w:eastAsiaTheme="minorEastAsia" w:hAnsi="Cambria Math"/>
          </w:rPr>
          <m:t>t&gt;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oMath>
      <w:r w:rsidR="00AE451A">
        <w:rPr>
          <w:rFonts w:eastAsiaTheme="minorEastAsia"/>
          <w:bCs/>
          <w:iCs/>
        </w:rPr>
        <w:t xml:space="preserve">, </w:t>
      </w:r>
      <m:oMath>
        <m:r>
          <w:rPr>
            <w:rFonts w:ascii="Cambria Math" w:eastAsiaTheme="minorEastAsia" w:hAnsi="Cambria Math"/>
          </w:rPr>
          <m:t>K</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e>
        </m:d>
      </m:oMath>
      <w:r w:rsidR="00EC2527">
        <w:rPr>
          <w:rFonts w:eastAsiaTheme="minorEastAsia"/>
          <w:bCs/>
          <w:iCs/>
        </w:rPr>
        <w:t xml:space="preserve"> satisfies Schr</w:t>
      </w:r>
      <w:r w:rsidR="00EC2527">
        <w:rPr>
          <w:rFonts w:eastAsiaTheme="minorEastAsia" w:cstheme="minorHAnsi"/>
          <w:bCs/>
          <w:iCs/>
        </w:rPr>
        <w:t>ö</w:t>
      </w:r>
      <w:r w:rsidR="00EC2527">
        <w:rPr>
          <w:rFonts w:eastAsiaTheme="minorEastAsia"/>
          <w:bCs/>
          <w:iCs/>
        </w:rPr>
        <w:t xml:space="preserve">dinger’s </w:t>
      </w:r>
      <w:r w:rsidR="00ED690F">
        <w:rPr>
          <w:rFonts w:eastAsiaTheme="minorEastAsia"/>
          <w:bCs/>
          <w:iCs/>
        </w:rPr>
        <w:t xml:space="preserve">time-dependent wave equation in the variables </w:t>
      </w:r>
      <m:oMath>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oMath>
      <w:r w:rsidR="00ED690F">
        <w:rPr>
          <w:rFonts w:eastAsiaTheme="minorEastAsia"/>
          <w:bCs/>
          <w:iCs/>
        </w:rPr>
        <w:t xml:space="preserve">and </w:t>
      </w:r>
      <m:oMath>
        <m:r>
          <w:rPr>
            <w:rFonts w:ascii="Cambria Math" w:eastAsiaTheme="minorEastAsia" w:hAnsi="Cambria Math"/>
          </w:rPr>
          <m:t>t</m:t>
        </m:r>
      </m:oMath>
      <w:r w:rsidR="002E192B">
        <w:rPr>
          <w:rFonts w:eastAsiaTheme="minorEastAsia"/>
          <w:bCs/>
          <w:iCs/>
        </w:rPr>
        <w:t xml:space="preserve">, with </w:t>
      </w:r>
      <m:oMath>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oMath>
      <w:r w:rsidR="00703DE8">
        <w:rPr>
          <w:rFonts w:eastAsiaTheme="minorEastAsia"/>
          <w:bCs/>
          <w:iCs/>
        </w:rPr>
        <w:t xml:space="preserve"> and</w:t>
      </w:r>
      <w:r w:rsidR="00A55D45">
        <w:rPr>
          <w:rFonts w:eastAsiaTheme="minorEastAsia"/>
          <w:bCs/>
          <w:iCs/>
        </w:rPr>
        <w:t xml:space="preserve"> </w:t>
      </w:r>
      <m:oMath>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oMath>
      <w:r w:rsidR="00703DE8">
        <w:rPr>
          <w:rFonts w:eastAsiaTheme="minorEastAsia"/>
          <w:bCs/>
          <w:iCs/>
        </w:rPr>
        <w:t xml:space="preserve"> fixed. This is evident from </w:t>
      </w:r>
      <m:oMath>
        <m:d>
          <m:dPr>
            <m:ctrlPr>
              <w:rPr>
                <w:rFonts w:ascii="Cambria Math" w:eastAsiaTheme="minorEastAsia" w:hAnsi="Cambria Math"/>
                <w:bCs/>
                <w:i/>
                <w:iCs/>
              </w:rPr>
            </m:ctrlPr>
          </m:dPr>
          <m:e>
            <m:r>
              <m:rPr>
                <m:sty m:val="p"/>
              </m:rPr>
              <w:rPr>
                <w:rFonts w:ascii="Cambria Math" w:eastAsiaTheme="minorEastAsia" w:hAnsi="Cambria Math"/>
              </w:rPr>
              <m:t>III</m:t>
            </m:r>
          </m:e>
        </m:d>
      </m:oMath>
      <w:r w:rsidR="000A21DD">
        <w:rPr>
          <w:rFonts w:eastAsiaTheme="minorEastAsia"/>
          <w:bCs/>
          <w:iCs/>
        </w:rPr>
        <w:t xml:space="preserve"> </w:t>
      </w:r>
      <w:r w:rsidR="0020110F">
        <w:rPr>
          <w:rFonts w:eastAsiaTheme="minorEastAsia"/>
          <w:bCs/>
          <w:iCs/>
        </w:rPr>
        <w:t>because</w:t>
      </w:r>
    </w:p>
    <w:p w14:paraId="76ADC6FD" w14:textId="04DC8F57" w:rsidR="0020110F" w:rsidRPr="00F13100" w:rsidRDefault="00000000" w:rsidP="004F3B96">
      <w:pPr>
        <w:rPr>
          <w:rFonts w:eastAsiaTheme="minorEastAsia"/>
          <w:bCs/>
          <w:iCs/>
        </w:rPr>
      </w:pPr>
      <m:oMathPara>
        <m:oMath>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e>
            <m:e>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e>
          </m: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m:t>
                      </m:r>
                      <m:sSub>
                        <m:sSubPr>
                          <m:ctrlPr>
                            <w:rPr>
                              <w:rFonts w:ascii="Cambria Math" w:eastAsiaTheme="minorEastAsia" w:hAnsi="Cambria Math"/>
                              <w:bCs/>
                              <w:i/>
                              <w:iCs/>
                            </w:rPr>
                          </m:ctrlPr>
                        </m:sSubPr>
                        <m:e>
                          <m:r>
                            <w:rPr>
                              <w:rFonts w:ascii="Cambria Math" w:eastAsiaTheme="minorEastAsia" w:hAnsi="Cambria Math"/>
                            </w:rPr>
                            <m:t>E</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Sub>
                      <m:d>
                        <m:dPr>
                          <m:ctrlPr>
                            <w:rPr>
                              <w:rFonts w:ascii="Cambria Math" w:eastAsiaTheme="minorEastAsia" w:hAnsi="Cambria Math"/>
                              <w:bCs/>
                              <w:i/>
                              <w:iCs/>
                            </w:rPr>
                          </m:ctrlPr>
                        </m:dPr>
                        <m:e>
                          <m:r>
                            <w:rPr>
                              <w:rFonts w:ascii="Cambria Math" w:eastAsiaTheme="minorEastAsia" w:hAnsi="Cambria Math"/>
                            </w:rPr>
                            <m:t>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o</m:t>
                              </m:r>
                            </m:sub>
                          </m:sSub>
                        </m:e>
                      </m:d>
                    </m:num>
                    <m:den>
                      <m:r>
                        <w:rPr>
                          <w:rFonts w:ascii="Cambria Math" w:eastAsiaTheme="minorEastAsia" w:hAnsi="Cambria Math"/>
                        </w:rPr>
                        <m:t>ℏ</m:t>
                      </m:r>
                    </m:den>
                  </m:f>
                </m:e>
              </m:d>
            </m:e>
          </m:func>
        </m:oMath>
      </m:oMathPara>
    </w:p>
    <w:p w14:paraId="1C73AA17" w14:textId="2C923DC9" w:rsidR="00F13100" w:rsidRDefault="000A21DD" w:rsidP="004F3B96">
      <w:pPr>
        <w:rPr>
          <w:rFonts w:eastAsiaTheme="minorEastAsia"/>
          <w:bCs/>
          <w:iCs/>
        </w:rPr>
      </w:pPr>
      <w:r>
        <w:rPr>
          <w:rFonts w:eastAsiaTheme="minorEastAsia"/>
          <w:bCs/>
          <w:iCs/>
        </w:rPr>
        <w:t>b</w:t>
      </w:r>
      <w:r w:rsidR="00F13100">
        <w:rPr>
          <w:rFonts w:eastAsiaTheme="minorEastAsia"/>
          <w:bCs/>
          <w:iCs/>
        </w:rPr>
        <w:t>eing the wave function c</w:t>
      </w:r>
      <w:r w:rsidR="00F13100" w:rsidRPr="00D91982">
        <w:rPr>
          <w:rFonts w:eastAsiaTheme="minorEastAsia"/>
          <w:b/>
          <w:bCs/>
          <w:iCs/>
        </w:rPr>
        <w:t xml:space="preserve">orresponding to </w:t>
      </w:r>
      <m:oMath>
        <m:r>
          <m:rPr>
            <m:scr m:val="script"/>
            <m:sty m:val="bi"/>
          </m:rPr>
          <w:rPr>
            <w:rFonts w:ascii="Cambria Math" w:eastAsiaTheme="minorEastAsia" w:hAnsi="Cambria Math"/>
          </w:rPr>
          <m:t>U</m:t>
        </m:r>
        <m:d>
          <m:dPr>
            <m:ctrlPr>
              <w:rPr>
                <w:rFonts w:ascii="Cambria Math" w:eastAsiaTheme="minorEastAsia" w:hAnsi="Cambria Math"/>
                <w:b/>
                <w:bCs/>
                <w:i/>
                <w:iCs/>
              </w:rPr>
            </m:ctrlPr>
          </m:dPr>
          <m:e>
            <m:r>
              <m:rPr>
                <m:sty m:val="bi"/>
              </m:rPr>
              <w:rPr>
                <w:rFonts w:ascii="Cambria Math" w:eastAsiaTheme="minorEastAsia" w:hAnsi="Cambria Math"/>
              </w:rPr>
              <m:t>t,</m:t>
            </m:r>
            <m:sSub>
              <m:sSubPr>
                <m:ctrlPr>
                  <w:rPr>
                    <w:rFonts w:ascii="Cambria Math" w:eastAsiaTheme="minorEastAsia" w:hAnsi="Cambria Math"/>
                    <w:b/>
                    <w:bCs/>
                    <w:i/>
                    <w:iCs/>
                  </w:rPr>
                </m:ctrlPr>
              </m:sSubPr>
              <m:e>
                <m:r>
                  <m:rPr>
                    <m:sty m:val="bi"/>
                  </m:rPr>
                  <w:rPr>
                    <w:rFonts w:ascii="Cambria Math" w:eastAsiaTheme="minorEastAsia" w:hAnsi="Cambria Math"/>
                  </w:rPr>
                  <m:t>t</m:t>
                </m:r>
              </m:e>
              <m:sub>
                <m:r>
                  <m:rPr>
                    <m:sty m:val="bi"/>
                  </m:rPr>
                  <w:rPr>
                    <w:rFonts w:ascii="Cambria Math" w:eastAsiaTheme="minorEastAsia" w:hAnsi="Cambria Math"/>
                  </w:rPr>
                  <m:t>0</m:t>
                </m:r>
              </m:sub>
            </m:sSub>
          </m:e>
        </m:d>
        <m:r>
          <m:rPr>
            <m:sty m:val="bi"/>
          </m:rPr>
          <w:rPr>
            <w:rFonts w:ascii="Cambria Math" w:eastAsiaTheme="minorEastAsia" w:hAnsi="Cambria Math"/>
          </w:rPr>
          <m:t>|</m:t>
        </m:r>
        <m:d>
          <m:dPr>
            <m:begChr m:val=""/>
            <m:endChr m:val="⟩"/>
            <m:ctrlPr>
              <w:rPr>
                <w:rFonts w:ascii="Cambria Math" w:eastAsiaTheme="minorEastAsia" w:hAnsi="Cambria Math"/>
                <w:b/>
                <w:bCs/>
                <w:i/>
                <w:iCs/>
              </w:rPr>
            </m:ctrlPr>
          </m:dPr>
          <m:e>
            <m:r>
              <m:rPr>
                <m:sty m:val="bi"/>
              </m:rPr>
              <w:rPr>
                <w:rFonts w:ascii="Cambria Math" w:eastAsiaTheme="minorEastAsia" w:hAnsi="Cambria Math"/>
              </w:rPr>
              <m:t>a'</m:t>
            </m:r>
          </m:e>
        </m:d>
      </m:oMath>
      <w:r w:rsidR="00396FE8">
        <w:rPr>
          <w:rFonts w:eastAsiaTheme="minorEastAsia"/>
          <w:bCs/>
          <w:iCs/>
        </w:rPr>
        <w:t>, satisfies the. Second</w:t>
      </w:r>
      <w:r w:rsidR="003A774F">
        <w:rPr>
          <w:rFonts w:eastAsiaTheme="minorEastAsia"/>
          <w:bCs/>
          <w:iCs/>
        </w:rPr>
        <w:t>,</w:t>
      </w:r>
    </w:p>
    <w:p w14:paraId="5B0E901B" w14:textId="76677B62" w:rsidR="003A774F" w:rsidRPr="00B03883" w:rsidRDefault="00000000" w:rsidP="004F3B96">
      <w:pPr>
        <w:rPr>
          <w:rFonts w:eastAsiaTheme="minorEastAsia"/>
          <w:bCs/>
          <w:iCs/>
        </w:rPr>
      </w:pPr>
      <m:oMathPara>
        <m:oMath>
          <m:func>
            <m:funcPr>
              <m:ctrlPr>
                <w:rPr>
                  <w:rFonts w:ascii="Cambria Math" w:eastAsiaTheme="minorEastAsia" w:hAnsi="Cambria Math"/>
                  <w:bCs/>
                  <w:i/>
                  <w:iCs/>
                </w:rPr>
              </m:ctrlPr>
            </m:funcPr>
            <m:fName>
              <m:limLow>
                <m:limLowPr>
                  <m:ctrlPr>
                    <w:rPr>
                      <w:rFonts w:ascii="Cambria Math" w:eastAsiaTheme="minorEastAsia" w:hAnsi="Cambria Math"/>
                      <w:bCs/>
                      <w:i/>
                      <w:iCs/>
                    </w:rPr>
                  </m:ctrlPr>
                </m:limLowPr>
                <m:e>
                  <m:r>
                    <m:rPr>
                      <m:sty m:val="p"/>
                    </m:rPr>
                    <w:rPr>
                      <w:rFonts w:ascii="Cambria Math" w:hAnsi="Cambria Math"/>
                    </w:rPr>
                    <m:t>lim</m:t>
                  </m:r>
                </m:e>
                <m:lim>
                  <m:r>
                    <w:rPr>
                      <w:rFonts w:ascii="Cambria Math" w:eastAsiaTheme="minorEastAsia" w:hAnsi="Cambria Math"/>
                    </w:rPr>
                    <m:t>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lim>
              </m:limLow>
            </m:fName>
            <m:e>
              <m:r>
                <w:rPr>
                  <w:rFonts w:ascii="Cambria Math" w:eastAsiaTheme="minorEastAsia" w:hAnsi="Cambria Math"/>
                </w:rPr>
                <m:t>K</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bCs/>
                      <w:i/>
                      <w:iCs/>
                    </w:rPr>
                  </m:ctrlPr>
                </m:sSupPr>
                <m:e>
                  <m:r>
                    <w:rPr>
                      <w:rFonts w:ascii="Cambria Math" w:eastAsiaTheme="minorEastAsia" w:hAnsi="Cambria Math"/>
                    </w:rPr>
                    <m:t>δ</m:t>
                  </m:r>
                </m:e>
                <m:sup>
                  <m:r>
                    <w:rPr>
                      <w:rFonts w:ascii="Cambria Math" w:eastAsiaTheme="minorEastAsia" w:hAnsi="Cambria Math"/>
                    </w:rPr>
                    <m:t>3</m:t>
                  </m:r>
                </m:sup>
              </m:sSup>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e>
              </m:d>
            </m:e>
          </m:func>
          <m:r>
            <w:rPr>
              <w:rFonts w:ascii="Cambria Math" w:eastAsiaTheme="minorEastAsia" w:hAnsi="Cambria Math"/>
            </w:rPr>
            <m:t>,</m:t>
          </m:r>
        </m:oMath>
      </m:oMathPara>
    </w:p>
    <w:p w14:paraId="7AF562C6" w14:textId="06FDC7C0" w:rsidR="00B03883" w:rsidRPr="00F13100" w:rsidRDefault="00B03883" w:rsidP="004F3B96">
      <w:pPr>
        <w:rPr>
          <w:rFonts w:eastAsiaTheme="minorEastAsia"/>
          <w:bCs/>
          <w:iCs/>
        </w:rPr>
      </w:pPr>
      <w:r>
        <w:rPr>
          <w:rFonts w:eastAsiaTheme="minorEastAsia"/>
          <w:bCs/>
          <w:iCs/>
        </w:rPr>
        <w:t xml:space="preserve">which is also obvious; as </w:t>
      </w:r>
      <m:oMath>
        <m:r>
          <w:rPr>
            <w:rFonts w:ascii="Cambria Math" w:eastAsiaTheme="minorEastAsia" w:hAnsi="Cambria Math"/>
          </w:rPr>
          <m:t>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oMath>
      <w:r w:rsidR="00773770">
        <w:rPr>
          <w:rFonts w:eastAsiaTheme="minorEastAsia"/>
          <w:bCs/>
          <w:iCs/>
        </w:rPr>
        <w:t xml:space="preserve"> because of the completeness of </w:t>
      </w:r>
      <m:oMath>
        <m:d>
          <m:dPr>
            <m:begChr m:val="{"/>
            <m:endChr m:val="}"/>
            <m:ctrlPr>
              <w:rPr>
                <w:rFonts w:ascii="Cambria Math" w:eastAsiaTheme="minorEastAsia" w:hAnsi="Cambria Math"/>
                <w:bCs/>
                <w:i/>
                <w:iCs/>
              </w:rPr>
            </m:ctrlPr>
          </m:dPr>
          <m:e>
            <m:r>
              <w:rPr>
                <w:rFonts w:ascii="Cambria Math" w:eastAsiaTheme="minorEastAsia" w:hAnsi="Cambria Math"/>
              </w:rPr>
              <m:t>|</m:t>
            </m:r>
            <m:d>
              <m:dPr>
                <m:begChr m:val=""/>
                <m:endChr m:val="⟩"/>
                <m:ctrlPr>
                  <w:rPr>
                    <w:rFonts w:ascii="Cambria Math" w:eastAsiaTheme="minorEastAsia" w:hAnsi="Cambria Math"/>
                    <w:bCs/>
                    <w:i/>
                    <w:iCs/>
                  </w:rPr>
                </m:ctrlPr>
              </m:dPr>
              <m:e>
                <m:r>
                  <w:rPr>
                    <w:rFonts w:ascii="Cambria Math" w:eastAsiaTheme="minorEastAsia" w:hAnsi="Cambria Math"/>
                  </w:rPr>
                  <m:t>a'</m:t>
                </m:r>
              </m:e>
            </m:d>
          </m:e>
        </m:d>
      </m:oMath>
      <w:r w:rsidR="0062164E">
        <w:rPr>
          <w:rFonts w:eastAsiaTheme="minorEastAsia"/>
          <w:bCs/>
          <w:iCs/>
        </w:rPr>
        <w:t xml:space="preserve">, the sum for </w:t>
      </w:r>
      <m:oMath>
        <m:r>
          <w:rPr>
            <w:rFonts w:ascii="Cambria Math" w:eastAsiaTheme="minorEastAsia" w:hAnsi="Cambria Math"/>
          </w:rPr>
          <m:t>K</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e>
        </m:d>
      </m:oMath>
      <w:r w:rsidR="0062164E">
        <w:rPr>
          <w:rFonts w:eastAsiaTheme="minorEastAsia"/>
          <w:bCs/>
          <w:iCs/>
        </w:rPr>
        <w:t xml:space="preserve"> over </w:t>
      </w:r>
      <m:oMath>
        <m:r>
          <w:rPr>
            <w:rFonts w:ascii="Cambria Math" w:eastAsiaTheme="minorEastAsia" w:hAnsi="Cambria Math"/>
          </w:rPr>
          <m:t>a'</m:t>
        </m:r>
      </m:oMath>
      <w:r w:rsidR="006167F9">
        <w:rPr>
          <w:rFonts w:eastAsiaTheme="minorEastAsia"/>
          <w:bCs/>
          <w:iCs/>
        </w:rPr>
        <w:t xml:space="preserve"> reduces to </w:t>
      </w:r>
      <m:oMath>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e>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e>
        </m:d>
        <m:r>
          <w:rPr>
            <w:rFonts w:ascii="Cambria Math" w:eastAsiaTheme="minorEastAsia" w:hAnsi="Cambria Math"/>
          </w:rPr>
          <m:t>.</m:t>
        </m:r>
      </m:oMath>
    </w:p>
    <w:p w14:paraId="079C9F76" w14:textId="03786AC2" w:rsidR="0076598C" w:rsidRDefault="001F09C3" w:rsidP="004F3B96">
      <w:pPr>
        <w:rPr>
          <w:rFonts w:eastAsiaTheme="minorEastAsia"/>
          <w:bCs/>
          <w:iCs/>
        </w:rPr>
      </w:pPr>
      <w:r w:rsidRPr="00D91982">
        <w:rPr>
          <w:rFonts w:eastAsiaTheme="minorEastAsia"/>
          <w:bCs/>
          <w:iCs/>
          <w:u w:val="single"/>
        </w:rPr>
        <w:t>Because of these two properties</w:t>
      </w:r>
      <w:r w:rsidR="00E3023F" w:rsidRPr="00D91982">
        <w:rPr>
          <w:rFonts w:eastAsiaTheme="minorEastAsia"/>
          <w:bCs/>
          <w:iCs/>
          <w:u w:val="single"/>
        </w:rPr>
        <w:t xml:space="preserve">, the propagator </w:t>
      </w:r>
      <m:oMath>
        <m:d>
          <m:dPr>
            <m:ctrlPr>
              <w:rPr>
                <w:rFonts w:ascii="Cambria Math" w:eastAsiaTheme="minorEastAsia" w:hAnsi="Cambria Math"/>
                <w:bCs/>
                <w:i/>
                <w:iCs/>
                <w:u w:val="single"/>
              </w:rPr>
            </m:ctrlPr>
          </m:dPr>
          <m:e>
            <m:r>
              <m:rPr>
                <m:sty m:val="p"/>
              </m:rPr>
              <w:rPr>
                <w:rFonts w:ascii="Cambria Math" w:eastAsiaTheme="minorEastAsia" w:hAnsi="Cambria Math"/>
                <w:u w:val="single"/>
              </w:rPr>
              <m:t>III</m:t>
            </m:r>
          </m:e>
        </m:d>
      </m:oMath>
      <w:r w:rsidR="00E3023F" w:rsidRPr="00D91982">
        <w:rPr>
          <w:rFonts w:eastAsiaTheme="minorEastAsia"/>
          <w:bCs/>
          <w:iCs/>
          <w:u w:val="single"/>
        </w:rPr>
        <w:t xml:space="preserve">, regarded as a function of </w:t>
      </w:r>
      <w:r w:rsidRPr="00D91982">
        <w:rPr>
          <w:rFonts w:eastAsiaTheme="minorEastAsia"/>
          <w:bCs/>
          <w:iCs/>
          <w:u w:val="single"/>
        </w:rPr>
        <w:t xml:space="preserve"> </w:t>
      </w:r>
      <m:oMath>
        <m:sSup>
          <m:sSupPr>
            <m:ctrlPr>
              <w:rPr>
                <w:rFonts w:ascii="Cambria Math" w:eastAsiaTheme="minorEastAsia" w:hAnsi="Cambria Math"/>
                <w:bCs/>
                <w:i/>
                <w:iCs/>
                <w:u w:val="single"/>
              </w:rPr>
            </m:ctrlPr>
          </m:sSupPr>
          <m:e>
            <m:r>
              <m:rPr>
                <m:sty m:val="b"/>
              </m:rPr>
              <w:rPr>
                <w:rFonts w:ascii="Cambria Math" w:eastAsiaTheme="minorEastAsia" w:hAnsi="Cambria Math"/>
                <w:u w:val="single"/>
              </w:rPr>
              <m:t>x</m:t>
            </m:r>
            <m:ctrlPr>
              <w:rPr>
                <w:rFonts w:ascii="Cambria Math" w:eastAsiaTheme="minorEastAsia" w:hAnsi="Cambria Math"/>
                <w:b/>
                <w:u w:val="single"/>
              </w:rPr>
            </m:ctrlPr>
          </m:e>
          <m:sup>
            <m:r>
              <w:rPr>
                <w:rFonts w:ascii="Cambria Math" w:eastAsiaTheme="minorEastAsia" w:hAnsi="Cambria Math"/>
                <w:u w:val="single"/>
              </w:rPr>
              <m:t>''</m:t>
            </m:r>
          </m:sup>
        </m:sSup>
      </m:oMath>
      <w:r w:rsidR="00DE4328" w:rsidRPr="00D91982">
        <w:rPr>
          <w:rFonts w:eastAsiaTheme="minorEastAsia"/>
          <w:bCs/>
          <w:iCs/>
          <w:u w:val="single"/>
        </w:rPr>
        <w:t xml:space="preserve">, is simply the wave function at </w:t>
      </w:r>
      <m:oMath>
        <m:r>
          <w:rPr>
            <w:rFonts w:ascii="Cambria Math" w:eastAsiaTheme="minorEastAsia" w:hAnsi="Cambria Math"/>
            <w:u w:val="single"/>
          </w:rPr>
          <m:t>t</m:t>
        </m:r>
      </m:oMath>
      <w:r w:rsidR="00DE4328" w:rsidRPr="00D91982">
        <w:rPr>
          <w:rFonts w:eastAsiaTheme="minorEastAsia"/>
          <w:bCs/>
          <w:iCs/>
          <w:u w:val="single"/>
        </w:rPr>
        <w:t xml:space="preserve"> of a particle which is localized precisely at </w:t>
      </w:r>
      <m:oMath>
        <m:sSup>
          <m:sSupPr>
            <m:ctrlPr>
              <w:rPr>
                <w:rFonts w:ascii="Cambria Math" w:eastAsiaTheme="minorEastAsia" w:hAnsi="Cambria Math"/>
                <w:bCs/>
                <w:i/>
                <w:iCs/>
                <w:u w:val="single"/>
              </w:rPr>
            </m:ctrlPr>
          </m:sSupPr>
          <m:e>
            <m:r>
              <m:rPr>
                <m:sty m:val="b"/>
              </m:rPr>
              <w:rPr>
                <w:rFonts w:ascii="Cambria Math" w:eastAsiaTheme="minorEastAsia" w:hAnsi="Cambria Math"/>
                <w:u w:val="single"/>
              </w:rPr>
              <m:t>x</m:t>
            </m:r>
            <m:ctrlPr>
              <w:rPr>
                <w:rFonts w:ascii="Cambria Math" w:eastAsiaTheme="minorEastAsia" w:hAnsi="Cambria Math"/>
                <w:b/>
                <w:u w:val="single"/>
              </w:rPr>
            </m:ctrlPr>
          </m:e>
          <m:sup>
            <m:r>
              <w:rPr>
                <w:rFonts w:ascii="Cambria Math" w:eastAsiaTheme="minorEastAsia" w:hAnsi="Cambria Math"/>
                <w:u w:val="single"/>
              </w:rPr>
              <m:t>'</m:t>
            </m:r>
          </m:sup>
        </m:sSup>
      </m:oMath>
      <w:r w:rsidR="00CC143D" w:rsidRPr="00D91982">
        <w:rPr>
          <w:rFonts w:eastAsiaTheme="minorEastAsia"/>
          <w:bCs/>
          <w:iCs/>
          <w:u w:val="single"/>
        </w:rPr>
        <w:t xml:space="preserve"> at some earlier time, </w:t>
      </w:r>
      <m:oMath>
        <m:sSub>
          <m:sSubPr>
            <m:ctrlPr>
              <w:rPr>
                <w:rFonts w:ascii="Cambria Math" w:eastAsiaTheme="minorEastAsia" w:hAnsi="Cambria Math"/>
                <w:bCs/>
                <w:i/>
                <w:iCs/>
                <w:u w:val="single"/>
              </w:rPr>
            </m:ctrlPr>
          </m:sSubPr>
          <m:e>
            <m:r>
              <w:rPr>
                <w:rFonts w:ascii="Cambria Math" w:eastAsiaTheme="minorEastAsia" w:hAnsi="Cambria Math"/>
                <w:u w:val="single"/>
              </w:rPr>
              <m:t>t</m:t>
            </m:r>
          </m:e>
          <m:sub>
            <m:r>
              <w:rPr>
                <w:rFonts w:ascii="Cambria Math" w:eastAsiaTheme="minorEastAsia" w:hAnsi="Cambria Math"/>
                <w:u w:val="single"/>
              </w:rPr>
              <m:t>0</m:t>
            </m:r>
          </m:sub>
        </m:sSub>
        <m:r>
          <w:rPr>
            <w:rFonts w:ascii="Cambria Math" w:eastAsiaTheme="minorEastAsia" w:hAnsi="Cambria Math"/>
            <w:u w:val="single"/>
          </w:rPr>
          <m:t>.</m:t>
        </m:r>
      </m:oMath>
      <w:r w:rsidR="00CC1315">
        <w:rPr>
          <w:rFonts w:eastAsiaTheme="minorEastAsia"/>
          <w:bCs/>
          <w:iCs/>
        </w:rPr>
        <w:t xml:space="preserve"> </w:t>
      </w:r>
      <w:r w:rsidR="00A55D45">
        <w:rPr>
          <w:rFonts w:eastAsiaTheme="minorEastAsia"/>
          <w:bCs/>
          <w:iCs/>
        </w:rPr>
        <w:t>Indeed, this interpretation follows, perhaps more elegantly</w:t>
      </w:r>
      <w:r w:rsidR="00AE451A">
        <w:rPr>
          <w:rFonts w:eastAsiaTheme="minorEastAsia"/>
          <w:bCs/>
          <w:iCs/>
        </w:rPr>
        <w:t xml:space="preserve">, from noting the expression for , </w:t>
      </w:r>
      <m:oMath>
        <m:r>
          <w:rPr>
            <w:rFonts w:ascii="Cambria Math" w:eastAsiaTheme="minorEastAsia" w:hAnsi="Cambria Math"/>
          </w:rPr>
          <m:t>K</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e>
        </m:d>
      </m:oMath>
      <w:r w:rsidR="00AE451A">
        <w:rPr>
          <w:rFonts w:eastAsiaTheme="minorEastAsia"/>
          <w:bCs/>
          <w:iCs/>
        </w:rPr>
        <w:t xml:space="preserve"> above, </w:t>
      </w:r>
      <m:oMath>
        <m:d>
          <m:dPr>
            <m:ctrlPr>
              <w:rPr>
                <w:rFonts w:ascii="Cambria Math" w:eastAsiaTheme="minorEastAsia" w:hAnsi="Cambria Math"/>
                <w:bCs/>
                <w:i/>
                <w:iCs/>
              </w:rPr>
            </m:ctrlPr>
          </m:dPr>
          <m:e>
            <m:r>
              <m:rPr>
                <m:sty m:val="p"/>
              </m:rPr>
              <w:rPr>
                <w:rFonts w:ascii="Cambria Math" w:eastAsiaTheme="minorEastAsia" w:hAnsi="Cambria Math"/>
              </w:rPr>
              <m:t>III</m:t>
            </m:r>
          </m:e>
        </m:d>
      </m:oMath>
      <w:r w:rsidR="00CC1315">
        <w:rPr>
          <w:rFonts w:eastAsiaTheme="minorEastAsia"/>
          <w:bCs/>
          <w:iCs/>
        </w:rPr>
        <w:t xml:space="preserve">, </w:t>
      </w:r>
      <w:r w:rsidR="000271E8">
        <w:rPr>
          <w:rFonts w:eastAsiaTheme="minorEastAsia"/>
          <w:bCs/>
          <w:iCs/>
        </w:rPr>
        <w:t>can also be written as</w:t>
      </w:r>
    </w:p>
    <w:p w14:paraId="3DA43F90" w14:textId="2FFA5B06" w:rsidR="000271E8" w:rsidRPr="00344870" w:rsidRDefault="000271E8" w:rsidP="004F3B96">
      <w:pPr>
        <w:rPr>
          <w:rFonts w:eastAsiaTheme="minorEastAsia"/>
          <w:bCs/>
          <w:iCs/>
        </w:rPr>
      </w:pPr>
      <m:oMathPara>
        <m:oMath>
          <m:r>
            <w:rPr>
              <w:rFonts w:ascii="Cambria Math" w:eastAsiaTheme="minorEastAsia" w:hAnsi="Cambria Math"/>
            </w:rPr>
            <m:t>K</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e>
            <m:e>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-iH</m:t>
                          </m:r>
                          <m:d>
                            <m:dPr>
                              <m:ctrlPr>
                                <w:rPr>
                                  <w:rFonts w:ascii="Cambria Math" w:eastAsiaTheme="minorEastAsia" w:hAnsi="Cambria Math"/>
                                  <w:bCs/>
                                  <w:i/>
                                  <w:iCs/>
                                </w:rPr>
                              </m:ctrlPr>
                            </m:dPr>
                            <m:e>
                              <m:r>
                                <w:rPr>
                                  <w:rFonts w:ascii="Cambria Math" w:eastAsiaTheme="minorEastAsia" w:hAnsi="Cambria Math"/>
                                </w:rPr>
                                <m:t>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o</m:t>
                                  </m:r>
                                </m:sub>
                              </m:sSub>
                            </m:e>
                          </m:d>
                        </m:num>
                        <m:den>
                          <m:r>
                            <w:rPr>
                              <w:rFonts w:ascii="Cambria Math" w:eastAsiaTheme="minorEastAsia" w:hAnsi="Cambria Math"/>
                            </w:rPr>
                            <m:t>ℏ</m:t>
                          </m:r>
                        </m:den>
                      </m:f>
                    </m:e>
                  </m:d>
                </m:e>
              </m:func>
            </m:e>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e>
          </m:d>
          <m:r>
            <w:rPr>
              <w:rFonts w:ascii="Cambria Math" w:eastAsiaTheme="minorEastAsia" w:hAnsi="Cambria Math"/>
            </w:rPr>
            <m:t xml:space="preserve">  </m:t>
          </m:r>
          <m:d>
            <m:dPr>
              <m:ctrlPr>
                <w:rPr>
                  <w:rFonts w:ascii="Cambria Math" w:eastAsiaTheme="minorEastAsia" w:hAnsi="Cambria Math"/>
                  <w:bCs/>
                  <w:i/>
                  <w:iCs/>
                </w:rPr>
              </m:ctrlPr>
            </m:dPr>
            <m:e>
              <m:r>
                <m:rPr>
                  <m:sty m:val="p"/>
                </m:rPr>
                <w:rPr>
                  <w:rFonts w:ascii="Cambria Math" w:eastAsiaTheme="minorEastAsia" w:hAnsi="Cambria Math"/>
                </w:rPr>
                <m:t>IV</m:t>
              </m:r>
            </m:e>
          </m:d>
        </m:oMath>
      </m:oMathPara>
    </w:p>
    <w:p w14:paraId="39AA3C55" w14:textId="021539CF" w:rsidR="00344870" w:rsidRDefault="00344870" w:rsidP="004F3B96">
      <w:pPr>
        <w:rPr>
          <w:rFonts w:eastAsiaTheme="minorEastAsia"/>
          <w:bCs/>
          <w:iCs/>
        </w:rPr>
      </w:pPr>
      <w:r>
        <w:rPr>
          <w:rFonts w:eastAsiaTheme="minorEastAsia"/>
          <w:bCs/>
          <w:iCs/>
        </w:rPr>
        <w:t xml:space="preserve">where the time-evolution operator acting on </w:t>
      </w:r>
      <m:oMath>
        <m:r>
          <w:rPr>
            <w:rFonts w:ascii="Cambria Math" w:eastAsiaTheme="minorEastAsia" w:hAnsi="Cambria Math"/>
          </w:rPr>
          <m:t>|</m:t>
        </m:r>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e>
        </m:d>
      </m:oMath>
      <w:r w:rsidR="002A02CB">
        <w:rPr>
          <w:rFonts w:eastAsiaTheme="minorEastAsia"/>
          <w:bCs/>
          <w:iCs/>
        </w:rPr>
        <w:t xml:space="preserve"> at time </w:t>
      </w:r>
      <m:oMath>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&lt;0</m:t>
        </m:r>
      </m:oMath>
      <w:r w:rsidR="002A02CB">
        <w:rPr>
          <w:rFonts w:eastAsiaTheme="minorEastAsia"/>
          <w:bCs/>
          <w:iCs/>
        </w:rPr>
        <w:t xml:space="preserve">. </w:t>
      </w:r>
      <w:r w:rsidR="003B7933">
        <w:rPr>
          <w:rFonts w:eastAsiaTheme="minorEastAsia"/>
          <w:bCs/>
          <w:iCs/>
        </w:rPr>
        <w:t xml:space="preserve">If we wish to solve a more general problem where the initial value wave function extends over a finite region of space, all </w:t>
      </w:r>
      <w:r w:rsidR="00EA3BC3">
        <w:rPr>
          <w:rFonts w:eastAsiaTheme="minorEastAsia"/>
          <w:bCs/>
          <w:iCs/>
        </w:rPr>
        <w:t xml:space="preserve">we have to do is multiply </w:t>
      </w:r>
      <m:oMath>
        <m:r>
          <w:rPr>
            <w:rFonts w:ascii="Cambria Math" w:eastAsiaTheme="minorEastAsia" w:hAnsi="Cambria Math"/>
          </w:rPr>
          <m:t>ψ</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e>
        </m:d>
      </m:oMath>
      <w:r w:rsidR="00FA4801">
        <w:rPr>
          <w:rFonts w:eastAsiaTheme="minorEastAsia"/>
          <w:bCs/>
          <w:iCs/>
        </w:rPr>
        <w:t xml:space="preserve"> by the propagator </w:t>
      </w:r>
      <m:oMath>
        <m:r>
          <w:rPr>
            <w:rFonts w:ascii="Cambria Math" w:eastAsiaTheme="minorEastAsia" w:hAnsi="Cambria Math"/>
          </w:rPr>
          <m:t>K</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e>
        </m:d>
      </m:oMath>
      <w:r w:rsidR="007E056B">
        <w:rPr>
          <w:rFonts w:eastAsiaTheme="minorEastAsia"/>
          <w:bCs/>
          <w:iCs/>
        </w:rPr>
        <w:t xml:space="preserve"> and integrate over all space (that is, over </w:t>
      </w:r>
      <m:oMath>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oMath>
      <w:r w:rsidR="00556CC7">
        <w:rPr>
          <w:rFonts w:eastAsiaTheme="minorEastAsia"/>
          <w:bCs/>
          <w:iCs/>
        </w:rPr>
        <w:t xml:space="preserve"> This situation is analogous to one in electrostatics; </w:t>
      </w:r>
      <w:r w:rsidR="00556CC7" w:rsidRPr="00D91982">
        <w:rPr>
          <w:rFonts w:eastAsiaTheme="minorEastAsia"/>
          <w:bCs/>
          <w:iCs/>
          <w:u w:val="single"/>
        </w:rPr>
        <w:t xml:space="preserve">if we wish to find the electrostatic potential </w:t>
      </w:r>
      <w:r w:rsidR="005C3EBD" w:rsidRPr="00D91982">
        <w:rPr>
          <w:rFonts w:eastAsiaTheme="minorEastAsia"/>
          <w:bCs/>
          <w:iCs/>
          <w:u w:val="single"/>
        </w:rPr>
        <w:t xml:space="preserve">due to a charge distribution </w:t>
      </w:r>
      <m:oMath>
        <m:r>
          <w:rPr>
            <w:rFonts w:ascii="Cambria Math" w:eastAsiaTheme="minorEastAsia" w:hAnsi="Cambria Math"/>
            <w:u w:val="single"/>
          </w:rPr>
          <m:t>ρ</m:t>
        </m:r>
        <m:d>
          <m:dPr>
            <m:ctrlPr>
              <w:rPr>
                <w:rFonts w:ascii="Cambria Math" w:eastAsiaTheme="minorEastAsia" w:hAnsi="Cambria Math"/>
                <w:bCs/>
                <w:i/>
                <w:iCs/>
                <w:u w:val="single"/>
              </w:rPr>
            </m:ctrlPr>
          </m:dPr>
          <m:e>
            <m:sSup>
              <m:sSupPr>
                <m:ctrlPr>
                  <w:rPr>
                    <w:rFonts w:ascii="Cambria Math" w:eastAsiaTheme="minorEastAsia" w:hAnsi="Cambria Math"/>
                    <w:bCs/>
                    <w:i/>
                    <w:iCs/>
                    <w:u w:val="single"/>
                  </w:rPr>
                </m:ctrlPr>
              </m:sSupPr>
              <m:e>
                <m:r>
                  <m:rPr>
                    <m:sty m:val="b"/>
                  </m:rPr>
                  <w:rPr>
                    <w:rFonts w:ascii="Cambria Math" w:eastAsiaTheme="minorEastAsia" w:hAnsi="Cambria Math"/>
                    <w:u w:val="single"/>
                  </w:rPr>
                  <m:t>x</m:t>
                </m:r>
                <m:ctrlPr>
                  <w:rPr>
                    <w:rFonts w:ascii="Cambria Math" w:eastAsiaTheme="minorEastAsia" w:hAnsi="Cambria Math"/>
                    <w:b/>
                    <w:u w:val="single"/>
                  </w:rPr>
                </m:ctrlPr>
              </m:e>
              <m:sup>
                <m:r>
                  <w:rPr>
                    <w:rFonts w:ascii="Cambria Math" w:eastAsiaTheme="minorEastAsia" w:hAnsi="Cambria Math"/>
                    <w:u w:val="single"/>
                  </w:rPr>
                  <m:t>'</m:t>
                </m:r>
              </m:sup>
            </m:sSup>
          </m:e>
        </m:d>
      </m:oMath>
      <w:r w:rsidR="00661C75" w:rsidRPr="00D91982">
        <w:rPr>
          <w:rFonts w:eastAsiaTheme="minorEastAsia"/>
          <w:bCs/>
          <w:iCs/>
          <w:u w:val="single"/>
        </w:rPr>
        <w:t>, we first solve the point-charge problem, multiply the point-charge solution with the charge distribution</w:t>
      </w:r>
      <w:r w:rsidR="00A11565" w:rsidRPr="00D91982">
        <w:rPr>
          <w:rFonts w:eastAsiaTheme="minorEastAsia"/>
          <w:bCs/>
          <w:iCs/>
          <w:u w:val="single"/>
        </w:rPr>
        <w:t>, and integrate</w:t>
      </w:r>
      <w:r w:rsidR="00A11565">
        <w:rPr>
          <w:rFonts w:eastAsiaTheme="minorEastAsia"/>
          <w:bCs/>
          <w:iCs/>
        </w:rPr>
        <w:t>:</w:t>
      </w:r>
    </w:p>
    <w:p w14:paraId="03575ED8" w14:textId="45CE1631" w:rsidR="00A11565" w:rsidRPr="00C97362" w:rsidRDefault="00A11565" w:rsidP="004F3B96">
      <w:pPr>
        <w:rPr>
          <w:rFonts w:eastAsiaTheme="minorEastAsia"/>
          <w:bCs/>
          <w:iCs/>
        </w:rPr>
      </w:pPr>
      <m:oMathPara>
        <m:oMath>
          <m:r>
            <w:rPr>
              <w:rFonts w:ascii="Cambria Math" w:eastAsiaTheme="minorEastAsia" w:hAnsi="Cambria Math"/>
            </w:rPr>
            <m:t>ϕ</m:t>
          </m:r>
          <m:d>
            <m:dPr>
              <m:ctrlPr>
                <w:rPr>
                  <w:rFonts w:ascii="Cambria Math" w:eastAsiaTheme="minorEastAsia" w:hAnsi="Cambria Math"/>
                  <w:bCs/>
                  <w:i/>
                  <w:iCs/>
                </w:rPr>
              </m:ctrlPr>
            </m:dPr>
            <m:e>
              <m:r>
                <m:rPr>
                  <m:sty m:val="b"/>
                </m:rPr>
                <w:rPr>
                  <w:rFonts w:ascii="Cambria Math" w:eastAsiaTheme="minorEastAsia" w:hAnsi="Cambria Math"/>
                </w:rPr>
                <m:t>x</m:t>
              </m:r>
            </m:e>
          </m:d>
          <m:r>
            <w:rPr>
              <w:rFonts w:ascii="Cambria Math" w:eastAsiaTheme="minorEastAsia" w:hAnsi="Cambria Math"/>
            </w:rPr>
            <m:t>=</m:t>
          </m:r>
          <m:nary>
            <m:naryPr>
              <m:limLoc m:val="undOvr"/>
              <m:subHide m:val="1"/>
              <m:supHide m:val="1"/>
              <m:ctrlPr>
                <w:rPr>
                  <w:rFonts w:ascii="Cambria Math" w:eastAsiaTheme="minorEastAsia" w:hAnsi="Cambria Math"/>
                  <w:bCs/>
                  <w:i/>
                  <w:iCs/>
                </w:rPr>
              </m:ctrlPr>
            </m:naryPr>
            <m:sub/>
            <m:sup/>
            <m:e>
              <m:sSup>
                <m:sSupPr>
                  <m:ctrlPr>
                    <w:rPr>
                      <w:rFonts w:ascii="Cambria Math" w:eastAsiaTheme="minorEastAsia" w:hAnsi="Cambria Math"/>
                      <w:bCs/>
                      <w:i/>
                      <w:iCs/>
                    </w:rPr>
                  </m:ctrlPr>
                </m:sSupPr>
                <m:e>
                  <m:r>
                    <w:rPr>
                      <w:rFonts w:ascii="Cambria Math" w:eastAsiaTheme="minorEastAsia" w:hAnsi="Cambria Math"/>
                    </w:rPr>
                    <m:t>d</m:t>
                  </m:r>
                </m:e>
                <m:sup>
                  <m:r>
                    <w:rPr>
                      <w:rFonts w:ascii="Cambria Math" w:eastAsiaTheme="minorEastAsia" w:hAnsi="Cambria Math"/>
                    </w:rPr>
                    <m:t>3</m:t>
                  </m:r>
                </m:sup>
              </m:sSup>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m:t>
                  </m:r>
                </m:sup>
              </m:sSup>
              <m:f>
                <m:fPr>
                  <m:ctrlPr>
                    <w:rPr>
                      <w:rFonts w:ascii="Cambria Math" w:eastAsiaTheme="minorEastAsia" w:hAnsi="Cambria Math"/>
                      <w:bCs/>
                      <w:i/>
                      <w:iCs/>
                    </w:rPr>
                  </m:ctrlPr>
                </m:fPr>
                <m:num>
                  <m:r>
                    <w:rPr>
                      <w:rFonts w:ascii="Cambria Math" w:eastAsiaTheme="minorEastAsia" w:hAnsi="Cambria Math"/>
                    </w:rPr>
                    <m:t>ρ</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e>
                  </m:d>
                </m:num>
                <m:den>
                  <m:d>
                    <m:dPr>
                      <m:begChr m:val="|"/>
                      <m:endChr m:val="|"/>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m:t>
                      </m:r>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e>
                  </m:d>
                </m:den>
              </m:f>
            </m:e>
          </m:nary>
          <m:r>
            <w:rPr>
              <w:rFonts w:ascii="Cambria Math" w:eastAsiaTheme="minorEastAsia" w:hAnsi="Cambria Math"/>
            </w:rPr>
            <m:t>.</m:t>
          </m:r>
        </m:oMath>
      </m:oMathPara>
    </w:p>
    <w:p w14:paraId="0E363ABC" w14:textId="581CDF65" w:rsidR="00C97362" w:rsidRDefault="00C97362" w:rsidP="004F3B96">
      <w:pPr>
        <w:rPr>
          <w:rFonts w:eastAsiaTheme="minorEastAsia"/>
          <w:bCs/>
          <w:iCs/>
        </w:rPr>
      </w:pPr>
      <w:r>
        <w:rPr>
          <w:rFonts w:eastAsiaTheme="minorEastAsia"/>
          <w:bCs/>
          <w:iCs/>
        </w:rPr>
        <w:t xml:space="preserve">The reader may be familiar with the theory of </w:t>
      </w:r>
      <w:r w:rsidRPr="00C17FF2">
        <w:rPr>
          <w:rFonts w:eastAsiaTheme="minorEastAsia"/>
          <w:b/>
          <w:iCs/>
        </w:rPr>
        <w:t>Green’s functions</w:t>
      </w:r>
      <w:r>
        <w:rPr>
          <w:rFonts w:eastAsiaTheme="minorEastAsia"/>
          <w:bCs/>
          <w:iCs/>
        </w:rPr>
        <w:t xml:space="preserve"> </w:t>
      </w:r>
      <w:r w:rsidR="00C17FF2">
        <w:rPr>
          <w:rFonts w:eastAsiaTheme="minorEastAsia"/>
          <w:bCs/>
          <w:iCs/>
        </w:rPr>
        <w:t>(</w:t>
      </w:r>
      <w:r w:rsidR="00C17FF2" w:rsidRPr="00C17FF2">
        <w:rPr>
          <w:rFonts w:eastAsiaTheme="minorEastAsia"/>
          <w:b/>
          <w:iCs/>
        </w:rPr>
        <w:t>and generalized functions</w:t>
      </w:r>
      <w:r w:rsidR="00C17FF2">
        <w:rPr>
          <w:rFonts w:eastAsiaTheme="minorEastAsia"/>
          <w:bCs/>
          <w:iCs/>
        </w:rPr>
        <w:t>) must have recognized by this time the propagator is simply the Green’s function for the time dependent wave equation satisfying</w:t>
      </w:r>
    </w:p>
    <w:p w14:paraId="66B30958" w14:textId="6C09F09F" w:rsidR="00C17FF2" w:rsidRPr="008A4CFE" w:rsidRDefault="00000000" w:rsidP="004F3B96">
      <w:pPr>
        <w:rPr>
          <w:rFonts w:eastAsiaTheme="minorEastAsia"/>
          <w:bCs/>
          <w:iCs/>
        </w:rPr>
      </w:pPr>
      <m:oMathPara>
        <m:oMath>
          <m:d>
            <m:dPr>
              <m:begChr m:val="["/>
              <m:endChr m:val="]"/>
              <m:ctrlPr>
                <w:rPr>
                  <w:rFonts w:ascii="Cambria Math" w:eastAsiaTheme="minorEastAsia" w:hAnsi="Cambria Math"/>
                  <w:bCs/>
                  <w:i/>
                  <w:iCs/>
                </w:rPr>
              </m:ctrlPr>
            </m:dPr>
            <m:e>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sSup>
                        <m:sSupPr>
                          <m:ctrlPr>
                            <w:rPr>
                              <w:rFonts w:ascii="Cambria Math" w:eastAsiaTheme="minorEastAsia" w:hAnsi="Cambria Math"/>
                              <w:bCs/>
                              <w:i/>
                              <w:iCs/>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2m</m:t>
                      </m:r>
                    </m:den>
                  </m:f>
                </m:e>
              </m:d>
              <m:sSup>
                <m:sSupPr>
                  <m:ctrlPr>
                    <w:rPr>
                      <w:rFonts w:ascii="Cambria Math" w:eastAsiaTheme="minorEastAsia" w:hAnsi="Cambria Math"/>
                      <w:bCs/>
                      <w:i/>
                      <w:iCs/>
                    </w:rPr>
                  </m:ctrlPr>
                </m:sSupPr>
                <m:e>
                  <m:r>
                    <m:rPr>
                      <m:sty m:val="p"/>
                    </m:rPr>
                    <w:rPr>
                      <w:rFonts w:ascii="Cambria Math" w:eastAsiaTheme="minorEastAsia" w:hAnsi="Cambria Math"/>
                    </w:rPr>
                    <m:t>∇</m:t>
                  </m:r>
                  <m:ctrlPr>
                    <w:rPr>
                      <w:rFonts w:ascii="Cambria Math" w:eastAsiaTheme="minorEastAsia" w:hAnsi="Cambria Math"/>
                      <w:bCs/>
                      <w:iCs/>
                    </w:rPr>
                  </m:ctrlPr>
                </m:e>
                <m:sup>
                  <m:r>
                    <w:rPr>
                      <w:rFonts w:ascii="Cambria Math" w:eastAsiaTheme="minorEastAsia" w:hAnsi="Cambria Math"/>
                    </w:rPr>
                    <m:t>''2</m:t>
                  </m:r>
                </m:sup>
              </m:sSup>
              <m:r>
                <w:rPr>
                  <w:rFonts w:ascii="Cambria Math" w:eastAsiaTheme="minorEastAsia" w:hAnsi="Cambria Math"/>
                </w:rPr>
                <m:t>+V</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e>
              </m:d>
              <m:r>
                <w:rPr>
                  <w:rFonts w:ascii="Cambria Math" w:eastAsiaTheme="minorEastAsia" w:hAnsi="Cambria Math"/>
                </w:rPr>
                <m:t>-iℏ</m:t>
              </m:r>
              <m:f>
                <m:fPr>
                  <m:ctrlPr>
                    <w:rPr>
                      <w:rFonts w:ascii="Cambria Math" w:eastAsiaTheme="minorEastAsia" w:hAnsi="Cambria Math"/>
                      <w:bCs/>
                      <w:i/>
                      <w:iCs/>
                    </w:rPr>
                  </m:ctrlPr>
                </m:fPr>
                <m:num>
                  <m:r>
                    <w:rPr>
                      <w:rFonts w:ascii="Cambria Math" w:eastAsiaTheme="minorEastAsia" w:hAnsi="Cambria Math"/>
                    </w:rPr>
                    <m:t>∂</m:t>
                  </m:r>
                </m:num>
                <m:den>
                  <m:r>
                    <w:rPr>
                      <w:rFonts w:ascii="Cambria Math" w:eastAsiaTheme="minorEastAsia" w:hAnsi="Cambria Math"/>
                    </w:rPr>
                    <m:t>∂t</m:t>
                  </m:r>
                </m:den>
              </m:f>
            </m:e>
          </m:d>
          <m:r>
            <w:rPr>
              <w:rFonts w:ascii="Cambria Math" w:eastAsiaTheme="minorEastAsia" w:hAnsi="Cambria Math"/>
            </w:rPr>
            <m:t>K</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=-iℏ</m:t>
          </m:r>
          <m:sSup>
            <m:sSupPr>
              <m:ctrlPr>
                <w:rPr>
                  <w:rFonts w:ascii="Cambria Math" w:eastAsiaTheme="minorEastAsia" w:hAnsi="Cambria Math"/>
                  <w:bCs/>
                  <w:i/>
                  <w:iCs/>
                </w:rPr>
              </m:ctrlPr>
            </m:sSupPr>
            <m:e>
              <m:r>
                <w:rPr>
                  <w:rFonts w:ascii="Cambria Math" w:eastAsiaTheme="minorEastAsia" w:hAnsi="Cambria Math"/>
                </w:rPr>
                <m:t>δ</m:t>
              </m:r>
            </m:e>
            <m:sup>
              <m:r>
                <w:rPr>
                  <w:rFonts w:ascii="Cambria Math" w:eastAsiaTheme="minorEastAsia" w:hAnsi="Cambria Math"/>
                </w:rPr>
                <m:t>3</m:t>
              </m:r>
            </m:sup>
          </m:sSup>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e>
          </m:d>
          <m:r>
            <w:rPr>
              <w:rFonts w:ascii="Cambria Math" w:eastAsiaTheme="minorEastAsia" w:hAnsi="Cambria Math"/>
            </w:rPr>
            <m:t>δ</m:t>
          </m:r>
          <m:d>
            <m:dPr>
              <m:ctrlPr>
                <w:rPr>
                  <w:rFonts w:ascii="Cambria Math" w:eastAsiaTheme="minorEastAsia" w:hAnsi="Cambria Math"/>
                  <w:bCs/>
                  <w:i/>
                  <w:iCs/>
                </w:rPr>
              </m:ctrlPr>
            </m:dPr>
            <m:e>
              <m:r>
                <w:rPr>
                  <w:rFonts w:ascii="Cambria Math" w:eastAsiaTheme="minorEastAsia" w:hAnsi="Cambria Math"/>
                </w:rPr>
                <m:t>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e>
          </m:d>
        </m:oMath>
      </m:oMathPara>
    </w:p>
    <w:p w14:paraId="0E1F3E5C" w14:textId="4023FAFE" w:rsidR="008A4CFE" w:rsidRPr="00F96F5E" w:rsidRDefault="008A4CFE" w:rsidP="004F3B96">
      <w:pPr>
        <w:rPr>
          <w:rFonts w:eastAsiaTheme="minorEastAsia"/>
          <w:bCs/>
          <w:iCs/>
        </w:rPr>
      </w:pPr>
      <w:r>
        <w:rPr>
          <w:rFonts w:eastAsiaTheme="minorEastAsia"/>
          <w:bCs/>
          <w:iCs/>
        </w:rPr>
        <w:t>with boundary condition</w:t>
      </w:r>
      <w:r w:rsidR="00AB75E2">
        <w:rPr>
          <w:rFonts w:eastAsiaTheme="minorEastAsia"/>
          <w:bCs/>
          <w:iCs/>
        </w:rPr>
        <w:t xml:space="preserve"> </w:t>
      </w:r>
      <m:oMath>
        <m:r>
          <w:rPr>
            <w:rFonts w:ascii="Cambria Math" w:eastAsiaTheme="minorEastAsia" w:hAnsi="Cambria Math"/>
          </w:rPr>
          <m:t>K</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 xml:space="preserve">=0,  </m:t>
        </m:r>
        <m:r>
          <m:rPr>
            <m:sty m:val="p"/>
          </m:rPr>
          <w:rPr>
            <w:rFonts w:ascii="Cambria Math" w:eastAsiaTheme="minorEastAsia" w:hAnsi="Cambria Math"/>
          </w:rPr>
          <m:t>for</m:t>
        </m:r>
        <m:r>
          <w:rPr>
            <w:rFonts w:ascii="Cambria Math" w:eastAsiaTheme="minorEastAsia" w:hAnsi="Cambria Math"/>
          </w:rPr>
          <m:t xml:space="preserve"> t&lt;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oMath>
    </w:p>
    <w:p w14:paraId="3F5BB209" w14:textId="3F00BE1E" w:rsidR="00F96F5E" w:rsidRDefault="00F96F5E" w:rsidP="004F3B96">
      <w:pPr>
        <w:rPr>
          <w:rFonts w:eastAsiaTheme="minorEastAsia"/>
        </w:rPr>
      </w:pPr>
      <w:r>
        <w:rPr>
          <w:rFonts w:eastAsiaTheme="minorEastAsia"/>
          <w:bCs/>
          <w:iCs/>
        </w:rPr>
        <w:t xml:space="preserve">The delta function </w:t>
      </w:r>
      <m:oMath>
        <m:r>
          <w:rPr>
            <w:rFonts w:ascii="Cambria Math" w:eastAsiaTheme="minorEastAsia" w:hAnsi="Cambria Math"/>
          </w:rPr>
          <m:t>δ</m:t>
        </m:r>
        <m:d>
          <m:dPr>
            <m:ctrlPr>
              <w:rPr>
                <w:rFonts w:ascii="Cambria Math" w:eastAsiaTheme="minorEastAsia" w:hAnsi="Cambria Math"/>
                <w:bCs/>
                <w:i/>
                <w:iCs/>
              </w:rPr>
            </m:ctrlPr>
          </m:dPr>
          <m:e>
            <m:r>
              <w:rPr>
                <w:rFonts w:ascii="Cambria Math" w:eastAsiaTheme="minorEastAsia" w:hAnsi="Cambria Math"/>
              </w:rPr>
              <m:t>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e>
        </m:d>
      </m:oMath>
      <w:r>
        <w:rPr>
          <w:rFonts w:eastAsiaTheme="minorEastAsia"/>
          <w:bCs/>
          <w:iCs/>
        </w:rPr>
        <w:t xml:space="preserve"> is needed on the right</w:t>
      </w:r>
      <w:r w:rsidR="006A3BA1">
        <w:rPr>
          <w:rFonts w:eastAsiaTheme="minorEastAsia"/>
          <w:bCs/>
          <w:iCs/>
        </w:rPr>
        <w:t xml:space="preserve">-hand side in the time dependent wave equation above because </w:t>
      </w:r>
      <m:oMath>
        <m:r>
          <w:rPr>
            <w:rFonts w:ascii="Cambria Math" w:eastAsiaTheme="minorEastAsia" w:hAnsi="Cambria Math"/>
          </w:rPr>
          <m:t>K</m:t>
        </m:r>
      </m:oMath>
      <w:r w:rsidR="006A3BA1">
        <w:rPr>
          <w:rFonts w:eastAsiaTheme="minorEastAsia"/>
          <w:bCs/>
          <w:iCs/>
        </w:rPr>
        <w:t xml:space="preserve"> varies discontinuously at </w:t>
      </w:r>
      <m:oMath>
        <m:r>
          <w:rPr>
            <w:rFonts w:ascii="Cambria Math" w:eastAsiaTheme="minorEastAsia" w:hAnsi="Cambria Math"/>
          </w:rPr>
          <m:t>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oMath>
    </w:p>
    <w:p w14:paraId="2B6AEC2A" w14:textId="77777777" w:rsidR="00097E92" w:rsidRDefault="00EB4015" w:rsidP="004F3B96">
      <w:pPr>
        <w:rPr>
          <w:rFonts w:eastAsiaTheme="minorEastAsia"/>
        </w:rPr>
      </w:pPr>
      <w:r>
        <w:rPr>
          <w:rFonts w:eastAsiaTheme="minorEastAsia"/>
        </w:rPr>
        <w:t xml:space="preserve">The particular form of the propagator is, of course, dependent on the particular potential to </w:t>
      </w:r>
      <w:r w:rsidR="00097E92">
        <w:rPr>
          <w:rFonts w:eastAsiaTheme="minorEastAsia"/>
        </w:rPr>
        <w:t>which the particle is subjected</w:t>
      </w:r>
    </w:p>
    <w:p w14:paraId="1A8A6077" w14:textId="65D036C0" w:rsidR="00EB4015" w:rsidRDefault="00097E92" w:rsidP="004F3B96">
      <w:pPr>
        <w:rPr>
          <w:rFonts w:eastAsiaTheme="minorEastAsia"/>
        </w:rPr>
      </w:pPr>
      <w:r>
        <w:rPr>
          <w:rFonts w:eastAsiaTheme="minorEastAsia"/>
        </w:rPr>
        <w:t>Example 1.</w:t>
      </w:r>
      <w:r w:rsidR="00EB4015">
        <w:rPr>
          <w:rFonts w:eastAsiaTheme="minorEastAsia"/>
        </w:rPr>
        <w:t xml:space="preserve"> </w:t>
      </w:r>
      <w:r w:rsidR="00EB4015" w:rsidRPr="00D91982">
        <w:rPr>
          <w:rFonts w:eastAsiaTheme="minorEastAsia"/>
          <w:b/>
        </w:rPr>
        <w:t>Consider</w:t>
      </w:r>
      <w:r w:rsidR="00EB4015">
        <w:rPr>
          <w:rFonts w:eastAsiaTheme="minorEastAsia"/>
        </w:rPr>
        <w:t xml:space="preserve">, </w:t>
      </w:r>
      <w:r w:rsidR="00EB4015" w:rsidRPr="00D91982">
        <w:rPr>
          <w:rFonts w:eastAsiaTheme="minorEastAsia"/>
          <w:b/>
        </w:rPr>
        <w:t>as an example</w:t>
      </w:r>
      <w:r w:rsidR="00EB4015">
        <w:rPr>
          <w:rFonts w:eastAsiaTheme="minorEastAsia"/>
        </w:rPr>
        <w:t xml:space="preserve">, </w:t>
      </w:r>
      <w:r w:rsidR="00EB4015" w:rsidRPr="00D91982">
        <w:rPr>
          <w:rFonts w:eastAsiaTheme="minorEastAsia"/>
          <w:b/>
        </w:rPr>
        <w:t>a free particle in one dimension</w:t>
      </w:r>
      <w:r w:rsidR="00EB4015">
        <w:rPr>
          <w:rFonts w:eastAsiaTheme="minorEastAsia"/>
        </w:rPr>
        <w:t xml:space="preserve">. The obvious observable that commutes with </w:t>
      </w:r>
      <m:oMath>
        <m:r>
          <w:rPr>
            <w:rFonts w:ascii="Cambria Math" w:eastAsiaTheme="minorEastAsia" w:hAnsi="Cambria Math"/>
          </w:rPr>
          <m:t>H</m:t>
        </m:r>
      </m:oMath>
      <w:r w:rsidR="00EB4015">
        <w:rPr>
          <w:rFonts w:eastAsiaTheme="minorEastAsia"/>
        </w:rPr>
        <w:t xml:space="preserve"> is momentum;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p</m:t>
            </m:r>
          </m:e>
        </m:d>
      </m:oMath>
      <w:r w:rsidR="00EB4015">
        <w:rPr>
          <w:rFonts w:eastAsiaTheme="minorEastAsia"/>
        </w:rPr>
        <w:t xml:space="preserve"> is a simultaneous eigenkets of the operators </w:t>
      </w:r>
      <m:oMath>
        <m:r>
          <w:rPr>
            <w:rFonts w:ascii="Cambria Math" w:eastAsiaTheme="minorEastAsia" w:hAnsi="Cambria Math"/>
          </w:rPr>
          <m:t>p</m:t>
        </m:r>
      </m:oMath>
      <w:r w:rsidR="00EB4015">
        <w:rPr>
          <w:rFonts w:eastAsiaTheme="minorEastAsia"/>
        </w:rPr>
        <w:t xml:space="preserve"> and </w:t>
      </w:r>
      <m:oMath>
        <m:r>
          <w:rPr>
            <w:rFonts w:ascii="Cambria Math" w:eastAsiaTheme="minorEastAsia" w:hAnsi="Cambria Math"/>
          </w:rPr>
          <m:t>H</m:t>
        </m:r>
      </m:oMath>
      <w:r w:rsidR="00EB4015">
        <w:rPr>
          <w:rFonts w:eastAsiaTheme="minorEastAsia"/>
        </w:rPr>
        <w:t xml:space="preserve">. </w:t>
      </w:r>
    </w:p>
    <w:p w14:paraId="3FA6758C" w14:textId="5250D2E5" w:rsidR="003667F3" w:rsidRPr="003667F3" w:rsidRDefault="003667F3" w:rsidP="004F3B96">
      <w:pPr>
        <w:rPr>
          <w:rFonts w:eastAsiaTheme="minorEastAsia"/>
          <w:bCs/>
          <w:iCs/>
        </w:rPr>
      </w:pPr>
      <m:oMathPara>
        <m:oMath>
          <m:r>
            <w:rPr>
              <w:rFonts w:ascii="Cambria Math" w:eastAsiaTheme="minorEastAsia" w:hAnsi="Cambria Math"/>
            </w:rPr>
            <m:t>p</m:t>
          </m:r>
          <m:d>
            <m:dPr>
              <m:begChr m:val="|"/>
              <m:endChr m:val="|"/>
              <m:ctrlPr>
                <w:rPr>
                  <w:rFonts w:ascii="Cambria Math" w:eastAsiaTheme="minorEastAsia" w:hAnsi="Cambria Math"/>
                  <w:bCs/>
                  <w:i/>
                  <w:iCs/>
                </w:rPr>
              </m:ctrlPr>
            </m:dPr>
            <m:e>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w:rPr>
                          <w:rFonts w:ascii="Cambria Math" w:eastAsiaTheme="minorEastAsia" w:hAnsi="Cambria Math"/>
                        </w:rPr>
                        <m:t>p</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bCs/>
                      <w:i/>
                      <w:iCs/>
                    </w:rPr>
                  </m:ctrlPr>
                </m:sSupPr>
                <m:e>
                  <m:r>
                    <w:rPr>
                      <w:rFonts w:ascii="Cambria Math" w:eastAsiaTheme="minorEastAsia" w:hAnsi="Cambria Math"/>
                    </w:rPr>
                    <m:t>p</m:t>
                  </m:r>
                </m:e>
                <m:sup>
                  <m:r>
                    <w:rPr>
                      <w:rFonts w:ascii="Cambria Math" w:eastAsiaTheme="minorEastAsia" w:hAnsi="Cambria Math"/>
                    </w:rPr>
                    <m:t>'</m:t>
                  </m:r>
                </m:sup>
              </m:sSup>
            </m:e>
          </m:d>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w:rPr>
                      <w:rFonts w:ascii="Cambria Math" w:eastAsiaTheme="minorEastAsia" w:hAnsi="Cambria Math"/>
                    </w:rPr>
                    <m:t>p</m:t>
                  </m:r>
                </m:e>
                <m:sup>
                  <m:r>
                    <w:rPr>
                      <w:rFonts w:ascii="Cambria Math" w:eastAsiaTheme="minorEastAsia" w:hAnsi="Cambria Math"/>
                    </w:rPr>
                    <m:t>'</m:t>
                  </m:r>
                </m:sup>
              </m:sSup>
            </m:e>
          </m:d>
          <m:r>
            <w:rPr>
              <w:rFonts w:ascii="Cambria Math" w:eastAsiaTheme="minorEastAsia" w:hAnsi="Cambria Math"/>
            </w:rPr>
            <m:t xml:space="preserve">,  </m:t>
          </m:r>
          <m:r>
            <w:rPr>
              <w:rFonts w:ascii="Cambria Math" w:eastAsiaTheme="minorEastAsia" w:hAnsi="Cambria Math"/>
              <w:color w:val="FF0000"/>
            </w:rPr>
            <m:t>H|</m:t>
          </m:r>
          <m:d>
            <m:dPr>
              <m:begChr m:val=""/>
              <m:endChr m:val="⟩"/>
              <m:ctrlPr>
                <w:rPr>
                  <w:rFonts w:ascii="Cambria Math" w:eastAsiaTheme="minorEastAsia" w:hAnsi="Cambria Math"/>
                  <w:bCs/>
                  <w:i/>
                  <w:iCs/>
                  <w:color w:val="FF0000"/>
                </w:rPr>
              </m:ctrlPr>
            </m:dPr>
            <m:e>
              <m:sSup>
                <m:sSupPr>
                  <m:ctrlPr>
                    <w:rPr>
                      <w:rFonts w:ascii="Cambria Math" w:eastAsiaTheme="minorEastAsia" w:hAnsi="Cambria Math"/>
                      <w:bCs/>
                      <w:i/>
                      <w:iCs/>
                      <w:color w:val="FF0000"/>
                    </w:rPr>
                  </m:ctrlPr>
                </m:sSupPr>
                <m:e>
                  <m:r>
                    <w:rPr>
                      <w:rFonts w:ascii="Cambria Math" w:eastAsiaTheme="minorEastAsia" w:hAnsi="Cambria Math"/>
                      <w:color w:val="FF0000"/>
                    </w:rPr>
                    <m:t>p</m:t>
                  </m:r>
                </m:e>
                <m:sup>
                  <m:r>
                    <w:rPr>
                      <w:rFonts w:ascii="Cambria Math" w:eastAsiaTheme="minorEastAsia" w:hAnsi="Cambria Math"/>
                      <w:color w:val="FF0000"/>
                    </w:rPr>
                    <m:t>'</m:t>
                  </m:r>
                </m:sup>
              </m:sSup>
            </m:e>
          </m:d>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sSup>
                    <m:sSupPr>
                      <m:ctrlPr>
                        <w:rPr>
                          <w:rFonts w:ascii="Cambria Math" w:eastAsiaTheme="minorEastAsia" w:hAnsi="Cambria Math"/>
                          <w:bCs/>
                          <w:i/>
                          <w:iCs/>
                        </w:rPr>
                      </m:ctrlPr>
                    </m:sSupPr>
                    <m:e>
                      <m:r>
                        <w:rPr>
                          <w:rFonts w:ascii="Cambria Math" w:eastAsiaTheme="minorEastAsia" w:hAnsi="Cambria Math"/>
                        </w:rPr>
                        <m:t>p</m:t>
                      </m:r>
                    </m:e>
                    <m:sup>
                      <m:r>
                        <w:rPr>
                          <w:rFonts w:ascii="Cambria Math" w:eastAsiaTheme="minorEastAsia" w:hAnsi="Cambria Math"/>
                        </w:rPr>
                        <m:t>'2</m:t>
                      </m:r>
                    </m:sup>
                  </m:sSup>
                </m:num>
                <m:den>
                  <m:r>
                    <w:rPr>
                      <w:rFonts w:ascii="Cambria Math" w:eastAsiaTheme="minorEastAsia" w:hAnsi="Cambria Math"/>
                    </w:rPr>
                    <m:t>2m</m:t>
                  </m:r>
                </m:den>
              </m:f>
            </m:e>
          </m:d>
          <m:r>
            <w:rPr>
              <w:rFonts w:ascii="Cambria Math" w:eastAsiaTheme="minorEastAsia" w:hAnsi="Cambria Math"/>
            </w:rPr>
            <m:t>|</m:t>
          </m:r>
          <m:d>
            <m:dPr>
              <m:begChr m:val=""/>
              <m:endChr m:val="⟩"/>
              <m:ctrlPr>
                <w:rPr>
                  <w:rFonts w:ascii="Cambria Math" w:eastAsiaTheme="minorEastAsia" w:hAnsi="Cambria Math"/>
                  <w:bCs/>
                  <w:i/>
                  <w:iCs/>
                </w:rPr>
              </m:ctrlPr>
            </m:dPr>
            <m:e>
              <m:r>
                <w:rPr>
                  <w:rFonts w:ascii="Cambria Math" w:eastAsiaTheme="minorEastAsia" w:hAnsi="Cambria Math"/>
                </w:rPr>
                <m:t>p'</m:t>
              </m:r>
            </m:e>
          </m:d>
          <m:r>
            <w:rPr>
              <w:rFonts w:ascii="Cambria Math" w:eastAsiaTheme="minorEastAsia" w:hAnsi="Cambria Math"/>
            </w:rPr>
            <m:t>.</m:t>
          </m:r>
        </m:oMath>
      </m:oMathPara>
    </w:p>
    <w:p w14:paraId="7B9B47EB" w14:textId="71F6B9CC" w:rsidR="003667F3" w:rsidRDefault="003667F3" w:rsidP="004F3B96">
      <w:pPr>
        <w:rPr>
          <w:rFonts w:eastAsiaTheme="minorEastAsia"/>
          <w:bCs/>
          <w:iCs/>
        </w:rPr>
      </w:pPr>
      <w:r>
        <w:rPr>
          <w:rFonts w:eastAsiaTheme="minorEastAsia"/>
          <w:bCs/>
          <w:iCs/>
        </w:rPr>
        <w:t>The momentum eigenfunction is just the transformation function from the section on Momentum-Space Wave Function</w:t>
      </w:r>
      <w:r w:rsidR="00A1389A">
        <w:rPr>
          <w:rFonts w:eastAsiaTheme="minorEastAsia"/>
          <w:bCs/>
          <w:iCs/>
        </w:rPr>
        <w:t xml:space="preserve"> (think: </w:t>
      </w:r>
      <m:oMath>
        <m:r>
          <w:rPr>
            <w:rFonts w:ascii="Cambria Math" w:eastAsiaTheme="minorEastAsia" w:hAnsi="Cambria Math"/>
          </w:rPr>
          <m:t>p'</m:t>
        </m:r>
        <m:d>
          <m:dPr>
            <m:ctrlPr>
              <w:rPr>
                <w:rFonts w:ascii="Cambria Math" w:eastAsiaTheme="minorEastAsia" w:hAnsi="Cambria Math"/>
                <w:bCs/>
                <w:i/>
                <w:iCs/>
              </w:rPr>
            </m:ctrlPr>
          </m:dPr>
          <m:e>
            <m:r>
              <w:rPr>
                <w:rFonts w:ascii="Cambria Math" w:eastAsiaTheme="minorEastAsia" w:hAnsi="Cambria Math"/>
              </w:rPr>
              <m:t>x'</m:t>
            </m:r>
          </m:e>
        </m:d>
      </m:oMath>
      <w:r>
        <w:rPr>
          <w:rFonts w:eastAsiaTheme="minorEastAsia"/>
          <w:bCs/>
          <w:iCs/>
        </w:rPr>
        <w:t>:</w:t>
      </w:r>
    </w:p>
    <w:p w14:paraId="48FAC283" w14:textId="182A77C7" w:rsidR="003667F3" w:rsidRPr="003667F3" w:rsidRDefault="00000000" w:rsidP="004F3B96">
      <w:pPr>
        <w:rPr>
          <w:rFonts w:eastAsiaTheme="minorEastAsia"/>
          <w:bCs/>
          <w:iCs/>
        </w:rPr>
      </w:pPr>
      <m:oMathPara>
        <m:oMath>
          <m:d>
            <m:dPr>
              <m:begChr m:val="⟨"/>
              <m:endChr m:val="⟩"/>
              <m:ctrlPr>
                <w:rPr>
                  <w:rFonts w:ascii="Cambria Math" w:eastAsiaTheme="minorEastAsia" w:hAnsi="Cambria Math"/>
                  <w:bCs/>
                  <w:i/>
                  <w:iCs/>
                  <w:color w:val="4472C4" w:themeColor="accent1"/>
                </w:rPr>
              </m:ctrlPr>
            </m:dPr>
            <m:e>
              <m:sSup>
                <m:sSupPr>
                  <m:ctrlPr>
                    <w:rPr>
                      <w:rFonts w:ascii="Cambria Math" w:eastAsiaTheme="minorEastAsia" w:hAnsi="Cambria Math"/>
                      <w:bCs/>
                      <w:i/>
                      <w:iCs/>
                      <w:color w:val="4472C4" w:themeColor="accent1"/>
                    </w:rPr>
                  </m:ctrlPr>
                </m:sSupPr>
                <m:e>
                  <m:r>
                    <w:rPr>
                      <w:rFonts w:ascii="Cambria Math" w:eastAsiaTheme="minorEastAsia" w:hAnsi="Cambria Math"/>
                      <w:color w:val="4472C4" w:themeColor="accent1"/>
                    </w:rPr>
                    <m:t>x</m:t>
                  </m:r>
                </m:e>
                <m:sup>
                  <m:r>
                    <w:rPr>
                      <w:rFonts w:ascii="Cambria Math" w:eastAsiaTheme="minorEastAsia" w:hAnsi="Cambria Math"/>
                      <w:color w:val="4472C4" w:themeColor="accent1"/>
                    </w:rPr>
                    <m:t>'</m:t>
                  </m:r>
                </m:sup>
              </m:sSup>
            </m:e>
            <m:e>
              <m:sSup>
                <m:sSupPr>
                  <m:ctrlPr>
                    <w:rPr>
                      <w:rFonts w:ascii="Cambria Math" w:eastAsiaTheme="minorEastAsia" w:hAnsi="Cambria Math"/>
                      <w:bCs/>
                      <w:i/>
                      <w:iCs/>
                      <w:color w:val="4472C4" w:themeColor="accent1"/>
                    </w:rPr>
                  </m:ctrlPr>
                </m:sSupPr>
                <m:e>
                  <m:r>
                    <w:rPr>
                      <w:rFonts w:ascii="Cambria Math" w:eastAsiaTheme="minorEastAsia" w:hAnsi="Cambria Math"/>
                      <w:color w:val="4472C4" w:themeColor="accent1"/>
                    </w:rPr>
                    <m:t>p</m:t>
                  </m:r>
                </m:e>
                <m:sup>
                  <m:r>
                    <w:rPr>
                      <w:rFonts w:ascii="Cambria Math" w:eastAsiaTheme="minorEastAsia" w:hAnsi="Cambria Math"/>
                      <w:color w:val="4472C4" w:themeColor="accent1"/>
                    </w:rPr>
                    <m:t>'</m:t>
                  </m:r>
                </m:sup>
              </m:sSup>
            </m:e>
          </m:d>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1</m:t>
              </m:r>
            </m:num>
            <m:den>
              <m:rad>
                <m:radPr>
                  <m:degHide m:val="1"/>
                  <m:ctrlPr>
                    <w:rPr>
                      <w:rFonts w:ascii="Cambria Math" w:eastAsiaTheme="minorEastAsia" w:hAnsi="Cambria Math"/>
                      <w:bCs/>
                      <w:i/>
                      <w:iCs/>
                    </w:rPr>
                  </m:ctrlPr>
                </m:radPr>
                <m:deg/>
                <m:e>
                  <m:r>
                    <w:rPr>
                      <w:rFonts w:ascii="Cambria Math" w:eastAsiaTheme="minorEastAsia" w:hAnsi="Cambria Math"/>
                    </w:rPr>
                    <m:t>2πℏ</m:t>
                  </m:r>
                </m:e>
              </m:rad>
            </m:den>
          </m:f>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m:t>
                      </m:r>
                      <m:sSup>
                        <m:sSupPr>
                          <m:ctrlPr>
                            <w:rPr>
                              <w:rFonts w:ascii="Cambria Math" w:eastAsiaTheme="minorEastAsia" w:hAnsi="Cambria Math"/>
                              <w:bCs/>
                              <w:i/>
                              <w:iCs/>
                            </w:rPr>
                          </m:ctrlPr>
                        </m:sSupPr>
                        <m:e>
                          <m:r>
                            <w:rPr>
                              <w:rFonts w:ascii="Cambria Math" w:eastAsiaTheme="minorEastAsia" w:hAnsi="Cambria Math"/>
                            </w:rPr>
                            <m:t>p</m:t>
                          </m:r>
                        </m:e>
                        <m:sup>
                          <m:r>
                            <w:rPr>
                              <w:rFonts w:ascii="Cambria Math" w:eastAsiaTheme="minorEastAsia" w:hAnsi="Cambria Math"/>
                            </w:rPr>
                            <m:t>'</m:t>
                          </m:r>
                        </m:sup>
                      </m:sSup>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m:t>
                          </m:r>
                        </m:sup>
                      </m:sSup>
                    </m:num>
                    <m:den>
                      <m:r>
                        <w:rPr>
                          <w:rFonts w:ascii="Cambria Math" w:eastAsiaTheme="minorEastAsia" w:hAnsi="Cambria Math"/>
                        </w:rPr>
                        <m:t>ℏ</m:t>
                      </m:r>
                    </m:den>
                  </m:f>
                </m:e>
              </m:d>
            </m:e>
          </m:func>
        </m:oMath>
      </m:oMathPara>
    </w:p>
    <w:p w14:paraId="7498776D" w14:textId="0C746745" w:rsidR="003667F3" w:rsidRDefault="003667F3" w:rsidP="004F3B96">
      <w:pPr>
        <w:rPr>
          <w:rFonts w:eastAsiaTheme="minorEastAsia"/>
          <w:bCs/>
          <w:iCs/>
        </w:rPr>
      </w:pPr>
      <w:r>
        <w:rPr>
          <w:rFonts w:eastAsiaTheme="minorEastAsia"/>
          <w:bCs/>
          <w:iCs/>
        </w:rPr>
        <w:t xml:space="preserve">Which is of the plane-wave form. Combining everything, we </w:t>
      </w:r>
      <w:r w:rsidR="00B17066">
        <w:rPr>
          <w:rFonts w:eastAsiaTheme="minorEastAsia"/>
          <w:bCs/>
          <w:iCs/>
        </w:rPr>
        <w:t>h</w:t>
      </w:r>
      <w:r>
        <w:rPr>
          <w:rFonts w:eastAsiaTheme="minorEastAsia"/>
          <w:bCs/>
          <w:iCs/>
        </w:rPr>
        <w:t>ave</w:t>
      </w:r>
    </w:p>
    <w:p w14:paraId="25A15147" w14:textId="7C768B96" w:rsidR="003667F3" w:rsidRPr="003667F3" w:rsidRDefault="003667F3" w:rsidP="004F3B96">
      <w:pPr>
        <w:rPr>
          <w:rFonts w:eastAsiaTheme="minorEastAsia"/>
          <w:bCs/>
          <w:iCs/>
        </w:rPr>
      </w:pPr>
      <m:oMathPara>
        <m:oMath>
          <m:r>
            <w:rPr>
              <w:rFonts w:ascii="Cambria Math" w:eastAsiaTheme="minorEastAsia" w:hAnsi="Cambria Math"/>
            </w:rPr>
            <m:t>K</m:t>
          </m:r>
          <m:d>
            <m:dPr>
              <m:ctrlPr>
                <w:rPr>
                  <w:rFonts w:ascii="Cambria Math" w:eastAsiaTheme="minorEastAsia" w:hAnsi="Cambria Math"/>
                  <w:bCs/>
                  <w:i/>
                  <w:iCs/>
                </w:rPr>
              </m:ctrlPr>
            </m:dPr>
            <m:e>
              <m:sSup>
                <m:sSupPr>
                  <m:ctrlPr>
                    <w:rPr>
                      <w:rFonts w:ascii="Cambria Math" w:eastAsiaTheme="minorEastAsia" w:hAnsi="Cambria Math"/>
                      <w:bCs/>
                      <w:i/>
                      <w:iCs/>
                    </w:rPr>
                  </m:ctrlPr>
                </m:sSupPr>
                <m:e>
                  <m:r>
                    <w:rPr>
                      <w:rFonts w:ascii="Cambria Math" w:eastAsiaTheme="minorEastAsia" w:hAnsi="Cambria Math"/>
                    </w:rPr>
                    <m:t>x</m:t>
                  </m:r>
                  <m:ctrlPr>
                    <w:rPr>
                      <w:rFonts w:ascii="Cambria Math" w:eastAsiaTheme="minorEastAsia" w:hAnsi="Cambria Math"/>
                    </w:rPr>
                  </m:ctrlPr>
                </m:e>
                <m:sup>
                  <m:r>
                    <w:rPr>
                      <w:rFonts w:ascii="Cambria Math" w:eastAsiaTheme="minorEastAsia" w:hAnsi="Cambria Math"/>
                    </w:rPr>
                    <m:t>''</m:t>
                  </m:r>
                </m:sup>
              </m:sSup>
              <m:r>
                <w:rPr>
                  <w:rFonts w:ascii="Cambria Math" w:eastAsiaTheme="minorEastAsia" w:hAnsi="Cambria Math"/>
                </w:rPr>
                <m:t>,t;</m:t>
              </m:r>
              <m:sSup>
                <m:sSupPr>
                  <m:ctrlPr>
                    <w:rPr>
                      <w:rFonts w:ascii="Cambria Math" w:eastAsiaTheme="minorEastAsia" w:hAnsi="Cambria Math"/>
                      <w:bCs/>
                      <w:i/>
                      <w:iCs/>
                    </w:rPr>
                  </m:ctrlPr>
                </m:sSupPr>
                <m:e>
                  <m:r>
                    <w:rPr>
                      <w:rFonts w:ascii="Cambria Math" w:eastAsiaTheme="minorEastAsia" w:hAnsi="Cambria Math"/>
                    </w:rPr>
                    <m:t>x</m:t>
                  </m:r>
                  <m:ctrlPr>
                    <w:rPr>
                      <w:rFonts w:ascii="Cambria Math" w:eastAsiaTheme="minorEastAsia" w:hAnsi="Cambria Math"/>
                      <w:b/>
                      <w:i/>
                    </w:rPr>
                  </m:ctrlP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2πℏ</m:t>
                  </m:r>
                </m:den>
              </m:f>
            </m:e>
          </m:d>
          <m:nary>
            <m:naryPr>
              <m:limLoc m:val="undOvr"/>
              <m:ctrlPr>
                <w:rPr>
                  <w:rFonts w:ascii="Cambria Math" w:eastAsiaTheme="minorEastAsia" w:hAnsi="Cambria Math"/>
                  <w:bCs/>
                  <w:i/>
                  <w:iCs/>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dp'</m:t>
              </m:r>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color w:val="4472C4" w:themeColor="accent1"/>
                            </w:rPr>
                          </m:ctrlPr>
                        </m:fPr>
                        <m:num>
                          <m:r>
                            <w:rPr>
                              <w:rFonts w:ascii="Cambria Math" w:eastAsiaTheme="minorEastAsia" w:hAnsi="Cambria Math"/>
                              <w:color w:val="4472C4" w:themeColor="accent1"/>
                            </w:rPr>
                            <m:t>i</m:t>
                          </m:r>
                          <m:sSup>
                            <m:sSupPr>
                              <m:ctrlPr>
                                <w:rPr>
                                  <w:rFonts w:ascii="Cambria Math" w:eastAsiaTheme="minorEastAsia" w:hAnsi="Cambria Math"/>
                                  <w:bCs/>
                                  <w:i/>
                                  <w:iCs/>
                                  <w:color w:val="4472C4" w:themeColor="accent1"/>
                                </w:rPr>
                              </m:ctrlPr>
                            </m:sSupPr>
                            <m:e>
                              <m:r>
                                <w:rPr>
                                  <w:rFonts w:ascii="Cambria Math" w:eastAsiaTheme="minorEastAsia" w:hAnsi="Cambria Math"/>
                                  <w:color w:val="4472C4" w:themeColor="accent1"/>
                                </w:rPr>
                                <m:t>p</m:t>
                              </m:r>
                            </m:e>
                            <m:sup>
                              <m:r>
                                <w:rPr>
                                  <w:rFonts w:ascii="Cambria Math" w:eastAsiaTheme="minorEastAsia" w:hAnsi="Cambria Math"/>
                                  <w:color w:val="4472C4" w:themeColor="accent1"/>
                                </w:rPr>
                                <m:t>'</m:t>
                              </m:r>
                            </m:sup>
                          </m:sSup>
                          <m:d>
                            <m:dPr>
                              <m:ctrlPr>
                                <w:rPr>
                                  <w:rFonts w:ascii="Cambria Math" w:eastAsiaTheme="minorEastAsia" w:hAnsi="Cambria Math"/>
                                  <w:bCs/>
                                  <w:i/>
                                  <w:iCs/>
                                  <w:color w:val="4472C4" w:themeColor="accent1"/>
                                </w:rPr>
                              </m:ctrlPr>
                            </m:dPr>
                            <m:e>
                              <m:sSup>
                                <m:sSupPr>
                                  <m:ctrlPr>
                                    <w:rPr>
                                      <w:rFonts w:ascii="Cambria Math" w:eastAsiaTheme="minorEastAsia" w:hAnsi="Cambria Math"/>
                                      <w:bCs/>
                                      <w:i/>
                                      <w:iCs/>
                                      <w:color w:val="4472C4" w:themeColor="accent1"/>
                                    </w:rPr>
                                  </m:ctrlPr>
                                </m:sSupPr>
                                <m:e>
                                  <m:r>
                                    <w:rPr>
                                      <w:rFonts w:ascii="Cambria Math" w:eastAsiaTheme="minorEastAsia" w:hAnsi="Cambria Math"/>
                                      <w:color w:val="4472C4" w:themeColor="accent1"/>
                                    </w:rPr>
                                    <m:t>x</m:t>
                                  </m:r>
                                </m:e>
                                <m:sup>
                                  <m:r>
                                    <w:rPr>
                                      <w:rFonts w:ascii="Cambria Math" w:eastAsiaTheme="minorEastAsia" w:hAnsi="Cambria Math"/>
                                      <w:color w:val="4472C4" w:themeColor="accent1"/>
                                    </w:rPr>
                                    <m:t>''</m:t>
                                  </m:r>
                                </m:sup>
                              </m:sSup>
                              <m:r>
                                <w:rPr>
                                  <w:rFonts w:ascii="Cambria Math" w:eastAsiaTheme="minorEastAsia" w:hAnsi="Cambria Math"/>
                                  <w:color w:val="4472C4" w:themeColor="accent1"/>
                                </w:rPr>
                                <m:t>-</m:t>
                              </m:r>
                              <m:sSup>
                                <m:sSupPr>
                                  <m:ctrlPr>
                                    <w:rPr>
                                      <w:rFonts w:ascii="Cambria Math" w:eastAsiaTheme="minorEastAsia" w:hAnsi="Cambria Math"/>
                                      <w:bCs/>
                                      <w:i/>
                                      <w:iCs/>
                                      <w:color w:val="4472C4" w:themeColor="accent1"/>
                                    </w:rPr>
                                  </m:ctrlPr>
                                </m:sSupPr>
                                <m:e>
                                  <m:r>
                                    <w:rPr>
                                      <w:rFonts w:ascii="Cambria Math" w:eastAsiaTheme="minorEastAsia" w:hAnsi="Cambria Math"/>
                                      <w:color w:val="4472C4" w:themeColor="accent1"/>
                                    </w:rPr>
                                    <m:t>x</m:t>
                                  </m:r>
                                </m:e>
                                <m:sup>
                                  <m:r>
                                    <w:rPr>
                                      <w:rFonts w:ascii="Cambria Math" w:eastAsiaTheme="minorEastAsia" w:hAnsi="Cambria Math"/>
                                      <w:color w:val="4472C4" w:themeColor="accent1"/>
                                    </w:rPr>
                                    <m:t>'</m:t>
                                  </m:r>
                                </m:sup>
                              </m:sSup>
                            </m:e>
                          </m:d>
                        </m:num>
                        <m:den>
                          <m:r>
                            <w:rPr>
                              <w:rFonts w:ascii="Cambria Math" w:eastAsiaTheme="minorEastAsia" w:hAnsi="Cambria Math"/>
                              <w:color w:val="4472C4" w:themeColor="accent1"/>
                            </w:rPr>
                            <m:t>ℏ</m:t>
                          </m:r>
                        </m:den>
                      </m:f>
                      <m:r>
                        <w:rPr>
                          <w:rFonts w:ascii="Cambria Math" w:eastAsiaTheme="minorEastAsia" w:hAnsi="Cambria Math"/>
                        </w:rPr>
                        <m:t>-</m:t>
                      </m:r>
                      <m:f>
                        <m:fPr>
                          <m:ctrlPr>
                            <w:rPr>
                              <w:rFonts w:ascii="Cambria Math" w:eastAsiaTheme="minorEastAsia" w:hAnsi="Cambria Math"/>
                              <w:bCs/>
                              <w:i/>
                              <w:iCs/>
                              <w:color w:val="FF0000"/>
                            </w:rPr>
                          </m:ctrlPr>
                        </m:fPr>
                        <m:num>
                          <m:r>
                            <w:rPr>
                              <w:rFonts w:ascii="Cambria Math" w:eastAsiaTheme="minorEastAsia" w:hAnsi="Cambria Math"/>
                              <w:color w:val="FF0000"/>
                            </w:rPr>
                            <m:t>i</m:t>
                          </m:r>
                          <m:sSup>
                            <m:sSupPr>
                              <m:ctrlPr>
                                <w:rPr>
                                  <w:rFonts w:ascii="Cambria Math" w:eastAsiaTheme="minorEastAsia" w:hAnsi="Cambria Math"/>
                                  <w:bCs/>
                                  <w:i/>
                                  <w:iCs/>
                                  <w:color w:val="FF0000"/>
                                </w:rPr>
                              </m:ctrlPr>
                            </m:sSupPr>
                            <m:e>
                              <m:r>
                                <w:rPr>
                                  <w:rFonts w:ascii="Cambria Math" w:eastAsiaTheme="minorEastAsia" w:hAnsi="Cambria Math"/>
                                  <w:color w:val="FF0000"/>
                                </w:rPr>
                                <m:t>p</m:t>
                              </m:r>
                            </m:e>
                            <m:sup>
                              <m:r>
                                <w:rPr>
                                  <w:rFonts w:ascii="Cambria Math" w:eastAsiaTheme="minorEastAsia" w:hAnsi="Cambria Math"/>
                                  <w:color w:val="FF0000"/>
                                </w:rPr>
                                <m:t>'2</m:t>
                              </m:r>
                            </m:sup>
                          </m:sSup>
                        </m:num>
                        <m:den>
                          <m:r>
                            <w:rPr>
                              <w:rFonts w:ascii="Cambria Math" w:eastAsiaTheme="minorEastAsia" w:hAnsi="Cambria Math"/>
                              <w:color w:val="FF0000"/>
                            </w:rPr>
                            <m:t>2mℏ</m:t>
                          </m:r>
                        </m:den>
                      </m:f>
                    </m:e>
                  </m:d>
                </m:e>
              </m:func>
            </m:e>
          </m:nary>
          <m:r>
            <w:rPr>
              <w:rFonts w:ascii="Cambria Math" w:eastAsiaTheme="minorEastAsia" w:hAnsi="Cambria Math"/>
            </w:rPr>
            <m:t>.</m:t>
          </m:r>
        </m:oMath>
      </m:oMathPara>
    </w:p>
    <w:p w14:paraId="5AF98C82" w14:textId="1A436E18" w:rsidR="003667F3" w:rsidRDefault="003667F3" w:rsidP="004F3B96">
      <w:pPr>
        <w:rPr>
          <w:rFonts w:eastAsiaTheme="minorEastAsia"/>
          <w:bCs/>
          <w:iCs/>
        </w:rPr>
      </w:pPr>
      <w:r>
        <w:rPr>
          <w:rFonts w:eastAsiaTheme="minorEastAsia"/>
          <w:bCs/>
          <w:iCs/>
        </w:rPr>
        <w:t>The integral can be evaluated by completing the square in the exponent. Here we supply the result:</w:t>
      </w:r>
    </w:p>
    <w:p w14:paraId="6FAB03AE" w14:textId="5A9A4E50" w:rsidR="003667F3" w:rsidRPr="00F42CCD" w:rsidRDefault="003667F3" w:rsidP="004F3B96">
      <w:pPr>
        <w:rPr>
          <w:rFonts w:eastAsiaTheme="minorEastAsia"/>
          <w:bCs/>
          <w:iCs/>
        </w:rPr>
      </w:pPr>
      <m:oMathPara>
        <m:oMath>
          <m:r>
            <w:rPr>
              <w:rFonts w:ascii="Cambria Math" w:eastAsiaTheme="minorEastAsia" w:hAnsi="Cambria Math"/>
            </w:rPr>
            <m:t>K</m:t>
          </m:r>
          <m:d>
            <m:dPr>
              <m:ctrlPr>
                <w:rPr>
                  <w:rFonts w:ascii="Cambria Math" w:eastAsiaTheme="minorEastAsia" w:hAnsi="Cambria Math"/>
                  <w:bCs/>
                  <w:i/>
                  <w:iCs/>
                </w:rPr>
              </m:ctrlPr>
            </m:dPr>
            <m:e>
              <m:sSup>
                <m:sSupPr>
                  <m:ctrlPr>
                    <w:rPr>
                      <w:rFonts w:ascii="Cambria Math" w:eastAsiaTheme="minorEastAsia" w:hAnsi="Cambria Math"/>
                      <w:bCs/>
                      <w:i/>
                      <w:iCs/>
                    </w:rPr>
                  </m:ctrlPr>
                </m:sSupPr>
                <m:e>
                  <m: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sSup>
                <m:sSupPr>
                  <m:ctrlPr>
                    <w:rPr>
                      <w:rFonts w:ascii="Cambria Math" w:eastAsiaTheme="minorEastAsia" w:hAnsi="Cambria Math"/>
                      <w:bCs/>
                      <w:i/>
                      <w:iCs/>
                    </w:rPr>
                  </m:ctrlPr>
                </m:sSupPr>
                <m:e>
                  <m:r>
                    <w:rPr>
                      <w:rFonts w:ascii="Cambria Math" w:eastAsiaTheme="minorEastAsia" w:hAnsi="Cambria Math"/>
                    </w:rPr>
                    <m:t>x</m:t>
                  </m:r>
                  <m:ctrlPr>
                    <w:rPr>
                      <w:rFonts w:ascii="Cambria Math" w:eastAsiaTheme="minorEastAsia" w:hAnsi="Cambria Math"/>
                      <w:b/>
                      <w:i/>
                    </w:rPr>
                  </m:ctrlP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rad>
            <m:radPr>
              <m:degHide m:val="1"/>
              <m:ctrlPr>
                <w:rPr>
                  <w:rFonts w:ascii="Cambria Math" w:eastAsiaTheme="minorEastAsia" w:hAnsi="Cambria Math"/>
                  <w:bCs/>
                  <w:i/>
                  <w:iCs/>
                </w:rPr>
              </m:ctrlPr>
            </m:radPr>
            <m:deg/>
            <m:e>
              <m:f>
                <m:fPr>
                  <m:ctrlPr>
                    <w:rPr>
                      <w:rFonts w:ascii="Cambria Math" w:eastAsiaTheme="minorEastAsia" w:hAnsi="Cambria Math"/>
                      <w:bCs/>
                      <w:i/>
                      <w:iCs/>
                    </w:rPr>
                  </m:ctrlPr>
                </m:fPr>
                <m:num>
                  <m:r>
                    <w:rPr>
                      <w:rFonts w:ascii="Cambria Math" w:eastAsiaTheme="minorEastAsia" w:hAnsi="Cambria Math"/>
                    </w:rPr>
                    <m:t>m</m:t>
                  </m:r>
                </m:num>
                <m:den>
                  <m:r>
                    <w:rPr>
                      <w:rFonts w:ascii="Cambria Math" w:eastAsiaTheme="minorEastAsia" w:hAnsi="Cambria Math"/>
                    </w:rPr>
                    <m:t>2πℏ</m:t>
                  </m:r>
                  <m:d>
                    <m:dPr>
                      <m:ctrlPr>
                        <w:rPr>
                          <w:rFonts w:ascii="Cambria Math" w:eastAsiaTheme="minorEastAsia" w:hAnsi="Cambria Math"/>
                          <w:bCs/>
                          <w:i/>
                          <w:iCs/>
                        </w:rPr>
                      </m:ctrlPr>
                    </m:dPr>
                    <m:e>
                      <m:r>
                        <w:rPr>
                          <w:rFonts w:ascii="Cambria Math" w:eastAsiaTheme="minorEastAsia" w:hAnsi="Cambria Math"/>
                        </w:rPr>
                        <m:t>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e>
                  </m:d>
                </m:den>
              </m:f>
            </m:e>
          </m:ra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im</m:t>
                      </m:r>
                      <m:sSup>
                        <m:sSupPr>
                          <m:ctrlPr>
                            <w:rPr>
                              <w:rFonts w:ascii="Cambria Math" w:eastAsiaTheme="minorEastAsia" w:hAnsi="Cambria Math"/>
                              <w:bCs/>
                              <w:i/>
                              <w:iCs/>
                            </w:rPr>
                          </m:ctrlPr>
                        </m:sSupPr>
                        <m:e>
                          <m:d>
                            <m:dPr>
                              <m:ctrlPr>
                                <w:rPr>
                                  <w:rFonts w:ascii="Cambria Math" w:eastAsiaTheme="minorEastAsia" w:hAnsi="Cambria Math"/>
                                  <w:bCs/>
                                  <w:i/>
                                  <w:iCs/>
                                </w:rPr>
                              </m:ctrlPr>
                            </m:dPr>
                            <m:e>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m:t>
                                  </m:r>
                                </m:sup>
                              </m:sSup>
                            </m:e>
                          </m:d>
                        </m:e>
                        <m:sup>
                          <m:r>
                            <w:rPr>
                              <w:rFonts w:ascii="Cambria Math" w:eastAsiaTheme="minorEastAsia" w:hAnsi="Cambria Math"/>
                            </w:rPr>
                            <m:t>2</m:t>
                          </m:r>
                        </m:sup>
                      </m:sSup>
                    </m:num>
                    <m:den>
                      <m:r>
                        <w:rPr>
                          <w:rFonts w:ascii="Cambria Math" w:eastAsiaTheme="minorEastAsia" w:hAnsi="Cambria Math"/>
                        </w:rPr>
                        <m:t>2ℏ</m:t>
                      </m:r>
                    </m:den>
                  </m:f>
                </m:e>
              </m:d>
            </m:e>
          </m:func>
          <m:r>
            <w:rPr>
              <w:rFonts w:ascii="Cambria Math" w:eastAsiaTheme="minorEastAsia" w:hAnsi="Cambria Math"/>
            </w:rPr>
            <m:t xml:space="preserve">  </m:t>
          </m:r>
          <m:d>
            <m:dPr>
              <m:ctrlPr>
                <w:rPr>
                  <w:rFonts w:ascii="Cambria Math" w:eastAsiaTheme="minorEastAsia" w:hAnsi="Cambria Math"/>
                  <w:bCs/>
                  <w:i/>
                  <w:iCs/>
                </w:rPr>
              </m:ctrlPr>
            </m:dPr>
            <m:e>
              <m:r>
                <m:rPr>
                  <m:sty m:val="p"/>
                </m:rPr>
                <w:rPr>
                  <w:rFonts w:ascii="Cambria Math" w:eastAsiaTheme="minorEastAsia" w:hAnsi="Cambria Math"/>
                </w:rPr>
                <m:t>V</m:t>
              </m:r>
            </m:e>
          </m:d>
          <m:r>
            <w:rPr>
              <w:rFonts w:ascii="Cambria Math" w:eastAsiaTheme="minorEastAsia" w:hAnsi="Cambria Math"/>
            </w:rPr>
            <m:t>.</m:t>
          </m:r>
        </m:oMath>
      </m:oMathPara>
    </w:p>
    <w:p w14:paraId="4A96CC5B" w14:textId="162A9AD9" w:rsidR="00F42CCD" w:rsidRPr="002E79AF" w:rsidRDefault="00F42CCD" w:rsidP="004F3B96">
      <w:pPr>
        <w:rPr>
          <w:rFonts w:eastAsiaTheme="minorEastAsia"/>
          <w:bCs/>
          <w:iCs/>
        </w:rPr>
      </w:pPr>
      <w:r w:rsidRPr="00F42CCD">
        <w:rPr>
          <w:rFonts w:eastAsiaTheme="minorEastAsia"/>
          <w:b/>
          <w:bCs/>
          <w:iCs/>
        </w:rPr>
        <w:t>END</w:t>
      </w:r>
    </w:p>
    <w:p w14:paraId="40D66417" w14:textId="7ADAF8F0" w:rsidR="002E79AF" w:rsidRDefault="00097E92" w:rsidP="004F3B96">
      <w:pPr>
        <w:rPr>
          <w:rFonts w:eastAsiaTheme="minorEastAsia"/>
          <w:bCs/>
          <w:iCs/>
        </w:rPr>
      </w:pPr>
      <w:r w:rsidRPr="00F42CCD">
        <w:rPr>
          <w:rFonts w:eastAsiaTheme="minorEastAsia"/>
          <w:b/>
          <w:bCs/>
          <w:iCs/>
        </w:rPr>
        <w:t>Example 2</w:t>
      </w:r>
      <w:r>
        <w:rPr>
          <w:rFonts w:eastAsiaTheme="minorEastAsia"/>
          <w:bCs/>
          <w:iCs/>
        </w:rPr>
        <w:t xml:space="preserve">. </w:t>
      </w:r>
      <w:r w:rsidR="002E79AF">
        <w:rPr>
          <w:rFonts w:eastAsiaTheme="minorEastAsia"/>
          <w:bCs/>
          <w:iCs/>
        </w:rPr>
        <w:t>For the simple harmonic oscillator, where the wave function of an energy eigenstate is given by</w:t>
      </w:r>
    </w:p>
    <w:p w14:paraId="5A168567" w14:textId="466696F7" w:rsidR="002E79AF" w:rsidRPr="002E79AF" w:rsidRDefault="00000000" w:rsidP="004F3B96">
      <w:pPr>
        <w:rPr>
          <w:rFonts w:eastAsiaTheme="minorEastAsia"/>
          <w:bCs/>
          <w:iCs/>
        </w:rPr>
      </w:pPr>
      <m:oMathPara>
        <m:oMath>
          <m:sSub>
            <m:sSubPr>
              <m:ctrlPr>
                <w:rPr>
                  <w:rFonts w:ascii="Cambria Math" w:eastAsiaTheme="minorEastAsia" w:hAnsi="Cambria Math"/>
                  <w:bCs/>
                  <w:i/>
                  <w:iCs/>
                </w:rPr>
              </m:ctrlPr>
            </m:sSubPr>
            <m:e>
              <m:r>
                <w:rPr>
                  <w:rFonts w:ascii="Cambria Math" w:eastAsiaTheme="minorEastAsia" w:hAnsi="Cambria Math"/>
                </w:rPr>
                <m:t>u</m:t>
              </m:r>
            </m:e>
            <m:sub>
              <m:r>
                <w:rPr>
                  <w:rFonts w:ascii="Cambria Math" w:eastAsiaTheme="minorEastAsia" w:hAnsi="Cambria Math"/>
                </w:rPr>
                <m:t>n</m:t>
              </m:r>
            </m:sub>
          </m:sSub>
          <m:d>
            <m:dPr>
              <m:ctrlPr>
                <w:rPr>
                  <w:rFonts w:ascii="Cambria Math" w:eastAsiaTheme="minorEastAsia" w:hAnsi="Cambria Math"/>
                  <w:bCs/>
                  <w:i/>
                  <w:iCs/>
                </w:rPr>
              </m:ctrlPr>
            </m:dPr>
            <m:e>
              <m:r>
                <w:rPr>
                  <w:rFonts w:ascii="Cambria Math" w:eastAsiaTheme="minorEastAsia" w:hAnsi="Cambria Math"/>
                </w:rPr>
                <m:t>x</m:t>
              </m:r>
            </m:e>
          </m: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i</m:t>
                      </m:r>
                      <m:sSub>
                        <m:sSubPr>
                          <m:ctrlPr>
                            <w:rPr>
                              <w:rFonts w:ascii="Cambria Math" w:eastAsiaTheme="minorEastAsia" w:hAnsi="Cambria Math"/>
                              <w:bCs/>
                              <w:i/>
                              <w:iCs/>
                            </w:rPr>
                          </m:ctrlPr>
                        </m:sSubPr>
                        <m:e>
                          <m:r>
                            <w:rPr>
                              <w:rFonts w:ascii="Cambria Math" w:eastAsiaTheme="minorEastAsia" w:hAnsi="Cambria Math"/>
                            </w:rPr>
                            <m:t>E</m:t>
                          </m:r>
                        </m:e>
                        <m:sub>
                          <m:r>
                            <w:rPr>
                              <w:rFonts w:ascii="Cambria Math" w:eastAsiaTheme="minorEastAsia" w:hAnsi="Cambria Math"/>
                            </w:rPr>
                            <m:t>n</m:t>
                          </m:r>
                        </m:sub>
                      </m:sSub>
                      <m:r>
                        <w:rPr>
                          <w:rFonts w:ascii="Cambria Math" w:eastAsiaTheme="minorEastAsia" w:hAnsi="Cambria Math"/>
                        </w:rPr>
                        <m:t>t</m:t>
                      </m:r>
                    </m:num>
                    <m:den>
                      <m:r>
                        <w:rPr>
                          <w:rFonts w:ascii="Cambria Math" w:eastAsiaTheme="minorEastAsia" w:hAnsi="Cambria Math"/>
                        </w:rPr>
                        <m:t>ℏ</m:t>
                      </m:r>
                    </m:den>
                  </m:f>
                </m:e>
              </m:d>
            </m:e>
          </m:func>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1</m:t>
                  </m:r>
                </m:num>
                <m:den>
                  <m:sSup>
                    <m:sSupPr>
                      <m:ctrlPr>
                        <w:rPr>
                          <w:rFonts w:ascii="Cambria Math" w:eastAsiaTheme="minorEastAsia" w:hAnsi="Cambria Math"/>
                          <w:bCs/>
                          <w:i/>
                          <w:iCs/>
                        </w:rPr>
                      </m:ctrlPr>
                    </m:sSupPr>
                    <m:e>
                      <m:r>
                        <w:rPr>
                          <w:rFonts w:ascii="Cambria Math" w:eastAsiaTheme="minorEastAsia" w:hAnsi="Cambria Math"/>
                        </w:rPr>
                        <m:t>2</m:t>
                      </m:r>
                    </m:e>
                    <m:sup>
                      <m:f>
                        <m:fPr>
                          <m:ctrlPr>
                            <w:rPr>
                              <w:rFonts w:ascii="Cambria Math" w:eastAsiaTheme="minorEastAsia" w:hAnsi="Cambria Math"/>
                              <w:bCs/>
                              <w:i/>
                              <w:iCs/>
                            </w:rPr>
                          </m:ctrlPr>
                        </m:fPr>
                        <m:num>
                          <m:r>
                            <w:rPr>
                              <w:rFonts w:ascii="Cambria Math" w:eastAsiaTheme="minorEastAsia" w:hAnsi="Cambria Math"/>
                            </w:rPr>
                            <m:t>n</m:t>
                          </m:r>
                        </m:num>
                        <m:den>
                          <m:r>
                            <w:rPr>
                              <w:rFonts w:ascii="Cambria Math" w:eastAsiaTheme="minorEastAsia" w:hAnsi="Cambria Math"/>
                            </w:rPr>
                            <m:t>2</m:t>
                          </m:r>
                        </m:den>
                      </m:f>
                    </m:sup>
                  </m:sSup>
                  <m:rad>
                    <m:radPr>
                      <m:degHide m:val="1"/>
                      <m:ctrlPr>
                        <w:rPr>
                          <w:rFonts w:ascii="Cambria Math" w:eastAsiaTheme="minorEastAsia" w:hAnsi="Cambria Math"/>
                          <w:bCs/>
                          <w:i/>
                          <w:iCs/>
                        </w:rPr>
                      </m:ctrlPr>
                    </m:radPr>
                    <m:deg/>
                    <m:e>
                      <m:r>
                        <w:rPr>
                          <w:rFonts w:ascii="Cambria Math" w:eastAsiaTheme="minorEastAsia" w:hAnsi="Cambria Math"/>
                        </w:rPr>
                        <m:t>n!</m:t>
                      </m:r>
                    </m:e>
                  </m:rad>
                </m:den>
              </m:f>
            </m:e>
          </m:d>
          <m:sSup>
            <m:sSupPr>
              <m:ctrlPr>
                <w:rPr>
                  <w:rFonts w:ascii="Cambria Math" w:eastAsiaTheme="minorEastAsia" w:hAnsi="Cambria Math"/>
                  <w:bCs/>
                  <w:i/>
                  <w:iCs/>
                </w:rPr>
              </m:ctrlPr>
            </m:sSupPr>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mω</m:t>
                      </m:r>
                    </m:num>
                    <m:den>
                      <m:r>
                        <w:rPr>
                          <w:rFonts w:ascii="Cambria Math" w:eastAsiaTheme="minorEastAsia" w:hAnsi="Cambria Math"/>
                        </w:rPr>
                        <m:t>πℏ</m:t>
                      </m:r>
                    </m:den>
                  </m:f>
                </m:e>
              </m:d>
            </m:e>
            <m:sup>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4</m:t>
                  </m:r>
                </m:den>
              </m:f>
            </m:sup>
          </m:sSup>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mω</m:t>
                      </m:r>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2</m:t>
                          </m:r>
                        </m:sup>
                      </m:sSup>
                    </m:num>
                    <m:den>
                      <m:r>
                        <w:rPr>
                          <w:rFonts w:ascii="Cambria Math" w:eastAsiaTheme="minorEastAsia" w:hAnsi="Cambria Math"/>
                        </w:rPr>
                        <m:t>2ℏ</m:t>
                      </m:r>
                      <m:d>
                        <m:dPr>
                          <m:ctrlPr>
                            <w:rPr>
                              <w:rFonts w:ascii="Cambria Math" w:eastAsiaTheme="minorEastAsia" w:hAnsi="Cambria Math"/>
                              <w:bCs/>
                              <w:i/>
                              <w:iCs/>
                            </w:rPr>
                          </m:ctrlPr>
                        </m:dPr>
                        <m:e>
                          <m:r>
                            <w:rPr>
                              <w:rFonts w:ascii="Cambria Math" w:eastAsiaTheme="minorEastAsia" w:hAnsi="Cambria Math"/>
                            </w:rPr>
                            <m:t>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e>
                      </m:d>
                    </m:den>
                  </m:f>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H</m:t>
                      </m:r>
                    </m:e>
                    <m:sub>
                      <m:r>
                        <w:rPr>
                          <w:rFonts w:ascii="Cambria Math" w:eastAsiaTheme="minorEastAsia" w:hAnsi="Cambria Math"/>
                        </w:rPr>
                        <m:t>n</m:t>
                      </m:r>
                    </m:sub>
                  </m:sSub>
                  <m:d>
                    <m:dPr>
                      <m:ctrlPr>
                        <w:rPr>
                          <w:rFonts w:ascii="Cambria Math" w:eastAsiaTheme="minorEastAsia" w:hAnsi="Cambria Math"/>
                          <w:bCs/>
                          <w:i/>
                          <w:iCs/>
                        </w:rPr>
                      </m:ctrlPr>
                    </m:dPr>
                    <m:e>
                      <m:rad>
                        <m:radPr>
                          <m:degHide m:val="1"/>
                          <m:ctrlPr>
                            <w:rPr>
                              <w:rFonts w:ascii="Cambria Math" w:eastAsiaTheme="minorEastAsia" w:hAnsi="Cambria Math"/>
                              <w:bCs/>
                              <w:i/>
                              <w:iCs/>
                            </w:rPr>
                          </m:ctrlPr>
                        </m:radPr>
                        <m:deg/>
                        <m:e>
                          <m:f>
                            <m:fPr>
                              <m:ctrlPr>
                                <w:rPr>
                                  <w:rFonts w:ascii="Cambria Math" w:eastAsiaTheme="minorEastAsia" w:hAnsi="Cambria Math"/>
                                  <w:bCs/>
                                  <w:i/>
                                  <w:iCs/>
                                </w:rPr>
                              </m:ctrlPr>
                            </m:fPr>
                            <m:num>
                              <m:r>
                                <w:rPr>
                                  <w:rFonts w:ascii="Cambria Math" w:eastAsiaTheme="minorEastAsia" w:hAnsi="Cambria Math"/>
                                </w:rPr>
                                <m:t>mω</m:t>
                              </m:r>
                            </m:num>
                            <m:den>
                              <m:r>
                                <w:rPr>
                                  <w:rFonts w:ascii="Cambria Math" w:eastAsiaTheme="minorEastAsia" w:hAnsi="Cambria Math"/>
                                </w:rPr>
                                <m:t>ℏ</m:t>
                              </m:r>
                            </m:den>
                          </m:f>
                        </m:e>
                      </m:rad>
                      <m:r>
                        <w:rPr>
                          <w:rFonts w:ascii="Cambria Math" w:eastAsiaTheme="minorEastAsia" w:hAnsi="Cambria Math"/>
                        </w:rPr>
                        <m:t>x</m:t>
                      </m:r>
                    </m:e>
                  </m: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r>
                            <w:rPr>
                              <w:rFonts w:ascii="Cambria Math" w:eastAsiaTheme="minorEastAsia" w:hAnsi="Cambria Math"/>
                            </w:rPr>
                            <m:t>-iω</m:t>
                          </m:r>
                          <m:d>
                            <m:dPr>
                              <m:ctrlPr>
                                <w:rPr>
                                  <w:rFonts w:ascii="Cambria Math" w:eastAsiaTheme="minorEastAsia" w:hAnsi="Cambria Math"/>
                                  <w:bCs/>
                                  <w:i/>
                                  <w:iCs/>
                                </w:rPr>
                              </m:ctrlPr>
                            </m:dPr>
                            <m:e>
                              <m:r>
                                <w:rPr>
                                  <w:rFonts w:ascii="Cambria Math" w:eastAsiaTheme="minorEastAsia" w:hAnsi="Cambria Math"/>
                                </w:rPr>
                                <m:t>n+</m:t>
                              </m:r>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2</m:t>
                                  </m:r>
                                </m:den>
                              </m:f>
                            </m:e>
                          </m:d>
                          <m:r>
                            <w:rPr>
                              <w:rFonts w:ascii="Cambria Math" w:eastAsiaTheme="minorEastAsia" w:hAnsi="Cambria Math"/>
                            </w:rPr>
                            <m:t>t</m:t>
                          </m:r>
                        </m:e>
                      </m:d>
                    </m:e>
                  </m:func>
                </m:e>
              </m:d>
            </m:e>
          </m:func>
          <m:r>
            <w:rPr>
              <w:rFonts w:ascii="Cambria Math" w:eastAsiaTheme="minorEastAsia" w:hAnsi="Cambria Math"/>
            </w:rPr>
            <m:t>,</m:t>
          </m:r>
        </m:oMath>
      </m:oMathPara>
    </w:p>
    <w:p w14:paraId="68BA6143" w14:textId="4166389C" w:rsidR="002E79AF" w:rsidRDefault="002E79AF" w:rsidP="004F3B96">
      <w:pPr>
        <w:rPr>
          <w:rFonts w:eastAsiaTheme="minorEastAsia"/>
          <w:bCs/>
          <w:iCs/>
        </w:rPr>
      </w:pPr>
      <w:r>
        <w:rPr>
          <w:rFonts w:eastAsiaTheme="minorEastAsia"/>
          <w:bCs/>
          <w:iCs/>
        </w:rPr>
        <w:t>the propagator is given by</w:t>
      </w:r>
    </w:p>
    <w:p w14:paraId="09969A9B" w14:textId="16C23634" w:rsidR="002E79AF" w:rsidRPr="00ED275B" w:rsidRDefault="002E79AF" w:rsidP="004F3B96">
      <w:pPr>
        <w:rPr>
          <w:rFonts w:eastAsiaTheme="minorEastAsia"/>
          <w:bCs/>
          <w:iCs/>
        </w:rPr>
      </w:pPr>
      <m:oMathPara>
        <m:oMath>
          <m:r>
            <w:rPr>
              <w:rFonts w:ascii="Cambria Math" w:eastAsiaTheme="minorEastAsia" w:hAnsi="Cambria Math"/>
            </w:rPr>
            <m:t>K</m:t>
          </m:r>
          <m:d>
            <m:dPr>
              <m:ctrlPr>
                <w:rPr>
                  <w:rFonts w:ascii="Cambria Math" w:eastAsiaTheme="minorEastAsia" w:hAnsi="Cambria Math"/>
                  <w:bCs/>
                  <w:i/>
                  <w:iCs/>
                </w:rPr>
              </m:ctrlPr>
            </m:dPr>
            <m:e>
              <m:sSup>
                <m:sSupPr>
                  <m:ctrlPr>
                    <w:rPr>
                      <w:rFonts w:ascii="Cambria Math" w:eastAsiaTheme="minorEastAsia" w:hAnsi="Cambria Math"/>
                      <w:bCs/>
                      <w:iCs/>
                    </w:rPr>
                  </m:ctrlPr>
                </m:sSupPr>
                <m:e>
                  <m:r>
                    <m:rPr>
                      <m:sty m:val="p"/>
                    </m:rPr>
                    <w:rPr>
                      <w:rFonts w:ascii="Cambria Math" w:eastAsiaTheme="minorEastAsia" w:hAnsi="Cambria Math"/>
                    </w:rPr>
                    <m:t>x</m:t>
                  </m:r>
                  <m:ctrlPr>
                    <w:rPr>
                      <w:rFonts w:ascii="Cambria Math" w:eastAsiaTheme="minorEastAsia" w:hAnsi="Cambria Math"/>
                      <w:b/>
                    </w:rPr>
                  </m:ctrlPr>
                </m:e>
                <m:sup>
                  <m:r>
                    <m:rPr>
                      <m:sty m:val="p"/>
                    </m:rPr>
                    <w:rPr>
                      <w:rFonts w:ascii="Cambria Math" w:eastAsiaTheme="minorEastAsia" w:hAnsi="Cambria Math"/>
                    </w:rPr>
                    <m:t>''</m:t>
                  </m:r>
                </m:sup>
              </m:sSup>
              <m:r>
                <w:rPr>
                  <w:rFonts w:ascii="Cambria Math" w:eastAsiaTheme="minorEastAsia" w:hAnsi="Cambria Math"/>
                </w:rPr>
                <m:t>,t;</m:t>
              </m:r>
              <m:sSup>
                <m:sSupPr>
                  <m:ctrlPr>
                    <w:rPr>
                      <w:rFonts w:ascii="Cambria Math" w:eastAsiaTheme="minorEastAsia" w:hAnsi="Cambria Math"/>
                      <w:bCs/>
                      <w:i/>
                      <w:iCs/>
                    </w:rPr>
                  </m:ctrlPr>
                </m:sSupPr>
                <m:e>
                  <m: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rad>
            <m:radPr>
              <m:degHide m:val="1"/>
              <m:ctrlPr>
                <w:rPr>
                  <w:rFonts w:ascii="Cambria Math" w:eastAsiaTheme="minorEastAsia" w:hAnsi="Cambria Math"/>
                  <w:bCs/>
                  <w:i/>
                  <w:iCs/>
                </w:rPr>
              </m:ctrlPr>
            </m:radPr>
            <m:deg/>
            <m:e>
              <m:f>
                <m:fPr>
                  <m:ctrlPr>
                    <w:rPr>
                      <w:rFonts w:ascii="Cambria Math" w:eastAsiaTheme="minorEastAsia" w:hAnsi="Cambria Math"/>
                      <w:bCs/>
                      <w:i/>
                      <w:iCs/>
                    </w:rPr>
                  </m:ctrlPr>
                </m:fPr>
                <m:num>
                  <m:r>
                    <w:rPr>
                      <w:rFonts w:ascii="Cambria Math" w:eastAsiaTheme="minorEastAsia" w:hAnsi="Cambria Math"/>
                    </w:rPr>
                    <m:t>mω</m:t>
                  </m:r>
                </m:num>
                <m:den>
                  <m:r>
                    <w:rPr>
                      <w:rFonts w:ascii="Cambria Math" w:eastAsiaTheme="minorEastAsia" w:hAnsi="Cambria Math"/>
                    </w:rPr>
                    <m:t>2πi</m:t>
                  </m:r>
                  <m:func>
                    <m:funcPr>
                      <m:ctrlPr>
                        <w:rPr>
                          <w:rFonts w:ascii="Cambria Math" w:eastAsiaTheme="minorEastAsia" w:hAnsi="Cambria Math"/>
                          <w:bCs/>
                          <w:i/>
                          <w:iCs/>
                        </w:rPr>
                      </m:ctrlPr>
                    </m:funcPr>
                    <m:fName>
                      <m:r>
                        <m:rPr>
                          <m:sty m:val="p"/>
                        </m:rPr>
                        <w:rPr>
                          <w:rFonts w:ascii="Cambria Math" w:eastAsiaTheme="minorEastAsia" w:hAnsi="Cambria Math"/>
                        </w:rPr>
                        <m:t>sin</m:t>
                      </m:r>
                    </m:fName>
                    <m:e>
                      <m:d>
                        <m:dPr>
                          <m:begChr m:val="["/>
                          <m:endChr m:val="]"/>
                          <m:ctrlPr>
                            <w:rPr>
                              <w:rFonts w:ascii="Cambria Math" w:eastAsiaTheme="minorEastAsia" w:hAnsi="Cambria Math"/>
                              <w:bCs/>
                              <w:i/>
                              <w:iCs/>
                            </w:rPr>
                          </m:ctrlPr>
                        </m:dPr>
                        <m:e>
                          <m:r>
                            <w:rPr>
                              <w:rFonts w:ascii="Cambria Math" w:eastAsiaTheme="minorEastAsia" w:hAnsi="Cambria Math"/>
                            </w:rPr>
                            <m:t>ω</m:t>
                          </m:r>
                          <m:d>
                            <m:dPr>
                              <m:ctrlPr>
                                <w:rPr>
                                  <w:rFonts w:ascii="Cambria Math" w:eastAsiaTheme="minorEastAsia" w:hAnsi="Cambria Math"/>
                                  <w:bCs/>
                                  <w:i/>
                                  <w:iCs/>
                                </w:rPr>
                              </m:ctrlPr>
                            </m:dPr>
                            <m:e>
                              <m:r>
                                <w:rPr>
                                  <w:rFonts w:ascii="Cambria Math" w:eastAsiaTheme="minorEastAsia" w:hAnsi="Cambria Math"/>
                                </w:rPr>
                                <m:t>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e>
                          </m:d>
                        </m:e>
                      </m:d>
                    </m:e>
                  </m:func>
                </m:den>
              </m:f>
            </m:e>
          </m:ra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imω</m:t>
                          </m:r>
                        </m:num>
                        <m:den>
                          <m:r>
                            <w:rPr>
                              <w:rFonts w:ascii="Cambria Math" w:eastAsiaTheme="minorEastAsia" w:hAnsi="Cambria Math"/>
                            </w:rPr>
                            <m:t>2ℏ</m:t>
                          </m:r>
                          <m:func>
                            <m:funcPr>
                              <m:ctrlPr>
                                <w:rPr>
                                  <w:rFonts w:ascii="Cambria Math" w:eastAsiaTheme="minorEastAsia" w:hAnsi="Cambria Math"/>
                                  <w:bCs/>
                                  <w:i/>
                                  <w:iCs/>
                                </w:rPr>
                              </m:ctrlPr>
                            </m:funcPr>
                            <m:fName>
                              <m:r>
                                <m:rPr>
                                  <m:sty m:val="p"/>
                                </m:rPr>
                                <w:rPr>
                                  <w:rFonts w:ascii="Cambria Math" w:eastAsiaTheme="minorEastAsia" w:hAnsi="Cambria Math"/>
                                </w:rPr>
                                <m:t>sin</m:t>
                              </m:r>
                            </m:fName>
                            <m:e>
                              <m:d>
                                <m:dPr>
                                  <m:begChr m:val="["/>
                                  <m:endChr m:val="]"/>
                                  <m:ctrlPr>
                                    <w:rPr>
                                      <w:rFonts w:ascii="Cambria Math" w:eastAsiaTheme="minorEastAsia" w:hAnsi="Cambria Math"/>
                                      <w:bCs/>
                                      <w:i/>
                                      <w:iCs/>
                                    </w:rPr>
                                  </m:ctrlPr>
                                </m:dPr>
                                <m:e>
                                  <m:r>
                                    <w:rPr>
                                      <w:rFonts w:ascii="Cambria Math" w:eastAsiaTheme="minorEastAsia" w:hAnsi="Cambria Math"/>
                                    </w:rPr>
                                    <m:t>ω</m:t>
                                  </m:r>
                                  <m:d>
                                    <m:dPr>
                                      <m:ctrlPr>
                                        <w:rPr>
                                          <w:rFonts w:ascii="Cambria Math" w:eastAsiaTheme="minorEastAsia" w:hAnsi="Cambria Math"/>
                                          <w:bCs/>
                                          <w:i/>
                                          <w:iCs/>
                                        </w:rPr>
                                      </m:ctrlPr>
                                    </m:dPr>
                                    <m:e>
                                      <m:r>
                                        <w:rPr>
                                          <w:rFonts w:ascii="Cambria Math" w:eastAsiaTheme="minorEastAsia" w:hAnsi="Cambria Math"/>
                                        </w:rPr>
                                        <m:t>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e>
                                  </m:d>
                                </m:e>
                              </m:d>
                            </m:e>
                          </m:func>
                        </m:den>
                      </m:f>
                    </m:e>
                  </m:d>
                </m:e>
              </m:d>
            </m:e>
          </m:func>
          <m:r>
            <w:rPr>
              <w:rFonts w:ascii="Cambria Math" w:eastAsiaTheme="minorEastAsia" w:hAnsi="Cambria Math"/>
            </w:rPr>
            <m:t>×</m:t>
          </m:r>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'2</m:t>
                  </m:r>
                </m:sup>
              </m:sSup>
            </m:e>
          </m:d>
          <m:func>
            <m:funcPr>
              <m:ctrlPr>
                <w:rPr>
                  <w:rFonts w:ascii="Cambria Math" w:eastAsiaTheme="minorEastAsia" w:hAnsi="Cambria Math"/>
                  <w:bCs/>
                  <w:i/>
                  <w:iCs/>
                </w:rPr>
              </m:ctrlPr>
            </m:funcPr>
            <m:fName>
              <m:r>
                <m:rPr>
                  <m:sty m:val="p"/>
                </m:rPr>
                <w:rPr>
                  <w:rFonts w:ascii="Cambria Math" w:eastAsiaTheme="minorEastAsia" w:hAnsi="Cambria Math"/>
                </w:rPr>
                <m:t>cos</m:t>
              </m:r>
            </m:fName>
            <m:e>
              <m:d>
                <m:dPr>
                  <m:begChr m:val="["/>
                  <m:endChr m:val="]"/>
                  <m:ctrlPr>
                    <w:rPr>
                      <w:rFonts w:ascii="Cambria Math" w:eastAsiaTheme="minorEastAsia" w:hAnsi="Cambria Math"/>
                      <w:bCs/>
                      <w:i/>
                      <w:iCs/>
                    </w:rPr>
                  </m:ctrlPr>
                </m:dPr>
                <m:e>
                  <m:r>
                    <w:rPr>
                      <w:rFonts w:ascii="Cambria Math" w:eastAsiaTheme="minorEastAsia" w:hAnsi="Cambria Math"/>
                    </w:rPr>
                    <m:t>ω</m:t>
                  </m:r>
                  <m:d>
                    <m:dPr>
                      <m:ctrlPr>
                        <w:rPr>
                          <w:rFonts w:ascii="Cambria Math" w:eastAsiaTheme="minorEastAsia" w:hAnsi="Cambria Math"/>
                          <w:bCs/>
                          <w:i/>
                          <w:iCs/>
                        </w:rPr>
                      </m:ctrlPr>
                    </m:dPr>
                    <m:e>
                      <m:r>
                        <w:rPr>
                          <w:rFonts w:ascii="Cambria Math" w:eastAsiaTheme="minorEastAsia" w:hAnsi="Cambria Math"/>
                        </w:rPr>
                        <m:t>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e>
                  </m:d>
                </m:e>
              </m:d>
              <m:r>
                <w:rPr>
                  <w:rFonts w:ascii="Cambria Math" w:eastAsiaTheme="minorEastAsia" w:hAnsi="Cambria Math"/>
                </w:rPr>
                <m:t>-2</m:t>
              </m:r>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m:t>
                  </m:r>
                </m:sup>
              </m:sSup>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e>
          </m:func>
        </m:oMath>
      </m:oMathPara>
    </w:p>
    <w:p w14:paraId="1CF9BF55" w14:textId="53F04B62" w:rsidR="00ED275B" w:rsidRDefault="00ED275B" w:rsidP="004F3B96">
      <w:pPr>
        <w:rPr>
          <w:rFonts w:eastAsiaTheme="minorEastAsia"/>
          <w:bCs/>
          <w:iCs/>
        </w:rPr>
      </w:pPr>
      <w:r>
        <w:rPr>
          <w:rFonts w:eastAsiaTheme="minorEastAsia"/>
          <w:bCs/>
          <w:iCs/>
        </w:rPr>
        <w:t>One way to prove this is to use</w:t>
      </w:r>
    </w:p>
    <w:p w14:paraId="4488CDD6" w14:textId="5CD70770" w:rsidR="00ED275B" w:rsidRPr="00ED275B" w:rsidRDefault="00000000" w:rsidP="004F3B96">
      <w:pPr>
        <w:rPr>
          <w:rFonts w:eastAsiaTheme="minorEastAsia"/>
          <w:bCs/>
          <w:iCs/>
        </w:rPr>
      </w:pPr>
      <m:oMathPara>
        <m:oMath>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1</m:t>
                  </m:r>
                </m:num>
                <m:den>
                  <m:rad>
                    <m:radPr>
                      <m:degHide m:val="1"/>
                      <m:ctrlPr>
                        <w:rPr>
                          <w:rFonts w:ascii="Cambria Math" w:eastAsiaTheme="minorEastAsia" w:hAnsi="Cambria Math"/>
                          <w:bCs/>
                          <w:i/>
                          <w:iCs/>
                        </w:rPr>
                      </m:ctrlPr>
                    </m:radPr>
                    <m:deg/>
                    <m:e>
                      <m:r>
                        <w:rPr>
                          <w:rFonts w:ascii="Cambria Math" w:eastAsiaTheme="minorEastAsia" w:hAnsi="Cambria Math"/>
                        </w:rPr>
                        <m:t>1-</m:t>
                      </m:r>
                      <m:sSup>
                        <m:sSupPr>
                          <m:ctrlPr>
                            <w:rPr>
                              <w:rFonts w:ascii="Cambria Math" w:eastAsiaTheme="minorEastAsia" w:hAnsi="Cambria Math"/>
                              <w:bCs/>
                              <w:i/>
                              <w:iCs/>
                            </w:rPr>
                          </m:ctrlPr>
                        </m:sSupPr>
                        <m:e>
                          <m:r>
                            <w:rPr>
                              <w:rFonts w:ascii="Cambria Math" w:eastAsiaTheme="minorEastAsia" w:hAnsi="Cambria Math"/>
                            </w:rPr>
                            <m:t>ζ</m:t>
                          </m:r>
                        </m:e>
                        <m:sup>
                          <m:r>
                            <w:rPr>
                              <w:rFonts w:ascii="Cambria Math" w:eastAsiaTheme="minorEastAsia" w:hAnsi="Cambria Math"/>
                            </w:rPr>
                            <m:t>2</m:t>
                          </m:r>
                        </m:sup>
                      </m:sSup>
                    </m:e>
                  </m:rad>
                </m:den>
              </m:f>
            </m:e>
          </m: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m:t>
                      </m:r>
                      <m:d>
                        <m:dPr>
                          <m:ctrlPr>
                            <w:rPr>
                              <w:rFonts w:ascii="Cambria Math" w:eastAsiaTheme="minorEastAsia" w:hAnsi="Cambria Math"/>
                              <w:bCs/>
                              <w:i/>
                              <w:iCs/>
                            </w:rPr>
                          </m:ctrlPr>
                        </m:dPr>
                        <m:e>
                          <m:sSup>
                            <m:sSupPr>
                              <m:ctrlPr>
                                <w:rPr>
                                  <w:rFonts w:ascii="Cambria Math" w:eastAsiaTheme="minorEastAsia" w:hAnsi="Cambria Math"/>
                                  <w:bCs/>
                                  <w:i/>
                                  <w:iCs/>
                                </w:rPr>
                              </m:ctrlPr>
                            </m:sSupPr>
                            <m:e>
                              <m:r>
                                <w:rPr>
                                  <w:rFonts w:ascii="Cambria Math" w:eastAsiaTheme="minorEastAsia" w:hAnsi="Cambria Math"/>
                                </w:rPr>
                                <m:t>ξ</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bCs/>
                                  <w:i/>
                                  <w:iCs/>
                                </w:rPr>
                              </m:ctrlPr>
                            </m:sSupPr>
                            <m:e>
                              <m:r>
                                <w:rPr>
                                  <w:rFonts w:ascii="Cambria Math" w:eastAsiaTheme="minorEastAsia" w:hAnsi="Cambria Math"/>
                                </w:rPr>
                                <m:t>η</m:t>
                              </m:r>
                            </m:e>
                            <m:sup>
                              <m:r>
                                <w:rPr>
                                  <w:rFonts w:ascii="Cambria Math" w:eastAsiaTheme="minorEastAsia" w:hAnsi="Cambria Math"/>
                                </w:rPr>
                                <m:t>2</m:t>
                              </m:r>
                            </m:sup>
                          </m:sSup>
                          <m:r>
                            <w:rPr>
                              <w:rFonts w:ascii="Cambria Math" w:eastAsiaTheme="minorEastAsia" w:hAnsi="Cambria Math"/>
                            </w:rPr>
                            <m:t>-2ξηζ</m:t>
                          </m:r>
                        </m:e>
                      </m:d>
                    </m:num>
                    <m:den>
                      <m:r>
                        <w:rPr>
                          <w:rFonts w:ascii="Cambria Math" w:eastAsiaTheme="minorEastAsia" w:hAnsi="Cambria Math"/>
                        </w:rPr>
                        <m:t>1-</m:t>
                      </m:r>
                      <m:sSup>
                        <m:sSupPr>
                          <m:ctrlPr>
                            <w:rPr>
                              <w:rFonts w:ascii="Cambria Math" w:eastAsiaTheme="minorEastAsia" w:hAnsi="Cambria Math"/>
                              <w:bCs/>
                              <w:i/>
                              <w:iCs/>
                            </w:rPr>
                          </m:ctrlPr>
                        </m:sSupPr>
                        <m:e>
                          <m:r>
                            <w:rPr>
                              <w:rFonts w:ascii="Cambria Math" w:eastAsiaTheme="minorEastAsia" w:hAnsi="Cambria Math"/>
                            </w:rPr>
                            <m:t>ζ</m:t>
                          </m:r>
                        </m:e>
                        <m:sup>
                          <m:r>
                            <w:rPr>
                              <w:rFonts w:ascii="Cambria Math" w:eastAsiaTheme="minorEastAsia" w:hAnsi="Cambria Math"/>
                            </w:rPr>
                            <m:t>2</m:t>
                          </m:r>
                        </m:sup>
                      </m:sSup>
                    </m:den>
                  </m:f>
                </m:e>
              </m:d>
            </m:e>
          </m:func>
          <m:r>
            <w:rPr>
              <w:rFonts w:ascii="Cambria Math" w:eastAsiaTheme="minorEastAsia" w:hAnsi="Cambria Math"/>
            </w:rPr>
            <m:t>=</m:t>
          </m:r>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r>
                    <w:rPr>
                      <w:rFonts w:ascii="Cambria Math" w:eastAsiaTheme="minorEastAsia" w:hAnsi="Cambria Math"/>
                    </w:rPr>
                    <m:t>-</m:t>
                  </m:r>
                  <m:d>
                    <m:dPr>
                      <m:ctrlPr>
                        <w:rPr>
                          <w:rFonts w:ascii="Cambria Math" w:eastAsiaTheme="minorEastAsia" w:hAnsi="Cambria Math"/>
                          <w:bCs/>
                          <w:i/>
                          <w:iCs/>
                        </w:rPr>
                      </m:ctrlPr>
                    </m:dPr>
                    <m:e>
                      <m:sSup>
                        <m:sSupPr>
                          <m:ctrlPr>
                            <w:rPr>
                              <w:rFonts w:ascii="Cambria Math" w:eastAsiaTheme="minorEastAsia" w:hAnsi="Cambria Math"/>
                              <w:bCs/>
                              <w:i/>
                              <w:iCs/>
                            </w:rPr>
                          </m:ctrlPr>
                        </m:sSupPr>
                        <m:e>
                          <m:r>
                            <w:rPr>
                              <w:rFonts w:ascii="Cambria Math" w:eastAsiaTheme="minorEastAsia" w:hAnsi="Cambria Math"/>
                            </w:rPr>
                            <m:t>ξ</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bCs/>
                              <w:i/>
                              <w:iCs/>
                            </w:rPr>
                          </m:ctrlPr>
                        </m:sSupPr>
                        <m:e>
                          <m:r>
                            <w:rPr>
                              <w:rFonts w:ascii="Cambria Math" w:eastAsiaTheme="minorEastAsia" w:hAnsi="Cambria Math"/>
                            </w:rPr>
                            <m:t>η</m:t>
                          </m:r>
                        </m:e>
                        <m:sup>
                          <m:r>
                            <w:rPr>
                              <w:rFonts w:ascii="Cambria Math" w:eastAsiaTheme="minorEastAsia" w:hAnsi="Cambria Math"/>
                            </w:rPr>
                            <m:t>2</m:t>
                          </m:r>
                        </m:sup>
                      </m:sSup>
                    </m:e>
                  </m:d>
                </m:e>
              </m:d>
            </m:e>
          </m:func>
          <m:nary>
            <m:naryPr>
              <m:chr m:val="∑"/>
              <m:limLoc m:val="undOvr"/>
              <m:supHide m:val="1"/>
              <m:ctrlPr>
                <w:rPr>
                  <w:rFonts w:ascii="Cambria Math" w:eastAsiaTheme="minorEastAsia" w:hAnsi="Cambria Math"/>
                  <w:bCs/>
                  <w:i/>
                  <w:iCs/>
                </w:rPr>
              </m:ctrlPr>
            </m:naryPr>
            <m:sub>
              <m:r>
                <w:rPr>
                  <w:rFonts w:ascii="Cambria Math" w:eastAsiaTheme="minorEastAsia" w:hAnsi="Cambria Math"/>
                </w:rPr>
                <m:t>n=0</m:t>
              </m:r>
            </m:sub>
            <m:sup/>
            <m:e>
              <m:d>
                <m:dPr>
                  <m:ctrlPr>
                    <w:rPr>
                      <w:rFonts w:ascii="Cambria Math" w:eastAsiaTheme="minorEastAsia" w:hAnsi="Cambria Math"/>
                      <w:bCs/>
                      <w:i/>
                      <w:iCs/>
                    </w:rPr>
                  </m:ctrlPr>
                </m:dPr>
                <m:e>
                  <m:f>
                    <m:fPr>
                      <m:ctrlPr>
                        <w:rPr>
                          <w:rFonts w:ascii="Cambria Math" w:eastAsiaTheme="minorEastAsia" w:hAnsi="Cambria Math"/>
                          <w:bCs/>
                          <w:i/>
                          <w:iCs/>
                        </w:rPr>
                      </m:ctrlPr>
                    </m:fPr>
                    <m:num>
                      <m:sSup>
                        <m:sSupPr>
                          <m:ctrlPr>
                            <w:rPr>
                              <w:rFonts w:ascii="Cambria Math" w:eastAsiaTheme="minorEastAsia" w:hAnsi="Cambria Math"/>
                              <w:bCs/>
                              <w:i/>
                              <w:iCs/>
                            </w:rPr>
                          </m:ctrlPr>
                        </m:sSupPr>
                        <m:e>
                          <m:r>
                            <w:rPr>
                              <w:rFonts w:ascii="Cambria Math" w:eastAsiaTheme="minorEastAsia" w:hAnsi="Cambria Math"/>
                            </w:rPr>
                            <m:t>ζ</m:t>
                          </m:r>
                        </m:e>
                        <m:sup>
                          <m:r>
                            <w:rPr>
                              <w:rFonts w:ascii="Cambria Math" w:eastAsiaTheme="minorEastAsia" w:hAnsi="Cambria Math"/>
                            </w:rPr>
                            <m:t>n</m:t>
                          </m:r>
                        </m:sup>
                      </m:sSup>
                    </m:num>
                    <m:den>
                      <m:sSup>
                        <m:sSupPr>
                          <m:ctrlPr>
                            <w:rPr>
                              <w:rFonts w:ascii="Cambria Math" w:eastAsiaTheme="minorEastAsia" w:hAnsi="Cambria Math"/>
                              <w:bCs/>
                              <w:i/>
                              <w:iCs/>
                            </w:rPr>
                          </m:ctrlPr>
                        </m:sSupPr>
                        <m:e>
                          <m:r>
                            <w:rPr>
                              <w:rFonts w:ascii="Cambria Math" w:eastAsiaTheme="minorEastAsia" w:hAnsi="Cambria Math"/>
                            </w:rPr>
                            <m:t>2</m:t>
                          </m:r>
                        </m:e>
                        <m:sup>
                          <m:r>
                            <w:rPr>
                              <w:rFonts w:ascii="Cambria Math" w:eastAsiaTheme="minorEastAsia" w:hAnsi="Cambria Math"/>
                            </w:rPr>
                            <m:t>n</m:t>
                          </m:r>
                        </m:sup>
                      </m:sSup>
                      <m:r>
                        <w:rPr>
                          <w:rFonts w:ascii="Cambria Math" w:eastAsiaTheme="minorEastAsia" w:hAnsi="Cambria Math"/>
                        </w:rPr>
                        <m:t>n!</m:t>
                      </m:r>
                    </m:den>
                  </m:f>
                </m:e>
              </m:d>
            </m:e>
          </m:nary>
          <m:sSub>
            <m:sSubPr>
              <m:ctrlPr>
                <w:rPr>
                  <w:rFonts w:ascii="Cambria Math" w:eastAsiaTheme="minorEastAsia" w:hAnsi="Cambria Math"/>
                  <w:bCs/>
                  <w:i/>
                  <w:iCs/>
                </w:rPr>
              </m:ctrlPr>
            </m:sSubPr>
            <m:e>
              <m:r>
                <w:rPr>
                  <w:rFonts w:ascii="Cambria Math" w:eastAsiaTheme="minorEastAsia" w:hAnsi="Cambria Math"/>
                </w:rPr>
                <m:t>H</m:t>
              </m:r>
            </m:e>
            <m:sub>
              <m:r>
                <w:rPr>
                  <w:rFonts w:ascii="Cambria Math" w:eastAsiaTheme="minorEastAsia" w:hAnsi="Cambria Math"/>
                </w:rPr>
                <m:t>n</m:t>
              </m:r>
            </m:sub>
          </m:sSub>
          <m:d>
            <m:dPr>
              <m:ctrlPr>
                <w:rPr>
                  <w:rFonts w:ascii="Cambria Math" w:eastAsiaTheme="minorEastAsia" w:hAnsi="Cambria Math"/>
                  <w:bCs/>
                  <w:i/>
                  <w:iCs/>
                </w:rPr>
              </m:ctrlPr>
            </m:dPr>
            <m:e>
              <m:r>
                <w:rPr>
                  <w:rFonts w:ascii="Cambria Math" w:eastAsiaTheme="minorEastAsia" w:hAnsi="Cambria Math"/>
                </w:rPr>
                <m:t>ξ</m:t>
              </m:r>
            </m:e>
          </m:d>
          <m:sSub>
            <m:sSubPr>
              <m:ctrlPr>
                <w:rPr>
                  <w:rFonts w:ascii="Cambria Math" w:eastAsiaTheme="minorEastAsia" w:hAnsi="Cambria Math"/>
                  <w:bCs/>
                  <w:i/>
                  <w:iCs/>
                </w:rPr>
              </m:ctrlPr>
            </m:sSubPr>
            <m:e>
              <m:r>
                <w:rPr>
                  <w:rFonts w:ascii="Cambria Math" w:eastAsiaTheme="minorEastAsia" w:hAnsi="Cambria Math"/>
                </w:rPr>
                <m:t>H</m:t>
              </m:r>
            </m:e>
            <m:sub>
              <m:r>
                <w:rPr>
                  <w:rFonts w:ascii="Cambria Math" w:eastAsiaTheme="minorEastAsia" w:hAnsi="Cambria Math"/>
                </w:rPr>
                <m:t>n</m:t>
              </m:r>
            </m:sub>
          </m:sSub>
          <m:d>
            <m:dPr>
              <m:ctrlPr>
                <w:rPr>
                  <w:rFonts w:ascii="Cambria Math" w:eastAsiaTheme="minorEastAsia" w:hAnsi="Cambria Math"/>
                  <w:bCs/>
                  <w:i/>
                  <w:iCs/>
                </w:rPr>
              </m:ctrlPr>
            </m:dPr>
            <m:e>
              <m:r>
                <w:rPr>
                  <w:rFonts w:ascii="Cambria Math" w:eastAsiaTheme="minorEastAsia" w:hAnsi="Cambria Math"/>
                </w:rPr>
                <m:t>η</m:t>
              </m:r>
            </m:e>
          </m:d>
          <m:r>
            <w:rPr>
              <w:rFonts w:ascii="Cambria Math" w:eastAsiaTheme="minorEastAsia" w:hAnsi="Cambria Math"/>
            </w:rPr>
            <m:t>,</m:t>
          </m:r>
        </m:oMath>
      </m:oMathPara>
    </w:p>
    <w:p w14:paraId="40454E92" w14:textId="27E35467" w:rsidR="00ED275B" w:rsidRDefault="00ED275B" w:rsidP="004F3B96">
      <w:pPr>
        <w:rPr>
          <w:rFonts w:eastAsiaTheme="minorEastAsia"/>
          <w:b/>
          <w:bCs/>
          <w:iCs/>
        </w:rPr>
      </w:pPr>
      <w:r>
        <w:rPr>
          <w:rFonts w:eastAsiaTheme="minorEastAsia"/>
          <w:bCs/>
          <w:iCs/>
        </w:rPr>
        <w:t>which is found in books on special functions (Morse and Feshbach 1953, 786). It can also be obtained using the creation/annihilator operator method (Saxon 1968, 144-45) or, alternative, the path-integral method described later.</w:t>
      </w:r>
      <w:r w:rsidR="00F42CCD">
        <w:rPr>
          <w:rFonts w:eastAsiaTheme="minorEastAsia"/>
          <w:bCs/>
          <w:iCs/>
        </w:rPr>
        <w:t xml:space="preserve"> </w:t>
      </w:r>
      <w:r w:rsidR="00F42CCD" w:rsidRPr="00F42CCD">
        <w:rPr>
          <w:rFonts w:eastAsiaTheme="minorEastAsia"/>
          <w:b/>
          <w:bCs/>
          <w:iCs/>
        </w:rPr>
        <w:t>END</w:t>
      </w:r>
    </w:p>
    <w:p w14:paraId="5729CA69" w14:textId="03C38B4D" w:rsidR="00F42CCD" w:rsidRDefault="00F42CCD" w:rsidP="004F3B96">
      <w:pPr>
        <w:rPr>
          <w:rFonts w:eastAsiaTheme="minorEastAsia"/>
          <w:bCs/>
          <w:iCs/>
        </w:rPr>
      </w:pPr>
      <w:r>
        <w:rPr>
          <w:rFonts w:eastAsiaTheme="minorEastAsia"/>
          <w:bCs/>
          <w:iCs/>
        </w:rPr>
        <w:t xml:space="preserve">Certain space and time integrals derivable from </w:t>
      </w:r>
      <m:oMath>
        <m:r>
          <w:rPr>
            <w:rFonts w:ascii="Cambria Math" w:eastAsiaTheme="minorEastAsia" w:hAnsi="Cambria Math"/>
          </w:rPr>
          <m:t>K</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oMath>
      <w:r>
        <w:rPr>
          <w:rFonts w:eastAsiaTheme="minorEastAsia"/>
          <w:bCs/>
          <w:iCs/>
        </w:rPr>
        <w:t xml:space="preserve"> are of considerable interest. Without loss of generality (WLOG) set </w:t>
      </w:r>
      <m:oMath>
        <m:r>
          <w:rPr>
            <w:rFonts w:ascii="Cambria Math" w:eastAsiaTheme="minorEastAsia" w:hAnsi="Cambria Math"/>
          </w:rPr>
          <m:t>t=0</m:t>
        </m:r>
      </m:oMath>
      <w:r>
        <w:rPr>
          <w:rFonts w:eastAsiaTheme="minorEastAsia"/>
          <w:bCs/>
          <w:iCs/>
        </w:rPr>
        <w:t xml:space="preserve"> in the following. The first integral we consider is obtained by setting </w:t>
      </w:r>
      <m:oMath>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oMath>
      <w:r>
        <w:rPr>
          <w:rFonts w:eastAsiaTheme="minorEastAsia"/>
          <w:bCs/>
          <w:iCs/>
        </w:rPr>
        <w:t xml:space="preserve"> and integrating over all space. We have</w:t>
      </w:r>
    </w:p>
    <w:p w14:paraId="7FC3AA16" w14:textId="4750965A" w:rsidR="00F42CCD" w:rsidRPr="00305714" w:rsidRDefault="00F42CCD" w:rsidP="004F3B96">
      <w:pPr>
        <w:rPr>
          <w:rFonts w:eastAsiaTheme="minorEastAsia"/>
          <w:bCs/>
          <w:iCs/>
        </w:rPr>
      </w:pPr>
      <m:oMathPara>
        <m:oMath>
          <m:r>
            <w:rPr>
              <w:rFonts w:ascii="Cambria Math" w:eastAsiaTheme="minorEastAsia" w:hAnsi="Cambria Math"/>
            </w:rPr>
            <m:t>G</m:t>
          </m:r>
          <m:d>
            <m:dPr>
              <m:ctrlPr>
                <w:rPr>
                  <w:rFonts w:ascii="Cambria Math" w:eastAsiaTheme="minorEastAsia" w:hAnsi="Cambria Math"/>
                  <w:bCs/>
                  <w:i/>
                  <w:iCs/>
                </w:rPr>
              </m:ctrlPr>
            </m:dPr>
            <m:e>
              <m:r>
                <w:rPr>
                  <w:rFonts w:ascii="Cambria Math" w:eastAsiaTheme="minorEastAsia" w:hAnsi="Cambria Math"/>
                </w:rPr>
                <m:t>t</m:t>
              </m:r>
            </m:e>
          </m:d>
          <m:r>
            <m:rPr>
              <m:aln/>
            </m:rPr>
            <w:rPr>
              <w:rFonts w:ascii="Cambria Math" w:eastAsiaTheme="minorEastAsia" w:hAnsi="Cambria Math"/>
            </w:rPr>
            <m:t>=</m:t>
          </m:r>
          <m:nary>
            <m:naryPr>
              <m:limLoc m:val="undOvr"/>
              <m:subHide m:val="1"/>
              <m:supHide m:val="1"/>
              <m:ctrlPr>
                <w:rPr>
                  <w:rFonts w:ascii="Cambria Math" w:eastAsiaTheme="minorEastAsia" w:hAnsi="Cambria Math"/>
                  <w:bCs/>
                  <w:i/>
                  <w:iCs/>
                </w:rPr>
              </m:ctrlPr>
            </m:naryPr>
            <m:sub/>
            <m:sup/>
            <m:e>
              <m:sSup>
                <m:sSupPr>
                  <m:ctrlPr>
                    <w:rPr>
                      <w:rFonts w:ascii="Cambria Math" w:eastAsiaTheme="minorEastAsia" w:hAnsi="Cambria Math"/>
                      <w:bCs/>
                      <w:i/>
                      <w:iCs/>
                    </w:rPr>
                  </m:ctrlPr>
                </m:sSupPr>
                <m:e>
                  <m:r>
                    <w:rPr>
                      <w:rFonts w:ascii="Cambria Math" w:eastAsiaTheme="minorEastAsia" w:hAnsi="Cambria Math"/>
                    </w:rPr>
                    <m:t>d</m:t>
                  </m:r>
                </m:e>
                <m:sup>
                  <m:r>
                    <w:rPr>
                      <w:rFonts w:ascii="Cambria Math" w:eastAsiaTheme="minorEastAsia" w:hAnsi="Cambria Math"/>
                    </w:rPr>
                    <m:t>3</m:t>
                  </m:r>
                </m:sup>
              </m:sSup>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m:t>
                  </m:r>
                </m:sup>
              </m:sSup>
            </m:e>
          </m:nary>
          <m:r>
            <w:rPr>
              <w:rFonts w:ascii="Cambria Math" w:eastAsiaTheme="minorEastAsia" w:hAnsi="Cambria Math"/>
            </w:rPr>
            <m:t>K</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,0</m:t>
              </m:r>
            </m:e>
          </m:d>
          <m:r>
            <m:rPr>
              <m:sty m:val="p"/>
            </m:rPr>
            <w:rPr>
              <w:rFonts w:ascii="Cambria Math" w:eastAsiaTheme="minorEastAsia" w:hAnsi="Cambria Math"/>
            </w:rPr>
            <w:br/>
          </m:r>
        </m:oMath>
        <m:oMath>
          <m:r>
            <m:rPr>
              <m:aln/>
            </m:rPr>
            <w:rPr>
              <w:rFonts w:ascii="Cambria Math" w:eastAsiaTheme="minorEastAsia" w:hAnsi="Cambria Math"/>
            </w:rPr>
            <m:t>=</m:t>
          </m:r>
          <m:nary>
            <m:naryPr>
              <m:limLoc m:val="undOvr"/>
              <m:subHide m:val="1"/>
              <m:supHide m:val="1"/>
              <m:ctrlPr>
                <w:rPr>
                  <w:rFonts w:ascii="Cambria Math" w:eastAsiaTheme="minorEastAsia" w:hAnsi="Cambria Math"/>
                  <w:bCs/>
                  <w:i/>
                  <w:iCs/>
                </w:rPr>
              </m:ctrlPr>
            </m:naryPr>
            <m:sub/>
            <m:sup/>
            <m:e>
              <m:sSup>
                <m:sSupPr>
                  <m:ctrlPr>
                    <w:rPr>
                      <w:rFonts w:ascii="Cambria Math" w:eastAsiaTheme="minorEastAsia" w:hAnsi="Cambria Math"/>
                      <w:bCs/>
                      <w:i/>
                      <w:iCs/>
                    </w:rPr>
                  </m:ctrlPr>
                </m:sSupPr>
                <m:e>
                  <m:r>
                    <w:rPr>
                      <w:rFonts w:ascii="Cambria Math" w:eastAsiaTheme="minorEastAsia" w:hAnsi="Cambria Math"/>
                    </w:rPr>
                    <m:t>d</m:t>
                  </m:r>
                </m:e>
                <m:sup>
                  <m:r>
                    <w:rPr>
                      <w:rFonts w:ascii="Cambria Math" w:eastAsiaTheme="minorEastAsia" w:hAnsi="Cambria Math"/>
                    </w:rPr>
                    <m:t>3</m:t>
                  </m:r>
                </m:sup>
              </m:sSup>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m:t>
                  </m:r>
                </m:sup>
              </m:sSup>
            </m:e>
          </m:nary>
          <m:nary>
            <m:naryPr>
              <m:chr m:val="∑"/>
              <m:limLoc m:val="undOvr"/>
              <m:supHide m:val="1"/>
              <m:ctrlPr>
                <w:rPr>
                  <w:rFonts w:ascii="Cambria Math" w:eastAsiaTheme="minorEastAsia" w:hAnsi="Cambria Math"/>
                  <w:bCs/>
                  <w:i/>
                  <w:iCs/>
                </w:rPr>
              </m:ctrlPr>
            </m:naryPr>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up/>
            <m:e>
              <m:sSup>
                <m:sSupPr>
                  <m:ctrlPr>
                    <w:rPr>
                      <w:rFonts w:ascii="Cambria Math" w:eastAsiaTheme="minorEastAsia" w:hAnsi="Cambria Math"/>
                      <w:bCs/>
                      <w:i/>
                      <w:iCs/>
                    </w:rPr>
                  </m:ctrlPr>
                </m:sSupPr>
                <m:e>
                  <m:d>
                    <m:dPr>
                      <m:begChr m:val="|"/>
                      <m:endChr m:val="|"/>
                      <m:ctrlPr>
                        <w:rPr>
                          <w:rFonts w:ascii="Cambria Math" w:eastAsiaTheme="minorEastAsia" w:hAnsi="Cambria Math"/>
                          <w:bCs/>
                          <w:i/>
                          <w:iCs/>
                        </w:rPr>
                      </m:ctrlPr>
                    </m:dPr>
                    <m:e>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e>
                        <m:e>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e>
                      </m:d>
                    </m:e>
                  </m:d>
                </m:e>
                <m:sup>
                  <m:r>
                    <w:rPr>
                      <w:rFonts w:ascii="Cambria Math" w:eastAsiaTheme="minorEastAsia" w:hAnsi="Cambria Math"/>
                    </w:rPr>
                    <m:t>2</m:t>
                  </m:r>
                </m:sup>
              </m:sSup>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i</m:t>
                          </m:r>
                          <m:sSub>
                            <m:sSubPr>
                              <m:ctrlPr>
                                <w:rPr>
                                  <w:rFonts w:ascii="Cambria Math" w:eastAsiaTheme="minorEastAsia" w:hAnsi="Cambria Math"/>
                                  <w:bCs/>
                                  <w:i/>
                                  <w:iCs/>
                                </w:rPr>
                              </m:ctrlPr>
                            </m:sSubPr>
                            <m:e>
                              <m:r>
                                <w:rPr>
                                  <w:rFonts w:ascii="Cambria Math" w:eastAsiaTheme="minorEastAsia" w:hAnsi="Cambria Math"/>
                                </w:rPr>
                                <m:t>E</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t</m:t>
                          </m:r>
                        </m:num>
                        <m:den>
                          <m:r>
                            <w:rPr>
                              <w:rFonts w:ascii="Cambria Math" w:eastAsiaTheme="minorEastAsia" w:hAnsi="Cambria Math"/>
                            </w:rPr>
                            <m:t>ℏ</m:t>
                          </m:r>
                        </m:den>
                      </m:f>
                    </m:e>
                  </m:d>
                </m:e>
              </m:func>
            </m:e>
          </m:nary>
          <m:r>
            <m:rPr>
              <m:sty m:val="p"/>
            </m:rPr>
            <w:rPr>
              <w:rFonts w:ascii="Cambria Math" w:eastAsiaTheme="minorEastAsia" w:hAnsi="Cambria Math"/>
            </w:rPr>
            <w:br/>
          </m:r>
        </m:oMath>
        <m:oMath>
          <m:r>
            <m:rPr>
              <m:aln/>
            </m:rPr>
            <w:rPr>
              <w:rFonts w:ascii="Cambria Math" w:eastAsiaTheme="minorEastAsia" w:hAnsi="Cambria Math"/>
            </w:rPr>
            <m:t>=</m:t>
          </m:r>
          <m:nary>
            <m:naryPr>
              <m:chr m:val="∑"/>
              <m:limLoc m:val="undOvr"/>
              <m:supHide m:val="1"/>
              <m:ctrlPr>
                <w:rPr>
                  <w:rFonts w:ascii="Cambria Math" w:eastAsiaTheme="minorEastAsia" w:hAnsi="Cambria Math"/>
                  <w:bCs/>
                  <w:i/>
                  <w:iCs/>
                </w:rPr>
              </m:ctrlPr>
            </m:naryPr>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up/>
            <m:e>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i</m:t>
                          </m:r>
                          <m:sSub>
                            <m:sSubPr>
                              <m:ctrlPr>
                                <w:rPr>
                                  <w:rFonts w:ascii="Cambria Math" w:eastAsiaTheme="minorEastAsia" w:hAnsi="Cambria Math"/>
                                  <w:bCs/>
                                  <w:i/>
                                  <w:iCs/>
                                </w:rPr>
                              </m:ctrlPr>
                            </m:sSubPr>
                            <m:e>
                              <m:r>
                                <w:rPr>
                                  <w:rFonts w:ascii="Cambria Math" w:eastAsiaTheme="minorEastAsia" w:hAnsi="Cambria Math"/>
                                </w:rPr>
                                <m:t>E</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t</m:t>
                          </m:r>
                        </m:num>
                        <m:den>
                          <m:r>
                            <w:rPr>
                              <w:rFonts w:ascii="Cambria Math" w:eastAsiaTheme="minorEastAsia" w:hAnsi="Cambria Math"/>
                            </w:rPr>
                            <m:t>ℏ</m:t>
                          </m:r>
                        </m:den>
                      </m:f>
                    </m:e>
                  </m:d>
                </m:e>
              </m:func>
              <m:r>
                <w:rPr>
                  <w:rFonts w:ascii="Cambria Math" w:eastAsiaTheme="minorEastAsia" w:hAnsi="Cambria Math"/>
                </w:rPr>
                <m:t xml:space="preserve">  </m:t>
              </m:r>
              <m:d>
                <m:dPr>
                  <m:ctrlPr>
                    <w:rPr>
                      <w:rFonts w:ascii="Cambria Math" w:eastAsiaTheme="minorEastAsia" w:hAnsi="Cambria Math"/>
                      <w:bCs/>
                      <w:i/>
                      <w:iCs/>
                    </w:rPr>
                  </m:ctrlPr>
                </m:dPr>
                <m:e>
                  <m:r>
                    <m:rPr>
                      <m:sty m:val="p"/>
                    </m:rPr>
                    <w:rPr>
                      <w:rFonts w:ascii="Cambria Math" w:eastAsiaTheme="minorEastAsia" w:hAnsi="Cambria Math"/>
                    </w:rPr>
                    <m:t>VI</m:t>
                  </m:r>
                </m:e>
              </m:d>
              <m:r>
                <w:rPr>
                  <w:rFonts w:ascii="Cambria Math" w:eastAsiaTheme="minorEastAsia" w:hAnsi="Cambria Math"/>
                </w:rPr>
                <m:t>.</m:t>
              </m:r>
            </m:e>
          </m:nary>
        </m:oMath>
      </m:oMathPara>
    </w:p>
    <w:p w14:paraId="51925F17" w14:textId="6C208D85" w:rsidR="00305714" w:rsidRDefault="00305714" w:rsidP="004F3B96">
      <w:pPr>
        <w:rPr>
          <w:rFonts w:eastAsiaTheme="minorEastAsia"/>
          <w:bCs/>
          <w:iCs/>
        </w:rPr>
      </w:pPr>
      <w:r>
        <w:rPr>
          <w:rFonts w:eastAsiaTheme="minorEastAsia"/>
          <w:bCs/>
          <w:iCs/>
        </w:rPr>
        <w:t xml:space="preserve">This result is anticipated; recalling </w:t>
      </w:r>
      <m:oMath>
        <m:d>
          <m:dPr>
            <m:ctrlPr>
              <w:rPr>
                <w:rFonts w:ascii="Cambria Math" w:eastAsiaTheme="minorEastAsia" w:hAnsi="Cambria Math"/>
                <w:bCs/>
                <w:i/>
                <w:iCs/>
              </w:rPr>
            </m:ctrlPr>
          </m:dPr>
          <m:e>
            <m:r>
              <m:rPr>
                <m:sty m:val="p"/>
              </m:rPr>
              <w:rPr>
                <w:rFonts w:ascii="Cambria Math" w:eastAsiaTheme="minorEastAsia" w:hAnsi="Cambria Math"/>
              </w:rPr>
              <m:t>IV</m:t>
            </m:r>
          </m:e>
        </m:d>
      </m:oMath>
      <w:r>
        <w:rPr>
          <w:rFonts w:eastAsiaTheme="minorEastAsia"/>
          <w:bCs/>
          <w:iCs/>
        </w:rPr>
        <w:t xml:space="preserve">, we observe that setting </w:t>
      </w:r>
      <m:oMath>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oMath>
      <w:r>
        <w:rPr>
          <w:rFonts w:eastAsiaTheme="minorEastAsia"/>
          <w:bCs/>
          <w:iCs/>
        </w:rPr>
        <w:t xml:space="preserve"> and integrating are equivalent to taking the trace od the time-evolution operator in the </w:t>
      </w:r>
      <m:oMath>
        <m:r>
          <m:rPr>
            <m:sty m:val="b"/>
          </m:rPr>
          <w:rPr>
            <w:rFonts w:ascii="Cambria Math" w:eastAsiaTheme="minorEastAsia" w:hAnsi="Cambria Math"/>
          </w:rPr>
          <m:t>x</m:t>
        </m:r>
      </m:oMath>
      <w:r>
        <w:rPr>
          <w:rFonts w:eastAsiaTheme="minorEastAsia"/>
          <w:b/>
        </w:rPr>
        <w:t>-</w:t>
      </w:r>
      <w:r>
        <w:rPr>
          <w:rFonts w:eastAsiaTheme="minorEastAsia"/>
        </w:rPr>
        <w:t xml:space="preserve">representation. But the trace is independent of representations; it can be evaluated more readily using the </w:t>
      </w:r>
      <m:oMath>
        <m:d>
          <m:dPr>
            <m:begChr m:val="{"/>
            <m:endChr m:val="}"/>
            <m:ctrlPr>
              <w:rPr>
                <w:rFonts w:ascii="Cambria Math" w:eastAsiaTheme="minorEastAsia" w:hAnsi="Cambria Math"/>
                <w:i/>
              </w:rPr>
            </m:ctrlPr>
          </m:dPr>
          <m:e>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m:t>
                </m:r>
              </m:e>
            </m:d>
          </m:e>
        </m:d>
      </m:oMath>
      <w:r>
        <w:rPr>
          <w:rFonts w:eastAsiaTheme="minorEastAsia"/>
        </w:rPr>
        <w:t xml:space="preserve"> basis where the time-evolution operator is diagonal, which immediately leads to the last line above, </w:t>
      </w:r>
      <m:oMath>
        <m:d>
          <m:dPr>
            <m:ctrlPr>
              <w:rPr>
                <w:rFonts w:ascii="Cambria Math" w:eastAsiaTheme="minorEastAsia" w:hAnsi="Cambria Math"/>
                <w:bCs/>
                <w:i/>
                <w:iCs/>
              </w:rPr>
            </m:ctrlPr>
          </m:dPr>
          <m:e>
            <m:r>
              <m:rPr>
                <m:sty m:val="p"/>
              </m:rPr>
              <w:rPr>
                <w:rFonts w:ascii="Cambria Math" w:eastAsiaTheme="minorEastAsia" w:hAnsi="Cambria Math"/>
              </w:rPr>
              <m:t>VI</m:t>
            </m:r>
          </m:e>
        </m:d>
      </m:oMath>
      <w:r>
        <w:rPr>
          <w:rFonts w:eastAsiaTheme="minorEastAsia"/>
        </w:rPr>
        <w:t xml:space="preserve">. Now we see that </w:t>
      </w:r>
      <m:oMath>
        <m:d>
          <m:dPr>
            <m:ctrlPr>
              <w:rPr>
                <w:rFonts w:ascii="Cambria Math" w:eastAsiaTheme="minorEastAsia" w:hAnsi="Cambria Math"/>
                <w:bCs/>
                <w:i/>
                <w:iCs/>
              </w:rPr>
            </m:ctrlPr>
          </m:dPr>
          <m:e>
            <m:r>
              <m:rPr>
                <m:sty m:val="p"/>
              </m:rPr>
              <w:rPr>
                <w:rFonts w:ascii="Cambria Math" w:eastAsiaTheme="minorEastAsia" w:hAnsi="Cambria Math"/>
              </w:rPr>
              <m:t>VI</m:t>
            </m:r>
          </m:e>
        </m:d>
      </m:oMath>
      <w:r w:rsidR="00C00533">
        <w:rPr>
          <w:rFonts w:eastAsiaTheme="minorEastAsia"/>
          <w:bCs/>
          <w:iCs/>
        </w:rPr>
        <w:t xml:space="preserve">is </w:t>
      </w:r>
      <w:r w:rsidR="00C00533" w:rsidRPr="00C00533">
        <w:rPr>
          <w:rFonts w:eastAsiaTheme="minorEastAsia"/>
          <w:b/>
          <w:bCs/>
          <w:iCs/>
        </w:rPr>
        <w:t>the sum over states</w:t>
      </w:r>
      <w:r w:rsidR="00C00533">
        <w:rPr>
          <w:rFonts w:eastAsiaTheme="minorEastAsia"/>
          <w:bCs/>
          <w:iCs/>
        </w:rPr>
        <w:t xml:space="preserve">, reminiscent of the partition function of statistical mechanics. In fact, if we analytically continue the </w:t>
      </w:r>
      <m:oMath>
        <m:r>
          <w:rPr>
            <w:rFonts w:ascii="Cambria Math" w:eastAsiaTheme="minorEastAsia" w:hAnsi="Cambria Math"/>
          </w:rPr>
          <m:t>t</m:t>
        </m:r>
      </m:oMath>
      <w:r w:rsidR="00C00533">
        <w:rPr>
          <w:rFonts w:eastAsiaTheme="minorEastAsia"/>
          <w:bCs/>
          <w:iCs/>
        </w:rPr>
        <w:t xml:space="preserve"> variable and make </w:t>
      </w:r>
      <m:oMath>
        <m:r>
          <w:rPr>
            <w:rFonts w:ascii="Cambria Math" w:eastAsiaTheme="minorEastAsia" w:hAnsi="Cambria Math"/>
          </w:rPr>
          <m:t>t</m:t>
        </m:r>
      </m:oMath>
      <w:r w:rsidR="00C00533">
        <w:rPr>
          <w:rFonts w:eastAsiaTheme="minorEastAsia"/>
          <w:bCs/>
          <w:iCs/>
        </w:rPr>
        <w:t xml:space="preserve"> purely imaginary, with </w:t>
      </w:r>
    </w:p>
    <w:p w14:paraId="6B7C5D65" w14:textId="49B46260" w:rsidR="00C00533" w:rsidRPr="00C00533" w:rsidRDefault="00C00533" w:rsidP="004F3B96">
      <w:pPr>
        <w:rPr>
          <w:rFonts w:eastAsiaTheme="minorEastAsia"/>
          <w:bCs/>
          <w:iCs/>
        </w:rPr>
      </w:pPr>
      <m:oMathPara>
        <m:oMath>
          <m:r>
            <w:rPr>
              <w:rFonts w:ascii="Cambria Math" w:eastAsiaTheme="minorEastAsia" w:hAnsi="Cambria Math"/>
            </w:rPr>
            <m:t>β=</m:t>
          </m:r>
          <m:f>
            <m:fPr>
              <m:ctrlPr>
                <w:rPr>
                  <w:rFonts w:ascii="Cambria Math" w:eastAsiaTheme="minorEastAsia" w:hAnsi="Cambria Math"/>
                  <w:bCs/>
                  <w:i/>
                  <w:iCs/>
                </w:rPr>
              </m:ctrlPr>
            </m:fPr>
            <m:num>
              <m:r>
                <w:rPr>
                  <w:rFonts w:ascii="Cambria Math" w:eastAsiaTheme="minorEastAsia" w:hAnsi="Cambria Math"/>
                </w:rPr>
                <m:t>it</m:t>
              </m:r>
            </m:num>
            <m:den>
              <m:r>
                <w:rPr>
                  <w:rFonts w:ascii="Cambria Math" w:eastAsiaTheme="minorEastAsia" w:hAnsi="Cambria Math"/>
                </w:rPr>
                <m:t>ℏ</m:t>
              </m:r>
            </m:den>
          </m:f>
        </m:oMath>
      </m:oMathPara>
    </w:p>
    <w:p w14:paraId="282EC974" w14:textId="65874648" w:rsidR="00C00533" w:rsidRDefault="00C00533" w:rsidP="004F3B96">
      <w:pPr>
        <w:rPr>
          <w:rFonts w:eastAsiaTheme="minorEastAsia"/>
          <w:bCs/>
          <w:iCs/>
        </w:rPr>
      </w:pPr>
      <w:r>
        <w:rPr>
          <w:rFonts w:eastAsiaTheme="minorEastAsia"/>
          <w:bCs/>
          <w:iCs/>
        </w:rPr>
        <w:t xml:space="preserve">real and positive, we can identify </w:t>
      </w:r>
      <m:oMath>
        <m:d>
          <m:dPr>
            <m:ctrlPr>
              <w:rPr>
                <w:rFonts w:ascii="Cambria Math" w:eastAsiaTheme="minorEastAsia" w:hAnsi="Cambria Math"/>
                <w:bCs/>
                <w:i/>
                <w:iCs/>
              </w:rPr>
            </m:ctrlPr>
          </m:dPr>
          <m:e>
            <m:r>
              <m:rPr>
                <m:sty m:val="p"/>
              </m:rPr>
              <w:rPr>
                <w:rFonts w:ascii="Cambria Math" w:eastAsiaTheme="minorEastAsia" w:hAnsi="Cambria Math"/>
              </w:rPr>
              <m:t>V</m:t>
            </m:r>
          </m:e>
        </m:d>
      </m:oMath>
      <w:r>
        <w:rPr>
          <w:rFonts w:eastAsiaTheme="minorEastAsia"/>
          <w:bCs/>
          <w:iCs/>
        </w:rPr>
        <w:t xml:space="preserve"> with the partition function itself:</w:t>
      </w:r>
    </w:p>
    <w:p w14:paraId="11A0264E" w14:textId="738D77F4" w:rsidR="00C00533" w:rsidRPr="00C00533" w:rsidRDefault="00C00533" w:rsidP="004F3B96">
      <w:pPr>
        <w:rPr>
          <w:rFonts w:eastAsiaTheme="minorEastAsia"/>
          <w:bCs/>
          <w:iCs/>
        </w:rPr>
      </w:pPr>
      <m:oMathPara>
        <m:oMath>
          <m:r>
            <w:rPr>
              <w:rFonts w:ascii="Cambria Math" w:eastAsiaTheme="minorEastAsia" w:hAnsi="Cambria Math"/>
            </w:rPr>
            <m:t>Z=</m:t>
          </m:r>
          <m:nary>
            <m:naryPr>
              <m:chr m:val="∑"/>
              <m:limLoc m:val="undOvr"/>
              <m:supHide m:val="1"/>
              <m:ctrlPr>
                <w:rPr>
                  <w:rFonts w:ascii="Cambria Math" w:eastAsiaTheme="minorEastAsia" w:hAnsi="Cambria Math"/>
                  <w:bCs/>
                  <w:i/>
                  <w:iCs/>
                </w:rPr>
              </m:ctrlPr>
            </m:naryPr>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up/>
            <m:e>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r>
                        <w:rPr>
                          <w:rFonts w:ascii="Cambria Math" w:eastAsiaTheme="minorEastAsia" w:hAnsi="Cambria Math"/>
                        </w:rPr>
                        <m:t>-β</m:t>
                      </m:r>
                      <m:sSub>
                        <m:sSubPr>
                          <m:ctrlPr>
                            <w:rPr>
                              <w:rFonts w:ascii="Cambria Math" w:eastAsiaTheme="minorEastAsia" w:hAnsi="Cambria Math"/>
                              <w:bCs/>
                              <w:i/>
                              <w:iCs/>
                            </w:rPr>
                          </m:ctrlPr>
                        </m:sSubPr>
                        <m:e>
                          <m:r>
                            <w:rPr>
                              <w:rFonts w:ascii="Cambria Math" w:eastAsiaTheme="minorEastAsia" w:hAnsi="Cambria Math"/>
                            </w:rPr>
                            <m:t>E</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Sub>
                    </m:e>
                  </m:d>
                </m:e>
              </m:func>
              <m:r>
                <w:rPr>
                  <w:rFonts w:ascii="Cambria Math" w:eastAsiaTheme="minorEastAsia" w:hAnsi="Cambria Math"/>
                </w:rPr>
                <m:t xml:space="preserve"> </m:t>
              </m:r>
            </m:e>
          </m:nary>
          <m:r>
            <w:rPr>
              <w:rFonts w:ascii="Cambria Math" w:eastAsiaTheme="minorEastAsia" w:hAnsi="Cambria Math"/>
            </w:rPr>
            <m:t>.</m:t>
          </m:r>
        </m:oMath>
      </m:oMathPara>
    </w:p>
    <w:p w14:paraId="153FBEBC" w14:textId="5513C016" w:rsidR="00C00533" w:rsidRDefault="00C00533" w:rsidP="004F3B96">
      <w:pPr>
        <w:rPr>
          <w:rFonts w:eastAsiaTheme="minorEastAsia"/>
          <w:bCs/>
          <w:iCs/>
        </w:rPr>
      </w:pPr>
      <w:r>
        <w:rPr>
          <w:rFonts w:eastAsiaTheme="minorEastAsia"/>
          <w:bCs/>
          <w:iCs/>
        </w:rPr>
        <w:t>For this reason, some of the techniques encountered in studying propagators in quantum mechanics are also useful in statistical mechanics.</w:t>
      </w:r>
    </w:p>
    <w:p w14:paraId="71BD01ED" w14:textId="54A4F11C" w:rsidR="00814308" w:rsidRDefault="00814308" w:rsidP="004F3B96">
      <w:pPr>
        <w:rPr>
          <w:rFonts w:eastAsiaTheme="minorEastAsia"/>
          <w:bCs/>
          <w:iCs/>
        </w:rPr>
      </w:pPr>
      <w:r>
        <w:rPr>
          <w:rFonts w:eastAsiaTheme="minorEastAsia"/>
          <w:bCs/>
          <w:iCs/>
        </w:rPr>
        <w:t xml:space="preserve">Next, let us consider the Laplace-Fourier transform of </w:t>
      </w:r>
      <m:oMath>
        <m:r>
          <w:rPr>
            <w:rFonts w:ascii="Cambria Math" w:eastAsiaTheme="minorEastAsia" w:hAnsi="Cambria Math"/>
          </w:rPr>
          <m:t>G</m:t>
        </m:r>
        <m:d>
          <m:dPr>
            <m:ctrlPr>
              <w:rPr>
                <w:rFonts w:ascii="Cambria Math" w:eastAsiaTheme="minorEastAsia" w:hAnsi="Cambria Math"/>
                <w:bCs/>
                <w:i/>
                <w:iCs/>
              </w:rPr>
            </m:ctrlPr>
          </m:dPr>
          <m:e>
            <m:r>
              <w:rPr>
                <w:rFonts w:ascii="Cambria Math" w:eastAsiaTheme="minorEastAsia" w:hAnsi="Cambria Math"/>
              </w:rPr>
              <m:t>t</m:t>
            </m:r>
          </m:e>
        </m:d>
      </m:oMath>
      <w:r w:rsidR="002C2F0C">
        <w:rPr>
          <w:rFonts w:eastAsiaTheme="minorEastAsia"/>
          <w:bCs/>
          <w:iCs/>
        </w:rPr>
        <w:t>:</w:t>
      </w:r>
    </w:p>
    <w:p w14:paraId="1BB27443" w14:textId="77777777" w:rsidR="00A36B38" w:rsidRPr="00A36B38" w:rsidRDefault="00000000" w:rsidP="004F3B96">
      <w:pPr>
        <w:rPr>
          <w:rFonts w:eastAsiaTheme="minorEastAsia"/>
          <w:bCs/>
          <w:iCs/>
        </w:rPr>
      </w:pPr>
      <m:oMathPara>
        <m:oMath>
          <m:acc>
            <m:accPr>
              <m:chr m:val="̃"/>
              <m:ctrlPr>
                <w:rPr>
                  <w:rFonts w:ascii="Cambria Math" w:eastAsiaTheme="minorEastAsia" w:hAnsi="Cambria Math"/>
                  <w:bCs/>
                  <w:i/>
                  <w:iCs/>
                </w:rPr>
              </m:ctrlPr>
            </m:accPr>
            <m:e>
              <m:r>
                <w:rPr>
                  <w:rFonts w:ascii="Cambria Math" w:eastAsiaTheme="minorEastAsia" w:hAnsi="Cambria Math"/>
                </w:rPr>
                <m:t>G</m:t>
              </m:r>
            </m:e>
          </m:acc>
          <m:d>
            <m:dPr>
              <m:ctrlPr>
                <w:rPr>
                  <w:rFonts w:ascii="Cambria Math" w:eastAsiaTheme="minorEastAsia" w:hAnsi="Cambria Math"/>
                  <w:bCs/>
                  <w:i/>
                  <w:iCs/>
                </w:rPr>
              </m:ctrlPr>
            </m:dPr>
            <m:e>
              <m:r>
                <w:rPr>
                  <w:rFonts w:ascii="Cambria Math" w:eastAsiaTheme="minorEastAsia" w:hAnsi="Cambria Math"/>
                </w:rPr>
                <m:t>E</m:t>
              </m:r>
            </m:e>
          </m:d>
          <m:r>
            <m:rPr>
              <m:aln/>
            </m:rPr>
            <w:rPr>
              <w:rFonts w:ascii="Cambria Math" w:eastAsiaTheme="minorEastAsia" w:hAnsi="Cambria Math"/>
            </w:rPr>
            <m:t>=-i</m:t>
          </m:r>
          <m:nary>
            <m:naryPr>
              <m:limLoc m:val="undOvr"/>
              <m:ctrlPr>
                <w:rPr>
                  <w:rFonts w:ascii="Cambria Math" w:eastAsiaTheme="minorEastAsia" w:hAnsi="Cambria Math"/>
                  <w:bCs/>
                  <w:i/>
                  <w:iCs/>
                </w:rPr>
              </m:ctrlPr>
            </m:naryPr>
            <m:sub>
              <m:r>
                <w:rPr>
                  <w:rFonts w:ascii="Cambria Math" w:eastAsiaTheme="minorEastAsia" w:hAnsi="Cambria Math"/>
                </w:rPr>
                <m:t>0</m:t>
              </m:r>
            </m:sub>
            <m:sup>
              <m:r>
                <w:rPr>
                  <w:rFonts w:ascii="Cambria Math" w:eastAsiaTheme="minorEastAsia" w:hAnsi="Cambria Math"/>
                </w:rPr>
                <m:t>∞</m:t>
              </m:r>
            </m:sup>
            <m:e>
              <m:r>
                <w:rPr>
                  <w:rFonts w:ascii="Cambria Math" w:eastAsiaTheme="minorEastAsia" w:hAnsi="Cambria Math"/>
                </w:rPr>
                <m:t>dt</m:t>
              </m:r>
            </m:e>
          </m:nary>
          <m:r>
            <w:rPr>
              <w:rFonts w:ascii="Cambria Math" w:eastAsiaTheme="minorEastAsia" w:hAnsi="Cambria Math"/>
            </w:rPr>
            <m:t>G</m:t>
          </m:r>
          <m:d>
            <m:dPr>
              <m:ctrlPr>
                <w:rPr>
                  <w:rFonts w:ascii="Cambria Math" w:eastAsiaTheme="minorEastAsia" w:hAnsi="Cambria Math"/>
                  <w:bCs/>
                  <w:i/>
                  <w:iCs/>
                </w:rPr>
              </m:ctrlPr>
            </m:dPr>
            <m:e>
              <m:r>
                <w:rPr>
                  <w:rFonts w:ascii="Cambria Math" w:eastAsiaTheme="minorEastAsia" w:hAnsi="Cambria Math"/>
                </w:rPr>
                <m:t>t</m:t>
              </m:r>
            </m:e>
          </m:d>
          <m:func>
            <m:funcPr>
              <m:ctrlPr>
                <w:rPr>
                  <w:rFonts w:ascii="Cambria Math" w:eastAsiaTheme="minorEastAsia" w:hAnsi="Cambria Math"/>
                  <w:bCs/>
                  <w:i/>
                  <w:iCs/>
                </w:rPr>
              </m:ctrlPr>
            </m:funcPr>
            <m:fName>
              <m:r>
                <m:rPr>
                  <m:sty m:val="p"/>
                </m:rPr>
                <w:rPr>
                  <w:rFonts w:ascii="Cambria Math" w:eastAsiaTheme="minorEastAsia" w:hAnsi="Cambria Math"/>
                </w:rPr>
                <m:t>exp</m:t>
              </m:r>
            </m:fName>
            <m:e>
              <m:f>
                <m:fPr>
                  <m:type m:val="lin"/>
                  <m:ctrlPr>
                    <w:rPr>
                      <w:rFonts w:ascii="Cambria Math" w:eastAsiaTheme="minorEastAsia" w:hAnsi="Cambria Math"/>
                      <w:bCs/>
                      <w:i/>
                      <w:iCs/>
                    </w:rPr>
                  </m:ctrlPr>
                </m:fPr>
                <m:num>
                  <m:d>
                    <m:dPr>
                      <m:ctrlPr>
                        <w:rPr>
                          <w:rFonts w:ascii="Cambria Math" w:eastAsiaTheme="minorEastAsia" w:hAnsi="Cambria Math"/>
                          <w:bCs/>
                          <w:i/>
                          <w:iCs/>
                        </w:rPr>
                      </m:ctrlPr>
                    </m:dPr>
                    <m:e>
                      <m:f>
                        <m:fPr>
                          <m:type m:val="lin"/>
                          <m:ctrlPr>
                            <w:rPr>
                              <w:rFonts w:ascii="Cambria Math" w:eastAsiaTheme="minorEastAsia" w:hAnsi="Cambria Math"/>
                              <w:bCs/>
                              <w:i/>
                              <w:iCs/>
                            </w:rPr>
                          </m:ctrlPr>
                        </m:fPr>
                        <m:num>
                          <m:r>
                            <w:rPr>
                              <w:rFonts w:ascii="Cambria Math" w:eastAsiaTheme="minorEastAsia" w:hAnsi="Cambria Math"/>
                            </w:rPr>
                            <m:t>iEt</m:t>
                          </m:r>
                        </m:num>
                        <m:den>
                          <m:r>
                            <w:rPr>
                              <w:rFonts w:ascii="Cambria Math" w:eastAsiaTheme="minorEastAsia" w:hAnsi="Cambria Math"/>
                            </w:rPr>
                            <m:t>ℏ</m:t>
                          </m:r>
                        </m:den>
                      </m:f>
                    </m:e>
                  </m:d>
                </m:num>
                <m:den>
                  <m:r>
                    <w:rPr>
                      <w:rFonts w:ascii="Cambria Math" w:eastAsiaTheme="minorEastAsia" w:hAnsi="Cambria Math"/>
                    </w:rPr>
                    <m:t>ℏ</m:t>
                  </m:r>
                </m:den>
              </m:f>
            </m:e>
          </m:func>
          <m:r>
            <m:rPr>
              <m:sty m:val="p"/>
            </m:rPr>
            <w:rPr>
              <w:rFonts w:ascii="Cambria Math" w:eastAsiaTheme="minorEastAsia" w:hAnsi="Cambria Math"/>
            </w:rPr>
            <w:br/>
          </m:r>
        </m:oMath>
        <m:oMath>
          <m:r>
            <m:rPr>
              <m:aln/>
            </m:rPr>
            <w:rPr>
              <w:rFonts w:ascii="Cambria Math" w:eastAsiaTheme="minorEastAsia" w:hAnsi="Cambria Math"/>
            </w:rPr>
            <m:t>=-i</m:t>
          </m:r>
          <m:nary>
            <m:naryPr>
              <m:limLoc m:val="subSup"/>
              <m:ctrlPr>
                <w:rPr>
                  <w:rFonts w:ascii="Cambria Math" w:eastAsiaTheme="minorEastAsia" w:hAnsi="Cambria Math"/>
                  <w:bCs/>
                  <w:i/>
                  <w:iCs/>
                </w:rPr>
              </m:ctrlPr>
            </m:naryPr>
            <m:sub>
              <m:r>
                <w:rPr>
                  <w:rFonts w:ascii="Cambria Math" w:eastAsiaTheme="minorEastAsia" w:hAnsi="Cambria Math"/>
                </w:rPr>
                <m:t>0</m:t>
              </m:r>
            </m:sub>
            <m:sup>
              <m:r>
                <w:rPr>
                  <w:rFonts w:ascii="Cambria Math" w:eastAsiaTheme="minorEastAsia" w:hAnsi="Cambria Math"/>
                </w:rPr>
                <m:t>∞</m:t>
              </m:r>
            </m:sup>
            <m:e>
              <m:r>
                <w:rPr>
                  <w:rFonts w:ascii="Cambria Math" w:eastAsiaTheme="minorEastAsia" w:hAnsi="Cambria Math"/>
                </w:rPr>
                <m:t>dt</m:t>
              </m:r>
            </m:e>
          </m:nary>
          <m:nary>
            <m:naryPr>
              <m:chr m:val="∑"/>
              <m:limLoc m:val="undOvr"/>
              <m:supHide m:val="1"/>
              <m:ctrlPr>
                <w:rPr>
                  <w:rFonts w:ascii="Cambria Math" w:eastAsiaTheme="minorEastAsia" w:hAnsi="Cambria Math"/>
                  <w:bCs/>
                  <w:i/>
                  <w:iCs/>
                </w:rPr>
              </m:ctrlPr>
            </m:naryPr>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up/>
            <m:e>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f>
                        <m:fPr>
                          <m:type m:val="lin"/>
                          <m:ctrlPr>
                            <w:rPr>
                              <w:rFonts w:ascii="Cambria Math" w:eastAsiaTheme="minorEastAsia" w:hAnsi="Cambria Math"/>
                              <w:bCs/>
                              <w:i/>
                              <w:iCs/>
                            </w:rPr>
                          </m:ctrlPr>
                        </m:fPr>
                        <m:num>
                          <m:r>
                            <w:rPr>
                              <w:rFonts w:ascii="Cambria Math" w:eastAsiaTheme="minorEastAsia" w:hAnsi="Cambria Math"/>
                            </w:rPr>
                            <m:t>-i</m:t>
                          </m:r>
                          <m:sSub>
                            <m:sSubPr>
                              <m:ctrlPr>
                                <w:rPr>
                                  <w:rFonts w:ascii="Cambria Math" w:eastAsiaTheme="minorEastAsia" w:hAnsi="Cambria Math"/>
                                  <w:bCs/>
                                  <w:i/>
                                  <w:iCs/>
                                </w:rPr>
                              </m:ctrlPr>
                            </m:sSubPr>
                            <m:e>
                              <m:r>
                                <w:rPr>
                                  <w:rFonts w:ascii="Cambria Math" w:eastAsiaTheme="minorEastAsia" w:hAnsi="Cambria Math"/>
                                </w:rPr>
                                <m:t>E</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Sub>
                          <m:r>
                            <w:rPr>
                              <w:rFonts w:ascii="Cambria Math" w:eastAsiaTheme="minorEastAsia" w:hAnsi="Cambria Math"/>
                            </w:rPr>
                            <m:t>t</m:t>
                          </m:r>
                        </m:num>
                        <m:den>
                          <m:r>
                            <w:rPr>
                              <w:rFonts w:ascii="Cambria Math" w:eastAsiaTheme="minorEastAsia" w:hAnsi="Cambria Math"/>
                            </w:rPr>
                            <m:t>ℏ</m:t>
                          </m:r>
                        </m:den>
                      </m:f>
                    </m:e>
                  </m:d>
                </m:e>
              </m:func>
            </m:e>
          </m:nary>
          <m:func>
            <m:funcPr>
              <m:ctrlPr>
                <w:rPr>
                  <w:rFonts w:ascii="Cambria Math" w:eastAsiaTheme="minorEastAsia" w:hAnsi="Cambria Math"/>
                  <w:bCs/>
                  <w:i/>
                  <w:iCs/>
                </w:rPr>
              </m:ctrlPr>
            </m:funcPr>
            <m:fName>
              <m:r>
                <m:rPr>
                  <m:sty m:val="p"/>
                </m:rPr>
                <w:rPr>
                  <w:rFonts w:ascii="Cambria Math" w:eastAsiaTheme="minorEastAsia" w:hAnsi="Cambria Math"/>
                </w:rPr>
                <m:t>exp</m:t>
              </m:r>
            </m:fName>
            <m:e>
              <m:f>
                <m:fPr>
                  <m:type m:val="lin"/>
                  <m:ctrlPr>
                    <w:rPr>
                      <w:rFonts w:ascii="Cambria Math" w:eastAsiaTheme="minorEastAsia" w:hAnsi="Cambria Math"/>
                      <w:bCs/>
                      <w:i/>
                      <w:iCs/>
                    </w:rPr>
                  </m:ctrlPr>
                </m:fPr>
                <m:num>
                  <m:d>
                    <m:dPr>
                      <m:ctrlPr>
                        <w:rPr>
                          <w:rFonts w:ascii="Cambria Math" w:eastAsiaTheme="minorEastAsia" w:hAnsi="Cambria Math"/>
                          <w:bCs/>
                          <w:i/>
                          <w:iCs/>
                        </w:rPr>
                      </m:ctrlPr>
                    </m:dPr>
                    <m:e>
                      <m:f>
                        <m:fPr>
                          <m:type m:val="lin"/>
                          <m:ctrlPr>
                            <w:rPr>
                              <w:rFonts w:ascii="Cambria Math" w:eastAsiaTheme="minorEastAsia" w:hAnsi="Cambria Math"/>
                              <w:bCs/>
                              <w:i/>
                              <w:iCs/>
                            </w:rPr>
                          </m:ctrlPr>
                        </m:fPr>
                        <m:num>
                          <m:r>
                            <w:rPr>
                              <w:rFonts w:ascii="Cambria Math" w:eastAsiaTheme="minorEastAsia" w:hAnsi="Cambria Math"/>
                            </w:rPr>
                            <m:t>iEt</m:t>
                          </m:r>
                        </m:num>
                        <m:den>
                          <m:r>
                            <w:rPr>
                              <w:rFonts w:ascii="Cambria Math" w:eastAsiaTheme="minorEastAsia" w:hAnsi="Cambria Math"/>
                            </w:rPr>
                            <m:t>ℏ</m:t>
                          </m:r>
                        </m:den>
                      </m:f>
                    </m:e>
                  </m:d>
                </m:num>
                <m:den>
                  <m:r>
                    <w:rPr>
                      <w:rFonts w:ascii="Cambria Math" w:eastAsiaTheme="minorEastAsia" w:hAnsi="Cambria Math"/>
                    </w:rPr>
                    <m:t>ℏ</m:t>
                  </m:r>
                </m:den>
              </m:f>
            </m:e>
          </m:func>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i</m:t>
              </m:r>
            </m:num>
            <m:den>
              <m:r>
                <w:rPr>
                  <w:rFonts w:ascii="Cambria Math" w:eastAsiaTheme="minorEastAsia" w:hAnsi="Cambria Math"/>
                </w:rPr>
                <m:t>ℏ</m:t>
              </m:r>
            </m:den>
          </m:f>
          <m:nary>
            <m:naryPr>
              <m:chr m:val="∑"/>
              <m:limLoc m:val="undOvr"/>
              <m:supHide m:val="1"/>
              <m:ctrlPr>
                <w:rPr>
                  <w:rFonts w:ascii="Cambria Math" w:eastAsiaTheme="minorEastAsia" w:hAnsi="Cambria Math"/>
                  <w:bCs/>
                  <w:i/>
                  <w:iCs/>
                </w:rPr>
              </m:ctrlPr>
            </m:naryPr>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up/>
            <m:e>
              <m:nary>
                <m:naryPr>
                  <m:limLoc m:val="undOvr"/>
                  <m:ctrlPr>
                    <w:rPr>
                      <w:rFonts w:ascii="Cambria Math" w:eastAsiaTheme="minorEastAsia" w:hAnsi="Cambria Math"/>
                      <w:bCs/>
                      <w:i/>
                      <w:iCs/>
                    </w:rPr>
                  </m:ctrlPr>
                </m:naryPr>
                <m:sub>
                  <m:r>
                    <w:rPr>
                      <w:rFonts w:ascii="Cambria Math" w:eastAsiaTheme="minorEastAsia" w:hAnsi="Cambria Math"/>
                    </w:rPr>
                    <m:t>0</m:t>
                  </m:r>
                </m:sub>
                <m:sup>
                  <m:r>
                    <w:rPr>
                      <w:rFonts w:ascii="Cambria Math" w:eastAsiaTheme="minorEastAsia" w:hAnsi="Cambria Math"/>
                    </w:rPr>
                    <m:t>∞</m:t>
                  </m:r>
                </m:sup>
                <m:e>
                  <m:r>
                    <w:rPr>
                      <w:rFonts w:ascii="Cambria Math" w:eastAsiaTheme="minorEastAsia" w:hAnsi="Cambria Math"/>
                    </w:rPr>
                    <m:t>dt</m:t>
                  </m:r>
                </m:e>
              </m:nary>
            </m:e>
          </m:nary>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it</m:t>
                      </m:r>
                      <m:d>
                        <m:dPr>
                          <m:ctrlPr>
                            <w:rPr>
                              <w:rFonts w:ascii="Cambria Math" w:eastAsiaTheme="minorEastAsia" w:hAnsi="Cambria Math"/>
                              <w:bCs/>
                              <w:i/>
                              <w:iCs/>
                            </w:rPr>
                          </m:ctrlPr>
                        </m:dPr>
                        <m:e>
                          <w:bookmarkStart w:id="140" w:name="_Hlk20516453"/>
                          <m:r>
                            <w:rPr>
                              <w:rFonts w:ascii="Cambria Math" w:eastAsiaTheme="minorEastAsia" w:hAnsi="Cambria Math"/>
                            </w:rPr>
                            <m:t>E-</m:t>
                          </m:r>
                          <m:sSub>
                            <m:sSubPr>
                              <m:ctrlPr>
                                <w:rPr>
                                  <w:rFonts w:ascii="Cambria Math" w:eastAsiaTheme="minorEastAsia" w:hAnsi="Cambria Math"/>
                                  <w:bCs/>
                                  <w:i/>
                                  <w:iCs/>
                                </w:rPr>
                              </m:ctrlPr>
                            </m:sSubPr>
                            <m:e>
                              <m:r>
                                <w:rPr>
                                  <w:rFonts w:ascii="Cambria Math" w:eastAsiaTheme="minorEastAsia" w:hAnsi="Cambria Math"/>
                                </w:rPr>
                                <m:t>E</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Sub>
                          <w:bookmarkEnd w:id="140"/>
                        </m:e>
                      </m:d>
                    </m:num>
                    <m:den>
                      <m:r>
                        <w:rPr>
                          <w:rFonts w:ascii="Cambria Math" w:eastAsiaTheme="minorEastAsia" w:hAnsi="Cambria Math"/>
                        </w:rPr>
                        <m:t>ℏ</m:t>
                      </m:r>
                    </m:den>
                  </m:f>
                </m:e>
              </m:d>
            </m:e>
          </m:func>
          <m:r>
            <m:rPr>
              <m:sty m:val="p"/>
            </m:rPr>
            <w:rPr>
              <w:rFonts w:ascii="Cambria Math" w:eastAsiaTheme="minorEastAsia" w:hAnsi="Cambria Math"/>
            </w:rPr>
            <w:br/>
          </m:r>
        </m:oMath>
        <m:oMath>
          <m:r>
            <m:rPr>
              <m:aln/>
            </m:rPr>
            <w:rPr>
              <w:rFonts w:ascii="Cambria Math" w:eastAsiaTheme="minorEastAsia" w:hAnsi="Cambria Math"/>
            </w:rPr>
            <m:t>=</m:t>
          </m:r>
          <m:sSubSup>
            <m:sSubSupPr>
              <m:ctrlPr>
                <w:rPr>
                  <w:rFonts w:ascii="Cambria Math" w:eastAsiaTheme="minorEastAsia" w:hAnsi="Cambria Math"/>
                  <w:bCs/>
                  <w:i/>
                  <w:iCs/>
                </w:rPr>
              </m:ctrlPr>
            </m:sSubSupPr>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m:t>
                      </m:r>
                    </m:num>
                    <m:den>
                      <m:r>
                        <w:rPr>
                          <w:rFonts w:ascii="Cambria Math" w:eastAsiaTheme="minorEastAsia" w:hAnsi="Cambria Math"/>
                        </w:rPr>
                        <m:t>ℏ</m:t>
                      </m:r>
                    </m:den>
                  </m:f>
                  <m:nary>
                    <m:naryPr>
                      <m:chr m:val="∑"/>
                      <m:limLoc m:val="undOvr"/>
                      <m:supHide m:val="1"/>
                      <m:ctrlPr>
                        <w:rPr>
                          <w:rFonts w:ascii="Cambria Math" w:eastAsiaTheme="minorEastAsia" w:hAnsi="Cambria Math"/>
                          <w:bCs/>
                          <w:i/>
                          <w:iCs/>
                        </w:rPr>
                      </m:ctrlPr>
                    </m:naryPr>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up/>
                    <m:e>
                      <m:f>
                        <m:fPr>
                          <m:ctrlPr>
                            <w:rPr>
                              <w:rFonts w:ascii="Cambria Math" w:eastAsiaTheme="minorEastAsia" w:hAnsi="Cambria Math"/>
                              <w:bCs/>
                              <w:i/>
                              <w:iCs/>
                            </w:rPr>
                          </m:ctrlPr>
                        </m:fPr>
                        <m:num>
                          <m:r>
                            <w:rPr>
                              <w:rFonts w:ascii="Cambria Math" w:eastAsiaTheme="minorEastAsia" w:hAnsi="Cambria Math"/>
                            </w:rPr>
                            <m:t>ℏ</m:t>
                          </m:r>
                        </m:num>
                        <m:den>
                          <m:r>
                            <w:rPr>
                              <w:rFonts w:ascii="Cambria Math" w:eastAsiaTheme="minorEastAsia" w:hAnsi="Cambria Math"/>
                            </w:rPr>
                            <m:t>i</m:t>
                          </m:r>
                        </m:den>
                      </m:f>
                    </m:e>
                  </m:nary>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E-</m:t>
                          </m:r>
                          <m:sSub>
                            <m:sSubPr>
                              <m:ctrlPr>
                                <w:rPr>
                                  <w:rFonts w:ascii="Cambria Math" w:eastAsiaTheme="minorEastAsia" w:hAnsi="Cambria Math"/>
                                  <w:bCs/>
                                  <w:i/>
                                  <w:iCs/>
                                </w:rPr>
                              </m:ctrlPr>
                            </m:sSubPr>
                            <m:e>
                              <m:r>
                                <w:rPr>
                                  <w:rFonts w:ascii="Cambria Math" w:eastAsiaTheme="minorEastAsia" w:hAnsi="Cambria Math"/>
                                </w:rPr>
                                <m:t>E</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Sub>
                        </m:den>
                      </m:f>
                    </m:e>
                  </m: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it</m:t>
                              </m:r>
                              <m:d>
                                <m:dPr>
                                  <m:ctrlPr>
                                    <w:rPr>
                                      <w:rFonts w:ascii="Cambria Math" w:eastAsiaTheme="minorEastAsia" w:hAnsi="Cambria Math"/>
                                      <w:bCs/>
                                      <w:i/>
                                      <w:iCs/>
                                    </w:rPr>
                                  </m:ctrlPr>
                                </m:dPr>
                                <m:e>
                                  <m:r>
                                    <w:rPr>
                                      <w:rFonts w:ascii="Cambria Math" w:eastAsiaTheme="minorEastAsia" w:hAnsi="Cambria Math"/>
                                    </w:rPr>
                                    <m:t>E-</m:t>
                                  </m:r>
                                  <m:sSub>
                                    <m:sSubPr>
                                      <m:ctrlPr>
                                        <w:rPr>
                                          <w:rFonts w:ascii="Cambria Math" w:eastAsiaTheme="minorEastAsia" w:hAnsi="Cambria Math"/>
                                          <w:bCs/>
                                          <w:i/>
                                          <w:iCs/>
                                        </w:rPr>
                                      </m:ctrlPr>
                                    </m:sSubPr>
                                    <m:e>
                                      <m:r>
                                        <w:rPr>
                                          <w:rFonts w:ascii="Cambria Math" w:eastAsiaTheme="minorEastAsia" w:hAnsi="Cambria Math"/>
                                        </w:rPr>
                                        <m:t>E</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Sub>
                                </m:e>
                              </m:d>
                            </m:num>
                            <m:den>
                              <m:r>
                                <w:rPr>
                                  <w:rFonts w:ascii="Cambria Math" w:eastAsiaTheme="minorEastAsia" w:hAnsi="Cambria Math"/>
                                </w:rPr>
                                <m:t>ℏ</m:t>
                              </m:r>
                            </m:den>
                          </m:f>
                        </m:e>
                      </m:d>
                    </m:e>
                  </m:func>
                </m:e>
              </m:d>
            </m:e>
            <m:sub>
              <m:r>
                <w:rPr>
                  <w:rFonts w:ascii="Cambria Math" w:eastAsiaTheme="minorEastAsia" w:hAnsi="Cambria Math"/>
                </w:rPr>
                <m:t>0</m:t>
              </m:r>
            </m:sub>
            <m:sup>
              <m:r>
                <w:rPr>
                  <w:rFonts w:ascii="Cambria Math" w:eastAsiaTheme="minorEastAsia" w:hAnsi="Cambria Math"/>
                </w:rPr>
                <m:t>∞</m:t>
              </m:r>
            </m:sup>
          </m:sSubSup>
          <m:r>
            <w:rPr>
              <w:rFonts w:ascii="Cambria Math" w:eastAsiaTheme="minorEastAsia" w:hAnsi="Cambria Math"/>
            </w:rPr>
            <m:t>.</m:t>
          </m:r>
        </m:oMath>
      </m:oMathPara>
    </w:p>
    <w:p w14:paraId="56C2951D" w14:textId="3EFC60D7" w:rsidR="002C2F0C" w:rsidRDefault="00C3320A" w:rsidP="004F3B96">
      <w:pPr>
        <w:rPr>
          <w:rFonts w:eastAsiaTheme="minorEastAsia"/>
          <w:bCs/>
          <w:iCs/>
        </w:rPr>
      </w:pPr>
      <m:oMathPara>
        <m:oMathParaPr>
          <m:jc m:val="left"/>
        </m:oMathParaPr>
        <m:oMath>
          <m:r>
            <m:rPr>
              <m:sty m:val="p"/>
            </m:rPr>
            <w:rPr>
              <w:rFonts w:ascii="Cambria Math" w:eastAsiaTheme="minorEastAsia" w:hAnsi="Cambria Math"/>
            </w:rPr>
            <w:br/>
          </m:r>
        </m:oMath>
      </m:oMathPara>
      <w:r w:rsidR="00683DB8">
        <w:rPr>
          <w:rFonts w:eastAsiaTheme="minorEastAsia"/>
          <w:bCs/>
          <w:iCs/>
        </w:rPr>
        <w:t>There is a problem in taking the upper limit at infinity</w:t>
      </w:r>
      <w:r w:rsidR="00C95E7D">
        <w:rPr>
          <w:rFonts w:eastAsiaTheme="minorEastAsia"/>
          <w:bCs/>
          <w:iCs/>
        </w:rPr>
        <w:t xml:space="preserve"> because the </w:t>
      </w:r>
      <m:oMath>
        <m:func>
          <m:funcPr>
            <m:ctrlPr>
              <w:rPr>
                <w:rFonts w:ascii="Cambria Math" w:eastAsiaTheme="minorEastAsia" w:hAnsi="Cambria Math"/>
                <w:bCs/>
                <w:i/>
                <w:iCs/>
              </w:rPr>
            </m:ctrlPr>
          </m:funcPr>
          <m:fName>
            <m:limLow>
              <m:limLowPr>
                <m:ctrlPr>
                  <w:rPr>
                    <w:rFonts w:ascii="Cambria Math" w:eastAsiaTheme="minorEastAsia" w:hAnsi="Cambria Math"/>
                    <w:bCs/>
                    <w:i/>
                    <w:iCs/>
                  </w:rPr>
                </m:ctrlPr>
              </m:limLowPr>
              <m:e>
                <m:r>
                  <m:rPr>
                    <m:sty m:val="p"/>
                  </m:rPr>
                  <w:rPr>
                    <w:rFonts w:ascii="Cambria Math" w:hAnsi="Cambria Math"/>
                  </w:rPr>
                  <m:t>lim</m:t>
                </m:r>
              </m:e>
              <m:lim>
                <m:r>
                  <w:rPr>
                    <w:rFonts w:ascii="Cambria Math" w:eastAsiaTheme="minorEastAsia" w:hAnsi="Cambria Math"/>
                  </w:rPr>
                  <m:t>x→∞</m:t>
                </m:r>
              </m:lim>
            </m:limLow>
          </m:fName>
          <m:e>
            <m:r>
              <w:rPr>
                <w:rFonts w:ascii="Cambria Math" w:eastAsiaTheme="minorEastAsia" w:hAnsi="Cambria Math"/>
              </w:rPr>
              <m:t>itx</m:t>
            </m:r>
          </m:e>
        </m:func>
      </m:oMath>
      <w:r w:rsidR="00C95E7D">
        <w:rPr>
          <w:rFonts w:eastAsiaTheme="minorEastAsia"/>
          <w:bCs/>
          <w:iCs/>
        </w:rPr>
        <w:t xml:space="preserve"> does not exist for real </w:t>
      </w:r>
      <m:oMath>
        <m:r>
          <w:rPr>
            <w:rFonts w:ascii="Cambria Math" w:eastAsiaTheme="minorEastAsia" w:hAnsi="Cambria Math"/>
          </w:rPr>
          <m:t>x</m:t>
        </m:r>
      </m:oMath>
      <w:r w:rsidR="00C95E7D">
        <w:rPr>
          <w:rFonts w:eastAsiaTheme="minorEastAsia"/>
          <w:bCs/>
          <w:iCs/>
        </w:rPr>
        <w:t xml:space="preserve">. </w:t>
      </w:r>
      <w:r w:rsidR="007B59CF">
        <w:rPr>
          <w:rFonts w:eastAsiaTheme="minorEastAsia"/>
          <w:bCs/>
          <w:iCs/>
        </w:rPr>
        <w:t xml:space="preserve">The limit does not converge to a definite value; it keeps oscillating instead. </w:t>
      </w:r>
      <w:r w:rsidR="00391CCF">
        <w:rPr>
          <w:rFonts w:eastAsiaTheme="minorEastAsia"/>
          <w:bCs/>
          <w:iCs/>
        </w:rPr>
        <w:t>The ‘trick’ to force convergence upon the integral is to add an</w:t>
      </w:r>
      <w:r w:rsidR="00FD77F7">
        <w:rPr>
          <w:rFonts w:eastAsiaTheme="minorEastAsia"/>
          <w:bCs/>
          <w:iCs/>
        </w:rPr>
        <w:t xml:space="preserve"> infinitesimal constant </w:t>
      </w:r>
      <m:oMath>
        <m:r>
          <w:rPr>
            <w:rFonts w:ascii="Cambria Math" w:eastAsiaTheme="minorEastAsia" w:hAnsi="Cambria Math"/>
          </w:rPr>
          <m:t>ϵ</m:t>
        </m:r>
      </m:oMath>
      <w:r w:rsidR="00FD77F7">
        <w:rPr>
          <w:rFonts w:eastAsiaTheme="minorEastAsia"/>
          <w:bCs/>
          <w:iCs/>
        </w:rPr>
        <w:t xml:space="preserve"> such that:</w:t>
      </w:r>
    </w:p>
    <w:p w14:paraId="731BEA00" w14:textId="59EC46D2" w:rsidR="00FD77F7" w:rsidRPr="00665209" w:rsidRDefault="00FD77F7" w:rsidP="004F3B96">
      <w:pPr>
        <w:rPr>
          <w:rFonts w:eastAsiaTheme="minorEastAsia"/>
          <w:bCs/>
          <w:iCs/>
        </w:rPr>
      </w:pPr>
      <m:oMathPara>
        <m:oMath>
          <m:r>
            <w:rPr>
              <w:rFonts w:ascii="Cambria Math" w:eastAsiaTheme="minorEastAsia" w:hAnsi="Cambria Math"/>
            </w:rPr>
            <m:t>E→E+iϵ.</m:t>
          </m:r>
        </m:oMath>
      </m:oMathPara>
    </w:p>
    <w:p w14:paraId="5865CF6A" w14:textId="03B53337" w:rsidR="00665209" w:rsidRDefault="00665209" w:rsidP="004F3B96">
      <w:pPr>
        <w:rPr>
          <w:rFonts w:eastAsiaTheme="minorEastAsia"/>
          <w:bCs/>
          <w:iCs/>
        </w:rPr>
      </w:pPr>
      <w:r>
        <w:rPr>
          <w:rFonts w:eastAsiaTheme="minorEastAsia"/>
          <w:bCs/>
          <w:iCs/>
        </w:rPr>
        <w:t>Now the upper limit goes to zero because of exponential suppression</w:t>
      </w:r>
    </w:p>
    <w:p w14:paraId="64C12031" w14:textId="4D66FB4D" w:rsidR="00665209" w:rsidRPr="00451DD2" w:rsidRDefault="00000000" w:rsidP="004F3B96">
      <w:pPr>
        <w:rPr>
          <w:rFonts w:eastAsiaTheme="minorEastAsia"/>
          <w:bCs/>
          <w:iCs/>
        </w:rPr>
      </w:pPr>
      <m:oMathPara>
        <m:oMath>
          <m:func>
            <m:funcPr>
              <m:ctrlPr>
                <w:rPr>
                  <w:rFonts w:ascii="Cambria Math" w:eastAsiaTheme="minorEastAsia" w:hAnsi="Cambria Math"/>
                  <w:bCs/>
                  <w:i/>
                  <w:iCs/>
                </w:rPr>
              </m:ctrlPr>
            </m:funcPr>
            <m:fName>
              <m:limLow>
                <m:limLowPr>
                  <m:ctrlPr>
                    <w:rPr>
                      <w:rFonts w:ascii="Cambria Math" w:eastAsiaTheme="minorEastAsia" w:hAnsi="Cambria Math"/>
                      <w:bCs/>
                      <w:i/>
                      <w:iCs/>
                    </w:rPr>
                  </m:ctrlPr>
                </m:limLowPr>
                <m:e>
                  <m:r>
                    <m:rPr>
                      <m:sty m:val="p"/>
                    </m:rPr>
                    <w:rPr>
                      <w:rFonts w:ascii="Cambria Math" w:hAnsi="Cambria Math"/>
                    </w:rPr>
                    <m:t>lim</m:t>
                  </m:r>
                </m:e>
                <m:lim>
                  <m:r>
                    <w:rPr>
                      <w:rFonts w:ascii="Cambria Math" w:eastAsiaTheme="minorEastAsia" w:hAnsi="Cambria Math"/>
                    </w:rPr>
                    <m:t>t→∞</m:t>
                  </m:r>
                </m:lim>
              </m:limLow>
            </m:fName>
            <m:e>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i</m:t>
                  </m:r>
                </m:num>
                <m:den>
                  <m:r>
                    <w:rPr>
                      <w:rFonts w:ascii="Cambria Math" w:eastAsiaTheme="minorEastAsia" w:hAnsi="Cambria Math"/>
                    </w:rPr>
                    <m:t>ℏ</m:t>
                  </m:r>
                </m:den>
              </m:f>
              <m:nary>
                <m:naryPr>
                  <m:chr m:val="∑"/>
                  <m:limLoc m:val="undOvr"/>
                  <m:supHide m:val="1"/>
                  <m:ctrlPr>
                    <w:rPr>
                      <w:rFonts w:ascii="Cambria Math" w:eastAsiaTheme="minorEastAsia" w:hAnsi="Cambria Math"/>
                      <w:bCs/>
                      <w:i/>
                      <w:iCs/>
                    </w:rPr>
                  </m:ctrlPr>
                </m:naryPr>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up/>
                <m:e>
                  <m:f>
                    <m:fPr>
                      <m:ctrlPr>
                        <w:rPr>
                          <w:rFonts w:ascii="Cambria Math" w:eastAsiaTheme="minorEastAsia" w:hAnsi="Cambria Math"/>
                          <w:bCs/>
                          <w:i/>
                          <w:iCs/>
                        </w:rPr>
                      </m:ctrlPr>
                    </m:fPr>
                    <m:num>
                      <m:r>
                        <w:rPr>
                          <w:rFonts w:ascii="Cambria Math" w:eastAsiaTheme="minorEastAsia" w:hAnsi="Cambria Math"/>
                        </w:rPr>
                        <m:t>ℏ</m:t>
                      </m:r>
                    </m:num>
                    <m:den>
                      <m:r>
                        <w:rPr>
                          <w:rFonts w:ascii="Cambria Math" w:eastAsiaTheme="minorEastAsia" w:hAnsi="Cambria Math"/>
                        </w:rPr>
                        <m:t>i</m:t>
                      </m:r>
                    </m:den>
                  </m:f>
                </m:e>
              </m:nary>
            </m:e>
          </m:func>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1</m:t>
                  </m:r>
                </m:num>
                <m:den>
                  <m:d>
                    <m:dPr>
                      <m:ctrlPr>
                        <w:rPr>
                          <w:rFonts w:ascii="Cambria Math" w:eastAsiaTheme="minorEastAsia" w:hAnsi="Cambria Math"/>
                          <w:bCs/>
                          <w:i/>
                          <w:iCs/>
                        </w:rPr>
                      </m:ctrlPr>
                    </m:dPr>
                    <m:e>
                      <m:r>
                        <w:rPr>
                          <w:rFonts w:ascii="Cambria Math" w:eastAsiaTheme="minorEastAsia" w:hAnsi="Cambria Math"/>
                        </w:rPr>
                        <m:t>E+iϵ</m:t>
                      </m:r>
                    </m:e>
                  </m:d>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E</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Sub>
                </m:den>
              </m:f>
            </m:e>
          </m: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it</m:t>
                      </m:r>
                      <m:d>
                        <m:dPr>
                          <m:ctrlPr>
                            <w:rPr>
                              <w:rFonts w:ascii="Cambria Math" w:eastAsiaTheme="minorEastAsia" w:hAnsi="Cambria Math"/>
                              <w:bCs/>
                              <w:i/>
                              <w:iCs/>
                            </w:rPr>
                          </m:ctrlPr>
                        </m:dPr>
                        <m:e>
                          <m:r>
                            <w:rPr>
                              <w:rFonts w:ascii="Cambria Math" w:eastAsiaTheme="minorEastAsia" w:hAnsi="Cambria Math"/>
                            </w:rPr>
                            <m:t>E-</m:t>
                          </m:r>
                          <m:sSub>
                            <m:sSubPr>
                              <m:ctrlPr>
                                <w:rPr>
                                  <w:rFonts w:ascii="Cambria Math" w:eastAsiaTheme="minorEastAsia" w:hAnsi="Cambria Math"/>
                                  <w:bCs/>
                                  <w:i/>
                                  <w:iCs/>
                                </w:rPr>
                              </m:ctrlPr>
                            </m:sSubPr>
                            <m:e>
                              <m:r>
                                <w:rPr>
                                  <w:rFonts w:ascii="Cambria Math" w:eastAsiaTheme="minorEastAsia" w:hAnsi="Cambria Math"/>
                                </w:rPr>
                                <m:t>E</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Sub>
                        </m:e>
                      </m:d>
                    </m:num>
                    <m:den>
                      <m:r>
                        <w:rPr>
                          <w:rFonts w:ascii="Cambria Math" w:eastAsiaTheme="minorEastAsia" w:hAnsi="Cambria Math"/>
                        </w:rPr>
                        <m:t>ℏ</m:t>
                      </m:r>
                    </m:den>
                  </m:f>
                </m:e>
              </m:d>
            </m:e>
          </m:func>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ϵt</m:t>
                      </m:r>
                    </m:num>
                    <m:den>
                      <m:r>
                        <w:rPr>
                          <w:rFonts w:ascii="Cambria Math" w:eastAsiaTheme="minorEastAsia" w:hAnsi="Cambria Math"/>
                        </w:rPr>
                        <m:t>ℏ</m:t>
                      </m:r>
                    </m:den>
                  </m:f>
                </m:e>
              </m:d>
            </m:e>
          </m:func>
          <m:r>
            <w:rPr>
              <w:rFonts w:ascii="Cambria Math" w:eastAsiaTheme="minorEastAsia" w:hAnsi="Cambria Math"/>
            </w:rPr>
            <m:t>=0</m:t>
          </m:r>
        </m:oMath>
      </m:oMathPara>
    </w:p>
    <w:p w14:paraId="7E28A9FE" w14:textId="5D2E98E3" w:rsidR="00451DD2" w:rsidRDefault="00451DD2" w:rsidP="004F3B96">
      <w:pPr>
        <w:rPr>
          <w:rFonts w:eastAsiaTheme="minorEastAsia"/>
          <w:bCs/>
          <w:iCs/>
        </w:rPr>
      </w:pPr>
      <w:r>
        <w:rPr>
          <w:rFonts w:eastAsiaTheme="minorEastAsia"/>
          <w:bCs/>
          <w:iCs/>
        </w:rPr>
        <w:t>while the lower limit (with minus sign included) gives</w:t>
      </w:r>
    </w:p>
    <w:p w14:paraId="5FAC1EC5" w14:textId="0A9B030E" w:rsidR="00451DD2" w:rsidRPr="00A046CB" w:rsidRDefault="00000000" w:rsidP="004F3B96">
      <w:pPr>
        <w:rPr>
          <w:rFonts w:eastAsiaTheme="minorEastAsia"/>
          <w:bCs/>
          <w:iCs/>
        </w:rPr>
      </w:pPr>
      <m:oMathPara>
        <m:oMath>
          <m:func>
            <m:funcPr>
              <m:ctrlPr>
                <w:rPr>
                  <w:rFonts w:ascii="Cambria Math" w:eastAsiaTheme="minorEastAsia" w:hAnsi="Cambria Math"/>
                  <w:bCs/>
                  <w:i/>
                  <w:iCs/>
                </w:rPr>
              </m:ctrlPr>
            </m:funcPr>
            <m:fName>
              <m:limLow>
                <m:limLowPr>
                  <m:ctrlPr>
                    <w:rPr>
                      <w:rFonts w:ascii="Cambria Math" w:eastAsiaTheme="minorEastAsia" w:hAnsi="Cambria Math"/>
                      <w:bCs/>
                      <w:i/>
                      <w:iCs/>
                    </w:rPr>
                  </m:ctrlPr>
                </m:limLowPr>
                <m:e>
                  <m:r>
                    <m:rPr>
                      <m:sty m:val="p"/>
                    </m:rPr>
                    <w:rPr>
                      <w:rFonts w:ascii="Cambria Math" w:hAnsi="Cambria Math"/>
                    </w:rPr>
                    <m:t>lim</m:t>
                  </m:r>
                </m:e>
                <m:lim>
                  <m:r>
                    <w:rPr>
                      <w:rFonts w:ascii="Cambria Math" w:eastAsiaTheme="minorEastAsia" w:hAnsi="Cambria Math"/>
                    </w:rPr>
                    <m:t>t→∞</m:t>
                  </m:r>
                </m:lim>
              </m:limLow>
            </m:fName>
            <m:e>
              <m:f>
                <m:fPr>
                  <m:ctrlPr>
                    <w:rPr>
                      <w:rFonts w:ascii="Cambria Math" w:eastAsiaTheme="minorEastAsia" w:hAnsi="Cambria Math"/>
                      <w:bCs/>
                      <w:i/>
                      <w:iCs/>
                    </w:rPr>
                  </m:ctrlPr>
                </m:fPr>
                <m:num>
                  <m:r>
                    <w:rPr>
                      <w:rFonts w:ascii="Cambria Math" w:eastAsiaTheme="minorEastAsia" w:hAnsi="Cambria Math"/>
                    </w:rPr>
                    <m:t>i</m:t>
                  </m:r>
                </m:num>
                <m:den>
                  <m:r>
                    <w:rPr>
                      <w:rFonts w:ascii="Cambria Math" w:eastAsiaTheme="minorEastAsia" w:hAnsi="Cambria Math"/>
                    </w:rPr>
                    <m:t>ℏ</m:t>
                  </m:r>
                </m:den>
              </m:f>
              <m:nary>
                <m:naryPr>
                  <m:chr m:val="∑"/>
                  <m:limLoc m:val="undOvr"/>
                  <m:supHide m:val="1"/>
                  <m:ctrlPr>
                    <w:rPr>
                      <w:rFonts w:ascii="Cambria Math" w:eastAsiaTheme="minorEastAsia" w:hAnsi="Cambria Math"/>
                      <w:bCs/>
                      <w:i/>
                      <w:iCs/>
                    </w:rPr>
                  </m:ctrlPr>
                </m:naryPr>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up/>
                <m:e>
                  <m:f>
                    <m:fPr>
                      <m:ctrlPr>
                        <w:rPr>
                          <w:rFonts w:ascii="Cambria Math" w:eastAsiaTheme="minorEastAsia" w:hAnsi="Cambria Math"/>
                          <w:bCs/>
                          <w:i/>
                          <w:iCs/>
                        </w:rPr>
                      </m:ctrlPr>
                    </m:fPr>
                    <m:num>
                      <m:r>
                        <w:rPr>
                          <w:rFonts w:ascii="Cambria Math" w:eastAsiaTheme="minorEastAsia" w:hAnsi="Cambria Math"/>
                        </w:rPr>
                        <m:t>ℏ</m:t>
                      </m:r>
                    </m:num>
                    <m:den>
                      <m:r>
                        <w:rPr>
                          <w:rFonts w:ascii="Cambria Math" w:eastAsiaTheme="minorEastAsia" w:hAnsi="Cambria Math"/>
                        </w:rPr>
                        <m:t>i</m:t>
                      </m:r>
                    </m:den>
                  </m:f>
                </m:e>
              </m:nary>
            </m:e>
          </m:func>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1</m:t>
                  </m:r>
                </m:num>
                <m:den>
                  <m:d>
                    <m:dPr>
                      <m:ctrlPr>
                        <w:rPr>
                          <w:rFonts w:ascii="Cambria Math" w:eastAsiaTheme="minorEastAsia" w:hAnsi="Cambria Math"/>
                          <w:bCs/>
                          <w:i/>
                          <w:iCs/>
                        </w:rPr>
                      </m:ctrlPr>
                    </m:dPr>
                    <m:e>
                      <m:r>
                        <w:rPr>
                          <w:rFonts w:ascii="Cambria Math" w:eastAsiaTheme="minorEastAsia" w:hAnsi="Cambria Math"/>
                        </w:rPr>
                        <m:t>E+iϵ</m:t>
                      </m:r>
                    </m:e>
                  </m:d>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E</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Sub>
                </m:den>
              </m:f>
            </m:e>
          </m: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it</m:t>
                      </m:r>
                      <m:d>
                        <m:dPr>
                          <m:ctrlPr>
                            <w:rPr>
                              <w:rFonts w:ascii="Cambria Math" w:eastAsiaTheme="minorEastAsia" w:hAnsi="Cambria Math"/>
                              <w:bCs/>
                              <w:i/>
                              <w:iCs/>
                            </w:rPr>
                          </m:ctrlPr>
                        </m:dPr>
                        <m:e>
                          <m:r>
                            <w:rPr>
                              <w:rFonts w:ascii="Cambria Math" w:eastAsiaTheme="minorEastAsia" w:hAnsi="Cambria Math"/>
                            </w:rPr>
                            <m:t>E-</m:t>
                          </m:r>
                          <m:sSub>
                            <m:sSubPr>
                              <m:ctrlPr>
                                <w:rPr>
                                  <w:rFonts w:ascii="Cambria Math" w:eastAsiaTheme="minorEastAsia" w:hAnsi="Cambria Math"/>
                                  <w:bCs/>
                                  <w:i/>
                                  <w:iCs/>
                                </w:rPr>
                              </m:ctrlPr>
                            </m:sSubPr>
                            <m:e>
                              <m:r>
                                <w:rPr>
                                  <w:rFonts w:ascii="Cambria Math" w:eastAsiaTheme="minorEastAsia" w:hAnsi="Cambria Math"/>
                                </w:rPr>
                                <m:t>E</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Sub>
                        </m:e>
                      </m:d>
                    </m:num>
                    <m:den>
                      <m:r>
                        <w:rPr>
                          <w:rFonts w:ascii="Cambria Math" w:eastAsiaTheme="minorEastAsia" w:hAnsi="Cambria Math"/>
                        </w:rPr>
                        <m:t>ℏ</m:t>
                      </m:r>
                    </m:den>
                  </m:f>
                </m:e>
              </m:d>
            </m:e>
          </m:func>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ϵt</m:t>
                      </m:r>
                    </m:num>
                    <m:den>
                      <m:r>
                        <w:rPr>
                          <w:rFonts w:ascii="Cambria Math" w:eastAsiaTheme="minorEastAsia" w:hAnsi="Cambria Math"/>
                        </w:rPr>
                        <m:t>ℏ</m:t>
                      </m:r>
                    </m:den>
                  </m:f>
                </m:e>
              </m:d>
            </m:e>
          </m:func>
          <m:r>
            <w:rPr>
              <w:rFonts w:ascii="Cambria Math" w:eastAsiaTheme="minorEastAsia" w:hAnsi="Cambria Math"/>
            </w:rPr>
            <m:t>=</m:t>
          </m:r>
          <m:nary>
            <m:naryPr>
              <m:chr m:val="∑"/>
              <m:limLoc m:val="undOvr"/>
              <m:supHide m:val="1"/>
              <m:ctrlPr>
                <w:rPr>
                  <w:rFonts w:ascii="Cambria Math" w:eastAsiaTheme="minorEastAsia" w:hAnsi="Cambria Math"/>
                  <w:bCs/>
                  <w:i/>
                  <w:iCs/>
                </w:rPr>
              </m:ctrlPr>
            </m:naryPr>
            <m:sub>
              <m:r>
                <w:rPr>
                  <w:rFonts w:ascii="Cambria Math" w:eastAsiaTheme="minorEastAsia" w:hAnsi="Cambria Math"/>
                </w:rPr>
                <m:t>a'</m:t>
              </m:r>
            </m:sub>
            <m:sup/>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1</m:t>
                      </m:r>
                    </m:num>
                    <m:den>
                      <m:d>
                        <m:dPr>
                          <m:ctrlPr>
                            <w:rPr>
                              <w:rFonts w:ascii="Cambria Math" w:eastAsiaTheme="minorEastAsia" w:hAnsi="Cambria Math"/>
                              <w:bCs/>
                              <w:i/>
                              <w:iCs/>
                            </w:rPr>
                          </m:ctrlPr>
                        </m:dPr>
                        <m:e>
                          <m:r>
                            <w:rPr>
                              <w:rFonts w:ascii="Cambria Math" w:eastAsiaTheme="minorEastAsia" w:hAnsi="Cambria Math"/>
                            </w:rPr>
                            <m:t>E+iϵ</m:t>
                          </m:r>
                        </m:e>
                      </m:d>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E</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Sub>
                    </m:den>
                  </m:f>
                </m:e>
              </m:d>
            </m:e>
          </m:nary>
          <m:r>
            <w:rPr>
              <w:rFonts w:ascii="Cambria Math" w:eastAsiaTheme="minorEastAsia" w:hAnsi="Cambria Math"/>
            </w:rPr>
            <m:t>.</m:t>
          </m:r>
        </m:oMath>
      </m:oMathPara>
    </w:p>
    <w:p w14:paraId="77D0F8D7" w14:textId="69961559" w:rsidR="00A046CB" w:rsidRDefault="00C62A34" w:rsidP="004F3B96">
      <w:pPr>
        <w:rPr>
          <w:rFonts w:eastAsiaTheme="minorEastAsia"/>
          <w:bCs/>
          <w:iCs/>
        </w:rPr>
      </w:pPr>
      <w:r>
        <w:rPr>
          <w:rFonts w:eastAsiaTheme="minorEastAsia"/>
          <w:bCs/>
          <w:iCs/>
        </w:rPr>
        <w:t xml:space="preserve">The </w:t>
      </w:r>
      <m:oMath>
        <m:r>
          <w:rPr>
            <w:rFonts w:ascii="Cambria Math" w:eastAsiaTheme="minorEastAsia" w:hAnsi="Cambria Math"/>
          </w:rPr>
          <m:t>ϵ</m:t>
        </m:r>
      </m:oMath>
      <w:r>
        <w:rPr>
          <w:rFonts w:eastAsiaTheme="minorEastAsia"/>
          <w:bCs/>
          <w:iCs/>
        </w:rPr>
        <w:t xml:space="preserve"> prescription was used for making the integral convergent</w:t>
      </w:r>
      <w:r w:rsidR="00B65AA8">
        <w:rPr>
          <w:rFonts w:eastAsiaTheme="minorEastAsia"/>
          <w:bCs/>
          <w:iCs/>
        </w:rPr>
        <w:t xml:space="preserve">. Now that this has been done, we may take the limit as </w:t>
      </w:r>
      <m:oMath>
        <m:r>
          <w:rPr>
            <w:rFonts w:ascii="Cambria Math" w:eastAsiaTheme="minorEastAsia" w:hAnsi="Cambria Math"/>
          </w:rPr>
          <m:t>ϵ→0</m:t>
        </m:r>
      </m:oMath>
      <w:r w:rsidR="00B65AA8">
        <w:rPr>
          <w:rFonts w:eastAsiaTheme="minorEastAsia"/>
          <w:bCs/>
          <w:iCs/>
        </w:rPr>
        <w:t>.</w:t>
      </w:r>
      <w:r w:rsidR="00014784">
        <w:rPr>
          <w:rFonts w:eastAsiaTheme="minorEastAsia"/>
          <w:bCs/>
          <w:iCs/>
        </w:rPr>
        <w:t xml:space="preserve"> Analytic continuations such as the </w:t>
      </w:r>
      <m:oMath>
        <m:r>
          <w:rPr>
            <w:rFonts w:ascii="Cambria Math" w:eastAsiaTheme="minorEastAsia" w:hAnsi="Cambria Math"/>
          </w:rPr>
          <m:t>ϵ</m:t>
        </m:r>
      </m:oMath>
      <w:r w:rsidR="00014784">
        <w:rPr>
          <w:rFonts w:eastAsiaTheme="minorEastAsia"/>
          <w:bCs/>
          <w:iCs/>
        </w:rPr>
        <w:t xml:space="preserve"> prescription are used in many areas of physics.</w:t>
      </w:r>
      <w:r w:rsidR="00BD6A74">
        <w:rPr>
          <w:rFonts w:eastAsiaTheme="minorEastAsia"/>
          <w:bCs/>
          <w:iCs/>
        </w:rPr>
        <w:t xml:space="preserve"> [</w:t>
      </w:r>
      <w:r w:rsidR="00BD6A74" w:rsidRPr="00BD6A74">
        <w:rPr>
          <w:rFonts w:eastAsiaTheme="minorEastAsia"/>
          <w:bCs/>
          <w:iCs/>
        </w:rPr>
        <w:t>Avantgarde (</w:t>
      </w:r>
      <w:hyperlink r:id="rId15" w:history="1">
        <w:r w:rsidR="00BD6A74" w:rsidRPr="00E103A5">
          <w:rPr>
            <w:rStyle w:val="Hyperlink"/>
            <w:rFonts w:eastAsiaTheme="minorEastAsia"/>
            <w:bCs/>
            <w:iCs/>
          </w:rPr>
          <w:t>https://physics.stackexchange.com/users/133418/avantgarde</w:t>
        </w:r>
      </w:hyperlink>
      <w:r w:rsidR="00BD6A74">
        <w:rPr>
          <w:rFonts w:eastAsiaTheme="minorEastAsia"/>
          <w:bCs/>
          <w:iCs/>
        </w:rPr>
        <w:t xml:space="preserve"> </w:t>
      </w:r>
      <w:r w:rsidR="00BD6A74" w:rsidRPr="00BD6A74">
        <w:rPr>
          <w:rFonts w:eastAsiaTheme="minorEastAsia"/>
          <w:bCs/>
          <w:iCs/>
        </w:rPr>
        <w:t xml:space="preserve">), </w:t>
      </w:r>
      <w:r w:rsidR="00BD6A74" w:rsidRPr="00593621">
        <w:rPr>
          <w:rFonts w:eastAsiaTheme="minorEastAsia"/>
          <w:bCs/>
          <w:i/>
        </w:rPr>
        <w:t>Propagator in Wave Mechanics Laplace-Fourier transform</w:t>
      </w:r>
      <w:r w:rsidR="00BD6A74" w:rsidRPr="00BD6A74">
        <w:rPr>
          <w:rFonts w:eastAsiaTheme="minorEastAsia"/>
          <w:bCs/>
          <w:iCs/>
        </w:rPr>
        <w:t xml:space="preserve">, URL (version: 2018-09-29): </w:t>
      </w:r>
      <w:hyperlink r:id="rId16" w:history="1">
        <w:r w:rsidR="00593621" w:rsidRPr="00E103A5">
          <w:rPr>
            <w:rStyle w:val="Hyperlink"/>
            <w:rFonts w:eastAsiaTheme="minorEastAsia"/>
            <w:bCs/>
            <w:iCs/>
          </w:rPr>
          <w:t>https://physics.stackexchange.com/q/431555</w:t>
        </w:r>
      </w:hyperlink>
      <w:r w:rsidR="00BD6A74">
        <w:rPr>
          <w:rFonts w:eastAsiaTheme="minorEastAsia"/>
          <w:bCs/>
          <w:iCs/>
        </w:rPr>
        <w:t>]</w:t>
      </w:r>
    </w:p>
    <w:p w14:paraId="455F5D63" w14:textId="5CF37D23" w:rsidR="00593621" w:rsidRDefault="00CF5206" w:rsidP="004F3B96">
      <w:pPr>
        <w:rPr>
          <w:rFonts w:eastAsiaTheme="minorEastAsia"/>
          <w:bCs/>
          <w:iCs/>
        </w:rPr>
      </w:pPr>
      <w:r>
        <w:rPr>
          <w:rFonts w:eastAsiaTheme="minorEastAsia"/>
          <w:bCs/>
          <w:iCs/>
        </w:rPr>
        <w:t>With</w:t>
      </w:r>
    </w:p>
    <w:p w14:paraId="04147EB6" w14:textId="56EBCC11" w:rsidR="00CF5206" w:rsidRPr="00B86757" w:rsidRDefault="00000000" w:rsidP="004F3B96">
      <w:pPr>
        <w:rPr>
          <w:rFonts w:eastAsiaTheme="minorEastAsia"/>
          <w:bCs/>
          <w:iCs/>
        </w:rPr>
      </w:pPr>
      <m:oMathPara>
        <m:oMath>
          <m:acc>
            <m:accPr>
              <m:chr m:val="̃"/>
              <m:ctrlPr>
                <w:rPr>
                  <w:rFonts w:ascii="Cambria Math" w:eastAsiaTheme="minorEastAsia" w:hAnsi="Cambria Math"/>
                  <w:bCs/>
                  <w:i/>
                  <w:iCs/>
                </w:rPr>
              </m:ctrlPr>
            </m:accPr>
            <m:e>
              <m:r>
                <w:rPr>
                  <w:rFonts w:ascii="Cambria Math" w:eastAsiaTheme="minorEastAsia" w:hAnsi="Cambria Math"/>
                </w:rPr>
                <m:t>G</m:t>
              </m:r>
            </m:e>
          </m:acc>
          <m:d>
            <m:dPr>
              <m:ctrlPr>
                <w:rPr>
                  <w:rFonts w:ascii="Cambria Math" w:eastAsiaTheme="minorEastAsia" w:hAnsi="Cambria Math"/>
                  <w:bCs/>
                  <w:i/>
                  <w:iCs/>
                </w:rPr>
              </m:ctrlPr>
            </m:dPr>
            <m:e>
              <m:r>
                <w:rPr>
                  <w:rFonts w:ascii="Cambria Math" w:eastAsiaTheme="minorEastAsia" w:hAnsi="Cambria Math"/>
                </w:rPr>
                <m:t>E</m:t>
              </m:r>
            </m:e>
          </m:d>
          <m:r>
            <w:rPr>
              <w:rFonts w:ascii="Cambria Math" w:eastAsiaTheme="minorEastAsia" w:hAnsi="Cambria Math"/>
            </w:rPr>
            <m:t>=</m:t>
          </m:r>
          <m:nary>
            <m:naryPr>
              <m:chr m:val="∑"/>
              <m:limLoc m:val="undOvr"/>
              <m:supHide m:val="1"/>
              <m:ctrlPr>
                <w:rPr>
                  <w:rFonts w:ascii="Cambria Math" w:eastAsiaTheme="minorEastAsia" w:hAnsi="Cambria Math"/>
                  <w:bCs/>
                  <w:i/>
                  <w:iCs/>
                </w:rPr>
              </m:ctrlPr>
            </m:naryPr>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up/>
            <m:e>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E-</m:t>
                  </m:r>
                  <m:sSub>
                    <m:sSubPr>
                      <m:ctrlPr>
                        <w:rPr>
                          <w:rFonts w:ascii="Cambria Math" w:eastAsiaTheme="minorEastAsia" w:hAnsi="Cambria Math"/>
                          <w:bCs/>
                          <w:i/>
                          <w:iCs/>
                        </w:rPr>
                      </m:ctrlPr>
                    </m:sSubPr>
                    <m:e>
                      <m:r>
                        <w:rPr>
                          <w:rFonts w:ascii="Cambria Math" w:eastAsiaTheme="minorEastAsia" w:hAnsi="Cambria Math"/>
                        </w:rPr>
                        <m:t>E</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Sub>
                </m:den>
              </m:f>
            </m:e>
          </m:nary>
        </m:oMath>
      </m:oMathPara>
    </w:p>
    <w:p w14:paraId="2F0092CD" w14:textId="7A9A0D4A" w:rsidR="00B86757" w:rsidRDefault="00B86757" w:rsidP="004F3B96">
      <w:pPr>
        <w:rPr>
          <w:rFonts w:eastAsiaTheme="minorEastAsia"/>
          <w:bCs/>
          <w:iCs/>
        </w:rPr>
      </w:pPr>
      <w:r>
        <w:rPr>
          <w:rFonts w:eastAsiaTheme="minorEastAsia"/>
          <w:bCs/>
          <w:iCs/>
        </w:rPr>
        <w:t xml:space="preserve">the complete energy spectrum is exhibited as simple poles of </w:t>
      </w:r>
      <m:oMath>
        <m:acc>
          <m:accPr>
            <m:chr m:val="̃"/>
            <m:ctrlPr>
              <w:rPr>
                <w:rFonts w:ascii="Cambria Math" w:eastAsiaTheme="minorEastAsia" w:hAnsi="Cambria Math"/>
                <w:bCs/>
                <w:i/>
                <w:iCs/>
              </w:rPr>
            </m:ctrlPr>
          </m:accPr>
          <m:e>
            <m:r>
              <w:rPr>
                <w:rFonts w:ascii="Cambria Math" w:eastAsiaTheme="minorEastAsia" w:hAnsi="Cambria Math"/>
              </w:rPr>
              <m:t>G</m:t>
            </m:r>
          </m:e>
        </m:acc>
        <m:d>
          <m:dPr>
            <m:ctrlPr>
              <w:rPr>
                <w:rFonts w:ascii="Cambria Math" w:eastAsiaTheme="minorEastAsia" w:hAnsi="Cambria Math"/>
                <w:bCs/>
                <w:i/>
                <w:iCs/>
              </w:rPr>
            </m:ctrlPr>
          </m:dPr>
          <m:e>
            <m:r>
              <w:rPr>
                <w:rFonts w:ascii="Cambria Math" w:eastAsiaTheme="minorEastAsia" w:hAnsi="Cambria Math"/>
              </w:rPr>
              <m:t>E</m:t>
            </m:r>
          </m:e>
        </m:d>
      </m:oMath>
      <w:r w:rsidR="00674B8B">
        <w:rPr>
          <w:rFonts w:eastAsiaTheme="minorEastAsia"/>
          <w:bCs/>
          <w:iCs/>
        </w:rPr>
        <w:t xml:space="preserve"> in the complex </w:t>
      </w:r>
      <m:oMath>
        <m:r>
          <w:rPr>
            <w:rFonts w:ascii="Cambria Math" w:eastAsiaTheme="minorEastAsia" w:hAnsi="Cambria Math"/>
          </w:rPr>
          <m:t>E</m:t>
        </m:r>
      </m:oMath>
      <w:r w:rsidR="00674B8B">
        <w:rPr>
          <w:rFonts w:eastAsiaTheme="minorEastAsia"/>
          <w:bCs/>
          <w:iCs/>
        </w:rPr>
        <w:t>-plane.</w:t>
      </w:r>
    </w:p>
    <w:p w14:paraId="02FCCAB2" w14:textId="6CBF5D46" w:rsidR="00674B8B" w:rsidRDefault="00674B8B" w:rsidP="00674B8B">
      <w:pPr>
        <w:pStyle w:val="Heading3"/>
        <w:rPr>
          <w:rFonts w:eastAsiaTheme="minorEastAsia"/>
        </w:rPr>
      </w:pPr>
      <w:bookmarkStart w:id="141" w:name="_Toc20733503"/>
      <w:r>
        <w:rPr>
          <w:rFonts w:eastAsiaTheme="minorEastAsia"/>
        </w:rPr>
        <w:t>Propagator as Translation Amplitude</w:t>
      </w:r>
      <w:bookmarkEnd w:id="141"/>
    </w:p>
    <w:p w14:paraId="046A2EE2" w14:textId="7CE6C1DB" w:rsidR="00674B8B" w:rsidRDefault="00220CFE" w:rsidP="004F3B96">
      <w:pPr>
        <w:rPr>
          <w:rFonts w:eastAsiaTheme="minorEastAsia"/>
          <w:bCs/>
          <w:iCs/>
        </w:rPr>
      </w:pPr>
      <w:r>
        <w:rPr>
          <w:rFonts w:eastAsiaTheme="minorEastAsia"/>
          <w:bCs/>
          <w:iCs/>
        </w:rPr>
        <w:t xml:space="preserve">To gain further insight into the physical meaning of the propagator, we wish to relate it to the concept of transition amplitudes introduced in the section on </w:t>
      </w:r>
      <w:hyperlink w:anchor="_The_Schrödinger_Versus" w:history="1">
        <w:r w:rsidRPr="00220CFE">
          <w:rPr>
            <w:rStyle w:val="Hyperlink"/>
            <w:rFonts w:eastAsiaTheme="minorEastAsia"/>
            <w:bCs/>
            <w:iCs/>
          </w:rPr>
          <w:t>The Schr</w:t>
        </w:r>
        <w:r w:rsidRPr="00220CFE">
          <w:rPr>
            <w:rStyle w:val="Hyperlink"/>
            <w:rFonts w:eastAsiaTheme="minorEastAsia" w:cstheme="minorHAnsi"/>
            <w:bCs/>
            <w:iCs/>
          </w:rPr>
          <w:t>ö</w:t>
        </w:r>
        <w:r w:rsidRPr="00220CFE">
          <w:rPr>
            <w:rStyle w:val="Hyperlink"/>
            <w:rFonts w:eastAsiaTheme="minorEastAsia"/>
            <w:bCs/>
            <w:iCs/>
          </w:rPr>
          <w:t>dinger versus the Heisenberg Picture.</w:t>
        </w:r>
      </w:hyperlink>
      <w:r>
        <w:rPr>
          <w:rFonts w:eastAsiaTheme="minorEastAsia"/>
          <w:bCs/>
          <w:iCs/>
        </w:rPr>
        <w:t xml:space="preserve"> But first, recall that the wave function which is the inner product of the fixed position bra </w:t>
      </w:r>
      <m:oMath>
        <m:d>
          <m:dPr>
            <m:begChr m:val="⟨"/>
            <m:endChr m:val=""/>
            <m:ctrlPr>
              <w:rPr>
                <w:rFonts w:ascii="Cambria Math" w:eastAsiaTheme="minorEastAsia" w:hAnsi="Cambria Math"/>
                <w:bCs/>
                <w:i/>
                <w:iCs/>
              </w:rPr>
            </m:ctrlPr>
          </m:dPr>
          <m:e>
            <m:sSup>
              <m:sSupPr>
                <m:ctrlPr>
                  <w:rPr>
                    <w:rFonts w:ascii="Cambria Math" w:eastAsiaTheme="minorEastAsia" w:hAnsi="Cambria Math"/>
                    <w:b/>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w:rPr>
                <w:rFonts w:ascii="Cambria Math" w:eastAsiaTheme="minorEastAsia" w:hAnsi="Cambria Math"/>
              </w:rPr>
              <m:t>|</m:t>
            </m:r>
          </m:e>
        </m:d>
      </m:oMath>
      <w:r>
        <w:rPr>
          <w:rFonts w:eastAsiaTheme="minorEastAsia"/>
          <w:bCs/>
          <w:iCs/>
        </w:rPr>
        <w:t xml:space="preserve"> with moving state ket </w:t>
      </w:r>
      <m:oMath>
        <m:r>
          <w:rPr>
            <w:rFonts w:ascii="Cambria Math" w:eastAsiaTheme="minorEastAsia" w:hAnsi="Cambria Math"/>
          </w:rPr>
          <m:t>|</m:t>
        </m:r>
        <m:d>
          <m:dPr>
            <m:begChr m:val=""/>
            <m:endChr m:val="⟩"/>
            <m:ctrlPr>
              <w:rPr>
                <w:rFonts w:ascii="Cambria Math" w:eastAsiaTheme="minorEastAsia" w:hAnsi="Cambria Math"/>
                <w:bCs/>
                <w:i/>
                <w:iCs/>
              </w:rPr>
            </m:ctrlPr>
          </m:dPr>
          <m:e>
            <m:r>
              <w:rPr>
                <w:rFonts w:ascii="Cambria Math" w:eastAsiaTheme="minorEastAsia" w:hAnsi="Cambria Math"/>
              </w:rPr>
              <m:t>α,</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oMath>
      <w:r>
        <w:rPr>
          <w:rFonts w:eastAsiaTheme="minorEastAsia"/>
          <w:bCs/>
          <w:iCs/>
        </w:rPr>
        <w:t xml:space="preserve"> can also be regarded as the inner product of the Heisenberg-picture position bra </w:t>
      </w:r>
      <m:oMath>
        <m:d>
          <m:dPr>
            <m:begChr m:val="⟨"/>
            <m:endChr m:val=""/>
            <m:ctrlPr>
              <w:rPr>
                <w:rFonts w:ascii="Cambria Math" w:eastAsiaTheme="minorEastAsia" w:hAnsi="Cambria Math"/>
                <w:bCs/>
                <w:i/>
                <w:iCs/>
              </w:rPr>
            </m:ctrlPr>
          </m:dPr>
          <m:e>
            <m:sSup>
              <m:sSupPr>
                <m:ctrlPr>
                  <w:rPr>
                    <w:rFonts w:ascii="Cambria Math" w:eastAsiaTheme="minorEastAsia" w:hAnsi="Cambria Math"/>
                    <w:b/>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m:rPr>
                <m:sty m:val="bi"/>
              </m:rPr>
              <w:rPr>
                <w:rFonts w:ascii="Cambria Math" w:eastAsiaTheme="minorEastAsia" w:hAnsi="Cambria Math"/>
              </w:rPr>
              <m:t>,</m:t>
            </m:r>
            <m:r>
              <w:rPr>
                <w:rFonts w:ascii="Cambria Math" w:eastAsiaTheme="minorEastAsia" w:hAnsi="Cambria Math"/>
              </w:rPr>
              <m:t>t|</m:t>
            </m:r>
          </m:e>
        </m:d>
      </m:oMath>
      <w:r>
        <w:rPr>
          <w:rFonts w:eastAsiaTheme="minorEastAsia"/>
          <w:bCs/>
          <w:iCs/>
        </w:rPr>
        <w:t xml:space="preserve">, which moves “oppositely” with time, with the Heisenberg-picture state ket </w:t>
      </w:r>
      <m:oMath>
        <m:r>
          <w:rPr>
            <w:rFonts w:ascii="Cambria Math" w:eastAsiaTheme="minorEastAsia" w:hAnsi="Cambria Math"/>
          </w:rPr>
          <m:t>|</m:t>
        </m:r>
        <m:d>
          <m:dPr>
            <m:begChr m:val=""/>
            <m:endChr m:val="⟩"/>
            <m:ctrlPr>
              <w:rPr>
                <w:rFonts w:ascii="Cambria Math" w:eastAsiaTheme="minorEastAsia" w:hAnsi="Cambria Math"/>
                <w:bCs/>
                <w:i/>
                <w:iCs/>
              </w:rPr>
            </m:ctrlPr>
          </m:dPr>
          <m:e>
            <m:r>
              <w:rPr>
                <w:rFonts w:ascii="Cambria Math" w:eastAsiaTheme="minorEastAsia" w:hAnsi="Cambria Math"/>
              </w:rPr>
              <m:t>α,</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oMath>
      <w:r>
        <w:rPr>
          <w:rFonts w:eastAsiaTheme="minorEastAsia"/>
          <w:bCs/>
          <w:iCs/>
        </w:rPr>
        <w:t xml:space="preserve"> which is fixed with time. Likewise, the propagator can also be written as</w:t>
      </w:r>
    </w:p>
    <w:p w14:paraId="3BA7FB46" w14:textId="171C3E4D" w:rsidR="00220CFE" w:rsidRPr="00220CFE" w:rsidRDefault="00220CFE" w:rsidP="004F3B96">
      <w:pPr>
        <w:rPr>
          <w:rFonts w:eastAsiaTheme="minorEastAsia"/>
          <w:bCs/>
          <w:iCs/>
        </w:rPr>
      </w:pPr>
      <m:oMathPara>
        <m:oMath>
          <m:r>
            <w:rPr>
              <w:rFonts w:ascii="Cambria Math" w:eastAsiaTheme="minorEastAsia" w:hAnsi="Cambria Math"/>
            </w:rPr>
            <m:t>K</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m:rPr>
              <m:aln/>
            </m:rPr>
            <w:rPr>
              <w:rFonts w:ascii="Cambria Math" w:eastAsiaTheme="minorEastAsia" w:hAnsi="Cambria Math"/>
            </w:rPr>
            <m:t>=</m:t>
          </m:r>
          <m:nary>
            <m:naryPr>
              <m:chr m:val="∑"/>
              <m:limLoc m:val="undOvr"/>
              <m:supHide m:val="1"/>
              <m:ctrlPr>
                <w:rPr>
                  <w:rFonts w:ascii="Cambria Math" w:eastAsiaTheme="minorEastAsia" w:hAnsi="Cambria Math"/>
                  <w:bCs/>
                  <w:i/>
                  <w:iCs/>
                </w:rPr>
              </m:ctrlPr>
            </m:naryPr>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e>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e>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e>
          </m:nary>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e>
            <m:e>
              <m:sSup>
                <m:sSupPr>
                  <m:ctrlPr>
                    <w:rPr>
                      <w:rFonts w:ascii="Cambria Math" w:eastAsiaTheme="minorEastAsia" w:hAnsi="Cambria Math"/>
                      <w:bCs/>
                      <w:i/>
                      <w:iCs/>
                    </w:rPr>
                  </m:ctrlPr>
                </m:sSupPr>
                <m:e>
                  <m:r>
                    <m:rPr>
                      <m:sty m:val="b"/>
                    </m:rPr>
                    <w:rPr>
                      <w:rFonts w:ascii="Cambria Math" w:eastAsiaTheme="minorEastAsia" w:hAnsi="Cambria Math"/>
                    </w:rPr>
                    <m:t>x</m:t>
                  </m:r>
                </m:e>
                <m:sup>
                  <m:r>
                    <w:rPr>
                      <w:rFonts w:ascii="Cambria Math" w:eastAsiaTheme="minorEastAsia" w:hAnsi="Cambria Math"/>
                    </w:rPr>
                    <m:t>'</m:t>
                  </m:r>
                </m:sup>
              </m:sSup>
            </m:e>
          </m: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m:t>
                      </m:r>
                      <m:sSub>
                        <m:sSubPr>
                          <m:ctrlPr>
                            <w:rPr>
                              <w:rFonts w:ascii="Cambria Math" w:eastAsiaTheme="minorEastAsia" w:hAnsi="Cambria Math"/>
                              <w:bCs/>
                              <w:i/>
                              <w:iCs/>
                            </w:rPr>
                          </m:ctrlPr>
                        </m:sSubPr>
                        <m:e>
                          <m:r>
                            <w:rPr>
                              <w:rFonts w:ascii="Cambria Math" w:eastAsiaTheme="minorEastAsia" w:hAnsi="Cambria Math"/>
                            </w:rPr>
                            <m:t>E</m:t>
                          </m:r>
                        </m:e>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Sub>
                      <m:d>
                        <m:dPr>
                          <m:ctrlPr>
                            <w:rPr>
                              <w:rFonts w:ascii="Cambria Math" w:eastAsiaTheme="minorEastAsia" w:hAnsi="Cambria Math"/>
                              <w:bCs/>
                              <w:i/>
                              <w:iCs/>
                            </w:rPr>
                          </m:ctrlPr>
                        </m:dPr>
                        <m:e>
                          <m:r>
                            <w:rPr>
                              <w:rFonts w:ascii="Cambria Math" w:eastAsiaTheme="minorEastAsia" w:hAnsi="Cambria Math"/>
                            </w:rPr>
                            <m:t>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o</m:t>
                              </m:r>
                            </m:sub>
                          </m:sSub>
                        </m:e>
                      </m:d>
                    </m:num>
                    <m:den>
                      <m:r>
                        <w:rPr>
                          <w:rFonts w:ascii="Cambria Math" w:eastAsiaTheme="minorEastAsia" w:hAnsi="Cambria Math"/>
                        </w:rPr>
                        <m:t>ℏ</m:t>
                      </m:r>
                    </m:den>
                  </m:f>
                </m:e>
              </m:d>
              <m:r>
                <w:rPr>
                  <w:rFonts w:ascii="Cambria Math" w:eastAsiaTheme="minorEastAsia" w:hAnsi="Cambria Math"/>
                </w:rPr>
                <m:t xml:space="preserve">  </m:t>
              </m:r>
            </m:e>
          </m:func>
          <m:r>
            <m:rPr>
              <m:sty m:val="p"/>
            </m:rPr>
            <w:rPr>
              <w:rFonts w:ascii="Cambria Math" w:eastAsiaTheme="minorEastAsia" w:hAnsi="Cambria Math"/>
            </w:rPr>
            <w:br/>
          </m:r>
        </m:oMath>
        <m:oMath>
          <m:r>
            <m:rPr>
              <m:aln/>
            </m:rPr>
            <w:rPr>
              <w:rFonts w:ascii="Cambria Math" w:eastAsiaTheme="minorEastAsia" w:hAnsi="Cambria Math"/>
            </w:rPr>
            <m:t>=</m:t>
          </m:r>
          <m:nary>
            <m:naryPr>
              <m:chr m:val="∑"/>
              <m:limLoc m:val="undOvr"/>
              <m:supHide m:val="1"/>
              <m:ctrlPr>
                <w:rPr>
                  <w:rFonts w:ascii="Cambria Math" w:eastAsiaTheme="minorEastAsia" w:hAnsi="Cambria Math"/>
                  <w:bCs/>
                  <w:i/>
                  <w:iCs/>
                </w:rPr>
              </m:ctrlPr>
            </m:naryPr>
            <m:sub>
              <m:sSup>
                <m:sSupPr>
                  <m:ctrlPr>
                    <w:rPr>
                      <w:rFonts w:ascii="Cambria Math" w:eastAsiaTheme="minorEastAsia" w:hAnsi="Cambria Math"/>
                      <w:bCs/>
                      <w:i/>
                      <w:iCs/>
                    </w:rPr>
                  </m:ctrlPr>
                </m:sSupPr>
                <m:e>
                  <m:r>
                    <w:rPr>
                      <w:rFonts w:ascii="Cambria Math" w:eastAsiaTheme="minorEastAsia" w:hAnsi="Cambria Math"/>
                    </w:rPr>
                    <m:t>a</m:t>
                  </m:r>
                </m:e>
                <m:sup>
                  <m:r>
                    <w:rPr>
                      <w:rFonts w:ascii="Cambria Math" w:eastAsiaTheme="minorEastAsia" w:hAnsi="Cambria Math"/>
                    </w:rPr>
                    <m:t>'</m:t>
                  </m:r>
                </m:sup>
              </m:sSup>
            </m:sub>
            <m:sup/>
            <m:e>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e>
              </m:d>
            </m:e>
          </m:nary>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iHt</m:t>
                      </m:r>
                    </m:num>
                    <m:den>
                      <m:r>
                        <w:rPr>
                          <w:rFonts w:ascii="Cambria Math" w:eastAsiaTheme="minorEastAsia" w:hAnsi="Cambria Math"/>
                        </w:rPr>
                        <m:t>ℏ</m:t>
                      </m:r>
                    </m:den>
                  </m:f>
                </m:e>
              </m:d>
            </m:e>
          </m:func>
          <m:r>
            <w:rPr>
              <w:rFonts w:ascii="Cambria Math" w:eastAsiaTheme="minorEastAsia" w:hAnsi="Cambria Math"/>
            </w:rPr>
            <m:t>|</m:t>
          </m:r>
          <m:d>
            <m:dPr>
              <m:begChr m:val=""/>
              <m:endChr m:val="⟩"/>
              <m:ctrlPr>
                <w:rPr>
                  <w:rFonts w:ascii="Cambria Math" w:eastAsiaTheme="minorEastAsia" w:hAnsi="Cambria Math"/>
                  <w:bCs/>
                  <w:i/>
                  <w:iCs/>
                </w:rPr>
              </m:ctrlPr>
            </m:dPr>
            <m:e>
              <m:r>
                <w:rPr>
                  <w:rFonts w:ascii="Cambria Math" w:eastAsiaTheme="minorEastAsia" w:hAnsi="Cambria Math"/>
                </w:rPr>
                <m:t>α</m:t>
              </m:r>
            </m:e>
          </m:d>
          <m:d>
            <m:dPr>
              <m:begChr m:val="⟨"/>
              <m:endChr m:val=""/>
              <m:ctrlPr>
                <w:rPr>
                  <w:rFonts w:ascii="Cambria Math" w:eastAsiaTheme="minorEastAsia" w:hAnsi="Cambria Math"/>
                  <w:bCs/>
                  <w:i/>
                  <w:iCs/>
                </w:rPr>
              </m:ctrlPr>
            </m:dPr>
            <m:e>
              <m:r>
                <w:rPr>
                  <w:rFonts w:ascii="Cambria Math" w:eastAsiaTheme="minorEastAsia" w:hAnsi="Cambria Math"/>
                </w:rPr>
                <m:t>α|</m:t>
              </m:r>
            </m:e>
          </m: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iHt</m:t>
                      </m:r>
                    </m:num>
                    <m:den>
                      <m:r>
                        <w:rPr>
                          <w:rFonts w:ascii="Cambria Math" w:eastAsiaTheme="minorEastAsia" w:hAnsi="Cambria Math"/>
                        </w:rPr>
                        <m:t>ℏ</m:t>
                      </m:r>
                    </m:den>
                  </m:f>
                  <m:r>
                    <w:rPr>
                      <w:rFonts w:ascii="Cambria Math" w:eastAsiaTheme="minorEastAsia" w:hAnsi="Cambria Math"/>
                    </w:rPr>
                    <m:t>|</m:t>
                  </m:r>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e>
                  </m:d>
                </m:e>
              </m:d>
            </m:e>
          </m:func>
          <m:r>
            <m:rPr>
              <m:sty m:val="p"/>
            </m:rPr>
            <w:rPr>
              <w:rFonts w:ascii="Cambria Math" w:eastAsiaTheme="minorEastAsia" w:hAnsi="Cambria Math"/>
            </w:rPr>
            <w:br/>
          </m:r>
        </m:oMath>
        <m:oMath>
          <m:r>
            <m:rPr>
              <m:aln/>
            </m:rPr>
            <w:rPr>
              <w:rFonts w:ascii="Cambria Math" w:eastAsiaTheme="minorEastAsia" w:hAnsi="Cambria Math"/>
            </w:rPr>
            <m:t>=</m:t>
          </m:r>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e>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oMath>
      </m:oMathPara>
    </w:p>
    <w:p w14:paraId="07BD697E" w14:textId="25869FFA" w:rsidR="00220CFE" w:rsidRDefault="00220CFE" w:rsidP="004F3B96">
      <w:pPr>
        <w:rPr>
          <w:rFonts w:eastAsiaTheme="minorEastAsia"/>
          <w:bCs/>
          <w:iCs/>
        </w:rPr>
      </w:pPr>
      <w:r>
        <w:rPr>
          <w:rFonts w:eastAsiaTheme="minorEastAsia"/>
          <w:bCs/>
          <w:iCs/>
        </w:rPr>
        <w:t xml:space="preserve">where </w:t>
      </w:r>
      <m:oMath>
        <m:r>
          <w:rPr>
            <w:rFonts w:ascii="Cambria Math" w:eastAsiaTheme="minorEastAsia" w:hAnsi="Cambria Math"/>
          </w:rPr>
          <m:t>|</m:t>
        </m:r>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oMath>
      <w:r>
        <w:rPr>
          <w:rFonts w:eastAsiaTheme="minorEastAsia"/>
          <w:bCs/>
          <w:iCs/>
        </w:rPr>
        <w:t xml:space="preserve"> and </w:t>
      </w:r>
      <m:oMath>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e>
        </m:d>
      </m:oMath>
      <w:r w:rsidR="00FE625C">
        <w:rPr>
          <w:rFonts w:eastAsiaTheme="minorEastAsia"/>
          <w:bCs/>
          <w:iCs/>
        </w:rPr>
        <w:t xml:space="preserve"> are to be understood as an eigenket and an eigenbra of the position operator in the Heisenberg picture. In the section on </w:t>
      </w:r>
      <w:r w:rsidR="00FE625C" w:rsidRPr="00FE625C">
        <w:rPr>
          <w:rFonts w:eastAsiaTheme="minorEastAsia"/>
          <w:bCs/>
          <w:i/>
        </w:rPr>
        <w:t>Time Evolution and the Schr</w:t>
      </w:r>
      <w:r w:rsidR="00FE625C" w:rsidRPr="00FE625C">
        <w:rPr>
          <w:rFonts w:eastAsiaTheme="minorEastAsia" w:cstheme="minorHAnsi"/>
          <w:bCs/>
          <w:i/>
        </w:rPr>
        <w:t>ö</w:t>
      </w:r>
      <w:r w:rsidR="00FE625C" w:rsidRPr="00FE625C">
        <w:rPr>
          <w:rFonts w:eastAsiaTheme="minorEastAsia"/>
          <w:bCs/>
          <w:i/>
        </w:rPr>
        <w:t>dinger Equation</w:t>
      </w:r>
      <w:r w:rsidR="00FE625C">
        <w:rPr>
          <w:rFonts w:eastAsiaTheme="minorEastAsia"/>
          <w:bCs/>
          <w:iCs/>
        </w:rPr>
        <w:t xml:space="preserve">, we showed that </w:t>
      </w:r>
      <m:oMath>
        <m:d>
          <m:dPr>
            <m:begChr m:val="⟨"/>
            <m:endChr m:val="⟩"/>
            <m:ctrlPr>
              <w:rPr>
                <w:rFonts w:ascii="Cambria Math" w:eastAsiaTheme="minorEastAsia" w:hAnsi="Cambria Math"/>
                <w:bCs/>
                <w:i/>
                <w:iCs/>
              </w:rPr>
            </m:ctrlPr>
          </m:dPr>
          <m:e>
            <m:r>
              <w:rPr>
                <w:rFonts w:ascii="Cambria Math" w:eastAsiaTheme="minorEastAsia" w:hAnsi="Cambria Math"/>
              </w:rPr>
              <m:t>b't</m:t>
            </m:r>
          </m:e>
          <m:e>
            <m:r>
              <w:rPr>
                <w:rFonts w:ascii="Cambria Math" w:eastAsiaTheme="minorEastAsia" w:hAnsi="Cambria Math"/>
              </w:rPr>
              <m:t>a</m:t>
            </m:r>
          </m:e>
        </m:d>
      </m:oMath>
      <w:r w:rsidR="00FE625C">
        <w:rPr>
          <w:rFonts w:eastAsiaTheme="minorEastAsia"/>
          <w:bCs/>
          <w:iCs/>
        </w:rPr>
        <w:t xml:space="preserve">, in the Heisenberg-picture notation, is the probability amplitude for a system originally prepared to be an eigenstate of </w:t>
      </w:r>
      <m:oMath>
        <m:r>
          <w:rPr>
            <w:rFonts w:ascii="Cambria Math" w:eastAsiaTheme="minorEastAsia" w:hAnsi="Cambria Math"/>
          </w:rPr>
          <m:t>A</m:t>
        </m:r>
      </m:oMath>
      <w:r w:rsidR="00FE625C">
        <w:rPr>
          <w:rFonts w:eastAsiaTheme="minorEastAsia"/>
          <w:bCs/>
          <w:iCs/>
        </w:rPr>
        <w:t xml:space="preserve"> with eigenvalue </w:t>
      </w:r>
      <m:oMath>
        <m:r>
          <w:rPr>
            <w:rFonts w:ascii="Cambria Math" w:eastAsiaTheme="minorEastAsia" w:hAnsi="Cambria Math"/>
          </w:rPr>
          <m:t>a'</m:t>
        </m:r>
      </m:oMath>
      <w:r w:rsidR="00FE625C">
        <w:rPr>
          <w:rFonts w:eastAsiaTheme="minorEastAsia"/>
          <w:bCs/>
          <w:iCs/>
        </w:rPr>
        <w:t xml:space="preserve"> at some initial time </w:t>
      </w:r>
      <m:oMath>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=0</m:t>
        </m:r>
      </m:oMath>
      <w:r w:rsidR="00FE625C">
        <w:rPr>
          <w:rFonts w:eastAsiaTheme="minorEastAsia"/>
          <w:bCs/>
          <w:iCs/>
        </w:rPr>
        <w:t xml:space="preserve"> to be found at a later time </w:t>
      </w:r>
      <m:oMath>
        <m:r>
          <w:rPr>
            <w:rFonts w:ascii="Cambria Math" w:eastAsiaTheme="minorEastAsia" w:hAnsi="Cambria Math"/>
          </w:rPr>
          <m:t>t</m:t>
        </m:r>
      </m:oMath>
      <w:r w:rsidR="00FE625C">
        <w:rPr>
          <w:rFonts w:eastAsiaTheme="minorEastAsia"/>
          <w:bCs/>
          <w:iCs/>
        </w:rPr>
        <w:t xml:space="preserve"> in an eigenstate of </w:t>
      </w:r>
      <m:oMath>
        <m:r>
          <w:rPr>
            <w:rFonts w:ascii="Cambria Math" w:eastAsiaTheme="minorEastAsia" w:hAnsi="Cambria Math"/>
          </w:rPr>
          <m:t>B</m:t>
        </m:r>
      </m:oMath>
      <w:r w:rsidR="00FE625C">
        <w:rPr>
          <w:rFonts w:eastAsiaTheme="minorEastAsia"/>
          <w:bCs/>
          <w:iCs/>
        </w:rPr>
        <w:t xml:space="preserve"> with eigenvalue </w:t>
      </w:r>
      <m:oMath>
        <m:r>
          <w:rPr>
            <w:rFonts w:ascii="Cambria Math" w:eastAsiaTheme="minorEastAsia" w:hAnsi="Cambria Math"/>
          </w:rPr>
          <m:t>b'</m:t>
        </m:r>
      </m:oMath>
      <w:r w:rsidR="00FE625C">
        <w:rPr>
          <w:rFonts w:eastAsiaTheme="minorEastAsia"/>
          <w:bCs/>
          <w:iCs/>
        </w:rPr>
        <w:t xml:space="preserve">, and we called it the transition amplitude for going from state </w:t>
      </w:r>
      <m:oMath>
        <m:r>
          <w:rPr>
            <w:rFonts w:ascii="Cambria Math" w:eastAsiaTheme="minorEastAsia" w:hAnsi="Cambria Math"/>
          </w:rPr>
          <m:t>|</m:t>
        </m:r>
        <m:d>
          <m:dPr>
            <m:begChr m:val=""/>
            <m:endChr m:val="⟩"/>
            <m:ctrlPr>
              <w:rPr>
                <w:rFonts w:ascii="Cambria Math" w:eastAsiaTheme="minorEastAsia" w:hAnsi="Cambria Math"/>
                <w:bCs/>
                <w:i/>
                <w:iCs/>
              </w:rPr>
            </m:ctrlPr>
          </m:dPr>
          <m:e>
            <m:r>
              <w:rPr>
                <w:rFonts w:ascii="Cambria Math" w:eastAsiaTheme="minorEastAsia" w:hAnsi="Cambria Math"/>
              </w:rPr>
              <m:t>a'</m:t>
            </m:r>
          </m:e>
        </m:d>
      </m:oMath>
      <w:r w:rsidR="00FE625C">
        <w:rPr>
          <w:rFonts w:eastAsiaTheme="minorEastAsia"/>
          <w:bCs/>
          <w:iCs/>
        </w:rPr>
        <w:t xml:space="preserve"> to state </w:t>
      </w:r>
      <m:oMath>
        <m:r>
          <w:rPr>
            <w:rFonts w:ascii="Cambria Math" w:eastAsiaTheme="minorEastAsia" w:hAnsi="Cambria Math"/>
          </w:rPr>
          <m:t>|</m:t>
        </m:r>
        <m:d>
          <m:dPr>
            <m:begChr m:val=""/>
            <m:endChr m:val="⟩"/>
            <m:ctrlPr>
              <w:rPr>
                <w:rFonts w:ascii="Cambria Math" w:eastAsiaTheme="minorEastAsia" w:hAnsi="Cambria Math"/>
                <w:bCs/>
                <w:i/>
                <w:iCs/>
              </w:rPr>
            </m:ctrlPr>
          </m:dPr>
          <m:e>
            <m:r>
              <w:rPr>
                <w:rFonts w:ascii="Cambria Math" w:eastAsiaTheme="minorEastAsia" w:hAnsi="Cambria Math"/>
              </w:rPr>
              <m:t>b'</m:t>
            </m:r>
          </m:e>
        </m:d>
      </m:oMath>
      <w:r w:rsidR="00FE625C">
        <w:rPr>
          <w:rFonts w:eastAsiaTheme="minorEastAsia"/>
          <w:bCs/>
          <w:iCs/>
        </w:rPr>
        <w:t xml:space="preserve">. Because there is nothing special about the choice of </w:t>
      </w:r>
      <m:oMath>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oMath>
      <w:r w:rsidR="00FE625C">
        <w:rPr>
          <w:rFonts w:eastAsiaTheme="minorEastAsia"/>
          <w:bCs/>
          <w:iCs/>
        </w:rPr>
        <w:t xml:space="preserve">—only the time difference </w:t>
      </w:r>
      <m:oMath>
        <m:r>
          <w:rPr>
            <w:rFonts w:ascii="Cambria Math" w:eastAsiaTheme="minorEastAsia" w:hAnsi="Cambria Math"/>
          </w:rPr>
          <m:t>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oMath>
      <w:r w:rsidR="00FE625C">
        <w:rPr>
          <w:rFonts w:eastAsiaTheme="minorEastAsia"/>
          <w:bCs/>
          <w:iCs/>
        </w:rPr>
        <w:t xml:space="preserve"> is relevant—we can identify </w:t>
      </w:r>
      <m:oMath>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e>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oMath>
      <w:r w:rsidR="00FE625C">
        <w:rPr>
          <w:rFonts w:eastAsiaTheme="minorEastAsia"/>
          <w:bCs/>
          <w:iCs/>
        </w:rPr>
        <w:t xml:space="preserve"> as the probability amplitude for the particle prepared at </w:t>
      </w:r>
      <m:oMath>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oMath>
      <w:r w:rsidR="00FE625C">
        <w:rPr>
          <w:rFonts w:eastAsiaTheme="minorEastAsia"/>
          <w:bCs/>
          <w:iCs/>
        </w:rPr>
        <w:t xml:space="preserve"> with position eigenvalue </w:t>
      </w:r>
      <m:oMath>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oMath>
      <w:r w:rsidR="00FE625C">
        <w:rPr>
          <w:rFonts w:eastAsiaTheme="minorEastAsia"/>
          <w:bCs/>
          <w:iCs/>
        </w:rPr>
        <w:t xml:space="preserve"> to be found at a later time at </w:t>
      </w:r>
      <m:oMath>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oMath>
      <w:r w:rsidR="00FE625C">
        <w:rPr>
          <w:rFonts w:eastAsiaTheme="minorEastAsia"/>
          <w:bCs/>
          <w:iCs/>
        </w:rPr>
        <w:t xml:space="preserve">. </w:t>
      </w:r>
      <w:r w:rsidR="00F93A8B">
        <w:rPr>
          <w:rFonts w:eastAsiaTheme="minorEastAsia"/>
          <w:bCs/>
          <w:iCs/>
        </w:rPr>
        <w:t xml:space="preserve">Roughly speaking, </w:t>
      </w:r>
      <m:oMath>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e>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oMath>
      <w:r w:rsidR="00F93A8B">
        <w:rPr>
          <w:rFonts w:eastAsiaTheme="minorEastAsia"/>
          <w:bCs/>
          <w:iCs/>
        </w:rPr>
        <w:t xml:space="preserve"> is the amplitude for the particle to go from a space-time point </w:t>
      </w:r>
      <m:oMath>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e>
        </m:d>
      </m:oMath>
      <w:r w:rsidR="00F93A8B">
        <w:rPr>
          <w:rFonts w:eastAsiaTheme="minorEastAsia"/>
          <w:bCs/>
          <w:iCs/>
        </w:rPr>
        <w:t xml:space="preserve"> to another space-time point </w:t>
      </w:r>
      <m:oMath>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e>
        </m:d>
      </m:oMath>
      <w:r w:rsidR="00F93A8B">
        <w:rPr>
          <w:rFonts w:eastAsiaTheme="minorEastAsia"/>
          <w:bCs/>
          <w:iCs/>
        </w:rPr>
        <w:t xml:space="preserve">, so the term transition amplitude for this expression is quite appropriate. This interpretation is, of course, in complete accord with the interpretation we gave earlier for </w:t>
      </w:r>
      <m:oMath>
        <m:r>
          <w:rPr>
            <w:rFonts w:ascii="Cambria Math" w:eastAsiaTheme="minorEastAsia" w:hAnsi="Cambria Math"/>
          </w:rPr>
          <m:t>K</m:t>
        </m:r>
        <m:d>
          <m:dPr>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oMath>
      <w:r w:rsidR="00531CBE">
        <w:rPr>
          <w:rFonts w:eastAsiaTheme="minorEastAsia"/>
          <w:bCs/>
          <w:iCs/>
        </w:rPr>
        <w:t>.</w:t>
      </w:r>
    </w:p>
    <w:p w14:paraId="38B410E3" w14:textId="69662FF9" w:rsidR="004D0825" w:rsidRDefault="004D0825" w:rsidP="004F3B96">
      <w:pPr>
        <w:rPr>
          <w:rFonts w:eastAsiaTheme="minorEastAsia"/>
          <w:bCs/>
          <w:iCs/>
        </w:rPr>
      </w:pPr>
      <w:r>
        <w:rPr>
          <w:rFonts w:eastAsiaTheme="minorEastAsia"/>
          <w:bCs/>
          <w:iCs/>
        </w:rPr>
        <w:t xml:space="preserve">Yet another way to interpret </w:t>
      </w:r>
      <m:oMath>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e>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oMath>
      <w:r>
        <w:rPr>
          <w:rFonts w:eastAsiaTheme="minorEastAsia"/>
          <w:bCs/>
          <w:iCs/>
        </w:rPr>
        <w:t xml:space="preserve"> is as follows: Aw we emphasized earlier, </w:t>
      </w:r>
      <m:oMath>
        <m:r>
          <w:rPr>
            <w:rFonts w:ascii="Cambria Math" w:eastAsiaTheme="minorEastAsia" w:hAnsi="Cambria Math"/>
          </w:rPr>
          <m:t>|</m:t>
        </m:r>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oMath>
      <w:r>
        <w:rPr>
          <w:rFonts w:eastAsiaTheme="minorEastAsia"/>
          <w:bCs/>
          <w:iCs/>
        </w:rPr>
        <w:t xml:space="preserve"> is the position eigenket at </w:t>
      </w:r>
      <m:oMath>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oMath>
      <w:r>
        <w:rPr>
          <w:rFonts w:eastAsiaTheme="minorEastAsia"/>
          <w:bCs/>
          <w:iCs/>
        </w:rPr>
        <w:t xml:space="preserve"> with the eigenvalue </w:t>
      </w:r>
      <m:oMath>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oMath>
      <w:r>
        <w:rPr>
          <w:rFonts w:eastAsiaTheme="minorEastAsia"/>
          <w:bCs/>
          <w:iCs/>
        </w:rPr>
        <w:t xml:space="preserve"> in the Heisenberg picture. Because at any given time the Heisenberg-picture eigenkets of an observable can be chosen as the base kets, we can regard </w:t>
      </w:r>
      <m:oMath>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e>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oMath>
      <w:r>
        <w:rPr>
          <w:rFonts w:eastAsiaTheme="minorEastAsia"/>
          <w:bCs/>
          <w:iCs/>
        </w:rPr>
        <w:t xml:space="preserve"> as the transformation function that connects the two sets of base kets at </w:t>
      </w:r>
      <w:r w:rsidRPr="004D0825">
        <w:rPr>
          <w:rFonts w:eastAsiaTheme="minorEastAsia"/>
          <w:b/>
          <w:i/>
        </w:rPr>
        <w:t>different</w:t>
      </w:r>
      <w:r>
        <w:rPr>
          <w:rFonts w:eastAsiaTheme="minorEastAsia"/>
          <w:bCs/>
          <w:iCs/>
        </w:rPr>
        <w:t xml:space="preserve"> times. So in the Heisenberg picture, time evolution can be viewed as a </w:t>
      </w:r>
      <w:r w:rsidRPr="004D0825">
        <w:rPr>
          <w:rFonts w:eastAsiaTheme="minorEastAsia"/>
          <w:b/>
          <w:i/>
        </w:rPr>
        <w:t>unitary transformation</w:t>
      </w:r>
      <w:r>
        <w:rPr>
          <w:rFonts w:eastAsiaTheme="minorEastAsia"/>
          <w:bCs/>
          <w:iCs/>
        </w:rPr>
        <w:t xml:space="preserve">, </w:t>
      </w:r>
      <w:r w:rsidRPr="004D0825">
        <w:rPr>
          <w:rFonts w:eastAsiaTheme="minorEastAsia"/>
          <w:b/>
          <w:iCs/>
        </w:rPr>
        <w:t>in the sense of changing basis</w:t>
      </w:r>
      <w:r>
        <w:rPr>
          <w:rFonts w:eastAsiaTheme="minorEastAsia"/>
          <w:bCs/>
          <w:iCs/>
        </w:rPr>
        <w:t xml:space="preserve">, that connects one set of base kets formed by </w:t>
      </w:r>
      <m:oMath>
        <m:d>
          <m:dPr>
            <m:begChr m:val="{"/>
            <m:endChr m:val="}"/>
            <m:ctrlPr>
              <w:rPr>
                <w:rFonts w:ascii="Cambria Math" w:eastAsiaTheme="minorEastAsia" w:hAnsi="Cambria Math"/>
                <w:bCs/>
                <w:i/>
                <w:iCs/>
              </w:rPr>
            </m:ctrlPr>
          </m:dPr>
          <m:e>
            <m:r>
              <w:rPr>
                <w:rFonts w:ascii="Cambria Math" w:eastAsiaTheme="minorEastAsia" w:hAnsi="Cambria Math"/>
              </w:rPr>
              <m:t>|</m:t>
            </m:r>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e>
        </m:d>
      </m:oMath>
      <w:r>
        <w:rPr>
          <w:rFonts w:eastAsiaTheme="minorEastAsia"/>
          <w:bCs/>
          <w:iCs/>
        </w:rPr>
        <w:t xml:space="preserve">to another formed by </w:t>
      </w:r>
      <m:oMath>
        <m:d>
          <m:dPr>
            <m:begChr m:val="{"/>
            <m:endChr m:val="}"/>
            <m:ctrlPr>
              <w:rPr>
                <w:rFonts w:ascii="Cambria Math" w:eastAsiaTheme="minorEastAsia" w:hAnsi="Cambria Math"/>
                <w:bCs/>
                <w:i/>
                <w:iCs/>
              </w:rPr>
            </m:ctrlPr>
          </m:dPr>
          <m:e>
            <m:r>
              <w:rPr>
                <w:rFonts w:ascii="Cambria Math" w:eastAsiaTheme="minorEastAsia" w:hAnsi="Cambria Math"/>
              </w:rPr>
              <m:t>|</m:t>
            </m:r>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e>
            </m:d>
          </m:e>
        </m:d>
      </m:oMath>
      <w:r>
        <w:rPr>
          <w:rFonts w:eastAsiaTheme="minorEastAsia"/>
          <w:bCs/>
          <w:iCs/>
        </w:rPr>
        <w:t xml:space="preserve">. This is reminiscent of a classical dynamics variable such as </w:t>
      </w:r>
      <m:oMath>
        <m:r>
          <m:rPr>
            <m:sty m:val="b"/>
          </m:rPr>
          <w:rPr>
            <w:rFonts w:ascii="Cambria Math" w:eastAsiaTheme="minorEastAsia" w:hAnsi="Cambria Math"/>
          </w:rPr>
          <m:t>x</m:t>
        </m:r>
        <m:d>
          <m:dPr>
            <m:ctrlPr>
              <w:rPr>
                <w:rFonts w:ascii="Cambria Math" w:eastAsiaTheme="minorEastAsia" w:hAnsi="Cambria Math"/>
                <w:bCs/>
                <w:i/>
                <w:iCs/>
              </w:rPr>
            </m:ctrlPr>
          </m:dPr>
          <m:e>
            <m:r>
              <w:rPr>
                <w:rFonts w:ascii="Cambria Math" w:eastAsiaTheme="minorEastAsia" w:hAnsi="Cambria Math"/>
              </w:rPr>
              <m:t>t</m:t>
            </m:r>
          </m:e>
        </m:d>
      </m:oMath>
      <w:r>
        <w:rPr>
          <w:rFonts w:eastAsiaTheme="minorEastAsia"/>
          <w:bCs/>
          <w:iCs/>
        </w:rPr>
        <w:t xml:space="preserve"> is viewed as a canonical (or contact) transformation generated by the classical Hamiltonian (see the </w:t>
      </w:r>
      <w:hyperlink w:anchor="_Appendix_on_(Infinitesimal)" w:history="1">
        <w:r w:rsidRPr="004D0825">
          <w:rPr>
            <w:rStyle w:val="Hyperlink"/>
            <w:rFonts w:eastAsiaTheme="minorEastAsia"/>
            <w:bCs/>
            <w:iCs/>
          </w:rPr>
          <w:t>Appendix on (Infinitesimal) Canonical Transformations</w:t>
        </w:r>
      </w:hyperlink>
      <w:r>
        <w:rPr>
          <w:rFonts w:eastAsiaTheme="minorEastAsia"/>
          <w:bCs/>
          <w:iCs/>
        </w:rPr>
        <w:t>.)</w:t>
      </w:r>
    </w:p>
    <w:p w14:paraId="104B501B" w14:textId="6787F08B" w:rsidR="004D0825" w:rsidRDefault="004D0825" w:rsidP="004F3B96">
      <w:pPr>
        <w:rPr>
          <w:rFonts w:eastAsiaTheme="minorEastAsia"/>
          <w:bCs/>
          <w:iCs/>
        </w:rPr>
      </w:pPr>
      <w:r>
        <w:rPr>
          <w:rFonts w:eastAsiaTheme="minorEastAsia"/>
          <w:bCs/>
          <w:iCs/>
        </w:rPr>
        <w:t xml:space="preserve">It turns out to be convenient to use a notation that treats the space and time coordinates more symmetrically. To this end we write </w:t>
      </w:r>
      <m:oMath>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e>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e>
        </m:d>
      </m:oMath>
      <w:r w:rsidR="007A0773">
        <w:rPr>
          <w:rFonts w:eastAsiaTheme="minorEastAsia"/>
          <w:bCs/>
          <w:iCs/>
        </w:rPr>
        <w:t xml:space="preserve"> instead of </w:t>
      </w:r>
      <m:oMath>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e>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oMath>
      <w:r w:rsidR="007A0773">
        <w:rPr>
          <w:rFonts w:eastAsiaTheme="minorEastAsia"/>
          <w:bCs/>
          <w:iCs/>
        </w:rPr>
        <w:t>.</w:t>
      </w:r>
      <w:r w:rsidR="00DB381A">
        <w:rPr>
          <w:rFonts w:eastAsiaTheme="minorEastAsia"/>
          <w:bCs/>
          <w:iCs/>
        </w:rPr>
        <w:t xml:space="preserve"> Because at any given time the position kets in the Heisenberg picture form a complete set, it is legitimate to insert the identity operator written as</w:t>
      </w:r>
    </w:p>
    <w:p w14:paraId="6523E2D4" w14:textId="4C6BE79E" w:rsidR="00DB381A" w:rsidRPr="00DB381A" w:rsidRDefault="00000000" w:rsidP="004F3B96">
      <w:pPr>
        <w:rPr>
          <w:rFonts w:eastAsiaTheme="minorEastAsia"/>
          <w:bCs/>
          <w:iCs/>
        </w:rPr>
      </w:pPr>
      <m:oMathPara>
        <m:oMath>
          <m:nary>
            <m:naryPr>
              <m:limLoc m:val="undOvr"/>
              <m:subHide m:val="1"/>
              <m:supHide m:val="1"/>
              <m:ctrlPr>
                <w:rPr>
                  <w:rFonts w:ascii="Cambria Math" w:eastAsiaTheme="minorEastAsia" w:hAnsi="Cambria Math"/>
                  <w:bCs/>
                  <w:i/>
                  <w:iCs/>
                </w:rPr>
              </m:ctrlPr>
            </m:naryPr>
            <m:sub/>
            <m:sup/>
            <m:e>
              <m:sSup>
                <m:sSupPr>
                  <m:ctrlPr>
                    <w:rPr>
                      <w:rFonts w:ascii="Cambria Math" w:eastAsiaTheme="minorEastAsia" w:hAnsi="Cambria Math"/>
                      <w:bCs/>
                      <w:i/>
                      <w:iCs/>
                    </w:rPr>
                  </m:ctrlPr>
                </m:sSupPr>
                <m:e>
                  <m:r>
                    <w:rPr>
                      <w:rFonts w:ascii="Cambria Math" w:eastAsiaTheme="minorEastAsia" w:hAnsi="Cambria Math"/>
                    </w:rPr>
                    <m:t>d</m:t>
                  </m:r>
                </m:e>
                <m:sup>
                  <m:r>
                    <w:rPr>
                      <w:rFonts w:ascii="Cambria Math" w:eastAsiaTheme="minorEastAsia" w:hAnsi="Cambria Math"/>
                    </w:rPr>
                    <m:t>3</m:t>
                  </m:r>
                </m:sup>
              </m:sSup>
              <m:r>
                <w:rPr>
                  <w:rFonts w:ascii="Cambria Math" w:eastAsiaTheme="minorEastAsia" w:hAnsi="Cambria Math"/>
                </w:rPr>
                <m:t>x''</m:t>
              </m:r>
            </m:e>
          </m:nary>
          <m:d>
            <m:dPr>
              <m:begChr m:val="|"/>
              <m:endChr m:val="|"/>
              <m:ctrlPr>
                <w:rPr>
                  <w:rFonts w:ascii="Cambria Math" w:eastAsiaTheme="minorEastAsia" w:hAnsi="Cambria Math"/>
                  <w:bCs/>
                  <w:i/>
                  <w:iCs/>
                </w:rPr>
              </m:ctrlPr>
            </m:dPr>
            <m:e>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bCs/>
                          <w:i/>
                          <w:iCs/>
                        </w:rPr>
                      </m:ctrlPr>
                    </m:sSupPr>
                    <m:e>
                      <m:r>
                        <w:rPr>
                          <w:rFonts w:ascii="Cambria Math" w:eastAsiaTheme="minorEastAsia" w:hAnsi="Cambria Math"/>
                        </w:rPr>
                        <m:t>t</m:t>
                      </m:r>
                    </m:e>
                    <m:sup>
                      <m:r>
                        <w:rPr>
                          <w:rFonts w:ascii="Cambria Math" w:eastAsiaTheme="minorEastAsia" w:hAnsi="Cambria Math"/>
                        </w:rPr>
                        <m:t>''</m:t>
                      </m:r>
                    </m:sup>
                  </m:sSup>
                </m:e>
              </m:d>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e>
              </m:d>
            </m:e>
          </m:d>
          <m:r>
            <w:rPr>
              <w:rFonts w:ascii="Cambria Math" w:eastAsiaTheme="minorEastAsia" w:hAnsi="Cambria Math"/>
            </w:rPr>
            <m:t>=1</m:t>
          </m:r>
        </m:oMath>
      </m:oMathPara>
    </w:p>
    <w:p w14:paraId="0EBFC8D9" w14:textId="08829FAF" w:rsidR="00DB381A" w:rsidRDefault="00DB381A" w:rsidP="004F3B96">
      <w:pPr>
        <w:rPr>
          <w:rFonts w:eastAsiaTheme="minorEastAsia"/>
          <w:bCs/>
          <w:iCs/>
        </w:rPr>
      </w:pPr>
      <w:r>
        <w:rPr>
          <w:rFonts w:eastAsiaTheme="minorEastAsia"/>
          <w:bCs/>
          <w:iCs/>
        </w:rPr>
        <w:t xml:space="preserve">at any place we desire. For example, consider the time evolution from </w:t>
      </w:r>
      <m:oMath>
        <m:r>
          <w:rPr>
            <w:rFonts w:ascii="Cambria Math" w:eastAsiaTheme="minorEastAsia" w:hAnsi="Cambria Math"/>
          </w:rPr>
          <m:t>t'</m:t>
        </m:r>
      </m:oMath>
      <w:r>
        <w:rPr>
          <w:rFonts w:eastAsiaTheme="minorEastAsia"/>
          <w:bCs/>
          <w:iCs/>
        </w:rPr>
        <w:t xml:space="preserve"> to </w:t>
      </w:r>
      <m:oMath>
        <m:sSup>
          <m:sSupPr>
            <m:ctrlPr>
              <w:rPr>
                <w:rFonts w:ascii="Cambria Math" w:eastAsiaTheme="minorEastAsia" w:hAnsi="Cambria Math"/>
                <w:bCs/>
                <w:i/>
                <w:iCs/>
              </w:rPr>
            </m:ctrlPr>
          </m:sSupPr>
          <m:e>
            <m:r>
              <w:rPr>
                <w:rFonts w:ascii="Cambria Math" w:eastAsiaTheme="minorEastAsia" w:hAnsi="Cambria Math"/>
              </w:rPr>
              <m:t>t</m:t>
            </m:r>
          </m:e>
          <m:sup>
            <m:r>
              <w:rPr>
                <w:rFonts w:ascii="Cambria Math" w:eastAsiaTheme="minorEastAsia" w:hAnsi="Cambria Math"/>
              </w:rPr>
              <m:t>'''</m:t>
            </m:r>
          </m:sup>
        </m:sSup>
      </m:oMath>
      <w:r>
        <w:rPr>
          <w:rFonts w:eastAsiaTheme="minorEastAsia"/>
          <w:bCs/>
          <w:iCs/>
        </w:rPr>
        <w:t xml:space="preserve">; by dividing the time interval </w:t>
      </w:r>
      <m:oMath>
        <m:d>
          <m:dPr>
            <m:ctrlPr>
              <w:rPr>
                <w:rFonts w:ascii="Cambria Math" w:eastAsiaTheme="minorEastAsia" w:hAnsi="Cambria Math"/>
                <w:bCs/>
                <w:i/>
                <w:iCs/>
              </w:rPr>
            </m:ctrlPr>
          </m:dPr>
          <m:e>
            <m:sSup>
              <m:sSupPr>
                <m:ctrlPr>
                  <w:rPr>
                    <w:rFonts w:ascii="Cambria Math" w:eastAsiaTheme="minorEastAsia" w:hAnsi="Cambria Math"/>
                    <w:bCs/>
                    <w:i/>
                    <w:iCs/>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,t''''</m:t>
            </m:r>
          </m:e>
        </m:d>
      </m:oMath>
      <w:r>
        <w:rPr>
          <w:rFonts w:eastAsiaTheme="minorEastAsia"/>
          <w:bCs/>
          <w:iCs/>
        </w:rPr>
        <w:t xml:space="preserve"> into t</w:t>
      </w:r>
      <w:r w:rsidR="00EE514E">
        <w:rPr>
          <w:rFonts w:eastAsiaTheme="minorEastAsia"/>
          <w:bCs/>
          <w:iCs/>
        </w:rPr>
        <w:t xml:space="preserve">hree </w:t>
      </w:r>
      <w:r>
        <w:rPr>
          <w:rFonts w:eastAsiaTheme="minorEastAsia"/>
          <w:bCs/>
          <w:iCs/>
        </w:rPr>
        <w:t xml:space="preserve">parts, </w:t>
      </w:r>
      <m:oMath>
        <m:d>
          <m:dPr>
            <m:ctrlPr>
              <w:rPr>
                <w:rFonts w:ascii="Cambria Math" w:eastAsiaTheme="minorEastAsia" w:hAnsi="Cambria Math"/>
                <w:bCs/>
                <w:i/>
                <w:iCs/>
              </w:rPr>
            </m:ctrlPr>
          </m:dPr>
          <m:e>
            <m:sSup>
              <m:sSupPr>
                <m:ctrlPr>
                  <w:rPr>
                    <w:rFonts w:ascii="Cambria Math" w:eastAsiaTheme="minorEastAsia" w:hAnsi="Cambria Math"/>
                    <w:bCs/>
                    <w:i/>
                    <w:iCs/>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,t''</m:t>
            </m:r>
          </m:e>
        </m:d>
      </m:oMath>
      <w:r>
        <w:rPr>
          <w:rFonts w:eastAsiaTheme="minorEastAsia"/>
          <w:bCs/>
          <w:iCs/>
        </w:rPr>
        <w:t xml:space="preserve"> and </w:t>
      </w:r>
      <m:oMath>
        <m:d>
          <m:dPr>
            <m:ctrlPr>
              <w:rPr>
                <w:rFonts w:ascii="Cambria Math" w:eastAsiaTheme="minorEastAsia" w:hAnsi="Cambria Math"/>
                <w:bCs/>
                <w:i/>
                <w:iCs/>
              </w:rPr>
            </m:ctrlPr>
          </m:dPr>
          <m:e>
            <m:sSup>
              <m:sSupPr>
                <m:ctrlPr>
                  <w:rPr>
                    <w:rFonts w:ascii="Cambria Math" w:eastAsiaTheme="minorEastAsia" w:hAnsi="Cambria Math"/>
                    <w:bCs/>
                    <w:i/>
                    <w:iCs/>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,t'''</m:t>
            </m:r>
          </m:e>
        </m:d>
      </m:oMath>
      <w:r>
        <w:rPr>
          <w:rFonts w:eastAsiaTheme="minorEastAsia"/>
          <w:bCs/>
          <w:iCs/>
        </w:rPr>
        <w:t xml:space="preserve">, </w:t>
      </w:r>
      <w:r w:rsidR="00EE514E">
        <w:rPr>
          <w:rFonts w:eastAsiaTheme="minorEastAsia"/>
          <w:bCs/>
          <w:iCs/>
        </w:rPr>
        <w:t xml:space="preserve">and </w:t>
      </w:r>
      <m:oMath>
        <m:d>
          <m:dPr>
            <m:ctrlPr>
              <w:rPr>
                <w:rFonts w:ascii="Cambria Math" w:eastAsiaTheme="minorEastAsia" w:hAnsi="Cambria Math"/>
                <w:bCs/>
                <w:i/>
                <w:iCs/>
              </w:rPr>
            </m:ctrlPr>
          </m:dPr>
          <m:e>
            <m:sSup>
              <m:sSupPr>
                <m:ctrlPr>
                  <w:rPr>
                    <w:rFonts w:ascii="Cambria Math" w:eastAsiaTheme="minorEastAsia" w:hAnsi="Cambria Math"/>
                    <w:bCs/>
                    <w:i/>
                    <w:iCs/>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,t''''</m:t>
            </m:r>
          </m:e>
        </m:d>
      </m:oMath>
      <w:r w:rsidR="00EE514E">
        <w:rPr>
          <w:rFonts w:eastAsiaTheme="minorEastAsia"/>
          <w:bCs/>
          <w:iCs/>
        </w:rPr>
        <w:t xml:space="preserve"> </w:t>
      </w:r>
      <w:r>
        <w:rPr>
          <w:rFonts w:eastAsiaTheme="minorEastAsia"/>
          <w:bCs/>
          <w:iCs/>
        </w:rPr>
        <w:t>we have</w:t>
      </w:r>
    </w:p>
    <w:p w14:paraId="54DC006F" w14:textId="4D93CA88" w:rsidR="00DB381A" w:rsidRPr="00DB381A" w:rsidRDefault="00000000" w:rsidP="004F3B96">
      <w:pPr>
        <w:rPr>
          <w:rFonts w:eastAsiaTheme="minorEastAsia"/>
          <w:bCs/>
          <w:iCs/>
        </w:rPr>
      </w:pPr>
      <m:oMathPara>
        <m:oMath>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d>
          <m:r>
            <w:rPr>
              <w:rFonts w:ascii="Cambria Math" w:eastAsiaTheme="minorEastAsia" w:hAnsi="Cambria Math"/>
            </w:rPr>
            <m:t>=</m:t>
          </m:r>
          <m:nary>
            <m:naryPr>
              <m:limLoc m:val="undOvr"/>
              <m:subHide m:val="1"/>
              <m:supHide m:val="1"/>
              <m:ctrlPr>
                <w:rPr>
                  <w:rFonts w:ascii="Cambria Math" w:eastAsiaTheme="minorEastAsia" w:hAnsi="Cambria Math"/>
                  <w:bCs/>
                  <w:i/>
                  <w:iCs/>
                </w:rPr>
              </m:ctrlPr>
            </m:naryPr>
            <m:sub/>
            <m:sup/>
            <m:e>
              <m:sSup>
                <m:sSupPr>
                  <m:ctrlPr>
                    <w:rPr>
                      <w:rFonts w:ascii="Cambria Math" w:eastAsiaTheme="minorEastAsia" w:hAnsi="Cambria Math"/>
                      <w:bCs/>
                      <w:i/>
                      <w:iCs/>
                    </w:rPr>
                  </m:ctrlPr>
                </m:sSupPr>
                <m:e>
                  <m:r>
                    <w:rPr>
                      <w:rFonts w:ascii="Cambria Math" w:eastAsiaTheme="minorEastAsia" w:hAnsi="Cambria Math"/>
                    </w:rPr>
                    <m:t>d</m:t>
                  </m:r>
                </m:e>
                <m:sup>
                  <m:r>
                    <w:rPr>
                      <w:rFonts w:ascii="Cambria Math" w:eastAsiaTheme="minorEastAsia" w:hAnsi="Cambria Math"/>
                    </w:rPr>
                    <m:t>3</m:t>
                  </m:r>
                </m:sup>
              </m:sSup>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m:t>
                  </m:r>
                </m:sup>
              </m:sSup>
            </m:e>
          </m:nary>
          <m:nary>
            <m:naryPr>
              <m:limLoc m:val="undOvr"/>
              <m:subHide m:val="1"/>
              <m:supHide m:val="1"/>
              <m:ctrlPr>
                <w:rPr>
                  <w:rFonts w:ascii="Cambria Math" w:eastAsiaTheme="minorEastAsia" w:hAnsi="Cambria Math"/>
                  <w:bCs/>
                  <w:i/>
                  <w:iCs/>
                </w:rPr>
              </m:ctrlPr>
            </m:naryPr>
            <m:sub/>
            <m:sup/>
            <m:e>
              <m:sSup>
                <m:sSupPr>
                  <m:ctrlPr>
                    <w:rPr>
                      <w:rFonts w:ascii="Cambria Math" w:eastAsiaTheme="minorEastAsia" w:hAnsi="Cambria Math"/>
                      <w:bCs/>
                      <w:i/>
                      <w:iCs/>
                    </w:rPr>
                  </m:ctrlPr>
                </m:sSupPr>
                <m:e>
                  <m:r>
                    <w:rPr>
                      <w:rFonts w:ascii="Cambria Math" w:eastAsiaTheme="minorEastAsia" w:hAnsi="Cambria Math"/>
                    </w:rPr>
                    <m:t>d</m:t>
                  </m:r>
                </m:e>
                <m:sup>
                  <m:r>
                    <w:rPr>
                      <w:rFonts w:ascii="Cambria Math" w:eastAsiaTheme="minorEastAsia" w:hAnsi="Cambria Math"/>
                    </w:rPr>
                    <m:t>3</m:t>
                  </m:r>
                </m:sup>
              </m:sSup>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m:t>
                  </m:r>
                </m:sup>
              </m:sSup>
            </m:e>
          </m:nary>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d>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d>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d>
          <m:r>
            <w:rPr>
              <w:rFonts w:ascii="Cambria Math" w:eastAsiaTheme="minorEastAsia" w:hAnsi="Cambria Math"/>
            </w:rPr>
            <m:t>,</m:t>
          </m:r>
        </m:oMath>
      </m:oMathPara>
    </w:p>
    <w:p w14:paraId="55199B2E" w14:textId="1163D5C6" w:rsidR="00DB381A" w:rsidRDefault="00EE514E" w:rsidP="004F3B96">
      <w:pPr>
        <w:rPr>
          <w:rFonts w:eastAsiaTheme="minorEastAsia"/>
          <w:bCs/>
          <w:iCs/>
        </w:rPr>
      </w:pPr>
      <w:r>
        <w:rPr>
          <w:rFonts w:eastAsiaTheme="minorEastAsia"/>
          <w:bCs/>
          <w:iCs/>
        </w:rPr>
        <w:t xml:space="preserve">Where </w:t>
      </w:r>
      <m:oMath>
        <m:r>
          <w:rPr>
            <w:rFonts w:ascii="Cambria Math" w:eastAsiaTheme="minorEastAsia" w:hAnsi="Cambria Math"/>
          </w:rPr>
          <m:t>t'''&gt;t''&gt;t'</m:t>
        </m:r>
      </m:oMath>
      <w:r>
        <w:rPr>
          <w:rFonts w:eastAsiaTheme="minorEastAsia"/>
          <w:bCs/>
          <w:iCs/>
        </w:rPr>
        <w:t xml:space="preserve">. This is the </w:t>
      </w:r>
      <w:r w:rsidRPr="00EE514E">
        <w:rPr>
          <w:rFonts w:eastAsiaTheme="minorEastAsia"/>
          <w:b/>
          <w:iCs/>
        </w:rPr>
        <w:t>composition property of the transition amplitude</w:t>
      </w:r>
      <w:r>
        <w:rPr>
          <w:rFonts w:eastAsiaTheme="minorEastAsia"/>
          <w:bCs/>
          <w:iCs/>
        </w:rPr>
        <w:t xml:space="preserve">. Clearly, we can divide the time interval into as many smaller subintervals as we wish. </w:t>
      </w:r>
    </w:p>
    <w:p w14:paraId="57637212" w14:textId="4E1F41BA" w:rsidR="00CA7A35" w:rsidRDefault="00CA7A35" w:rsidP="004F3B96">
      <w:pPr>
        <w:rPr>
          <w:rFonts w:eastAsiaTheme="minorEastAsia"/>
          <w:bCs/>
          <w:iCs/>
        </w:rPr>
      </w:pPr>
      <w:r>
        <w:rPr>
          <w:rFonts w:eastAsiaTheme="minorEastAsia"/>
          <w:bCs/>
          <w:iCs/>
        </w:rPr>
        <w:t xml:space="preserve">*If we can somehow guess the for of </w:t>
      </w:r>
      <m:oMath>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e>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e>
        </m:d>
      </m:oMath>
      <w:r>
        <w:rPr>
          <w:rFonts w:eastAsiaTheme="minorEastAsia"/>
          <w:bCs/>
          <w:iCs/>
        </w:rPr>
        <w:t xml:space="preserve"> for an infinitesimal time interval between </w:t>
      </w:r>
      <m:oMath>
        <m:r>
          <w:rPr>
            <w:rFonts w:ascii="Cambria Math" w:eastAsiaTheme="minorEastAsia" w:hAnsi="Cambria Math"/>
          </w:rPr>
          <m:t>t'</m:t>
        </m:r>
      </m:oMath>
      <w:r>
        <w:rPr>
          <w:rFonts w:eastAsiaTheme="minorEastAsia"/>
          <w:bCs/>
          <w:iCs/>
        </w:rPr>
        <w:t xml:space="preserve"> and </w:t>
      </w:r>
      <m:oMath>
        <m:sSup>
          <m:sSupPr>
            <m:ctrlPr>
              <w:rPr>
                <w:rFonts w:ascii="Cambria Math" w:eastAsiaTheme="minorEastAsia" w:hAnsi="Cambria Math"/>
                <w:bCs/>
                <w:i/>
                <w:iCs/>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bCs/>
                <w:i/>
                <w:iCs/>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+dt,</m:t>
        </m:r>
      </m:oMath>
      <w:r>
        <w:rPr>
          <w:rFonts w:eastAsiaTheme="minorEastAsia"/>
          <w:bCs/>
          <w:iCs/>
        </w:rPr>
        <w:t xml:space="preserve"> we should be able to obtain the amplitude </w:t>
      </w:r>
      <m:oMath>
        <m:d>
          <m:dPr>
            <m:begChr m:val="⟨"/>
            <m:endChr m:val="⟩"/>
            <m:ctrlPr>
              <w:rPr>
                <w:rFonts w:ascii="Cambria Math" w:eastAsiaTheme="minorEastAsia" w:hAnsi="Cambria Math"/>
                <w:bCs/>
                <w:i/>
                <w:iCs/>
              </w:rPr>
            </m:ctrlPr>
          </m:dPr>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e>
          <m:e>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m:t>
                </m:r>
              </m:sup>
            </m:sSup>
            <m:r>
              <w:rPr>
                <w:rFonts w:ascii="Cambria Math" w:eastAsiaTheme="minorEastAsia" w:hAnsi="Cambria Math"/>
              </w:rPr>
              <m:t>,t'</m:t>
            </m:r>
          </m:e>
        </m:d>
      </m:oMath>
      <w:r>
        <w:rPr>
          <w:rFonts w:eastAsiaTheme="minorEastAsia"/>
          <w:bCs/>
          <w:iCs/>
        </w:rPr>
        <w:t xml:space="preserve"> for a finite time interval by compounding the appropriate transition amplitude for infinitesimal time intervals in a manner analogous to the above example using three time intervals. This kind of reasoning leads to an independent formulation of quantum mechanics due to R. P. Feynman, published in 1948, to which we turn our attention.</w:t>
      </w:r>
    </w:p>
    <w:p w14:paraId="20294B06" w14:textId="59C5D9AC" w:rsidR="00CA7A35" w:rsidRDefault="00CA7A35" w:rsidP="00CA7A35">
      <w:pPr>
        <w:pStyle w:val="Heading3"/>
        <w:rPr>
          <w:rFonts w:eastAsiaTheme="minorEastAsia"/>
        </w:rPr>
      </w:pPr>
      <w:bookmarkStart w:id="142" w:name="_Toc20733504"/>
      <w:r>
        <w:rPr>
          <w:rFonts w:eastAsiaTheme="minorEastAsia"/>
        </w:rPr>
        <w:t>Path Integral as the Sum Over Paths</w:t>
      </w:r>
      <w:bookmarkEnd w:id="142"/>
    </w:p>
    <w:p w14:paraId="163C76FA" w14:textId="70994920" w:rsidR="00CA7A35" w:rsidRDefault="00F25BE4" w:rsidP="004F3B96">
      <w:pPr>
        <w:rPr>
          <w:rFonts w:eastAsiaTheme="minorEastAsia"/>
          <w:bCs/>
          <w:iCs/>
        </w:rPr>
      </w:pPr>
      <w:r>
        <w:rPr>
          <w:rFonts w:eastAsiaTheme="minorEastAsia"/>
          <w:bCs/>
          <w:iCs/>
        </w:rPr>
        <w:t xml:space="preserve">Without loss of generality we restrict ourselves to one-dimensional problems. Also, we avoid awkward expression such as </w:t>
      </w:r>
    </w:p>
    <w:p w14:paraId="43974DFB" w14:textId="73D2C012" w:rsidR="00A12A24" w:rsidRPr="00DB381A" w:rsidRDefault="00000000" w:rsidP="004F3B96">
      <w:pPr>
        <w:rPr>
          <w:rFonts w:eastAsiaTheme="minorEastAsia"/>
          <w:bCs/>
          <w:iCs/>
        </w:rPr>
      </w:pPr>
      <m:oMathPara>
        <m:oMath>
          <m:m>
            <m:mPr>
              <m:mcs>
                <m:mc>
                  <m:mcPr>
                    <m:count m:val="1"/>
                    <m:mcJc m:val="center"/>
                  </m:mcPr>
                </m:mc>
              </m:mcs>
              <m:ctrlPr>
                <w:rPr>
                  <w:rFonts w:ascii="Cambria Math" w:eastAsiaTheme="minorEastAsia" w:hAnsi="Cambria Math"/>
                  <w:bCs/>
                  <w:i/>
                  <w:iCs/>
                </w:rPr>
              </m:ctrlPr>
            </m:mPr>
            <m:mr>
              <m:e>
                <m:r>
                  <w:rPr>
                    <w:rFonts w:ascii="Cambria Math" w:eastAsiaTheme="minorEastAsia" w:hAnsi="Cambria Math"/>
                  </w:rPr>
                  <m:t>x''''⋯x'''</m:t>
                </m:r>
              </m:e>
            </m:mr>
            <m:mr>
              <m:e>
                <m:r>
                  <w:rPr>
                    <w:rFonts w:ascii="Cambria Math" w:eastAsiaTheme="minorEastAsia" w:hAnsi="Cambria Math"/>
                  </w:rPr>
                  <m:t xml:space="preserve">N </m:t>
                </m:r>
                <m:r>
                  <m:rPr>
                    <m:sty m:val="p"/>
                  </m:rPr>
                  <w:rPr>
                    <w:rFonts w:ascii="Cambria Math" w:eastAsiaTheme="minorEastAsia" w:hAnsi="Cambria Math"/>
                  </w:rPr>
                  <m:t>times</m:t>
                </m:r>
              </m:e>
            </m:mr>
          </m:m>
        </m:oMath>
      </m:oMathPara>
    </w:p>
    <w:p w14:paraId="31906602" w14:textId="0ED1AE4E" w:rsidR="00220CFE" w:rsidRDefault="00B84EB0" w:rsidP="004F3B96">
      <w:pPr>
        <w:rPr>
          <w:rFonts w:eastAsiaTheme="minorEastAsia"/>
          <w:bCs/>
          <w:iCs/>
        </w:rPr>
      </w:pPr>
      <w:r>
        <w:rPr>
          <w:rFonts w:eastAsiaTheme="minorEastAsia"/>
          <w:bCs/>
          <w:iCs/>
        </w:rPr>
        <w:t xml:space="preserve">by using the notation </w:t>
      </w:r>
      <w:r w:rsidR="004A6CBE">
        <w:rPr>
          <w:rFonts w:eastAsiaTheme="minorEastAsia"/>
          <w:bCs/>
          <w:iCs/>
        </w:rPr>
        <w:t xml:space="preserve">such as </w:t>
      </w:r>
      <m:oMath>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oMath>
      <w:r w:rsidR="004A6CBE">
        <w:rPr>
          <w:rFonts w:eastAsiaTheme="minorEastAsia"/>
          <w:bCs/>
          <w:iCs/>
        </w:rPr>
        <w:t xml:space="preserve">. With this notation we consider the transition amplitude for a particle going from the initial space-time point </w:t>
      </w:r>
      <m:oMath>
        <m:d>
          <m:dPr>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oMath>
      <w:r w:rsidR="008248D4">
        <w:rPr>
          <w:rFonts w:eastAsiaTheme="minorEastAsia"/>
          <w:bCs/>
          <w:iCs/>
        </w:rPr>
        <w:t xml:space="preserve"> to the final space-time point </w:t>
      </w:r>
      <m:oMath>
        <m:d>
          <m:dPr>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e>
        </m:d>
      </m:oMath>
      <w:r w:rsidR="008248D4">
        <w:rPr>
          <w:rFonts w:eastAsiaTheme="minorEastAsia"/>
          <w:bCs/>
          <w:iCs/>
        </w:rPr>
        <w:t xml:space="preserve">. The entire time interval between </w:t>
      </w:r>
      <m:oMath>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oMath>
      <w:r w:rsidR="008248D4">
        <w:rPr>
          <w:rFonts w:eastAsiaTheme="minorEastAsia"/>
          <w:bCs/>
          <w:iCs/>
        </w:rPr>
        <w:t xml:space="preserve"> and </w:t>
      </w:r>
      <m:oMath>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oMath>
      <w:r w:rsidR="008248D4">
        <w:rPr>
          <w:rFonts w:eastAsiaTheme="minorEastAsia"/>
          <w:bCs/>
          <w:iCs/>
        </w:rPr>
        <w:t xml:space="preserve"> is divided into </w:t>
      </w:r>
      <m:oMath>
        <m:r>
          <w:rPr>
            <w:rFonts w:ascii="Cambria Math" w:eastAsiaTheme="minorEastAsia" w:hAnsi="Cambria Math"/>
          </w:rPr>
          <m:t>N-1</m:t>
        </m:r>
      </m:oMath>
      <w:r w:rsidR="008248D4">
        <w:rPr>
          <w:rFonts w:eastAsiaTheme="minorEastAsia"/>
          <w:bCs/>
          <w:iCs/>
        </w:rPr>
        <w:t xml:space="preserve"> equal parts:</w:t>
      </w:r>
    </w:p>
    <w:p w14:paraId="1D1898B1" w14:textId="35C7E61E" w:rsidR="008248D4" w:rsidRPr="005B1D7E" w:rsidRDefault="00000000" w:rsidP="004F3B96">
      <w:pPr>
        <w:rPr>
          <w:rFonts w:eastAsiaTheme="minorEastAsia"/>
          <w:bCs/>
          <w:iCs/>
        </w:rPr>
      </w:pPr>
      <m:oMathPara>
        <m:oMath>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j-1</m:t>
              </m:r>
            </m:sub>
          </m:sSub>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t=</m:t>
          </m:r>
          <m:f>
            <m:fPr>
              <m:ctrlPr>
                <w:rPr>
                  <w:rFonts w:ascii="Cambria Math" w:eastAsiaTheme="minorEastAsia" w:hAnsi="Cambria Math"/>
                  <w:bCs/>
                  <w:i/>
                  <w:iCs/>
                </w:rPr>
              </m:ctrlPr>
            </m:fPr>
            <m:num>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num>
            <m:den>
              <m:r>
                <w:rPr>
                  <w:rFonts w:ascii="Cambria Math" w:eastAsiaTheme="minorEastAsia" w:hAnsi="Cambria Math"/>
                </w:rPr>
                <m:t>N-1</m:t>
              </m:r>
            </m:den>
          </m:f>
          <m:r>
            <w:rPr>
              <w:rFonts w:ascii="Cambria Math" w:eastAsiaTheme="minorEastAsia" w:hAnsi="Cambria Math"/>
            </w:rPr>
            <m:t>.</m:t>
          </m:r>
        </m:oMath>
      </m:oMathPara>
    </w:p>
    <w:p w14:paraId="50D3E324" w14:textId="5185A082" w:rsidR="005B1D7E" w:rsidRDefault="005B1D7E" w:rsidP="004F3B96">
      <w:pPr>
        <w:rPr>
          <w:rFonts w:eastAsiaTheme="minorEastAsia"/>
          <w:bCs/>
          <w:iCs/>
        </w:rPr>
      </w:pPr>
      <w:r>
        <w:rPr>
          <w:rFonts w:eastAsiaTheme="minorEastAsia"/>
          <w:bCs/>
          <w:iCs/>
        </w:rPr>
        <w:t>Exploiting the composition property, we obtain</w:t>
      </w:r>
    </w:p>
    <w:p w14:paraId="0E6B699B" w14:textId="50B8DE67" w:rsidR="005B1D7E" w:rsidRPr="000F5967" w:rsidRDefault="00000000" w:rsidP="004F3B96">
      <w:pPr>
        <w:rPr>
          <w:rFonts w:eastAsiaTheme="minorEastAsia"/>
          <w:bCs/>
          <w:iCs/>
        </w:rPr>
      </w:pPr>
      <m:oMathPara>
        <m:oMath>
          <m:d>
            <m:dPr>
              <m:begChr m:val="⟨"/>
              <m:endChr m:val="⟩"/>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nary>
            <m:naryPr>
              <m:limLoc m:val="undOvr"/>
              <m:subHide m:val="1"/>
              <m:supHide m:val="1"/>
              <m:ctrlPr>
                <w:rPr>
                  <w:rFonts w:ascii="Cambria Math" w:eastAsiaTheme="minorEastAsia" w:hAnsi="Cambria Math"/>
                  <w:bCs/>
                  <w:i/>
                  <w:iCs/>
                </w:rPr>
              </m:ctrlPr>
            </m:naryPr>
            <m:sub/>
            <m:sup/>
            <m:e>
              <m:r>
                <w:rPr>
                  <w:rFonts w:ascii="Cambria Math" w:eastAsiaTheme="minorEastAsia" w:hAnsi="Cambria Math"/>
                </w:rPr>
                <m:t>d</m:t>
              </m:r>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nary>
                <m:naryPr>
                  <m:limLoc m:val="undOvr"/>
                  <m:subHide m:val="1"/>
                  <m:supHide m:val="1"/>
                  <m:ctrlPr>
                    <w:rPr>
                      <w:rFonts w:ascii="Cambria Math" w:eastAsiaTheme="minorEastAsia" w:hAnsi="Cambria Math"/>
                      <w:bCs/>
                      <w:i/>
                      <w:iCs/>
                    </w:rPr>
                  </m:ctrlPr>
                </m:naryPr>
                <m:sub/>
                <m:sup/>
                <m:e>
                  <m:r>
                    <w:rPr>
                      <w:rFonts w:ascii="Cambria Math" w:eastAsiaTheme="minorEastAsia" w:hAnsi="Cambria Math"/>
                    </w:rPr>
                    <m:t>d</m:t>
                  </m:r>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N-2</m:t>
                      </m:r>
                    </m:sub>
                  </m:sSub>
                  <m:r>
                    <w:rPr>
                      <w:rFonts w:ascii="Cambria Math" w:eastAsiaTheme="minorEastAsia" w:hAnsi="Cambria Math"/>
                    </w:rPr>
                    <m:t>⋯</m:t>
                  </m:r>
                  <m:nary>
                    <m:naryPr>
                      <m:limLoc m:val="undOvr"/>
                      <m:subHide m:val="1"/>
                      <m:supHide m:val="1"/>
                      <m:ctrlPr>
                        <w:rPr>
                          <w:rFonts w:ascii="Cambria Math" w:eastAsiaTheme="minorEastAsia" w:hAnsi="Cambria Math"/>
                          <w:bCs/>
                          <w:i/>
                          <w:iCs/>
                        </w:rPr>
                      </m:ctrlPr>
                    </m:naryPr>
                    <m:sub/>
                    <m:sup/>
                    <m:e>
                      <m:r>
                        <w:rPr>
                          <w:rFonts w:ascii="Cambria Math" w:eastAsiaTheme="minorEastAsia" w:hAnsi="Cambria Math"/>
                        </w:rPr>
                        <m:t>d</m:t>
                      </m:r>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2</m:t>
                          </m:r>
                        </m:sub>
                      </m:sSub>
                    </m:e>
                  </m:nary>
                </m:e>
              </m:nary>
            </m:e>
          </m:nary>
          <m:d>
            <m:dPr>
              <m:begChr m:val="⟨"/>
              <m:endChr m:val="⟩"/>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N-1</m:t>
                  </m:r>
                </m:sub>
              </m:sSub>
            </m:e>
          </m:d>
          <m:d>
            <m:dPr>
              <m:begChr m:val="⟨"/>
              <m:endChr m:val="⟩"/>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N-1</m:t>
                  </m:r>
                </m:sub>
              </m:sSub>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N-2</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N-2</m:t>
                  </m:r>
                </m:sub>
              </m:sSub>
            </m:e>
          </m:d>
          <m:r>
            <w:rPr>
              <w:rFonts w:ascii="Cambria Math" w:eastAsiaTheme="minorEastAsia" w:hAnsi="Cambria Math"/>
            </w:rPr>
            <m:t>⋯</m:t>
          </m:r>
          <m:d>
            <m:dPr>
              <m:begChr m:val="⟨"/>
              <m:endChr m:val="⟩"/>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2</m:t>
                  </m:r>
                </m:sub>
              </m:sSub>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oMath>
      </m:oMathPara>
    </w:p>
    <w:p w14:paraId="5F390090" w14:textId="1F3AE1F3" w:rsidR="000F5967" w:rsidRDefault="00767A74" w:rsidP="004F3B96">
      <w:pPr>
        <w:rPr>
          <w:rFonts w:eastAsiaTheme="minorEastAsia"/>
          <w:bCs/>
          <w:iCs/>
        </w:rPr>
      </w:pPr>
      <w:r>
        <w:rPr>
          <w:rFonts w:eastAsiaTheme="minorEastAsia"/>
          <w:bCs/>
          <w:iCs/>
        </w:rPr>
        <w:t>To visualize this pictorially, we consider a space-time plane, as shown in the figure below</w:t>
      </w:r>
      <w:r w:rsidR="009B68F8">
        <w:rPr>
          <w:rFonts w:eastAsiaTheme="minorEastAsia"/>
          <w:bCs/>
          <w:iCs/>
        </w:rPr>
        <w:t xml:space="preserve">. The initial and final space-time points are fixed to be </w:t>
      </w:r>
      <m:oMath>
        <m:d>
          <m:dPr>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oMath>
      <w:r w:rsidR="007E3C51">
        <w:rPr>
          <w:rFonts w:eastAsiaTheme="minorEastAsia"/>
          <w:bCs/>
          <w:iCs/>
        </w:rPr>
        <w:t xml:space="preserve"> and </w:t>
      </w:r>
      <m:oMath>
        <m:d>
          <m:dPr>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e>
        </m:d>
      </m:oMath>
      <w:r w:rsidR="007E3C51">
        <w:rPr>
          <w:rFonts w:eastAsiaTheme="minorEastAsia"/>
          <w:bCs/>
          <w:iCs/>
        </w:rPr>
        <w:t xml:space="preserve">, respectively. For each time segment, say </w:t>
      </w:r>
      <w:r w:rsidR="00022F14">
        <w:rPr>
          <w:rFonts w:eastAsiaTheme="minorEastAsia"/>
          <w:bCs/>
          <w:iCs/>
        </w:rPr>
        <w:t xml:space="preserve">between </w:t>
      </w:r>
      <m:oMath>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n-1</m:t>
            </m:r>
          </m:sub>
        </m:sSub>
      </m:oMath>
      <w:r w:rsidR="00022F14">
        <w:rPr>
          <w:rFonts w:eastAsiaTheme="minorEastAsia"/>
          <w:bCs/>
          <w:iCs/>
        </w:rPr>
        <w:t xml:space="preserve"> and </w:t>
      </w:r>
      <m:oMath>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oMath>
      <w:r w:rsidR="00022F14">
        <w:rPr>
          <w:rFonts w:eastAsiaTheme="minorEastAsia"/>
          <w:bCs/>
          <w:iCs/>
        </w:rPr>
        <w:t xml:space="preserve">, we are instructed to consider the transition amplitude </w:t>
      </w:r>
      <w:r w:rsidR="005139A3">
        <w:rPr>
          <w:rFonts w:eastAsiaTheme="minorEastAsia"/>
          <w:bCs/>
          <w:iCs/>
        </w:rPr>
        <w:t xml:space="preserve">to go from </w:t>
      </w:r>
      <m:oMath>
        <m:d>
          <m:dPr>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n-1</m:t>
                </m:r>
              </m:sub>
            </m:sSub>
          </m:e>
        </m:d>
      </m:oMath>
      <w:r w:rsidR="005139A3">
        <w:rPr>
          <w:rFonts w:eastAsiaTheme="minorEastAsia"/>
          <w:bCs/>
          <w:iCs/>
        </w:rPr>
        <w:t xml:space="preserve"> to </w:t>
      </w:r>
      <m:oMath>
        <m:d>
          <m:dPr>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e>
        </m:d>
      </m:oMath>
      <w:r w:rsidR="00100C21">
        <w:rPr>
          <w:rFonts w:eastAsiaTheme="minorEastAsia"/>
          <w:bCs/>
          <w:iCs/>
        </w:rPr>
        <w:t xml:space="preserve">; we then integrate over </w:t>
      </w:r>
      <m:oMath>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 xml:space="preserve">, ⋯, </m:t>
        </m:r>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oMath>
      <w:r w:rsidR="00551148">
        <w:rPr>
          <w:rFonts w:eastAsiaTheme="minorEastAsia"/>
          <w:bCs/>
          <w:iCs/>
        </w:rPr>
        <w:t>. This means that we must sum over all possible paths in the space-time</w:t>
      </w:r>
      <w:r w:rsidR="002D25EA">
        <w:rPr>
          <w:rFonts w:eastAsiaTheme="minorEastAsia"/>
          <w:bCs/>
          <w:iCs/>
        </w:rPr>
        <w:t xml:space="preserve"> plane with end points fixed.</w:t>
      </w:r>
    </w:p>
    <w:p w14:paraId="3907C2A8" w14:textId="73AEA6AB" w:rsidR="003D3909" w:rsidRDefault="003D3909" w:rsidP="004F3B96">
      <w:pPr>
        <w:rPr>
          <w:noProof/>
        </w:rPr>
      </w:pPr>
      <w:r>
        <w:rPr>
          <w:noProof/>
        </w:rPr>
        <w:drawing>
          <wp:anchor distT="0" distB="0" distL="114300" distR="114300" simplePos="0" relativeHeight="251658752" behindDoc="0" locked="0" layoutInCell="1" allowOverlap="1" wp14:anchorId="0E3CD214" wp14:editId="75AF45BB">
            <wp:simplePos x="914400" y="914400"/>
            <wp:positionH relativeFrom="column">
              <wp:align>center</wp:align>
            </wp:positionH>
            <wp:positionV relativeFrom="paragraph">
              <wp:posOffset>0</wp:posOffset>
            </wp:positionV>
            <wp:extent cx="3547872" cy="2039112"/>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547872" cy="2039112"/>
                    </a:xfrm>
                    <a:prstGeom prst="rect">
                      <a:avLst/>
                    </a:prstGeom>
                  </pic:spPr>
                </pic:pic>
              </a:graphicData>
            </a:graphic>
            <wp14:sizeRelH relativeFrom="margin">
              <wp14:pctWidth>0</wp14:pctWidth>
            </wp14:sizeRelH>
            <wp14:sizeRelV relativeFrom="margin">
              <wp14:pctHeight>0</wp14:pctHeight>
            </wp14:sizeRelV>
          </wp:anchor>
        </w:drawing>
      </w:r>
    </w:p>
    <w:p w14:paraId="30FAE133" w14:textId="54AE2D2C" w:rsidR="005666B9" w:rsidRDefault="00A33FD5" w:rsidP="004F3B96">
      <w:pPr>
        <w:rPr>
          <w:rFonts w:eastAsiaTheme="minorEastAsia"/>
          <w:bCs/>
          <w:iCs/>
        </w:rPr>
      </w:pPr>
      <w:r>
        <w:rPr>
          <w:rFonts w:eastAsiaTheme="minorEastAsia"/>
          <w:bCs/>
          <w:iCs/>
        </w:rPr>
        <w:t>Before proceeding</w:t>
      </w:r>
      <w:r w:rsidR="000F3F5A">
        <w:rPr>
          <w:rFonts w:eastAsiaTheme="minorEastAsia"/>
          <w:bCs/>
          <w:iCs/>
        </w:rPr>
        <w:t xml:space="preserve"> further, it would be profitable to review here how paths appear in classical mechanics. Suppose we have </w:t>
      </w:r>
      <w:r w:rsidR="00E829FC">
        <w:rPr>
          <w:rFonts w:eastAsiaTheme="minorEastAsia"/>
          <w:bCs/>
          <w:iCs/>
        </w:rPr>
        <w:t xml:space="preserve">a particle subjected to a force field derivable from a potential </w:t>
      </w:r>
      <m:oMath>
        <m:r>
          <w:rPr>
            <w:rFonts w:ascii="Cambria Math" w:eastAsiaTheme="minorEastAsia" w:hAnsi="Cambria Math"/>
          </w:rPr>
          <m:t>V</m:t>
        </m:r>
        <m:d>
          <m:dPr>
            <m:ctrlPr>
              <w:rPr>
                <w:rFonts w:ascii="Cambria Math" w:eastAsiaTheme="minorEastAsia" w:hAnsi="Cambria Math"/>
                <w:bCs/>
                <w:i/>
                <w:iCs/>
              </w:rPr>
            </m:ctrlPr>
          </m:dPr>
          <m:e>
            <m:r>
              <w:rPr>
                <w:rFonts w:ascii="Cambria Math" w:eastAsiaTheme="minorEastAsia" w:hAnsi="Cambria Math"/>
              </w:rPr>
              <m:t>x</m:t>
            </m:r>
          </m:e>
        </m:d>
      </m:oMath>
      <w:r w:rsidR="00E829FC">
        <w:rPr>
          <w:rFonts w:eastAsiaTheme="minorEastAsia"/>
          <w:bCs/>
          <w:iCs/>
        </w:rPr>
        <w:t>. The classical Lagrangian is written as</w:t>
      </w:r>
    </w:p>
    <w:p w14:paraId="01AA4F4D" w14:textId="70536C9A" w:rsidR="00E829FC" w:rsidRPr="001F3A54" w:rsidRDefault="00000000" w:rsidP="004F3B96">
      <w:pPr>
        <w:rPr>
          <w:rFonts w:eastAsiaTheme="minorEastAsia"/>
          <w:bCs/>
          <w:iCs/>
        </w:rPr>
      </w:pPr>
      <m:oMathPara>
        <m:oMath>
          <m:sSub>
            <m:sSubPr>
              <m:ctrlPr>
                <w:rPr>
                  <w:rFonts w:ascii="Cambria Math" w:eastAsiaTheme="minorEastAsia" w:hAnsi="Cambria Math"/>
                  <w:bCs/>
                  <w:i/>
                  <w:iCs/>
                </w:rPr>
              </m:ctrlPr>
            </m:sSubPr>
            <m:e>
              <m:r>
                <w:rPr>
                  <w:rFonts w:ascii="Cambria Math" w:eastAsiaTheme="minorEastAsia" w:hAnsi="Cambria Math"/>
                </w:rPr>
                <m:t>L</m:t>
              </m:r>
            </m:e>
            <m:sub>
              <m:r>
                <m:rPr>
                  <m:sty m:val="p"/>
                </m:rPr>
                <w:rPr>
                  <w:rFonts w:ascii="Cambria Math" w:eastAsiaTheme="minorEastAsia" w:hAnsi="Cambria Math"/>
                </w:rPr>
                <m:t>classical</m:t>
              </m:r>
            </m:sub>
          </m:sSub>
          <m:d>
            <m:dPr>
              <m:ctrlPr>
                <w:rPr>
                  <w:rFonts w:ascii="Cambria Math" w:eastAsiaTheme="minorEastAsia" w:hAnsi="Cambria Math"/>
                  <w:bCs/>
                  <w:i/>
                  <w:iCs/>
                </w:rPr>
              </m:ctrlPr>
            </m:dPr>
            <m:e>
              <m:r>
                <w:rPr>
                  <w:rFonts w:ascii="Cambria Math" w:eastAsiaTheme="minorEastAsia" w:hAnsi="Cambria Math"/>
                </w:rPr>
                <m:t>x,</m:t>
              </m:r>
              <m:acc>
                <m:accPr>
                  <m:chr m:val="̇"/>
                  <m:ctrlPr>
                    <w:rPr>
                      <w:rFonts w:ascii="Cambria Math" w:eastAsiaTheme="minorEastAsia" w:hAnsi="Cambria Math"/>
                      <w:bCs/>
                      <w:i/>
                      <w:iCs/>
                    </w:rPr>
                  </m:ctrlPr>
                </m:accPr>
                <m:e>
                  <m:r>
                    <w:rPr>
                      <w:rFonts w:ascii="Cambria Math" w:eastAsiaTheme="minorEastAsia" w:hAnsi="Cambria Math"/>
                    </w:rPr>
                    <m:t>x</m:t>
                  </m:r>
                </m:e>
              </m:acc>
            </m:e>
          </m:d>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m</m:t>
              </m:r>
              <m:sSup>
                <m:sSupPr>
                  <m:ctrlPr>
                    <w:rPr>
                      <w:rFonts w:ascii="Cambria Math" w:eastAsiaTheme="minorEastAsia" w:hAnsi="Cambria Math"/>
                      <w:bCs/>
                      <w:i/>
                      <w:iCs/>
                    </w:rPr>
                  </m:ctrlPr>
                </m:sSupPr>
                <m:e>
                  <m:acc>
                    <m:accPr>
                      <m:chr m:val="̇"/>
                      <m:ctrlPr>
                        <w:rPr>
                          <w:rFonts w:ascii="Cambria Math" w:eastAsiaTheme="minorEastAsia" w:hAnsi="Cambria Math"/>
                          <w:bCs/>
                          <w:i/>
                          <w:iCs/>
                        </w:rPr>
                      </m:ctrlPr>
                    </m:accPr>
                    <m:e>
                      <m:r>
                        <w:rPr>
                          <w:rFonts w:ascii="Cambria Math" w:eastAsiaTheme="minorEastAsia" w:hAnsi="Cambria Math"/>
                        </w:rPr>
                        <m:t>x</m:t>
                      </m:r>
                    </m:e>
                  </m:acc>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-V</m:t>
          </m:r>
          <m:d>
            <m:dPr>
              <m:ctrlPr>
                <w:rPr>
                  <w:rFonts w:ascii="Cambria Math" w:eastAsiaTheme="minorEastAsia" w:hAnsi="Cambria Math"/>
                  <w:bCs/>
                  <w:i/>
                  <w:iCs/>
                </w:rPr>
              </m:ctrlPr>
            </m:dPr>
            <m:e>
              <m:r>
                <w:rPr>
                  <w:rFonts w:ascii="Cambria Math" w:eastAsiaTheme="minorEastAsia" w:hAnsi="Cambria Math"/>
                </w:rPr>
                <m:t>x</m:t>
              </m:r>
            </m:e>
          </m:d>
          <m:r>
            <w:rPr>
              <w:rFonts w:ascii="Cambria Math" w:eastAsiaTheme="minorEastAsia" w:hAnsi="Cambria Math"/>
            </w:rPr>
            <m:t>.</m:t>
          </m:r>
        </m:oMath>
      </m:oMathPara>
    </w:p>
    <w:p w14:paraId="4B7A3792" w14:textId="49FD4918" w:rsidR="001F3A54" w:rsidRDefault="001F3A54" w:rsidP="004F3B96">
      <w:pPr>
        <w:rPr>
          <w:rFonts w:eastAsiaTheme="minorEastAsia"/>
          <w:bCs/>
          <w:iCs/>
        </w:rPr>
      </w:pPr>
      <w:r>
        <w:rPr>
          <w:rFonts w:eastAsiaTheme="minorEastAsia"/>
          <w:bCs/>
          <w:iCs/>
        </w:rPr>
        <w:t xml:space="preserve">Given this Lagrangian with end points </w:t>
      </w:r>
      <m:oMath>
        <m:d>
          <m:dPr>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oMath>
      <w:r>
        <w:rPr>
          <w:rFonts w:eastAsiaTheme="minorEastAsia"/>
          <w:bCs/>
          <w:iCs/>
        </w:rPr>
        <w:t xml:space="preserve"> and </w:t>
      </w:r>
      <m:oMath>
        <m:d>
          <m:dPr>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e>
        </m:d>
      </m:oMath>
      <w:r w:rsidR="00C05634">
        <w:rPr>
          <w:rFonts w:eastAsiaTheme="minorEastAsia"/>
          <w:bCs/>
          <w:iCs/>
        </w:rPr>
        <w:t xml:space="preserve"> specified, we do not consider just any path joining these two points</w:t>
      </w:r>
      <w:r w:rsidR="00324A2C">
        <w:rPr>
          <w:rFonts w:eastAsiaTheme="minorEastAsia"/>
          <w:bCs/>
          <w:iCs/>
        </w:rPr>
        <w:t xml:space="preserve"> in classical mechanics. On the contrary, there exists a unique point that corresponds to the actual motion of the free particle. For example, given</w:t>
      </w:r>
    </w:p>
    <w:p w14:paraId="14E9F1F2" w14:textId="665D415C" w:rsidR="00324A2C" w:rsidRPr="0017421C" w:rsidRDefault="00324A2C" w:rsidP="004F3B96">
      <w:pPr>
        <w:rPr>
          <w:rFonts w:eastAsiaTheme="minorEastAsia"/>
          <w:bCs/>
          <w:iCs/>
        </w:rPr>
      </w:pPr>
      <m:oMathPara>
        <m:oMath>
          <m:r>
            <w:rPr>
              <w:rFonts w:ascii="Cambria Math" w:eastAsiaTheme="minorEastAsia" w:hAnsi="Cambria Math"/>
            </w:rPr>
            <m:t>V</m:t>
          </m:r>
          <m:d>
            <m:dPr>
              <m:ctrlPr>
                <w:rPr>
                  <w:rFonts w:ascii="Cambria Math" w:eastAsiaTheme="minorEastAsia" w:hAnsi="Cambria Math"/>
                  <w:bCs/>
                  <w:i/>
                  <w:iCs/>
                </w:rPr>
              </m:ctrlPr>
            </m:dPr>
            <m:e>
              <m:r>
                <w:rPr>
                  <w:rFonts w:ascii="Cambria Math" w:eastAsiaTheme="minorEastAsia" w:hAnsi="Cambria Math"/>
                </w:rPr>
                <m:t>x</m:t>
              </m:r>
            </m:e>
          </m:d>
          <m:r>
            <w:rPr>
              <w:rFonts w:ascii="Cambria Math" w:eastAsiaTheme="minorEastAsia" w:hAnsi="Cambria Math"/>
            </w:rPr>
            <m:t xml:space="preserve">=mgx,  </m:t>
          </m:r>
          <m:d>
            <m:dPr>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bCs/>
                  <w:i/>
                  <w:iCs/>
                </w:rPr>
              </m:ctrlPr>
            </m:dPr>
            <m:e>
              <m:r>
                <w:rPr>
                  <w:rFonts w:ascii="Cambria Math" w:eastAsiaTheme="minorEastAsia" w:hAnsi="Cambria Math"/>
                </w:rPr>
                <m:t>h,0</m:t>
              </m:r>
            </m:e>
          </m:d>
          <m:r>
            <w:rPr>
              <w:rFonts w:ascii="Cambria Math" w:eastAsiaTheme="minorEastAsia" w:hAnsi="Cambria Math"/>
            </w:rPr>
            <m:t xml:space="preserve">,  </m:t>
          </m:r>
          <m:d>
            <m:dPr>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e>
          </m:d>
          <m:r>
            <w:rPr>
              <w:rFonts w:ascii="Cambria Math" w:eastAsiaTheme="minorEastAsia" w:hAnsi="Cambria Math"/>
            </w:rPr>
            <m:t>=</m:t>
          </m:r>
          <m:d>
            <m:dPr>
              <m:ctrlPr>
                <w:rPr>
                  <w:rFonts w:ascii="Cambria Math" w:eastAsiaTheme="minorEastAsia" w:hAnsi="Cambria Math"/>
                  <w:bCs/>
                  <w:i/>
                  <w:iCs/>
                </w:rPr>
              </m:ctrlPr>
            </m:dPr>
            <m:e>
              <m:r>
                <w:rPr>
                  <w:rFonts w:ascii="Cambria Math" w:eastAsiaTheme="minorEastAsia" w:hAnsi="Cambria Math"/>
                </w:rPr>
                <m:t>0,</m:t>
              </m:r>
              <m:rad>
                <m:radPr>
                  <m:degHide m:val="1"/>
                  <m:ctrlPr>
                    <w:rPr>
                      <w:rFonts w:ascii="Cambria Math" w:eastAsiaTheme="minorEastAsia" w:hAnsi="Cambria Math"/>
                      <w:bCs/>
                      <w:i/>
                      <w:iCs/>
                    </w:rPr>
                  </m:ctrlPr>
                </m:radPr>
                <m:deg/>
                <m:e>
                  <m:f>
                    <m:fPr>
                      <m:ctrlPr>
                        <w:rPr>
                          <w:rFonts w:ascii="Cambria Math" w:eastAsiaTheme="minorEastAsia" w:hAnsi="Cambria Math"/>
                          <w:bCs/>
                          <w:i/>
                          <w:iCs/>
                        </w:rPr>
                      </m:ctrlPr>
                    </m:fPr>
                    <m:num>
                      <m:r>
                        <w:rPr>
                          <w:rFonts w:ascii="Cambria Math" w:eastAsiaTheme="minorEastAsia" w:hAnsi="Cambria Math"/>
                        </w:rPr>
                        <m:t>2</m:t>
                      </m:r>
                      <m:r>
                        <w:rPr>
                          <w:rFonts w:ascii="Cambria Math" w:eastAsiaTheme="minorEastAsia" w:hAnsi="Cambria Math"/>
                        </w:rPr>
                        <m:t>h</m:t>
                      </m:r>
                    </m:num>
                    <m:den>
                      <m:r>
                        <w:rPr>
                          <w:rFonts w:ascii="Cambria Math" w:eastAsiaTheme="minorEastAsia" w:hAnsi="Cambria Math"/>
                        </w:rPr>
                        <m:t>g</m:t>
                      </m:r>
                    </m:den>
                  </m:f>
                </m:e>
              </m:rad>
            </m:e>
          </m:d>
          <m:r>
            <w:rPr>
              <w:rFonts w:ascii="Cambria Math" w:eastAsiaTheme="minorEastAsia" w:hAnsi="Cambria Math"/>
            </w:rPr>
            <m:t>,</m:t>
          </m:r>
        </m:oMath>
      </m:oMathPara>
    </w:p>
    <w:p w14:paraId="22A157DE" w14:textId="56C792E8" w:rsidR="0017421C" w:rsidRDefault="0017421C" w:rsidP="004F3B96">
      <w:pPr>
        <w:rPr>
          <w:rFonts w:eastAsiaTheme="minorEastAsia"/>
          <w:bCs/>
          <w:iCs/>
        </w:rPr>
      </w:pPr>
      <w:r>
        <w:rPr>
          <w:rFonts w:eastAsiaTheme="minorEastAsia"/>
          <w:bCs/>
          <w:iCs/>
        </w:rPr>
        <w:t xml:space="preserve">where </w:t>
      </w:r>
      <m:oMath>
        <m:r>
          <w:rPr>
            <w:rFonts w:ascii="Cambria Math" w:eastAsiaTheme="minorEastAsia" w:hAnsi="Cambria Math"/>
          </w:rPr>
          <m:t>h</m:t>
        </m:r>
      </m:oMath>
      <w:r>
        <w:rPr>
          <w:rFonts w:eastAsiaTheme="minorEastAsia"/>
          <w:bCs/>
          <w:iCs/>
        </w:rPr>
        <w:t xml:space="preserve"> may stand for height, the classical path </w:t>
      </w:r>
      <w:r w:rsidR="003E5DD0">
        <w:rPr>
          <w:rFonts w:eastAsiaTheme="minorEastAsia"/>
          <w:bCs/>
          <w:iCs/>
        </w:rPr>
        <w:t xml:space="preserve">in the </w:t>
      </w:r>
      <m:oMath>
        <m:r>
          <w:rPr>
            <w:rFonts w:ascii="Cambria Math" w:eastAsiaTheme="minorEastAsia" w:hAnsi="Cambria Math"/>
          </w:rPr>
          <m:t>xt</m:t>
        </m:r>
      </m:oMath>
      <w:r w:rsidR="003E5DD0">
        <w:rPr>
          <w:rFonts w:eastAsiaTheme="minorEastAsia"/>
          <w:bCs/>
          <w:iCs/>
        </w:rPr>
        <w:t xml:space="preserve">-plane can only be </w:t>
      </w:r>
    </w:p>
    <w:p w14:paraId="07DC928C" w14:textId="1CAFB0DF" w:rsidR="003E5DD0" w:rsidRPr="003E5DD0" w:rsidRDefault="003E5DD0" w:rsidP="004F3B96">
      <w:pPr>
        <w:rPr>
          <w:rFonts w:eastAsiaTheme="minorEastAsia"/>
          <w:bCs/>
          <w:iCs/>
        </w:rPr>
      </w:pPr>
      <m:oMathPara>
        <m:oMath>
          <m:r>
            <w:rPr>
              <w:rFonts w:ascii="Cambria Math" w:eastAsiaTheme="minorEastAsia" w:hAnsi="Cambria Math"/>
            </w:rPr>
            <m:t>x-h-</m:t>
          </m:r>
          <m:f>
            <m:fPr>
              <m:type m:val="lin"/>
              <m:ctrlPr>
                <w:rPr>
                  <w:rFonts w:ascii="Cambria Math" w:eastAsiaTheme="minorEastAsia" w:hAnsi="Cambria Math"/>
                  <w:i/>
                </w:rPr>
              </m:ctrlPr>
            </m:fPr>
            <m:num>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m:t>
          </m:r>
        </m:oMath>
      </m:oMathPara>
    </w:p>
    <w:p w14:paraId="2E2DA66F" w14:textId="4195F373" w:rsidR="003E5DD0" w:rsidRDefault="003E5DD0" w:rsidP="004F3B96">
      <w:pPr>
        <w:rPr>
          <w:rFonts w:eastAsiaTheme="minorEastAsia"/>
          <w:bCs/>
          <w:iCs/>
        </w:rPr>
      </w:pPr>
      <w:r>
        <w:rPr>
          <w:rFonts w:eastAsiaTheme="minorEastAsia"/>
          <w:bCs/>
          <w:iCs/>
        </w:rPr>
        <w:t xml:space="preserve">More </w:t>
      </w:r>
      <w:r w:rsidR="00B4321C">
        <w:rPr>
          <w:rFonts w:eastAsiaTheme="minorEastAsia"/>
          <w:bCs/>
          <w:iCs/>
        </w:rPr>
        <w:t>generally, according to Hamilton’s principle, the unique path is that which minimizes the action</w:t>
      </w:r>
      <w:r w:rsidR="003229EA">
        <w:rPr>
          <w:rFonts w:eastAsiaTheme="minorEastAsia"/>
          <w:bCs/>
          <w:iCs/>
        </w:rPr>
        <w:t>, defined as the time integral of the classical Lagrangian:</w:t>
      </w:r>
    </w:p>
    <w:p w14:paraId="30A94E62" w14:textId="1485F263" w:rsidR="003229EA" w:rsidRPr="00F8757B" w:rsidRDefault="003229EA" w:rsidP="004F3B96">
      <w:pPr>
        <w:rPr>
          <w:rFonts w:eastAsiaTheme="minorEastAsia"/>
          <w:bCs/>
          <w:iCs/>
        </w:rPr>
      </w:pPr>
      <m:oMathPara>
        <m:oMath>
          <m:r>
            <w:rPr>
              <w:rFonts w:ascii="Cambria Math" w:eastAsiaTheme="minorEastAsia" w:hAnsi="Cambria Math"/>
            </w:rPr>
            <m:t>δ</m:t>
          </m:r>
          <m:nary>
            <m:naryPr>
              <m:limLoc m:val="undOvr"/>
              <m:subHide m:val="1"/>
              <m:supHide m:val="1"/>
              <m:ctrlPr>
                <w:rPr>
                  <w:rFonts w:ascii="Cambria Math" w:eastAsiaTheme="minorEastAsia" w:hAnsi="Cambria Math"/>
                  <w:bCs/>
                  <w:i/>
                  <w:iCs/>
                </w:rPr>
              </m:ctrlPr>
            </m:naryPr>
            <m:sub/>
            <m:sup/>
            <m:e>
              <m:r>
                <w:rPr>
                  <w:rFonts w:ascii="Cambria Math" w:eastAsiaTheme="minorEastAsia" w:hAnsi="Cambria Math"/>
                </w:rPr>
                <m:t>dt</m:t>
              </m:r>
              <m:sSub>
                <m:sSubPr>
                  <m:ctrlPr>
                    <w:rPr>
                      <w:rFonts w:ascii="Cambria Math" w:eastAsiaTheme="minorEastAsia" w:hAnsi="Cambria Math"/>
                      <w:bCs/>
                      <w:i/>
                      <w:iCs/>
                    </w:rPr>
                  </m:ctrlPr>
                </m:sSubPr>
                <m:e>
                  <m:r>
                    <w:rPr>
                      <w:rFonts w:ascii="Cambria Math" w:eastAsiaTheme="minorEastAsia" w:hAnsi="Cambria Math"/>
                    </w:rPr>
                    <m:t>L</m:t>
                  </m:r>
                </m:e>
                <m:sub>
                  <m:r>
                    <m:rPr>
                      <m:sty m:val="p"/>
                    </m:rPr>
                    <w:rPr>
                      <w:rFonts w:ascii="Cambria Math" w:eastAsiaTheme="minorEastAsia" w:hAnsi="Cambria Math"/>
                    </w:rPr>
                    <m:t>classical</m:t>
                  </m:r>
                </m:sub>
              </m:sSub>
            </m:e>
          </m:nary>
          <m:d>
            <m:dPr>
              <m:ctrlPr>
                <w:rPr>
                  <w:rFonts w:ascii="Cambria Math" w:eastAsiaTheme="minorEastAsia" w:hAnsi="Cambria Math"/>
                  <w:bCs/>
                  <w:i/>
                  <w:iCs/>
                </w:rPr>
              </m:ctrlPr>
            </m:dPr>
            <m:e>
              <m:r>
                <w:rPr>
                  <w:rFonts w:ascii="Cambria Math" w:eastAsiaTheme="minorEastAsia" w:hAnsi="Cambria Math"/>
                </w:rPr>
                <m:t>x,</m:t>
              </m:r>
              <m:acc>
                <m:accPr>
                  <m:chr m:val="̇"/>
                  <m:ctrlPr>
                    <w:rPr>
                      <w:rFonts w:ascii="Cambria Math" w:eastAsiaTheme="minorEastAsia" w:hAnsi="Cambria Math"/>
                      <w:bCs/>
                      <w:i/>
                      <w:iCs/>
                    </w:rPr>
                  </m:ctrlPr>
                </m:accPr>
                <m:e>
                  <m:r>
                    <w:rPr>
                      <w:rFonts w:ascii="Cambria Math" w:eastAsiaTheme="minorEastAsia" w:hAnsi="Cambria Math"/>
                    </w:rPr>
                    <m:t>x</m:t>
                  </m:r>
                </m:e>
              </m:acc>
            </m:e>
          </m:d>
          <m:r>
            <w:rPr>
              <w:rFonts w:ascii="Cambria Math" w:eastAsiaTheme="minorEastAsia" w:hAnsi="Cambria Math"/>
            </w:rPr>
            <m:t>=0,</m:t>
          </m:r>
        </m:oMath>
      </m:oMathPara>
    </w:p>
    <w:p w14:paraId="71B0881E" w14:textId="4D36B51E" w:rsidR="00F8757B" w:rsidRDefault="00F8757B" w:rsidP="004F3B96">
      <w:pPr>
        <w:rPr>
          <w:rFonts w:eastAsiaTheme="minorEastAsia"/>
          <w:bCs/>
          <w:iCs/>
        </w:rPr>
      </w:pPr>
      <w:r>
        <w:rPr>
          <w:rFonts w:eastAsiaTheme="minorEastAsia"/>
          <w:bCs/>
          <w:iCs/>
        </w:rPr>
        <w:t xml:space="preserve">from which Lagrange’s equation of motion </w:t>
      </w:r>
      <w:r w:rsidR="00F30438">
        <w:rPr>
          <w:rFonts w:eastAsiaTheme="minorEastAsia"/>
          <w:bCs/>
          <w:iCs/>
        </w:rPr>
        <w:t xml:space="preserve">can be obtained. </w:t>
      </w:r>
    </w:p>
    <w:p w14:paraId="46CF201B" w14:textId="3D3D0035" w:rsidR="00F30438" w:rsidRDefault="00F30438" w:rsidP="00965FAB">
      <w:pPr>
        <w:pStyle w:val="Heading3"/>
        <w:rPr>
          <w:rFonts w:eastAsiaTheme="minorEastAsia"/>
        </w:rPr>
      </w:pPr>
      <w:bookmarkStart w:id="143" w:name="_Toc20733505"/>
      <w:r>
        <w:rPr>
          <w:rFonts w:eastAsiaTheme="minorEastAsia"/>
        </w:rPr>
        <w:t>Feynman’s Formulation</w:t>
      </w:r>
      <w:bookmarkEnd w:id="143"/>
      <w:r>
        <w:rPr>
          <w:rFonts w:eastAsiaTheme="minorEastAsia"/>
        </w:rPr>
        <w:t xml:space="preserve"> </w:t>
      </w:r>
    </w:p>
    <w:p w14:paraId="232428C6" w14:textId="44342F69" w:rsidR="00F30438" w:rsidRDefault="00965FAB" w:rsidP="004F3B96">
      <w:pPr>
        <w:rPr>
          <w:rFonts w:eastAsiaTheme="minorEastAsia"/>
          <w:bCs/>
          <w:iCs/>
        </w:rPr>
      </w:pPr>
      <w:r>
        <w:rPr>
          <w:rFonts w:eastAsiaTheme="minorEastAsia"/>
          <w:bCs/>
          <w:iCs/>
        </w:rPr>
        <w:t xml:space="preserve">The basic difference between classical mechanics and quantum mechanics should now be apparent. IN classical mechanics a definite path in the </w:t>
      </w:r>
      <m:oMath>
        <m:r>
          <w:rPr>
            <w:rFonts w:ascii="Cambria Math" w:eastAsiaTheme="minorEastAsia" w:hAnsi="Cambria Math"/>
          </w:rPr>
          <m:t>xt</m:t>
        </m:r>
      </m:oMath>
      <w:r>
        <w:rPr>
          <w:rFonts w:eastAsiaTheme="minorEastAsia"/>
          <w:bCs/>
          <w:iCs/>
        </w:rPr>
        <w:t>-plane is associated with the particle’s motion; in contrast, in quantum mechanics all possible paths must play roles including those which do no</w:t>
      </w:r>
      <w:r w:rsidR="00A9087A">
        <w:rPr>
          <w:rFonts w:eastAsiaTheme="minorEastAsia"/>
          <w:bCs/>
          <w:iCs/>
        </w:rPr>
        <w:t xml:space="preserve">t bear any resemblance to the classical path. Ye we must somehow be able to </w:t>
      </w:r>
      <w:r>
        <w:rPr>
          <w:rFonts w:eastAsiaTheme="minorEastAsia"/>
          <w:bCs/>
          <w:iCs/>
        </w:rPr>
        <w:t xml:space="preserve"> reproduce classical mechanics in a smooth</w:t>
      </w:r>
      <w:r w:rsidR="00A9087A">
        <w:rPr>
          <w:rFonts w:eastAsiaTheme="minorEastAsia"/>
          <w:bCs/>
          <w:iCs/>
        </w:rPr>
        <w:t xml:space="preserve"> </w:t>
      </w:r>
      <w:r w:rsidR="00526678">
        <w:rPr>
          <w:rFonts w:eastAsiaTheme="minorEastAsia"/>
          <w:bCs/>
          <w:iCs/>
        </w:rPr>
        <w:t xml:space="preserve">manner in the limit as </w:t>
      </w:r>
      <m:oMath>
        <m:r>
          <w:rPr>
            <w:rFonts w:ascii="Cambria Math" w:eastAsiaTheme="minorEastAsia" w:hAnsi="Cambria Math"/>
          </w:rPr>
          <m:t>ℏ→0</m:t>
        </m:r>
      </m:oMath>
      <w:r w:rsidR="00526678">
        <w:rPr>
          <w:rFonts w:eastAsiaTheme="minorEastAsia"/>
          <w:bCs/>
          <w:iCs/>
        </w:rPr>
        <w:t>. How are we to accomplish this?</w:t>
      </w:r>
    </w:p>
    <w:p w14:paraId="210B9C66" w14:textId="0A2E9E75" w:rsidR="00E5482A" w:rsidRDefault="006B3490" w:rsidP="004F3B96">
      <w:pPr>
        <w:rPr>
          <w:rFonts w:eastAsiaTheme="minorEastAsia"/>
          <w:bCs/>
          <w:iCs/>
        </w:rPr>
      </w:pPr>
      <w:r>
        <w:rPr>
          <w:rFonts w:eastAsiaTheme="minorEastAsia"/>
          <w:bCs/>
          <w:iCs/>
        </w:rPr>
        <w:t>As a young graduate student at Princeton University</w:t>
      </w:r>
      <w:r w:rsidR="00C67504">
        <w:rPr>
          <w:rFonts w:eastAsiaTheme="minorEastAsia"/>
          <w:bCs/>
          <w:iCs/>
        </w:rPr>
        <w:t>, R. P. Feynman tried to attack this problem. In looking for a possible clue, he was said to be intrigued by a mysterious remark in Dirac’s book which, in our notation amounts to the following statement:</w:t>
      </w:r>
    </w:p>
    <w:p w14:paraId="3981A354" w14:textId="1C1F9AC8" w:rsidR="00C67504" w:rsidRDefault="00000000" w:rsidP="004F3B96">
      <w:pPr>
        <w:rPr>
          <w:rFonts w:eastAsiaTheme="minorEastAsia"/>
          <w:bCs/>
          <w:iCs/>
        </w:rPr>
      </w:pPr>
      <m:oMathPara>
        <m:oMath>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r>
                    <w:rPr>
                      <w:rFonts w:ascii="Cambria Math" w:eastAsiaTheme="minorEastAsia" w:hAnsi="Cambria Math"/>
                    </w:rPr>
                    <m:t>i</m:t>
                  </m:r>
                  <m:nary>
                    <m:naryPr>
                      <m:limLoc m:val="undOvr"/>
                      <m:ctrlPr>
                        <w:rPr>
                          <w:rFonts w:ascii="Cambria Math" w:eastAsiaTheme="minorEastAsia" w:hAnsi="Cambria Math"/>
                          <w:bCs/>
                          <w:i/>
                          <w:iCs/>
                        </w:rPr>
                      </m:ctrlPr>
                    </m:naryPr>
                    <m:sub>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sub>
                    <m:sup>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2</m:t>
                          </m:r>
                        </m:sub>
                      </m:sSub>
                    </m:sup>
                    <m:e>
                      <m:f>
                        <m:fPr>
                          <m:ctrlPr>
                            <w:rPr>
                              <w:rFonts w:ascii="Cambria Math" w:eastAsiaTheme="minorEastAsia" w:hAnsi="Cambria Math"/>
                              <w:bCs/>
                              <w:i/>
                              <w:iCs/>
                            </w:rPr>
                          </m:ctrlPr>
                        </m:fPr>
                        <m:num>
                          <m:r>
                            <w:rPr>
                              <w:rFonts w:ascii="Cambria Math" w:eastAsiaTheme="minorEastAsia" w:hAnsi="Cambria Math"/>
                            </w:rPr>
                            <m:t>dt</m:t>
                          </m:r>
                          <m:sSub>
                            <m:sSubPr>
                              <m:ctrlPr>
                                <w:rPr>
                                  <w:rFonts w:ascii="Cambria Math" w:eastAsiaTheme="minorEastAsia" w:hAnsi="Cambria Math"/>
                                  <w:bCs/>
                                  <w:i/>
                                  <w:iCs/>
                                </w:rPr>
                              </m:ctrlPr>
                            </m:sSubPr>
                            <m:e>
                              <m:r>
                                <w:rPr>
                                  <w:rFonts w:ascii="Cambria Math" w:eastAsiaTheme="minorEastAsia" w:hAnsi="Cambria Math"/>
                                </w:rPr>
                                <m:t>L</m:t>
                              </m:r>
                            </m:e>
                            <m:sub>
                              <m:r>
                                <m:rPr>
                                  <m:sty m:val="p"/>
                                </m:rPr>
                                <w:rPr>
                                  <w:rFonts w:ascii="Cambria Math" w:eastAsiaTheme="minorEastAsia" w:hAnsi="Cambria Math"/>
                                </w:rPr>
                                <m:t>classical</m:t>
                              </m:r>
                            </m:sub>
                          </m:sSub>
                        </m:num>
                        <m:den>
                          <m:r>
                            <w:rPr>
                              <w:rFonts w:ascii="Cambria Math" w:eastAsiaTheme="minorEastAsia" w:hAnsi="Cambria Math"/>
                            </w:rPr>
                            <m:t>ℏ</m:t>
                          </m:r>
                        </m:den>
                      </m:f>
                    </m:e>
                  </m:nary>
                </m:e>
              </m:d>
            </m:e>
          </m:func>
          <m:r>
            <w:rPr>
              <w:rFonts w:ascii="Cambria Math" w:eastAsiaTheme="minorEastAsia" w:hAnsi="Cambria Math"/>
            </w:rPr>
            <m:t xml:space="preserve">  </m:t>
          </m:r>
          <m:r>
            <m:rPr>
              <m:sty m:val="p"/>
            </m:rPr>
            <w:rPr>
              <w:rFonts w:ascii="Cambria Math" w:eastAsiaTheme="minorEastAsia" w:hAnsi="Cambria Math"/>
            </w:rPr>
            <m:t>corresponds</m:t>
          </m:r>
          <m:r>
            <w:rPr>
              <w:rFonts w:ascii="Cambria Math" w:eastAsiaTheme="minorEastAsia" w:hAnsi="Cambria Math"/>
            </w:rPr>
            <m:t xml:space="preserve"> </m:t>
          </m:r>
          <m:r>
            <m:rPr>
              <m:sty m:val="p"/>
            </m:rPr>
            <w:rPr>
              <w:rFonts w:ascii="Cambria Math" w:eastAsiaTheme="minorEastAsia" w:hAnsi="Cambria Math"/>
            </w:rPr>
            <m:t>to</m:t>
          </m:r>
          <m:r>
            <w:rPr>
              <w:rFonts w:ascii="Cambria Math" w:eastAsiaTheme="minorEastAsia" w:hAnsi="Cambria Math"/>
            </w:rPr>
            <m:t xml:space="preserve">  </m:t>
          </m:r>
          <m:d>
            <m:dPr>
              <m:begChr m:val="⟨"/>
              <m:endChr m:val="⟩"/>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2</m:t>
                  </m:r>
                </m:sub>
              </m:sSub>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oMath>
      </m:oMathPara>
    </w:p>
    <w:p w14:paraId="08046F54" w14:textId="60F45185" w:rsidR="00526678" w:rsidRDefault="00EA0842" w:rsidP="004F3B96">
      <w:pPr>
        <w:rPr>
          <w:rFonts w:eastAsiaTheme="minorEastAsia"/>
          <w:bCs/>
          <w:iCs/>
        </w:rPr>
      </w:pPr>
      <w:r>
        <w:rPr>
          <w:rFonts w:eastAsiaTheme="minorEastAsia"/>
          <w:bCs/>
          <w:iCs/>
        </w:rPr>
        <w:t xml:space="preserve">Feynman attempted to make sense out of this remark. Is “corresponds to” </w:t>
      </w:r>
      <w:r w:rsidR="00932C29">
        <w:rPr>
          <w:rFonts w:eastAsiaTheme="minorEastAsia"/>
          <w:bCs/>
          <w:iCs/>
        </w:rPr>
        <w:t xml:space="preserve">the same things as “is equal to” or “is proportional to”? In so doing he was led to formulate a space-time </w:t>
      </w:r>
      <w:r w:rsidR="00D5745F">
        <w:rPr>
          <w:rFonts w:eastAsiaTheme="minorEastAsia"/>
          <w:bCs/>
          <w:iCs/>
        </w:rPr>
        <w:t xml:space="preserve">approach to quantum mechanics based on </w:t>
      </w:r>
      <w:r w:rsidR="00D5745F" w:rsidRPr="00D5745F">
        <w:rPr>
          <w:rFonts w:eastAsiaTheme="minorEastAsia"/>
          <w:b/>
          <w:iCs/>
        </w:rPr>
        <w:t>path integrals</w:t>
      </w:r>
      <w:r w:rsidR="00D5745F">
        <w:rPr>
          <w:rFonts w:eastAsiaTheme="minorEastAsia"/>
          <w:bCs/>
          <w:iCs/>
        </w:rPr>
        <w:t>.</w:t>
      </w:r>
    </w:p>
    <w:p w14:paraId="17E84EDC" w14:textId="4B0D9CE9" w:rsidR="00D5745F" w:rsidRDefault="00D5745F" w:rsidP="004F3B96">
      <w:pPr>
        <w:rPr>
          <w:rFonts w:eastAsiaTheme="minorEastAsia"/>
          <w:bCs/>
          <w:iCs/>
        </w:rPr>
      </w:pPr>
      <w:r>
        <w:rPr>
          <w:rFonts w:eastAsiaTheme="minorEastAsia"/>
          <w:bCs/>
          <w:iCs/>
        </w:rPr>
        <w:t>In Feynman’s formulation</w:t>
      </w:r>
      <w:r w:rsidR="00043D16">
        <w:rPr>
          <w:rFonts w:eastAsiaTheme="minorEastAsia"/>
          <w:bCs/>
          <w:iCs/>
        </w:rPr>
        <w:t xml:space="preserve"> the classical action plays a very important role. For compactness, we introduce a new notation:</w:t>
      </w:r>
    </w:p>
    <w:p w14:paraId="644986F6" w14:textId="21C4241D" w:rsidR="00043D16" w:rsidRPr="0031138E" w:rsidRDefault="00043D16" w:rsidP="004F3B96">
      <w:pPr>
        <w:rPr>
          <w:rFonts w:eastAsiaTheme="minorEastAsia"/>
          <w:bCs/>
          <w:iCs/>
        </w:rPr>
      </w:pPr>
      <m:oMathPara>
        <m:oMath>
          <m:r>
            <w:rPr>
              <w:rFonts w:ascii="Cambria Math" w:eastAsiaTheme="minorEastAsia" w:hAnsi="Cambria Math"/>
            </w:rPr>
            <m:t>S</m:t>
          </m:r>
          <m:d>
            <m:dPr>
              <m:ctrlPr>
                <w:rPr>
                  <w:rFonts w:ascii="Cambria Math" w:eastAsiaTheme="minorEastAsia" w:hAnsi="Cambria Math"/>
                  <w:bCs/>
                  <w:i/>
                  <w:iCs/>
                </w:rPr>
              </m:ctrlPr>
            </m:dPr>
            <m:e>
              <m:r>
                <w:rPr>
                  <w:rFonts w:ascii="Cambria Math" w:eastAsiaTheme="minorEastAsia" w:hAnsi="Cambria Math"/>
                </w:rPr>
                <m:t>n,n-1</m:t>
              </m:r>
            </m:e>
          </m:d>
          <m:r>
            <w:rPr>
              <w:rFonts w:ascii="Cambria Math" w:eastAsiaTheme="minorEastAsia" w:hAnsi="Cambria Math"/>
            </w:rPr>
            <m:t>≡</m:t>
          </m:r>
          <m:nary>
            <m:naryPr>
              <m:limLoc m:val="undOvr"/>
              <m:ctrlPr>
                <w:rPr>
                  <w:rFonts w:ascii="Cambria Math" w:eastAsiaTheme="minorEastAsia" w:hAnsi="Cambria Math"/>
                  <w:bCs/>
                  <w:i/>
                  <w:iCs/>
                </w:rPr>
              </m:ctrlPr>
            </m:naryPr>
            <m:sub>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n-1</m:t>
                  </m:r>
                </m:sub>
              </m:sSub>
            </m:sub>
            <m:sup>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sup>
            <m:e>
              <m:r>
                <w:rPr>
                  <w:rFonts w:ascii="Cambria Math" w:eastAsiaTheme="minorEastAsia" w:hAnsi="Cambria Math"/>
                </w:rPr>
                <m:t>dt</m:t>
              </m:r>
              <m:sSub>
                <m:sSubPr>
                  <m:ctrlPr>
                    <w:rPr>
                      <w:rFonts w:ascii="Cambria Math" w:eastAsiaTheme="minorEastAsia" w:hAnsi="Cambria Math"/>
                      <w:bCs/>
                      <w:i/>
                      <w:iCs/>
                    </w:rPr>
                  </m:ctrlPr>
                </m:sSubPr>
                <m:e>
                  <m:r>
                    <w:rPr>
                      <w:rFonts w:ascii="Cambria Math" w:eastAsiaTheme="minorEastAsia" w:hAnsi="Cambria Math"/>
                    </w:rPr>
                    <m:t>L</m:t>
                  </m:r>
                </m:e>
                <m:sub>
                  <m:r>
                    <m:rPr>
                      <m:sty m:val="p"/>
                    </m:rPr>
                    <w:rPr>
                      <w:rFonts w:ascii="Cambria Math" w:eastAsiaTheme="minorEastAsia" w:hAnsi="Cambria Math"/>
                    </w:rPr>
                    <m:t>classical</m:t>
                  </m:r>
                </m:sub>
              </m:sSub>
            </m:e>
          </m:nary>
          <m:d>
            <m:dPr>
              <m:ctrlPr>
                <w:rPr>
                  <w:rFonts w:ascii="Cambria Math" w:eastAsiaTheme="minorEastAsia" w:hAnsi="Cambria Math"/>
                  <w:bCs/>
                  <w:i/>
                  <w:iCs/>
                </w:rPr>
              </m:ctrlPr>
            </m:dPr>
            <m:e>
              <m:r>
                <w:rPr>
                  <w:rFonts w:ascii="Cambria Math" w:eastAsiaTheme="minorEastAsia" w:hAnsi="Cambria Math"/>
                </w:rPr>
                <m:t>x,</m:t>
              </m:r>
              <m:acc>
                <m:accPr>
                  <m:chr m:val="̇"/>
                  <m:ctrlPr>
                    <w:rPr>
                      <w:rFonts w:ascii="Cambria Math" w:eastAsiaTheme="minorEastAsia" w:hAnsi="Cambria Math"/>
                      <w:bCs/>
                      <w:i/>
                      <w:iCs/>
                    </w:rPr>
                  </m:ctrlPr>
                </m:accPr>
                <m:e>
                  <m:r>
                    <w:rPr>
                      <w:rFonts w:ascii="Cambria Math" w:eastAsiaTheme="minorEastAsia" w:hAnsi="Cambria Math"/>
                    </w:rPr>
                    <m:t>x</m:t>
                  </m:r>
                </m:e>
              </m:acc>
            </m:e>
          </m:d>
          <m:r>
            <w:rPr>
              <w:rFonts w:ascii="Cambria Math" w:eastAsiaTheme="minorEastAsia" w:hAnsi="Cambria Math"/>
            </w:rPr>
            <m:t>.</m:t>
          </m:r>
        </m:oMath>
      </m:oMathPara>
    </w:p>
    <w:p w14:paraId="7CAA2CBF" w14:textId="78A93FB3" w:rsidR="0031138E" w:rsidRDefault="00A70AC8" w:rsidP="004F3B96">
      <w:pPr>
        <w:rPr>
          <w:rFonts w:eastAsiaTheme="minorEastAsia"/>
          <w:bCs/>
          <w:iCs/>
        </w:rPr>
      </w:pPr>
      <w:r>
        <w:rPr>
          <w:rFonts w:eastAsiaTheme="minorEastAsia"/>
          <w:bCs/>
          <w:iCs/>
        </w:rPr>
        <w:t xml:space="preserve">Because </w:t>
      </w:r>
      <m:oMath>
        <m:sSub>
          <m:sSubPr>
            <m:ctrlPr>
              <w:rPr>
                <w:rFonts w:ascii="Cambria Math" w:eastAsiaTheme="minorEastAsia" w:hAnsi="Cambria Math"/>
                <w:bCs/>
                <w:i/>
                <w:iCs/>
              </w:rPr>
            </m:ctrlPr>
          </m:sSubPr>
          <m:e>
            <m:r>
              <w:rPr>
                <w:rFonts w:ascii="Cambria Math" w:eastAsiaTheme="minorEastAsia" w:hAnsi="Cambria Math"/>
              </w:rPr>
              <m:t>L</m:t>
            </m:r>
          </m:e>
          <m:sub>
            <m:r>
              <m:rPr>
                <m:sty m:val="p"/>
              </m:rPr>
              <w:rPr>
                <w:rFonts w:ascii="Cambria Math" w:eastAsiaTheme="minorEastAsia" w:hAnsi="Cambria Math"/>
              </w:rPr>
              <m:t>classical</m:t>
            </m:r>
          </m:sub>
        </m:sSub>
      </m:oMath>
      <w:r>
        <w:rPr>
          <w:rFonts w:eastAsiaTheme="minorEastAsia"/>
          <w:bCs/>
          <w:iCs/>
        </w:rPr>
        <w:t xml:space="preserve"> is a function of </w:t>
      </w:r>
      <m:oMath>
        <m:r>
          <w:rPr>
            <w:rFonts w:ascii="Cambria Math" w:eastAsiaTheme="minorEastAsia" w:hAnsi="Cambria Math"/>
          </w:rPr>
          <m:t>x</m:t>
        </m:r>
      </m:oMath>
      <w:r>
        <w:rPr>
          <w:rFonts w:eastAsiaTheme="minorEastAsia"/>
          <w:bCs/>
          <w:iCs/>
        </w:rPr>
        <w:t xml:space="preserve"> and </w:t>
      </w:r>
      <m:oMath>
        <m:acc>
          <m:accPr>
            <m:chr m:val="̇"/>
            <m:ctrlPr>
              <w:rPr>
                <w:rFonts w:ascii="Cambria Math" w:eastAsiaTheme="minorEastAsia" w:hAnsi="Cambria Math"/>
                <w:bCs/>
                <w:i/>
                <w:iCs/>
              </w:rPr>
            </m:ctrlPr>
          </m:accPr>
          <m:e>
            <m:r>
              <w:rPr>
                <w:rFonts w:ascii="Cambria Math" w:eastAsiaTheme="minorEastAsia" w:hAnsi="Cambria Math"/>
              </w:rPr>
              <m:t>x</m:t>
            </m:r>
          </m:e>
        </m:acc>
      </m:oMath>
      <w:r w:rsidR="00A224F7">
        <w:rPr>
          <w:rFonts w:eastAsiaTheme="minorEastAsia"/>
          <w:bCs/>
          <w:iCs/>
        </w:rPr>
        <w:t xml:space="preserve">, </w:t>
      </w:r>
      <m:oMath>
        <m:r>
          <w:rPr>
            <w:rFonts w:ascii="Cambria Math" w:eastAsiaTheme="minorEastAsia" w:hAnsi="Cambria Math"/>
          </w:rPr>
          <m:t>S</m:t>
        </m:r>
        <m:d>
          <m:dPr>
            <m:ctrlPr>
              <w:rPr>
                <w:rFonts w:ascii="Cambria Math" w:eastAsiaTheme="minorEastAsia" w:hAnsi="Cambria Math"/>
                <w:bCs/>
                <w:i/>
                <w:iCs/>
              </w:rPr>
            </m:ctrlPr>
          </m:dPr>
          <m:e>
            <m:r>
              <w:rPr>
                <w:rFonts w:ascii="Cambria Math" w:eastAsiaTheme="minorEastAsia" w:hAnsi="Cambria Math"/>
              </w:rPr>
              <m:t>n,n-1</m:t>
            </m:r>
          </m:e>
        </m:d>
      </m:oMath>
      <w:r w:rsidR="00A224F7">
        <w:rPr>
          <w:rFonts w:eastAsiaTheme="minorEastAsia"/>
          <w:bCs/>
          <w:iCs/>
        </w:rPr>
        <w:t xml:space="preserve"> is defined only after a definite path is specified </w:t>
      </w:r>
      <w:r w:rsidR="003356A3">
        <w:rPr>
          <w:rFonts w:eastAsiaTheme="minorEastAsia"/>
          <w:bCs/>
          <w:iCs/>
        </w:rPr>
        <w:t>along which the integration is to be carried out. So even though the path dependence is not explicit</w:t>
      </w:r>
      <w:r w:rsidR="00282D00">
        <w:rPr>
          <w:rFonts w:eastAsiaTheme="minorEastAsia"/>
          <w:bCs/>
          <w:iCs/>
        </w:rPr>
        <w:t xml:space="preserve"> in this notation, it is understood that we are considering a particular path in evaluating the integral. Imagine now that we are following some prescribed path. We concentrate our attention on a small segment along that path, say between </w:t>
      </w:r>
      <m:oMath>
        <m:d>
          <m:dPr>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n-1</m:t>
                </m:r>
              </m:sub>
            </m:sSub>
          </m:e>
        </m:d>
      </m:oMath>
      <w:r w:rsidR="00282D00">
        <w:rPr>
          <w:rFonts w:eastAsiaTheme="minorEastAsia"/>
          <w:bCs/>
          <w:iCs/>
        </w:rPr>
        <w:t xml:space="preserve"> and </w:t>
      </w:r>
      <m:oMath>
        <m:d>
          <m:dPr>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e>
        </m:d>
      </m:oMath>
      <w:r w:rsidR="00496A39">
        <w:rPr>
          <w:rFonts w:eastAsiaTheme="minorEastAsia"/>
          <w:bCs/>
          <w:iCs/>
        </w:rPr>
        <w:t xml:space="preserve">. According to Dirac, we are instructed to associate </w:t>
      </w:r>
    </w:p>
    <w:p w14:paraId="0FFDB256" w14:textId="02A7034E" w:rsidR="00496A39" w:rsidRPr="00B127EC" w:rsidRDefault="00000000" w:rsidP="004F3B96">
      <w:pPr>
        <w:rPr>
          <w:rFonts w:eastAsiaTheme="minorEastAsia"/>
          <w:bCs/>
          <w:iCs/>
        </w:rPr>
      </w:pPr>
      <m:oMathPara>
        <m:oMath>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iS</m:t>
                      </m:r>
                      <m:d>
                        <m:dPr>
                          <m:ctrlPr>
                            <w:rPr>
                              <w:rFonts w:ascii="Cambria Math" w:eastAsiaTheme="minorEastAsia" w:hAnsi="Cambria Math"/>
                              <w:bCs/>
                              <w:i/>
                              <w:iCs/>
                            </w:rPr>
                          </m:ctrlPr>
                        </m:dPr>
                        <m:e>
                          <m:r>
                            <w:rPr>
                              <w:rFonts w:ascii="Cambria Math" w:eastAsiaTheme="minorEastAsia" w:hAnsi="Cambria Math"/>
                            </w:rPr>
                            <m:t>n,n-1</m:t>
                          </m:r>
                        </m:e>
                      </m:d>
                    </m:num>
                    <m:den>
                      <m:r>
                        <w:rPr>
                          <w:rFonts w:ascii="Cambria Math" w:eastAsiaTheme="minorEastAsia" w:hAnsi="Cambria Math"/>
                        </w:rPr>
                        <m:t>ℏ</m:t>
                      </m:r>
                    </m:den>
                  </m:f>
                </m:e>
              </m:d>
            </m:e>
          </m:func>
        </m:oMath>
      </m:oMathPara>
    </w:p>
    <w:p w14:paraId="5C367CE9" w14:textId="571BAF9B" w:rsidR="00B127EC" w:rsidRDefault="00B127EC" w:rsidP="004F3B96">
      <w:pPr>
        <w:rPr>
          <w:rFonts w:eastAsiaTheme="minorEastAsia"/>
          <w:bCs/>
          <w:iCs/>
        </w:rPr>
      </w:pPr>
      <w:r>
        <w:rPr>
          <w:rFonts w:eastAsiaTheme="minorEastAsia"/>
          <w:bCs/>
          <w:iCs/>
        </w:rPr>
        <w:t>with that segment. Going along the definite path</w:t>
      </w:r>
      <w:r w:rsidR="00E70608">
        <w:rPr>
          <w:rFonts w:eastAsiaTheme="minorEastAsia"/>
          <w:bCs/>
          <w:iCs/>
        </w:rPr>
        <w:t xml:space="preserve"> we are set to follow, we successively multiply expressions of this type to obtain</w:t>
      </w:r>
    </w:p>
    <w:p w14:paraId="5C2CB8FB" w14:textId="2A8289EE" w:rsidR="00E70608" w:rsidRPr="00F7238A" w:rsidRDefault="00000000" w:rsidP="004F3B96">
      <w:pPr>
        <w:rPr>
          <w:rFonts w:eastAsiaTheme="minorEastAsia"/>
          <w:bCs/>
          <w:iCs/>
        </w:rPr>
      </w:pPr>
      <m:oMathPara>
        <m:oMath>
          <m:nary>
            <m:naryPr>
              <m:chr m:val="∏"/>
              <m:limLoc m:val="undOvr"/>
              <m:ctrlPr>
                <w:rPr>
                  <w:rFonts w:ascii="Cambria Math" w:eastAsiaTheme="minorEastAsia" w:hAnsi="Cambria Math"/>
                  <w:bCs/>
                  <w:i/>
                  <w:iCs/>
                </w:rPr>
              </m:ctrlPr>
            </m:naryPr>
            <m:sub>
              <m:r>
                <w:rPr>
                  <w:rFonts w:ascii="Cambria Math" w:eastAsiaTheme="minorEastAsia" w:hAnsi="Cambria Math"/>
                </w:rPr>
                <m:t>n=2</m:t>
              </m:r>
            </m:sub>
            <m:sup>
              <m:r>
                <w:rPr>
                  <w:rFonts w:ascii="Cambria Math" w:eastAsiaTheme="minorEastAsia" w:hAnsi="Cambria Math"/>
                </w:rPr>
                <m:t>N</m:t>
              </m:r>
            </m:sup>
            <m:e>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iS</m:t>
                          </m:r>
                          <m:d>
                            <m:dPr>
                              <m:ctrlPr>
                                <w:rPr>
                                  <w:rFonts w:ascii="Cambria Math" w:eastAsiaTheme="minorEastAsia" w:hAnsi="Cambria Math"/>
                                  <w:bCs/>
                                  <w:i/>
                                  <w:iCs/>
                                </w:rPr>
                              </m:ctrlPr>
                            </m:dPr>
                            <m:e>
                              <m:r>
                                <w:rPr>
                                  <w:rFonts w:ascii="Cambria Math" w:eastAsiaTheme="minorEastAsia" w:hAnsi="Cambria Math"/>
                                </w:rPr>
                                <m:t>n,n-1</m:t>
                              </m:r>
                            </m:e>
                          </m:d>
                        </m:num>
                        <m:den>
                          <m:r>
                            <w:rPr>
                              <w:rFonts w:ascii="Cambria Math" w:eastAsiaTheme="minorEastAsia" w:hAnsi="Cambria Math"/>
                            </w:rPr>
                            <m:t>ℏ</m:t>
                          </m:r>
                        </m:den>
                      </m:f>
                    </m:e>
                  </m:d>
                </m:e>
              </m:func>
            </m:e>
          </m:nary>
          <m:r>
            <w:rPr>
              <w:rFonts w:ascii="Cambria Math" w:eastAsiaTheme="minorEastAsia" w:hAnsi="Cambria Math"/>
            </w:rPr>
            <m:t>=</m:t>
          </m:r>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m:t>
                          </m:r>
                        </m:num>
                        <m:den>
                          <m:r>
                            <w:rPr>
                              <w:rFonts w:ascii="Cambria Math" w:eastAsiaTheme="minorEastAsia" w:hAnsi="Cambria Math"/>
                            </w:rPr>
                            <m:t>ℏ</m:t>
                          </m:r>
                        </m:den>
                      </m:f>
                    </m:e>
                  </m:d>
                </m:e>
              </m:d>
            </m:e>
          </m:func>
          <m:nary>
            <m:naryPr>
              <m:chr m:val="∑"/>
              <m:limLoc m:val="undOvr"/>
              <m:ctrlPr>
                <w:rPr>
                  <w:rFonts w:ascii="Cambria Math" w:eastAsiaTheme="minorEastAsia" w:hAnsi="Cambria Math"/>
                  <w:bCs/>
                  <w:i/>
                  <w:iCs/>
                </w:rPr>
              </m:ctrlPr>
            </m:naryPr>
            <m:sub>
              <m:r>
                <w:rPr>
                  <w:rFonts w:ascii="Cambria Math" w:eastAsiaTheme="minorEastAsia" w:hAnsi="Cambria Math"/>
                </w:rPr>
                <m:t>n=2</m:t>
              </m:r>
            </m:sub>
            <m:sup>
              <m:r>
                <w:rPr>
                  <w:rFonts w:ascii="Cambria Math" w:eastAsiaTheme="minorEastAsia" w:hAnsi="Cambria Math"/>
                </w:rPr>
                <m:t>N</m:t>
              </m:r>
            </m:sup>
            <m:e>
              <m:r>
                <w:rPr>
                  <w:rFonts w:ascii="Cambria Math" w:eastAsiaTheme="minorEastAsia" w:hAnsi="Cambria Math"/>
                </w:rPr>
                <m:t>S</m:t>
              </m:r>
              <m:d>
                <m:dPr>
                  <m:ctrlPr>
                    <w:rPr>
                      <w:rFonts w:ascii="Cambria Math" w:eastAsiaTheme="minorEastAsia" w:hAnsi="Cambria Math"/>
                      <w:bCs/>
                      <w:i/>
                      <w:iCs/>
                    </w:rPr>
                  </m:ctrlPr>
                </m:dPr>
                <m:e>
                  <m:r>
                    <w:rPr>
                      <w:rFonts w:ascii="Cambria Math" w:eastAsiaTheme="minorEastAsia" w:hAnsi="Cambria Math"/>
                    </w:rPr>
                    <m:t>n,n-1</m:t>
                  </m:r>
                </m:e>
              </m:d>
            </m:e>
          </m:nary>
          <m:r>
            <w:rPr>
              <w:rFonts w:ascii="Cambria Math" w:eastAsiaTheme="minorEastAsia" w:hAnsi="Cambria Math"/>
            </w:rPr>
            <m:t>=</m:t>
          </m:r>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iS</m:t>
                      </m:r>
                      <m:d>
                        <m:dPr>
                          <m:ctrlPr>
                            <w:rPr>
                              <w:rFonts w:ascii="Cambria Math" w:eastAsiaTheme="minorEastAsia" w:hAnsi="Cambria Math"/>
                              <w:bCs/>
                              <w:i/>
                              <w:iCs/>
                            </w:rPr>
                          </m:ctrlPr>
                        </m:dPr>
                        <m:e>
                          <m:r>
                            <w:rPr>
                              <w:rFonts w:ascii="Cambria Math" w:eastAsiaTheme="minorEastAsia" w:hAnsi="Cambria Math"/>
                            </w:rPr>
                            <m:t>n,n-1</m:t>
                          </m:r>
                        </m:e>
                      </m:d>
                    </m:num>
                    <m:den>
                      <m:r>
                        <w:rPr>
                          <w:rFonts w:ascii="Cambria Math" w:eastAsiaTheme="minorEastAsia" w:hAnsi="Cambria Math"/>
                        </w:rPr>
                        <m:t>ℏ</m:t>
                      </m:r>
                    </m:den>
                  </m:f>
                </m:e>
              </m:d>
            </m:e>
          </m:func>
          <m:r>
            <w:rPr>
              <w:rFonts w:ascii="Cambria Math" w:eastAsiaTheme="minorEastAsia" w:hAnsi="Cambria Math"/>
            </w:rPr>
            <m:t>.</m:t>
          </m:r>
        </m:oMath>
      </m:oMathPara>
    </w:p>
    <w:p w14:paraId="6CF23930" w14:textId="7E313C72" w:rsidR="00F7238A" w:rsidRDefault="008F72F0" w:rsidP="004F3B96">
      <w:pPr>
        <w:rPr>
          <w:rFonts w:eastAsiaTheme="minorEastAsia"/>
          <w:bCs/>
          <w:iCs/>
        </w:rPr>
      </w:pPr>
      <w:r>
        <w:rPr>
          <w:rFonts w:eastAsiaTheme="minorEastAsia"/>
          <w:bCs/>
          <w:iCs/>
        </w:rPr>
        <w:t xml:space="preserve">This does not yet give </w:t>
      </w:r>
      <m:oMath>
        <m:d>
          <m:dPr>
            <m:begChr m:val="⟨"/>
            <m:endChr m:val="⟩"/>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oMath>
      <w:r w:rsidR="008C6E74">
        <w:rPr>
          <w:rFonts w:eastAsiaTheme="minorEastAsia"/>
          <w:bCs/>
          <w:iCs/>
        </w:rPr>
        <w:t xml:space="preserve">; rather, this equation is the contribution to </w:t>
      </w:r>
      <m:oMath>
        <m:d>
          <m:dPr>
            <m:begChr m:val="⟨"/>
            <m:endChr m:val="⟩"/>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oMath>
      <w:r w:rsidR="008C6E74">
        <w:rPr>
          <w:rFonts w:eastAsiaTheme="minorEastAsia"/>
          <w:bCs/>
          <w:iCs/>
        </w:rPr>
        <w:t xml:space="preserve"> arising from the particular path we have considered. We must still integrate over </w:t>
      </w:r>
      <m:oMath>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 xml:space="preserve">, ⋯, </m:t>
        </m:r>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oMath>
      <w:r w:rsidR="00AD0A48">
        <w:rPr>
          <w:rFonts w:eastAsiaTheme="minorEastAsia"/>
          <w:bCs/>
          <w:iCs/>
        </w:rPr>
        <w:t xml:space="preserve">. At the same time, exploiting the composition property, we let the time interval between </w:t>
      </w:r>
      <m:oMath>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n-1</m:t>
            </m:r>
          </m:sub>
        </m:sSub>
      </m:oMath>
      <w:r w:rsidR="00AD0A48">
        <w:rPr>
          <w:rFonts w:eastAsiaTheme="minorEastAsia"/>
          <w:bCs/>
          <w:iCs/>
        </w:rPr>
        <w:t xml:space="preserve"> and </w:t>
      </w:r>
      <m:oMath>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oMath>
      <w:r w:rsidR="00AD0A48">
        <w:rPr>
          <w:rFonts w:eastAsiaTheme="minorEastAsia"/>
          <w:bCs/>
          <w:iCs/>
        </w:rPr>
        <w:t xml:space="preserve"> be infinitesimally small. Thus our candidate expression for </w:t>
      </w:r>
      <m:oMath>
        <m:d>
          <m:dPr>
            <m:begChr m:val="⟨"/>
            <m:endChr m:val="⟩"/>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oMath>
      <w:r w:rsidR="00AD0A48">
        <w:rPr>
          <w:rFonts w:eastAsiaTheme="minorEastAsia"/>
          <w:bCs/>
          <w:iCs/>
        </w:rPr>
        <w:t xml:space="preserve"> may be written, in some loose sense as</w:t>
      </w:r>
    </w:p>
    <w:p w14:paraId="41E8DE52" w14:textId="340673E3" w:rsidR="00AD0A48" w:rsidRPr="00E8527A" w:rsidRDefault="00000000" w:rsidP="004F3B96">
      <w:pPr>
        <w:rPr>
          <w:rFonts w:eastAsiaTheme="minorEastAsia"/>
          <w:bCs/>
          <w:iCs/>
        </w:rPr>
      </w:pPr>
      <m:oMathPara>
        <m:oMath>
          <m:d>
            <m:dPr>
              <m:begChr m:val="⟨"/>
              <m:endChr m:val="⟩"/>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nary>
            <m:naryPr>
              <m:chr m:val="∑"/>
              <m:limLoc m:val="undOvr"/>
              <m:supHide m:val="1"/>
              <m:ctrlPr>
                <w:rPr>
                  <w:rFonts w:ascii="Cambria Math" w:eastAsiaTheme="minorEastAsia" w:hAnsi="Cambria Math"/>
                  <w:bCs/>
                  <w:i/>
                  <w:iCs/>
                </w:rPr>
              </m:ctrlPr>
            </m:naryPr>
            <m:sub>
              <m:r>
                <m:rPr>
                  <m:sty m:val="p"/>
                </m:rPr>
                <w:rPr>
                  <w:rFonts w:ascii="Cambria Math" w:eastAsiaTheme="minorEastAsia" w:hAnsi="Cambria Math"/>
                </w:rPr>
                <m:t>all paths</m:t>
              </m:r>
            </m:sub>
            <m:sup/>
            <m:e>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iS</m:t>
                          </m:r>
                          <m:d>
                            <m:dPr>
                              <m:ctrlPr>
                                <w:rPr>
                                  <w:rFonts w:ascii="Cambria Math" w:eastAsiaTheme="minorEastAsia" w:hAnsi="Cambria Math"/>
                                  <w:bCs/>
                                  <w:i/>
                                  <w:iCs/>
                                </w:rPr>
                              </m:ctrlPr>
                            </m:dPr>
                            <m:e>
                              <m:r>
                                <w:rPr>
                                  <w:rFonts w:ascii="Cambria Math" w:eastAsiaTheme="minorEastAsia" w:hAnsi="Cambria Math"/>
                                </w:rPr>
                                <m:t>n,n-1</m:t>
                              </m:r>
                            </m:e>
                          </m:d>
                        </m:num>
                        <m:den>
                          <m:r>
                            <w:rPr>
                              <w:rFonts w:ascii="Cambria Math" w:eastAsiaTheme="minorEastAsia" w:hAnsi="Cambria Math"/>
                            </w:rPr>
                            <m:t>ℏ</m:t>
                          </m:r>
                        </m:den>
                      </m:f>
                    </m:e>
                  </m:d>
                </m:e>
              </m:func>
              <m:r>
                <w:rPr>
                  <w:rFonts w:ascii="Cambria Math" w:eastAsiaTheme="minorEastAsia" w:hAnsi="Cambria Math"/>
                </w:rPr>
                <m:t>,</m:t>
              </m:r>
            </m:e>
          </m:nary>
        </m:oMath>
      </m:oMathPara>
    </w:p>
    <w:p w14:paraId="76989DE2" w14:textId="76C3D520" w:rsidR="00E8527A" w:rsidRDefault="00E8527A" w:rsidP="004F3B96">
      <w:pPr>
        <w:rPr>
          <w:rFonts w:eastAsiaTheme="minorEastAsia"/>
          <w:bCs/>
          <w:iCs/>
        </w:rPr>
      </w:pPr>
      <w:r>
        <w:rPr>
          <w:rFonts w:eastAsiaTheme="minorEastAsia"/>
          <w:bCs/>
          <w:iCs/>
        </w:rPr>
        <w:t xml:space="preserve">where the sum is taken </w:t>
      </w:r>
      <w:r w:rsidR="00AC38FC">
        <w:rPr>
          <w:rFonts w:eastAsiaTheme="minorEastAsia"/>
          <w:bCs/>
          <w:iCs/>
        </w:rPr>
        <w:t>over an innumerably infinite set of points!</w:t>
      </w:r>
    </w:p>
    <w:p w14:paraId="51D420B0" w14:textId="2F80E417" w:rsidR="00AC38FC" w:rsidRDefault="00AC38FC" w:rsidP="004F3B96">
      <w:pPr>
        <w:rPr>
          <w:rFonts w:eastAsiaTheme="minorEastAsia"/>
          <w:bCs/>
          <w:iCs/>
        </w:rPr>
      </w:pPr>
      <w:r>
        <w:rPr>
          <w:rFonts w:eastAsiaTheme="minorEastAsia"/>
          <w:bCs/>
          <w:iCs/>
        </w:rPr>
        <w:t>Before presenting a more precise formulation, let us see whether considerations along this line make sense in the classical limit</w:t>
      </w:r>
      <w:r w:rsidR="00424DFC">
        <w:rPr>
          <w:rFonts w:eastAsiaTheme="minorEastAsia"/>
          <w:bCs/>
          <w:iCs/>
        </w:rPr>
        <w:t>. A</w:t>
      </w:r>
      <w:r>
        <w:rPr>
          <w:rFonts w:eastAsiaTheme="minorEastAsia"/>
          <w:bCs/>
          <w:iCs/>
        </w:rPr>
        <w:t xml:space="preserve">s </w:t>
      </w:r>
      <m:oMath>
        <m:r>
          <w:rPr>
            <w:rFonts w:ascii="Cambria Math" w:eastAsiaTheme="minorEastAsia" w:hAnsi="Cambria Math"/>
          </w:rPr>
          <m:t>ℏ→0</m:t>
        </m:r>
      </m:oMath>
      <w:r w:rsidR="00424DFC">
        <w:rPr>
          <w:rFonts w:eastAsiaTheme="minorEastAsia"/>
          <w:bCs/>
          <w:iCs/>
        </w:rPr>
        <w:t xml:space="preserve">, the exponential above oscillates very violently, so there is a tendency for cancellation among various contributions from neighboring paths. This is because </w:t>
      </w:r>
      <m:oMath>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type m:val="lin"/>
                    <m:ctrlPr>
                      <w:rPr>
                        <w:rFonts w:ascii="Cambria Math" w:eastAsiaTheme="minorEastAsia" w:hAnsi="Cambria Math"/>
                        <w:bCs/>
                        <w:i/>
                        <w:iCs/>
                      </w:rPr>
                    </m:ctrlPr>
                  </m:fPr>
                  <m:num>
                    <m:r>
                      <w:rPr>
                        <w:rFonts w:ascii="Cambria Math" w:eastAsiaTheme="minorEastAsia" w:hAnsi="Cambria Math"/>
                      </w:rPr>
                      <m:t>iS</m:t>
                    </m:r>
                  </m:num>
                  <m:den>
                    <m:r>
                      <w:rPr>
                        <w:rFonts w:ascii="Cambria Math" w:eastAsiaTheme="minorEastAsia" w:hAnsi="Cambria Math"/>
                      </w:rPr>
                      <m:t>ℏ</m:t>
                    </m:r>
                  </m:den>
                </m:f>
              </m:e>
            </m:d>
          </m:e>
        </m:func>
      </m:oMath>
      <w:r w:rsidR="00424DFC">
        <w:rPr>
          <w:rFonts w:eastAsiaTheme="minorEastAsia"/>
          <w:bCs/>
          <w:iCs/>
        </w:rPr>
        <w:t xml:space="preserve"> </w:t>
      </w:r>
      <w:r w:rsidR="009115C4">
        <w:rPr>
          <w:rFonts w:eastAsiaTheme="minorEastAsia"/>
          <w:bCs/>
          <w:iCs/>
        </w:rPr>
        <w:t xml:space="preserve">for some definite path and </w:t>
      </w:r>
      <m:oMath>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type m:val="lin"/>
                    <m:ctrlPr>
                      <w:rPr>
                        <w:rFonts w:ascii="Cambria Math" w:eastAsiaTheme="minorEastAsia" w:hAnsi="Cambria Math"/>
                        <w:bCs/>
                        <w:i/>
                        <w:iCs/>
                      </w:rPr>
                    </m:ctrlPr>
                  </m:fPr>
                  <m:num>
                    <m:r>
                      <w:rPr>
                        <w:rFonts w:ascii="Cambria Math" w:eastAsiaTheme="minorEastAsia" w:hAnsi="Cambria Math"/>
                      </w:rPr>
                      <m:t>iS</m:t>
                    </m:r>
                  </m:num>
                  <m:den>
                    <m:r>
                      <w:rPr>
                        <w:rFonts w:ascii="Cambria Math" w:eastAsiaTheme="minorEastAsia" w:hAnsi="Cambria Math"/>
                      </w:rPr>
                      <m:t>ℏ</m:t>
                    </m:r>
                  </m:den>
                </m:f>
              </m:e>
            </m:d>
          </m:e>
        </m:func>
      </m:oMath>
      <w:r w:rsidR="009115C4">
        <w:rPr>
          <w:rFonts w:eastAsiaTheme="minorEastAsia"/>
          <w:bCs/>
          <w:iCs/>
        </w:rPr>
        <w:t xml:space="preserve"> for a slightly different path have very different phases</w:t>
      </w:r>
      <w:r w:rsidR="00D34FF5">
        <w:rPr>
          <w:rFonts w:eastAsiaTheme="minorEastAsia"/>
          <w:bCs/>
          <w:iCs/>
        </w:rPr>
        <w:t xml:space="preserve"> because of the smallness of </w:t>
      </w:r>
      <m:oMath>
        <m:r>
          <w:rPr>
            <w:rFonts w:ascii="Cambria Math" w:eastAsiaTheme="minorEastAsia" w:hAnsi="Cambria Math"/>
          </w:rPr>
          <m:t>ℏ</m:t>
        </m:r>
      </m:oMath>
      <w:r w:rsidR="00D34FF5">
        <w:rPr>
          <w:rFonts w:eastAsiaTheme="minorEastAsia"/>
          <w:bCs/>
          <w:iCs/>
        </w:rPr>
        <w:t xml:space="preserve">. So most paths do not contribute when </w:t>
      </w:r>
      <m:oMath>
        <m:r>
          <w:rPr>
            <w:rFonts w:ascii="Cambria Math" w:eastAsiaTheme="minorEastAsia" w:hAnsi="Cambria Math"/>
          </w:rPr>
          <m:t>ℏ</m:t>
        </m:r>
      </m:oMath>
      <w:r w:rsidR="00D34FF5">
        <w:rPr>
          <w:rFonts w:eastAsiaTheme="minorEastAsia"/>
          <w:bCs/>
          <w:iCs/>
        </w:rPr>
        <w:t xml:space="preserve"> is regarded as a small quantity. However, there is an important exception.</w:t>
      </w:r>
    </w:p>
    <w:p w14:paraId="01C35657" w14:textId="795C8067" w:rsidR="000775B3" w:rsidRPr="000775B3" w:rsidRDefault="00D34FF5" w:rsidP="004F3B96">
      <w:pPr>
        <w:rPr>
          <w:rFonts w:eastAsiaTheme="minorEastAsia"/>
          <w:bCs/>
          <w:iCs/>
        </w:rPr>
      </w:pPr>
      <w:r>
        <w:rPr>
          <w:rFonts w:eastAsiaTheme="minorEastAsia"/>
          <w:bCs/>
          <w:iCs/>
        </w:rPr>
        <w:t xml:space="preserve">Suppose </w:t>
      </w:r>
      <w:r w:rsidR="000775B3">
        <w:rPr>
          <w:rFonts w:eastAsiaTheme="minorEastAsia"/>
          <w:bCs/>
          <w:iCs/>
        </w:rPr>
        <w:t>that we consider a path that satisfies</w:t>
      </w:r>
      <w:r w:rsidR="00AB75E2">
        <w:rPr>
          <w:rFonts w:eastAsiaTheme="minorEastAsia"/>
          <w:bCs/>
          <w:iCs/>
        </w:rPr>
        <w:t xml:space="preserve"> </w:t>
      </w:r>
      <m:oMath>
        <m:r>
          <w:rPr>
            <w:rFonts w:ascii="Cambria Math" w:eastAsiaTheme="minorEastAsia" w:hAnsi="Cambria Math"/>
          </w:rPr>
          <m:t>δS</m:t>
        </m:r>
        <m:d>
          <m:dPr>
            <m:ctrlPr>
              <w:rPr>
                <w:rFonts w:ascii="Cambria Math" w:eastAsiaTheme="minorEastAsia" w:hAnsi="Cambria Math"/>
                <w:bCs/>
                <w:i/>
                <w:iCs/>
              </w:rPr>
            </m:ctrlPr>
          </m:dPr>
          <m:e>
            <m:r>
              <w:rPr>
                <w:rFonts w:ascii="Cambria Math" w:eastAsiaTheme="minorEastAsia" w:hAnsi="Cambria Math"/>
              </w:rPr>
              <m:t>N,1</m:t>
            </m:r>
          </m:e>
        </m:d>
        <m:r>
          <w:rPr>
            <w:rFonts w:ascii="Cambria Math" w:eastAsiaTheme="minorEastAsia" w:hAnsi="Cambria Math"/>
          </w:rPr>
          <m:t>=0,</m:t>
        </m:r>
      </m:oMath>
    </w:p>
    <w:p w14:paraId="2B14DDFC" w14:textId="591C2AE3" w:rsidR="000775B3" w:rsidRDefault="000775B3" w:rsidP="004F3B96">
      <w:pPr>
        <w:rPr>
          <w:rFonts w:eastAsiaTheme="minorEastAsia"/>
          <w:bCs/>
          <w:iCs/>
        </w:rPr>
      </w:pPr>
      <w:r>
        <w:rPr>
          <w:rFonts w:eastAsiaTheme="minorEastAsia"/>
          <w:bCs/>
          <w:iCs/>
        </w:rPr>
        <w:t xml:space="preserve">where the change in </w:t>
      </w:r>
      <m:oMath>
        <m:r>
          <w:rPr>
            <w:rFonts w:ascii="Cambria Math" w:eastAsiaTheme="minorEastAsia" w:hAnsi="Cambria Math"/>
          </w:rPr>
          <m:t>S</m:t>
        </m:r>
      </m:oMath>
      <w:r>
        <w:rPr>
          <w:rFonts w:eastAsiaTheme="minorEastAsia"/>
          <w:bCs/>
          <w:iCs/>
        </w:rPr>
        <w:t xml:space="preserve"> is due to a slight deformation of the path with the end points fixed. This is precisely the classical path by virtue of Hamilton’s principle. We denote the </w:t>
      </w:r>
      <m:oMath>
        <m:r>
          <w:rPr>
            <w:rFonts w:ascii="Cambria Math" w:eastAsiaTheme="minorEastAsia" w:hAnsi="Cambria Math"/>
          </w:rPr>
          <m:t>S</m:t>
        </m:r>
      </m:oMath>
      <w:r>
        <w:rPr>
          <w:rFonts w:eastAsiaTheme="minorEastAsia"/>
          <w:bCs/>
          <w:iCs/>
        </w:rPr>
        <w:t xml:space="preserve"> that satisfies the condition above b </w:t>
      </w:r>
      <m:oMath>
        <m:sSub>
          <m:sSubPr>
            <m:ctrlPr>
              <w:rPr>
                <w:rFonts w:ascii="Cambria Math" w:eastAsiaTheme="minorEastAsia" w:hAnsi="Cambria Math"/>
                <w:bCs/>
                <w:i/>
                <w:iCs/>
              </w:rPr>
            </m:ctrlPr>
          </m:sSubPr>
          <m:e>
            <m:r>
              <w:rPr>
                <w:rFonts w:ascii="Cambria Math" w:eastAsiaTheme="minorEastAsia" w:hAnsi="Cambria Math"/>
              </w:rPr>
              <m:t>S</m:t>
            </m:r>
          </m:e>
          <m:sub>
            <m:r>
              <m:rPr>
                <m:sty m:val="p"/>
              </m:rPr>
              <w:rPr>
                <w:rFonts w:ascii="Cambria Math" w:eastAsiaTheme="minorEastAsia" w:hAnsi="Cambria Math"/>
              </w:rPr>
              <m:t>min</m:t>
            </m:r>
          </m:sub>
        </m:sSub>
        <m:r>
          <w:rPr>
            <w:rFonts w:ascii="Cambria Math" w:eastAsiaTheme="minorEastAsia" w:hAnsi="Cambria Math"/>
          </w:rPr>
          <m:t>.</m:t>
        </m:r>
      </m:oMath>
      <w:r w:rsidR="00DE01C9">
        <w:rPr>
          <w:rFonts w:eastAsiaTheme="minorEastAsia"/>
          <w:bCs/>
          <w:iCs/>
        </w:rPr>
        <w:t xml:space="preserve"> We now attempt to deform the path a little bit from the classical path. The resulting </w:t>
      </w:r>
      <m:oMath>
        <m:r>
          <w:rPr>
            <w:rFonts w:ascii="Cambria Math" w:eastAsiaTheme="minorEastAsia" w:hAnsi="Cambria Math"/>
          </w:rPr>
          <m:t>S</m:t>
        </m:r>
      </m:oMath>
      <w:r w:rsidR="00DE01C9">
        <w:rPr>
          <w:rFonts w:eastAsiaTheme="minorEastAsia"/>
          <w:bCs/>
          <w:iCs/>
        </w:rPr>
        <w:t xml:space="preserve"> is still equal to </w:t>
      </w:r>
      <m:oMath>
        <m:sSub>
          <m:sSubPr>
            <m:ctrlPr>
              <w:rPr>
                <w:rFonts w:ascii="Cambria Math" w:eastAsiaTheme="minorEastAsia" w:hAnsi="Cambria Math"/>
                <w:bCs/>
                <w:i/>
                <w:iCs/>
              </w:rPr>
            </m:ctrlPr>
          </m:sSubPr>
          <m:e>
            <m:r>
              <w:rPr>
                <w:rFonts w:ascii="Cambria Math" w:eastAsiaTheme="minorEastAsia" w:hAnsi="Cambria Math"/>
              </w:rPr>
              <m:t>S</m:t>
            </m:r>
          </m:e>
          <m:sub>
            <m:r>
              <m:rPr>
                <m:sty m:val="p"/>
              </m:rPr>
              <w:rPr>
                <w:rFonts w:ascii="Cambria Math" w:eastAsiaTheme="minorEastAsia" w:hAnsi="Cambria Math"/>
              </w:rPr>
              <m:t>min</m:t>
            </m:r>
          </m:sub>
        </m:sSub>
      </m:oMath>
      <w:r w:rsidR="00177422">
        <w:rPr>
          <w:rFonts w:eastAsiaTheme="minorEastAsia"/>
          <w:bCs/>
          <w:iCs/>
        </w:rPr>
        <w:t xml:space="preserve"> </w:t>
      </w:r>
      <w:r w:rsidR="00177422" w:rsidRPr="00177422">
        <w:rPr>
          <w:rFonts w:eastAsiaTheme="minorEastAsia"/>
          <w:b/>
          <w:iCs/>
        </w:rPr>
        <w:t>to first order in deformation</w:t>
      </w:r>
      <w:r w:rsidR="00177422">
        <w:rPr>
          <w:rFonts w:eastAsiaTheme="minorEastAsia"/>
          <w:bCs/>
          <w:iCs/>
        </w:rPr>
        <w:t xml:space="preserve">. This means that the phase of </w:t>
      </w:r>
      <m:oMath>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type m:val="lin"/>
                    <m:ctrlPr>
                      <w:rPr>
                        <w:rFonts w:ascii="Cambria Math" w:eastAsiaTheme="minorEastAsia" w:hAnsi="Cambria Math"/>
                        <w:bCs/>
                        <w:i/>
                        <w:iCs/>
                      </w:rPr>
                    </m:ctrlPr>
                  </m:fPr>
                  <m:num>
                    <m:r>
                      <w:rPr>
                        <w:rFonts w:ascii="Cambria Math" w:eastAsiaTheme="minorEastAsia" w:hAnsi="Cambria Math"/>
                      </w:rPr>
                      <m:t>iS</m:t>
                    </m:r>
                  </m:num>
                  <m:den>
                    <m:r>
                      <w:rPr>
                        <w:rFonts w:ascii="Cambria Math" w:eastAsiaTheme="minorEastAsia" w:hAnsi="Cambria Math"/>
                      </w:rPr>
                      <m:t>ℏ</m:t>
                    </m:r>
                  </m:den>
                </m:f>
              </m:e>
            </m:d>
          </m:e>
        </m:func>
      </m:oMath>
      <w:r w:rsidR="00177422">
        <w:rPr>
          <w:rFonts w:eastAsiaTheme="minorEastAsia"/>
          <w:bCs/>
          <w:iCs/>
        </w:rPr>
        <w:t xml:space="preserve"> does not vary </w:t>
      </w:r>
      <w:r w:rsidR="00871475">
        <w:rPr>
          <w:rFonts w:eastAsiaTheme="minorEastAsia"/>
          <w:bCs/>
          <w:iCs/>
        </w:rPr>
        <w:t xml:space="preserve">very much as we deviate slightly from the classical path even if </w:t>
      </w:r>
      <m:oMath>
        <m:r>
          <w:rPr>
            <w:rFonts w:ascii="Cambria Math" w:eastAsiaTheme="minorEastAsia" w:hAnsi="Cambria Math"/>
          </w:rPr>
          <m:t>ℏ</m:t>
        </m:r>
      </m:oMath>
      <w:r w:rsidR="00871475">
        <w:rPr>
          <w:rFonts w:eastAsiaTheme="minorEastAsia"/>
          <w:bCs/>
          <w:iCs/>
        </w:rPr>
        <w:t xml:space="preserve"> is small. As a result, as long as we stay near the classical path, constructive interference </w:t>
      </w:r>
      <w:r w:rsidR="0097583C">
        <w:rPr>
          <w:rFonts w:eastAsiaTheme="minorEastAsia"/>
          <w:bCs/>
          <w:iCs/>
        </w:rPr>
        <w:t xml:space="preserve">between neighboring paths is possible. In the limit </w:t>
      </w:r>
      <m:oMath>
        <m:r>
          <w:rPr>
            <w:rFonts w:ascii="Cambria Math" w:eastAsiaTheme="minorEastAsia" w:hAnsi="Cambria Math"/>
          </w:rPr>
          <m:t>ℏ→0</m:t>
        </m:r>
      </m:oMath>
      <w:r w:rsidR="0097583C">
        <w:rPr>
          <w:rFonts w:eastAsiaTheme="minorEastAsia"/>
          <w:bCs/>
          <w:iCs/>
        </w:rPr>
        <w:t>, the major contributions</w:t>
      </w:r>
      <w:r w:rsidR="00D87189">
        <w:rPr>
          <w:rFonts w:eastAsiaTheme="minorEastAsia"/>
          <w:bCs/>
          <w:iCs/>
        </w:rPr>
        <w:t xml:space="preserve"> must then arise from a very narrow strip (or a tube in higher dimensions) containing the classical path, as shown in the figure below</w:t>
      </w:r>
      <w:r w:rsidR="00EE22E6">
        <w:rPr>
          <w:rFonts w:eastAsiaTheme="minorEastAsia"/>
          <w:bCs/>
          <w:iCs/>
        </w:rPr>
        <w:t xml:space="preserve">. Our (or Feynman’s) guess based on Dirac’s mysterious remark makes good sense because the classical path gets singled out in the </w:t>
      </w:r>
      <m:oMath>
        <m:r>
          <w:rPr>
            <w:rFonts w:ascii="Cambria Math" w:eastAsiaTheme="minorEastAsia" w:hAnsi="Cambria Math"/>
          </w:rPr>
          <m:t>ℏ→0</m:t>
        </m:r>
      </m:oMath>
      <w:r w:rsidR="00D43446">
        <w:rPr>
          <w:rFonts w:eastAsiaTheme="minorEastAsia"/>
          <w:bCs/>
          <w:iCs/>
        </w:rPr>
        <w:t xml:space="preserve"> limit.</w:t>
      </w:r>
    </w:p>
    <w:p w14:paraId="28A62D9A" w14:textId="37479987" w:rsidR="00D43446" w:rsidRDefault="0026114B" w:rsidP="00167EDD">
      <w:pPr>
        <w:jc w:val="center"/>
        <w:rPr>
          <w:rFonts w:eastAsiaTheme="minorEastAsia"/>
          <w:bCs/>
          <w:iCs/>
        </w:rPr>
      </w:pPr>
      <w:r>
        <w:rPr>
          <w:noProof/>
        </w:rPr>
        <w:drawing>
          <wp:anchor distT="0" distB="0" distL="114300" distR="114300" simplePos="0" relativeHeight="251659776" behindDoc="0" locked="0" layoutInCell="1" allowOverlap="1" wp14:anchorId="2A4797DF" wp14:editId="0F4AE40D">
            <wp:simplePos x="914400" y="4079631"/>
            <wp:positionH relativeFrom="column">
              <wp:align>center</wp:align>
            </wp:positionH>
            <wp:positionV relativeFrom="paragraph">
              <wp:posOffset>8890</wp:posOffset>
            </wp:positionV>
            <wp:extent cx="2962656" cy="1819656"/>
            <wp:effectExtent l="0" t="0" r="0"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962656" cy="1819656"/>
                    </a:xfrm>
                    <a:prstGeom prst="rect">
                      <a:avLst/>
                    </a:prstGeom>
                  </pic:spPr>
                </pic:pic>
              </a:graphicData>
            </a:graphic>
            <wp14:sizeRelH relativeFrom="margin">
              <wp14:pctWidth>0</wp14:pctWidth>
            </wp14:sizeRelH>
            <wp14:sizeRelV relativeFrom="margin">
              <wp14:pctHeight>0</wp14:pctHeight>
            </wp14:sizeRelV>
          </wp:anchor>
        </w:drawing>
      </w:r>
      <w:r w:rsidR="00167EDD">
        <w:rPr>
          <w:rFonts w:eastAsiaTheme="minorEastAsia"/>
          <w:bCs/>
          <w:iCs/>
        </w:rPr>
        <w:t xml:space="preserve">Paths important in the </w:t>
      </w:r>
      <m:oMath>
        <m:r>
          <w:rPr>
            <w:rFonts w:ascii="Cambria Math" w:eastAsiaTheme="minorEastAsia" w:hAnsi="Cambria Math"/>
          </w:rPr>
          <m:t>ℏ→0</m:t>
        </m:r>
      </m:oMath>
      <w:r w:rsidR="00167EDD">
        <w:rPr>
          <w:rFonts w:eastAsiaTheme="minorEastAsia"/>
          <w:bCs/>
          <w:iCs/>
        </w:rPr>
        <w:t xml:space="preserve"> limit.</w:t>
      </w:r>
    </w:p>
    <w:p w14:paraId="0FF94D3B" w14:textId="77777777" w:rsidR="00AB75E2" w:rsidRDefault="00D43446" w:rsidP="004F3B96">
      <w:pPr>
        <w:rPr>
          <w:rFonts w:eastAsiaTheme="minorEastAsia"/>
          <w:bCs/>
          <w:iCs/>
        </w:rPr>
      </w:pPr>
      <w:r>
        <w:rPr>
          <w:rFonts w:eastAsiaTheme="minorEastAsia"/>
          <w:bCs/>
          <w:iCs/>
        </w:rPr>
        <w:t xml:space="preserve">To formulate Feynman’s conjecture more precisely, let us go back to </w:t>
      </w:r>
      <m:oMath>
        <m:d>
          <m:dPr>
            <m:begChr m:val="⟨"/>
            <m:endChr m:val="⟩"/>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n-1</m:t>
                </m:r>
              </m:sub>
            </m:sSub>
          </m:e>
        </m:d>
      </m:oMath>
      <w:r w:rsidR="00BD4533">
        <w:rPr>
          <w:rFonts w:eastAsiaTheme="minorEastAsia"/>
          <w:bCs/>
          <w:iCs/>
        </w:rPr>
        <w:t xml:space="preserve">, where the time difference </w:t>
      </w:r>
      <m:oMath>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n-1</m:t>
            </m:r>
          </m:sub>
        </m:sSub>
      </m:oMath>
      <w:r w:rsidR="00BD4533">
        <w:rPr>
          <w:rFonts w:eastAsiaTheme="minorEastAsia"/>
          <w:bCs/>
          <w:iCs/>
        </w:rPr>
        <w:t xml:space="preserve"> is assumed to be infinitesimally small. We write</w:t>
      </w:r>
    </w:p>
    <w:p w14:paraId="5737D0B6" w14:textId="0CB4D26D" w:rsidR="00BD4533" w:rsidRPr="005D36B2" w:rsidRDefault="00000000" w:rsidP="004F3B96">
      <w:pPr>
        <w:rPr>
          <w:rFonts w:eastAsiaTheme="minorEastAsia"/>
          <w:bCs/>
          <w:iCs/>
        </w:rPr>
      </w:pPr>
      <m:oMathPara>
        <m:oMath>
          <m:d>
            <m:dPr>
              <m:begChr m:val="⟨"/>
              <m:endChr m:val="⟩"/>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n-1</m:t>
                  </m:r>
                </m:sub>
              </m:sSub>
            </m:e>
          </m:d>
          <m:r>
            <w:rPr>
              <w:rFonts w:ascii="Cambria Math" w:eastAsiaTheme="minorEastAsia" w:hAnsi="Cambria Math"/>
            </w:rPr>
            <m:t>=</m:t>
          </m:r>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w</m:t>
                  </m:r>
                  <m:d>
                    <m:dPr>
                      <m:ctrlPr>
                        <w:rPr>
                          <w:rFonts w:ascii="Cambria Math" w:eastAsiaTheme="minorEastAsia" w:hAnsi="Cambria Math"/>
                          <w:bCs/>
                          <w:i/>
                          <w:iCs/>
                        </w:rPr>
                      </m:ctrlPr>
                    </m:dPr>
                    <m:e>
                      <m:r>
                        <m:rPr>
                          <m:sty m:val="p"/>
                        </m:rPr>
                        <w:rPr>
                          <w:rFonts w:ascii="Cambria Math" w:eastAsiaTheme="minorEastAsia" w:hAnsi="Cambria Math"/>
                        </w:rPr>
                        <m:t>Δ</m:t>
                      </m:r>
                      <m:r>
                        <w:rPr>
                          <w:rFonts w:ascii="Cambria Math" w:eastAsiaTheme="minorEastAsia" w:hAnsi="Cambria Math"/>
                        </w:rPr>
                        <m:t>t</m:t>
                      </m:r>
                    </m:e>
                  </m:d>
                </m:den>
              </m:f>
            </m:e>
          </m: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iS</m:t>
                      </m:r>
                      <m:d>
                        <m:dPr>
                          <m:ctrlPr>
                            <w:rPr>
                              <w:rFonts w:ascii="Cambria Math" w:eastAsiaTheme="minorEastAsia" w:hAnsi="Cambria Math"/>
                              <w:bCs/>
                              <w:i/>
                              <w:iCs/>
                            </w:rPr>
                          </m:ctrlPr>
                        </m:dPr>
                        <m:e>
                          <m:r>
                            <w:rPr>
                              <w:rFonts w:ascii="Cambria Math" w:eastAsiaTheme="minorEastAsia" w:hAnsi="Cambria Math"/>
                            </w:rPr>
                            <m:t>n,n-1</m:t>
                          </m:r>
                        </m:e>
                      </m:d>
                    </m:num>
                    <m:den>
                      <m:r>
                        <w:rPr>
                          <w:rFonts w:ascii="Cambria Math" w:eastAsiaTheme="minorEastAsia" w:hAnsi="Cambria Math"/>
                        </w:rPr>
                        <m:t>ℏ</m:t>
                      </m:r>
                    </m:den>
                  </m:f>
                </m:e>
              </m:d>
              <m:r>
                <w:rPr>
                  <w:rFonts w:ascii="Cambria Math" w:eastAsiaTheme="minorEastAsia" w:hAnsi="Cambria Math"/>
                </w:rPr>
                <m:t xml:space="preserve">  </m:t>
              </m:r>
              <m:d>
                <m:dPr>
                  <m:ctrlPr>
                    <w:rPr>
                      <w:rFonts w:ascii="Cambria Math" w:eastAsiaTheme="minorEastAsia" w:hAnsi="Cambria Math"/>
                      <w:bCs/>
                      <w:i/>
                      <w:iCs/>
                    </w:rPr>
                  </m:ctrlPr>
                </m:dPr>
                <m:e>
                  <m:r>
                    <m:rPr>
                      <m:sty m:val="p"/>
                    </m:rPr>
                    <w:rPr>
                      <w:rFonts w:ascii="Cambria Math" w:eastAsiaTheme="minorEastAsia" w:hAnsi="Cambria Math"/>
                    </w:rPr>
                    <m:t>VII</m:t>
                  </m:r>
                </m:e>
              </m:d>
            </m:e>
          </m:func>
          <m:r>
            <w:rPr>
              <w:rFonts w:ascii="Cambria Math" w:eastAsiaTheme="minorEastAsia" w:hAnsi="Cambria Math"/>
            </w:rPr>
            <m:t>,</m:t>
          </m:r>
        </m:oMath>
      </m:oMathPara>
    </w:p>
    <w:p w14:paraId="63B6C31A" w14:textId="24D0DDDF" w:rsidR="005D36B2" w:rsidRDefault="00EA3843" w:rsidP="004F3B96">
      <w:pPr>
        <w:rPr>
          <w:rFonts w:eastAsiaTheme="minorEastAsia"/>
          <w:bCs/>
          <w:iCs/>
        </w:rPr>
      </w:pPr>
      <w:r>
        <w:rPr>
          <w:rFonts w:eastAsiaTheme="minorEastAsia"/>
          <w:bCs/>
          <w:iCs/>
        </w:rPr>
        <w:t xml:space="preserve">where we evaluate </w:t>
      </w:r>
      <m:oMath>
        <m:r>
          <w:rPr>
            <w:rFonts w:ascii="Cambria Math" w:eastAsiaTheme="minorEastAsia" w:hAnsi="Cambria Math"/>
          </w:rPr>
          <m:t>S</m:t>
        </m:r>
        <m:d>
          <m:dPr>
            <m:ctrlPr>
              <w:rPr>
                <w:rFonts w:ascii="Cambria Math" w:eastAsiaTheme="minorEastAsia" w:hAnsi="Cambria Math"/>
                <w:bCs/>
                <w:i/>
                <w:iCs/>
              </w:rPr>
            </m:ctrlPr>
          </m:dPr>
          <m:e>
            <m:r>
              <w:rPr>
                <w:rFonts w:ascii="Cambria Math" w:eastAsiaTheme="minorEastAsia" w:hAnsi="Cambria Math"/>
              </w:rPr>
              <m:t>n,n-1</m:t>
            </m:r>
          </m:e>
        </m:d>
      </m:oMath>
      <w:r>
        <w:rPr>
          <w:rFonts w:eastAsiaTheme="minorEastAsia"/>
          <w:bCs/>
          <w:iCs/>
        </w:rPr>
        <w:t xml:space="preserve"> in a moment in the </w:t>
      </w:r>
      <m:oMath>
        <m:r>
          <m:rPr>
            <m:sty m:val="p"/>
          </m:rPr>
          <w:rPr>
            <w:rFonts w:ascii="Cambria Math" w:eastAsiaTheme="minorEastAsia" w:hAnsi="Cambria Math"/>
          </w:rPr>
          <m:t>Δ</m:t>
        </m:r>
        <m:r>
          <w:rPr>
            <w:rFonts w:ascii="Cambria Math" w:eastAsiaTheme="minorEastAsia" w:hAnsi="Cambria Math"/>
          </w:rPr>
          <m:t>t→0</m:t>
        </m:r>
      </m:oMath>
      <w:r w:rsidR="00507B5B">
        <w:rPr>
          <w:rFonts w:eastAsiaTheme="minorEastAsia"/>
          <w:bCs/>
          <w:iCs/>
        </w:rPr>
        <w:t xml:space="preserve"> limit. Notice that we have inserted a weight factor, </w:t>
      </w:r>
      <m:oMath>
        <m:f>
          <m:fPr>
            <m:type m:val="lin"/>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w</m:t>
            </m:r>
            <m:d>
              <m:dPr>
                <m:ctrlPr>
                  <w:rPr>
                    <w:rFonts w:ascii="Cambria Math" w:eastAsiaTheme="minorEastAsia" w:hAnsi="Cambria Math"/>
                    <w:bCs/>
                    <w:i/>
                    <w:iCs/>
                  </w:rPr>
                </m:ctrlPr>
              </m:dPr>
              <m:e>
                <m:r>
                  <m:rPr>
                    <m:sty m:val="p"/>
                  </m:rPr>
                  <w:rPr>
                    <w:rFonts w:ascii="Cambria Math" w:eastAsiaTheme="minorEastAsia" w:hAnsi="Cambria Math"/>
                  </w:rPr>
                  <m:t>Δ</m:t>
                </m:r>
                <m:r>
                  <w:rPr>
                    <w:rFonts w:ascii="Cambria Math" w:eastAsiaTheme="minorEastAsia" w:hAnsi="Cambria Math"/>
                  </w:rPr>
                  <m:t>t</m:t>
                </m:r>
              </m:e>
            </m:d>
          </m:den>
        </m:f>
      </m:oMath>
      <w:r w:rsidR="0078241F">
        <w:rPr>
          <w:rFonts w:eastAsiaTheme="minorEastAsia"/>
          <w:bCs/>
          <w:iCs/>
        </w:rPr>
        <w:t xml:space="preserve">, which is assumed to depend only on the time interval </w:t>
      </w:r>
      <m:oMath>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n-1</m:t>
            </m:r>
          </m:sub>
        </m:sSub>
      </m:oMath>
      <w:r w:rsidR="0078241F">
        <w:rPr>
          <w:rFonts w:eastAsiaTheme="minorEastAsia"/>
          <w:bCs/>
          <w:iCs/>
        </w:rPr>
        <w:t xml:space="preserve"> and not on </w:t>
      </w:r>
      <m:oMath>
        <m:r>
          <w:rPr>
            <w:rFonts w:ascii="Cambria Math" w:eastAsiaTheme="minorEastAsia" w:hAnsi="Cambria Math"/>
          </w:rPr>
          <m:t>V</m:t>
        </m:r>
        <m:d>
          <m:dPr>
            <m:ctrlPr>
              <w:rPr>
                <w:rFonts w:ascii="Cambria Math" w:eastAsiaTheme="minorEastAsia" w:hAnsi="Cambria Math"/>
                <w:bCs/>
                <w:i/>
                <w:iCs/>
              </w:rPr>
            </m:ctrlPr>
          </m:dPr>
          <m:e>
            <m:r>
              <w:rPr>
                <w:rFonts w:ascii="Cambria Math" w:eastAsiaTheme="minorEastAsia" w:hAnsi="Cambria Math"/>
              </w:rPr>
              <m:t>x</m:t>
            </m:r>
          </m:e>
        </m:d>
        <m:r>
          <w:rPr>
            <w:rFonts w:ascii="Cambria Math" w:eastAsiaTheme="minorEastAsia" w:hAnsi="Cambria Math"/>
          </w:rPr>
          <m:t>.</m:t>
        </m:r>
      </m:oMath>
      <w:r w:rsidR="00EB1F54">
        <w:rPr>
          <w:rFonts w:eastAsiaTheme="minorEastAsia"/>
          <w:bCs/>
          <w:iCs/>
        </w:rPr>
        <w:t xml:space="preserve"> That such a factor is needed is clear from dimensional considerations; according to the way we </w:t>
      </w:r>
      <w:r w:rsidR="0098107A">
        <w:rPr>
          <w:rFonts w:eastAsiaTheme="minorEastAsia"/>
          <w:bCs/>
          <w:iCs/>
        </w:rPr>
        <w:t>normalized our position eigenkets</w:t>
      </w:r>
      <w:r w:rsidR="005B726C">
        <w:rPr>
          <w:rFonts w:eastAsiaTheme="minorEastAsia"/>
          <w:bCs/>
          <w:iCs/>
        </w:rPr>
        <w:t>,</w:t>
      </w:r>
      <w:r w:rsidR="0098107A">
        <w:rPr>
          <w:rFonts w:eastAsiaTheme="minorEastAsia"/>
          <w:bCs/>
          <w:iCs/>
        </w:rPr>
        <w:t xml:space="preserve"> </w:t>
      </w:r>
      <m:oMath>
        <m:d>
          <m:dPr>
            <m:begChr m:val="⟨"/>
            <m:endChr m:val="⟩"/>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n-1</m:t>
                </m:r>
              </m:sub>
            </m:sSub>
          </m:e>
        </m:d>
      </m:oMath>
      <w:r w:rsidR="005B726C">
        <w:rPr>
          <w:rFonts w:eastAsiaTheme="minorEastAsia"/>
          <w:bCs/>
          <w:iCs/>
        </w:rPr>
        <w:t xml:space="preserve"> must have dimensions of </w:t>
      </w:r>
      <m:oMath>
        <m:f>
          <m:fPr>
            <m:type m:val="lin"/>
            <m:ctrlPr>
              <w:rPr>
                <w:rFonts w:ascii="Cambria Math" w:eastAsiaTheme="minorEastAsia" w:hAnsi="Cambria Math"/>
                <w:bCs/>
                <w:i/>
                <w:iCs/>
              </w:rPr>
            </m:ctrlPr>
          </m:fPr>
          <m:num>
            <m:r>
              <w:rPr>
                <w:rFonts w:ascii="Cambria Math" w:eastAsiaTheme="minorEastAsia" w:hAnsi="Cambria Math"/>
              </w:rPr>
              <m:t>1</m:t>
            </m:r>
          </m:num>
          <m:den>
            <m:r>
              <m:rPr>
                <m:sty m:val="p"/>
              </m:rPr>
              <w:rPr>
                <w:rFonts w:ascii="Cambria Math" w:eastAsiaTheme="minorEastAsia" w:hAnsi="Cambria Math"/>
              </w:rPr>
              <m:t>length</m:t>
            </m:r>
          </m:den>
        </m:f>
        <m:r>
          <w:rPr>
            <w:rFonts w:ascii="Cambria Math" w:eastAsiaTheme="minorEastAsia" w:hAnsi="Cambria Math"/>
          </w:rPr>
          <m:t>.</m:t>
        </m:r>
      </m:oMath>
    </w:p>
    <w:p w14:paraId="306D37B1" w14:textId="0D6CD2B0" w:rsidR="00186080" w:rsidRDefault="00586015" w:rsidP="004F3B96">
      <w:pPr>
        <w:rPr>
          <w:rFonts w:eastAsiaTheme="minorEastAsia"/>
          <w:bCs/>
          <w:iCs/>
        </w:rPr>
      </w:pPr>
      <w:r>
        <w:rPr>
          <w:rFonts w:eastAsiaTheme="minorEastAsia"/>
          <w:bCs/>
          <w:iCs/>
        </w:rPr>
        <w:t xml:space="preserve">We now look at the exponential in </w:t>
      </w:r>
      <w:r w:rsidR="00C54F8D">
        <w:rPr>
          <w:rFonts w:eastAsiaTheme="minorEastAsia"/>
          <w:bCs/>
          <w:iCs/>
        </w:rPr>
        <w:t xml:space="preserve">the above expression. Our task is to evaluate the </w:t>
      </w:r>
      <m:oMath>
        <m:r>
          <m:rPr>
            <m:sty m:val="p"/>
          </m:rPr>
          <w:rPr>
            <w:rFonts w:ascii="Cambria Math" w:eastAsiaTheme="minorEastAsia" w:hAnsi="Cambria Math"/>
          </w:rPr>
          <m:t>Δ</m:t>
        </m:r>
        <m:r>
          <w:rPr>
            <w:rFonts w:ascii="Cambria Math" w:eastAsiaTheme="minorEastAsia" w:hAnsi="Cambria Math"/>
          </w:rPr>
          <m:t>t→0</m:t>
        </m:r>
      </m:oMath>
      <w:r w:rsidR="00C54F8D">
        <w:rPr>
          <w:rFonts w:eastAsiaTheme="minorEastAsia"/>
          <w:bCs/>
          <w:iCs/>
        </w:rPr>
        <w:t xml:space="preserve"> limit of </w:t>
      </w:r>
      <m:oMath>
        <m:r>
          <w:rPr>
            <w:rFonts w:ascii="Cambria Math" w:eastAsiaTheme="minorEastAsia" w:hAnsi="Cambria Math"/>
          </w:rPr>
          <m:t>S</m:t>
        </m:r>
        <m:d>
          <m:dPr>
            <m:ctrlPr>
              <w:rPr>
                <w:rFonts w:ascii="Cambria Math" w:eastAsiaTheme="minorEastAsia" w:hAnsi="Cambria Math"/>
                <w:bCs/>
                <w:i/>
                <w:iCs/>
              </w:rPr>
            </m:ctrlPr>
          </m:dPr>
          <m:e>
            <m:r>
              <w:rPr>
                <w:rFonts w:ascii="Cambria Math" w:eastAsiaTheme="minorEastAsia" w:hAnsi="Cambria Math"/>
              </w:rPr>
              <m:t>n,n-1</m:t>
            </m:r>
          </m:e>
        </m:d>
      </m:oMath>
      <w:r w:rsidR="00DB576C">
        <w:rPr>
          <w:rFonts w:eastAsiaTheme="minorEastAsia"/>
          <w:bCs/>
          <w:iCs/>
        </w:rPr>
        <w:t>. Because the time interval is so small, it is legitimate to make a straight-line approximation to the path</w:t>
      </w:r>
      <w:r w:rsidR="00201636">
        <w:rPr>
          <w:rFonts w:eastAsiaTheme="minorEastAsia"/>
          <w:bCs/>
          <w:iCs/>
        </w:rPr>
        <w:t xml:space="preserve"> joining </w:t>
      </w:r>
      <m:oMath>
        <m:d>
          <m:dPr>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n-1</m:t>
                </m:r>
              </m:sub>
            </m:sSub>
          </m:e>
        </m:d>
      </m:oMath>
      <w:r w:rsidR="00201636">
        <w:rPr>
          <w:rFonts w:eastAsiaTheme="minorEastAsia"/>
          <w:bCs/>
          <w:iCs/>
        </w:rPr>
        <w:t xml:space="preserve"> and </w:t>
      </w:r>
      <m:oMath>
        <m:d>
          <m:dPr>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e>
        </m:d>
      </m:oMath>
      <w:r w:rsidR="00186080">
        <w:rPr>
          <w:rFonts w:eastAsiaTheme="minorEastAsia"/>
          <w:bCs/>
          <w:iCs/>
        </w:rPr>
        <w:t xml:space="preserve"> as follows:</w:t>
      </w:r>
    </w:p>
    <w:p w14:paraId="51331B8B" w14:textId="62F25D2D" w:rsidR="004E70E4" w:rsidRPr="00AE19D0" w:rsidRDefault="00186080" w:rsidP="004F3B96">
      <w:pPr>
        <w:rPr>
          <w:rFonts w:eastAsiaTheme="minorEastAsia"/>
          <w:bCs/>
          <w:iCs/>
        </w:rPr>
      </w:pPr>
      <m:oMathPara>
        <m:oMath>
          <m:r>
            <w:rPr>
              <w:rFonts w:ascii="Cambria Math" w:eastAsiaTheme="minorEastAsia" w:hAnsi="Cambria Math"/>
            </w:rPr>
            <m:t>S</m:t>
          </m:r>
          <m:d>
            <m:dPr>
              <m:ctrlPr>
                <w:rPr>
                  <w:rFonts w:ascii="Cambria Math" w:eastAsiaTheme="minorEastAsia" w:hAnsi="Cambria Math"/>
                  <w:bCs/>
                  <w:i/>
                  <w:iCs/>
                </w:rPr>
              </m:ctrlPr>
            </m:dPr>
            <m:e>
              <m:r>
                <w:rPr>
                  <w:rFonts w:ascii="Cambria Math" w:eastAsiaTheme="minorEastAsia" w:hAnsi="Cambria Math"/>
                </w:rPr>
                <m:t>n,n-1</m:t>
              </m:r>
            </m:e>
          </m:d>
          <m:r>
            <w:rPr>
              <w:rFonts w:ascii="Cambria Math" w:eastAsiaTheme="minorEastAsia" w:hAnsi="Cambria Math"/>
            </w:rPr>
            <m:t>=</m:t>
          </m:r>
          <m:nary>
            <m:naryPr>
              <m:limLoc m:val="undOvr"/>
              <m:ctrlPr>
                <w:rPr>
                  <w:rFonts w:ascii="Cambria Math" w:eastAsiaTheme="minorEastAsia" w:hAnsi="Cambria Math"/>
                  <w:bCs/>
                  <w:i/>
                  <w:iCs/>
                </w:rPr>
              </m:ctrlPr>
            </m:naryPr>
            <m:sub>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n-1</m:t>
                  </m:r>
                </m:sub>
              </m:sSub>
            </m:sub>
            <m:sup>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sup>
            <m:e>
              <m:r>
                <w:rPr>
                  <w:rFonts w:ascii="Cambria Math" w:eastAsiaTheme="minorEastAsia" w:hAnsi="Cambria Math"/>
                </w:rPr>
                <m:t>dt</m:t>
              </m:r>
            </m:e>
          </m:nary>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m</m:t>
                  </m:r>
                  <m:sSup>
                    <m:sSupPr>
                      <m:ctrlPr>
                        <w:rPr>
                          <w:rFonts w:ascii="Cambria Math" w:eastAsiaTheme="minorEastAsia" w:hAnsi="Cambria Math"/>
                          <w:bCs/>
                          <w:i/>
                          <w:iCs/>
                        </w:rPr>
                      </m:ctrlPr>
                    </m:sSupPr>
                    <m:e>
                      <m:acc>
                        <m:accPr>
                          <m:chr m:val="̇"/>
                          <m:ctrlPr>
                            <w:rPr>
                              <w:rFonts w:ascii="Cambria Math" w:eastAsiaTheme="minorEastAsia" w:hAnsi="Cambria Math"/>
                              <w:bCs/>
                              <w:i/>
                              <w:iCs/>
                            </w:rPr>
                          </m:ctrlPr>
                        </m:accPr>
                        <m:e>
                          <m:r>
                            <w:rPr>
                              <w:rFonts w:ascii="Cambria Math" w:eastAsiaTheme="minorEastAsia" w:hAnsi="Cambria Math"/>
                            </w:rPr>
                            <m:t>x</m:t>
                          </m:r>
                        </m:e>
                      </m:acc>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-V</m:t>
              </m:r>
              <m:d>
                <m:dPr>
                  <m:ctrlPr>
                    <w:rPr>
                      <w:rFonts w:ascii="Cambria Math" w:eastAsiaTheme="minorEastAsia" w:hAnsi="Cambria Math"/>
                      <w:bCs/>
                      <w:i/>
                      <w:iCs/>
                    </w:rPr>
                  </m:ctrlPr>
                </m:dPr>
                <m:e>
                  <m:r>
                    <w:rPr>
                      <w:rFonts w:ascii="Cambria Math" w:eastAsiaTheme="minorEastAsia" w:hAnsi="Cambria Math"/>
                    </w:rPr>
                    <m:t>x</m:t>
                  </m:r>
                </m:e>
              </m:d>
            </m:e>
          </m:d>
          <m:r>
            <m:rPr>
              <m:sty m:val="p"/>
            </m:rPr>
            <w:rPr>
              <w:rFonts w:ascii="Cambria Math" w:eastAsiaTheme="minorEastAsia" w:hAnsi="Cambria Math"/>
            </w:rPr>
            <w:br/>
          </m:r>
        </m:oMath>
        <m:oMath>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t</m:t>
          </m:r>
          <m:d>
            <m:dPr>
              <m:begChr m:val="{"/>
              <m:endChr m:val="}"/>
              <m:ctrlPr>
                <w:rPr>
                  <w:rFonts w:ascii="Cambria Math" w:eastAsiaTheme="minorEastAsia" w:hAnsi="Cambria Math"/>
                  <w:bCs/>
                  <w:i/>
                  <w:iCs/>
                </w:rPr>
              </m:ctrlPr>
            </m:dPr>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m</m:t>
                      </m:r>
                    </m:num>
                    <m:den>
                      <m:r>
                        <w:rPr>
                          <w:rFonts w:ascii="Cambria Math" w:eastAsiaTheme="minorEastAsia" w:hAnsi="Cambria Math"/>
                        </w:rPr>
                        <m:t>2</m:t>
                      </m:r>
                    </m:den>
                  </m:f>
                </m:e>
              </m:d>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d>
                        <m:dPr>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e>
                      </m:d>
                    </m:num>
                    <m:den>
                      <m:r>
                        <m:rPr>
                          <m:sty m:val="p"/>
                        </m:rPr>
                        <w:rPr>
                          <w:rFonts w:ascii="Cambria Math" w:eastAsiaTheme="minorEastAsia" w:hAnsi="Cambria Math"/>
                        </w:rPr>
                        <m:t>Δ</m:t>
                      </m:r>
                      <m:r>
                        <w:rPr>
                          <w:rFonts w:ascii="Cambria Math" w:eastAsiaTheme="minorEastAsia" w:hAnsi="Cambria Math"/>
                        </w:rPr>
                        <m:t>t</m:t>
                      </m:r>
                    </m:den>
                  </m:f>
                </m:e>
              </m:d>
              <m:r>
                <w:rPr>
                  <w:rFonts w:ascii="Cambria Math" w:eastAsiaTheme="minorEastAsia" w:hAnsi="Cambria Math"/>
                </w:rPr>
                <m:t>-V</m:t>
              </m:r>
              <m:d>
                <m:dPr>
                  <m:ctrlPr>
                    <w:rPr>
                      <w:rFonts w:ascii="Cambria Math" w:eastAsiaTheme="minorEastAsia" w:hAnsi="Cambria Math"/>
                      <w:bCs/>
                      <w:i/>
                      <w:iCs/>
                    </w:rPr>
                  </m:ctrlPr>
                </m:dPr>
                <m:e>
                  <m:f>
                    <m:fPr>
                      <m:ctrlPr>
                        <w:rPr>
                          <w:rFonts w:ascii="Cambria Math" w:eastAsiaTheme="minorEastAsia" w:hAnsi="Cambria Math"/>
                          <w:bCs/>
                          <w:i/>
                          <w:iCs/>
                        </w:rPr>
                      </m:ctrlPr>
                    </m:fPr>
                    <m:num>
                      <m:d>
                        <m:dPr>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e>
                      </m:d>
                    </m:num>
                    <m:den>
                      <m:r>
                        <w:rPr>
                          <w:rFonts w:ascii="Cambria Math" w:eastAsiaTheme="minorEastAsia" w:hAnsi="Cambria Math"/>
                        </w:rPr>
                        <m:t>2</m:t>
                      </m:r>
                    </m:den>
                  </m:f>
                </m:e>
              </m:d>
            </m:e>
          </m:d>
          <m:r>
            <w:rPr>
              <w:rFonts w:ascii="Cambria Math" w:eastAsiaTheme="minorEastAsia" w:hAnsi="Cambria Math"/>
            </w:rPr>
            <m:t>.</m:t>
          </m:r>
        </m:oMath>
      </m:oMathPara>
    </w:p>
    <w:p w14:paraId="06ED66CF" w14:textId="2DB811C0" w:rsidR="00AE19D0" w:rsidRPr="004E70E4" w:rsidRDefault="00AE19D0" w:rsidP="004F3B96">
      <w:pPr>
        <w:rPr>
          <w:rFonts w:eastAsiaTheme="minorEastAsia"/>
          <w:bCs/>
          <w:iCs/>
        </w:rPr>
      </w:pPr>
      <w:r>
        <w:rPr>
          <w:rFonts w:eastAsiaTheme="minorEastAsia"/>
          <w:bCs/>
          <w:iCs/>
        </w:rPr>
        <w:t>As an example, we consider specifically the free-particle case</w:t>
      </w:r>
      <w:r w:rsidR="00D47ADD">
        <w:rPr>
          <w:rFonts w:eastAsiaTheme="minorEastAsia"/>
          <w:bCs/>
          <w:iCs/>
        </w:rPr>
        <w:t xml:space="preserve">, </w:t>
      </w:r>
      <m:oMath>
        <m:r>
          <w:rPr>
            <w:rFonts w:ascii="Cambria Math" w:eastAsiaTheme="minorEastAsia" w:hAnsi="Cambria Math"/>
          </w:rPr>
          <m:t>V=0</m:t>
        </m:r>
      </m:oMath>
      <w:r w:rsidR="00D47ADD">
        <w:rPr>
          <w:rFonts w:eastAsiaTheme="minorEastAsia"/>
          <w:bCs/>
          <w:iCs/>
        </w:rPr>
        <w:t xml:space="preserve">. Then our expression for </w:t>
      </w:r>
      <m:oMath>
        <m:d>
          <m:dPr>
            <m:begChr m:val="⟨"/>
            <m:endChr m:val="⟩"/>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n-1</m:t>
                </m:r>
              </m:sub>
            </m:sSub>
          </m:e>
        </m:d>
      </m:oMath>
      <w:r w:rsidR="00250BAD">
        <w:rPr>
          <w:rFonts w:eastAsiaTheme="minorEastAsia"/>
          <w:bCs/>
          <w:iCs/>
        </w:rPr>
        <w:t xml:space="preserve">, </w:t>
      </w:r>
      <m:oMath>
        <m:d>
          <m:dPr>
            <m:ctrlPr>
              <w:rPr>
                <w:rFonts w:ascii="Cambria Math" w:eastAsiaTheme="minorEastAsia" w:hAnsi="Cambria Math"/>
                <w:bCs/>
                <w:i/>
                <w:iCs/>
              </w:rPr>
            </m:ctrlPr>
          </m:dPr>
          <m:e>
            <m:r>
              <m:rPr>
                <m:sty m:val="p"/>
              </m:rPr>
              <w:rPr>
                <w:rFonts w:ascii="Cambria Math" w:eastAsiaTheme="minorEastAsia" w:hAnsi="Cambria Math"/>
              </w:rPr>
              <m:t>VI</m:t>
            </m:r>
          </m:e>
        </m:d>
      </m:oMath>
      <w:r w:rsidR="00250BAD">
        <w:rPr>
          <w:rFonts w:eastAsiaTheme="minorEastAsia"/>
          <w:bCs/>
          <w:iCs/>
        </w:rPr>
        <w:t>, becomes</w:t>
      </w:r>
    </w:p>
    <w:p w14:paraId="22780462" w14:textId="57064ACF" w:rsidR="00186080" w:rsidRPr="00DD73F6" w:rsidRDefault="00000000" w:rsidP="004F3B96">
      <w:pPr>
        <w:rPr>
          <w:rFonts w:eastAsiaTheme="minorEastAsia"/>
          <w:bCs/>
          <w:iCs/>
        </w:rPr>
      </w:pPr>
      <m:oMathPara>
        <m:oMath>
          <m:d>
            <m:dPr>
              <m:begChr m:val="⟨"/>
              <m:endChr m:val="⟩"/>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n-1</m:t>
                  </m:r>
                </m:sub>
              </m:sSub>
            </m:e>
          </m:d>
          <m:r>
            <w:rPr>
              <w:rFonts w:ascii="Cambria Math" w:eastAsiaTheme="minorEastAsia" w:hAnsi="Cambria Math"/>
            </w:rPr>
            <m:t>=</m:t>
          </m:r>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w</m:t>
                  </m:r>
                  <m:d>
                    <m:dPr>
                      <m:ctrlPr>
                        <w:rPr>
                          <w:rFonts w:ascii="Cambria Math" w:eastAsiaTheme="minorEastAsia" w:hAnsi="Cambria Math"/>
                          <w:bCs/>
                          <w:i/>
                          <w:iCs/>
                        </w:rPr>
                      </m:ctrlPr>
                    </m:dPr>
                    <m:e>
                      <m:r>
                        <m:rPr>
                          <m:sty m:val="p"/>
                        </m:rPr>
                        <w:rPr>
                          <w:rFonts w:ascii="Cambria Math" w:eastAsiaTheme="minorEastAsia" w:hAnsi="Cambria Math"/>
                        </w:rPr>
                        <m:t>Δ</m:t>
                      </m:r>
                      <m:r>
                        <w:rPr>
                          <w:rFonts w:ascii="Cambria Math" w:eastAsiaTheme="minorEastAsia" w:hAnsi="Cambria Math"/>
                        </w:rPr>
                        <m:t>t</m:t>
                      </m:r>
                    </m:e>
                  </m:d>
                </m:den>
              </m:f>
            </m:e>
          </m: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im</m:t>
                      </m:r>
                      <m:d>
                        <m:dPr>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e>
                      </m:d>
                    </m:num>
                    <m:den>
                      <m:r>
                        <w:rPr>
                          <w:rFonts w:ascii="Cambria Math" w:eastAsiaTheme="minorEastAsia" w:hAnsi="Cambria Math"/>
                        </w:rPr>
                        <m:t>2ℏ</m:t>
                      </m:r>
                      <m:r>
                        <m:rPr>
                          <m:sty m:val="p"/>
                        </m:rPr>
                        <w:rPr>
                          <w:rFonts w:ascii="Cambria Math" w:eastAsiaTheme="minorEastAsia" w:hAnsi="Cambria Math"/>
                        </w:rPr>
                        <m:t>Δ</m:t>
                      </m:r>
                      <m:r>
                        <w:rPr>
                          <w:rFonts w:ascii="Cambria Math" w:eastAsiaTheme="minorEastAsia" w:hAnsi="Cambria Math"/>
                        </w:rPr>
                        <m:t>t</m:t>
                      </m:r>
                    </m:den>
                  </m:f>
                </m:e>
              </m:d>
            </m:e>
          </m:func>
          <m:r>
            <w:rPr>
              <w:rFonts w:ascii="Cambria Math" w:eastAsiaTheme="minorEastAsia" w:hAnsi="Cambria Math"/>
            </w:rPr>
            <m:t>.</m:t>
          </m:r>
        </m:oMath>
      </m:oMathPara>
    </w:p>
    <w:p w14:paraId="2770CED4" w14:textId="58DF3F11" w:rsidR="00DD73F6" w:rsidRDefault="003B2184" w:rsidP="004F3B96">
      <w:pPr>
        <w:rPr>
          <w:rFonts w:eastAsiaTheme="minorEastAsia"/>
          <w:bCs/>
          <w:iCs/>
        </w:rPr>
      </w:pPr>
      <w:r>
        <w:rPr>
          <w:rFonts w:eastAsiaTheme="minorEastAsia"/>
          <w:b/>
          <w:iCs/>
        </w:rPr>
        <w:t>T</w:t>
      </w:r>
      <w:r w:rsidR="00DD73F6" w:rsidRPr="008C6479">
        <w:rPr>
          <w:rFonts w:eastAsiaTheme="minorEastAsia"/>
          <w:b/>
          <w:iCs/>
        </w:rPr>
        <w:t xml:space="preserve">he exponent appearing here is completely </w:t>
      </w:r>
      <w:r w:rsidR="008C6479" w:rsidRPr="008C6479">
        <w:rPr>
          <w:rFonts w:eastAsiaTheme="minorEastAsia"/>
          <w:b/>
          <w:iCs/>
        </w:rPr>
        <w:t>identical to the one in the expression for the free-particle propagator</w:t>
      </w:r>
      <w:r w:rsidR="008C6479">
        <w:rPr>
          <w:rFonts w:eastAsiaTheme="minorEastAsia"/>
          <w:bCs/>
          <w:iCs/>
        </w:rPr>
        <w:t>.</w:t>
      </w:r>
      <w:r w:rsidR="00F947E7">
        <w:rPr>
          <w:rFonts w:eastAsiaTheme="minorEastAsia"/>
          <w:bCs/>
          <w:iCs/>
        </w:rPr>
        <w:t xml:space="preserve"> The reader may work out a similar </w:t>
      </w:r>
      <w:r w:rsidR="005F1BD3">
        <w:rPr>
          <w:rFonts w:eastAsiaTheme="minorEastAsia"/>
          <w:bCs/>
          <w:iCs/>
        </w:rPr>
        <w:t xml:space="preserve">comparison for the simple harmonic oscillator. </w:t>
      </w:r>
    </w:p>
    <w:p w14:paraId="18E4AA94" w14:textId="4CC9E083" w:rsidR="005F1BD3" w:rsidRDefault="005F1BD3" w:rsidP="004F3B96">
      <w:pPr>
        <w:rPr>
          <w:rFonts w:eastAsiaTheme="minorEastAsia"/>
          <w:bCs/>
          <w:iCs/>
        </w:rPr>
      </w:pPr>
      <w:r>
        <w:rPr>
          <w:rFonts w:eastAsiaTheme="minorEastAsia"/>
          <w:bCs/>
          <w:iCs/>
        </w:rPr>
        <w:t xml:space="preserve">We remarked that the </w:t>
      </w:r>
      <w:r w:rsidR="00E335BE">
        <w:rPr>
          <w:rFonts w:eastAsiaTheme="minorEastAsia"/>
          <w:bCs/>
          <w:iCs/>
        </w:rPr>
        <w:t xml:space="preserve">weight factor appearing in </w:t>
      </w:r>
      <m:oMath>
        <m:d>
          <m:dPr>
            <m:ctrlPr>
              <w:rPr>
                <w:rFonts w:ascii="Cambria Math" w:eastAsiaTheme="minorEastAsia" w:hAnsi="Cambria Math"/>
                <w:bCs/>
                <w:i/>
                <w:iCs/>
              </w:rPr>
            </m:ctrlPr>
          </m:dPr>
          <m:e>
            <m:r>
              <m:rPr>
                <m:sty m:val="p"/>
              </m:rPr>
              <w:rPr>
                <w:rFonts w:ascii="Cambria Math" w:eastAsiaTheme="minorEastAsia" w:hAnsi="Cambria Math"/>
              </w:rPr>
              <m:t>VII</m:t>
            </m:r>
          </m:e>
        </m:d>
      </m:oMath>
      <w:r w:rsidR="00E335BE">
        <w:rPr>
          <w:rFonts w:eastAsiaTheme="minorEastAsia"/>
          <w:bCs/>
          <w:iCs/>
        </w:rPr>
        <w:t xml:space="preserve"> is assumed to be independent of </w:t>
      </w:r>
      <m:oMath>
        <m:r>
          <w:rPr>
            <w:rFonts w:ascii="Cambria Math" w:eastAsiaTheme="minorEastAsia" w:hAnsi="Cambria Math"/>
          </w:rPr>
          <m:t>V</m:t>
        </m:r>
        <m:d>
          <m:dPr>
            <m:ctrlPr>
              <w:rPr>
                <w:rFonts w:ascii="Cambria Math" w:eastAsiaTheme="minorEastAsia" w:hAnsi="Cambria Math"/>
                <w:bCs/>
                <w:i/>
                <w:iCs/>
              </w:rPr>
            </m:ctrlPr>
          </m:dPr>
          <m:e>
            <m:r>
              <w:rPr>
                <w:rFonts w:ascii="Cambria Math" w:eastAsiaTheme="minorEastAsia" w:hAnsi="Cambria Math"/>
              </w:rPr>
              <m:t>x</m:t>
            </m:r>
          </m:e>
        </m:d>
      </m:oMath>
      <w:r w:rsidR="00BD7028">
        <w:rPr>
          <w:rFonts w:eastAsiaTheme="minorEastAsia"/>
          <w:bCs/>
          <w:iCs/>
        </w:rPr>
        <w:t>, so we may as well evaluate it for the free particle.</w:t>
      </w:r>
      <w:r w:rsidR="00BD3610">
        <w:rPr>
          <w:rFonts w:eastAsiaTheme="minorEastAsia"/>
          <w:bCs/>
          <w:iCs/>
        </w:rPr>
        <w:t xml:space="preserve"> Noting the orthonormality, in the sense of </w:t>
      </w:r>
      <m:oMath>
        <m:r>
          <w:rPr>
            <w:rFonts w:ascii="Cambria Math" w:eastAsiaTheme="minorEastAsia" w:hAnsi="Cambria Math"/>
          </w:rPr>
          <m:t>δ</m:t>
        </m:r>
      </m:oMath>
      <w:r w:rsidR="00BD3610">
        <w:rPr>
          <w:rFonts w:eastAsiaTheme="minorEastAsia"/>
          <w:bCs/>
          <w:iCs/>
        </w:rPr>
        <w:t>-function</w:t>
      </w:r>
      <w:r w:rsidR="00034929">
        <w:rPr>
          <w:rFonts w:eastAsiaTheme="minorEastAsia"/>
          <w:bCs/>
          <w:iCs/>
        </w:rPr>
        <w:t>, of Heisenberg-picture position eigenkets at equal times,</w:t>
      </w:r>
    </w:p>
    <w:p w14:paraId="77B6ED42" w14:textId="47765818" w:rsidR="00034929" w:rsidRPr="00A43465" w:rsidRDefault="00000000" w:rsidP="004F3B96">
      <w:pPr>
        <w:rPr>
          <w:rFonts w:eastAsiaTheme="minorEastAsia"/>
          <w:bCs/>
          <w:iCs/>
        </w:rPr>
      </w:pPr>
      <m:oMathPara>
        <m:oMath>
          <m:sSub>
            <m:sSubPr>
              <m:ctrlPr>
                <w:rPr>
                  <w:rFonts w:ascii="Cambria Math" w:eastAsiaTheme="minorEastAsia" w:hAnsi="Cambria Math"/>
                  <w:bCs/>
                  <w:i/>
                  <w:iCs/>
                </w:rPr>
              </m:ctrlPr>
            </m:sSubPr>
            <m:e>
              <m:d>
                <m:dPr>
                  <m:begChr m:val=""/>
                  <m:endChr m:val="|"/>
                  <m:ctrlPr>
                    <w:rPr>
                      <w:rFonts w:ascii="Cambria Math" w:eastAsiaTheme="minorEastAsia" w:hAnsi="Cambria Math"/>
                      <w:bCs/>
                      <w:i/>
                      <w:iCs/>
                    </w:rPr>
                  </m:ctrlPr>
                </m:dPr>
                <m:e>
                  <m:d>
                    <m:dPr>
                      <m:begChr m:val="⟨"/>
                      <m:endChr m:val="⟩"/>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n-1</m:t>
                          </m:r>
                        </m:sub>
                      </m:sSub>
                    </m:e>
                  </m:d>
                </m:e>
              </m:d>
            </m:e>
            <m:sub>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n-1</m:t>
                  </m:r>
                </m:sub>
              </m:sSub>
            </m:sub>
          </m:sSub>
          <m:r>
            <w:rPr>
              <w:rFonts w:ascii="Cambria Math" w:eastAsiaTheme="minorEastAsia" w:hAnsi="Cambria Math"/>
            </w:rPr>
            <m:t>=δ</m:t>
          </m:r>
          <m:d>
            <m:dPr>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e>
          </m:d>
          <m:r>
            <w:rPr>
              <w:rFonts w:ascii="Cambria Math" w:eastAsiaTheme="minorEastAsia" w:hAnsi="Cambria Math"/>
            </w:rPr>
            <m:t>,</m:t>
          </m:r>
        </m:oMath>
      </m:oMathPara>
    </w:p>
    <w:p w14:paraId="221E5E46" w14:textId="3E6C4335" w:rsidR="00A43465" w:rsidRDefault="00A43465" w:rsidP="004F3B96">
      <w:pPr>
        <w:rPr>
          <w:rFonts w:eastAsiaTheme="minorEastAsia"/>
          <w:bCs/>
          <w:iCs/>
        </w:rPr>
      </w:pPr>
      <w:r>
        <w:rPr>
          <w:rFonts w:eastAsiaTheme="minorEastAsia"/>
          <w:bCs/>
          <w:iCs/>
        </w:rPr>
        <w:t>we obtain</w:t>
      </w:r>
    </w:p>
    <w:p w14:paraId="5A5B2D68" w14:textId="2B0671D0" w:rsidR="00A43465" w:rsidRPr="001D375B" w:rsidRDefault="00000000" w:rsidP="004F3B96">
      <w:pPr>
        <w:rPr>
          <w:rFonts w:eastAsiaTheme="minorEastAsia"/>
          <w:bCs/>
          <w:iCs/>
        </w:rPr>
      </w:pPr>
      <m:oMathPara>
        <m:oMath>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w</m:t>
              </m:r>
              <m:d>
                <m:dPr>
                  <m:ctrlPr>
                    <w:rPr>
                      <w:rFonts w:ascii="Cambria Math" w:eastAsiaTheme="minorEastAsia" w:hAnsi="Cambria Math"/>
                      <w:bCs/>
                      <w:i/>
                      <w:iCs/>
                    </w:rPr>
                  </m:ctrlPr>
                </m:dPr>
                <m:e>
                  <m:r>
                    <m:rPr>
                      <m:sty m:val="p"/>
                    </m:rPr>
                    <w:rPr>
                      <w:rFonts w:ascii="Cambria Math" w:eastAsiaTheme="minorEastAsia" w:hAnsi="Cambria Math"/>
                    </w:rPr>
                    <m:t>Δ</m:t>
                  </m:r>
                  <m:r>
                    <w:rPr>
                      <w:rFonts w:ascii="Cambria Math" w:eastAsiaTheme="minorEastAsia" w:hAnsi="Cambria Math"/>
                    </w:rPr>
                    <m:t>t</m:t>
                  </m:r>
                </m:e>
              </m:d>
            </m:den>
          </m:f>
          <m:r>
            <w:rPr>
              <w:rFonts w:ascii="Cambria Math" w:eastAsiaTheme="minorEastAsia" w:hAnsi="Cambria Math"/>
            </w:rPr>
            <m:t>=</m:t>
          </m:r>
          <m:rad>
            <m:radPr>
              <m:degHide m:val="1"/>
              <m:ctrlPr>
                <w:rPr>
                  <w:rFonts w:ascii="Cambria Math" w:eastAsiaTheme="minorEastAsia" w:hAnsi="Cambria Math"/>
                  <w:bCs/>
                  <w:i/>
                  <w:iCs/>
                </w:rPr>
              </m:ctrlPr>
            </m:radPr>
            <m:deg/>
            <m:e>
              <m:f>
                <m:fPr>
                  <m:ctrlPr>
                    <w:rPr>
                      <w:rFonts w:ascii="Cambria Math" w:eastAsiaTheme="minorEastAsia" w:hAnsi="Cambria Math"/>
                      <w:bCs/>
                      <w:i/>
                      <w:iCs/>
                    </w:rPr>
                  </m:ctrlPr>
                </m:fPr>
                <m:num>
                  <m:r>
                    <w:rPr>
                      <w:rFonts w:ascii="Cambria Math" w:eastAsiaTheme="minorEastAsia" w:hAnsi="Cambria Math"/>
                    </w:rPr>
                    <m:t>m</m:t>
                  </m:r>
                </m:num>
                <m:den>
                  <m:r>
                    <w:rPr>
                      <w:rFonts w:ascii="Cambria Math" w:eastAsiaTheme="minorEastAsia" w:hAnsi="Cambria Math"/>
                    </w:rPr>
                    <m:t>2πiℏ</m:t>
                  </m:r>
                  <m:r>
                    <m:rPr>
                      <m:sty m:val="p"/>
                    </m:rPr>
                    <w:rPr>
                      <w:rFonts w:ascii="Cambria Math" w:eastAsiaTheme="minorEastAsia" w:hAnsi="Cambria Math"/>
                    </w:rPr>
                    <m:t>Δ</m:t>
                  </m:r>
                  <m:r>
                    <w:rPr>
                      <w:rFonts w:ascii="Cambria Math" w:eastAsiaTheme="minorEastAsia" w:hAnsi="Cambria Math"/>
                    </w:rPr>
                    <m:t>t</m:t>
                  </m:r>
                </m:den>
              </m:f>
            </m:e>
          </m:rad>
          <m:r>
            <w:rPr>
              <w:rFonts w:ascii="Cambria Math" w:eastAsiaTheme="minorEastAsia" w:hAnsi="Cambria Math"/>
            </w:rPr>
            <m:t>,</m:t>
          </m:r>
        </m:oMath>
      </m:oMathPara>
    </w:p>
    <w:p w14:paraId="074F6BCE" w14:textId="6AA48338" w:rsidR="001D375B" w:rsidRDefault="001D375B" w:rsidP="004F3B96">
      <w:pPr>
        <w:rPr>
          <w:rFonts w:eastAsiaTheme="minorEastAsia"/>
          <w:bCs/>
          <w:iCs/>
        </w:rPr>
      </w:pPr>
      <w:r>
        <w:rPr>
          <w:rFonts w:eastAsiaTheme="minorEastAsia"/>
          <w:bCs/>
          <w:iCs/>
        </w:rPr>
        <w:t>where we have used</w:t>
      </w:r>
    </w:p>
    <w:p w14:paraId="444AF04F" w14:textId="145177B5" w:rsidR="001D375B" w:rsidRPr="004F114B" w:rsidRDefault="00000000" w:rsidP="004F3B96">
      <w:pPr>
        <w:rPr>
          <w:rFonts w:eastAsiaTheme="minorEastAsia"/>
          <w:bCs/>
          <w:iCs/>
        </w:rPr>
      </w:pPr>
      <m:oMathPara>
        <m:oMath>
          <m:nary>
            <m:naryPr>
              <m:limLoc m:val="undOvr"/>
              <m:ctrlPr>
                <w:rPr>
                  <w:rFonts w:ascii="Cambria Math" w:eastAsiaTheme="minorEastAsia" w:hAnsi="Cambria Math"/>
                  <w:bCs/>
                  <w:i/>
                  <w:iCs/>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dξ</m:t>
              </m:r>
            </m:e>
          </m:nary>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im</m:t>
                      </m:r>
                      <m:sSup>
                        <m:sSupPr>
                          <m:ctrlPr>
                            <w:rPr>
                              <w:rFonts w:ascii="Cambria Math" w:eastAsiaTheme="minorEastAsia" w:hAnsi="Cambria Math"/>
                              <w:bCs/>
                              <w:i/>
                              <w:iCs/>
                            </w:rPr>
                          </m:ctrlPr>
                        </m:sSupPr>
                        <m:e>
                          <m:r>
                            <w:rPr>
                              <w:rFonts w:ascii="Cambria Math" w:eastAsiaTheme="minorEastAsia" w:hAnsi="Cambria Math"/>
                            </w:rPr>
                            <m:t>ξ</m:t>
                          </m:r>
                        </m:e>
                        <m:sup>
                          <m:r>
                            <w:rPr>
                              <w:rFonts w:ascii="Cambria Math" w:eastAsiaTheme="minorEastAsia" w:hAnsi="Cambria Math"/>
                            </w:rPr>
                            <m:t>2</m:t>
                          </m:r>
                        </m:sup>
                      </m:sSup>
                    </m:num>
                    <m:den>
                      <m:r>
                        <w:rPr>
                          <w:rFonts w:ascii="Cambria Math" w:eastAsiaTheme="minorEastAsia" w:hAnsi="Cambria Math"/>
                        </w:rPr>
                        <m:t>2ℏ</m:t>
                      </m:r>
                      <m:r>
                        <m:rPr>
                          <m:sty m:val="p"/>
                        </m:rPr>
                        <w:rPr>
                          <w:rFonts w:ascii="Cambria Math" w:eastAsiaTheme="minorEastAsia" w:hAnsi="Cambria Math"/>
                        </w:rPr>
                        <m:t>Δ</m:t>
                      </m:r>
                      <m:r>
                        <w:rPr>
                          <w:rFonts w:ascii="Cambria Math" w:eastAsiaTheme="minorEastAsia" w:hAnsi="Cambria Math"/>
                        </w:rPr>
                        <m:t>t</m:t>
                      </m:r>
                    </m:den>
                  </m:f>
                </m:e>
              </m:d>
            </m:e>
          </m:func>
          <m:r>
            <w:rPr>
              <w:rFonts w:ascii="Cambria Math" w:eastAsiaTheme="minorEastAsia" w:hAnsi="Cambria Math"/>
            </w:rPr>
            <m:t>=</m:t>
          </m:r>
          <m:rad>
            <m:radPr>
              <m:degHide m:val="1"/>
              <m:ctrlPr>
                <w:rPr>
                  <w:rFonts w:ascii="Cambria Math" w:eastAsiaTheme="minorEastAsia" w:hAnsi="Cambria Math"/>
                  <w:bCs/>
                  <w:i/>
                  <w:iCs/>
                </w:rPr>
              </m:ctrlPr>
            </m:radPr>
            <m:deg/>
            <m:e>
              <m:f>
                <m:fPr>
                  <m:ctrlPr>
                    <w:rPr>
                      <w:rFonts w:ascii="Cambria Math" w:eastAsiaTheme="minorEastAsia" w:hAnsi="Cambria Math"/>
                      <w:bCs/>
                      <w:i/>
                      <w:iCs/>
                    </w:rPr>
                  </m:ctrlPr>
                </m:fPr>
                <m:num>
                  <m:r>
                    <w:rPr>
                      <w:rFonts w:ascii="Cambria Math" w:eastAsiaTheme="minorEastAsia" w:hAnsi="Cambria Math"/>
                    </w:rPr>
                    <m:t>2πiℏ</m:t>
                  </m:r>
                  <m:r>
                    <m:rPr>
                      <m:sty m:val="p"/>
                    </m:rPr>
                    <w:rPr>
                      <w:rFonts w:ascii="Cambria Math" w:eastAsiaTheme="minorEastAsia" w:hAnsi="Cambria Math"/>
                    </w:rPr>
                    <m:t>Δ</m:t>
                  </m:r>
                  <m:r>
                    <w:rPr>
                      <w:rFonts w:ascii="Cambria Math" w:eastAsiaTheme="minorEastAsia" w:hAnsi="Cambria Math"/>
                    </w:rPr>
                    <m:t>t</m:t>
                  </m:r>
                </m:num>
                <m:den>
                  <m:r>
                    <w:rPr>
                      <w:rFonts w:ascii="Cambria Math" w:eastAsiaTheme="minorEastAsia" w:hAnsi="Cambria Math"/>
                    </w:rPr>
                    <m:t>m</m:t>
                  </m:r>
                </m:den>
              </m:f>
            </m:e>
          </m:rad>
          <m:r>
            <w:rPr>
              <w:rFonts w:ascii="Cambria Math" w:eastAsiaTheme="minorEastAsia" w:hAnsi="Cambria Math"/>
            </w:rPr>
            <m:t xml:space="preserve">  </m:t>
          </m:r>
          <m:d>
            <m:dPr>
              <m:ctrlPr>
                <w:rPr>
                  <w:rFonts w:ascii="Cambria Math" w:eastAsiaTheme="minorEastAsia" w:hAnsi="Cambria Math"/>
                  <w:bCs/>
                  <w:i/>
                  <w:iCs/>
                </w:rPr>
              </m:ctrlPr>
            </m:dPr>
            <m:e>
              <m:r>
                <m:rPr>
                  <m:sty m:val="p"/>
                </m:rPr>
                <w:rPr>
                  <w:rFonts w:ascii="Cambria Math" w:eastAsiaTheme="minorEastAsia" w:hAnsi="Cambria Math"/>
                </w:rPr>
                <m:t>VIII</m:t>
              </m:r>
            </m:e>
          </m:d>
        </m:oMath>
      </m:oMathPara>
    </w:p>
    <w:p w14:paraId="6027D7D1" w14:textId="607488C1" w:rsidR="004F114B" w:rsidRDefault="004F114B" w:rsidP="004F3B96">
      <w:pPr>
        <w:rPr>
          <w:rFonts w:eastAsiaTheme="minorEastAsia"/>
          <w:bCs/>
          <w:iCs/>
        </w:rPr>
      </w:pPr>
      <w:r>
        <w:rPr>
          <w:rFonts w:eastAsiaTheme="minorEastAsia"/>
          <w:bCs/>
          <w:iCs/>
        </w:rPr>
        <w:t xml:space="preserve">and </w:t>
      </w:r>
    </w:p>
    <w:p w14:paraId="71AF4806" w14:textId="0C6F29D0" w:rsidR="004F114B" w:rsidRPr="00E1796C" w:rsidRDefault="00000000" w:rsidP="004F3B96">
      <w:pPr>
        <w:rPr>
          <w:rFonts w:eastAsiaTheme="minorEastAsia"/>
          <w:bCs/>
          <w:iCs/>
        </w:rPr>
      </w:pPr>
      <m:oMathPara>
        <m:oMath>
          <m:func>
            <m:funcPr>
              <m:ctrlPr>
                <w:rPr>
                  <w:rFonts w:ascii="Cambria Math" w:eastAsiaTheme="minorEastAsia" w:hAnsi="Cambria Math"/>
                  <w:bCs/>
                  <w:i/>
                  <w:iCs/>
                </w:rPr>
              </m:ctrlPr>
            </m:funcPr>
            <m:fName>
              <m:limLow>
                <m:limLowPr>
                  <m:ctrlPr>
                    <w:rPr>
                      <w:rFonts w:ascii="Cambria Math" w:eastAsiaTheme="minorEastAsia" w:hAnsi="Cambria Math"/>
                      <w:bCs/>
                      <w:i/>
                      <w:iCs/>
                    </w:rPr>
                  </m:ctrlPr>
                </m:limLowPr>
                <m:e>
                  <m:r>
                    <m:rPr>
                      <m:sty m:val="p"/>
                    </m:rPr>
                    <w:rPr>
                      <w:rFonts w:ascii="Cambria Math" w:hAnsi="Cambria Math"/>
                    </w:rPr>
                    <m:t>lim</m:t>
                  </m:r>
                </m:e>
                <m:lim>
                  <m:r>
                    <m:rPr>
                      <m:sty m:val="p"/>
                    </m:rPr>
                    <w:rPr>
                      <w:rFonts w:ascii="Cambria Math" w:eastAsiaTheme="minorEastAsia" w:hAnsi="Cambria Math"/>
                    </w:rPr>
                    <m:t>Δ</m:t>
                  </m:r>
                  <m:r>
                    <w:rPr>
                      <w:rFonts w:ascii="Cambria Math" w:eastAsiaTheme="minorEastAsia" w:hAnsi="Cambria Math"/>
                    </w:rPr>
                    <m:t>t→0</m:t>
                  </m:r>
                </m:lim>
              </m:limLow>
            </m:fName>
            <m:e>
              <m:rad>
                <m:radPr>
                  <m:degHide m:val="1"/>
                  <m:ctrlPr>
                    <w:rPr>
                      <w:rFonts w:ascii="Cambria Math" w:eastAsiaTheme="minorEastAsia" w:hAnsi="Cambria Math"/>
                      <w:bCs/>
                      <w:i/>
                      <w:iCs/>
                    </w:rPr>
                  </m:ctrlPr>
                </m:radPr>
                <m:deg/>
                <m:e>
                  <m:f>
                    <m:fPr>
                      <m:ctrlPr>
                        <w:rPr>
                          <w:rFonts w:ascii="Cambria Math" w:eastAsiaTheme="minorEastAsia" w:hAnsi="Cambria Math"/>
                          <w:bCs/>
                          <w:i/>
                          <w:iCs/>
                        </w:rPr>
                      </m:ctrlPr>
                    </m:fPr>
                    <m:num>
                      <m:r>
                        <w:rPr>
                          <w:rFonts w:ascii="Cambria Math" w:eastAsiaTheme="minorEastAsia" w:hAnsi="Cambria Math"/>
                        </w:rPr>
                        <m:t>m</m:t>
                      </m:r>
                    </m:num>
                    <m:den>
                      <m:r>
                        <w:rPr>
                          <w:rFonts w:ascii="Cambria Math" w:eastAsiaTheme="minorEastAsia" w:hAnsi="Cambria Math"/>
                        </w:rPr>
                        <m:t>2πiℏ</m:t>
                      </m:r>
                      <m:r>
                        <m:rPr>
                          <m:sty m:val="p"/>
                        </m:rPr>
                        <w:rPr>
                          <w:rFonts w:ascii="Cambria Math" w:eastAsiaTheme="minorEastAsia" w:hAnsi="Cambria Math"/>
                        </w:rPr>
                        <m:t>Δ</m:t>
                      </m:r>
                      <m:r>
                        <w:rPr>
                          <w:rFonts w:ascii="Cambria Math" w:eastAsiaTheme="minorEastAsia" w:hAnsi="Cambria Math"/>
                        </w:rPr>
                        <m:t>t</m:t>
                      </m:r>
                    </m:den>
                  </m:f>
                </m:e>
              </m:rad>
            </m:e>
          </m:func>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im</m:t>
                      </m:r>
                      <m:sSup>
                        <m:sSupPr>
                          <m:ctrlPr>
                            <w:rPr>
                              <w:rFonts w:ascii="Cambria Math" w:eastAsiaTheme="minorEastAsia" w:hAnsi="Cambria Math"/>
                              <w:bCs/>
                              <w:i/>
                              <w:iCs/>
                            </w:rPr>
                          </m:ctrlPr>
                        </m:sSupPr>
                        <m:e>
                          <m:r>
                            <w:rPr>
                              <w:rFonts w:ascii="Cambria Math" w:eastAsiaTheme="minorEastAsia" w:hAnsi="Cambria Math"/>
                            </w:rPr>
                            <m:t>ξ</m:t>
                          </m:r>
                        </m:e>
                        <m:sup>
                          <m:r>
                            <w:rPr>
                              <w:rFonts w:ascii="Cambria Math" w:eastAsiaTheme="minorEastAsia" w:hAnsi="Cambria Math"/>
                            </w:rPr>
                            <m:t>2</m:t>
                          </m:r>
                        </m:sup>
                      </m:sSup>
                    </m:num>
                    <m:den>
                      <m:r>
                        <w:rPr>
                          <w:rFonts w:ascii="Cambria Math" w:eastAsiaTheme="minorEastAsia" w:hAnsi="Cambria Math"/>
                        </w:rPr>
                        <m:t>2ℏ</m:t>
                      </m:r>
                      <m:r>
                        <m:rPr>
                          <m:sty m:val="p"/>
                        </m:rPr>
                        <w:rPr>
                          <w:rFonts w:ascii="Cambria Math" w:eastAsiaTheme="minorEastAsia" w:hAnsi="Cambria Math"/>
                        </w:rPr>
                        <m:t>Δ</m:t>
                      </m:r>
                      <m:r>
                        <w:rPr>
                          <w:rFonts w:ascii="Cambria Math" w:eastAsiaTheme="minorEastAsia" w:hAnsi="Cambria Math"/>
                        </w:rPr>
                        <m:t>t</m:t>
                      </m:r>
                    </m:den>
                  </m:f>
                </m:e>
              </m:d>
            </m:e>
          </m:func>
          <m:r>
            <w:rPr>
              <w:rFonts w:ascii="Cambria Math" w:eastAsiaTheme="minorEastAsia" w:hAnsi="Cambria Math"/>
            </w:rPr>
            <m:t>=δ</m:t>
          </m:r>
          <m:d>
            <m:dPr>
              <m:ctrlPr>
                <w:rPr>
                  <w:rFonts w:ascii="Cambria Math" w:eastAsiaTheme="minorEastAsia" w:hAnsi="Cambria Math"/>
                  <w:bCs/>
                  <w:i/>
                  <w:iCs/>
                </w:rPr>
              </m:ctrlPr>
            </m:dPr>
            <m:e>
              <m:r>
                <w:rPr>
                  <w:rFonts w:ascii="Cambria Math" w:eastAsiaTheme="minorEastAsia" w:hAnsi="Cambria Math"/>
                </w:rPr>
                <m:t>ξ</m:t>
              </m:r>
            </m:e>
          </m:d>
          <m:r>
            <w:rPr>
              <w:rFonts w:ascii="Cambria Math" w:eastAsiaTheme="minorEastAsia" w:hAnsi="Cambria Math"/>
            </w:rPr>
            <m:t>.</m:t>
          </m:r>
        </m:oMath>
      </m:oMathPara>
    </w:p>
    <w:p w14:paraId="07CE4D9B" w14:textId="5646A593" w:rsidR="00D3565C" w:rsidRDefault="00E1796C" w:rsidP="004F3B96">
      <w:pPr>
        <w:rPr>
          <w:rFonts w:eastAsiaTheme="minorEastAsia"/>
          <w:bCs/>
          <w:iCs/>
        </w:rPr>
      </w:pPr>
      <w:r>
        <w:rPr>
          <w:rFonts w:eastAsiaTheme="minorEastAsia"/>
          <w:bCs/>
          <w:iCs/>
        </w:rPr>
        <w:t xml:space="preserve">This weight factor is, of course, anticipated from the expression for the free-particle propagator </w:t>
      </w:r>
      <m:oMath>
        <m:d>
          <m:dPr>
            <m:ctrlPr>
              <w:rPr>
                <w:rFonts w:ascii="Cambria Math" w:eastAsiaTheme="minorEastAsia" w:hAnsi="Cambria Math"/>
                <w:bCs/>
                <w:i/>
                <w:iCs/>
              </w:rPr>
            </m:ctrlPr>
          </m:dPr>
          <m:e>
            <m:r>
              <m:rPr>
                <m:sty m:val="p"/>
              </m:rPr>
              <w:rPr>
                <w:rFonts w:ascii="Cambria Math" w:eastAsiaTheme="minorEastAsia" w:hAnsi="Cambria Math"/>
              </w:rPr>
              <m:t>V</m:t>
            </m:r>
          </m:e>
        </m:d>
        <m:r>
          <w:rPr>
            <w:rFonts w:ascii="Cambria Math" w:eastAsiaTheme="minorEastAsia" w:hAnsi="Cambria Math"/>
          </w:rPr>
          <m:t>.</m:t>
        </m:r>
      </m:oMath>
      <w:r w:rsidR="003B2184">
        <w:rPr>
          <w:rFonts w:eastAsiaTheme="minorEastAsia"/>
        </w:rPr>
        <w:t xml:space="preserve"> </w:t>
      </w:r>
      <w:r w:rsidR="00D3565C">
        <w:rPr>
          <w:rFonts w:eastAsiaTheme="minorEastAsia"/>
          <w:bCs/>
          <w:iCs/>
        </w:rPr>
        <w:t xml:space="preserve">To summarize, as </w:t>
      </w:r>
      <m:oMath>
        <m:r>
          <m:rPr>
            <m:sty m:val="p"/>
          </m:rPr>
          <w:rPr>
            <w:rFonts w:ascii="Cambria Math" w:eastAsiaTheme="minorEastAsia" w:hAnsi="Cambria Math"/>
          </w:rPr>
          <m:t>Δ</m:t>
        </m:r>
        <m:r>
          <w:rPr>
            <w:rFonts w:ascii="Cambria Math" w:eastAsiaTheme="minorEastAsia" w:hAnsi="Cambria Math"/>
          </w:rPr>
          <m:t>t→0</m:t>
        </m:r>
      </m:oMath>
      <w:r w:rsidR="00D95860">
        <w:rPr>
          <w:rFonts w:eastAsiaTheme="minorEastAsia"/>
          <w:bCs/>
          <w:iCs/>
        </w:rPr>
        <w:t xml:space="preserve">, we are led to </w:t>
      </w:r>
    </w:p>
    <w:p w14:paraId="6809372D" w14:textId="33EEF7CB" w:rsidR="00D95860" w:rsidRPr="00C7120F" w:rsidRDefault="00000000" w:rsidP="004F3B96">
      <w:pPr>
        <w:rPr>
          <w:rFonts w:eastAsiaTheme="minorEastAsia"/>
          <w:bCs/>
          <w:iCs/>
        </w:rPr>
      </w:pPr>
      <m:oMathPara>
        <m:oMath>
          <m:d>
            <m:dPr>
              <m:begChr m:val="⟨"/>
              <m:endChr m:val="⟩"/>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n-1</m:t>
                  </m:r>
                </m:sub>
              </m:sSub>
            </m:e>
          </m:d>
          <m:r>
            <w:rPr>
              <w:rFonts w:ascii="Cambria Math" w:eastAsiaTheme="minorEastAsia" w:hAnsi="Cambria Math"/>
            </w:rPr>
            <m:t>=</m:t>
          </m:r>
          <m:rad>
            <m:radPr>
              <m:degHide m:val="1"/>
              <m:ctrlPr>
                <w:rPr>
                  <w:rFonts w:ascii="Cambria Math" w:eastAsiaTheme="minorEastAsia" w:hAnsi="Cambria Math"/>
                  <w:bCs/>
                  <w:i/>
                  <w:iCs/>
                </w:rPr>
              </m:ctrlPr>
            </m:radPr>
            <m:deg/>
            <m:e>
              <m:f>
                <m:fPr>
                  <m:ctrlPr>
                    <w:rPr>
                      <w:rFonts w:ascii="Cambria Math" w:eastAsiaTheme="minorEastAsia" w:hAnsi="Cambria Math"/>
                      <w:bCs/>
                      <w:i/>
                      <w:iCs/>
                    </w:rPr>
                  </m:ctrlPr>
                </m:fPr>
                <m:num>
                  <m:r>
                    <w:rPr>
                      <w:rFonts w:ascii="Cambria Math" w:eastAsiaTheme="minorEastAsia" w:hAnsi="Cambria Math"/>
                    </w:rPr>
                    <m:t>m</m:t>
                  </m:r>
                </m:num>
                <m:den>
                  <m:r>
                    <w:rPr>
                      <w:rFonts w:ascii="Cambria Math" w:eastAsiaTheme="minorEastAsia" w:hAnsi="Cambria Math"/>
                    </w:rPr>
                    <m:t>2πiℏ</m:t>
                  </m:r>
                  <m:r>
                    <m:rPr>
                      <m:sty m:val="p"/>
                    </m:rPr>
                    <w:rPr>
                      <w:rFonts w:ascii="Cambria Math" w:eastAsiaTheme="minorEastAsia" w:hAnsi="Cambria Math"/>
                    </w:rPr>
                    <m:t>Δ</m:t>
                  </m:r>
                  <m:r>
                    <w:rPr>
                      <w:rFonts w:ascii="Cambria Math" w:eastAsiaTheme="minorEastAsia" w:hAnsi="Cambria Math"/>
                    </w:rPr>
                    <m:t>t</m:t>
                  </m:r>
                </m:den>
              </m:f>
            </m:e>
          </m:ra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iS</m:t>
                      </m:r>
                      <m:d>
                        <m:dPr>
                          <m:ctrlPr>
                            <w:rPr>
                              <w:rFonts w:ascii="Cambria Math" w:eastAsiaTheme="minorEastAsia" w:hAnsi="Cambria Math"/>
                              <w:bCs/>
                              <w:i/>
                              <w:iCs/>
                            </w:rPr>
                          </m:ctrlPr>
                        </m:dPr>
                        <m:e>
                          <m:r>
                            <w:rPr>
                              <w:rFonts w:ascii="Cambria Math" w:eastAsiaTheme="minorEastAsia" w:hAnsi="Cambria Math"/>
                            </w:rPr>
                            <m:t>n,n-1</m:t>
                          </m:r>
                        </m:e>
                      </m:d>
                    </m:num>
                    <m:den>
                      <m:r>
                        <w:rPr>
                          <w:rFonts w:ascii="Cambria Math" w:eastAsiaTheme="minorEastAsia" w:hAnsi="Cambria Math"/>
                        </w:rPr>
                        <m:t>ℏ</m:t>
                      </m:r>
                    </m:den>
                  </m:f>
                </m:e>
              </m:d>
              <m:r>
                <w:rPr>
                  <w:rFonts w:ascii="Cambria Math" w:eastAsiaTheme="minorEastAsia" w:hAnsi="Cambria Math"/>
                </w:rPr>
                <m:t>.</m:t>
              </m:r>
            </m:e>
          </m:func>
        </m:oMath>
      </m:oMathPara>
    </w:p>
    <w:p w14:paraId="71A4F618" w14:textId="7EABD6D6" w:rsidR="00C7120F" w:rsidRDefault="00C7120F" w:rsidP="004F3B96">
      <w:pPr>
        <w:rPr>
          <w:rFonts w:eastAsiaTheme="minorEastAsia"/>
          <w:bCs/>
          <w:iCs/>
        </w:rPr>
      </w:pPr>
      <w:r>
        <w:rPr>
          <w:rFonts w:eastAsiaTheme="minorEastAsia"/>
          <w:bCs/>
          <w:iCs/>
        </w:rPr>
        <w:t xml:space="preserve">The final expression for the transition amplitude with </w:t>
      </w:r>
      <m:oMath>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bCs/>
          <w:iCs/>
        </w:rPr>
        <w:t xml:space="preserve"> finite is </w:t>
      </w:r>
    </w:p>
    <w:p w14:paraId="215DD292" w14:textId="1F14C8B4" w:rsidR="00C7120F" w:rsidRPr="00D258B9" w:rsidRDefault="00000000" w:rsidP="004F3B96">
      <w:pPr>
        <w:rPr>
          <w:rFonts w:eastAsiaTheme="minorEastAsia"/>
          <w:bCs/>
          <w:iCs/>
        </w:rPr>
      </w:pPr>
      <m:oMathPara>
        <m:oMath>
          <m:d>
            <m:dPr>
              <m:begChr m:val="⟨"/>
              <m:endChr m:val="⟩"/>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sSup>
            <m:sSupPr>
              <m:ctrlPr>
                <w:rPr>
                  <w:rFonts w:ascii="Cambria Math" w:eastAsiaTheme="minorEastAsia" w:hAnsi="Cambria Math"/>
                  <w:bCs/>
                  <w:i/>
                  <w:iCs/>
                </w:rPr>
              </m:ctrlPr>
            </m:sSupPr>
            <m:e>
              <m:func>
                <m:funcPr>
                  <m:ctrlPr>
                    <w:rPr>
                      <w:rFonts w:ascii="Cambria Math" w:eastAsiaTheme="minorEastAsia" w:hAnsi="Cambria Math"/>
                      <w:bCs/>
                      <w:i/>
                      <w:iCs/>
                    </w:rPr>
                  </m:ctrlPr>
                </m:funcPr>
                <m:fName>
                  <m:limLow>
                    <m:limLowPr>
                      <m:ctrlPr>
                        <w:rPr>
                          <w:rFonts w:ascii="Cambria Math" w:eastAsiaTheme="minorEastAsia" w:hAnsi="Cambria Math"/>
                          <w:bCs/>
                          <w:i/>
                          <w:iCs/>
                        </w:rPr>
                      </m:ctrlPr>
                    </m:limLowPr>
                    <m:e>
                      <m:r>
                        <m:rPr>
                          <m:sty m:val="p"/>
                        </m:rPr>
                        <w:rPr>
                          <w:rFonts w:ascii="Cambria Math" w:hAnsi="Cambria Math"/>
                        </w:rPr>
                        <m:t>lim</m:t>
                      </m:r>
                    </m:e>
                    <m:lim>
                      <m:r>
                        <w:rPr>
                          <w:rFonts w:ascii="Cambria Math" w:eastAsiaTheme="minorEastAsia" w:hAnsi="Cambria Math"/>
                        </w:rPr>
                        <m:t>N→∞</m:t>
                      </m:r>
                    </m:lim>
                  </m:limLow>
                </m:fName>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m</m:t>
                          </m:r>
                        </m:num>
                        <m:den>
                          <m:r>
                            <w:rPr>
                              <w:rFonts w:ascii="Cambria Math" w:eastAsiaTheme="minorEastAsia" w:hAnsi="Cambria Math"/>
                            </w:rPr>
                            <m:t>2πiℏ</m:t>
                          </m:r>
                          <m:r>
                            <m:rPr>
                              <m:sty m:val="p"/>
                            </m:rPr>
                            <w:rPr>
                              <w:rFonts w:ascii="Cambria Math" w:eastAsiaTheme="minorEastAsia" w:hAnsi="Cambria Math"/>
                            </w:rPr>
                            <m:t>Δ</m:t>
                          </m:r>
                          <m:r>
                            <w:rPr>
                              <w:rFonts w:ascii="Cambria Math" w:eastAsiaTheme="minorEastAsia" w:hAnsi="Cambria Math"/>
                            </w:rPr>
                            <m:t>t</m:t>
                          </m:r>
                        </m:den>
                      </m:f>
                    </m:e>
                  </m:d>
                </m:e>
              </m:func>
            </m:e>
            <m:sup>
              <m:r>
                <w:rPr>
                  <w:rFonts w:ascii="Cambria Math" w:eastAsiaTheme="minorEastAsia" w:hAnsi="Cambria Math"/>
                </w:rPr>
                <m:t>N-</m:t>
              </m:r>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m:t>
          </m:r>
          <m:nary>
            <m:naryPr>
              <m:limLoc m:val="undOvr"/>
              <m:subHide m:val="1"/>
              <m:supHide m:val="1"/>
              <m:ctrlPr>
                <w:rPr>
                  <w:rFonts w:ascii="Cambria Math" w:eastAsiaTheme="minorEastAsia" w:hAnsi="Cambria Math"/>
                  <w:bCs/>
                  <w:i/>
                  <w:iCs/>
                </w:rPr>
              </m:ctrlPr>
            </m:naryPr>
            <m:sub/>
            <m:sup/>
            <m:e>
              <m:r>
                <w:rPr>
                  <w:rFonts w:ascii="Cambria Math" w:eastAsiaTheme="minorEastAsia" w:hAnsi="Cambria Math"/>
                </w:rPr>
                <m:t>d</m:t>
              </m:r>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nary>
                <m:naryPr>
                  <m:limLoc m:val="undOvr"/>
                  <m:subHide m:val="1"/>
                  <m:supHide m:val="1"/>
                  <m:ctrlPr>
                    <w:rPr>
                      <w:rFonts w:ascii="Cambria Math" w:eastAsiaTheme="minorEastAsia" w:hAnsi="Cambria Math"/>
                      <w:bCs/>
                      <w:i/>
                      <w:iCs/>
                    </w:rPr>
                  </m:ctrlPr>
                </m:naryPr>
                <m:sub/>
                <m:sup/>
                <m:e>
                  <m:r>
                    <w:rPr>
                      <w:rFonts w:ascii="Cambria Math" w:eastAsiaTheme="minorEastAsia" w:hAnsi="Cambria Math"/>
                    </w:rPr>
                    <m:t>d</m:t>
                  </m:r>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m:t>
                  </m:r>
                  <m:nary>
                    <m:naryPr>
                      <m:limLoc m:val="undOvr"/>
                      <m:subHide m:val="1"/>
                      <m:supHide m:val="1"/>
                      <m:ctrlPr>
                        <w:rPr>
                          <w:rFonts w:ascii="Cambria Math" w:eastAsiaTheme="minorEastAsia" w:hAnsi="Cambria Math"/>
                          <w:bCs/>
                          <w:i/>
                          <w:iCs/>
                        </w:rPr>
                      </m:ctrlPr>
                    </m:naryPr>
                    <m:sub/>
                    <m:sup/>
                    <m:e>
                      <m:r>
                        <w:rPr>
                          <w:rFonts w:ascii="Cambria Math" w:eastAsiaTheme="minorEastAsia" w:hAnsi="Cambria Math"/>
                        </w:rPr>
                        <m:t>d</m:t>
                      </m:r>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2</m:t>
                          </m:r>
                        </m:sub>
                      </m:sSub>
                      <m:nary>
                        <m:naryPr>
                          <m:chr m:val="∏"/>
                          <m:limLoc m:val="undOvr"/>
                          <m:ctrlPr>
                            <w:rPr>
                              <w:rFonts w:ascii="Cambria Math" w:eastAsiaTheme="minorEastAsia" w:hAnsi="Cambria Math"/>
                              <w:bCs/>
                              <w:i/>
                              <w:iCs/>
                            </w:rPr>
                          </m:ctrlPr>
                        </m:naryPr>
                        <m:sub>
                          <m:r>
                            <w:rPr>
                              <w:rFonts w:ascii="Cambria Math" w:eastAsiaTheme="minorEastAsia" w:hAnsi="Cambria Math"/>
                            </w:rPr>
                            <m:t>n=2</m:t>
                          </m:r>
                        </m:sub>
                        <m:sup>
                          <m:r>
                            <w:rPr>
                              <w:rFonts w:ascii="Cambria Math" w:eastAsiaTheme="minorEastAsia" w:hAnsi="Cambria Math"/>
                            </w:rPr>
                            <m:t>N</m:t>
                          </m:r>
                        </m:sup>
                        <m:e>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iS</m:t>
                                      </m:r>
                                      <m:d>
                                        <m:dPr>
                                          <m:ctrlPr>
                                            <w:rPr>
                                              <w:rFonts w:ascii="Cambria Math" w:eastAsiaTheme="minorEastAsia" w:hAnsi="Cambria Math"/>
                                              <w:bCs/>
                                              <w:i/>
                                              <w:iCs/>
                                            </w:rPr>
                                          </m:ctrlPr>
                                        </m:dPr>
                                        <m:e>
                                          <m:r>
                                            <w:rPr>
                                              <w:rFonts w:ascii="Cambria Math" w:eastAsiaTheme="minorEastAsia" w:hAnsi="Cambria Math"/>
                                            </w:rPr>
                                            <m:t>n,n-1</m:t>
                                          </m:r>
                                        </m:e>
                                      </m:d>
                                    </m:num>
                                    <m:den>
                                      <m:r>
                                        <w:rPr>
                                          <w:rFonts w:ascii="Cambria Math" w:eastAsiaTheme="minorEastAsia" w:hAnsi="Cambria Math"/>
                                        </w:rPr>
                                        <m:t>ℏ</m:t>
                                      </m:r>
                                    </m:den>
                                  </m:f>
                                </m:e>
                              </m:d>
                              <m:r>
                                <w:rPr>
                                  <w:rFonts w:ascii="Cambria Math" w:eastAsiaTheme="minorEastAsia" w:hAnsi="Cambria Math"/>
                                </w:rPr>
                                <m:t>,</m:t>
                              </m:r>
                            </m:e>
                          </m:func>
                        </m:e>
                      </m:nary>
                    </m:e>
                  </m:nary>
                </m:e>
              </m:nary>
            </m:e>
          </m:nary>
        </m:oMath>
      </m:oMathPara>
    </w:p>
    <w:p w14:paraId="7B646CC4" w14:textId="287CDC39" w:rsidR="00D258B9" w:rsidRDefault="008446D5" w:rsidP="004F3B96">
      <w:pPr>
        <w:rPr>
          <w:rFonts w:eastAsiaTheme="minorEastAsia"/>
          <w:bCs/>
          <w:iCs/>
        </w:rPr>
      </w:pPr>
      <w:r>
        <w:rPr>
          <w:rFonts w:eastAsiaTheme="minorEastAsia"/>
          <w:bCs/>
          <w:iCs/>
        </w:rPr>
        <w:t xml:space="preserve">Where the </w:t>
      </w:r>
      <m:oMath>
        <m:r>
          <w:rPr>
            <w:rFonts w:ascii="Cambria Math" w:eastAsiaTheme="minorEastAsia" w:hAnsi="Cambria Math"/>
          </w:rPr>
          <m:t>N→∞</m:t>
        </m:r>
      </m:oMath>
      <w:r>
        <w:rPr>
          <w:rFonts w:eastAsiaTheme="minorEastAsia"/>
          <w:bCs/>
          <w:iCs/>
        </w:rPr>
        <w:t xml:space="preserve"> limit is taken with </w:t>
      </w:r>
      <m:oMath>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oMath>
      <w:r w:rsidR="006F70FD">
        <w:rPr>
          <w:rFonts w:eastAsiaTheme="minorEastAsia"/>
          <w:bCs/>
          <w:iCs/>
        </w:rPr>
        <w:t xml:space="preserve"> and </w:t>
      </w:r>
      <m:oMath>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oMath>
      <w:r w:rsidR="006F70FD">
        <w:rPr>
          <w:rFonts w:eastAsiaTheme="minorEastAsia"/>
          <w:bCs/>
          <w:iCs/>
        </w:rPr>
        <w:t xml:space="preserve"> fixed. It is customary here to define a new kind of multidimensional (in fact, infinite-dimensional) integral operator</w:t>
      </w:r>
    </w:p>
    <w:p w14:paraId="591941EF" w14:textId="206EB48F" w:rsidR="006F70FD" w:rsidRPr="0054083E" w:rsidRDefault="00000000" w:rsidP="004F3B96">
      <w:pPr>
        <w:rPr>
          <w:rFonts w:eastAsiaTheme="minorEastAsia"/>
          <w:bCs/>
          <w:iCs/>
        </w:rPr>
      </w:pPr>
      <m:oMathPara>
        <m:oMath>
          <m:nary>
            <m:naryPr>
              <m:limLoc m:val="undOvr"/>
              <m:ctrlPr>
                <w:rPr>
                  <w:rFonts w:ascii="Cambria Math" w:eastAsiaTheme="minorEastAsia" w:hAnsi="Cambria Math"/>
                  <w:bCs/>
                  <w:i/>
                  <w:iCs/>
                </w:rPr>
              </m:ctrlPr>
            </m:naryPr>
            <m:sub>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sup>
            <m:e>
              <m:r>
                <m:rPr>
                  <m:scr m:val="script"/>
                </m:rPr>
                <w:rPr>
                  <w:rFonts w:ascii="Cambria Math" w:eastAsiaTheme="minorEastAsia" w:hAnsi="Cambria Math"/>
                </w:rPr>
                <m:t>D</m:t>
              </m:r>
            </m:e>
          </m:nary>
          <m:d>
            <m:dPr>
              <m:begChr m:val="["/>
              <m:endChr m:val="]"/>
              <m:ctrlPr>
                <w:rPr>
                  <w:rFonts w:ascii="Cambria Math" w:eastAsiaTheme="minorEastAsia" w:hAnsi="Cambria Math"/>
                  <w:bCs/>
                  <w:i/>
                  <w:iCs/>
                </w:rPr>
              </m:ctrlPr>
            </m:dPr>
            <m:e>
              <m:r>
                <w:rPr>
                  <w:rFonts w:ascii="Cambria Math" w:eastAsiaTheme="minorEastAsia" w:hAnsi="Cambria Math"/>
                </w:rPr>
                <m:t>x</m:t>
              </m:r>
              <m:d>
                <m:dPr>
                  <m:ctrlPr>
                    <w:rPr>
                      <w:rFonts w:ascii="Cambria Math" w:eastAsiaTheme="minorEastAsia" w:hAnsi="Cambria Math"/>
                      <w:bCs/>
                      <w:i/>
                      <w:iCs/>
                    </w:rPr>
                  </m:ctrlPr>
                </m:dPr>
                <m:e>
                  <m:r>
                    <w:rPr>
                      <w:rFonts w:ascii="Cambria Math" w:eastAsiaTheme="minorEastAsia" w:hAnsi="Cambria Math"/>
                    </w:rPr>
                    <m:t>t</m:t>
                  </m:r>
                </m:e>
              </m:d>
            </m:e>
          </m:d>
          <m:r>
            <w:rPr>
              <w:rFonts w:ascii="Cambria Math" w:eastAsiaTheme="minorEastAsia" w:hAnsi="Cambria Math"/>
            </w:rPr>
            <m:t>=</m:t>
          </m:r>
          <m:sSup>
            <m:sSupPr>
              <m:ctrlPr>
                <w:rPr>
                  <w:rFonts w:ascii="Cambria Math" w:eastAsiaTheme="minorEastAsia" w:hAnsi="Cambria Math"/>
                  <w:bCs/>
                  <w:i/>
                  <w:iCs/>
                </w:rPr>
              </m:ctrlPr>
            </m:sSupPr>
            <m:e>
              <m:func>
                <m:funcPr>
                  <m:ctrlPr>
                    <w:rPr>
                      <w:rFonts w:ascii="Cambria Math" w:eastAsiaTheme="minorEastAsia" w:hAnsi="Cambria Math"/>
                      <w:bCs/>
                      <w:i/>
                      <w:iCs/>
                    </w:rPr>
                  </m:ctrlPr>
                </m:funcPr>
                <m:fName>
                  <m:limLow>
                    <m:limLowPr>
                      <m:ctrlPr>
                        <w:rPr>
                          <w:rFonts w:ascii="Cambria Math" w:eastAsiaTheme="minorEastAsia" w:hAnsi="Cambria Math"/>
                          <w:bCs/>
                          <w:i/>
                          <w:iCs/>
                        </w:rPr>
                      </m:ctrlPr>
                    </m:limLowPr>
                    <m:e>
                      <m:r>
                        <m:rPr>
                          <m:sty m:val="p"/>
                        </m:rPr>
                        <w:rPr>
                          <w:rFonts w:ascii="Cambria Math" w:hAnsi="Cambria Math"/>
                        </w:rPr>
                        <m:t>lim</m:t>
                      </m:r>
                    </m:e>
                    <m:lim>
                      <m:r>
                        <w:rPr>
                          <w:rFonts w:ascii="Cambria Math" w:eastAsiaTheme="minorEastAsia" w:hAnsi="Cambria Math"/>
                        </w:rPr>
                        <m:t>N→∞</m:t>
                      </m:r>
                    </m:lim>
                  </m:limLow>
                </m:fName>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m</m:t>
                          </m:r>
                        </m:num>
                        <m:den>
                          <m:r>
                            <w:rPr>
                              <w:rFonts w:ascii="Cambria Math" w:eastAsiaTheme="minorEastAsia" w:hAnsi="Cambria Math"/>
                            </w:rPr>
                            <m:t>2πiℏ</m:t>
                          </m:r>
                          <m:r>
                            <m:rPr>
                              <m:sty m:val="p"/>
                            </m:rPr>
                            <w:rPr>
                              <w:rFonts w:ascii="Cambria Math" w:eastAsiaTheme="minorEastAsia" w:hAnsi="Cambria Math"/>
                            </w:rPr>
                            <m:t>Δ</m:t>
                          </m:r>
                          <m:r>
                            <w:rPr>
                              <w:rFonts w:ascii="Cambria Math" w:eastAsiaTheme="minorEastAsia" w:hAnsi="Cambria Math"/>
                            </w:rPr>
                            <m:t>t</m:t>
                          </m:r>
                        </m:den>
                      </m:f>
                    </m:e>
                  </m:d>
                </m:e>
              </m:func>
            </m:e>
            <m:sup>
              <m:r>
                <w:rPr>
                  <w:rFonts w:ascii="Cambria Math" w:eastAsiaTheme="minorEastAsia" w:hAnsi="Cambria Math"/>
                </w:rPr>
                <m:t>N-</m:t>
              </m:r>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d</m:t>
          </m:r>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nary>
            <m:naryPr>
              <m:limLoc m:val="undOvr"/>
              <m:subHide m:val="1"/>
              <m:supHide m:val="1"/>
              <m:ctrlPr>
                <w:rPr>
                  <w:rFonts w:ascii="Cambria Math" w:eastAsiaTheme="minorEastAsia" w:hAnsi="Cambria Math"/>
                  <w:bCs/>
                  <w:i/>
                  <w:iCs/>
                </w:rPr>
              </m:ctrlPr>
            </m:naryPr>
            <m:sub/>
            <m:sup/>
            <m:e>
              <m:r>
                <w:rPr>
                  <w:rFonts w:ascii="Cambria Math" w:eastAsiaTheme="minorEastAsia" w:hAnsi="Cambria Math"/>
                </w:rPr>
                <m:t>d</m:t>
              </m:r>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nary>
                <m:naryPr>
                  <m:limLoc m:val="undOvr"/>
                  <m:subHide m:val="1"/>
                  <m:supHide m:val="1"/>
                  <m:ctrlPr>
                    <w:rPr>
                      <w:rFonts w:ascii="Cambria Math" w:eastAsiaTheme="minorEastAsia" w:hAnsi="Cambria Math"/>
                      <w:bCs/>
                      <w:i/>
                      <w:iCs/>
                    </w:rPr>
                  </m:ctrlPr>
                </m:naryPr>
                <m:sub/>
                <m:sup/>
                <m:e>
                  <m:r>
                    <w:rPr>
                      <w:rFonts w:ascii="Cambria Math" w:eastAsiaTheme="minorEastAsia" w:hAnsi="Cambria Math"/>
                    </w:rPr>
                    <m:t>d</m:t>
                  </m:r>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N-2</m:t>
                      </m:r>
                    </m:sub>
                  </m:sSub>
                </m:e>
              </m:nary>
              <m:r>
                <w:rPr>
                  <w:rFonts w:ascii="Cambria Math" w:eastAsiaTheme="minorEastAsia" w:hAnsi="Cambria Math"/>
                </w:rPr>
                <m:t>⋯</m:t>
              </m:r>
              <m:nary>
                <m:naryPr>
                  <m:limLoc m:val="undOvr"/>
                  <m:subHide m:val="1"/>
                  <m:supHide m:val="1"/>
                  <m:ctrlPr>
                    <w:rPr>
                      <w:rFonts w:ascii="Cambria Math" w:eastAsiaTheme="minorEastAsia" w:hAnsi="Cambria Math"/>
                      <w:bCs/>
                      <w:i/>
                      <w:iCs/>
                    </w:rPr>
                  </m:ctrlPr>
                </m:naryPr>
                <m:sub/>
                <m:sup/>
                <m:e>
                  <m:r>
                    <w:rPr>
                      <w:rFonts w:ascii="Cambria Math" w:eastAsiaTheme="minorEastAsia" w:hAnsi="Cambria Math"/>
                    </w:rPr>
                    <m:t>d</m:t>
                  </m:r>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2</m:t>
                      </m:r>
                    </m:sub>
                  </m:sSub>
                </m:e>
              </m:nary>
            </m:e>
          </m:nary>
        </m:oMath>
      </m:oMathPara>
    </w:p>
    <w:p w14:paraId="52119DF7" w14:textId="6C0010DF" w:rsidR="0054083E" w:rsidRDefault="0054083E" w:rsidP="004F3B96">
      <w:pPr>
        <w:rPr>
          <w:rFonts w:eastAsiaTheme="minorEastAsia"/>
          <w:bCs/>
          <w:iCs/>
        </w:rPr>
      </w:pPr>
      <w:r>
        <w:rPr>
          <w:rFonts w:eastAsiaTheme="minorEastAsia"/>
          <w:bCs/>
          <w:iCs/>
        </w:rPr>
        <w:t xml:space="preserve">and write </w:t>
      </w:r>
    </w:p>
    <w:p w14:paraId="5994299B" w14:textId="71B61645" w:rsidR="00246A8A" w:rsidRPr="005C7971" w:rsidRDefault="00000000" w:rsidP="004F3B96">
      <w:pPr>
        <w:rPr>
          <w:rFonts w:eastAsiaTheme="minorEastAsia"/>
          <w:bCs/>
          <w:iCs/>
        </w:rPr>
      </w:pPr>
      <m:oMathPara>
        <m:oMath>
          <m:d>
            <m:dPr>
              <m:begChr m:val="⟨"/>
              <m:endChr m:val="⟩"/>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nary>
            <m:naryPr>
              <m:limLoc m:val="undOvr"/>
              <m:ctrlPr>
                <w:rPr>
                  <w:rFonts w:ascii="Cambria Math" w:eastAsiaTheme="minorEastAsia" w:hAnsi="Cambria Math"/>
                  <w:bCs/>
                  <w:i/>
                  <w:iCs/>
                </w:rPr>
              </m:ctrlPr>
            </m:naryPr>
            <m:sub>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sup>
            <m:e>
              <m:r>
                <m:rPr>
                  <m:scr m:val="script"/>
                </m:rPr>
                <w:rPr>
                  <w:rFonts w:ascii="Cambria Math" w:eastAsiaTheme="minorEastAsia" w:hAnsi="Cambria Math"/>
                </w:rPr>
                <m:t>D</m:t>
              </m:r>
            </m:e>
          </m:nary>
          <m:d>
            <m:dPr>
              <m:begChr m:val="["/>
              <m:endChr m:val="]"/>
              <m:ctrlPr>
                <w:rPr>
                  <w:rFonts w:ascii="Cambria Math" w:eastAsiaTheme="minorEastAsia" w:hAnsi="Cambria Math"/>
                  <w:bCs/>
                  <w:i/>
                  <w:iCs/>
                </w:rPr>
              </m:ctrlPr>
            </m:dPr>
            <m:e>
              <m:r>
                <w:rPr>
                  <w:rFonts w:ascii="Cambria Math" w:eastAsiaTheme="minorEastAsia" w:hAnsi="Cambria Math"/>
                </w:rPr>
                <m:t>x</m:t>
              </m:r>
              <m:d>
                <m:dPr>
                  <m:ctrlPr>
                    <w:rPr>
                      <w:rFonts w:ascii="Cambria Math" w:eastAsiaTheme="minorEastAsia" w:hAnsi="Cambria Math"/>
                      <w:bCs/>
                      <w:i/>
                      <w:iCs/>
                    </w:rPr>
                  </m:ctrlPr>
                </m:dPr>
                <m:e>
                  <m:r>
                    <w:rPr>
                      <w:rFonts w:ascii="Cambria Math" w:eastAsiaTheme="minorEastAsia" w:hAnsi="Cambria Math"/>
                    </w:rPr>
                    <m:t>t</m:t>
                  </m:r>
                </m:e>
              </m:d>
            </m:e>
          </m: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r>
                    <w:rPr>
                      <w:rFonts w:ascii="Cambria Math" w:eastAsiaTheme="minorEastAsia" w:hAnsi="Cambria Math"/>
                    </w:rPr>
                    <m:t>i</m:t>
                  </m:r>
                  <m:nary>
                    <m:naryPr>
                      <m:limLoc m:val="undOvr"/>
                      <m:ctrlPr>
                        <w:rPr>
                          <w:rFonts w:ascii="Cambria Math" w:eastAsiaTheme="minorEastAsia" w:hAnsi="Cambria Math"/>
                          <w:bCs/>
                          <w:i/>
                          <w:iCs/>
                        </w:rPr>
                      </m:ctrlPr>
                    </m:naryPr>
                    <m:sub>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sub>
                    <m:sup>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sup>
                    <m:e>
                      <m:f>
                        <m:fPr>
                          <m:ctrlPr>
                            <w:rPr>
                              <w:rFonts w:ascii="Cambria Math" w:eastAsiaTheme="minorEastAsia" w:hAnsi="Cambria Math"/>
                              <w:bCs/>
                              <w:i/>
                              <w:iCs/>
                            </w:rPr>
                          </m:ctrlPr>
                        </m:fPr>
                        <m:num>
                          <m:sSub>
                            <m:sSubPr>
                              <m:ctrlPr>
                                <w:rPr>
                                  <w:rFonts w:ascii="Cambria Math" w:eastAsiaTheme="minorEastAsia" w:hAnsi="Cambria Math"/>
                                  <w:bCs/>
                                  <w:i/>
                                  <w:iCs/>
                                </w:rPr>
                              </m:ctrlPr>
                            </m:sSubPr>
                            <m:e>
                              <m:r>
                                <w:rPr>
                                  <w:rFonts w:ascii="Cambria Math" w:eastAsiaTheme="minorEastAsia" w:hAnsi="Cambria Math"/>
                                </w:rPr>
                                <m:t>L</m:t>
                              </m:r>
                            </m:e>
                            <m:sub>
                              <m:r>
                                <m:rPr>
                                  <m:sty m:val="p"/>
                                </m:rPr>
                                <w:rPr>
                                  <w:rFonts w:ascii="Cambria Math" w:eastAsiaTheme="minorEastAsia" w:hAnsi="Cambria Math"/>
                                </w:rPr>
                                <m:t>classical</m:t>
                              </m:r>
                            </m:sub>
                          </m:sSub>
                          <m:d>
                            <m:dPr>
                              <m:ctrlPr>
                                <w:rPr>
                                  <w:rFonts w:ascii="Cambria Math" w:eastAsiaTheme="minorEastAsia" w:hAnsi="Cambria Math"/>
                                  <w:bCs/>
                                  <w:i/>
                                  <w:iCs/>
                                </w:rPr>
                              </m:ctrlPr>
                            </m:dPr>
                            <m:e>
                              <m:r>
                                <w:rPr>
                                  <w:rFonts w:ascii="Cambria Math" w:eastAsiaTheme="minorEastAsia" w:hAnsi="Cambria Math"/>
                                </w:rPr>
                                <m:t>x,</m:t>
                              </m:r>
                              <m:acc>
                                <m:accPr>
                                  <m:chr m:val="̇"/>
                                  <m:ctrlPr>
                                    <w:rPr>
                                      <w:rFonts w:ascii="Cambria Math" w:eastAsiaTheme="minorEastAsia" w:hAnsi="Cambria Math"/>
                                      <w:bCs/>
                                      <w:i/>
                                      <w:iCs/>
                                    </w:rPr>
                                  </m:ctrlPr>
                                </m:accPr>
                                <m:e>
                                  <m:r>
                                    <w:rPr>
                                      <w:rFonts w:ascii="Cambria Math" w:eastAsiaTheme="minorEastAsia" w:hAnsi="Cambria Math"/>
                                    </w:rPr>
                                    <m:t>x</m:t>
                                  </m:r>
                                </m:e>
                              </m:acc>
                            </m:e>
                          </m:d>
                        </m:num>
                        <m:den>
                          <m:r>
                            <w:rPr>
                              <w:rFonts w:ascii="Cambria Math" w:eastAsiaTheme="minorEastAsia" w:hAnsi="Cambria Math"/>
                            </w:rPr>
                            <m:t>ℏ</m:t>
                          </m:r>
                        </m:den>
                      </m:f>
                    </m:e>
                  </m:nary>
                </m:e>
              </m:d>
            </m:e>
          </m:func>
          <m:r>
            <w:rPr>
              <w:rFonts w:ascii="Cambria Math" w:eastAsiaTheme="minorEastAsia" w:hAnsi="Cambria Math"/>
            </w:rPr>
            <m:t>.</m:t>
          </m:r>
        </m:oMath>
      </m:oMathPara>
    </w:p>
    <w:p w14:paraId="71815BEF" w14:textId="7BDC8C53" w:rsidR="005C7971" w:rsidRDefault="005C7971" w:rsidP="004F3B96">
      <w:pPr>
        <w:rPr>
          <w:rFonts w:eastAsiaTheme="minorEastAsia"/>
          <w:bCs/>
          <w:iCs/>
        </w:rPr>
      </w:pPr>
      <w:r>
        <w:rPr>
          <w:rFonts w:eastAsiaTheme="minorEastAsia"/>
          <w:bCs/>
          <w:iCs/>
        </w:rPr>
        <w:t xml:space="preserve">This expression is known as Feynman’s path integral. Its meaning </w:t>
      </w:r>
      <w:r w:rsidR="00B93308">
        <w:rPr>
          <w:rFonts w:eastAsiaTheme="minorEastAsia"/>
          <w:bCs/>
          <w:iCs/>
        </w:rPr>
        <w:t>a</w:t>
      </w:r>
      <w:r>
        <w:rPr>
          <w:rFonts w:eastAsiaTheme="minorEastAsia"/>
          <w:bCs/>
          <w:iCs/>
        </w:rPr>
        <w:t xml:space="preserve">s the sum over all possible paths </w:t>
      </w:r>
      <w:r w:rsidR="00B93308">
        <w:rPr>
          <w:rFonts w:eastAsiaTheme="minorEastAsia"/>
          <w:bCs/>
          <w:iCs/>
        </w:rPr>
        <w:t>should be apparent.</w:t>
      </w:r>
    </w:p>
    <w:p w14:paraId="57003F64" w14:textId="1C44A34E" w:rsidR="00B93308" w:rsidRDefault="00B93308" w:rsidP="004F3B96">
      <w:pPr>
        <w:rPr>
          <w:rFonts w:eastAsiaTheme="minorEastAsia"/>
          <w:bCs/>
          <w:iCs/>
        </w:rPr>
      </w:pPr>
      <w:r>
        <w:rPr>
          <w:rFonts w:eastAsiaTheme="minorEastAsia"/>
          <w:bCs/>
          <w:iCs/>
        </w:rPr>
        <w:t>Our steps leading to Feynman’s path integral are not meant to be a derivation. Rather</w:t>
      </w:r>
      <w:r w:rsidR="0000144D">
        <w:rPr>
          <w:rFonts w:eastAsiaTheme="minorEastAsia"/>
          <w:bCs/>
          <w:iCs/>
        </w:rPr>
        <w:t>, we (or Feynman) have attempted a new formulation of quantum mechanics based on the concept of paths, motivated by Dirac’s mysterious remark. The only ideas we borrowed from the conventional form of quantum mechanics are (1) the superposition principle (used in summing the contributions</w:t>
      </w:r>
      <w:r w:rsidR="00BE4101">
        <w:rPr>
          <w:rFonts w:eastAsiaTheme="minorEastAsia"/>
          <w:bCs/>
          <w:iCs/>
        </w:rPr>
        <w:t xml:space="preserve"> from various alternate paths), (2) the composition property of the transition amplitude, and (3) classical correspondence in the </w:t>
      </w:r>
      <m:oMath>
        <m:r>
          <w:rPr>
            <w:rFonts w:ascii="Cambria Math" w:eastAsiaTheme="minorEastAsia" w:hAnsi="Cambria Math"/>
          </w:rPr>
          <m:t>ℏ→0</m:t>
        </m:r>
      </m:oMath>
      <w:r w:rsidR="00BE4101">
        <w:rPr>
          <w:rFonts w:eastAsiaTheme="minorEastAsia"/>
          <w:bCs/>
          <w:iCs/>
        </w:rPr>
        <w:t xml:space="preserve"> limit.</w:t>
      </w:r>
    </w:p>
    <w:p w14:paraId="1039B56A" w14:textId="5AEB2ABF" w:rsidR="00B86208" w:rsidRDefault="00B86208" w:rsidP="004F3B96">
      <w:pPr>
        <w:rPr>
          <w:rFonts w:eastAsiaTheme="minorEastAsia"/>
          <w:bCs/>
          <w:iCs/>
        </w:rPr>
      </w:pPr>
      <w:r>
        <w:rPr>
          <w:rFonts w:eastAsiaTheme="minorEastAsia"/>
          <w:bCs/>
          <w:iCs/>
        </w:rPr>
        <w:t>Even though we obtained the same result as the conventional theory for the free-particle case, it is now obvious, from what we have done so</w:t>
      </w:r>
      <w:r w:rsidR="00C655C9">
        <w:rPr>
          <w:rFonts w:eastAsiaTheme="minorEastAsia"/>
          <w:bCs/>
          <w:iCs/>
        </w:rPr>
        <w:t xml:space="preserve"> far, that Feynman’s formulation is completely equivalent to Schr</w:t>
      </w:r>
      <w:r w:rsidR="00C655C9">
        <w:rPr>
          <w:rFonts w:eastAsiaTheme="minorEastAsia" w:cstheme="minorHAnsi"/>
          <w:bCs/>
          <w:iCs/>
        </w:rPr>
        <w:t>ö</w:t>
      </w:r>
      <w:r w:rsidR="00C655C9">
        <w:rPr>
          <w:rFonts w:eastAsiaTheme="minorEastAsia"/>
          <w:bCs/>
          <w:iCs/>
        </w:rPr>
        <w:t xml:space="preserve">dinger’s </w:t>
      </w:r>
      <w:r w:rsidR="00407E9B">
        <w:rPr>
          <w:rFonts w:eastAsiaTheme="minorEastAsia"/>
          <w:bCs/>
          <w:iCs/>
        </w:rPr>
        <w:t xml:space="preserve">wave mechanics. We conclude this section by proving that Feynman’s expression for </w:t>
      </w:r>
      <m:oMath>
        <m:d>
          <m:dPr>
            <m:begChr m:val="⟨"/>
            <m:endChr m:val="⟩"/>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oMath>
      <w:r w:rsidR="00407E9B">
        <w:rPr>
          <w:rFonts w:eastAsiaTheme="minorEastAsia"/>
          <w:bCs/>
          <w:iCs/>
        </w:rPr>
        <w:t xml:space="preserve"> indeed satisfies </w:t>
      </w:r>
      <w:r w:rsidR="00933095">
        <w:rPr>
          <w:rFonts w:eastAsiaTheme="minorEastAsia"/>
          <w:bCs/>
          <w:iCs/>
        </w:rPr>
        <w:t>Schr</w:t>
      </w:r>
      <w:r w:rsidR="00933095">
        <w:rPr>
          <w:rFonts w:eastAsiaTheme="minorEastAsia" w:cstheme="minorHAnsi"/>
          <w:bCs/>
          <w:iCs/>
        </w:rPr>
        <w:t>ö</w:t>
      </w:r>
      <w:r w:rsidR="00933095">
        <w:rPr>
          <w:rFonts w:eastAsiaTheme="minorEastAsia"/>
          <w:bCs/>
          <w:iCs/>
        </w:rPr>
        <w:t xml:space="preserve">dinger’s time-dependent wave equation in variables </w:t>
      </w:r>
      <m:oMath>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 xml:space="preserve">, </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oMath>
      <w:r w:rsidR="00EC7B11">
        <w:rPr>
          <w:rFonts w:eastAsiaTheme="minorEastAsia"/>
          <w:bCs/>
          <w:iCs/>
        </w:rPr>
        <w:t xml:space="preserve">, just as the propagator define by </w:t>
      </w:r>
      <m:oMath>
        <m:d>
          <m:dPr>
            <m:ctrlPr>
              <w:rPr>
                <w:rFonts w:ascii="Cambria Math" w:eastAsiaTheme="minorEastAsia" w:hAnsi="Cambria Math"/>
                <w:bCs/>
                <w:i/>
                <w:iCs/>
              </w:rPr>
            </m:ctrlPr>
          </m:dPr>
          <m:e>
            <m:r>
              <m:rPr>
                <m:sty m:val="p"/>
              </m:rPr>
              <w:rPr>
                <w:rFonts w:ascii="Cambria Math" w:eastAsiaTheme="minorEastAsia" w:hAnsi="Cambria Math"/>
              </w:rPr>
              <m:t>III</m:t>
            </m:r>
          </m:e>
        </m:d>
      </m:oMath>
      <w:r w:rsidR="00326850">
        <w:rPr>
          <w:rFonts w:eastAsiaTheme="minorEastAsia"/>
          <w:bCs/>
          <w:iCs/>
        </w:rPr>
        <w:t>.</w:t>
      </w:r>
    </w:p>
    <w:p w14:paraId="0AD3C63E" w14:textId="7E29EBA3" w:rsidR="00326850" w:rsidRDefault="00326850" w:rsidP="004F3B96">
      <w:pPr>
        <w:rPr>
          <w:rFonts w:eastAsiaTheme="minorEastAsia"/>
          <w:bCs/>
          <w:iCs/>
        </w:rPr>
      </w:pPr>
      <w:r>
        <w:rPr>
          <w:rFonts w:eastAsiaTheme="minorEastAsia"/>
          <w:bCs/>
          <w:iCs/>
        </w:rPr>
        <w:t>We start with</w:t>
      </w:r>
    </w:p>
    <w:p w14:paraId="2941C2C1" w14:textId="04E7C538" w:rsidR="00326850" w:rsidRPr="00B166A1" w:rsidRDefault="00000000" w:rsidP="004F3B96">
      <w:pPr>
        <w:rPr>
          <w:rFonts w:eastAsiaTheme="minorEastAsia"/>
          <w:bCs/>
          <w:iCs/>
        </w:rPr>
      </w:pPr>
      <m:oMathPara>
        <m:oMath>
          <m:d>
            <m:dPr>
              <m:begChr m:val="⟨"/>
              <m:endChr m:val="⟩"/>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nary>
            <m:naryPr>
              <m:limLoc m:val="undOvr"/>
              <m:subHide m:val="1"/>
              <m:supHide m:val="1"/>
              <m:ctrlPr>
                <w:rPr>
                  <w:rFonts w:ascii="Cambria Math" w:eastAsiaTheme="minorEastAsia" w:hAnsi="Cambria Math"/>
                  <w:bCs/>
                  <w:i/>
                  <w:iCs/>
                </w:rPr>
              </m:ctrlPr>
            </m:naryPr>
            <m:sub/>
            <m:sup/>
            <m:e>
              <m:r>
                <w:rPr>
                  <w:rFonts w:ascii="Cambria Math" w:eastAsiaTheme="minorEastAsia" w:hAnsi="Cambria Math"/>
                </w:rPr>
                <m:t>d</m:t>
              </m:r>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e>
          </m:nary>
          <m:rad>
            <m:radPr>
              <m:degHide m:val="1"/>
              <m:ctrlPr>
                <w:rPr>
                  <w:rFonts w:ascii="Cambria Math" w:eastAsiaTheme="minorEastAsia" w:hAnsi="Cambria Math"/>
                  <w:bCs/>
                  <w:i/>
                  <w:iCs/>
                </w:rPr>
              </m:ctrlPr>
            </m:radPr>
            <m:deg/>
            <m:e>
              <m:f>
                <m:fPr>
                  <m:ctrlPr>
                    <w:rPr>
                      <w:rFonts w:ascii="Cambria Math" w:eastAsiaTheme="minorEastAsia" w:hAnsi="Cambria Math"/>
                      <w:bCs/>
                      <w:i/>
                      <w:iCs/>
                    </w:rPr>
                  </m:ctrlPr>
                </m:fPr>
                <m:num>
                  <m:r>
                    <w:rPr>
                      <w:rFonts w:ascii="Cambria Math" w:eastAsiaTheme="minorEastAsia" w:hAnsi="Cambria Math"/>
                    </w:rPr>
                    <m:t>m</m:t>
                  </m:r>
                </m:num>
                <m:den>
                  <m:r>
                    <w:rPr>
                      <w:rFonts w:ascii="Cambria Math" w:eastAsiaTheme="minorEastAsia" w:hAnsi="Cambria Math"/>
                    </w:rPr>
                    <m:t>2πiℏ</m:t>
                  </m:r>
                  <m:r>
                    <m:rPr>
                      <m:sty m:val="p"/>
                    </m:rPr>
                    <w:rPr>
                      <w:rFonts w:ascii="Cambria Math" w:eastAsiaTheme="minorEastAsia" w:hAnsi="Cambria Math"/>
                    </w:rPr>
                    <m:t>Δ</m:t>
                  </m:r>
                  <m:r>
                    <w:rPr>
                      <w:rFonts w:ascii="Cambria Math" w:eastAsiaTheme="minorEastAsia" w:hAnsi="Cambria Math"/>
                    </w:rPr>
                    <m:t>t</m:t>
                  </m:r>
                </m:den>
              </m:f>
            </m:e>
          </m:ra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im</m:t>
                          </m:r>
                        </m:num>
                        <m:den>
                          <m:r>
                            <w:rPr>
                              <w:rFonts w:ascii="Cambria Math" w:eastAsiaTheme="minorEastAsia" w:hAnsi="Cambria Math"/>
                            </w:rPr>
                            <m:t>2ℏ</m:t>
                          </m:r>
                        </m:den>
                      </m:f>
                    </m:e>
                  </m:d>
                  <m:f>
                    <m:fPr>
                      <m:ctrlPr>
                        <w:rPr>
                          <w:rFonts w:ascii="Cambria Math" w:eastAsiaTheme="minorEastAsia" w:hAnsi="Cambria Math"/>
                          <w:bCs/>
                          <w:i/>
                          <w:iCs/>
                        </w:rPr>
                      </m:ctrlPr>
                    </m:fPr>
                    <m:num>
                      <m:sSup>
                        <m:sSupPr>
                          <m:ctrlPr>
                            <w:rPr>
                              <w:rFonts w:ascii="Cambria Math" w:eastAsiaTheme="minorEastAsia" w:hAnsi="Cambria Math"/>
                              <w:bCs/>
                              <w:i/>
                              <w:iCs/>
                            </w:rPr>
                          </m:ctrlPr>
                        </m:sSupPr>
                        <m:e>
                          <m:d>
                            <m:dPr>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e>
                          </m:d>
                        </m:e>
                        <m:sup>
                          <m:r>
                            <w:rPr>
                              <w:rFonts w:ascii="Cambria Math" w:eastAsiaTheme="minorEastAsia" w:hAnsi="Cambria Math"/>
                            </w:rPr>
                            <m:t>2</m:t>
                          </m:r>
                        </m:sup>
                      </m:sSup>
                    </m:num>
                    <m:den>
                      <m:r>
                        <m:rPr>
                          <m:sty m:val="p"/>
                        </m:rPr>
                        <w:rPr>
                          <w:rFonts w:ascii="Cambria Math" w:eastAsiaTheme="minorEastAsia" w:hAnsi="Cambria Math"/>
                        </w:rPr>
                        <m:t>Δ</m:t>
                      </m:r>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iV</m:t>
                      </m:r>
                      <m:r>
                        <m:rPr>
                          <m:sty m:val="p"/>
                        </m:rPr>
                        <w:rPr>
                          <w:rFonts w:ascii="Cambria Math" w:eastAsiaTheme="minorEastAsia" w:hAnsi="Cambria Math"/>
                        </w:rPr>
                        <m:t>Δ</m:t>
                      </m:r>
                      <m:r>
                        <w:rPr>
                          <w:rFonts w:ascii="Cambria Math" w:eastAsiaTheme="minorEastAsia" w:hAnsi="Cambria Math"/>
                        </w:rPr>
                        <m:t>t</m:t>
                      </m:r>
                    </m:num>
                    <m:den>
                      <m:r>
                        <w:rPr>
                          <w:rFonts w:ascii="Cambria Math" w:eastAsiaTheme="minorEastAsia" w:hAnsi="Cambria Math"/>
                        </w:rPr>
                        <m:t>ℏ</m:t>
                      </m:r>
                    </m:den>
                  </m:f>
                </m:e>
              </m:d>
            </m:e>
          </m:func>
          <m:r>
            <w:rPr>
              <w:rFonts w:ascii="Cambria Math" w:eastAsiaTheme="minorEastAsia" w:hAnsi="Cambria Math"/>
            </w:rPr>
            <m:t>×</m:t>
          </m:r>
          <m:d>
            <m:dPr>
              <m:begChr m:val="⟨"/>
              <m:endChr m:val="⟩"/>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N-1</m:t>
                  </m:r>
                </m:sub>
              </m:sSub>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oMath>
      </m:oMathPara>
    </w:p>
    <w:p w14:paraId="4A85A5BF" w14:textId="5ED82695" w:rsidR="00B166A1" w:rsidRDefault="008A61DC" w:rsidP="004F3B96">
      <w:pPr>
        <w:rPr>
          <w:rFonts w:eastAsiaTheme="minorEastAsia"/>
          <w:bCs/>
          <w:iCs/>
        </w:rPr>
      </w:pPr>
      <w:r>
        <w:rPr>
          <w:rFonts w:eastAsiaTheme="minorEastAsia"/>
          <w:bCs/>
          <w:iCs/>
        </w:rPr>
        <w:t>where we have assumed</w:t>
      </w:r>
      <m:oMath>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N-1</m:t>
            </m:r>
          </m:sub>
        </m:sSub>
      </m:oMath>
      <w:r>
        <w:rPr>
          <w:rFonts w:eastAsiaTheme="minorEastAsia"/>
          <w:bCs/>
          <w:iCs/>
        </w:rPr>
        <w:t xml:space="preserve"> to be infinitesimal. Introducing</w:t>
      </w:r>
    </w:p>
    <w:p w14:paraId="254D0D5A" w14:textId="73479C62" w:rsidR="004646AB" w:rsidRPr="004646AB" w:rsidRDefault="004646AB" w:rsidP="004F3B96">
      <w:pPr>
        <w:rPr>
          <w:rFonts w:eastAsiaTheme="minorEastAsia"/>
          <w:bCs/>
          <w:iCs/>
        </w:rPr>
      </w:pPr>
      <m:oMathPara>
        <m:oMath>
          <m:r>
            <w:rPr>
              <w:rFonts w:ascii="Cambria Math" w:eastAsiaTheme="minorEastAsia" w:hAnsi="Cambria Math"/>
            </w:rPr>
            <m:t>ξ=</m:t>
          </m:r>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N-1</m:t>
              </m:r>
            </m:sub>
          </m:sSub>
        </m:oMath>
      </m:oMathPara>
    </w:p>
    <w:p w14:paraId="1D474F4B" w14:textId="4474ECF5" w:rsidR="004646AB" w:rsidRDefault="004646AB" w:rsidP="004F3B96">
      <w:pPr>
        <w:rPr>
          <w:rFonts w:eastAsiaTheme="minorEastAsia"/>
          <w:bCs/>
          <w:iCs/>
        </w:rPr>
      </w:pPr>
      <w:r>
        <w:rPr>
          <w:rFonts w:eastAsiaTheme="minorEastAsia"/>
          <w:bCs/>
          <w:iCs/>
        </w:rPr>
        <w:t xml:space="preserve">and letting </w:t>
      </w:r>
      <m:oMath>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→x</m:t>
        </m:r>
      </m:oMath>
      <w:r w:rsidR="00DD6BD5">
        <w:rPr>
          <w:rFonts w:eastAsiaTheme="minorEastAsia"/>
          <w:bCs/>
          <w:iCs/>
        </w:rPr>
        <w:t xml:space="preserve"> and </w:t>
      </w:r>
      <m:oMath>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r>
          <w:rPr>
            <w:rFonts w:ascii="Cambria Math" w:eastAsiaTheme="minorEastAsia" w:hAnsi="Cambria Math"/>
          </w:rPr>
          <m:t>→t+</m:t>
        </m:r>
        <m:r>
          <m:rPr>
            <m:sty m:val="p"/>
          </m:rPr>
          <w:rPr>
            <w:rFonts w:ascii="Cambria Math" w:eastAsiaTheme="minorEastAsia" w:hAnsi="Cambria Math"/>
          </w:rPr>
          <m:t>Δ</m:t>
        </m:r>
        <m:r>
          <w:rPr>
            <w:rFonts w:ascii="Cambria Math" w:eastAsiaTheme="minorEastAsia" w:hAnsi="Cambria Math"/>
          </w:rPr>
          <m:t>t,</m:t>
        </m:r>
      </m:oMath>
      <w:r w:rsidR="00DD6BD5">
        <w:rPr>
          <w:rFonts w:eastAsiaTheme="minorEastAsia"/>
          <w:bCs/>
          <w:iCs/>
        </w:rPr>
        <w:t xml:space="preserve"> we obtain</w:t>
      </w:r>
    </w:p>
    <w:p w14:paraId="54B34965" w14:textId="5629AD2D" w:rsidR="00DD6BD5" w:rsidRPr="00AF62FD" w:rsidRDefault="00000000" w:rsidP="004F3B96">
      <w:pPr>
        <w:rPr>
          <w:rFonts w:eastAsiaTheme="minorEastAsia"/>
          <w:bCs/>
          <w:iCs/>
        </w:rPr>
      </w:pPr>
      <m:oMathPara>
        <m:oMath>
          <m:d>
            <m:dPr>
              <m:begChr m:val="⟨"/>
              <m:endChr m:val="⟩"/>
              <m:ctrlPr>
                <w:rPr>
                  <w:rFonts w:ascii="Cambria Math" w:eastAsiaTheme="minorEastAsia" w:hAnsi="Cambria Math"/>
                  <w:bCs/>
                  <w:i/>
                  <w:iCs/>
                </w:rPr>
              </m:ctrlPr>
            </m:dPr>
            <m:e>
              <m:r>
                <w:rPr>
                  <w:rFonts w:ascii="Cambria Math" w:eastAsiaTheme="minorEastAsia" w:hAnsi="Cambria Math"/>
                </w:rPr>
                <m:t>x,t+</m:t>
              </m:r>
              <m:r>
                <m:rPr>
                  <m:sty m:val="p"/>
                </m:rPr>
                <w:rPr>
                  <w:rFonts w:ascii="Cambria Math" w:eastAsiaTheme="minorEastAsia" w:hAnsi="Cambria Math"/>
                </w:rPr>
                <m:t>Δ</m:t>
              </m:r>
              <m:r>
                <w:rPr>
                  <w:rFonts w:ascii="Cambria Math" w:eastAsiaTheme="minorEastAsia" w:hAnsi="Cambria Math"/>
                </w:rPr>
                <m:t>t</m:t>
              </m:r>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rad>
            <m:radPr>
              <m:degHide m:val="1"/>
              <m:ctrlPr>
                <w:rPr>
                  <w:rFonts w:ascii="Cambria Math" w:eastAsiaTheme="minorEastAsia" w:hAnsi="Cambria Math"/>
                  <w:bCs/>
                  <w:i/>
                  <w:iCs/>
                </w:rPr>
              </m:ctrlPr>
            </m:radPr>
            <m:deg/>
            <m:e>
              <m:f>
                <m:fPr>
                  <m:ctrlPr>
                    <w:rPr>
                      <w:rFonts w:ascii="Cambria Math" w:eastAsiaTheme="minorEastAsia" w:hAnsi="Cambria Math"/>
                      <w:bCs/>
                      <w:i/>
                      <w:iCs/>
                    </w:rPr>
                  </m:ctrlPr>
                </m:fPr>
                <m:num>
                  <m:r>
                    <w:rPr>
                      <w:rFonts w:ascii="Cambria Math" w:eastAsiaTheme="minorEastAsia" w:hAnsi="Cambria Math"/>
                    </w:rPr>
                    <m:t>m</m:t>
                  </m:r>
                </m:num>
                <m:den>
                  <m:r>
                    <w:rPr>
                      <w:rFonts w:ascii="Cambria Math" w:eastAsiaTheme="minorEastAsia" w:hAnsi="Cambria Math"/>
                    </w:rPr>
                    <m:t>2πiℏ</m:t>
                  </m:r>
                  <m:r>
                    <m:rPr>
                      <m:sty m:val="p"/>
                    </m:rPr>
                    <w:rPr>
                      <w:rFonts w:ascii="Cambria Math" w:eastAsiaTheme="minorEastAsia" w:hAnsi="Cambria Math"/>
                    </w:rPr>
                    <m:t>Δ</m:t>
                  </m:r>
                  <m:r>
                    <w:rPr>
                      <w:rFonts w:ascii="Cambria Math" w:eastAsiaTheme="minorEastAsia" w:hAnsi="Cambria Math"/>
                    </w:rPr>
                    <m:t>t</m:t>
                  </m:r>
                </m:den>
              </m:f>
            </m:e>
          </m:rad>
          <m:nary>
            <m:naryPr>
              <m:limLoc m:val="undOvr"/>
              <m:ctrlPr>
                <w:rPr>
                  <w:rFonts w:ascii="Cambria Math" w:eastAsiaTheme="minorEastAsia" w:hAnsi="Cambria Math"/>
                  <w:bCs/>
                  <w:i/>
                  <w:iCs/>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dξ</m:t>
              </m:r>
            </m:e>
          </m:nary>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im</m:t>
                      </m:r>
                      <m:sSup>
                        <m:sSupPr>
                          <m:ctrlPr>
                            <w:rPr>
                              <w:rFonts w:ascii="Cambria Math" w:eastAsiaTheme="minorEastAsia" w:hAnsi="Cambria Math"/>
                              <w:bCs/>
                              <w:i/>
                              <w:iCs/>
                            </w:rPr>
                          </m:ctrlPr>
                        </m:sSupPr>
                        <m:e>
                          <m:r>
                            <w:rPr>
                              <w:rFonts w:ascii="Cambria Math" w:eastAsiaTheme="minorEastAsia" w:hAnsi="Cambria Math"/>
                            </w:rPr>
                            <m:t>ξ</m:t>
                          </m:r>
                        </m:e>
                        <m:sup>
                          <m:r>
                            <w:rPr>
                              <w:rFonts w:ascii="Cambria Math" w:eastAsiaTheme="minorEastAsia" w:hAnsi="Cambria Math"/>
                            </w:rPr>
                            <m:t>2</m:t>
                          </m:r>
                        </m:sup>
                      </m:sSup>
                    </m:num>
                    <m:den>
                      <m:r>
                        <w:rPr>
                          <w:rFonts w:ascii="Cambria Math" w:eastAsiaTheme="minorEastAsia" w:hAnsi="Cambria Math"/>
                        </w:rPr>
                        <m:t>2ℏ</m:t>
                      </m:r>
                      <m:r>
                        <m:rPr>
                          <m:sty m:val="p"/>
                        </m:rPr>
                        <w:rPr>
                          <w:rFonts w:ascii="Cambria Math" w:eastAsiaTheme="minorEastAsia" w:hAnsi="Cambria Math"/>
                        </w:rPr>
                        <m:t>Δ</m:t>
                      </m:r>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iV</m:t>
                      </m:r>
                      <m:r>
                        <m:rPr>
                          <m:sty m:val="p"/>
                        </m:rPr>
                        <w:rPr>
                          <w:rFonts w:ascii="Cambria Math" w:eastAsiaTheme="minorEastAsia" w:hAnsi="Cambria Math"/>
                        </w:rPr>
                        <m:t>Δ</m:t>
                      </m:r>
                      <m:r>
                        <w:rPr>
                          <w:rFonts w:ascii="Cambria Math" w:eastAsiaTheme="minorEastAsia" w:hAnsi="Cambria Math"/>
                        </w:rPr>
                        <m:t>t</m:t>
                      </m:r>
                    </m:num>
                    <m:den>
                      <m:r>
                        <w:rPr>
                          <w:rFonts w:ascii="Cambria Math" w:eastAsiaTheme="minorEastAsia" w:hAnsi="Cambria Math"/>
                        </w:rPr>
                        <m:t>ℏ</m:t>
                      </m:r>
                    </m:den>
                  </m:f>
                </m:e>
              </m:d>
              <m:d>
                <m:dPr>
                  <m:begChr m:val="⟨"/>
                  <m:endChr m:val="⟩"/>
                  <m:ctrlPr>
                    <w:rPr>
                      <w:rFonts w:ascii="Cambria Math" w:eastAsiaTheme="minorEastAsia" w:hAnsi="Cambria Math"/>
                      <w:bCs/>
                      <w:i/>
                      <w:iCs/>
                    </w:rPr>
                  </m:ctrlPr>
                </m:dPr>
                <m:e>
                  <m:r>
                    <w:rPr>
                      <w:rFonts w:ascii="Cambria Math" w:eastAsiaTheme="minorEastAsia" w:hAnsi="Cambria Math"/>
                    </w:rPr>
                    <m:t>x-ξ,t</m:t>
                  </m:r>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e>
              </m:d>
            </m:e>
          </m:func>
          <m:r>
            <w:rPr>
              <w:rFonts w:ascii="Cambria Math" w:eastAsiaTheme="minorEastAsia" w:hAnsi="Cambria Math"/>
            </w:rPr>
            <m:t>.</m:t>
          </m:r>
        </m:oMath>
      </m:oMathPara>
    </w:p>
    <w:p w14:paraId="17E57CA7" w14:textId="01093B48" w:rsidR="00AF62FD" w:rsidRDefault="00AF62FD" w:rsidP="004F3B96">
      <w:pPr>
        <w:rPr>
          <w:rFonts w:eastAsiaTheme="minorEastAsia"/>
          <w:bCs/>
          <w:iCs/>
        </w:rPr>
      </w:pPr>
      <w:r>
        <w:rPr>
          <w:rFonts w:eastAsiaTheme="minorEastAsia"/>
          <w:bCs/>
          <w:iCs/>
        </w:rPr>
        <w:t xml:space="preserve">As is evident from </w:t>
      </w:r>
    </w:p>
    <w:p w14:paraId="5A33E48A" w14:textId="13AD4D1E" w:rsidR="00D006DB" w:rsidRPr="00D006DB" w:rsidRDefault="00000000" w:rsidP="004F3B96">
      <w:pPr>
        <w:rPr>
          <w:rFonts w:eastAsiaTheme="minorEastAsia"/>
          <w:bCs/>
          <w:iCs/>
        </w:rPr>
      </w:pPr>
      <m:oMathPara>
        <m:oMath>
          <m:func>
            <m:funcPr>
              <m:ctrlPr>
                <w:rPr>
                  <w:rFonts w:ascii="Cambria Math" w:eastAsiaTheme="minorEastAsia" w:hAnsi="Cambria Math"/>
                  <w:bCs/>
                  <w:i/>
                  <w:iCs/>
                </w:rPr>
              </m:ctrlPr>
            </m:funcPr>
            <m:fName>
              <m:limLow>
                <m:limLowPr>
                  <m:ctrlPr>
                    <w:rPr>
                      <w:rFonts w:ascii="Cambria Math" w:eastAsiaTheme="minorEastAsia" w:hAnsi="Cambria Math"/>
                      <w:bCs/>
                      <w:i/>
                      <w:iCs/>
                    </w:rPr>
                  </m:ctrlPr>
                </m:limLowPr>
                <m:e>
                  <m:r>
                    <m:rPr>
                      <m:sty m:val="p"/>
                    </m:rPr>
                    <w:rPr>
                      <w:rFonts w:ascii="Cambria Math" w:hAnsi="Cambria Math"/>
                    </w:rPr>
                    <m:t>lim</m:t>
                  </m:r>
                </m:e>
                <m:lim>
                  <m:r>
                    <m:rPr>
                      <m:sty m:val="p"/>
                    </m:rPr>
                    <w:rPr>
                      <w:rFonts w:ascii="Cambria Math" w:eastAsiaTheme="minorEastAsia" w:hAnsi="Cambria Math"/>
                    </w:rPr>
                    <m:t>Δ</m:t>
                  </m:r>
                  <m:r>
                    <w:rPr>
                      <w:rFonts w:ascii="Cambria Math" w:eastAsiaTheme="minorEastAsia" w:hAnsi="Cambria Math"/>
                    </w:rPr>
                    <m:t>t→0</m:t>
                  </m:r>
                </m:lim>
              </m:limLow>
            </m:fName>
            <m:e>
              <m:rad>
                <m:radPr>
                  <m:degHide m:val="1"/>
                  <m:ctrlPr>
                    <w:rPr>
                      <w:rFonts w:ascii="Cambria Math" w:eastAsiaTheme="minorEastAsia" w:hAnsi="Cambria Math"/>
                      <w:bCs/>
                      <w:i/>
                      <w:iCs/>
                    </w:rPr>
                  </m:ctrlPr>
                </m:radPr>
                <m:deg/>
                <m:e>
                  <m:f>
                    <m:fPr>
                      <m:ctrlPr>
                        <w:rPr>
                          <w:rFonts w:ascii="Cambria Math" w:eastAsiaTheme="minorEastAsia" w:hAnsi="Cambria Math"/>
                          <w:bCs/>
                          <w:i/>
                          <w:iCs/>
                        </w:rPr>
                      </m:ctrlPr>
                    </m:fPr>
                    <m:num>
                      <m:r>
                        <w:rPr>
                          <w:rFonts w:ascii="Cambria Math" w:eastAsiaTheme="minorEastAsia" w:hAnsi="Cambria Math"/>
                        </w:rPr>
                        <m:t>m</m:t>
                      </m:r>
                    </m:num>
                    <m:den>
                      <m:r>
                        <w:rPr>
                          <w:rFonts w:ascii="Cambria Math" w:eastAsiaTheme="minorEastAsia" w:hAnsi="Cambria Math"/>
                        </w:rPr>
                        <m:t>2πiℏ</m:t>
                      </m:r>
                      <m:r>
                        <m:rPr>
                          <m:sty m:val="p"/>
                        </m:rPr>
                        <w:rPr>
                          <w:rFonts w:ascii="Cambria Math" w:eastAsiaTheme="minorEastAsia" w:hAnsi="Cambria Math"/>
                        </w:rPr>
                        <m:t>Δ</m:t>
                      </m:r>
                      <m:r>
                        <w:rPr>
                          <w:rFonts w:ascii="Cambria Math" w:eastAsiaTheme="minorEastAsia" w:hAnsi="Cambria Math"/>
                        </w:rPr>
                        <m:t>t</m:t>
                      </m:r>
                    </m:den>
                  </m:f>
                </m:e>
              </m:rad>
            </m:e>
          </m:func>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im</m:t>
                      </m:r>
                      <m:sSup>
                        <m:sSupPr>
                          <m:ctrlPr>
                            <w:rPr>
                              <w:rFonts w:ascii="Cambria Math" w:eastAsiaTheme="minorEastAsia" w:hAnsi="Cambria Math"/>
                              <w:bCs/>
                              <w:i/>
                              <w:iCs/>
                            </w:rPr>
                          </m:ctrlPr>
                        </m:sSupPr>
                        <m:e>
                          <m:r>
                            <w:rPr>
                              <w:rFonts w:ascii="Cambria Math" w:eastAsiaTheme="minorEastAsia" w:hAnsi="Cambria Math"/>
                            </w:rPr>
                            <m:t>ξ</m:t>
                          </m:r>
                        </m:e>
                        <m:sup>
                          <m:r>
                            <w:rPr>
                              <w:rFonts w:ascii="Cambria Math" w:eastAsiaTheme="minorEastAsia" w:hAnsi="Cambria Math"/>
                            </w:rPr>
                            <m:t>2</m:t>
                          </m:r>
                        </m:sup>
                      </m:sSup>
                    </m:num>
                    <m:den>
                      <m:r>
                        <w:rPr>
                          <w:rFonts w:ascii="Cambria Math" w:eastAsiaTheme="minorEastAsia" w:hAnsi="Cambria Math"/>
                        </w:rPr>
                        <m:t>2ℏ</m:t>
                      </m:r>
                      <m:r>
                        <m:rPr>
                          <m:sty m:val="p"/>
                        </m:rPr>
                        <w:rPr>
                          <w:rFonts w:ascii="Cambria Math" w:eastAsiaTheme="minorEastAsia" w:hAnsi="Cambria Math"/>
                        </w:rPr>
                        <m:t>Δ</m:t>
                      </m:r>
                      <m:r>
                        <w:rPr>
                          <w:rFonts w:ascii="Cambria Math" w:eastAsiaTheme="minorEastAsia" w:hAnsi="Cambria Math"/>
                        </w:rPr>
                        <m:t>t</m:t>
                      </m:r>
                    </m:den>
                  </m:f>
                </m:e>
              </m:d>
            </m:e>
          </m:func>
          <m:r>
            <w:rPr>
              <w:rFonts w:ascii="Cambria Math" w:eastAsiaTheme="minorEastAsia" w:hAnsi="Cambria Math"/>
            </w:rPr>
            <m:t>=δ</m:t>
          </m:r>
          <m:d>
            <m:dPr>
              <m:ctrlPr>
                <w:rPr>
                  <w:rFonts w:ascii="Cambria Math" w:eastAsiaTheme="minorEastAsia" w:hAnsi="Cambria Math"/>
                  <w:bCs/>
                  <w:i/>
                  <w:iCs/>
                </w:rPr>
              </m:ctrlPr>
            </m:dPr>
            <m:e>
              <m:r>
                <w:rPr>
                  <w:rFonts w:ascii="Cambria Math" w:eastAsiaTheme="minorEastAsia" w:hAnsi="Cambria Math"/>
                </w:rPr>
                <m:t>ξ</m:t>
              </m:r>
            </m:e>
          </m:d>
        </m:oMath>
      </m:oMathPara>
    </w:p>
    <w:p w14:paraId="7A742AB2" w14:textId="294C9E72" w:rsidR="00D006DB" w:rsidRDefault="00C8253D" w:rsidP="004F3B96">
      <w:pPr>
        <w:rPr>
          <w:rFonts w:eastAsiaTheme="minorEastAsia"/>
          <w:bCs/>
          <w:iCs/>
        </w:rPr>
      </w:pPr>
      <w:r>
        <w:rPr>
          <w:rFonts w:eastAsiaTheme="minorEastAsia"/>
          <w:bCs/>
          <w:iCs/>
        </w:rPr>
        <w:t xml:space="preserve">in the limit as </w:t>
      </w:r>
      <m:oMath>
        <m:r>
          <m:rPr>
            <m:sty m:val="p"/>
          </m:rPr>
          <w:rPr>
            <w:rFonts w:ascii="Cambria Math" w:eastAsiaTheme="minorEastAsia" w:hAnsi="Cambria Math"/>
          </w:rPr>
          <m:t>Δ</m:t>
        </m:r>
        <m:r>
          <w:rPr>
            <w:rFonts w:ascii="Cambria Math" w:eastAsiaTheme="minorEastAsia" w:hAnsi="Cambria Math"/>
          </w:rPr>
          <m:t>t→0</m:t>
        </m:r>
      </m:oMath>
      <w:r>
        <w:rPr>
          <w:rFonts w:eastAsiaTheme="minorEastAsia"/>
          <w:bCs/>
          <w:iCs/>
        </w:rPr>
        <w:t xml:space="preserve">, the major contribution to this integral comes from the </w:t>
      </w:r>
      <m:oMath>
        <m:r>
          <w:rPr>
            <w:rFonts w:ascii="Cambria Math" w:eastAsiaTheme="minorEastAsia" w:hAnsi="Cambria Math"/>
          </w:rPr>
          <m:t>ξ≅0</m:t>
        </m:r>
      </m:oMath>
      <w:r w:rsidR="00812B3F">
        <w:rPr>
          <w:rFonts w:eastAsiaTheme="minorEastAsia"/>
          <w:bCs/>
          <w:iCs/>
        </w:rPr>
        <w:t xml:space="preserve"> region. We also expand </w:t>
      </w:r>
      <m:oMath>
        <m:d>
          <m:dPr>
            <m:begChr m:val="⟨"/>
            <m:endChr m:val="⟩"/>
            <m:ctrlPr>
              <w:rPr>
                <w:rFonts w:ascii="Cambria Math" w:eastAsiaTheme="minorEastAsia" w:hAnsi="Cambria Math"/>
                <w:bCs/>
                <w:i/>
                <w:iCs/>
              </w:rPr>
            </m:ctrlPr>
          </m:dPr>
          <m:e>
            <m:r>
              <w:rPr>
                <w:rFonts w:ascii="Cambria Math" w:eastAsiaTheme="minorEastAsia" w:hAnsi="Cambria Math"/>
              </w:rPr>
              <m:t>x,t+</m:t>
            </m:r>
            <m:r>
              <m:rPr>
                <m:sty m:val="p"/>
              </m:rPr>
              <w:rPr>
                <w:rFonts w:ascii="Cambria Math" w:eastAsiaTheme="minorEastAsia" w:hAnsi="Cambria Math"/>
              </w:rPr>
              <m:t>Δ</m:t>
            </m:r>
            <m:r>
              <w:rPr>
                <w:rFonts w:ascii="Cambria Math" w:eastAsiaTheme="minorEastAsia" w:hAnsi="Cambria Math"/>
              </w:rPr>
              <m:t>t</m:t>
            </m:r>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oMath>
      <w:r w:rsidR="00812B3F">
        <w:rPr>
          <w:rFonts w:eastAsiaTheme="minorEastAsia"/>
          <w:bCs/>
          <w:iCs/>
        </w:rPr>
        <w:t xml:space="preserve"> </w:t>
      </w:r>
      <w:r w:rsidR="00D925F5">
        <w:rPr>
          <w:rFonts w:eastAsiaTheme="minorEastAsia"/>
          <w:bCs/>
          <w:iCs/>
        </w:rPr>
        <w:t xml:space="preserve">and </w:t>
      </w:r>
      <m:oMath>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f>
                  <m:fPr>
                    <m:type m:val="lin"/>
                    <m:ctrlPr>
                      <w:rPr>
                        <w:rFonts w:ascii="Cambria Math" w:eastAsiaTheme="minorEastAsia" w:hAnsi="Cambria Math"/>
                        <w:bCs/>
                        <w:i/>
                        <w:iCs/>
                      </w:rPr>
                    </m:ctrlPr>
                  </m:fPr>
                  <m:num>
                    <m:r>
                      <w:rPr>
                        <w:rFonts w:ascii="Cambria Math" w:eastAsiaTheme="minorEastAsia" w:hAnsi="Cambria Math"/>
                      </w:rPr>
                      <m:t>-iV</m:t>
                    </m:r>
                    <m:r>
                      <m:rPr>
                        <m:sty m:val="p"/>
                      </m:rPr>
                      <w:rPr>
                        <w:rFonts w:ascii="Cambria Math" w:eastAsiaTheme="minorEastAsia" w:hAnsi="Cambria Math"/>
                      </w:rPr>
                      <m:t>Δ</m:t>
                    </m:r>
                    <m:r>
                      <w:rPr>
                        <w:rFonts w:ascii="Cambria Math" w:eastAsiaTheme="minorEastAsia" w:hAnsi="Cambria Math"/>
                      </w:rPr>
                      <m:t>t</m:t>
                    </m:r>
                  </m:num>
                  <m:den>
                    <m:r>
                      <w:rPr>
                        <w:rFonts w:ascii="Cambria Math" w:eastAsiaTheme="minorEastAsia" w:hAnsi="Cambria Math"/>
                      </w:rPr>
                      <m:t>ℏ</m:t>
                    </m:r>
                  </m:den>
                </m:f>
              </m:e>
            </m:d>
          </m:e>
        </m:func>
      </m:oMath>
      <w:r w:rsidR="00147A8C">
        <w:rPr>
          <w:rFonts w:eastAsiaTheme="minorEastAsia"/>
          <w:bCs/>
          <w:iCs/>
        </w:rPr>
        <w:t xml:space="preserve"> in powers of </w:t>
      </w:r>
      <m:oMath>
        <m:r>
          <m:rPr>
            <m:sty m:val="p"/>
          </m:rPr>
          <w:rPr>
            <w:rFonts w:ascii="Cambria Math" w:eastAsiaTheme="minorEastAsia" w:hAnsi="Cambria Math"/>
          </w:rPr>
          <m:t>Δ</m:t>
        </m:r>
        <m:r>
          <w:rPr>
            <w:rFonts w:ascii="Cambria Math" w:eastAsiaTheme="minorEastAsia" w:hAnsi="Cambria Math"/>
          </w:rPr>
          <m:t>t</m:t>
        </m:r>
      </m:oMath>
      <w:r w:rsidR="00225AFA">
        <w:rPr>
          <w:rFonts w:eastAsiaTheme="minorEastAsia"/>
          <w:bCs/>
          <w:iCs/>
        </w:rPr>
        <w:t>, so</w:t>
      </w:r>
    </w:p>
    <w:p w14:paraId="7B675759" w14:textId="31610216" w:rsidR="00F00E6D" w:rsidRPr="00F00E6D" w:rsidRDefault="00000000" w:rsidP="004F3B96">
      <w:pPr>
        <w:rPr>
          <w:rFonts w:eastAsiaTheme="minorEastAsia"/>
          <w:bCs/>
          <w:iCs/>
        </w:rPr>
      </w:pPr>
      <m:oMathPara>
        <m:oMath>
          <m:d>
            <m:dPr>
              <m:begChr m:val="⟨"/>
              <m:endChr m:val="⟩"/>
              <m:ctrlPr>
                <w:rPr>
                  <w:rFonts w:ascii="Cambria Math" w:eastAsiaTheme="minorEastAsia" w:hAnsi="Cambria Math"/>
                  <w:bCs/>
                  <w:i/>
                  <w:iCs/>
                </w:rPr>
              </m:ctrlPr>
            </m:dPr>
            <m:e>
              <m:r>
                <w:rPr>
                  <w:rFonts w:ascii="Cambria Math" w:eastAsiaTheme="minorEastAsia" w:hAnsi="Cambria Math"/>
                </w:rPr>
                <m:t>x,</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rad>
            <m:radPr>
              <m:degHide m:val="1"/>
              <m:ctrlPr>
                <w:rPr>
                  <w:rFonts w:ascii="Cambria Math" w:eastAsiaTheme="minorEastAsia" w:hAnsi="Cambria Math"/>
                  <w:bCs/>
                  <w:i/>
                  <w:iCs/>
                </w:rPr>
              </m:ctrlPr>
            </m:radPr>
            <m:deg/>
            <m:e>
              <m:f>
                <m:fPr>
                  <m:ctrlPr>
                    <w:rPr>
                      <w:rFonts w:ascii="Cambria Math" w:eastAsiaTheme="minorEastAsia" w:hAnsi="Cambria Math"/>
                      <w:bCs/>
                      <w:i/>
                      <w:iCs/>
                    </w:rPr>
                  </m:ctrlPr>
                </m:fPr>
                <m:num>
                  <m:r>
                    <w:rPr>
                      <w:rFonts w:ascii="Cambria Math" w:eastAsiaTheme="minorEastAsia" w:hAnsi="Cambria Math"/>
                    </w:rPr>
                    <m:t>m</m:t>
                  </m:r>
                </m:num>
                <m:den>
                  <m:r>
                    <w:rPr>
                      <w:rFonts w:ascii="Cambria Math" w:eastAsiaTheme="minorEastAsia" w:hAnsi="Cambria Math"/>
                    </w:rPr>
                    <m:t>2πiℏ</m:t>
                  </m:r>
                  <m:r>
                    <m:rPr>
                      <m:sty m:val="p"/>
                    </m:rPr>
                    <w:rPr>
                      <w:rFonts w:ascii="Cambria Math" w:eastAsiaTheme="minorEastAsia" w:hAnsi="Cambria Math"/>
                    </w:rPr>
                    <m:t>Δ</m:t>
                  </m:r>
                  <m:r>
                    <w:rPr>
                      <w:rFonts w:ascii="Cambria Math" w:eastAsiaTheme="minorEastAsia" w:hAnsi="Cambria Math"/>
                    </w:rPr>
                    <m:t>t</m:t>
                  </m:r>
                </m:den>
              </m:f>
            </m:e>
          </m:rad>
          <m:nary>
            <m:naryPr>
              <m:limLoc m:val="undOvr"/>
              <m:ctrlPr>
                <w:rPr>
                  <w:rFonts w:ascii="Cambria Math" w:eastAsiaTheme="minorEastAsia" w:hAnsi="Cambria Math"/>
                  <w:bCs/>
                  <w:i/>
                  <w:iCs/>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dξ</m:t>
              </m:r>
            </m:e>
          </m:nary>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im</m:t>
                      </m:r>
                      <m:sSup>
                        <m:sSupPr>
                          <m:ctrlPr>
                            <w:rPr>
                              <w:rFonts w:ascii="Cambria Math" w:eastAsiaTheme="minorEastAsia" w:hAnsi="Cambria Math"/>
                              <w:bCs/>
                              <w:i/>
                              <w:iCs/>
                            </w:rPr>
                          </m:ctrlPr>
                        </m:sSupPr>
                        <m:e>
                          <m:r>
                            <w:rPr>
                              <w:rFonts w:ascii="Cambria Math" w:eastAsiaTheme="minorEastAsia" w:hAnsi="Cambria Math"/>
                            </w:rPr>
                            <m:t>ξ</m:t>
                          </m:r>
                        </m:e>
                        <m:sup>
                          <m:r>
                            <w:rPr>
                              <w:rFonts w:ascii="Cambria Math" w:eastAsiaTheme="minorEastAsia" w:hAnsi="Cambria Math"/>
                            </w:rPr>
                            <m:t>2</m:t>
                          </m:r>
                        </m:sup>
                      </m:sSup>
                    </m:num>
                    <m:den>
                      <m:r>
                        <w:rPr>
                          <w:rFonts w:ascii="Cambria Math" w:eastAsiaTheme="minorEastAsia" w:hAnsi="Cambria Math"/>
                        </w:rPr>
                        <m:t>2ℏ</m:t>
                      </m:r>
                      <m:r>
                        <m:rPr>
                          <m:sty m:val="p"/>
                        </m:rPr>
                        <w:rPr>
                          <w:rFonts w:ascii="Cambria Math" w:eastAsiaTheme="minorEastAsia" w:hAnsi="Cambria Math"/>
                        </w:rPr>
                        <m:t>Δ</m:t>
                      </m:r>
                      <m:r>
                        <w:rPr>
                          <w:rFonts w:ascii="Cambria Math" w:eastAsiaTheme="minorEastAsia" w:hAnsi="Cambria Math"/>
                        </w:rPr>
                        <m:t>t</m:t>
                      </m:r>
                    </m:den>
                  </m:f>
                </m:e>
              </m:d>
            </m:e>
          </m:func>
          <m:d>
            <m:dPr>
              <m:ctrlPr>
                <w:rPr>
                  <w:rFonts w:ascii="Cambria Math" w:eastAsiaTheme="minorEastAsia" w:hAnsi="Cambria Math"/>
                  <w:bCs/>
                  <w:i/>
                  <w:iCs/>
                </w:rPr>
              </m:ctrlPr>
            </m:dPr>
            <m:e>
              <m:r>
                <w:rPr>
                  <w:rFonts w:ascii="Cambria Math" w:eastAsiaTheme="minorEastAsia" w:hAnsi="Cambria Math"/>
                </w:rPr>
                <m:t>1-</m:t>
              </m:r>
              <m:f>
                <m:fPr>
                  <m:ctrlPr>
                    <w:rPr>
                      <w:rFonts w:ascii="Cambria Math" w:eastAsiaTheme="minorEastAsia" w:hAnsi="Cambria Math"/>
                      <w:bCs/>
                      <w:i/>
                      <w:iCs/>
                    </w:rPr>
                  </m:ctrlPr>
                </m:fPr>
                <m:num>
                  <m:r>
                    <w:rPr>
                      <w:rFonts w:ascii="Cambria Math" w:eastAsiaTheme="minorEastAsia" w:hAnsi="Cambria Math"/>
                    </w:rPr>
                    <m:t>iVt</m:t>
                  </m:r>
                </m:num>
                <m:den>
                  <m:r>
                    <w:rPr>
                      <w:rFonts w:ascii="Cambria Math" w:eastAsiaTheme="minorEastAsia" w:hAnsi="Cambria Math"/>
                    </w:rPr>
                    <m:t>ℏ</m:t>
                  </m:r>
                </m:den>
              </m:f>
              <m:r>
                <w:rPr>
                  <w:rFonts w:ascii="Cambria Math" w:eastAsiaTheme="minorEastAsia" w:hAnsi="Cambria Math"/>
                </w:rPr>
                <m:t>+⋯</m:t>
              </m:r>
            </m:e>
          </m:d>
          <m:r>
            <w:rPr>
              <w:rFonts w:ascii="Cambria Math" w:eastAsiaTheme="minorEastAsia" w:hAnsi="Cambria Math"/>
            </w:rPr>
            <m:t>×</m:t>
          </m:r>
          <m:d>
            <m:dPr>
              <m:begChr m:val="["/>
              <m:endChr m:val="]"/>
              <m:ctrlPr>
                <w:rPr>
                  <w:rFonts w:ascii="Cambria Math" w:eastAsiaTheme="minorEastAsia" w:hAnsi="Cambria Math"/>
                  <w:bCs/>
                  <w:i/>
                  <w:iCs/>
                </w:rPr>
              </m:ctrlPr>
            </m:dPr>
            <m:e>
              <m:d>
                <m:dPr>
                  <m:begChr m:val="⟨"/>
                  <m:endChr m:val="⟩"/>
                  <m:ctrlPr>
                    <w:rPr>
                      <w:rFonts w:ascii="Cambria Math" w:eastAsiaTheme="minorEastAsia" w:hAnsi="Cambria Math"/>
                      <w:bCs/>
                      <w:i/>
                      <w:iCs/>
                    </w:rPr>
                  </m:ctrlPr>
                </m:dPr>
                <m:e>
                  <m:r>
                    <w:rPr>
                      <w:rFonts w:ascii="Cambria Math" w:eastAsiaTheme="minorEastAsia" w:hAnsi="Cambria Math"/>
                    </w:rPr>
                    <m:t>x,t</m:t>
                  </m:r>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sSup>
                        <m:sSupPr>
                          <m:ctrlPr>
                            <w:rPr>
                              <w:rFonts w:ascii="Cambria Math" w:eastAsiaTheme="minorEastAsia" w:hAnsi="Cambria Math"/>
                              <w:bCs/>
                              <w:i/>
                              <w:iCs/>
                            </w:rPr>
                          </m:ctrlPr>
                        </m:sSupPr>
                        <m:e>
                          <m:r>
                            <w:rPr>
                              <w:rFonts w:ascii="Cambria Math" w:eastAsiaTheme="minorEastAsia" w:hAnsi="Cambria Math"/>
                            </w:rPr>
                            <m:t>ξ</m:t>
                          </m:r>
                        </m:e>
                        <m:sup>
                          <m:r>
                            <w:rPr>
                              <w:rFonts w:ascii="Cambria Math" w:eastAsiaTheme="minorEastAsia" w:hAnsi="Cambria Math"/>
                            </w:rPr>
                            <m:t>2</m:t>
                          </m:r>
                        </m:sup>
                      </m:sSup>
                    </m:num>
                    <m:den>
                      <m:r>
                        <w:rPr>
                          <w:rFonts w:ascii="Cambria Math" w:eastAsiaTheme="minorEastAsia" w:hAnsi="Cambria Math"/>
                        </w:rPr>
                        <m:t>2</m:t>
                      </m:r>
                    </m:den>
                  </m:f>
                </m:e>
              </m:d>
              <m:f>
                <m:fPr>
                  <m:ctrlPr>
                    <w:rPr>
                      <w:rFonts w:ascii="Cambria Math" w:eastAsiaTheme="minorEastAsia" w:hAnsi="Cambria Math"/>
                      <w:bCs/>
                      <w:i/>
                      <w:iCs/>
                    </w:rPr>
                  </m:ctrlPr>
                </m:fPr>
                <m:num>
                  <m:sSup>
                    <m:sSupPr>
                      <m:ctrlPr>
                        <w:rPr>
                          <w:rFonts w:ascii="Cambria Math" w:eastAsiaTheme="minorEastAsia" w:hAnsi="Cambria Math"/>
                          <w:bCs/>
                          <w:i/>
                          <w:iCs/>
                        </w:rPr>
                      </m:ctrlPr>
                    </m:sSupPr>
                    <m:e>
                      <m:r>
                        <w:rPr>
                          <w:rFonts w:ascii="Cambria Math" w:eastAsiaTheme="minorEastAsia" w:hAnsi="Cambria Math"/>
                        </w:rPr>
                        <m:t>∂</m:t>
                      </m:r>
                    </m:e>
                    <m:sup>
                      <m:r>
                        <w:rPr>
                          <w:rFonts w:ascii="Cambria Math" w:eastAsiaTheme="minorEastAsia" w:hAnsi="Cambria Math"/>
                        </w:rPr>
                        <m:t>2</m:t>
                      </m:r>
                    </m:sup>
                  </m:sSup>
                </m:num>
                <m:den>
                  <m:r>
                    <w:rPr>
                      <w:rFonts w:ascii="Cambria Math" w:eastAsiaTheme="minorEastAsia" w:hAnsi="Cambria Math"/>
                    </w:rPr>
                    <m:t>∂</m:t>
                  </m:r>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2</m:t>
                      </m:r>
                    </m:sup>
                  </m:sSup>
                </m:den>
              </m:f>
              <m:d>
                <m:dPr>
                  <m:begChr m:val="⟨"/>
                  <m:endChr m:val="⟩"/>
                  <m:ctrlPr>
                    <w:rPr>
                      <w:rFonts w:ascii="Cambria Math" w:eastAsiaTheme="minorEastAsia" w:hAnsi="Cambria Math"/>
                      <w:bCs/>
                      <w:i/>
                      <w:iCs/>
                    </w:rPr>
                  </m:ctrlPr>
                </m:dPr>
                <m:e>
                  <m:r>
                    <w:rPr>
                      <w:rFonts w:ascii="Cambria Math" w:eastAsiaTheme="minorEastAsia" w:hAnsi="Cambria Math"/>
                    </w:rPr>
                    <m:t>x,t</m:t>
                  </m:r>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e>
          </m:d>
          <m:r>
            <w:rPr>
              <w:rFonts w:ascii="Cambria Math" w:eastAsiaTheme="minorEastAsia" w:hAnsi="Cambria Math"/>
            </w:rPr>
            <m:t>,</m:t>
          </m:r>
        </m:oMath>
      </m:oMathPara>
    </w:p>
    <w:p w14:paraId="7199CF1F" w14:textId="34B1E21D" w:rsidR="00F00E6D" w:rsidRDefault="00F00E6D" w:rsidP="004F3B96">
      <w:pPr>
        <w:rPr>
          <w:rFonts w:eastAsiaTheme="minorEastAsia"/>
          <w:bCs/>
          <w:iCs/>
        </w:rPr>
      </w:pPr>
      <w:r>
        <w:rPr>
          <w:rFonts w:eastAsiaTheme="minorEastAsia"/>
          <w:bCs/>
          <w:iCs/>
        </w:rPr>
        <w:t xml:space="preserve">where we have dropped a term linear in </w:t>
      </w:r>
      <m:oMath>
        <m:r>
          <w:rPr>
            <w:rFonts w:ascii="Cambria Math" w:eastAsiaTheme="minorEastAsia" w:hAnsi="Cambria Math"/>
          </w:rPr>
          <m:t>ξ</m:t>
        </m:r>
      </m:oMath>
      <w:r>
        <w:rPr>
          <w:rFonts w:eastAsiaTheme="minorEastAsia"/>
          <w:bCs/>
          <w:iCs/>
        </w:rPr>
        <w:t xml:space="preserve"> because it vanishes when integrated with respect to </w:t>
      </w:r>
      <m:oMath>
        <m:r>
          <w:rPr>
            <w:rFonts w:ascii="Cambria Math" w:eastAsiaTheme="minorEastAsia" w:hAnsi="Cambria Math"/>
          </w:rPr>
          <m:t>ξ</m:t>
        </m:r>
      </m:oMath>
      <w:r>
        <w:rPr>
          <w:rFonts w:eastAsiaTheme="minorEastAsia"/>
          <w:bCs/>
          <w:iCs/>
        </w:rPr>
        <w:t xml:space="preserve">. The </w:t>
      </w:r>
      <m:oMath>
        <m:d>
          <m:dPr>
            <m:begChr m:val="⟨"/>
            <m:endChr m:val="⟩"/>
            <m:ctrlPr>
              <w:rPr>
                <w:rFonts w:ascii="Cambria Math" w:eastAsiaTheme="minorEastAsia" w:hAnsi="Cambria Math"/>
                <w:bCs/>
                <w:i/>
                <w:iCs/>
              </w:rPr>
            </m:ctrlPr>
          </m:dPr>
          <m:e>
            <m:r>
              <w:rPr>
                <w:rFonts w:ascii="Cambria Math" w:eastAsiaTheme="minorEastAsia" w:hAnsi="Cambria Math"/>
              </w:rPr>
              <m:t>x,t</m:t>
            </m:r>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oMath>
      <w:r>
        <w:rPr>
          <w:rFonts w:eastAsiaTheme="minorEastAsia"/>
          <w:bCs/>
          <w:iCs/>
        </w:rPr>
        <w:t xml:space="preserve"> term on the left-hand side just matches the leading term on the right-hand side because of </w:t>
      </w:r>
      <m:oMath>
        <m:d>
          <m:dPr>
            <m:ctrlPr>
              <w:rPr>
                <w:rFonts w:ascii="Cambria Math" w:eastAsiaTheme="minorEastAsia" w:hAnsi="Cambria Math"/>
                <w:bCs/>
                <w:i/>
                <w:iCs/>
              </w:rPr>
            </m:ctrlPr>
          </m:dPr>
          <m:e>
            <m:r>
              <m:rPr>
                <m:sty m:val="p"/>
              </m:rPr>
              <w:rPr>
                <w:rFonts w:ascii="Cambria Math" w:eastAsiaTheme="minorEastAsia" w:hAnsi="Cambria Math"/>
              </w:rPr>
              <m:t>VIII</m:t>
            </m:r>
          </m:e>
        </m:d>
      </m:oMath>
      <w:r>
        <w:rPr>
          <w:rFonts w:eastAsiaTheme="minorEastAsia"/>
          <w:bCs/>
          <w:iCs/>
        </w:rPr>
        <w:t xml:space="preserve">. Collecting terms first order in </w:t>
      </w:r>
      <m:oMath>
        <m:r>
          <m:rPr>
            <m:sty m:val="p"/>
          </m:rPr>
          <w:rPr>
            <w:rFonts w:ascii="Cambria Math" w:eastAsiaTheme="minorEastAsia" w:hAnsi="Cambria Math"/>
          </w:rPr>
          <m:t>Δ</m:t>
        </m:r>
        <m:r>
          <w:rPr>
            <w:rFonts w:ascii="Cambria Math" w:eastAsiaTheme="minorEastAsia" w:hAnsi="Cambria Math"/>
          </w:rPr>
          <m:t>t</m:t>
        </m:r>
      </m:oMath>
      <w:r>
        <w:rPr>
          <w:rFonts w:eastAsiaTheme="minorEastAsia"/>
          <w:bCs/>
          <w:iCs/>
        </w:rPr>
        <w:t>, we obtain</w:t>
      </w:r>
    </w:p>
    <w:p w14:paraId="273C5298" w14:textId="547CBE6B" w:rsidR="00F00E6D" w:rsidRPr="002F210C" w:rsidRDefault="00F00E6D" w:rsidP="004F3B96">
      <w:pPr>
        <w:rPr>
          <w:rFonts w:eastAsiaTheme="minorEastAsia"/>
          <w:bCs/>
          <w:iCs/>
        </w:rPr>
      </w:pPr>
      <m:oMathPara>
        <m:oMath>
          <m:r>
            <m:rPr>
              <m:sty m:val="p"/>
            </m:rPr>
            <w:rPr>
              <w:rFonts w:ascii="Cambria Math" w:eastAsiaTheme="minorEastAsia" w:hAnsi="Cambria Math"/>
            </w:rPr>
            <m:t>Δ</m:t>
          </m:r>
          <m:r>
            <w:rPr>
              <w:rFonts w:ascii="Cambria Math" w:eastAsiaTheme="minorEastAsia" w:hAnsi="Cambria Math"/>
            </w:rPr>
            <m:t>t</m:t>
          </m:r>
          <m:f>
            <m:fPr>
              <m:ctrlPr>
                <w:rPr>
                  <w:rFonts w:ascii="Cambria Math" w:eastAsiaTheme="minorEastAsia" w:hAnsi="Cambria Math"/>
                  <w:bCs/>
                  <w:i/>
                  <w:iCs/>
                </w:rPr>
              </m:ctrlPr>
            </m:fPr>
            <m:num>
              <m:r>
                <w:rPr>
                  <w:rFonts w:ascii="Cambria Math" w:eastAsiaTheme="minorEastAsia" w:hAnsi="Cambria Math"/>
                </w:rPr>
                <m:t>∂</m:t>
              </m:r>
            </m:num>
            <m:den>
              <m:r>
                <w:rPr>
                  <w:rFonts w:ascii="Cambria Math" w:eastAsiaTheme="minorEastAsia" w:hAnsi="Cambria Math"/>
                </w:rPr>
                <m:t>∂t</m:t>
              </m:r>
            </m:den>
          </m:f>
          <m:d>
            <m:dPr>
              <m:begChr m:val="⟨"/>
              <m:endChr m:val="⟩"/>
              <m:ctrlPr>
                <w:rPr>
                  <w:rFonts w:ascii="Cambria Math" w:eastAsiaTheme="minorEastAsia" w:hAnsi="Cambria Math"/>
                  <w:bCs/>
                  <w:i/>
                  <w:iCs/>
                </w:rPr>
              </m:ctrlPr>
            </m:dPr>
            <m:e>
              <m:r>
                <w:rPr>
                  <w:rFonts w:ascii="Cambria Math" w:eastAsiaTheme="minorEastAsia" w:hAnsi="Cambria Math"/>
                </w:rPr>
                <m:t>x,t</m:t>
              </m:r>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bCs/>
                  <w:i/>
                  <w:iCs/>
                </w:rPr>
              </m:ctrlPr>
            </m:dPr>
            <m:e>
              <m:rad>
                <m:radPr>
                  <m:degHide m:val="1"/>
                  <m:ctrlPr>
                    <w:rPr>
                      <w:rFonts w:ascii="Cambria Math" w:eastAsiaTheme="minorEastAsia" w:hAnsi="Cambria Math"/>
                      <w:bCs/>
                      <w:i/>
                      <w:iCs/>
                    </w:rPr>
                  </m:ctrlPr>
                </m:radPr>
                <m:deg/>
                <m:e>
                  <m:f>
                    <m:fPr>
                      <m:ctrlPr>
                        <w:rPr>
                          <w:rFonts w:ascii="Cambria Math" w:eastAsiaTheme="minorEastAsia" w:hAnsi="Cambria Math"/>
                          <w:bCs/>
                          <w:i/>
                          <w:iCs/>
                        </w:rPr>
                      </m:ctrlPr>
                    </m:fPr>
                    <m:num>
                      <m:r>
                        <w:rPr>
                          <w:rFonts w:ascii="Cambria Math" w:eastAsiaTheme="minorEastAsia" w:hAnsi="Cambria Math"/>
                        </w:rPr>
                        <m:t>m</m:t>
                      </m:r>
                    </m:num>
                    <m:den>
                      <m:r>
                        <w:rPr>
                          <w:rFonts w:ascii="Cambria Math" w:eastAsiaTheme="minorEastAsia" w:hAnsi="Cambria Math"/>
                        </w:rPr>
                        <m:t>2πiℏ</m:t>
                      </m:r>
                      <m:r>
                        <m:rPr>
                          <m:sty m:val="p"/>
                        </m:rPr>
                        <w:rPr>
                          <w:rFonts w:ascii="Cambria Math" w:eastAsiaTheme="minorEastAsia" w:hAnsi="Cambria Math"/>
                        </w:rPr>
                        <m:t>Δ</m:t>
                      </m:r>
                      <m:r>
                        <w:rPr>
                          <w:rFonts w:ascii="Cambria Math" w:eastAsiaTheme="minorEastAsia" w:hAnsi="Cambria Math"/>
                        </w:rPr>
                        <m:t>t</m:t>
                      </m:r>
                    </m:den>
                  </m:f>
                </m:e>
              </m:rad>
            </m:e>
          </m:d>
          <m:d>
            <m:dPr>
              <m:ctrlPr>
                <w:rPr>
                  <w:rFonts w:ascii="Cambria Math" w:eastAsiaTheme="minorEastAsia" w:hAnsi="Cambria Math"/>
                  <w:bCs/>
                  <w:i/>
                  <w:iCs/>
                </w:rPr>
              </m:ctrlPr>
            </m:dPr>
            <m:e>
              <m:r>
                <w:rPr>
                  <w:rFonts w:ascii="Cambria Math" w:eastAsiaTheme="minorEastAsia" w:hAnsi="Cambria Math"/>
                </w:rPr>
                <m:t>2π</m:t>
              </m:r>
            </m:e>
          </m:d>
          <m:sSup>
            <m:sSupPr>
              <m:ctrlPr>
                <w:rPr>
                  <w:rFonts w:ascii="Cambria Math" w:eastAsiaTheme="minorEastAsia" w:hAnsi="Cambria Math"/>
                  <w:bCs/>
                  <w:i/>
                  <w:iCs/>
                </w:rPr>
              </m:ctrlPr>
            </m:sSupPr>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iℏ</m:t>
                      </m:r>
                      <m:r>
                        <m:rPr>
                          <m:sty m:val="p"/>
                        </m:rPr>
                        <w:rPr>
                          <w:rFonts w:ascii="Cambria Math" w:eastAsiaTheme="minorEastAsia" w:hAnsi="Cambria Math"/>
                        </w:rPr>
                        <m:t>Δ</m:t>
                      </m:r>
                      <m:r>
                        <w:rPr>
                          <w:rFonts w:ascii="Cambria Math" w:eastAsiaTheme="minorEastAsia" w:hAnsi="Cambria Math"/>
                        </w:rPr>
                        <m:t>t</m:t>
                      </m:r>
                    </m:num>
                    <m:den>
                      <m:r>
                        <w:rPr>
                          <w:rFonts w:ascii="Cambria Math" w:eastAsiaTheme="minorEastAsia" w:hAnsi="Cambria Math"/>
                        </w:rPr>
                        <m:t>ℏ</m:t>
                      </m:r>
                    </m:den>
                  </m:f>
                </m:e>
              </m:d>
            </m:e>
            <m:sup>
              <m:f>
                <m:fPr>
                  <m:ctrlPr>
                    <w:rPr>
                      <w:rFonts w:ascii="Cambria Math" w:eastAsiaTheme="minorEastAsia" w:hAnsi="Cambria Math"/>
                      <w:bCs/>
                      <w:i/>
                      <w:iCs/>
                    </w:rPr>
                  </m:ctrlPr>
                </m:fPr>
                <m:num>
                  <m:r>
                    <w:rPr>
                      <w:rFonts w:ascii="Cambria Math" w:eastAsiaTheme="minorEastAsia" w:hAnsi="Cambria Math"/>
                    </w:rPr>
                    <m:t>3</m:t>
                  </m:r>
                </m:num>
                <m:den>
                  <m:r>
                    <w:rPr>
                      <w:rFonts w:ascii="Cambria Math" w:eastAsiaTheme="minorEastAsia" w:hAnsi="Cambria Math"/>
                    </w:rPr>
                    <m:t>2</m:t>
                  </m:r>
                </m:den>
              </m:f>
            </m:sup>
          </m:sSup>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2</m:t>
                  </m:r>
                </m:den>
              </m:f>
            </m:e>
          </m:d>
          <m:f>
            <m:fPr>
              <m:ctrlPr>
                <w:rPr>
                  <w:rFonts w:ascii="Cambria Math" w:eastAsiaTheme="minorEastAsia" w:hAnsi="Cambria Math"/>
                  <w:bCs/>
                  <w:i/>
                  <w:iCs/>
                </w:rPr>
              </m:ctrlPr>
            </m:fPr>
            <m:num>
              <m:sSup>
                <m:sSupPr>
                  <m:ctrlPr>
                    <w:rPr>
                      <w:rFonts w:ascii="Cambria Math" w:eastAsiaTheme="minorEastAsia" w:hAnsi="Cambria Math"/>
                      <w:bCs/>
                      <w:i/>
                      <w:iCs/>
                    </w:rPr>
                  </m:ctrlPr>
                </m:sSupPr>
                <m:e>
                  <m:r>
                    <w:rPr>
                      <w:rFonts w:ascii="Cambria Math" w:eastAsiaTheme="minorEastAsia" w:hAnsi="Cambria Math"/>
                    </w:rPr>
                    <m:t>∂</m:t>
                  </m:r>
                </m:e>
                <m:sup>
                  <m:r>
                    <w:rPr>
                      <w:rFonts w:ascii="Cambria Math" w:eastAsiaTheme="minorEastAsia" w:hAnsi="Cambria Math"/>
                    </w:rPr>
                    <m:t>2</m:t>
                  </m:r>
                </m:sup>
              </m:sSup>
            </m:num>
            <m:den>
              <m:r>
                <w:rPr>
                  <w:rFonts w:ascii="Cambria Math" w:eastAsiaTheme="minorEastAsia" w:hAnsi="Cambria Math"/>
                </w:rPr>
                <m:t>∂</m:t>
              </m:r>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2</m:t>
                  </m:r>
                </m:sup>
              </m:sSup>
            </m:den>
          </m:f>
          <m:d>
            <m:dPr>
              <m:begChr m:val="⟨"/>
              <m:endChr m:val="⟩"/>
              <m:ctrlPr>
                <w:rPr>
                  <w:rFonts w:ascii="Cambria Math" w:eastAsiaTheme="minorEastAsia" w:hAnsi="Cambria Math"/>
                  <w:bCs/>
                  <w:i/>
                  <w:iCs/>
                </w:rPr>
              </m:ctrlPr>
            </m:dPr>
            <m:e>
              <m:r>
                <w:rPr>
                  <w:rFonts w:ascii="Cambria Math" w:eastAsiaTheme="minorEastAsia" w:hAnsi="Cambria Math"/>
                </w:rPr>
                <m:t>x,t</m:t>
              </m:r>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oMath>
      </m:oMathPara>
    </w:p>
    <w:p w14:paraId="50A1EC9B" w14:textId="41D7D00E" w:rsidR="002F210C" w:rsidRDefault="002F210C" w:rsidP="004F3B96">
      <w:pPr>
        <w:rPr>
          <w:rFonts w:eastAsiaTheme="minorEastAsia"/>
          <w:bCs/>
          <w:iCs/>
        </w:rPr>
      </w:pPr>
      <w:r>
        <w:rPr>
          <w:rFonts w:eastAsiaTheme="minorEastAsia"/>
          <w:bCs/>
          <w:iCs/>
        </w:rPr>
        <w:t xml:space="preserve">where we have used </w:t>
      </w:r>
    </w:p>
    <w:p w14:paraId="337B2000" w14:textId="20F9F646" w:rsidR="002F210C" w:rsidRPr="002F210C" w:rsidRDefault="00000000" w:rsidP="004F3B96">
      <w:pPr>
        <w:rPr>
          <w:rFonts w:eastAsiaTheme="minorEastAsia"/>
          <w:bCs/>
          <w:iCs/>
        </w:rPr>
      </w:pPr>
      <m:oMathPara>
        <m:oMath>
          <m:nary>
            <m:naryPr>
              <m:limLoc m:val="undOvr"/>
              <m:ctrlPr>
                <w:rPr>
                  <w:rFonts w:ascii="Cambria Math" w:eastAsiaTheme="minorEastAsia" w:hAnsi="Cambria Math"/>
                  <w:bCs/>
                  <w:i/>
                  <w:iCs/>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dξ</m:t>
              </m:r>
            </m:e>
          </m:nary>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im</m:t>
                      </m:r>
                      <m:sSup>
                        <m:sSupPr>
                          <m:ctrlPr>
                            <w:rPr>
                              <w:rFonts w:ascii="Cambria Math" w:eastAsiaTheme="minorEastAsia" w:hAnsi="Cambria Math"/>
                              <w:bCs/>
                              <w:i/>
                              <w:iCs/>
                            </w:rPr>
                          </m:ctrlPr>
                        </m:sSupPr>
                        <m:e>
                          <m:r>
                            <w:rPr>
                              <w:rFonts w:ascii="Cambria Math" w:eastAsiaTheme="minorEastAsia" w:hAnsi="Cambria Math"/>
                            </w:rPr>
                            <m:t>ξ</m:t>
                          </m:r>
                        </m:e>
                        <m:sup>
                          <m:r>
                            <w:rPr>
                              <w:rFonts w:ascii="Cambria Math" w:eastAsiaTheme="minorEastAsia" w:hAnsi="Cambria Math"/>
                            </w:rPr>
                            <m:t>2</m:t>
                          </m:r>
                        </m:sup>
                      </m:sSup>
                    </m:num>
                    <m:den>
                      <m:r>
                        <w:rPr>
                          <w:rFonts w:ascii="Cambria Math" w:eastAsiaTheme="minorEastAsia" w:hAnsi="Cambria Math"/>
                        </w:rPr>
                        <m:t>2ℏ</m:t>
                      </m:r>
                      <m:r>
                        <m:rPr>
                          <m:sty m:val="p"/>
                        </m:rPr>
                        <w:rPr>
                          <w:rFonts w:ascii="Cambria Math" w:eastAsiaTheme="minorEastAsia" w:hAnsi="Cambria Math"/>
                        </w:rPr>
                        <m:t>Δ</m:t>
                      </m:r>
                      <m:r>
                        <w:rPr>
                          <w:rFonts w:ascii="Cambria Math" w:eastAsiaTheme="minorEastAsia" w:hAnsi="Cambria Math"/>
                        </w:rPr>
                        <m:t>t</m:t>
                      </m:r>
                    </m:den>
                  </m:f>
                </m:e>
              </m:d>
            </m:e>
          </m:func>
          <m:r>
            <w:rPr>
              <w:rFonts w:ascii="Cambria Math" w:eastAsiaTheme="minorEastAsia" w:hAnsi="Cambria Math"/>
            </w:rPr>
            <m:t>=</m:t>
          </m:r>
          <m:d>
            <m:dPr>
              <m:ctrlPr>
                <w:rPr>
                  <w:rFonts w:ascii="Cambria Math" w:eastAsiaTheme="minorEastAsia" w:hAnsi="Cambria Math"/>
                  <w:bCs/>
                  <w:i/>
                  <w:iCs/>
                </w:rPr>
              </m:ctrlPr>
            </m:dPr>
            <m:e>
              <m:r>
                <w:rPr>
                  <w:rFonts w:ascii="Cambria Math" w:eastAsiaTheme="minorEastAsia" w:hAnsi="Cambria Math"/>
                </w:rPr>
                <m:t>2π</m:t>
              </m:r>
            </m:e>
          </m:d>
          <m:sSup>
            <m:sSupPr>
              <m:ctrlPr>
                <w:rPr>
                  <w:rFonts w:ascii="Cambria Math" w:eastAsiaTheme="minorEastAsia" w:hAnsi="Cambria Math"/>
                  <w:bCs/>
                  <w:i/>
                  <w:iCs/>
                </w:rPr>
              </m:ctrlPr>
            </m:sSupPr>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iℏ</m:t>
                      </m:r>
                      <m:r>
                        <m:rPr>
                          <m:sty m:val="p"/>
                        </m:rPr>
                        <w:rPr>
                          <w:rFonts w:ascii="Cambria Math" w:eastAsiaTheme="minorEastAsia" w:hAnsi="Cambria Math"/>
                        </w:rPr>
                        <m:t>Δ</m:t>
                      </m:r>
                      <m:r>
                        <w:rPr>
                          <w:rFonts w:ascii="Cambria Math" w:eastAsiaTheme="minorEastAsia" w:hAnsi="Cambria Math"/>
                        </w:rPr>
                        <m:t>t</m:t>
                      </m:r>
                    </m:num>
                    <m:den>
                      <m:r>
                        <w:rPr>
                          <w:rFonts w:ascii="Cambria Math" w:eastAsiaTheme="minorEastAsia" w:hAnsi="Cambria Math"/>
                        </w:rPr>
                        <m:t>ℏ</m:t>
                      </m:r>
                    </m:den>
                  </m:f>
                </m:e>
              </m:d>
            </m:e>
            <m:sup>
              <m:f>
                <m:fPr>
                  <m:ctrlPr>
                    <w:rPr>
                      <w:rFonts w:ascii="Cambria Math" w:eastAsiaTheme="minorEastAsia" w:hAnsi="Cambria Math"/>
                      <w:bCs/>
                      <w:i/>
                      <w:iCs/>
                    </w:rPr>
                  </m:ctrlPr>
                </m:fPr>
                <m:num>
                  <m:r>
                    <w:rPr>
                      <w:rFonts w:ascii="Cambria Math" w:eastAsiaTheme="minorEastAsia" w:hAnsi="Cambria Math"/>
                    </w:rPr>
                    <m:t>3</m:t>
                  </m:r>
                </m:num>
                <m:den>
                  <m:r>
                    <w:rPr>
                      <w:rFonts w:ascii="Cambria Math" w:eastAsiaTheme="minorEastAsia" w:hAnsi="Cambria Math"/>
                    </w:rPr>
                    <m:t>2</m:t>
                  </m:r>
                </m:den>
              </m:f>
            </m:sup>
          </m:sSup>
        </m:oMath>
      </m:oMathPara>
    </w:p>
    <w:p w14:paraId="3069A576" w14:textId="1D6FFEE7" w:rsidR="002F210C" w:rsidRDefault="002F210C" w:rsidP="004F3B96">
      <w:pPr>
        <w:rPr>
          <w:rFonts w:eastAsiaTheme="minorEastAsia"/>
          <w:bCs/>
          <w:iCs/>
        </w:rPr>
      </w:pPr>
      <w:r>
        <w:rPr>
          <w:rFonts w:eastAsiaTheme="minorEastAsia"/>
          <w:bCs/>
          <w:iCs/>
        </w:rPr>
        <w:t xml:space="preserve">obtained by differentiating </w:t>
      </w:r>
      <m:oMath>
        <m:d>
          <m:dPr>
            <m:ctrlPr>
              <w:rPr>
                <w:rFonts w:ascii="Cambria Math" w:eastAsiaTheme="minorEastAsia" w:hAnsi="Cambria Math"/>
                <w:bCs/>
                <w:i/>
                <w:iCs/>
              </w:rPr>
            </m:ctrlPr>
          </m:dPr>
          <m:e>
            <m:r>
              <m:rPr>
                <m:sty m:val="p"/>
              </m:rPr>
              <w:rPr>
                <w:rFonts w:ascii="Cambria Math" w:eastAsiaTheme="minorEastAsia" w:hAnsi="Cambria Math"/>
              </w:rPr>
              <m:t>VIII</m:t>
            </m:r>
          </m:e>
        </m:d>
      </m:oMath>
      <w:r>
        <w:rPr>
          <w:rFonts w:eastAsiaTheme="minorEastAsia"/>
          <w:bCs/>
          <w:iCs/>
        </w:rPr>
        <w:t xml:space="preserve"> with respect to </w:t>
      </w:r>
      <m:oMath>
        <m:r>
          <m:rPr>
            <m:sty m:val="p"/>
          </m:rPr>
          <w:rPr>
            <w:rFonts w:ascii="Cambria Math" w:eastAsiaTheme="minorEastAsia" w:hAnsi="Cambria Math"/>
          </w:rPr>
          <m:t>Δ</m:t>
        </m:r>
        <m:r>
          <w:rPr>
            <w:rFonts w:ascii="Cambria Math" w:eastAsiaTheme="minorEastAsia" w:hAnsi="Cambria Math"/>
          </w:rPr>
          <m:t>t.</m:t>
        </m:r>
      </m:oMath>
      <w:r>
        <w:rPr>
          <w:rFonts w:eastAsiaTheme="minorEastAsia"/>
          <w:bCs/>
          <w:iCs/>
        </w:rPr>
        <w:t xml:space="preserve"> In this manner we see that </w:t>
      </w:r>
      <m:oMath>
        <m:d>
          <m:dPr>
            <m:begChr m:val="⟨"/>
            <m:endChr m:val="⟩"/>
            <m:ctrlPr>
              <w:rPr>
                <w:rFonts w:ascii="Cambria Math" w:eastAsiaTheme="minorEastAsia" w:hAnsi="Cambria Math"/>
                <w:bCs/>
                <w:i/>
                <w:iCs/>
              </w:rPr>
            </m:ctrlPr>
          </m:dPr>
          <m:e>
            <m:r>
              <w:rPr>
                <w:rFonts w:ascii="Cambria Math" w:eastAsiaTheme="minorEastAsia" w:hAnsi="Cambria Math"/>
              </w:rPr>
              <m:t>x,t</m:t>
            </m:r>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oMath>
      <w:r>
        <w:rPr>
          <w:rFonts w:eastAsiaTheme="minorEastAsia"/>
          <w:bCs/>
          <w:iCs/>
        </w:rPr>
        <w:t xml:space="preserve"> satisfies Schr</w:t>
      </w:r>
      <w:r>
        <w:rPr>
          <w:rFonts w:eastAsiaTheme="minorEastAsia" w:cstheme="minorHAnsi"/>
          <w:bCs/>
          <w:iCs/>
        </w:rPr>
        <w:t>ö</w:t>
      </w:r>
      <w:r>
        <w:rPr>
          <w:rFonts w:eastAsiaTheme="minorEastAsia"/>
          <w:bCs/>
          <w:iCs/>
        </w:rPr>
        <w:t>dinger’s time-dependent wave equation</w:t>
      </w:r>
    </w:p>
    <w:p w14:paraId="6C92B284" w14:textId="509DFD28" w:rsidR="002F210C" w:rsidRPr="00832DDB" w:rsidRDefault="002F210C" w:rsidP="004F3B96">
      <w:pPr>
        <w:rPr>
          <w:rFonts w:eastAsiaTheme="minorEastAsia"/>
          <w:bCs/>
          <w:iCs/>
        </w:rPr>
      </w:pPr>
      <m:oMathPara>
        <m:oMath>
          <m:r>
            <w:rPr>
              <w:rFonts w:ascii="Cambria Math" w:eastAsiaTheme="minorEastAsia" w:hAnsi="Cambria Math"/>
            </w:rPr>
            <m:t>iℏ</m:t>
          </m:r>
          <m:f>
            <m:fPr>
              <m:ctrlPr>
                <w:rPr>
                  <w:rFonts w:ascii="Cambria Math" w:eastAsiaTheme="minorEastAsia" w:hAnsi="Cambria Math"/>
                  <w:bCs/>
                  <w:i/>
                  <w:iCs/>
                </w:rPr>
              </m:ctrlPr>
            </m:fPr>
            <m:num>
              <m:r>
                <w:rPr>
                  <w:rFonts w:ascii="Cambria Math" w:eastAsiaTheme="minorEastAsia" w:hAnsi="Cambria Math"/>
                </w:rPr>
                <m:t>∂</m:t>
              </m:r>
            </m:num>
            <m:den>
              <m:r>
                <w:rPr>
                  <w:rFonts w:ascii="Cambria Math" w:eastAsiaTheme="minorEastAsia" w:hAnsi="Cambria Math"/>
                </w:rPr>
                <m:t>∂t</m:t>
              </m:r>
            </m:den>
          </m:f>
          <m:d>
            <m:dPr>
              <m:begChr m:val="⟨"/>
              <m:endChr m:val="⟩"/>
              <m:ctrlPr>
                <w:rPr>
                  <w:rFonts w:ascii="Cambria Math" w:eastAsiaTheme="minorEastAsia" w:hAnsi="Cambria Math"/>
                  <w:bCs/>
                  <w:i/>
                  <w:iCs/>
                </w:rPr>
              </m:ctrlPr>
            </m:dPr>
            <m:e>
              <m:r>
                <w:rPr>
                  <w:rFonts w:ascii="Cambria Math" w:eastAsiaTheme="minorEastAsia" w:hAnsi="Cambria Math"/>
                </w:rPr>
                <m:t>x,t</m:t>
              </m:r>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bCs/>
                  <w:i/>
                  <w:iCs/>
                </w:rPr>
              </m:ctrlPr>
            </m:dPr>
            <m:e>
              <m:r>
                <w:rPr>
                  <w:rFonts w:ascii="Cambria Math" w:eastAsiaTheme="minorEastAsia" w:hAnsi="Cambria Math"/>
                </w:rPr>
                <m:t>-</m:t>
              </m:r>
              <m:f>
                <m:fPr>
                  <m:ctrlPr>
                    <w:rPr>
                      <w:rFonts w:ascii="Cambria Math" w:eastAsiaTheme="minorEastAsia" w:hAnsi="Cambria Math"/>
                      <w:bCs/>
                      <w:i/>
                      <w:iCs/>
                    </w:rPr>
                  </m:ctrlPr>
                </m:fPr>
                <m:num>
                  <m:sSup>
                    <m:sSupPr>
                      <m:ctrlPr>
                        <w:rPr>
                          <w:rFonts w:ascii="Cambria Math" w:eastAsiaTheme="minorEastAsia" w:hAnsi="Cambria Math"/>
                          <w:bCs/>
                          <w:i/>
                          <w:iCs/>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2m</m:t>
                  </m:r>
                </m:den>
              </m:f>
            </m:e>
          </m:d>
          <m:f>
            <m:fPr>
              <m:ctrlPr>
                <w:rPr>
                  <w:rFonts w:ascii="Cambria Math" w:eastAsiaTheme="minorEastAsia" w:hAnsi="Cambria Math"/>
                  <w:bCs/>
                  <w:i/>
                  <w:iCs/>
                </w:rPr>
              </m:ctrlPr>
            </m:fPr>
            <m:num>
              <m:sSup>
                <m:sSupPr>
                  <m:ctrlPr>
                    <w:rPr>
                      <w:rFonts w:ascii="Cambria Math" w:eastAsiaTheme="minorEastAsia" w:hAnsi="Cambria Math"/>
                      <w:bCs/>
                      <w:i/>
                      <w:iCs/>
                    </w:rPr>
                  </m:ctrlPr>
                </m:sSupPr>
                <m:e>
                  <m:r>
                    <w:rPr>
                      <w:rFonts w:ascii="Cambria Math" w:eastAsiaTheme="minorEastAsia" w:hAnsi="Cambria Math"/>
                    </w:rPr>
                    <m:t>∂</m:t>
                  </m:r>
                </m:e>
                <m:sup>
                  <m:r>
                    <w:rPr>
                      <w:rFonts w:ascii="Cambria Math" w:eastAsiaTheme="minorEastAsia" w:hAnsi="Cambria Math"/>
                    </w:rPr>
                    <m:t>2</m:t>
                  </m:r>
                </m:sup>
              </m:sSup>
            </m:num>
            <m:den>
              <m:r>
                <w:rPr>
                  <w:rFonts w:ascii="Cambria Math" w:eastAsiaTheme="minorEastAsia" w:hAnsi="Cambria Math"/>
                </w:rPr>
                <m:t>∂</m:t>
              </m:r>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2</m:t>
                  </m:r>
                </m:sup>
              </m:sSup>
            </m:den>
          </m:f>
          <m:d>
            <m:dPr>
              <m:begChr m:val="⟨"/>
              <m:endChr m:val="⟩"/>
              <m:ctrlPr>
                <w:rPr>
                  <w:rFonts w:ascii="Cambria Math" w:eastAsiaTheme="minorEastAsia" w:hAnsi="Cambria Math"/>
                  <w:bCs/>
                  <w:i/>
                  <w:iCs/>
                </w:rPr>
              </m:ctrlPr>
            </m:dPr>
            <m:e>
              <m:r>
                <w:rPr>
                  <w:rFonts w:ascii="Cambria Math" w:eastAsiaTheme="minorEastAsia" w:hAnsi="Cambria Math"/>
                </w:rPr>
                <m:t>x,t</m:t>
              </m:r>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+V</m:t>
          </m:r>
          <m:d>
            <m:dPr>
              <m:begChr m:val="⟨"/>
              <m:endChr m:val="⟩"/>
              <m:ctrlPr>
                <w:rPr>
                  <w:rFonts w:ascii="Cambria Math" w:eastAsiaTheme="minorEastAsia" w:hAnsi="Cambria Math"/>
                  <w:bCs/>
                  <w:i/>
                  <w:iCs/>
                </w:rPr>
              </m:ctrlPr>
            </m:dPr>
            <m:e>
              <m:r>
                <w:rPr>
                  <w:rFonts w:ascii="Cambria Math" w:eastAsiaTheme="minorEastAsia" w:hAnsi="Cambria Math"/>
                </w:rPr>
                <m:t>x,t</m:t>
              </m:r>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oMath>
      </m:oMathPara>
    </w:p>
    <w:p w14:paraId="5805C797" w14:textId="71A80171" w:rsidR="00832DDB" w:rsidRDefault="00832DDB" w:rsidP="004F3B96">
      <w:pPr>
        <w:rPr>
          <w:rFonts w:eastAsiaTheme="minorEastAsia"/>
          <w:bCs/>
          <w:iCs/>
        </w:rPr>
      </w:pPr>
      <w:r>
        <w:rPr>
          <w:rFonts w:eastAsiaTheme="minorEastAsia"/>
          <w:bCs/>
          <w:iCs/>
        </w:rPr>
        <w:t xml:space="preserve">Thus we conclude that </w:t>
      </w:r>
      <m:oMath>
        <m:d>
          <m:dPr>
            <m:begChr m:val="⟨"/>
            <m:endChr m:val="⟩"/>
            <m:ctrlPr>
              <w:rPr>
                <w:rFonts w:ascii="Cambria Math" w:eastAsiaTheme="minorEastAsia" w:hAnsi="Cambria Math"/>
                <w:bCs/>
                <w:i/>
                <w:iCs/>
              </w:rPr>
            </m:ctrlPr>
          </m:dPr>
          <m:e>
            <m:r>
              <w:rPr>
                <w:rFonts w:ascii="Cambria Math" w:eastAsiaTheme="minorEastAsia" w:hAnsi="Cambria Math"/>
              </w:rPr>
              <m:t>x,t</m:t>
            </m:r>
          </m:e>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1</m:t>
                </m:r>
              </m:sub>
            </m:sSub>
          </m:e>
        </m:d>
      </m:oMath>
      <w:r>
        <w:rPr>
          <w:rFonts w:eastAsiaTheme="minorEastAsia"/>
          <w:bCs/>
          <w:iCs/>
        </w:rPr>
        <w:t xml:space="preserve"> constructed according to Feynman’s prescription is the same as the propagator in Schr</w:t>
      </w:r>
      <w:r>
        <w:rPr>
          <w:rFonts w:eastAsiaTheme="minorEastAsia" w:cstheme="minorHAnsi"/>
          <w:bCs/>
          <w:iCs/>
        </w:rPr>
        <w:t>ö</w:t>
      </w:r>
      <w:r>
        <w:rPr>
          <w:rFonts w:eastAsiaTheme="minorEastAsia"/>
          <w:bCs/>
          <w:iCs/>
        </w:rPr>
        <w:t>dinger’s wave mechanics.</w:t>
      </w:r>
    </w:p>
    <w:p w14:paraId="554C4356" w14:textId="1DE78C15" w:rsidR="00832DDB" w:rsidRDefault="00832DDB" w:rsidP="004F3B96">
      <w:pPr>
        <w:rPr>
          <w:rFonts w:eastAsiaTheme="minorEastAsia"/>
          <w:bCs/>
          <w:iCs/>
        </w:rPr>
      </w:pPr>
      <w:r>
        <w:rPr>
          <w:rFonts w:eastAsiaTheme="minorEastAsia"/>
          <w:bCs/>
          <w:iCs/>
        </w:rPr>
        <w:t>Feynman’s space-time approach based on path integrals is not too convenient for attacking practical problems in nonrelativistic quantum mechanics. Even for the simple harmonic oscillator it is rather cumbersome to evaluate explicitly the relevant path integral. However, his approach is extremely gratifying from a conceptual point of view. By imposing a certain formalism on a physical theory, we are inevitably led to a formalism equivalent to the usual formulation of quantum mechanics. It makes us wonder whether it is at all possible to construct a sensible alternative theory that is equally successful in accounting for microscopic phenomena.</w:t>
      </w:r>
    </w:p>
    <w:p w14:paraId="56F5CC55" w14:textId="719E83F4" w:rsidR="00832DDB" w:rsidRDefault="00832DDB" w:rsidP="004F3B96">
      <w:pPr>
        <w:rPr>
          <w:rFonts w:eastAsiaTheme="minorEastAsia"/>
          <w:bCs/>
          <w:iCs/>
        </w:rPr>
      </w:pPr>
      <w:r>
        <w:rPr>
          <w:rFonts w:eastAsiaTheme="minorEastAsia"/>
          <w:bCs/>
          <w:iCs/>
        </w:rPr>
        <w:t xml:space="preserve">Methods based on path integrals have been found to be very powerful in other branches of modern physics, such as quantum field theory and statistical mechanics. In this book (Sakurai, Modern Quantum Mechanics, Revised Edition, 195) the path-integral method will appear again when we discuss the </w:t>
      </w:r>
      <w:r w:rsidR="00806E76">
        <w:rPr>
          <w:rFonts w:eastAsiaTheme="minorEastAsia"/>
          <w:bCs/>
          <w:iCs/>
        </w:rPr>
        <w:t xml:space="preserve">[topological] </w:t>
      </w:r>
      <w:r>
        <w:rPr>
          <w:rFonts w:eastAsiaTheme="minorEastAsia"/>
          <w:bCs/>
          <w:iCs/>
        </w:rPr>
        <w:t>Aharonov</w:t>
      </w:r>
      <w:r w:rsidR="00806E76">
        <w:rPr>
          <w:rFonts w:eastAsiaTheme="minorEastAsia"/>
          <w:bCs/>
          <w:iCs/>
        </w:rPr>
        <w:t>-Bohm effect (in the following section).</w:t>
      </w:r>
    </w:p>
    <w:p w14:paraId="7EC05EBF" w14:textId="74E44205" w:rsidR="00806E76" w:rsidRDefault="00806E76" w:rsidP="00F04C51">
      <w:pPr>
        <w:pStyle w:val="Heading1"/>
        <w:rPr>
          <w:rFonts w:eastAsiaTheme="minorEastAsia"/>
        </w:rPr>
      </w:pPr>
      <w:bookmarkStart w:id="144" w:name="_Toc20733506"/>
      <w:r>
        <w:rPr>
          <w:rFonts w:eastAsiaTheme="minorEastAsia"/>
        </w:rPr>
        <w:t>Potentials and Gauge Transformations</w:t>
      </w:r>
      <w:bookmarkEnd w:id="144"/>
    </w:p>
    <w:p w14:paraId="73C5BCCA" w14:textId="7559C5A7" w:rsidR="00F04C51" w:rsidRDefault="00F04C51" w:rsidP="00F04C51">
      <w:pPr>
        <w:pStyle w:val="Heading2"/>
      </w:pPr>
      <w:bookmarkStart w:id="145" w:name="_Toc20733507"/>
      <w:r>
        <w:t>Constant Potentials</w:t>
      </w:r>
      <w:r w:rsidR="007A18E9">
        <w:t xml:space="preserve"> in Space and Time</w:t>
      </w:r>
      <w:bookmarkEnd w:id="145"/>
    </w:p>
    <w:p w14:paraId="4210E19D" w14:textId="2208B306" w:rsidR="00F04C51" w:rsidRDefault="00F04C51" w:rsidP="00F04C51">
      <w:pPr>
        <w:rPr>
          <w:rFonts w:eastAsiaTheme="minorEastAsia"/>
        </w:rPr>
      </w:pPr>
      <w:r>
        <w:t xml:space="preserve">In classical mechanics it is well know that the zero point of the potential energy is of no physical significance. The time development of dynamic variables such as </w:t>
      </w:r>
      <m:oMath>
        <m:r>
          <m:rPr>
            <m:sty m:val="b"/>
          </m:rPr>
          <w:rPr>
            <w:rFonts w:ascii="Cambria Math" w:hAnsi="Cambria Math"/>
          </w:rPr>
          <m:t>x</m:t>
        </m:r>
        <m:d>
          <m:dPr>
            <m:ctrlPr>
              <w:rPr>
                <w:rFonts w:ascii="Cambria Math" w:hAnsi="Cambria Math"/>
                <w:i/>
              </w:rPr>
            </m:ctrlPr>
          </m:dPr>
          <m:e>
            <m:r>
              <w:rPr>
                <w:rFonts w:ascii="Cambria Math" w:hAnsi="Cambria Math"/>
              </w:rPr>
              <m:t>t</m:t>
            </m:r>
          </m:e>
        </m:d>
      </m:oMath>
      <w:r>
        <w:rPr>
          <w:rFonts w:eastAsiaTheme="minorEastAsia"/>
        </w:rPr>
        <w:t xml:space="preserve"> and </w:t>
      </w:r>
      <m:oMath>
        <m:r>
          <m:rPr>
            <m:sty m:val="b"/>
          </m:rP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is independent of whether we use </w:t>
      </w:r>
      <m:oMath>
        <m:r>
          <w:rPr>
            <w:rFonts w:ascii="Cambria Math" w:eastAsiaTheme="minorEastAsia" w:hAnsi="Cambria Math"/>
          </w:rPr>
          <m:t>V</m:t>
        </m:r>
        <m:d>
          <m:dPr>
            <m:ctrlPr>
              <w:rPr>
                <w:rFonts w:ascii="Cambria Math" w:eastAsiaTheme="minorEastAsia" w:hAnsi="Cambria Math"/>
                <w:i/>
              </w:rPr>
            </m:ctrlPr>
          </m:dPr>
          <m:e>
            <m:r>
              <m:rPr>
                <m:sty m:val="b"/>
              </m:rPr>
              <w:rPr>
                <w:rFonts w:ascii="Cambria Math" w:eastAsiaTheme="minorEastAsia" w:hAnsi="Cambria Math"/>
              </w:rPr>
              <m:t>x</m:t>
            </m:r>
          </m:e>
        </m:d>
      </m:oMath>
      <w:r>
        <w:rPr>
          <w:rFonts w:eastAsiaTheme="minorEastAsia"/>
        </w:rPr>
        <w:t xml:space="preserve"> or </w:t>
      </w:r>
      <m:oMath>
        <m:r>
          <w:rPr>
            <w:rFonts w:ascii="Cambria Math" w:eastAsiaTheme="minorEastAsia" w:hAnsi="Cambria Math"/>
          </w:rPr>
          <m:t>V</m:t>
        </m:r>
        <m:d>
          <m:dPr>
            <m:ctrlPr>
              <w:rPr>
                <w:rFonts w:ascii="Cambria Math" w:eastAsiaTheme="minorEastAsia" w:hAnsi="Cambria Math"/>
                <w:i/>
              </w:rPr>
            </m:ctrlPr>
          </m:dPr>
          <m:e>
            <m:r>
              <m:rPr>
                <m:sty m:val="b"/>
              </m:rP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oMath>
      <w:r>
        <w:rPr>
          <w:rFonts w:eastAsiaTheme="minorEastAsia"/>
        </w:rPr>
        <w:t xml:space="preserve"> with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oMath>
      <w:r>
        <w:rPr>
          <w:rFonts w:eastAsiaTheme="minorEastAsia"/>
        </w:rPr>
        <w:t xml:space="preserve"> constant both in space and time. The force that appears in Newton’s second law depends only on the gradient of the potential; an additive constant is clearly irrelevant. What is the analogous situation in quantum mechanics?</w:t>
      </w:r>
    </w:p>
    <w:p w14:paraId="42C8B27D" w14:textId="6F0DEB6C" w:rsidR="00F04C51" w:rsidRDefault="00F04C51" w:rsidP="00F04C51">
      <w:pPr>
        <w:rPr>
          <w:rFonts w:eastAsiaTheme="minorEastAsia"/>
        </w:rPr>
      </w:pPr>
      <w:r>
        <w:rPr>
          <w:rFonts w:eastAsiaTheme="minorEastAsia"/>
        </w:rPr>
        <w:t xml:space="preserve">We look at the time evolution of a </w:t>
      </w:r>
      <w:r>
        <w:rPr>
          <w:rFonts w:eastAsiaTheme="minorEastAsia"/>
          <w:bCs/>
          <w:iCs/>
        </w:rPr>
        <w:t>Schr</w:t>
      </w:r>
      <w:r>
        <w:rPr>
          <w:rFonts w:eastAsiaTheme="minorEastAsia" w:cstheme="minorHAnsi"/>
          <w:bCs/>
          <w:iCs/>
        </w:rPr>
        <w:t>ö</w:t>
      </w:r>
      <w:r>
        <w:rPr>
          <w:rFonts w:eastAsiaTheme="minorEastAsia"/>
          <w:bCs/>
          <w:iCs/>
        </w:rPr>
        <w:t xml:space="preserve">dinger-picture state ket subject to some potential. Let </w:t>
      </w:r>
      <m:oMath>
        <m:r>
          <w:rPr>
            <w:rFonts w:ascii="Cambria Math" w:eastAsiaTheme="minorEastAsia" w:hAnsi="Cambria Math"/>
          </w:rPr>
          <m:t>|</m:t>
        </m:r>
        <m:d>
          <m:dPr>
            <m:begChr m:val=""/>
            <m:endChr m:val="⟩"/>
            <m:ctrlPr>
              <w:rPr>
                <w:rFonts w:ascii="Cambria Math" w:eastAsiaTheme="minorEastAsia" w:hAnsi="Cambria Math"/>
                <w:bCs/>
                <w:i/>
                <w:iCs/>
              </w:rPr>
            </m:ctrlPr>
          </m:dPr>
          <m:e>
            <m:r>
              <w:rPr>
                <w:rFonts w:ascii="Cambria Math" w:eastAsiaTheme="minorEastAsia" w:hAnsi="Cambria Math"/>
              </w:rPr>
              <m:t>α,</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oMath>
      <w:r>
        <w:rPr>
          <w:rFonts w:eastAsiaTheme="minorEastAsia"/>
          <w:bCs/>
          <w:iCs/>
        </w:rPr>
        <w:t xml:space="preserve"> be a state ket in the presence of </w:t>
      </w:r>
      <m:oMath>
        <m:r>
          <w:rPr>
            <w:rFonts w:ascii="Cambria Math" w:eastAsiaTheme="minorEastAsia" w:hAnsi="Cambria Math"/>
          </w:rPr>
          <m:t>V</m:t>
        </m:r>
        <m:d>
          <m:dPr>
            <m:ctrlPr>
              <w:rPr>
                <w:rFonts w:ascii="Cambria Math" w:eastAsiaTheme="minorEastAsia" w:hAnsi="Cambria Math"/>
                <w:i/>
              </w:rPr>
            </m:ctrlPr>
          </m:dPr>
          <m:e>
            <m:r>
              <m:rPr>
                <m:sty m:val="b"/>
              </m:rPr>
              <w:rPr>
                <w:rFonts w:ascii="Cambria Math" w:eastAsiaTheme="minorEastAsia" w:hAnsi="Cambria Math"/>
              </w:rPr>
              <m:t>x</m:t>
            </m:r>
          </m:e>
        </m:d>
      </m:oMath>
      <w:r>
        <w:rPr>
          <w:rFonts w:eastAsiaTheme="minorEastAsia"/>
        </w:rPr>
        <w:t xml:space="preserve"> and </w:t>
      </w:r>
      <m:oMath>
        <m:acc>
          <m:accPr>
            <m:chr m:val="̃"/>
            <m:ctrlPr>
              <w:rPr>
                <w:rFonts w:ascii="Cambria Math" w:eastAsiaTheme="minorEastAsia" w:hAnsi="Cambria Math"/>
                <w:i/>
              </w:rPr>
            </m:ctrlPr>
          </m:accPr>
          <m:e>
            <m:r>
              <w:rPr>
                <w:rFonts w:ascii="Cambria Math" w:eastAsiaTheme="minorEastAsia" w:hAnsi="Cambria Math"/>
              </w:rPr>
              <m:t>|</m:t>
            </m:r>
            <m:d>
              <m:dPr>
                <m:begChr m:val=""/>
                <m:endChr m:val="⟩"/>
                <m:ctrlPr>
                  <w:rPr>
                    <w:rFonts w:ascii="Cambria Math" w:eastAsiaTheme="minorEastAsia" w:hAnsi="Cambria Math"/>
                    <w:bCs/>
                    <w:i/>
                    <w:iCs/>
                  </w:rPr>
                </m:ctrlPr>
              </m:dPr>
              <m:e>
                <m:r>
                  <w:rPr>
                    <w:rFonts w:ascii="Cambria Math" w:eastAsiaTheme="minorEastAsia" w:hAnsi="Cambria Math"/>
                  </w:rPr>
                  <m:t>α,</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e>
        </m:acc>
      </m:oMath>
      <w:r>
        <w:rPr>
          <w:rFonts w:eastAsiaTheme="minorEastAsia"/>
        </w:rPr>
        <w:t>, the corresponding state ket appropriate for</w:t>
      </w:r>
    </w:p>
    <w:p w14:paraId="040D7830" w14:textId="74D283FB" w:rsidR="00F04C51" w:rsidRPr="00F04C51" w:rsidRDefault="00000000" w:rsidP="00F04C51">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V</m:t>
              </m:r>
              <m:d>
                <m:dPr>
                  <m:ctrlPr>
                    <w:rPr>
                      <w:rFonts w:ascii="Cambria Math" w:eastAsiaTheme="minorEastAsia" w:hAnsi="Cambria Math"/>
                      <w:i/>
                    </w:rPr>
                  </m:ctrlPr>
                </m:dPr>
                <m:e>
                  <m:r>
                    <m:rPr>
                      <m:sty m:val="b"/>
                    </m:rPr>
                    <w:rPr>
                      <w:rFonts w:ascii="Cambria Math" w:eastAsiaTheme="minorEastAsia" w:hAnsi="Cambria Math"/>
                    </w:rPr>
                    <m:t>x</m:t>
                  </m:r>
                </m:e>
              </m:d>
            </m:e>
          </m:acc>
          <m:r>
            <w:rPr>
              <w:rFonts w:ascii="Cambria Math" w:eastAsiaTheme="minorEastAsia" w:hAnsi="Cambria Math"/>
            </w:rPr>
            <m:t>=V</m:t>
          </m:r>
          <m:d>
            <m:dPr>
              <m:ctrlPr>
                <w:rPr>
                  <w:rFonts w:ascii="Cambria Math" w:eastAsiaTheme="minorEastAsia" w:hAnsi="Cambria Math"/>
                  <w:i/>
                </w:rPr>
              </m:ctrlPr>
            </m:dPr>
            <m:e>
              <m:r>
                <m:rPr>
                  <m:sty m:val="b"/>
                </m:rP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oMath>
      </m:oMathPara>
    </w:p>
    <w:p w14:paraId="4B1E2F11" w14:textId="12FD2FD0" w:rsidR="00F04C51" w:rsidRDefault="00F04C51" w:rsidP="00F04C51">
      <w:pPr>
        <w:rPr>
          <w:rFonts w:eastAsiaTheme="minorEastAsia"/>
        </w:rPr>
      </w:pPr>
      <w:r>
        <w:rPr>
          <w:rFonts w:eastAsiaTheme="minorEastAsia"/>
        </w:rPr>
        <w:t xml:space="preserve">To be precise, let us agree that the initial conditions are such that both kets coincide with </w:t>
      </w:r>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oMath>
      <w:r w:rsidR="000B7F72">
        <w:rPr>
          <w:rFonts w:eastAsiaTheme="minorEastAsia"/>
        </w:rPr>
        <w:t xml:space="preserve"> at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oMath>
      <w:r w:rsidR="000B7F72">
        <w:rPr>
          <w:rFonts w:eastAsiaTheme="minorEastAsia"/>
        </w:rPr>
        <w:t xml:space="preserve">. If they represent the same physical situation, this can always be done by a suitable choice of the phase. Recalling that the state ket at </w:t>
      </w:r>
      <m:oMath>
        <m:r>
          <w:rPr>
            <w:rFonts w:ascii="Cambria Math" w:eastAsiaTheme="minorEastAsia" w:hAnsi="Cambria Math"/>
          </w:rPr>
          <m:t>t</m:t>
        </m:r>
      </m:oMath>
      <w:r w:rsidR="000B7F72">
        <w:rPr>
          <w:rFonts w:eastAsiaTheme="minorEastAsia"/>
        </w:rPr>
        <w:t xml:space="preserve"> can be obtained by applying the time-evolution operator </w:t>
      </w:r>
      <m:oMath>
        <m:r>
          <m:rPr>
            <m:scr m:val="script"/>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oMath>
      <w:r w:rsidR="000B7F72">
        <w:rPr>
          <w:rFonts w:eastAsiaTheme="minorEastAsia"/>
        </w:rPr>
        <w:t xml:space="preserve"> to the state ket at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oMath>
      <w:r w:rsidR="000B7F72">
        <w:rPr>
          <w:rFonts w:eastAsiaTheme="minorEastAsia"/>
        </w:rPr>
        <w:t xml:space="preserve">, we </w:t>
      </w:r>
      <w:r w:rsidR="009A6FED">
        <w:rPr>
          <w:rFonts w:eastAsiaTheme="minorEastAsia"/>
        </w:rPr>
        <w:t>suppose a matching of:</w:t>
      </w:r>
    </w:p>
    <w:p w14:paraId="5D08F1FF" w14:textId="1BC65771" w:rsidR="000B7F72" w:rsidRPr="000B7F72" w:rsidRDefault="00000000" w:rsidP="00F04C51">
      <w:pPr>
        <w:rPr>
          <w:rFonts w:eastAsiaTheme="minorEastAsia"/>
        </w:rPr>
      </w:pPr>
      <m:oMathPara>
        <m:oMath>
          <m:acc>
            <m:accPr>
              <m:chr m:val="̃"/>
              <m:ctrlPr>
                <w:rPr>
                  <w:rFonts w:ascii="Cambria Math" w:eastAsiaTheme="minorEastAsia" w:hAnsi="Cambria Math"/>
                  <w:bCs/>
                  <w:i/>
                  <w:iCs/>
                </w:rPr>
              </m:ctrlPr>
            </m:accPr>
            <m:e>
              <m:r>
                <w:rPr>
                  <w:rFonts w:ascii="Cambria Math" w:eastAsiaTheme="minorEastAsia" w:hAnsi="Cambria Math"/>
                </w:rPr>
                <m:t>|</m:t>
              </m:r>
              <m:d>
                <m:dPr>
                  <m:begChr m:val=""/>
                  <m:endChr m:val="⟩"/>
                  <m:ctrlPr>
                    <w:rPr>
                      <w:rFonts w:ascii="Cambria Math" w:eastAsiaTheme="minorEastAsia" w:hAnsi="Cambria Math"/>
                      <w:bCs/>
                      <w:i/>
                      <w:iCs/>
                    </w:rPr>
                  </m:ctrlPr>
                </m:dPr>
                <m:e>
                  <m:r>
                    <w:rPr>
                      <w:rFonts w:ascii="Cambria Math" w:eastAsiaTheme="minorEastAsia" w:hAnsi="Cambria Math"/>
                    </w:rPr>
                    <m:t>α,</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e>
          </m:acc>
          <m:r>
            <m:rPr>
              <m:aln/>
            </m:rP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-i</m:t>
                  </m:r>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m:rPr>
                                  <m:sty m:val="b"/>
                                </m:rPr>
                                <w:rPr>
                                  <w:rFonts w:ascii="Cambria Math" w:eastAsiaTheme="minorEastAsia" w:hAnsi="Cambria Math"/>
                                </w:rPr>
                                <m:t>p</m:t>
                              </m:r>
                            </m:e>
                            <m:sup>
                              <m:r>
                                <w:rPr>
                                  <w:rFonts w:ascii="Cambria Math" w:eastAsiaTheme="minorEastAsia" w:hAnsi="Cambria Math"/>
                                </w:rPr>
                                <m:t>2</m:t>
                              </m:r>
                            </m:sup>
                          </m:sSup>
                        </m:num>
                        <m:den>
                          <m:r>
                            <w:rPr>
                              <w:rFonts w:ascii="Cambria Math" w:eastAsiaTheme="minorEastAsia" w:hAnsi="Cambria Math"/>
                            </w:rPr>
                            <m:t>2m</m:t>
                          </m:r>
                        </m:den>
                      </m:f>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num>
                    <m:den>
                      <m:r>
                        <w:rPr>
                          <w:rFonts w:ascii="Cambria Math" w:eastAsiaTheme="minorEastAsia" w:hAnsi="Cambria Math"/>
                        </w:rPr>
                        <m:t>ℏ</m:t>
                      </m:r>
                    </m:den>
                  </m:f>
                </m:e>
              </m:d>
            </m:e>
          </m:func>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r>
            <m:rPr>
              <m:sty m:val="p"/>
            </m:rPr>
            <w:rPr>
              <w:rFonts w:ascii="Cambria Math" w:eastAsiaTheme="minorEastAsia" w:hAnsi="Cambria Math"/>
            </w:rPr>
            <w:br/>
          </m:r>
        </m:oMath>
        <m:oMath>
          <m:r>
            <m:rPr>
              <m:aln/>
            </m:rP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num>
                    <m:den>
                      <m:r>
                        <w:rPr>
                          <w:rFonts w:ascii="Cambria Math" w:eastAsiaTheme="minorEastAsia" w:hAnsi="Cambria Math"/>
                        </w:rPr>
                        <m:t>ℏ</m:t>
                      </m:r>
                    </m:den>
                  </m:f>
                </m:e>
              </m:d>
            </m:e>
          </m:func>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m:t>
          </m:r>
        </m:oMath>
      </m:oMathPara>
    </w:p>
    <w:p w14:paraId="6C54847C" w14:textId="669B4B59" w:rsidR="000B7F72" w:rsidRDefault="009A6FED" w:rsidP="00F04C51">
      <w:pPr>
        <w:rPr>
          <w:rFonts w:eastAsiaTheme="minorEastAsia"/>
        </w:rPr>
      </w:pPr>
      <w:r>
        <w:rPr>
          <w:rFonts w:eastAsiaTheme="minorEastAsia"/>
        </w:rPr>
        <w:t xml:space="preserve">In other words, the ket computed under the influence of </w:t>
      </w:r>
      <m:oMath>
        <m:acc>
          <m:accPr>
            <m:chr m:val="̃"/>
            <m:ctrlPr>
              <w:rPr>
                <w:rFonts w:ascii="Cambria Math" w:eastAsiaTheme="minorEastAsia" w:hAnsi="Cambria Math"/>
                <w:i/>
              </w:rPr>
            </m:ctrlPr>
          </m:accPr>
          <m:e>
            <m:r>
              <w:rPr>
                <w:rFonts w:ascii="Cambria Math" w:eastAsiaTheme="minorEastAsia" w:hAnsi="Cambria Math"/>
              </w:rPr>
              <m:t>V</m:t>
            </m:r>
          </m:e>
        </m:acc>
      </m:oMath>
      <w:r>
        <w:rPr>
          <w:rFonts w:eastAsiaTheme="minorEastAsia"/>
        </w:rPr>
        <w:t xml:space="preserve"> has a time dependence different only by a phase factor </w:t>
      </w:r>
    </w:p>
    <w:p w14:paraId="6EA68679" w14:textId="011DFCDA" w:rsidR="009A6FED" w:rsidRPr="009A6FED" w:rsidRDefault="00000000" w:rsidP="00F04C51">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num>
                    <m:den>
                      <m:r>
                        <w:rPr>
                          <w:rFonts w:ascii="Cambria Math" w:eastAsiaTheme="minorEastAsia" w:hAnsi="Cambria Math"/>
                        </w:rPr>
                        <m:t>ℏ</m:t>
                      </m:r>
                    </m:den>
                  </m:f>
                </m:e>
              </m:d>
            </m:e>
          </m:func>
          <m:r>
            <w:rPr>
              <w:rFonts w:ascii="Cambria Math" w:eastAsiaTheme="minorEastAsia" w:hAnsi="Cambria Math"/>
            </w:rPr>
            <m:t>.</m:t>
          </m:r>
        </m:oMath>
      </m:oMathPara>
    </w:p>
    <w:p w14:paraId="7679E7C0" w14:textId="7F267DFD" w:rsidR="009A6FED" w:rsidRDefault="009A6FED" w:rsidP="00F04C51">
      <w:pPr>
        <w:rPr>
          <w:rFonts w:eastAsiaTheme="minorEastAsia"/>
        </w:rPr>
      </w:pPr>
      <w:r>
        <w:rPr>
          <w:rFonts w:eastAsiaTheme="minorEastAsia"/>
        </w:rPr>
        <w:t xml:space="preserve">For stationary states, this means that if the time dependence computed with </w:t>
      </w:r>
      <m:oMath>
        <m:r>
          <w:rPr>
            <w:rFonts w:ascii="Cambria Math" w:eastAsiaTheme="minorEastAsia" w:hAnsi="Cambria Math"/>
          </w:rPr>
          <m:t>V</m:t>
        </m:r>
        <m:d>
          <m:dPr>
            <m:ctrlPr>
              <w:rPr>
                <w:rFonts w:ascii="Cambria Math" w:eastAsiaTheme="minorEastAsia" w:hAnsi="Cambria Math"/>
                <w:i/>
              </w:rPr>
            </m:ctrlPr>
          </m:dPr>
          <m:e>
            <m:r>
              <m:rPr>
                <m:sty m:val="b"/>
              </m:rPr>
              <w:rPr>
                <w:rFonts w:ascii="Cambria Math" w:eastAsiaTheme="minorEastAsia" w:hAnsi="Cambria Math"/>
              </w:rPr>
              <m:t>x</m:t>
            </m:r>
          </m:e>
        </m:d>
      </m:oMath>
      <w:r>
        <w:rPr>
          <w:rFonts w:eastAsiaTheme="minorEastAsia"/>
        </w:rPr>
        <w:t xml:space="preserve"> is </w:t>
      </w:r>
      <m:oMath>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-iE</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num>
                  <m:den>
                    <m:r>
                      <w:rPr>
                        <w:rFonts w:ascii="Cambria Math" w:eastAsiaTheme="minorEastAsia" w:hAnsi="Cambria Math"/>
                      </w:rPr>
                      <m:t>ℏ</m:t>
                    </m:r>
                  </m:den>
                </m:f>
              </m:e>
            </m:d>
          </m:e>
        </m:func>
      </m:oMath>
      <w:r w:rsidR="001E751E">
        <w:rPr>
          <w:rFonts w:eastAsiaTheme="minorEastAsia"/>
        </w:rPr>
        <w:t xml:space="preserve">, then the corresponding time dependence computed with </w:t>
      </w:r>
      <m:oMath>
        <m:r>
          <w:rPr>
            <w:rFonts w:ascii="Cambria Math" w:eastAsiaTheme="minorEastAsia" w:hAnsi="Cambria Math"/>
          </w:rPr>
          <m:t>V</m:t>
        </m:r>
        <m:d>
          <m:dPr>
            <m:ctrlPr>
              <w:rPr>
                <w:rFonts w:ascii="Cambria Math" w:eastAsiaTheme="minorEastAsia" w:hAnsi="Cambria Math"/>
                <w:i/>
              </w:rPr>
            </m:ctrlPr>
          </m:dPr>
          <m:e>
            <m:r>
              <m:rPr>
                <m:sty m:val="b"/>
              </m:rP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oMath>
      <w:r w:rsidR="001E751E">
        <w:rPr>
          <w:rFonts w:eastAsiaTheme="minorEastAsia"/>
        </w:rPr>
        <w:t xml:space="preserve"> is </w:t>
      </w:r>
      <m:oMath>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num>
                  <m:den>
                    <m:r>
                      <w:rPr>
                        <w:rFonts w:ascii="Cambria Math" w:eastAsiaTheme="minorEastAsia" w:hAnsi="Cambria Math"/>
                      </w:rPr>
                      <m:t>ℏ</m:t>
                    </m:r>
                  </m:den>
                </m:f>
              </m:e>
            </m:d>
          </m:e>
        </m:func>
      </m:oMath>
      <w:r w:rsidR="001E751E">
        <w:rPr>
          <w:rFonts w:eastAsiaTheme="minorEastAsia"/>
        </w:rPr>
        <w:t xml:space="preserve">. In other words, the use of </w:t>
      </w:r>
      <m:oMath>
        <m:acc>
          <m:accPr>
            <m:chr m:val="̃"/>
            <m:ctrlPr>
              <w:rPr>
                <w:rFonts w:ascii="Cambria Math" w:eastAsiaTheme="minorEastAsia" w:hAnsi="Cambria Math"/>
                <w:i/>
              </w:rPr>
            </m:ctrlPr>
          </m:accPr>
          <m:e>
            <m:r>
              <w:rPr>
                <w:rFonts w:ascii="Cambria Math" w:eastAsiaTheme="minorEastAsia" w:hAnsi="Cambria Math"/>
              </w:rPr>
              <m:t>V</m:t>
            </m:r>
          </m:e>
        </m:acc>
      </m:oMath>
      <w:r w:rsidR="001E751E">
        <w:rPr>
          <w:rFonts w:eastAsiaTheme="minorEastAsia"/>
        </w:rPr>
        <w:t xml:space="preserve"> in place of </w:t>
      </w:r>
      <m:oMath>
        <m:r>
          <w:rPr>
            <w:rFonts w:ascii="Cambria Math" w:eastAsiaTheme="minorEastAsia" w:hAnsi="Cambria Math"/>
          </w:rPr>
          <m:t>V</m:t>
        </m:r>
      </m:oMath>
      <w:r w:rsidR="001E751E">
        <w:rPr>
          <w:rFonts w:eastAsiaTheme="minorEastAsia"/>
        </w:rPr>
        <w:t xml:space="preserve"> just amounts to the following change:</w:t>
      </w:r>
    </w:p>
    <w:p w14:paraId="02BC47CD" w14:textId="7C9C84B5" w:rsidR="001E751E" w:rsidRPr="001E751E" w:rsidRDefault="001E751E" w:rsidP="00F04C51">
      <w:pPr>
        <w:rPr>
          <w:rFonts w:eastAsiaTheme="minorEastAsia"/>
        </w:rPr>
      </w:pPr>
      <m:oMathPara>
        <m:oMath>
          <m:r>
            <w:rPr>
              <w:rFonts w:ascii="Cambria Math" w:eastAsiaTheme="minorEastAsia" w:hAnsi="Cambria Math"/>
            </w:rPr>
            <m:t>E→E+</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oMath>
      </m:oMathPara>
    </w:p>
    <w:p w14:paraId="1B9C11C9" w14:textId="7D14A375" w:rsidR="001E751E" w:rsidRPr="007D4214" w:rsidRDefault="001E751E" w:rsidP="00F04C51">
      <w:pPr>
        <w:rPr>
          <w:rFonts w:eastAsiaTheme="minorEastAsia"/>
        </w:rPr>
      </w:pPr>
      <w:r>
        <w:rPr>
          <w:rFonts w:eastAsiaTheme="minorEastAsia"/>
        </w:rPr>
        <w:t xml:space="preserve">which the reader probably guessed immediately. Observable effects such as the time evolution of expectation values </w:t>
      </w:r>
      <m:oMath>
        <m:d>
          <m:dPr>
            <m:begChr m:val="〈"/>
            <m:endChr m:val="〉"/>
            <m:ctrlPr>
              <w:rPr>
                <w:rFonts w:ascii="Cambria Math" w:eastAsiaTheme="minorEastAsia" w:hAnsi="Cambria Math"/>
                <w:i/>
              </w:rPr>
            </m:ctrlPr>
          </m:dPr>
          <m:e>
            <m:r>
              <m:rPr>
                <m:sty m:val="b"/>
              </m:rPr>
              <w:rPr>
                <w:rFonts w:ascii="Cambria Math" w:eastAsiaTheme="minorEastAsia" w:hAnsi="Cambria Math"/>
              </w:rPr>
              <m:t>x</m:t>
            </m:r>
          </m:e>
        </m:d>
      </m:oMath>
      <w:r w:rsidR="007D4214">
        <w:rPr>
          <w:rFonts w:eastAsiaTheme="minorEastAsia"/>
        </w:rPr>
        <w:t xml:space="preserve"> and </w:t>
      </w:r>
      <m:oMath>
        <m:d>
          <m:dPr>
            <m:begChr m:val="〈"/>
            <m:endChr m:val="〉"/>
            <m:ctrlPr>
              <w:rPr>
                <w:rFonts w:ascii="Cambria Math" w:eastAsiaTheme="minorEastAsia" w:hAnsi="Cambria Math"/>
                <w:i/>
              </w:rPr>
            </m:ctrlPr>
          </m:dPr>
          <m:e>
            <m:r>
              <m:rPr>
                <m:sty m:val="b"/>
              </m:rPr>
              <w:rPr>
                <w:rFonts w:ascii="Cambria Math" w:eastAsiaTheme="minorEastAsia" w:hAnsi="Cambria Math"/>
              </w:rPr>
              <m:t>S</m:t>
            </m:r>
          </m:e>
        </m:d>
      </m:oMath>
      <w:r w:rsidR="007D4214">
        <w:rPr>
          <w:rFonts w:eastAsiaTheme="minorEastAsia"/>
        </w:rPr>
        <w:t xml:space="preserve"> always depend on the energy differences; the Bohr frequencies that characterize the sinusoidal time dependence of expectation values are the same whether we use </w:t>
      </w:r>
      <m:oMath>
        <m:r>
          <w:rPr>
            <w:rFonts w:ascii="Cambria Math" w:eastAsiaTheme="minorEastAsia" w:hAnsi="Cambria Math"/>
          </w:rPr>
          <m:t>V</m:t>
        </m:r>
        <m:d>
          <m:dPr>
            <m:ctrlPr>
              <w:rPr>
                <w:rFonts w:ascii="Cambria Math" w:eastAsiaTheme="minorEastAsia" w:hAnsi="Cambria Math"/>
                <w:i/>
              </w:rPr>
            </m:ctrlPr>
          </m:dPr>
          <m:e>
            <m:r>
              <m:rPr>
                <m:sty m:val="b"/>
              </m:rPr>
              <w:rPr>
                <w:rFonts w:ascii="Cambria Math" w:eastAsiaTheme="minorEastAsia" w:hAnsi="Cambria Math"/>
              </w:rPr>
              <m:t>x</m:t>
            </m:r>
          </m:e>
        </m:d>
      </m:oMath>
      <w:r w:rsidR="007D4214">
        <w:rPr>
          <w:rFonts w:eastAsiaTheme="minorEastAsia"/>
        </w:rPr>
        <w:t xml:space="preserve"> or </w:t>
      </w:r>
      <m:oMath>
        <m:r>
          <w:rPr>
            <w:rFonts w:ascii="Cambria Math" w:eastAsiaTheme="minorEastAsia" w:hAnsi="Cambria Math"/>
          </w:rPr>
          <m:t>V</m:t>
        </m:r>
        <m:d>
          <m:dPr>
            <m:ctrlPr>
              <w:rPr>
                <w:rFonts w:ascii="Cambria Math" w:eastAsiaTheme="minorEastAsia" w:hAnsi="Cambria Math"/>
                <w:i/>
              </w:rPr>
            </m:ctrlPr>
          </m:dPr>
          <m:e>
            <m:r>
              <m:rPr>
                <m:sty m:val="b"/>
              </m:rP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oMath>
      <w:r w:rsidR="007D4214">
        <w:rPr>
          <w:rFonts w:eastAsiaTheme="minorEastAsia"/>
        </w:rPr>
        <w:t xml:space="preserve">. In general, there can be no difference in the expectation values of observables if every state ket in the world is multiplied by a common factor </w:t>
      </w:r>
      <m:oMath>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num>
                  <m:den>
                    <m:r>
                      <w:rPr>
                        <w:rFonts w:ascii="Cambria Math" w:eastAsiaTheme="minorEastAsia" w:hAnsi="Cambria Math"/>
                      </w:rPr>
                      <m:t>ℏ</m:t>
                    </m:r>
                  </m:den>
                </m:f>
              </m:e>
            </m:d>
          </m:e>
        </m:func>
        <m:r>
          <w:rPr>
            <w:rFonts w:ascii="Cambria Math" w:eastAsiaTheme="minorEastAsia" w:hAnsi="Cambria Math"/>
          </w:rPr>
          <m:t>.</m:t>
        </m:r>
      </m:oMath>
    </w:p>
    <w:p w14:paraId="1BCFBB5D" w14:textId="5606B30C" w:rsidR="007D4214" w:rsidRDefault="007D4214" w:rsidP="00F04C51">
      <w:pPr>
        <w:rPr>
          <w:rFonts w:eastAsiaTheme="minorEastAsia"/>
        </w:rPr>
      </w:pPr>
      <w:r>
        <w:rPr>
          <w:rFonts w:eastAsiaTheme="minorEastAsia"/>
        </w:rPr>
        <w:t xml:space="preserve">Trivial as it may seem, we see here the first example of a class of transformations known as </w:t>
      </w:r>
      <w:r w:rsidRPr="007D4214">
        <w:rPr>
          <w:rFonts w:eastAsiaTheme="minorEastAsia"/>
          <w:b/>
          <w:bCs/>
        </w:rPr>
        <w:t>gauge transformations</w:t>
      </w:r>
      <w:r>
        <w:rPr>
          <w:rFonts w:eastAsiaTheme="minorEastAsia"/>
        </w:rPr>
        <w:t>. The change in our convention for the zero-point energy potential</w:t>
      </w:r>
    </w:p>
    <w:p w14:paraId="5A0FAD46" w14:textId="1A686DC5" w:rsidR="00065439" w:rsidRPr="00065439" w:rsidRDefault="00065439" w:rsidP="00F04C51">
      <w:pP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r>
                <m:rPr>
                  <m:sty m:val="b"/>
                </m:rPr>
                <w:rPr>
                  <w:rFonts w:ascii="Cambria Math" w:eastAsiaTheme="minorEastAsia" w:hAnsi="Cambria Math"/>
                </w:rPr>
                <m:t>x</m:t>
              </m:r>
            </m:e>
          </m:d>
          <m:r>
            <w:rPr>
              <w:rFonts w:ascii="Cambria Math" w:eastAsiaTheme="minorEastAsia" w:hAnsi="Cambria Math"/>
            </w:rPr>
            <m:t>→V</m:t>
          </m:r>
          <m:d>
            <m:dPr>
              <m:ctrlPr>
                <w:rPr>
                  <w:rFonts w:ascii="Cambria Math" w:eastAsiaTheme="minorEastAsia" w:hAnsi="Cambria Math"/>
                  <w:i/>
                </w:rPr>
              </m:ctrlPr>
            </m:dPr>
            <m:e>
              <m:r>
                <m:rPr>
                  <m:sty m:val="b"/>
                </m:rP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oMath>
      </m:oMathPara>
    </w:p>
    <w:p w14:paraId="5B674969" w14:textId="77777777" w:rsidR="00660CA1" w:rsidRDefault="00660CA1" w:rsidP="00F04C51">
      <w:pPr>
        <w:rPr>
          <w:rFonts w:eastAsiaTheme="minorEastAsia"/>
        </w:rPr>
      </w:pPr>
    </w:p>
    <w:p w14:paraId="3347D677" w14:textId="0088F831" w:rsidR="00065439" w:rsidRDefault="00065439" w:rsidP="00F04C51">
      <w:pPr>
        <w:rPr>
          <w:rFonts w:eastAsiaTheme="minorEastAsia"/>
        </w:rPr>
      </w:pPr>
      <w:r>
        <w:rPr>
          <w:rFonts w:eastAsiaTheme="minorEastAsia"/>
        </w:rPr>
        <w:t>must be accompanied by a change in the state ket</w:t>
      </w:r>
    </w:p>
    <w:p w14:paraId="21A60DB3" w14:textId="7030AB9F" w:rsidR="00660CA1" w:rsidRDefault="00660CA1" w:rsidP="00F04C51">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num>
                    <m:den>
                      <m:r>
                        <w:rPr>
                          <w:rFonts w:ascii="Cambria Math" w:eastAsiaTheme="minorEastAsia" w:hAnsi="Cambria Math"/>
                        </w:rPr>
                        <m:t>ℏ</m:t>
                      </m:r>
                    </m:den>
                  </m:f>
                </m:e>
              </m:d>
            </m:e>
          </m:func>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m:t>
          </m:r>
        </m:oMath>
      </m:oMathPara>
    </w:p>
    <w:p w14:paraId="1C3D58AA" w14:textId="781DAC84" w:rsidR="00816364" w:rsidRDefault="00816364" w:rsidP="00F04C51">
      <w:pPr>
        <w:rPr>
          <w:rFonts w:eastAsiaTheme="minorEastAsia"/>
        </w:rPr>
      </w:pPr>
      <w:r>
        <w:rPr>
          <w:rFonts w:eastAsiaTheme="minorEastAsia"/>
        </w:rPr>
        <w:t>Of course, this change implies the following in the wave function:</w:t>
      </w:r>
    </w:p>
    <w:p w14:paraId="257046DB" w14:textId="3DE1F5ED" w:rsidR="00816364" w:rsidRPr="0039533E" w:rsidRDefault="00816364" w:rsidP="00F04C51">
      <w:pPr>
        <w:rPr>
          <w:rFonts w:eastAsiaTheme="minorEastAsia"/>
        </w:rPr>
      </w:pPr>
      <m:oMathPara>
        <m:oMath>
          <m:r>
            <w:rPr>
              <w:rFonts w:ascii="Cambria Math" w:eastAsiaTheme="minorEastAsia" w:hAnsi="Cambria Math"/>
            </w:rPr>
            <m:t>ψ</m:t>
          </m:r>
          <m:d>
            <m:dPr>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num>
                    <m:den>
                      <m:r>
                        <w:rPr>
                          <w:rFonts w:ascii="Cambria Math" w:eastAsiaTheme="minorEastAsia" w:hAnsi="Cambria Math"/>
                        </w:rPr>
                        <m:t>ℏ</m:t>
                      </m:r>
                    </m:den>
                  </m:f>
                </m:e>
              </m:d>
            </m:e>
          </m:func>
          <m:r>
            <w:rPr>
              <w:rFonts w:ascii="Cambria Math" w:eastAsiaTheme="minorEastAsia" w:hAnsi="Cambria Math"/>
            </w:rPr>
            <m:t>ψ</m:t>
          </m:r>
          <m:d>
            <m:dPr>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m:t>
          </m:r>
        </m:oMath>
      </m:oMathPara>
    </w:p>
    <w:p w14:paraId="299616B2" w14:textId="7CED3EDC" w:rsidR="00A056E3" w:rsidRDefault="001E63A0" w:rsidP="007A18E9">
      <w:pPr>
        <w:pStyle w:val="Heading2"/>
        <w:rPr>
          <w:rFonts w:eastAsiaTheme="minorEastAsia"/>
        </w:rPr>
      </w:pPr>
      <w:bookmarkStart w:id="146" w:name="_Toc20733508"/>
      <w:r>
        <w:rPr>
          <w:rFonts w:asciiTheme="minorHAnsi" w:eastAsiaTheme="minorEastAsia" w:hAnsiTheme="minorHAnsi" w:cstheme="minorBidi"/>
        </w:rPr>
        <w:t xml:space="preserve">IMPORTANT: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oMath>
      <w:r w:rsidR="00A056E3">
        <w:rPr>
          <w:rFonts w:eastAsiaTheme="minorEastAsia"/>
        </w:rPr>
        <w:t xml:space="preserve"> spatially uniform but dependent on time</w:t>
      </w:r>
      <w:r w:rsidR="009D47CF">
        <w:rPr>
          <w:rFonts w:eastAsiaTheme="minorEastAsia"/>
        </w:rPr>
        <w:t xml:space="preserve"> (</w:t>
      </w:r>
      <w:r w:rsidR="005435D1">
        <w:rPr>
          <w:rFonts w:eastAsiaTheme="minorEastAsia"/>
        </w:rPr>
        <w:t xml:space="preserve">Minkowski Rotated </w:t>
      </w:r>
      <w:r w:rsidR="009D47CF">
        <w:rPr>
          <w:rFonts w:eastAsiaTheme="minorEastAsia"/>
        </w:rPr>
        <w:t>Ahar</w:t>
      </w:r>
      <w:r w:rsidR="005435D1">
        <w:rPr>
          <w:rFonts w:eastAsiaTheme="minorEastAsia"/>
        </w:rPr>
        <w:t>o</w:t>
      </w:r>
      <w:r w:rsidR="009D47CF">
        <w:rPr>
          <w:rFonts w:eastAsiaTheme="minorEastAsia"/>
        </w:rPr>
        <w:t>nov-Bohm</w:t>
      </w:r>
      <w:r w:rsidR="005435D1">
        <w:rPr>
          <w:rFonts w:eastAsiaTheme="minorEastAsia"/>
        </w:rPr>
        <w:t xml:space="preserve"> Experiment</w:t>
      </w:r>
      <w:bookmarkEnd w:id="146"/>
    </w:p>
    <w:p w14:paraId="20A45127" w14:textId="6905C131" w:rsidR="0039533E" w:rsidRDefault="0039533E" w:rsidP="00F04C51">
      <w:pPr>
        <w:rPr>
          <w:rFonts w:eastAsiaTheme="minorEastAsia"/>
        </w:rPr>
      </w:pPr>
      <w:r>
        <w:rPr>
          <w:rFonts w:eastAsiaTheme="minorEastAsia"/>
        </w:rPr>
        <w:t xml:space="preserve">Next we consider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oMath>
      <w:r>
        <w:rPr>
          <w:rFonts w:eastAsiaTheme="minorEastAsia"/>
        </w:rPr>
        <w:t xml:space="preserve"> that is spatially uniform</w:t>
      </w:r>
      <w:r w:rsidR="00A056E3">
        <w:rPr>
          <w:rFonts w:eastAsiaTheme="minorEastAsia"/>
        </w:rPr>
        <w:t xml:space="preserve"> but dependent on time. We </w:t>
      </w:r>
      <w:r w:rsidR="007A18E9">
        <w:rPr>
          <w:rFonts w:eastAsiaTheme="minorEastAsia"/>
        </w:rPr>
        <w:t xml:space="preserve">then easily see that </w:t>
      </w:r>
      <w:r w:rsidR="00D9565E">
        <w:rPr>
          <w:rFonts w:eastAsiaTheme="minorEastAsia"/>
        </w:rPr>
        <w:t>we should have</w:t>
      </w:r>
    </w:p>
    <w:p w14:paraId="1CD1595B" w14:textId="0D6B3269" w:rsidR="00D9565E" w:rsidRPr="00DE126D" w:rsidRDefault="00D9565E" w:rsidP="00F04C51">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-i</m:t>
                  </m:r>
                  <m:nary>
                    <m:naryPr>
                      <m:limLoc m:val="undOvr"/>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up>
                      <m:r>
                        <w:rPr>
                          <w:rFonts w:ascii="Cambria Math" w:eastAsiaTheme="minorEastAsia" w:hAnsi="Cambria Math"/>
                        </w:rPr>
                        <m:t>t</m:t>
                      </m:r>
                    </m:sup>
                    <m:e>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nary>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d>
                    </m:num>
                    <m:den>
                      <m:r>
                        <w:rPr>
                          <w:rFonts w:ascii="Cambria Math" w:eastAsiaTheme="minorEastAsia" w:hAnsi="Cambria Math"/>
                        </w:rPr>
                        <m:t>ℏ</m:t>
                      </m:r>
                    </m:den>
                  </m:f>
                </m:e>
              </m:d>
            </m:e>
          </m:func>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m:t>
          </m:r>
        </m:oMath>
      </m:oMathPara>
    </w:p>
    <w:p w14:paraId="28177636" w14:textId="7B508A5F" w:rsidR="00DE126D" w:rsidRDefault="00DE126D" w:rsidP="00F04C51">
      <w:pPr>
        <w:rPr>
          <w:rFonts w:eastAsiaTheme="minorEastAsia"/>
        </w:rPr>
      </w:pPr>
      <w:r>
        <w:rPr>
          <w:rFonts w:eastAsiaTheme="minorEastAsia"/>
        </w:rPr>
        <w:t>Physically, the use of</w:t>
      </w:r>
      <w:r w:rsidR="00822DF6">
        <w:rPr>
          <w:rFonts w:eastAsiaTheme="minorEastAsia"/>
        </w:rPr>
        <w:t xml:space="preserve"> </w:t>
      </w:r>
      <m:oMath>
        <m:r>
          <w:rPr>
            <w:rFonts w:ascii="Cambria Math" w:eastAsiaTheme="minorEastAsia" w:hAnsi="Cambria Math"/>
          </w:rPr>
          <m:t>V</m:t>
        </m:r>
        <m:d>
          <m:dPr>
            <m:ctrlPr>
              <w:rPr>
                <w:rFonts w:ascii="Cambria Math" w:eastAsiaTheme="minorEastAsia" w:hAnsi="Cambria Math"/>
                <w:i/>
              </w:rPr>
            </m:ctrlPr>
          </m:dPr>
          <m:e>
            <m:r>
              <m:rPr>
                <m:sty m:val="b"/>
              </m:rP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oMath>
      <w:r>
        <w:rPr>
          <w:rFonts w:eastAsiaTheme="minorEastAsia"/>
        </w:rPr>
        <w:t xml:space="preserve"> </w:t>
      </w:r>
      <w:r w:rsidR="00822DF6">
        <w:rPr>
          <w:rFonts w:eastAsiaTheme="minorEastAsia"/>
        </w:rPr>
        <w:t xml:space="preserve"> in the place of </w:t>
      </w:r>
      <m:oMath>
        <m:r>
          <w:rPr>
            <w:rFonts w:ascii="Cambria Math" w:eastAsiaTheme="minorEastAsia" w:hAnsi="Cambria Math"/>
          </w:rPr>
          <m:t>V</m:t>
        </m:r>
        <m:d>
          <m:dPr>
            <m:ctrlPr>
              <w:rPr>
                <w:rFonts w:ascii="Cambria Math" w:eastAsiaTheme="minorEastAsia" w:hAnsi="Cambria Math"/>
                <w:i/>
              </w:rPr>
            </m:ctrlPr>
          </m:dPr>
          <m:e>
            <m:r>
              <m:rPr>
                <m:sty m:val="b"/>
              </m:rPr>
              <w:rPr>
                <w:rFonts w:ascii="Cambria Math" w:eastAsiaTheme="minorEastAsia" w:hAnsi="Cambria Math"/>
              </w:rPr>
              <m:t>x</m:t>
            </m:r>
          </m:e>
        </m:d>
      </m:oMath>
      <w:r w:rsidR="00822DF6">
        <w:rPr>
          <w:rFonts w:eastAsiaTheme="minorEastAsia"/>
        </w:rPr>
        <w:t xml:space="preserve"> simply means that we are choosing a new zero point of the energy scale at each instant of time.</w:t>
      </w:r>
    </w:p>
    <w:p w14:paraId="5BD945FC" w14:textId="05E7AAFB" w:rsidR="00744861" w:rsidRDefault="00744861" w:rsidP="00F04C51">
      <w:pPr>
        <w:rPr>
          <w:rFonts w:eastAsiaTheme="minorEastAsia"/>
        </w:rPr>
      </w:pPr>
      <w:r>
        <w:rPr>
          <w:rFonts w:eastAsiaTheme="minorEastAsia"/>
        </w:rPr>
        <w:t xml:space="preserve">Even though the choice of the absolute scale of the potential is arbitrary, </w:t>
      </w:r>
      <w:r w:rsidRPr="00744861">
        <w:rPr>
          <w:rFonts w:eastAsiaTheme="minorEastAsia"/>
          <w:i/>
          <w:iCs/>
        </w:rPr>
        <w:t>potential differences</w:t>
      </w:r>
      <w:r>
        <w:rPr>
          <w:rFonts w:eastAsiaTheme="minorEastAsia"/>
        </w:rPr>
        <w:t xml:space="preserve"> are of nontrivial physical differences</w:t>
      </w:r>
      <w:r w:rsidR="00EC2649">
        <w:rPr>
          <w:rFonts w:eastAsiaTheme="minorEastAsia"/>
        </w:rPr>
        <w:t xml:space="preserve"> and, in fact, can be detected in a very striking way. To illustrate this, consider the arrangement depicted in the figure below:</w:t>
      </w:r>
    </w:p>
    <w:p w14:paraId="239721DF" w14:textId="569B6F46" w:rsidR="002E774F" w:rsidRDefault="002E774F" w:rsidP="00F04C51">
      <w:pPr>
        <w:rPr>
          <w:rFonts w:eastAsiaTheme="minorEastAsia"/>
        </w:rPr>
      </w:pPr>
      <w:r>
        <w:rPr>
          <w:noProof/>
        </w:rPr>
        <w:drawing>
          <wp:anchor distT="0" distB="0" distL="114300" distR="114300" simplePos="0" relativeHeight="251660800" behindDoc="0" locked="0" layoutInCell="1" allowOverlap="1" wp14:anchorId="2408BA75" wp14:editId="02C1ABAF">
            <wp:simplePos x="914400" y="3856892"/>
            <wp:positionH relativeFrom="column">
              <wp:align>center</wp:align>
            </wp:positionH>
            <wp:positionV relativeFrom="paragraph">
              <wp:posOffset>0</wp:posOffset>
            </wp:positionV>
            <wp:extent cx="4114800" cy="1463040"/>
            <wp:effectExtent l="0" t="0" r="0" b="381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114800" cy="1463040"/>
                    </a:xfrm>
                    <a:prstGeom prst="rect">
                      <a:avLst/>
                    </a:prstGeom>
                  </pic:spPr>
                </pic:pic>
              </a:graphicData>
            </a:graphic>
            <wp14:sizeRelH relativeFrom="margin">
              <wp14:pctWidth>0</wp14:pctWidth>
            </wp14:sizeRelH>
            <wp14:sizeRelV relativeFrom="margin">
              <wp14:pctHeight>0</wp14:pctHeight>
            </wp14:sizeRelV>
          </wp:anchor>
        </w:drawing>
      </w:r>
    </w:p>
    <w:p w14:paraId="7B25F05E" w14:textId="6FAA7122" w:rsidR="002E774F" w:rsidRDefault="00D854FF" w:rsidP="00F04C51">
      <w:pPr>
        <w:rPr>
          <w:rFonts w:eastAsiaTheme="minorEastAsia"/>
        </w:rPr>
      </w:pPr>
      <w:r>
        <w:rPr>
          <w:rFonts w:eastAsiaTheme="minorEastAsia"/>
        </w:rPr>
        <w:t>A beam of charged particles is split into two parts, each of which enters a metallic cage. If we so desire, we can maintain a finite potential difference between the two cages by turning on a switch</w:t>
      </w:r>
      <w:r w:rsidR="0050351B">
        <w:rPr>
          <w:rFonts w:eastAsiaTheme="minorEastAsia"/>
        </w:rPr>
        <w:t xml:space="preserve">, as shown. A particle in the beam can be visualized as a wave packet whose dimension is much smaller than the dimension of the cage. Suppose we switch on the potential difference only after </w:t>
      </w:r>
      <w:r w:rsidR="0075363A">
        <w:rPr>
          <w:rFonts w:eastAsiaTheme="minorEastAsia"/>
        </w:rPr>
        <w:t>the wave packets enter the cages and switch it off before the wave packets leave the cages. The particle in the cage experience no force because inside the cag</w:t>
      </w:r>
      <w:r w:rsidR="00414216">
        <w:rPr>
          <w:rFonts w:eastAsiaTheme="minorEastAsia"/>
        </w:rPr>
        <w:t>e the potential is spatially uniform; hence no electric field is present. Now let us recombine the two beam components in such a way that they meet in the interference region</w:t>
      </w:r>
      <w:r w:rsidR="00051247">
        <w:rPr>
          <w:rFonts w:eastAsiaTheme="minorEastAsia"/>
        </w:rPr>
        <w:t>. Because of the existence of the potential, each beam component suffers a phase change</w:t>
      </w:r>
      <w:r w:rsidR="00090EF8">
        <w:rPr>
          <w:rFonts w:eastAsiaTheme="minorEastAsia"/>
        </w:rPr>
        <w:t xml:space="preserve"> as indicated by the phase shif</w:t>
      </w:r>
      <w:r w:rsidR="001514B8">
        <w:rPr>
          <w:rFonts w:eastAsiaTheme="minorEastAsia"/>
        </w:rPr>
        <w:t xml:space="preserve">t above for the spatially uniform but time-dependent potential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oMath>
      <w:r w:rsidR="008C0670">
        <w:rPr>
          <w:rFonts w:eastAsiaTheme="minorEastAsia"/>
        </w:rPr>
        <w:t xml:space="preserve"> expressed above. As a result, there is an observable interference term in the beam intensity in the interference region, namely</w:t>
      </w:r>
    </w:p>
    <w:p w14:paraId="78C30901" w14:textId="5CF0CEE2" w:rsidR="008C0670" w:rsidRPr="00BB190A" w:rsidRDefault="00000000" w:rsidP="00F04C51">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2</m:t>
                      </m:r>
                    </m:sub>
                  </m:sSub>
                </m:e>
              </m:d>
            </m:e>
          </m:func>
          <m:r>
            <w:rPr>
              <w:rFonts w:ascii="Cambria Math" w:eastAsiaTheme="minorEastAsia" w:hAnsi="Cambria Math"/>
            </w:rPr>
            <m:t xml:space="preserve">, </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2</m:t>
                      </m:r>
                    </m:sub>
                  </m:sSub>
                </m:e>
              </m:d>
              <m:r>
                <w:rPr>
                  <w:rFonts w:ascii="Cambria Math" w:eastAsiaTheme="minorEastAsia" w:hAnsi="Cambria Math"/>
                </w:rPr>
                <m:t>,</m:t>
              </m:r>
            </m:e>
          </m:func>
        </m:oMath>
      </m:oMathPara>
    </w:p>
    <w:p w14:paraId="1D3D9D01" w14:textId="37A123E9" w:rsidR="00BB190A" w:rsidRDefault="00BB190A" w:rsidP="00F04C51">
      <w:pPr>
        <w:rPr>
          <w:rFonts w:eastAsiaTheme="minorEastAsia"/>
        </w:rPr>
      </w:pPr>
      <w:r>
        <w:rPr>
          <w:rFonts w:eastAsiaTheme="minorEastAsia"/>
        </w:rPr>
        <w:t xml:space="preserve">where </w:t>
      </w:r>
    </w:p>
    <w:p w14:paraId="3BEB7950" w14:textId="6D7B949D" w:rsidR="00BB190A" w:rsidRPr="00F60150" w:rsidRDefault="00000000" w:rsidP="00F04C51">
      <w:pPr>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2</m:t>
                  </m:r>
                </m:sub>
              </m:sSub>
            </m:e>
          </m:d>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ℏ</m:t>
                  </m:r>
                </m:den>
              </m:f>
            </m:e>
          </m:d>
          <m:nary>
            <m:naryPr>
              <m:limLoc m:val="undOvr"/>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p>
            <m:e>
              <m:r>
                <w:rPr>
                  <w:rFonts w:ascii="Cambria Math" w:eastAsiaTheme="minorEastAsia" w:hAnsi="Cambria Math"/>
                </w:rPr>
                <m:t>dt</m:t>
              </m:r>
            </m:e>
          </m:nary>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oMath>
      </m:oMathPara>
    </w:p>
    <w:p w14:paraId="39014B33" w14:textId="5150D08D" w:rsidR="00F60150" w:rsidRDefault="00F60150" w:rsidP="00F04C51">
      <w:pPr>
        <w:rPr>
          <w:rFonts w:eastAsiaTheme="minorEastAsia"/>
        </w:rPr>
      </w:pPr>
      <w:r>
        <w:rPr>
          <w:rFonts w:eastAsiaTheme="minorEastAsia"/>
        </w:rPr>
        <w:t xml:space="preserve">So despite the fact that the particle experience no force, there is an observable effect that depends on whether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has been applied. Notice that this effect is purely quantum mechanical; in the limit as </w:t>
      </w:r>
      <m:oMath>
        <m:r>
          <w:rPr>
            <w:rFonts w:ascii="Cambria Math" w:eastAsiaTheme="minorEastAsia" w:hAnsi="Cambria Math"/>
          </w:rPr>
          <m:t>ℏ→0</m:t>
        </m:r>
      </m:oMath>
      <w:r w:rsidR="003B55D4">
        <w:rPr>
          <w:rFonts w:eastAsiaTheme="minorEastAsia"/>
        </w:rPr>
        <w:t>, the interesting interference effect gets washed out because the oscillation of the cosine becomes infinitely rapid.</w:t>
      </w:r>
      <w:r w:rsidR="00616E16">
        <w:rPr>
          <w:rFonts w:eastAsiaTheme="minorEastAsia"/>
        </w:rPr>
        <w:t xml:space="preserve"> (This gedanken experiment is the Minkowski-rotated form  </w:t>
      </w:r>
      <w:r w:rsidR="00F41D80">
        <w:rPr>
          <w:rFonts w:eastAsiaTheme="minorEastAsia"/>
        </w:rPr>
        <w:t>of the Aharon</w:t>
      </w:r>
      <w:r w:rsidR="009D47CF">
        <w:rPr>
          <w:rFonts w:eastAsiaTheme="minorEastAsia"/>
        </w:rPr>
        <w:t>o</w:t>
      </w:r>
      <w:r w:rsidR="00F41D80">
        <w:rPr>
          <w:rFonts w:eastAsiaTheme="minorEastAsia"/>
        </w:rPr>
        <w:t>v-Bohm</w:t>
      </w:r>
      <w:r w:rsidR="009D47CF">
        <w:rPr>
          <w:rFonts w:eastAsiaTheme="minorEastAsia"/>
        </w:rPr>
        <w:t xml:space="preserve"> experiment to be discussed later in this section.)</w:t>
      </w:r>
    </w:p>
    <w:p w14:paraId="245D8BF6" w14:textId="4C00B053" w:rsidR="00146EA4" w:rsidRPr="00236935" w:rsidRDefault="00146EA4" w:rsidP="00F04C51">
      <w:pPr>
        <w:rPr>
          <w:rFonts w:eastAsiaTheme="minorEastAsia"/>
          <w:b/>
          <w:bCs/>
        </w:rPr>
      </w:pPr>
      <w:r w:rsidRPr="00236935">
        <w:rPr>
          <w:rFonts w:eastAsiaTheme="minorEastAsia"/>
          <w:b/>
          <w:bCs/>
        </w:rPr>
        <w:t xml:space="preserve">IMPORTANT: Externally changing the zero points of a </w:t>
      </w:r>
      <w:r w:rsidR="00236935" w:rsidRPr="00236935">
        <w:rPr>
          <w:rFonts w:eastAsiaTheme="minorEastAsia"/>
          <w:b/>
          <w:bCs/>
        </w:rPr>
        <w:t>once coherent system causes a perturbation of the relative phases leading to interference.</w:t>
      </w:r>
    </w:p>
    <w:p w14:paraId="00AB4524" w14:textId="252B8C93" w:rsidR="000777EE" w:rsidRDefault="000777EE" w:rsidP="00F75153">
      <w:pPr>
        <w:pStyle w:val="Heading2"/>
        <w:rPr>
          <w:rFonts w:eastAsiaTheme="minorEastAsia"/>
        </w:rPr>
      </w:pPr>
      <w:bookmarkStart w:id="147" w:name="_Toc20733509"/>
      <w:r>
        <w:rPr>
          <w:rFonts w:eastAsiaTheme="minorEastAsia"/>
        </w:rPr>
        <w:t>IMPORTANT: Gravity in Quantum Mechanics</w:t>
      </w:r>
      <w:bookmarkEnd w:id="147"/>
    </w:p>
    <w:p w14:paraId="12BCBBAC" w14:textId="3CEDFD21" w:rsidR="00F75153" w:rsidRDefault="00F75153" w:rsidP="00F75153">
      <w:r>
        <w:t>There is an expe</w:t>
      </w:r>
      <w:r w:rsidR="008E5075">
        <w:t xml:space="preserve">riment that exhibits in a striking manner how a gravitational effect appears in quantum mechanics. Before describing </w:t>
      </w:r>
      <w:r w:rsidR="00863A00">
        <w:t>it, we first comment on the role of gravity in both classical and quantum mechanics.</w:t>
      </w:r>
    </w:p>
    <w:p w14:paraId="1114AE29" w14:textId="78F10DA9" w:rsidR="00863A00" w:rsidRDefault="00863A00" w:rsidP="00F75153">
      <w:pPr>
        <w:rPr>
          <w:rFonts w:eastAsiaTheme="minorEastAsia"/>
        </w:rPr>
      </w:pPr>
      <w:r>
        <w:t xml:space="preserve">Consider the classical equation of motion for a purely falling body: </w:t>
      </w:r>
      <m:oMath>
        <m:r>
          <w:rPr>
            <w:rFonts w:ascii="Cambria Math" w:hAnsi="Cambria Math"/>
          </w:rPr>
          <m:t>m</m:t>
        </m:r>
        <m:acc>
          <m:accPr>
            <m:chr m:val="̈"/>
            <m:ctrlPr>
              <w:rPr>
                <w:rFonts w:ascii="Cambria Math" w:hAnsi="Cambria Math"/>
                <w:i/>
              </w:rPr>
            </m:ctrlPr>
          </m:accPr>
          <m:e>
            <m:r>
              <m:rPr>
                <m:sty m:val="b"/>
              </m:rPr>
              <w:rPr>
                <w:rFonts w:ascii="Cambria Math" w:hAnsi="Cambria Math"/>
              </w:rPr>
              <m:t>x</m:t>
            </m:r>
          </m:e>
        </m:acc>
        <m:r>
          <w:rPr>
            <w:rFonts w:ascii="Cambria Math" w:hAnsi="Cambria Math"/>
          </w:rPr>
          <m:t>=-m</m:t>
        </m:r>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ctrlPr>
              <w:rPr>
                <w:rFonts w:ascii="Cambria Math" w:hAnsi="Cambria Math"/>
              </w:rPr>
            </m:ctrlPr>
          </m:e>
          <m:sub>
            <m:r>
              <m:rPr>
                <m:sty m:val="p"/>
              </m:rPr>
              <w:rPr>
                <w:rFonts w:ascii="Cambria Math" w:hAnsi="Cambria Math"/>
              </w:rPr>
              <m:t>grav</m:t>
            </m:r>
          </m:sub>
        </m:sSub>
        <m:r>
          <w:rPr>
            <w:rFonts w:ascii="Cambria Math" w:hAnsi="Cambria Math"/>
          </w:rPr>
          <m:t>=-mg</m:t>
        </m:r>
        <m:acc>
          <m:accPr>
            <m:ctrlPr>
              <w:rPr>
                <w:rFonts w:ascii="Cambria Math" w:hAnsi="Cambria Math"/>
                <w:i/>
              </w:rPr>
            </m:ctrlPr>
          </m:accPr>
          <m:e>
            <m:r>
              <m:rPr>
                <m:sty m:val="b"/>
              </m:rPr>
              <w:rPr>
                <w:rFonts w:ascii="Cambria Math" w:hAnsi="Cambria Math"/>
              </w:rPr>
              <m:t>z</m:t>
            </m:r>
          </m:e>
        </m:acc>
        <m:r>
          <w:rPr>
            <w:rFonts w:ascii="Cambria Math" w:hAnsi="Cambria Math"/>
          </w:rPr>
          <m:t>.</m:t>
        </m:r>
      </m:oMath>
      <w:r w:rsidR="002E6F88">
        <w:rPr>
          <w:rFonts w:eastAsiaTheme="minorEastAsia"/>
        </w:rPr>
        <w:t xml:space="preserve"> The mass term drops out; so in the absence of air resistance, a feather and a stone would behave the same</w:t>
      </w:r>
      <w:r w:rsidR="004E437E">
        <w:rPr>
          <w:rFonts w:eastAsiaTheme="minorEastAsia"/>
        </w:rPr>
        <w:t xml:space="preserve"> way—a la Galileo—under the influence of gravity. This is, of course, a direct consequence of the equality of </w:t>
      </w:r>
      <w:r w:rsidR="00002868">
        <w:rPr>
          <w:rFonts w:eastAsiaTheme="minorEastAsia"/>
        </w:rPr>
        <w:t xml:space="preserve">the gravitational and inertial masses. </w:t>
      </w:r>
      <w:r w:rsidR="00002868" w:rsidRPr="00236935">
        <w:rPr>
          <w:rFonts w:eastAsiaTheme="minorEastAsia"/>
          <w:b/>
          <w:bCs/>
        </w:rPr>
        <w:t xml:space="preserve">Because the mass does not appear in the equation of a particle trajectory, gravity in classical mechanics is often said to be a purely </w:t>
      </w:r>
      <w:r w:rsidR="00002868" w:rsidRPr="00236935">
        <w:rPr>
          <w:rFonts w:eastAsiaTheme="minorEastAsia"/>
          <w:b/>
          <w:bCs/>
          <w:u w:val="single"/>
        </w:rPr>
        <w:t>geometric theory</w:t>
      </w:r>
      <w:r w:rsidR="00002868">
        <w:rPr>
          <w:rFonts w:eastAsiaTheme="minorEastAsia"/>
        </w:rPr>
        <w:t>.</w:t>
      </w:r>
    </w:p>
    <w:p w14:paraId="52A60494" w14:textId="13CF98D1" w:rsidR="006117E9" w:rsidRDefault="006117E9" w:rsidP="00F75153">
      <w:pPr>
        <w:rPr>
          <w:rFonts w:eastAsiaTheme="minorEastAsia"/>
        </w:rPr>
      </w:pPr>
      <w:r>
        <w:rPr>
          <w:rFonts w:eastAsiaTheme="minorEastAsia"/>
        </w:rPr>
        <w:t xml:space="preserve">The situation is rather different in quantum mechanics. In the wave-mechanical formulation, the analogue of </w:t>
      </w:r>
      <w:r w:rsidR="00D644B9">
        <w:rPr>
          <w:rFonts w:eastAsiaTheme="minorEastAsia"/>
        </w:rPr>
        <w:t>the above classical equation is:</w:t>
      </w:r>
    </w:p>
    <w:p w14:paraId="1E265861" w14:textId="3A5E9968" w:rsidR="00D644B9" w:rsidRPr="00A1650E" w:rsidRDefault="00000000" w:rsidP="00F75153">
      <w:pPr>
        <w:rPr>
          <w:rFonts w:eastAsiaTheme="minorEastAsia"/>
        </w:rPr>
      </w:pPr>
      <m:oMathPara>
        <m:oMath>
          <m:d>
            <m:dPr>
              <m:begChr m:val="["/>
              <m:endChr m:val="]"/>
              <m:ctrlPr>
                <w:rPr>
                  <w:rFonts w:ascii="Cambria Math" w:hAnsi="Cambria Math"/>
                  <w:i/>
                </w:rPr>
              </m:ctrlPr>
            </m:dPr>
            <m:e>
              <m: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r>
                        <w:rPr>
                          <w:rFonts w:ascii="Cambria Math" w:hAnsi="Cambria Math"/>
                        </w:rPr>
                        <m:t>2m</m:t>
                      </m:r>
                    </m:den>
                  </m:f>
                </m:e>
              </m:d>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+m</m:t>
              </m:r>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ctrlPr>
                    <w:rPr>
                      <w:rFonts w:ascii="Cambria Math" w:hAnsi="Cambria Math"/>
                    </w:rPr>
                  </m:ctrlPr>
                </m:e>
                <m:sub>
                  <m:r>
                    <m:rPr>
                      <m:sty m:val="p"/>
                    </m:rPr>
                    <w:rPr>
                      <w:rFonts w:ascii="Cambria Math" w:hAnsi="Cambria Math"/>
                    </w:rPr>
                    <m:t>grav</m:t>
                  </m:r>
                </m:sub>
              </m:sSub>
            </m:e>
          </m:d>
          <m:r>
            <w:rPr>
              <w:rFonts w:ascii="Cambria Math" w:hAnsi="Cambria Math"/>
            </w:rPr>
            <m:t>ψ=iℏ</m:t>
          </m:r>
          <m:f>
            <m:fPr>
              <m:ctrlPr>
                <w:rPr>
                  <w:rFonts w:ascii="Cambria Math" w:hAnsi="Cambria Math"/>
                  <w:i/>
                </w:rPr>
              </m:ctrlPr>
            </m:fPr>
            <m:num>
              <m:r>
                <w:rPr>
                  <w:rFonts w:ascii="Cambria Math" w:hAnsi="Cambria Math"/>
                </w:rPr>
                <m:t>∂ψ</m:t>
              </m:r>
            </m:num>
            <m:den>
              <m:r>
                <w:rPr>
                  <w:rFonts w:ascii="Cambria Math" w:hAnsi="Cambria Math"/>
                </w:rPr>
                <m:t>∂t</m:t>
              </m:r>
            </m:den>
          </m:f>
          <m:r>
            <w:rPr>
              <w:rFonts w:ascii="Cambria Math" w:hAnsi="Cambria Math"/>
            </w:rPr>
            <m:t>.</m:t>
          </m:r>
        </m:oMath>
      </m:oMathPara>
    </w:p>
    <w:p w14:paraId="5A2FF8B5" w14:textId="7E34688D" w:rsidR="00A1650E" w:rsidRDefault="00A1650E" w:rsidP="00F75153">
      <w:pPr>
        <w:rPr>
          <w:rFonts w:eastAsiaTheme="minorEastAsia"/>
        </w:rPr>
      </w:pPr>
      <w:r>
        <w:rPr>
          <w:rFonts w:eastAsiaTheme="minorEastAsia"/>
        </w:rPr>
        <w:t>The mass no longer cancels; instead it appears in the combi</w:t>
      </w:r>
      <w:r w:rsidR="0035292D">
        <w:rPr>
          <w:rFonts w:eastAsiaTheme="minorEastAsia"/>
        </w:rPr>
        <w:t xml:space="preserve">nation </w:t>
      </w:r>
      <m:oMath>
        <m:f>
          <m:fPr>
            <m:type m:val="lin"/>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ℏ</m:t>
            </m:r>
          </m:den>
        </m:f>
      </m:oMath>
      <w:r w:rsidR="00CE2610">
        <w:rPr>
          <w:rFonts w:eastAsiaTheme="minorEastAsia"/>
        </w:rPr>
        <w:t xml:space="preserve"> (in a decidedly non-relativistic quantum mechanical wave equation). </w:t>
      </w:r>
      <w:r w:rsidR="004304E3">
        <w:rPr>
          <w:rFonts w:eastAsiaTheme="minorEastAsia"/>
        </w:rPr>
        <w:t>We can see this point also using the Feynman path-integral formulation of a falling body base on</w:t>
      </w:r>
    </w:p>
    <w:p w14:paraId="3A11406F" w14:textId="0DCFD723" w:rsidR="002B1355" w:rsidRPr="00F831D4" w:rsidRDefault="00000000" w:rsidP="00F75153">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b"/>
                    </m:rP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e>
            <m:e>
              <m:sSub>
                <m:sSubPr>
                  <m:ctrlPr>
                    <w:rPr>
                      <w:rFonts w:ascii="Cambria Math" w:eastAsiaTheme="minorEastAsia" w:hAnsi="Cambria Math"/>
                      <w:i/>
                    </w:rPr>
                  </m:ctrlPr>
                </m:sSubPr>
                <m:e>
                  <m:r>
                    <m:rPr>
                      <m:sty m:val="b"/>
                    </m:rP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n-1</m:t>
                  </m:r>
                </m:sub>
              </m:sSub>
            </m:e>
          </m:d>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2πiℏ</m:t>
                  </m:r>
                  <m:r>
                    <m:rPr>
                      <m:sty m:val="p"/>
                    </m:rPr>
                    <w:rPr>
                      <w:rFonts w:ascii="Cambria Math" w:eastAsiaTheme="minorEastAsia" w:hAnsi="Cambria Math"/>
                    </w:rPr>
                    <m:t>Δ</m:t>
                  </m:r>
                  <m:r>
                    <w:rPr>
                      <w:rFonts w:ascii="Cambria Math" w:eastAsiaTheme="minorEastAsia" w:hAnsi="Cambria Math"/>
                    </w:rPr>
                    <m:t>t</m:t>
                  </m:r>
                </m:den>
              </m:f>
            </m:e>
          </m:rad>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r>
                    <w:rPr>
                      <w:rFonts w:ascii="Cambria Math" w:eastAsiaTheme="minorEastAsia" w:hAnsi="Cambria Math"/>
                    </w:rPr>
                    <m:t>i</m:t>
                  </m:r>
                  <m:nary>
                    <m:naryPr>
                      <m:limLoc m:val="undOvr"/>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n-1</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sup>
                    <m:e>
                      <m:r>
                        <w:rPr>
                          <w:rFonts w:ascii="Cambria Math" w:eastAsiaTheme="minorEastAsia" w:hAnsi="Cambria Math"/>
                        </w:rPr>
                        <m:t>dt</m:t>
                      </m:r>
                    </m:e>
                  </m:nary>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ℏ</m:t>
                      </m:r>
                    </m:den>
                  </m:f>
                  <m:d>
                    <m:dPr>
                      <m:ctrlPr>
                        <w:rPr>
                          <w:rFonts w:ascii="Cambria Math" w:hAnsi="Cambria Math"/>
                          <w:i/>
                        </w:rPr>
                      </m:ctrlPr>
                    </m:dPr>
                    <m:e>
                      <m:acc>
                        <m:accPr>
                          <m:chr m:val="̇"/>
                          <m:ctrlPr>
                            <w:rPr>
                              <w:rFonts w:ascii="Cambria Math" w:hAnsi="Cambria Math"/>
                              <w:i/>
                            </w:rPr>
                          </m:ctrlPr>
                        </m:accPr>
                        <m:e>
                          <m:f>
                            <m:fPr>
                              <m:ctrlPr>
                                <w:rPr>
                                  <w:rFonts w:ascii="Cambria Math" w:hAnsi="Cambria Math"/>
                                  <w:i/>
                                </w:rPr>
                              </m:ctrlPr>
                            </m:fPr>
                            <m:num>
                              <m:sSup>
                                <m:sSupPr>
                                  <m:ctrlPr>
                                    <w:rPr>
                                      <w:rFonts w:ascii="Cambria Math" w:hAnsi="Cambria Math"/>
                                      <w:i/>
                                    </w:rPr>
                                  </m:ctrlPr>
                                </m:sSupPr>
                                <m:e>
                                  <m:r>
                                    <w:rPr>
                                      <w:rFonts w:ascii="Cambria Math" w:hAnsi="Cambria Math"/>
                                    </w:rPr>
                                    <m:t>m</m:t>
                                  </m:r>
                                  <m:r>
                                    <m:rPr>
                                      <m:sty m:val="b"/>
                                    </m:rPr>
                                    <w:rPr>
                                      <w:rFonts w:ascii="Cambria Math" w:hAnsi="Cambria Math"/>
                                    </w:rPr>
                                    <m:t>x</m:t>
                                  </m:r>
                                  <m:ctrlPr>
                                    <w:rPr>
                                      <w:rFonts w:ascii="Cambria Math" w:hAnsi="Cambria Math"/>
                                      <w:b/>
                                      <w:bCs/>
                                      <w:iCs/>
                                    </w:rPr>
                                  </m:ctrlPr>
                                </m:e>
                                <m:sup>
                                  <m:r>
                                    <w:rPr>
                                      <w:rFonts w:ascii="Cambria Math" w:hAnsi="Cambria Math"/>
                                    </w:rPr>
                                    <m:t>2</m:t>
                                  </m:r>
                                </m:sup>
                              </m:sSup>
                            </m:num>
                            <m:den>
                              <m:r>
                                <w:rPr>
                                  <w:rFonts w:ascii="Cambria Math" w:hAnsi="Cambria Math"/>
                                </w:rPr>
                                <m:t>2</m:t>
                              </m:r>
                            </m:den>
                          </m:f>
                        </m:e>
                      </m:acc>
                      <m:r>
                        <w:rPr>
                          <w:rFonts w:ascii="Cambria Math" w:hAnsi="Cambria Math"/>
                        </w:rPr>
                        <m:t>-mgz</m:t>
                      </m:r>
                    </m:e>
                  </m:d>
                </m:e>
              </m:d>
            </m:e>
          </m:func>
          <m:r>
            <w:rPr>
              <w:rFonts w:ascii="Cambria Math" w:eastAsiaTheme="minorEastAsia" w:hAnsi="Cambria Math"/>
            </w:rPr>
            <m:t>,</m:t>
          </m:r>
        </m:oMath>
      </m:oMathPara>
    </w:p>
    <w:p w14:paraId="05609756" w14:textId="00B7FB37" w:rsidR="002B1355" w:rsidRDefault="00F831D4" w:rsidP="00F75153">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n-1</m:t>
            </m:r>
          </m:sub>
        </m:sSub>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t→0.</m:t>
        </m:r>
      </m:oMath>
      <w:r w:rsidR="00725051">
        <w:rPr>
          <w:rFonts w:eastAsiaTheme="minorEastAsia"/>
        </w:rPr>
        <w:t xml:space="preserve"> Here again we see that </w:t>
      </w:r>
      <m:oMath>
        <m:r>
          <w:rPr>
            <w:rFonts w:ascii="Cambria Math" w:eastAsiaTheme="minorEastAsia" w:hAnsi="Cambria Math"/>
          </w:rPr>
          <m:t>m</m:t>
        </m:r>
      </m:oMath>
      <w:r w:rsidR="00725051">
        <w:rPr>
          <w:rFonts w:eastAsiaTheme="minorEastAsia"/>
        </w:rPr>
        <w:t xml:space="preserve"> appears in the combination </w:t>
      </w:r>
      <m:oMath>
        <m:f>
          <m:fPr>
            <m:type m:val="lin"/>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ℏ</m:t>
            </m:r>
          </m:den>
        </m:f>
        <m:r>
          <w:rPr>
            <w:rFonts w:ascii="Cambria Math" w:eastAsiaTheme="minorEastAsia" w:hAnsi="Cambria Math"/>
          </w:rPr>
          <m:t>.</m:t>
        </m:r>
      </m:oMath>
      <w:r w:rsidR="00EA552E">
        <w:rPr>
          <w:rFonts w:eastAsiaTheme="minorEastAsia"/>
        </w:rPr>
        <w:t xml:space="preserve"> </w:t>
      </w:r>
      <w:r w:rsidR="002B1355">
        <w:rPr>
          <w:rFonts w:eastAsiaTheme="minorEastAsia"/>
        </w:rPr>
        <w:t>This is in sharp contract with Hamilton’s classical approach based on</w:t>
      </w:r>
    </w:p>
    <w:p w14:paraId="33B2BE83" w14:textId="11CCD691" w:rsidR="00054233" w:rsidRPr="00291877" w:rsidRDefault="00054233" w:rsidP="00F75153">
      <w:pPr>
        <w:rPr>
          <w:rFonts w:eastAsiaTheme="minorEastAsia"/>
        </w:rPr>
      </w:pPr>
      <m:oMathPara>
        <m:oMath>
          <m:r>
            <w:rPr>
              <w:rFonts w:ascii="Cambria Math" w:hAnsi="Cambria Math"/>
            </w:rPr>
            <m:t>δ</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2</m:t>
                  </m:r>
                </m:sub>
              </m:sSub>
            </m:sup>
            <m:e>
              <m:r>
                <w:rPr>
                  <w:rFonts w:ascii="Cambria Math" w:hAnsi="Cambria Math"/>
                </w:rPr>
                <m:t>dt</m:t>
              </m:r>
            </m:e>
          </m:nary>
          <m:d>
            <m:dPr>
              <m:ctrlPr>
                <w:rPr>
                  <w:rFonts w:ascii="Cambria Math" w:hAnsi="Cambria Math"/>
                  <w:i/>
                </w:rPr>
              </m:ctrlPr>
            </m:dPr>
            <m:e>
              <m:acc>
                <m:accPr>
                  <m:chr m:val="̇"/>
                  <m:ctrlPr>
                    <w:rPr>
                      <w:rFonts w:ascii="Cambria Math" w:hAnsi="Cambria Math"/>
                      <w:i/>
                    </w:rPr>
                  </m:ctrlPr>
                </m:accPr>
                <m:e>
                  <m:f>
                    <m:fPr>
                      <m:ctrlPr>
                        <w:rPr>
                          <w:rFonts w:ascii="Cambria Math" w:hAnsi="Cambria Math"/>
                          <w:i/>
                        </w:rPr>
                      </m:ctrlPr>
                    </m:fPr>
                    <m:num>
                      <m:sSup>
                        <m:sSupPr>
                          <m:ctrlPr>
                            <w:rPr>
                              <w:rFonts w:ascii="Cambria Math" w:hAnsi="Cambria Math"/>
                              <w:i/>
                            </w:rPr>
                          </m:ctrlPr>
                        </m:sSupPr>
                        <m:e>
                          <m:r>
                            <w:rPr>
                              <w:rFonts w:ascii="Cambria Math" w:hAnsi="Cambria Math"/>
                            </w:rPr>
                            <m:t>m</m:t>
                          </m:r>
                          <m:r>
                            <m:rPr>
                              <m:sty m:val="b"/>
                            </m:rPr>
                            <w:rPr>
                              <w:rFonts w:ascii="Cambria Math" w:hAnsi="Cambria Math"/>
                            </w:rPr>
                            <m:t>x</m:t>
                          </m:r>
                          <m:ctrlPr>
                            <w:rPr>
                              <w:rFonts w:ascii="Cambria Math" w:hAnsi="Cambria Math"/>
                              <w:b/>
                              <w:bCs/>
                              <w:iCs/>
                            </w:rPr>
                          </m:ctrlPr>
                        </m:e>
                        <m:sup>
                          <m:r>
                            <w:rPr>
                              <w:rFonts w:ascii="Cambria Math" w:hAnsi="Cambria Math"/>
                            </w:rPr>
                            <m:t>2</m:t>
                          </m:r>
                        </m:sup>
                      </m:sSup>
                    </m:num>
                    <m:den>
                      <m:r>
                        <w:rPr>
                          <w:rFonts w:ascii="Cambria Math" w:hAnsi="Cambria Math"/>
                        </w:rPr>
                        <m:t>2</m:t>
                      </m:r>
                    </m:den>
                  </m:f>
                </m:e>
              </m:acc>
              <m:r>
                <w:rPr>
                  <w:rFonts w:ascii="Cambria Math" w:hAnsi="Cambria Math"/>
                </w:rPr>
                <m:t>-mgz</m:t>
              </m:r>
            </m:e>
          </m:d>
          <m:r>
            <w:rPr>
              <w:rFonts w:ascii="Cambria Math" w:hAnsi="Cambria Math"/>
            </w:rPr>
            <m:t>=0,</m:t>
          </m:r>
        </m:oMath>
      </m:oMathPara>
    </w:p>
    <w:p w14:paraId="7A503584" w14:textId="2D2D1824" w:rsidR="00291877" w:rsidRDefault="00291877" w:rsidP="00F75153">
      <w:pPr>
        <w:rPr>
          <w:rFonts w:eastAsiaTheme="minorEastAsia"/>
        </w:rPr>
      </w:pPr>
      <w:r>
        <w:rPr>
          <w:rFonts w:eastAsiaTheme="minorEastAsia"/>
        </w:rPr>
        <w:t xml:space="preserve">where </w:t>
      </w:r>
      <m:oMath>
        <m:r>
          <w:rPr>
            <w:rFonts w:ascii="Cambria Math" w:eastAsiaTheme="minorEastAsia" w:hAnsi="Cambria Math"/>
          </w:rPr>
          <m:t>m</m:t>
        </m:r>
      </m:oMath>
      <w:r w:rsidR="005127B8">
        <w:rPr>
          <w:rFonts w:eastAsiaTheme="minorEastAsia"/>
        </w:rPr>
        <w:t xml:space="preserve"> can be eliminated in the very beginning.</w:t>
      </w:r>
    </w:p>
    <w:p w14:paraId="3603E888" w14:textId="4AD9D832" w:rsidR="00EA552E" w:rsidRDefault="00EA552E" w:rsidP="00F75153">
      <w:pPr>
        <w:rPr>
          <w:rFonts w:eastAsiaTheme="minorEastAsia"/>
        </w:rPr>
      </w:pPr>
      <w:r>
        <w:rPr>
          <w:rFonts w:eastAsiaTheme="minorEastAsia"/>
        </w:rPr>
        <w:t xml:space="preserve">Starting with the </w:t>
      </w:r>
      <w:r w:rsidR="00653B64">
        <w:rPr>
          <w:rFonts w:eastAsiaTheme="minorEastAsia"/>
        </w:rPr>
        <w:t>Schrödinger equation above, we may derive the Ehrenfest theorem</w:t>
      </w:r>
    </w:p>
    <w:p w14:paraId="2247E270" w14:textId="79FE54E0" w:rsidR="00653B64" w:rsidRPr="003A5D81" w:rsidRDefault="00000000" w:rsidP="00F75153">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en>
          </m:f>
          <m:d>
            <m:dPr>
              <m:begChr m:val="〈"/>
              <m:endChr m:val="〉"/>
              <m:ctrlPr>
                <w:rPr>
                  <w:rFonts w:ascii="Cambria Math" w:eastAsiaTheme="minorEastAsia" w:hAnsi="Cambria Math"/>
                  <w:i/>
                </w:rPr>
              </m:ctrlPr>
            </m:dPr>
            <m:e>
              <m:r>
                <m:rPr>
                  <m:sty m:val="b"/>
                </m:rPr>
                <w:rPr>
                  <w:rFonts w:ascii="Cambria Math" w:eastAsiaTheme="minorEastAsia" w:hAnsi="Cambria Math"/>
                </w:rPr>
                <m:t>x</m:t>
              </m:r>
            </m:e>
          </m:d>
          <m:r>
            <w:rPr>
              <w:rFonts w:ascii="Cambria Math" w:eastAsiaTheme="minorEastAsia" w:hAnsi="Cambria Math"/>
            </w:rPr>
            <m:t>=-g</m:t>
          </m:r>
          <m:acc>
            <m:accPr>
              <m:ctrlPr>
                <w:rPr>
                  <w:rFonts w:ascii="Cambria Math" w:eastAsiaTheme="minorEastAsia" w:hAnsi="Cambria Math"/>
                  <w:i/>
                </w:rPr>
              </m:ctrlPr>
            </m:accPr>
            <m:e>
              <m:r>
                <m:rPr>
                  <m:sty m:val="b"/>
                </m:rPr>
                <w:rPr>
                  <w:rFonts w:ascii="Cambria Math" w:eastAsiaTheme="minorEastAsia" w:hAnsi="Cambria Math"/>
                </w:rPr>
                <m:t>z</m:t>
              </m:r>
            </m:e>
          </m:acc>
          <m:r>
            <w:rPr>
              <w:rFonts w:ascii="Cambria Math" w:eastAsiaTheme="minorEastAsia" w:hAnsi="Cambria Math"/>
            </w:rPr>
            <m:t>.</m:t>
          </m:r>
        </m:oMath>
      </m:oMathPara>
    </w:p>
    <w:p w14:paraId="2D0B0159" w14:textId="5A480D8B" w:rsidR="003A5D81" w:rsidRDefault="003A5D81" w:rsidP="00F75153">
      <w:pPr>
        <w:rPr>
          <w:rFonts w:eastAsiaTheme="minorEastAsia"/>
        </w:rPr>
      </w:pPr>
      <w:r>
        <w:rPr>
          <w:rFonts w:eastAsiaTheme="minorEastAsia"/>
        </w:rPr>
        <w:t xml:space="preserve">However, </w:t>
      </w:r>
      <m:oMath>
        <m:r>
          <w:rPr>
            <w:rFonts w:ascii="Cambria Math" w:eastAsiaTheme="minorEastAsia" w:hAnsi="Cambria Math"/>
          </w:rPr>
          <m:t>ℏ</m:t>
        </m:r>
      </m:oMath>
      <w:r>
        <w:rPr>
          <w:rFonts w:eastAsiaTheme="minorEastAsia"/>
        </w:rPr>
        <w:t xml:space="preserve"> does not appear hear, nor does </w:t>
      </w:r>
      <m:oMath>
        <m:r>
          <w:rPr>
            <w:rFonts w:ascii="Cambria Math" w:eastAsiaTheme="minorEastAsia" w:hAnsi="Cambria Math"/>
          </w:rPr>
          <m:t>m.</m:t>
        </m:r>
      </m:oMath>
      <w:r>
        <w:rPr>
          <w:rFonts w:eastAsiaTheme="minorEastAsia"/>
        </w:rPr>
        <w:t xml:space="preserve"> To see a nontrivial quantum mechanical effect of gravity, we must study effects in which </w:t>
      </w:r>
      <m:oMath>
        <m:r>
          <w:rPr>
            <w:rFonts w:ascii="Cambria Math" w:eastAsiaTheme="minorEastAsia" w:hAnsi="Cambria Math"/>
          </w:rPr>
          <m:t>ℏ</m:t>
        </m:r>
      </m:oMath>
      <w:r>
        <w:rPr>
          <w:rFonts w:eastAsiaTheme="minorEastAsia"/>
        </w:rPr>
        <w:t xml:space="preserve"> appears explicitly—and consequently </w:t>
      </w:r>
      <w:r w:rsidR="00D30CC2">
        <w:rPr>
          <w:rFonts w:eastAsiaTheme="minorEastAsia"/>
        </w:rPr>
        <w:t>where we expect mass to appear—in contrast with purely gravitational phenomena in classical mechanics.</w:t>
      </w:r>
    </w:p>
    <w:p w14:paraId="193C7C2B" w14:textId="285C670E" w:rsidR="00D30CC2" w:rsidRDefault="00D660A1" w:rsidP="00F75153">
      <w:pPr>
        <w:rPr>
          <w:rFonts w:eastAsiaTheme="minorEastAsia"/>
        </w:rPr>
      </w:pPr>
      <w:r>
        <w:rPr>
          <w:rFonts w:eastAsiaTheme="minorEastAsia"/>
        </w:rPr>
        <w:t>Until 1975, there had been no dire</w:t>
      </w:r>
      <w:r w:rsidR="00B90195">
        <w:rPr>
          <w:rFonts w:eastAsiaTheme="minorEastAsia"/>
        </w:rPr>
        <w:t>c</w:t>
      </w:r>
      <w:r>
        <w:rPr>
          <w:rFonts w:eastAsiaTheme="minorEastAsia"/>
        </w:rPr>
        <w:t>t experiment that established the presen</w:t>
      </w:r>
      <w:r w:rsidR="00B90195">
        <w:rPr>
          <w:rFonts w:eastAsiaTheme="minorEastAsia"/>
        </w:rPr>
        <w:t xml:space="preserve">ce of the </w:t>
      </w:r>
      <m:oMath>
        <m:r>
          <w:rPr>
            <w:rFonts w:ascii="Cambria Math" w:eastAsiaTheme="minorEastAsia" w:hAnsi="Cambria Math"/>
          </w:rPr>
          <m:t>m</m:t>
        </m:r>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r>
              <m:rPr>
                <m:sty m:val="p"/>
              </m:rPr>
              <w:rPr>
                <w:rFonts w:ascii="Cambria Math" w:eastAsiaTheme="minorEastAsia" w:hAnsi="Cambria Math"/>
              </w:rPr>
              <m:t>grav</m:t>
            </m:r>
          </m:sub>
        </m:sSub>
      </m:oMath>
      <w:r w:rsidR="00B90195">
        <w:rPr>
          <w:rFonts w:eastAsiaTheme="minorEastAsia"/>
        </w:rPr>
        <w:t xml:space="preserve"> term</w:t>
      </w:r>
      <w:r w:rsidR="002F61E4">
        <w:rPr>
          <w:rFonts w:eastAsiaTheme="minorEastAsia"/>
        </w:rPr>
        <w:t xml:space="preserve"> of the ‘gravity field’ Schrodinger wave equation above</w:t>
      </w:r>
      <w:r w:rsidR="00B90195">
        <w:rPr>
          <w:rFonts w:eastAsiaTheme="minorEastAsia"/>
        </w:rPr>
        <w:t>.</w:t>
      </w:r>
      <w:r w:rsidR="002F61E4">
        <w:rPr>
          <w:rFonts w:eastAsiaTheme="minorEastAsia"/>
        </w:rPr>
        <w:t xml:space="preserve"> </w:t>
      </w:r>
      <w:r w:rsidR="00D452D5">
        <w:rPr>
          <w:rFonts w:eastAsiaTheme="minorEastAsia"/>
        </w:rPr>
        <w:t>To be sure, a free fall of an elementary particle had been observed, but the classical equation of motion</w:t>
      </w:r>
      <w:r w:rsidR="003C07F9">
        <w:rPr>
          <w:rFonts w:eastAsiaTheme="minorEastAsia"/>
        </w:rPr>
        <w:t xml:space="preserve">—or the Ehrenfest theorem, where </w:t>
      </w:r>
      <m:oMath>
        <m:r>
          <w:rPr>
            <w:rFonts w:ascii="Cambria Math" w:eastAsiaTheme="minorEastAsia" w:hAnsi="Cambria Math"/>
          </w:rPr>
          <m:t>ℏ</m:t>
        </m:r>
      </m:oMath>
      <w:r w:rsidR="0035676B">
        <w:rPr>
          <w:rFonts w:eastAsiaTheme="minorEastAsia"/>
        </w:rPr>
        <w:t xml:space="preserve"> does not appear-sufficed to account for this. The famous “weight of photon” experiment of </w:t>
      </w:r>
      <w:r w:rsidR="008A1357">
        <w:rPr>
          <w:rFonts w:eastAsiaTheme="minorEastAsia"/>
        </w:rPr>
        <w:t>V. Pound and collaborators did not test gravity in the quantum domain either because they measured a frequency s</w:t>
      </w:r>
      <w:r w:rsidR="0023117E">
        <w:rPr>
          <w:rFonts w:eastAsiaTheme="minorEastAsia"/>
        </w:rPr>
        <w:t xml:space="preserve">hift where </w:t>
      </w:r>
      <m:oMath>
        <m:r>
          <w:rPr>
            <w:rFonts w:ascii="Cambria Math" w:eastAsiaTheme="minorEastAsia" w:hAnsi="Cambria Math"/>
          </w:rPr>
          <m:t>ℏ</m:t>
        </m:r>
      </m:oMath>
      <w:r w:rsidR="0023117E">
        <w:rPr>
          <w:rFonts w:eastAsiaTheme="minorEastAsia"/>
        </w:rPr>
        <w:t xml:space="preserve"> does not explicitly appear.</w:t>
      </w:r>
    </w:p>
    <w:p w14:paraId="7BEA4665" w14:textId="242E90E6" w:rsidR="0023117E" w:rsidRDefault="0023117E" w:rsidP="00F75153">
      <w:pPr>
        <w:rPr>
          <w:rFonts w:eastAsiaTheme="minorEastAsia"/>
        </w:rPr>
      </w:pPr>
      <w:r>
        <w:rPr>
          <w:rFonts w:eastAsiaTheme="minorEastAsia"/>
        </w:rPr>
        <w:t>On the microscopic scale, gravitational forces are too weak to be readily observable</w:t>
      </w:r>
      <w:r w:rsidR="009F6DD1">
        <w:rPr>
          <w:rFonts w:eastAsiaTheme="minorEastAsia"/>
        </w:rPr>
        <w:t>…</w:t>
      </w:r>
    </w:p>
    <w:p w14:paraId="5A04CA97" w14:textId="0AA9C9FA" w:rsidR="00E27706" w:rsidRDefault="00E27706" w:rsidP="00CA3CA5">
      <w:pPr>
        <w:ind w:left="270"/>
        <w:rPr>
          <w:rFonts w:eastAsiaTheme="minorEastAsia"/>
        </w:rPr>
      </w:pPr>
      <w:r w:rsidRPr="00CA3CA5">
        <w:rPr>
          <w:rFonts w:eastAsiaTheme="minorEastAsia"/>
          <w:b/>
          <w:bCs/>
          <w:u w:val="single"/>
        </w:rPr>
        <w:t xml:space="preserve">HISTORICAL UPDATE: </w:t>
      </w:r>
      <w:r w:rsidR="005C42B9" w:rsidRPr="00CA3CA5">
        <w:rPr>
          <w:rFonts w:eastAsiaTheme="minorEastAsia"/>
          <w:b/>
          <w:bCs/>
          <w:u w:val="single"/>
        </w:rPr>
        <w:t xml:space="preserve">EXPERIMENTAL </w:t>
      </w:r>
      <w:r w:rsidR="00DD7BC6" w:rsidRPr="00CA3CA5">
        <w:rPr>
          <w:rFonts w:eastAsiaTheme="minorEastAsia"/>
          <w:b/>
          <w:bCs/>
          <w:u w:val="single"/>
        </w:rPr>
        <w:t>ADVANCES IN QUANTUM GRAVITY</w:t>
      </w:r>
      <w:r w:rsidR="00DD7BC6">
        <w:rPr>
          <w:rFonts w:eastAsiaTheme="minorEastAsia"/>
        </w:rPr>
        <w:t>.</w:t>
      </w:r>
    </w:p>
    <w:p w14:paraId="0D989AA8" w14:textId="226E4ACD" w:rsidR="001318F2" w:rsidRPr="00291877" w:rsidRDefault="00DD7BC6" w:rsidP="00CA3CA5">
      <w:pPr>
        <w:ind w:left="270"/>
        <w:rPr>
          <w:rFonts w:eastAsiaTheme="minorEastAsia"/>
        </w:rPr>
      </w:pPr>
      <w:r>
        <w:rPr>
          <w:rFonts w:eastAsiaTheme="minorEastAsia"/>
        </w:rPr>
        <w:t>One:</w:t>
      </w:r>
      <w:r w:rsidR="00831B6E">
        <w:rPr>
          <w:rFonts w:eastAsiaTheme="minorEastAsia"/>
        </w:rPr>
        <w:t xml:space="preserve"> </w:t>
      </w:r>
      <w:r w:rsidR="00CF748F" w:rsidRPr="00CF748F">
        <w:rPr>
          <w:rFonts w:eastAsiaTheme="minorEastAsia"/>
        </w:rPr>
        <w:t>Gravitationally bound quantum states of neutrons were recently discovered in the</w:t>
      </w:r>
      <w:r w:rsidR="00CF748F">
        <w:rPr>
          <w:rFonts w:eastAsiaTheme="minorEastAsia"/>
        </w:rPr>
        <w:t xml:space="preserve"> </w:t>
      </w:r>
      <w:r w:rsidR="00CF748F" w:rsidRPr="00CF748F">
        <w:rPr>
          <w:rFonts w:eastAsiaTheme="minorEastAsia"/>
        </w:rPr>
        <w:t>measurement of neutron transmission through a narrow horizontal slit between a mirror below</w:t>
      </w:r>
      <w:r w:rsidR="00CF748F">
        <w:rPr>
          <w:rFonts w:eastAsiaTheme="minorEastAsia"/>
        </w:rPr>
        <w:t xml:space="preserve"> </w:t>
      </w:r>
      <w:r w:rsidR="00CF748F" w:rsidRPr="00CF748F">
        <w:rPr>
          <w:rFonts w:eastAsiaTheme="minorEastAsia"/>
        </w:rPr>
        <w:t>and an absorber/scatterer above it. The first experiment allowed us to identify clearly the</w:t>
      </w:r>
      <w:r w:rsidR="00CF748F">
        <w:rPr>
          <w:rFonts w:eastAsiaTheme="minorEastAsia"/>
        </w:rPr>
        <w:t xml:space="preserve"> </w:t>
      </w:r>
      <w:r w:rsidR="00CF748F" w:rsidRPr="004E1467">
        <w:rPr>
          <w:rFonts w:eastAsiaTheme="minorEastAsia"/>
          <w:b/>
          <w:bCs/>
        </w:rPr>
        <w:t>ground quantum state</w:t>
      </w:r>
      <w:r w:rsidR="00CF748F" w:rsidRPr="00CF748F">
        <w:rPr>
          <w:rFonts w:eastAsiaTheme="minorEastAsia"/>
        </w:rPr>
        <w:t xml:space="preserve"> in this system [</w:t>
      </w:r>
      <w:r w:rsidR="00CF748F" w:rsidRPr="001318F2">
        <w:rPr>
          <w:rFonts w:eastAsiaTheme="minorEastAsia"/>
          <w:b/>
          <w:bCs/>
        </w:rPr>
        <w:t>12</w:t>
      </w:r>
      <w:r w:rsidR="00CF748F" w:rsidRPr="00CF748F">
        <w:rPr>
          <w:rFonts w:eastAsiaTheme="minorEastAsia"/>
        </w:rPr>
        <w:t xml:space="preserve">, </w:t>
      </w:r>
      <w:r w:rsidR="001318F2">
        <w:rPr>
          <w:rFonts w:eastAsiaTheme="minorEastAsia"/>
        </w:rPr>
        <w:t>*</w:t>
      </w:r>
      <w:r w:rsidR="00CF748F" w:rsidRPr="00CF748F">
        <w:rPr>
          <w:rFonts w:eastAsiaTheme="minorEastAsia"/>
        </w:rPr>
        <w:t xml:space="preserve">]. </w:t>
      </w:r>
      <w:r w:rsidR="00CF748F" w:rsidRPr="001318F2">
        <w:rPr>
          <w:rFonts w:eastAsiaTheme="minorEastAsia"/>
          <w:b/>
          <w:bCs/>
        </w:rPr>
        <w:t>Later</w:t>
      </w:r>
      <w:r w:rsidR="00CF748F" w:rsidRPr="00CF748F">
        <w:rPr>
          <w:rFonts w:eastAsiaTheme="minorEastAsia"/>
        </w:rPr>
        <w:t>, with improved height (energy) resolution</w:t>
      </w:r>
      <w:r w:rsidR="00CF748F">
        <w:rPr>
          <w:rFonts w:eastAsiaTheme="minorEastAsia"/>
        </w:rPr>
        <w:t xml:space="preserve"> </w:t>
      </w:r>
      <w:r w:rsidR="00CF748F" w:rsidRPr="00CF748F">
        <w:rPr>
          <w:rFonts w:eastAsiaTheme="minorEastAsia"/>
        </w:rPr>
        <w:t xml:space="preserve">and statistics, </w:t>
      </w:r>
      <w:r w:rsidR="00CF748F" w:rsidRPr="001318F2">
        <w:rPr>
          <w:rFonts w:eastAsiaTheme="minorEastAsia"/>
          <w:b/>
          <w:bCs/>
        </w:rPr>
        <w:t>we were also able to measure also the first excited quantum state</w:t>
      </w:r>
      <w:r w:rsidR="00CF748F" w:rsidRPr="00CF748F">
        <w:rPr>
          <w:rFonts w:eastAsiaTheme="minorEastAsia"/>
        </w:rPr>
        <w:t xml:space="preserve"> [</w:t>
      </w:r>
      <w:r w:rsidR="00CF748F" w:rsidRPr="00434BDE">
        <w:rPr>
          <w:rFonts w:eastAsiaTheme="minorEastAsia"/>
          <w:b/>
          <w:bCs/>
        </w:rPr>
        <w:t>15</w:t>
      </w:r>
      <w:r w:rsidR="00CF748F" w:rsidRPr="00CF748F">
        <w:rPr>
          <w:rFonts w:eastAsiaTheme="minorEastAsia"/>
        </w:rPr>
        <w:t>].</w:t>
      </w:r>
      <w:r w:rsidR="001318F2" w:rsidRPr="001318F2">
        <w:t xml:space="preserve"> </w:t>
      </w:r>
      <w:r w:rsidR="001318F2">
        <w:t xml:space="preserve">V.V. Nesvizhevsky and K.V. Protasov, Quantum States Of Neutrons In The Earth’s Gravitational Field: State Of The Art, Applications, Perspectives, </w:t>
      </w:r>
      <w:r w:rsidR="001318F2" w:rsidRPr="00C909FD">
        <w:t>Trends in Quantum Gravity Research</w:t>
      </w:r>
      <w:r w:rsidR="001318F2">
        <w:t xml:space="preserve">, </w:t>
      </w:r>
      <w:r w:rsidR="001318F2" w:rsidRPr="00A863FB">
        <w:t>2006 Nova Science Publishers, Inc.</w:t>
      </w:r>
      <w:r w:rsidR="001318F2">
        <w:t xml:space="preserve">, </w:t>
      </w:r>
      <w:r w:rsidR="001318F2" w:rsidRPr="002F57C8">
        <w:t>ISBN: 1-59454-670-3</w:t>
      </w:r>
    </w:p>
    <w:p w14:paraId="09EF15EB" w14:textId="2275DBAD" w:rsidR="000941D5" w:rsidRDefault="000941D5" w:rsidP="00CA3CA5">
      <w:pPr>
        <w:ind w:left="270"/>
        <w:rPr>
          <w:rFonts w:eastAsiaTheme="minorEastAsia"/>
        </w:rPr>
      </w:pPr>
      <w:r>
        <w:rPr>
          <w:rFonts w:eastAsiaTheme="minorEastAsia"/>
        </w:rPr>
        <w:t>[</w:t>
      </w:r>
      <w:r w:rsidRPr="001318F2">
        <w:rPr>
          <w:rFonts w:eastAsiaTheme="minorEastAsia"/>
          <w:b/>
          <w:bCs/>
        </w:rPr>
        <w:t>12</w:t>
      </w:r>
      <w:r>
        <w:rPr>
          <w:rFonts w:eastAsiaTheme="minorEastAsia"/>
        </w:rPr>
        <w:t>]</w:t>
      </w:r>
      <w:r w:rsidR="001318F2">
        <w:rPr>
          <w:rFonts w:eastAsiaTheme="minorEastAsia"/>
        </w:rPr>
        <w:t xml:space="preserve"> The “</w:t>
      </w:r>
      <w:hyperlink r:id="rId20" w:history="1">
        <w:r w:rsidR="001318F2" w:rsidRPr="007A778A">
          <w:rPr>
            <w:rStyle w:val="Hyperlink"/>
            <w:rFonts w:eastAsiaTheme="minorEastAsia"/>
          </w:rPr>
          <w:t>Ground State Experiment</w:t>
        </w:r>
      </w:hyperlink>
      <w:r w:rsidR="001318F2">
        <w:rPr>
          <w:rFonts w:eastAsiaTheme="minorEastAsia"/>
        </w:rPr>
        <w:t>”:</w:t>
      </w:r>
      <w:r>
        <w:rPr>
          <w:rFonts w:eastAsiaTheme="minorEastAsia"/>
        </w:rPr>
        <w:t xml:space="preserve"> </w:t>
      </w:r>
      <w:r w:rsidRPr="000941D5">
        <w:rPr>
          <w:rFonts w:eastAsiaTheme="minorEastAsia"/>
        </w:rPr>
        <w:t>V. V. Nesvizhevsky</w:t>
      </w:r>
      <w:r>
        <w:rPr>
          <w:rFonts w:eastAsiaTheme="minorEastAsia"/>
        </w:rPr>
        <w:t>,</w:t>
      </w:r>
      <w:r w:rsidRPr="000941D5">
        <w:rPr>
          <w:rFonts w:eastAsiaTheme="minorEastAsia"/>
        </w:rPr>
        <w:t xml:space="preserve"> H. G. B</w:t>
      </w:r>
      <w:r>
        <w:rPr>
          <w:rFonts w:eastAsiaTheme="minorEastAsia" w:cstheme="minorHAnsi"/>
        </w:rPr>
        <w:t>ö</w:t>
      </w:r>
      <w:r w:rsidRPr="000941D5">
        <w:rPr>
          <w:rFonts w:eastAsiaTheme="minorEastAsia"/>
        </w:rPr>
        <w:t>rner, A. M. Gagarski, A. K. Petoukhov, G. A. Petrov, H. Abele, S. Baeßler,</w:t>
      </w:r>
      <w:r w:rsidR="009251A0">
        <w:rPr>
          <w:rFonts w:eastAsiaTheme="minorEastAsia"/>
        </w:rPr>
        <w:t xml:space="preserve"> </w:t>
      </w:r>
      <w:r w:rsidRPr="000941D5">
        <w:rPr>
          <w:rFonts w:eastAsiaTheme="minorEastAsia"/>
        </w:rPr>
        <w:t>G. Divkovic, F. J. Rueß, Th. St</w:t>
      </w:r>
      <w:r w:rsidR="009251A0">
        <w:rPr>
          <w:rFonts w:eastAsiaTheme="minorEastAsia" w:cstheme="minorHAnsi"/>
        </w:rPr>
        <w:t>ö</w:t>
      </w:r>
      <w:r w:rsidRPr="000941D5">
        <w:rPr>
          <w:rFonts w:eastAsiaTheme="minorEastAsia"/>
        </w:rPr>
        <w:t>ferle, A. Westphal, A. V. Strelkov, K. V. Protasov, and A. Yu. Voronin</w:t>
      </w:r>
      <w:r w:rsidR="0059581E">
        <w:rPr>
          <w:rFonts w:eastAsiaTheme="minorEastAsia"/>
        </w:rPr>
        <w:t xml:space="preserve"> (A. Alaniz found an error in th</w:t>
      </w:r>
      <w:r w:rsidR="00313B5F">
        <w:rPr>
          <w:rFonts w:eastAsiaTheme="minorEastAsia"/>
        </w:rPr>
        <w:t>is paper</w:t>
      </w:r>
      <w:r w:rsidR="00E42078">
        <w:rPr>
          <w:rFonts w:eastAsiaTheme="minorEastAsia"/>
        </w:rPr>
        <w:t xml:space="preserve"> and informed the authors. The theory of this experiment is treated in: </w:t>
      </w:r>
      <w:hyperlink r:id="rId21" w:history="1">
        <w:r w:rsidR="00F6375E" w:rsidRPr="00566400">
          <w:rPr>
            <w:rStyle w:val="Hyperlink"/>
            <w:rFonts w:eastAsiaTheme="minorEastAsia"/>
          </w:rPr>
          <w:t xml:space="preserve">C. S. Johnson and L. G. Pederson, </w:t>
        </w:r>
        <w:r w:rsidR="00E42078" w:rsidRPr="00566400">
          <w:rPr>
            <w:rStyle w:val="Hyperlink"/>
            <w:rFonts w:eastAsiaTheme="minorEastAsia"/>
            <w:i/>
            <w:iCs/>
          </w:rPr>
          <w:t>Problems and Solutions in Quantum Chemistry and Physics</w:t>
        </w:r>
        <w:r w:rsidR="00E42078" w:rsidRPr="00566400">
          <w:rPr>
            <w:rStyle w:val="Hyperlink"/>
            <w:rFonts w:eastAsiaTheme="minorEastAsia"/>
          </w:rPr>
          <w:t xml:space="preserve">, </w:t>
        </w:r>
        <w:r w:rsidR="00F6375E" w:rsidRPr="00566400">
          <w:rPr>
            <w:rStyle w:val="Hyperlink"/>
            <w:rFonts w:eastAsiaTheme="minorEastAsia"/>
          </w:rPr>
          <w:t>Dover</w:t>
        </w:r>
        <w:r w:rsidR="00566400" w:rsidRPr="00566400">
          <w:rPr>
            <w:rStyle w:val="Hyperlink"/>
            <w:rFonts w:eastAsiaTheme="minorEastAsia"/>
          </w:rPr>
          <w:t>, 1986</w:t>
        </w:r>
      </w:hyperlink>
      <w:r w:rsidR="00566400">
        <w:rPr>
          <w:rFonts w:eastAsiaTheme="minorEastAsia"/>
        </w:rPr>
        <w:t>.</w:t>
      </w:r>
    </w:p>
    <w:p w14:paraId="16D9B78A" w14:textId="053FB969" w:rsidR="001318F2" w:rsidRDefault="001318F2" w:rsidP="00CA3CA5">
      <w:pPr>
        <w:ind w:left="270"/>
        <w:rPr>
          <w:rFonts w:eastAsiaTheme="minorEastAsia"/>
        </w:rPr>
      </w:pPr>
      <w:r>
        <w:rPr>
          <w:rFonts w:eastAsiaTheme="minorEastAsia"/>
        </w:rPr>
        <w:t>[</w:t>
      </w:r>
      <w:r w:rsidRPr="00434BDE">
        <w:rPr>
          <w:rFonts w:eastAsiaTheme="minorEastAsia"/>
          <w:b/>
          <w:bCs/>
        </w:rPr>
        <w:t>15</w:t>
      </w:r>
      <w:r>
        <w:rPr>
          <w:rFonts w:eastAsiaTheme="minorEastAsia"/>
        </w:rPr>
        <w:t xml:space="preserve">] The “First Gravitationally Excited State”: </w:t>
      </w:r>
      <w:r w:rsidR="00711693" w:rsidRPr="00711693">
        <w:rPr>
          <w:rFonts w:eastAsiaTheme="minorEastAsia"/>
        </w:rPr>
        <w:t>Nesvizhevsky, V.V.; Petoukhov, A.K.; Börner, H.G.; Baranova, T.A.; Gagarski, A.M.;</w:t>
      </w:r>
      <w:r w:rsidR="00711693">
        <w:rPr>
          <w:rFonts w:eastAsiaTheme="minorEastAsia"/>
        </w:rPr>
        <w:t xml:space="preserve"> </w:t>
      </w:r>
      <w:r w:rsidR="00711693" w:rsidRPr="00711693">
        <w:rPr>
          <w:rFonts w:eastAsiaTheme="minorEastAsia"/>
        </w:rPr>
        <w:t>Petrov, G.A.; Protasov, K.V.; Voronin, A.Yu.; Bäßler, S.; Abele, H.;</w:t>
      </w:r>
      <w:r w:rsidR="00711693">
        <w:rPr>
          <w:rFonts w:eastAsiaTheme="minorEastAsia"/>
        </w:rPr>
        <w:t xml:space="preserve"> </w:t>
      </w:r>
      <w:r w:rsidR="00711693" w:rsidRPr="00711693">
        <w:rPr>
          <w:rFonts w:eastAsiaTheme="minorEastAsia"/>
        </w:rPr>
        <w:t>Westphal, A.;</w:t>
      </w:r>
      <w:r w:rsidR="00711693">
        <w:rPr>
          <w:rFonts w:eastAsiaTheme="minorEastAsia"/>
        </w:rPr>
        <w:t xml:space="preserve"> </w:t>
      </w:r>
      <w:r w:rsidR="00711693" w:rsidRPr="00711693">
        <w:rPr>
          <w:rFonts w:eastAsiaTheme="minorEastAsia"/>
        </w:rPr>
        <w:t>Lucovac, L. to appear in Eur.Phys.J. C, 2005; (2005). Study of the neutron quantum</w:t>
      </w:r>
      <w:r w:rsidR="00711693">
        <w:rPr>
          <w:rFonts w:eastAsiaTheme="minorEastAsia"/>
        </w:rPr>
        <w:t xml:space="preserve"> </w:t>
      </w:r>
      <w:r w:rsidR="00711693" w:rsidRPr="00711693">
        <w:rPr>
          <w:rFonts w:eastAsiaTheme="minorEastAsia"/>
        </w:rPr>
        <w:t>states in the gravity field. hep-ph/0502081.</w:t>
      </w:r>
    </w:p>
    <w:p w14:paraId="78B897E1" w14:textId="297986F2" w:rsidR="00B02E22" w:rsidRDefault="00B02E22" w:rsidP="00CA3CA5">
      <w:pPr>
        <w:ind w:left="270"/>
        <w:rPr>
          <w:rFonts w:eastAsiaTheme="minorEastAsia"/>
        </w:rPr>
      </w:pPr>
      <w:r>
        <w:rPr>
          <w:rFonts w:eastAsiaTheme="minorEastAsia"/>
        </w:rPr>
        <w:t xml:space="preserve">Two: </w:t>
      </w:r>
      <w:r w:rsidR="00A56329">
        <w:rPr>
          <w:rFonts w:eastAsiaTheme="minorEastAsia"/>
        </w:rPr>
        <w:t>Technology (circa 2018) i</w:t>
      </w:r>
      <w:r w:rsidR="000474B5">
        <w:rPr>
          <w:rFonts w:eastAsiaTheme="minorEastAsia"/>
        </w:rPr>
        <w:t>mprovements for experimental quantum gravity are review in:</w:t>
      </w:r>
      <w:r w:rsidR="00773FCB" w:rsidRPr="00773FCB">
        <w:t xml:space="preserve"> </w:t>
      </w:r>
      <w:r w:rsidR="00773FCB" w:rsidRPr="00773FCB">
        <w:rPr>
          <w:rFonts w:eastAsiaTheme="minorEastAsia"/>
        </w:rPr>
        <w:t>Daniel Carney, Philip C. E. Stamp and Jacob M. Taylor</w:t>
      </w:r>
      <w:r w:rsidR="00773FCB">
        <w:rPr>
          <w:rFonts w:eastAsiaTheme="minorEastAsia"/>
        </w:rPr>
        <w:t>,</w:t>
      </w:r>
      <w:r w:rsidR="000474B5">
        <w:rPr>
          <w:rFonts w:eastAsiaTheme="minorEastAsia"/>
        </w:rPr>
        <w:t xml:space="preserve"> </w:t>
      </w:r>
      <w:hyperlink r:id="rId22" w:history="1">
        <w:r w:rsidR="000474B5" w:rsidRPr="00CA3CA5">
          <w:rPr>
            <w:rStyle w:val="Hyperlink"/>
            <w:rFonts w:eastAsiaTheme="minorEastAsia"/>
            <w:i/>
            <w:iCs/>
          </w:rPr>
          <w:t>Tabletop experiments for quantum gravity: a user’s manua</w:t>
        </w:r>
        <w:r w:rsidR="00773FCB" w:rsidRPr="00CA3CA5">
          <w:rPr>
            <w:rStyle w:val="Hyperlink"/>
            <w:rFonts w:eastAsiaTheme="minorEastAsia"/>
            <w:i/>
            <w:iCs/>
          </w:rPr>
          <w:t>l</w:t>
        </w:r>
      </w:hyperlink>
      <w:r w:rsidR="00773FCB">
        <w:rPr>
          <w:rFonts w:eastAsiaTheme="minorEastAsia"/>
        </w:rPr>
        <w:t>.</w:t>
      </w:r>
    </w:p>
    <w:p w14:paraId="363ABF04" w14:textId="484B1587" w:rsidR="009F6DD1" w:rsidRDefault="00D66C9A" w:rsidP="00B1289A">
      <w:pPr>
        <w:rPr>
          <w:rFonts w:eastAsiaTheme="minorEastAsia"/>
        </w:rPr>
      </w:pPr>
      <w:r>
        <w:rPr>
          <w:rFonts w:eastAsiaTheme="minorEastAsia"/>
        </w:rPr>
        <w:t>To appreciate the difficulty involved in seeing gravity in bound-state problems, let us consider the ground state of an electron and a neutron bound by gravitational forces. This is the gravitational analogue of</w:t>
      </w:r>
      <w:r w:rsidR="008C7986">
        <w:rPr>
          <w:rFonts w:eastAsiaTheme="minorEastAsia"/>
        </w:rPr>
        <w:t xml:space="preserve"> the hydrogen atom, where an electron and a proton are bound by Coulomb forces. At the same distance, the gravitational force between the electron and the neutron is weaker than the Coulomb force between the electron and the proton by a factor of </w:t>
      </w:r>
      <m:oMath>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39</m:t>
            </m:r>
          </m:sup>
        </m:sSup>
      </m:oMath>
      <w:r w:rsidR="008C7986">
        <w:rPr>
          <w:rFonts w:eastAsiaTheme="minorEastAsia"/>
        </w:rPr>
        <w:t>. The Bohr radius involved here can be obtained simply:</w:t>
      </w:r>
    </w:p>
    <w:p w14:paraId="0385AF98" w14:textId="43829F6D" w:rsidR="008C7986" w:rsidRPr="008C7986" w:rsidRDefault="00000000" w:rsidP="00B1289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m:t>
                  </m:r>
                </m:sub>
              </m:sSub>
              <m:r>
                <w:rPr>
                  <w:rFonts w:ascii="Cambria Math" w:eastAsiaTheme="minorEastAsia" w:hAnsi="Cambria Math"/>
                </w:rPr>
                <m:t xml:space="preserve"> </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num>
            <m:den>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N</m:t>
                  </m:r>
                </m:sub>
              </m:sSub>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e</m:t>
                  </m:r>
                </m:sub>
                <m:sup>
                  <m:r>
                    <w:rPr>
                      <w:rFonts w:ascii="Cambria Math" w:eastAsiaTheme="minorEastAsia" w:hAnsi="Cambria Math"/>
                    </w:rPr>
                    <m:t>2</m:t>
                  </m:r>
                </m:sup>
              </m:sSubSup>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m:t>
                  </m:r>
                </m:sub>
              </m:sSub>
            </m:den>
          </m:f>
          <m:r>
            <w:rPr>
              <w:rFonts w:ascii="Cambria Math" w:eastAsiaTheme="minorEastAsia" w:hAnsi="Cambria Math"/>
            </w:rPr>
            <m:t>,</m:t>
          </m:r>
        </m:oMath>
      </m:oMathPara>
    </w:p>
    <w:p w14:paraId="052AF118" w14:textId="7C2346B0" w:rsidR="008C7986" w:rsidRDefault="008C7986" w:rsidP="00B1289A">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N</m:t>
            </m:r>
          </m:sub>
        </m:sSub>
      </m:oMath>
      <w:r>
        <w:rPr>
          <w:rFonts w:eastAsiaTheme="minorEastAsia"/>
        </w:rPr>
        <w:t xml:space="preserve"> is Newton’s gravitational constant. If we substitute numbers in the equation, the Bohr radius of this gravitationally bound system turns out to be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31</m:t>
            </m:r>
          </m:sup>
        </m:sSup>
      </m:oMath>
      <w:r>
        <w:rPr>
          <w:rFonts w:eastAsiaTheme="minorEastAsia"/>
        </w:rPr>
        <w:t xml:space="preserve"> light years, which is larger than the estimated radius of the universe by a few orders of magnitude!</w:t>
      </w:r>
    </w:p>
    <w:p w14:paraId="705BC957" w14:textId="68D11122" w:rsidR="008C7986" w:rsidRDefault="008C7986" w:rsidP="00B1289A">
      <w:pPr>
        <w:rPr>
          <w:rFonts w:eastAsiaTheme="minorEastAsia"/>
        </w:rPr>
      </w:pPr>
      <w:r>
        <w:rPr>
          <w:rFonts w:eastAsiaTheme="minorEastAsia"/>
        </w:rPr>
        <w:t xml:space="preserve">We now discuss a remarkable phenomena known as </w:t>
      </w:r>
      <w:r w:rsidRPr="008C7986">
        <w:rPr>
          <w:rFonts w:eastAsiaTheme="minorEastAsia"/>
          <w:b/>
          <w:bCs/>
        </w:rPr>
        <w:t>gravity-induced interference</w:t>
      </w:r>
      <w:r>
        <w:rPr>
          <w:rFonts w:eastAsiaTheme="minorEastAsia"/>
        </w:rPr>
        <w:t>. A nearly monoenergetic beam of particles—in practice, thermal neutrons—is split into two parts and then brought together as shown in the figure below.</w:t>
      </w:r>
    </w:p>
    <w:p w14:paraId="378B2B41" w14:textId="50DB5D4E" w:rsidR="008C7986" w:rsidRDefault="008C7986" w:rsidP="00B1289A">
      <w:pPr>
        <w:rPr>
          <w:rFonts w:eastAsiaTheme="minorEastAsia"/>
        </w:rPr>
      </w:pPr>
      <w:r>
        <w:rPr>
          <w:noProof/>
        </w:rPr>
        <w:drawing>
          <wp:anchor distT="0" distB="0" distL="114300" distR="114300" simplePos="0" relativeHeight="251661824" behindDoc="0" locked="0" layoutInCell="1" allowOverlap="1" wp14:anchorId="0A974AC9" wp14:editId="0A71E089">
            <wp:simplePos x="914400" y="2227385"/>
            <wp:positionH relativeFrom="column">
              <wp:align>center</wp:align>
            </wp:positionH>
            <wp:positionV relativeFrom="paragraph">
              <wp:posOffset>0</wp:posOffset>
            </wp:positionV>
            <wp:extent cx="2971800" cy="1993392"/>
            <wp:effectExtent l="0" t="0" r="0" b="698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971800" cy="1993392"/>
                    </a:xfrm>
                    <a:prstGeom prst="rect">
                      <a:avLst/>
                    </a:prstGeom>
                  </pic:spPr>
                </pic:pic>
              </a:graphicData>
            </a:graphic>
            <wp14:sizeRelH relativeFrom="margin">
              <wp14:pctWidth>0</wp14:pctWidth>
            </wp14:sizeRelH>
            <wp14:sizeRelV relativeFrom="margin">
              <wp14:pctHeight>0</wp14:pctHeight>
            </wp14:sizeRelV>
          </wp:anchor>
        </w:drawing>
      </w:r>
    </w:p>
    <w:p w14:paraId="1ADDF925" w14:textId="6B616E7D" w:rsidR="008C7986" w:rsidRDefault="00F16BF6" w:rsidP="00B1289A">
      <w:pPr>
        <w:rPr>
          <w:rFonts w:eastAsiaTheme="minorEastAsia"/>
        </w:rPr>
      </w:pPr>
      <w:r>
        <w:rPr>
          <w:rFonts w:eastAsiaTheme="minorEastAsia"/>
        </w:rPr>
        <w:t xml:space="preserve">In actual experiments the neutron beam is split and ben by silicone crystal, but the details of the neutron interferometry do not concern us here. Because the size of the wave packet can be assumed to be much smaller than the macroscopic dimension of the loop formed by the two alternate paths, we can apply the concept of a classical trajectory. Let us first suppose that path </w:t>
      </w:r>
      <m:oMath>
        <m:r>
          <w:rPr>
            <w:rFonts w:ascii="Cambria Math" w:eastAsiaTheme="minorEastAsia" w:hAnsi="Cambria Math"/>
          </w:rPr>
          <m:t>A→B→D</m:t>
        </m:r>
      </m:oMath>
      <w:r w:rsidR="00A00992">
        <w:rPr>
          <w:rFonts w:eastAsiaTheme="minorEastAsia"/>
        </w:rPr>
        <w:t xml:space="preserve"> and path </w:t>
      </w:r>
      <m:oMath>
        <m:r>
          <w:rPr>
            <w:rFonts w:ascii="Cambria Math" w:eastAsiaTheme="minorEastAsia" w:hAnsi="Cambria Math"/>
          </w:rPr>
          <m:t>A→C→D</m:t>
        </m:r>
      </m:oMath>
      <w:r w:rsidR="00A00992">
        <w:rPr>
          <w:rFonts w:eastAsiaTheme="minorEastAsia"/>
        </w:rPr>
        <w:t xml:space="preserve"> lie in a horizontal plane. Because the absolute zero of the potential due to gravity is of no significance, we can set </w:t>
      </w:r>
      <m:oMath>
        <m:r>
          <w:rPr>
            <w:rFonts w:ascii="Cambria Math" w:eastAsiaTheme="minorEastAsia" w:hAnsi="Cambria Math"/>
          </w:rPr>
          <m:t>V=0</m:t>
        </m:r>
      </m:oMath>
      <w:r w:rsidR="00A00992">
        <w:rPr>
          <w:rFonts w:eastAsiaTheme="minorEastAsia"/>
        </w:rPr>
        <w:t xml:space="preserve"> for any phenomenon that takes place in this plane; in other words, it is legitimate to ignore gravity altogether. This situation is very different if the plane formed by the two alternative paths is rotated around segment </w:t>
      </w:r>
      <m:oMath>
        <m:r>
          <w:rPr>
            <w:rFonts w:ascii="Cambria Math" w:eastAsiaTheme="minorEastAsia" w:hAnsi="Cambria Math"/>
          </w:rPr>
          <m:t>AC</m:t>
        </m:r>
      </m:oMath>
      <w:r w:rsidR="00A00992">
        <w:rPr>
          <w:rFonts w:eastAsiaTheme="minorEastAsia"/>
        </w:rPr>
        <w:t xml:space="preserve"> by angle </w:t>
      </w:r>
      <m:oMath>
        <m:r>
          <w:rPr>
            <w:rFonts w:ascii="Cambria Math" w:eastAsiaTheme="minorEastAsia" w:hAnsi="Cambria Math"/>
          </w:rPr>
          <m:t>δ</m:t>
        </m:r>
      </m:oMath>
      <w:r w:rsidR="00A00992">
        <w:rPr>
          <w:rFonts w:eastAsiaTheme="minorEastAsia"/>
        </w:rPr>
        <w:t xml:space="preserve">. This time the potential at level </w:t>
      </w:r>
      <m:oMath>
        <m:r>
          <w:rPr>
            <w:rFonts w:ascii="Cambria Math" w:eastAsiaTheme="minorEastAsia" w:hAnsi="Cambria Math"/>
          </w:rPr>
          <m:t>BD</m:t>
        </m:r>
      </m:oMath>
      <w:r w:rsidR="00A00992">
        <w:rPr>
          <w:rFonts w:eastAsiaTheme="minorEastAsia"/>
        </w:rPr>
        <w:t xml:space="preserve"> is higher than that at level </w:t>
      </w:r>
      <m:oMath>
        <m:r>
          <w:rPr>
            <w:rFonts w:ascii="Cambria Math" w:eastAsiaTheme="minorEastAsia" w:hAnsi="Cambria Math"/>
          </w:rPr>
          <m:t>AC</m:t>
        </m:r>
      </m:oMath>
      <w:r w:rsidR="00A00992">
        <w:rPr>
          <w:rFonts w:eastAsiaTheme="minorEastAsia"/>
        </w:rPr>
        <w:t xml:space="preserve"> by </w:t>
      </w:r>
      <m:oMath>
        <m:r>
          <w:rPr>
            <w:rFonts w:ascii="Cambria Math" w:eastAsiaTheme="minorEastAsia" w:hAnsi="Cambria Math"/>
          </w:rPr>
          <m:t>mgl</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δ</m:t>
            </m:r>
          </m:e>
        </m:func>
        <m:r>
          <w:rPr>
            <w:rFonts w:ascii="Cambria Math" w:eastAsiaTheme="minorEastAsia" w:hAnsi="Cambria Math"/>
          </w:rPr>
          <m:t>,</m:t>
        </m:r>
      </m:oMath>
      <w:r w:rsidR="00A00992">
        <w:rPr>
          <w:rFonts w:eastAsiaTheme="minorEastAsia"/>
        </w:rPr>
        <w:t xml:space="preserve"> which means that the state ket associated with path </w:t>
      </w:r>
      <m:oMath>
        <m:r>
          <w:rPr>
            <w:rFonts w:ascii="Cambria Math" w:eastAsiaTheme="minorEastAsia" w:hAnsi="Cambria Math"/>
          </w:rPr>
          <m:t>BD</m:t>
        </m:r>
      </m:oMath>
      <w:r w:rsidR="00A00992">
        <w:rPr>
          <w:rFonts w:eastAsiaTheme="minorEastAsia"/>
        </w:rPr>
        <w:t xml:space="preserve"> “rotates faster.” This lead to a gravity-induced phase difference between the amplitudes for the two wave packets arriving at </w:t>
      </w:r>
      <m:oMath>
        <m:r>
          <w:rPr>
            <w:rFonts w:ascii="Cambria Math" w:eastAsiaTheme="minorEastAsia" w:hAnsi="Cambria Math"/>
          </w:rPr>
          <m:t>D.</m:t>
        </m:r>
      </m:oMath>
      <w:r w:rsidR="00A00992">
        <w:rPr>
          <w:rFonts w:eastAsiaTheme="minorEastAsia"/>
        </w:rPr>
        <w:t xml:space="preserve"> Actually there is also a gravity-induced phase change associated with </w:t>
      </w:r>
      <m:oMath>
        <m:r>
          <w:rPr>
            <w:rFonts w:ascii="Cambria Math" w:eastAsiaTheme="minorEastAsia" w:hAnsi="Cambria Math"/>
          </w:rPr>
          <m:t>AB</m:t>
        </m:r>
      </m:oMath>
      <w:r w:rsidR="00A00992">
        <w:rPr>
          <w:rFonts w:eastAsiaTheme="minorEastAsia"/>
        </w:rPr>
        <w:t xml:space="preserve"> and also with </w:t>
      </w:r>
      <m:oMath>
        <m:r>
          <w:rPr>
            <w:rFonts w:ascii="Cambria Math" w:eastAsiaTheme="minorEastAsia" w:hAnsi="Cambria Math"/>
          </w:rPr>
          <m:t>AC</m:t>
        </m:r>
      </m:oMath>
      <w:r w:rsidR="00A00992">
        <w:rPr>
          <w:rFonts w:eastAsiaTheme="minorEastAsia"/>
        </w:rPr>
        <w:t xml:space="preserve">, but the effects cancel as we compare the alternate paths. The net result is that the wave packet arriving at </w:t>
      </w:r>
      <m:oMath>
        <m:r>
          <w:rPr>
            <w:rFonts w:ascii="Cambria Math" w:eastAsiaTheme="minorEastAsia" w:hAnsi="Cambria Math"/>
          </w:rPr>
          <m:t>D</m:t>
        </m:r>
      </m:oMath>
      <w:r w:rsidR="00A00992">
        <w:rPr>
          <w:rFonts w:eastAsiaTheme="minorEastAsia"/>
        </w:rPr>
        <w:t xml:space="preserve"> via path </w:t>
      </w:r>
      <m:oMath>
        <m:r>
          <w:rPr>
            <w:rFonts w:ascii="Cambria Math" w:eastAsiaTheme="minorEastAsia" w:hAnsi="Cambria Math"/>
          </w:rPr>
          <m:t>ABD</m:t>
        </m:r>
      </m:oMath>
      <w:r w:rsidR="00A00992">
        <w:rPr>
          <w:rFonts w:eastAsiaTheme="minorEastAsia"/>
        </w:rPr>
        <w:t xml:space="preserve"> suffers a phase change</w:t>
      </w:r>
    </w:p>
    <w:p w14:paraId="13D89AFD" w14:textId="6BDB4810" w:rsidR="00A00992" w:rsidRPr="00A00992" w:rsidRDefault="00000000" w:rsidP="00B1289A">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m:t>
                          </m:r>
                        </m:sub>
                      </m:sSub>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δ T</m:t>
                          </m:r>
                        </m:e>
                      </m:func>
                    </m:num>
                    <m:den>
                      <m:r>
                        <w:rPr>
                          <w:rFonts w:ascii="Cambria Math" w:eastAsiaTheme="minorEastAsia" w:hAnsi="Cambria Math"/>
                        </w:rPr>
                        <m:t>ℏ</m:t>
                      </m:r>
                    </m:den>
                  </m:f>
                </m:e>
              </m:d>
            </m:e>
          </m:func>
        </m:oMath>
      </m:oMathPara>
    </w:p>
    <w:p w14:paraId="566878CF" w14:textId="51D8E0A3" w:rsidR="00A00992" w:rsidRDefault="00A00992" w:rsidP="00B1289A">
      <w:pPr>
        <w:rPr>
          <w:rFonts w:eastAsiaTheme="minorEastAsia"/>
        </w:rPr>
      </w:pPr>
      <w:r>
        <w:rPr>
          <w:rFonts w:eastAsiaTheme="minorEastAsia"/>
        </w:rPr>
        <w:t xml:space="preserve">relative to that of the wave packet arriving at </w:t>
      </w:r>
      <m:oMath>
        <m:r>
          <w:rPr>
            <w:rFonts w:ascii="Cambria Math" w:eastAsiaTheme="minorEastAsia" w:hAnsi="Cambria Math"/>
          </w:rPr>
          <m:t>D</m:t>
        </m:r>
      </m:oMath>
      <w:r>
        <w:rPr>
          <w:rFonts w:eastAsiaTheme="minorEastAsia"/>
        </w:rPr>
        <w:t xml:space="preserve"> via path </w:t>
      </w:r>
      <m:oMath>
        <m:r>
          <w:rPr>
            <w:rFonts w:ascii="Cambria Math" w:eastAsiaTheme="minorEastAsia" w:hAnsi="Cambria Math"/>
          </w:rPr>
          <m:t>ACD</m:t>
        </m:r>
      </m:oMath>
      <w:r>
        <w:rPr>
          <w:rFonts w:eastAsiaTheme="minorEastAsia"/>
        </w:rPr>
        <w:t xml:space="preserve">, where </w:t>
      </w:r>
      <m:oMath>
        <m:r>
          <w:rPr>
            <w:rFonts w:ascii="Cambria Math" w:eastAsiaTheme="minorEastAsia" w:hAnsi="Cambria Math"/>
          </w:rPr>
          <m:t>T</m:t>
        </m:r>
      </m:oMath>
      <w:r>
        <w:rPr>
          <w:rFonts w:eastAsiaTheme="minorEastAsia"/>
        </w:rPr>
        <w:t xml:space="preserve"> is the time spent for the wave packet to go from </w:t>
      </w:r>
      <m:oMath>
        <m:r>
          <w:rPr>
            <w:rFonts w:ascii="Cambria Math" w:eastAsiaTheme="minorEastAsia" w:hAnsi="Cambria Math"/>
          </w:rPr>
          <m:t>B</m:t>
        </m:r>
      </m:oMath>
      <w:r>
        <w:rPr>
          <w:rFonts w:eastAsiaTheme="minorEastAsia"/>
        </w:rPr>
        <w:t xml:space="preserve"> to </w:t>
      </w:r>
      <m:oMath>
        <m:r>
          <w:rPr>
            <w:rFonts w:ascii="Cambria Math" w:eastAsiaTheme="minorEastAsia" w:hAnsi="Cambria Math"/>
          </w:rPr>
          <m:t>D</m:t>
        </m:r>
      </m:oMath>
      <w:r>
        <w:rPr>
          <w:rFonts w:eastAsiaTheme="minorEastAsia"/>
        </w:rPr>
        <w:t xml:space="preserve"> (or from </w:t>
      </w:r>
      <m:oMath>
        <m:r>
          <w:rPr>
            <w:rFonts w:ascii="Cambria Math" w:eastAsiaTheme="minorEastAsia" w:hAnsi="Cambria Math"/>
          </w:rPr>
          <m:t>A</m:t>
        </m:r>
      </m:oMath>
      <w:r>
        <w:rPr>
          <w:rFonts w:eastAsiaTheme="minorEastAsia"/>
        </w:rPr>
        <w:t xml:space="preserve"> to </w:t>
      </w:r>
      <m:oMath>
        <m:r>
          <w:rPr>
            <w:rFonts w:ascii="Cambria Math" w:eastAsiaTheme="minorEastAsia" w:hAnsi="Cambria Math"/>
          </w:rPr>
          <m:t>C</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m:t>
            </m:r>
          </m:sub>
        </m:sSub>
      </m:oMath>
      <w:r>
        <w:rPr>
          <w:rFonts w:eastAsiaTheme="minorEastAsia"/>
        </w:rPr>
        <w:t xml:space="preserve">, the neutron mass. We can control the phase difference by rotating the plane of the experiment; </w:t>
      </w:r>
      <m:oMath>
        <m:r>
          <w:rPr>
            <w:rFonts w:ascii="Cambria Math" w:eastAsiaTheme="minorEastAsia" w:hAnsi="Cambria Math"/>
          </w:rPr>
          <m:t>δ</m:t>
        </m:r>
      </m:oMath>
      <w:r>
        <w:rPr>
          <w:rFonts w:eastAsiaTheme="minorEastAsia"/>
        </w:rPr>
        <w:t xml:space="preserve"> can </w:t>
      </w:r>
      <w:r w:rsidR="00CC25E3">
        <w:rPr>
          <w:rFonts w:eastAsiaTheme="minorEastAsia"/>
        </w:rPr>
        <w:t xml:space="preserve">change from 0 to </w:t>
      </w:r>
      <m:oMath>
        <m:f>
          <m:fPr>
            <m:type m:val="lin"/>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w:r w:rsidR="00CC25E3">
        <w:rPr>
          <w:rFonts w:eastAsiaTheme="minorEastAsia"/>
        </w:rPr>
        <w:t xml:space="preserve">, for from 0 to </w:t>
      </w:r>
      <m:oMath>
        <m:f>
          <m:fPr>
            <m:type m:val="lin"/>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w:r w:rsidR="00CC25E3">
        <w:rPr>
          <w:rFonts w:eastAsiaTheme="minorEastAsia"/>
        </w:rPr>
        <w:t xml:space="preserve">. Expressing the time spent </w:t>
      </w:r>
      <m:oMath>
        <m:r>
          <w:rPr>
            <w:rFonts w:ascii="Cambria Math" w:eastAsiaTheme="minorEastAsia" w:hAnsi="Cambria Math"/>
          </w:rPr>
          <m:t>T</m:t>
        </m:r>
      </m:oMath>
      <w:r w:rsidR="00CC25E3">
        <w:rPr>
          <w:rFonts w:eastAsiaTheme="minorEastAsia"/>
        </w:rPr>
        <w:t xml:space="preserve">, or </w:t>
      </w:r>
      <m:oMath>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ν</m:t>
                </m:r>
              </m:e>
              <m:sub>
                <m:r>
                  <m:rPr>
                    <m:sty m:val="p"/>
                  </m:rPr>
                  <w:rPr>
                    <w:rFonts w:ascii="Cambria Math" w:eastAsiaTheme="minorEastAsia" w:hAnsi="Cambria Math"/>
                  </w:rPr>
                  <m:t>wav</m:t>
                </m:r>
                <m:sSub>
                  <m:sSubPr>
                    <m:ctrlPr>
                      <w:rPr>
                        <w:rFonts w:ascii="Cambria Math" w:eastAsiaTheme="minorEastAsia" w:hAnsi="Cambria Math"/>
                        <w:iCs/>
                      </w:rPr>
                    </m:ctrlPr>
                  </m:sSubPr>
                  <m:e>
                    <m:r>
                      <m:rPr>
                        <m:sty m:val="p"/>
                      </m:rPr>
                      <w:rPr>
                        <w:rFonts w:ascii="Cambria Math" w:eastAsiaTheme="minorEastAsia" w:hAnsi="Cambria Math"/>
                      </w:rPr>
                      <m:t>e</m:t>
                    </m:r>
                  </m:e>
                  <m:sub>
                    <m:r>
                      <m:rPr>
                        <m:sty m:val="p"/>
                      </m:rPr>
                      <w:rPr>
                        <w:rFonts w:ascii="Cambria Math" w:eastAsiaTheme="minorEastAsia" w:hAnsi="Cambria Math"/>
                      </w:rPr>
                      <m:t>packet</m:t>
                    </m:r>
                  </m:sub>
                </m:sSub>
              </m:sub>
            </m:sSub>
          </m:den>
        </m:f>
      </m:oMath>
      <w:r w:rsidR="00CC25E3">
        <w:rPr>
          <w:rFonts w:eastAsiaTheme="minorEastAsia"/>
        </w:rPr>
        <w:t xml:space="preserve">, in terms of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B</m:t>
            </m:r>
          </m:sub>
        </m:sSub>
        <m:r>
          <w:rPr>
            <w:rFonts w:ascii="Cambria Math" w:eastAsiaTheme="minorEastAsia" w:hAnsi="Cambria Math"/>
          </w:rPr>
          <m:t>,</m:t>
        </m:r>
      </m:oMath>
      <w:r w:rsidR="00CC25E3">
        <w:rPr>
          <w:rFonts w:eastAsiaTheme="minorEastAsia"/>
        </w:rPr>
        <w:t xml:space="preserve"> the de Broglie wavelength of the neutron, we obtain the following expression for the phase difference:</w:t>
      </w:r>
    </w:p>
    <w:p w14:paraId="77FB8B09" w14:textId="287EA2C2" w:rsidR="00CC25E3" w:rsidRPr="00CC25E3" w:rsidRDefault="00000000" w:rsidP="00B1289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ABD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ACD</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B</m:t>
                      </m:r>
                    </m:sub>
                  </m:sSub>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δ</m:t>
                      </m:r>
                    </m:e>
                  </m:func>
                </m:e>
              </m:d>
            </m:num>
            <m:den>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den>
          </m:f>
          <m:r>
            <w:rPr>
              <w:rFonts w:ascii="Cambria Math" w:eastAsiaTheme="minorEastAsia" w:hAnsi="Cambria Math"/>
            </w:rPr>
            <m:t>.</m:t>
          </m:r>
        </m:oMath>
      </m:oMathPara>
    </w:p>
    <w:p w14:paraId="1D36A7E6" w14:textId="6CB2198B" w:rsidR="00CC25E3" w:rsidRDefault="00CC25E3" w:rsidP="00B1289A">
      <w:pPr>
        <w:rPr>
          <w:rFonts w:eastAsiaTheme="minorEastAsia"/>
        </w:rPr>
      </w:pPr>
      <w:r>
        <w:rPr>
          <w:rFonts w:eastAsiaTheme="minorEastAsia"/>
        </w:rPr>
        <w:t xml:space="preserve">In this manner we predict an observable interference-effect that depends on angle </w:t>
      </w:r>
      <m:oMath>
        <m:r>
          <w:rPr>
            <w:rFonts w:ascii="Cambria Math" w:eastAsiaTheme="minorEastAsia" w:hAnsi="Cambria Math"/>
          </w:rPr>
          <m:t>δ</m:t>
        </m:r>
      </m:oMath>
      <w:r w:rsidR="00041DFE">
        <w:rPr>
          <w:rFonts w:eastAsiaTheme="minorEastAsia"/>
        </w:rPr>
        <w:t>, which is reminiscent of fringes in Michelson-type interferometers in optics.</w:t>
      </w:r>
    </w:p>
    <w:p w14:paraId="078AEC79" w14:textId="5AE22D3D" w:rsidR="00041DFE" w:rsidRDefault="00041DFE" w:rsidP="00B1289A">
      <w:pPr>
        <w:rPr>
          <w:rFonts w:eastAsiaTheme="minorEastAsia"/>
        </w:rPr>
      </w:pPr>
      <w:r>
        <w:rPr>
          <w:rFonts w:eastAsiaTheme="minorEastAsia"/>
        </w:rPr>
        <w:t>An alternative, more wave-mechanical way to understand the phase difference above, follows. Because we are concerned with a time-independent potential, the sum of the kinetic energy and the potential energy is constant:</w:t>
      </w:r>
    </w:p>
    <w:p w14:paraId="31EE720D" w14:textId="0DB6CBE6" w:rsidR="00041DFE" w:rsidRPr="00041DFE" w:rsidRDefault="00000000" w:rsidP="00B1289A">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m:rPr>
                      <m:sty m:val="b"/>
                    </m:rPr>
                    <w:rPr>
                      <w:rFonts w:ascii="Cambria Math" w:eastAsiaTheme="minorEastAsia" w:hAnsi="Cambria Math"/>
                    </w:rPr>
                    <m:t>p</m:t>
                  </m:r>
                </m:e>
                <m:sup>
                  <m:r>
                    <w:rPr>
                      <w:rFonts w:ascii="Cambria Math" w:eastAsiaTheme="minorEastAsia" w:hAnsi="Cambria Math"/>
                    </w:rPr>
                    <m:t>2</m:t>
                  </m:r>
                </m:sup>
              </m:sSup>
            </m:num>
            <m:den>
              <m:r>
                <w:rPr>
                  <w:rFonts w:ascii="Cambria Math" w:eastAsiaTheme="minorEastAsia" w:hAnsi="Cambria Math"/>
                </w:rPr>
                <m:t>2m</m:t>
              </m:r>
            </m:den>
          </m:f>
          <m:r>
            <w:rPr>
              <w:rFonts w:ascii="Cambria Math" w:eastAsiaTheme="minorEastAsia" w:hAnsi="Cambria Math"/>
            </w:rPr>
            <m:t>+mgz=E.</m:t>
          </m:r>
        </m:oMath>
      </m:oMathPara>
    </w:p>
    <w:p w14:paraId="38B8F98B" w14:textId="21D5436D" w:rsidR="00041DFE" w:rsidRDefault="00041DFE" w:rsidP="00B1289A">
      <w:pPr>
        <w:rPr>
          <w:rFonts w:eastAsiaTheme="minorEastAsia"/>
          <w:iCs/>
        </w:rPr>
      </w:pPr>
      <w:r>
        <w:rPr>
          <w:rFonts w:eastAsiaTheme="minorEastAsia"/>
        </w:rPr>
        <w:t xml:space="preserve">The difference in height between level </w:t>
      </w:r>
      <m:oMath>
        <m:r>
          <w:rPr>
            <w:rFonts w:ascii="Cambria Math" w:eastAsiaTheme="minorEastAsia" w:hAnsi="Cambria Math"/>
          </w:rPr>
          <m:t>BD</m:t>
        </m:r>
      </m:oMath>
      <w:r>
        <w:rPr>
          <w:rFonts w:eastAsiaTheme="minorEastAsia"/>
        </w:rPr>
        <w:t xml:space="preserve"> and level </w:t>
      </w:r>
      <m:oMath>
        <m:r>
          <w:rPr>
            <w:rFonts w:ascii="Cambria Math" w:eastAsiaTheme="minorEastAsia" w:hAnsi="Cambria Math"/>
          </w:rPr>
          <m:t>AC</m:t>
        </m:r>
      </m:oMath>
      <w:r>
        <w:rPr>
          <w:rFonts w:eastAsiaTheme="minorEastAsia"/>
        </w:rPr>
        <w:t xml:space="preserve"> implies a slight difference in </w:t>
      </w:r>
      <m:oMath>
        <m:r>
          <m:rPr>
            <m:sty m:val="b"/>
          </m:rPr>
          <w:rPr>
            <w:rFonts w:ascii="Cambria Math" w:eastAsiaTheme="minorEastAsia" w:hAnsi="Cambria Math"/>
          </w:rPr>
          <m:t>p</m:t>
        </m:r>
      </m:oMath>
      <w:r>
        <w:rPr>
          <w:rFonts w:eastAsiaTheme="minorEastAsia"/>
          <w:b/>
          <w:bCs/>
          <w:iCs/>
        </w:rPr>
        <w:t xml:space="preserve">, </w:t>
      </w:r>
      <w:r w:rsidRPr="00041DFE">
        <w:rPr>
          <w:rFonts w:eastAsiaTheme="minorEastAsia"/>
          <w:iCs/>
        </w:rPr>
        <w:t xml:space="preserve">or </w:t>
      </w:r>
      <m:oMath>
        <m:sSub>
          <m:sSubPr>
            <m:ctrlPr>
              <w:rPr>
                <w:rFonts w:ascii="Cambria Math" w:eastAsiaTheme="minorEastAsia" w:hAnsi="Cambria Math"/>
                <w:i/>
                <w:iCs/>
              </w:rPr>
            </m:ctrlPr>
          </m:sSubPr>
          <m:e>
            <m:r>
              <w:rPr>
                <w:rFonts w:ascii="Cambria Math" w:eastAsiaTheme="minorEastAsia" w:hAnsi="Cambria Math"/>
              </w:rPr>
              <m:t>λ</m:t>
            </m:r>
          </m:e>
          <m:sub>
            <m:r>
              <w:rPr>
                <w:rFonts w:ascii="Cambria Math" w:eastAsiaTheme="minorEastAsia" w:hAnsi="Cambria Math"/>
              </w:rPr>
              <m:t>B</m:t>
            </m:r>
          </m:sub>
        </m:sSub>
      </m:oMath>
      <w:r w:rsidRPr="00041DFE">
        <w:rPr>
          <w:rFonts w:eastAsiaTheme="minorEastAsia"/>
          <w:iCs/>
        </w:rPr>
        <w:t>.</w:t>
      </w:r>
      <w:r>
        <w:rPr>
          <w:rFonts w:eastAsiaTheme="minorEastAsia"/>
          <w:iCs/>
        </w:rPr>
        <w:t xml:space="preserve"> AS a result, there is an accumulation of phase difference due to the </w:t>
      </w:r>
      <m:oMath>
        <m:sSub>
          <m:sSubPr>
            <m:ctrlPr>
              <w:rPr>
                <w:rFonts w:ascii="Cambria Math" w:eastAsiaTheme="minorEastAsia" w:hAnsi="Cambria Math"/>
                <w:i/>
                <w:iCs/>
              </w:rPr>
            </m:ctrlPr>
          </m:sSubPr>
          <m:e>
            <m:r>
              <w:rPr>
                <w:rFonts w:ascii="Cambria Math" w:eastAsiaTheme="minorEastAsia" w:hAnsi="Cambria Math"/>
              </w:rPr>
              <m:t>λ</m:t>
            </m:r>
          </m:e>
          <m:sub>
            <m:r>
              <w:rPr>
                <w:rFonts w:ascii="Cambria Math" w:eastAsiaTheme="minorEastAsia" w:hAnsi="Cambria Math"/>
              </w:rPr>
              <m:t>B</m:t>
            </m:r>
          </m:sub>
        </m:sSub>
      </m:oMath>
      <w:r>
        <w:rPr>
          <w:rFonts w:eastAsiaTheme="minorEastAsia"/>
          <w:iCs/>
        </w:rPr>
        <w:t xml:space="preserve"> difference. </w:t>
      </w:r>
    </w:p>
    <w:p w14:paraId="0D887BA7" w14:textId="365803E6" w:rsidR="00041DFE" w:rsidRDefault="00041DFE" w:rsidP="00B1289A">
      <w:pPr>
        <w:rPr>
          <w:rFonts w:eastAsiaTheme="minorEastAsia"/>
          <w:iCs/>
        </w:rPr>
      </w:pPr>
      <w:r>
        <w:rPr>
          <w:rFonts w:eastAsiaTheme="minorEastAsia"/>
          <w:iCs/>
        </w:rPr>
        <w:t xml:space="preserve">What is interesting about the expression for the predicted phase difference is that its magnitude is neither too small nor too large; it is just right for this interesting effect to be detected with thermal neutrons traveling through paths of “table-top” dimensions. </w:t>
      </w:r>
      <w:r w:rsidR="000B72B2">
        <w:rPr>
          <w:rFonts w:eastAsiaTheme="minorEastAsia"/>
          <w:iCs/>
        </w:rPr>
        <w:t xml:space="preserve">For </w:t>
      </w:r>
      <m:oMath>
        <m:r>
          <w:rPr>
            <w:rFonts w:ascii="Cambria Math" w:eastAsiaTheme="minorEastAsia" w:hAnsi="Cambria Math"/>
          </w:rPr>
          <m:t xml:space="preserve">λ=1.42 </m:t>
        </m:r>
      </m:oMath>
      <w:r w:rsidR="001761B8">
        <w:rPr>
          <w:rFonts w:eastAsiaTheme="minorEastAsia"/>
          <w:iCs/>
        </w:rPr>
        <w:t>Angstroms (comparable to the spacing in silicon</w:t>
      </w:r>
      <w:r w:rsidR="00CC1569">
        <w:rPr>
          <w:rFonts w:eastAsiaTheme="minorEastAsia"/>
          <w:iCs/>
        </w:rPr>
        <w:t xml:space="preserve">) and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 xml:space="preserve">=10 </m:t>
        </m:r>
        <m:r>
          <m:rPr>
            <m:sty m:val="p"/>
          </m:rPr>
          <w:rPr>
            <w:rFonts w:ascii="Cambria Math" w:eastAsiaTheme="minorEastAsia" w:hAnsi="Cambria Math"/>
          </w:rPr>
          <m:t>c</m:t>
        </m:r>
        <m:sSup>
          <m:sSupPr>
            <m:ctrlPr>
              <w:rPr>
                <w:rFonts w:ascii="Cambria Math" w:eastAsiaTheme="minorEastAsia" w:hAnsi="Cambria Math"/>
              </w:rPr>
            </m:ctrlPr>
          </m:sSupPr>
          <m:e>
            <m:r>
              <m:rPr>
                <m:sty m:val="p"/>
              </m:rPr>
              <w:rPr>
                <w:rFonts w:ascii="Cambria Math" w:eastAsiaTheme="minorEastAsia" w:hAnsi="Cambria Math"/>
              </w:rPr>
              <m:t>m</m:t>
            </m:r>
          </m:e>
          <m:sup>
            <m:r>
              <m:rPr>
                <m:sty m:val="p"/>
              </m:rPr>
              <w:rPr>
                <w:rFonts w:ascii="Cambria Math" w:eastAsiaTheme="minorEastAsia" w:hAnsi="Cambria Math"/>
              </w:rPr>
              <m:t>2</m:t>
            </m:r>
          </m:sup>
        </m:sSup>
      </m:oMath>
      <w:r w:rsidR="00B54C89">
        <w:rPr>
          <w:rFonts w:eastAsiaTheme="minorEastAsia"/>
        </w:rPr>
        <w:t xml:space="preserve">, we obtain 55.6 for </w:t>
      </w:r>
      <m:oMath>
        <m:f>
          <m:fPr>
            <m:type m:val="lin"/>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B</m:t>
                </m:r>
              </m:sub>
            </m:sSub>
          </m:num>
          <m:den>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den>
        </m:f>
      </m:oMath>
      <w:r w:rsidR="00CC1569">
        <w:rPr>
          <w:rFonts w:eastAsiaTheme="minorEastAsia"/>
          <w:iCs/>
        </w:rPr>
        <w:t xml:space="preserve"> </w:t>
      </w:r>
      <w:r w:rsidR="003436DB">
        <w:rPr>
          <w:rFonts w:eastAsiaTheme="minorEastAsia"/>
          <w:iCs/>
        </w:rPr>
        <w:t xml:space="preserve">. As we rotate the loop plane gradually by </w:t>
      </w:r>
      <m:oMath>
        <m:sSup>
          <m:sSupPr>
            <m:ctrlPr>
              <w:rPr>
                <w:rFonts w:ascii="Cambria Math" w:eastAsiaTheme="minorEastAsia" w:hAnsi="Cambria Math"/>
                <w:i/>
                <w:iCs/>
              </w:rPr>
            </m:ctrlPr>
          </m:sSupPr>
          <m:e>
            <m:r>
              <w:rPr>
                <w:rFonts w:ascii="Cambria Math" w:eastAsiaTheme="minorEastAsia" w:hAnsi="Cambria Math"/>
              </w:rPr>
              <m:t>90</m:t>
            </m:r>
          </m:e>
          <m:sup>
            <m:r>
              <w:rPr>
                <w:rFonts w:ascii="Cambria Math" w:eastAsiaTheme="minorEastAsia" w:hAnsi="Cambria Math"/>
              </w:rPr>
              <m:t>o</m:t>
            </m:r>
          </m:sup>
        </m:sSup>
      </m:oMath>
      <w:r w:rsidR="003436DB">
        <w:rPr>
          <w:rFonts w:eastAsiaTheme="minorEastAsia"/>
          <w:iCs/>
        </w:rPr>
        <w:t xml:space="preserve"> degrees, we predict the intensity</w:t>
      </w:r>
      <w:r w:rsidR="008E6E4F">
        <w:rPr>
          <w:rFonts w:eastAsiaTheme="minorEastAsia"/>
          <w:iCs/>
        </w:rPr>
        <w:t xml:space="preserve"> in the interference region to exhibit a series of maxima and minima; quantitatively we she see </w:t>
      </w:r>
      <m:oMath>
        <m:f>
          <m:fPr>
            <m:type m:val="lin"/>
            <m:ctrlPr>
              <w:rPr>
                <w:rFonts w:ascii="Cambria Math" w:eastAsiaTheme="minorEastAsia" w:hAnsi="Cambria Math"/>
                <w:i/>
                <w:iCs/>
              </w:rPr>
            </m:ctrlPr>
          </m:fPr>
          <m:num>
            <m:r>
              <w:rPr>
                <w:rFonts w:ascii="Cambria Math" w:eastAsiaTheme="minorEastAsia" w:hAnsi="Cambria Math"/>
              </w:rPr>
              <m:t>55.6</m:t>
            </m:r>
          </m:num>
          <m:den>
            <m:r>
              <w:rPr>
                <w:rFonts w:ascii="Cambria Math" w:eastAsiaTheme="minorEastAsia" w:hAnsi="Cambria Math"/>
              </w:rPr>
              <m:t>\2π≈9</m:t>
            </m:r>
          </m:den>
        </m:f>
      </m:oMath>
      <w:r w:rsidR="002F2E99">
        <w:rPr>
          <w:rFonts w:eastAsiaTheme="minorEastAsia"/>
          <w:iCs/>
        </w:rPr>
        <w:t xml:space="preserve"> oscillations. Such an effect has been observed by R. Colella, A. Overhauser and S. A. Werner</w:t>
      </w:r>
      <w:r w:rsidR="00257709">
        <w:rPr>
          <w:rFonts w:eastAsiaTheme="minorEastAsia"/>
          <w:iCs/>
        </w:rPr>
        <w:t xml:space="preserve"> in 1975</w:t>
      </w:r>
      <w:r w:rsidR="0081294E">
        <w:rPr>
          <w:rFonts w:eastAsiaTheme="minorEastAsia"/>
          <w:iCs/>
        </w:rPr>
        <w:t xml:space="preserve"> (see the figure below</w:t>
      </w:r>
      <w:r w:rsidR="00257709">
        <w:rPr>
          <w:rFonts w:eastAsiaTheme="minorEastAsia"/>
          <w:iCs/>
        </w:rPr>
        <w:t>).</w:t>
      </w:r>
    </w:p>
    <w:p w14:paraId="5A45F051" w14:textId="37DB3930" w:rsidR="00257709" w:rsidRDefault="00D41850" w:rsidP="00B1289A">
      <w:pPr>
        <w:rPr>
          <w:rFonts w:eastAsiaTheme="minorEastAsia"/>
          <w:iCs/>
        </w:rPr>
      </w:pPr>
      <w:r>
        <w:rPr>
          <w:noProof/>
        </w:rPr>
        <w:drawing>
          <wp:anchor distT="0" distB="0" distL="114300" distR="114300" simplePos="0" relativeHeight="251656704" behindDoc="0" locked="0" layoutInCell="1" allowOverlap="1" wp14:anchorId="2DDACB2D" wp14:editId="74AE0F3A">
            <wp:simplePos x="914400" y="4349262"/>
            <wp:positionH relativeFrom="column">
              <wp:align>center</wp:align>
            </wp:positionH>
            <wp:positionV relativeFrom="paragraph">
              <wp:posOffset>0</wp:posOffset>
            </wp:positionV>
            <wp:extent cx="3648456" cy="2596896"/>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648456" cy="2596896"/>
                    </a:xfrm>
                    <a:prstGeom prst="rect">
                      <a:avLst/>
                    </a:prstGeom>
                  </pic:spPr>
                </pic:pic>
              </a:graphicData>
            </a:graphic>
            <wp14:sizeRelH relativeFrom="margin">
              <wp14:pctWidth>0</wp14:pctWidth>
            </wp14:sizeRelH>
            <wp14:sizeRelV relativeFrom="margin">
              <wp14:pctHeight>0</wp14:pctHeight>
            </wp14:sizeRelV>
          </wp:anchor>
        </w:drawing>
      </w:r>
      <w:r w:rsidR="00C27BFF">
        <w:rPr>
          <w:rFonts w:eastAsiaTheme="minorEastAsia"/>
          <w:iCs/>
        </w:rPr>
        <w:t>The phase shift due to gravity is seen to be verified to well within 1%.</w:t>
      </w:r>
    </w:p>
    <w:p w14:paraId="702DC5F8" w14:textId="0742106E" w:rsidR="00C27BFF" w:rsidRPr="00451ED0" w:rsidRDefault="00C27BFF" w:rsidP="00B1289A">
      <w:pPr>
        <w:rPr>
          <w:rFonts w:eastAsiaTheme="minorEastAsia"/>
          <w:iCs/>
        </w:rPr>
      </w:pPr>
      <w:r>
        <w:rPr>
          <w:rFonts w:eastAsiaTheme="minorEastAsia"/>
          <w:iCs/>
        </w:rPr>
        <w:t xml:space="preserve">We emphasize that this effect is </w:t>
      </w:r>
      <w:r w:rsidRPr="00F22490">
        <w:rPr>
          <w:rFonts w:eastAsiaTheme="minorEastAsia"/>
          <w:b/>
          <w:bCs/>
          <w:iCs/>
        </w:rPr>
        <w:t>purely quantum mechanical</w:t>
      </w:r>
      <w:r w:rsidR="00F22490">
        <w:rPr>
          <w:rFonts w:eastAsiaTheme="minorEastAsia"/>
          <w:iCs/>
        </w:rPr>
        <w:t xml:space="preserve"> because as </w:t>
      </w:r>
      <m:oMath>
        <m:r>
          <w:rPr>
            <w:rFonts w:ascii="Cambria Math" w:eastAsiaTheme="minorEastAsia" w:hAnsi="Cambria Math"/>
          </w:rPr>
          <m:t>ℏ→0</m:t>
        </m:r>
      </m:oMath>
      <w:r w:rsidR="00F22490">
        <w:rPr>
          <w:rFonts w:eastAsiaTheme="minorEastAsia"/>
          <w:iCs/>
        </w:rPr>
        <w:t xml:space="preserve">, the interference pattern gets washed out. The gravitational potential has been shown to enter </w:t>
      </w:r>
      <w:r w:rsidR="00D1791C">
        <w:rPr>
          <w:rFonts w:eastAsiaTheme="minorEastAsia"/>
          <w:iCs/>
        </w:rPr>
        <w:t>into the Schr</w:t>
      </w:r>
      <w:r w:rsidR="00D1791C">
        <w:rPr>
          <w:rFonts w:eastAsiaTheme="minorEastAsia" w:cstheme="minorHAnsi"/>
          <w:iCs/>
        </w:rPr>
        <w:t>ö</w:t>
      </w:r>
      <w:r w:rsidR="00D1791C">
        <w:rPr>
          <w:rFonts w:eastAsiaTheme="minorEastAsia"/>
          <w:iCs/>
        </w:rPr>
        <w:t xml:space="preserve">dinger equation just as expected. This experiment also </w:t>
      </w:r>
      <w:r w:rsidR="00D1791C" w:rsidRPr="00D60E75">
        <w:rPr>
          <w:rFonts w:eastAsiaTheme="minorEastAsia"/>
          <w:b/>
          <w:bCs/>
          <w:iCs/>
        </w:rPr>
        <w:t>shows that gravity is not purely geomet</w:t>
      </w:r>
      <w:r w:rsidR="000024F9" w:rsidRPr="00D60E75">
        <w:rPr>
          <w:rFonts w:eastAsiaTheme="minorEastAsia"/>
          <w:b/>
          <w:bCs/>
          <w:iCs/>
        </w:rPr>
        <w:t xml:space="preserve">ric at the quantum level because the effect depends on </w:t>
      </w:r>
      <m:oMath>
        <m:sSup>
          <m:sSupPr>
            <m:ctrlPr>
              <w:rPr>
                <w:rFonts w:ascii="Cambria Math" w:eastAsiaTheme="minorEastAsia" w:hAnsi="Cambria Math"/>
                <w:b/>
                <w:bCs/>
                <w:i/>
                <w:iCs/>
              </w:rPr>
            </m:ctrlPr>
          </m:sSupPr>
          <m:e>
            <m:d>
              <m:dPr>
                <m:ctrlPr>
                  <w:rPr>
                    <w:rFonts w:ascii="Cambria Math" w:eastAsiaTheme="minorEastAsia" w:hAnsi="Cambria Math"/>
                    <w:b/>
                    <w:bCs/>
                    <w:i/>
                    <w:iCs/>
                  </w:rPr>
                </m:ctrlPr>
              </m:dPr>
              <m:e>
                <m:f>
                  <m:fPr>
                    <m:type m:val="lin"/>
                    <m:ctrlPr>
                      <w:rPr>
                        <w:rFonts w:ascii="Cambria Math" w:eastAsiaTheme="minorEastAsia" w:hAnsi="Cambria Math"/>
                        <w:b/>
                        <w:bCs/>
                        <w:i/>
                        <w:iCs/>
                      </w:rPr>
                    </m:ctrlPr>
                  </m:fPr>
                  <m:num>
                    <m:r>
                      <m:rPr>
                        <m:sty m:val="bi"/>
                      </m:rPr>
                      <w:rPr>
                        <w:rFonts w:ascii="Cambria Math" w:eastAsiaTheme="minorEastAsia" w:hAnsi="Cambria Math"/>
                      </w:rPr>
                      <m:t>m</m:t>
                    </m:r>
                  </m:num>
                  <m:den>
                    <m:r>
                      <m:rPr>
                        <m:sty m:val="bi"/>
                      </m:rPr>
                      <w:rPr>
                        <w:rFonts w:ascii="Cambria Math" w:eastAsiaTheme="minorEastAsia" w:hAnsi="Cambria Math"/>
                      </w:rPr>
                      <m:t>ℏ</m:t>
                    </m:r>
                  </m:den>
                </m:f>
              </m:e>
            </m:d>
          </m:e>
          <m:sup>
            <m:r>
              <m:rPr>
                <m:sty m:val="bi"/>
              </m:rPr>
              <w:rPr>
                <w:rFonts w:ascii="Cambria Math" w:eastAsiaTheme="minorEastAsia" w:hAnsi="Cambria Math"/>
              </w:rPr>
              <m:t>2</m:t>
            </m:r>
          </m:sup>
        </m:sSup>
        <m:r>
          <w:rPr>
            <w:rFonts w:ascii="Cambria Math" w:eastAsiaTheme="minorEastAsia" w:hAnsi="Cambria Math"/>
          </w:rPr>
          <m:t>.</m:t>
        </m:r>
      </m:oMath>
    </w:p>
    <w:p w14:paraId="0631B590" w14:textId="21262B06" w:rsidR="00451ED0" w:rsidRDefault="00451ED0" w:rsidP="00B1289A">
      <w:pPr>
        <w:rPr>
          <w:rFonts w:eastAsiaTheme="minorEastAsia"/>
          <w:iCs/>
        </w:rPr>
      </w:pPr>
      <w:r>
        <w:rPr>
          <w:rFonts w:eastAsiaTheme="minorEastAsia"/>
        </w:rPr>
        <w:t xml:space="preserve">However, this does not imply that the equivalence principle is unimportant in understanding an effect of this sort. If the gravitational mass and inertial mass were unequal, the above term would be replaced with </w:t>
      </w:r>
      <m:oMath>
        <m:sSup>
          <m:sSupPr>
            <m:ctrlPr>
              <w:rPr>
                <w:rFonts w:ascii="Cambria Math" w:eastAsiaTheme="minorEastAsia" w:hAnsi="Cambria Math"/>
                <w:i/>
                <w:iCs/>
              </w:rPr>
            </m:ctrlPr>
          </m:sSupPr>
          <m:e>
            <m:d>
              <m:dPr>
                <m:ctrlPr>
                  <w:rPr>
                    <w:rFonts w:ascii="Cambria Math" w:eastAsiaTheme="minorEastAsia" w:hAnsi="Cambria Math"/>
                    <w:i/>
                    <w:iCs/>
                  </w:rPr>
                </m:ctrlPr>
              </m:dPr>
              <m:e>
                <m:f>
                  <m:fPr>
                    <m:type m:val="lin"/>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m</m:t>
                        </m:r>
                      </m:e>
                      <m:sub>
                        <m:r>
                          <m:rPr>
                            <m:sty m:val="p"/>
                          </m:rPr>
                          <w:rPr>
                            <w:rFonts w:ascii="Cambria Math" w:eastAsiaTheme="minorEastAsia" w:hAnsi="Cambria Math"/>
                          </w:rPr>
                          <m:t>inertial</m:t>
                        </m:r>
                      </m:sub>
                    </m:sSub>
                    <m:sSub>
                      <m:sSubPr>
                        <m:ctrlPr>
                          <w:rPr>
                            <w:rFonts w:ascii="Cambria Math" w:eastAsiaTheme="minorEastAsia" w:hAnsi="Cambria Math"/>
                            <w:i/>
                            <w:iCs/>
                          </w:rPr>
                        </m:ctrlPr>
                      </m:sSubPr>
                      <m:e>
                        <m:r>
                          <w:rPr>
                            <w:rFonts w:ascii="Cambria Math" w:eastAsiaTheme="minorEastAsia" w:hAnsi="Cambria Math"/>
                          </w:rPr>
                          <m:t>m</m:t>
                        </m:r>
                      </m:e>
                      <m:sub>
                        <m:r>
                          <m:rPr>
                            <m:sty m:val="p"/>
                          </m:rPr>
                          <w:rPr>
                            <w:rFonts w:ascii="Cambria Math" w:eastAsiaTheme="minorEastAsia" w:hAnsi="Cambria Math"/>
                          </w:rPr>
                          <m:t>gravitational</m:t>
                        </m:r>
                      </m:sub>
                    </m:sSub>
                  </m:num>
                  <m:den>
                    <m:r>
                      <w:rPr>
                        <w:rFonts w:ascii="Cambria Math" w:eastAsiaTheme="minorEastAsia" w:hAnsi="Cambria Math"/>
                      </w:rPr>
                      <m:t>ℏ</m:t>
                    </m:r>
                  </m:den>
                </m:f>
              </m:e>
            </m:d>
          </m:e>
          <m:sup>
            <m:r>
              <w:rPr>
                <w:rFonts w:ascii="Cambria Math" w:eastAsiaTheme="minorEastAsia" w:hAnsi="Cambria Math"/>
              </w:rPr>
              <m:t>2</m:t>
            </m:r>
          </m:sup>
        </m:sSup>
        <m:r>
          <w:rPr>
            <w:rFonts w:ascii="Cambria Math" w:eastAsiaTheme="minorEastAsia" w:hAnsi="Cambria Math"/>
          </w:rPr>
          <m:t>.</m:t>
        </m:r>
      </m:oMath>
      <w:r w:rsidR="00740CF3">
        <w:rPr>
          <w:rFonts w:eastAsiaTheme="minorEastAsia"/>
          <w:iCs/>
        </w:rPr>
        <w:t xml:space="preserve"> The fact that </w:t>
      </w:r>
      <w:r w:rsidR="00740CF3" w:rsidRPr="00D60E75">
        <w:rPr>
          <w:rFonts w:eastAsiaTheme="minorEastAsia"/>
          <w:b/>
          <w:bCs/>
          <w:iCs/>
        </w:rPr>
        <w:t xml:space="preserve">we could correctly predict the interference pattern without making a distinction between </w:t>
      </w:r>
      <m:oMath>
        <m:sSub>
          <m:sSubPr>
            <m:ctrlPr>
              <w:rPr>
                <w:rFonts w:ascii="Cambria Math" w:eastAsiaTheme="minorEastAsia" w:hAnsi="Cambria Math"/>
                <w:b/>
                <w:bCs/>
                <w:i/>
                <w:iCs/>
              </w:rPr>
            </m:ctrlPr>
          </m:sSubPr>
          <m:e>
            <m:r>
              <m:rPr>
                <m:sty m:val="bi"/>
              </m:rPr>
              <w:rPr>
                <w:rFonts w:ascii="Cambria Math" w:eastAsiaTheme="minorEastAsia" w:hAnsi="Cambria Math"/>
              </w:rPr>
              <m:t>m</m:t>
            </m:r>
          </m:e>
          <m:sub>
            <m:r>
              <m:rPr>
                <m:sty m:val="b"/>
              </m:rPr>
              <w:rPr>
                <w:rFonts w:ascii="Cambria Math" w:eastAsiaTheme="minorEastAsia" w:hAnsi="Cambria Math"/>
              </w:rPr>
              <m:t>gravitational</m:t>
            </m:r>
          </m:sub>
        </m:sSub>
      </m:oMath>
      <w:r w:rsidR="00C12BCF" w:rsidRPr="00D60E75">
        <w:rPr>
          <w:rFonts w:eastAsiaTheme="minorEastAsia"/>
          <w:b/>
          <w:bCs/>
          <w:iCs/>
        </w:rPr>
        <w:t xml:space="preserve"> and </w:t>
      </w:r>
      <m:oMath>
        <m:sSub>
          <m:sSubPr>
            <m:ctrlPr>
              <w:rPr>
                <w:rFonts w:ascii="Cambria Math" w:eastAsiaTheme="minorEastAsia" w:hAnsi="Cambria Math"/>
                <w:b/>
                <w:bCs/>
                <w:i/>
                <w:iCs/>
              </w:rPr>
            </m:ctrlPr>
          </m:sSubPr>
          <m:e>
            <m:r>
              <m:rPr>
                <m:sty m:val="bi"/>
              </m:rPr>
              <w:rPr>
                <w:rFonts w:ascii="Cambria Math" w:eastAsiaTheme="minorEastAsia" w:hAnsi="Cambria Math"/>
              </w:rPr>
              <m:t>m</m:t>
            </m:r>
          </m:e>
          <m:sub>
            <m:r>
              <m:rPr>
                <m:sty m:val="b"/>
              </m:rPr>
              <w:rPr>
                <w:rFonts w:ascii="Cambria Math" w:eastAsiaTheme="minorEastAsia" w:hAnsi="Cambria Math"/>
              </w:rPr>
              <m:t>inertial</m:t>
            </m:r>
          </m:sub>
        </m:sSub>
      </m:oMath>
      <w:r w:rsidR="00C12BCF" w:rsidRPr="00D60E75">
        <w:rPr>
          <w:rFonts w:eastAsiaTheme="minorEastAsia"/>
          <w:b/>
          <w:bCs/>
          <w:iCs/>
        </w:rPr>
        <w:t xml:space="preserve"> </w:t>
      </w:r>
      <w:r w:rsidR="003D04DA" w:rsidRPr="00D60E75">
        <w:rPr>
          <w:rFonts w:eastAsiaTheme="minorEastAsia"/>
          <w:b/>
          <w:bCs/>
          <w:iCs/>
        </w:rPr>
        <w:t>show some support for the equivalence principle at the quantum level</w:t>
      </w:r>
      <w:r w:rsidR="003D04DA">
        <w:rPr>
          <w:rFonts w:eastAsiaTheme="minorEastAsia"/>
          <w:iCs/>
        </w:rPr>
        <w:t>.</w:t>
      </w:r>
    </w:p>
    <w:p w14:paraId="7DE1E266" w14:textId="09D41F56" w:rsidR="00812F77" w:rsidRDefault="00812F77" w:rsidP="00812F77">
      <w:pPr>
        <w:pStyle w:val="Heading2"/>
        <w:rPr>
          <w:rFonts w:eastAsiaTheme="minorEastAsia"/>
        </w:rPr>
      </w:pPr>
      <w:bookmarkStart w:id="148" w:name="_Toc20733510"/>
      <w:r>
        <w:rPr>
          <w:rFonts w:eastAsiaTheme="minorEastAsia"/>
        </w:rPr>
        <w:t>Gauge Transformations in Electromagnetism</w:t>
      </w:r>
      <w:bookmarkEnd w:id="148"/>
    </w:p>
    <w:p w14:paraId="29C2E14A" w14:textId="28EE51FB" w:rsidR="00812F77" w:rsidRDefault="00D60E75" w:rsidP="00B1289A">
      <w:pPr>
        <w:rPr>
          <w:rFonts w:eastAsiaTheme="minorEastAsia"/>
          <w:iCs/>
        </w:rPr>
      </w:pPr>
      <w:r>
        <w:rPr>
          <w:rFonts w:eastAsiaTheme="minorEastAsia"/>
          <w:iCs/>
        </w:rPr>
        <w:t xml:space="preserve">Let us turn to potentials that appear in electromagnetism. We consider an electric and a magnetic field derivable from the time-independent scalar and vector potential </w:t>
      </w:r>
      <m:oMath>
        <m:r>
          <w:rPr>
            <w:rFonts w:ascii="Cambria Math" w:eastAsiaTheme="minorEastAsia" w:hAnsi="Cambria Math"/>
          </w:rPr>
          <m:t>ϕ</m:t>
        </m:r>
        <m:d>
          <m:dPr>
            <m:ctrlPr>
              <w:rPr>
                <w:rFonts w:ascii="Cambria Math" w:eastAsiaTheme="minorEastAsia" w:hAnsi="Cambria Math"/>
                <w:i/>
                <w:iCs/>
              </w:rPr>
            </m:ctrlPr>
          </m:dPr>
          <m:e>
            <m:r>
              <m:rPr>
                <m:sty m:val="b"/>
              </m:rPr>
              <w:rPr>
                <w:rFonts w:ascii="Cambria Math" w:eastAsiaTheme="minorEastAsia" w:hAnsi="Cambria Math"/>
              </w:rPr>
              <m:t>x</m:t>
            </m:r>
          </m:e>
        </m:d>
      </m:oMath>
      <w:r>
        <w:rPr>
          <w:rFonts w:eastAsiaTheme="minorEastAsia"/>
          <w:iCs/>
        </w:rPr>
        <w:t xml:space="preserve"> and </w:t>
      </w:r>
      <m:oMath>
        <m:r>
          <w:rPr>
            <w:rFonts w:ascii="Cambria Math" w:eastAsiaTheme="minorEastAsia" w:hAnsi="Cambria Math"/>
          </w:rPr>
          <m:t>A</m:t>
        </m:r>
        <m:d>
          <m:dPr>
            <m:ctrlPr>
              <w:rPr>
                <w:rFonts w:ascii="Cambria Math" w:eastAsiaTheme="minorEastAsia" w:hAnsi="Cambria Math"/>
                <w:i/>
                <w:iCs/>
              </w:rPr>
            </m:ctrlPr>
          </m:dPr>
          <m:e>
            <m:r>
              <m:rPr>
                <m:sty m:val="b"/>
              </m:rPr>
              <w:rPr>
                <w:rFonts w:ascii="Cambria Math" w:eastAsiaTheme="minorEastAsia" w:hAnsi="Cambria Math"/>
              </w:rPr>
              <m:t>x</m:t>
            </m:r>
          </m:e>
        </m:d>
      </m:oMath>
      <w:r>
        <w:rPr>
          <w:rFonts w:eastAsiaTheme="minorEastAsia"/>
          <w:iCs/>
        </w:rPr>
        <w:t>:</w:t>
      </w:r>
    </w:p>
    <w:p w14:paraId="59CBDDBA" w14:textId="63745CED" w:rsidR="00D60E75" w:rsidRPr="00D60E75" w:rsidRDefault="00D60E75" w:rsidP="00B1289A">
      <w:pPr>
        <w:rPr>
          <w:rFonts w:eastAsiaTheme="minorEastAsia"/>
          <w:iCs/>
        </w:rPr>
      </w:pPr>
      <m:oMathPara>
        <m:oMath>
          <m:r>
            <m:rPr>
              <m:sty m:val="b"/>
            </m:rPr>
            <w:rPr>
              <w:rFonts w:ascii="Cambria Math" w:eastAsiaTheme="minorEastAsia" w:hAnsi="Cambria Math"/>
            </w:rPr>
            <m:t>E</m:t>
          </m:r>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ϕ</m:t>
          </m:r>
          <m:d>
            <m:dPr>
              <m:ctrlPr>
                <w:rPr>
                  <w:rFonts w:ascii="Cambria Math" w:eastAsiaTheme="minorEastAsia" w:hAnsi="Cambria Math"/>
                  <w:i/>
                  <w:iCs/>
                </w:rPr>
              </m:ctrlPr>
            </m:dPr>
            <m:e>
              <m:r>
                <m:rPr>
                  <m:sty m:val="b"/>
                </m:rPr>
                <w:rPr>
                  <w:rFonts w:ascii="Cambria Math" w:eastAsiaTheme="minorEastAsia" w:hAnsi="Cambria Math"/>
                </w:rPr>
                <m:t>x</m:t>
              </m:r>
            </m:e>
          </m:d>
          <m:r>
            <w:rPr>
              <w:rFonts w:ascii="Cambria Math" w:eastAsiaTheme="minorEastAsia" w:hAnsi="Cambria Math"/>
            </w:rPr>
            <m:t xml:space="preserve">,  </m:t>
          </m:r>
          <m:r>
            <m:rPr>
              <m:sty m:val="b"/>
            </m:rPr>
            <w:rPr>
              <w:rFonts w:ascii="Cambria Math" w:eastAsiaTheme="minorEastAsia" w:hAnsi="Cambria Math"/>
            </w:rPr>
            <m:t>B</m:t>
          </m:r>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A</m:t>
          </m:r>
          <m:d>
            <m:dPr>
              <m:ctrlPr>
                <w:rPr>
                  <w:rFonts w:ascii="Cambria Math" w:eastAsiaTheme="minorEastAsia" w:hAnsi="Cambria Math"/>
                  <w:i/>
                  <w:iCs/>
                </w:rPr>
              </m:ctrlPr>
            </m:dPr>
            <m:e>
              <m:r>
                <m:rPr>
                  <m:sty m:val="b"/>
                </m:rPr>
                <w:rPr>
                  <w:rFonts w:ascii="Cambria Math" w:eastAsiaTheme="minorEastAsia" w:hAnsi="Cambria Math"/>
                </w:rPr>
                <m:t>x</m:t>
              </m:r>
            </m:e>
          </m:d>
          <m:r>
            <w:rPr>
              <w:rFonts w:ascii="Cambria Math" w:eastAsiaTheme="minorEastAsia" w:hAnsi="Cambria Math"/>
            </w:rPr>
            <m:t>.</m:t>
          </m:r>
        </m:oMath>
      </m:oMathPara>
    </w:p>
    <w:p w14:paraId="07C8190D" w14:textId="0F7F4834" w:rsidR="00D60E75" w:rsidRDefault="00D60E75" w:rsidP="00B1289A">
      <w:pPr>
        <w:rPr>
          <w:rFonts w:eastAsiaTheme="minorEastAsia"/>
          <w:iCs/>
        </w:rPr>
      </w:pPr>
      <w:r>
        <w:rPr>
          <w:rFonts w:eastAsiaTheme="minorEastAsia"/>
          <w:iCs/>
        </w:rPr>
        <w:t xml:space="preserve">The Hamiltonian for a particle of electric charge </w:t>
      </w:r>
      <m:oMath>
        <m:r>
          <w:rPr>
            <w:rFonts w:ascii="Cambria Math" w:eastAsiaTheme="minorEastAsia" w:hAnsi="Cambria Math"/>
          </w:rPr>
          <m:t>e</m:t>
        </m:r>
      </m:oMath>
      <w:r>
        <w:rPr>
          <w:rFonts w:eastAsiaTheme="minorEastAsia"/>
          <w:iCs/>
        </w:rPr>
        <w:t xml:space="preserve"> (</w:t>
      </w:r>
      <m:oMath>
        <m:r>
          <w:rPr>
            <w:rFonts w:ascii="Cambria Math" w:eastAsiaTheme="minorEastAsia" w:hAnsi="Cambria Math"/>
          </w:rPr>
          <m:t>e&lt;0</m:t>
        </m:r>
      </m:oMath>
      <w:r>
        <w:rPr>
          <w:rFonts w:eastAsiaTheme="minorEastAsia"/>
          <w:iCs/>
        </w:rPr>
        <w:t xml:space="preserve"> for the electron) subjected to the electromagnetic field is taken from classical physics  to be</w:t>
      </w:r>
    </w:p>
    <w:p w14:paraId="2101A000" w14:textId="6EE56D42" w:rsidR="00D60E75" w:rsidRPr="00D60E75" w:rsidRDefault="00D60E75" w:rsidP="00B1289A">
      <w:pPr>
        <w:rPr>
          <w:rFonts w:eastAsiaTheme="minorEastAsia"/>
          <w:iCs/>
        </w:rPr>
      </w:pPr>
      <m:oMathPara>
        <m:oMath>
          <m:r>
            <w:rPr>
              <w:rFonts w:ascii="Cambria Math" w:eastAsiaTheme="minorEastAsia" w:hAnsi="Cambria Math"/>
            </w:rPr>
            <m:t>H=</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m:t>
              </m:r>
            </m:den>
          </m:f>
          <m:sSup>
            <m:sSupPr>
              <m:ctrlPr>
                <w:rPr>
                  <w:rFonts w:ascii="Cambria Math" w:eastAsiaTheme="minorEastAsia" w:hAnsi="Cambria Math"/>
                  <w:i/>
                  <w:iCs/>
                </w:rPr>
              </m:ctrlPr>
            </m:sSupPr>
            <m:e>
              <m:d>
                <m:dPr>
                  <m:ctrlPr>
                    <w:rPr>
                      <w:rFonts w:ascii="Cambria Math" w:eastAsiaTheme="minorEastAsia" w:hAnsi="Cambria Math"/>
                      <w:i/>
                      <w:iCs/>
                    </w:rPr>
                  </m:ctrlPr>
                </m:dPr>
                <m:e>
                  <m:r>
                    <m:rPr>
                      <m:sty m:val="b"/>
                    </m:rPr>
                    <w:rPr>
                      <w:rFonts w:ascii="Cambria Math" w:eastAsiaTheme="minorEastAsia" w:hAnsi="Cambria Math"/>
                    </w:rPr>
                    <m:t>p</m:t>
                  </m:r>
                  <m:r>
                    <w:rPr>
                      <w:rFonts w:ascii="Cambria Math" w:eastAsiaTheme="minorEastAsia" w:hAnsi="Cambria Math"/>
                    </w:rPr>
                    <m:t>-</m:t>
                  </m:r>
                  <m:f>
                    <m:fPr>
                      <m:ctrlPr>
                        <w:rPr>
                          <w:rFonts w:ascii="Cambria Math" w:eastAsiaTheme="minorEastAsia" w:hAnsi="Cambria Math"/>
                          <w:b/>
                          <w:bCs/>
                        </w:rPr>
                      </m:ctrlPr>
                    </m:fPr>
                    <m:num>
                      <m:r>
                        <w:rPr>
                          <w:rFonts w:ascii="Cambria Math" w:eastAsiaTheme="minorEastAsia" w:hAnsi="Cambria Math"/>
                        </w:rPr>
                        <m:t>e</m:t>
                      </m:r>
                      <m:r>
                        <m:rPr>
                          <m:sty m:val="b"/>
                        </m:rPr>
                        <w:rPr>
                          <w:rFonts w:ascii="Cambria Math" w:eastAsiaTheme="minorEastAsia" w:hAnsi="Cambria Math"/>
                        </w:rPr>
                        <m:t>A</m:t>
                      </m:r>
                      <m:ctrlPr>
                        <w:rPr>
                          <w:rFonts w:ascii="Cambria Math" w:eastAsiaTheme="minorEastAsia" w:hAnsi="Cambria Math"/>
                          <w:i/>
                          <w:iCs/>
                        </w:rPr>
                      </m:ctrlPr>
                    </m:num>
                    <m:den>
                      <m:r>
                        <w:rPr>
                          <w:rFonts w:ascii="Cambria Math" w:eastAsiaTheme="minorEastAsia" w:hAnsi="Cambria Math"/>
                        </w:rPr>
                        <m:t>c</m:t>
                      </m:r>
                    </m:den>
                  </m:f>
                </m:e>
              </m:d>
            </m:e>
            <m:sup>
              <m:r>
                <w:rPr>
                  <w:rFonts w:ascii="Cambria Math" w:eastAsiaTheme="minorEastAsia" w:hAnsi="Cambria Math"/>
                </w:rPr>
                <m:t>2</m:t>
              </m:r>
            </m:sup>
          </m:sSup>
          <m:r>
            <w:rPr>
              <w:rFonts w:ascii="Cambria Math" w:eastAsiaTheme="minorEastAsia" w:hAnsi="Cambria Math"/>
            </w:rPr>
            <m:t>+eϕ.</m:t>
          </m:r>
        </m:oMath>
      </m:oMathPara>
    </w:p>
    <w:p w14:paraId="2EDEF32A" w14:textId="04F86E2F" w:rsidR="00D60E75" w:rsidRDefault="00D60E75" w:rsidP="00B1289A">
      <w:pPr>
        <w:rPr>
          <w:rFonts w:eastAsiaTheme="minorEastAsia"/>
        </w:rPr>
      </w:pPr>
      <w:r>
        <w:rPr>
          <w:rFonts w:eastAsiaTheme="minorEastAsia"/>
          <w:iCs/>
        </w:rPr>
        <w:t xml:space="preserve">In quantum mechanics </w:t>
      </w:r>
      <m:oMath>
        <m:r>
          <w:rPr>
            <w:rFonts w:ascii="Cambria Math" w:eastAsiaTheme="minorEastAsia" w:hAnsi="Cambria Math"/>
          </w:rPr>
          <m:t>ϕ</m:t>
        </m:r>
      </m:oMath>
      <w:r>
        <w:rPr>
          <w:rFonts w:eastAsiaTheme="minorEastAsia"/>
          <w:iCs/>
        </w:rPr>
        <w:t xml:space="preserve"> and </w:t>
      </w:r>
      <m:oMath>
        <m:r>
          <m:rPr>
            <m:sty m:val="b"/>
          </m:rPr>
          <w:rPr>
            <w:rFonts w:ascii="Cambria Math" w:eastAsiaTheme="minorEastAsia" w:hAnsi="Cambria Math"/>
          </w:rPr>
          <m:t>A</m:t>
        </m:r>
      </m:oMath>
      <w:r>
        <w:rPr>
          <w:rFonts w:eastAsiaTheme="minorEastAsia"/>
          <w:b/>
          <w:bCs/>
        </w:rPr>
        <w:t xml:space="preserve"> </w:t>
      </w:r>
      <w:r w:rsidRPr="00D60E75">
        <w:rPr>
          <w:rFonts w:eastAsiaTheme="minorEastAsia"/>
        </w:rPr>
        <w:t>are under</w:t>
      </w:r>
      <w:r>
        <w:rPr>
          <w:rFonts w:eastAsiaTheme="minorEastAsia"/>
        </w:rPr>
        <w:t xml:space="preserve">stood to be functions of the position </w:t>
      </w:r>
      <w:r w:rsidRPr="00D60E75">
        <w:rPr>
          <w:rFonts w:eastAsiaTheme="minorEastAsia"/>
          <w:b/>
          <w:bCs/>
        </w:rPr>
        <w:t>operator</w:t>
      </w:r>
      <w:r>
        <w:rPr>
          <w:rFonts w:eastAsiaTheme="minorEastAsia"/>
        </w:rPr>
        <w:t xml:space="preserve"> </w:t>
      </w:r>
      <m:oMath>
        <m:r>
          <m:rPr>
            <m:sty m:val="b"/>
          </m:rPr>
          <w:rPr>
            <w:rFonts w:ascii="Cambria Math" w:eastAsiaTheme="minorEastAsia" w:hAnsi="Cambria Math"/>
          </w:rPr>
          <m:t>x</m:t>
        </m:r>
      </m:oMath>
      <w:r>
        <w:rPr>
          <w:rFonts w:eastAsiaTheme="minorEastAsia"/>
        </w:rPr>
        <w:t xml:space="preserve"> of the charged particle. Because </w:t>
      </w:r>
      <m:oMath>
        <m:r>
          <m:rPr>
            <m:sty m:val="b"/>
          </m:rPr>
          <w:rPr>
            <w:rFonts w:ascii="Cambria Math" w:eastAsiaTheme="minorEastAsia" w:hAnsi="Cambria Math"/>
          </w:rPr>
          <m:t>p</m:t>
        </m:r>
      </m:oMath>
      <w:r>
        <w:rPr>
          <w:rFonts w:eastAsiaTheme="minorEastAsia"/>
          <w:b/>
          <w:bCs/>
        </w:rPr>
        <w:t xml:space="preserve"> </w:t>
      </w:r>
      <w:r w:rsidRPr="00D60E75">
        <w:rPr>
          <w:rFonts w:eastAsiaTheme="minorEastAsia"/>
        </w:rPr>
        <w:t>and</w:t>
      </w:r>
      <w:r>
        <w:rPr>
          <w:rFonts w:eastAsiaTheme="minorEastAsia"/>
          <w:b/>
          <w:bCs/>
        </w:rPr>
        <w:t xml:space="preserve"> </w:t>
      </w:r>
      <m:oMath>
        <m:r>
          <m:rPr>
            <m:sty m:val="b"/>
          </m:rPr>
          <w:rPr>
            <w:rFonts w:ascii="Cambria Math" w:eastAsiaTheme="minorEastAsia" w:hAnsi="Cambria Math"/>
          </w:rPr>
          <m:t>A</m:t>
        </m:r>
      </m:oMath>
      <w:r>
        <w:rPr>
          <w:rFonts w:eastAsiaTheme="minorEastAsia"/>
          <w:b/>
          <w:bCs/>
        </w:rPr>
        <w:t xml:space="preserve"> </w:t>
      </w:r>
      <w:r w:rsidR="00DB6C51">
        <w:rPr>
          <w:rFonts w:eastAsiaTheme="minorEastAsia"/>
        </w:rPr>
        <w:t>do not commute</w:t>
      </w:r>
      <w:r w:rsidR="00C73CC9">
        <w:rPr>
          <w:rFonts w:eastAsiaTheme="minorEastAsia"/>
        </w:rPr>
        <w:t xml:space="preserve">, some care is needed in interpreting the above Hamiltonian into its quantum counterpart. </w:t>
      </w:r>
      <w:r w:rsidR="00C73CC9" w:rsidRPr="00C73CC9">
        <w:rPr>
          <w:rFonts w:eastAsiaTheme="minorEastAsia"/>
          <w:b/>
          <w:bCs/>
        </w:rPr>
        <w:t>The safest procedure is to write</w:t>
      </w:r>
    </w:p>
    <w:p w14:paraId="49A7B05B" w14:textId="7F418C1B" w:rsidR="00C73CC9" w:rsidRPr="00C73CC9" w:rsidRDefault="00000000" w:rsidP="00B1289A">
      <w:pPr>
        <w:rPr>
          <w:rFonts w:eastAsiaTheme="minorEastAsia"/>
          <w:b/>
          <w:bCs/>
        </w:rPr>
      </w:pPr>
      <m:oMathPara>
        <m:oMath>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m:t>
              </m:r>
            </m:den>
          </m:f>
          <m:sSup>
            <m:sSupPr>
              <m:ctrlPr>
                <w:rPr>
                  <w:rFonts w:ascii="Cambria Math" w:eastAsiaTheme="minorEastAsia" w:hAnsi="Cambria Math"/>
                  <w:i/>
                  <w:iCs/>
                </w:rPr>
              </m:ctrlPr>
            </m:sSupPr>
            <m:e>
              <m:d>
                <m:dPr>
                  <m:ctrlPr>
                    <w:rPr>
                      <w:rFonts w:ascii="Cambria Math" w:eastAsiaTheme="minorEastAsia" w:hAnsi="Cambria Math"/>
                      <w:i/>
                      <w:iCs/>
                    </w:rPr>
                  </m:ctrlPr>
                </m:dPr>
                <m:e>
                  <m:r>
                    <m:rPr>
                      <m:sty m:val="b"/>
                    </m:rPr>
                    <w:rPr>
                      <w:rFonts w:ascii="Cambria Math" w:eastAsiaTheme="minorEastAsia" w:hAnsi="Cambria Math"/>
                    </w:rPr>
                    <m:t>p</m:t>
                  </m:r>
                  <m:r>
                    <w:rPr>
                      <w:rFonts w:ascii="Cambria Math" w:eastAsiaTheme="minorEastAsia" w:hAnsi="Cambria Math"/>
                    </w:rPr>
                    <m:t>-</m:t>
                  </m:r>
                  <m:f>
                    <m:fPr>
                      <m:ctrlPr>
                        <w:rPr>
                          <w:rFonts w:ascii="Cambria Math" w:eastAsiaTheme="minorEastAsia" w:hAnsi="Cambria Math"/>
                          <w:b/>
                          <w:bCs/>
                        </w:rPr>
                      </m:ctrlPr>
                    </m:fPr>
                    <m:num>
                      <m:r>
                        <w:rPr>
                          <w:rFonts w:ascii="Cambria Math" w:eastAsiaTheme="minorEastAsia" w:hAnsi="Cambria Math"/>
                        </w:rPr>
                        <m:t>e</m:t>
                      </m:r>
                      <m:r>
                        <m:rPr>
                          <m:sty m:val="b"/>
                        </m:rPr>
                        <w:rPr>
                          <w:rFonts w:ascii="Cambria Math" w:eastAsiaTheme="minorEastAsia" w:hAnsi="Cambria Math"/>
                        </w:rPr>
                        <m:t>A</m:t>
                      </m:r>
                      <m:ctrlPr>
                        <w:rPr>
                          <w:rFonts w:ascii="Cambria Math" w:eastAsiaTheme="minorEastAsia" w:hAnsi="Cambria Math"/>
                          <w:i/>
                          <w:iCs/>
                        </w:rPr>
                      </m:ctrlPr>
                    </m:num>
                    <m:den>
                      <m:r>
                        <w:rPr>
                          <w:rFonts w:ascii="Cambria Math" w:eastAsiaTheme="minorEastAsia" w:hAnsi="Cambria Math"/>
                        </w:rPr>
                        <m:t>c</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p</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e</m:t>
                  </m:r>
                </m:num>
                <m:den>
                  <m:r>
                    <w:rPr>
                      <w:rFonts w:ascii="Cambria Math" w:eastAsiaTheme="minorEastAsia" w:hAnsi="Cambria Math"/>
                    </w:rPr>
                    <m:t>c</m:t>
                  </m:r>
                </m:den>
              </m:f>
            </m:e>
          </m:d>
          <m:d>
            <m:dPr>
              <m:ctrlPr>
                <w:rPr>
                  <w:rFonts w:ascii="Cambria Math" w:eastAsiaTheme="minorEastAsia" w:hAnsi="Cambria Math"/>
                  <w:i/>
                  <w:iCs/>
                </w:rPr>
              </m:ctrlPr>
            </m:dPr>
            <m:e>
              <m:r>
                <m:rPr>
                  <m:sty m:val="b"/>
                </m:rPr>
                <w:rPr>
                  <w:rFonts w:ascii="Cambria Math" w:eastAsiaTheme="minorEastAsia" w:hAnsi="Cambria Math"/>
                </w:rPr>
                <m:t>p</m:t>
              </m:r>
              <m:r>
                <m:rPr>
                  <m:sty m:val="p"/>
                </m:rPr>
                <w:rPr>
                  <w:rFonts w:ascii="Cambria Math" w:eastAsiaTheme="minorEastAsia" w:hAnsi="Cambria Math"/>
                </w:rPr>
                <m:t>∙</m:t>
              </m:r>
              <m:r>
                <m:rPr>
                  <m:sty m:val="b"/>
                </m:rPr>
                <w:rPr>
                  <w:rFonts w:ascii="Cambria Math" w:eastAsiaTheme="minorEastAsia" w:hAnsi="Cambria Math"/>
                </w:rPr>
                <m:t>A+A</m:t>
              </m:r>
              <m:r>
                <m:rPr>
                  <m:sty m:val="p"/>
                </m:rPr>
                <w:rPr>
                  <w:rFonts w:ascii="Cambria Math" w:eastAsiaTheme="minorEastAsia" w:hAnsi="Cambria Math"/>
                </w:rPr>
                <m:t>∙</m:t>
              </m:r>
              <m:r>
                <m:rPr>
                  <m:sty m:val="b"/>
                </m:rPr>
                <w:rPr>
                  <w:rFonts w:ascii="Cambria Math" w:eastAsiaTheme="minorEastAsia" w:hAnsi="Cambria Math"/>
                </w:rPr>
                <m:t>p</m:t>
              </m:r>
            </m:e>
          </m:d>
          <m:r>
            <w:rPr>
              <w:rFonts w:ascii="Cambria Math" w:eastAsiaTheme="minorEastAsia" w:hAnsi="Cambria Math"/>
            </w:rPr>
            <m:t>+</m:t>
          </m:r>
          <m:sSup>
            <m:sSupPr>
              <m:ctrlPr>
                <w:rPr>
                  <w:rFonts w:ascii="Cambria Math" w:eastAsiaTheme="minorEastAsia" w:hAnsi="Cambria Math"/>
                  <w:i/>
                  <w:iCs/>
                </w:rPr>
              </m:ctrlPr>
            </m:sSupPr>
            <m:e>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e</m:t>
                      </m:r>
                    </m:num>
                    <m:den>
                      <m:r>
                        <w:rPr>
                          <w:rFonts w:ascii="Cambria Math" w:eastAsiaTheme="minorEastAsia" w:hAnsi="Cambria Math"/>
                        </w:rPr>
                        <m:t>c</m:t>
                      </m:r>
                    </m:den>
                  </m:f>
                </m:e>
              </m:d>
            </m:e>
            <m:sup>
              <m:r>
                <w:rPr>
                  <w:rFonts w:ascii="Cambria Math" w:eastAsiaTheme="minorEastAsia" w:hAnsi="Cambria Math"/>
                </w:rPr>
                <m:t>2</m:t>
              </m:r>
            </m:sup>
          </m:sSup>
          <m:sSup>
            <m:sSupPr>
              <m:ctrlPr>
                <w:rPr>
                  <w:rFonts w:ascii="Cambria Math" w:eastAsiaTheme="minorEastAsia" w:hAnsi="Cambria Math"/>
                  <w:b/>
                  <w:bCs/>
                </w:rPr>
              </m:ctrlPr>
            </m:sSupPr>
            <m:e>
              <m:r>
                <m:rPr>
                  <m:sty m:val="b"/>
                </m:rPr>
                <w:rPr>
                  <w:rFonts w:ascii="Cambria Math" w:eastAsiaTheme="minorEastAsia" w:hAnsi="Cambria Math"/>
                </w:rPr>
                <m:t>A</m:t>
              </m:r>
            </m:e>
            <m:sup>
              <m:r>
                <m:rPr>
                  <m:sty m:val="b"/>
                </m:rPr>
                <w:rPr>
                  <w:rFonts w:ascii="Cambria Math" w:eastAsiaTheme="minorEastAsia" w:hAnsi="Cambria Math"/>
                </w:rPr>
                <m:t>2</m:t>
              </m:r>
            </m:sup>
          </m:sSup>
          <m:r>
            <m:rPr>
              <m:sty m:val="bi"/>
            </m:rPr>
            <w:rPr>
              <w:rFonts w:ascii="Cambria Math" w:eastAsiaTheme="minorEastAsia" w:hAnsi="Cambria Math"/>
            </w:rPr>
            <m:t>.</m:t>
          </m:r>
        </m:oMath>
      </m:oMathPara>
    </w:p>
    <w:p w14:paraId="10A8E34B" w14:textId="7F7D4764" w:rsidR="00C73CC9" w:rsidRDefault="00C73CC9" w:rsidP="00B1289A">
      <w:pPr>
        <w:rPr>
          <w:rFonts w:eastAsiaTheme="minorEastAsia"/>
          <w:iCs/>
        </w:rPr>
      </w:pPr>
      <w:r w:rsidRPr="00C73CC9">
        <w:rPr>
          <w:rFonts w:eastAsiaTheme="minorEastAsia"/>
          <w:b/>
          <w:bCs/>
          <w:iCs/>
        </w:rPr>
        <w:t xml:space="preserve">In this form the Hamiltonian is </w:t>
      </w:r>
      <w:r w:rsidRPr="00C73CC9">
        <w:rPr>
          <w:rFonts w:eastAsiaTheme="minorEastAsia"/>
          <w:b/>
          <w:bCs/>
          <w:iCs/>
          <w:u w:val="single"/>
        </w:rPr>
        <w:t>obviously Hermitian</w:t>
      </w:r>
      <w:r>
        <w:rPr>
          <w:rFonts w:eastAsiaTheme="minorEastAsia"/>
          <w:iCs/>
        </w:rPr>
        <w:t xml:space="preserve">. </w:t>
      </w:r>
    </w:p>
    <w:p w14:paraId="0428B22E" w14:textId="0CBD722F" w:rsidR="00C73CC9" w:rsidRDefault="00C73CC9" w:rsidP="00B1289A">
      <w:pPr>
        <w:rPr>
          <w:rFonts w:eastAsiaTheme="minorEastAsia"/>
        </w:rPr>
      </w:pPr>
      <w:r>
        <w:rPr>
          <w:rFonts w:eastAsiaTheme="minorEastAsia"/>
          <w:iCs/>
        </w:rPr>
        <w:t xml:space="preserve">To study the dynamics of a charged particle subjected to </w:t>
      </w:r>
      <m:oMath>
        <m:r>
          <w:rPr>
            <w:rFonts w:ascii="Cambria Math" w:eastAsiaTheme="minorEastAsia" w:hAnsi="Cambria Math"/>
          </w:rPr>
          <m:t>ϕ</m:t>
        </m:r>
      </m:oMath>
      <w:r>
        <w:rPr>
          <w:rFonts w:eastAsiaTheme="minorEastAsia"/>
          <w:iCs/>
        </w:rPr>
        <w:t xml:space="preserve"> and </w:t>
      </w:r>
      <m:oMath>
        <m:r>
          <m:rPr>
            <m:sty m:val="b"/>
          </m:rPr>
          <w:rPr>
            <w:rFonts w:ascii="Cambria Math" w:eastAsiaTheme="minorEastAsia" w:hAnsi="Cambria Math"/>
          </w:rPr>
          <m:t>A</m:t>
        </m:r>
      </m:oMath>
      <w:r w:rsidRPr="00C73CC9">
        <w:rPr>
          <w:rFonts w:eastAsiaTheme="minorEastAsia"/>
        </w:rPr>
        <w:t>,</w:t>
      </w:r>
      <w:r>
        <w:rPr>
          <w:rFonts w:eastAsiaTheme="minorEastAsia"/>
          <w:b/>
          <w:bCs/>
        </w:rPr>
        <w:t xml:space="preserve"> </w:t>
      </w:r>
      <w:r w:rsidRPr="00C73CC9">
        <w:rPr>
          <w:rFonts w:eastAsiaTheme="minorEastAsia"/>
        </w:rPr>
        <w:t>let</w:t>
      </w:r>
      <w:r>
        <w:rPr>
          <w:rFonts w:eastAsiaTheme="minorEastAsia"/>
        </w:rPr>
        <w:t xml:space="preserve"> us first proceed in the Heisenberg picture. We can evaluate the time derivative of  </w:t>
      </w:r>
      <m:oMath>
        <m:r>
          <m:rPr>
            <m:sty m:val="b"/>
          </m:rPr>
          <w:rPr>
            <w:rFonts w:ascii="Cambria Math" w:eastAsiaTheme="minorEastAsia" w:hAnsi="Cambria Math"/>
          </w:rPr>
          <m:t>x</m:t>
        </m:r>
      </m:oMath>
      <w:r>
        <w:rPr>
          <w:rFonts w:eastAsiaTheme="minorEastAsia"/>
          <w:b/>
          <w:bCs/>
        </w:rPr>
        <w:t xml:space="preserve"> </w:t>
      </w:r>
      <w:r>
        <w:rPr>
          <w:rFonts w:eastAsiaTheme="minorEastAsia"/>
        </w:rPr>
        <w:t>in a straightforward manner as</w:t>
      </w:r>
    </w:p>
    <w:p w14:paraId="5AD23510" w14:textId="0C7D7CD5" w:rsidR="00C73CC9" w:rsidRPr="00C73CC9" w:rsidRDefault="00000000" w:rsidP="00B1289A">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iCs/>
                </w:rPr>
              </m:ctrlPr>
            </m:fPr>
            <m:num>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,H</m:t>
                  </m:r>
                </m:e>
              </m:d>
            </m:num>
            <m:den>
              <m:r>
                <w:rPr>
                  <w:rFonts w:ascii="Cambria Math" w:eastAsiaTheme="minorEastAsia" w:hAnsi="Cambria Math"/>
                </w:rPr>
                <m:t>iℏ</m:t>
              </m:r>
            </m:den>
          </m:f>
          <m:r>
            <w:rPr>
              <w:rFonts w:ascii="Cambria Math" w:eastAsiaTheme="minorEastAsia" w:hAnsi="Cambria Math"/>
            </w:rPr>
            <m:t>=</m:t>
          </m:r>
          <m:f>
            <m:fPr>
              <m:ctrlPr>
                <w:rPr>
                  <w:rFonts w:ascii="Cambria Math" w:eastAsiaTheme="minorEastAsia" w:hAnsi="Cambria Math"/>
                  <w:i/>
                  <w:iCs/>
                </w:rPr>
              </m:ctrlPr>
            </m:fPr>
            <m:num>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type m:val="lin"/>
                      <m:ctrlPr>
                        <w:rPr>
                          <w:rFonts w:ascii="Cambria Math" w:eastAsiaTheme="minorEastAsia" w:hAnsi="Cambria Math"/>
                          <w:i/>
                          <w:iCs/>
                        </w:rPr>
                      </m:ctrlPr>
                    </m:fPr>
                    <m:num>
                      <m:r>
                        <w:rPr>
                          <w:rFonts w:ascii="Cambria Math" w:eastAsiaTheme="minorEastAsia" w:hAnsi="Cambria Math"/>
                        </w:rPr>
                        <m:t>e</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num>
                    <m:den>
                      <m:r>
                        <w:rPr>
                          <w:rFonts w:ascii="Cambria Math" w:eastAsiaTheme="minorEastAsia" w:hAnsi="Cambria Math"/>
                        </w:rPr>
                        <m:t>c</m:t>
                      </m:r>
                    </m:den>
                  </m:f>
                </m:e>
              </m:d>
            </m:num>
            <m:den>
              <m:r>
                <w:rPr>
                  <w:rFonts w:ascii="Cambria Math" w:eastAsiaTheme="minorEastAsia" w:hAnsi="Cambria Math"/>
                </w:rPr>
                <m:t>m</m:t>
              </m:r>
            </m:den>
          </m:f>
          <m:r>
            <w:rPr>
              <w:rFonts w:ascii="Cambria Math" w:eastAsiaTheme="minorEastAsia" w:hAnsi="Cambria Math"/>
            </w:rPr>
            <m:t>,</m:t>
          </m:r>
        </m:oMath>
      </m:oMathPara>
    </w:p>
    <w:p w14:paraId="209E8BCB" w14:textId="22E166F9" w:rsidR="00C73CC9" w:rsidRDefault="00C73CC9" w:rsidP="00B1289A">
      <w:pPr>
        <w:rPr>
          <w:rFonts w:eastAsiaTheme="minorEastAsia"/>
        </w:rPr>
      </w:pPr>
      <w:r>
        <w:rPr>
          <w:rFonts w:eastAsiaTheme="minorEastAsia"/>
          <w:iCs/>
        </w:rPr>
        <w:t xml:space="preserve">which shows that the operator </w:t>
      </w:r>
      <m:oMath>
        <m:r>
          <m:rPr>
            <m:sty m:val="b"/>
          </m:rPr>
          <w:rPr>
            <w:rFonts w:ascii="Cambria Math" w:eastAsiaTheme="minorEastAsia" w:hAnsi="Cambria Math"/>
          </w:rPr>
          <m:t>p</m:t>
        </m:r>
      </m:oMath>
      <w:r w:rsidRPr="00C73CC9">
        <w:rPr>
          <w:rFonts w:eastAsiaTheme="minorEastAsia"/>
        </w:rPr>
        <w:t>,</w:t>
      </w:r>
      <w:r>
        <w:rPr>
          <w:rFonts w:eastAsiaTheme="minorEastAsia"/>
        </w:rPr>
        <w:t xml:space="preserve"> defined in these notes to be the generator of translation, is not the same as </w:t>
      </w:r>
      <m:oMath>
        <m:f>
          <m:fPr>
            <m:type m:val="lin"/>
            <m:ctrlPr>
              <w:rPr>
                <w:rFonts w:ascii="Cambria Math" w:eastAsiaTheme="minorEastAsia" w:hAnsi="Cambria Math"/>
                <w:i/>
              </w:rPr>
            </m:ctrlPr>
          </m:fPr>
          <m:num>
            <m:r>
              <w:rPr>
                <w:rFonts w:ascii="Cambria Math" w:eastAsiaTheme="minorEastAsia" w:hAnsi="Cambria Math"/>
              </w:rPr>
              <m:t>md</m:t>
            </m:r>
            <m:r>
              <m:rPr>
                <m:sty m:val="b"/>
              </m:rPr>
              <w:rPr>
                <w:rFonts w:ascii="Cambria Math" w:eastAsiaTheme="minorEastAsia" w:hAnsi="Cambria Math"/>
              </w:rPr>
              <m:t>x</m:t>
            </m:r>
          </m:num>
          <m:den>
            <m:r>
              <w:rPr>
                <w:rFonts w:ascii="Cambria Math" w:eastAsiaTheme="minorEastAsia" w:hAnsi="Cambria Math"/>
              </w:rPr>
              <m:t>dt</m:t>
            </m:r>
          </m:den>
        </m:f>
      </m:oMath>
      <w:r>
        <w:rPr>
          <w:rFonts w:eastAsiaTheme="minorEastAsia"/>
        </w:rPr>
        <w:t xml:space="preserve">. Quite often </w:t>
      </w:r>
      <m:oMath>
        <m:r>
          <m:rPr>
            <m:sty m:val="b"/>
          </m:rPr>
          <w:rPr>
            <w:rFonts w:ascii="Cambria Math" w:eastAsiaTheme="minorEastAsia" w:hAnsi="Cambria Math"/>
          </w:rPr>
          <m:t>p</m:t>
        </m:r>
      </m:oMath>
      <w:r>
        <w:rPr>
          <w:rFonts w:eastAsiaTheme="minorEastAsia"/>
          <w:b/>
          <w:bCs/>
        </w:rPr>
        <w:t xml:space="preserve"> i</w:t>
      </w:r>
      <w:r w:rsidRPr="00C73CC9">
        <w:rPr>
          <w:rFonts w:eastAsiaTheme="minorEastAsia"/>
        </w:rPr>
        <w:t xml:space="preserve">s called </w:t>
      </w:r>
      <w:r w:rsidRPr="00C73CC9">
        <w:rPr>
          <w:rFonts w:eastAsiaTheme="minorEastAsia"/>
          <w:b/>
          <w:bCs/>
        </w:rPr>
        <w:t>canonical momentum</w:t>
      </w:r>
      <w:r>
        <w:rPr>
          <w:rFonts w:eastAsiaTheme="minorEastAsia"/>
        </w:rPr>
        <w:t xml:space="preserve">, as distinguished from </w:t>
      </w:r>
      <w:r w:rsidRPr="004A3A05">
        <w:rPr>
          <w:rFonts w:eastAsiaTheme="minorEastAsia"/>
          <w:b/>
          <w:bCs/>
        </w:rPr>
        <w:t>kinematical (or mechanical) momentum</w:t>
      </w:r>
      <w:r w:rsidR="004A3A05">
        <w:rPr>
          <w:rFonts w:eastAsiaTheme="minorEastAsia"/>
          <w:b/>
          <w:bCs/>
        </w:rPr>
        <w:t xml:space="preserve"> </w:t>
      </w:r>
      <w:r w:rsidR="00BF7A08" w:rsidRPr="00BF7A08">
        <w:rPr>
          <w:rFonts w:eastAsiaTheme="minorEastAsia"/>
        </w:rPr>
        <w:t>denoted</w:t>
      </w:r>
      <w:r w:rsidR="00BF7A08">
        <w:rPr>
          <w:rFonts w:eastAsiaTheme="minorEastAsia"/>
          <w:b/>
          <w:bCs/>
        </w:rPr>
        <w:t xml:space="preserve"> </w:t>
      </w:r>
      <w:r w:rsidR="004A3A05">
        <w:rPr>
          <w:rFonts w:eastAsiaTheme="minorEastAsia"/>
        </w:rPr>
        <w:t xml:space="preserve">by </w:t>
      </w:r>
      <m:oMath>
        <m:r>
          <m:rPr>
            <m:scr m:val="script"/>
            <m:sty m:val="bi"/>
          </m:rPr>
          <w:rPr>
            <w:rFonts w:ascii="Cambria Math" w:eastAsiaTheme="minorEastAsia" w:hAnsi="Cambria Math"/>
          </w:rPr>
          <m:t>P:</m:t>
        </m:r>
      </m:oMath>
    </w:p>
    <w:p w14:paraId="6B32A0FB" w14:textId="5627D4BE" w:rsidR="00BF7A08" w:rsidRPr="004B795B" w:rsidRDefault="004A3A05" w:rsidP="00B1289A">
      <w:pPr>
        <w:rPr>
          <w:rFonts w:eastAsiaTheme="minorEastAsia"/>
          <w:b/>
        </w:rPr>
      </w:pPr>
      <m:oMathPara>
        <m:oMath>
          <m:r>
            <m:rPr>
              <m:scr m:val="script"/>
              <m:sty m:val="bi"/>
            </m:rPr>
            <w:rPr>
              <w:rFonts w:ascii="Cambria Math" w:eastAsiaTheme="minorEastAsia" w:hAnsi="Cambria Math"/>
            </w:rPr>
            <m:t>P≡</m:t>
          </m:r>
          <m:r>
            <w:rPr>
              <w:rFonts w:ascii="Cambria Math" w:eastAsiaTheme="minorEastAsia" w:hAnsi="Cambria Math"/>
            </w:rPr>
            <m:t>m</m:t>
          </m:r>
          <m:f>
            <m:fPr>
              <m:ctrlPr>
                <w:rPr>
                  <w:rFonts w:ascii="Cambria Math" w:eastAsiaTheme="minorEastAsia" w:hAnsi="Cambria Math"/>
                  <w:b/>
                  <w:i/>
                </w:rPr>
              </m:ctrlPr>
            </m:fPr>
            <m:num>
              <m:r>
                <w:rPr>
                  <w:rFonts w:ascii="Cambria Math" w:eastAsiaTheme="minorEastAsia" w:hAnsi="Cambria Math"/>
                </w:rPr>
                <m:t>dx</m:t>
              </m:r>
            </m:num>
            <m:den>
              <m:r>
                <w:rPr>
                  <w:rFonts w:ascii="Cambria Math" w:eastAsiaTheme="minorEastAsia" w:hAnsi="Cambria Math"/>
                </w:rPr>
                <m:t>dt</m:t>
              </m:r>
            </m:den>
          </m:f>
          <m:r>
            <m:rPr>
              <m:sty m:val="bi"/>
            </m:rPr>
            <w:rPr>
              <w:rFonts w:ascii="Cambria Math" w:eastAsiaTheme="minorEastAsia" w:hAnsi="Cambria Math"/>
            </w:rPr>
            <m:t>=</m:t>
          </m:r>
          <m:r>
            <m:rPr>
              <m:sty m:val="b"/>
            </m:rPr>
            <w:rPr>
              <w:rFonts w:ascii="Cambria Math" w:eastAsiaTheme="minorEastAsia" w:hAnsi="Cambria Math"/>
            </w:rPr>
            <m:t>p</m:t>
          </m:r>
          <m:r>
            <m:rPr>
              <m:sty m:val="bi"/>
            </m:rPr>
            <w:rPr>
              <w:rFonts w:ascii="Cambria Math" w:eastAsiaTheme="minorEastAsia" w:hAnsi="Cambria Math"/>
            </w:rPr>
            <m:t>-</m:t>
          </m:r>
          <m:f>
            <m:fPr>
              <m:ctrlPr>
                <w:rPr>
                  <w:rFonts w:ascii="Cambria Math" w:eastAsiaTheme="minorEastAsia" w:hAnsi="Cambria Math"/>
                  <w:b/>
                  <w:i/>
                </w:rPr>
              </m:ctrlPr>
            </m:fPr>
            <m:num>
              <m:r>
                <m:rPr>
                  <m:sty m:val="bi"/>
                </m:rPr>
                <w:rPr>
                  <w:rFonts w:ascii="Cambria Math" w:eastAsiaTheme="minorEastAsia" w:hAnsi="Cambria Math"/>
                </w:rPr>
                <m:t>e</m:t>
              </m:r>
              <m:r>
                <m:rPr>
                  <m:sty m:val="b"/>
                </m:rPr>
                <w:rPr>
                  <w:rFonts w:ascii="Cambria Math" w:eastAsiaTheme="minorEastAsia" w:hAnsi="Cambria Math"/>
                </w:rPr>
                <m:t>A</m:t>
              </m:r>
            </m:num>
            <m:den>
              <m:r>
                <w:rPr>
                  <w:rFonts w:ascii="Cambria Math" w:eastAsiaTheme="minorEastAsia" w:hAnsi="Cambria Math"/>
                </w:rPr>
                <m:t>c</m:t>
              </m:r>
            </m:den>
          </m:f>
          <m:r>
            <m:rPr>
              <m:sty m:val="p"/>
            </m:rPr>
            <w:rPr>
              <w:rFonts w:ascii="Cambria Math" w:eastAsiaTheme="minorEastAsia" w:hAnsi="Cambria Math"/>
            </w:rPr>
            <m:t>.</m:t>
          </m:r>
        </m:oMath>
      </m:oMathPara>
    </w:p>
    <w:p w14:paraId="50B1B5D1" w14:textId="78436F84" w:rsidR="004B795B" w:rsidRDefault="004B795B" w:rsidP="00B1289A">
      <w:pPr>
        <w:rPr>
          <w:rFonts w:eastAsiaTheme="minorEastAsia"/>
          <w:bCs/>
        </w:rPr>
      </w:pPr>
      <w:r>
        <w:rPr>
          <w:rFonts w:eastAsiaTheme="minorEastAsia"/>
          <w:bCs/>
        </w:rPr>
        <w:t xml:space="preserve">Even though we have </w:t>
      </w:r>
      <m:oMath>
        <m:d>
          <m:dPr>
            <m:begChr m:val="["/>
            <m:endChr m:val="]"/>
            <m:ctrlPr>
              <w:rPr>
                <w:rFonts w:ascii="Cambria Math" w:eastAsiaTheme="minorEastAsia" w:hAnsi="Cambria Math"/>
                <w:bCs/>
                <w:i/>
              </w:rPr>
            </m:ctrlPr>
          </m:dPr>
          <m:e>
            <m:sSub>
              <m:sSubPr>
                <m:ctrlPr>
                  <w:rPr>
                    <w:rFonts w:ascii="Cambria Math" w:eastAsiaTheme="minorEastAsia" w:hAnsi="Cambria Math"/>
                    <w:bCs/>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p</m:t>
                </m:r>
              </m:e>
              <m:sub>
                <m:r>
                  <w:rPr>
                    <w:rFonts w:ascii="Cambria Math" w:eastAsiaTheme="minorEastAsia" w:hAnsi="Cambria Math"/>
                  </w:rPr>
                  <m:t>j</m:t>
                </m:r>
              </m:sub>
            </m:sSub>
          </m:e>
        </m:d>
        <m:r>
          <w:rPr>
            <w:rFonts w:ascii="Cambria Math" w:eastAsiaTheme="minorEastAsia" w:hAnsi="Cambria Math"/>
          </w:rPr>
          <m:t>=0</m:t>
        </m:r>
      </m:oMath>
      <w:r>
        <w:rPr>
          <w:rFonts w:eastAsiaTheme="minorEastAsia"/>
          <w:bCs/>
        </w:rPr>
        <w:t xml:space="preserve"> for canonical momentum, the analogous commutator does not vanish for mechanical momentum. Instead we have</w:t>
      </w:r>
    </w:p>
    <w:p w14:paraId="653F8B89" w14:textId="7B07CE91" w:rsidR="00812F77" w:rsidRPr="004A3A05" w:rsidRDefault="00000000" w:rsidP="00B1289A">
      <w:pPr>
        <w:rPr>
          <w:rFonts w:eastAsiaTheme="minorEastAsia"/>
        </w:rPr>
      </w:pPr>
      <m:oMathPara>
        <m:oMath>
          <m:d>
            <m:dPr>
              <m:begChr m:val="["/>
              <m:endChr m:val="]"/>
              <m:ctrlPr>
                <w:rPr>
                  <w:rFonts w:ascii="Cambria Math" w:eastAsiaTheme="minorEastAsia" w:hAnsi="Cambria Math"/>
                  <w:bCs/>
                  <w:i/>
                </w:rPr>
              </m:ctrlPr>
            </m:dPr>
            <m:e>
              <m:r>
                <m:rPr>
                  <m:scr m:val="script"/>
                  <m:sty m:val="bi"/>
                </m:rPr>
                <w:rPr>
                  <w:rFonts w:ascii="Cambria Math" w:eastAsiaTheme="minorEastAsia" w:hAnsi="Cambria Math"/>
                </w:rPr>
                <m:t>P,P</m:t>
              </m:r>
            </m:e>
          </m:d>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iℏe</m:t>
                  </m:r>
                </m:num>
                <m:den>
                  <m:r>
                    <w:rPr>
                      <w:rFonts w:ascii="Cambria Math" w:eastAsiaTheme="minorEastAsia" w:hAnsi="Cambria Math"/>
                    </w:rPr>
                    <m:t>c</m:t>
                  </m:r>
                </m:den>
              </m:f>
              <m:r>
                <w:rPr>
                  <w:rFonts w:ascii="Cambria Math" w:eastAsiaTheme="minorEastAsia" w:hAnsi="Cambria Math"/>
                </w:rPr>
                <m:t xml:space="preserve"> </m:t>
              </m:r>
            </m:e>
          </m:d>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ijk</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m:t>
              </m:r>
            </m:sub>
          </m:sSub>
          <m:r>
            <w:rPr>
              <w:rFonts w:ascii="Cambria Math" w:eastAsiaTheme="minorEastAsia" w:hAnsi="Cambria Math"/>
            </w:rPr>
            <m:t>,</m:t>
          </m:r>
        </m:oMath>
      </m:oMathPara>
    </w:p>
    <w:p w14:paraId="30A93AD3" w14:textId="5F404D47" w:rsidR="004A3A05" w:rsidRDefault="004A3A05" w:rsidP="00B1289A">
      <w:pPr>
        <w:rPr>
          <w:rFonts w:eastAsiaTheme="minorEastAsia"/>
        </w:rPr>
      </w:pPr>
      <w:r>
        <w:rPr>
          <w:rFonts w:eastAsiaTheme="minorEastAsia"/>
        </w:rPr>
        <w:t>as the reader may easily verify. Rewriting the Hamiltonian as</w:t>
      </w:r>
    </w:p>
    <w:p w14:paraId="40E193C8" w14:textId="39E0D7AE" w:rsidR="004A3A05" w:rsidRPr="004A3A05" w:rsidRDefault="004A3A05" w:rsidP="00B1289A">
      <w:pPr>
        <w:rPr>
          <w:rFonts w:eastAsiaTheme="minorEastAsia"/>
        </w:rPr>
      </w:pPr>
      <m:oMathPara>
        <m:oMath>
          <m:r>
            <w:rPr>
              <w:rFonts w:ascii="Cambria Math" w:eastAsiaTheme="minorEastAsia" w:hAnsi="Cambria Math"/>
            </w:rPr>
            <m:t>H=</m:t>
          </m:r>
          <m:f>
            <m:fPr>
              <m:ctrlPr>
                <w:rPr>
                  <w:rFonts w:ascii="Cambria Math" w:eastAsiaTheme="minorEastAsia" w:hAnsi="Cambria Math"/>
                  <w:i/>
                </w:rPr>
              </m:ctrlPr>
            </m:fPr>
            <m:num>
              <m:sSup>
                <m:sSupPr>
                  <m:ctrlPr>
                    <w:rPr>
                      <w:rFonts w:ascii="Cambria Math" w:eastAsiaTheme="minorEastAsia" w:hAnsi="Cambria Math"/>
                      <w:b/>
                      <w:bCs/>
                      <w:i/>
                    </w:rPr>
                  </m:ctrlPr>
                </m:sSupPr>
                <m:e>
                  <m:r>
                    <m:rPr>
                      <m:scr m:val="script"/>
                      <m:sty m:val="bi"/>
                    </m:rPr>
                    <w:rPr>
                      <w:rFonts w:ascii="Cambria Math" w:eastAsiaTheme="minorEastAsia" w:hAnsi="Cambria Math"/>
                    </w:rPr>
                    <m:t>P</m:t>
                  </m:r>
                </m:e>
                <m:sup>
                  <m:r>
                    <m:rPr>
                      <m:sty m:val="bi"/>
                    </m:rPr>
                    <w:rPr>
                      <w:rFonts w:ascii="Cambria Math" w:eastAsiaTheme="minorEastAsia" w:hAnsi="Cambria Math"/>
                    </w:rPr>
                    <m:t>2</m:t>
                  </m:r>
                </m:sup>
              </m:sSup>
            </m:num>
            <m:den>
              <m:r>
                <w:rPr>
                  <w:rFonts w:ascii="Cambria Math" w:eastAsiaTheme="minorEastAsia" w:hAnsi="Cambria Math"/>
                </w:rPr>
                <m:t>2m</m:t>
              </m:r>
            </m:den>
          </m:f>
          <m:r>
            <w:rPr>
              <w:rFonts w:ascii="Cambria Math" w:eastAsiaTheme="minorEastAsia" w:hAnsi="Cambria Math"/>
            </w:rPr>
            <m:t>+eϕ</m:t>
          </m:r>
        </m:oMath>
      </m:oMathPara>
    </w:p>
    <w:p w14:paraId="01BF0236" w14:textId="181828EF" w:rsidR="004A3A05" w:rsidRDefault="004A3A05" w:rsidP="00B1289A">
      <w:pPr>
        <w:rPr>
          <w:rFonts w:eastAsiaTheme="minorEastAsia"/>
        </w:rPr>
      </w:pPr>
      <w:r>
        <w:rPr>
          <w:rFonts w:eastAsiaTheme="minorEastAsia"/>
        </w:rPr>
        <w:t xml:space="preserve">and using the fundamental commutation relation, we can derive the quantum-mechanical version of the </w:t>
      </w:r>
      <w:r w:rsidRPr="004A3A05">
        <w:rPr>
          <w:rFonts w:eastAsiaTheme="minorEastAsia"/>
          <w:b/>
          <w:bCs/>
        </w:rPr>
        <w:t>Lorentz force</w:t>
      </w:r>
      <w:r>
        <w:rPr>
          <w:rFonts w:eastAsiaTheme="minorEastAsia"/>
        </w:rPr>
        <w:t>, namely</w:t>
      </w:r>
      <w:r w:rsidR="00273A82">
        <w:rPr>
          <w:rFonts w:eastAsiaTheme="minorEastAsia"/>
        </w:rPr>
        <w:t>,</w:t>
      </w:r>
    </w:p>
    <w:p w14:paraId="71E725EC" w14:textId="06411F3D" w:rsidR="00273A82" w:rsidRPr="00816363" w:rsidRDefault="00273A82" w:rsidP="00B1289A">
      <w:pPr>
        <w:rPr>
          <w:rFonts w:eastAsiaTheme="minorEastAsia"/>
          <w:b/>
          <w:bCs/>
        </w:rPr>
      </w:pPr>
      <m:oMathPara>
        <m:oMath>
          <m:r>
            <w:rPr>
              <w:rFonts w:ascii="Cambria Math" w:eastAsiaTheme="minorEastAsia" w:hAnsi="Cambria Math"/>
            </w:rPr>
            <m:t>m</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m:rPr>
                  <m:sty m:val="b"/>
                </m:rPr>
                <w:rPr>
                  <w:rFonts w:ascii="Cambria Math" w:eastAsiaTheme="minorEastAsia" w:hAnsi="Cambria Math"/>
                </w:rPr>
                <m:t>x</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b/>
                  <w:bCs/>
                  <w:i/>
                </w:rPr>
              </m:ctrlPr>
            </m:fPr>
            <m:num>
              <m:r>
                <w:rPr>
                  <w:rFonts w:ascii="Cambria Math" w:eastAsiaTheme="minorEastAsia" w:hAnsi="Cambria Math"/>
                </w:rPr>
                <m:t>d</m:t>
              </m:r>
              <m:r>
                <m:rPr>
                  <m:scr m:val="script"/>
                  <m:sty m:val="bi"/>
                </m:rPr>
                <w:rPr>
                  <w:rFonts w:ascii="Cambria Math" w:eastAsiaTheme="minorEastAsia" w:hAnsi="Cambria Math"/>
                </w:rPr>
                <m:t>P</m:t>
              </m:r>
            </m:num>
            <m:den>
              <m:r>
                <m:rPr>
                  <m:sty m:val="p"/>
                </m:rPr>
                <w:rPr>
                  <w:rFonts w:ascii="Cambria Math" w:eastAsiaTheme="minorEastAsia" w:hAnsi="Cambria Math"/>
                </w:rPr>
                <m:t>dt</m:t>
              </m:r>
            </m:den>
          </m:f>
          <m:r>
            <w:rPr>
              <w:rFonts w:ascii="Cambria Math" w:eastAsiaTheme="minorEastAsia" w:hAnsi="Cambria Math"/>
            </w:rPr>
            <m:t>=e</m:t>
          </m:r>
          <m:d>
            <m:dPr>
              <m:begChr m:val="["/>
              <m:endChr m:val="]"/>
              <m:ctrlPr>
                <w:rPr>
                  <w:rFonts w:ascii="Cambria Math" w:eastAsiaTheme="minorEastAsia" w:hAnsi="Cambria Math"/>
                  <w:b/>
                  <w:bCs/>
                  <w:i/>
                </w:rPr>
              </m:ctrlPr>
            </m:dPr>
            <m:e>
              <m:r>
                <m:rPr>
                  <m:sty m:val="b"/>
                </m:rPr>
                <w:rPr>
                  <w:rFonts w:ascii="Cambria Math" w:eastAsiaTheme="minorEastAsia" w:hAnsi="Cambria Math"/>
                </w:rPr>
                <m:t>E</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2c</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m:t>
                      </m:r>
                      <m:r>
                        <m:rPr>
                          <m:sty m:val="b"/>
                        </m:rPr>
                        <w:rPr>
                          <w:rFonts w:ascii="Cambria Math" w:eastAsiaTheme="minorEastAsia" w:hAnsi="Cambria Math"/>
                        </w:rPr>
                        <m:t>x</m:t>
                      </m:r>
                    </m:num>
                    <m:den>
                      <m:r>
                        <w:rPr>
                          <w:rFonts w:ascii="Cambria Math" w:eastAsiaTheme="minorEastAsia" w:hAnsi="Cambria Math"/>
                        </w:rPr>
                        <m:t>dt</m:t>
                      </m:r>
                    </m:den>
                  </m:f>
                  <m:r>
                    <w:rPr>
                      <w:rFonts w:ascii="Cambria Math" w:eastAsiaTheme="minorEastAsia" w:hAnsi="Cambria Math"/>
                    </w:rPr>
                    <m:t>×</m:t>
                  </m:r>
                  <m:r>
                    <m:rPr>
                      <m:sty m:val="b"/>
                    </m:rPr>
                    <w:rPr>
                      <w:rFonts w:ascii="Cambria Math" w:eastAsiaTheme="minorEastAsia" w:hAnsi="Cambria Math"/>
                    </w:rPr>
                    <m:t>B</m:t>
                  </m:r>
                  <m:r>
                    <w:rPr>
                      <w:rFonts w:ascii="Cambria Math" w:eastAsiaTheme="minorEastAsia" w:hAnsi="Cambria Math"/>
                    </w:rPr>
                    <m:t>-</m:t>
                  </m:r>
                  <m:r>
                    <m:rPr>
                      <m:sty m:val="b"/>
                    </m:rPr>
                    <w:rPr>
                      <w:rFonts w:ascii="Cambria Math" w:eastAsiaTheme="minorEastAsia" w:hAnsi="Cambria Math"/>
                    </w:rPr>
                    <m:t>B</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r>
                        <m:rPr>
                          <m:sty m:val="b"/>
                        </m:rPr>
                        <w:rPr>
                          <w:rFonts w:ascii="Cambria Math" w:eastAsiaTheme="minorEastAsia" w:hAnsi="Cambria Math"/>
                        </w:rPr>
                        <m:t>x</m:t>
                      </m:r>
                    </m:num>
                    <m:den>
                      <m:r>
                        <w:rPr>
                          <w:rFonts w:ascii="Cambria Math" w:eastAsiaTheme="minorEastAsia" w:hAnsi="Cambria Math"/>
                        </w:rPr>
                        <m:t>dt</m:t>
                      </m:r>
                    </m:den>
                  </m:f>
                </m:e>
              </m:d>
            </m:e>
          </m:d>
          <m:r>
            <m:rPr>
              <m:sty m:val="bi"/>
            </m:rPr>
            <w:rPr>
              <w:rFonts w:ascii="Cambria Math" w:eastAsiaTheme="minorEastAsia" w:hAnsi="Cambria Math"/>
            </w:rPr>
            <m:t>.</m:t>
          </m:r>
        </m:oMath>
      </m:oMathPara>
    </w:p>
    <w:p w14:paraId="0B580AFB" w14:textId="35B14BF6" w:rsidR="00816363" w:rsidRDefault="00816363" w:rsidP="00B1289A">
      <w:pPr>
        <w:rPr>
          <w:rFonts w:eastAsiaTheme="minorEastAsia"/>
          <w:iCs/>
        </w:rPr>
      </w:pPr>
      <w:r>
        <w:rPr>
          <w:rFonts w:eastAsiaTheme="minorEastAsia"/>
          <w:iCs/>
        </w:rPr>
        <w:t xml:space="preserve">This then is Ehrenfest’s theorem, written in the Heisenberg picture, for the charged particle </w:t>
      </w:r>
      <w:r w:rsidR="00F34190">
        <w:rPr>
          <w:rFonts w:eastAsiaTheme="minorEastAsia"/>
          <w:iCs/>
        </w:rPr>
        <w:t xml:space="preserve">in the presence of </w:t>
      </w:r>
      <m:oMath>
        <m:r>
          <m:rPr>
            <m:sty m:val="b"/>
          </m:rPr>
          <w:rPr>
            <w:rFonts w:ascii="Cambria Math" w:eastAsiaTheme="minorEastAsia" w:hAnsi="Cambria Math"/>
          </w:rPr>
          <m:t>E</m:t>
        </m:r>
      </m:oMath>
      <w:r w:rsidR="00F34190">
        <w:rPr>
          <w:rFonts w:eastAsiaTheme="minorEastAsia"/>
          <w:iCs/>
        </w:rPr>
        <w:t xml:space="preserve"> and </w:t>
      </w:r>
      <m:oMath>
        <m:r>
          <m:rPr>
            <m:sty m:val="b"/>
          </m:rPr>
          <w:rPr>
            <w:rFonts w:ascii="Cambria Math" w:eastAsiaTheme="minorEastAsia" w:hAnsi="Cambria Math"/>
          </w:rPr>
          <m:t>B</m:t>
        </m:r>
      </m:oMath>
      <w:r w:rsidR="00F34190">
        <w:rPr>
          <w:rFonts w:eastAsiaTheme="minorEastAsia"/>
          <w:iCs/>
        </w:rPr>
        <w:t>.</w:t>
      </w:r>
    </w:p>
    <w:p w14:paraId="6DBBF9E0" w14:textId="16B077D5" w:rsidR="000E0407" w:rsidRDefault="000E0407" w:rsidP="00B1289A">
      <w:pPr>
        <w:rPr>
          <w:rFonts w:eastAsiaTheme="minorEastAsia"/>
          <w:iCs/>
        </w:rPr>
      </w:pPr>
      <w:r>
        <w:rPr>
          <w:rFonts w:eastAsiaTheme="minorEastAsia"/>
          <w:iCs/>
        </w:rPr>
        <w:t>We now study Schr</w:t>
      </w:r>
      <w:r>
        <w:rPr>
          <w:rFonts w:eastAsiaTheme="minorEastAsia" w:cstheme="minorHAnsi"/>
          <w:iCs/>
        </w:rPr>
        <w:t>ö</w:t>
      </w:r>
      <w:r>
        <w:rPr>
          <w:rFonts w:eastAsiaTheme="minorEastAsia"/>
          <w:iCs/>
        </w:rPr>
        <w:t xml:space="preserve">dinger’s wave equation with </w:t>
      </w:r>
      <m:oMath>
        <m:r>
          <w:rPr>
            <w:rFonts w:ascii="Cambria Math" w:eastAsiaTheme="minorEastAsia" w:hAnsi="Cambria Math"/>
          </w:rPr>
          <m:t>ϕ</m:t>
        </m:r>
      </m:oMath>
      <w:r>
        <w:rPr>
          <w:rFonts w:eastAsiaTheme="minorEastAsia"/>
          <w:iCs/>
        </w:rPr>
        <w:t xml:space="preserve"> and </w:t>
      </w:r>
      <m:oMath>
        <m:r>
          <m:rPr>
            <m:sty m:val="b"/>
          </m:rPr>
          <w:rPr>
            <w:rFonts w:ascii="Cambria Math" w:eastAsiaTheme="minorEastAsia" w:hAnsi="Cambria Math"/>
          </w:rPr>
          <m:t>A</m:t>
        </m:r>
      </m:oMath>
      <w:r>
        <w:rPr>
          <w:rFonts w:eastAsiaTheme="minorEastAsia"/>
          <w:iCs/>
        </w:rPr>
        <w:t>.</w:t>
      </w:r>
      <w:r w:rsidR="00AB6653">
        <w:rPr>
          <w:rFonts w:eastAsiaTheme="minorEastAsia"/>
          <w:iCs/>
        </w:rPr>
        <w:t xml:space="preserve"> Our first task is to sandwich </w:t>
      </w:r>
      <m:oMath>
        <m:r>
          <w:rPr>
            <w:rFonts w:ascii="Cambria Math" w:eastAsiaTheme="minorEastAsia" w:hAnsi="Cambria Math"/>
          </w:rPr>
          <m:t>H</m:t>
        </m:r>
      </m:oMath>
      <w:r w:rsidR="00002614">
        <w:rPr>
          <w:rFonts w:eastAsiaTheme="minorEastAsia"/>
          <w:iCs/>
        </w:rPr>
        <w:t xml:space="preserve"> between </w:t>
      </w:r>
      <m:oMath>
        <m:d>
          <m:dPr>
            <m:begChr m:val="⟨"/>
            <m:endChr m:val=""/>
            <m:ctrlPr>
              <w:rPr>
                <w:rFonts w:ascii="Cambria Math" w:eastAsiaTheme="minorEastAsia" w:hAnsi="Cambria Math"/>
                <w:i/>
                <w:iCs/>
              </w:rPr>
            </m:ctrlPr>
          </m:dPr>
          <m:e>
            <m:r>
              <m:rPr>
                <m:sty m:val="b"/>
              </m:rPr>
              <w:rPr>
                <w:rFonts w:ascii="Cambria Math" w:eastAsiaTheme="minorEastAsia" w:hAnsi="Cambria Math"/>
              </w:rPr>
              <m:t>x'</m:t>
            </m:r>
          </m:e>
        </m:d>
        <m:r>
          <w:rPr>
            <w:rFonts w:ascii="Cambria Math" w:eastAsiaTheme="minorEastAsia" w:hAnsi="Cambria Math"/>
          </w:rPr>
          <m:t>|</m:t>
        </m:r>
      </m:oMath>
      <w:r w:rsidR="00002614">
        <w:rPr>
          <w:rFonts w:eastAsiaTheme="minorEastAsia"/>
          <w:iCs/>
        </w:rPr>
        <w:t xml:space="preserve"> and </w:t>
      </w:r>
      <m:oMath>
        <m:r>
          <w:rPr>
            <w:rFonts w:ascii="Cambria Math" w:eastAsiaTheme="minorEastAsia" w:hAnsi="Cambria Math"/>
          </w:rPr>
          <m:t>|</m:t>
        </m:r>
        <m:d>
          <m:dPr>
            <m:begChr m:val=""/>
            <m:endChr m:val="⟩"/>
            <m:ctrlPr>
              <w:rPr>
                <w:rFonts w:ascii="Cambria Math" w:eastAsiaTheme="minorEastAsia" w:hAnsi="Cambria Math"/>
                <w:i/>
                <w:iCs/>
              </w:rPr>
            </m:ctrlPr>
          </m:dPr>
          <m:e>
            <m:r>
              <w:rPr>
                <w:rFonts w:ascii="Cambria Math" w:eastAsiaTheme="minorEastAsia" w:hAnsi="Cambria Math"/>
              </w:rPr>
              <m:t>α.</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oMath>
      <w:r w:rsidR="0063567A">
        <w:rPr>
          <w:rFonts w:eastAsiaTheme="minorEastAsia"/>
          <w:iCs/>
        </w:rPr>
        <w:t>. The only term with which we have to be careful is</w:t>
      </w:r>
    </w:p>
    <w:p w14:paraId="44C91C4F" w14:textId="77777777" w:rsidR="00FB209B" w:rsidRPr="00816363" w:rsidRDefault="00000000" w:rsidP="00FB209B">
      <w:pPr>
        <w:rPr>
          <w:rFonts w:eastAsiaTheme="minorEastAsia"/>
          <w:iCs/>
        </w:rPr>
      </w:pPr>
      <m:oMathPara>
        <m:oMath>
          <m:d>
            <m:dPr>
              <m:begChr m:val="⟨"/>
              <m:endChr m:val=""/>
              <m:ctrlPr>
                <w:rPr>
                  <w:rFonts w:ascii="Cambria Math" w:eastAsiaTheme="minorEastAsia" w:hAnsi="Cambria Math"/>
                  <w:i/>
                  <w:iCs/>
                </w:rPr>
              </m:ctrlPr>
            </m:dPr>
            <m:e>
              <m:d>
                <m:dPr>
                  <m:begChr m:val="⟨"/>
                  <m:endChr m:val=""/>
                  <m:ctrlPr>
                    <w:rPr>
                      <w:rFonts w:ascii="Cambria Math" w:eastAsiaTheme="minorEastAsia" w:hAnsi="Cambria Math"/>
                      <w:i/>
                      <w:iCs/>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e>
          </m:d>
          <m:d>
            <m:dPr>
              <m:begChr m:val="|"/>
              <m:endChr m:val="|"/>
              <m:ctrlPr>
                <w:rPr>
                  <w:rFonts w:ascii="Cambria Math" w:eastAsiaTheme="minorEastAsia" w:hAnsi="Cambria Math"/>
                  <w:i/>
                  <w:iCs/>
                </w:rPr>
              </m:ctrlPr>
            </m:dPr>
            <m:e>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r>
                        <m:rPr>
                          <m:sty m:val="b"/>
                        </m:rPr>
                        <w:rPr>
                          <w:rFonts w:ascii="Cambria Math" w:eastAsiaTheme="minorEastAsia" w:hAnsi="Cambria Math"/>
                        </w:rPr>
                        <m:t>p</m:t>
                      </m:r>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e</m:t>
                          </m:r>
                          <m:r>
                            <m:rPr>
                              <m:sty m:val="b"/>
                            </m:rPr>
                            <w:rPr>
                              <w:rFonts w:ascii="Cambria Math" w:eastAsiaTheme="minorEastAsia" w:hAnsi="Cambria Math"/>
                            </w:rPr>
                            <m:t>A</m:t>
                          </m:r>
                          <m:d>
                            <m:dPr>
                              <m:ctrlPr>
                                <w:rPr>
                                  <w:rFonts w:ascii="Cambria Math" w:eastAsiaTheme="minorEastAsia" w:hAnsi="Cambria Math"/>
                                  <w:i/>
                                  <w:iCs/>
                                </w:rPr>
                              </m:ctrlPr>
                            </m:dPr>
                            <m:e>
                              <m:r>
                                <m:rPr>
                                  <m:sty m:val="b"/>
                                </m:rPr>
                                <w:rPr>
                                  <w:rFonts w:ascii="Cambria Math" w:eastAsiaTheme="minorEastAsia" w:hAnsi="Cambria Math"/>
                                </w:rPr>
                                <m:t>x</m:t>
                              </m:r>
                            </m:e>
                          </m:d>
                        </m:num>
                        <m:den>
                          <m:r>
                            <w:rPr>
                              <w:rFonts w:ascii="Cambria Math" w:eastAsiaTheme="minorEastAsia" w:hAnsi="Cambria Math"/>
                            </w:rPr>
                            <m:t>c</m:t>
                          </m:r>
                        </m:den>
                      </m:f>
                      <m:r>
                        <w:rPr>
                          <w:rFonts w:ascii="Cambria Math" w:eastAsiaTheme="minorEastAsia" w:hAnsi="Cambria Math"/>
                        </w:rPr>
                        <m:t xml:space="preserve"> </m:t>
                      </m:r>
                    </m:e>
                  </m:d>
                </m:e>
                <m:sup>
                  <m:r>
                    <w:rPr>
                      <w:rFonts w:ascii="Cambria Math" w:eastAsiaTheme="minorEastAsia" w:hAnsi="Cambria Math"/>
                    </w:rPr>
                    <m:t>2</m:t>
                  </m:r>
                </m:sup>
              </m:sSup>
            </m:e>
          </m:d>
          <m:d>
            <m:dPr>
              <m:begChr m:val=""/>
              <m:endChr m:val="⟩"/>
              <m:ctrlPr>
                <w:rPr>
                  <w:rFonts w:ascii="Cambria Math" w:eastAsiaTheme="minorEastAsia" w:hAnsi="Cambria Math"/>
                  <w:i/>
                  <w:iCs/>
                </w:rPr>
              </m:ctrlPr>
            </m:dPr>
            <m:e>
              <m:r>
                <w:rPr>
                  <w:rFonts w:ascii="Cambria Math" w:eastAsiaTheme="minorEastAsia" w:hAnsi="Cambria Math"/>
                </w:rPr>
                <m:t xml:space="preserve">α, </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m:rPr>
              <m:aln/>
            </m:rPr>
            <w:rPr>
              <w:rFonts w:ascii="Cambria Math" w:eastAsiaTheme="minorEastAsia" w:hAnsi="Cambria Math"/>
            </w:rPr>
            <m:t>=</m:t>
          </m:r>
          <m:r>
            <m:rPr>
              <m:sty m:val="p"/>
            </m:rPr>
            <w:rPr>
              <w:rFonts w:ascii="Cambria Math" w:eastAsiaTheme="minorEastAsia" w:hAnsi="Cambria Math"/>
            </w:rPr>
            <w:br/>
          </m:r>
        </m:oMath>
        <m:oMath>
          <m:r>
            <m:rPr>
              <m:aln/>
            </m:rPr>
            <w:rPr>
              <w:rFonts w:ascii="Cambria Math" w:eastAsiaTheme="minorEastAsia" w:hAnsi="Cambria Math"/>
            </w:rPr>
            <m:t>=</m:t>
          </m:r>
          <m:d>
            <m:dPr>
              <m:begChr m:val="["/>
              <m:endChr m:val="]"/>
              <m:ctrlPr>
                <w:rPr>
                  <w:rFonts w:ascii="Cambria Math" w:eastAsiaTheme="minorEastAsia" w:hAnsi="Cambria Math"/>
                  <w:i/>
                  <w:iCs/>
                </w:rPr>
              </m:ctrlPr>
            </m:dPr>
            <m:e>
              <m:r>
                <w:rPr>
                  <w:rFonts w:ascii="Cambria Math" w:eastAsiaTheme="minorEastAsia" w:hAnsi="Cambria Math"/>
                </w:rPr>
                <m:t>-iℏ</m:t>
              </m:r>
              <m:r>
                <m:rPr>
                  <m:sty m:val="p"/>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e</m:t>
                  </m:r>
                  <m:r>
                    <m:rPr>
                      <m:sty m:val="b"/>
                    </m:rPr>
                    <w:rPr>
                      <w:rFonts w:ascii="Cambria Math" w:eastAsiaTheme="minorEastAsia" w:hAnsi="Cambria Math"/>
                    </w:rPr>
                    <m:t>A</m:t>
                  </m:r>
                  <m:d>
                    <m:dPr>
                      <m:ctrlPr>
                        <w:rPr>
                          <w:rFonts w:ascii="Cambria Math" w:eastAsiaTheme="minorEastAsia" w:hAnsi="Cambria Math"/>
                          <w:i/>
                          <w:iCs/>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num>
                <m:den>
                  <m:r>
                    <w:rPr>
                      <w:rFonts w:ascii="Cambria Math" w:eastAsiaTheme="minorEastAsia" w:hAnsi="Cambria Math"/>
                    </w:rPr>
                    <m:t>c</m:t>
                  </m:r>
                </m:den>
              </m:f>
            </m:e>
          </m:d>
          <m:d>
            <m:dPr>
              <m:begChr m:val="⟨"/>
              <m:endChr m:val=""/>
              <m:ctrlPr>
                <w:rPr>
                  <w:rFonts w:ascii="Cambria Math" w:eastAsiaTheme="minorEastAsia" w:hAnsi="Cambria Math"/>
                  <w:i/>
                  <w:iCs/>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d>
            <m:dPr>
              <m:begChr m:val="|"/>
              <m:endChr m:val="|"/>
              <m:ctrlPr>
                <w:rPr>
                  <w:rFonts w:ascii="Cambria Math" w:eastAsiaTheme="minorEastAsia" w:hAnsi="Cambria Math"/>
                  <w:i/>
                  <w:iCs/>
                </w:rPr>
              </m:ctrlPr>
            </m:dPr>
            <m:e>
              <m:d>
                <m:dPr>
                  <m:begChr m:val="["/>
                  <m:endChr m:val="]"/>
                  <m:ctrlPr>
                    <w:rPr>
                      <w:rFonts w:ascii="Cambria Math" w:eastAsiaTheme="minorEastAsia" w:hAnsi="Cambria Math"/>
                      <w:i/>
                      <w:iCs/>
                    </w:rPr>
                  </m:ctrlPr>
                </m:dPr>
                <m:e>
                  <m:r>
                    <m:rPr>
                      <m:sty m:val="b"/>
                    </m:rPr>
                    <w:rPr>
                      <w:rFonts w:ascii="Cambria Math" w:eastAsiaTheme="minorEastAsia" w:hAnsi="Cambria Math"/>
                    </w:rPr>
                    <m:t>p</m:t>
                  </m:r>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e</m:t>
                      </m:r>
                      <m:r>
                        <m:rPr>
                          <m:sty m:val="b"/>
                        </m:rPr>
                        <w:rPr>
                          <w:rFonts w:ascii="Cambria Math" w:eastAsiaTheme="minorEastAsia" w:hAnsi="Cambria Math"/>
                        </w:rPr>
                        <m:t>A</m:t>
                      </m:r>
                      <m:d>
                        <m:dPr>
                          <m:ctrlPr>
                            <w:rPr>
                              <w:rFonts w:ascii="Cambria Math" w:eastAsiaTheme="minorEastAsia" w:hAnsi="Cambria Math"/>
                              <w:i/>
                              <w:iCs/>
                            </w:rPr>
                          </m:ctrlPr>
                        </m:dPr>
                        <m:e>
                          <m:r>
                            <m:rPr>
                              <m:sty m:val="b"/>
                            </m:rPr>
                            <w:rPr>
                              <w:rFonts w:ascii="Cambria Math" w:eastAsiaTheme="minorEastAsia" w:hAnsi="Cambria Math"/>
                            </w:rPr>
                            <m:t>x</m:t>
                          </m:r>
                        </m:e>
                      </m:d>
                    </m:num>
                    <m:den>
                      <m:r>
                        <w:rPr>
                          <w:rFonts w:ascii="Cambria Math" w:eastAsiaTheme="minorEastAsia" w:hAnsi="Cambria Math"/>
                        </w:rPr>
                        <m:t>c</m:t>
                      </m:r>
                    </m:den>
                  </m:f>
                  <m:r>
                    <w:rPr>
                      <w:rFonts w:ascii="Cambria Math" w:eastAsiaTheme="minorEastAsia" w:hAnsi="Cambria Math"/>
                    </w:rPr>
                    <m:t xml:space="preserve"> </m:t>
                  </m:r>
                </m:e>
              </m:d>
            </m:e>
          </m:d>
          <m:d>
            <m:dPr>
              <m:begChr m:val=""/>
              <m:endChr m:val="⟩"/>
              <m:ctrlPr>
                <w:rPr>
                  <w:rFonts w:ascii="Cambria Math" w:eastAsiaTheme="minorEastAsia" w:hAnsi="Cambria Math"/>
                  <w:i/>
                  <w:iCs/>
                </w:rPr>
              </m:ctrlPr>
            </m:dPr>
            <m:e>
              <m:r>
                <w:rPr>
                  <w:rFonts w:ascii="Cambria Math" w:eastAsiaTheme="minorEastAsia" w:hAnsi="Cambria Math"/>
                </w:rPr>
                <m:t xml:space="preserve">α, </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m:rPr>
              <m:sty m:val="p"/>
            </m:rPr>
            <w:rPr>
              <w:rFonts w:ascii="Cambria Math" w:eastAsiaTheme="minorEastAsia" w:hAnsi="Cambria Math"/>
            </w:rPr>
            <w:br/>
          </m:r>
        </m:oMath>
        <m:oMath>
          <m:r>
            <m:rPr>
              <m:aln/>
            </m:rPr>
            <w:rPr>
              <w:rFonts w:ascii="Cambria Math" w:eastAsiaTheme="minorEastAsia" w:hAnsi="Cambria Math"/>
            </w:rPr>
            <m:t>=</m:t>
          </m:r>
          <m:d>
            <m:dPr>
              <m:begChr m:val="["/>
              <m:endChr m:val="]"/>
              <m:ctrlPr>
                <w:rPr>
                  <w:rFonts w:ascii="Cambria Math" w:eastAsiaTheme="minorEastAsia" w:hAnsi="Cambria Math"/>
                  <w:i/>
                  <w:iCs/>
                </w:rPr>
              </m:ctrlPr>
            </m:dPr>
            <m:e>
              <m:r>
                <w:rPr>
                  <w:rFonts w:ascii="Cambria Math" w:eastAsiaTheme="minorEastAsia" w:hAnsi="Cambria Math"/>
                </w:rPr>
                <m:t>-iℏ</m:t>
              </m:r>
              <m:r>
                <m:rPr>
                  <m:sty m:val="p"/>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e</m:t>
                  </m:r>
                  <m:r>
                    <m:rPr>
                      <m:sty m:val="b"/>
                    </m:rPr>
                    <w:rPr>
                      <w:rFonts w:ascii="Cambria Math" w:eastAsiaTheme="minorEastAsia" w:hAnsi="Cambria Math"/>
                    </w:rPr>
                    <m:t>A</m:t>
                  </m:r>
                  <m:d>
                    <m:dPr>
                      <m:ctrlPr>
                        <w:rPr>
                          <w:rFonts w:ascii="Cambria Math" w:eastAsiaTheme="minorEastAsia" w:hAnsi="Cambria Math"/>
                          <w:i/>
                          <w:iCs/>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num>
                <m:den>
                  <m:r>
                    <w:rPr>
                      <w:rFonts w:ascii="Cambria Math" w:eastAsiaTheme="minorEastAsia" w:hAnsi="Cambria Math"/>
                    </w:rPr>
                    <m:t>c</m:t>
                  </m:r>
                </m:den>
              </m:f>
            </m:e>
          </m:d>
          <m:r>
            <w:rPr>
              <w:rFonts w:ascii="Cambria Math" w:eastAsiaTheme="minorEastAsia" w:hAnsi="Cambria Math"/>
            </w:rPr>
            <m:t>∙</m:t>
          </m:r>
          <m:d>
            <m:dPr>
              <m:begChr m:val="["/>
              <m:endChr m:val="]"/>
              <m:ctrlPr>
                <w:rPr>
                  <w:rFonts w:ascii="Cambria Math" w:eastAsiaTheme="minorEastAsia" w:hAnsi="Cambria Math"/>
                  <w:i/>
                  <w:iCs/>
                </w:rPr>
              </m:ctrlPr>
            </m:dPr>
            <m:e>
              <m:r>
                <w:rPr>
                  <w:rFonts w:ascii="Cambria Math" w:eastAsiaTheme="minorEastAsia" w:hAnsi="Cambria Math"/>
                </w:rPr>
                <m:t>-iℏ</m:t>
              </m:r>
              <m:r>
                <m:rPr>
                  <m:sty m:val="p"/>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e</m:t>
                  </m:r>
                  <m:r>
                    <m:rPr>
                      <m:sty m:val="b"/>
                    </m:rPr>
                    <w:rPr>
                      <w:rFonts w:ascii="Cambria Math" w:eastAsiaTheme="minorEastAsia" w:hAnsi="Cambria Math"/>
                    </w:rPr>
                    <m:t>A</m:t>
                  </m:r>
                  <m:d>
                    <m:dPr>
                      <m:ctrlPr>
                        <w:rPr>
                          <w:rFonts w:ascii="Cambria Math" w:eastAsiaTheme="minorEastAsia" w:hAnsi="Cambria Math"/>
                          <w:i/>
                          <w:iCs/>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num>
                <m:den>
                  <m:r>
                    <w:rPr>
                      <w:rFonts w:ascii="Cambria Math" w:eastAsiaTheme="minorEastAsia" w:hAnsi="Cambria Math"/>
                    </w:rPr>
                    <m:t>c</m:t>
                  </m:r>
                </m:den>
              </m:f>
            </m:e>
          </m:d>
          <m:d>
            <m:dPr>
              <m:begChr m:val="⟨"/>
              <m:endChr m:val="⟩"/>
              <m:ctrlPr>
                <w:rPr>
                  <w:rFonts w:ascii="Cambria Math" w:eastAsiaTheme="minorEastAsia" w:hAnsi="Cambria Math"/>
                  <w:i/>
                  <w:iCs/>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e>
              <m:r>
                <w:rPr>
                  <w:rFonts w:ascii="Cambria Math" w:eastAsiaTheme="minorEastAsia" w:hAnsi="Cambria Math"/>
                </w:rPr>
                <m:t>α,</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m:t>
          </m:r>
        </m:oMath>
      </m:oMathPara>
    </w:p>
    <w:p w14:paraId="0AF1D6A3" w14:textId="1C6E8DC3" w:rsidR="00FB209B" w:rsidRDefault="00E656F1" w:rsidP="00B1289A">
      <w:pPr>
        <w:rPr>
          <w:rFonts w:eastAsiaTheme="minorEastAsia"/>
          <w:iCs/>
        </w:rPr>
      </w:pPr>
      <w:r>
        <w:rPr>
          <w:rFonts w:eastAsiaTheme="minorEastAsia"/>
          <w:iCs/>
        </w:rPr>
        <w:t xml:space="preserve">It is important to emphasize that the first </w:t>
      </w:r>
      <m:oMath>
        <m:r>
          <m:rPr>
            <m:sty m:val="p"/>
          </m:rPr>
          <w:rPr>
            <w:rFonts w:ascii="Cambria Math" w:eastAsiaTheme="minorEastAsia" w:hAnsi="Cambria Math"/>
          </w:rPr>
          <m:t>∇</m:t>
        </m:r>
        <m:r>
          <w:rPr>
            <w:rFonts w:ascii="Cambria Math" w:eastAsiaTheme="minorEastAsia" w:hAnsi="Cambria Math"/>
          </w:rPr>
          <m:t>'</m:t>
        </m:r>
      </m:oMath>
      <w:r>
        <w:rPr>
          <w:rFonts w:eastAsiaTheme="minorEastAsia"/>
          <w:iCs/>
        </w:rPr>
        <w:t xml:space="preserve"> in the last line can differentiate </w:t>
      </w:r>
      <w:r w:rsidRPr="00E656F1">
        <w:rPr>
          <w:rFonts w:eastAsiaTheme="minorEastAsia"/>
          <w:i/>
        </w:rPr>
        <w:t>both</w:t>
      </w:r>
      <w:r>
        <w:rPr>
          <w:rFonts w:eastAsiaTheme="minorEastAsia"/>
          <w:iCs/>
        </w:rPr>
        <w:t xml:space="preserve"> </w:t>
      </w:r>
      <m:oMath>
        <m:d>
          <m:dPr>
            <m:begChr m:val="⟨"/>
            <m:endChr m:val="⟩"/>
            <m:ctrlPr>
              <w:rPr>
                <w:rFonts w:ascii="Cambria Math" w:eastAsiaTheme="minorEastAsia" w:hAnsi="Cambria Math"/>
                <w:i/>
                <w:iCs/>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e>
            <m:r>
              <w:rPr>
                <w:rFonts w:ascii="Cambria Math" w:eastAsiaTheme="minorEastAsia" w:hAnsi="Cambria Math"/>
              </w:rPr>
              <m:t>α,</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oMath>
      <w:r>
        <w:rPr>
          <w:rFonts w:eastAsiaTheme="minorEastAsia"/>
          <w:iCs/>
        </w:rPr>
        <w:t xml:space="preserve"> and </w:t>
      </w:r>
      <m:oMath>
        <m:r>
          <m:rPr>
            <m:sty m:val="b"/>
          </m:rPr>
          <w:rPr>
            <w:rFonts w:ascii="Cambria Math" w:eastAsiaTheme="minorEastAsia" w:hAnsi="Cambria Math"/>
          </w:rPr>
          <m:t>A</m:t>
        </m:r>
        <m:d>
          <m:dPr>
            <m:ctrlPr>
              <w:rPr>
                <w:rFonts w:ascii="Cambria Math" w:eastAsiaTheme="minorEastAsia" w:hAnsi="Cambria Math"/>
                <w:i/>
                <w:iCs/>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oMath>
      <w:r>
        <w:rPr>
          <w:rFonts w:eastAsiaTheme="minorEastAsia"/>
          <w:iCs/>
        </w:rPr>
        <w:t>. Combining everything, we have</w:t>
      </w:r>
    </w:p>
    <w:p w14:paraId="58412311" w14:textId="2D3E716B" w:rsidR="00E656F1" w:rsidRPr="00E656F1" w:rsidRDefault="00000000" w:rsidP="00B1289A">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m:t>
              </m:r>
            </m:den>
          </m:f>
          <m:d>
            <m:dPr>
              <m:begChr m:val="["/>
              <m:endChr m:val="]"/>
              <m:ctrlPr>
                <w:rPr>
                  <w:rFonts w:ascii="Cambria Math" w:eastAsiaTheme="minorEastAsia" w:hAnsi="Cambria Math"/>
                  <w:i/>
                  <w:iCs/>
                </w:rPr>
              </m:ctrlPr>
            </m:dPr>
            <m:e>
              <m:r>
                <w:rPr>
                  <w:rFonts w:ascii="Cambria Math" w:eastAsiaTheme="minorEastAsia" w:hAnsi="Cambria Math"/>
                </w:rPr>
                <m:t>-iℏ</m:t>
              </m:r>
              <m:r>
                <m:rPr>
                  <m:sty m:val="p"/>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e</m:t>
                  </m:r>
                  <m:r>
                    <m:rPr>
                      <m:sty m:val="b"/>
                    </m:rPr>
                    <w:rPr>
                      <w:rFonts w:ascii="Cambria Math" w:eastAsiaTheme="minorEastAsia" w:hAnsi="Cambria Math"/>
                    </w:rPr>
                    <m:t>A</m:t>
                  </m:r>
                  <m:d>
                    <m:dPr>
                      <m:ctrlPr>
                        <w:rPr>
                          <w:rFonts w:ascii="Cambria Math" w:eastAsiaTheme="minorEastAsia" w:hAnsi="Cambria Math"/>
                          <w:i/>
                          <w:iCs/>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num>
                <m:den>
                  <m:r>
                    <w:rPr>
                      <w:rFonts w:ascii="Cambria Math" w:eastAsiaTheme="minorEastAsia" w:hAnsi="Cambria Math"/>
                    </w:rPr>
                    <m:t>c</m:t>
                  </m:r>
                </m:den>
              </m:f>
            </m:e>
          </m:d>
          <m:r>
            <w:rPr>
              <w:rFonts w:ascii="Cambria Math" w:eastAsiaTheme="minorEastAsia" w:hAnsi="Cambria Math"/>
            </w:rPr>
            <m:t>∙</m:t>
          </m:r>
          <m:d>
            <m:dPr>
              <m:begChr m:val="["/>
              <m:endChr m:val="]"/>
              <m:ctrlPr>
                <w:rPr>
                  <w:rFonts w:ascii="Cambria Math" w:eastAsiaTheme="minorEastAsia" w:hAnsi="Cambria Math"/>
                  <w:i/>
                  <w:iCs/>
                </w:rPr>
              </m:ctrlPr>
            </m:dPr>
            <m:e>
              <m:r>
                <w:rPr>
                  <w:rFonts w:ascii="Cambria Math" w:eastAsiaTheme="minorEastAsia" w:hAnsi="Cambria Math"/>
                </w:rPr>
                <m:t>-iℏ</m:t>
              </m:r>
              <m:r>
                <m:rPr>
                  <m:sty m:val="p"/>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e</m:t>
                  </m:r>
                  <m:r>
                    <m:rPr>
                      <m:sty m:val="b"/>
                    </m:rPr>
                    <w:rPr>
                      <w:rFonts w:ascii="Cambria Math" w:eastAsiaTheme="minorEastAsia" w:hAnsi="Cambria Math"/>
                    </w:rPr>
                    <m:t>A</m:t>
                  </m:r>
                  <m:d>
                    <m:dPr>
                      <m:ctrlPr>
                        <w:rPr>
                          <w:rFonts w:ascii="Cambria Math" w:eastAsiaTheme="minorEastAsia" w:hAnsi="Cambria Math"/>
                          <w:i/>
                          <w:iCs/>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d>
                </m:num>
                <m:den>
                  <m:r>
                    <w:rPr>
                      <w:rFonts w:ascii="Cambria Math" w:eastAsiaTheme="minorEastAsia" w:hAnsi="Cambria Math"/>
                    </w:rPr>
                    <m:t>c</m:t>
                  </m:r>
                </m:den>
              </m:f>
            </m:e>
          </m:d>
          <m:d>
            <m:dPr>
              <m:begChr m:val="⟨"/>
              <m:endChr m:val="⟩"/>
              <m:ctrlPr>
                <w:rPr>
                  <w:rFonts w:ascii="Cambria Math" w:eastAsiaTheme="minorEastAsia" w:hAnsi="Cambria Math"/>
                  <w:i/>
                  <w:iCs/>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e>
              <m:r>
                <w:rPr>
                  <w:rFonts w:ascii="Cambria Math" w:eastAsiaTheme="minorEastAsia" w:hAnsi="Cambria Math"/>
                </w:rPr>
                <m:t>α,</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+eϕ</m:t>
          </m:r>
          <m:d>
            <m:dPr>
              <m:ctrlPr>
                <w:rPr>
                  <w:rFonts w:ascii="Cambria Math" w:eastAsiaTheme="minorEastAsia" w:hAnsi="Cambria Math"/>
                  <w:i/>
                  <w:iCs/>
                </w:rPr>
              </m:ctrlPr>
            </m:dPr>
            <m:e>
              <m:r>
                <m:rPr>
                  <m:sty m:val="b"/>
                </m:rPr>
                <w:rPr>
                  <w:rFonts w:ascii="Cambria Math" w:eastAsiaTheme="minorEastAsia" w:hAnsi="Cambria Math"/>
                </w:rPr>
                <m:t>x</m:t>
              </m:r>
            </m:e>
          </m:d>
          <m:d>
            <m:dPr>
              <m:begChr m:val="⟨"/>
              <m:endChr m:val="⟩"/>
              <m:ctrlPr>
                <w:rPr>
                  <w:rFonts w:ascii="Cambria Math" w:eastAsiaTheme="minorEastAsia" w:hAnsi="Cambria Math"/>
                  <w:i/>
                  <w:iCs/>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e>
              <m:r>
                <w:rPr>
                  <w:rFonts w:ascii="Cambria Math" w:eastAsiaTheme="minorEastAsia" w:hAnsi="Cambria Math"/>
                </w:rPr>
                <m:t>α,</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=iℏ</m:t>
          </m:r>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∂t</m:t>
              </m:r>
            </m:den>
          </m:f>
          <m:d>
            <m:dPr>
              <m:begChr m:val="⟨"/>
              <m:endChr m:val="⟩"/>
              <m:ctrlPr>
                <w:rPr>
                  <w:rFonts w:ascii="Cambria Math" w:eastAsiaTheme="minorEastAsia" w:hAnsi="Cambria Math"/>
                  <w:i/>
                  <w:iCs/>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e>
              <m:r>
                <w:rPr>
                  <w:rFonts w:ascii="Cambria Math" w:eastAsiaTheme="minorEastAsia" w:hAnsi="Cambria Math"/>
                </w:rPr>
                <m:t>α,</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m:t>
          </m:r>
        </m:oMath>
      </m:oMathPara>
    </w:p>
    <w:p w14:paraId="4F91E8BE" w14:textId="00EC6FE8" w:rsidR="00E656F1" w:rsidRDefault="00E656F1" w:rsidP="00B1289A">
      <w:pPr>
        <w:rPr>
          <w:rFonts w:eastAsiaTheme="minorEastAsia"/>
          <w:iCs/>
        </w:rPr>
      </w:pPr>
      <w:r>
        <w:rPr>
          <w:rFonts w:eastAsiaTheme="minorEastAsia"/>
          <w:iCs/>
        </w:rPr>
        <w:t>From this expression we readily obtain the continuity equation</w:t>
      </w:r>
    </w:p>
    <w:p w14:paraId="098DCF42" w14:textId="357DB56F" w:rsidR="00E656F1" w:rsidRPr="00CF1ADD" w:rsidRDefault="00000000" w:rsidP="00B1289A">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∂ρ</m:t>
              </m:r>
            </m:num>
            <m:den>
              <m:r>
                <w:rPr>
                  <w:rFonts w:ascii="Cambria Math" w:eastAsiaTheme="minorEastAsia" w:hAnsi="Cambria Math"/>
                </w:rPr>
                <m:t>∂t</m:t>
              </m:r>
            </m:den>
          </m:f>
          <m:r>
            <w:rPr>
              <w:rFonts w:ascii="Cambria Math" w:eastAsiaTheme="minorEastAsia" w:hAnsi="Cambria Math"/>
            </w:rPr>
            <m:t>+</m:t>
          </m:r>
          <m:sSup>
            <m:sSupPr>
              <m:ctrlPr>
                <w:rPr>
                  <w:rFonts w:ascii="Cambria Math" w:eastAsiaTheme="minorEastAsia" w:hAnsi="Cambria Math"/>
                  <w:i/>
                  <w:iCs/>
                </w:rPr>
              </m:ctrlPr>
            </m:sSupPr>
            <m:e>
              <m:r>
                <m:rPr>
                  <m:sty m:val="p"/>
                </m:rPr>
                <w:rPr>
                  <w:rFonts w:ascii="Cambria Math" w:eastAsiaTheme="minorEastAsia" w:hAnsi="Cambria Math"/>
                </w:rPr>
                <m:t>∇</m:t>
              </m:r>
              <m:ctrlPr>
                <w:rPr>
                  <w:rFonts w:ascii="Cambria Math" w:eastAsiaTheme="minorEastAsia" w:hAnsi="Cambria Math"/>
                  <w:iCs/>
                </w:rPr>
              </m:ctrlPr>
            </m:e>
            <m:sup>
              <m:r>
                <w:rPr>
                  <w:rFonts w:ascii="Cambria Math" w:eastAsiaTheme="minorEastAsia" w:hAnsi="Cambria Math"/>
                </w:rPr>
                <m:t>'</m:t>
              </m:r>
            </m:sup>
          </m:sSup>
          <m:r>
            <w:rPr>
              <w:rFonts w:ascii="Cambria Math" w:eastAsiaTheme="minorEastAsia" w:hAnsi="Cambria Math"/>
            </w:rPr>
            <m:t>∙</m:t>
          </m:r>
          <m:r>
            <m:rPr>
              <m:sty m:val="b"/>
            </m:rPr>
            <w:rPr>
              <w:rFonts w:ascii="Cambria Math" w:eastAsiaTheme="minorEastAsia" w:hAnsi="Cambria Math"/>
            </w:rPr>
            <m:t>j</m:t>
          </m:r>
          <m:r>
            <w:rPr>
              <w:rFonts w:ascii="Cambria Math" w:eastAsiaTheme="minorEastAsia" w:hAnsi="Cambria Math"/>
            </w:rPr>
            <m:t>=0</m:t>
          </m:r>
        </m:oMath>
      </m:oMathPara>
    </w:p>
    <w:p w14:paraId="32A62723" w14:textId="3BBD7CFF" w:rsidR="00CF1ADD" w:rsidRDefault="00CF1ADD" w:rsidP="00B1289A">
      <w:pPr>
        <w:rPr>
          <w:rFonts w:eastAsiaTheme="minorEastAsia"/>
          <w:iCs/>
        </w:rPr>
      </w:pPr>
      <w:r>
        <w:rPr>
          <w:rFonts w:eastAsiaTheme="minorEastAsia"/>
          <w:iCs/>
        </w:rPr>
        <w:t xml:space="preserve">where </w:t>
      </w:r>
      <m:oMath>
        <m:r>
          <w:rPr>
            <w:rFonts w:ascii="Cambria Math" w:eastAsiaTheme="minorEastAsia" w:hAnsi="Cambria Math"/>
          </w:rPr>
          <m:t>ρ</m:t>
        </m:r>
      </m:oMath>
      <w:r>
        <w:rPr>
          <w:rFonts w:eastAsiaTheme="minorEastAsia"/>
          <w:iCs/>
        </w:rPr>
        <w:t xml:space="preserve"> is </w:t>
      </w:r>
      <m:oMath>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r>
                  <w:rPr>
                    <w:rFonts w:ascii="Cambria Math" w:eastAsiaTheme="minorEastAsia" w:hAnsi="Cambria Math"/>
                  </w:rPr>
                  <m:t>ψ</m:t>
                </m:r>
              </m:e>
            </m:d>
          </m:e>
          <m:sup>
            <m:r>
              <w:rPr>
                <w:rFonts w:ascii="Cambria Math" w:eastAsiaTheme="minorEastAsia" w:hAnsi="Cambria Math"/>
              </w:rPr>
              <m:t>2</m:t>
            </m:r>
          </m:sup>
        </m:sSup>
      </m:oMath>
      <w:r>
        <w:rPr>
          <w:rFonts w:eastAsiaTheme="minorEastAsia"/>
          <w:iCs/>
        </w:rPr>
        <w:t xml:space="preserve"> as before, with </w:t>
      </w:r>
      <m:oMath>
        <m:d>
          <m:dPr>
            <m:begChr m:val="⟨"/>
            <m:endChr m:val="⟩"/>
            <m:ctrlPr>
              <w:rPr>
                <w:rFonts w:ascii="Cambria Math" w:eastAsiaTheme="minorEastAsia" w:hAnsi="Cambria Math"/>
                <w:i/>
                <w:iCs/>
              </w:rPr>
            </m:ctrlPr>
          </m:dPr>
          <m:e>
            <m:sSup>
              <m:sSupPr>
                <m:ctrlPr>
                  <w:rPr>
                    <w:rFonts w:ascii="Cambria Math" w:eastAsiaTheme="minorEastAsia" w:hAnsi="Cambria Math"/>
                    <w:b/>
                    <w:bCs/>
                  </w:rPr>
                </m:ctrlPr>
              </m:sSupPr>
              <m:e>
                <m:r>
                  <m:rPr>
                    <m:sty m:val="b"/>
                  </m:rPr>
                  <w:rPr>
                    <w:rFonts w:ascii="Cambria Math" w:eastAsiaTheme="minorEastAsia" w:hAnsi="Cambria Math"/>
                  </w:rPr>
                  <m:t>x</m:t>
                </m:r>
              </m:e>
              <m:sup>
                <m:r>
                  <m:rPr>
                    <m:sty m:val="b"/>
                  </m:rPr>
                  <w:rPr>
                    <w:rFonts w:ascii="Cambria Math" w:eastAsiaTheme="minorEastAsia" w:hAnsi="Cambria Math"/>
                  </w:rPr>
                  <m:t>'</m:t>
                </m:r>
              </m:sup>
            </m:sSup>
          </m:e>
          <m:e>
            <m:r>
              <w:rPr>
                <w:rFonts w:ascii="Cambria Math" w:eastAsiaTheme="minorEastAsia" w:hAnsi="Cambria Math"/>
              </w:rPr>
              <m:t>α,</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oMath>
      <w:r>
        <w:rPr>
          <w:rFonts w:eastAsiaTheme="minorEastAsia"/>
          <w:iCs/>
        </w:rPr>
        <w:t xml:space="preserve"> written as </w:t>
      </w:r>
      <m:oMath>
        <m:r>
          <w:rPr>
            <w:rFonts w:ascii="Cambria Math" w:eastAsiaTheme="minorEastAsia" w:hAnsi="Cambria Math"/>
          </w:rPr>
          <m:t>ψ</m:t>
        </m:r>
      </m:oMath>
      <w:r>
        <w:rPr>
          <w:rFonts w:eastAsiaTheme="minorEastAsia"/>
          <w:iCs/>
        </w:rPr>
        <w:t xml:space="preserve">, but for the probability flux </w:t>
      </w:r>
      <m:oMath>
        <m:r>
          <m:rPr>
            <m:sty m:val="b"/>
          </m:rPr>
          <w:rPr>
            <w:rFonts w:ascii="Cambria Math" w:eastAsiaTheme="minorEastAsia" w:hAnsi="Cambria Math"/>
          </w:rPr>
          <m:t>j</m:t>
        </m:r>
      </m:oMath>
      <w:r>
        <w:rPr>
          <w:rFonts w:eastAsiaTheme="minorEastAsia"/>
          <w:iCs/>
        </w:rPr>
        <w:t xml:space="preserve"> we have </w:t>
      </w:r>
    </w:p>
    <w:p w14:paraId="6F71246A" w14:textId="140E6884" w:rsidR="00CF1ADD" w:rsidRPr="00F41ADA" w:rsidRDefault="00CF1ADD" w:rsidP="00B1289A">
      <w:pPr>
        <w:rPr>
          <w:rFonts w:eastAsiaTheme="minorEastAsia"/>
          <w:iCs/>
        </w:rPr>
      </w:pPr>
      <m:oMathPara>
        <m:oMath>
          <m:r>
            <m:rPr>
              <m:sty m:val="b"/>
            </m:rPr>
            <w:rPr>
              <w:rFonts w:ascii="Cambria Math" w:eastAsiaTheme="minorEastAsia" w:hAnsi="Cambria Math"/>
            </w:rPr>
            <m:t>j</m:t>
          </m:r>
          <m:r>
            <m:rPr>
              <m:sty m:val="p"/>
            </m:rPr>
            <w:rPr>
              <w:rFonts w:ascii="Cambria Math" w:eastAsiaTheme="minorEastAsia" w:hAnsi="Cambria Math"/>
            </w:rPr>
            <m:t>=</m:t>
          </m:r>
          <m:d>
            <m:dPr>
              <m:ctrlPr>
                <w:rPr>
                  <w:rFonts w:ascii="Cambria Math" w:eastAsiaTheme="minorEastAsia" w:hAnsi="Cambria Math"/>
                </w:rPr>
              </m:ctrlPr>
            </m:dPr>
            <m:e>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m</m:t>
                  </m:r>
                </m:den>
              </m:f>
            </m:e>
          </m:d>
          <m:r>
            <m:rPr>
              <m:sty m:val="p"/>
            </m:rPr>
            <w:rPr>
              <w:rFonts w:ascii="Cambria Math" w:eastAsiaTheme="minorEastAsia" w:hAnsi="Cambria Math"/>
            </w:rPr>
            <m:t>Im</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r>
                <m:rPr>
                  <m:sty m:val="p"/>
                </m:rPr>
                <w:rPr>
                  <w:rFonts w:ascii="Cambria Math" w:eastAsiaTheme="minorEastAsia" w:hAnsi="Cambria Math"/>
                </w:rPr>
                <m:t>∇</m:t>
              </m:r>
              <m:r>
                <w:rPr>
                  <w:rFonts w:ascii="Cambria Math" w:eastAsiaTheme="minorEastAsia" w:hAnsi="Cambria Math"/>
                </w:rPr>
                <m:t>ψ</m:t>
              </m:r>
            </m:e>
          </m:d>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mc</m:t>
                  </m:r>
                </m:den>
              </m:f>
            </m:e>
          </m:d>
          <m:r>
            <m:rPr>
              <m:sty m:val="b"/>
            </m:rPr>
            <w:rPr>
              <w:rFonts w:ascii="Cambria Math" w:eastAsiaTheme="minorEastAsia" w:hAnsi="Cambria Math"/>
            </w:rPr>
            <m:t>A</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r>
                    <w:rPr>
                      <w:rFonts w:ascii="Cambria Math" w:eastAsiaTheme="minorEastAsia" w:hAnsi="Cambria Math"/>
                    </w:rPr>
                    <m:t>ψ</m:t>
                  </m:r>
                </m:e>
              </m:d>
            </m:e>
            <m:sup>
              <m:r>
                <w:rPr>
                  <w:rFonts w:ascii="Cambria Math" w:eastAsiaTheme="minorEastAsia" w:hAnsi="Cambria Math"/>
                </w:rPr>
                <m:t>2</m:t>
              </m:r>
            </m:sup>
          </m:sSup>
          <m:r>
            <w:rPr>
              <w:rFonts w:ascii="Cambria Math" w:eastAsiaTheme="minorEastAsia" w:hAnsi="Cambria Math"/>
            </w:rPr>
            <m:t>,</m:t>
          </m:r>
        </m:oMath>
      </m:oMathPara>
    </w:p>
    <w:p w14:paraId="07CC4E4C" w14:textId="2823A2F1" w:rsidR="00F41ADA" w:rsidRDefault="00F41ADA" w:rsidP="00B1289A">
      <w:pPr>
        <w:rPr>
          <w:rFonts w:eastAsiaTheme="minorEastAsia"/>
          <w:iCs/>
        </w:rPr>
      </w:pPr>
      <w:r>
        <w:rPr>
          <w:rFonts w:eastAsiaTheme="minorEastAsia"/>
          <w:iCs/>
        </w:rPr>
        <w:t>which is just what we expect from the substation</w:t>
      </w:r>
    </w:p>
    <w:p w14:paraId="0C48ECD5" w14:textId="09B3395E" w:rsidR="00F41ADA" w:rsidRPr="00F41ADA" w:rsidRDefault="00000000" w:rsidP="00B1289A">
      <w:pPr>
        <w:rPr>
          <w:rFonts w:eastAsiaTheme="minorEastAsia"/>
          <w:iCs/>
        </w:rPr>
      </w:pPr>
      <m:oMathPara>
        <m:oMath>
          <m:sSup>
            <m:sSupPr>
              <m:ctrlPr>
                <w:rPr>
                  <w:rFonts w:ascii="Cambria Math" w:eastAsiaTheme="minorEastAsia" w:hAnsi="Cambria Math"/>
                  <w:i/>
                  <w:iCs/>
                </w:rPr>
              </m:ctrlPr>
            </m:sSupPr>
            <m:e>
              <m:r>
                <m:rPr>
                  <m:sty m:val="p"/>
                </m:rPr>
                <w:rPr>
                  <w:rFonts w:ascii="Cambria Math" w:eastAsiaTheme="minorEastAsia" w:hAnsi="Cambria Math"/>
                </w:rPr>
                <m:t>∇</m:t>
              </m:r>
              <m:ctrlPr>
                <w:rPr>
                  <w:rFonts w:ascii="Cambria Math" w:eastAsiaTheme="minorEastAsia" w:hAnsi="Cambria Math"/>
                  <w:iCs/>
                </w:rPr>
              </m:ctrlP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iCs/>
                </w:rPr>
              </m:ctrlPr>
            </m:sSupPr>
            <m:e>
              <m:r>
                <m:rPr>
                  <m:sty m:val="p"/>
                </m:rPr>
                <w:rPr>
                  <w:rFonts w:ascii="Cambria Math" w:eastAsiaTheme="minorEastAsia" w:hAnsi="Cambria Math"/>
                </w:rPr>
                <m:t>∇</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ie</m:t>
                  </m:r>
                </m:num>
                <m:den>
                  <m:r>
                    <w:rPr>
                      <w:rFonts w:ascii="Cambria Math" w:eastAsiaTheme="minorEastAsia" w:hAnsi="Cambria Math"/>
                    </w:rPr>
                    <m:t>ℏc</m:t>
                  </m:r>
                </m:den>
              </m:f>
            </m:e>
          </m:d>
          <m:r>
            <m:rPr>
              <m:sty m:val="b"/>
            </m:rPr>
            <w:rPr>
              <w:rFonts w:ascii="Cambria Math" w:eastAsiaTheme="minorEastAsia" w:hAnsi="Cambria Math"/>
            </w:rPr>
            <m:t>A</m:t>
          </m:r>
          <m:r>
            <w:rPr>
              <w:rFonts w:ascii="Cambria Math" w:eastAsiaTheme="minorEastAsia" w:hAnsi="Cambria Math"/>
            </w:rPr>
            <m:t>.</m:t>
          </m:r>
        </m:oMath>
      </m:oMathPara>
    </w:p>
    <w:p w14:paraId="3BAC88F7" w14:textId="140EF518" w:rsidR="00F41ADA" w:rsidRDefault="00F41ADA" w:rsidP="00B1289A">
      <w:pPr>
        <w:rPr>
          <w:rFonts w:eastAsiaTheme="minorEastAsia"/>
          <w:iCs/>
        </w:rPr>
      </w:pPr>
      <w:r>
        <w:rPr>
          <w:rFonts w:eastAsiaTheme="minorEastAsia"/>
          <w:iCs/>
        </w:rPr>
        <w:t xml:space="preserve">Writing the wave function we of </w:t>
      </w:r>
      <m:oMath>
        <m:rad>
          <m:radPr>
            <m:degHide m:val="1"/>
            <m:ctrlPr>
              <w:rPr>
                <w:rFonts w:ascii="Cambria Math" w:eastAsiaTheme="minorEastAsia" w:hAnsi="Cambria Math"/>
                <w:i/>
                <w:iCs/>
              </w:rPr>
            </m:ctrlPr>
          </m:radPr>
          <m:deg/>
          <m:e>
            <m:r>
              <w:rPr>
                <w:rFonts w:ascii="Cambria Math" w:eastAsiaTheme="minorEastAsia" w:hAnsi="Cambria Math"/>
              </w:rPr>
              <m:t>ρ</m:t>
            </m:r>
          </m:e>
        </m:rad>
        <m:func>
          <m:funcPr>
            <m:ctrlPr>
              <w:rPr>
                <w:rFonts w:ascii="Cambria Math" w:eastAsiaTheme="minorEastAsia" w:hAnsi="Cambria Math"/>
                <w:i/>
                <w:iCs/>
              </w:rPr>
            </m:ctrlPr>
          </m:funcPr>
          <m:fName>
            <m:r>
              <m:rPr>
                <m:sty m:val="p"/>
              </m:rPr>
              <w:rPr>
                <w:rFonts w:ascii="Cambria Math" w:eastAsiaTheme="minorEastAsia" w:hAnsi="Cambria Math"/>
              </w:rPr>
              <m:t>exp</m:t>
            </m:r>
          </m:fName>
          <m:e>
            <m:d>
              <m:dPr>
                <m:ctrlPr>
                  <w:rPr>
                    <w:rFonts w:ascii="Cambria Math" w:eastAsiaTheme="minorEastAsia" w:hAnsi="Cambria Math"/>
                    <w:i/>
                    <w:iCs/>
                  </w:rPr>
                </m:ctrlPr>
              </m:dPr>
              <m:e>
                <m:f>
                  <m:fPr>
                    <m:type m:val="lin"/>
                    <m:ctrlPr>
                      <w:rPr>
                        <w:rFonts w:ascii="Cambria Math" w:eastAsiaTheme="minorEastAsia" w:hAnsi="Cambria Math"/>
                        <w:i/>
                        <w:iCs/>
                      </w:rPr>
                    </m:ctrlPr>
                  </m:fPr>
                  <m:num>
                    <m:r>
                      <w:rPr>
                        <w:rFonts w:ascii="Cambria Math" w:eastAsiaTheme="minorEastAsia" w:hAnsi="Cambria Math"/>
                      </w:rPr>
                      <m:t>iS</m:t>
                    </m:r>
                  </m:num>
                  <m:den>
                    <m:r>
                      <w:rPr>
                        <w:rFonts w:ascii="Cambria Math" w:eastAsiaTheme="minorEastAsia" w:hAnsi="Cambria Math"/>
                      </w:rPr>
                      <m:t>ℏ</m:t>
                    </m:r>
                  </m:den>
                </m:f>
              </m:e>
            </m:d>
          </m:e>
        </m:func>
      </m:oMath>
      <w:r>
        <w:rPr>
          <w:rFonts w:eastAsiaTheme="minorEastAsia"/>
          <w:iCs/>
        </w:rPr>
        <w:t xml:space="preserve"> (see the Section on </w:t>
      </w:r>
      <w:hyperlink w:anchor="_Interpretations_of_the" w:history="1">
        <w:r w:rsidRPr="00F41ADA">
          <w:rPr>
            <w:rStyle w:val="Hyperlink"/>
            <w:rFonts w:eastAsiaTheme="minorEastAsia"/>
            <w:iCs/>
          </w:rPr>
          <w:t>the Interpretation of the Wave Function)</w:t>
        </w:r>
      </w:hyperlink>
      <w:r>
        <w:rPr>
          <w:rFonts w:eastAsiaTheme="minorEastAsia"/>
          <w:iCs/>
        </w:rPr>
        <w:t xml:space="preserve">, we obtain an alternative form for </w:t>
      </w:r>
      <m:oMath>
        <m:r>
          <m:rPr>
            <m:sty m:val="b"/>
          </m:rPr>
          <w:rPr>
            <w:rFonts w:ascii="Cambria Math" w:eastAsiaTheme="minorEastAsia" w:hAnsi="Cambria Math"/>
          </w:rPr>
          <m:t>j</m:t>
        </m:r>
      </m:oMath>
      <w:r>
        <w:rPr>
          <w:rFonts w:eastAsiaTheme="minorEastAsia"/>
          <w:iCs/>
        </w:rPr>
        <w:t xml:space="preserve">, namely, </w:t>
      </w:r>
    </w:p>
    <w:p w14:paraId="1CDD68FF" w14:textId="36D084D4" w:rsidR="00F41ADA" w:rsidRPr="00F41ADA" w:rsidRDefault="00F41ADA" w:rsidP="00B1289A">
      <w:pPr>
        <w:rPr>
          <w:rFonts w:eastAsiaTheme="minorEastAsia"/>
          <w:iCs/>
        </w:rPr>
      </w:pPr>
      <m:oMathPara>
        <m:oMath>
          <m:r>
            <m:rPr>
              <m:sty m:val="b"/>
            </m:rPr>
            <w:rPr>
              <w:rFonts w:ascii="Cambria Math" w:eastAsiaTheme="minorEastAsia" w:hAnsi="Cambria Math"/>
            </w:rPr>
            <m:t>j</m:t>
          </m:r>
          <m:r>
            <w:rPr>
              <w:rFonts w:ascii="Cambria Math" w:eastAsiaTheme="minorEastAsia" w:hAnsi="Cambria Math"/>
            </w:rPr>
            <m:t>=</m:t>
          </m:r>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ρ</m:t>
                  </m:r>
                </m:num>
                <m:den>
                  <m:r>
                    <w:rPr>
                      <w:rFonts w:ascii="Cambria Math" w:eastAsiaTheme="minorEastAsia" w:hAnsi="Cambria Math"/>
                    </w:rPr>
                    <m:t>m</m:t>
                  </m:r>
                </m:den>
              </m:f>
            </m:e>
          </m:d>
          <m:d>
            <m:dPr>
              <m:ctrlPr>
                <w:rPr>
                  <w:rFonts w:ascii="Cambria Math" w:eastAsiaTheme="minorEastAsia" w:hAnsi="Cambria Math"/>
                  <w:i/>
                  <w:iCs/>
                </w:rPr>
              </m:ctrlPr>
            </m:dPr>
            <m:e>
              <m:r>
                <m:rPr>
                  <m:sty m:val="p"/>
                </m:rPr>
                <w:rPr>
                  <w:rFonts w:ascii="Cambria Math" w:eastAsiaTheme="minorEastAsia" w:hAnsi="Cambria Math"/>
                </w:rPr>
                <m:t>∇</m:t>
              </m:r>
              <m:r>
                <w:rPr>
                  <w:rFonts w:ascii="Cambria Math" w:eastAsiaTheme="minorEastAsia" w:hAnsi="Cambria Math"/>
                </w:rPr>
                <m:t>S-</m:t>
              </m:r>
              <m:f>
                <m:fPr>
                  <m:ctrlPr>
                    <w:rPr>
                      <w:rFonts w:ascii="Cambria Math" w:eastAsiaTheme="minorEastAsia" w:hAnsi="Cambria Math"/>
                      <w:i/>
                      <w:iCs/>
                    </w:rPr>
                  </m:ctrlPr>
                </m:fPr>
                <m:num>
                  <m:r>
                    <w:rPr>
                      <w:rFonts w:ascii="Cambria Math" w:eastAsiaTheme="minorEastAsia" w:hAnsi="Cambria Math"/>
                    </w:rPr>
                    <m:t>e</m:t>
                  </m:r>
                  <m:r>
                    <m:rPr>
                      <m:sty m:val="b"/>
                    </m:rPr>
                    <w:rPr>
                      <w:rFonts w:ascii="Cambria Math" w:eastAsiaTheme="minorEastAsia" w:hAnsi="Cambria Math"/>
                    </w:rPr>
                    <m:t>A</m:t>
                  </m:r>
                </m:num>
                <m:den>
                  <m:r>
                    <w:rPr>
                      <w:rFonts w:ascii="Cambria Math" w:eastAsiaTheme="minorEastAsia" w:hAnsi="Cambria Math"/>
                    </w:rPr>
                    <m:t>c</m:t>
                  </m:r>
                </m:den>
              </m:f>
            </m:e>
          </m:d>
          <m:r>
            <w:rPr>
              <w:rFonts w:ascii="Cambria Math" w:eastAsiaTheme="minorEastAsia" w:hAnsi="Cambria Math"/>
            </w:rPr>
            <m:t>,</m:t>
          </m:r>
        </m:oMath>
      </m:oMathPara>
    </w:p>
    <w:p w14:paraId="7884952D" w14:textId="439F2C21" w:rsidR="00F41ADA" w:rsidRDefault="00F41ADA" w:rsidP="00B1289A">
      <w:pPr>
        <w:rPr>
          <w:rFonts w:eastAsiaTheme="minorEastAsia"/>
          <w:iCs/>
        </w:rPr>
      </w:pPr>
      <w:r>
        <w:rPr>
          <w:rFonts w:eastAsiaTheme="minorEastAsia"/>
          <w:iCs/>
        </w:rPr>
        <w:t xml:space="preserve">which is to be compared with </w:t>
      </w:r>
    </w:p>
    <w:p w14:paraId="4C6CD4B7" w14:textId="6448BFC4" w:rsidR="00F41ADA" w:rsidRPr="00F41ADA" w:rsidRDefault="00F41ADA" w:rsidP="00B1289A">
      <w:pPr>
        <w:rPr>
          <w:rFonts w:eastAsiaTheme="minorEastAsia"/>
          <w:bCs/>
          <w:iCs/>
        </w:rPr>
      </w:pPr>
      <m:oMathPara>
        <m:oMath>
          <m:r>
            <m:rPr>
              <m:sty m:val="b"/>
            </m:rPr>
            <w:rPr>
              <w:rFonts w:ascii="Cambria Math" w:eastAsiaTheme="minorEastAsia" w:hAnsi="Cambria Math"/>
            </w:rPr>
            <m:t>j</m:t>
          </m:r>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ρ</m:t>
              </m:r>
              <m:r>
                <m:rPr>
                  <m:sty m:val="p"/>
                </m:rPr>
                <w:rPr>
                  <w:rFonts w:ascii="Cambria Math" w:eastAsiaTheme="minorEastAsia" w:hAnsi="Cambria Math"/>
                </w:rPr>
                <m:t>∇</m:t>
              </m:r>
              <m:r>
                <w:rPr>
                  <w:rFonts w:ascii="Cambria Math" w:eastAsiaTheme="minorEastAsia" w:hAnsi="Cambria Math"/>
                </w:rPr>
                <m:t>S</m:t>
              </m:r>
            </m:num>
            <m:den>
              <m:r>
                <w:rPr>
                  <w:rFonts w:ascii="Cambria Math" w:eastAsiaTheme="minorEastAsia" w:hAnsi="Cambria Math"/>
                </w:rPr>
                <m:t>m</m:t>
              </m:r>
            </m:den>
          </m:f>
        </m:oMath>
      </m:oMathPara>
    </w:p>
    <w:p w14:paraId="55F1B97D" w14:textId="0B686007" w:rsidR="00F41ADA" w:rsidRDefault="00F41ADA" w:rsidP="00B1289A">
      <w:pPr>
        <w:rPr>
          <w:rFonts w:eastAsiaTheme="minorEastAsia"/>
          <w:iCs/>
        </w:rPr>
      </w:pPr>
      <w:r>
        <w:rPr>
          <w:rFonts w:eastAsiaTheme="minorEastAsia"/>
          <w:iCs/>
        </w:rPr>
        <w:t xml:space="preserve">from the Section on </w:t>
      </w:r>
      <w:r w:rsidRPr="00F41ADA">
        <w:rPr>
          <w:rFonts w:eastAsiaTheme="minorEastAsia"/>
          <w:iCs/>
        </w:rPr>
        <w:t>Interpretation of the Wave Function</w:t>
      </w:r>
      <w:r>
        <w:rPr>
          <w:rFonts w:eastAsiaTheme="minorEastAsia"/>
          <w:iCs/>
        </w:rPr>
        <w:t xml:space="preserve">. We will find this form to be convenient n discussing superconductivity, flux quantization, and so on. We also note that the space integral of </w:t>
      </w:r>
      <m:oMath>
        <m:r>
          <m:rPr>
            <m:sty m:val="b"/>
          </m:rPr>
          <w:rPr>
            <w:rFonts w:ascii="Cambria Math" w:eastAsiaTheme="minorEastAsia" w:hAnsi="Cambria Math"/>
          </w:rPr>
          <m:t>j</m:t>
        </m:r>
      </m:oMath>
      <w:r>
        <w:rPr>
          <w:rFonts w:eastAsiaTheme="minorEastAsia"/>
          <w:iCs/>
        </w:rPr>
        <w:t xml:space="preserve"> is the expectation value of the kinematical momentum (not canonical momentum) apart from </w:t>
      </w:r>
      <m:oMath>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m</m:t>
            </m:r>
          </m:den>
        </m:f>
      </m:oMath>
      <w:r>
        <w:rPr>
          <w:rFonts w:eastAsiaTheme="minorEastAsia"/>
          <w:iCs/>
        </w:rPr>
        <w:t>:</w:t>
      </w:r>
    </w:p>
    <w:p w14:paraId="3E389DD9" w14:textId="0415666A" w:rsidR="00F41ADA" w:rsidRPr="009E54F0" w:rsidRDefault="00000000" w:rsidP="00B1289A">
      <w:pPr>
        <w:rPr>
          <w:rFonts w:eastAsiaTheme="minorEastAsia"/>
          <w:iCs/>
        </w:rPr>
      </w:pPr>
      <m:oMathPara>
        <m:oMath>
          <m:nary>
            <m:naryPr>
              <m:limLoc m:val="undOvr"/>
              <m:subHide m:val="1"/>
              <m:supHide m:val="1"/>
              <m:ctrlPr>
                <w:rPr>
                  <w:rFonts w:ascii="Cambria Math" w:eastAsiaTheme="minorEastAsia" w:hAnsi="Cambria Math"/>
                  <w:i/>
                  <w:iCs/>
                </w:rPr>
              </m:ctrlPr>
            </m:naryPr>
            <m:sub/>
            <m:sup/>
            <m:e>
              <m:sSup>
                <m:sSupPr>
                  <m:ctrlPr>
                    <w:rPr>
                      <w:rFonts w:ascii="Cambria Math" w:eastAsiaTheme="minorEastAsia" w:hAnsi="Cambria Math"/>
                      <w:i/>
                      <w:iCs/>
                    </w:rPr>
                  </m:ctrlPr>
                </m:sSupPr>
                <m:e>
                  <m:r>
                    <w:rPr>
                      <w:rFonts w:ascii="Cambria Math" w:eastAsiaTheme="minorEastAsia" w:hAnsi="Cambria Math"/>
                    </w:rPr>
                    <m:t>d</m:t>
                  </m:r>
                </m:e>
                <m:sup>
                  <m:r>
                    <w:rPr>
                      <w:rFonts w:ascii="Cambria Math" w:eastAsiaTheme="minorEastAsia" w:hAnsi="Cambria Math"/>
                    </w:rPr>
                    <m:t>3</m:t>
                  </m:r>
                </m:sup>
              </m:sSup>
              <m:sSup>
                <m:sSupPr>
                  <m:ctrlPr>
                    <w:rPr>
                      <w:rFonts w:ascii="Cambria Math" w:eastAsiaTheme="minorEastAsia" w:hAnsi="Cambria Math"/>
                      <w:i/>
                      <w:iCs/>
                    </w:rPr>
                  </m:ctrlPr>
                </m:sSupPr>
                <m:e>
                  <m:r>
                    <w:rPr>
                      <w:rFonts w:ascii="Cambria Math" w:eastAsiaTheme="minorEastAsia" w:hAnsi="Cambria Math"/>
                    </w:rPr>
                    <m:t>x</m:t>
                  </m:r>
                </m:e>
                <m:sup>
                  <m:r>
                    <w:rPr>
                      <w:rFonts w:ascii="Cambria Math" w:eastAsiaTheme="minorEastAsia" w:hAnsi="Cambria Math"/>
                    </w:rPr>
                    <m:t>'</m:t>
                  </m:r>
                </m:sup>
              </m:sSup>
              <m:r>
                <m:rPr>
                  <m:sty m:val="b"/>
                </m:rPr>
                <w:rPr>
                  <w:rFonts w:ascii="Cambria Math" w:eastAsiaTheme="minorEastAsia" w:hAnsi="Cambria Math"/>
                </w:rPr>
                <m:t>j</m:t>
              </m:r>
              <m:r>
                <w:rPr>
                  <w:rFonts w:ascii="Cambria Math" w:eastAsiaTheme="minorEastAsia" w:hAnsi="Cambria Math"/>
                </w:rPr>
                <m:t>=</m:t>
              </m:r>
              <m:f>
                <m:fPr>
                  <m:ctrlPr>
                    <w:rPr>
                      <w:rFonts w:ascii="Cambria Math" w:eastAsiaTheme="minorEastAsia" w:hAnsi="Cambria Math"/>
                      <w:i/>
                      <w:iCs/>
                    </w:rPr>
                  </m:ctrlPr>
                </m:fPr>
                <m:num>
                  <m:d>
                    <m:dPr>
                      <m:begChr m:val="〈"/>
                      <m:endChr m:val="〉"/>
                      <m:ctrlPr>
                        <w:rPr>
                          <w:rFonts w:ascii="Cambria Math" w:eastAsiaTheme="minorEastAsia" w:hAnsi="Cambria Math"/>
                          <w:i/>
                          <w:iCs/>
                        </w:rPr>
                      </m:ctrlPr>
                    </m:dPr>
                    <m:e>
                      <m:f>
                        <m:fPr>
                          <m:type m:val="lin"/>
                          <m:ctrlPr>
                            <w:rPr>
                              <w:rFonts w:ascii="Cambria Math" w:eastAsiaTheme="minorEastAsia" w:hAnsi="Cambria Math"/>
                              <w:i/>
                              <w:iCs/>
                            </w:rPr>
                          </m:ctrlPr>
                        </m:fPr>
                        <m:num>
                          <m:r>
                            <w:rPr>
                              <w:rFonts w:ascii="Cambria Math" w:eastAsiaTheme="minorEastAsia" w:hAnsi="Cambria Math"/>
                            </w:rPr>
                            <m:t>e</m:t>
                          </m:r>
                          <m:r>
                            <m:rPr>
                              <m:sty m:val="b"/>
                            </m:rPr>
                            <w:rPr>
                              <w:rFonts w:ascii="Cambria Math" w:eastAsiaTheme="minorEastAsia" w:hAnsi="Cambria Math"/>
                            </w:rPr>
                            <m:t>A</m:t>
                          </m:r>
                        </m:num>
                        <m:den>
                          <m:r>
                            <w:rPr>
                              <w:rFonts w:ascii="Cambria Math" w:eastAsiaTheme="minorEastAsia" w:hAnsi="Cambria Math"/>
                            </w:rPr>
                            <m:t>c</m:t>
                          </m:r>
                        </m:den>
                      </m:f>
                    </m:e>
                  </m:d>
                </m:num>
                <m:den>
                  <m:r>
                    <w:rPr>
                      <w:rFonts w:ascii="Cambria Math" w:eastAsiaTheme="minorEastAsia" w:hAnsi="Cambria Math"/>
                    </w:rPr>
                    <m:t>m</m:t>
                  </m:r>
                </m:den>
              </m:f>
            </m:e>
          </m:nary>
          <m:r>
            <w:rPr>
              <w:rFonts w:ascii="Cambria Math" w:eastAsiaTheme="minorEastAsia" w:hAnsi="Cambria Math"/>
            </w:rPr>
            <m:t>=</m:t>
          </m:r>
          <m:f>
            <m:fPr>
              <m:ctrlPr>
                <w:rPr>
                  <w:rFonts w:ascii="Cambria Math" w:eastAsiaTheme="minorEastAsia" w:hAnsi="Cambria Math"/>
                  <w:i/>
                  <w:iCs/>
                </w:rPr>
              </m:ctrlPr>
            </m:fPr>
            <m:num>
              <m:d>
                <m:dPr>
                  <m:begChr m:val="〈"/>
                  <m:endChr m:val="〉"/>
                  <m:ctrlPr>
                    <w:rPr>
                      <w:rFonts w:ascii="Cambria Math" w:eastAsiaTheme="minorEastAsia" w:hAnsi="Cambria Math"/>
                      <w:i/>
                      <w:iCs/>
                    </w:rPr>
                  </m:ctrlPr>
                </m:dPr>
                <m:e>
                  <m:r>
                    <m:rPr>
                      <m:scr m:val="script"/>
                      <m:sty m:val="bi"/>
                    </m:rPr>
                    <w:rPr>
                      <w:rFonts w:ascii="Cambria Math" w:eastAsiaTheme="minorEastAsia" w:hAnsi="Cambria Math"/>
                    </w:rPr>
                    <m:t>P</m:t>
                  </m:r>
                </m:e>
              </m:d>
            </m:num>
            <m:den>
              <m:r>
                <w:rPr>
                  <w:rFonts w:ascii="Cambria Math" w:eastAsiaTheme="minorEastAsia" w:hAnsi="Cambria Math"/>
                </w:rPr>
                <m:t>m</m:t>
              </m:r>
            </m:den>
          </m:f>
          <m:r>
            <w:rPr>
              <w:rFonts w:ascii="Cambria Math" w:eastAsiaTheme="minorEastAsia" w:hAnsi="Cambria Math"/>
            </w:rPr>
            <m:t>.</m:t>
          </m:r>
        </m:oMath>
      </m:oMathPara>
    </w:p>
    <w:p w14:paraId="4406AE40" w14:textId="6C880000" w:rsidR="009E54F0" w:rsidRDefault="009E54F0" w:rsidP="00B1289A">
      <w:pPr>
        <w:rPr>
          <w:rFonts w:eastAsiaTheme="minorEastAsia"/>
          <w:iCs/>
        </w:rPr>
      </w:pPr>
      <w:r>
        <w:rPr>
          <w:rFonts w:eastAsiaTheme="minorEastAsia"/>
          <w:iCs/>
        </w:rPr>
        <w:t xml:space="preserve">We are now in a position to discuss the subject of </w:t>
      </w:r>
      <w:r w:rsidRPr="009E54F0">
        <w:rPr>
          <w:rFonts w:eastAsiaTheme="minorEastAsia"/>
          <w:b/>
          <w:bCs/>
          <w:iCs/>
        </w:rPr>
        <w:t>gauge transformations</w:t>
      </w:r>
      <w:r>
        <w:rPr>
          <w:rFonts w:eastAsiaTheme="minorEastAsia"/>
          <w:iCs/>
        </w:rPr>
        <w:t xml:space="preserve"> in electromagnetism. First consider </w:t>
      </w:r>
    </w:p>
    <w:p w14:paraId="3874E322" w14:textId="5B89BB72" w:rsidR="009E54F0" w:rsidRPr="009E54F0" w:rsidRDefault="009E54F0" w:rsidP="00B1289A">
      <w:pPr>
        <w:rPr>
          <w:rFonts w:eastAsiaTheme="minorEastAsia"/>
          <w:b/>
        </w:rPr>
      </w:pPr>
      <m:oMathPara>
        <m:oMath>
          <m:r>
            <w:rPr>
              <w:rFonts w:ascii="Cambria Math" w:eastAsiaTheme="minorEastAsia" w:hAnsi="Cambria Math"/>
            </w:rPr>
            <m:t xml:space="preserve">ϕ→ϕ+λ,  </m:t>
          </m:r>
          <m:r>
            <m:rPr>
              <m:sty m:val="b"/>
            </m:rPr>
            <w:rPr>
              <w:rFonts w:ascii="Cambria Math" w:eastAsiaTheme="minorEastAsia" w:hAnsi="Cambria Math"/>
            </w:rPr>
            <m:t>A→A,</m:t>
          </m:r>
        </m:oMath>
      </m:oMathPara>
    </w:p>
    <w:p w14:paraId="4DE8D928" w14:textId="2324D8F7" w:rsidR="009E54F0" w:rsidRDefault="009E54F0" w:rsidP="00B1289A">
      <w:pPr>
        <w:rPr>
          <w:rFonts w:eastAsiaTheme="minorEastAsia"/>
          <w:bCs/>
        </w:rPr>
      </w:pPr>
      <w:r w:rsidRPr="009E54F0">
        <w:rPr>
          <w:rFonts w:eastAsiaTheme="minorEastAsia"/>
          <w:bCs/>
        </w:rPr>
        <w:t xml:space="preserve">with </w:t>
      </w:r>
      <w:r>
        <w:rPr>
          <w:rFonts w:eastAsiaTheme="minorEastAsia"/>
          <w:bCs/>
        </w:rPr>
        <w:t xml:space="preserve">constant </w:t>
      </w:r>
      <m:oMath>
        <m:r>
          <w:rPr>
            <w:rFonts w:ascii="Cambria Math" w:eastAsiaTheme="minorEastAsia" w:hAnsi="Cambria Math"/>
          </w:rPr>
          <m:t>λ</m:t>
        </m:r>
      </m:oMath>
      <w:r>
        <w:rPr>
          <w:rFonts w:eastAsiaTheme="minorEastAsia"/>
          <w:bCs/>
        </w:rPr>
        <w:t>, that is, independent of</w:t>
      </w:r>
      <w:r w:rsidRPr="009E54F0">
        <w:rPr>
          <w:rFonts w:eastAsiaTheme="minorEastAsia"/>
          <w:b/>
          <w:iCs/>
        </w:rPr>
        <w:t xml:space="preserve"> </w:t>
      </w:r>
      <m:oMath>
        <m:r>
          <m:rPr>
            <m:sty m:val="b"/>
          </m:rPr>
          <w:rPr>
            <w:rFonts w:ascii="Cambria Math" w:eastAsiaTheme="minorEastAsia" w:hAnsi="Cambria Math"/>
          </w:rPr>
          <m:t>x</m:t>
        </m:r>
      </m:oMath>
      <w:r>
        <w:rPr>
          <w:rFonts w:eastAsiaTheme="minorEastAsia"/>
          <w:bCs/>
        </w:rPr>
        <w:t xml:space="preserve"> and </w:t>
      </w:r>
      <m:oMath>
        <m:r>
          <w:rPr>
            <w:rFonts w:ascii="Cambria Math" w:eastAsiaTheme="minorEastAsia" w:hAnsi="Cambria Math"/>
          </w:rPr>
          <m:t>t.</m:t>
        </m:r>
      </m:oMath>
      <w:r>
        <w:rPr>
          <w:rFonts w:eastAsiaTheme="minorEastAsia"/>
          <w:bCs/>
        </w:rPr>
        <w:t xml:space="preserve"> Both </w:t>
      </w:r>
      <m:oMath>
        <m:r>
          <m:rPr>
            <m:sty m:val="b"/>
          </m:rPr>
          <w:rPr>
            <w:rFonts w:ascii="Cambria Math" w:eastAsiaTheme="minorEastAsia" w:hAnsi="Cambria Math"/>
          </w:rPr>
          <m:t>E</m:t>
        </m:r>
      </m:oMath>
      <w:r>
        <w:rPr>
          <w:rFonts w:eastAsiaTheme="minorEastAsia"/>
          <w:bCs/>
        </w:rPr>
        <w:t xml:space="preserve"> and </w:t>
      </w:r>
      <m:oMath>
        <m:r>
          <m:rPr>
            <m:sty m:val="b"/>
          </m:rPr>
          <w:rPr>
            <w:rFonts w:ascii="Cambria Math" w:eastAsiaTheme="minorEastAsia" w:hAnsi="Cambria Math"/>
          </w:rPr>
          <m:t>B</m:t>
        </m:r>
      </m:oMath>
      <w:r>
        <w:rPr>
          <w:rFonts w:eastAsiaTheme="minorEastAsia"/>
          <w:bCs/>
        </w:rPr>
        <w:t xml:space="preserve"> obviously remain unchanged. </w:t>
      </w:r>
      <w:r w:rsidRPr="009E54F0">
        <w:rPr>
          <w:rFonts w:eastAsiaTheme="minorEastAsia"/>
          <w:b/>
        </w:rPr>
        <w:t xml:space="preserve">This transformation just amounts to a </w:t>
      </w:r>
      <w:r w:rsidRPr="009E54F0">
        <w:rPr>
          <w:rFonts w:eastAsiaTheme="minorEastAsia"/>
          <w:b/>
          <w:u w:val="single"/>
        </w:rPr>
        <w:t>change in the zero point of the energy scale</w:t>
      </w:r>
      <w:r>
        <w:rPr>
          <w:rFonts w:eastAsiaTheme="minorEastAsia"/>
          <w:bCs/>
        </w:rPr>
        <w:t xml:space="preserve">, a possibility treated in the beginning of this section; we just replace </w:t>
      </w:r>
      <m:oMath>
        <m:r>
          <w:rPr>
            <w:rFonts w:ascii="Cambria Math" w:eastAsiaTheme="minorEastAsia" w:hAnsi="Cambria Math"/>
          </w:rPr>
          <m:t>V</m:t>
        </m:r>
      </m:oMath>
      <w:r>
        <w:rPr>
          <w:rFonts w:eastAsiaTheme="minorEastAsia"/>
          <w:bCs/>
        </w:rPr>
        <w:t xml:space="preserve"> by </w:t>
      </w:r>
      <m:oMath>
        <m:r>
          <w:rPr>
            <w:rFonts w:ascii="Cambria Math" w:eastAsiaTheme="minorEastAsia" w:hAnsi="Cambria Math"/>
          </w:rPr>
          <m:t>eϕ</m:t>
        </m:r>
      </m:oMath>
      <w:r>
        <w:rPr>
          <w:rFonts w:eastAsiaTheme="minorEastAsia"/>
          <w:bCs/>
        </w:rPr>
        <w:t>. We have already discussed the accompanying change needed for the state ket</w:t>
      </w:r>
    </w:p>
    <w:p w14:paraId="13AFDBA7" w14:textId="36B2D720" w:rsidR="009E54F0" w:rsidRDefault="009E54F0" w:rsidP="009E54F0">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num>
                    <m:den>
                      <m:r>
                        <w:rPr>
                          <w:rFonts w:ascii="Cambria Math" w:eastAsiaTheme="minorEastAsia" w:hAnsi="Cambria Math"/>
                        </w:rPr>
                        <m:t>ℏ</m:t>
                      </m:r>
                    </m:den>
                  </m:f>
                </m:e>
              </m:d>
            </m:e>
          </m:func>
          <m:d>
            <m:dPr>
              <m:begChr m:val=""/>
              <m:endChr m:val="⟩"/>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m:t>
          </m:r>
        </m:oMath>
      </m:oMathPara>
    </w:p>
    <w:p w14:paraId="57A44B87" w14:textId="54D7946D" w:rsidR="009E54F0" w:rsidRDefault="009E54F0" w:rsidP="00B1289A">
      <w:pPr>
        <w:rPr>
          <w:rFonts w:eastAsiaTheme="minorEastAsia"/>
          <w:bCs/>
          <w:iCs/>
        </w:rPr>
      </w:pPr>
      <w:r>
        <w:rPr>
          <w:rFonts w:eastAsiaTheme="minorEastAsia"/>
          <w:bCs/>
          <w:iCs/>
        </w:rPr>
        <w:t>so we do not dwell on this transformation any further.</w:t>
      </w:r>
    </w:p>
    <w:p w14:paraId="6D65F83B" w14:textId="7D6FBC92" w:rsidR="009E54F0" w:rsidRDefault="009E54F0" w:rsidP="00B1289A">
      <w:pPr>
        <w:rPr>
          <w:rFonts w:eastAsiaTheme="minorEastAsia"/>
          <w:bCs/>
          <w:iCs/>
        </w:rPr>
      </w:pPr>
      <w:r>
        <w:rPr>
          <w:rFonts w:eastAsiaTheme="minorEastAsia"/>
          <w:bCs/>
          <w:iCs/>
        </w:rPr>
        <w:t>More interesting is the transformation</w:t>
      </w:r>
    </w:p>
    <w:p w14:paraId="42A21AF6" w14:textId="5A9384EC" w:rsidR="009E54F0" w:rsidRPr="009E54F0" w:rsidRDefault="009E54F0" w:rsidP="00B1289A">
      <w:pPr>
        <w:rPr>
          <w:rFonts w:eastAsiaTheme="minorEastAsia"/>
          <w:bCs/>
          <w:iCs/>
        </w:rPr>
      </w:pPr>
      <m:oMathPara>
        <m:oMath>
          <m:r>
            <w:rPr>
              <w:rFonts w:ascii="Cambria Math" w:eastAsiaTheme="minorEastAsia" w:hAnsi="Cambria Math"/>
            </w:rPr>
            <m:t xml:space="preserve">ϕ→ϕ,  </m:t>
          </m:r>
          <m:r>
            <m:rPr>
              <m:sty m:val="b"/>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A</m:t>
          </m:r>
          <m:r>
            <w:rPr>
              <w:rFonts w:ascii="Cambria Math" w:eastAsiaTheme="minorEastAsia" w:hAnsi="Cambria Math"/>
            </w:rPr>
            <m:t>+</m:t>
          </m:r>
          <m:r>
            <m:rPr>
              <m:sty m:val="p"/>
            </m:rPr>
            <w:rPr>
              <w:rFonts w:ascii="Cambria Math" w:eastAsiaTheme="minorEastAsia" w:hAnsi="Cambria Math"/>
            </w:rPr>
            <m:t>∇Λ</m:t>
          </m:r>
          <m:r>
            <w:rPr>
              <w:rFonts w:ascii="Cambria Math" w:eastAsiaTheme="minorEastAsia" w:hAnsi="Cambria Math"/>
            </w:rPr>
            <m:t>,</m:t>
          </m:r>
        </m:oMath>
      </m:oMathPara>
    </w:p>
    <w:p w14:paraId="685F44AC" w14:textId="4A1B7874" w:rsidR="009E54F0" w:rsidRDefault="009E54F0" w:rsidP="00B1289A">
      <w:pPr>
        <w:rPr>
          <w:rFonts w:eastAsiaTheme="minorEastAsia"/>
          <w:bCs/>
          <w:iCs/>
        </w:rPr>
      </w:pPr>
      <w:r>
        <w:rPr>
          <w:rFonts w:eastAsiaTheme="minorEastAsia"/>
          <w:bCs/>
          <w:iCs/>
        </w:rPr>
        <w:t xml:space="preserve">where </w:t>
      </w:r>
      <m:oMath>
        <m:r>
          <m:rPr>
            <m:sty m:val="p"/>
          </m:rPr>
          <w:rPr>
            <w:rFonts w:ascii="Cambria Math" w:eastAsiaTheme="minorEastAsia" w:hAnsi="Cambria Math"/>
          </w:rPr>
          <m:t>Λ</m:t>
        </m:r>
      </m:oMath>
      <w:r>
        <w:rPr>
          <w:rFonts w:eastAsiaTheme="minorEastAsia"/>
          <w:bCs/>
          <w:iCs/>
        </w:rPr>
        <w:t xml:space="preserve"> is a function of </w:t>
      </w:r>
      <m:oMath>
        <m:r>
          <m:rPr>
            <m:sty m:val="b"/>
          </m:rPr>
          <w:rPr>
            <w:rFonts w:ascii="Cambria Math" w:eastAsiaTheme="minorEastAsia" w:hAnsi="Cambria Math"/>
          </w:rPr>
          <m:t>x</m:t>
        </m:r>
        <m:r>
          <w:rPr>
            <w:rFonts w:ascii="Cambria Math" w:eastAsiaTheme="minorEastAsia" w:hAnsi="Cambria Math"/>
          </w:rPr>
          <m:t>.</m:t>
        </m:r>
      </m:oMath>
      <w:r>
        <w:rPr>
          <w:rFonts w:eastAsiaTheme="minorEastAsia"/>
          <w:bCs/>
          <w:iCs/>
        </w:rPr>
        <w:t xml:space="preserve"> The static electromagnetic fields </w:t>
      </w:r>
      <m:oMath>
        <m:r>
          <m:rPr>
            <m:sty m:val="b"/>
          </m:rPr>
          <w:rPr>
            <w:rFonts w:ascii="Cambria Math" w:eastAsiaTheme="minorEastAsia" w:hAnsi="Cambria Math"/>
          </w:rPr>
          <m:t>E</m:t>
        </m:r>
      </m:oMath>
      <w:r>
        <w:rPr>
          <w:rFonts w:eastAsiaTheme="minorEastAsia"/>
          <w:bCs/>
          <w:iCs/>
        </w:rPr>
        <w:t xml:space="preserve"> and </w:t>
      </w:r>
      <m:oMath>
        <m:r>
          <m:rPr>
            <m:sty m:val="b"/>
          </m:rPr>
          <w:rPr>
            <w:rFonts w:ascii="Cambria Math" w:eastAsiaTheme="minorEastAsia" w:hAnsi="Cambria Math"/>
          </w:rPr>
          <m:t>B</m:t>
        </m:r>
      </m:oMath>
      <w:r>
        <w:rPr>
          <w:rFonts w:eastAsiaTheme="minorEastAsia"/>
          <w:bCs/>
          <w:iCs/>
        </w:rPr>
        <w:t xml:space="preserve"> are unchanged under this gauge transformation. Both of the above gauge transformations are special cases of </w:t>
      </w:r>
    </w:p>
    <w:p w14:paraId="1AE8D15C" w14:textId="4ABCC158" w:rsidR="009E54F0" w:rsidRPr="007516A5" w:rsidRDefault="009E54F0" w:rsidP="00B1289A">
      <w:pPr>
        <w:rPr>
          <w:rFonts w:eastAsiaTheme="minorEastAsia"/>
          <w:bCs/>
          <w:iCs/>
        </w:rPr>
      </w:pPr>
      <m:oMathPara>
        <m:oMath>
          <m:r>
            <w:rPr>
              <w:rFonts w:ascii="Cambria Math" w:eastAsiaTheme="minorEastAsia" w:hAnsi="Cambria Math"/>
            </w:rPr>
            <m:t>ϕ→ϕ-</m:t>
          </m:r>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c</m:t>
              </m:r>
            </m:den>
          </m:f>
          <m:f>
            <m:fPr>
              <m:ctrlPr>
                <w:rPr>
                  <w:rFonts w:ascii="Cambria Math" w:eastAsiaTheme="minorEastAsia" w:hAnsi="Cambria Math"/>
                  <w:bCs/>
                  <w:i/>
                  <w:iCs/>
                </w:rPr>
              </m:ctrlPr>
            </m:fPr>
            <m:num>
              <m:r>
                <w:rPr>
                  <w:rFonts w:ascii="Cambria Math" w:eastAsiaTheme="minorEastAsia" w:hAnsi="Cambria Math"/>
                </w:rPr>
                <m:t>∂</m:t>
              </m:r>
              <m:r>
                <m:rPr>
                  <m:sty m:val="p"/>
                </m:rPr>
                <w:rPr>
                  <w:rFonts w:ascii="Cambria Math" w:eastAsiaTheme="minorEastAsia" w:hAnsi="Cambria Math"/>
                </w:rPr>
                <m:t>Λ</m:t>
              </m:r>
            </m:num>
            <m:den>
              <m:r>
                <w:rPr>
                  <w:rFonts w:ascii="Cambria Math" w:eastAsiaTheme="minorEastAsia" w:hAnsi="Cambria Math"/>
                </w:rPr>
                <m:t>∂t</m:t>
              </m:r>
            </m:den>
          </m:f>
          <m:r>
            <w:rPr>
              <w:rFonts w:ascii="Cambria Math" w:eastAsiaTheme="minorEastAsia" w:hAnsi="Cambria Math"/>
            </w:rPr>
            <m:t xml:space="preserve">,  </m:t>
          </m:r>
          <m:r>
            <m:rPr>
              <m:sty m:val="b"/>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A</m:t>
          </m:r>
          <m:r>
            <w:rPr>
              <w:rFonts w:ascii="Cambria Math" w:eastAsiaTheme="minorEastAsia" w:hAnsi="Cambria Math"/>
            </w:rPr>
            <m:t>+</m:t>
          </m:r>
          <m:r>
            <m:rPr>
              <m:sty m:val="p"/>
            </m:rPr>
            <w:rPr>
              <w:rFonts w:ascii="Cambria Math" w:eastAsiaTheme="minorEastAsia" w:hAnsi="Cambria Math"/>
            </w:rPr>
            <m:t>∇Λ</m:t>
          </m:r>
          <m:r>
            <w:rPr>
              <w:rFonts w:ascii="Cambria Math" w:eastAsiaTheme="minorEastAsia" w:hAnsi="Cambria Math"/>
            </w:rPr>
            <m:t>,</m:t>
          </m:r>
        </m:oMath>
      </m:oMathPara>
    </w:p>
    <w:p w14:paraId="1CB229B1" w14:textId="59561AA6" w:rsidR="007516A5" w:rsidRDefault="007516A5" w:rsidP="00B1289A">
      <w:pPr>
        <w:rPr>
          <w:rFonts w:eastAsiaTheme="minorEastAsia"/>
          <w:bCs/>
          <w:iCs/>
        </w:rPr>
      </w:pPr>
      <w:r>
        <w:rPr>
          <w:rFonts w:eastAsiaTheme="minorEastAsia"/>
          <w:bCs/>
          <w:iCs/>
        </w:rPr>
        <w:t xml:space="preserve">which leave </w:t>
      </w:r>
      <m:oMath>
        <m:r>
          <m:rPr>
            <m:sty m:val="b"/>
          </m:rPr>
          <w:rPr>
            <w:rFonts w:ascii="Cambria Math" w:eastAsiaTheme="minorEastAsia" w:hAnsi="Cambria Math"/>
          </w:rPr>
          <m:t>E</m:t>
        </m:r>
      </m:oMath>
      <w:r>
        <w:rPr>
          <w:rFonts w:eastAsiaTheme="minorEastAsia"/>
          <w:bCs/>
          <w:iCs/>
        </w:rPr>
        <w:t xml:space="preserve"> and </w:t>
      </w:r>
      <m:oMath>
        <m:r>
          <m:rPr>
            <m:sty m:val="b"/>
          </m:rPr>
          <w:rPr>
            <w:rFonts w:ascii="Cambria Math" w:eastAsiaTheme="minorEastAsia" w:hAnsi="Cambria Math"/>
          </w:rPr>
          <m:t>B</m:t>
        </m:r>
      </m:oMath>
      <w:r>
        <w:rPr>
          <w:rFonts w:eastAsiaTheme="minorEastAsia"/>
          <w:bCs/>
          <w:iCs/>
        </w:rPr>
        <w:t>, given by</w:t>
      </w:r>
    </w:p>
    <w:p w14:paraId="574944F2" w14:textId="71620201" w:rsidR="007516A5" w:rsidRPr="007516A5" w:rsidRDefault="007516A5" w:rsidP="00B1289A">
      <w:pPr>
        <w:rPr>
          <w:rFonts w:eastAsiaTheme="minorEastAsia"/>
          <w:bCs/>
          <w:iCs/>
        </w:rPr>
      </w:pPr>
      <m:oMathPara>
        <m:oMath>
          <m:r>
            <m:rPr>
              <m:sty m:val="b"/>
            </m:rPr>
            <w:rPr>
              <w:rFonts w:ascii="Cambria Math" w:eastAsiaTheme="minorEastAsia" w:hAnsi="Cambria Math"/>
            </w:rPr>
            <m:t>E</m:t>
          </m:r>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ϕ-</m:t>
          </m:r>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c</m:t>
              </m:r>
            </m:den>
          </m:f>
          <m:f>
            <m:fPr>
              <m:ctrlPr>
                <w:rPr>
                  <w:rFonts w:ascii="Cambria Math" w:eastAsiaTheme="minorEastAsia" w:hAnsi="Cambria Math"/>
                  <w:bCs/>
                  <w:i/>
                  <w:iCs/>
                </w:rPr>
              </m:ctrlPr>
            </m:fPr>
            <m:num>
              <m:r>
                <w:rPr>
                  <w:rFonts w:ascii="Cambria Math" w:eastAsiaTheme="minorEastAsia" w:hAnsi="Cambria Math"/>
                </w:rPr>
                <m:t>∂</m:t>
              </m:r>
              <m:r>
                <m:rPr>
                  <m:sty m:val="b"/>
                </m:rPr>
                <w:rPr>
                  <w:rFonts w:ascii="Cambria Math" w:eastAsiaTheme="minorEastAsia" w:hAnsi="Cambria Math"/>
                </w:rPr>
                <m:t>A</m:t>
              </m:r>
            </m:num>
            <m:den>
              <m:r>
                <w:rPr>
                  <w:rFonts w:ascii="Cambria Math" w:eastAsiaTheme="minorEastAsia" w:hAnsi="Cambria Math"/>
                </w:rPr>
                <m:t>∂t</m:t>
              </m:r>
            </m:den>
          </m:f>
          <m:r>
            <w:rPr>
              <w:rFonts w:ascii="Cambria Math" w:eastAsiaTheme="minorEastAsia" w:hAnsi="Cambria Math"/>
            </w:rPr>
            <m:t xml:space="preserve">,  </m:t>
          </m:r>
          <m:r>
            <m:rPr>
              <m:sty m:val="b"/>
            </m:rPr>
            <w:rPr>
              <w:rFonts w:ascii="Cambria Math" w:eastAsiaTheme="minorEastAsia" w:hAnsi="Cambria Math"/>
            </w:rPr>
            <m:t>B</m:t>
          </m:r>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A</m:t>
          </m:r>
          <m:r>
            <w:rPr>
              <w:rFonts w:ascii="Cambria Math" w:eastAsiaTheme="minorEastAsia" w:hAnsi="Cambria Math"/>
            </w:rPr>
            <m:t>,</m:t>
          </m:r>
        </m:oMath>
      </m:oMathPara>
    </w:p>
    <w:p w14:paraId="7FEE626A" w14:textId="6B768A37" w:rsidR="007516A5" w:rsidRDefault="007516A5" w:rsidP="007516A5">
      <w:pPr>
        <w:rPr>
          <w:rFonts w:eastAsiaTheme="minorEastAsia"/>
          <w:bCs/>
          <w:iCs/>
        </w:rPr>
      </w:pPr>
      <w:r>
        <w:rPr>
          <w:rFonts w:eastAsiaTheme="minorEastAsia"/>
          <w:bCs/>
          <w:iCs/>
        </w:rPr>
        <w:t xml:space="preserve">unchanged, but in the following we do not consider time-dependent fields and potentials. In the remaining part of this section the term gauge transformation refers to </w:t>
      </w:r>
      <m:oMath>
        <m:r>
          <w:rPr>
            <w:rFonts w:ascii="Cambria Math" w:eastAsiaTheme="minorEastAsia" w:hAnsi="Cambria Math"/>
          </w:rPr>
          <m:t xml:space="preserve">ϕ→ϕ,  </m:t>
        </m:r>
        <m:r>
          <m:rPr>
            <m:sty m:val="b"/>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A</m:t>
        </m:r>
        <m:r>
          <w:rPr>
            <w:rFonts w:ascii="Cambria Math" w:eastAsiaTheme="minorEastAsia" w:hAnsi="Cambria Math"/>
          </w:rPr>
          <m:t>+</m:t>
        </m:r>
        <m:r>
          <m:rPr>
            <m:sty m:val="p"/>
          </m:rPr>
          <w:rPr>
            <w:rFonts w:ascii="Cambria Math" w:eastAsiaTheme="minorEastAsia" w:hAnsi="Cambria Math"/>
          </w:rPr>
          <m:t>∇Λ</m:t>
        </m:r>
        <m:r>
          <w:rPr>
            <w:rFonts w:ascii="Cambria Math" w:eastAsiaTheme="minorEastAsia" w:hAnsi="Cambria Math"/>
          </w:rPr>
          <m:t>.</m:t>
        </m:r>
      </m:oMath>
    </w:p>
    <w:p w14:paraId="7AC08652" w14:textId="2827DB64" w:rsidR="007516A5" w:rsidRPr="007516A5" w:rsidRDefault="007516A5" w:rsidP="007516A5">
      <w:pPr>
        <w:rPr>
          <w:rFonts w:eastAsiaTheme="minorEastAsia"/>
          <w:bCs/>
          <w:iCs/>
        </w:rPr>
      </w:pPr>
      <w:r>
        <w:rPr>
          <w:rFonts w:eastAsiaTheme="minorEastAsia"/>
          <w:bCs/>
          <w:iCs/>
        </w:rPr>
        <w:t xml:space="preserve">In classical physics observable effects such as the trajectory of a charged particle are independent of the gauge used, that is, of the particular choice of </w:t>
      </w:r>
      <m:oMath>
        <m:r>
          <m:rPr>
            <m:sty m:val="p"/>
          </m:rPr>
          <w:rPr>
            <w:rFonts w:ascii="Cambria Math" w:eastAsiaTheme="minorEastAsia" w:hAnsi="Cambria Math"/>
          </w:rPr>
          <m:t>Λ</m:t>
        </m:r>
      </m:oMath>
      <w:r>
        <w:rPr>
          <w:rFonts w:eastAsiaTheme="minorEastAsia"/>
          <w:bCs/>
          <w:iCs/>
        </w:rPr>
        <w:t xml:space="preserve"> we happen to adopt. Consider a charged particle in a uniform magnetic field in the </w:t>
      </w:r>
      <m:oMath>
        <m:r>
          <w:rPr>
            <w:rFonts w:ascii="Cambria Math" w:eastAsiaTheme="minorEastAsia" w:hAnsi="Cambria Math"/>
          </w:rPr>
          <m:t>z</m:t>
        </m:r>
      </m:oMath>
      <w:r>
        <w:rPr>
          <w:rFonts w:eastAsiaTheme="minorEastAsia"/>
          <w:bCs/>
          <w:iCs/>
        </w:rPr>
        <w:t>-direction</w:t>
      </w:r>
      <w:r w:rsidR="003B2184">
        <w:rPr>
          <w:rFonts w:eastAsiaTheme="minorEastAsia"/>
          <w:bCs/>
          <w:iCs/>
        </w:rPr>
        <w:t xml:space="preserve"> </w:t>
      </w:r>
      <m:oMath>
        <m:r>
          <m:rPr>
            <m:sty m:val="b"/>
          </m:rPr>
          <w:rPr>
            <w:rFonts w:ascii="Cambria Math" w:eastAsiaTheme="minorEastAsia" w:hAnsi="Cambria Math"/>
          </w:rPr>
          <m:t>B</m:t>
        </m:r>
        <m:r>
          <w:rPr>
            <w:rFonts w:ascii="Cambria Math" w:eastAsiaTheme="minorEastAsia" w:hAnsi="Cambria Math"/>
          </w:rPr>
          <m:t>=B</m:t>
        </m:r>
        <m:acc>
          <m:accPr>
            <m:ctrlPr>
              <w:rPr>
                <w:rFonts w:ascii="Cambria Math" w:eastAsiaTheme="minorEastAsia" w:hAnsi="Cambria Math"/>
                <w:bCs/>
                <w:i/>
                <w:iCs/>
              </w:rPr>
            </m:ctrlPr>
          </m:accPr>
          <m:e>
            <m:r>
              <m:rPr>
                <m:sty m:val="b"/>
              </m:rPr>
              <w:rPr>
                <w:rFonts w:ascii="Cambria Math" w:eastAsiaTheme="minorEastAsia" w:hAnsi="Cambria Math"/>
              </w:rPr>
              <m:t>z</m:t>
            </m:r>
          </m:e>
        </m:acc>
        <m:r>
          <w:rPr>
            <w:rFonts w:ascii="Cambria Math" w:eastAsiaTheme="minorEastAsia" w:hAnsi="Cambria Math"/>
          </w:rPr>
          <m:t>.</m:t>
        </m:r>
      </m:oMath>
    </w:p>
    <w:p w14:paraId="3B4F6266" w14:textId="7601D3AA" w:rsidR="007516A5" w:rsidRDefault="007516A5" w:rsidP="007516A5">
      <w:pPr>
        <w:rPr>
          <w:rFonts w:eastAsiaTheme="minorEastAsia"/>
          <w:bCs/>
          <w:iCs/>
        </w:rPr>
      </w:pPr>
      <w:r>
        <w:rPr>
          <w:rFonts w:eastAsiaTheme="minorEastAsia"/>
          <w:bCs/>
          <w:iCs/>
        </w:rPr>
        <w:t>The magnetic field may be derived from</w:t>
      </w:r>
    </w:p>
    <w:p w14:paraId="3F22253B" w14:textId="050A780E" w:rsidR="007516A5" w:rsidRPr="007516A5" w:rsidRDefault="00000000" w:rsidP="007516A5">
      <w:pPr>
        <w:rPr>
          <w:rFonts w:eastAsiaTheme="minorEastAsia"/>
          <w:bCs/>
          <w:iCs/>
        </w:rPr>
      </w:pPr>
      <m:oMathPara>
        <m:oMath>
          <m:sSub>
            <m:sSubPr>
              <m:ctrlPr>
                <w:rPr>
                  <w:rFonts w:ascii="Cambria Math" w:eastAsiaTheme="minorEastAsia" w:hAnsi="Cambria Math"/>
                  <w:bCs/>
                  <w:i/>
                  <w:iCs/>
                </w:rPr>
              </m:ctrlPr>
            </m:sSubPr>
            <m:e>
              <m:r>
                <w:rPr>
                  <w:rFonts w:ascii="Cambria Math" w:eastAsiaTheme="minorEastAsia" w:hAnsi="Cambria Math"/>
                </w:rPr>
                <m:t>A</m:t>
              </m:r>
            </m:e>
            <m:sub>
              <m:r>
                <w:rPr>
                  <w:rFonts w:ascii="Cambria Math" w:eastAsiaTheme="minorEastAsia" w:hAnsi="Cambria Math"/>
                </w:rPr>
                <m:t>x</m:t>
              </m:r>
            </m:sub>
          </m:sSub>
          <m:r>
            <w:rPr>
              <w:rFonts w:ascii="Cambria Math" w:eastAsiaTheme="minorEastAsia" w:hAnsi="Cambria Math"/>
            </w:rPr>
            <m:t>= -</m:t>
          </m:r>
          <m:f>
            <m:fPr>
              <m:ctrlPr>
                <w:rPr>
                  <w:rFonts w:ascii="Cambria Math" w:eastAsiaTheme="minorEastAsia" w:hAnsi="Cambria Math"/>
                  <w:bCs/>
                  <w:i/>
                  <w:iCs/>
                </w:rPr>
              </m:ctrlPr>
            </m:fPr>
            <m:num>
              <m:r>
                <w:rPr>
                  <w:rFonts w:ascii="Cambria Math" w:eastAsiaTheme="minorEastAsia" w:hAnsi="Cambria Math"/>
                </w:rPr>
                <m:t>By</m:t>
              </m:r>
            </m:num>
            <m:den>
              <m:r>
                <w:rPr>
                  <w:rFonts w:ascii="Cambria Math" w:eastAsiaTheme="minorEastAsia" w:hAnsi="Cambria Math"/>
                </w:rPr>
                <m:t>2</m:t>
              </m:r>
            </m:den>
          </m:f>
          <m:r>
            <w:rPr>
              <w:rFonts w:ascii="Cambria Math" w:eastAsiaTheme="minorEastAsia" w:hAnsi="Cambria Math"/>
            </w:rPr>
            <m:t xml:space="preserve">,  </m:t>
          </m:r>
          <m:sSub>
            <m:sSubPr>
              <m:ctrlPr>
                <w:rPr>
                  <w:rFonts w:ascii="Cambria Math" w:eastAsiaTheme="minorEastAsia" w:hAnsi="Cambria Math"/>
                  <w:bCs/>
                  <w:i/>
                  <w:iCs/>
                </w:rPr>
              </m:ctrlPr>
            </m:sSubPr>
            <m:e>
              <m:r>
                <w:rPr>
                  <w:rFonts w:ascii="Cambria Math" w:eastAsiaTheme="minorEastAsia" w:hAnsi="Cambria Math"/>
                </w:rPr>
                <m:t>A</m:t>
              </m:r>
            </m:e>
            <m:sub>
              <m:r>
                <w:rPr>
                  <w:rFonts w:ascii="Cambria Math" w:eastAsiaTheme="minorEastAsia" w:hAnsi="Cambria Math"/>
                </w:rPr>
                <m:t>y</m:t>
              </m:r>
            </m:sub>
          </m:sSub>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Bx</m:t>
              </m:r>
            </m:num>
            <m:den>
              <m:r>
                <w:rPr>
                  <w:rFonts w:ascii="Cambria Math" w:eastAsiaTheme="minorEastAsia" w:hAnsi="Cambria Math"/>
                </w:rPr>
                <m:t>2</m:t>
              </m:r>
            </m:den>
          </m:f>
          <m:r>
            <w:rPr>
              <w:rFonts w:ascii="Cambria Math" w:eastAsiaTheme="minorEastAsia" w:hAnsi="Cambria Math"/>
            </w:rPr>
            <m:t xml:space="preserve">,  </m:t>
          </m:r>
          <m:sSub>
            <m:sSubPr>
              <m:ctrlPr>
                <w:rPr>
                  <w:rFonts w:ascii="Cambria Math" w:eastAsiaTheme="minorEastAsia" w:hAnsi="Cambria Math"/>
                  <w:bCs/>
                  <w:i/>
                  <w:iCs/>
                </w:rPr>
              </m:ctrlPr>
            </m:sSubPr>
            <m:e>
              <m:r>
                <w:rPr>
                  <w:rFonts w:ascii="Cambria Math" w:eastAsiaTheme="minorEastAsia" w:hAnsi="Cambria Math"/>
                </w:rPr>
                <m:t>A</m:t>
              </m:r>
            </m:e>
            <m:sub>
              <m:r>
                <w:rPr>
                  <w:rFonts w:ascii="Cambria Math" w:eastAsiaTheme="minorEastAsia" w:hAnsi="Cambria Math"/>
                </w:rPr>
                <m:t>z</m:t>
              </m:r>
            </m:sub>
          </m:sSub>
          <m:r>
            <w:rPr>
              <w:rFonts w:ascii="Cambria Math" w:eastAsiaTheme="minorEastAsia" w:hAnsi="Cambria Math"/>
            </w:rPr>
            <m:t>=0</m:t>
          </m:r>
        </m:oMath>
      </m:oMathPara>
    </w:p>
    <w:p w14:paraId="7DAC5B7E" w14:textId="16F5F282" w:rsidR="007516A5" w:rsidRDefault="007516A5" w:rsidP="007516A5">
      <w:pPr>
        <w:rPr>
          <w:rFonts w:eastAsiaTheme="minorEastAsia"/>
          <w:bCs/>
          <w:iCs/>
        </w:rPr>
      </w:pPr>
      <w:r>
        <w:rPr>
          <w:rFonts w:eastAsiaTheme="minorEastAsia"/>
          <w:bCs/>
          <w:iCs/>
        </w:rPr>
        <w:t>or also from</w:t>
      </w:r>
    </w:p>
    <w:p w14:paraId="74652417" w14:textId="16DC6936" w:rsidR="007516A5" w:rsidRPr="007516A5" w:rsidRDefault="00000000" w:rsidP="007516A5">
      <w:pPr>
        <w:rPr>
          <w:rFonts w:eastAsiaTheme="minorEastAsia"/>
          <w:bCs/>
          <w:iCs/>
        </w:rPr>
      </w:pPr>
      <m:oMathPara>
        <m:oMath>
          <m:sSub>
            <m:sSubPr>
              <m:ctrlPr>
                <w:rPr>
                  <w:rFonts w:ascii="Cambria Math" w:eastAsiaTheme="minorEastAsia" w:hAnsi="Cambria Math"/>
                  <w:bCs/>
                  <w:i/>
                  <w:iCs/>
                </w:rPr>
              </m:ctrlPr>
            </m:sSubPr>
            <m:e>
              <m:r>
                <w:rPr>
                  <w:rFonts w:ascii="Cambria Math" w:eastAsiaTheme="minorEastAsia" w:hAnsi="Cambria Math"/>
                </w:rPr>
                <m:t>A</m:t>
              </m:r>
            </m:e>
            <m:sub>
              <m:r>
                <w:rPr>
                  <w:rFonts w:ascii="Cambria Math" w:eastAsiaTheme="minorEastAsia" w:hAnsi="Cambria Math"/>
                </w:rPr>
                <m:t>x</m:t>
              </m:r>
            </m:sub>
          </m:sSub>
          <m:r>
            <w:rPr>
              <w:rFonts w:ascii="Cambria Math" w:eastAsiaTheme="minorEastAsia" w:hAnsi="Cambria Math"/>
            </w:rPr>
            <m:t xml:space="preserve">=-By,  </m:t>
          </m:r>
          <m:sSub>
            <m:sSubPr>
              <m:ctrlPr>
                <w:rPr>
                  <w:rFonts w:ascii="Cambria Math" w:eastAsiaTheme="minorEastAsia" w:hAnsi="Cambria Math"/>
                  <w:bCs/>
                  <w:i/>
                  <w:iCs/>
                </w:rPr>
              </m:ctrlPr>
            </m:sSubPr>
            <m:e>
              <m:r>
                <w:rPr>
                  <w:rFonts w:ascii="Cambria Math" w:eastAsiaTheme="minorEastAsia" w:hAnsi="Cambria Math"/>
                </w:rPr>
                <m:t>A</m:t>
              </m:r>
            </m:e>
            <m:sub>
              <m:r>
                <w:rPr>
                  <w:rFonts w:ascii="Cambria Math" w:eastAsiaTheme="minorEastAsia" w:hAnsi="Cambria Math"/>
                </w:rPr>
                <m:t>y</m:t>
              </m:r>
            </m:sub>
          </m:sSub>
          <m:r>
            <w:rPr>
              <w:rFonts w:ascii="Cambria Math" w:eastAsiaTheme="minorEastAsia" w:hAnsi="Cambria Math"/>
            </w:rPr>
            <m:t xml:space="preserve">=0,  </m:t>
          </m:r>
          <m:sSub>
            <m:sSubPr>
              <m:ctrlPr>
                <w:rPr>
                  <w:rFonts w:ascii="Cambria Math" w:eastAsiaTheme="minorEastAsia" w:hAnsi="Cambria Math"/>
                  <w:bCs/>
                  <w:i/>
                  <w:iCs/>
                </w:rPr>
              </m:ctrlPr>
            </m:sSubPr>
            <m:e>
              <m:r>
                <w:rPr>
                  <w:rFonts w:ascii="Cambria Math" w:eastAsiaTheme="minorEastAsia" w:hAnsi="Cambria Math"/>
                </w:rPr>
                <m:t>A</m:t>
              </m:r>
            </m:e>
            <m:sub>
              <m:r>
                <w:rPr>
                  <w:rFonts w:ascii="Cambria Math" w:eastAsiaTheme="minorEastAsia" w:hAnsi="Cambria Math"/>
                </w:rPr>
                <m:t>z</m:t>
              </m:r>
            </m:sub>
          </m:sSub>
          <m:r>
            <w:rPr>
              <w:rFonts w:ascii="Cambria Math" w:eastAsiaTheme="minorEastAsia" w:hAnsi="Cambria Math"/>
            </w:rPr>
            <m:t>=0.</m:t>
          </m:r>
        </m:oMath>
      </m:oMathPara>
    </w:p>
    <w:p w14:paraId="20BD05F9" w14:textId="4D287139" w:rsidR="007516A5" w:rsidRDefault="007516A5" w:rsidP="007516A5">
      <w:pPr>
        <w:rPr>
          <w:rFonts w:eastAsiaTheme="minorEastAsia"/>
          <w:bCs/>
          <w:iCs/>
        </w:rPr>
      </w:pPr>
      <w:r>
        <w:rPr>
          <w:rFonts w:eastAsiaTheme="minorEastAsia"/>
          <w:bCs/>
          <w:iCs/>
        </w:rPr>
        <w:t>The second form is obtained from the first by</w:t>
      </w:r>
    </w:p>
    <w:p w14:paraId="238C652F" w14:textId="1B1C10C8" w:rsidR="007516A5" w:rsidRPr="007516A5" w:rsidRDefault="007516A5" w:rsidP="007516A5">
      <w:pPr>
        <w:rPr>
          <w:rFonts w:eastAsiaTheme="minorEastAsia"/>
          <w:bCs/>
          <w:iCs/>
        </w:rPr>
      </w:pPr>
      <m:oMathPara>
        <m:oMath>
          <m:r>
            <m:rPr>
              <m:sty m:val="b"/>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A</m:t>
          </m:r>
          <m:r>
            <w:rPr>
              <w:rFonts w:ascii="Cambria Math" w:eastAsiaTheme="minorEastAsia" w:hAnsi="Cambria Math"/>
            </w:rPr>
            <m:t>-</m:t>
          </m:r>
          <m:r>
            <m:rPr>
              <m:sty m:val="p"/>
            </m:rP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Bxy</m:t>
                  </m:r>
                </m:num>
                <m:den>
                  <m:r>
                    <w:rPr>
                      <w:rFonts w:ascii="Cambria Math" w:eastAsiaTheme="minorEastAsia" w:hAnsi="Cambria Math"/>
                    </w:rPr>
                    <m:t>2</m:t>
                  </m:r>
                </m:den>
              </m:f>
            </m:e>
          </m:d>
          <m:r>
            <w:rPr>
              <w:rFonts w:ascii="Cambria Math" w:eastAsiaTheme="minorEastAsia" w:hAnsi="Cambria Math"/>
            </w:rPr>
            <m:t>,</m:t>
          </m:r>
        </m:oMath>
      </m:oMathPara>
    </w:p>
    <w:p w14:paraId="607B75CC" w14:textId="6364F2F3" w:rsidR="00FA7C9E" w:rsidRDefault="007516A5" w:rsidP="00FA7C9E">
      <w:pPr>
        <w:rPr>
          <w:rFonts w:eastAsiaTheme="minorEastAsia"/>
          <w:bCs/>
          <w:iCs/>
        </w:rPr>
      </w:pPr>
      <w:r>
        <w:rPr>
          <w:rFonts w:eastAsiaTheme="minorEastAsia"/>
          <w:bCs/>
          <w:iCs/>
        </w:rPr>
        <w:t xml:space="preserve">which is indeed the form of </w:t>
      </w:r>
      <m:oMath>
        <m:r>
          <w:rPr>
            <w:rFonts w:ascii="Cambria Math" w:eastAsiaTheme="minorEastAsia" w:hAnsi="Cambria Math"/>
          </w:rPr>
          <m:t xml:space="preserve">ϕ→ϕ,  </m:t>
        </m:r>
        <m:r>
          <m:rPr>
            <m:sty m:val="b"/>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A</m:t>
        </m:r>
        <m:r>
          <w:rPr>
            <w:rFonts w:ascii="Cambria Math" w:eastAsiaTheme="minorEastAsia" w:hAnsi="Cambria Math"/>
          </w:rPr>
          <m:t>+</m:t>
        </m:r>
        <m:r>
          <m:rPr>
            <m:sty m:val="p"/>
          </m:rPr>
          <w:rPr>
            <w:rFonts w:ascii="Cambria Math" w:eastAsiaTheme="minorEastAsia" w:hAnsi="Cambria Math"/>
          </w:rPr>
          <m:t>∇Λ</m:t>
        </m:r>
        <m:r>
          <w:rPr>
            <w:rFonts w:ascii="Cambria Math" w:eastAsiaTheme="minorEastAsia" w:hAnsi="Cambria Math"/>
          </w:rPr>
          <m:t>.</m:t>
        </m:r>
      </m:oMath>
      <w:r>
        <w:rPr>
          <w:rFonts w:eastAsiaTheme="minorEastAsia"/>
          <w:bCs/>
          <w:iCs/>
        </w:rPr>
        <w:t xml:space="preserve"> Regardless of which </w:t>
      </w:r>
      <m:oMath>
        <m:r>
          <m:rPr>
            <m:sty m:val="b"/>
          </m:rPr>
          <w:rPr>
            <w:rFonts w:ascii="Cambria Math" w:eastAsiaTheme="minorEastAsia" w:hAnsi="Cambria Math"/>
          </w:rPr>
          <m:t>A</m:t>
        </m:r>
      </m:oMath>
      <w:r>
        <w:rPr>
          <w:rFonts w:eastAsiaTheme="minorEastAsia"/>
          <w:bCs/>
          <w:iCs/>
        </w:rPr>
        <w:t xml:space="preserve"> we may use, the trajectory of the charged particle with a given set of initial conditions is the same; it is just a helix—a uniform circular motion when projected in the </w:t>
      </w:r>
      <m:oMath>
        <m:r>
          <w:rPr>
            <w:rFonts w:ascii="Cambria Math" w:eastAsiaTheme="minorEastAsia" w:hAnsi="Cambria Math"/>
          </w:rPr>
          <m:t>xy</m:t>
        </m:r>
      </m:oMath>
      <w:r>
        <w:rPr>
          <w:rFonts w:eastAsiaTheme="minorEastAsia"/>
          <w:bCs/>
          <w:iCs/>
        </w:rPr>
        <w:t xml:space="preserve">-plane, superposed with a uniform rectilinear motion in the </w:t>
      </w:r>
      <m:oMath>
        <m:r>
          <w:rPr>
            <w:rFonts w:ascii="Cambria Math" w:eastAsiaTheme="minorEastAsia" w:hAnsi="Cambria Math"/>
          </w:rPr>
          <m:t>z</m:t>
        </m:r>
      </m:oMath>
      <w:r>
        <w:rPr>
          <w:rFonts w:eastAsiaTheme="minorEastAsia"/>
          <w:bCs/>
          <w:iCs/>
        </w:rPr>
        <w:t xml:space="preserve">-direction. Yet if we look at </w:t>
      </w:r>
      <m:oMath>
        <m:sSub>
          <m:sSubPr>
            <m:ctrlPr>
              <w:rPr>
                <w:rFonts w:ascii="Cambria Math" w:eastAsiaTheme="minorEastAsia" w:hAnsi="Cambria Math"/>
                <w:bCs/>
                <w:i/>
                <w:iCs/>
              </w:rPr>
            </m:ctrlPr>
          </m:sSubPr>
          <m:e>
            <m:r>
              <w:rPr>
                <w:rFonts w:ascii="Cambria Math" w:eastAsiaTheme="minorEastAsia" w:hAnsi="Cambria Math"/>
              </w:rPr>
              <m:t>p</m:t>
            </m:r>
          </m:e>
          <m:sub>
            <m:r>
              <w:rPr>
                <w:rFonts w:ascii="Cambria Math" w:eastAsiaTheme="minorEastAsia" w:hAnsi="Cambria Math"/>
              </w:rPr>
              <m:t>x</m:t>
            </m:r>
          </m:sub>
        </m:sSub>
      </m:oMath>
      <w:r>
        <w:rPr>
          <w:rFonts w:eastAsiaTheme="minorEastAsia"/>
          <w:bCs/>
          <w:iCs/>
        </w:rPr>
        <w:t xml:space="preserve"> and </w:t>
      </w:r>
      <m:oMath>
        <m:sSub>
          <m:sSubPr>
            <m:ctrlPr>
              <w:rPr>
                <w:rFonts w:ascii="Cambria Math" w:eastAsiaTheme="minorEastAsia" w:hAnsi="Cambria Math"/>
                <w:bCs/>
                <w:i/>
                <w:iCs/>
              </w:rPr>
            </m:ctrlPr>
          </m:sSubPr>
          <m:e>
            <m:r>
              <w:rPr>
                <w:rFonts w:ascii="Cambria Math" w:eastAsiaTheme="minorEastAsia" w:hAnsi="Cambria Math"/>
              </w:rPr>
              <m:t>p</m:t>
            </m:r>
          </m:e>
          <m:sub>
            <m:r>
              <w:rPr>
                <w:rFonts w:ascii="Cambria Math" w:eastAsiaTheme="minorEastAsia" w:hAnsi="Cambria Math"/>
              </w:rPr>
              <m:t>y</m:t>
            </m:r>
          </m:sub>
        </m:sSub>
      </m:oMath>
      <w:r>
        <w:rPr>
          <w:rFonts w:eastAsiaTheme="minorEastAsia"/>
          <w:bCs/>
          <w:iCs/>
        </w:rPr>
        <w:t xml:space="preserve">, the results are very different. For one thing, </w:t>
      </w:r>
      <m:oMath>
        <m:sSub>
          <m:sSubPr>
            <m:ctrlPr>
              <w:rPr>
                <w:rFonts w:ascii="Cambria Math" w:eastAsiaTheme="minorEastAsia" w:hAnsi="Cambria Math"/>
                <w:b/>
                <w:i/>
                <w:iCs/>
              </w:rPr>
            </m:ctrlPr>
          </m:sSubPr>
          <m:e>
            <m:r>
              <m:rPr>
                <m:sty m:val="bi"/>
              </m:rPr>
              <w:rPr>
                <w:rFonts w:ascii="Cambria Math" w:eastAsiaTheme="minorEastAsia" w:hAnsi="Cambria Math"/>
              </w:rPr>
              <m:t>p</m:t>
            </m:r>
          </m:e>
          <m:sub>
            <m:r>
              <m:rPr>
                <m:sty m:val="bi"/>
              </m:rPr>
              <w:rPr>
                <w:rFonts w:ascii="Cambria Math" w:eastAsiaTheme="minorEastAsia" w:hAnsi="Cambria Math"/>
              </w:rPr>
              <m:t>x</m:t>
            </m:r>
          </m:sub>
        </m:sSub>
      </m:oMath>
      <w:r w:rsidRPr="00BF7A08">
        <w:rPr>
          <w:rFonts w:eastAsiaTheme="minorEastAsia"/>
          <w:b/>
          <w:iCs/>
        </w:rPr>
        <w:t xml:space="preserve"> is a constant of the motion when</w:t>
      </w:r>
      <w:r>
        <w:rPr>
          <w:rFonts w:eastAsiaTheme="minorEastAsia"/>
          <w:bCs/>
          <w:iCs/>
        </w:rPr>
        <w:t xml:space="preserve"> </w:t>
      </w:r>
      <m:oMath>
        <m:sSub>
          <m:sSubPr>
            <m:ctrlPr>
              <w:rPr>
                <w:rFonts w:ascii="Cambria Math" w:eastAsiaTheme="minorEastAsia" w:hAnsi="Cambria Math"/>
                <w:bCs/>
                <w:i/>
                <w:iCs/>
              </w:rPr>
            </m:ctrlPr>
          </m:sSubPr>
          <m:e>
            <m:r>
              <w:rPr>
                <w:rFonts w:ascii="Cambria Math" w:eastAsiaTheme="minorEastAsia" w:hAnsi="Cambria Math"/>
              </w:rPr>
              <m:t>A</m:t>
            </m:r>
          </m:e>
          <m:sub>
            <m:r>
              <w:rPr>
                <w:rFonts w:ascii="Cambria Math" w:eastAsiaTheme="minorEastAsia" w:hAnsi="Cambria Math"/>
              </w:rPr>
              <m:t>x</m:t>
            </m:r>
          </m:sub>
        </m:sSub>
        <m:r>
          <w:rPr>
            <w:rFonts w:ascii="Cambria Math" w:eastAsiaTheme="minorEastAsia" w:hAnsi="Cambria Math"/>
          </w:rPr>
          <m:t xml:space="preserve">=-By,  </m:t>
        </m:r>
        <m:sSub>
          <m:sSubPr>
            <m:ctrlPr>
              <w:rPr>
                <w:rFonts w:ascii="Cambria Math" w:eastAsiaTheme="minorEastAsia" w:hAnsi="Cambria Math"/>
                <w:bCs/>
                <w:i/>
                <w:iCs/>
              </w:rPr>
            </m:ctrlPr>
          </m:sSubPr>
          <m:e>
            <m:r>
              <w:rPr>
                <w:rFonts w:ascii="Cambria Math" w:eastAsiaTheme="minorEastAsia" w:hAnsi="Cambria Math"/>
              </w:rPr>
              <m:t>A</m:t>
            </m:r>
          </m:e>
          <m:sub>
            <m:r>
              <w:rPr>
                <w:rFonts w:ascii="Cambria Math" w:eastAsiaTheme="minorEastAsia" w:hAnsi="Cambria Math"/>
              </w:rPr>
              <m:t>y</m:t>
            </m:r>
          </m:sub>
        </m:sSub>
        <m:r>
          <w:rPr>
            <w:rFonts w:ascii="Cambria Math" w:eastAsiaTheme="minorEastAsia" w:hAnsi="Cambria Math"/>
          </w:rPr>
          <m:t xml:space="preserve">=0,  </m:t>
        </m:r>
        <m:sSub>
          <m:sSubPr>
            <m:ctrlPr>
              <w:rPr>
                <w:rFonts w:ascii="Cambria Math" w:eastAsiaTheme="minorEastAsia" w:hAnsi="Cambria Math"/>
                <w:bCs/>
                <w:i/>
                <w:iCs/>
              </w:rPr>
            </m:ctrlPr>
          </m:sSubPr>
          <m:e>
            <m:r>
              <w:rPr>
                <w:rFonts w:ascii="Cambria Math" w:eastAsiaTheme="minorEastAsia" w:hAnsi="Cambria Math"/>
              </w:rPr>
              <m:t>A</m:t>
            </m:r>
          </m:e>
          <m:sub>
            <m:r>
              <w:rPr>
                <w:rFonts w:ascii="Cambria Math" w:eastAsiaTheme="minorEastAsia" w:hAnsi="Cambria Math"/>
              </w:rPr>
              <m:t>z</m:t>
            </m:r>
          </m:sub>
        </m:sSub>
        <m:r>
          <w:rPr>
            <w:rFonts w:ascii="Cambria Math" w:eastAsiaTheme="minorEastAsia" w:hAnsi="Cambria Math"/>
          </w:rPr>
          <m:t>=0</m:t>
        </m:r>
      </m:oMath>
      <w:r>
        <w:rPr>
          <w:rFonts w:eastAsiaTheme="minorEastAsia"/>
          <w:bCs/>
          <w:iCs/>
        </w:rPr>
        <w:t xml:space="preserve"> </w:t>
      </w:r>
      <w:r w:rsidRPr="00BF7A08">
        <w:rPr>
          <w:rFonts w:eastAsiaTheme="minorEastAsia"/>
          <w:b/>
          <w:iCs/>
        </w:rPr>
        <w:t>is used</w:t>
      </w:r>
      <w:r>
        <w:rPr>
          <w:rFonts w:eastAsiaTheme="minorEastAsia"/>
          <w:bCs/>
          <w:iCs/>
        </w:rPr>
        <w:t xml:space="preserve"> </w:t>
      </w:r>
      <w:r w:rsidR="00FA7C9E" w:rsidRPr="00BF7A08">
        <w:rPr>
          <w:rFonts w:eastAsiaTheme="minorEastAsia"/>
          <w:b/>
          <w:iCs/>
        </w:rPr>
        <w:t>but not when</w:t>
      </w:r>
      <w:r w:rsidR="00FA7C9E">
        <w:rPr>
          <w:rFonts w:eastAsiaTheme="minorEastAsia"/>
          <w:bCs/>
          <w:iCs/>
        </w:rPr>
        <w:t xml:space="preserve"> </w:t>
      </w:r>
      <m:oMath>
        <m:sSub>
          <m:sSubPr>
            <m:ctrlPr>
              <w:rPr>
                <w:rFonts w:ascii="Cambria Math" w:eastAsiaTheme="minorEastAsia" w:hAnsi="Cambria Math"/>
                <w:bCs/>
                <w:i/>
                <w:iCs/>
              </w:rPr>
            </m:ctrlPr>
          </m:sSubPr>
          <m:e>
            <m:r>
              <w:rPr>
                <w:rFonts w:ascii="Cambria Math" w:eastAsiaTheme="minorEastAsia" w:hAnsi="Cambria Math"/>
              </w:rPr>
              <m:t>A</m:t>
            </m:r>
          </m:e>
          <m:sub>
            <m:r>
              <w:rPr>
                <w:rFonts w:ascii="Cambria Math" w:eastAsiaTheme="minorEastAsia" w:hAnsi="Cambria Math"/>
              </w:rPr>
              <m:t>x</m:t>
            </m:r>
          </m:sub>
        </m:sSub>
        <m:r>
          <w:rPr>
            <w:rFonts w:ascii="Cambria Math" w:eastAsiaTheme="minorEastAsia" w:hAnsi="Cambria Math"/>
          </w:rPr>
          <m:t>= -</m:t>
        </m:r>
        <m:f>
          <m:fPr>
            <m:ctrlPr>
              <w:rPr>
                <w:rFonts w:ascii="Cambria Math" w:eastAsiaTheme="minorEastAsia" w:hAnsi="Cambria Math"/>
                <w:bCs/>
                <w:i/>
                <w:iCs/>
              </w:rPr>
            </m:ctrlPr>
          </m:fPr>
          <m:num>
            <m:r>
              <w:rPr>
                <w:rFonts w:ascii="Cambria Math" w:eastAsiaTheme="minorEastAsia" w:hAnsi="Cambria Math"/>
              </w:rPr>
              <m:t>By</m:t>
            </m:r>
          </m:num>
          <m:den>
            <m:r>
              <w:rPr>
                <w:rFonts w:ascii="Cambria Math" w:eastAsiaTheme="minorEastAsia" w:hAnsi="Cambria Math"/>
              </w:rPr>
              <m:t>2</m:t>
            </m:r>
          </m:den>
        </m:f>
        <m:r>
          <w:rPr>
            <w:rFonts w:ascii="Cambria Math" w:eastAsiaTheme="minorEastAsia" w:hAnsi="Cambria Math"/>
          </w:rPr>
          <m:t xml:space="preserve">,  </m:t>
        </m:r>
        <m:sSub>
          <m:sSubPr>
            <m:ctrlPr>
              <w:rPr>
                <w:rFonts w:ascii="Cambria Math" w:eastAsiaTheme="minorEastAsia" w:hAnsi="Cambria Math"/>
                <w:bCs/>
                <w:i/>
                <w:iCs/>
              </w:rPr>
            </m:ctrlPr>
          </m:sSubPr>
          <m:e>
            <m:r>
              <w:rPr>
                <w:rFonts w:ascii="Cambria Math" w:eastAsiaTheme="minorEastAsia" w:hAnsi="Cambria Math"/>
              </w:rPr>
              <m:t>A</m:t>
            </m:r>
          </m:e>
          <m:sub>
            <m:r>
              <w:rPr>
                <w:rFonts w:ascii="Cambria Math" w:eastAsiaTheme="minorEastAsia" w:hAnsi="Cambria Math"/>
              </w:rPr>
              <m:t>y</m:t>
            </m:r>
          </m:sub>
        </m:sSub>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Bx</m:t>
            </m:r>
          </m:num>
          <m:den>
            <m:r>
              <w:rPr>
                <w:rFonts w:ascii="Cambria Math" w:eastAsiaTheme="minorEastAsia" w:hAnsi="Cambria Math"/>
              </w:rPr>
              <m:t>2</m:t>
            </m:r>
          </m:den>
        </m:f>
        <m:r>
          <w:rPr>
            <w:rFonts w:ascii="Cambria Math" w:eastAsiaTheme="minorEastAsia" w:hAnsi="Cambria Math"/>
          </w:rPr>
          <m:t xml:space="preserve">,  </m:t>
        </m:r>
        <m:sSub>
          <m:sSubPr>
            <m:ctrlPr>
              <w:rPr>
                <w:rFonts w:ascii="Cambria Math" w:eastAsiaTheme="minorEastAsia" w:hAnsi="Cambria Math"/>
                <w:bCs/>
                <w:i/>
                <w:iCs/>
              </w:rPr>
            </m:ctrlPr>
          </m:sSubPr>
          <m:e>
            <m:r>
              <w:rPr>
                <w:rFonts w:ascii="Cambria Math" w:eastAsiaTheme="minorEastAsia" w:hAnsi="Cambria Math"/>
              </w:rPr>
              <m:t>A</m:t>
            </m:r>
          </m:e>
          <m:sub>
            <m:r>
              <w:rPr>
                <w:rFonts w:ascii="Cambria Math" w:eastAsiaTheme="minorEastAsia" w:hAnsi="Cambria Math"/>
              </w:rPr>
              <m:t>z</m:t>
            </m:r>
          </m:sub>
        </m:sSub>
        <m:r>
          <w:rPr>
            <w:rFonts w:ascii="Cambria Math" w:eastAsiaTheme="minorEastAsia" w:hAnsi="Cambria Math"/>
          </w:rPr>
          <m:t>=0</m:t>
        </m:r>
      </m:oMath>
      <w:r w:rsidR="00FA7C9E">
        <w:rPr>
          <w:rFonts w:eastAsiaTheme="minorEastAsia"/>
          <w:bCs/>
          <w:iCs/>
        </w:rPr>
        <w:t xml:space="preserve"> </w:t>
      </w:r>
      <w:r w:rsidR="00FA7C9E" w:rsidRPr="00BF7A08">
        <w:rPr>
          <w:rFonts w:eastAsiaTheme="minorEastAsia"/>
          <w:b/>
          <w:iCs/>
        </w:rPr>
        <w:t>is used</w:t>
      </w:r>
      <w:r w:rsidR="00FA7C9E">
        <w:rPr>
          <w:rFonts w:eastAsiaTheme="minorEastAsia"/>
          <w:bCs/>
          <w:iCs/>
        </w:rPr>
        <w:t>.</w:t>
      </w:r>
    </w:p>
    <w:p w14:paraId="32C93F80" w14:textId="1720D381" w:rsidR="00BF7A08" w:rsidRDefault="00BF7A08" w:rsidP="00FA7C9E">
      <w:pPr>
        <w:rPr>
          <w:rFonts w:eastAsiaTheme="minorEastAsia"/>
          <w:bCs/>
          <w:iCs/>
        </w:rPr>
      </w:pPr>
      <w:r>
        <w:rPr>
          <w:rFonts w:eastAsiaTheme="minorEastAsia"/>
          <w:bCs/>
          <w:iCs/>
        </w:rPr>
        <w:t>Recall Hamilton’s equations of motion:</w:t>
      </w:r>
    </w:p>
    <w:p w14:paraId="615EBEB3" w14:textId="43E1B26B" w:rsidR="00BF7A08" w:rsidRPr="007516A5" w:rsidRDefault="00000000" w:rsidP="00FA7C9E">
      <w:pPr>
        <w:rPr>
          <w:rFonts w:eastAsiaTheme="minorEastAsia"/>
          <w:bCs/>
          <w:iCs/>
        </w:rPr>
      </w:pPr>
      <m:oMathPara>
        <m:oMath>
          <m:f>
            <m:fPr>
              <m:ctrlPr>
                <w:rPr>
                  <w:rFonts w:ascii="Cambria Math" w:eastAsiaTheme="minorEastAsia" w:hAnsi="Cambria Math"/>
                  <w:bCs/>
                  <w:i/>
                  <w:iCs/>
                </w:rPr>
              </m:ctrlPr>
            </m:fPr>
            <m:num>
              <m:r>
                <w:rPr>
                  <w:rFonts w:ascii="Cambria Math" w:eastAsiaTheme="minorEastAsia" w:hAnsi="Cambria Math"/>
                </w:rPr>
                <m:t>d</m:t>
              </m:r>
              <m:sSub>
                <m:sSubPr>
                  <m:ctrlPr>
                    <w:rPr>
                      <w:rFonts w:ascii="Cambria Math" w:eastAsiaTheme="minorEastAsia" w:hAnsi="Cambria Math"/>
                      <w:bCs/>
                      <w:i/>
                      <w:iCs/>
                    </w:rPr>
                  </m:ctrlPr>
                </m:sSubPr>
                <m:e>
                  <m:r>
                    <w:rPr>
                      <w:rFonts w:ascii="Cambria Math" w:eastAsiaTheme="minorEastAsia" w:hAnsi="Cambria Math"/>
                    </w:rPr>
                    <m:t>p</m:t>
                  </m:r>
                </m:e>
                <m:sub>
                  <m:r>
                    <w:rPr>
                      <w:rFonts w:ascii="Cambria Math" w:eastAsiaTheme="minorEastAsia" w:hAnsi="Cambria Math"/>
                    </w:rPr>
                    <m:t>x</m:t>
                  </m:r>
                </m:sub>
              </m:sSub>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∂H</m:t>
              </m:r>
            </m:num>
            <m:den>
              <m:r>
                <w:rPr>
                  <w:rFonts w:ascii="Cambria Math" w:eastAsiaTheme="minorEastAsia" w:hAnsi="Cambria Math"/>
                </w:rPr>
                <m:t>∂x</m:t>
              </m:r>
            </m:den>
          </m:f>
          <m:r>
            <w:rPr>
              <w:rFonts w:ascii="Cambria Math" w:eastAsiaTheme="minorEastAsia" w:hAnsi="Cambria Math"/>
            </w:rPr>
            <m:t xml:space="preserve">,  </m:t>
          </m:r>
          <m:f>
            <m:fPr>
              <m:ctrlPr>
                <w:rPr>
                  <w:rFonts w:ascii="Cambria Math" w:eastAsiaTheme="minorEastAsia" w:hAnsi="Cambria Math"/>
                  <w:bCs/>
                  <w:i/>
                  <w:iCs/>
                </w:rPr>
              </m:ctrlPr>
            </m:fPr>
            <m:num>
              <m:r>
                <w:rPr>
                  <w:rFonts w:ascii="Cambria Math" w:eastAsiaTheme="minorEastAsia" w:hAnsi="Cambria Math"/>
                </w:rPr>
                <m:t>d</m:t>
              </m:r>
              <m:sSub>
                <m:sSubPr>
                  <m:ctrlPr>
                    <w:rPr>
                      <w:rFonts w:ascii="Cambria Math" w:eastAsiaTheme="minorEastAsia" w:hAnsi="Cambria Math"/>
                      <w:bCs/>
                      <w:i/>
                      <w:iCs/>
                    </w:rPr>
                  </m:ctrlPr>
                </m:sSubPr>
                <m:e>
                  <m:r>
                    <w:rPr>
                      <w:rFonts w:ascii="Cambria Math" w:eastAsiaTheme="minorEastAsia" w:hAnsi="Cambria Math"/>
                    </w:rPr>
                    <m:t>p</m:t>
                  </m:r>
                </m:e>
                <m:sub>
                  <m:r>
                    <w:rPr>
                      <w:rFonts w:ascii="Cambria Math" w:eastAsiaTheme="minorEastAsia" w:hAnsi="Cambria Math"/>
                    </w:rPr>
                    <m:t>y</m:t>
                  </m:r>
                </m:sub>
              </m:sSub>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∂H</m:t>
              </m:r>
            </m:num>
            <m:den>
              <m:r>
                <w:rPr>
                  <w:rFonts w:ascii="Cambria Math" w:eastAsiaTheme="minorEastAsia" w:hAnsi="Cambria Math"/>
                </w:rPr>
                <m:t>∂y</m:t>
              </m:r>
            </m:den>
          </m:f>
          <m:r>
            <w:rPr>
              <w:rFonts w:ascii="Cambria Math" w:eastAsiaTheme="minorEastAsia" w:hAnsi="Cambria Math"/>
            </w:rPr>
            <m:t>, ⋯.</m:t>
          </m:r>
        </m:oMath>
      </m:oMathPara>
    </w:p>
    <w:p w14:paraId="48DF2180" w14:textId="363E1382" w:rsidR="007516A5" w:rsidRDefault="00BF7A08" w:rsidP="007516A5">
      <w:pPr>
        <w:rPr>
          <w:rFonts w:eastAsiaTheme="minorEastAsia"/>
          <w:bCs/>
        </w:rPr>
      </w:pPr>
      <w:r>
        <w:rPr>
          <w:rFonts w:eastAsiaTheme="minorEastAsia"/>
          <w:bCs/>
          <w:iCs/>
        </w:rPr>
        <w:t xml:space="preserve">In general, </w:t>
      </w:r>
      <w:r w:rsidRPr="00BF7A08">
        <w:rPr>
          <w:rFonts w:eastAsiaTheme="minorEastAsia"/>
          <w:b/>
          <w:iCs/>
        </w:rPr>
        <w:t>the canonical momentum</w:t>
      </w:r>
      <w:r>
        <w:rPr>
          <w:rFonts w:eastAsiaTheme="minorEastAsia"/>
          <w:bCs/>
          <w:iCs/>
        </w:rPr>
        <w:t xml:space="preserve"> </w:t>
      </w:r>
      <m:oMath>
        <m:r>
          <m:rPr>
            <m:sty m:val="b"/>
          </m:rPr>
          <w:rPr>
            <w:rFonts w:ascii="Cambria Math" w:eastAsiaTheme="minorEastAsia" w:hAnsi="Cambria Math"/>
          </w:rPr>
          <m:t>p</m:t>
        </m:r>
      </m:oMath>
      <w:r>
        <w:rPr>
          <w:rFonts w:eastAsiaTheme="minorEastAsia"/>
          <w:bCs/>
          <w:iCs/>
        </w:rPr>
        <w:t xml:space="preserve"> </w:t>
      </w:r>
      <w:r w:rsidRPr="00BF7A08">
        <w:rPr>
          <w:rFonts w:eastAsiaTheme="minorEastAsia"/>
          <w:b/>
          <w:iCs/>
          <w:u w:val="single"/>
        </w:rPr>
        <w:t>is not a gauge-invariant quantity</w:t>
      </w:r>
      <w:r>
        <w:rPr>
          <w:rFonts w:eastAsiaTheme="minorEastAsia"/>
          <w:bCs/>
          <w:iCs/>
        </w:rPr>
        <w:t xml:space="preserve">; its numerical value depends on the particular gauge used even when we are referring to the same physical situation. </w:t>
      </w:r>
      <w:r w:rsidRPr="00BF7A08">
        <w:rPr>
          <w:rFonts w:eastAsiaTheme="minorEastAsia"/>
          <w:b/>
          <w:iCs/>
          <w:u w:val="single"/>
        </w:rPr>
        <w:t>In contrast, the kinematic momentum</w:t>
      </w:r>
      <w:r>
        <w:rPr>
          <w:rFonts w:eastAsiaTheme="minorEastAsia"/>
          <w:bCs/>
          <w:iCs/>
        </w:rPr>
        <w:t xml:space="preserve"> </w:t>
      </w:r>
      <m:oMath>
        <m:r>
          <m:rPr>
            <m:scr m:val="script"/>
            <m:sty m:val="bi"/>
          </m:rPr>
          <w:rPr>
            <w:rFonts w:ascii="Cambria Math" w:eastAsiaTheme="minorEastAsia" w:hAnsi="Cambria Math"/>
          </w:rPr>
          <m:t>P</m:t>
        </m:r>
      </m:oMath>
      <w:r w:rsidRPr="00BF7A08">
        <w:rPr>
          <w:rFonts w:eastAsiaTheme="minorEastAsia"/>
          <w:bCs/>
        </w:rPr>
        <w:t xml:space="preserve">, or </w:t>
      </w:r>
      <m:oMath>
        <m:f>
          <m:fPr>
            <m:type m:val="lin"/>
            <m:ctrlPr>
              <w:rPr>
                <w:rFonts w:ascii="Cambria Math" w:eastAsiaTheme="minorEastAsia" w:hAnsi="Cambria Math"/>
                <w:bCs/>
                <w:i/>
              </w:rPr>
            </m:ctrlPr>
          </m:fPr>
          <m:num>
            <m:r>
              <w:rPr>
                <w:rFonts w:ascii="Cambria Math" w:eastAsiaTheme="minorEastAsia" w:hAnsi="Cambria Math"/>
              </w:rPr>
              <m:t>md</m:t>
            </m:r>
            <m:r>
              <m:rPr>
                <m:sty m:val="b"/>
              </m:rPr>
              <w:rPr>
                <w:rFonts w:ascii="Cambria Math" w:eastAsiaTheme="minorEastAsia" w:hAnsi="Cambria Math"/>
              </w:rPr>
              <m:t>x</m:t>
            </m:r>
          </m:num>
          <m:den>
            <m:r>
              <w:rPr>
                <w:rFonts w:ascii="Cambria Math" w:eastAsiaTheme="minorEastAsia" w:hAnsi="Cambria Math"/>
              </w:rPr>
              <m:t>dt</m:t>
            </m:r>
          </m:den>
        </m:f>
      </m:oMath>
      <w:r>
        <w:rPr>
          <w:rFonts w:eastAsiaTheme="minorEastAsia"/>
          <w:bCs/>
          <w:iCs/>
        </w:rPr>
        <w:t xml:space="preserve">, </w:t>
      </w:r>
      <w:r w:rsidRPr="00BF7A08">
        <w:rPr>
          <w:rFonts w:eastAsiaTheme="minorEastAsia"/>
          <w:b/>
          <w:iCs/>
          <w:u w:val="single"/>
        </w:rPr>
        <w:t>that traces the trajectory of the particle is a gauge-invariant quantity, as one may explicitly verify</w:t>
      </w:r>
      <w:r>
        <w:rPr>
          <w:rFonts w:eastAsiaTheme="minorEastAsia"/>
          <w:bCs/>
          <w:iCs/>
        </w:rPr>
        <w:t xml:space="preserve">. Because </w:t>
      </w:r>
      <m:oMath>
        <m:r>
          <m:rPr>
            <m:sty m:val="b"/>
          </m:rPr>
          <w:rPr>
            <w:rFonts w:ascii="Cambria Math" w:eastAsiaTheme="minorEastAsia" w:hAnsi="Cambria Math"/>
          </w:rPr>
          <m:t>p</m:t>
        </m:r>
      </m:oMath>
      <w:r>
        <w:rPr>
          <w:rFonts w:eastAsiaTheme="minorEastAsia"/>
          <w:bCs/>
          <w:iCs/>
        </w:rPr>
        <w:t xml:space="preserve"> and </w:t>
      </w:r>
      <m:oMath>
        <m:f>
          <m:fPr>
            <m:type m:val="lin"/>
            <m:ctrlPr>
              <w:rPr>
                <w:rFonts w:ascii="Cambria Math" w:eastAsiaTheme="minorEastAsia" w:hAnsi="Cambria Math"/>
                <w:bCs/>
                <w:i/>
              </w:rPr>
            </m:ctrlPr>
          </m:fPr>
          <m:num>
            <m:r>
              <w:rPr>
                <w:rFonts w:ascii="Cambria Math" w:eastAsiaTheme="minorEastAsia" w:hAnsi="Cambria Math"/>
              </w:rPr>
              <m:t>md</m:t>
            </m:r>
            <m:r>
              <m:rPr>
                <m:sty m:val="b"/>
              </m:rPr>
              <w:rPr>
                <w:rFonts w:ascii="Cambria Math" w:eastAsiaTheme="minorEastAsia" w:hAnsi="Cambria Math"/>
              </w:rPr>
              <m:t>x</m:t>
            </m:r>
          </m:num>
          <m:den>
            <m:r>
              <w:rPr>
                <w:rFonts w:ascii="Cambria Math" w:eastAsiaTheme="minorEastAsia" w:hAnsi="Cambria Math"/>
              </w:rPr>
              <m:t>dt</m:t>
            </m:r>
          </m:den>
        </m:f>
      </m:oMath>
      <w:r>
        <w:rPr>
          <w:rFonts w:eastAsiaTheme="minorEastAsia"/>
          <w:bCs/>
        </w:rPr>
        <w:t xml:space="preserve"> are related via </w:t>
      </w:r>
    </w:p>
    <w:p w14:paraId="5869FE48" w14:textId="77777777" w:rsidR="004B795B" w:rsidRPr="004B795B" w:rsidRDefault="004B795B" w:rsidP="004B795B">
      <w:pPr>
        <w:rPr>
          <w:rFonts w:eastAsiaTheme="minorEastAsia"/>
          <w:b/>
        </w:rPr>
      </w:pPr>
      <m:oMathPara>
        <m:oMath>
          <m:r>
            <m:rPr>
              <m:scr m:val="script"/>
              <m:sty m:val="bi"/>
            </m:rPr>
            <w:rPr>
              <w:rFonts w:ascii="Cambria Math" w:eastAsiaTheme="minorEastAsia" w:hAnsi="Cambria Math"/>
            </w:rPr>
            <m:t>P≡</m:t>
          </m:r>
          <m:r>
            <w:rPr>
              <w:rFonts w:ascii="Cambria Math" w:eastAsiaTheme="minorEastAsia" w:hAnsi="Cambria Math"/>
            </w:rPr>
            <m:t>m</m:t>
          </m:r>
          <m:f>
            <m:fPr>
              <m:ctrlPr>
                <w:rPr>
                  <w:rFonts w:ascii="Cambria Math" w:eastAsiaTheme="minorEastAsia" w:hAnsi="Cambria Math"/>
                  <w:b/>
                  <w:i/>
                </w:rPr>
              </m:ctrlPr>
            </m:fPr>
            <m:num>
              <m:r>
                <w:rPr>
                  <w:rFonts w:ascii="Cambria Math" w:eastAsiaTheme="minorEastAsia" w:hAnsi="Cambria Math"/>
                </w:rPr>
                <m:t>dx</m:t>
              </m:r>
            </m:num>
            <m:den>
              <m:r>
                <w:rPr>
                  <w:rFonts w:ascii="Cambria Math" w:eastAsiaTheme="minorEastAsia" w:hAnsi="Cambria Math"/>
                </w:rPr>
                <m:t>dt</m:t>
              </m:r>
            </m:den>
          </m:f>
          <m:r>
            <m:rPr>
              <m:sty m:val="bi"/>
            </m:rPr>
            <w:rPr>
              <w:rFonts w:ascii="Cambria Math" w:eastAsiaTheme="minorEastAsia" w:hAnsi="Cambria Math"/>
            </w:rPr>
            <m:t>=</m:t>
          </m:r>
          <m:r>
            <m:rPr>
              <m:sty m:val="b"/>
            </m:rPr>
            <w:rPr>
              <w:rFonts w:ascii="Cambria Math" w:eastAsiaTheme="minorEastAsia" w:hAnsi="Cambria Math"/>
            </w:rPr>
            <m:t>p</m:t>
          </m:r>
          <m:r>
            <m:rPr>
              <m:sty m:val="bi"/>
            </m:rPr>
            <w:rPr>
              <w:rFonts w:ascii="Cambria Math" w:eastAsiaTheme="minorEastAsia" w:hAnsi="Cambria Math"/>
            </w:rPr>
            <m:t>-</m:t>
          </m:r>
          <m:f>
            <m:fPr>
              <m:ctrlPr>
                <w:rPr>
                  <w:rFonts w:ascii="Cambria Math" w:eastAsiaTheme="minorEastAsia" w:hAnsi="Cambria Math"/>
                  <w:b/>
                  <w:i/>
                </w:rPr>
              </m:ctrlPr>
            </m:fPr>
            <m:num>
              <m:r>
                <m:rPr>
                  <m:sty m:val="bi"/>
                </m:rPr>
                <w:rPr>
                  <w:rFonts w:ascii="Cambria Math" w:eastAsiaTheme="minorEastAsia" w:hAnsi="Cambria Math"/>
                </w:rPr>
                <m:t>e</m:t>
              </m:r>
              <m:r>
                <m:rPr>
                  <m:sty m:val="b"/>
                </m:rPr>
                <w:rPr>
                  <w:rFonts w:ascii="Cambria Math" w:eastAsiaTheme="minorEastAsia" w:hAnsi="Cambria Math"/>
                </w:rPr>
                <m:t>A</m:t>
              </m:r>
            </m:num>
            <m:den>
              <m:r>
                <w:rPr>
                  <w:rFonts w:ascii="Cambria Math" w:eastAsiaTheme="minorEastAsia" w:hAnsi="Cambria Math"/>
                </w:rPr>
                <m:t>c</m:t>
              </m:r>
            </m:den>
          </m:f>
          <m:r>
            <m:rPr>
              <m:sty m:val="p"/>
            </m:rPr>
            <w:rPr>
              <w:rFonts w:ascii="Cambria Math" w:eastAsiaTheme="minorEastAsia" w:hAnsi="Cambria Math"/>
            </w:rPr>
            <m:t>.</m:t>
          </m:r>
        </m:oMath>
      </m:oMathPara>
    </w:p>
    <w:p w14:paraId="067F303B" w14:textId="59C7A9E5" w:rsidR="004B795B" w:rsidRPr="007516A5" w:rsidRDefault="004B795B" w:rsidP="007516A5">
      <w:pPr>
        <w:rPr>
          <w:rFonts w:eastAsiaTheme="minorEastAsia"/>
          <w:bCs/>
          <w:iCs/>
        </w:rPr>
      </w:pPr>
      <w:r>
        <w:rPr>
          <w:rFonts w:eastAsiaTheme="minorEastAsia"/>
          <w:bCs/>
          <w:iCs/>
        </w:rPr>
        <w:t xml:space="preserve">we know that </w:t>
      </w:r>
      <m:oMath>
        <m:r>
          <m:rPr>
            <m:sty m:val="b"/>
          </m:rPr>
          <w:rPr>
            <w:rFonts w:ascii="Cambria Math" w:eastAsiaTheme="minorEastAsia" w:hAnsi="Cambria Math"/>
          </w:rPr>
          <m:t>p</m:t>
        </m:r>
      </m:oMath>
      <w:r>
        <w:rPr>
          <w:rFonts w:eastAsiaTheme="minorEastAsia"/>
          <w:bCs/>
          <w:iCs/>
        </w:rPr>
        <w:t xml:space="preserve"> must change to compensate for the change in </w:t>
      </w:r>
      <m:oMath>
        <m:r>
          <m:rPr>
            <m:sty m:val="b"/>
          </m:rPr>
          <w:rPr>
            <w:rFonts w:ascii="Cambria Math" w:eastAsiaTheme="minorEastAsia" w:hAnsi="Cambria Math"/>
          </w:rPr>
          <m:t>A</m:t>
        </m:r>
      </m:oMath>
      <w:r>
        <w:rPr>
          <w:rFonts w:eastAsiaTheme="minorEastAsia"/>
          <w:bCs/>
          <w:iCs/>
        </w:rPr>
        <w:t xml:space="preserve"> given by </w:t>
      </w:r>
    </w:p>
    <w:p w14:paraId="1A2162D7" w14:textId="4A58C208" w:rsidR="007516A5" w:rsidRPr="009E54F0" w:rsidRDefault="004B795B" w:rsidP="007516A5">
      <w:pPr>
        <w:rPr>
          <w:rFonts w:eastAsiaTheme="minorEastAsia"/>
          <w:bCs/>
          <w:iCs/>
        </w:rPr>
      </w:pPr>
      <m:oMathPara>
        <m:oMath>
          <m:r>
            <m:rPr>
              <m:sty m:val="b"/>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A</m:t>
          </m:r>
          <m:r>
            <w:rPr>
              <w:rFonts w:ascii="Cambria Math" w:eastAsiaTheme="minorEastAsia" w:hAnsi="Cambria Math"/>
            </w:rPr>
            <m:t>-</m:t>
          </m:r>
          <m:r>
            <m:rPr>
              <m:sty m:val="p"/>
            </m:rP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Bxy</m:t>
                  </m:r>
                </m:num>
                <m:den>
                  <m:r>
                    <w:rPr>
                      <w:rFonts w:ascii="Cambria Math" w:eastAsiaTheme="minorEastAsia" w:hAnsi="Cambria Math"/>
                    </w:rPr>
                    <m:t>2</m:t>
                  </m:r>
                </m:den>
              </m:f>
            </m:e>
          </m:d>
          <m:r>
            <w:rPr>
              <w:rFonts w:ascii="Cambria Math" w:eastAsiaTheme="minorEastAsia" w:hAnsi="Cambria Math"/>
            </w:rPr>
            <m:t>.</m:t>
          </m:r>
        </m:oMath>
      </m:oMathPara>
    </w:p>
    <w:p w14:paraId="1EBC8B46" w14:textId="56CB4A80" w:rsidR="007516A5" w:rsidRPr="009E54F0" w:rsidRDefault="004B795B" w:rsidP="007516A5">
      <w:pPr>
        <w:rPr>
          <w:rFonts w:eastAsiaTheme="minorEastAsia"/>
          <w:bCs/>
          <w:iCs/>
        </w:rPr>
      </w:pPr>
      <w:r w:rsidRPr="004B795B">
        <w:rPr>
          <w:rFonts w:eastAsiaTheme="minorEastAsia"/>
          <w:b/>
          <w:iCs/>
        </w:rPr>
        <w:t>*</w:t>
      </w:r>
      <w:r>
        <w:rPr>
          <w:rFonts w:eastAsiaTheme="minorEastAsia"/>
          <w:bCs/>
          <w:iCs/>
        </w:rPr>
        <w:t xml:space="preserve">We now return to quantum mechanics. </w:t>
      </w:r>
      <w:r w:rsidRPr="004B795B">
        <w:rPr>
          <w:rFonts w:eastAsiaTheme="minorEastAsia"/>
          <w:b/>
          <w:iCs/>
        </w:rPr>
        <w:t>We believe that it is reasonable to demand that the expectation values in quantum mechanics behave in a manner similar to the corresponding classical quantities under gauge transformations, so</w:t>
      </w:r>
      <w:r>
        <w:rPr>
          <w:rFonts w:eastAsiaTheme="minorEastAsia"/>
          <w:bCs/>
          <w:iCs/>
        </w:rPr>
        <w:t xml:space="preserve"> </w:t>
      </w:r>
      <m:oMath>
        <m:d>
          <m:dPr>
            <m:begChr m:val="〈"/>
            <m:endChr m:val="〉"/>
            <m:ctrlPr>
              <w:rPr>
                <w:rFonts w:ascii="Cambria Math" w:eastAsiaTheme="minorEastAsia" w:hAnsi="Cambria Math"/>
                <w:bCs/>
                <w:i/>
                <w:iCs/>
              </w:rPr>
            </m:ctrlPr>
          </m:dPr>
          <m:e>
            <m:r>
              <m:rPr>
                <m:sty m:val="b"/>
              </m:rPr>
              <w:rPr>
                <w:rFonts w:ascii="Cambria Math" w:eastAsiaTheme="minorEastAsia" w:hAnsi="Cambria Math"/>
              </w:rPr>
              <m:t>x</m:t>
            </m:r>
          </m:e>
        </m:d>
      </m:oMath>
      <w:r>
        <w:rPr>
          <w:rFonts w:eastAsiaTheme="minorEastAsia"/>
          <w:bCs/>
          <w:iCs/>
        </w:rPr>
        <w:t xml:space="preserve"> and </w:t>
      </w:r>
      <m:oMath>
        <m:d>
          <m:dPr>
            <m:begChr m:val="〈"/>
            <m:endChr m:val="〉"/>
            <m:ctrlPr>
              <w:rPr>
                <w:rFonts w:ascii="Cambria Math" w:eastAsiaTheme="minorEastAsia" w:hAnsi="Cambria Math"/>
                <w:bCs/>
                <w:i/>
                <w:iCs/>
              </w:rPr>
            </m:ctrlPr>
          </m:dPr>
          <m:e>
            <m:r>
              <m:rPr>
                <m:scr m:val="script"/>
                <m:sty m:val="bi"/>
              </m:rPr>
              <w:rPr>
                <w:rFonts w:ascii="Cambria Math" w:eastAsiaTheme="minorEastAsia" w:hAnsi="Cambria Math"/>
              </w:rPr>
              <m:t>P</m:t>
            </m:r>
          </m:e>
        </m:d>
      </m:oMath>
      <w:r>
        <w:rPr>
          <w:rFonts w:eastAsiaTheme="minorEastAsia"/>
          <w:bCs/>
          <w:iCs/>
        </w:rPr>
        <w:t xml:space="preserve"> </w:t>
      </w:r>
      <w:r w:rsidRPr="004B795B">
        <w:rPr>
          <w:rFonts w:eastAsiaTheme="minorEastAsia"/>
          <w:b/>
          <w:iCs/>
        </w:rPr>
        <w:t xml:space="preserve">are not to change under gauge transformations, while </w:t>
      </w:r>
      <m:oMath>
        <m:d>
          <m:dPr>
            <m:begChr m:val="〈"/>
            <m:endChr m:val="〉"/>
            <m:ctrlPr>
              <w:rPr>
                <w:rFonts w:ascii="Cambria Math" w:eastAsiaTheme="minorEastAsia" w:hAnsi="Cambria Math"/>
                <w:b/>
                <w:i/>
                <w:iCs/>
              </w:rPr>
            </m:ctrlPr>
          </m:dPr>
          <m:e>
            <m:r>
              <m:rPr>
                <m:sty m:val="b"/>
              </m:rPr>
              <w:rPr>
                <w:rFonts w:ascii="Cambria Math" w:eastAsiaTheme="minorEastAsia" w:hAnsi="Cambria Math"/>
              </w:rPr>
              <m:t>p</m:t>
            </m:r>
          </m:e>
        </m:d>
      </m:oMath>
      <w:r w:rsidRPr="004B795B">
        <w:rPr>
          <w:rFonts w:eastAsiaTheme="minorEastAsia"/>
          <w:b/>
          <w:iCs/>
        </w:rPr>
        <w:t xml:space="preserve"> is expected to change.</w:t>
      </w:r>
    </w:p>
    <w:p w14:paraId="57F3CC55" w14:textId="3EAC1F00" w:rsidR="007516A5" w:rsidRDefault="004B795B" w:rsidP="00B1289A">
      <w:pPr>
        <w:rPr>
          <w:rFonts w:eastAsiaTheme="minorEastAsia"/>
          <w:bCs/>
          <w:iCs/>
        </w:rPr>
      </w:pPr>
      <w:r>
        <w:rPr>
          <w:rFonts w:eastAsiaTheme="minorEastAsia"/>
          <w:bCs/>
          <w:iCs/>
        </w:rPr>
        <w:t xml:space="preserve">Let us denote by </w:t>
      </w:r>
      <m:oMath>
        <m:r>
          <w:rPr>
            <w:rFonts w:ascii="Cambria Math" w:eastAsiaTheme="minorEastAsia" w:hAnsi="Cambria Math"/>
          </w:rPr>
          <m:t>|</m:t>
        </m:r>
        <m:d>
          <m:dPr>
            <m:begChr m:val=""/>
            <m:endChr m:val="⟩"/>
            <m:ctrlPr>
              <w:rPr>
                <w:rFonts w:ascii="Cambria Math" w:eastAsiaTheme="minorEastAsia" w:hAnsi="Cambria Math"/>
                <w:bCs/>
                <w:i/>
                <w:iCs/>
              </w:rPr>
            </m:ctrlPr>
          </m:dPr>
          <m:e>
            <m:r>
              <w:rPr>
                <w:rFonts w:ascii="Cambria Math" w:eastAsiaTheme="minorEastAsia" w:hAnsi="Cambria Math"/>
              </w:rPr>
              <m:t>α</m:t>
            </m:r>
          </m:e>
        </m:d>
      </m:oMath>
      <w:r>
        <w:rPr>
          <w:rFonts w:eastAsiaTheme="minorEastAsia"/>
          <w:bCs/>
          <w:iCs/>
        </w:rPr>
        <w:t xml:space="preserve"> the state ket in the presence of </w:t>
      </w:r>
      <m:oMath>
        <m:r>
          <m:rPr>
            <m:sty m:val="b"/>
          </m:rPr>
          <w:rPr>
            <w:rFonts w:ascii="Cambria Math" w:eastAsiaTheme="minorEastAsia" w:hAnsi="Cambria Math"/>
          </w:rPr>
          <m:t>A</m:t>
        </m:r>
      </m:oMath>
      <w:r>
        <w:rPr>
          <w:rFonts w:eastAsiaTheme="minorEastAsia"/>
          <w:bCs/>
          <w:iCs/>
        </w:rPr>
        <w:t xml:space="preserve">; the state ket for the same physical situation when </w:t>
      </w:r>
    </w:p>
    <w:p w14:paraId="6C2E0649" w14:textId="406945B9" w:rsidR="004B795B" w:rsidRPr="004B795B" w:rsidRDefault="00000000" w:rsidP="00B1289A">
      <w:pPr>
        <w:rPr>
          <w:rFonts w:eastAsiaTheme="minorEastAsia"/>
          <w:bCs/>
          <w:iCs/>
        </w:rPr>
      </w:pPr>
      <m:oMathPara>
        <m:oMath>
          <m:acc>
            <m:accPr>
              <m:chr m:val="̃"/>
              <m:ctrlPr>
                <w:rPr>
                  <w:rFonts w:ascii="Cambria Math" w:eastAsiaTheme="minorEastAsia" w:hAnsi="Cambria Math"/>
                  <w:bCs/>
                  <w:i/>
                  <w:iCs/>
                </w:rPr>
              </m:ctrlPr>
            </m:accPr>
            <m:e>
              <m:r>
                <m:rPr>
                  <m:sty m:val="b"/>
                </m:rPr>
                <w:rPr>
                  <w:rFonts w:ascii="Cambria Math" w:eastAsiaTheme="minorEastAsia" w:hAnsi="Cambria Math"/>
                </w:rPr>
                <m:t>A</m:t>
              </m:r>
            </m:e>
          </m:acc>
          <m:r>
            <w:rPr>
              <w:rFonts w:ascii="Cambria Math" w:eastAsiaTheme="minorEastAsia" w:hAnsi="Cambria Math"/>
            </w:rPr>
            <m:t>=</m:t>
          </m:r>
          <m:r>
            <m:rPr>
              <m:sty m:val="b"/>
            </m:rPr>
            <w:rPr>
              <w:rFonts w:ascii="Cambria Math" w:eastAsiaTheme="minorEastAsia" w:hAnsi="Cambria Math"/>
            </w:rPr>
            <m:t>A</m:t>
          </m:r>
          <m:r>
            <w:rPr>
              <w:rFonts w:ascii="Cambria Math" w:eastAsiaTheme="minorEastAsia" w:hAnsi="Cambria Math"/>
            </w:rPr>
            <m:t>+</m:t>
          </m:r>
          <m:r>
            <m:rPr>
              <m:sty m:val="p"/>
            </m:rPr>
            <w:rPr>
              <w:rFonts w:ascii="Cambria Math" w:eastAsiaTheme="minorEastAsia" w:hAnsi="Cambria Math"/>
            </w:rPr>
            <m:t>∇Λ</m:t>
          </m:r>
        </m:oMath>
      </m:oMathPara>
    </w:p>
    <w:p w14:paraId="21A4B0B6" w14:textId="34EB96CB" w:rsidR="004B795B" w:rsidRDefault="004B795B" w:rsidP="00B1289A">
      <w:pPr>
        <w:rPr>
          <w:rFonts w:eastAsiaTheme="minorEastAsia"/>
          <w:bCs/>
          <w:iCs/>
        </w:rPr>
      </w:pPr>
      <w:r>
        <w:rPr>
          <w:rFonts w:eastAsiaTheme="minorEastAsia"/>
          <w:bCs/>
          <w:iCs/>
        </w:rPr>
        <w:t xml:space="preserve">is used in place of </w:t>
      </w:r>
      <m:oMath>
        <m:r>
          <m:rPr>
            <m:sty m:val="b"/>
          </m:rPr>
          <w:rPr>
            <w:rFonts w:ascii="Cambria Math" w:eastAsiaTheme="minorEastAsia" w:hAnsi="Cambria Math"/>
          </w:rPr>
          <m:t>A</m:t>
        </m:r>
      </m:oMath>
      <w:r>
        <w:rPr>
          <w:rFonts w:eastAsiaTheme="minorEastAsia"/>
          <w:bCs/>
          <w:iCs/>
        </w:rPr>
        <w:t xml:space="preserve"> is denoted by </w:t>
      </w:r>
      <m:oMath>
        <m:r>
          <w:rPr>
            <w:rFonts w:ascii="Cambria Math" w:eastAsiaTheme="minorEastAsia" w:hAnsi="Cambria Math"/>
          </w:rPr>
          <m:t>|</m:t>
        </m:r>
        <m:d>
          <m:dPr>
            <m:begChr m:val=""/>
            <m:endChr m:val="⟩"/>
            <m:ctrlPr>
              <w:rPr>
                <w:rFonts w:ascii="Cambria Math" w:eastAsiaTheme="minorEastAsia" w:hAnsi="Cambria Math"/>
                <w:bCs/>
                <w:i/>
                <w:iCs/>
              </w:rPr>
            </m:ctrlPr>
          </m:dPr>
          <m:e>
            <m:acc>
              <m:accPr>
                <m:chr m:val="̃"/>
                <m:ctrlPr>
                  <w:rPr>
                    <w:rFonts w:ascii="Cambria Math" w:eastAsiaTheme="minorEastAsia" w:hAnsi="Cambria Math"/>
                    <w:bCs/>
                    <w:i/>
                    <w:iCs/>
                  </w:rPr>
                </m:ctrlPr>
              </m:accPr>
              <m:e>
                <m:r>
                  <w:rPr>
                    <w:rFonts w:ascii="Cambria Math" w:eastAsiaTheme="minorEastAsia" w:hAnsi="Cambria Math"/>
                  </w:rPr>
                  <m:t>α</m:t>
                </m:r>
              </m:e>
            </m:acc>
          </m:e>
        </m:d>
      </m:oMath>
      <w:r>
        <w:rPr>
          <w:rFonts w:eastAsiaTheme="minorEastAsia"/>
          <w:bCs/>
          <w:iCs/>
        </w:rPr>
        <w:t xml:space="preserve">. Here </w:t>
      </w:r>
      <m:oMath>
        <m:r>
          <m:rPr>
            <m:sty m:val="p"/>
          </m:rPr>
          <w:rPr>
            <w:rFonts w:ascii="Cambria Math" w:eastAsiaTheme="minorEastAsia" w:hAnsi="Cambria Math"/>
          </w:rPr>
          <m:t>Λ</m:t>
        </m:r>
      </m:oMath>
      <w:r>
        <w:rPr>
          <w:rFonts w:eastAsiaTheme="minorEastAsia"/>
          <w:bCs/>
          <w:iCs/>
        </w:rPr>
        <w:t xml:space="preserve">, as well as </w:t>
      </w:r>
      <w:r w:rsidRPr="004B795B">
        <w:rPr>
          <w:rFonts w:eastAsiaTheme="minorEastAsia"/>
          <w:b/>
          <w:i/>
        </w:rPr>
        <w:t>A</w:t>
      </w:r>
      <w:r>
        <w:rPr>
          <w:rFonts w:eastAsiaTheme="minorEastAsia"/>
          <w:bCs/>
          <w:iCs/>
        </w:rPr>
        <w:t xml:space="preserve">, is a function of the </w:t>
      </w:r>
      <w:r w:rsidRPr="004B795B">
        <w:rPr>
          <w:rFonts w:eastAsiaTheme="minorEastAsia"/>
          <w:b/>
          <w:iCs/>
        </w:rPr>
        <w:t>position operator</w:t>
      </w:r>
      <w:r>
        <w:rPr>
          <w:rFonts w:eastAsiaTheme="minorEastAsia"/>
          <w:bCs/>
          <w:iCs/>
        </w:rPr>
        <w:t xml:space="preserve">, </w:t>
      </w:r>
      <m:oMath>
        <m:r>
          <m:rPr>
            <m:sty m:val="b"/>
          </m:rPr>
          <w:rPr>
            <w:rFonts w:ascii="Cambria Math" w:eastAsiaTheme="minorEastAsia" w:hAnsi="Cambria Math"/>
          </w:rPr>
          <m:t>x</m:t>
        </m:r>
      </m:oMath>
      <w:r>
        <w:rPr>
          <w:rFonts w:eastAsiaTheme="minorEastAsia"/>
          <w:bCs/>
          <w:iCs/>
        </w:rPr>
        <w:t>. Our basic requirements are</w:t>
      </w:r>
    </w:p>
    <w:p w14:paraId="4D04B2BA" w14:textId="677B49F1" w:rsidR="004B795B" w:rsidRPr="00CE0D8A" w:rsidRDefault="00000000" w:rsidP="00B1289A">
      <w:pPr>
        <w:rPr>
          <w:rFonts w:eastAsiaTheme="minorEastAsia"/>
          <w:bCs/>
          <w:iCs/>
        </w:rPr>
      </w:pPr>
      <m:oMathPara>
        <m:oMath>
          <m:d>
            <m:dPr>
              <m:begChr m:val="⟨"/>
              <m:endChr m:val="⟩"/>
              <m:ctrlPr>
                <w:rPr>
                  <w:rFonts w:ascii="Cambria Math" w:eastAsiaTheme="minorEastAsia" w:hAnsi="Cambria Math"/>
                  <w:bCs/>
                  <w:i/>
                  <w:iCs/>
                </w:rPr>
              </m:ctrlPr>
            </m:dPr>
            <m:e>
              <m:r>
                <w:rPr>
                  <w:rFonts w:ascii="Cambria Math" w:eastAsiaTheme="minorEastAsia" w:hAnsi="Cambria Math"/>
                </w:rPr>
                <m:t>α</m:t>
              </m:r>
            </m:e>
            <m:e>
              <m:r>
                <m:rPr>
                  <m:sty m:val="p"/>
                </m:rPr>
                <w:rPr>
                  <w:rFonts w:ascii="Cambria Math" w:eastAsiaTheme="minorEastAsia" w:hAnsi="Cambria Math"/>
                </w:rPr>
                <m:t xml:space="preserve"> </m:t>
              </m:r>
              <m:r>
                <m:rPr>
                  <m:sty m:val="b"/>
                </m:rPr>
                <w:rPr>
                  <w:rFonts w:ascii="Cambria Math" w:eastAsiaTheme="minorEastAsia" w:hAnsi="Cambria Math"/>
                </w:rPr>
                <m:t>x</m:t>
              </m:r>
            </m:e>
            <m:e>
              <m:r>
                <w:rPr>
                  <w:rFonts w:ascii="Cambria Math" w:eastAsiaTheme="minorEastAsia" w:hAnsi="Cambria Math"/>
                </w:rPr>
                <m:t>α</m:t>
              </m:r>
            </m:e>
          </m:d>
          <m:r>
            <w:rPr>
              <w:rFonts w:ascii="Cambria Math" w:eastAsiaTheme="minorEastAsia" w:hAnsi="Cambria Math"/>
            </w:rPr>
            <m:t>=</m:t>
          </m:r>
          <m:d>
            <m:dPr>
              <m:begChr m:val="⟨"/>
              <m:endChr m:val="⟩"/>
              <m:ctrlPr>
                <w:rPr>
                  <w:rFonts w:ascii="Cambria Math" w:eastAsiaTheme="minorEastAsia" w:hAnsi="Cambria Math"/>
                  <w:bCs/>
                  <w:i/>
                  <w:iCs/>
                </w:rPr>
              </m:ctrlPr>
            </m:dPr>
            <m:e>
              <m:d>
                <m:dPr>
                  <m:begChr m:val=""/>
                  <m:endChr m:val="⟩"/>
                  <m:ctrlPr>
                    <w:rPr>
                      <w:rFonts w:ascii="Cambria Math" w:eastAsiaTheme="minorEastAsia" w:hAnsi="Cambria Math"/>
                      <w:bCs/>
                      <w:i/>
                      <w:iCs/>
                    </w:rPr>
                  </m:ctrlPr>
                </m:dPr>
                <m:e>
                  <m:acc>
                    <m:accPr>
                      <m:chr m:val="̃"/>
                      <m:ctrlPr>
                        <w:rPr>
                          <w:rFonts w:ascii="Cambria Math" w:eastAsiaTheme="minorEastAsia" w:hAnsi="Cambria Math"/>
                          <w:bCs/>
                          <w:i/>
                          <w:iCs/>
                        </w:rPr>
                      </m:ctrlPr>
                    </m:accPr>
                    <m:e>
                      <m:r>
                        <w:rPr>
                          <w:rFonts w:ascii="Cambria Math" w:eastAsiaTheme="minorEastAsia" w:hAnsi="Cambria Math"/>
                        </w:rPr>
                        <m:t>α</m:t>
                      </m:r>
                    </m:e>
                  </m:acc>
                </m:e>
              </m:d>
            </m:e>
            <m:e>
              <m:r>
                <m:rPr>
                  <m:sty m:val="p"/>
                </m:rPr>
                <w:rPr>
                  <w:rFonts w:ascii="Cambria Math" w:eastAsiaTheme="minorEastAsia" w:hAnsi="Cambria Math"/>
                </w:rPr>
                <m:t xml:space="preserve"> </m:t>
              </m:r>
              <m:r>
                <m:rPr>
                  <m:sty m:val="b"/>
                </m:rPr>
                <w:rPr>
                  <w:rFonts w:ascii="Cambria Math" w:eastAsiaTheme="minorEastAsia" w:hAnsi="Cambria Math"/>
                </w:rPr>
                <m:t>x</m:t>
              </m:r>
            </m:e>
            <m:e>
              <m:d>
                <m:dPr>
                  <m:begChr m:val=""/>
                  <m:endChr m:val="⟩"/>
                  <m:ctrlPr>
                    <w:rPr>
                      <w:rFonts w:ascii="Cambria Math" w:eastAsiaTheme="minorEastAsia" w:hAnsi="Cambria Math"/>
                      <w:bCs/>
                      <w:i/>
                      <w:iCs/>
                    </w:rPr>
                  </m:ctrlPr>
                </m:dPr>
                <m:e>
                  <m:acc>
                    <m:accPr>
                      <m:chr m:val="̃"/>
                      <m:ctrlPr>
                        <w:rPr>
                          <w:rFonts w:ascii="Cambria Math" w:eastAsiaTheme="minorEastAsia" w:hAnsi="Cambria Math"/>
                          <w:bCs/>
                          <w:i/>
                          <w:iCs/>
                        </w:rPr>
                      </m:ctrlPr>
                    </m:accPr>
                    <m:e>
                      <m:r>
                        <w:rPr>
                          <w:rFonts w:ascii="Cambria Math" w:eastAsiaTheme="minorEastAsia" w:hAnsi="Cambria Math"/>
                        </w:rPr>
                        <m:t>α</m:t>
                      </m:r>
                    </m:e>
                  </m:acc>
                </m:e>
              </m:d>
            </m:e>
          </m:d>
          <m:r>
            <w:rPr>
              <w:rFonts w:ascii="Cambria Math" w:eastAsiaTheme="minorEastAsia" w:hAnsi="Cambria Math"/>
            </w:rPr>
            <m:t xml:space="preserve">  </m:t>
          </m:r>
          <m:d>
            <m:dPr>
              <m:ctrlPr>
                <w:rPr>
                  <w:rFonts w:ascii="Cambria Math" w:eastAsiaTheme="minorEastAsia" w:hAnsi="Cambria Math"/>
                  <w:bCs/>
                  <w:i/>
                  <w:iCs/>
                </w:rPr>
              </m:ctrlPr>
            </m:dPr>
            <m:e>
              <m:r>
                <w:rPr>
                  <w:rFonts w:ascii="Cambria Math" w:eastAsiaTheme="minorEastAsia" w:hAnsi="Cambria Math"/>
                </w:rPr>
                <m:t>a</m:t>
              </m:r>
            </m:e>
          </m:d>
        </m:oMath>
      </m:oMathPara>
    </w:p>
    <w:p w14:paraId="210A93EA" w14:textId="704901CA" w:rsidR="00CE0D8A" w:rsidRDefault="00CE0D8A" w:rsidP="00B1289A">
      <w:pPr>
        <w:rPr>
          <w:rFonts w:eastAsiaTheme="minorEastAsia"/>
          <w:bCs/>
          <w:iCs/>
        </w:rPr>
      </w:pPr>
      <w:r>
        <w:rPr>
          <w:rFonts w:eastAsiaTheme="minorEastAsia"/>
          <w:bCs/>
          <w:iCs/>
        </w:rPr>
        <w:t xml:space="preserve">and </w:t>
      </w:r>
    </w:p>
    <w:p w14:paraId="3BD69DA4" w14:textId="027A4D35" w:rsidR="00CE0D8A" w:rsidRPr="00CE0D8A" w:rsidRDefault="00000000" w:rsidP="00B1289A">
      <w:pPr>
        <w:rPr>
          <w:rFonts w:eastAsiaTheme="minorEastAsia"/>
          <w:bCs/>
          <w:iCs/>
        </w:rPr>
      </w:pPr>
      <m:oMathPara>
        <m:oMath>
          <m:d>
            <m:dPr>
              <m:begChr m:val="⟨"/>
              <m:endChr m:val="⟩"/>
              <m:ctrlPr>
                <w:rPr>
                  <w:rFonts w:ascii="Cambria Math" w:eastAsiaTheme="minorEastAsia" w:hAnsi="Cambria Math"/>
                  <w:bCs/>
                  <w:i/>
                  <w:iCs/>
                </w:rPr>
              </m:ctrlPr>
            </m:dPr>
            <m:e>
              <m:r>
                <w:rPr>
                  <w:rFonts w:ascii="Cambria Math" w:eastAsiaTheme="minorEastAsia" w:hAnsi="Cambria Math"/>
                </w:rPr>
                <m:t>α</m:t>
              </m:r>
            </m:e>
            <m:e>
              <m:d>
                <m:dPr>
                  <m:ctrlPr>
                    <w:rPr>
                      <w:rFonts w:ascii="Cambria Math" w:eastAsiaTheme="minorEastAsia" w:hAnsi="Cambria Math"/>
                      <w:bCs/>
                      <w:i/>
                      <w:iCs/>
                    </w:rPr>
                  </m:ctrlPr>
                </m:dPr>
                <m:e>
                  <m:r>
                    <m:rPr>
                      <m:sty m:val="bi"/>
                    </m:rPr>
                    <w:rPr>
                      <w:rFonts w:ascii="Cambria Math" w:eastAsiaTheme="minorEastAsia" w:hAnsi="Cambria Math"/>
                    </w:rPr>
                    <m:t>p</m:t>
                  </m:r>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e</m:t>
                      </m:r>
                      <m:r>
                        <m:rPr>
                          <m:sty m:val="b"/>
                        </m:rPr>
                        <w:rPr>
                          <w:rFonts w:ascii="Cambria Math" w:eastAsiaTheme="minorEastAsia" w:hAnsi="Cambria Math"/>
                        </w:rPr>
                        <m:t>A</m:t>
                      </m:r>
                    </m:num>
                    <m:den>
                      <m:r>
                        <w:rPr>
                          <w:rFonts w:ascii="Cambria Math" w:eastAsiaTheme="minorEastAsia" w:hAnsi="Cambria Math"/>
                        </w:rPr>
                        <m:t>c</m:t>
                      </m:r>
                    </m:den>
                  </m:f>
                </m:e>
              </m:d>
            </m:e>
            <m:e>
              <m:r>
                <w:rPr>
                  <w:rFonts w:ascii="Cambria Math" w:eastAsiaTheme="minorEastAsia" w:hAnsi="Cambria Math"/>
                </w:rPr>
                <m:t>α</m:t>
              </m:r>
            </m:e>
          </m:d>
          <m:r>
            <w:rPr>
              <w:rFonts w:ascii="Cambria Math" w:eastAsiaTheme="minorEastAsia" w:hAnsi="Cambria Math"/>
            </w:rPr>
            <m:t>=</m:t>
          </m:r>
          <m:d>
            <m:dPr>
              <m:begChr m:val="⟨"/>
              <m:endChr m:val="⟩"/>
              <m:ctrlPr>
                <w:rPr>
                  <w:rFonts w:ascii="Cambria Math" w:eastAsiaTheme="minorEastAsia" w:hAnsi="Cambria Math"/>
                  <w:bCs/>
                  <w:i/>
                  <w:iCs/>
                </w:rPr>
              </m:ctrlPr>
            </m:dPr>
            <m:e>
              <m:acc>
                <m:accPr>
                  <m:chr m:val="̃"/>
                  <m:ctrlPr>
                    <w:rPr>
                      <w:rFonts w:ascii="Cambria Math" w:eastAsiaTheme="minorEastAsia" w:hAnsi="Cambria Math"/>
                      <w:bCs/>
                      <w:i/>
                      <w:iCs/>
                    </w:rPr>
                  </m:ctrlPr>
                </m:accPr>
                <m:e>
                  <m:r>
                    <w:rPr>
                      <w:rFonts w:ascii="Cambria Math" w:eastAsiaTheme="minorEastAsia" w:hAnsi="Cambria Math"/>
                    </w:rPr>
                    <m:t>α</m:t>
                  </m:r>
                </m:e>
              </m:acc>
            </m:e>
            <m:e>
              <m:d>
                <m:dPr>
                  <m:ctrlPr>
                    <w:rPr>
                      <w:rFonts w:ascii="Cambria Math" w:eastAsiaTheme="minorEastAsia" w:hAnsi="Cambria Math"/>
                      <w:bCs/>
                      <w:i/>
                      <w:iCs/>
                    </w:rPr>
                  </m:ctrlPr>
                </m:dPr>
                <m:e>
                  <m:r>
                    <m:rPr>
                      <m:sty m:val="bi"/>
                    </m:rPr>
                    <w:rPr>
                      <w:rFonts w:ascii="Cambria Math" w:eastAsiaTheme="minorEastAsia" w:hAnsi="Cambria Math"/>
                    </w:rPr>
                    <m:t>p</m:t>
                  </m:r>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e</m:t>
                      </m:r>
                      <m:acc>
                        <m:accPr>
                          <m:chr m:val="̃"/>
                          <m:ctrlPr>
                            <w:rPr>
                              <w:rFonts w:ascii="Cambria Math" w:eastAsiaTheme="minorEastAsia" w:hAnsi="Cambria Math"/>
                              <w:b/>
                            </w:rPr>
                          </m:ctrlPr>
                        </m:accPr>
                        <m:e>
                          <m:r>
                            <m:rPr>
                              <m:sty m:val="b"/>
                            </m:rPr>
                            <w:rPr>
                              <w:rFonts w:ascii="Cambria Math" w:eastAsiaTheme="minorEastAsia" w:hAnsi="Cambria Math"/>
                            </w:rPr>
                            <m:t>A</m:t>
                          </m:r>
                        </m:e>
                      </m:acc>
                    </m:num>
                    <m:den>
                      <m:r>
                        <w:rPr>
                          <w:rFonts w:ascii="Cambria Math" w:eastAsiaTheme="minorEastAsia" w:hAnsi="Cambria Math"/>
                        </w:rPr>
                        <m:t>c</m:t>
                      </m:r>
                    </m:den>
                  </m:f>
                </m:e>
              </m:d>
            </m:e>
            <m:e>
              <m:acc>
                <m:accPr>
                  <m:chr m:val="̃"/>
                  <m:ctrlPr>
                    <w:rPr>
                      <w:rFonts w:ascii="Cambria Math" w:eastAsiaTheme="minorEastAsia" w:hAnsi="Cambria Math"/>
                      <w:bCs/>
                      <w:i/>
                      <w:iCs/>
                    </w:rPr>
                  </m:ctrlPr>
                </m:accPr>
                <m:e>
                  <m:r>
                    <w:rPr>
                      <w:rFonts w:ascii="Cambria Math" w:eastAsiaTheme="minorEastAsia" w:hAnsi="Cambria Math"/>
                    </w:rPr>
                    <m:t>α</m:t>
                  </m:r>
                </m:e>
              </m:acc>
            </m:e>
          </m:d>
          <m:r>
            <w:rPr>
              <w:rFonts w:ascii="Cambria Math" w:eastAsiaTheme="minorEastAsia" w:hAnsi="Cambria Math"/>
            </w:rPr>
            <m:t xml:space="preserve">  </m:t>
          </m:r>
          <m:d>
            <m:dPr>
              <m:ctrlPr>
                <w:rPr>
                  <w:rFonts w:ascii="Cambria Math" w:eastAsiaTheme="minorEastAsia" w:hAnsi="Cambria Math"/>
                  <w:bCs/>
                  <w:i/>
                  <w:iCs/>
                </w:rPr>
              </m:ctrlPr>
            </m:dPr>
            <m:e>
              <m:r>
                <w:rPr>
                  <w:rFonts w:ascii="Cambria Math" w:eastAsiaTheme="minorEastAsia" w:hAnsi="Cambria Math"/>
                </w:rPr>
                <m:t>b</m:t>
              </m:r>
            </m:e>
          </m:d>
          <m:r>
            <w:rPr>
              <w:rFonts w:ascii="Cambria Math" w:eastAsiaTheme="minorEastAsia" w:hAnsi="Cambria Math"/>
            </w:rPr>
            <m:t>.</m:t>
          </m:r>
        </m:oMath>
      </m:oMathPara>
    </w:p>
    <w:p w14:paraId="503C12E7" w14:textId="2519187D" w:rsidR="00CE0D8A" w:rsidRDefault="00CE0D8A" w:rsidP="00B1289A">
      <w:pPr>
        <w:rPr>
          <w:rFonts w:eastAsiaTheme="minorEastAsia"/>
          <w:bCs/>
          <w:iCs/>
        </w:rPr>
      </w:pPr>
      <w:r>
        <w:rPr>
          <w:rFonts w:eastAsiaTheme="minorEastAsia"/>
          <w:bCs/>
          <w:iCs/>
        </w:rPr>
        <w:t xml:space="preserve">In addition, we require, as usual, the norm of the state ket to be preserved: </w:t>
      </w:r>
      <m:oMath>
        <m:d>
          <m:dPr>
            <m:begChr m:val="⟨"/>
            <m:endChr m:val="⟩"/>
            <m:ctrlPr>
              <w:rPr>
                <w:rFonts w:ascii="Cambria Math" w:eastAsiaTheme="minorEastAsia" w:hAnsi="Cambria Math"/>
                <w:bCs/>
                <w:i/>
                <w:iCs/>
              </w:rPr>
            </m:ctrlPr>
          </m:dPr>
          <m:e>
            <m:r>
              <w:rPr>
                <w:rFonts w:ascii="Cambria Math" w:eastAsiaTheme="minorEastAsia" w:hAnsi="Cambria Math"/>
              </w:rPr>
              <m:t>α</m:t>
            </m:r>
          </m:e>
          <m:e>
            <m:r>
              <w:rPr>
                <w:rFonts w:ascii="Cambria Math" w:eastAsiaTheme="minorEastAsia" w:hAnsi="Cambria Math"/>
              </w:rPr>
              <m:t>α</m:t>
            </m:r>
          </m:e>
        </m:d>
        <m:r>
          <w:rPr>
            <w:rFonts w:ascii="Cambria Math" w:eastAsiaTheme="minorEastAsia" w:hAnsi="Cambria Math"/>
          </w:rPr>
          <m:t>=</m:t>
        </m:r>
        <m:d>
          <m:dPr>
            <m:begChr m:val="⟨"/>
            <m:endChr m:val="⟩"/>
            <m:ctrlPr>
              <w:rPr>
                <w:rFonts w:ascii="Cambria Math" w:eastAsiaTheme="minorEastAsia" w:hAnsi="Cambria Math"/>
                <w:bCs/>
                <w:i/>
                <w:iCs/>
              </w:rPr>
            </m:ctrlPr>
          </m:dPr>
          <m:e>
            <m:acc>
              <m:accPr>
                <m:chr m:val="̃"/>
                <m:ctrlPr>
                  <w:rPr>
                    <w:rFonts w:ascii="Cambria Math" w:eastAsiaTheme="minorEastAsia" w:hAnsi="Cambria Math"/>
                    <w:bCs/>
                    <w:i/>
                    <w:iCs/>
                  </w:rPr>
                </m:ctrlPr>
              </m:accPr>
              <m:e>
                <m:r>
                  <w:rPr>
                    <w:rFonts w:ascii="Cambria Math" w:eastAsiaTheme="minorEastAsia" w:hAnsi="Cambria Math"/>
                  </w:rPr>
                  <m:t>α</m:t>
                </m:r>
              </m:e>
            </m:acc>
          </m:e>
          <m:e>
            <m:acc>
              <m:accPr>
                <m:chr m:val="̃"/>
                <m:ctrlPr>
                  <w:rPr>
                    <w:rFonts w:ascii="Cambria Math" w:eastAsiaTheme="minorEastAsia" w:hAnsi="Cambria Math"/>
                    <w:bCs/>
                    <w:i/>
                    <w:iCs/>
                  </w:rPr>
                </m:ctrlPr>
              </m:accPr>
              <m:e>
                <m:r>
                  <w:rPr>
                    <w:rFonts w:ascii="Cambria Math" w:eastAsiaTheme="minorEastAsia" w:hAnsi="Cambria Math"/>
                  </w:rPr>
                  <m:t>α</m:t>
                </m:r>
              </m:e>
            </m:acc>
          </m:e>
        </m:d>
        <m:r>
          <w:rPr>
            <w:rFonts w:ascii="Cambria Math" w:eastAsiaTheme="minorEastAsia" w:hAnsi="Cambria Math"/>
          </w:rPr>
          <m:t>.</m:t>
        </m:r>
      </m:oMath>
      <w:r>
        <w:rPr>
          <w:rFonts w:eastAsiaTheme="minorEastAsia"/>
          <w:bCs/>
          <w:iCs/>
        </w:rPr>
        <w:t xml:space="preserve"> We must construct an operator </w:t>
      </w:r>
      <m:oMath>
        <m:r>
          <m:rPr>
            <m:scr m:val="script"/>
          </m:rPr>
          <w:rPr>
            <w:rFonts w:ascii="Cambria Math" w:eastAsiaTheme="minorEastAsia" w:hAnsi="Cambria Math"/>
          </w:rPr>
          <m:t>G</m:t>
        </m:r>
      </m:oMath>
      <w:r>
        <w:rPr>
          <w:rFonts w:eastAsiaTheme="minorEastAsia"/>
          <w:bCs/>
          <w:iCs/>
        </w:rPr>
        <w:t xml:space="preserve"> that relates </w:t>
      </w:r>
      <m:oMath>
        <m:r>
          <w:rPr>
            <w:rFonts w:ascii="Cambria Math" w:eastAsiaTheme="minorEastAsia" w:hAnsi="Cambria Math"/>
          </w:rPr>
          <m:t>|</m:t>
        </m:r>
        <m:d>
          <m:dPr>
            <m:begChr m:val=""/>
            <m:endChr m:val="⟩"/>
            <m:ctrlPr>
              <w:rPr>
                <w:rFonts w:ascii="Cambria Math" w:eastAsiaTheme="minorEastAsia" w:hAnsi="Cambria Math"/>
                <w:bCs/>
                <w:i/>
                <w:iCs/>
              </w:rPr>
            </m:ctrlPr>
          </m:dPr>
          <m:e>
            <m:r>
              <w:rPr>
                <w:rFonts w:ascii="Cambria Math" w:eastAsiaTheme="minorEastAsia" w:hAnsi="Cambria Math"/>
              </w:rPr>
              <m:t>α</m:t>
            </m:r>
          </m:e>
        </m:d>
      </m:oMath>
      <w:r>
        <w:rPr>
          <w:rFonts w:eastAsiaTheme="minorEastAsia"/>
          <w:bCs/>
          <w:iCs/>
        </w:rPr>
        <w:t xml:space="preserve"> to </w:t>
      </w:r>
      <m:oMath>
        <m:r>
          <w:rPr>
            <w:rFonts w:ascii="Cambria Math" w:eastAsiaTheme="minorEastAsia" w:hAnsi="Cambria Math"/>
          </w:rPr>
          <m:t>|</m:t>
        </m:r>
        <m:d>
          <m:dPr>
            <m:begChr m:val=""/>
            <m:endChr m:val="⟩"/>
            <m:ctrlPr>
              <w:rPr>
                <w:rFonts w:ascii="Cambria Math" w:eastAsiaTheme="minorEastAsia" w:hAnsi="Cambria Math"/>
                <w:bCs/>
                <w:i/>
                <w:iCs/>
              </w:rPr>
            </m:ctrlPr>
          </m:dPr>
          <m:e>
            <m:acc>
              <m:accPr>
                <m:chr m:val="̃"/>
                <m:ctrlPr>
                  <w:rPr>
                    <w:rFonts w:ascii="Cambria Math" w:eastAsiaTheme="minorEastAsia" w:hAnsi="Cambria Math"/>
                    <w:bCs/>
                    <w:i/>
                    <w:iCs/>
                  </w:rPr>
                </m:ctrlPr>
              </m:accPr>
              <m:e>
                <m:r>
                  <w:rPr>
                    <w:rFonts w:ascii="Cambria Math" w:eastAsiaTheme="minorEastAsia" w:hAnsi="Cambria Math"/>
                  </w:rPr>
                  <m:t>α</m:t>
                </m:r>
              </m:e>
            </m:acc>
          </m:e>
        </m:d>
      </m:oMath>
      <w:r>
        <w:rPr>
          <w:rFonts w:eastAsiaTheme="minorEastAsia"/>
          <w:bCs/>
          <w:iCs/>
        </w:rPr>
        <w:t>.</w:t>
      </w:r>
    </w:p>
    <w:p w14:paraId="4ECD4AA0" w14:textId="1172BBF7" w:rsidR="00CE0D8A" w:rsidRDefault="00CE0D8A" w:rsidP="00B1289A">
      <w:pPr>
        <w:rPr>
          <w:rFonts w:eastAsiaTheme="minorEastAsia"/>
          <w:bCs/>
          <w:iCs/>
        </w:rPr>
      </w:pPr>
      <w:r>
        <w:rPr>
          <w:rFonts w:eastAsiaTheme="minorEastAsia"/>
          <w:bCs/>
          <w:iCs/>
        </w:rPr>
        <w:t xml:space="preserve">Invariance properties </w:t>
      </w:r>
      <m:oMath>
        <m:d>
          <m:dPr>
            <m:ctrlPr>
              <w:rPr>
                <w:rFonts w:ascii="Cambria Math" w:eastAsiaTheme="minorEastAsia" w:hAnsi="Cambria Math"/>
                <w:bCs/>
                <w:i/>
                <w:iCs/>
              </w:rPr>
            </m:ctrlPr>
          </m:dPr>
          <m:e>
            <m:r>
              <w:rPr>
                <w:rFonts w:ascii="Cambria Math" w:eastAsiaTheme="minorEastAsia" w:hAnsi="Cambria Math"/>
              </w:rPr>
              <m:t>a</m:t>
            </m:r>
          </m:e>
        </m:d>
      </m:oMath>
      <w:r>
        <w:rPr>
          <w:rFonts w:eastAsiaTheme="minorEastAsia"/>
          <w:bCs/>
          <w:iCs/>
        </w:rPr>
        <w:t xml:space="preserve"> and </w:t>
      </w:r>
      <m:oMath>
        <m:d>
          <m:dPr>
            <m:ctrlPr>
              <w:rPr>
                <w:rFonts w:ascii="Cambria Math" w:eastAsiaTheme="minorEastAsia" w:hAnsi="Cambria Math"/>
                <w:bCs/>
                <w:i/>
                <w:iCs/>
              </w:rPr>
            </m:ctrlPr>
          </m:dPr>
          <m:e>
            <m:r>
              <w:rPr>
                <w:rFonts w:ascii="Cambria Math" w:eastAsiaTheme="minorEastAsia" w:hAnsi="Cambria Math"/>
              </w:rPr>
              <m:t>b</m:t>
            </m:r>
          </m:e>
        </m:d>
      </m:oMath>
      <w:r>
        <w:rPr>
          <w:rFonts w:eastAsiaTheme="minorEastAsia"/>
          <w:bCs/>
          <w:iCs/>
        </w:rPr>
        <w:t xml:space="preserve">are guaranteed if </w:t>
      </w:r>
    </w:p>
    <w:p w14:paraId="09E9A8CD" w14:textId="16E527D4" w:rsidR="00CE0D8A" w:rsidRPr="00CE0D8A" w:rsidRDefault="00000000" w:rsidP="00B1289A">
      <w:pPr>
        <w:rPr>
          <w:rFonts w:eastAsiaTheme="minorEastAsia"/>
          <w:bCs/>
          <w:iCs/>
        </w:rPr>
      </w:pPr>
      <m:oMathPara>
        <m:oMath>
          <m:sSup>
            <m:sSupPr>
              <m:ctrlPr>
                <w:rPr>
                  <w:rFonts w:ascii="Cambria Math" w:eastAsiaTheme="minorEastAsia" w:hAnsi="Cambria Math"/>
                  <w:bCs/>
                  <w:i/>
                  <w:iCs/>
                </w:rPr>
              </m:ctrlPr>
            </m:sSupPr>
            <m:e>
              <m:r>
                <m:rPr>
                  <m:scr m:val="script"/>
                </m:rPr>
                <w:rPr>
                  <w:rFonts w:ascii="Cambria Math" w:eastAsiaTheme="minorEastAsia" w:hAnsi="Cambria Math"/>
                </w:rPr>
                <m:t>G</m:t>
              </m:r>
            </m:e>
            <m:sup>
              <m:r>
                <w:rPr>
                  <w:rFonts w:ascii="Cambria Math" w:eastAsiaTheme="minorEastAsia" w:hAnsi="Cambria Math"/>
                </w:rPr>
                <m:t>†</m:t>
              </m:r>
            </m:sup>
          </m:sSup>
          <m:r>
            <m:rPr>
              <m:sty m:val="b"/>
            </m:rPr>
            <w:rPr>
              <w:rFonts w:ascii="Cambria Math" w:eastAsiaTheme="minorEastAsia" w:hAnsi="Cambria Math"/>
            </w:rPr>
            <m:t>x</m:t>
          </m:r>
          <m:r>
            <m:rPr>
              <m:scr m:val="script"/>
            </m:rPr>
            <w:rPr>
              <w:rFonts w:ascii="Cambria Math" w:eastAsiaTheme="minorEastAsia" w:hAnsi="Cambria Math"/>
            </w:rPr>
            <m:t>G=</m:t>
          </m:r>
          <m:r>
            <m:rPr>
              <m:sty m:val="b"/>
            </m:rPr>
            <w:rPr>
              <w:rFonts w:ascii="Cambria Math" w:eastAsiaTheme="minorEastAsia" w:hAnsi="Cambria Math"/>
            </w:rPr>
            <m:t>x</m:t>
          </m:r>
        </m:oMath>
      </m:oMathPara>
    </w:p>
    <w:p w14:paraId="7035B818" w14:textId="7D274E5D" w:rsidR="00CE0D8A" w:rsidRDefault="00CE0D8A" w:rsidP="00B1289A">
      <w:pPr>
        <w:rPr>
          <w:rFonts w:eastAsiaTheme="minorEastAsia"/>
          <w:bCs/>
          <w:iCs/>
        </w:rPr>
      </w:pPr>
      <w:r>
        <w:rPr>
          <w:rFonts w:eastAsiaTheme="minorEastAsia"/>
          <w:bCs/>
          <w:iCs/>
        </w:rPr>
        <w:t xml:space="preserve">and </w:t>
      </w:r>
    </w:p>
    <w:p w14:paraId="67F64F5A" w14:textId="26D6B661" w:rsidR="00CE0D8A" w:rsidRPr="00CE0D8A" w:rsidRDefault="00000000" w:rsidP="00B1289A">
      <w:pPr>
        <w:rPr>
          <w:rFonts w:eastAsiaTheme="minorEastAsia"/>
          <w:bCs/>
          <w:iCs/>
        </w:rPr>
      </w:pPr>
      <m:oMathPara>
        <m:oMath>
          <m:sSup>
            <m:sSupPr>
              <m:ctrlPr>
                <w:rPr>
                  <w:rFonts w:ascii="Cambria Math" w:eastAsiaTheme="minorEastAsia" w:hAnsi="Cambria Math"/>
                  <w:bCs/>
                  <w:i/>
                  <w:iCs/>
                </w:rPr>
              </m:ctrlPr>
            </m:sSupPr>
            <m:e>
              <m:r>
                <m:rPr>
                  <m:scr m:val="script"/>
                </m:rPr>
                <w:rPr>
                  <w:rFonts w:ascii="Cambria Math" w:eastAsiaTheme="minorEastAsia" w:hAnsi="Cambria Math"/>
                </w:rPr>
                <m:t>G</m:t>
              </m:r>
            </m:e>
            <m:sup>
              <m:r>
                <w:rPr>
                  <w:rFonts w:ascii="Cambria Math" w:eastAsiaTheme="minorEastAsia" w:hAnsi="Cambria Math"/>
                </w:rPr>
                <m:t>†</m:t>
              </m:r>
            </m:sup>
          </m:sSup>
          <m:d>
            <m:dPr>
              <m:ctrlPr>
                <w:rPr>
                  <w:rFonts w:ascii="Cambria Math" w:eastAsiaTheme="minorEastAsia" w:hAnsi="Cambria Math"/>
                  <w:bCs/>
                  <w:i/>
                  <w:iCs/>
                </w:rPr>
              </m:ctrlPr>
            </m:dPr>
            <m:e>
              <m:r>
                <m:rPr>
                  <m:sty m:val="bi"/>
                </m:rPr>
                <w:rPr>
                  <w:rFonts w:ascii="Cambria Math" w:eastAsiaTheme="minorEastAsia" w:hAnsi="Cambria Math"/>
                </w:rPr>
                <m:t>p</m:t>
              </m:r>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e</m:t>
                  </m:r>
                  <m:r>
                    <m:rPr>
                      <m:sty m:val="b"/>
                    </m:rPr>
                    <w:rPr>
                      <w:rFonts w:ascii="Cambria Math" w:eastAsiaTheme="minorEastAsia" w:hAnsi="Cambria Math"/>
                    </w:rPr>
                    <m:t>A</m:t>
                  </m:r>
                </m:num>
                <m:den>
                  <m:r>
                    <w:rPr>
                      <w:rFonts w:ascii="Cambria Math" w:eastAsiaTheme="minorEastAsia" w:hAnsi="Cambria Math"/>
                    </w:rPr>
                    <m:t>c</m:t>
                  </m:r>
                </m:den>
              </m:f>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e</m:t>
                  </m:r>
                  <m:r>
                    <m:rPr>
                      <m:sty m:val="p"/>
                    </m:rPr>
                    <w:rPr>
                      <w:rFonts w:ascii="Cambria Math" w:eastAsiaTheme="minorEastAsia" w:hAnsi="Cambria Math"/>
                    </w:rPr>
                    <m:t>∇Λ</m:t>
                  </m:r>
                </m:num>
                <m:den>
                  <m:r>
                    <w:rPr>
                      <w:rFonts w:ascii="Cambria Math" w:eastAsiaTheme="minorEastAsia" w:hAnsi="Cambria Math"/>
                    </w:rPr>
                    <m:t>c</m:t>
                  </m:r>
                </m:den>
              </m:f>
            </m:e>
          </m:d>
          <m:r>
            <m:rPr>
              <m:scr m:val="script"/>
            </m:rPr>
            <w:rPr>
              <w:rFonts w:ascii="Cambria Math" w:eastAsiaTheme="minorEastAsia" w:hAnsi="Cambria Math"/>
            </w:rPr>
            <m:t>G=</m:t>
          </m:r>
          <m:r>
            <m:rPr>
              <m:sty m:val="bi"/>
            </m:rPr>
            <w:rPr>
              <w:rFonts w:ascii="Cambria Math" w:eastAsiaTheme="minorEastAsia" w:hAnsi="Cambria Math"/>
            </w:rPr>
            <m:t>p</m:t>
          </m:r>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e</m:t>
              </m:r>
              <m:r>
                <m:rPr>
                  <m:sty m:val="b"/>
                </m:rPr>
                <w:rPr>
                  <w:rFonts w:ascii="Cambria Math" w:eastAsiaTheme="minorEastAsia" w:hAnsi="Cambria Math"/>
                </w:rPr>
                <m:t>A</m:t>
              </m:r>
            </m:num>
            <m:den>
              <m:r>
                <w:rPr>
                  <w:rFonts w:ascii="Cambria Math" w:eastAsiaTheme="minorEastAsia" w:hAnsi="Cambria Math"/>
                </w:rPr>
                <m:t>c</m:t>
              </m:r>
            </m:den>
          </m:f>
          <m:r>
            <w:rPr>
              <w:rFonts w:ascii="Cambria Math" w:eastAsiaTheme="minorEastAsia" w:hAnsi="Cambria Math"/>
            </w:rPr>
            <m:t xml:space="preserve">  </m:t>
          </m:r>
          <m:d>
            <m:dPr>
              <m:ctrlPr>
                <w:rPr>
                  <w:rFonts w:ascii="Cambria Math" w:eastAsiaTheme="minorEastAsia" w:hAnsi="Cambria Math"/>
                  <w:bCs/>
                  <w:i/>
                  <w:iCs/>
                </w:rPr>
              </m:ctrlPr>
            </m:dPr>
            <m:e>
              <m:r>
                <w:rPr>
                  <w:rFonts w:ascii="Cambria Math" w:eastAsiaTheme="minorEastAsia" w:hAnsi="Cambria Math"/>
                </w:rPr>
                <m:t>c</m:t>
              </m:r>
            </m:e>
          </m:d>
          <m:r>
            <w:rPr>
              <w:rFonts w:ascii="Cambria Math" w:eastAsiaTheme="minorEastAsia" w:hAnsi="Cambria Math"/>
            </w:rPr>
            <m:t>.</m:t>
          </m:r>
        </m:oMath>
      </m:oMathPara>
    </w:p>
    <w:p w14:paraId="11FAA53F" w14:textId="1388EB46" w:rsidR="00CE0D8A" w:rsidRDefault="00CE0D8A" w:rsidP="00B1289A">
      <w:pPr>
        <w:rPr>
          <w:rFonts w:eastAsiaTheme="minorEastAsia"/>
          <w:bCs/>
          <w:iCs/>
        </w:rPr>
      </w:pPr>
      <w:r>
        <w:rPr>
          <w:rFonts w:eastAsiaTheme="minorEastAsia"/>
          <w:bCs/>
          <w:iCs/>
        </w:rPr>
        <w:t xml:space="preserve">We assert that </w:t>
      </w:r>
    </w:p>
    <w:p w14:paraId="746594FC" w14:textId="6EF48DC7" w:rsidR="00CE0D8A" w:rsidRPr="00CE0D8A" w:rsidRDefault="00CE0D8A" w:rsidP="00B1289A">
      <w:pPr>
        <w:rPr>
          <w:rFonts w:eastAsiaTheme="minorEastAsia"/>
          <w:bCs/>
          <w:iCs/>
        </w:rPr>
      </w:pPr>
      <m:oMathPara>
        <m:oMath>
          <m:r>
            <m:rPr>
              <m:scr m:val="script"/>
            </m:rPr>
            <w:rPr>
              <w:rFonts w:ascii="Cambria Math" w:eastAsiaTheme="minorEastAsia" w:hAnsi="Cambria Math"/>
            </w:rPr>
            <m:t>G=</m:t>
          </m:r>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ie</m:t>
                      </m:r>
                      <m:r>
                        <m:rPr>
                          <m:sty m:val="p"/>
                        </m:rPr>
                        <w:rPr>
                          <w:rFonts w:ascii="Cambria Math" w:eastAsiaTheme="minorEastAsia" w:hAnsi="Cambria Math"/>
                        </w:rPr>
                        <m:t>Λ</m:t>
                      </m:r>
                      <m:d>
                        <m:dPr>
                          <m:ctrlPr>
                            <w:rPr>
                              <w:rFonts w:ascii="Cambria Math" w:eastAsiaTheme="minorEastAsia" w:hAnsi="Cambria Math"/>
                              <w:bCs/>
                              <w:i/>
                              <w:iCs/>
                            </w:rPr>
                          </m:ctrlPr>
                        </m:dPr>
                        <m:e>
                          <m:r>
                            <m:rPr>
                              <m:sty m:val="b"/>
                            </m:rPr>
                            <w:rPr>
                              <w:rFonts w:ascii="Cambria Math" w:eastAsiaTheme="minorEastAsia" w:hAnsi="Cambria Math"/>
                            </w:rPr>
                            <m:t>x</m:t>
                          </m:r>
                        </m:e>
                      </m:d>
                    </m:num>
                    <m:den>
                      <m:r>
                        <w:rPr>
                          <w:rFonts w:ascii="Cambria Math" w:eastAsiaTheme="minorEastAsia" w:hAnsi="Cambria Math"/>
                        </w:rPr>
                        <m:t>ℏc</m:t>
                      </m:r>
                    </m:den>
                  </m:f>
                </m:e>
              </m:d>
            </m:e>
          </m:func>
        </m:oMath>
      </m:oMathPara>
    </w:p>
    <w:p w14:paraId="36F010AB" w14:textId="1B56D84C" w:rsidR="00CE0D8A" w:rsidRDefault="00CE0D8A" w:rsidP="00B1289A">
      <w:pPr>
        <w:rPr>
          <w:rFonts w:eastAsiaTheme="minorEastAsia"/>
          <w:bCs/>
          <w:iCs/>
        </w:rPr>
      </w:pPr>
      <w:r>
        <w:rPr>
          <w:rFonts w:eastAsiaTheme="minorEastAsia"/>
          <w:bCs/>
          <w:iCs/>
        </w:rPr>
        <w:t xml:space="preserve">will do the job. First, </w:t>
      </w:r>
      <m:oMath>
        <m:r>
          <m:rPr>
            <m:scr m:val="script"/>
          </m:rPr>
          <w:rPr>
            <w:rFonts w:ascii="Cambria Math" w:eastAsiaTheme="minorEastAsia" w:hAnsi="Cambria Math"/>
          </w:rPr>
          <m:t>G</m:t>
        </m:r>
      </m:oMath>
      <w:r>
        <w:rPr>
          <w:rFonts w:eastAsiaTheme="minorEastAsia"/>
          <w:bCs/>
          <w:iCs/>
        </w:rPr>
        <w:t xml:space="preserve"> is unitary, so</w:t>
      </w:r>
    </w:p>
    <w:p w14:paraId="6DB49B4C" w14:textId="65D30C62" w:rsidR="006922F3" w:rsidRPr="006922F3" w:rsidRDefault="00000000" w:rsidP="00B1289A">
      <w:pPr>
        <w:rPr>
          <w:rFonts w:eastAsiaTheme="minorEastAsia"/>
          <w:bCs/>
          <w:iCs/>
        </w:rPr>
      </w:pPr>
      <m:oMathPara>
        <m:oMath>
          <m:d>
            <m:dPr>
              <m:begChr m:val="⟨"/>
              <m:endChr m:val="⟩"/>
              <m:ctrlPr>
                <w:rPr>
                  <w:rFonts w:ascii="Cambria Math" w:eastAsiaTheme="minorEastAsia" w:hAnsi="Cambria Math"/>
                  <w:bCs/>
                  <w:i/>
                  <w:iCs/>
                </w:rPr>
              </m:ctrlPr>
            </m:dPr>
            <m:e>
              <m:r>
                <w:rPr>
                  <w:rFonts w:ascii="Cambria Math" w:eastAsiaTheme="minorEastAsia" w:hAnsi="Cambria Math"/>
                </w:rPr>
                <m:t>α</m:t>
              </m:r>
            </m:e>
            <m:e>
              <m:r>
                <w:rPr>
                  <w:rFonts w:ascii="Cambria Math" w:eastAsiaTheme="minorEastAsia" w:hAnsi="Cambria Math"/>
                </w:rPr>
                <m:t>α</m:t>
              </m:r>
            </m:e>
          </m:d>
          <m:r>
            <w:rPr>
              <w:rFonts w:ascii="Cambria Math" w:eastAsiaTheme="minorEastAsia" w:hAnsi="Cambria Math"/>
            </w:rPr>
            <m:t>=</m:t>
          </m:r>
          <m:d>
            <m:dPr>
              <m:begChr m:val="⟨"/>
              <m:endChr m:val="⟩"/>
              <m:ctrlPr>
                <w:rPr>
                  <w:rFonts w:ascii="Cambria Math" w:eastAsiaTheme="minorEastAsia" w:hAnsi="Cambria Math"/>
                  <w:bCs/>
                  <w:i/>
                  <w:iCs/>
                </w:rPr>
              </m:ctrlPr>
            </m:dPr>
            <m:e>
              <m:acc>
                <m:accPr>
                  <m:chr m:val="̃"/>
                  <m:ctrlPr>
                    <w:rPr>
                      <w:rFonts w:ascii="Cambria Math" w:eastAsiaTheme="minorEastAsia" w:hAnsi="Cambria Math"/>
                      <w:bCs/>
                      <w:i/>
                      <w:iCs/>
                    </w:rPr>
                  </m:ctrlPr>
                </m:accPr>
                <m:e>
                  <m:r>
                    <w:rPr>
                      <w:rFonts w:ascii="Cambria Math" w:eastAsiaTheme="minorEastAsia" w:hAnsi="Cambria Math"/>
                    </w:rPr>
                    <m:t>α</m:t>
                  </m:r>
                </m:e>
              </m:acc>
            </m:e>
            <m:e>
              <m:acc>
                <m:accPr>
                  <m:chr m:val="̃"/>
                  <m:ctrlPr>
                    <w:rPr>
                      <w:rFonts w:ascii="Cambria Math" w:eastAsiaTheme="minorEastAsia" w:hAnsi="Cambria Math"/>
                      <w:bCs/>
                      <w:i/>
                      <w:iCs/>
                    </w:rPr>
                  </m:ctrlPr>
                </m:accPr>
                <m:e>
                  <m:r>
                    <w:rPr>
                      <w:rFonts w:ascii="Cambria Math" w:eastAsiaTheme="minorEastAsia" w:hAnsi="Cambria Math"/>
                    </w:rPr>
                    <m:t>α</m:t>
                  </m:r>
                </m:e>
              </m:acc>
            </m:e>
          </m:d>
        </m:oMath>
      </m:oMathPara>
    </w:p>
    <w:p w14:paraId="4B2B79EE" w14:textId="7F6C4818" w:rsidR="006922F3" w:rsidRDefault="006922F3" w:rsidP="006922F3">
      <w:pPr>
        <w:rPr>
          <w:rFonts w:eastAsiaTheme="minorEastAsia"/>
          <w:bCs/>
          <w:iCs/>
        </w:rPr>
      </w:pPr>
      <w:r>
        <w:rPr>
          <w:rFonts w:eastAsiaTheme="minorEastAsia"/>
          <w:bCs/>
          <w:iCs/>
        </w:rPr>
        <w:t xml:space="preserve">is all right. Second, </w:t>
      </w:r>
      <m:oMath>
        <m:sSup>
          <m:sSupPr>
            <m:ctrlPr>
              <w:rPr>
                <w:rFonts w:ascii="Cambria Math" w:eastAsiaTheme="minorEastAsia" w:hAnsi="Cambria Math"/>
                <w:bCs/>
                <w:i/>
                <w:iCs/>
              </w:rPr>
            </m:ctrlPr>
          </m:sSupPr>
          <m:e>
            <m:r>
              <m:rPr>
                <m:scr m:val="script"/>
              </m:rPr>
              <w:rPr>
                <w:rFonts w:ascii="Cambria Math" w:eastAsiaTheme="minorEastAsia" w:hAnsi="Cambria Math"/>
              </w:rPr>
              <m:t>G</m:t>
            </m:r>
          </m:e>
          <m:sup>
            <m:r>
              <w:rPr>
                <w:rFonts w:ascii="Cambria Math" w:eastAsiaTheme="minorEastAsia" w:hAnsi="Cambria Math"/>
              </w:rPr>
              <m:t>†</m:t>
            </m:r>
          </m:sup>
        </m:sSup>
        <m:r>
          <m:rPr>
            <m:sty m:val="b"/>
          </m:rPr>
          <w:rPr>
            <w:rFonts w:ascii="Cambria Math" w:eastAsiaTheme="minorEastAsia" w:hAnsi="Cambria Math"/>
          </w:rPr>
          <m:t>x</m:t>
        </m:r>
        <m:r>
          <m:rPr>
            <m:scr m:val="script"/>
          </m:rPr>
          <w:rPr>
            <w:rFonts w:ascii="Cambria Math" w:eastAsiaTheme="minorEastAsia" w:hAnsi="Cambria Math"/>
          </w:rPr>
          <m:t>G=</m:t>
        </m:r>
        <m:r>
          <m:rPr>
            <m:sty m:val="b"/>
          </m:rPr>
          <w:rPr>
            <w:rFonts w:ascii="Cambria Math" w:eastAsiaTheme="minorEastAsia" w:hAnsi="Cambria Math"/>
          </w:rPr>
          <m:t>x</m:t>
        </m:r>
      </m:oMath>
      <w:r>
        <w:rPr>
          <w:rFonts w:eastAsiaTheme="minorEastAsia"/>
          <w:bCs/>
        </w:rPr>
        <w:t xml:space="preserve">, is obviously satisfied because </w:t>
      </w:r>
      <m:oMath>
        <m:r>
          <m:rPr>
            <m:sty m:val="b"/>
          </m:rPr>
          <w:rPr>
            <w:rFonts w:ascii="Cambria Math" w:eastAsiaTheme="minorEastAsia" w:hAnsi="Cambria Math"/>
          </w:rPr>
          <m:t>x</m:t>
        </m:r>
      </m:oMath>
      <w:r>
        <w:rPr>
          <w:rFonts w:eastAsiaTheme="minorEastAsia"/>
          <w:bCs/>
        </w:rPr>
        <w:t xml:space="preserve"> commutes with any function of </w:t>
      </w:r>
      <m:oMath>
        <m:r>
          <m:rPr>
            <m:sty m:val="b"/>
          </m:rPr>
          <w:rPr>
            <w:rFonts w:ascii="Cambria Math" w:eastAsiaTheme="minorEastAsia" w:hAnsi="Cambria Math"/>
          </w:rPr>
          <m:t>x</m:t>
        </m:r>
        <m:r>
          <w:rPr>
            <w:rFonts w:ascii="Cambria Math" w:eastAsiaTheme="minorEastAsia" w:hAnsi="Cambria Math"/>
          </w:rPr>
          <m:t>.</m:t>
        </m:r>
      </m:oMath>
      <w:r>
        <w:rPr>
          <w:rFonts w:eastAsiaTheme="minorEastAsia"/>
          <w:bCs/>
        </w:rPr>
        <w:t xml:space="preserve"> As for </w:t>
      </w:r>
      <m:oMath>
        <m:d>
          <m:dPr>
            <m:ctrlPr>
              <w:rPr>
                <w:rFonts w:ascii="Cambria Math" w:eastAsiaTheme="minorEastAsia" w:hAnsi="Cambria Math"/>
                <w:bCs/>
                <w:i/>
                <w:iCs/>
              </w:rPr>
            </m:ctrlPr>
          </m:dPr>
          <m:e>
            <m:r>
              <w:rPr>
                <w:rFonts w:ascii="Cambria Math" w:eastAsiaTheme="minorEastAsia" w:hAnsi="Cambria Math"/>
              </w:rPr>
              <m:t>c</m:t>
            </m:r>
          </m:e>
        </m:d>
        <m:r>
          <w:rPr>
            <w:rFonts w:ascii="Cambria Math" w:eastAsiaTheme="minorEastAsia" w:hAnsi="Cambria Math"/>
          </w:rPr>
          <m:t>,</m:t>
        </m:r>
      </m:oMath>
      <w:r>
        <w:rPr>
          <w:rFonts w:eastAsiaTheme="minorEastAsia"/>
          <w:bCs/>
          <w:iCs/>
        </w:rPr>
        <w:t xml:space="preserve"> just note that</w:t>
      </w:r>
    </w:p>
    <w:p w14:paraId="7816CF14" w14:textId="7F12B754" w:rsidR="006922F3" w:rsidRPr="006922F3" w:rsidRDefault="00000000" w:rsidP="006922F3">
      <w:pPr>
        <w:rPr>
          <w:rFonts w:eastAsiaTheme="minorEastAsia"/>
          <w:bCs/>
          <w:iCs/>
        </w:rPr>
      </w:pPr>
      <m:oMathPara>
        <m:oMath>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-ie</m:t>
                      </m:r>
                      <m:r>
                        <m:rPr>
                          <m:sty m:val="p"/>
                        </m:rPr>
                        <w:rPr>
                          <w:rFonts w:ascii="Cambria Math" w:eastAsiaTheme="minorEastAsia" w:hAnsi="Cambria Math"/>
                        </w:rPr>
                        <m:t>Λ</m:t>
                      </m:r>
                    </m:num>
                    <m:den>
                      <m:r>
                        <w:rPr>
                          <w:rFonts w:ascii="Cambria Math" w:eastAsiaTheme="minorEastAsia" w:hAnsi="Cambria Math"/>
                        </w:rPr>
                        <m:t>ℏc</m:t>
                      </m:r>
                    </m:den>
                  </m:f>
                </m:e>
              </m:d>
            </m:e>
          </m:func>
          <m:r>
            <m:rPr>
              <m:sty m:val="b"/>
            </m:rPr>
            <w:rPr>
              <w:rFonts w:ascii="Cambria Math" w:eastAsiaTheme="minorEastAsia" w:hAnsi="Cambria Math"/>
            </w:rPr>
            <m:t>p</m:t>
          </m:r>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ie</m:t>
                      </m:r>
                      <m:r>
                        <m:rPr>
                          <m:sty m:val="p"/>
                        </m:rPr>
                        <w:rPr>
                          <w:rFonts w:ascii="Cambria Math" w:eastAsiaTheme="minorEastAsia" w:hAnsi="Cambria Math"/>
                        </w:rPr>
                        <m:t>Λ</m:t>
                      </m:r>
                    </m:num>
                    <m:den>
                      <m:r>
                        <w:rPr>
                          <w:rFonts w:ascii="Cambria Math" w:eastAsiaTheme="minorEastAsia" w:hAnsi="Cambria Math"/>
                        </w:rPr>
                        <m:t>ℏc</m:t>
                      </m:r>
                    </m:den>
                  </m:f>
                </m:e>
              </m:d>
            </m:e>
          </m:func>
          <m:r>
            <m:rPr>
              <m:aln/>
            </m:rPr>
            <w:rPr>
              <w:rFonts w:ascii="Cambria Math" w:eastAsiaTheme="minorEastAsia" w:hAnsi="Cambria Math"/>
            </w:rPr>
            <m:t>=</m:t>
          </m:r>
          <m:func>
            <m:funcPr>
              <m:ctrlPr>
                <w:rPr>
                  <w:rFonts w:ascii="Cambria Math" w:eastAsiaTheme="minorEastAsia" w:hAnsi="Cambria Math"/>
                  <w:bCs/>
                  <w:i/>
                  <w:iCs/>
                </w:rPr>
              </m:ctrlPr>
            </m:funcPr>
            <m:fName>
              <m:r>
                <m:rPr>
                  <m:sty m:val="p"/>
                </m:rPr>
                <w:rPr>
                  <w:rFonts w:ascii="Cambria Math" w:eastAsiaTheme="minorEastAsia" w:hAnsi="Cambria Math"/>
                </w:rPr>
                <m:t>exp</m:t>
              </m:r>
            </m:fName>
            <m:e>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-ie</m:t>
                          </m:r>
                          <m:r>
                            <m:rPr>
                              <m:sty m:val="p"/>
                            </m:rPr>
                            <w:rPr>
                              <w:rFonts w:ascii="Cambria Math" w:eastAsiaTheme="minorEastAsia" w:hAnsi="Cambria Math"/>
                            </w:rPr>
                            <m:t>Λ</m:t>
                          </m:r>
                        </m:num>
                        <m:den>
                          <m:r>
                            <w:rPr>
                              <w:rFonts w:ascii="Cambria Math" w:eastAsiaTheme="minorEastAsia" w:hAnsi="Cambria Math"/>
                            </w:rPr>
                            <m:t>ℏc</m:t>
                          </m:r>
                        </m:den>
                      </m:f>
                    </m:e>
                  </m:d>
                </m:e>
              </m:func>
            </m:e>
          </m:func>
          <m:d>
            <m:dPr>
              <m:begChr m:val="["/>
              <m:endChr m:val="]"/>
              <m:ctrlPr>
                <w:rPr>
                  <w:rFonts w:ascii="Cambria Math" w:eastAsiaTheme="minorEastAsia" w:hAnsi="Cambria Math"/>
                  <w:bCs/>
                  <w:i/>
                  <w:iCs/>
                </w:rPr>
              </m:ctrlPr>
            </m:dPr>
            <m:e>
              <m:r>
                <m:rPr>
                  <m:sty m:val="b"/>
                </m:rPr>
                <w:rPr>
                  <w:rFonts w:ascii="Cambria Math" w:eastAsiaTheme="minorEastAsia" w:hAnsi="Cambria Math"/>
                </w:rPr>
                <m:t>p,</m:t>
              </m:r>
              <m:r>
                <w:rPr>
                  <w:rFonts w:ascii="Cambria Math" w:eastAsiaTheme="minorEastAsia" w:hAnsi="Cambria Math"/>
                </w:rPr>
                <m:t xml:space="preserve"> </m:t>
              </m:r>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ie</m:t>
                          </m:r>
                          <m:r>
                            <m:rPr>
                              <m:sty m:val="p"/>
                            </m:rPr>
                            <w:rPr>
                              <w:rFonts w:ascii="Cambria Math" w:eastAsiaTheme="minorEastAsia" w:hAnsi="Cambria Math"/>
                            </w:rPr>
                            <m:t>Λ</m:t>
                          </m:r>
                        </m:num>
                        <m:den>
                          <m:r>
                            <w:rPr>
                              <w:rFonts w:ascii="Cambria Math" w:eastAsiaTheme="minorEastAsia" w:hAnsi="Cambria Math"/>
                            </w:rPr>
                            <m:t>ℏc</m:t>
                          </m:r>
                        </m:den>
                      </m:f>
                    </m:e>
                  </m:d>
                </m:e>
              </m:func>
            </m:e>
          </m:d>
          <m:r>
            <w:rPr>
              <w:rFonts w:ascii="Cambria Math" w:eastAsiaTheme="minorEastAsia" w:hAnsi="Cambria Math"/>
            </w:rPr>
            <m:t>+</m:t>
          </m:r>
          <m:r>
            <m:rPr>
              <m:sty m:val="b"/>
            </m:rPr>
            <w:rPr>
              <w:rFonts w:ascii="Cambria Math" w:eastAsiaTheme="minorEastAsia" w:hAnsi="Cambria Math"/>
            </w:rPr>
            <m:t>p</m:t>
          </m:r>
          <m:r>
            <m:rPr>
              <m:sty m:val="p"/>
            </m:rPr>
            <w:rPr>
              <w:rFonts w:ascii="Cambria Math" w:eastAsiaTheme="minorEastAsia" w:hAnsi="Cambria Math"/>
            </w:rPr>
            <w:br/>
          </m:r>
        </m:oMath>
        <m:oMath>
          <m:r>
            <m:rPr>
              <m:aln/>
            </m:rPr>
            <w:rPr>
              <w:rFonts w:ascii="Cambria Math" w:eastAsiaTheme="minorEastAsia" w:hAnsi="Cambria Math"/>
            </w:rPr>
            <m:t>=-</m:t>
          </m:r>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-ie</m:t>
                      </m:r>
                      <m:r>
                        <m:rPr>
                          <m:sty m:val="p"/>
                        </m:rPr>
                        <w:rPr>
                          <w:rFonts w:ascii="Cambria Math" w:eastAsiaTheme="minorEastAsia" w:hAnsi="Cambria Math"/>
                        </w:rPr>
                        <m:t>Λ</m:t>
                      </m:r>
                    </m:num>
                    <m:den>
                      <m:r>
                        <w:rPr>
                          <w:rFonts w:ascii="Cambria Math" w:eastAsiaTheme="minorEastAsia" w:hAnsi="Cambria Math"/>
                        </w:rPr>
                        <m:t>ℏc</m:t>
                      </m:r>
                    </m:den>
                  </m:f>
                </m:e>
              </m:d>
            </m:e>
          </m:func>
          <m:r>
            <w:rPr>
              <w:rFonts w:ascii="Cambria Math" w:eastAsiaTheme="minorEastAsia" w:hAnsi="Cambria Math"/>
            </w:rPr>
            <m:t>iℏ</m:t>
          </m:r>
          <m:r>
            <m:rPr>
              <m:sty m:val="p"/>
            </m:rPr>
            <w:rPr>
              <w:rFonts w:ascii="Cambria Math" w:eastAsiaTheme="minorEastAsia" w:hAnsi="Cambria Math"/>
            </w:rPr>
            <m:t>∇</m:t>
          </m:r>
          <m:d>
            <m:dPr>
              <m:begChr m:val="["/>
              <m:endChr m:val="]"/>
              <m:ctrlPr>
                <w:rPr>
                  <w:rFonts w:ascii="Cambria Math" w:eastAsiaTheme="minorEastAsia" w:hAnsi="Cambria Math"/>
                  <w:bCs/>
                  <w:i/>
                  <w:iCs/>
                </w:rPr>
              </m:ctrlPr>
            </m:dPr>
            <m:e>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ie</m:t>
                          </m:r>
                          <m:r>
                            <m:rPr>
                              <m:sty m:val="p"/>
                            </m:rPr>
                            <w:rPr>
                              <w:rFonts w:ascii="Cambria Math" w:eastAsiaTheme="minorEastAsia" w:hAnsi="Cambria Math"/>
                            </w:rPr>
                            <m:t>Λ</m:t>
                          </m:r>
                        </m:num>
                        <m:den>
                          <m:r>
                            <w:rPr>
                              <w:rFonts w:ascii="Cambria Math" w:eastAsiaTheme="minorEastAsia" w:hAnsi="Cambria Math"/>
                            </w:rPr>
                            <m:t>ℏc</m:t>
                          </m:r>
                        </m:den>
                      </m:f>
                    </m:e>
                  </m:d>
                </m:e>
              </m:func>
              <m:r>
                <w:rPr>
                  <w:rFonts w:ascii="Cambria Math" w:eastAsiaTheme="minorEastAsia" w:hAnsi="Cambria Math"/>
                </w:rPr>
                <m:t>+p</m:t>
              </m:r>
            </m:e>
          </m:d>
          <m:r>
            <m:rPr>
              <m:sty m:val="p"/>
            </m:rPr>
            <w:rPr>
              <w:rFonts w:ascii="Cambria Math" w:eastAsiaTheme="minorEastAsia" w:hAnsi="Cambria Math"/>
            </w:rPr>
            <w:br/>
          </m:r>
        </m:oMath>
        <m:oMath>
          <m:r>
            <m:rPr>
              <m:aln/>
            </m:rPr>
            <w:rPr>
              <w:rFonts w:ascii="Cambria Math" w:eastAsiaTheme="minorEastAsia" w:hAnsi="Cambria Math"/>
            </w:rPr>
            <m:t>=p+</m:t>
          </m:r>
          <m:f>
            <m:fPr>
              <m:ctrlPr>
                <w:rPr>
                  <w:rFonts w:ascii="Cambria Math" w:eastAsiaTheme="minorEastAsia" w:hAnsi="Cambria Math"/>
                  <w:bCs/>
                  <w:i/>
                  <w:iCs/>
                </w:rPr>
              </m:ctrlPr>
            </m:fPr>
            <m:num>
              <m:r>
                <w:rPr>
                  <w:rFonts w:ascii="Cambria Math" w:eastAsiaTheme="minorEastAsia" w:hAnsi="Cambria Math"/>
                </w:rPr>
                <m:t>e</m:t>
              </m:r>
              <m:r>
                <m:rPr>
                  <m:sty m:val="p"/>
                </m:rPr>
                <w:rPr>
                  <w:rFonts w:ascii="Cambria Math" w:eastAsiaTheme="minorEastAsia" w:hAnsi="Cambria Math"/>
                </w:rPr>
                <m:t>∇Λ</m:t>
              </m:r>
              <m:ctrlPr>
                <w:rPr>
                  <w:rFonts w:ascii="Cambria Math" w:eastAsiaTheme="minorEastAsia" w:hAnsi="Cambria Math"/>
                  <w:bCs/>
                  <w:iCs/>
                </w:rPr>
              </m:ctrlPr>
            </m:num>
            <m:den>
              <m:r>
                <w:rPr>
                  <w:rFonts w:ascii="Cambria Math" w:eastAsiaTheme="minorEastAsia" w:hAnsi="Cambria Math"/>
                </w:rPr>
                <m:t>c</m:t>
              </m:r>
            </m:den>
          </m:f>
          <m:r>
            <w:rPr>
              <w:rFonts w:ascii="Cambria Math" w:eastAsiaTheme="minorEastAsia" w:hAnsi="Cambria Math"/>
            </w:rPr>
            <m:t xml:space="preserve">        </m:t>
          </m:r>
          <m:d>
            <m:dPr>
              <m:ctrlPr>
                <w:rPr>
                  <w:rFonts w:ascii="Cambria Math" w:eastAsiaTheme="minorEastAsia" w:hAnsi="Cambria Math"/>
                  <w:bCs/>
                  <w:i/>
                  <w:iCs/>
                </w:rPr>
              </m:ctrlPr>
            </m:dPr>
            <m:e>
              <m:r>
                <w:rPr>
                  <w:rFonts w:ascii="Cambria Math" w:eastAsiaTheme="minorEastAsia" w:hAnsi="Cambria Math"/>
                </w:rPr>
                <m:t>d</m:t>
              </m:r>
            </m:e>
          </m:d>
          <m:r>
            <w:rPr>
              <w:rFonts w:ascii="Cambria Math" w:eastAsiaTheme="minorEastAsia" w:hAnsi="Cambria Math"/>
            </w:rPr>
            <m:t>,</m:t>
          </m:r>
        </m:oMath>
      </m:oMathPara>
    </w:p>
    <w:p w14:paraId="7D0422B5" w14:textId="058CF392" w:rsidR="006922F3" w:rsidRPr="006922F3" w:rsidRDefault="006922F3" w:rsidP="006922F3">
      <w:pPr>
        <w:rPr>
          <w:rFonts w:eastAsiaTheme="minorEastAsia"/>
          <w:bCs/>
          <w:iCs/>
        </w:rPr>
      </w:pPr>
      <w:r>
        <w:rPr>
          <w:rFonts w:eastAsiaTheme="minorEastAsia"/>
          <w:bCs/>
          <w:iCs/>
        </w:rPr>
        <w:t xml:space="preserve">where we have used </w:t>
      </w:r>
    </w:p>
    <w:p w14:paraId="6C8F03B6" w14:textId="44ECAA02" w:rsidR="006922F3" w:rsidRPr="006922F3" w:rsidRDefault="00000000" w:rsidP="00B1289A">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,G</m:t>
              </m:r>
              <m:d>
                <m:dPr>
                  <m:ctrlPr>
                    <w:rPr>
                      <w:rFonts w:ascii="Cambria Math" w:eastAsiaTheme="minorEastAsia" w:hAnsi="Cambria Math"/>
                      <w:i/>
                    </w:rPr>
                  </m:ctrlPr>
                </m:dPr>
                <m:e>
                  <m:r>
                    <m:rPr>
                      <m:sty m:val="b"/>
                    </m:rPr>
                    <w:rPr>
                      <w:rFonts w:ascii="Cambria Math" w:eastAsiaTheme="minorEastAsia" w:hAnsi="Cambria Math"/>
                    </w:rPr>
                    <m:t>x</m:t>
                  </m:r>
                </m:e>
              </m:d>
            </m:e>
          </m:d>
          <m:r>
            <w:rPr>
              <w:rFonts w:ascii="Cambria Math" w:eastAsiaTheme="minorEastAsia" w:hAnsi="Cambria Math"/>
            </w:rPr>
            <m:t>=-iℏ</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r>
            <w:rPr>
              <w:rFonts w:ascii="Cambria Math" w:eastAsiaTheme="minorEastAsia" w:hAnsi="Cambria Math"/>
            </w:rPr>
            <m:t>.</m:t>
          </m:r>
        </m:oMath>
      </m:oMathPara>
    </w:p>
    <w:p w14:paraId="4642F60D" w14:textId="07EBBBAD" w:rsidR="006922F3" w:rsidRPr="006922F3" w:rsidRDefault="006922F3" w:rsidP="00B1289A">
      <w:pPr>
        <w:rPr>
          <w:rFonts w:eastAsiaTheme="minorEastAsia"/>
          <w:bCs/>
          <w:iCs/>
        </w:rPr>
      </w:pPr>
      <w:r>
        <w:rPr>
          <w:rFonts w:eastAsiaTheme="minorEastAsia"/>
          <w:bCs/>
          <w:iCs/>
        </w:rPr>
        <w:t xml:space="preserve">The invariance of quantum mechanics under gauge transformations can also be </w:t>
      </w:r>
      <w:r w:rsidR="00012322">
        <w:rPr>
          <w:rFonts w:eastAsiaTheme="minorEastAsia"/>
          <w:bCs/>
          <w:iCs/>
        </w:rPr>
        <w:t>demonstrated by looking at the Schr</w:t>
      </w:r>
      <w:r w:rsidR="00012322">
        <w:rPr>
          <w:rFonts w:eastAsiaTheme="minorEastAsia" w:cstheme="minorHAnsi"/>
          <w:bCs/>
          <w:iCs/>
        </w:rPr>
        <w:t>ö</w:t>
      </w:r>
      <w:r w:rsidR="00012322">
        <w:rPr>
          <w:rFonts w:eastAsiaTheme="minorEastAsia"/>
          <w:bCs/>
          <w:iCs/>
        </w:rPr>
        <w:t xml:space="preserve">dinger equation. Let </w:t>
      </w:r>
      <m:oMath>
        <m:r>
          <w:rPr>
            <w:rFonts w:ascii="Cambria Math" w:eastAsiaTheme="minorEastAsia" w:hAnsi="Cambria Math"/>
          </w:rPr>
          <m:t>|</m:t>
        </m:r>
        <m:d>
          <m:dPr>
            <m:begChr m:val=""/>
            <m:endChr m:val="⟩"/>
            <m:ctrlPr>
              <w:rPr>
                <w:rFonts w:ascii="Cambria Math" w:eastAsiaTheme="minorEastAsia" w:hAnsi="Cambria Math"/>
                <w:bCs/>
                <w:i/>
                <w:iCs/>
              </w:rPr>
            </m:ctrlPr>
          </m:dPr>
          <m:e>
            <m:r>
              <w:rPr>
                <w:rFonts w:ascii="Cambria Math" w:eastAsiaTheme="minorEastAsia" w:hAnsi="Cambria Math"/>
              </w:rPr>
              <m:t>α,</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oMath>
      <w:r w:rsidR="00012322">
        <w:rPr>
          <w:rFonts w:eastAsiaTheme="minorEastAsia"/>
          <w:bCs/>
          <w:iCs/>
        </w:rPr>
        <w:t xml:space="preserve"> be a solution in the presence of </w:t>
      </w:r>
      <m:oMath>
        <m:r>
          <m:rPr>
            <m:sty m:val="b"/>
          </m:rPr>
          <w:rPr>
            <w:rFonts w:ascii="Cambria Math" w:eastAsiaTheme="minorEastAsia" w:hAnsi="Cambria Math"/>
          </w:rPr>
          <m:t>A</m:t>
        </m:r>
        <m:r>
          <w:rPr>
            <w:rFonts w:ascii="Cambria Math" w:eastAsiaTheme="minorEastAsia" w:hAnsi="Cambria Math"/>
          </w:rPr>
          <m:t>:</m:t>
        </m:r>
      </m:oMath>
    </w:p>
    <w:p w14:paraId="533C2636" w14:textId="5BED17C5" w:rsidR="007516A5" w:rsidRPr="00012322" w:rsidRDefault="00000000" w:rsidP="00B1289A">
      <w:pPr>
        <w:rPr>
          <w:rFonts w:eastAsiaTheme="minorEastAsia"/>
          <w:bCs/>
          <w:iCs/>
        </w:rPr>
      </w:pPr>
      <m:oMathPara>
        <m:oMath>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sSup>
                    <m:sSupPr>
                      <m:ctrlPr>
                        <w:rPr>
                          <w:rFonts w:ascii="Cambria Math" w:eastAsiaTheme="minorEastAsia" w:hAnsi="Cambria Math"/>
                          <w:bCs/>
                          <w:i/>
                          <w:iCs/>
                        </w:rPr>
                      </m:ctrlPr>
                    </m:sSupPr>
                    <m:e>
                      <m:d>
                        <m:dPr>
                          <m:ctrlPr>
                            <w:rPr>
                              <w:rFonts w:ascii="Cambria Math" w:eastAsiaTheme="minorEastAsia" w:hAnsi="Cambria Math"/>
                              <w:bCs/>
                              <w:i/>
                              <w:iCs/>
                            </w:rPr>
                          </m:ctrlPr>
                        </m:dPr>
                        <m:e>
                          <m:r>
                            <m:rPr>
                              <m:sty m:val="b"/>
                            </m:rPr>
                            <w:rPr>
                              <w:rFonts w:ascii="Cambria Math" w:eastAsiaTheme="minorEastAsia" w:hAnsi="Cambria Math"/>
                            </w:rPr>
                            <m:t>p</m:t>
                          </m:r>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e</m:t>
                              </m:r>
                              <m:r>
                                <m:rPr>
                                  <m:sty m:val="b"/>
                                </m:rPr>
                                <w:rPr>
                                  <w:rFonts w:ascii="Cambria Math" w:eastAsiaTheme="minorEastAsia" w:hAnsi="Cambria Math"/>
                                </w:rPr>
                                <m:t>A</m:t>
                              </m:r>
                            </m:num>
                            <m:den>
                              <m:r>
                                <w:rPr>
                                  <w:rFonts w:ascii="Cambria Math" w:eastAsiaTheme="minorEastAsia" w:hAnsi="Cambria Math"/>
                                </w:rPr>
                                <m:t>c</m:t>
                              </m:r>
                            </m:den>
                          </m:f>
                        </m:e>
                      </m:d>
                    </m:e>
                    <m:sup>
                      <m:r>
                        <w:rPr>
                          <w:rFonts w:ascii="Cambria Math" w:eastAsiaTheme="minorEastAsia" w:hAnsi="Cambria Math"/>
                        </w:rPr>
                        <m:t>2</m:t>
                      </m:r>
                    </m:sup>
                  </m:sSup>
                </m:num>
                <m:den>
                  <m:r>
                    <w:rPr>
                      <w:rFonts w:ascii="Cambria Math" w:eastAsiaTheme="minorEastAsia" w:hAnsi="Cambria Math"/>
                    </w:rPr>
                    <m:t>2m</m:t>
                  </m:r>
                </m:den>
              </m:f>
              <m:r>
                <w:rPr>
                  <w:rFonts w:ascii="Cambria Math" w:eastAsiaTheme="minorEastAsia" w:hAnsi="Cambria Math"/>
                </w:rPr>
                <m:t>+eϕ</m:t>
              </m:r>
            </m:e>
          </m:d>
          <m:d>
            <m:dPr>
              <m:begChr m:val="|"/>
              <m:endChr m:val="|"/>
              <m:ctrlPr>
                <w:rPr>
                  <w:rFonts w:ascii="Cambria Math" w:eastAsiaTheme="minorEastAsia" w:hAnsi="Cambria Math"/>
                  <w:bCs/>
                  <w:i/>
                  <w:iCs/>
                </w:rPr>
              </m:ctrlPr>
            </m:dPr>
            <m:e>
              <m:d>
                <m:dPr>
                  <m:begChr m:val=""/>
                  <m:endChr m:val="⟩"/>
                  <m:ctrlPr>
                    <w:rPr>
                      <w:rFonts w:ascii="Cambria Math" w:eastAsiaTheme="minorEastAsia" w:hAnsi="Cambria Math"/>
                      <w:bCs/>
                      <w:i/>
                      <w:iCs/>
                    </w:rPr>
                  </m:ctrlPr>
                </m:dPr>
                <m:e>
                  <m:r>
                    <w:rPr>
                      <w:rFonts w:ascii="Cambria Math" w:eastAsiaTheme="minorEastAsia" w:hAnsi="Cambria Math"/>
                    </w:rPr>
                    <m:t>α,</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=iℏ</m:t>
              </m:r>
              <m:f>
                <m:fPr>
                  <m:ctrlPr>
                    <w:rPr>
                      <w:rFonts w:ascii="Cambria Math" w:eastAsiaTheme="minorEastAsia" w:hAnsi="Cambria Math"/>
                      <w:bCs/>
                      <w:i/>
                      <w:iCs/>
                    </w:rPr>
                  </m:ctrlPr>
                </m:fPr>
                <m:num>
                  <m:r>
                    <w:rPr>
                      <w:rFonts w:ascii="Cambria Math" w:eastAsiaTheme="minorEastAsia" w:hAnsi="Cambria Math"/>
                    </w:rPr>
                    <m:t>∂</m:t>
                  </m:r>
                </m:num>
                <m:den>
                  <m:r>
                    <w:rPr>
                      <w:rFonts w:ascii="Cambria Math" w:eastAsiaTheme="minorEastAsia" w:hAnsi="Cambria Math"/>
                    </w:rPr>
                    <m:t>∂t</m:t>
                  </m:r>
                </m:den>
              </m:f>
            </m:e>
          </m:d>
          <m:d>
            <m:dPr>
              <m:begChr m:val=""/>
              <m:endChr m:val="⟩"/>
              <m:ctrlPr>
                <w:rPr>
                  <w:rFonts w:ascii="Cambria Math" w:eastAsiaTheme="minorEastAsia" w:hAnsi="Cambria Math"/>
                  <w:bCs/>
                  <w:i/>
                  <w:iCs/>
                </w:rPr>
              </m:ctrlPr>
            </m:dPr>
            <m:e>
              <m:r>
                <w:rPr>
                  <w:rFonts w:ascii="Cambria Math" w:eastAsiaTheme="minorEastAsia" w:hAnsi="Cambria Math"/>
                </w:rPr>
                <m:t>α,</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m:t>
          </m:r>
        </m:oMath>
      </m:oMathPara>
    </w:p>
    <w:p w14:paraId="31B5BA68" w14:textId="599B6446" w:rsidR="00012322" w:rsidRDefault="00012322" w:rsidP="00B1289A">
      <w:pPr>
        <w:rPr>
          <w:rFonts w:eastAsiaTheme="minorEastAsia"/>
          <w:bCs/>
          <w:iCs/>
        </w:rPr>
      </w:pPr>
      <w:r>
        <w:rPr>
          <w:rFonts w:eastAsiaTheme="minorEastAsia"/>
          <w:bCs/>
          <w:iCs/>
        </w:rPr>
        <w:t xml:space="preserve">The corresponding solution in the presence of </w:t>
      </w:r>
      <m:oMath>
        <m:acc>
          <m:accPr>
            <m:chr m:val="̃"/>
            <m:ctrlPr>
              <w:rPr>
                <w:rFonts w:ascii="Cambria Math" w:eastAsiaTheme="minorEastAsia" w:hAnsi="Cambria Math"/>
                <w:b/>
              </w:rPr>
            </m:ctrlPr>
          </m:accPr>
          <m:e>
            <m:r>
              <m:rPr>
                <m:sty m:val="b"/>
              </m:rPr>
              <w:rPr>
                <w:rFonts w:ascii="Cambria Math" w:eastAsiaTheme="minorEastAsia" w:hAnsi="Cambria Math"/>
              </w:rPr>
              <m:t>A</m:t>
            </m:r>
          </m:e>
        </m:acc>
      </m:oMath>
      <w:r>
        <w:rPr>
          <w:rFonts w:eastAsiaTheme="minorEastAsia"/>
          <w:bCs/>
          <w:iCs/>
        </w:rPr>
        <w:t xml:space="preserve"> must satisfy</w:t>
      </w:r>
    </w:p>
    <w:p w14:paraId="11900010" w14:textId="67A56C77" w:rsidR="00012322" w:rsidRPr="00012322" w:rsidRDefault="00000000" w:rsidP="00012322">
      <w:pPr>
        <w:rPr>
          <w:rFonts w:eastAsiaTheme="minorEastAsia"/>
          <w:bCs/>
          <w:iCs/>
        </w:rPr>
      </w:pPr>
      <m:oMathPara>
        <m:oMath>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sSup>
                    <m:sSupPr>
                      <m:ctrlPr>
                        <w:rPr>
                          <w:rFonts w:ascii="Cambria Math" w:eastAsiaTheme="minorEastAsia" w:hAnsi="Cambria Math"/>
                          <w:bCs/>
                          <w:i/>
                          <w:iCs/>
                        </w:rPr>
                      </m:ctrlPr>
                    </m:sSupPr>
                    <m:e>
                      <m:d>
                        <m:dPr>
                          <m:ctrlPr>
                            <w:rPr>
                              <w:rFonts w:ascii="Cambria Math" w:eastAsiaTheme="minorEastAsia" w:hAnsi="Cambria Math"/>
                              <w:bCs/>
                              <w:i/>
                              <w:iCs/>
                            </w:rPr>
                          </m:ctrlPr>
                        </m:dPr>
                        <m:e>
                          <m:r>
                            <m:rPr>
                              <m:sty m:val="b"/>
                            </m:rPr>
                            <w:rPr>
                              <w:rFonts w:ascii="Cambria Math" w:eastAsiaTheme="minorEastAsia" w:hAnsi="Cambria Math"/>
                            </w:rPr>
                            <m:t>p</m:t>
                          </m:r>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e</m:t>
                              </m:r>
                              <m:r>
                                <m:rPr>
                                  <m:sty m:val="b"/>
                                </m:rPr>
                                <w:rPr>
                                  <w:rFonts w:ascii="Cambria Math" w:eastAsiaTheme="minorEastAsia" w:hAnsi="Cambria Math"/>
                                </w:rPr>
                                <m:t>A</m:t>
                              </m:r>
                            </m:num>
                            <m:den>
                              <m:r>
                                <w:rPr>
                                  <w:rFonts w:ascii="Cambria Math" w:eastAsiaTheme="minorEastAsia" w:hAnsi="Cambria Math"/>
                                </w:rPr>
                                <m:t>c</m:t>
                              </m:r>
                            </m:den>
                          </m:f>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e</m:t>
                              </m:r>
                              <m:r>
                                <m:rPr>
                                  <m:sty m:val="p"/>
                                </m:rPr>
                                <w:rPr>
                                  <w:rFonts w:ascii="Cambria Math" w:eastAsiaTheme="minorEastAsia" w:hAnsi="Cambria Math"/>
                                </w:rPr>
                                <m:t>∇Λ</m:t>
                              </m:r>
                            </m:num>
                            <m:den>
                              <m:r>
                                <w:rPr>
                                  <w:rFonts w:ascii="Cambria Math" w:eastAsiaTheme="minorEastAsia" w:hAnsi="Cambria Math"/>
                                </w:rPr>
                                <m:t>c</m:t>
                              </m:r>
                            </m:den>
                          </m:f>
                        </m:e>
                      </m:d>
                    </m:e>
                    <m:sup>
                      <m:r>
                        <w:rPr>
                          <w:rFonts w:ascii="Cambria Math" w:eastAsiaTheme="minorEastAsia" w:hAnsi="Cambria Math"/>
                        </w:rPr>
                        <m:t>2</m:t>
                      </m:r>
                    </m:sup>
                  </m:sSup>
                </m:num>
                <m:den>
                  <m:r>
                    <w:rPr>
                      <w:rFonts w:ascii="Cambria Math" w:eastAsiaTheme="minorEastAsia" w:hAnsi="Cambria Math"/>
                    </w:rPr>
                    <m:t>2m</m:t>
                  </m:r>
                </m:den>
              </m:f>
              <m:r>
                <w:rPr>
                  <w:rFonts w:ascii="Cambria Math" w:eastAsiaTheme="minorEastAsia" w:hAnsi="Cambria Math"/>
                </w:rPr>
                <m:t>+eϕ</m:t>
              </m:r>
            </m:e>
          </m:d>
          <m:d>
            <m:dPr>
              <m:begChr m:val="|"/>
              <m:endChr m:val="|"/>
              <m:ctrlPr>
                <w:rPr>
                  <w:rFonts w:ascii="Cambria Math" w:eastAsiaTheme="minorEastAsia" w:hAnsi="Cambria Math"/>
                  <w:bCs/>
                  <w:i/>
                  <w:iCs/>
                </w:rPr>
              </m:ctrlPr>
            </m:dPr>
            <m:e>
              <m:d>
                <m:dPr>
                  <m:begChr m:val=""/>
                  <m:endChr m:val="⟩"/>
                  <m:ctrlPr>
                    <w:rPr>
                      <w:rFonts w:ascii="Cambria Math" w:eastAsiaTheme="minorEastAsia" w:hAnsi="Cambria Math"/>
                      <w:bCs/>
                      <w:i/>
                      <w:iCs/>
                    </w:rPr>
                  </m:ctrlPr>
                </m:dPr>
                <m:e>
                  <m:acc>
                    <m:accPr>
                      <m:chr m:val="̃"/>
                      <m:ctrlPr>
                        <w:rPr>
                          <w:rFonts w:ascii="Cambria Math" w:eastAsiaTheme="minorEastAsia" w:hAnsi="Cambria Math"/>
                          <w:bCs/>
                          <w:i/>
                          <w:iCs/>
                        </w:rPr>
                      </m:ctrlPr>
                    </m:accPr>
                    <m:e>
                      <m:r>
                        <w:rPr>
                          <w:rFonts w:ascii="Cambria Math" w:eastAsiaTheme="minorEastAsia" w:hAnsi="Cambria Math"/>
                        </w:rPr>
                        <m:t>α,</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acc>
                </m:e>
              </m:d>
              <m:r>
                <w:rPr>
                  <w:rFonts w:ascii="Cambria Math" w:eastAsiaTheme="minorEastAsia" w:hAnsi="Cambria Math"/>
                </w:rPr>
                <m:t>=iℏ</m:t>
              </m:r>
              <m:f>
                <m:fPr>
                  <m:ctrlPr>
                    <w:rPr>
                      <w:rFonts w:ascii="Cambria Math" w:eastAsiaTheme="minorEastAsia" w:hAnsi="Cambria Math"/>
                      <w:bCs/>
                      <w:i/>
                      <w:iCs/>
                    </w:rPr>
                  </m:ctrlPr>
                </m:fPr>
                <m:num>
                  <m:r>
                    <w:rPr>
                      <w:rFonts w:ascii="Cambria Math" w:eastAsiaTheme="minorEastAsia" w:hAnsi="Cambria Math"/>
                    </w:rPr>
                    <m:t>∂</m:t>
                  </m:r>
                </m:num>
                <m:den>
                  <m:r>
                    <w:rPr>
                      <w:rFonts w:ascii="Cambria Math" w:eastAsiaTheme="minorEastAsia" w:hAnsi="Cambria Math"/>
                    </w:rPr>
                    <m:t>∂t</m:t>
                  </m:r>
                </m:den>
              </m:f>
            </m:e>
          </m:d>
          <m:acc>
            <m:accPr>
              <m:chr m:val="̃"/>
              <m:ctrlPr>
                <w:rPr>
                  <w:rFonts w:ascii="Cambria Math" w:eastAsiaTheme="minorEastAsia" w:hAnsi="Cambria Math"/>
                  <w:bCs/>
                  <w:i/>
                  <w:iCs/>
                </w:rPr>
              </m:ctrlPr>
            </m:accPr>
            <m:e>
              <m:d>
                <m:dPr>
                  <m:begChr m:val=""/>
                  <m:endChr m:val="⟩"/>
                  <m:ctrlPr>
                    <w:rPr>
                      <w:rFonts w:ascii="Cambria Math" w:eastAsiaTheme="minorEastAsia" w:hAnsi="Cambria Math"/>
                      <w:bCs/>
                      <w:i/>
                      <w:iCs/>
                    </w:rPr>
                  </m:ctrlPr>
                </m:dPr>
                <m:e>
                  <m:r>
                    <w:rPr>
                      <w:rFonts w:ascii="Cambria Math" w:eastAsiaTheme="minorEastAsia" w:hAnsi="Cambria Math"/>
                    </w:rPr>
                    <m:t>α,</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 xml:space="preserve">   </m:t>
              </m:r>
            </m:e>
          </m:acc>
          <m:r>
            <w:rPr>
              <w:rFonts w:ascii="Cambria Math" w:eastAsiaTheme="minorEastAsia" w:hAnsi="Cambria Math"/>
            </w:rPr>
            <m:t xml:space="preserve"> </m:t>
          </m:r>
          <m:d>
            <m:dPr>
              <m:ctrlPr>
                <w:rPr>
                  <w:rFonts w:ascii="Cambria Math" w:eastAsiaTheme="minorEastAsia" w:hAnsi="Cambria Math"/>
                  <w:bCs/>
                  <w:i/>
                  <w:iCs/>
                </w:rPr>
              </m:ctrlPr>
            </m:dPr>
            <m:e>
              <m:r>
                <w:rPr>
                  <w:rFonts w:ascii="Cambria Math" w:eastAsiaTheme="minorEastAsia" w:hAnsi="Cambria Math"/>
                </w:rPr>
                <m:t>e</m:t>
              </m:r>
            </m:e>
          </m:d>
          <m:r>
            <w:rPr>
              <w:rFonts w:ascii="Cambria Math" w:eastAsiaTheme="minorEastAsia" w:hAnsi="Cambria Math"/>
            </w:rPr>
            <m:t>.</m:t>
          </m:r>
        </m:oMath>
      </m:oMathPara>
    </w:p>
    <w:p w14:paraId="06DE3089" w14:textId="7C7A1C09" w:rsidR="00012322" w:rsidRDefault="00012322" w:rsidP="00012322">
      <w:pPr>
        <w:rPr>
          <w:rFonts w:eastAsiaTheme="minorEastAsia"/>
          <w:bCs/>
          <w:iCs/>
        </w:rPr>
      </w:pPr>
      <w:r>
        <w:rPr>
          <w:rFonts w:eastAsiaTheme="minorEastAsia"/>
          <w:bCs/>
          <w:iCs/>
        </w:rPr>
        <w:t xml:space="preserve">We see that if the new ket is taken to be </w:t>
      </w:r>
    </w:p>
    <w:p w14:paraId="73929235" w14:textId="2E7A71BE" w:rsidR="00012322" w:rsidRPr="00012322" w:rsidRDefault="00000000" w:rsidP="00012322">
      <w:pPr>
        <w:rPr>
          <w:rFonts w:eastAsiaTheme="minorEastAsia"/>
          <w:bCs/>
          <w:iCs/>
        </w:rPr>
      </w:pPr>
      <m:oMathPara>
        <m:oMath>
          <m:d>
            <m:dPr>
              <m:begChr m:val="|"/>
              <m:endChr m:val="|"/>
              <m:ctrlPr>
                <w:rPr>
                  <w:rFonts w:ascii="Cambria Math" w:eastAsiaTheme="minorEastAsia" w:hAnsi="Cambria Math"/>
                  <w:bCs/>
                  <w:i/>
                  <w:iCs/>
                </w:rPr>
              </m:ctrlPr>
            </m:dPr>
            <m:e>
              <m:acc>
                <m:accPr>
                  <m:chr m:val="̃"/>
                  <m:ctrlPr>
                    <w:rPr>
                      <w:rFonts w:ascii="Cambria Math" w:eastAsiaTheme="minorEastAsia" w:hAnsi="Cambria Math"/>
                      <w:bCs/>
                      <w:i/>
                      <w:iCs/>
                    </w:rPr>
                  </m:ctrlPr>
                </m:accPr>
                <m:e>
                  <m:d>
                    <m:dPr>
                      <m:begChr m:val=""/>
                      <m:endChr m:val="⟩"/>
                      <m:ctrlPr>
                        <w:rPr>
                          <w:rFonts w:ascii="Cambria Math" w:eastAsiaTheme="minorEastAsia" w:hAnsi="Cambria Math"/>
                          <w:bCs/>
                          <w:i/>
                          <w:iCs/>
                        </w:rPr>
                      </m:ctrlPr>
                    </m:dPr>
                    <m:e>
                      <m:r>
                        <w:rPr>
                          <w:rFonts w:ascii="Cambria Math" w:eastAsiaTheme="minorEastAsia" w:hAnsi="Cambria Math"/>
                        </w:rPr>
                        <m:t>α,</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e>
              </m:acc>
              <m:r>
                <w:rPr>
                  <w:rFonts w:ascii="Cambria Math" w:eastAsiaTheme="minorEastAsia" w:hAnsi="Cambria Math"/>
                </w:rPr>
                <m:t>=</m:t>
              </m:r>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ie</m:t>
                          </m:r>
                          <m:r>
                            <m:rPr>
                              <m:sty m:val="p"/>
                            </m:rPr>
                            <w:rPr>
                              <w:rFonts w:ascii="Cambria Math" w:eastAsiaTheme="minorEastAsia" w:hAnsi="Cambria Math"/>
                            </w:rPr>
                            <m:t>Λ</m:t>
                          </m:r>
                        </m:num>
                        <m:den>
                          <m:r>
                            <w:rPr>
                              <w:rFonts w:ascii="Cambria Math" w:eastAsiaTheme="minorEastAsia" w:hAnsi="Cambria Math"/>
                            </w:rPr>
                            <m:t>ℏc</m:t>
                          </m:r>
                        </m:den>
                      </m:f>
                    </m:e>
                  </m:d>
                </m:e>
              </m:func>
            </m:e>
          </m:d>
          <m:d>
            <m:dPr>
              <m:begChr m:val=""/>
              <m:endChr m:val="⟩"/>
              <m:ctrlPr>
                <w:rPr>
                  <w:rFonts w:ascii="Cambria Math" w:eastAsiaTheme="minorEastAsia" w:hAnsi="Cambria Math"/>
                  <w:bCs/>
                  <w:i/>
                  <w:iCs/>
                </w:rPr>
              </m:ctrlPr>
            </m:dPr>
            <m:e>
              <m:r>
                <w:rPr>
                  <w:rFonts w:ascii="Cambria Math" w:eastAsiaTheme="minorEastAsia" w:hAnsi="Cambria Math"/>
                </w:rPr>
                <m:t>α,</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 xml:space="preserve">  </m:t>
          </m:r>
          <m:d>
            <m:dPr>
              <m:ctrlPr>
                <w:rPr>
                  <w:rFonts w:ascii="Cambria Math" w:eastAsiaTheme="minorEastAsia" w:hAnsi="Cambria Math"/>
                  <w:bCs/>
                  <w:i/>
                  <w:iCs/>
                </w:rPr>
              </m:ctrlPr>
            </m:dPr>
            <m:e>
              <m:r>
                <w:rPr>
                  <w:rFonts w:ascii="Cambria Math" w:eastAsiaTheme="minorEastAsia" w:hAnsi="Cambria Math"/>
                </w:rPr>
                <m:t>f</m:t>
              </m:r>
            </m:e>
          </m:d>
        </m:oMath>
      </m:oMathPara>
    </w:p>
    <w:p w14:paraId="488102C6" w14:textId="4CCC4947" w:rsidR="00012322" w:rsidRPr="00CE0D8A" w:rsidRDefault="00012322" w:rsidP="00012322">
      <w:pPr>
        <w:rPr>
          <w:rFonts w:eastAsiaTheme="minorEastAsia"/>
          <w:bCs/>
          <w:iCs/>
        </w:rPr>
      </w:pPr>
      <w:r>
        <w:rPr>
          <w:rFonts w:eastAsiaTheme="minorEastAsia"/>
          <w:bCs/>
          <w:iCs/>
        </w:rPr>
        <w:t xml:space="preserve">in accordance with </w:t>
      </w:r>
      <m:oMath>
        <m:r>
          <m:rPr>
            <m:sty m:val="p"/>
          </m:rPr>
          <w:rPr>
            <w:rFonts w:ascii="Cambria Math" w:eastAsiaTheme="minorEastAsia" w:hAnsi="Cambria Math"/>
          </w:rPr>
          <w:br/>
        </m:r>
      </m:oMath>
      <m:oMathPara>
        <m:oMath>
          <m:r>
            <m:rPr>
              <m:scr m:val="script"/>
            </m:rPr>
            <w:rPr>
              <w:rFonts w:ascii="Cambria Math" w:eastAsiaTheme="minorEastAsia" w:hAnsi="Cambria Math"/>
            </w:rPr>
            <m:t>G=</m:t>
          </m:r>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ie</m:t>
                      </m:r>
                      <m:r>
                        <m:rPr>
                          <m:sty m:val="p"/>
                        </m:rPr>
                        <w:rPr>
                          <w:rFonts w:ascii="Cambria Math" w:eastAsiaTheme="minorEastAsia" w:hAnsi="Cambria Math"/>
                        </w:rPr>
                        <m:t>Λ</m:t>
                      </m:r>
                      <m:d>
                        <m:dPr>
                          <m:ctrlPr>
                            <w:rPr>
                              <w:rFonts w:ascii="Cambria Math" w:eastAsiaTheme="minorEastAsia" w:hAnsi="Cambria Math"/>
                              <w:bCs/>
                              <w:i/>
                              <w:iCs/>
                            </w:rPr>
                          </m:ctrlPr>
                        </m:dPr>
                        <m:e>
                          <m:r>
                            <m:rPr>
                              <m:sty m:val="b"/>
                            </m:rPr>
                            <w:rPr>
                              <w:rFonts w:ascii="Cambria Math" w:eastAsiaTheme="minorEastAsia" w:hAnsi="Cambria Math"/>
                            </w:rPr>
                            <m:t>x</m:t>
                          </m:r>
                        </m:e>
                      </m:d>
                    </m:num>
                    <m:den>
                      <m:r>
                        <w:rPr>
                          <w:rFonts w:ascii="Cambria Math" w:eastAsiaTheme="minorEastAsia" w:hAnsi="Cambria Math"/>
                        </w:rPr>
                        <m:t>ℏc</m:t>
                      </m:r>
                    </m:den>
                  </m:f>
                </m:e>
              </m:d>
            </m:e>
          </m:func>
          <m:r>
            <w:rPr>
              <w:rFonts w:ascii="Cambria Math" w:eastAsiaTheme="minorEastAsia" w:hAnsi="Cambria Math"/>
            </w:rPr>
            <m:t>,</m:t>
          </m:r>
        </m:oMath>
      </m:oMathPara>
    </w:p>
    <w:p w14:paraId="02C376C1" w14:textId="601CEAA9" w:rsidR="00012322" w:rsidRDefault="00012322" w:rsidP="00012322">
      <w:pPr>
        <w:rPr>
          <w:rFonts w:eastAsiaTheme="minorEastAsia"/>
          <w:bCs/>
          <w:iCs/>
        </w:rPr>
      </w:pPr>
      <w:r>
        <w:rPr>
          <w:rFonts w:eastAsiaTheme="minorEastAsia"/>
          <w:bCs/>
          <w:iCs/>
        </w:rPr>
        <w:t>then the new Schr</w:t>
      </w:r>
      <w:r>
        <w:rPr>
          <w:rFonts w:eastAsiaTheme="minorEastAsia" w:cstheme="minorHAnsi"/>
          <w:bCs/>
          <w:iCs/>
        </w:rPr>
        <w:t>ö</w:t>
      </w:r>
      <w:r>
        <w:rPr>
          <w:rFonts w:eastAsiaTheme="minorEastAsia"/>
          <w:bCs/>
          <w:iCs/>
        </w:rPr>
        <w:t xml:space="preserve">dinger equation </w:t>
      </w:r>
      <m:oMath>
        <m:d>
          <m:dPr>
            <m:ctrlPr>
              <w:rPr>
                <w:rFonts w:ascii="Cambria Math" w:eastAsiaTheme="minorEastAsia" w:hAnsi="Cambria Math"/>
                <w:bCs/>
                <w:i/>
                <w:iCs/>
              </w:rPr>
            </m:ctrlPr>
          </m:dPr>
          <m:e>
            <m:r>
              <w:rPr>
                <w:rFonts w:ascii="Cambria Math" w:eastAsiaTheme="minorEastAsia" w:hAnsi="Cambria Math"/>
              </w:rPr>
              <m:t>e</m:t>
            </m:r>
          </m:e>
        </m:d>
      </m:oMath>
      <w:r>
        <w:rPr>
          <w:rFonts w:eastAsiaTheme="minorEastAsia"/>
          <w:bCs/>
          <w:iCs/>
        </w:rPr>
        <w:t xml:space="preserve"> will be satisfied; all we have to note is that</w:t>
      </w:r>
    </w:p>
    <w:p w14:paraId="35C9AC0E" w14:textId="176EA8C3" w:rsidR="00012322" w:rsidRPr="00012322" w:rsidRDefault="00000000" w:rsidP="00012322">
      <w:pPr>
        <w:rPr>
          <w:rFonts w:eastAsiaTheme="minorEastAsia"/>
          <w:bCs/>
          <w:iCs/>
        </w:rPr>
      </w:pPr>
      <m:oMathPara>
        <m:oMath>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ie</m:t>
                      </m:r>
                      <m:r>
                        <m:rPr>
                          <m:sty m:val="p"/>
                        </m:rPr>
                        <w:rPr>
                          <w:rFonts w:ascii="Cambria Math" w:eastAsiaTheme="minorEastAsia" w:hAnsi="Cambria Math"/>
                        </w:rPr>
                        <m:t>Λ</m:t>
                      </m:r>
                    </m:num>
                    <m:den>
                      <m:r>
                        <w:rPr>
                          <w:rFonts w:ascii="Cambria Math" w:eastAsiaTheme="minorEastAsia" w:hAnsi="Cambria Math"/>
                        </w:rPr>
                        <m:t>ℏc</m:t>
                      </m:r>
                    </m:den>
                  </m:f>
                </m:e>
              </m:d>
              <m:d>
                <m:dPr>
                  <m:ctrlPr>
                    <w:rPr>
                      <w:rFonts w:ascii="Cambria Math" w:eastAsiaTheme="minorEastAsia" w:hAnsi="Cambria Math"/>
                      <w:bCs/>
                      <w:i/>
                      <w:iCs/>
                    </w:rPr>
                  </m:ctrlPr>
                </m:dPr>
                <m:e>
                  <m:r>
                    <m:rPr>
                      <m:sty m:val="b"/>
                    </m:rPr>
                    <w:rPr>
                      <w:rFonts w:ascii="Cambria Math" w:eastAsiaTheme="minorEastAsia" w:hAnsi="Cambria Math"/>
                    </w:rPr>
                    <m:t>p</m:t>
                  </m:r>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e</m:t>
                      </m:r>
                      <m:r>
                        <m:rPr>
                          <m:sty m:val="b"/>
                        </m:rPr>
                        <w:rPr>
                          <w:rFonts w:ascii="Cambria Math" w:eastAsiaTheme="minorEastAsia" w:hAnsi="Cambria Math"/>
                        </w:rPr>
                        <m:t>A</m:t>
                      </m:r>
                    </m:num>
                    <m:den>
                      <m:r>
                        <w:rPr>
                          <w:rFonts w:ascii="Cambria Math" w:eastAsiaTheme="minorEastAsia" w:hAnsi="Cambria Math"/>
                        </w:rPr>
                        <m:t>c</m:t>
                      </m:r>
                    </m:den>
                  </m:f>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e</m:t>
                      </m:r>
                      <m:r>
                        <m:rPr>
                          <m:sty m:val="p"/>
                        </m:rPr>
                        <w:rPr>
                          <w:rFonts w:ascii="Cambria Math" w:eastAsiaTheme="minorEastAsia" w:hAnsi="Cambria Math"/>
                        </w:rPr>
                        <m:t>∇Λ</m:t>
                      </m:r>
                    </m:num>
                    <m:den>
                      <m:r>
                        <w:rPr>
                          <w:rFonts w:ascii="Cambria Math" w:eastAsiaTheme="minorEastAsia" w:hAnsi="Cambria Math"/>
                        </w:rPr>
                        <m:t>c</m:t>
                      </m:r>
                    </m:den>
                  </m:f>
                </m:e>
              </m: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ie</m:t>
                          </m:r>
                          <m:r>
                            <m:rPr>
                              <m:sty m:val="p"/>
                            </m:rPr>
                            <w:rPr>
                              <w:rFonts w:ascii="Cambria Math" w:eastAsiaTheme="minorEastAsia" w:hAnsi="Cambria Math"/>
                            </w:rPr>
                            <m:t>Λ</m:t>
                          </m:r>
                        </m:num>
                        <m:den>
                          <m:r>
                            <w:rPr>
                              <w:rFonts w:ascii="Cambria Math" w:eastAsiaTheme="minorEastAsia" w:hAnsi="Cambria Math"/>
                            </w:rPr>
                            <m:t>ℏc</m:t>
                          </m:r>
                        </m:den>
                      </m:f>
                    </m:e>
                  </m:d>
                </m:e>
              </m:func>
              <m:r>
                <w:rPr>
                  <w:rFonts w:ascii="Cambria Math" w:eastAsiaTheme="minorEastAsia" w:hAnsi="Cambria Math"/>
                </w:rPr>
                <m:t>=</m:t>
              </m:r>
            </m:e>
          </m:func>
          <m:sSup>
            <m:sSupPr>
              <m:ctrlPr>
                <w:rPr>
                  <w:rFonts w:ascii="Cambria Math" w:eastAsiaTheme="minorEastAsia" w:hAnsi="Cambria Math"/>
                  <w:bCs/>
                  <w:i/>
                  <w:iCs/>
                </w:rPr>
              </m:ctrlPr>
            </m:sSupPr>
            <m:e>
              <m:d>
                <m:dPr>
                  <m:ctrlPr>
                    <w:rPr>
                      <w:rFonts w:ascii="Cambria Math" w:eastAsiaTheme="minorEastAsia" w:hAnsi="Cambria Math"/>
                      <w:bCs/>
                      <w:i/>
                      <w:iCs/>
                    </w:rPr>
                  </m:ctrlPr>
                </m:dPr>
                <m:e>
                  <m:r>
                    <m:rPr>
                      <m:sty m:val="b"/>
                    </m:rPr>
                    <w:rPr>
                      <w:rFonts w:ascii="Cambria Math" w:eastAsiaTheme="minorEastAsia" w:hAnsi="Cambria Math"/>
                    </w:rPr>
                    <m:t>p</m:t>
                  </m:r>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e</m:t>
                      </m:r>
                      <m:r>
                        <m:rPr>
                          <m:sty m:val="b"/>
                        </m:rPr>
                        <w:rPr>
                          <w:rFonts w:ascii="Cambria Math" w:eastAsiaTheme="minorEastAsia" w:hAnsi="Cambria Math"/>
                        </w:rPr>
                        <m:t>A</m:t>
                      </m:r>
                    </m:num>
                    <m:den>
                      <m:r>
                        <w:rPr>
                          <w:rFonts w:ascii="Cambria Math" w:eastAsiaTheme="minorEastAsia" w:hAnsi="Cambria Math"/>
                        </w:rPr>
                        <m:t>c</m:t>
                      </m:r>
                    </m:den>
                  </m:f>
                </m:e>
              </m:d>
            </m:e>
            <m:sup>
              <m:r>
                <w:rPr>
                  <w:rFonts w:ascii="Cambria Math" w:eastAsiaTheme="minorEastAsia" w:hAnsi="Cambria Math"/>
                </w:rPr>
                <m:t>2</m:t>
              </m:r>
            </m:sup>
          </m:sSup>
          <m:r>
            <w:rPr>
              <w:rFonts w:ascii="Cambria Math" w:eastAsiaTheme="minorEastAsia" w:hAnsi="Cambria Math"/>
            </w:rPr>
            <m:t>,</m:t>
          </m:r>
        </m:oMath>
      </m:oMathPara>
    </w:p>
    <w:p w14:paraId="0B4D081A" w14:textId="6C8D1630" w:rsidR="00012322" w:rsidRDefault="00012322" w:rsidP="00012322">
      <w:pPr>
        <w:rPr>
          <w:rFonts w:eastAsiaTheme="minorEastAsia"/>
          <w:bCs/>
          <w:iCs/>
        </w:rPr>
      </w:pPr>
      <w:r>
        <w:rPr>
          <w:rFonts w:eastAsiaTheme="minorEastAsia"/>
          <w:bCs/>
          <w:iCs/>
        </w:rPr>
        <w:t xml:space="preserve">which follows from applying </w:t>
      </w:r>
      <m:oMath>
        <m:d>
          <m:dPr>
            <m:ctrlPr>
              <w:rPr>
                <w:rFonts w:ascii="Cambria Math" w:eastAsiaTheme="minorEastAsia" w:hAnsi="Cambria Math"/>
                <w:bCs/>
                <w:i/>
                <w:iCs/>
              </w:rPr>
            </m:ctrlPr>
          </m:dPr>
          <m:e>
            <m:r>
              <w:rPr>
                <w:rFonts w:ascii="Cambria Math" w:eastAsiaTheme="minorEastAsia" w:hAnsi="Cambria Math"/>
              </w:rPr>
              <m:t>d</m:t>
            </m:r>
          </m:e>
        </m:d>
      </m:oMath>
      <w:r w:rsidR="00C94CAC">
        <w:rPr>
          <w:rFonts w:eastAsiaTheme="minorEastAsia"/>
          <w:bCs/>
          <w:iCs/>
        </w:rPr>
        <w:t xml:space="preserve"> twice.</w:t>
      </w:r>
    </w:p>
    <w:p w14:paraId="7B992658" w14:textId="044BF5EB" w:rsidR="00C94CAC" w:rsidRDefault="00C94CAC" w:rsidP="00012322">
      <w:pPr>
        <w:rPr>
          <w:rFonts w:eastAsiaTheme="minorEastAsia"/>
          <w:bCs/>
          <w:iCs/>
        </w:rPr>
      </w:pPr>
      <w:r>
        <w:rPr>
          <w:rFonts w:eastAsiaTheme="minorEastAsia"/>
          <w:bCs/>
          <w:iCs/>
        </w:rPr>
        <w:t xml:space="preserve">Evaluation of </w:t>
      </w:r>
      <m:oMath>
        <m:d>
          <m:dPr>
            <m:ctrlPr>
              <w:rPr>
                <w:rFonts w:ascii="Cambria Math" w:eastAsiaTheme="minorEastAsia" w:hAnsi="Cambria Math"/>
                <w:bCs/>
                <w:i/>
                <w:iCs/>
              </w:rPr>
            </m:ctrlPr>
          </m:dPr>
          <m:e>
            <m:r>
              <w:rPr>
                <w:rFonts w:ascii="Cambria Math" w:eastAsiaTheme="minorEastAsia" w:hAnsi="Cambria Math"/>
              </w:rPr>
              <m:t>f</m:t>
            </m:r>
          </m:e>
        </m:d>
      </m:oMath>
      <w:r>
        <w:rPr>
          <w:rFonts w:eastAsiaTheme="minorEastAsia"/>
          <w:bCs/>
          <w:iCs/>
        </w:rPr>
        <w:t xml:space="preserve"> also implies that the corresponding wave equations are related via</w:t>
      </w:r>
    </w:p>
    <w:p w14:paraId="7125FC41" w14:textId="6204AF16" w:rsidR="00C94CAC" w:rsidRPr="00C94CAC" w:rsidRDefault="00000000" w:rsidP="00012322">
      <w:pPr>
        <w:rPr>
          <w:rFonts w:eastAsiaTheme="minorEastAsia"/>
          <w:bCs/>
          <w:iCs/>
        </w:rPr>
      </w:pPr>
      <m:oMathPara>
        <m:oMath>
          <m:acc>
            <m:accPr>
              <m:chr m:val="̅"/>
              <m:ctrlPr>
                <w:rPr>
                  <w:rFonts w:ascii="Cambria Math" w:eastAsiaTheme="minorEastAsia" w:hAnsi="Cambria Math"/>
                  <w:bCs/>
                  <w:i/>
                  <w:iCs/>
                </w:rPr>
              </m:ctrlPr>
            </m:accPr>
            <m:e>
              <m:r>
                <w:rPr>
                  <w:rFonts w:ascii="Cambria Math" w:eastAsiaTheme="minorEastAsia" w:hAnsi="Cambria Math"/>
                </w:rPr>
                <m:t>ψ</m:t>
              </m:r>
            </m:e>
          </m:acc>
          <m:d>
            <m:dPr>
              <m:ctrlPr>
                <w:rPr>
                  <w:rFonts w:ascii="Cambria Math" w:eastAsiaTheme="minorEastAsia" w:hAnsi="Cambria Math"/>
                  <w:bCs/>
                  <w:i/>
                  <w:iCs/>
                </w:rPr>
              </m:ctrlPr>
            </m:dPr>
            <m:e>
              <m:sSup>
                <m:sSupPr>
                  <m:ctrlPr>
                    <w:rPr>
                      <w:rFonts w:ascii="Cambria Math" w:eastAsiaTheme="minorEastAsia" w:hAnsi="Cambria Math"/>
                      <w:b/>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m:t>
          </m:r>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ie</m:t>
                      </m:r>
                      <m:r>
                        <m:rPr>
                          <m:sty m:val="p"/>
                        </m:rPr>
                        <w:rPr>
                          <w:rFonts w:ascii="Cambria Math" w:eastAsiaTheme="minorEastAsia" w:hAnsi="Cambria Math"/>
                        </w:rPr>
                        <m:t>Λ</m:t>
                      </m:r>
                      <m:d>
                        <m:dPr>
                          <m:ctrlPr>
                            <w:rPr>
                              <w:rFonts w:ascii="Cambria Math" w:eastAsiaTheme="minorEastAsia" w:hAnsi="Cambria Math"/>
                              <w:bCs/>
                              <w:i/>
                              <w:iCs/>
                            </w:rPr>
                          </m:ctrlPr>
                        </m:dPr>
                        <m:e>
                          <m:r>
                            <m:rPr>
                              <m:sty m:val="b"/>
                            </m:rPr>
                            <w:rPr>
                              <w:rFonts w:ascii="Cambria Math" w:eastAsiaTheme="minorEastAsia" w:hAnsi="Cambria Math"/>
                            </w:rPr>
                            <m:t>x</m:t>
                          </m:r>
                        </m:e>
                      </m:d>
                    </m:num>
                    <m:den>
                      <m:r>
                        <w:rPr>
                          <w:rFonts w:ascii="Cambria Math" w:eastAsiaTheme="minorEastAsia" w:hAnsi="Cambria Math"/>
                        </w:rPr>
                        <m:t>ℏc</m:t>
                      </m:r>
                    </m:den>
                  </m:f>
                </m:e>
              </m:d>
            </m:e>
          </m:func>
          <m:r>
            <w:rPr>
              <w:rFonts w:ascii="Cambria Math" w:eastAsiaTheme="minorEastAsia" w:hAnsi="Cambria Math"/>
            </w:rPr>
            <m:t>ψ</m:t>
          </m:r>
          <m:d>
            <m:dPr>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,t</m:t>
              </m:r>
            </m:e>
          </m:d>
          <m:r>
            <w:rPr>
              <w:rFonts w:ascii="Cambria Math" w:eastAsiaTheme="minorEastAsia" w:hAnsi="Cambria Math"/>
            </w:rPr>
            <m:t xml:space="preserve">   </m:t>
          </m:r>
          <m:d>
            <m:dPr>
              <m:ctrlPr>
                <w:rPr>
                  <w:rFonts w:ascii="Cambria Math" w:eastAsiaTheme="minorEastAsia" w:hAnsi="Cambria Math"/>
                  <w:bCs/>
                  <w:i/>
                  <w:iCs/>
                </w:rPr>
              </m:ctrlPr>
            </m:dPr>
            <m:e>
              <m:r>
                <w:rPr>
                  <w:rFonts w:ascii="Cambria Math" w:eastAsiaTheme="minorEastAsia" w:hAnsi="Cambria Math"/>
                </w:rPr>
                <m:t>g</m:t>
              </m:r>
            </m:e>
          </m:d>
          <m:r>
            <w:rPr>
              <w:rFonts w:ascii="Cambria Math" w:eastAsiaTheme="minorEastAsia" w:hAnsi="Cambria Math"/>
            </w:rPr>
            <m:t>,</m:t>
          </m:r>
        </m:oMath>
      </m:oMathPara>
    </w:p>
    <w:p w14:paraId="40757548" w14:textId="08614063" w:rsidR="00C94CAC" w:rsidRDefault="00C94CAC" w:rsidP="00012322">
      <w:pPr>
        <w:rPr>
          <w:rFonts w:eastAsiaTheme="minorEastAsia"/>
          <w:bCs/>
          <w:iCs/>
        </w:rPr>
      </w:pPr>
      <w:r>
        <w:rPr>
          <w:rFonts w:eastAsiaTheme="minorEastAsia"/>
          <w:bCs/>
          <w:iCs/>
        </w:rPr>
        <w:t xml:space="preserve">Where </w:t>
      </w:r>
      <m:oMath>
        <m:r>
          <m:rPr>
            <m:sty m:val="p"/>
          </m:rPr>
          <w:rPr>
            <w:rFonts w:ascii="Cambria Math" w:eastAsiaTheme="minorEastAsia" w:hAnsi="Cambria Math"/>
          </w:rPr>
          <m:t>Λ</m:t>
        </m:r>
        <m:d>
          <m:dPr>
            <m:ctrlPr>
              <w:rPr>
                <w:rFonts w:ascii="Cambria Math" w:eastAsiaTheme="minorEastAsia" w:hAnsi="Cambria Math"/>
                <w:bCs/>
                <w:i/>
                <w:iCs/>
              </w:rPr>
            </m:ctrlPr>
          </m:dPr>
          <m:e>
            <m:r>
              <m:rPr>
                <m:sty m:val="b"/>
              </m:rPr>
              <w:rPr>
                <w:rFonts w:ascii="Cambria Math" w:eastAsiaTheme="minorEastAsia" w:hAnsi="Cambria Math"/>
              </w:rPr>
              <m:t>x</m:t>
            </m:r>
          </m:e>
        </m:d>
      </m:oMath>
      <w:r>
        <w:rPr>
          <w:rFonts w:eastAsiaTheme="minorEastAsia"/>
          <w:bCs/>
          <w:iCs/>
        </w:rPr>
        <w:t xml:space="preserve"> is now a real function of the position vector eigenvalue </w:t>
      </w:r>
      <m:oMath>
        <m:r>
          <m:rPr>
            <m:sty m:val="b"/>
          </m:rPr>
          <w:rPr>
            <w:rFonts w:ascii="Cambria Math" w:eastAsiaTheme="minorEastAsia" w:hAnsi="Cambria Math"/>
          </w:rPr>
          <m:t>x</m:t>
        </m:r>
        <m:r>
          <w:rPr>
            <w:rFonts w:ascii="Cambria Math" w:eastAsiaTheme="minorEastAsia" w:hAnsi="Cambria Math"/>
          </w:rPr>
          <m:t>'</m:t>
        </m:r>
      </m:oMath>
      <w:r>
        <w:rPr>
          <w:rFonts w:eastAsiaTheme="minorEastAsia"/>
          <w:bCs/>
          <w:iCs/>
        </w:rPr>
        <w:t xml:space="preserve">. This can, of course, be verified also by directly substituting </w:t>
      </w:r>
      <m:oMath>
        <m:d>
          <m:dPr>
            <m:ctrlPr>
              <w:rPr>
                <w:rFonts w:ascii="Cambria Math" w:eastAsiaTheme="minorEastAsia" w:hAnsi="Cambria Math"/>
                <w:bCs/>
                <w:i/>
                <w:iCs/>
              </w:rPr>
            </m:ctrlPr>
          </m:dPr>
          <m:e>
            <m:r>
              <w:rPr>
                <w:rFonts w:ascii="Cambria Math" w:eastAsiaTheme="minorEastAsia" w:hAnsi="Cambria Math"/>
              </w:rPr>
              <m:t>g</m:t>
            </m:r>
          </m:e>
        </m:d>
      </m:oMath>
      <w:r>
        <w:rPr>
          <w:rFonts w:eastAsiaTheme="minorEastAsia"/>
          <w:bCs/>
          <w:iCs/>
        </w:rPr>
        <w:t xml:space="preserve"> into Schr</w:t>
      </w:r>
      <w:r>
        <w:rPr>
          <w:rFonts w:eastAsiaTheme="minorEastAsia" w:cstheme="minorHAnsi"/>
          <w:bCs/>
          <w:iCs/>
        </w:rPr>
        <w:t>ö</w:t>
      </w:r>
      <w:r>
        <w:rPr>
          <w:rFonts w:eastAsiaTheme="minorEastAsia"/>
          <w:bCs/>
          <w:iCs/>
        </w:rPr>
        <w:t xml:space="preserve">dinger’s wave equation with </w:t>
      </w:r>
      <m:oMath>
        <m:r>
          <m:rPr>
            <m:sty m:val="b"/>
          </m:rPr>
          <w:rPr>
            <w:rFonts w:ascii="Cambria Math" w:eastAsiaTheme="minorEastAsia" w:hAnsi="Cambria Math"/>
          </w:rPr>
          <m:t>A</m:t>
        </m:r>
      </m:oMath>
      <w:r>
        <w:rPr>
          <w:rFonts w:eastAsiaTheme="minorEastAsia"/>
          <w:bCs/>
          <w:iCs/>
        </w:rPr>
        <w:t xml:space="preserve"> replace by </w:t>
      </w:r>
      <m:oMath>
        <m:r>
          <m:rPr>
            <m:sty m:val="b"/>
          </m:rPr>
          <w:rPr>
            <w:rFonts w:ascii="Cambria Math" w:eastAsiaTheme="minorEastAsia" w:hAnsi="Cambria Math"/>
          </w:rPr>
          <m:t>A</m:t>
        </m:r>
        <m:r>
          <w:rPr>
            <w:rFonts w:ascii="Cambria Math" w:eastAsiaTheme="minorEastAsia" w:hAnsi="Cambria Math"/>
          </w:rPr>
          <m:t>+</m:t>
        </m:r>
        <m:r>
          <m:rPr>
            <m:sty m:val="p"/>
          </m:rPr>
          <w:rPr>
            <w:rFonts w:ascii="Cambria Math" w:eastAsiaTheme="minorEastAsia" w:hAnsi="Cambria Math"/>
          </w:rPr>
          <m:t>∇Λ</m:t>
        </m:r>
      </m:oMath>
      <w:r>
        <w:rPr>
          <w:rFonts w:eastAsiaTheme="minorEastAsia"/>
          <w:bCs/>
          <w:iCs/>
        </w:rPr>
        <w:t xml:space="preserve">. In terms of </w:t>
      </w:r>
      <m:oMath>
        <m:r>
          <w:rPr>
            <w:rFonts w:ascii="Cambria Math" w:eastAsiaTheme="minorEastAsia" w:hAnsi="Cambria Math"/>
          </w:rPr>
          <m:t>ρ</m:t>
        </m:r>
      </m:oMath>
      <w:r>
        <w:rPr>
          <w:rFonts w:eastAsiaTheme="minorEastAsia"/>
          <w:bCs/>
          <w:iCs/>
        </w:rPr>
        <w:t xml:space="preserve"> and </w:t>
      </w:r>
      <m:oMath>
        <m:r>
          <w:rPr>
            <w:rFonts w:ascii="Cambria Math" w:eastAsiaTheme="minorEastAsia" w:hAnsi="Cambria Math"/>
          </w:rPr>
          <m:t>S</m:t>
        </m:r>
      </m:oMath>
      <w:r>
        <w:rPr>
          <w:rFonts w:eastAsiaTheme="minorEastAsia"/>
          <w:bCs/>
          <w:iCs/>
        </w:rPr>
        <w:t xml:space="preserve">, we see that </w:t>
      </w:r>
      <m:oMath>
        <m:r>
          <w:rPr>
            <w:rFonts w:ascii="Cambria Math" w:eastAsiaTheme="minorEastAsia" w:hAnsi="Cambria Math"/>
          </w:rPr>
          <m:t>ρ</m:t>
        </m:r>
      </m:oMath>
      <w:r>
        <w:rPr>
          <w:rFonts w:eastAsiaTheme="minorEastAsia"/>
          <w:bCs/>
          <w:iCs/>
        </w:rPr>
        <w:t xml:space="preserve"> is unchanged but </w:t>
      </w:r>
      <m:oMath>
        <m:r>
          <w:rPr>
            <w:rFonts w:ascii="Cambria Math" w:eastAsiaTheme="minorEastAsia" w:hAnsi="Cambria Math"/>
          </w:rPr>
          <m:t>S</m:t>
        </m:r>
      </m:oMath>
      <w:r>
        <w:rPr>
          <w:rFonts w:eastAsiaTheme="minorEastAsia"/>
          <w:bCs/>
          <w:iCs/>
        </w:rPr>
        <w:t xml:space="preserve"> is modified as follows:</w:t>
      </w:r>
    </w:p>
    <w:p w14:paraId="15EFC89F" w14:textId="5F87E106" w:rsidR="00C94CAC" w:rsidRPr="00C94CAC" w:rsidRDefault="00C94CAC" w:rsidP="00012322">
      <w:pPr>
        <w:rPr>
          <w:rFonts w:eastAsiaTheme="minorEastAsia"/>
          <w:bCs/>
          <w:iCs/>
        </w:rPr>
      </w:pPr>
      <m:oMathPara>
        <m:oMath>
          <m:r>
            <w:rPr>
              <w:rFonts w:ascii="Cambria Math" w:eastAsiaTheme="minorEastAsia" w:hAnsi="Cambria Math"/>
            </w:rPr>
            <m:t>S→S+</m:t>
          </m:r>
          <m:f>
            <m:fPr>
              <m:ctrlPr>
                <w:rPr>
                  <w:rFonts w:ascii="Cambria Math" w:eastAsiaTheme="minorEastAsia" w:hAnsi="Cambria Math"/>
                  <w:bCs/>
                  <w:i/>
                  <w:iCs/>
                </w:rPr>
              </m:ctrlPr>
            </m:fPr>
            <m:num>
              <m:r>
                <w:rPr>
                  <w:rFonts w:ascii="Cambria Math" w:eastAsiaTheme="minorEastAsia" w:hAnsi="Cambria Math"/>
                </w:rPr>
                <m:t>e</m:t>
              </m:r>
              <m:r>
                <m:rPr>
                  <m:sty m:val="p"/>
                </m:rPr>
                <w:rPr>
                  <w:rFonts w:ascii="Cambria Math" w:eastAsiaTheme="minorEastAsia" w:hAnsi="Cambria Math"/>
                </w:rPr>
                <m:t>Λ</m:t>
              </m:r>
              <m:ctrlPr>
                <w:rPr>
                  <w:rFonts w:ascii="Cambria Math" w:eastAsiaTheme="minorEastAsia" w:hAnsi="Cambria Math"/>
                  <w:bCs/>
                  <w:iCs/>
                </w:rPr>
              </m:ctrlPr>
            </m:num>
            <m:den>
              <m:r>
                <w:rPr>
                  <w:rFonts w:ascii="Cambria Math" w:eastAsiaTheme="minorEastAsia" w:hAnsi="Cambria Math"/>
                </w:rPr>
                <m:t>c</m:t>
              </m:r>
            </m:den>
          </m:f>
          <m:r>
            <w:rPr>
              <w:rFonts w:ascii="Cambria Math" w:eastAsiaTheme="minorEastAsia" w:hAnsi="Cambria Math"/>
            </w:rPr>
            <m:t>.</m:t>
          </m:r>
        </m:oMath>
      </m:oMathPara>
    </w:p>
    <w:p w14:paraId="7AD08149" w14:textId="522411A9" w:rsidR="00C94CAC" w:rsidRPr="00C94CAC" w:rsidRDefault="00C94CAC" w:rsidP="00012322">
      <w:pPr>
        <w:rPr>
          <w:rFonts w:eastAsiaTheme="minorEastAsia"/>
          <w:b/>
          <w:iCs/>
        </w:rPr>
      </w:pPr>
      <w:r w:rsidRPr="00C94CAC">
        <w:rPr>
          <w:rFonts w:eastAsiaTheme="minorEastAsia"/>
          <w:b/>
          <w:iCs/>
        </w:rPr>
        <w:t xml:space="preserve">This is highly satisfactory because we see that the probability current (flux) given by </w:t>
      </w:r>
    </w:p>
    <w:p w14:paraId="73CD9B72" w14:textId="77777777" w:rsidR="00C94CAC" w:rsidRPr="00F41ADA" w:rsidRDefault="00C94CAC" w:rsidP="00C94CAC">
      <w:pPr>
        <w:rPr>
          <w:rFonts w:eastAsiaTheme="minorEastAsia"/>
          <w:iCs/>
        </w:rPr>
      </w:pPr>
      <m:oMathPara>
        <m:oMath>
          <m:r>
            <m:rPr>
              <m:sty m:val="b"/>
            </m:rPr>
            <w:rPr>
              <w:rFonts w:ascii="Cambria Math" w:eastAsiaTheme="minorEastAsia" w:hAnsi="Cambria Math"/>
            </w:rPr>
            <m:t>j</m:t>
          </m:r>
          <m:r>
            <w:rPr>
              <w:rFonts w:ascii="Cambria Math" w:eastAsiaTheme="minorEastAsia" w:hAnsi="Cambria Math"/>
            </w:rPr>
            <m:t>=</m:t>
          </m:r>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ρ</m:t>
                  </m:r>
                </m:num>
                <m:den>
                  <m:r>
                    <w:rPr>
                      <w:rFonts w:ascii="Cambria Math" w:eastAsiaTheme="minorEastAsia" w:hAnsi="Cambria Math"/>
                    </w:rPr>
                    <m:t>m</m:t>
                  </m:r>
                </m:den>
              </m:f>
            </m:e>
          </m:d>
          <m:d>
            <m:dPr>
              <m:ctrlPr>
                <w:rPr>
                  <w:rFonts w:ascii="Cambria Math" w:eastAsiaTheme="minorEastAsia" w:hAnsi="Cambria Math"/>
                  <w:i/>
                  <w:iCs/>
                </w:rPr>
              </m:ctrlPr>
            </m:dPr>
            <m:e>
              <m:r>
                <m:rPr>
                  <m:sty m:val="p"/>
                </m:rPr>
                <w:rPr>
                  <w:rFonts w:ascii="Cambria Math" w:eastAsiaTheme="minorEastAsia" w:hAnsi="Cambria Math"/>
                </w:rPr>
                <m:t>∇</m:t>
              </m:r>
              <m:r>
                <w:rPr>
                  <w:rFonts w:ascii="Cambria Math" w:eastAsiaTheme="minorEastAsia" w:hAnsi="Cambria Math"/>
                </w:rPr>
                <m:t>S-</m:t>
              </m:r>
              <m:f>
                <m:fPr>
                  <m:ctrlPr>
                    <w:rPr>
                      <w:rFonts w:ascii="Cambria Math" w:eastAsiaTheme="minorEastAsia" w:hAnsi="Cambria Math"/>
                      <w:i/>
                      <w:iCs/>
                    </w:rPr>
                  </m:ctrlPr>
                </m:fPr>
                <m:num>
                  <m:r>
                    <w:rPr>
                      <w:rFonts w:ascii="Cambria Math" w:eastAsiaTheme="minorEastAsia" w:hAnsi="Cambria Math"/>
                    </w:rPr>
                    <m:t>e</m:t>
                  </m:r>
                  <m:r>
                    <m:rPr>
                      <m:sty m:val="b"/>
                    </m:rPr>
                    <w:rPr>
                      <w:rFonts w:ascii="Cambria Math" w:eastAsiaTheme="minorEastAsia" w:hAnsi="Cambria Math"/>
                    </w:rPr>
                    <m:t>A</m:t>
                  </m:r>
                </m:num>
                <m:den>
                  <m:r>
                    <w:rPr>
                      <w:rFonts w:ascii="Cambria Math" w:eastAsiaTheme="minorEastAsia" w:hAnsi="Cambria Math"/>
                    </w:rPr>
                    <m:t>c</m:t>
                  </m:r>
                </m:den>
              </m:f>
            </m:e>
          </m:d>
          <m:r>
            <w:rPr>
              <w:rFonts w:ascii="Cambria Math" w:eastAsiaTheme="minorEastAsia" w:hAnsi="Cambria Math"/>
            </w:rPr>
            <m:t>,</m:t>
          </m:r>
        </m:oMath>
      </m:oMathPara>
    </w:p>
    <w:p w14:paraId="4CC67043" w14:textId="67A961A3" w:rsidR="00C94CAC" w:rsidRDefault="00C94CAC" w:rsidP="00012322">
      <w:pPr>
        <w:rPr>
          <w:rFonts w:eastAsiaTheme="minorEastAsia"/>
          <w:bCs/>
          <w:iCs/>
        </w:rPr>
      </w:pPr>
      <w:r w:rsidRPr="00C94CAC">
        <w:rPr>
          <w:rFonts w:eastAsiaTheme="minorEastAsia"/>
          <w:b/>
          <w:iCs/>
        </w:rPr>
        <w:t>is then gauge invariant</w:t>
      </w:r>
      <w:r>
        <w:rPr>
          <w:rFonts w:eastAsiaTheme="minorEastAsia"/>
          <w:bCs/>
          <w:iCs/>
        </w:rPr>
        <w:t>.</w:t>
      </w:r>
    </w:p>
    <w:p w14:paraId="68138DDE" w14:textId="7DDD635A" w:rsidR="00C94CAC" w:rsidRDefault="00C94CAC" w:rsidP="00012322">
      <w:pPr>
        <w:rPr>
          <w:rFonts w:eastAsiaTheme="minorEastAsia"/>
          <w:bCs/>
          <w:iCs/>
        </w:rPr>
      </w:pPr>
      <w:r>
        <w:rPr>
          <w:rFonts w:eastAsiaTheme="minorEastAsia"/>
          <w:bCs/>
          <w:iCs/>
        </w:rPr>
        <w:t xml:space="preserve">To summarize, when vector potentials in different gauges are used for the same physical situation, the corresponding state kets (or wave functions) must necessarily be different. However, only a simple change is needed; we can go from a gauge specified by </w:t>
      </w:r>
      <m:oMath>
        <m:r>
          <m:rPr>
            <m:sty m:val="b"/>
          </m:rPr>
          <w:rPr>
            <w:rFonts w:ascii="Cambria Math" w:eastAsiaTheme="minorEastAsia" w:hAnsi="Cambria Math"/>
          </w:rPr>
          <m:t>A</m:t>
        </m:r>
      </m:oMath>
      <w:r>
        <w:rPr>
          <w:rFonts w:eastAsiaTheme="minorEastAsia"/>
          <w:bCs/>
          <w:iCs/>
        </w:rPr>
        <w:t xml:space="preserve"> to another specified by </w:t>
      </w:r>
      <m:oMath>
        <m:r>
          <m:rPr>
            <m:sty m:val="b"/>
          </m:rPr>
          <w:rPr>
            <w:rFonts w:ascii="Cambria Math" w:eastAsiaTheme="minorEastAsia" w:hAnsi="Cambria Math"/>
          </w:rPr>
          <m:t>A</m:t>
        </m:r>
        <m:r>
          <w:rPr>
            <w:rFonts w:ascii="Cambria Math" w:eastAsiaTheme="minorEastAsia" w:hAnsi="Cambria Math"/>
          </w:rPr>
          <m:t>+</m:t>
        </m:r>
        <m:r>
          <m:rPr>
            <m:sty m:val="p"/>
          </m:rPr>
          <w:rPr>
            <w:rFonts w:ascii="Cambria Math" w:eastAsiaTheme="minorEastAsia" w:hAnsi="Cambria Math"/>
          </w:rPr>
          <m:t>∇Λ</m:t>
        </m:r>
        <m:r>
          <w:rPr>
            <w:rFonts w:ascii="Cambria Math" w:eastAsiaTheme="minorEastAsia" w:hAnsi="Cambria Math"/>
          </w:rPr>
          <m:t xml:space="preserve"> </m:t>
        </m:r>
      </m:oMath>
      <w:r>
        <w:rPr>
          <w:rFonts w:eastAsiaTheme="minorEastAsia"/>
          <w:bCs/>
          <w:iCs/>
        </w:rPr>
        <w:t xml:space="preserve">by merely multiplying the old ket (the old wave function) by </w:t>
      </w:r>
      <m:oMath>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type m:val="lin"/>
                    <m:ctrlPr>
                      <w:rPr>
                        <w:rFonts w:ascii="Cambria Math" w:eastAsiaTheme="minorEastAsia" w:hAnsi="Cambria Math"/>
                        <w:bCs/>
                        <w:i/>
                        <w:iCs/>
                      </w:rPr>
                    </m:ctrlPr>
                  </m:fPr>
                  <m:num>
                    <m:r>
                      <w:rPr>
                        <w:rFonts w:ascii="Cambria Math" w:eastAsiaTheme="minorEastAsia" w:hAnsi="Cambria Math"/>
                      </w:rPr>
                      <m:t>ie</m:t>
                    </m:r>
                    <m:r>
                      <m:rPr>
                        <m:sty m:val="p"/>
                      </m:rPr>
                      <w:rPr>
                        <w:rFonts w:ascii="Cambria Math" w:eastAsiaTheme="minorEastAsia" w:hAnsi="Cambria Math"/>
                      </w:rPr>
                      <m:t>Λ</m:t>
                    </m:r>
                    <m:d>
                      <m:dPr>
                        <m:ctrlPr>
                          <w:rPr>
                            <w:rFonts w:ascii="Cambria Math" w:eastAsiaTheme="minorEastAsia" w:hAnsi="Cambria Math"/>
                            <w:bCs/>
                            <w:i/>
                            <w:iCs/>
                          </w:rPr>
                        </m:ctrlPr>
                      </m:dPr>
                      <m:e>
                        <m:r>
                          <m:rPr>
                            <m:sty m:val="b"/>
                          </m:rPr>
                          <w:rPr>
                            <w:rFonts w:ascii="Cambria Math" w:eastAsiaTheme="minorEastAsia" w:hAnsi="Cambria Math"/>
                          </w:rPr>
                          <m:t>x</m:t>
                        </m:r>
                      </m:e>
                    </m:d>
                  </m:num>
                  <m:den>
                    <m:r>
                      <w:rPr>
                        <w:rFonts w:ascii="Cambria Math" w:eastAsiaTheme="minorEastAsia" w:hAnsi="Cambria Math"/>
                      </w:rPr>
                      <m:t>ℏc</m:t>
                    </m:r>
                  </m:den>
                </m:f>
              </m:e>
            </m:d>
          </m:e>
        </m:func>
      </m:oMath>
      <w:r>
        <w:rPr>
          <w:rFonts w:eastAsiaTheme="minorEastAsia"/>
          <w:bCs/>
          <w:iCs/>
        </w:rPr>
        <w:t xml:space="preserve"> ( </w:t>
      </w:r>
      <m:oMath>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type m:val="lin"/>
                    <m:ctrlPr>
                      <w:rPr>
                        <w:rFonts w:ascii="Cambria Math" w:eastAsiaTheme="minorEastAsia" w:hAnsi="Cambria Math"/>
                        <w:bCs/>
                        <w:i/>
                        <w:iCs/>
                      </w:rPr>
                    </m:ctrlPr>
                  </m:fPr>
                  <m:num>
                    <m:r>
                      <w:rPr>
                        <w:rFonts w:ascii="Cambria Math" w:eastAsiaTheme="minorEastAsia" w:hAnsi="Cambria Math"/>
                      </w:rPr>
                      <m:t>ie</m:t>
                    </m:r>
                    <m:r>
                      <m:rPr>
                        <m:sty m:val="p"/>
                      </m:rPr>
                      <w:rPr>
                        <w:rFonts w:ascii="Cambria Math" w:eastAsiaTheme="minorEastAsia" w:hAnsi="Cambria Math"/>
                      </w:rPr>
                      <m:t>Λ</m:t>
                    </m:r>
                    <m:d>
                      <m:dPr>
                        <m:ctrlPr>
                          <w:rPr>
                            <w:rFonts w:ascii="Cambria Math" w:eastAsiaTheme="minorEastAsia" w:hAnsi="Cambria Math"/>
                            <w:bCs/>
                            <w:i/>
                            <w:iCs/>
                          </w:rPr>
                        </m:ctrlPr>
                      </m:dPr>
                      <m:e>
                        <m:r>
                          <m:rPr>
                            <m:sty m:val="b"/>
                          </m:rPr>
                          <w:rPr>
                            <w:rFonts w:ascii="Cambria Math" w:eastAsiaTheme="minorEastAsia" w:hAnsi="Cambria Math"/>
                          </w:rPr>
                          <m:t>x'</m:t>
                        </m:r>
                      </m:e>
                    </m:d>
                  </m:num>
                  <m:den>
                    <m:r>
                      <w:rPr>
                        <w:rFonts w:ascii="Cambria Math" w:eastAsiaTheme="minorEastAsia" w:hAnsi="Cambria Math"/>
                      </w:rPr>
                      <m:t>ℏc</m:t>
                    </m:r>
                  </m:den>
                </m:f>
              </m:e>
            </m:d>
          </m:e>
        </m:func>
      </m:oMath>
      <w:r w:rsidR="00C474A6">
        <w:rPr>
          <w:rFonts w:eastAsiaTheme="minorEastAsia"/>
          <w:bCs/>
          <w:iCs/>
        </w:rPr>
        <w:t xml:space="preserve">. The </w:t>
      </w:r>
      <w:r w:rsidR="00C474A6" w:rsidRPr="00C474A6">
        <w:rPr>
          <w:rFonts w:eastAsiaTheme="minorEastAsia"/>
          <w:b/>
          <w:iCs/>
        </w:rPr>
        <w:t>canonical momentum</w:t>
      </w:r>
      <w:r w:rsidR="00C474A6">
        <w:rPr>
          <w:rFonts w:eastAsiaTheme="minorEastAsia"/>
          <w:bCs/>
          <w:iCs/>
        </w:rPr>
        <w:t xml:space="preserve">, defined as the generator of translation, </w:t>
      </w:r>
      <w:r w:rsidR="00C474A6" w:rsidRPr="00C474A6">
        <w:rPr>
          <w:rFonts w:eastAsiaTheme="minorEastAsia"/>
          <w:b/>
          <w:iCs/>
        </w:rPr>
        <w:t>is manifestly gauge dependent</w:t>
      </w:r>
      <w:r w:rsidR="00C474A6">
        <w:rPr>
          <w:rFonts w:eastAsiaTheme="minorEastAsia"/>
          <w:bCs/>
          <w:iCs/>
        </w:rPr>
        <w:t xml:space="preserve"> in the sense that its expectation value depends on the particular gauge chose, while the </w:t>
      </w:r>
      <w:r w:rsidR="00C474A6" w:rsidRPr="00C474A6">
        <w:rPr>
          <w:rFonts w:eastAsiaTheme="minorEastAsia"/>
          <w:b/>
          <w:iCs/>
        </w:rPr>
        <w:t>kinematic momentum and the probability current (flux) are gauge invariant</w:t>
      </w:r>
      <w:r w:rsidR="00C474A6">
        <w:rPr>
          <w:rFonts w:eastAsiaTheme="minorEastAsia"/>
          <w:bCs/>
          <w:iCs/>
        </w:rPr>
        <w:t xml:space="preserve">. </w:t>
      </w:r>
    </w:p>
    <w:p w14:paraId="31397399" w14:textId="3384E1D2" w:rsidR="00C474A6" w:rsidRDefault="00C474A6" w:rsidP="00012322">
      <w:pPr>
        <w:rPr>
          <w:rFonts w:eastAsiaTheme="minorEastAsia"/>
          <w:bCs/>
          <w:iCs/>
        </w:rPr>
      </w:pPr>
      <w:r>
        <w:rPr>
          <w:rFonts w:eastAsiaTheme="minorEastAsia"/>
          <w:bCs/>
          <w:iCs/>
        </w:rPr>
        <w:t xml:space="preserve">The word gauge is the translation of the German </w:t>
      </w:r>
      <w:r w:rsidRPr="00C474A6">
        <w:rPr>
          <w:rFonts w:eastAsiaTheme="minorEastAsia"/>
          <w:bCs/>
          <w:i/>
        </w:rPr>
        <w:t>Eichinvarianz</w:t>
      </w:r>
      <w:r>
        <w:rPr>
          <w:rFonts w:eastAsiaTheme="minorEastAsia"/>
          <w:bCs/>
          <w:iCs/>
        </w:rPr>
        <w:t xml:space="preserve">, where </w:t>
      </w:r>
      <w:r w:rsidRPr="00C474A6">
        <w:rPr>
          <w:rFonts w:eastAsiaTheme="minorEastAsia"/>
          <w:bCs/>
          <w:i/>
        </w:rPr>
        <w:t>Eich</w:t>
      </w:r>
      <w:r>
        <w:rPr>
          <w:rFonts w:eastAsiaTheme="minorEastAsia"/>
          <w:bCs/>
          <w:iCs/>
        </w:rPr>
        <w:t xml:space="preserve"> means gauge. There is a historical anecdote with the origin of this term.</w:t>
      </w:r>
    </w:p>
    <w:p w14:paraId="0BD7F68E" w14:textId="30BC7CEB" w:rsidR="0078075F" w:rsidRDefault="0078075F" w:rsidP="00012322">
      <w:pPr>
        <w:rPr>
          <w:rFonts w:eastAsiaTheme="minorEastAsia"/>
          <w:bCs/>
          <w:iCs/>
        </w:rPr>
      </w:pPr>
      <w:r>
        <w:rPr>
          <w:rFonts w:eastAsiaTheme="minorEastAsia"/>
          <w:bCs/>
          <w:iCs/>
        </w:rPr>
        <w:t>Consider</w:t>
      </w:r>
      <w:r w:rsidR="00F03DA4">
        <w:rPr>
          <w:rFonts w:eastAsiaTheme="minorEastAsia"/>
          <w:bCs/>
          <w:iCs/>
        </w:rPr>
        <w:t xml:space="preserve"> some function of position at </w:t>
      </w:r>
      <m:oMath>
        <m:r>
          <m:rPr>
            <m:sty m:val="b"/>
          </m:rPr>
          <w:rPr>
            <w:rFonts w:ascii="Cambria Math" w:eastAsiaTheme="minorEastAsia" w:hAnsi="Cambria Math"/>
          </w:rPr>
          <m:t>x</m:t>
        </m:r>
      </m:oMath>
      <w:r w:rsidR="00F03DA4">
        <w:rPr>
          <w:rFonts w:eastAsiaTheme="minorEastAsia"/>
          <w:bCs/>
          <w:iCs/>
        </w:rPr>
        <w:t xml:space="preserve">: </w:t>
      </w:r>
      <m:oMath>
        <m:r>
          <w:rPr>
            <w:rFonts w:ascii="Cambria Math" w:eastAsiaTheme="minorEastAsia" w:hAnsi="Cambria Math"/>
          </w:rPr>
          <m:t>F</m:t>
        </m:r>
        <m:d>
          <m:dPr>
            <m:ctrlPr>
              <w:rPr>
                <w:rFonts w:ascii="Cambria Math" w:eastAsiaTheme="minorEastAsia" w:hAnsi="Cambria Math"/>
                <w:bCs/>
                <w:i/>
                <w:iCs/>
              </w:rPr>
            </m:ctrlPr>
          </m:dPr>
          <m:e>
            <m:r>
              <m:rPr>
                <m:sty m:val="b"/>
              </m:rPr>
              <w:rPr>
                <w:rFonts w:ascii="Cambria Math" w:eastAsiaTheme="minorEastAsia" w:hAnsi="Cambria Math"/>
              </w:rPr>
              <m:t>x</m:t>
            </m:r>
          </m:e>
        </m:d>
      </m:oMath>
      <w:r w:rsidR="00F03DA4">
        <w:rPr>
          <w:rFonts w:eastAsiaTheme="minorEastAsia"/>
          <w:bCs/>
          <w:iCs/>
        </w:rPr>
        <w:t>. At a neighbo</w:t>
      </w:r>
      <w:r w:rsidR="0055037A">
        <w:rPr>
          <w:rFonts w:eastAsiaTheme="minorEastAsia"/>
          <w:bCs/>
          <w:iCs/>
        </w:rPr>
        <w:t>ring point we obviously have</w:t>
      </w:r>
    </w:p>
    <w:p w14:paraId="4A111019" w14:textId="26C1C1A3" w:rsidR="0055037A" w:rsidRPr="0013360F" w:rsidRDefault="0055037A" w:rsidP="00012322">
      <w:pPr>
        <w:rPr>
          <w:rFonts w:eastAsiaTheme="minorEastAsia"/>
          <w:b/>
        </w:rPr>
      </w:pPr>
      <m:oMathPara>
        <m:oMath>
          <m:r>
            <w:rPr>
              <w:rFonts w:ascii="Cambria Math" w:eastAsiaTheme="minorEastAsia" w:hAnsi="Cambria Math"/>
            </w:rPr>
            <m:t>F</m:t>
          </m:r>
          <m:d>
            <m:dPr>
              <m:ctrlPr>
                <w:rPr>
                  <w:rFonts w:ascii="Cambria Math" w:eastAsiaTheme="minorEastAsia" w:hAnsi="Cambria Math"/>
                  <w:bCs/>
                  <w:i/>
                  <w:iCs/>
                </w:rPr>
              </m:ctrlPr>
            </m:dPr>
            <m:e>
              <m:r>
                <m:rPr>
                  <m:sty m:val="b"/>
                </m:rPr>
                <w:rPr>
                  <w:rFonts w:ascii="Cambria Math" w:eastAsiaTheme="minorEastAsia" w:hAnsi="Cambria Math"/>
                </w:rPr>
                <m:t>x</m:t>
              </m:r>
              <m:r>
                <m:rPr>
                  <m:sty m:val="p"/>
                </m:rPr>
                <w:rPr>
                  <w:rFonts w:ascii="Cambria Math" w:eastAsiaTheme="minorEastAsia" w:hAnsi="Cambria Math"/>
                </w:rPr>
                <m:t>+d</m:t>
              </m:r>
              <m:r>
                <m:rPr>
                  <m:sty m:val="b"/>
                </m:rPr>
                <w:rPr>
                  <w:rFonts w:ascii="Cambria Math" w:eastAsiaTheme="minorEastAsia" w:hAnsi="Cambria Math"/>
                </w:rPr>
                <m:t>x</m:t>
              </m:r>
            </m:e>
          </m:d>
          <m:r>
            <w:rPr>
              <w:rFonts w:ascii="Cambria Math" w:eastAsiaTheme="minorEastAsia" w:hAnsi="Cambria Math"/>
            </w:rPr>
            <m:t>≅F</m:t>
          </m:r>
          <m:d>
            <m:dPr>
              <m:ctrlPr>
                <w:rPr>
                  <w:rFonts w:ascii="Cambria Math" w:eastAsiaTheme="minorEastAsia" w:hAnsi="Cambria Math"/>
                  <w:bCs/>
                  <w:i/>
                  <w:iCs/>
                </w:rPr>
              </m:ctrlPr>
            </m:dPr>
            <m:e>
              <m:r>
                <m:rPr>
                  <m:sty m:val="b"/>
                </m:rPr>
                <w:rPr>
                  <w:rFonts w:ascii="Cambria Math" w:eastAsiaTheme="minorEastAsia" w:hAnsi="Cambria Math"/>
                </w:rPr>
                <m:t>x</m:t>
              </m:r>
            </m:e>
          </m:d>
          <m:r>
            <w:rPr>
              <w:rFonts w:ascii="Cambria Math" w:eastAsiaTheme="minorEastAsia" w:hAnsi="Cambria Math"/>
            </w:rPr>
            <m:t>+</m:t>
          </m:r>
          <m:d>
            <m:dPr>
              <m:ctrlPr>
                <w:rPr>
                  <w:rFonts w:ascii="Cambria Math" w:eastAsiaTheme="minorEastAsia" w:hAnsi="Cambria Math"/>
                  <w:bCs/>
                  <w:i/>
                  <w:iCs/>
                </w:rPr>
              </m:ctrlPr>
            </m:dPr>
            <m:e>
              <m:r>
                <m:rPr>
                  <m:sty m:val="p"/>
                </m:rPr>
                <w:rPr>
                  <w:rFonts w:ascii="Cambria Math" w:eastAsiaTheme="minorEastAsia" w:hAnsi="Cambria Math"/>
                </w:rPr>
                <m:t>∇</m:t>
              </m:r>
              <m:r>
                <w:rPr>
                  <w:rFonts w:ascii="Cambria Math" w:eastAsiaTheme="minorEastAsia" w:hAnsi="Cambria Math"/>
                </w:rPr>
                <m:t>F</m:t>
              </m:r>
            </m:e>
          </m:d>
          <m:r>
            <w:rPr>
              <w:rFonts w:ascii="Cambria Math" w:eastAsiaTheme="minorEastAsia" w:hAnsi="Cambria Math"/>
            </w:rPr>
            <m:t>∙d</m:t>
          </m:r>
          <m:r>
            <m:rPr>
              <m:sty m:val="b"/>
            </m:rPr>
            <w:rPr>
              <w:rFonts w:ascii="Cambria Math" w:eastAsiaTheme="minorEastAsia" w:hAnsi="Cambria Math"/>
            </w:rPr>
            <m:t>x.</m:t>
          </m:r>
        </m:oMath>
      </m:oMathPara>
    </w:p>
    <w:p w14:paraId="722E6208" w14:textId="7710ADAE" w:rsidR="0013360F" w:rsidRDefault="0013360F" w:rsidP="00012322">
      <w:pPr>
        <w:rPr>
          <w:rFonts w:eastAsiaTheme="minorEastAsia"/>
          <w:bCs/>
        </w:rPr>
      </w:pPr>
      <w:r>
        <w:rPr>
          <w:rFonts w:eastAsiaTheme="minorEastAsia"/>
          <w:bCs/>
        </w:rPr>
        <w:t xml:space="preserve">But suppose we apply a scale change as we go from </w:t>
      </w:r>
      <m:oMath>
        <m:r>
          <m:rPr>
            <m:sty m:val="b"/>
          </m:rPr>
          <w:rPr>
            <w:rFonts w:ascii="Cambria Math" w:eastAsiaTheme="minorEastAsia" w:hAnsi="Cambria Math"/>
          </w:rPr>
          <m:t>x</m:t>
        </m:r>
      </m:oMath>
      <w:r>
        <w:rPr>
          <w:rFonts w:eastAsiaTheme="minorEastAsia"/>
          <w:b/>
        </w:rPr>
        <w:t xml:space="preserve"> </w:t>
      </w:r>
      <w:r>
        <w:rPr>
          <w:rFonts w:eastAsiaTheme="minorEastAsia"/>
          <w:bCs/>
        </w:rPr>
        <w:t xml:space="preserve">to </w:t>
      </w:r>
      <m:oMath>
        <m:r>
          <m:rPr>
            <m:sty m:val="b"/>
          </m:rPr>
          <w:rPr>
            <w:rFonts w:ascii="Cambria Math" w:eastAsiaTheme="minorEastAsia" w:hAnsi="Cambria Math"/>
          </w:rPr>
          <m:t>x</m:t>
        </m:r>
        <m:r>
          <m:rPr>
            <m:sty m:val="p"/>
          </m:rPr>
          <w:rPr>
            <w:rFonts w:ascii="Cambria Math" w:eastAsiaTheme="minorEastAsia" w:hAnsi="Cambria Math"/>
          </w:rPr>
          <m:t>+d</m:t>
        </m:r>
        <m:r>
          <m:rPr>
            <m:sty m:val="b"/>
          </m:rPr>
          <w:rPr>
            <w:rFonts w:ascii="Cambria Math" w:eastAsiaTheme="minorEastAsia" w:hAnsi="Cambria Math"/>
          </w:rPr>
          <m:t>x</m:t>
        </m:r>
      </m:oMath>
      <w:r>
        <w:rPr>
          <w:rFonts w:eastAsiaTheme="minorEastAsia"/>
          <w:b/>
        </w:rPr>
        <w:t xml:space="preserve"> </w:t>
      </w:r>
      <w:r>
        <w:rPr>
          <w:rFonts w:eastAsiaTheme="minorEastAsia"/>
          <w:bCs/>
        </w:rPr>
        <w:t>as follows:</w:t>
      </w:r>
    </w:p>
    <w:p w14:paraId="55E3EFDC" w14:textId="697DBB0E" w:rsidR="0013360F" w:rsidRPr="00A61A76" w:rsidRDefault="00000000" w:rsidP="00012322">
      <w:pPr>
        <w:rPr>
          <w:rFonts w:eastAsiaTheme="minorEastAsia"/>
          <w:bCs/>
          <w:iCs/>
        </w:rPr>
      </w:pPr>
      <m:oMathPara>
        <m:oMath>
          <m:sSub>
            <m:sSubPr>
              <m:ctrlPr>
                <w:rPr>
                  <w:rFonts w:ascii="Cambria Math" w:eastAsiaTheme="minorEastAsia" w:hAnsi="Cambria Math"/>
                  <w:bCs/>
                  <w:i/>
                  <w:iCs/>
                </w:rPr>
              </m:ctrlPr>
            </m:sSubPr>
            <m:e>
              <m:d>
                <m:dPr>
                  <m:begChr m:val=""/>
                  <m:endChr m:val="|"/>
                  <m:ctrlPr>
                    <w:rPr>
                      <w:rFonts w:ascii="Cambria Math" w:eastAsiaTheme="minorEastAsia" w:hAnsi="Cambria Math"/>
                      <w:bCs/>
                      <w:i/>
                      <w:iCs/>
                    </w:rPr>
                  </m:ctrlPr>
                </m:dPr>
                <m:e>
                  <m:r>
                    <w:rPr>
                      <w:rFonts w:ascii="Cambria Math" w:eastAsiaTheme="minorEastAsia" w:hAnsi="Cambria Math"/>
                    </w:rPr>
                    <m:t>1</m:t>
                  </m:r>
                </m:e>
              </m:d>
            </m:e>
            <m:sub>
              <m:r>
                <w:rPr>
                  <w:rFonts w:ascii="Cambria Math" w:eastAsiaTheme="minorEastAsia" w:hAnsi="Cambria Math"/>
                </w:rPr>
                <m:t xml:space="preserve">at. </m:t>
              </m:r>
              <m:r>
                <m:rPr>
                  <m:sty m:val="b"/>
                </m:rP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bCs/>
                  <w:i/>
                  <w:iCs/>
                </w:rPr>
              </m:ctrlPr>
            </m:sSubPr>
            <m:e>
              <m:d>
                <m:dPr>
                  <m:begChr m:val=""/>
                  <m:endChr m:val="|"/>
                  <m:ctrlPr>
                    <w:rPr>
                      <w:rFonts w:ascii="Cambria Math" w:eastAsiaTheme="minorEastAsia" w:hAnsi="Cambria Math"/>
                      <w:bCs/>
                      <w:i/>
                      <w:iCs/>
                    </w:rPr>
                  </m:ctrlPr>
                </m:dPr>
                <m:e>
                  <m:d>
                    <m:dPr>
                      <m:begChr m:val="["/>
                      <m:endChr m:val="]"/>
                      <m:ctrlPr>
                        <w:rPr>
                          <w:rFonts w:ascii="Cambria Math" w:eastAsiaTheme="minorEastAsia" w:hAnsi="Cambria Math"/>
                          <w:bCs/>
                          <w:i/>
                          <w:iCs/>
                        </w:rPr>
                      </m:ctrlPr>
                    </m:dPr>
                    <m:e>
                      <m:r>
                        <w:rPr>
                          <w:rFonts w:ascii="Cambria Math" w:eastAsiaTheme="minorEastAsia" w:hAnsi="Cambria Math"/>
                        </w:rPr>
                        <m:t>1+</m:t>
                      </m:r>
                      <m:r>
                        <m:rPr>
                          <m:sty m:val="p"/>
                        </m:rPr>
                        <w:rPr>
                          <w:rFonts w:ascii="Cambria Math" w:eastAsiaTheme="minorEastAsia" w:hAnsi="Cambria Math"/>
                        </w:rPr>
                        <m:t>Σ</m:t>
                      </m:r>
                      <m:d>
                        <m:dPr>
                          <m:ctrlPr>
                            <w:rPr>
                              <w:rFonts w:ascii="Cambria Math" w:eastAsiaTheme="minorEastAsia" w:hAnsi="Cambria Math"/>
                              <w:bCs/>
                              <w:i/>
                              <w:iCs/>
                            </w:rPr>
                          </m:ctrlPr>
                        </m:dPr>
                        <m:e>
                          <m:r>
                            <m:rPr>
                              <m:sty m:val="b"/>
                            </m:rPr>
                            <w:rPr>
                              <w:rFonts w:ascii="Cambria Math" w:eastAsiaTheme="minorEastAsia" w:hAnsi="Cambria Math"/>
                            </w:rPr>
                            <m:t>x</m:t>
                          </m:r>
                        </m:e>
                      </m:d>
                      <m:r>
                        <w:rPr>
                          <w:rFonts w:ascii="Cambria Math" w:eastAsiaTheme="minorEastAsia" w:hAnsi="Cambria Math"/>
                        </w:rPr>
                        <m:t>∙d</m:t>
                      </m:r>
                      <m:r>
                        <m:rPr>
                          <m:sty m:val="b"/>
                        </m:rPr>
                        <w:rPr>
                          <w:rFonts w:ascii="Cambria Math" w:eastAsiaTheme="minorEastAsia" w:hAnsi="Cambria Math"/>
                        </w:rPr>
                        <m:t>x</m:t>
                      </m:r>
                    </m:e>
                  </m:d>
                </m:e>
              </m:d>
            </m:e>
            <m:sub>
              <m:r>
                <w:rPr>
                  <w:rFonts w:ascii="Cambria Math" w:eastAsiaTheme="minorEastAsia" w:hAnsi="Cambria Math"/>
                </w:rPr>
                <m:t xml:space="preserve">at. </m:t>
              </m:r>
              <m:r>
                <m:rPr>
                  <m:sty m:val="b"/>
                </m:rPr>
                <w:rPr>
                  <w:rFonts w:ascii="Cambria Math" w:eastAsiaTheme="minorEastAsia" w:hAnsi="Cambria Math"/>
                </w:rPr>
                <m:t>x+</m:t>
              </m:r>
              <m:r>
                <w:rPr>
                  <w:rFonts w:ascii="Cambria Math" w:eastAsiaTheme="minorEastAsia" w:hAnsi="Cambria Math"/>
                </w:rPr>
                <m:t>d</m:t>
              </m:r>
              <m:r>
                <m:rPr>
                  <m:sty m:val="b"/>
                </m:rPr>
                <w:rPr>
                  <w:rFonts w:ascii="Cambria Math" w:eastAsiaTheme="minorEastAsia" w:hAnsi="Cambria Math"/>
                </w:rPr>
                <m:t>x</m:t>
              </m:r>
            </m:sub>
          </m:sSub>
          <m:r>
            <w:rPr>
              <w:rFonts w:ascii="Cambria Math" w:eastAsiaTheme="minorEastAsia" w:hAnsi="Cambria Math"/>
            </w:rPr>
            <m:t>.</m:t>
          </m:r>
        </m:oMath>
      </m:oMathPara>
    </w:p>
    <w:p w14:paraId="177DEF1D" w14:textId="03912314" w:rsidR="00A61A76" w:rsidRDefault="00A61A76" w:rsidP="00012322">
      <w:pPr>
        <w:rPr>
          <w:rFonts w:eastAsiaTheme="minorEastAsia"/>
          <w:bCs/>
          <w:iCs/>
        </w:rPr>
      </w:pPr>
      <w:r>
        <w:rPr>
          <w:rFonts w:eastAsiaTheme="minorEastAsia"/>
          <w:bCs/>
          <w:iCs/>
        </w:rPr>
        <w:t xml:space="preserve">We must then rescale </w:t>
      </w:r>
      <m:oMath>
        <m:r>
          <w:rPr>
            <w:rFonts w:ascii="Cambria Math" w:eastAsiaTheme="minorEastAsia" w:hAnsi="Cambria Math"/>
          </w:rPr>
          <m:t>F</m:t>
        </m:r>
        <m:d>
          <m:dPr>
            <m:ctrlPr>
              <w:rPr>
                <w:rFonts w:ascii="Cambria Math" w:eastAsiaTheme="minorEastAsia" w:hAnsi="Cambria Math"/>
                <w:bCs/>
                <w:i/>
                <w:iCs/>
              </w:rPr>
            </m:ctrlPr>
          </m:dPr>
          <m:e>
            <m:r>
              <m:rPr>
                <m:sty m:val="b"/>
              </m:rPr>
              <w:rPr>
                <w:rFonts w:ascii="Cambria Math" w:eastAsiaTheme="minorEastAsia" w:hAnsi="Cambria Math"/>
              </w:rPr>
              <m:t>x</m:t>
            </m:r>
          </m:e>
        </m:d>
      </m:oMath>
      <w:r>
        <w:rPr>
          <w:rFonts w:eastAsiaTheme="minorEastAsia"/>
          <w:bCs/>
          <w:iCs/>
        </w:rPr>
        <w:t xml:space="preserve"> as follows:</w:t>
      </w:r>
    </w:p>
    <w:p w14:paraId="71FB5F66" w14:textId="14B26517" w:rsidR="00A61A76" w:rsidRPr="00A3649A" w:rsidRDefault="00000000" w:rsidP="00012322">
      <w:pPr>
        <w:rPr>
          <w:rFonts w:eastAsiaTheme="minorEastAsia"/>
          <w:b/>
        </w:rPr>
      </w:pPr>
      <m:oMathPara>
        <m:oMath>
          <m:sSub>
            <m:sSubPr>
              <m:ctrlPr>
                <w:rPr>
                  <w:rFonts w:ascii="Cambria Math" w:eastAsiaTheme="minorEastAsia" w:hAnsi="Cambria Math"/>
                  <w:bCs/>
                </w:rPr>
              </m:ctrlPr>
            </m:sSubPr>
            <m:e>
              <m:d>
                <m:dPr>
                  <m:begChr m:val=""/>
                  <m:endChr m:val="|"/>
                  <m:ctrlPr>
                    <w:rPr>
                      <w:rFonts w:ascii="Cambria Math" w:eastAsiaTheme="minorEastAsia" w:hAnsi="Cambria Math"/>
                      <w:bCs/>
                    </w:rPr>
                  </m:ctrlPr>
                </m:dPr>
                <m:e>
                  <m:r>
                    <m:rPr>
                      <m:sty m:val="p"/>
                    </m:rPr>
                    <w:rPr>
                      <w:rFonts w:ascii="Cambria Math" w:eastAsiaTheme="minorEastAsia" w:hAnsi="Cambria Math"/>
                    </w:rPr>
                    <m:t>F</m:t>
                  </m:r>
                  <m:d>
                    <m:dPr>
                      <m:ctrlPr>
                        <w:rPr>
                          <w:rFonts w:ascii="Cambria Math" w:eastAsiaTheme="minorEastAsia" w:hAnsi="Cambria Math"/>
                          <w:bCs/>
                        </w:rPr>
                      </m:ctrlPr>
                    </m:dPr>
                    <m:e>
                      <m:r>
                        <m:rPr>
                          <m:sty m:val="b"/>
                        </m:rPr>
                        <w:rPr>
                          <w:rFonts w:ascii="Cambria Math" w:eastAsiaTheme="minorEastAsia" w:hAnsi="Cambria Math"/>
                        </w:rPr>
                        <m:t>x</m:t>
                      </m:r>
                      <m:r>
                        <m:rPr>
                          <m:sty m:val="p"/>
                        </m:rPr>
                        <w:rPr>
                          <w:rFonts w:ascii="Cambria Math" w:eastAsiaTheme="minorEastAsia" w:hAnsi="Cambria Math"/>
                        </w:rPr>
                        <m:t>+d</m:t>
                      </m:r>
                      <m:r>
                        <m:rPr>
                          <m:sty m:val="b"/>
                        </m:rPr>
                        <w:rPr>
                          <w:rFonts w:ascii="Cambria Math" w:eastAsiaTheme="minorEastAsia" w:hAnsi="Cambria Math"/>
                        </w:rPr>
                        <m:t>x</m:t>
                      </m:r>
                    </m:e>
                  </m:d>
                </m:e>
              </m:d>
            </m:e>
            <m:sub>
              <m:r>
                <m:rPr>
                  <m:sty m:val="p"/>
                </m:rPr>
                <w:rPr>
                  <w:rFonts w:ascii="Cambria Math" w:eastAsiaTheme="minorEastAsia" w:hAnsi="Cambria Math"/>
                </w:rPr>
                <m:t>rescaled</m:t>
              </m:r>
            </m:sub>
          </m:sSub>
          <m:r>
            <w:rPr>
              <w:rFonts w:ascii="Cambria Math" w:eastAsiaTheme="minorEastAsia" w:hAnsi="Cambria Math"/>
            </w:rPr>
            <m:t>≅F</m:t>
          </m:r>
          <m:d>
            <m:dPr>
              <m:ctrlPr>
                <w:rPr>
                  <w:rFonts w:ascii="Cambria Math" w:eastAsiaTheme="minorEastAsia" w:hAnsi="Cambria Math"/>
                  <w:bCs/>
                  <w:i/>
                  <w:iCs/>
                </w:rPr>
              </m:ctrlPr>
            </m:dPr>
            <m:e>
              <m:r>
                <m:rPr>
                  <m:sty m:val="b"/>
                </m:rP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bCs/>
                  <w:i/>
                  <w:iCs/>
                </w:rPr>
              </m:ctrlPr>
            </m:dPr>
            <m:e>
              <m:d>
                <m:dPr>
                  <m:ctrlPr>
                    <w:rPr>
                      <w:rFonts w:ascii="Cambria Math" w:eastAsiaTheme="minorEastAsia" w:hAnsi="Cambria Math"/>
                      <w:bCs/>
                      <w:i/>
                      <w:iCs/>
                    </w:rPr>
                  </m:ctrlPr>
                </m:dPr>
                <m:e>
                  <m:r>
                    <m:rPr>
                      <m:sty m:val="p"/>
                    </m:rPr>
                    <w:rPr>
                      <w:rFonts w:ascii="Cambria Math" w:eastAsiaTheme="minorEastAsia" w:hAnsi="Cambria Math"/>
                    </w:rPr>
                    <m:t>∇</m:t>
                  </m:r>
                  <m:r>
                    <w:rPr>
                      <w:rFonts w:ascii="Cambria Math" w:eastAsiaTheme="minorEastAsia" w:hAnsi="Cambria Math"/>
                    </w:rPr>
                    <m:t>+</m:t>
                  </m:r>
                  <m:r>
                    <m:rPr>
                      <m:sty m:val="p"/>
                    </m:rPr>
                    <w:rPr>
                      <w:rFonts w:ascii="Cambria Math" w:eastAsiaTheme="minorEastAsia" w:hAnsi="Cambria Math"/>
                    </w:rPr>
                    <m:t>Σ</m:t>
                  </m:r>
                </m:e>
              </m:d>
              <m:r>
                <w:rPr>
                  <w:rFonts w:ascii="Cambria Math" w:eastAsiaTheme="minorEastAsia" w:hAnsi="Cambria Math"/>
                </w:rPr>
                <m:t>F</m:t>
              </m:r>
            </m:e>
          </m:d>
          <m:r>
            <w:rPr>
              <w:rFonts w:ascii="Cambria Math" w:eastAsiaTheme="minorEastAsia" w:hAnsi="Cambria Math"/>
            </w:rPr>
            <m:t>∙d</m:t>
          </m:r>
          <m:r>
            <m:rPr>
              <m:sty m:val="b"/>
            </m:rPr>
            <w:rPr>
              <w:rFonts w:ascii="Cambria Math" w:eastAsiaTheme="minorEastAsia" w:hAnsi="Cambria Math"/>
            </w:rPr>
            <m:t>x</m:t>
          </m:r>
        </m:oMath>
      </m:oMathPara>
    </w:p>
    <w:p w14:paraId="1ADCD722" w14:textId="30DC9CAE" w:rsidR="00A3649A" w:rsidRDefault="00A3649A" w:rsidP="00012322">
      <w:pPr>
        <w:rPr>
          <w:rFonts w:eastAsiaTheme="minorEastAsia"/>
          <w:bCs/>
          <w:iCs/>
        </w:rPr>
      </w:pPr>
      <w:r>
        <w:rPr>
          <w:rFonts w:eastAsiaTheme="minorEastAsia"/>
          <w:bCs/>
        </w:rPr>
        <w:t xml:space="preserve">instead </w:t>
      </w:r>
      <w:r w:rsidR="009D1E4F">
        <w:rPr>
          <w:rFonts w:eastAsiaTheme="minorEastAsia"/>
          <w:bCs/>
        </w:rPr>
        <w:t xml:space="preserve">of </w:t>
      </w:r>
      <m:oMath>
        <m:r>
          <w:rPr>
            <w:rFonts w:ascii="Cambria Math" w:eastAsiaTheme="minorEastAsia" w:hAnsi="Cambria Math"/>
          </w:rPr>
          <m:t>F</m:t>
        </m:r>
        <m:d>
          <m:dPr>
            <m:ctrlPr>
              <w:rPr>
                <w:rFonts w:ascii="Cambria Math" w:eastAsiaTheme="minorEastAsia" w:hAnsi="Cambria Math"/>
                <w:bCs/>
                <w:i/>
                <w:iCs/>
              </w:rPr>
            </m:ctrlPr>
          </m:dPr>
          <m:e>
            <m:r>
              <m:rPr>
                <m:sty m:val="b"/>
              </m:rPr>
              <w:rPr>
                <w:rFonts w:ascii="Cambria Math" w:eastAsiaTheme="minorEastAsia" w:hAnsi="Cambria Math"/>
              </w:rPr>
              <m:t>x</m:t>
            </m:r>
            <m:r>
              <m:rPr>
                <m:sty m:val="p"/>
              </m:rPr>
              <w:rPr>
                <w:rFonts w:ascii="Cambria Math" w:eastAsiaTheme="minorEastAsia" w:hAnsi="Cambria Math"/>
              </w:rPr>
              <m:t>+d</m:t>
            </m:r>
            <m:r>
              <m:rPr>
                <m:sty m:val="b"/>
              </m:rPr>
              <w:rPr>
                <w:rFonts w:ascii="Cambria Math" w:eastAsiaTheme="minorEastAsia" w:hAnsi="Cambria Math"/>
              </w:rPr>
              <m:t>x</m:t>
            </m:r>
          </m:e>
        </m:d>
        <m:r>
          <w:rPr>
            <w:rFonts w:ascii="Cambria Math" w:eastAsiaTheme="minorEastAsia" w:hAnsi="Cambria Math"/>
          </w:rPr>
          <m:t>≅F</m:t>
        </m:r>
        <m:d>
          <m:dPr>
            <m:ctrlPr>
              <w:rPr>
                <w:rFonts w:ascii="Cambria Math" w:eastAsiaTheme="minorEastAsia" w:hAnsi="Cambria Math"/>
                <w:bCs/>
                <w:i/>
                <w:iCs/>
              </w:rPr>
            </m:ctrlPr>
          </m:dPr>
          <m:e>
            <m:r>
              <m:rPr>
                <m:sty m:val="b"/>
              </m:rPr>
              <w:rPr>
                <w:rFonts w:ascii="Cambria Math" w:eastAsiaTheme="minorEastAsia" w:hAnsi="Cambria Math"/>
              </w:rPr>
              <m:t>x</m:t>
            </m:r>
          </m:e>
        </m:d>
        <m:r>
          <w:rPr>
            <w:rFonts w:ascii="Cambria Math" w:eastAsiaTheme="minorEastAsia" w:hAnsi="Cambria Math"/>
          </w:rPr>
          <m:t>+</m:t>
        </m:r>
        <m:d>
          <m:dPr>
            <m:ctrlPr>
              <w:rPr>
                <w:rFonts w:ascii="Cambria Math" w:eastAsiaTheme="minorEastAsia" w:hAnsi="Cambria Math"/>
                <w:bCs/>
                <w:i/>
                <w:iCs/>
              </w:rPr>
            </m:ctrlPr>
          </m:dPr>
          <m:e>
            <m:r>
              <m:rPr>
                <m:sty m:val="p"/>
              </m:rPr>
              <w:rPr>
                <w:rFonts w:ascii="Cambria Math" w:eastAsiaTheme="minorEastAsia" w:hAnsi="Cambria Math"/>
              </w:rPr>
              <m:t>∇</m:t>
            </m:r>
            <m:r>
              <w:rPr>
                <w:rFonts w:ascii="Cambria Math" w:eastAsiaTheme="minorEastAsia" w:hAnsi="Cambria Math"/>
              </w:rPr>
              <m:t>F</m:t>
            </m:r>
          </m:e>
        </m:d>
        <m:r>
          <w:rPr>
            <w:rFonts w:ascii="Cambria Math" w:eastAsiaTheme="minorEastAsia" w:hAnsi="Cambria Math"/>
          </w:rPr>
          <m:t>∙d</m:t>
        </m:r>
        <m:r>
          <m:rPr>
            <m:sty m:val="b"/>
          </m:rPr>
          <w:rPr>
            <w:rFonts w:ascii="Cambria Math" w:eastAsiaTheme="minorEastAsia" w:hAnsi="Cambria Math"/>
          </w:rPr>
          <m:t>x</m:t>
        </m:r>
      </m:oMath>
      <w:r w:rsidR="009D1E4F">
        <w:rPr>
          <w:rFonts w:eastAsiaTheme="minorEastAsia"/>
          <w:b/>
        </w:rPr>
        <w:t xml:space="preserve">. </w:t>
      </w:r>
      <w:r w:rsidR="009D1E4F" w:rsidRPr="009D1E4F">
        <w:rPr>
          <w:rFonts w:eastAsiaTheme="minorEastAsia"/>
          <w:bCs/>
        </w:rPr>
        <w:t>The combin</w:t>
      </w:r>
      <w:r w:rsidR="009D1E4F">
        <w:rPr>
          <w:rFonts w:eastAsiaTheme="minorEastAsia"/>
          <w:bCs/>
        </w:rPr>
        <w:t xml:space="preserve">ation </w:t>
      </w:r>
      <m:oMath>
        <m:r>
          <m:rPr>
            <m:sty m:val="p"/>
          </m:rPr>
          <w:rPr>
            <w:rFonts w:ascii="Cambria Math" w:eastAsiaTheme="minorEastAsia" w:hAnsi="Cambria Math"/>
          </w:rPr>
          <m:t>∇</m:t>
        </m:r>
        <m:r>
          <w:rPr>
            <w:rFonts w:ascii="Cambria Math" w:eastAsiaTheme="minorEastAsia" w:hAnsi="Cambria Math"/>
          </w:rPr>
          <m:t>+</m:t>
        </m:r>
        <m:r>
          <m:rPr>
            <m:sty m:val="p"/>
          </m:rPr>
          <w:rPr>
            <w:rFonts w:ascii="Cambria Math" w:eastAsiaTheme="minorEastAsia" w:hAnsi="Cambria Math"/>
          </w:rPr>
          <m:t>Σ</m:t>
        </m:r>
      </m:oMath>
      <w:r w:rsidR="009D1E4F">
        <w:rPr>
          <w:rFonts w:eastAsiaTheme="minorEastAsia"/>
          <w:bCs/>
          <w:iCs/>
        </w:rPr>
        <w:t xml:space="preserve"> is similar to the gauge-invariant combination </w:t>
      </w:r>
    </w:p>
    <w:p w14:paraId="1A737C21" w14:textId="3446353C" w:rsidR="00EA7F73" w:rsidRPr="00EA7F73" w:rsidRDefault="00EA7F73" w:rsidP="00012322">
      <w:pPr>
        <w:rPr>
          <w:rFonts w:eastAsiaTheme="minorEastAsia"/>
          <w:bCs/>
          <w:iCs/>
        </w:rPr>
      </w:pPr>
      <m:oMathPara>
        <m:oMath>
          <m:r>
            <m:rPr>
              <m:sty m:val="p"/>
            </m:rPr>
            <w:rPr>
              <w:rFonts w:ascii="Cambria Math" w:eastAsiaTheme="minorEastAsia" w:hAnsi="Cambria Math"/>
            </w:rPr>
            <m:t>∇</m:t>
          </m:r>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ie</m:t>
                  </m:r>
                </m:num>
                <m:den>
                  <m:r>
                    <w:rPr>
                      <w:rFonts w:ascii="Cambria Math" w:eastAsiaTheme="minorEastAsia" w:hAnsi="Cambria Math"/>
                    </w:rPr>
                    <m:t>ℏc</m:t>
                  </m:r>
                </m:den>
              </m:f>
            </m:e>
          </m:d>
          <m:r>
            <m:rPr>
              <m:sty m:val="b"/>
            </m:rPr>
            <w:rPr>
              <w:rFonts w:ascii="Cambria Math" w:eastAsiaTheme="minorEastAsia" w:hAnsi="Cambria Math"/>
            </w:rPr>
            <m:t>A</m:t>
          </m:r>
        </m:oMath>
      </m:oMathPara>
    </w:p>
    <w:p w14:paraId="328A4F1C" w14:textId="6EB9210F" w:rsidR="00EA7F73" w:rsidRDefault="00EA7F73" w:rsidP="00012322">
      <w:pPr>
        <w:rPr>
          <w:rFonts w:eastAsiaTheme="minorEastAsia"/>
          <w:bCs/>
          <w:iCs/>
        </w:rPr>
      </w:pPr>
      <w:r>
        <w:rPr>
          <w:rFonts w:eastAsiaTheme="minorEastAsia"/>
          <w:bCs/>
          <w:iCs/>
        </w:rPr>
        <w:t xml:space="preserve">encountered </w:t>
      </w:r>
      <w:r w:rsidR="00722C82">
        <w:rPr>
          <w:rFonts w:eastAsiaTheme="minorEastAsia"/>
          <w:bCs/>
          <w:iCs/>
        </w:rPr>
        <w:t xml:space="preserve">in </w:t>
      </w:r>
    </w:p>
    <w:p w14:paraId="4F363EAD" w14:textId="39DE064C" w:rsidR="00722C82" w:rsidRPr="00F73435" w:rsidRDefault="00000000" w:rsidP="00012322">
      <w:pPr>
        <w:rPr>
          <w:rFonts w:eastAsiaTheme="minorEastAsia"/>
          <w:iCs/>
        </w:rPr>
      </w:pPr>
      <m:oMathPara>
        <m:oMath>
          <m:sSup>
            <m:sSupPr>
              <m:ctrlPr>
                <w:rPr>
                  <w:rFonts w:ascii="Cambria Math" w:eastAsiaTheme="minorEastAsia" w:hAnsi="Cambria Math"/>
                  <w:i/>
                  <w:iCs/>
                </w:rPr>
              </m:ctrlPr>
            </m:sSupPr>
            <m:e>
              <m:r>
                <m:rPr>
                  <m:sty m:val="p"/>
                </m:rPr>
                <w:rPr>
                  <w:rFonts w:ascii="Cambria Math" w:eastAsiaTheme="minorEastAsia" w:hAnsi="Cambria Math"/>
                </w:rPr>
                <m:t>∇</m:t>
              </m:r>
              <m:ctrlPr>
                <w:rPr>
                  <w:rFonts w:ascii="Cambria Math" w:eastAsiaTheme="minorEastAsia" w:hAnsi="Cambria Math"/>
                  <w:iCs/>
                </w:rPr>
              </m:ctrlP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iCs/>
                </w:rPr>
              </m:ctrlPr>
            </m:sSupPr>
            <m:e>
              <m:r>
                <m:rPr>
                  <m:sty m:val="p"/>
                </m:rPr>
                <w:rPr>
                  <w:rFonts w:ascii="Cambria Math" w:eastAsiaTheme="minorEastAsia" w:hAnsi="Cambria Math"/>
                </w:rPr>
                <m:t>∇</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ie</m:t>
                  </m:r>
                </m:num>
                <m:den>
                  <m:r>
                    <w:rPr>
                      <w:rFonts w:ascii="Cambria Math" w:eastAsiaTheme="minorEastAsia" w:hAnsi="Cambria Math"/>
                    </w:rPr>
                    <m:t>ℏc</m:t>
                  </m:r>
                </m:den>
              </m:f>
            </m:e>
          </m:d>
          <m:r>
            <m:rPr>
              <m:sty m:val="b"/>
            </m:rPr>
            <w:rPr>
              <w:rFonts w:ascii="Cambria Math" w:eastAsiaTheme="minorEastAsia" w:hAnsi="Cambria Math"/>
            </w:rPr>
            <m:t>A</m:t>
          </m:r>
        </m:oMath>
      </m:oMathPara>
    </w:p>
    <w:p w14:paraId="15A45DAA" w14:textId="55E623C0" w:rsidR="00F73435" w:rsidRPr="00F73435" w:rsidRDefault="00F73435" w:rsidP="00012322">
      <w:pPr>
        <w:rPr>
          <w:rFonts w:eastAsiaTheme="minorEastAsia"/>
          <w:iCs/>
        </w:rPr>
      </w:pPr>
      <w:r>
        <w:rPr>
          <w:rFonts w:eastAsiaTheme="minorEastAsia"/>
          <w:iCs/>
        </w:rPr>
        <w:t xml:space="preserve">Except for the absence of </w:t>
      </w:r>
      <m:oMath>
        <m:r>
          <w:rPr>
            <w:rFonts w:ascii="Cambria Math" w:eastAsiaTheme="minorEastAsia" w:hAnsi="Cambria Math"/>
          </w:rPr>
          <m:t>i.</m:t>
        </m:r>
      </m:oMath>
      <w:r>
        <w:rPr>
          <w:rFonts w:eastAsiaTheme="minorEastAsia"/>
          <w:iCs/>
        </w:rPr>
        <w:t xml:space="preserve"> Historically, H. Weyl unsuccessfully attempted to construct a geometric theory of electromagnetism base on Eichinvarianz </w:t>
      </w:r>
      <w:r w:rsidR="00001018">
        <w:rPr>
          <w:rFonts w:eastAsiaTheme="minorEastAsia"/>
          <w:iCs/>
        </w:rPr>
        <w:t xml:space="preserve">by identifying the scale function </w:t>
      </w:r>
      <m:oMath>
        <m:r>
          <m:rPr>
            <m:sty m:val="p"/>
          </m:rPr>
          <w:rPr>
            <w:rFonts w:ascii="Cambria Math" w:eastAsiaTheme="minorEastAsia" w:hAnsi="Cambria Math"/>
          </w:rPr>
          <m:t>Σ</m:t>
        </m:r>
        <m:d>
          <m:dPr>
            <m:ctrlPr>
              <w:rPr>
                <w:rFonts w:ascii="Cambria Math" w:eastAsiaTheme="minorEastAsia" w:hAnsi="Cambria Math"/>
                <w:i/>
                <w:iCs/>
              </w:rPr>
            </m:ctrlPr>
          </m:dPr>
          <m:e>
            <m:r>
              <m:rPr>
                <m:sty m:val="b"/>
              </m:rPr>
              <w:rPr>
                <w:rFonts w:ascii="Cambria Math" w:eastAsiaTheme="minorEastAsia" w:hAnsi="Cambria Math"/>
              </w:rPr>
              <m:t>x</m:t>
            </m:r>
          </m:e>
        </m:d>
      </m:oMath>
      <w:r w:rsidR="00001018">
        <w:rPr>
          <w:rFonts w:eastAsiaTheme="minorEastAsia"/>
          <w:iCs/>
        </w:rPr>
        <w:t xml:space="preserve"> in </w:t>
      </w:r>
    </w:p>
    <w:p w14:paraId="3962A679" w14:textId="75C75738" w:rsidR="00012322" w:rsidRPr="00CE7CAB" w:rsidRDefault="00000000" w:rsidP="00B1289A">
      <w:pPr>
        <w:rPr>
          <w:rFonts w:eastAsiaTheme="minorEastAsia"/>
          <w:bCs/>
          <w:iCs/>
        </w:rPr>
      </w:pPr>
      <m:oMathPara>
        <m:oMath>
          <m:sSub>
            <m:sSubPr>
              <m:ctrlPr>
                <w:rPr>
                  <w:rFonts w:ascii="Cambria Math" w:eastAsiaTheme="minorEastAsia" w:hAnsi="Cambria Math"/>
                  <w:bCs/>
                  <w:i/>
                  <w:iCs/>
                </w:rPr>
              </m:ctrlPr>
            </m:sSubPr>
            <m:e>
              <m:d>
                <m:dPr>
                  <m:begChr m:val=""/>
                  <m:endChr m:val="|"/>
                  <m:ctrlPr>
                    <w:rPr>
                      <w:rFonts w:ascii="Cambria Math" w:eastAsiaTheme="minorEastAsia" w:hAnsi="Cambria Math"/>
                      <w:bCs/>
                      <w:i/>
                      <w:iCs/>
                    </w:rPr>
                  </m:ctrlPr>
                </m:dPr>
                <m:e>
                  <m:r>
                    <w:rPr>
                      <w:rFonts w:ascii="Cambria Math" w:eastAsiaTheme="minorEastAsia" w:hAnsi="Cambria Math"/>
                    </w:rPr>
                    <m:t>1</m:t>
                  </m:r>
                </m:e>
              </m:d>
            </m:e>
            <m:sub>
              <m:r>
                <w:rPr>
                  <w:rFonts w:ascii="Cambria Math" w:eastAsiaTheme="minorEastAsia" w:hAnsi="Cambria Math"/>
                </w:rPr>
                <m:t xml:space="preserve">at. </m:t>
              </m:r>
              <m:r>
                <m:rPr>
                  <m:sty m:val="b"/>
                </m:rP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bCs/>
                  <w:i/>
                  <w:iCs/>
                </w:rPr>
              </m:ctrlPr>
            </m:sSubPr>
            <m:e>
              <m:d>
                <m:dPr>
                  <m:begChr m:val=""/>
                  <m:endChr m:val="|"/>
                  <m:ctrlPr>
                    <w:rPr>
                      <w:rFonts w:ascii="Cambria Math" w:eastAsiaTheme="minorEastAsia" w:hAnsi="Cambria Math"/>
                      <w:bCs/>
                      <w:i/>
                      <w:iCs/>
                    </w:rPr>
                  </m:ctrlPr>
                </m:dPr>
                <m:e>
                  <m:d>
                    <m:dPr>
                      <m:begChr m:val="["/>
                      <m:endChr m:val="]"/>
                      <m:ctrlPr>
                        <w:rPr>
                          <w:rFonts w:ascii="Cambria Math" w:eastAsiaTheme="minorEastAsia" w:hAnsi="Cambria Math"/>
                          <w:bCs/>
                          <w:i/>
                          <w:iCs/>
                        </w:rPr>
                      </m:ctrlPr>
                    </m:dPr>
                    <m:e>
                      <m:r>
                        <w:rPr>
                          <w:rFonts w:ascii="Cambria Math" w:eastAsiaTheme="minorEastAsia" w:hAnsi="Cambria Math"/>
                        </w:rPr>
                        <m:t>1+</m:t>
                      </m:r>
                      <m:r>
                        <m:rPr>
                          <m:sty m:val="p"/>
                        </m:rPr>
                        <w:rPr>
                          <w:rFonts w:ascii="Cambria Math" w:eastAsiaTheme="minorEastAsia" w:hAnsi="Cambria Math"/>
                        </w:rPr>
                        <m:t>Σ</m:t>
                      </m:r>
                      <m:d>
                        <m:dPr>
                          <m:ctrlPr>
                            <w:rPr>
                              <w:rFonts w:ascii="Cambria Math" w:eastAsiaTheme="minorEastAsia" w:hAnsi="Cambria Math"/>
                              <w:bCs/>
                              <w:i/>
                              <w:iCs/>
                            </w:rPr>
                          </m:ctrlPr>
                        </m:dPr>
                        <m:e>
                          <m:r>
                            <m:rPr>
                              <m:sty m:val="b"/>
                            </m:rPr>
                            <w:rPr>
                              <w:rFonts w:ascii="Cambria Math" w:eastAsiaTheme="minorEastAsia" w:hAnsi="Cambria Math"/>
                            </w:rPr>
                            <m:t>x</m:t>
                          </m:r>
                        </m:e>
                      </m:d>
                      <m:r>
                        <w:rPr>
                          <w:rFonts w:ascii="Cambria Math" w:eastAsiaTheme="minorEastAsia" w:hAnsi="Cambria Math"/>
                        </w:rPr>
                        <m:t>∙d</m:t>
                      </m:r>
                      <m:r>
                        <m:rPr>
                          <m:sty m:val="b"/>
                        </m:rPr>
                        <w:rPr>
                          <w:rFonts w:ascii="Cambria Math" w:eastAsiaTheme="minorEastAsia" w:hAnsi="Cambria Math"/>
                        </w:rPr>
                        <m:t>x</m:t>
                      </m:r>
                    </m:e>
                  </m:d>
                </m:e>
              </m:d>
            </m:e>
            <m:sub>
              <m:r>
                <w:rPr>
                  <w:rFonts w:ascii="Cambria Math" w:eastAsiaTheme="minorEastAsia" w:hAnsi="Cambria Math"/>
                </w:rPr>
                <m:t xml:space="preserve">at. </m:t>
              </m:r>
              <m:r>
                <m:rPr>
                  <m:sty m:val="b"/>
                </m:rPr>
                <w:rPr>
                  <w:rFonts w:ascii="Cambria Math" w:eastAsiaTheme="minorEastAsia" w:hAnsi="Cambria Math"/>
                </w:rPr>
                <m:t>x+</m:t>
              </m:r>
              <m:r>
                <w:rPr>
                  <w:rFonts w:ascii="Cambria Math" w:eastAsiaTheme="minorEastAsia" w:hAnsi="Cambria Math"/>
                </w:rPr>
                <m:t>d</m:t>
              </m:r>
              <m:r>
                <m:rPr>
                  <m:sty m:val="b"/>
                </m:rPr>
                <w:rPr>
                  <w:rFonts w:ascii="Cambria Math" w:eastAsiaTheme="minorEastAsia" w:hAnsi="Cambria Math"/>
                </w:rPr>
                <m:t>x</m:t>
              </m:r>
            </m:sub>
          </m:sSub>
        </m:oMath>
      </m:oMathPara>
    </w:p>
    <w:p w14:paraId="7B69FE0B" w14:textId="3606FF09" w:rsidR="00CE7CAB" w:rsidRDefault="00CE7CAB" w:rsidP="00B1289A">
      <w:pPr>
        <w:rPr>
          <w:rFonts w:eastAsiaTheme="minorEastAsia"/>
          <w:bCs/>
          <w:iCs/>
        </w:rPr>
      </w:pPr>
      <w:r>
        <w:rPr>
          <w:rFonts w:eastAsiaTheme="minorEastAsia"/>
          <w:bCs/>
          <w:iCs/>
        </w:rPr>
        <w:t xml:space="preserve">and </w:t>
      </w:r>
    </w:p>
    <w:p w14:paraId="5D9EAF1B" w14:textId="77777777" w:rsidR="00CE7CAB" w:rsidRPr="00A3649A" w:rsidRDefault="00000000" w:rsidP="00CE7CAB">
      <w:pPr>
        <w:rPr>
          <w:rFonts w:eastAsiaTheme="minorEastAsia"/>
          <w:b/>
        </w:rPr>
      </w:pPr>
      <m:oMathPara>
        <m:oMath>
          <m:sSub>
            <m:sSubPr>
              <m:ctrlPr>
                <w:rPr>
                  <w:rFonts w:ascii="Cambria Math" w:eastAsiaTheme="minorEastAsia" w:hAnsi="Cambria Math"/>
                  <w:bCs/>
                </w:rPr>
              </m:ctrlPr>
            </m:sSubPr>
            <m:e>
              <m:d>
                <m:dPr>
                  <m:begChr m:val=""/>
                  <m:endChr m:val="|"/>
                  <m:ctrlPr>
                    <w:rPr>
                      <w:rFonts w:ascii="Cambria Math" w:eastAsiaTheme="minorEastAsia" w:hAnsi="Cambria Math"/>
                      <w:bCs/>
                    </w:rPr>
                  </m:ctrlPr>
                </m:dPr>
                <m:e>
                  <m:r>
                    <m:rPr>
                      <m:sty m:val="p"/>
                    </m:rPr>
                    <w:rPr>
                      <w:rFonts w:ascii="Cambria Math" w:eastAsiaTheme="minorEastAsia" w:hAnsi="Cambria Math"/>
                    </w:rPr>
                    <m:t>F</m:t>
                  </m:r>
                  <m:d>
                    <m:dPr>
                      <m:ctrlPr>
                        <w:rPr>
                          <w:rFonts w:ascii="Cambria Math" w:eastAsiaTheme="minorEastAsia" w:hAnsi="Cambria Math"/>
                          <w:bCs/>
                        </w:rPr>
                      </m:ctrlPr>
                    </m:dPr>
                    <m:e>
                      <m:r>
                        <m:rPr>
                          <m:sty m:val="b"/>
                        </m:rPr>
                        <w:rPr>
                          <w:rFonts w:ascii="Cambria Math" w:eastAsiaTheme="minorEastAsia" w:hAnsi="Cambria Math"/>
                        </w:rPr>
                        <m:t>x</m:t>
                      </m:r>
                      <m:r>
                        <m:rPr>
                          <m:sty m:val="p"/>
                        </m:rPr>
                        <w:rPr>
                          <w:rFonts w:ascii="Cambria Math" w:eastAsiaTheme="minorEastAsia" w:hAnsi="Cambria Math"/>
                        </w:rPr>
                        <m:t>+d</m:t>
                      </m:r>
                      <m:r>
                        <m:rPr>
                          <m:sty m:val="b"/>
                        </m:rPr>
                        <w:rPr>
                          <w:rFonts w:ascii="Cambria Math" w:eastAsiaTheme="minorEastAsia" w:hAnsi="Cambria Math"/>
                        </w:rPr>
                        <m:t>x</m:t>
                      </m:r>
                    </m:e>
                  </m:d>
                </m:e>
              </m:d>
            </m:e>
            <m:sub>
              <m:r>
                <m:rPr>
                  <m:sty m:val="p"/>
                </m:rPr>
                <w:rPr>
                  <w:rFonts w:ascii="Cambria Math" w:eastAsiaTheme="minorEastAsia" w:hAnsi="Cambria Math"/>
                </w:rPr>
                <m:t>rescaled</m:t>
              </m:r>
            </m:sub>
          </m:sSub>
          <m:r>
            <w:rPr>
              <w:rFonts w:ascii="Cambria Math" w:eastAsiaTheme="minorEastAsia" w:hAnsi="Cambria Math"/>
            </w:rPr>
            <m:t>≅F</m:t>
          </m:r>
          <m:d>
            <m:dPr>
              <m:ctrlPr>
                <w:rPr>
                  <w:rFonts w:ascii="Cambria Math" w:eastAsiaTheme="minorEastAsia" w:hAnsi="Cambria Math"/>
                  <w:bCs/>
                  <w:i/>
                  <w:iCs/>
                </w:rPr>
              </m:ctrlPr>
            </m:dPr>
            <m:e>
              <m:r>
                <m:rPr>
                  <m:sty m:val="b"/>
                </m:rP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bCs/>
                  <w:i/>
                  <w:iCs/>
                </w:rPr>
              </m:ctrlPr>
            </m:dPr>
            <m:e>
              <m:d>
                <m:dPr>
                  <m:ctrlPr>
                    <w:rPr>
                      <w:rFonts w:ascii="Cambria Math" w:eastAsiaTheme="minorEastAsia" w:hAnsi="Cambria Math"/>
                      <w:bCs/>
                      <w:i/>
                      <w:iCs/>
                    </w:rPr>
                  </m:ctrlPr>
                </m:dPr>
                <m:e>
                  <m:r>
                    <m:rPr>
                      <m:sty m:val="p"/>
                    </m:rPr>
                    <w:rPr>
                      <w:rFonts w:ascii="Cambria Math" w:eastAsiaTheme="minorEastAsia" w:hAnsi="Cambria Math"/>
                    </w:rPr>
                    <m:t>∇</m:t>
                  </m:r>
                  <m:r>
                    <w:rPr>
                      <w:rFonts w:ascii="Cambria Math" w:eastAsiaTheme="minorEastAsia" w:hAnsi="Cambria Math"/>
                    </w:rPr>
                    <m:t>+</m:t>
                  </m:r>
                  <m:r>
                    <m:rPr>
                      <m:sty m:val="p"/>
                    </m:rPr>
                    <w:rPr>
                      <w:rFonts w:ascii="Cambria Math" w:eastAsiaTheme="minorEastAsia" w:hAnsi="Cambria Math"/>
                    </w:rPr>
                    <m:t>Σ</m:t>
                  </m:r>
                </m:e>
              </m:d>
              <m:r>
                <w:rPr>
                  <w:rFonts w:ascii="Cambria Math" w:eastAsiaTheme="minorEastAsia" w:hAnsi="Cambria Math"/>
                </w:rPr>
                <m:t>F</m:t>
              </m:r>
            </m:e>
          </m:d>
          <m:r>
            <w:rPr>
              <w:rFonts w:ascii="Cambria Math" w:eastAsiaTheme="minorEastAsia" w:hAnsi="Cambria Math"/>
            </w:rPr>
            <m:t>∙d</m:t>
          </m:r>
          <m:r>
            <m:rPr>
              <m:sty m:val="b"/>
            </m:rPr>
            <w:rPr>
              <w:rFonts w:ascii="Cambria Math" w:eastAsiaTheme="minorEastAsia" w:hAnsi="Cambria Math"/>
            </w:rPr>
            <m:t>x</m:t>
          </m:r>
        </m:oMath>
      </m:oMathPara>
    </w:p>
    <w:p w14:paraId="4572BBE2" w14:textId="26AA1F3E" w:rsidR="00CE7CAB" w:rsidRDefault="00D32520" w:rsidP="00B1289A">
      <w:pPr>
        <w:rPr>
          <w:rFonts w:eastAsiaTheme="minorEastAsia"/>
          <w:bCs/>
          <w:iCs/>
        </w:rPr>
      </w:pPr>
      <w:r>
        <w:rPr>
          <w:rFonts w:eastAsiaTheme="minorEastAsia"/>
          <w:bCs/>
          <w:iCs/>
        </w:rPr>
        <w:t xml:space="preserve">with the vector potential </w:t>
      </w:r>
      <m:oMath>
        <m:r>
          <m:rPr>
            <m:sty m:val="b"/>
          </m:rPr>
          <w:rPr>
            <w:rFonts w:ascii="Cambria Math" w:eastAsiaTheme="minorEastAsia" w:hAnsi="Cambria Math"/>
          </w:rPr>
          <m:t>A</m:t>
        </m:r>
      </m:oMath>
      <w:r>
        <w:rPr>
          <w:rFonts w:eastAsiaTheme="minorEastAsia"/>
          <w:bCs/>
          <w:iCs/>
        </w:rPr>
        <w:t xml:space="preserve"> itself. With the birth of quantum mechanics, V. Fock and F. London realized the importance of the gauge-invariant combination </w:t>
      </w:r>
    </w:p>
    <w:p w14:paraId="4D109934" w14:textId="10D23FBA" w:rsidR="00314046" w:rsidRPr="00EA7F73" w:rsidRDefault="00314046" w:rsidP="00314046">
      <w:pPr>
        <w:rPr>
          <w:rFonts w:eastAsiaTheme="minorEastAsia"/>
          <w:bCs/>
          <w:iCs/>
        </w:rPr>
      </w:pPr>
      <m:oMathPara>
        <m:oMath>
          <m:r>
            <m:rPr>
              <m:sty m:val="p"/>
            </m:rPr>
            <w:rPr>
              <w:rFonts w:ascii="Cambria Math" w:eastAsiaTheme="minorEastAsia" w:hAnsi="Cambria Math"/>
            </w:rPr>
            <m:t>∇</m:t>
          </m:r>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ie</m:t>
                  </m:r>
                </m:num>
                <m:den>
                  <m:r>
                    <w:rPr>
                      <w:rFonts w:ascii="Cambria Math" w:eastAsiaTheme="minorEastAsia" w:hAnsi="Cambria Math"/>
                    </w:rPr>
                    <m:t>ℏc</m:t>
                  </m:r>
                </m:den>
              </m:f>
            </m:e>
          </m:d>
          <m:r>
            <m:rPr>
              <m:sty m:val="b"/>
            </m:rPr>
            <w:rPr>
              <w:rFonts w:ascii="Cambria Math" w:eastAsiaTheme="minorEastAsia" w:hAnsi="Cambria Math"/>
            </w:rPr>
            <m:t>A</m:t>
          </m:r>
          <m:r>
            <m:rPr>
              <m:sty m:val="bi"/>
            </m:rPr>
            <w:rPr>
              <w:rFonts w:ascii="Cambria Math" w:eastAsiaTheme="minorEastAsia" w:hAnsi="Cambria Math"/>
            </w:rPr>
            <m:t>,</m:t>
          </m:r>
        </m:oMath>
      </m:oMathPara>
    </w:p>
    <w:p w14:paraId="204F2D1D" w14:textId="34B675A1" w:rsidR="008409D8" w:rsidRPr="00DB4FCD" w:rsidRDefault="00314046" w:rsidP="008409D8">
      <w:pPr>
        <w:rPr>
          <w:rFonts w:eastAsiaTheme="minorEastAsia"/>
          <w:b/>
          <w:iCs/>
        </w:rPr>
      </w:pPr>
      <w:r>
        <w:rPr>
          <w:rFonts w:eastAsiaTheme="minorEastAsia"/>
          <w:bCs/>
          <w:iCs/>
        </w:rPr>
        <w:t>and they recalled Weyl’s earlier wor</w:t>
      </w:r>
      <w:r w:rsidR="00110E89">
        <w:rPr>
          <w:rFonts w:eastAsiaTheme="minorEastAsia"/>
          <w:bCs/>
          <w:iCs/>
        </w:rPr>
        <w:t xml:space="preserve">k by comparing </w:t>
      </w:r>
      <m:oMath>
        <m:r>
          <m:rPr>
            <m:sty m:val="p"/>
          </m:rPr>
          <w:rPr>
            <w:rFonts w:ascii="Cambria Math" w:eastAsiaTheme="minorEastAsia" w:hAnsi="Cambria Math"/>
          </w:rPr>
          <m:t>Σ</m:t>
        </m:r>
      </m:oMath>
      <w:r w:rsidR="00110E89">
        <w:rPr>
          <w:rFonts w:eastAsiaTheme="minorEastAsia"/>
          <w:bCs/>
          <w:iCs/>
        </w:rPr>
        <w:t xml:space="preserve"> with </w:t>
      </w:r>
      <m:oMath>
        <m:r>
          <w:rPr>
            <w:rFonts w:ascii="Cambria Math" w:eastAsiaTheme="minorEastAsia" w:hAnsi="Cambria Math"/>
          </w:rPr>
          <m:t>i</m:t>
        </m:r>
      </m:oMath>
      <w:r w:rsidR="00110E89">
        <w:rPr>
          <w:rFonts w:eastAsiaTheme="minorEastAsia"/>
          <w:bCs/>
          <w:iCs/>
        </w:rPr>
        <w:t xml:space="preserve"> times </w:t>
      </w:r>
      <m:oMath>
        <m:r>
          <m:rPr>
            <m:sty m:val="b"/>
          </m:rPr>
          <w:rPr>
            <w:rFonts w:ascii="Cambria Math" w:eastAsiaTheme="minorEastAsia" w:hAnsi="Cambria Math"/>
          </w:rPr>
          <m:t>A</m:t>
        </m:r>
        <m:r>
          <w:rPr>
            <w:rFonts w:ascii="Cambria Math" w:eastAsiaTheme="minorEastAsia" w:hAnsi="Cambria Math"/>
          </w:rPr>
          <m:t>.</m:t>
        </m:r>
      </m:oMath>
      <w:r w:rsidR="00110E89">
        <w:rPr>
          <w:rFonts w:eastAsiaTheme="minorEastAsia"/>
          <w:bCs/>
          <w:iCs/>
        </w:rPr>
        <w:t xml:space="preserve"> </w:t>
      </w:r>
      <w:r w:rsidR="008D3E4C">
        <w:rPr>
          <w:rFonts w:eastAsiaTheme="minorEastAsia"/>
          <w:bCs/>
          <w:iCs/>
        </w:rPr>
        <w:t xml:space="preserve">We are stuck with the term gauge invariance even though the quantum-mechanical analogue of </w:t>
      </w:r>
      <m:oMath>
        <m:sSub>
          <m:sSubPr>
            <m:ctrlPr>
              <w:rPr>
                <w:rFonts w:ascii="Cambria Math" w:eastAsiaTheme="minorEastAsia" w:hAnsi="Cambria Math"/>
                <w:bCs/>
                <w:i/>
                <w:iCs/>
              </w:rPr>
            </m:ctrlPr>
          </m:sSubPr>
          <m:e>
            <m:d>
              <m:dPr>
                <m:begChr m:val=""/>
                <m:endChr m:val="|"/>
                <m:ctrlPr>
                  <w:rPr>
                    <w:rFonts w:ascii="Cambria Math" w:eastAsiaTheme="minorEastAsia" w:hAnsi="Cambria Math"/>
                    <w:bCs/>
                    <w:i/>
                    <w:iCs/>
                  </w:rPr>
                </m:ctrlPr>
              </m:dPr>
              <m:e>
                <m:r>
                  <w:rPr>
                    <w:rFonts w:ascii="Cambria Math" w:eastAsiaTheme="minorEastAsia" w:hAnsi="Cambria Math"/>
                  </w:rPr>
                  <m:t>1</m:t>
                </m:r>
              </m:e>
            </m:d>
          </m:e>
          <m:sub>
            <m:r>
              <w:rPr>
                <w:rFonts w:ascii="Cambria Math" w:eastAsiaTheme="minorEastAsia" w:hAnsi="Cambria Math"/>
              </w:rPr>
              <m:t xml:space="preserve">at. </m:t>
            </m:r>
            <m:r>
              <m:rPr>
                <m:sty m:val="b"/>
              </m:rP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bCs/>
                <w:i/>
                <w:iCs/>
              </w:rPr>
            </m:ctrlPr>
          </m:sSubPr>
          <m:e>
            <m:d>
              <m:dPr>
                <m:begChr m:val=""/>
                <m:endChr m:val="|"/>
                <m:ctrlPr>
                  <w:rPr>
                    <w:rFonts w:ascii="Cambria Math" w:eastAsiaTheme="minorEastAsia" w:hAnsi="Cambria Math"/>
                    <w:bCs/>
                    <w:i/>
                    <w:iCs/>
                  </w:rPr>
                </m:ctrlPr>
              </m:dPr>
              <m:e>
                <m:d>
                  <m:dPr>
                    <m:begChr m:val="["/>
                    <m:endChr m:val="]"/>
                    <m:ctrlPr>
                      <w:rPr>
                        <w:rFonts w:ascii="Cambria Math" w:eastAsiaTheme="minorEastAsia" w:hAnsi="Cambria Math"/>
                        <w:bCs/>
                        <w:i/>
                        <w:iCs/>
                      </w:rPr>
                    </m:ctrlPr>
                  </m:dPr>
                  <m:e>
                    <m:r>
                      <w:rPr>
                        <w:rFonts w:ascii="Cambria Math" w:eastAsiaTheme="minorEastAsia" w:hAnsi="Cambria Math"/>
                      </w:rPr>
                      <m:t>1+</m:t>
                    </m:r>
                    <m:r>
                      <m:rPr>
                        <m:sty m:val="p"/>
                      </m:rPr>
                      <w:rPr>
                        <w:rFonts w:ascii="Cambria Math" w:eastAsiaTheme="minorEastAsia" w:hAnsi="Cambria Math"/>
                      </w:rPr>
                      <m:t>Σ</m:t>
                    </m:r>
                    <m:d>
                      <m:dPr>
                        <m:ctrlPr>
                          <w:rPr>
                            <w:rFonts w:ascii="Cambria Math" w:eastAsiaTheme="minorEastAsia" w:hAnsi="Cambria Math"/>
                            <w:bCs/>
                            <w:i/>
                            <w:iCs/>
                          </w:rPr>
                        </m:ctrlPr>
                      </m:dPr>
                      <m:e>
                        <m:r>
                          <m:rPr>
                            <m:sty m:val="b"/>
                          </m:rPr>
                          <w:rPr>
                            <w:rFonts w:ascii="Cambria Math" w:eastAsiaTheme="minorEastAsia" w:hAnsi="Cambria Math"/>
                          </w:rPr>
                          <m:t>x</m:t>
                        </m:r>
                      </m:e>
                    </m:d>
                    <m:r>
                      <w:rPr>
                        <w:rFonts w:ascii="Cambria Math" w:eastAsiaTheme="minorEastAsia" w:hAnsi="Cambria Math"/>
                      </w:rPr>
                      <m:t>∙d</m:t>
                    </m:r>
                    <m:r>
                      <m:rPr>
                        <m:sty m:val="b"/>
                      </m:rPr>
                      <w:rPr>
                        <w:rFonts w:ascii="Cambria Math" w:eastAsiaTheme="minorEastAsia" w:hAnsi="Cambria Math"/>
                      </w:rPr>
                      <m:t>x</m:t>
                    </m:r>
                  </m:e>
                </m:d>
              </m:e>
            </m:d>
          </m:e>
          <m:sub>
            <m:r>
              <w:rPr>
                <w:rFonts w:ascii="Cambria Math" w:eastAsiaTheme="minorEastAsia" w:hAnsi="Cambria Math"/>
              </w:rPr>
              <m:t xml:space="preserve">at. </m:t>
            </m:r>
            <m:r>
              <m:rPr>
                <m:sty m:val="b"/>
              </m:rPr>
              <w:rPr>
                <w:rFonts w:ascii="Cambria Math" w:eastAsiaTheme="minorEastAsia" w:hAnsi="Cambria Math"/>
              </w:rPr>
              <m:t>x+</m:t>
            </m:r>
            <m:r>
              <w:rPr>
                <w:rFonts w:ascii="Cambria Math" w:eastAsiaTheme="minorEastAsia" w:hAnsi="Cambria Math"/>
              </w:rPr>
              <m:t>d</m:t>
            </m:r>
            <m:r>
              <m:rPr>
                <m:sty m:val="b"/>
              </m:rPr>
              <w:rPr>
                <w:rFonts w:ascii="Cambria Math" w:eastAsiaTheme="minorEastAsia" w:hAnsi="Cambria Math"/>
              </w:rPr>
              <m:t>x</m:t>
            </m:r>
          </m:sub>
        </m:sSub>
      </m:oMath>
      <w:r w:rsidR="008409D8">
        <w:rPr>
          <w:rFonts w:eastAsiaTheme="minorEastAsia"/>
          <w:bCs/>
          <w:iCs/>
        </w:rPr>
        <w:t xml:space="preserve"> </w:t>
      </w:r>
      <w:r w:rsidR="008409D8" w:rsidRPr="00DB4FCD">
        <w:rPr>
          <w:rFonts w:eastAsiaTheme="minorEastAsia"/>
          <w:b/>
          <w:iCs/>
        </w:rPr>
        <w:t xml:space="preserve">would actually correspond to “phase change” rather than to </w:t>
      </w:r>
      <w:r w:rsidR="00DB4FCD" w:rsidRPr="00DB4FCD">
        <w:rPr>
          <w:rFonts w:eastAsiaTheme="minorEastAsia"/>
          <w:b/>
          <w:iCs/>
        </w:rPr>
        <w:t>“</w:t>
      </w:r>
      <w:r w:rsidR="008409D8" w:rsidRPr="00DB4FCD">
        <w:rPr>
          <w:rFonts w:eastAsiaTheme="minorEastAsia"/>
          <w:b/>
          <w:iCs/>
        </w:rPr>
        <w:t>scale change.</w:t>
      </w:r>
      <w:r w:rsidR="00DB4FCD" w:rsidRPr="00DB4FCD">
        <w:rPr>
          <w:rFonts w:eastAsiaTheme="minorEastAsia"/>
          <w:b/>
          <w:iCs/>
        </w:rPr>
        <w:t>”</w:t>
      </w:r>
    </w:p>
    <w:p w14:paraId="56CB7B2D" w14:textId="2986CAF9" w:rsidR="00DB4FCD" w:rsidRDefault="00DB4FCD" w:rsidP="00DB4FCD">
      <w:pPr>
        <w:pStyle w:val="Heading2"/>
        <w:rPr>
          <w:rFonts w:eastAsiaTheme="minorEastAsia"/>
        </w:rPr>
      </w:pPr>
      <w:bookmarkStart w:id="149" w:name="_Toc20733511"/>
      <w:r>
        <w:rPr>
          <w:rFonts w:eastAsiaTheme="minorEastAsia"/>
        </w:rPr>
        <w:t>The Aharonov-Bohm Effect</w:t>
      </w:r>
      <w:bookmarkEnd w:id="149"/>
    </w:p>
    <w:p w14:paraId="33257A2A" w14:textId="2E5DF12A" w:rsidR="00DB4FCD" w:rsidRDefault="00DB4FCD" w:rsidP="008409D8">
      <w:pPr>
        <w:rPr>
          <w:rFonts w:eastAsiaTheme="minorEastAsia"/>
          <w:bCs/>
          <w:iCs/>
        </w:rPr>
      </w:pPr>
      <w:r>
        <w:rPr>
          <w:rFonts w:eastAsiaTheme="minorEastAsia"/>
          <w:bCs/>
          <w:iCs/>
        </w:rPr>
        <w:t>The use of vector potential in quantum mechanics has many far</w:t>
      </w:r>
      <w:r w:rsidR="00EA20C9">
        <w:rPr>
          <w:rFonts w:eastAsiaTheme="minorEastAsia"/>
          <w:bCs/>
          <w:iCs/>
        </w:rPr>
        <w:t>reaching consequences, some of which we are now ready to discuss</w:t>
      </w:r>
      <w:r w:rsidR="00DD51DC">
        <w:rPr>
          <w:rFonts w:eastAsiaTheme="minorEastAsia"/>
          <w:bCs/>
          <w:iCs/>
        </w:rPr>
        <w:t>. We start with a relatively innocuous-looking problem.</w:t>
      </w:r>
    </w:p>
    <w:p w14:paraId="64F9A61B" w14:textId="73C25F1D" w:rsidR="00DD51DC" w:rsidRDefault="00DD51DC" w:rsidP="008409D8">
      <w:pPr>
        <w:rPr>
          <w:rFonts w:eastAsiaTheme="minorEastAsia"/>
          <w:bCs/>
          <w:iCs/>
        </w:rPr>
      </w:pPr>
      <w:r>
        <w:rPr>
          <w:rFonts w:eastAsiaTheme="minorEastAsia"/>
          <w:bCs/>
          <w:iCs/>
        </w:rPr>
        <w:t>Consider a hollow cylindrical shell as shown in the figure below</w:t>
      </w:r>
      <w:r w:rsidR="00977513">
        <w:rPr>
          <w:rFonts w:eastAsiaTheme="minorEastAsia"/>
          <w:bCs/>
          <w:iCs/>
        </w:rPr>
        <w:t xml:space="preserve"> part (a)</w:t>
      </w:r>
      <w:r>
        <w:rPr>
          <w:rFonts w:eastAsiaTheme="minorEastAsia"/>
          <w:bCs/>
          <w:iCs/>
        </w:rPr>
        <w:t xml:space="preserve">. We assume that a particle of charge </w:t>
      </w:r>
      <m:oMath>
        <m:r>
          <w:rPr>
            <w:rFonts w:ascii="Cambria Math" w:eastAsiaTheme="minorEastAsia" w:hAnsi="Cambria Math"/>
          </w:rPr>
          <m:t>e</m:t>
        </m:r>
      </m:oMath>
      <w:r w:rsidR="00F50C57">
        <w:rPr>
          <w:rFonts w:eastAsiaTheme="minorEastAsia"/>
          <w:bCs/>
          <w:iCs/>
        </w:rPr>
        <w:t xml:space="preserve"> can be completely confined to the interior of the shell with rigid walls. The wave function is required to vanish on the inner </w:t>
      </w:r>
      <m:oMath>
        <m:d>
          <m:dPr>
            <m:ctrlPr>
              <w:rPr>
                <w:rFonts w:ascii="Cambria Math" w:eastAsiaTheme="minorEastAsia" w:hAnsi="Cambria Math"/>
                <w:bCs/>
                <w:i/>
                <w:iCs/>
              </w:rPr>
            </m:ctrlPr>
          </m:dPr>
          <m:e>
            <m:r>
              <w:rPr>
                <w:rFonts w:ascii="Cambria Math" w:eastAsiaTheme="minorEastAsia" w:hAnsi="Cambria Math"/>
              </w:rPr>
              <m:t>ρ=</m:t>
            </m:r>
            <m:sSub>
              <m:sSubPr>
                <m:ctrlPr>
                  <w:rPr>
                    <w:rFonts w:ascii="Cambria Math" w:eastAsiaTheme="minorEastAsia" w:hAnsi="Cambria Math"/>
                    <w:bCs/>
                    <w:i/>
                    <w:iCs/>
                  </w:rPr>
                </m:ctrlPr>
              </m:sSubPr>
              <m:e>
                <m:r>
                  <w:rPr>
                    <w:rFonts w:ascii="Cambria Math" w:eastAsiaTheme="minorEastAsia" w:hAnsi="Cambria Math"/>
                  </w:rPr>
                  <m:t>ρ</m:t>
                </m:r>
              </m:e>
              <m:sub>
                <m:r>
                  <w:rPr>
                    <w:rFonts w:ascii="Cambria Math" w:eastAsiaTheme="minorEastAsia" w:hAnsi="Cambria Math"/>
                  </w:rPr>
                  <m:t>a</m:t>
                </m:r>
              </m:sub>
            </m:sSub>
          </m:e>
        </m:d>
      </m:oMath>
      <w:r w:rsidR="00C02031">
        <w:rPr>
          <w:rFonts w:eastAsiaTheme="minorEastAsia"/>
          <w:bCs/>
          <w:iCs/>
        </w:rPr>
        <w:t xml:space="preserve"> and outer </w:t>
      </w:r>
      <m:oMath>
        <m:d>
          <m:dPr>
            <m:ctrlPr>
              <w:rPr>
                <w:rFonts w:ascii="Cambria Math" w:eastAsiaTheme="minorEastAsia" w:hAnsi="Cambria Math"/>
                <w:bCs/>
                <w:i/>
                <w:iCs/>
              </w:rPr>
            </m:ctrlPr>
          </m:dPr>
          <m:e>
            <m:r>
              <w:rPr>
                <w:rFonts w:ascii="Cambria Math" w:eastAsiaTheme="minorEastAsia" w:hAnsi="Cambria Math"/>
              </w:rPr>
              <m:t>ρ=</m:t>
            </m:r>
            <m:sSub>
              <m:sSubPr>
                <m:ctrlPr>
                  <w:rPr>
                    <w:rFonts w:ascii="Cambria Math" w:eastAsiaTheme="minorEastAsia" w:hAnsi="Cambria Math"/>
                    <w:bCs/>
                    <w:i/>
                    <w:iCs/>
                  </w:rPr>
                </m:ctrlPr>
              </m:sSubPr>
              <m:e>
                <m:r>
                  <w:rPr>
                    <w:rFonts w:ascii="Cambria Math" w:eastAsiaTheme="minorEastAsia" w:hAnsi="Cambria Math"/>
                  </w:rPr>
                  <m:t>ρ</m:t>
                </m:r>
              </m:e>
              <m:sub>
                <m:r>
                  <w:rPr>
                    <w:rFonts w:ascii="Cambria Math" w:eastAsiaTheme="minorEastAsia" w:hAnsi="Cambria Math"/>
                  </w:rPr>
                  <m:t>b</m:t>
                </m:r>
              </m:sub>
            </m:sSub>
          </m:e>
        </m:d>
      </m:oMath>
      <w:r w:rsidR="00C02031">
        <w:rPr>
          <w:rFonts w:eastAsiaTheme="minorEastAsia"/>
          <w:bCs/>
          <w:iCs/>
        </w:rPr>
        <w:t xml:space="preserve"> walls as well </w:t>
      </w:r>
      <w:r w:rsidR="00EA7EDF">
        <w:rPr>
          <w:rFonts w:eastAsiaTheme="minorEastAsia"/>
          <w:bCs/>
          <w:iCs/>
        </w:rPr>
        <w:t>as at the top and the bottom. It is a straightforward boundary-value problem in mathematical physics to obtain energy eigenvalues</w:t>
      </w:r>
      <w:r w:rsidR="00C37FA1">
        <w:rPr>
          <w:rFonts w:eastAsiaTheme="minorEastAsia"/>
          <w:bCs/>
          <w:iCs/>
        </w:rPr>
        <w:t>.</w:t>
      </w:r>
    </w:p>
    <w:p w14:paraId="599A8974" w14:textId="1F5A9CF9" w:rsidR="001C1B77" w:rsidRDefault="00CD26C2" w:rsidP="008409D8">
      <w:pPr>
        <w:rPr>
          <w:rFonts w:eastAsiaTheme="minorEastAsia"/>
          <w:bCs/>
          <w:iCs/>
        </w:rPr>
      </w:pPr>
      <w:r>
        <w:rPr>
          <w:noProof/>
        </w:rPr>
        <w:drawing>
          <wp:anchor distT="0" distB="0" distL="114300" distR="114300" simplePos="0" relativeHeight="251662848" behindDoc="0" locked="0" layoutInCell="1" allowOverlap="1" wp14:anchorId="7244B39A" wp14:editId="1C184F71">
            <wp:simplePos x="914400" y="914400"/>
            <wp:positionH relativeFrom="column">
              <wp:align>center</wp:align>
            </wp:positionH>
            <wp:positionV relativeFrom="paragraph">
              <wp:posOffset>0</wp:posOffset>
            </wp:positionV>
            <wp:extent cx="3218688" cy="1892808"/>
            <wp:effectExtent l="0" t="0" r="127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218688" cy="1892808"/>
                    </a:xfrm>
                    <a:prstGeom prst="rect">
                      <a:avLst/>
                    </a:prstGeom>
                  </pic:spPr>
                </pic:pic>
              </a:graphicData>
            </a:graphic>
            <wp14:sizeRelH relativeFrom="margin">
              <wp14:pctWidth>0</wp14:pctWidth>
            </wp14:sizeRelH>
            <wp14:sizeRelV relativeFrom="margin">
              <wp14:pctHeight>0</wp14:pctHeight>
            </wp14:sizeRelV>
          </wp:anchor>
        </w:drawing>
      </w:r>
    </w:p>
    <w:p w14:paraId="326442A9" w14:textId="3F19EF16" w:rsidR="00EA7EDF" w:rsidRPr="00CE7CAB" w:rsidRDefault="00C37FA1" w:rsidP="008409D8">
      <w:pPr>
        <w:rPr>
          <w:rFonts w:eastAsiaTheme="minorEastAsia"/>
          <w:bCs/>
          <w:iCs/>
        </w:rPr>
      </w:pPr>
      <w:r>
        <w:rPr>
          <w:rFonts w:eastAsiaTheme="minorEastAsia"/>
          <w:bCs/>
          <w:iCs/>
        </w:rPr>
        <w:t xml:space="preserve">Let us now consider a modified arrangement where the cylinder shell encloses a uniform magnetic field, as shown in the </w:t>
      </w:r>
      <m:oMath>
        <m:d>
          <m:dPr>
            <m:ctrlPr>
              <w:rPr>
                <w:rFonts w:ascii="Cambria Math" w:eastAsiaTheme="minorEastAsia" w:hAnsi="Cambria Math"/>
                <w:bCs/>
                <w:i/>
                <w:iCs/>
              </w:rPr>
            </m:ctrlPr>
          </m:dPr>
          <m:e>
            <m:r>
              <m:rPr>
                <m:sty m:val="p"/>
              </m:rPr>
              <w:rPr>
                <w:rFonts w:ascii="Cambria Math" w:eastAsiaTheme="minorEastAsia" w:hAnsi="Cambria Math"/>
              </w:rPr>
              <m:t>b</m:t>
            </m:r>
          </m:e>
        </m:d>
      </m:oMath>
      <w:r w:rsidR="00977513">
        <w:rPr>
          <w:rFonts w:eastAsiaTheme="minorEastAsia"/>
          <w:bCs/>
          <w:iCs/>
        </w:rPr>
        <w:t xml:space="preserve"> portion of the figure above. </w:t>
      </w:r>
      <w:r w:rsidR="00EA70F8">
        <w:rPr>
          <w:rFonts w:eastAsiaTheme="minorEastAsia"/>
          <w:bCs/>
          <w:iCs/>
        </w:rPr>
        <w:t xml:space="preserve">Specifically, you may imagine fitting a very long solenoid into the hole in the middle in such a way that no magnetic field </w:t>
      </w:r>
      <w:r w:rsidR="00A058DF">
        <w:rPr>
          <w:rFonts w:eastAsiaTheme="minorEastAsia"/>
          <w:bCs/>
          <w:iCs/>
        </w:rPr>
        <w:t xml:space="preserve">leaks into the region </w:t>
      </w:r>
      <m:oMath>
        <m:r>
          <w:rPr>
            <w:rFonts w:ascii="Cambria Math" w:eastAsiaTheme="minorEastAsia" w:hAnsi="Cambria Math"/>
          </w:rPr>
          <m:t>ρ≥</m:t>
        </m:r>
        <m:sSub>
          <m:sSubPr>
            <m:ctrlPr>
              <w:rPr>
                <w:rFonts w:ascii="Cambria Math" w:eastAsiaTheme="minorEastAsia" w:hAnsi="Cambria Math"/>
                <w:bCs/>
                <w:i/>
                <w:iCs/>
              </w:rPr>
            </m:ctrlPr>
          </m:sSubPr>
          <m:e>
            <m:r>
              <w:rPr>
                <w:rFonts w:ascii="Cambria Math" w:eastAsiaTheme="minorEastAsia" w:hAnsi="Cambria Math"/>
              </w:rPr>
              <m:t>ρ</m:t>
            </m:r>
          </m:e>
          <m:sub>
            <m:r>
              <w:rPr>
                <w:rFonts w:ascii="Cambria Math" w:eastAsiaTheme="minorEastAsia" w:hAnsi="Cambria Math"/>
              </w:rPr>
              <m:t>a</m:t>
            </m:r>
          </m:sub>
        </m:sSub>
      </m:oMath>
      <w:r w:rsidR="00A058DF">
        <w:rPr>
          <w:rFonts w:eastAsiaTheme="minorEastAsia"/>
          <w:bCs/>
          <w:iCs/>
        </w:rPr>
        <w:t xml:space="preserve">. The boundary conditions for the wave function </w:t>
      </w:r>
      <w:r w:rsidR="001B3D2B">
        <w:rPr>
          <w:rFonts w:eastAsiaTheme="minorEastAsia"/>
          <w:bCs/>
          <w:iCs/>
        </w:rPr>
        <w:t>are taken to be the same as before; the walls are assumed to be just as rigid. Intuitively we may conjecture that the energy spectrum is unchanged because the region</w:t>
      </w:r>
      <w:r w:rsidR="00F01F5D">
        <w:rPr>
          <w:rFonts w:eastAsiaTheme="minorEastAsia"/>
          <w:bCs/>
          <w:iCs/>
        </w:rPr>
        <w:t xml:space="preserve"> with </w:t>
      </w:r>
      <m:oMath>
        <m:r>
          <m:rPr>
            <m:sty m:val="b"/>
          </m:rPr>
          <w:rPr>
            <w:rFonts w:ascii="Cambria Math" w:eastAsiaTheme="minorEastAsia" w:hAnsi="Cambria Math"/>
          </w:rPr>
          <m:t>B</m:t>
        </m:r>
        <m:r>
          <w:rPr>
            <w:rFonts w:ascii="Cambria Math" w:eastAsiaTheme="minorEastAsia" w:hAnsi="Cambria Math"/>
          </w:rPr>
          <m:t>≠0</m:t>
        </m:r>
      </m:oMath>
      <w:r w:rsidR="00F01F5D">
        <w:rPr>
          <w:rFonts w:eastAsiaTheme="minorEastAsia"/>
          <w:bCs/>
          <w:iCs/>
        </w:rPr>
        <w:t xml:space="preserve"> is completely </w:t>
      </w:r>
      <w:r w:rsidR="00492730">
        <w:rPr>
          <w:rFonts w:eastAsiaTheme="minorEastAsia"/>
          <w:bCs/>
          <w:iCs/>
        </w:rPr>
        <w:t>inaccessible to the charged particle trapped inside the shell. However, quantum mechanics tells us that this conjecture is wrong.</w:t>
      </w:r>
    </w:p>
    <w:p w14:paraId="677D4D6F" w14:textId="66E0A029" w:rsidR="00314046" w:rsidRDefault="00D16330" w:rsidP="00B1289A">
      <w:pPr>
        <w:rPr>
          <w:rFonts w:eastAsiaTheme="minorEastAsia"/>
          <w:bCs/>
          <w:iCs/>
        </w:rPr>
      </w:pPr>
      <w:r>
        <w:rPr>
          <w:rFonts w:eastAsiaTheme="minorEastAsia"/>
          <w:bCs/>
          <w:iCs/>
        </w:rPr>
        <w:t xml:space="preserve">Even though the magnetic field vanishes in the interior, the vector potential </w:t>
      </w:r>
      <m:oMath>
        <m:r>
          <m:rPr>
            <m:sty m:val="b"/>
          </m:rPr>
          <w:rPr>
            <w:rFonts w:ascii="Cambria Math" w:eastAsiaTheme="minorEastAsia" w:hAnsi="Cambria Math"/>
          </w:rPr>
          <m:t>A</m:t>
        </m:r>
      </m:oMath>
      <w:r>
        <w:rPr>
          <w:rFonts w:eastAsiaTheme="minorEastAsia"/>
          <w:bCs/>
          <w:iCs/>
        </w:rPr>
        <w:t xml:space="preserve"> is nonvanishing  there; using Stoke’s theorem we infer that the vector potential needed to produce the magnetic field </w:t>
      </w:r>
      <m:oMath>
        <m:r>
          <m:rPr>
            <m:sty m:val="b"/>
          </m:rPr>
          <w:rPr>
            <w:rFonts w:ascii="Cambria Math" w:eastAsiaTheme="minorEastAsia" w:hAnsi="Cambria Math"/>
          </w:rPr>
          <m:t>B</m:t>
        </m:r>
        <m:r>
          <w:rPr>
            <w:rFonts w:ascii="Cambria Math" w:eastAsiaTheme="minorEastAsia" w:hAnsi="Cambria Math"/>
          </w:rPr>
          <m:t>=b</m:t>
        </m:r>
        <m:acc>
          <m:accPr>
            <m:ctrlPr>
              <w:rPr>
                <w:rFonts w:ascii="Cambria Math" w:eastAsiaTheme="minorEastAsia" w:hAnsi="Cambria Math"/>
                <w:bCs/>
                <w:i/>
                <w:iCs/>
              </w:rPr>
            </m:ctrlPr>
          </m:accPr>
          <m:e>
            <m:r>
              <m:rPr>
                <m:sty m:val="b"/>
              </m:rPr>
              <w:rPr>
                <w:rFonts w:ascii="Cambria Math" w:eastAsiaTheme="minorEastAsia" w:hAnsi="Cambria Math"/>
              </w:rPr>
              <m:t>z</m:t>
            </m:r>
          </m:e>
        </m:acc>
      </m:oMath>
      <w:r>
        <w:rPr>
          <w:rFonts w:eastAsiaTheme="minorEastAsia"/>
          <w:bCs/>
          <w:iCs/>
        </w:rPr>
        <w:t xml:space="preserve"> is  </w:t>
      </w:r>
    </w:p>
    <w:p w14:paraId="611313F3" w14:textId="5C800344" w:rsidR="00D16330" w:rsidRPr="00D16330" w:rsidRDefault="00D16330" w:rsidP="00B1289A">
      <w:pPr>
        <w:rPr>
          <w:rFonts w:eastAsiaTheme="minorEastAsia"/>
          <w:bCs/>
          <w:iCs/>
        </w:rPr>
      </w:pPr>
      <m:oMathPara>
        <m:oMath>
          <m:r>
            <m:rPr>
              <m:sty m:val="b"/>
            </m:rPr>
            <w:rPr>
              <w:rFonts w:ascii="Cambria Math" w:eastAsiaTheme="minorEastAsia" w:hAnsi="Cambria Math"/>
            </w:rPr>
            <m:t>A</m:t>
          </m:r>
          <m:r>
            <m:rPr>
              <m:sty m:val="p"/>
            </m:rPr>
            <w:rPr>
              <w:rFonts w:ascii="Cambria Math" w:eastAsiaTheme="minorEastAsia"/>
            </w:rPr>
            <m:t>=</m:t>
          </m:r>
          <m:d>
            <m:dPr>
              <m:ctrlPr>
                <w:rPr>
                  <w:rFonts w:ascii="Cambria Math" w:eastAsiaTheme="minorEastAsia" w:hAnsi="Cambria Math"/>
                  <w:bCs/>
                  <w:iCs/>
                </w:rPr>
              </m:ctrlPr>
            </m:dPr>
            <m:e>
              <m:f>
                <m:fPr>
                  <m:ctrlPr>
                    <w:rPr>
                      <w:rFonts w:ascii="Cambria Math" w:eastAsiaTheme="minorEastAsia" w:hAnsi="Cambria Math"/>
                      <w:bCs/>
                      <w:i/>
                      <w:iCs/>
                    </w:rPr>
                  </m:ctrlPr>
                </m:fPr>
                <m:num>
                  <m:r>
                    <w:rPr>
                      <w:rFonts w:ascii="Cambria Math" w:eastAsiaTheme="minorEastAsia"/>
                    </w:rPr>
                    <m:t>B</m:t>
                  </m:r>
                  <m:sSubSup>
                    <m:sSubSupPr>
                      <m:ctrlPr>
                        <w:rPr>
                          <w:rFonts w:ascii="Cambria Math" w:eastAsiaTheme="minorEastAsia" w:hAnsi="Cambria Math"/>
                          <w:bCs/>
                          <w:i/>
                          <w:iCs/>
                        </w:rPr>
                      </m:ctrlPr>
                    </m:sSubSupPr>
                    <m:e>
                      <m:r>
                        <w:rPr>
                          <w:rFonts w:ascii="Cambria Math" w:eastAsiaTheme="minorEastAsia"/>
                        </w:rPr>
                        <m:t>ρ</m:t>
                      </m:r>
                    </m:e>
                    <m:sub>
                      <m:r>
                        <w:rPr>
                          <w:rFonts w:ascii="Cambria Math" w:eastAsiaTheme="minorEastAsia"/>
                        </w:rPr>
                        <m:t>a</m:t>
                      </m:r>
                    </m:sub>
                    <m:sup>
                      <m:r>
                        <w:rPr>
                          <w:rFonts w:ascii="Cambria Math" w:eastAsiaTheme="minorEastAsia"/>
                        </w:rPr>
                        <m:t>2</m:t>
                      </m:r>
                    </m:sup>
                  </m:sSubSup>
                </m:num>
                <m:den>
                  <m:r>
                    <w:rPr>
                      <w:rFonts w:ascii="Cambria Math" w:eastAsiaTheme="minorEastAsia"/>
                    </w:rPr>
                    <m:t>2ρ</m:t>
                  </m:r>
                </m:den>
              </m:f>
            </m:e>
          </m:d>
          <m:acc>
            <m:accPr>
              <m:ctrlPr>
                <w:rPr>
                  <w:rFonts w:ascii="Cambria Math" w:eastAsiaTheme="minorEastAsia" w:hAnsi="Cambria Math"/>
                  <w:bCs/>
                  <w:i/>
                  <w:iCs/>
                </w:rPr>
              </m:ctrlPr>
            </m:accPr>
            <m:e>
              <m:r>
                <m:rPr>
                  <m:sty m:val="b"/>
                </m:rPr>
                <w:rPr>
                  <w:rFonts w:ascii="Cambria Math" w:eastAsiaTheme="minorEastAsia"/>
                </w:rPr>
                <m:t>ϕ</m:t>
              </m:r>
            </m:e>
          </m:acc>
        </m:oMath>
      </m:oMathPara>
    </w:p>
    <w:p w14:paraId="360A2630" w14:textId="699EE24F" w:rsidR="00D16330" w:rsidRDefault="00D16330" w:rsidP="00B1289A">
      <w:pPr>
        <w:rPr>
          <w:rFonts w:eastAsiaTheme="minorEastAsia"/>
          <w:bCs/>
        </w:rPr>
      </w:pPr>
      <w:r>
        <w:rPr>
          <w:rFonts w:eastAsiaTheme="minorEastAsia"/>
          <w:bCs/>
          <w:iCs/>
        </w:rPr>
        <w:t xml:space="preserve">where </w:t>
      </w:r>
      <m:oMath>
        <m:acc>
          <m:accPr>
            <m:ctrlPr>
              <w:rPr>
                <w:rFonts w:ascii="Cambria Math" w:eastAsiaTheme="minorEastAsia" w:hAnsi="Cambria Math"/>
                <w:bCs/>
                <w:i/>
                <w:iCs/>
              </w:rPr>
            </m:ctrlPr>
          </m:accPr>
          <m:e>
            <m:r>
              <m:rPr>
                <m:sty m:val="b"/>
              </m:rPr>
              <w:rPr>
                <w:rFonts w:ascii="Cambria Math" w:eastAsiaTheme="minorEastAsia"/>
              </w:rPr>
              <m:t>ϕ</m:t>
            </m:r>
          </m:e>
        </m:acc>
      </m:oMath>
      <w:r>
        <w:rPr>
          <w:rFonts w:eastAsiaTheme="minorEastAsia"/>
          <w:bCs/>
          <w:iCs/>
        </w:rPr>
        <w:t xml:space="preserve"> is the unit vector in the direction of increasing azimuthal angle. In attempting to solve the Schr</w:t>
      </w:r>
      <w:r>
        <w:rPr>
          <w:rFonts w:eastAsiaTheme="minorEastAsia" w:cstheme="minorHAnsi"/>
          <w:bCs/>
          <w:iCs/>
        </w:rPr>
        <w:t>ö</w:t>
      </w:r>
      <w:r>
        <w:rPr>
          <w:rFonts w:eastAsiaTheme="minorEastAsia"/>
          <w:bCs/>
          <w:iCs/>
        </w:rPr>
        <w:t xml:space="preserve">dinger equation to find the energy values for this new problem  we need only replace the gradient </w:t>
      </w:r>
      <m:oMath>
        <m:r>
          <m:rPr>
            <m:sty m:val="p"/>
          </m:rPr>
          <w:rPr>
            <w:rFonts w:ascii="Cambria Math" w:eastAsiaTheme="minorEastAsia" w:hAnsi="Cambria Math"/>
          </w:rPr>
          <m:t>∇</m:t>
        </m:r>
      </m:oMath>
      <w:r>
        <w:rPr>
          <w:rFonts w:eastAsiaTheme="minorEastAsia"/>
          <w:bCs/>
          <w:iCs/>
        </w:rPr>
        <w:t xml:space="preserve"> by </w:t>
      </w:r>
      <m:oMath>
        <m:r>
          <m:rPr>
            <m:sty m:val="p"/>
          </m:rPr>
          <w:rPr>
            <w:rFonts w:ascii="Cambria Math" w:eastAsiaTheme="minorEastAsia" w:hAnsi="Cambria Math"/>
          </w:rPr>
          <m:t>∇</m:t>
        </m:r>
        <m:r>
          <w:rPr>
            <w:rFonts w:ascii="Cambria Math" w:eastAsiaTheme="minorEastAsia" w:hAnsi="Cambria Math"/>
          </w:rPr>
          <m:t>-</m:t>
        </m:r>
        <m:d>
          <m:dPr>
            <m:ctrlPr>
              <w:rPr>
                <w:rFonts w:ascii="Cambria Math" w:eastAsiaTheme="minorEastAsia" w:hAnsi="Cambria Math"/>
                <w:bCs/>
                <w:i/>
                <w:iCs/>
              </w:rPr>
            </m:ctrlPr>
          </m:dPr>
          <m:e>
            <m:f>
              <m:fPr>
                <m:type m:val="lin"/>
                <m:ctrlPr>
                  <w:rPr>
                    <w:rFonts w:ascii="Cambria Math" w:eastAsiaTheme="minorEastAsia" w:hAnsi="Cambria Math"/>
                    <w:bCs/>
                    <w:i/>
                    <w:iCs/>
                  </w:rPr>
                </m:ctrlPr>
              </m:fPr>
              <m:num>
                <m:r>
                  <w:rPr>
                    <w:rFonts w:ascii="Cambria Math" w:eastAsiaTheme="minorEastAsia" w:hAnsi="Cambria Math"/>
                  </w:rPr>
                  <m:t>ie</m:t>
                </m:r>
              </m:num>
              <m:den>
                <m:r>
                  <w:rPr>
                    <w:rFonts w:ascii="Cambria Math" w:eastAsiaTheme="minorEastAsia" w:hAnsi="Cambria Math"/>
                  </w:rPr>
                  <m:t>ℏc</m:t>
                </m:r>
              </m:den>
            </m:f>
          </m:e>
        </m:d>
        <m:r>
          <m:rPr>
            <m:sty m:val="b"/>
          </m:rPr>
          <w:rPr>
            <w:rFonts w:ascii="Cambria Math" w:eastAsiaTheme="minorEastAsia" w:hAnsi="Cambria Math"/>
          </w:rPr>
          <m:t>A</m:t>
        </m:r>
      </m:oMath>
      <w:r>
        <w:rPr>
          <w:rFonts w:eastAsiaTheme="minorEastAsia"/>
          <w:b/>
        </w:rPr>
        <w:t xml:space="preserve">; </w:t>
      </w:r>
      <w:r>
        <w:rPr>
          <w:rFonts w:eastAsiaTheme="minorEastAsia"/>
          <w:bCs/>
        </w:rPr>
        <w:t xml:space="preserve">we can accomplish this in cylindrical coordinates by replacing  the partial derivative with respect to </w:t>
      </w:r>
      <m:oMath>
        <m:r>
          <w:rPr>
            <w:rFonts w:ascii="Cambria Math" w:eastAsiaTheme="minorEastAsia" w:hAnsi="Cambria Math"/>
          </w:rPr>
          <m:t>ϕ</m:t>
        </m:r>
      </m:oMath>
      <w:r>
        <w:rPr>
          <w:rFonts w:eastAsiaTheme="minorEastAsia"/>
          <w:bCs/>
        </w:rPr>
        <w:t xml:space="preserve"> as follows:</w:t>
      </w:r>
    </w:p>
    <w:p w14:paraId="0F5CDE79" w14:textId="735ED682" w:rsidR="00D16330" w:rsidRPr="00D16330" w:rsidRDefault="00000000" w:rsidP="00B1289A">
      <w:pPr>
        <w:rPr>
          <w:rFonts w:eastAsiaTheme="minorEastAsia"/>
          <w:bCs/>
          <w:iCs/>
        </w:rPr>
      </w:pPr>
      <m:oMathPara>
        <m:oMath>
          <m:f>
            <m:fPr>
              <m:ctrlPr>
                <w:rPr>
                  <w:rFonts w:ascii="Cambria Math" w:eastAsiaTheme="minorEastAsia" w:hAnsi="Cambria Math"/>
                  <w:bCs/>
                  <w:i/>
                  <w:iCs/>
                </w:rPr>
              </m:ctrlPr>
            </m:fPr>
            <m:num>
              <m:r>
                <w:rPr>
                  <w:rFonts w:ascii="Cambria Math" w:eastAsiaTheme="minorEastAsia" w:hAnsi="Cambria Math"/>
                </w:rPr>
                <m:t>∂</m:t>
              </m:r>
            </m:num>
            <m:den>
              <m:r>
                <w:rPr>
                  <w:rFonts w:ascii="Cambria Math" w:eastAsiaTheme="minorEastAsia" w:hAnsi="Cambria Math"/>
                </w:rPr>
                <m:t>∂ϕ</m:t>
              </m:r>
            </m:den>
          </m:f>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m:t>
              </m:r>
            </m:num>
            <m:den>
              <m:r>
                <w:rPr>
                  <w:rFonts w:ascii="Cambria Math" w:eastAsiaTheme="minorEastAsia" w:hAnsi="Cambria Math"/>
                </w:rPr>
                <m:t>∂ϕ</m:t>
              </m:r>
            </m:den>
          </m:f>
          <m:r>
            <w:rPr>
              <w:rFonts w:ascii="Cambria Math" w:eastAsiaTheme="minorEastAsia" w:hAnsi="Cambria Math"/>
            </w:rPr>
            <m:t>-</m:t>
          </m:r>
          <m:f>
            <m:fPr>
              <m:ctrlPr>
                <w:rPr>
                  <w:rFonts w:ascii="Cambria Math" w:eastAsiaTheme="minorEastAsia" w:hAnsi="Cambria Math"/>
                  <w:bCs/>
                  <w:i/>
                  <w:iCs/>
                </w:rPr>
              </m:ctrlPr>
            </m:fPr>
            <m:num>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ie</m:t>
                      </m:r>
                    </m:num>
                    <m:den>
                      <m:r>
                        <w:rPr>
                          <w:rFonts w:ascii="Cambria Math" w:eastAsiaTheme="minorEastAsia" w:hAnsi="Cambria Math"/>
                        </w:rPr>
                        <m:t>ℏc</m:t>
                      </m:r>
                    </m:den>
                  </m:f>
                </m:e>
              </m:d>
              <m:r>
                <w:rPr>
                  <w:rFonts w:ascii="Cambria Math" w:eastAsiaTheme="minorEastAsia" w:hAnsi="Cambria Math"/>
                </w:rPr>
                <m:t>B</m:t>
              </m:r>
              <m:sSubSup>
                <m:sSubSupPr>
                  <m:ctrlPr>
                    <w:rPr>
                      <w:rFonts w:ascii="Cambria Math" w:eastAsiaTheme="minorEastAsia" w:hAnsi="Cambria Math"/>
                      <w:bCs/>
                      <w:i/>
                      <w:iCs/>
                    </w:rPr>
                  </m:ctrlPr>
                </m:sSubSupPr>
                <m:e>
                  <m:r>
                    <w:rPr>
                      <w:rFonts w:ascii="Cambria Math" w:eastAsiaTheme="minorEastAsia" w:hAnsi="Cambria Math"/>
                    </w:rPr>
                    <m:t>ρ</m:t>
                  </m:r>
                </m:e>
                <m:sub>
                  <m:r>
                    <w:rPr>
                      <w:rFonts w:ascii="Cambria Math" w:eastAsiaTheme="minorEastAsia" w:hAnsi="Cambria Math"/>
                    </w:rPr>
                    <m:t>a</m:t>
                  </m:r>
                </m:sub>
                <m:sup>
                  <m:r>
                    <w:rPr>
                      <w:rFonts w:ascii="Cambria Math" w:eastAsiaTheme="minorEastAsia" w:hAnsi="Cambria Math"/>
                    </w:rPr>
                    <m:t>2</m:t>
                  </m:r>
                </m:sup>
              </m:sSubSup>
            </m:num>
            <m:den>
              <m:r>
                <w:rPr>
                  <w:rFonts w:ascii="Cambria Math" w:eastAsiaTheme="minorEastAsia" w:hAnsi="Cambria Math"/>
                </w:rPr>
                <m:t>2</m:t>
              </m:r>
            </m:den>
          </m:f>
          <m:r>
            <w:rPr>
              <w:rFonts w:ascii="Cambria Math" w:eastAsiaTheme="minorEastAsia" w:hAnsi="Cambria Math"/>
            </w:rPr>
            <m:t>;</m:t>
          </m:r>
        </m:oMath>
      </m:oMathPara>
    </w:p>
    <w:p w14:paraId="185824FA" w14:textId="59D65A2E" w:rsidR="00D16330" w:rsidRDefault="00D16330" w:rsidP="00B1289A">
      <w:pPr>
        <w:rPr>
          <w:rFonts w:eastAsiaTheme="minorEastAsia"/>
          <w:bCs/>
          <w:iCs/>
        </w:rPr>
      </w:pPr>
      <w:r>
        <w:rPr>
          <w:rFonts w:eastAsiaTheme="minorEastAsia"/>
          <w:bCs/>
          <w:iCs/>
        </w:rPr>
        <w:t xml:space="preserve">recall </w:t>
      </w:r>
      <w:r w:rsidR="009F4262">
        <w:rPr>
          <w:rFonts w:eastAsiaTheme="minorEastAsia"/>
          <w:bCs/>
          <w:iCs/>
        </w:rPr>
        <w:t>the expression for gradient in cylindrical coordinates</w:t>
      </w:r>
    </w:p>
    <w:p w14:paraId="6CE34ECF" w14:textId="79F5EDA2" w:rsidR="009F4262" w:rsidRPr="009F4262" w:rsidRDefault="009F4262" w:rsidP="00B1289A">
      <w:pPr>
        <w:rPr>
          <w:rFonts w:eastAsiaTheme="minorEastAsia"/>
          <w:bCs/>
          <w:iCs/>
        </w:rPr>
      </w:pPr>
      <m:oMathPara>
        <m:oMath>
          <m:r>
            <m:rPr>
              <m:sty m:val="p"/>
            </m:rPr>
            <w:rPr>
              <w:rFonts w:ascii="Cambria Math" w:eastAsiaTheme="minorEastAsia" w:hAnsi="Cambria Math"/>
            </w:rPr>
            <m:t>∇</m:t>
          </m:r>
          <m:r>
            <w:rPr>
              <w:rFonts w:ascii="Cambria Math" w:eastAsiaTheme="minorEastAsia" w:hAnsi="Cambria Math"/>
            </w:rPr>
            <m:t>=</m:t>
          </m:r>
          <m:acc>
            <m:accPr>
              <m:ctrlPr>
                <w:rPr>
                  <w:rFonts w:ascii="Cambria Math" w:eastAsiaTheme="minorEastAsia" w:hAnsi="Cambria Math"/>
                  <w:b/>
                </w:rPr>
              </m:ctrlPr>
            </m:accPr>
            <m:e>
              <m:r>
                <m:rPr>
                  <m:sty m:val="b"/>
                </m:rPr>
                <w:rPr>
                  <w:rFonts w:ascii="Cambria Math" w:eastAsiaTheme="minorEastAsia" w:hAnsi="Cambria Math"/>
                </w:rPr>
                <m:t>ρ</m:t>
              </m:r>
            </m:e>
          </m:acc>
          <m:f>
            <m:fPr>
              <m:ctrlPr>
                <w:rPr>
                  <w:rFonts w:ascii="Cambria Math" w:eastAsiaTheme="minorEastAsia" w:hAnsi="Cambria Math"/>
                  <w:bCs/>
                  <w:i/>
                  <w:iCs/>
                </w:rPr>
              </m:ctrlPr>
            </m:fPr>
            <m:num>
              <m:r>
                <w:rPr>
                  <w:rFonts w:ascii="Cambria Math" w:eastAsiaTheme="minorEastAsia" w:hAnsi="Cambria Math"/>
                </w:rPr>
                <m:t>∂</m:t>
              </m:r>
            </m:num>
            <m:den>
              <m:r>
                <w:rPr>
                  <w:rFonts w:ascii="Cambria Math" w:eastAsiaTheme="minorEastAsia" w:hAnsi="Cambria Math"/>
                </w:rPr>
                <m:t>∂ρ</m:t>
              </m:r>
            </m:den>
          </m:f>
          <m:r>
            <w:rPr>
              <w:rFonts w:ascii="Cambria Math" w:eastAsiaTheme="minorEastAsia" w:hAnsi="Cambria Math"/>
            </w:rPr>
            <m:t>+</m:t>
          </m:r>
          <m:acc>
            <m:accPr>
              <m:ctrlPr>
                <w:rPr>
                  <w:rFonts w:ascii="Cambria Math" w:eastAsiaTheme="minorEastAsia" w:hAnsi="Cambria Math"/>
                  <w:b/>
                </w:rPr>
              </m:ctrlPr>
            </m:accPr>
            <m:e>
              <m:r>
                <m:rPr>
                  <m:sty m:val="b"/>
                </m:rPr>
                <w:rPr>
                  <w:rFonts w:ascii="Cambria Math" w:eastAsiaTheme="minorEastAsia" w:hAnsi="Cambria Math"/>
                </w:rPr>
                <m:t>z</m:t>
              </m:r>
            </m:e>
          </m:acc>
          <m:f>
            <m:fPr>
              <m:ctrlPr>
                <w:rPr>
                  <w:rFonts w:ascii="Cambria Math" w:eastAsiaTheme="minorEastAsia" w:hAnsi="Cambria Math"/>
                  <w:bCs/>
                  <w:i/>
                  <w:iCs/>
                </w:rPr>
              </m:ctrlPr>
            </m:fPr>
            <m:num>
              <m:r>
                <w:rPr>
                  <w:rFonts w:ascii="Cambria Math" w:eastAsiaTheme="minorEastAsia" w:hAnsi="Cambria Math"/>
                </w:rPr>
                <m:t>∂</m:t>
              </m:r>
            </m:num>
            <m:den>
              <m:r>
                <w:rPr>
                  <w:rFonts w:ascii="Cambria Math" w:eastAsiaTheme="minorEastAsia" w:hAnsi="Cambria Math"/>
                </w:rPr>
                <m:t>∂z</m:t>
              </m:r>
            </m:den>
          </m:f>
          <m:r>
            <w:rPr>
              <w:rFonts w:ascii="Cambria Math" w:eastAsiaTheme="minorEastAsia" w:hAnsi="Cambria Math"/>
            </w:rPr>
            <m:t>+</m:t>
          </m:r>
          <m:acc>
            <m:accPr>
              <m:ctrlPr>
                <w:rPr>
                  <w:rFonts w:ascii="Cambria Math" w:eastAsiaTheme="minorEastAsia" w:hAnsi="Cambria Math"/>
                  <w:b/>
                </w:rPr>
              </m:ctrlPr>
            </m:accPr>
            <m:e>
              <m:r>
                <m:rPr>
                  <m:sty m:val="b"/>
                </m:rPr>
                <w:rPr>
                  <w:rFonts w:ascii="Cambria Math" w:eastAsiaTheme="minorEastAsia" w:hAnsi="Cambria Math"/>
                </w:rPr>
                <m:t>ϕ</m:t>
              </m:r>
            </m:e>
          </m:acc>
          <m:f>
            <m:fPr>
              <m:ctrlPr>
                <w:rPr>
                  <w:rFonts w:ascii="Cambria Math" w:eastAsiaTheme="minorEastAsia" w:hAnsi="Cambria Math"/>
                  <w:bCs/>
                  <w:i/>
                  <w:iCs/>
                </w:rPr>
              </m:ctrlPr>
            </m:fPr>
            <m:num>
              <m:r>
                <w:rPr>
                  <w:rFonts w:ascii="Cambria Math" w:eastAsiaTheme="minorEastAsia" w:hAnsi="Cambria Math"/>
                </w:rPr>
                <m:t>∂</m:t>
              </m:r>
            </m:num>
            <m:den>
              <m:r>
                <w:rPr>
                  <w:rFonts w:ascii="Cambria Math" w:eastAsiaTheme="minorEastAsia" w:hAnsi="Cambria Math"/>
                </w:rPr>
                <m:t>∂ϕ</m:t>
              </m:r>
            </m:den>
          </m:f>
          <m:r>
            <w:rPr>
              <w:rFonts w:ascii="Cambria Math" w:eastAsiaTheme="minorEastAsia" w:hAnsi="Cambria Math"/>
            </w:rPr>
            <m:t>.</m:t>
          </m:r>
        </m:oMath>
      </m:oMathPara>
    </w:p>
    <w:p w14:paraId="6AAA48F9" w14:textId="689DDB51" w:rsidR="009F4262" w:rsidRDefault="009F4262" w:rsidP="00B1289A">
      <w:pPr>
        <w:rPr>
          <w:rFonts w:eastAsiaTheme="minorEastAsia"/>
          <w:bCs/>
          <w:iCs/>
        </w:rPr>
      </w:pPr>
      <w:r>
        <w:rPr>
          <w:rFonts w:eastAsiaTheme="minorEastAsia"/>
          <w:bCs/>
          <w:iCs/>
        </w:rPr>
        <w:t xml:space="preserve">The replacement of partial derivative with respect to </w:t>
      </w:r>
      <m:oMath>
        <m:r>
          <w:rPr>
            <w:rFonts w:ascii="Cambria Math" w:eastAsiaTheme="minorEastAsia" w:hAnsi="Cambria Math"/>
          </w:rPr>
          <m:t>ϕ</m:t>
        </m:r>
      </m:oMath>
      <w:r>
        <w:rPr>
          <w:rFonts w:eastAsiaTheme="minorEastAsia"/>
          <w:bCs/>
          <w:iCs/>
        </w:rPr>
        <w:t xml:space="preserve"> above results in an </w:t>
      </w:r>
      <w:r w:rsidRPr="009F4262">
        <w:rPr>
          <w:rFonts w:eastAsiaTheme="minorEastAsia"/>
          <w:b/>
          <w:iCs/>
        </w:rPr>
        <w:t>observable change in the energy spectrum</w:t>
      </w:r>
      <w:r>
        <w:rPr>
          <w:rFonts w:eastAsiaTheme="minorEastAsia"/>
          <w:bCs/>
          <w:iCs/>
        </w:rPr>
        <w:t>. This is quite remarkable because the particle never “experiences” the magnetic field; the Lorentz force the particle experiences is identically zero in this problem, yet the energy levels depend on whether or not the magnetic field is finite in the hole region inaccessible to the particle.</w:t>
      </w:r>
    </w:p>
    <w:p w14:paraId="0AF39064" w14:textId="304E4A3B" w:rsidR="009F4262" w:rsidRDefault="009F4262" w:rsidP="00B1289A">
      <w:pPr>
        <w:rPr>
          <w:rFonts w:eastAsiaTheme="minorEastAsia"/>
          <w:bCs/>
          <w:iCs/>
        </w:rPr>
      </w:pPr>
      <w:r>
        <w:rPr>
          <w:rFonts w:eastAsiaTheme="minorEastAsia"/>
          <w:bCs/>
          <w:iCs/>
        </w:rPr>
        <w:t xml:space="preserve">The problem we have just treated is the </w:t>
      </w:r>
      <w:r w:rsidRPr="009F4262">
        <w:rPr>
          <w:rFonts w:eastAsiaTheme="minorEastAsia"/>
          <w:b/>
          <w:iCs/>
        </w:rPr>
        <w:t xml:space="preserve">bound-state version </w:t>
      </w:r>
      <w:r w:rsidR="00D21710">
        <w:rPr>
          <w:rFonts w:eastAsiaTheme="minorEastAsia"/>
          <w:b/>
          <w:iCs/>
        </w:rPr>
        <w:t>o</w:t>
      </w:r>
      <w:r w:rsidRPr="009F4262">
        <w:rPr>
          <w:rFonts w:eastAsiaTheme="minorEastAsia"/>
          <w:b/>
          <w:iCs/>
        </w:rPr>
        <w:t>f the Aharonov-Bohm effect</w:t>
      </w:r>
      <w:r>
        <w:rPr>
          <w:rFonts w:eastAsiaTheme="minorEastAsia"/>
          <w:bCs/>
          <w:iCs/>
        </w:rPr>
        <w:t xml:space="preserve"> (After a 1959 paper by Y. Aharonov and D. Bohm. Essentially the same effect was discussed 10 years </w:t>
      </w:r>
      <w:r w:rsidR="00C8202B">
        <w:rPr>
          <w:rFonts w:eastAsiaTheme="minorEastAsia"/>
          <w:bCs/>
          <w:iCs/>
        </w:rPr>
        <w:t>prior</w:t>
      </w:r>
      <w:r>
        <w:rPr>
          <w:rFonts w:eastAsiaTheme="minorEastAsia"/>
          <w:bCs/>
          <w:iCs/>
        </w:rPr>
        <w:t xml:space="preserve"> by W. Ehrenberg an R. E. Siday.)  We are now discuss the original form of the Aharonov-Bohm effect itself. Consider a particle of charge </w:t>
      </w:r>
      <m:oMath>
        <m:r>
          <w:rPr>
            <w:rFonts w:ascii="Cambria Math" w:eastAsiaTheme="minorEastAsia" w:hAnsi="Cambria Math"/>
          </w:rPr>
          <m:t>e</m:t>
        </m:r>
      </m:oMath>
      <w:r>
        <w:rPr>
          <w:rFonts w:eastAsiaTheme="minorEastAsia"/>
          <w:bCs/>
          <w:iCs/>
        </w:rPr>
        <w:t xml:space="preserve"> going below a very long impenetrable cylinder as shown in the figure below. Inside the cylinder is a magnetic fields parallel to the cylinder axis, taken to be normal to the plane to the figure. So the particle paths above and below enclose a magnetic flux. Our object is to study how the probability of finding the particle in the interference region </w:t>
      </w:r>
      <m:oMath>
        <m:r>
          <w:rPr>
            <w:rFonts w:ascii="Cambria Math" w:eastAsiaTheme="minorEastAsia" w:hAnsi="Cambria Math"/>
          </w:rPr>
          <m:t>B</m:t>
        </m:r>
      </m:oMath>
      <w:r>
        <w:rPr>
          <w:rFonts w:eastAsiaTheme="minorEastAsia"/>
          <w:bCs/>
          <w:iCs/>
        </w:rPr>
        <w:t xml:space="preserve"> depends on the magnetic flux.</w:t>
      </w:r>
    </w:p>
    <w:p w14:paraId="5027A1CE" w14:textId="6B9731CE" w:rsidR="00E22014" w:rsidRDefault="00D21710" w:rsidP="00B1289A">
      <w:pPr>
        <w:rPr>
          <w:rFonts w:eastAsiaTheme="minorEastAsia"/>
          <w:bCs/>
          <w:iCs/>
        </w:rPr>
      </w:pPr>
      <w:r>
        <w:rPr>
          <w:noProof/>
        </w:rPr>
        <w:drawing>
          <wp:anchor distT="0" distB="0" distL="114300" distR="114300" simplePos="0" relativeHeight="251663872" behindDoc="0" locked="0" layoutInCell="1" allowOverlap="1" wp14:anchorId="225E8B86" wp14:editId="03B5FAED">
            <wp:simplePos x="914400" y="7655169"/>
            <wp:positionH relativeFrom="column">
              <wp:align>center</wp:align>
            </wp:positionH>
            <wp:positionV relativeFrom="paragraph">
              <wp:posOffset>-8890</wp:posOffset>
            </wp:positionV>
            <wp:extent cx="3511296" cy="1161288"/>
            <wp:effectExtent l="0" t="0" r="0" b="127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511296" cy="1161288"/>
                    </a:xfrm>
                    <a:prstGeom prst="rect">
                      <a:avLst/>
                    </a:prstGeom>
                  </pic:spPr>
                </pic:pic>
              </a:graphicData>
            </a:graphic>
            <wp14:sizeRelH relativeFrom="margin">
              <wp14:pctWidth>0</wp14:pctWidth>
            </wp14:sizeRelH>
            <wp14:sizeRelV relativeFrom="margin">
              <wp14:pctHeight>0</wp14:pctHeight>
            </wp14:sizeRelV>
          </wp:anchor>
        </w:drawing>
      </w:r>
    </w:p>
    <w:p w14:paraId="3650135C" w14:textId="0B254810" w:rsidR="009F4262" w:rsidRDefault="00590C7A" w:rsidP="00B1289A">
      <w:pPr>
        <w:rPr>
          <w:rFonts w:eastAsiaTheme="minorEastAsia"/>
          <w:bCs/>
          <w:iCs/>
        </w:rPr>
      </w:pPr>
      <w:r>
        <w:rPr>
          <w:rFonts w:eastAsiaTheme="minorEastAsia"/>
          <w:bCs/>
          <w:iCs/>
        </w:rPr>
        <w:t>Even though this problem can be attacked by comparing g the solutions to the Schr</w:t>
      </w:r>
      <w:r>
        <w:rPr>
          <w:rFonts w:eastAsiaTheme="minorEastAsia" w:cstheme="minorHAnsi"/>
          <w:bCs/>
          <w:iCs/>
        </w:rPr>
        <w:t>ö</w:t>
      </w:r>
      <w:r>
        <w:rPr>
          <w:rFonts w:eastAsiaTheme="minorEastAsia"/>
          <w:bCs/>
          <w:iCs/>
        </w:rPr>
        <w:t xml:space="preserve">dinger equation in the presence and absence of </w:t>
      </w:r>
      <m:oMath>
        <m:r>
          <m:rPr>
            <m:sty m:val="b"/>
          </m:rPr>
          <w:rPr>
            <w:rFonts w:ascii="Cambria Math" w:eastAsiaTheme="minorEastAsia" w:hAnsi="Cambria Math"/>
          </w:rPr>
          <m:t>B</m:t>
        </m:r>
        <m:r>
          <w:rPr>
            <w:rFonts w:ascii="Cambria Math" w:eastAsiaTheme="minorEastAsia" w:hAnsi="Cambria Math"/>
          </w:rPr>
          <m:t>,</m:t>
        </m:r>
      </m:oMath>
      <w:r>
        <w:rPr>
          <w:rFonts w:eastAsiaTheme="minorEastAsia"/>
          <w:bCs/>
          <w:iCs/>
        </w:rPr>
        <w:t xml:space="preserve"> for pedagogical reasons we prefer to use the Feynman path-integral method. </w:t>
      </w:r>
      <w:r w:rsidR="00A5571E">
        <w:rPr>
          <w:rFonts w:eastAsiaTheme="minorEastAsia"/>
          <w:bCs/>
          <w:iCs/>
        </w:rPr>
        <w:t xml:space="preserve">Let </w:t>
      </w:r>
      <m:oMath>
        <m:sSub>
          <m:sSubPr>
            <m:ctrlPr>
              <w:rPr>
                <w:rFonts w:ascii="Cambria Math" w:eastAsiaTheme="minorEastAsia" w:hAnsi="Cambria Math"/>
                <w:bCs/>
                <w:i/>
                <w:iCs/>
              </w:rPr>
            </m:ctrlPr>
          </m:sSubPr>
          <m:e>
            <m:r>
              <m:rPr>
                <m:sty m:val="b"/>
              </m:rPr>
              <w:rPr>
                <w:rFonts w:ascii="Cambria Math" w:eastAsiaTheme="minorEastAsia" w:hAnsi="Cambria Math"/>
              </w:rPr>
              <m:t>x</m:t>
            </m:r>
          </m:e>
          <m:sub>
            <m:r>
              <w:rPr>
                <w:rFonts w:ascii="Cambria Math" w:eastAsiaTheme="minorEastAsia" w:hAnsi="Cambria Math"/>
              </w:rPr>
              <m:t>1</m:t>
            </m:r>
          </m:sub>
        </m:sSub>
      </m:oMath>
      <w:r w:rsidR="00C22A53">
        <w:rPr>
          <w:rFonts w:eastAsiaTheme="minorEastAsia"/>
          <w:bCs/>
          <w:iCs/>
        </w:rPr>
        <w:t xml:space="preserve"> and </w:t>
      </w:r>
      <m:oMath>
        <m:sSub>
          <m:sSubPr>
            <m:ctrlPr>
              <w:rPr>
                <w:rFonts w:ascii="Cambria Math" w:eastAsiaTheme="minorEastAsia" w:hAnsi="Cambria Math"/>
                <w:bCs/>
                <w:i/>
                <w:iCs/>
              </w:rPr>
            </m:ctrlPr>
          </m:sSubPr>
          <m:e>
            <m:r>
              <m:rPr>
                <m:sty m:val="b"/>
              </m:rPr>
              <w:rPr>
                <w:rFonts w:ascii="Cambria Math" w:eastAsiaTheme="minorEastAsia" w:hAnsi="Cambria Math"/>
              </w:rPr>
              <m:t>x</m:t>
            </m:r>
          </m:e>
          <m:sub>
            <m:r>
              <w:rPr>
                <w:rFonts w:ascii="Cambria Math" w:eastAsiaTheme="minorEastAsia" w:hAnsi="Cambria Math"/>
              </w:rPr>
              <m:t>N</m:t>
            </m:r>
          </m:sub>
        </m:sSub>
      </m:oMath>
      <w:r w:rsidR="00C22A53">
        <w:rPr>
          <w:rFonts w:eastAsiaTheme="minorEastAsia"/>
          <w:bCs/>
          <w:iCs/>
        </w:rPr>
        <w:t xml:space="preserve"> </w:t>
      </w:r>
      <w:r w:rsidR="00065BA4">
        <w:rPr>
          <w:rFonts w:eastAsiaTheme="minorEastAsia"/>
          <w:bCs/>
          <w:iCs/>
        </w:rPr>
        <w:t xml:space="preserve">by typical points in source region </w:t>
      </w:r>
      <m:oMath>
        <m:r>
          <w:rPr>
            <w:rFonts w:ascii="Cambria Math" w:eastAsiaTheme="minorEastAsia" w:hAnsi="Cambria Math"/>
          </w:rPr>
          <m:t>A</m:t>
        </m:r>
      </m:oMath>
      <w:r w:rsidR="00065BA4">
        <w:rPr>
          <w:rFonts w:eastAsiaTheme="minorEastAsia"/>
          <w:bCs/>
          <w:iCs/>
        </w:rPr>
        <w:t xml:space="preserve"> and interference region </w:t>
      </w:r>
      <m:oMath>
        <m:r>
          <w:rPr>
            <w:rFonts w:ascii="Cambria Math" w:eastAsiaTheme="minorEastAsia" w:hAnsi="Cambria Math"/>
          </w:rPr>
          <m:t>B</m:t>
        </m:r>
      </m:oMath>
      <w:r w:rsidR="007953FF">
        <w:rPr>
          <w:rFonts w:eastAsiaTheme="minorEastAsia"/>
          <w:bCs/>
          <w:iCs/>
        </w:rPr>
        <w:t xml:space="preserve">, respectively. We recall from classical mechanics that the Lagrangian in the presence of the magnetic field can be obtained from the </w:t>
      </w:r>
      <w:r w:rsidR="00553F27">
        <w:rPr>
          <w:rFonts w:eastAsiaTheme="minorEastAsia"/>
          <w:bCs/>
          <w:iCs/>
        </w:rPr>
        <w:t xml:space="preserve">that in the </w:t>
      </w:r>
      <w:r w:rsidR="007953FF">
        <w:rPr>
          <w:rFonts w:eastAsiaTheme="minorEastAsia"/>
          <w:bCs/>
          <w:iCs/>
        </w:rPr>
        <w:t>absence of the magnetic field</w:t>
      </w:r>
      <w:r w:rsidR="00553F27">
        <w:rPr>
          <w:rFonts w:eastAsiaTheme="minorEastAsia"/>
          <w:bCs/>
          <w:iCs/>
        </w:rPr>
        <w:t xml:space="preserve">, denoted by </w:t>
      </w:r>
      <m:oMath>
        <m:sSubSup>
          <m:sSubSupPr>
            <m:ctrlPr>
              <w:rPr>
                <w:rFonts w:ascii="Cambria Math" w:eastAsiaTheme="minorEastAsia" w:hAnsi="Cambria Math"/>
                <w:bCs/>
                <w:i/>
                <w:iCs/>
              </w:rPr>
            </m:ctrlPr>
          </m:sSubSupPr>
          <m:e>
            <m:r>
              <w:rPr>
                <w:rFonts w:ascii="Cambria Math" w:eastAsiaTheme="minorEastAsia" w:hAnsi="Cambria Math"/>
              </w:rPr>
              <m:t>L</m:t>
            </m:r>
          </m:e>
          <m:sub>
            <m:r>
              <m:rPr>
                <m:sty m:val="p"/>
              </m:rPr>
              <w:rPr>
                <w:rFonts w:ascii="Cambria Math" w:eastAsiaTheme="minorEastAsia" w:hAnsi="Cambria Math"/>
              </w:rPr>
              <m:t>classical</m:t>
            </m:r>
          </m:sub>
          <m:sup>
            <m:r>
              <w:rPr>
                <w:rFonts w:ascii="Cambria Math" w:eastAsiaTheme="minorEastAsia" w:hAnsi="Cambria Math"/>
              </w:rPr>
              <m:t>0</m:t>
            </m:r>
          </m:sup>
        </m:sSubSup>
      </m:oMath>
      <w:r w:rsidR="005D6A39">
        <w:rPr>
          <w:rFonts w:eastAsiaTheme="minorEastAsia"/>
          <w:bCs/>
          <w:iCs/>
        </w:rPr>
        <w:t>,  as follows:</w:t>
      </w:r>
    </w:p>
    <w:p w14:paraId="304A4A35" w14:textId="1C6EA5B4" w:rsidR="005D6A39" w:rsidRPr="007E48C6" w:rsidRDefault="00000000" w:rsidP="00B1289A">
      <w:pPr>
        <w:rPr>
          <w:rFonts w:eastAsiaTheme="minorEastAsia"/>
          <w:bCs/>
          <w:iCs/>
        </w:rPr>
      </w:pPr>
      <m:oMathPara>
        <m:oMath>
          <m:sSubSup>
            <m:sSubSupPr>
              <m:ctrlPr>
                <w:rPr>
                  <w:rFonts w:ascii="Cambria Math" w:eastAsiaTheme="minorEastAsia" w:hAnsi="Cambria Math"/>
                  <w:bCs/>
                  <w:i/>
                  <w:iCs/>
                </w:rPr>
              </m:ctrlPr>
            </m:sSubSupPr>
            <m:e>
              <m:r>
                <w:rPr>
                  <w:rFonts w:ascii="Cambria Math" w:eastAsiaTheme="minorEastAsia" w:hAnsi="Cambria Math"/>
                </w:rPr>
                <m:t>L</m:t>
              </m:r>
            </m:e>
            <m:sub>
              <m:r>
                <m:rPr>
                  <m:sty m:val="p"/>
                </m:rPr>
                <w:rPr>
                  <w:rFonts w:ascii="Cambria Math" w:eastAsiaTheme="minorEastAsia" w:hAnsi="Cambria Math"/>
                </w:rPr>
                <m:t>classical</m:t>
              </m:r>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m</m:t>
              </m:r>
            </m:num>
            <m:den>
              <m:r>
                <w:rPr>
                  <w:rFonts w:ascii="Cambria Math" w:eastAsiaTheme="minorEastAsia" w:hAnsi="Cambria Math"/>
                </w:rPr>
                <m:t>2</m:t>
              </m:r>
            </m:den>
          </m:f>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d</m:t>
                  </m:r>
                  <m:sSup>
                    <m:sSupPr>
                      <m:ctrlPr>
                        <w:rPr>
                          <w:rFonts w:ascii="Cambria Math" w:eastAsiaTheme="minorEastAsia" w:hAnsi="Cambria Math"/>
                          <w:bCs/>
                          <w:i/>
                          <w:iCs/>
                        </w:rPr>
                      </m:ctrlPr>
                    </m:sSupPr>
                    <m:e>
                      <m:r>
                        <m:rPr>
                          <m:sty m:val="b"/>
                        </m:rPr>
                        <w:rPr>
                          <w:rFonts w:ascii="Cambria Math" w:eastAsiaTheme="minorEastAsia" w:hAnsi="Cambria Math"/>
                        </w:rPr>
                        <m:t>x</m:t>
                      </m:r>
                      <m:ctrlPr>
                        <w:rPr>
                          <w:rFonts w:ascii="Cambria Math" w:eastAsiaTheme="minorEastAsia" w:hAnsi="Cambria Math"/>
                          <w:b/>
                        </w:rPr>
                      </m:ctrlPr>
                    </m:e>
                    <m:sup>
                      <m:r>
                        <w:rPr>
                          <w:rFonts w:ascii="Cambria Math" w:eastAsiaTheme="minorEastAsia" w:hAnsi="Cambria Math"/>
                        </w:rPr>
                        <m:t>2</m:t>
                      </m:r>
                    </m:sup>
                  </m:sSup>
                </m:num>
                <m:den>
                  <m:r>
                    <w:rPr>
                      <w:rFonts w:ascii="Cambria Math" w:eastAsiaTheme="minorEastAsia" w:hAnsi="Cambria Math"/>
                    </w:rPr>
                    <m:t>dt</m:t>
                  </m:r>
                </m:den>
              </m:f>
            </m:e>
          </m:d>
          <m:r>
            <w:rPr>
              <w:rFonts w:ascii="Cambria Math" w:eastAsiaTheme="minorEastAsia" w:hAnsi="Cambria Math"/>
            </w:rPr>
            <m:t>→</m:t>
          </m:r>
          <m:sSubSup>
            <m:sSubSupPr>
              <m:ctrlPr>
                <w:rPr>
                  <w:rFonts w:ascii="Cambria Math" w:eastAsiaTheme="minorEastAsia" w:hAnsi="Cambria Math"/>
                  <w:bCs/>
                  <w:i/>
                  <w:iCs/>
                </w:rPr>
              </m:ctrlPr>
            </m:sSubSupPr>
            <m:e>
              <m:r>
                <w:rPr>
                  <w:rFonts w:ascii="Cambria Math" w:eastAsiaTheme="minorEastAsia" w:hAnsi="Cambria Math"/>
                </w:rPr>
                <m:t>L</m:t>
              </m:r>
            </m:e>
            <m:sub>
              <m:r>
                <m:rPr>
                  <m:sty m:val="p"/>
                </m:rPr>
                <w:rPr>
                  <w:rFonts w:ascii="Cambria Math" w:eastAsiaTheme="minorEastAsia" w:hAnsi="Cambria Math"/>
                </w:rPr>
                <m:t>classical</m:t>
              </m:r>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e</m:t>
              </m:r>
            </m:num>
            <m:den>
              <m:r>
                <w:rPr>
                  <w:rFonts w:ascii="Cambria Math" w:eastAsiaTheme="minorEastAsia" w:hAnsi="Cambria Math"/>
                </w:rPr>
                <m:t>c</m:t>
              </m:r>
            </m:den>
          </m:f>
          <m:f>
            <m:fPr>
              <m:ctrlPr>
                <w:rPr>
                  <w:rFonts w:ascii="Cambria Math" w:eastAsiaTheme="minorEastAsia" w:hAnsi="Cambria Math"/>
                  <w:bCs/>
                  <w:i/>
                  <w:iCs/>
                </w:rPr>
              </m:ctrlPr>
            </m:fPr>
            <m:num>
              <m:r>
                <w:rPr>
                  <w:rFonts w:ascii="Cambria Math" w:eastAsiaTheme="minorEastAsia" w:hAnsi="Cambria Math"/>
                </w:rPr>
                <m:t>d</m:t>
              </m:r>
              <m:r>
                <m:rPr>
                  <m:sty m:val="b"/>
                </m:rPr>
                <w:rPr>
                  <w:rFonts w:ascii="Cambria Math" w:eastAsiaTheme="minorEastAsia" w:hAnsi="Cambria Math"/>
                </w:rPr>
                <m:t>x</m:t>
              </m:r>
            </m:num>
            <m:den>
              <m:r>
                <w:rPr>
                  <w:rFonts w:ascii="Cambria Math" w:eastAsiaTheme="minorEastAsia" w:hAnsi="Cambria Math"/>
                </w:rPr>
                <m:t>dt</m:t>
              </m:r>
            </m:den>
          </m:f>
          <m:r>
            <w:rPr>
              <w:rFonts w:ascii="Cambria Math" w:eastAsiaTheme="minorEastAsia" w:hAnsi="Cambria Math"/>
            </w:rPr>
            <m:t>∙</m:t>
          </m:r>
          <m:r>
            <m:rPr>
              <m:sty m:val="b"/>
            </m:rPr>
            <w:rPr>
              <w:rFonts w:ascii="Cambria Math" w:eastAsiaTheme="minorEastAsia" w:hAnsi="Cambria Math"/>
            </w:rPr>
            <m:t>A</m:t>
          </m:r>
          <m:r>
            <w:rPr>
              <w:rFonts w:ascii="Cambria Math" w:eastAsiaTheme="minorEastAsia" w:hAnsi="Cambria Math"/>
            </w:rPr>
            <m:t>.</m:t>
          </m:r>
        </m:oMath>
      </m:oMathPara>
    </w:p>
    <w:p w14:paraId="5BD79DDD" w14:textId="46B67DC9" w:rsidR="007E48C6" w:rsidRDefault="007E48C6" w:rsidP="00B1289A">
      <w:pPr>
        <w:rPr>
          <w:rFonts w:eastAsiaTheme="minorEastAsia"/>
          <w:bCs/>
          <w:iCs/>
        </w:rPr>
      </w:pPr>
      <w:r>
        <w:rPr>
          <w:rFonts w:eastAsiaTheme="minorEastAsia"/>
          <w:bCs/>
          <w:iCs/>
        </w:rPr>
        <w:t xml:space="preserve">The corresponding change in the action for some definite path segment going from </w:t>
      </w:r>
      <m:oMath>
        <m:d>
          <m:dPr>
            <m:ctrlPr>
              <w:rPr>
                <w:rFonts w:ascii="Cambria Math" w:eastAsiaTheme="minorEastAsia" w:hAnsi="Cambria Math"/>
                <w:bCs/>
                <w:i/>
                <w:iCs/>
              </w:rPr>
            </m:ctrlPr>
          </m:dPr>
          <m:e>
            <m:sSub>
              <m:sSubPr>
                <m:ctrlPr>
                  <w:rPr>
                    <w:rFonts w:ascii="Cambria Math" w:eastAsiaTheme="minorEastAsia" w:hAnsi="Cambria Math"/>
                    <w:bCs/>
                    <w:i/>
                    <w:iCs/>
                  </w:rPr>
                </m:ctrlPr>
              </m:sSubPr>
              <m:e>
                <m:r>
                  <m:rPr>
                    <m:sty m:val="b"/>
                  </m:rP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n-1</m:t>
                </m:r>
              </m:sub>
            </m:sSub>
          </m:e>
        </m:d>
      </m:oMath>
      <w:r w:rsidR="00122287">
        <w:rPr>
          <w:rFonts w:eastAsiaTheme="minorEastAsia"/>
          <w:bCs/>
          <w:iCs/>
        </w:rPr>
        <w:t xml:space="preserve"> to </w:t>
      </w:r>
      <m:oMath>
        <m:d>
          <m:dPr>
            <m:ctrlPr>
              <w:rPr>
                <w:rFonts w:ascii="Cambria Math" w:eastAsiaTheme="minorEastAsia" w:hAnsi="Cambria Math"/>
                <w:bCs/>
                <w:i/>
                <w:iCs/>
              </w:rPr>
            </m:ctrlPr>
          </m:dPr>
          <m:e>
            <m:sSub>
              <m:sSubPr>
                <m:ctrlPr>
                  <w:rPr>
                    <w:rFonts w:ascii="Cambria Math" w:eastAsiaTheme="minorEastAsia" w:hAnsi="Cambria Math"/>
                    <w:bCs/>
                    <w:i/>
                    <w:iCs/>
                  </w:rPr>
                </m:ctrlPr>
              </m:sSubPr>
              <m:e>
                <m:r>
                  <m:rPr>
                    <m:sty m:val="b"/>
                  </m:rP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e>
        </m:d>
      </m:oMath>
      <w:r w:rsidR="00122287">
        <w:rPr>
          <w:rFonts w:eastAsiaTheme="minorEastAsia"/>
          <w:bCs/>
          <w:iCs/>
        </w:rPr>
        <w:t xml:space="preserve"> </w:t>
      </w:r>
      <w:r w:rsidR="00820751">
        <w:rPr>
          <w:rFonts w:eastAsiaTheme="minorEastAsia"/>
          <w:bCs/>
          <w:iCs/>
        </w:rPr>
        <w:t>is then given by</w:t>
      </w:r>
    </w:p>
    <w:p w14:paraId="62046D65" w14:textId="5D88230C" w:rsidR="00820751" w:rsidRPr="00E94858" w:rsidRDefault="00000000" w:rsidP="00B1289A">
      <w:pPr>
        <w:rPr>
          <w:rFonts w:eastAsiaTheme="minorEastAsia"/>
          <w:bCs/>
          <w:iCs/>
        </w:rPr>
      </w:pPr>
      <m:oMathPara>
        <m:oMath>
          <m:sSup>
            <m:sSupPr>
              <m:ctrlPr>
                <w:rPr>
                  <w:rFonts w:ascii="Cambria Math" w:eastAsiaTheme="minorEastAsia" w:hAnsi="Cambria Math"/>
                  <w:bCs/>
                  <w:i/>
                  <w:iCs/>
                </w:rPr>
              </m:ctrlPr>
            </m:sSupPr>
            <m:e>
              <m:r>
                <w:rPr>
                  <w:rFonts w:ascii="Cambria Math" w:eastAsiaTheme="minorEastAsia" w:hAnsi="Cambria Math"/>
                </w:rPr>
                <m:t>S</m:t>
              </m:r>
            </m:e>
            <m:sup>
              <m:d>
                <m:dPr>
                  <m:ctrlPr>
                    <w:rPr>
                      <w:rFonts w:ascii="Cambria Math" w:eastAsiaTheme="minorEastAsia" w:hAnsi="Cambria Math"/>
                      <w:bCs/>
                      <w:i/>
                      <w:iCs/>
                    </w:rPr>
                  </m:ctrlPr>
                </m:dPr>
                <m:e>
                  <m:r>
                    <w:rPr>
                      <w:rFonts w:ascii="Cambria Math" w:eastAsiaTheme="minorEastAsia" w:hAnsi="Cambria Math"/>
                    </w:rPr>
                    <m:t>0</m:t>
                  </m:r>
                </m:e>
              </m:d>
            </m:sup>
          </m:sSup>
          <m:d>
            <m:dPr>
              <m:ctrlPr>
                <w:rPr>
                  <w:rFonts w:ascii="Cambria Math" w:eastAsiaTheme="minorEastAsia" w:hAnsi="Cambria Math"/>
                  <w:bCs/>
                  <w:i/>
                  <w:iCs/>
                </w:rPr>
              </m:ctrlPr>
            </m:dPr>
            <m:e>
              <m:r>
                <w:rPr>
                  <w:rFonts w:ascii="Cambria Math" w:eastAsiaTheme="minorEastAsia" w:hAnsi="Cambria Math"/>
                </w:rPr>
                <m:t>n,n-1</m:t>
              </m:r>
            </m:e>
          </m:d>
          <m:r>
            <w:rPr>
              <w:rFonts w:ascii="Cambria Math" w:eastAsiaTheme="minorEastAsia" w:hAnsi="Cambria Math"/>
            </w:rPr>
            <m:t>→</m:t>
          </m:r>
          <m:sSup>
            <m:sSupPr>
              <m:ctrlPr>
                <w:rPr>
                  <w:rFonts w:ascii="Cambria Math" w:eastAsiaTheme="minorEastAsia" w:hAnsi="Cambria Math"/>
                  <w:bCs/>
                  <w:i/>
                  <w:iCs/>
                </w:rPr>
              </m:ctrlPr>
            </m:sSupPr>
            <m:e>
              <m:r>
                <w:rPr>
                  <w:rFonts w:ascii="Cambria Math" w:eastAsiaTheme="minorEastAsia" w:hAnsi="Cambria Math"/>
                </w:rPr>
                <m:t>S</m:t>
              </m:r>
            </m:e>
            <m:sup>
              <m:d>
                <m:dPr>
                  <m:ctrlPr>
                    <w:rPr>
                      <w:rFonts w:ascii="Cambria Math" w:eastAsiaTheme="minorEastAsia" w:hAnsi="Cambria Math"/>
                      <w:bCs/>
                      <w:i/>
                      <w:iCs/>
                    </w:rPr>
                  </m:ctrlPr>
                </m:dPr>
                <m:e>
                  <m:r>
                    <w:rPr>
                      <w:rFonts w:ascii="Cambria Math" w:eastAsiaTheme="minorEastAsia" w:hAnsi="Cambria Math"/>
                    </w:rPr>
                    <m:t>0</m:t>
                  </m:r>
                </m:e>
              </m:d>
            </m:sup>
          </m:sSup>
          <m:d>
            <m:dPr>
              <m:ctrlPr>
                <w:rPr>
                  <w:rFonts w:ascii="Cambria Math" w:eastAsiaTheme="minorEastAsia" w:hAnsi="Cambria Math"/>
                  <w:bCs/>
                  <w:i/>
                  <w:iCs/>
                </w:rPr>
              </m:ctrlPr>
            </m:dPr>
            <m:e>
              <m:r>
                <w:rPr>
                  <w:rFonts w:ascii="Cambria Math" w:eastAsiaTheme="minorEastAsia" w:hAnsi="Cambria Math"/>
                </w:rPr>
                <m:t>n,n-1</m:t>
              </m:r>
            </m:e>
          </m:d>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e</m:t>
              </m:r>
            </m:num>
            <m:den>
              <m:r>
                <w:rPr>
                  <w:rFonts w:ascii="Cambria Math" w:eastAsiaTheme="minorEastAsia" w:hAnsi="Cambria Math"/>
                </w:rPr>
                <m:t>c</m:t>
              </m:r>
            </m:den>
          </m:f>
          <m:nary>
            <m:naryPr>
              <m:limLoc m:val="undOvr"/>
              <m:ctrlPr>
                <w:rPr>
                  <w:rFonts w:ascii="Cambria Math" w:eastAsiaTheme="minorEastAsia" w:hAnsi="Cambria Math"/>
                  <w:bCs/>
                  <w:i/>
                  <w:iCs/>
                </w:rPr>
              </m:ctrlPr>
            </m:naryPr>
            <m:sub>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n-1</m:t>
                  </m:r>
                </m:sub>
              </m:sSub>
            </m:sub>
            <m:sup>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sup>
            <m:e>
              <m:r>
                <w:rPr>
                  <w:rFonts w:ascii="Cambria Math" w:eastAsiaTheme="minorEastAsia" w:hAnsi="Cambria Math"/>
                </w:rPr>
                <m:t>dt</m:t>
              </m:r>
            </m:e>
          </m:nary>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d</m:t>
                  </m:r>
                  <m:r>
                    <m:rPr>
                      <m:sty m:val="b"/>
                    </m:rPr>
                    <w:rPr>
                      <w:rFonts w:ascii="Cambria Math" w:eastAsiaTheme="minorEastAsia" w:hAnsi="Cambria Math"/>
                    </w:rPr>
                    <m:t>x</m:t>
                  </m:r>
                </m:num>
                <m:den>
                  <m:r>
                    <w:rPr>
                      <w:rFonts w:ascii="Cambria Math" w:eastAsiaTheme="minorEastAsia" w:hAnsi="Cambria Math"/>
                    </w:rPr>
                    <m:t>dt</m:t>
                  </m:r>
                </m:den>
              </m:f>
            </m:e>
          </m:d>
          <m:r>
            <w:rPr>
              <w:rFonts w:ascii="Cambria Math" w:eastAsiaTheme="minorEastAsia" w:hAnsi="Cambria Math"/>
            </w:rPr>
            <m:t>∙</m:t>
          </m:r>
          <m:r>
            <m:rPr>
              <m:sty m:val="b"/>
            </m:rPr>
            <w:rPr>
              <w:rFonts w:ascii="Cambria Math" w:eastAsiaTheme="minorEastAsia" w:hAnsi="Cambria Math"/>
            </w:rPr>
            <m:t>A</m:t>
          </m:r>
          <m:r>
            <w:rPr>
              <w:rFonts w:ascii="Cambria Math" w:eastAsiaTheme="minorEastAsia" w:hAnsi="Cambria Math"/>
            </w:rPr>
            <m:t>.</m:t>
          </m:r>
        </m:oMath>
      </m:oMathPara>
    </w:p>
    <w:p w14:paraId="4AB55E9F" w14:textId="27161E26" w:rsidR="00E94858" w:rsidRDefault="00E94858" w:rsidP="00B1289A">
      <w:pPr>
        <w:rPr>
          <w:rFonts w:eastAsiaTheme="minorEastAsia"/>
          <w:bCs/>
          <w:iCs/>
        </w:rPr>
      </w:pPr>
      <w:r>
        <w:rPr>
          <w:rFonts w:eastAsiaTheme="minorEastAsia"/>
          <w:bCs/>
          <w:iCs/>
        </w:rPr>
        <w:t>But this last integral can be written as</w:t>
      </w:r>
    </w:p>
    <w:p w14:paraId="168F52A0" w14:textId="3EE82952" w:rsidR="00E94858" w:rsidRPr="001B7383" w:rsidRDefault="00000000" w:rsidP="00B1289A">
      <w:pPr>
        <w:rPr>
          <w:rFonts w:eastAsiaTheme="minorEastAsia"/>
          <w:b/>
        </w:rPr>
      </w:pPr>
      <m:oMathPara>
        <m:oMath>
          <m:f>
            <m:fPr>
              <m:ctrlPr>
                <w:rPr>
                  <w:rFonts w:ascii="Cambria Math" w:eastAsiaTheme="minorEastAsia" w:hAnsi="Cambria Math"/>
                  <w:bCs/>
                  <w:i/>
                  <w:iCs/>
                </w:rPr>
              </m:ctrlPr>
            </m:fPr>
            <m:num>
              <m:r>
                <w:rPr>
                  <w:rFonts w:ascii="Cambria Math" w:eastAsiaTheme="minorEastAsia" w:hAnsi="Cambria Math"/>
                </w:rPr>
                <m:t>e</m:t>
              </m:r>
            </m:num>
            <m:den>
              <m:r>
                <w:rPr>
                  <w:rFonts w:ascii="Cambria Math" w:eastAsiaTheme="minorEastAsia" w:hAnsi="Cambria Math"/>
                </w:rPr>
                <m:t>c</m:t>
              </m:r>
            </m:den>
          </m:f>
          <m:nary>
            <m:naryPr>
              <m:limLoc m:val="undOvr"/>
              <m:ctrlPr>
                <w:rPr>
                  <w:rFonts w:ascii="Cambria Math" w:eastAsiaTheme="minorEastAsia" w:hAnsi="Cambria Math"/>
                  <w:bCs/>
                  <w:i/>
                  <w:iCs/>
                </w:rPr>
              </m:ctrlPr>
            </m:naryPr>
            <m:sub>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n-1</m:t>
                  </m:r>
                </m:sub>
              </m:sSub>
            </m:sub>
            <m:sup>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n</m:t>
                  </m:r>
                </m:sub>
              </m:sSub>
            </m:sup>
            <m:e>
              <m:r>
                <w:rPr>
                  <w:rFonts w:ascii="Cambria Math" w:eastAsiaTheme="minorEastAsia" w:hAnsi="Cambria Math"/>
                </w:rPr>
                <m:t>dt</m:t>
              </m:r>
            </m:e>
          </m:nary>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d</m:t>
                  </m:r>
                  <m:r>
                    <m:rPr>
                      <m:sty m:val="b"/>
                    </m:rPr>
                    <w:rPr>
                      <w:rFonts w:ascii="Cambria Math" w:eastAsiaTheme="minorEastAsia" w:hAnsi="Cambria Math"/>
                    </w:rPr>
                    <m:t>x</m:t>
                  </m:r>
                </m:num>
                <m:den>
                  <m:r>
                    <w:rPr>
                      <w:rFonts w:ascii="Cambria Math" w:eastAsiaTheme="minorEastAsia" w:hAnsi="Cambria Math"/>
                    </w:rPr>
                    <m:t>dt</m:t>
                  </m:r>
                </m:den>
              </m:f>
            </m:e>
          </m:d>
          <m:r>
            <w:rPr>
              <w:rFonts w:ascii="Cambria Math" w:eastAsiaTheme="minorEastAsia" w:hAnsi="Cambria Math"/>
            </w:rPr>
            <m:t>∙</m:t>
          </m:r>
          <m:r>
            <m:rPr>
              <m:sty m:val="b"/>
            </m:rPr>
            <w:rPr>
              <w:rFonts w:ascii="Cambria Math" w:eastAsiaTheme="minorEastAsia" w:hAnsi="Cambria Math"/>
            </w:rPr>
            <m:t>A=</m:t>
          </m:r>
          <m:f>
            <m:fPr>
              <m:ctrlPr>
                <w:rPr>
                  <w:rFonts w:ascii="Cambria Math" w:eastAsiaTheme="minorEastAsia" w:hAnsi="Cambria Math"/>
                  <w:b/>
                </w:rPr>
              </m:ctrlPr>
            </m:fPr>
            <m:num>
              <m:r>
                <m:rPr>
                  <m:sty m:val="b"/>
                </m:rPr>
                <w:rPr>
                  <w:rFonts w:ascii="Cambria Math" w:eastAsiaTheme="minorEastAsia" w:hAnsi="Cambria Math"/>
                </w:rPr>
                <m:t>e</m:t>
              </m:r>
            </m:num>
            <m:den>
              <m:r>
                <m:rPr>
                  <m:sty m:val="b"/>
                </m:rPr>
                <w:rPr>
                  <w:rFonts w:ascii="Cambria Math" w:eastAsiaTheme="minorEastAsia" w:hAnsi="Cambria Math"/>
                </w:rPr>
                <m:t>c</m:t>
              </m:r>
            </m:den>
          </m:f>
          <m:nary>
            <m:naryPr>
              <m:limLoc m:val="undOvr"/>
              <m:ctrlPr>
                <w:rPr>
                  <w:rFonts w:ascii="Cambria Math" w:eastAsiaTheme="minorEastAsia" w:hAnsi="Cambria Math"/>
                  <w:b/>
                  <w:i/>
                </w:rPr>
              </m:ctrlPr>
            </m:naryPr>
            <m:sub>
              <m:sSub>
                <m:sSubPr>
                  <m:ctrlPr>
                    <w:rPr>
                      <w:rFonts w:ascii="Cambria Math" w:eastAsiaTheme="minorEastAsia" w:hAnsi="Cambria Math"/>
                      <w:b/>
                      <w:i/>
                    </w:rPr>
                  </m:ctrlPr>
                </m:sSubPr>
                <m:e>
                  <m:r>
                    <m:rPr>
                      <m:sty m:val="bi"/>
                    </m:rPr>
                    <w:rPr>
                      <w:rFonts w:ascii="Cambria Math" w:eastAsiaTheme="minorEastAsia" w:hAnsi="Cambria Math"/>
                    </w:rPr>
                    <m:t>x</m:t>
                  </m:r>
                </m:e>
                <m:sub>
                  <m:r>
                    <m:rPr>
                      <m:sty m:val="bi"/>
                    </m:rPr>
                    <w:rPr>
                      <w:rFonts w:ascii="Cambria Math" w:eastAsiaTheme="minorEastAsia" w:hAnsi="Cambria Math"/>
                    </w:rPr>
                    <m:t>n-1</m:t>
                  </m:r>
                </m:sub>
              </m:sSub>
            </m:sub>
            <m:sup>
              <m:sSub>
                <m:sSubPr>
                  <m:ctrlPr>
                    <w:rPr>
                      <w:rFonts w:ascii="Cambria Math" w:eastAsiaTheme="minorEastAsia" w:hAnsi="Cambria Math"/>
                      <w:b/>
                      <w:i/>
                    </w:rPr>
                  </m:ctrlPr>
                </m:sSubPr>
                <m:e>
                  <m:r>
                    <m:rPr>
                      <m:sty m:val="bi"/>
                    </m:rPr>
                    <w:rPr>
                      <w:rFonts w:ascii="Cambria Math" w:eastAsiaTheme="minorEastAsia" w:hAnsi="Cambria Math"/>
                    </w:rPr>
                    <m:t>x</m:t>
                  </m:r>
                </m:e>
                <m:sub>
                  <m:r>
                    <m:rPr>
                      <m:sty m:val="bi"/>
                    </m:rPr>
                    <w:rPr>
                      <w:rFonts w:ascii="Cambria Math" w:eastAsiaTheme="minorEastAsia" w:hAnsi="Cambria Math"/>
                    </w:rPr>
                    <m:t>n</m:t>
                  </m:r>
                </m:sub>
              </m:sSub>
            </m:sup>
            <m:e>
              <m:r>
                <m:rPr>
                  <m:sty m:val="b"/>
                </m:rPr>
                <w:rPr>
                  <w:rFonts w:ascii="Cambria Math" w:eastAsiaTheme="minorEastAsia" w:hAnsi="Cambria Math"/>
                </w:rPr>
                <m:t>A</m:t>
              </m:r>
              <m:r>
                <w:rPr>
                  <w:rFonts w:ascii="Cambria Math" w:eastAsiaTheme="minorEastAsia" w:hAnsi="Cambria Math"/>
                </w:rPr>
                <m:t>∙</m:t>
              </m:r>
              <m:r>
                <m:rPr>
                  <m:sty m:val="bi"/>
                </m:rPr>
                <w:rPr>
                  <w:rFonts w:ascii="Cambria Math" w:eastAsiaTheme="minorEastAsia" w:hAnsi="Cambria Math"/>
                </w:rPr>
                <m:t>d</m:t>
              </m:r>
              <m:r>
                <m:rPr>
                  <m:sty m:val="b"/>
                </m:rPr>
                <w:rPr>
                  <w:rFonts w:ascii="Cambria Math" w:eastAsiaTheme="minorEastAsia" w:hAnsi="Cambria Math"/>
                </w:rPr>
                <m:t>s</m:t>
              </m:r>
              <m:r>
                <m:rPr>
                  <m:sty m:val="p"/>
                </m:rPr>
                <w:rPr>
                  <w:rFonts w:ascii="Cambria Math" w:eastAsiaTheme="minorEastAsia" w:hAnsi="Cambria Math"/>
                </w:rPr>
                <m:t>,</m:t>
              </m:r>
            </m:e>
          </m:nary>
        </m:oMath>
      </m:oMathPara>
    </w:p>
    <w:p w14:paraId="6B860B06" w14:textId="136AB60A" w:rsidR="001B7383" w:rsidRPr="001B7383" w:rsidRDefault="001B7383" w:rsidP="00B1289A">
      <w:pPr>
        <w:rPr>
          <w:rFonts w:eastAsiaTheme="minorEastAsia"/>
          <w:bCs/>
          <w:iCs/>
        </w:rPr>
      </w:pPr>
      <w:r w:rsidRPr="001B7383">
        <w:rPr>
          <w:rFonts w:eastAsiaTheme="minorEastAsia"/>
          <w:bCs/>
        </w:rPr>
        <w:t xml:space="preserve">where </w:t>
      </w:r>
      <m:oMath>
        <m:r>
          <w:rPr>
            <w:rFonts w:ascii="Cambria Math" w:eastAsiaTheme="minorEastAsia" w:hAnsi="Cambria Math"/>
          </w:rPr>
          <m:t>d</m:t>
        </m:r>
        <m:r>
          <m:rPr>
            <m:sty m:val="b"/>
          </m:rPr>
          <w:rPr>
            <w:rFonts w:ascii="Cambria Math" w:eastAsiaTheme="minorEastAsia" w:hAnsi="Cambria Math"/>
          </w:rPr>
          <m:t>s</m:t>
        </m:r>
      </m:oMath>
      <w:r w:rsidR="00057659">
        <w:rPr>
          <w:rFonts w:eastAsiaTheme="minorEastAsia"/>
          <w:bCs/>
        </w:rPr>
        <w:t xml:space="preserve"> is the differential line element along the path segment, so when we consider the entire contribution from </w:t>
      </w:r>
      <m:oMath>
        <m:sSub>
          <m:sSubPr>
            <m:ctrlPr>
              <w:rPr>
                <w:rFonts w:ascii="Cambria Math" w:eastAsiaTheme="minorEastAsia" w:hAnsi="Cambria Math"/>
                <w:bCs/>
                <w:i/>
              </w:rPr>
            </m:ctrlPr>
          </m:sSubPr>
          <m:e>
            <m:r>
              <m:rPr>
                <m:sty m:val="b"/>
              </m:rPr>
              <w:rPr>
                <w:rFonts w:ascii="Cambria Math" w:eastAsiaTheme="minorEastAsia" w:hAnsi="Cambria Math"/>
              </w:rPr>
              <m:t>x</m:t>
            </m:r>
          </m:e>
          <m:sub>
            <m:r>
              <w:rPr>
                <w:rFonts w:ascii="Cambria Math" w:eastAsiaTheme="minorEastAsia" w:hAnsi="Cambria Math"/>
              </w:rPr>
              <m:t>1</m:t>
            </m:r>
          </m:sub>
        </m:sSub>
      </m:oMath>
      <w:r w:rsidR="00057659">
        <w:rPr>
          <w:rFonts w:eastAsiaTheme="minorEastAsia"/>
          <w:bCs/>
        </w:rPr>
        <w:t xml:space="preserve"> to </w:t>
      </w:r>
      <m:oMath>
        <m:sSub>
          <m:sSubPr>
            <m:ctrlPr>
              <w:rPr>
                <w:rFonts w:ascii="Cambria Math" w:eastAsiaTheme="minorEastAsia" w:hAnsi="Cambria Math"/>
                <w:bCs/>
                <w:i/>
              </w:rPr>
            </m:ctrlPr>
          </m:sSubPr>
          <m:e>
            <m:r>
              <m:rPr>
                <m:sty m:val="b"/>
              </m:rPr>
              <w:rPr>
                <w:rFonts w:ascii="Cambria Math" w:eastAsiaTheme="minorEastAsia" w:hAnsi="Cambria Math"/>
              </w:rPr>
              <m:t>x</m:t>
            </m:r>
          </m:e>
          <m:sub>
            <m:r>
              <w:rPr>
                <w:rFonts w:ascii="Cambria Math" w:eastAsiaTheme="minorEastAsia" w:hAnsi="Cambria Math"/>
              </w:rPr>
              <m:t>N</m:t>
            </m:r>
          </m:sub>
        </m:sSub>
      </m:oMath>
      <w:r w:rsidR="00057659">
        <w:rPr>
          <w:rFonts w:eastAsiaTheme="minorEastAsia"/>
          <w:bCs/>
        </w:rPr>
        <w:t>, we have the following</w:t>
      </w:r>
      <w:r w:rsidR="00CA2B7A">
        <w:rPr>
          <w:rFonts w:eastAsiaTheme="minorEastAsia"/>
          <w:bCs/>
        </w:rPr>
        <w:t xml:space="preserve"> change:</w:t>
      </w:r>
    </w:p>
    <w:p w14:paraId="693EA002" w14:textId="0AB8BBD3" w:rsidR="00D16330" w:rsidRPr="002C6A41" w:rsidRDefault="007426A3" w:rsidP="00B1289A">
      <w:pPr>
        <w:rPr>
          <w:rFonts w:eastAsiaTheme="minorEastAsia"/>
          <w:bCs/>
        </w:rPr>
      </w:pPr>
      <m:oMathPara>
        <m:oMath>
          <m:r>
            <m:rPr>
              <m:scr m:val="script"/>
              <m:sty m:val="bi"/>
            </m:rPr>
            <w:rPr>
              <w:rFonts w:ascii="Cambria Math" w:eastAsiaTheme="minorEastAsia" w:hAnsi="Cambria Math"/>
            </w:rPr>
            <m:t>P</m:t>
          </m:r>
          <m:func>
            <m:funcPr>
              <m:ctrlPr>
                <w:rPr>
                  <w:rFonts w:ascii="Cambria Math" w:eastAsiaTheme="minorEastAsia" w:hAnsi="Cambria Math"/>
                  <w:bCs/>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rPr>
                  </m:ctrlPr>
                </m:dPr>
                <m:e>
                  <m:f>
                    <m:fPr>
                      <m:ctrlPr>
                        <w:rPr>
                          <w:rFonts w:ascii="Cambria Math" w:eastAsiaTheme="minorEastAsia" w:hAnsi="Cambria Math"/>
                          <w:bCs/>
                          <w:i/>
                          <w:iCs/>
                        </w:rPr>
                      </m:ctrlPr>
                    </m:fPr>
                    <m:num>
                      <m:r>
                        <w:rPr>
                          <w:rFonts w:ascii="Cambria Math" w:eastAsiaTheme="minorEastAsia" w:hAnsi="Cambria Math"/>
                        </w:rPr>
                        <m:t>i</m:t>
                      </m:r>
                      <m:sSup>
                        <m:sSupPr>
                          <m:ctrlPr>
                            <w:rPr>
                              <w:rFonts w:ascii="Cambria Math" w:eastAsiaTheme="minorEastAsia" w:hAnsi="Cambria Math"/>
                              <w:bCs/>
                              <w:i/>
                              <w:iCs/>
                            </w:rPr>
                          </m:ctrlPr>
                        </m:sSupPr>
                        <m:e>
                          <m:r>
                            <w:rPr>
                              <w:rFonts w:ascii="Cambria Math" w:eastAsiaTheme="minorEastAsia" w:hAnsi="Cambria Math"/>
                            </w:rPr>
                            <m:t>S</m:t>
                          </m:r>
                        </m:e>
                        <m:sup>
                          <m:d>
                            <m:dPr>
                              <m:ctrlPr>
                                <w:rPr>
                                  <w:rFonts w:ascii="Cambria Math" w:eastAsiaTheme="minorEastAsia" w:hAnsi="Cambria Math"/>
                                  <w:bCs/>
                                  <w:i/>
                                  <w:iCs/>
                                </w:rPr>
                              </m:ctrlPr>
                            </m:dPr>
                            <m:e>
                              <m:r>
                                <w:rPr>
                                  <w:rFonts w:ascii="Cambria Math" w:eastAsiaTheme="minorEastAsia" w:hAnsi="Cambria Math"/>
                                </w:rPr>
                                <m:t>0</m:t>
                              </m:r>
                            </m:e>
                          </m:d>
                        </m:sup>
                      </m:sSup>
                      <m:d>
                        <m:dPr>
                          <m:ctrlPr>
                            <w:rPr>
                              <w:rFonts w:ascii="Cambria Math" w:eastAsiaTheme="minorEastAsia" w:hAnsi="Cambria Math"/>
                              <w:bCs/>
                              <w:i/>
                              <w:iCs/>
                            </w:rPr>
                          </m:ctrlPr>
                        </m:dPr>
                        <m:e>
                          <m:r>
                            <w:rPr>
                              <w:rFonts w:ascii="Cambria Math" w:eastAsiaTheme="minorEastAsia" w:hAnsi="Cambria Math"/>
                            </w:rPr>
                            <m:t>n,n-1</m:t>
                          </m:r>
                        </m:e>
                      </m:d>
                    </m:num>
                    <m:den>
                      <m:r>
                        <w:rPr>
                          <w:rFonts w:ascii="Cambria Math" w:eastAsiaTheme="minorEastAsia" w:hAnsi="Cambria Math"/>
                        </w:rPr>
                        <m:t>ℏ</m:t>
                      </m:r>
                    </m:den>
                  </m:f>
                </m:e>
              </m:d>
            </m:e>
          </m:func>
          <m:r>
            <w:rPr>
              <w:rFonts w:ascii="Cambria Math" w:eastAsiaTheme="minorEastAsia" w:hAnsi="Cambria Math"/>
            </w:rPr>
            <m:t>→</m:t>
          </m:r>
          <m:d>
            <m:dPr>
              <m:begChr m:val="{"/>
              <m:endChr m:val="}"/>
              <m:ctrlPr>
                <w:rPr>
                  <w:rFonts w:ascii="Cambria Math" w:eastAsiaTheme="minorEastAsia" w:hAnsi="Cambria Math"/>
                  <w:bCs/>
                  <w:i/>
                </w:rPr>
              </m:ctrlPr>
            </m:dPr>
            <m:e>
              <m:r>
                <m:rPr>
                  <m:scr m:val="script"/>
                  <m:sty m:val="bi"/>
                </m:rPr>
                <w:rPr>
                  <w:rFonts w:ascii="Cambria Math" w:eastAsiaTheme="minorEastAsia" w:hAnsi="Cambria Math"/>
                </w:rPr>
                <m:t>P</m:t>
              </m:r>
              <m:func>
                <m:funcPr>
                  <m:ctrlPr>
                    <w:rPr>
                      <w:rFonts w:ascii="Cambria Math" w:eastAsiaTheme="minorEastAsia" w:hAnsi="Cambria Math"/>
                      <w:bCs/>
                      <w:i/>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rPr>
                      </m:ctrlPr>
                    </m:dPr>
                    <m:e>
                      <m:f>
                        <m:fPr>
                          <m:ctrlPr>
                            <w:rPr>
                              <w:rFonts w:ascii="Cambria Math" w:eastAsiaTheme="minorEastAsia" w:hAnsi="Cambria Math"/>
                              <w:bCs/>
                              <w:i/>
                              <w:iCs/>
                            </w:rPr>
                          </m:ctrlPr>
                        </m:fPr>
                        <m:num>
                          <m:r>
                            <w:rPr>
                              <w:rFonts w:ascii="Cambria Math" w:eastAsiaTheme="minorEastAsia" w:hAnsi="Cambria Math"/>
                            </w:rPr>
                            <m:t>i</m:t>
                          </m:r>
                          <m:sSup>
                            <m:sSupPr>
                              <m:ctrlPr>
                                <w:rPr>
                                  <w:rFonts w:ascii="Cambria Math" w:eastAsiaTheme="minorEastAsia" w:hAnsi="Cambria Math"/>
                                  <w:bCs/>
                                  <w:i/>
                                  <w:iCs/>
                                </w:rPr>
                              </m:ctrlPr>
                            </m:sSupPr>
                            <m:e>
                              <m:r>
                                <w:rPr>
                                  <w:rFonts w:ascii="Cambria Math" w:eastAsiaTheme="minorEastAsia" w:hAnsi="Cambria Math"/>
                                </w:rPr>
                                <m:t>S</m:t>
                              </m:r>
                            </m:e>
                            <m:sup>
                              <m:d>
                                <m:dPr>
                                  <m:ctrlPr>
                                    <w:rPr>
                                      <w:rFonts w:ascii="Cambria Math" w:eastAsiaTheme="minorEastAsia" w:hAnsi="Cambria Math"/>
                                      <w:bCs/>
                                      <w:i/>
                                      <w:iCs/>
                                    </w:rPr>
                                  </m:ctrlPr>
                                </m:dPr>
                                <m:e>
                                  <m:r>
                                    <w:rPr>
                                      <w:rFonts w:ascii="Cambria Math" w:eastAsiaTheme="minorEastAsia" w:hAnsi="Cambria Math"/>
                                    </w:rPr>
                                    <m:t>0</m:t>
                                  </m:r>
                                </m:e>
                              </m:d>
                            </m:sup>
                          </m:sSup>
                          <m:d>
                            <m:dPr>
                              <m:ctrlPr>
                                <w:rPr>
                                  <w:rFonts w:ascii="Cambria Math" w:eastAsiaTheme="minorEastAsia" w:hAnsi="Cambria Math"/>
                                  <w:bCs/>
                                  <w:i/>
                                  <w:iCs/>
                                </w:rPr>
                              </m:ctrlPr>
                            </m:dPr>
                            <m:e>
                              <m:r>
                                <w:rPr>
                                  <w:rFonts w:ascii="Cambria Math" w:eastAsiaTheme="minorEastAsia" w:hAnsi="Cambria Math"/>
                                </w:rPr>
                                <m:t>n,n-1</m:t>
                              </m:r>
                            </m:e>
                          </m:d>
                        </m:num>
                        <m:den>
                          <m:r>
                            <w:rPr>
                              <w:rFonts w:ascii="Cambria Math" w:eastAsiaTheme="minorEastAsia" w:hAnsi="Cambria Math"/>
                            </w:rPr>
                            <m:t>ℏ</m:t>
                          </m:r>
                        </m:den>
                      </m:f>
                    </m:e>
                  </m:d>
                </m:e>
              </m:func>
            </m:e>
          </m:d>
          <m:func>
            <m:funcPr>
              <m:ctrlPr>
                <w:rPr>
                  <w:rFonts w:ascii="Cambria Math" w:eastAsiaTheme="minorEastAsia" w:hAnsi="Cambria Math"/>
                  <w:bCs/>
                  <w:i/>
                </w:rPr>
              </m:ctrlPr>
            </m:funcPr>
            <m:fName>
              <m:r>
                <m:rPr>
                  <m:sty m:val="p"/>
                </m:rPr>
                <w:rPr>
                  <w:rFonts w:ascii="Cambria Math" w:eastAsiaTheme="minorEastAsia" w:hAnsi="Cambria Math"/>
                </w:rPr>
                <m:t>exp</m:t>
              </m:r>
            </m:fName>
            <m:e>
              <m:d>
                <m:dPr>
                  <m:ctrlPr>
                    <w:rPr>
                      <w:rFonts w:ascii="Cambria Math" w:eastAsiaTheme="minorEastAsia" w:hAnsi="Cambria Math"/>
                      <w:bCs/>
                      <w:i/>
                    </w:rPr>
                  </m:ctrlPr>
                </m:dPr>
                <m:e>
                  <m:f>
                    <m:fPr>
                      <m:ctrlPr>
                        <w:rPr>
                          <w:rFonts w:ascii="Cambria Math" w:eastAsiaTheme="minorEastAsia" w:hAnsi="Cambria Math"/>
                          <w:bCs/>
                          <w:i/>
                        </w:rPr>
                      </m:ctrlPr>
                    </m:fPr>
                    <m:num>
                      <m:r>
                        <w:rPr>
                          <w:rFonts w:ascii="Cambria Math" w:eastAsiaTheme="minorEastAsia" w:hAnsi="Cambria Math"/>
                        </w:rPr>
                        <m:t>ie</m:t>
                      </m:r>
                    </m:num>
                    <m:den>
                      <m:r>
                        <w:rPr>
                          <w:rFonts w:ascii="Cambria Math" w:eastAsiaTheme="minorEastAsia" w:hAnsi="Cambria Math"/>
                        </w:rPr>
                        <m:t>ℏc</m:t>
                      </m:r>
                    </m:den>
                  </m:f>
                  <m:nary>
                    <m:naryPr>
                      <m:limLoc m:val="undOvr"/>
                      <m:ctrlPr>
                        <w:rPr>
                          <w:rFonts w:ascii="Cambria Math" w:eastAsiaTheme="minorEastAsia" w:hAnsi="Cambria Math"/>
                          <w:b/>
                          <w:i/>
                        </w:rPr>
                      </m:ctrlPr>
                    </m:naryPr>
                    <m:sub>
                      <m:sSub>
                        <m:sSubPr>
                          <m:ctrlPr>
                            <w:rPr>
                              <w:rFonts w:ascii="Cambria Math" w:eastAsiaTheme="minorEastAsia" w:hAnsi="Cambria Math"/>
                              <w:b/>
                              <w:i/>
                            </w:rPr>
                          </m:ctrlPr>
                        </m:sSubPr>
                        <m:e>
                          <m:r>
                            <m:rPr>
                              <m:sty m:val="bi"/>
                            </m:rPr>
                            <w:rPr>
                              <w:rFonts w:ascii="Cambria Math" w:eastAsiaTheme="minorEastAsia" w:hAnsi="Cambria Math"/>
                            </w:rPr>
                            <m:t>x</m:t>
                          </m:r>
                        </m:e>
                        <m:sub>
                          <m:r>
                            <m:rPr>
                              <m:sty m:val="bi"/>
                            </m:rPr>
                            <w:rPr>
                              <w:rFonts w:ascii="Cambria Math" w:eastAsiaTheme="minorEastAsia" w:hAnsi="Cambria Math"/>
                            </w:rPr>
                            <m:t>n-1</m:t>
                          </m:r>
                        </m:sub>
                      </m:sSub>
                    </m:sub>
                    <m:sup>
                      <m:sSub>
                        <m:sSubPr>
                          <m:ctrlPr>
                            <w:rPr>
                              <w:rFonts w:ascii="Cambria Math" w:eastAsiaTheme="minorEastAsia" w:hAnsi="Cambria Math"/>
                              <w:b/>
                              <w:i/>
                            </w:rPr>
                          </m:ctrlPr>
                        </m:sSubPr>
                        <m:e>
                          <m:r>
                            <m:rPr>
                              <m:sty m:val="bi"/>
                            </m:rPr>
                            <w:rPr>
                              <w:rFonts w:ascii="Cambria Math" w:eastAsiaTheme="minorEastAsia" w:hAnsi="Cambria Math"/>
                            </w:rPr>
                            <m:t>x</m:t>
                          </m:r>
                        </m:e>
                        <m:sub>
                          <m:r>
                            <m:rPr>
                              <m:sty m:val="bi"/>
                            </m:rPr>
                            <w:rPr>
                              <w:rFonts w:ascii="Cambria Math" w:eastAsiaTheme="minorEastAsia" w:hAnsi="Cambria Math"/>
                            </w:rPr>
                            <m:t>n</m:t>
                          </m:r>
                        </m:sub>
                      </m:sSub>
                    </m:sup>
                    <m:e>
                      <m:r>
                        <m:rPr>
                          <m:sty m:val="b"/>
                        </m:rPr>
                        <w:rPr>
                          <w:rFonts w:ascii="Cambria Math" w:eastAsiaTheme="minorEastAsia" w:hAnsi="Cambria Math"/>
                        </w:rPr>
                        <m:t>A</m:t>
                      </m:r>
                      <m:r>
                        <w:rPr>
                          <w:rFonts w:ascii="Cambria Math" w:eastAsiaTheme="minorEastAsia" w:hAnsi="Cambria Math"/>
                        </w:rPr>
                        <m:t>∙</m:t>
                      </m:r>
                      <m:r>
                        <m:rPr>
                          <m:sty m:val="bi"/>
                        </m:rPr>
                        <w:rPr>
                          <w:rFonts w:ascii="Cambria Math" w:eastAsiaTheme="minorEastAsia" w:hAnsi="Cambria Math"/>
                        </w:rPr>
                        <m:t>d</m:t>
                      </m:r>
                      <m:r>
                        <m:rPr>
                          <m:sty m:val="b"/>
                        </m:rPr>
                        <w:rPr>
                          <w:rFonts w:ascii="Cambria Math" w:eastAsiaTheme="minorEastAsia" w:hAnsi="Cambria Math"/>
                        </w:rPr>
                        <m:t>s</m:t>
                      </m:r>
                      <m:r>
                        <m:rPr>
                          <m:sty m:val="p"/>
                        </m:rPr>
                        <w:rPr>
                          <w:rFonts w:ascii="Cambria Math" w:eastAsiaTheme="minorEastAsia" w:hAnsi="Cambria Math"/>
                        </w:rPr>
                        <m:t>,</m:t>
                      </m:r>
                    </m:e>
                  </m:nary>
                </m:e>
              </m:d>
            </m:e>
          </m:func>
          <m:r>
            <w:rPr>
              <w:rFonts w:ascii="Cambria Math" w:eastAsiaTheme="minorEastAsia" w:hAnsi="Cambria Math"/>
            </w:rPr>
            <m:t>.</m:t>
          </m:r>
        </m:oMath>
      </m:oMathPara>
    </w:p>
    <w:p w14:paraId="6C0A4758" w14:textId="6DC9B2EC" w:rsidR="002C6A41" w:rsidRDefault="002C6A41" w:rsidP="00B1289A">
      <w:pPr>
        <w:rPr>
          <w:rFonts w:eastAsiaTheme="minorEastAsia"/>
          <w:bCs/>
        </w:rPr>
      </w:pPr>
      <w:r>
        <w:rPr>
          <w:rFonts w:eastAsiaTheme="minorEastAsia"/>
          <w:bCs/>
        </w:rPr>
        <w:t xml:space="preserve">All of this is for a particular path, </w:t>
      </w:r>
      <w:r w:rsidR="00594EB6">
        <w:rPr>
          <w:rFonts w:eastAsiaTheme="minorEastAsia"/>
          <w:bCs/>
        </w:rPr>
        <w:t>i.e.,</w:t>
      </w:r>
      <w:r>
        <w:rPr>
          <w:rFonts w:eastAsiaTheme="minorEastAsia"/>
          <w:bCs/>
        </w:rPr>
        <w:t xml:space="preserve"> going above the cylinder. We must still sum over all possible paths, which may appear to be a formidable task. Fortunately, we know from the theory of electromagnetism that the line integral </w:t>
      </w:r>
      <m:oMath>
        <m:nary>
          <m:naryPr>
            <m:limLoc m:val="undOvr"/>
            <m:subHide m:val="1"/>
            <m:supHide m:val="1"/>
            <m:ctrlPr>
              <w:rPr>
                <w:rFonts w:ascii="Cambria Math" w:eastAsiaTheme="minorEastAsia" w:hAnsi="Cambria Math"/>
                <w:bCs/>
                <w:i/>
              </w:rPr>
            </m:ctrlPr>
          </m:naryPr>
          <m:sub/>
          <m:sup/>
          <m:e>
            <m:r>
              <m:rPr>
                <m:sty m:val="b"/>
              </m:rPr>
              <w:rPr>
                <w:rFonts w:ascii="Cambria Math" w:eastAsiaTheme="minorEastAsia" w:hAnsi="Cambria Math"/>
              </w:rPr>
              <m:t>A</m:t>
            </m:r>
            <m:r>
              <w:rPr>
                <w:rFonts w:ascii="Cambria Math" w:eastAsiaTheme="minorEastAsia" w:hAnsi="Cambria Math"/>
              </w:rPr>
              <m:t>∙d</m:t>
            </m:r>
            <m:r>
              <m:rPr>
                <m:sty m:val="b"/>
              </m:rPr>
              <w:rPr>
                <w:rFonts w:ascii="Cambria Math" w:eastAsiaTheme="minorEastAsia" w:hAnsi="Cambria Math"/>
              </w:rPr>
              <m:t>s</m:t>
            </m:r>
          </m:e>
        </m:nary>
      </m:oMath>
      <w:r w:rsidR="009568F4">
        <w:rPr>
          <w:rFonts w:eastAsiaTheme="minorEastAsia"/>
          <w:bCs/>
        </w:rPr>
        <w:t xml:space="preserve"> is independent of </w:t>
      </w:r>
      <w:r w:rsidR="00D92E6E">
        <w:rPr>
          <w:rFonts w:eastAsiaTheme="minorEastAsia"/>
          <w:bCs/>
        </w:rPr>
        <w:t xml:space="preserve">paths; it is dependent only on the end points, as long as the loop formed by a pair </w:t>
      </w:r>
      <w:r w:rsidR="006371BD">
        <w:rPr>
          <w:rFonts w:eastAsiaTheme="minorEastAsia"/>
          <w:bCs/>
        </w:rPr>
        <w:t xml:space="preserve">of different paths does not enclose a magnetic flux. As a result, the contributions due to </w:t>
      </w:r>
      <m:oMath>
        <m:r>
          <m:rPr>
            <m:sty m:val="b"/>
          </m:rPr>
          <w:rPr>
            <w:rFonts w:ascii="Cambria Math" w:eastAsiaTheme="minorEastAsia" w:hAnsi="Cambria Math"/>
          </w:rPr>
          <m:t>A</m:t>
        </m:r>
        <m:r>
          <w:rPr>
            <w:rFonts w:ascii="Cambria Math" w:eastAsiaTheme="minorEastAsia" w:hAnsi="Cambria Math"/>
          </w:rPr>
          <m:t>≠0</m:t>
        </m:r>
      </m:oMath>
      <w:r w:rsidR="00975149">
        <w:rPr>
          <w:rFonts w:eastAsiaTheme="minorEastAsia"/>
          <w:bCs/>
        </w:rPr>
        <w:t xml:space="preserve"> to all paths going above the cylinder are given by a common</w:t>
      </w:r>
      <w:r w:rsidR="002F26ED">
        <w:rPr>
          <w:rFonts w:eastAsiaTheme="minorEastAsia"/>
          <w:bCs/>
        </w:rPr>
        <w:t xml:space="preserve"> phase factor; similarly; the contributions from all paths going below the cylinder are multiplied by another common phase fact</w:t>
      </w:r>
      <w:r w:rsidR="00466CB3">
        <w:rPr>
          <w:rFonts w:eastAsiaTheme="minorEastAsia"/>
          <w:bCs/>
        </w:rPr>
        <w:t>or</w:t>
      </w:r>
      <w:r w:rsidR="00132A95">
        <w:rPr>
          <w:rFonts w:eastAsiaTheme="minorEastAsia"/>
          <w:bCs/>
        </w:rPr>
        <w:t>. In the path-integral notation we have, for the entire transition amplitude</w:t>
      </w:r>
      <w:r w:rsidR="00321951">
        <w:rPr>
          <w:rFonts w:eastAsiaTheme="minorEastAsia"/>
          <w:bCs/>
        </w:rPr>
        <w:t>,</w:t>
      </w:r>
    </w:p>
    <w:p w14:paraId="7820E8CA" w14:textId="425F6014" w:rsidR="00622A2A" w:rsidRPr="00622A2A" w:rsidRDefault="00000000" w:rsidP="00E9799C">
      <w:pPr>
        <w:rPr>
          <w:rFonts w:eastAsiaTheme="minorEastAsia"/>
          <w:bCs/>
          <w:iCs/>
        </w:rPr>
      </w:pPr>
      <m:oMathPara>
        <m:oMath>
          <m:nary>
            <m:naryPr>
              <m:limLoc m:val="undOvr"/>
              <m:ctrlPr>
                <w:rPr>
                  <w:rFonts w:ascii="Cambria Math" w:eastAsiaTheme="minorEastAsia" w:hAnsi="Cambria Math"/>
                  <w:bCs/>
                  <w:i/>
                  <w:iCs/>
                </w:rPr>
              </m:ctrlPr>
            </m:naryPr>
            <m:sub>
              <m:r>
                <m:rPr>
                  <m:sty m:val="p"/>
                </m:rPr>
                <w:rPr>
                  <w:rFonts w:ascii="Cambria Math" w:eastAsiaTheme="minorEastAsia" w:hAnsi="Cambria Math"/>
                </w:rPr>
                <m:t>above</m:t>
              </m:r>
            </m:sub>
            <m:sup>
              <m:r>
                <w:rPr>
                  <w:rFonts w:ascii="Cambria Math" w:eastAsiaTheme="minorEastAsia" w:hAnsi="Cambria Math"/>
                </w:rPr>
                <m:t>*</m:t>
              </m:r>
            </m:sup>
            <m:e>
              <m:r>
                <m:rPr>
                  <m:scr m:val="script"/>
                </m:rPr>
                <w:rPr>
                  <w:rFonts w:ascii="Cambria Math" w:eastAsiaTheme="minorEastAsia" w:hAnsi="Cambria Math"/>
                </w:rPr>
                <m:t>D</m:t>
              </m:r>
            </m:e>
          </m:nary>
          <m:d>
            <m:dPr>
              <m:begChr m:val="["/>
              <m:endChr m:val="]"/>
              <m:ctrlPr>
                <w:rPr>
                  <w:rFonts w:ascii="Cambria Math" w:eastAsiaTheme="minorEastAsia" w:hAnsi="Cambria Math"/>
                  <w:bCs/>
                  <w:i/>
                  <w:iCs/>
                </w:rPr>
              </m:ctrlPr>
            </m:dPr>
            <m:e>
              <m:r>
                <m:rPr>
                  <m:sty m:val="b"/>
                </m:rPr>
                <w:rPr>
                  <w:rFonts w:ascii="Cambria Math" w:eastAsiaTheme="minorEastAsia" w:hAnsi="Cambria Math"/>
                </w:rPr>
                <m:t>x</m:t>
              </m:r>
              <m:d>
                <m:dPr>
                  <m:ctrlPr>
                    <w:rPr>
                      <w:rFonts w:ascii="Cambria Math" w:eastAsiaTheme="minorEastAsia" w:hAnsi="Cambria Math"/>
                      <w:bCs/>
                      <w:i/>
                      <w:iCs/>
                    </w:rPr>
                  </m:ctrlPr>
                </m:dPr>
                <m:e>
                  <m:r>
                    <w:rPr>
                      <w:rFonts w:ascii="Cambria Math" w:eastAsiaTheme="minorEastAsia" w:hAnsi="Cambria Math"/>
                    </w:rPr>
                    <m:t>t</m:t>
                  </m:r>
                </m:e>
              </m:d>
            </m:e>
          </m: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m:t>
                      </m:r>
                      <m:sSup>
                        <m:sSupPr>
                          <m:ctrlPr>
                            <w:rPr>
                              <w:rFonts w:ascii="Cambria Math" w:eastAsiaTheme="minorEastAsia" w:hAnsi="Cambria Math"/>
                              <w:bCs/>
                              <w:i/>
                              <w:iCs/>
                            </w:rPr>
                          </m:ctrlPr>
                        </m:sSupPr>
                        <m:e>
                          <m:r>
                            <w:rPr>
                              <w:rFonts w:ascii="Cambria Math" w:eastAsiaTheme="minorEastAsia" w:hAnsi="Cambria Math"/>
                            </w:rPr>
                            <m:t>S</m:t>
                          </m:r>
                        </m:e>
                        <m:sup>
                          <m:d>
                            <m:dPr>
                              <m:ctrlPr>
                                <w:rPr>
                                  <w:rFonts w:ascii="Cambria Math" w:eastAsiaTheme="minorEastAsia" w:hAnsi="Cambria Math"/>
                                  <w:bCs/>
                                  <w:i/>
                                  <w:iCs/>
                                </w:rPr>
                              </m:ctrlPr>
                            </m:dPr>
                            <m:e>
                              <m:r>
                                <w:rPr>
                                  <w:rFonts w:ascii="Cambria Math" w:eastAsiaTheme="minorEastAsia" w:hAnsi="Cambria Math"/>
                                </w:rPr>
                                <m:t>0</m:t>
                              </m:r>
                            </m:e>
                          </m:d>
                        </m:sup>
                      </m:sSup>
                      <m:d>
                        <m:dPr>
                          <m:ctrlPr>
                            <w:rPr>
                              <w:rFonts w:ascii="Cambria Math" w:eastAsiaTheme="minorEastAsia" w:hAnsi="Cambria Math"/>
                              <w:bCs/>
                              <w:i/>
                              <w:iCs/>
                            </w:rPr>
                          </m:ctrlPr>
                        </m:dPr>
                        <m:e>
                          <m:r>
                            <w:rPr>
                              <w:rFonts w:ascii="Cambria Math" w:eastAsiaTheme="minorEastAsia" w:hAnsi="Cambria Math"/>
                            </w:rPr>
                            <m:t>N,1</m:t>
                          </m:r>
                        </m:e>
                      </m:d>
                    </m:num>
                    <m:den>
                      <m:r>
                        <w:rPr>
                          <w:rFonts w:ascii="Cambria Math" w:eastAsiaTheme="minorEastAsia" w:hAnsi="Cambria Math"/>
                        </w:rPr>
                        <m:t>ℏ</m:t>
                      </m:r>
                    </m:den>
                  </m:f>
                </m:e>
              </m:d>
              <m:r>
                <w:rPr>
                  <w:rFonts w:ascii="Cambria Math" w:eastAsiaTheme="minorEastAsia" w:hAnsi="Cambria Math"/>
                </w:rPr>
                <m:t>+</m:t>
              </m:r>
            </m:e>
          </m:func>
          <m:nary>
            <m:naryPr>
              <m:limLoc m:val="undOvr"/>
              <m:ctrlPr>
                <w:rPr>
                  <w:rFonts w:ascii="Cambria Math" w:eastAsiaTheme="minorEastAsia" w:hAnsi="Cambria Math"/>
                  <w:bCs/>
                  <w:i/>
                  <w:iCs/>
                </w:rPr>
              </m:ctrlPr>
            </m:naryPr>
            <m:sub>
              <m:r>
                <m:rPr>
                  <m:sty m:val="p"/>
                </m:rPr>
                <w:rPr>
                  <w:rFonts w:ascii="Cambria Math" w:eastAsiaTheme="minorEastAsia" w:hAnsi="Cambria Math"/>
                </w:rPr>
                <m:t>below</m:t>
              </m:r>
            </m:sub>
            <m:sup>
              <m:r>
                <w:rPr>
                  <w:rFonts w:ascii="Cambria Math" w:eastAsiaTheme="minorEastAsia" w:hAnsi="Cambria Math"/>
                </w:rPr>
                <m:t>*</m:t>
              </m:r>
            </m:sup>
            <m:e>
              <m:r>
                <m:rPr>
                  <m:scr m:val="script"/>
                </m:rPr>
                <w:rPr>
                  <w:rFonts w:ascii="Cambria Math" w:eastAsiaTheme="minorEastAsia" w:hAnsi="Cambria Math"/>
                </w:rPr>
                <m:t>D</m:t>
              </m:r>
            </m:e>
          </m:nary>
          <m:d>
            <m:dPr>
              <m:begChr m:val="["/>
              <m:endChr m:val="]"/>
              <m:ctrlPr>
                <w:rPr>
                  <w:rFonts w:ascii="Cambria Math" w:eastAsiaTheme="minorEastAsia" w:hAnsi="Cambria Math"/>
                  <w:bCs/>
                  <w:i/>
                  <w:iCs/>
                </w:rPr>
              </m:ctrlPr>
            </m:dPr>
            <m:e>
              <m:r>
                <m:rPr>
                  <m:sty m:val="b"/>
                </m:rPr>
                <w:rPr>
                  <w:rFonts w:ascii="Cambria Math" w:eastAsiaTheme="minorEastAsia" w:hAnsi="Cambria Math"/>
                </w:rPr>
                <m:t>x</m:t>
              </m:r>
              <m:d>
                <m:dPr>
                  <m:ctrlPr>
                    <w:rPr>
                      <w:rFonts w:ascii="Cambria Math" w:eastAsiaTheme="minorEastAsia" w:hAnsi="Cambria Math"/>
                      <w:bCs/>
                      <w:i/>
                      <w:iCs/>
                    </w:rPr>
                  </m:ctrlPr>
                </m:dPr>
                <m:e>
                  <m:r>
                    <w:rPr>
                      <w:rFonts w:ascii="Cambria Math" w:eastAsiaTheme="minorEastAsia" w:hAnsi="Cambria Math"/>
                    </w:rPr>
                    <m:t>t</m:t>
                  </m:r>
                </m:e>
              </m:d>
            </m:e>
          </m: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m:t>
                      </m:r>
                      <m:sSup>
                        <m:sSupPr>
                          <m:ctrlPr>
                            <w:rPr>
                              <w:rFonts w:ascii="Cambria Math" w:eastAsiaTheme="minorEastAsia" w:hAnsi="Cambria Math"/>
                              <w:bCs/>
                              <w:i/>
                              <w:iCs/>
                            </w:rPr>
                          </m:ctrlPr>
                        </m:sSupPr>
                        <m:e>
                          <m:r>
                            <w:rPr>
                              <w:rFonts w:ascii="Cambria Math" w:eastAsiaTheme="minorEastAsia" w:hAnsi="Cambria Math"/>
                            </w:rPr>
                            <m:t>S</m:t>
                          </m:r>
                        </m:e>
                        <m:sup>
                          <m:d>
                            <m:dPr>
                              <m:ctrlPr>
                                <w:rPr>
                                  <w:rFonts w:ascii="Cambria Math" w:eastAsiaTheme="minorEastAsia" w:hAnsi="Cambria Math"/>
                                  <w:bCs/>
                                  <w:i/>
                                  <w:iCs/>
                                </w:rPr>
                              </m:ctrlPr>
                            </m:dPr>
                            <m:e>
                              <m:r>
                                <w:rPr>
                                  <w:rFonts w:ascii="Cambria Math" w:eastAsiaTheme="minorEastAsia" w:hAnsi="Cambria Math"/>
                                </w:rPr>
                                <m:t>0</m:t>
                              </m:r>
                            </m:e>
                          </m:d>
                        </m:sup>
                      </m:sSup>
                      <m:d>
                        <m:dPr>
                          <m:ctrlPr>
                            <w:rPr>
                              <w:rFonts w:ascii="Cambria Math" w:eastAsiaTheme="minorEastAsia" w:hAnsi="Cambria Math"/>
                              <w:bCs/>
                              <w:i/>
                              <w:iCs/>
                            </w:rPr>
                          </m:ctrlPr>
                        </m:dPr>
                        <m:e>
                          <m:r>
                            <w:rPr>
                              <w:rFonts w:ascii="Cambria Math" w:eastAsiaTheme="minorEastAsia" w:hAnsi="Cambria Math"/>
                            </w:rPr>
                            <m:t>N,1</m:t>
                          </m:r>
                        </m:e>
                      </m:d>
                    </m:num>
                    <m:den>
                      <m:r>
                        <w:rPr>
                          <w:rFonts w:ascii="Cambria Math" w:eastAsiaTheme="minorEastAsia" w:hAnsi="Cambria Math"/>
                        </w:rPr>
                        <m:t>ℏ</m:t>
                      </m:r>
                    </m:den>
                  </m:f>
                </m:e>
              </m:d>
            </m:e>
          </m:func>
          <m:r>
            <m:rPr>
              <m:sty m:val="p"/>
            </m:rPr>
            <w:rPr>
              <w:rFonts w:ascii="Cambria Math" w:eastAsiaTheme="minorEastAsia" w:hAnsi="Cambria Math"/>
            </w:rPr>
            <w:br/>
          </m:r>
        </m:oMath>
        <m:oMath>
          <m:r>
            <w:rPr>
              <w:rFonts w:ascii="Cambria Math" w:eastAsiaTheme="minorEastAsia" w:hAnsi="Cambria Math"/>
            </w:rPr>
            <m:t>→</m:t>
          </m:r>
        </m:oMath>
      </m:oMathPara>
    </w:p>
    <w:p w14:paraId="47621903" w14:textId="476A5E70" w:rsidR="00321951" w:rsidRPr="00954207" w:rsidRDefault="00000000" w:rsidP="00B1289A">
      <w:pPr>
        <w:rPr>
          <w:rFonts w:eastAsiaTheme="minorEastAsia"/>
          <w:bCs/>
          <w:iCs/>
        </w:rPr>
      </w:pPr>
      <m:oMathPara>
        <m:oMath>
          <m:nary>
            <m:naryPr>
              <m:limLoc m:val="undOvr"/>
              <m:ctrlPr>
                <w:rPr>
                  <w:rFonts w:ascii="Cambria Math" w:eastAsiaTheme="minorEastAsia" w:hAnsi="Cambria Math"/>
                  <w:bCs/>
                  <w:i/>
                  <w:iCs/>
                </w:rPr>
              </m:ctrlPr>
            </m:naryPr>
            <m:sub>
              <m:r>
                <m:rPr>
                  <m:sty m:val="p"/>
                </m:rPr>
                <w:rPr>
                  <w:rFonts w:ascii="Cambria Math" w:eastAsiaTheme="minorEastAsia" w:hAnsi="Cambria Math"/>
                </w:rPr>
                <m:t>above</m:t>
              </m:r>
            </m:sub>
            <m:sup>
              <m:r>
                <w:rPr>
                  <w:rFonts w:ascii="Cambria Math" w:eastAsiaTheme="minorEastAsia" w:hAnsi="Cambria Math"/>
                </w:rPr>
                <m:t>*</m:t>
              </m:r>
            </m:sup>
            <m:e>
              <m:r>
                <m:rPr>
                  <m:scr m:val="script"/>
                </m:rPr>
                <w:rPr>
                  <w:rFonts w:ascii="Cambria Math" w:eastAsiaTheme="minorEastAsia" w:hAnsi="Cambria Math"/>
                </w:rPr>
                <m:t>D</m:t>
              </m:r>
            </m:e>
          </m:nary>
          <m:d>
            <m:dPr>
              <m:begChr m:val="["/>
              <m:endChr m:val="]"/>
              <m:ctrlPr>
                <w:rPr>
                  <w:rFonts w:ascii="Cambria Math" w:eastAsiaTheme="minorEastAsia" w:hAnsi="Cambria Math"/>
                  <w:bCs/>
                  <w:i/>
                  <w:iCs/>
                </w:rPr>
              </m:ctrlPr>
            </m:dPr>
            <m:e>
              <m:r>
                <m:rPr>
                  <m:sty m:val="b"/>
                </m:rPr>
                <w:rPr>
                  <w:rFonts w:ascii="Cambria Math" w:eastAsiaTheme="minorEastAsia" w:hAnsi="Cambria Math"/>
                </w:rPr>
                <m:t>x</m:t>
              </m:r>
              <m:d>
                <m:dPr>
                  <m:ctrlPr>
                    <w:rPr>
                      <w:rFonts w:ascii="Cambria Math" w:eastAsiaTheme="minorEastAsia" w:hAnsi="Cambria Math"/>
                      <w:bCs/>
                      <w:i/>
                      <w:iCs/>
                    </w:rPr>
                  </m:ctrlPr>
                </m:dPr>
                <m:e>
                  <m:r>
                    <w:rPr>
                      <w:rFonts w:ascii="Cambria Math" w:eastAsiaTheme="minorEastAsia" w:hAnsi="Cambria Math"/>
                    </w:rPr>
                    <m:t>t</m:t>
                  </m:r>
                </m:e>
              </m:d>
            </m:e>
          </m: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m:t>
                      </m:r>
                      <m:sSup>
                        <m:sSupPr>
                          <m:ctrlPr>
                            <w:rPr>
                              <w:rFonts w:ascii="Cambria Math" w:eastAsiaTheme="minorEastAsia" w:hAnsi="Cambria Math"/>
                              <w:bCs/>
                              <w:i/>
                              <w:iCs/>
                            </w:rPr>
                          </m:ctrlPr>
                        </m:sSupPr>
                        <m:e>
                          <m:r>
                            <w:rPr>
                              <w:rFonts w:ascii="Cambria Math" w:eastAsiaTheme="minorEastAsia" w:hAnsi="Cambria Math"/>
                            </w:rPr>
                            <m:t>S</m:t>
                          </m:r>
                        </m:e>
                        <m:sup>
                          <m:d>
                            <m:dPr>
                              <m:ctrlPr>
                                <w:rPr>
                                  <w:rFonts w:ascii="Cambria Math" w:eastAsiaTheme="minorEastAsia" w:hAnsi="Cambria Math"/>
                                  <w:bCs/>
                                  <w:i/>
                                  <w:iCs/>
                                </w:rPr>
                              </m:ctrlPr>
                            </m:dPr>
                            <m:e>
                              <m:r>
                                <w:rPr>
                                  <w:rFonts w:ascii="Cambria Math" w:eastAsiaTheme="minorEastAsia" w:hAnsi="Cambria Math"/>
                                </w:rPr>
                                <m:t>0</m:t>
                              </m:r>
                            </m:e>
                          </m:d>
                        </m:sup>
                      </m:sSup>
                      <m:d>
                        <m:dPr>
                          <m:ctrlPr>
                            <w:rPr>
                              <w:rFonts w:ascii="Cambria Math" w:eastAsiaTheme="minorEastAsia" w:hAnsi="Cambria Math"/>
                              <w:bCs/>
                              <w:i/>
                              <w:iCs/>
                            </w:rPr>
                          </m:ctrlPr>
                        </m:dPr>
                        <m:e>
                          <m:r>
                            <w:rPr>
                              <w:rFonts w:ascii="Cambria Math" w:eastAsiaTheme="minorEastAsia" w:hAnsi="Cambria Math"/>
                            </w:rPr>
                            <m:t>N,1</m:t>
                          </m:r>
                        </m:e>
                      </m:d>
                    </m:num>
                    <m:den>
                      <m:r>
                        <w:rPr>
                          <w:rFonts w:ascii="Cambria Math" w:eastAsiaTheme="minorEastAsia" w:hAnsi="Cambria Math"/>
                        </w:rPr>
                        <m:t>ℏ</m:t>
                      </m:r>
                    </m:den>
                  </m:f>
                </m:e>
              </m:d>
            </m:e>
          </m:func>
          <m:d>
            <m:dPr>
              <m:begChr m:val="{"/>
              <m:endChr m:val="}"/>
              <m:ctrlPr>
                <w:rPr>
                  <w:rFonts w:ascii="Cambria Math" w:eastAsiaTheme="minorEastAsia" w:hAnsi="Cambria Math"/>
                  <w:bCs/>
                  <w:i/>
                  <w:iCs/>
                </w:rPr>
              </m:ctrlPr>
            </m:dPr>
            <m:e>
              <m:sSub>
                <m:sSubPr>
                  <m:ctrlPr>
                    <w:rPr>
                      <w:rFonts w:ascii="Cambria Math" w:eastAsiaTheme="minorEastAsia" w:hAnsi="Cambria Math"/>
                      <w:bCs/>
                      <w:i/>
                      <w:iCs/>
                    </w:rPr>
                  </m:ctrlPr>
                </m:sSubPr>
                <m:e>
                  <m:d>
                    <m:dPr>
                      <m:begChr m:val=""/>
                      <m:endChr m:val="|"/>
                      <m:ctrlPr>
                        <w:rPr>
                          <w:rFonts w:ascii="Cambria Math" w:eastAsiaTheme="minorEastAsia" w:hAnsi="Cambria Math"/>
                          <w:bCs/>
                          <w:i/>
                          <w:iCs/>
                        </w:rPr>
                      </m:ctrlPr>
                    </m:dPr>
                    <m:e>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d>
                                <m:dPr>
                                  <m:ctrlPr>
                                    <w:rPr>
                                      <w:rFonts w:ascii="Cambria Math" w:eastAsiaTheme="minorEastAsia" w:hAnsi="Cambria Math"/>
                                      <w:bCs/>
                                      <w:i/>
                                      <w:iCs/>
                                    </w:rPr>
                                  </m:ctrlPr>
                                </m:dPr>
                                <m:e>
                                  <m:f>
                                    <m:fPr>
                                      <m:ctrlPr>
                                        <w:rPr>
                                          <w:rFonts w:ascii="Cambria Math" w:eastAsiaTheme="minorEastAsia" w:hAnsi="Cambria Math"/>
                                          <w:bCs/>
                                          <w:i/>
                                        </w:rPr>
                                      </m:ctrlPr>
                                    </m:fPr>
                                    <m:num>
                                      <m:r>
                                        <w:rPr>
                                          <w:rFonts w:ascii="Cambria Math" w:eastAsiaTheme="minorEastAsia" w:hAnsi="Cambria Math"/>
                                        </w:rPr>
                                        <m:t>ie</m:t>
                                      </m:r>
                                    </m:num>
                                    <m:den>
                                      <m:r>
                                        <w:rPr>
                                          <w:rFonts w:ascii="Cambria Math" w:eastAsiaTheme="minorEastAsia" w:hAnsi="Cambria Math"/>
                                        </w:rPr>
                                        <m:t>ℏc</m:t>
                                      </m:r>
                                    </m:den>
                                  </m:f>
                                </m:e>
                              </m:d>
                              <m:nary>
                                <m:naryPr>
                                  <m:limLoc m:val="undOvr"/>
                                  <m:ctrlPr>
                                    <w:rPr>
                                      <w:rFonts w:ascii="Cambria Math" w:eastAsiaTheme="minorEastAsia" w:hAnsi="Cambria Math"/>
                                      <w:bCs/>
                                      <w:i/>
                                      <w:iCs/>
                                    </w:rPr>
                                  </m:ctrlPr>
                                </m:naryPr>
                                <m:sub>
                                  <m:sSub>
                                    <m:sSubPr>
                                      <m:ctrlPr>
                                        <w:rPr>
                                          <w:rFonts w:ascii="Cambria Math" w:eastAsiaTheme="minorEastAsia" w:hAnsi="Cambria Math"/>
                                          <w:b/>
                                        </w:rPr>
                                      </m:ctrlPr>
                                    </m:sSubPr>
                                    <m:e>
                                      <m:r>
                                        <m:rPr>
                                          <m:sty m:val="b"/>
                                        </m:rPr>
                                        <w:rPr>
                                          <w:rFonts w:ascii="Cambria Math" w:eastAsiaTheme="minorEastAsia" w:hAnsi="Cambria Math"/>
                                        </w:rPr>
                                        <m:t>x</m:t>
                                      </m:r>
                                    </m:e>
                                    <m:sub>
                                      <m:r>
                                        <m:rPr>
                                          <m:sty m:val="b"/>
                                        </m:rPr>
                                        <w:rPr>
                                          <w:rFonts w:ascii="Cambria Math" w:eastAsiaTheme="minorEastAsia" w:hAnsi="Cambria Math"/>
                                        </w:rPr>
                                        <m:t>1</m:t>
                                      </m:r>
                                    </m:sub>
                                  </m:sSub>
                                </m:sub>
                                <m:sup>
                                  <m:r>
                                    <m:rPr>
                                      <m:sty m:val="bi"/>
                                    </m:rPr>
                                    <w:rPr>
                                      <w:rFonts w:ascii="Cambria Math" w:eastAsiaTheme="minorEastAsia" w:hAnsi="Cambria Math"/>
                                    </w:rPr>
                                    <m:t>N</m:t>
                                  </m:r>
                                </m:sup>
                                <m:e>
                                  <m:r>
                                    <m:rPr>
                                      <m:sty m:val="b"/>
                                    </m:rPr>
                                    <w:rPr>
                                      <w:rFonts w:ascii="Cambria Math" w:eastAsiaTheme="minorEastAsia" w:hAnsi="Cambria Math"/>
                                    </w:rPr>
                                    <m:t>A</m:t>
                                  </m:r>
                                  <m:r>
                                    <w:rPr>
                                      <w:rFonts w:ascii="Cambria Math" w:eastAsiaTheme="minorEastAsia" w:hAnsi="Cambria Math"/>
                                    </w:rPr>
                                    <m:t>∙d</m:t>
                                  </m:r>
                                  <m:r>
                                    <m:rPr>
                                      <m:sty m:val="b"/>
                                    </m:rPr>
                                    <w:rPr>
                                      <w:rFonts w:ascii="Cambria Math" w:eastAsiaTheme="minorEastAsia" w:hAnsi="Cambria Math"/>
                                    </w:rPr>
                                    <m:t>s</m:t>
                                  </m:r>
                                </m:e>
                              </m:nary>
                            </m:e>
                          </m:d>
                        </m:e>
                      </m:func>
                    </m:e>
                  </m:d>
                </m:e>
                <m:sub>
                  <m:r>
                    <m:rPr>
                      <m:sty m:val="p"/>
                    </m:rPr>
                    <w:rPr>
                      <w:rFonts w:ascii="Cambria Math" w:eastAsiaTheme="minorEastAsia" w:hAnsi="Cambria Math"/>
                    </w:rPr>
                    <m:t>above</m:t>
                  </m:r>
                </m:sub>
              </m:sSub>
            </m:e>
          </m:d>
          <m:r>
            <m:rPr>
              <m:sty m:val="p"/>
            </m:rPr>
            <w:rPr>
              <w:rFonts w:ascii="Cambria Math" w:eastAsiaTheme="minorEastAsia" w:hAnsi="Cambria Math"/>
            </w:rPr>
            <w:br/>
          </m:r>
        </m:oMath>
        <m:oMath>
          <m:r>
            <w:rPr>
              <w:rFonts w:ascii="Cambria Math" w:eastAsiaTheme="minorEastAsia" w:hAnsi="Cambria Math"/>
            </w:rPr>
            <m:t>+</m:t>
          </m:r>
          <m:nary>
            <m:naryPr>
              <m:limLoc m:val="undOvr"/>
              <m:ctrlPr>
                <w:rPr>
                  <w:rFonts w:ascii="Cambria Math" w:eastAsiaTheme="minorEastAsia" w:hAnsi="Cambria Math"/>
                  <w:bCs/>
                  <w:i/>
                  <w:iCs/>
                </w:rPr>
              </m:ctrlPr>
            </m:naryPr>
            <m:sub>
              <m:r>
                <m:rPr>
                  <m:sty m:val="p"/>
                </m:rPr>
                <w:rPr>
                  <w:rFonts w:ascii="Cambria Math" w:eastAsiaTheme="minorEastAsia" w:hAnsi="Cambria Math"/>
                </w:rPr>
                <m:t>below</m:t>
              </m:r>
            </m:sub>
            <m:sup>
              <m:r>
                <w:rPr>
                  <w:rFonts w:ascii="Cambria Math" w:eastAsiaTheme="minorEastAsia" w:hAnsi="Cambria Math"/>
                </w:rPr>
                <m:t>*</m:t>
              </m:r>
            </m:sup>
            <m:e>
              <m:r>
                <m:rPr>
                  <m:scr m:val="script"/>
                </m:rPr>
                <w:rPr>
                  <w:rFonts w:ascii="Cambria Math" w:eastAsiaTheme="minorEastAsia" w:hAnsi="Cambria Math"/>
                </w:rPr>
                <m:t>D</m:t>
              </m:r>
            </m:e>
          </m:nary>
          <m:d>
            <m:dPr>
              <m:begChr m:val="["/>
              <m:endChr m:val="]"/>
              <m:ctrlPr>
                <w:rPr>
                  <w:rFonts w:ascii="Cambria Math" w:eastAsiaTheme="minorEastAsia" w:hAnsi="Cambria Math"/>
                  <w:bCs/>
                  <w:i/>
                  <w:iCs/>
                </w:rPr>
              </m:ctrlPr>
            </m:dPr>
            <m:e>
              <m:r>
                <m:rPr>
                  <m:sty m:val="b"/>
                </m:rPr>
                <w:rPr>
                  <w:rFonts w:ascii="Cambria Math" w:eastAsiaTheme="minorEastAsia" w:hAnsi="Cambria Math"/>
                </w:rPr>
                <m:t>x</m:t>
              </m:r>
              <m:d>
                <m:dPr>
                  <m:ctrlPr>
                    <w:rPr>
                      <w:rFonts w:ascii="Cambria Math" w:eastAsiaTheme="minorEastAsia" w:hAnsi="Cambria Math"/>
                      <w:bCs/>
                      <w:i/>
                      <w:iCs/>
                    </w:rPr>
                  </m:ctrlPr>
                </m:dPr>
                <m:e>
                  <m:r>
                    <w:rPr>
                      <w:rFonts w:ascii="Cambria Math" w:eastAsiaTheme="minorEastAsia" w:hAnsi="Cambria Math"/>
                    </w:rPr>
                    <m:t>t</m:t>
                  </m:r>
                </m:e>
              </m:d>
            </m:e>
          </m:d>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m:t>
                      </m:r>
                      <m:sSup>
                        <m:sSupPr>
                          <m:ctrlPr>
                            <w:rPr>
                              <w:rFonts w:ascii="Cambria Math" w:eastAsiaTheme="minorEastAsia" w:hAnsi="Cambria Math"/>
                              <w:bCs/>
                              <w:i/>
                              <w:iCs/>
                            </w:rPr>
                          </m:ctrlPr>
                        </m:sSupPr>
                        <m:e>
                          <m:r>
                            <w:rPr>
                              <w:rFonts w:ascii="Cambria Math" w:eastAsiaTheme="minorEastAsia" w:hAnsi="Cambria Math"/>
                            </w:rPr>
                            <m:t>S</m:t>
                          </m:r>
                        </m:e>
                        <m:sup>
                          <m:d>
                            <m:dPr>
                              <m:ctrlPr>
                                <w:rPr>
                                  <w:rFonts w:ascii="Cambria Math" w:eastAsiaTheme="minorEastAsia" w:hAnsi="Cambria Math"/>
                                  <w:bCs/>
                                  <w:i/>
                                  <w:iCs/>
                                </w:rPr>
                              </m:ctrlPr>
                            </m:dPr>
                            <m:e>
                              <m:r>
                                <w:rPr>
                                  <w:rFonts w:ascii="Cambria Math" w:eastAsiaTheme="minorEastAsia" w:hAnsi="Cambria Math"/>
                                </w:rPr>
                                <m:t>0</m:t>
                              </m:r>
                            </m:e>
                          </m:d>
                        </m:sup>
                      </m:sSup>
                      <m:d>
                        <m:dPr>
                          <m:ctrlPr>
                            <w:rPr>
                              <w:rFonts w:ascii="Cambria Math" w:eastAsiaTheme="minorEastAsia" w:hAnsi="Cambria Math"/>
                              <w:bCs/>
                              <w:i/>
                              <w:iCs/>
                            </w:rPr>
                          </m:ctrlPr>
                        </m:dPr>
                        <m:e>
                          <m:r>
                            <w:rPr>
                              <w:rFonts w:ascii="Cambria Math" w:eastAsiaTheme="minorEastAsia" w:hAnsi="Cambria Math"/>
                            </w:rPr>
                            <m:t>N,1</m:t>
                          </m:r>
                        </m:e>
                      </m:d>
                    </m:num>
                    <m:den>
                      <m:r>
                        <w:rPr>
                          <w:rFonts w:ascii="Cambria Math" w:eastAsiaTheme="minorEastAsia" w:hAnsi="Cambria Math"/>
                        </w:rPr>
                        <m:t>ℏ</m:t>
                      </m:r>
                    </m:den>
                  </m:f>
                </m:e>
              </m:d>
            </m:e>
          </m:func>
          <m:d>
            <m:dPr>
              <m:begChr m:val="{"/>
              <m:endChr m:val="}"/>
              <m:ctrlPr>
                <w:rPr>
                  <w:rFonts w:ascii="Cambria Math" w:eastAsiaTheme="minorEastAsia" w:hAnsi="Cambria Math"/>
                  <w:bCs/>
                  <w:i/>
                  <w:iCs/>
                </w:rPr>
              </m:ctrlPr>
            </m:dPr>
            <m:e>
              <m:sSub>
                <m:sSubPr>
                  <m:ctrlPr>
                    <w:rPr>
                      <w:rFonts w:ascii="Cambria Math" w:eastAsiaTheme="minorEastAsia" w:hAnsi="Cambria Math"/>
                      <w:bCs/>
                      <w:i/>
                      <w:iCs/>
                    </w:rPr>
                  </m:ctrlPr>
                </m:sSubPr>
                <m:e>
                  <m:d>
                    <m:dPr>
                      <m:begChr m:val=""/>
                      <m:endChr m:val="|"/>
                      <m:ctrlPr>
                        <w:rPr>
                          <w:rFonts w:ascii="Cambria Math" w:eastAsiaTheme="minorEastAsia" w:hAnsi="Cambria Math"/>
                          <w:bCs/>
                          <w:i/>
                          <w:iCs/>
                        </w:rPr>
                      </m:ctrlPr>
                    </m:dPr>
                    <m:e>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d>
                                <m:dPr>
                                  <m:ctrlPr>
                                    <w:rPr>
                                      <w:rFonts w:ascii="Cambria Math" w:eastAsiaTheme="minorEastAsia" w:hAnsi="Cambria Math"/>
                                      <w:bCs/>
                                      <w:i/>
                                      <w:iCs/>
                                    </w:rPr>
                                  </m:ctrlPr>
                                </m:dPr>
                                <m:e>
                                  <m:f>
                                    <m:fPr>
                                      <m:ctrlPr>
                                        <w:rPr>
                                          <w:rFonts w:ascii="Cambria Math" w:eastAsiaTheme="minorEastAsia" w:hAnsi="Cambria Math"/>
                                          <w:bCs/>
                                          <w:i/>
                                        </w:rPr>
                                      </m:ctrlPr>
                                    </m:fPr>
                                    <m:num>
                                      <m:r>
                                        <w:rPr>
                                          <w:rFonts w:ascii="Cambria Math" w:eastAsiaTheme="minorEastAsia" w:hAnsi="Cambria Math"/>
                                        </w:rPr>
                                        <m:t>ie</m:t>
                                      </m:r>
                                    </m:num>
                                    <m:den>
                                      <m:r>
                                        <w:rPr>
                                          <w:rFonts w:ascii="Cambria Math" w:eastAsiaTheme="minorEastAsia" w:hAnsi="Cambria Math"/>
                                        </w:rPr>
                                        <m:t>ℏc</m:t>
                                      </m:r>
                                    </m:den>
                                  </m:f>
                                </m:e>
                              </m:d>
                              <m:nary>
                                <m:naryPr>
                                  <m:limLoc m:val="undOvr"/>
                                  <m:ctrlPr>
                                    <w:rPr>
                                      <w:rFonts w:ascii="Cambria Math" w:eastAsiaTheme="minorEastAsia" w:hAnsi="Cambria Math"/>
                                      <w:bCs/>
                                      <w:i/>
                                      <w:iCs/>
                                    </w:rPr>
                                  </m:ctrlPr>
                                </m:naryPr>
                                <m:sub>
                                  <m:sSub>
                                    <m:sSubPr>
                                      <m:ctrlPr>
                                        <w:rPr>
                                          <w:rFonts w:ascii="Cambria Math" w:eastAsiaTheme="minorEastAsia" w:hAnsi="Cambria Math"/>
                                          <w:b/>
                                        </w:rPr>
                                      </m:ctrlPr>
                                    </m:sSubPr>
                                    <m:e>
                                      <m:r>
                                        <m:rPr>
                                          <m:sty m:val="b"/>
                                        </m:rPr>
                                        <w:rPr>
                                          <w:rFonts w:ascii="Cambria Math" w:eastAsiaTheme="minorEastAsia" w:hAnsi="Cambria Math"/>
                                        </w:rPr>
                                        <m:t>x</m:t>
                                      </m:r>
                                    </m:e>
                                    <m:sub>
                                      <m:r>
                                        <m:rPr>
                                          <m:sty m:val="b"/>
                                        </m:rPr>
                                        <w:rPr>
                                          <w:rFonts w:ascii="Cambria Math" w:eastAsiaTheme="minorEastAsia" w:hAnsi="Cambria Math"/>
                                        </w:rPr>
                                        <m:t>1</m:t>
                                      </m:r>
                                    </m:sub>
                                  </m:sSub>
                                </m:sub>
                                <m:sup>
                                  <m:sSub>
                                    <m:sSubPr>
                                      <m:ctrlPr>
                                        <w:rPr>
                                          <w:rFonts w:ascii="Cambria Math" w:eastAsiaTheme="minorEastAsia" w:hAnsi="Cambria Math"/>
                                          <w:b/>
                                        </w:rPr>
                                      </m:ctrlPr>
                                    </m:sSubPr>
                                    <m:e>
                                      <m:r>
                                        <m:rPr>
                                          <m:sty m:val="b"/>
                                        </m:rPr>
                                        <w:rPr>
                                          <w:rFonts w:ascii="Cambria Math" w:eastAsiaTheme="minorEastAsia" w:hAnsi="Cambria Math"/>
                                        </w:rPr>
                                        <m:t>x</m:t>
                                      </m:r>
                                    </m:e>
                                    <m:sub>
                                      <m:r>
                                        <m:rPr>
                                          <m:sty m:val="b"/>
                                        </m:rPr>
                                        <w:rPr>
                                          <w:rFonts w:ascii="Cambria Math" w:eastAsiaTheme="minorEastAsia" w:hAnsi="Cambria Math"/>
                                        </w:rPr>
                                        <m:t>N</m:t>
                                      </m:r>
                                    </m:sub>
                                  </m:sSub>
                                </m:sup>
                                <m:e>
                                  <m:r>
                                    <m:rPr>
                                      <m:sty m:val="b"/>
                                    </m:rPr>
                                    <w:rPr>
                                      <w:rFonts w:ascii="Cambria Math" w:eastAsiaTheme="minorEastAsia" w:hAnsi="Cambria Math"/>
                                    </w:rPr>
                                    <m:t>A</m:t>
                                  </m:r>
                                  <m:r>
                                    <w:rPr>
                                      <w:rFonts w:ascii="Cambria Math" w:eastAsiaTheme="minorEastAsia" w:hAnsi="Cambria Math"/>
                                    </w:rPr>
                                    <m:t>∙d</m:t>
                                  </m:r>
                                  <m:r>
                                    <m:rPr>
                                      <m:sty m:val="b"/>
                                    </m:rPr>
                                    <w:rPr>
                                      <w:rFonts w:ascii="Cambria Math" w:eastAsiaTheme="minorEastAsia" w:hAnsi="Cambria Math"/>
                                    </w:rPr>
                                    <m:t>s</m:t>
                                  </m:r>
                                </m:e>
                              </m:nary>
                            </m:e>
                          </m:d>
                        </m:e>
                      </m:func>
                    </m:e>
                  </m:d>
                </m:e>
                <m:sub>
                  <m:r>
                    <m:rPr>
                      <m:sty m:val="p"/>
                    </m:rPr>
                    <w:rPr>
                      <w:rFonts w:ascii="Cambria Math" w:eastAsiaTheme="minorEastAsia" w:hAnsi="Cambria Math"/>
                    </w:rPr>
                    <m:t>below</m:t>
                  </m:r>
                </m:sub>
              </m:sSub>
            </m:e>
          </m:d>
          <m:r>
            <w:rPr>
              <w:rFonts w:ascii="Cambria Math" w:eastAsiaTheme="minorEastAsia" w:hAnsi="Cambria Math"/>
            </w:rPr>
            <m:t>.</m:t>
          </m:r>
        </m:oMath>
      </m:oMathPara>
    </w:p>
    <w:p w14:paraId="56B5C2C2" w14:textId="0E3CA8F9" w:rsidR="00954207" w:rsidRDefault="00E81366" w:rsidP="00B1289A">
      <w:pPr>
        <w:rPr>
          <w:rFonts w:eastAsiaTheme="minorEastAsia"/>
          <w:bCs/>
          <w:iCs/>
        </w:rPr>
      </w:pPr>
      <w:r>
        <w:rPr>
          <w:rFonts w:eastAsiaTheme="minorEastAsia"/>
          <w:bCs/>
          <w:iCs/>
        </w:rPr>
        <w:t xml:space="preserve">The probability for finding the particle in the interference region </w:t>
      </w:r>
      <m:oMath>
        <m:r>
          <w:rPr>
            <w:rFonts w:ascii="Cambria Math" w:eastAsiaTheme="minorEastAsia" w:hAnsi="Cambria Math"/>
          </w:rPr>
          <m:t>B</m:t>
        </m:r>
      </m:oMath>
      <w:r w:rsidR="00967A04">
        <w:rPr>
          <w:rFonts w:eastAsiaTheme="minorEastAsia"/>
          <w:bCs/>
          <w:iCs/>
        </w:rPr>
        <w:t xml:space="preserve"> depends on the modulus squared of the entire </w:t>
      </w:r>
      <w:r w:rsidR="003F647A">
        <w:rPr>
          <w:rFonts w:eastAsiaTheme="minorEastAsia"/>
          <w:bCs/>
          <w:iCs/>
        </w:rPr>
        <w:t xml:space="preserve">transition amplitude and hence on the phase difference between two contributions from the paths </w:t>
      </w:r>
      <w:r w:rsidR="00594EB6">
        <w:rPr>
          <w:rFonts w:eastAsiaTheme="minorEastAsia"/>
          <w:bCs/>
          <w:iCs/>
        </w:rPr>
        <w:t xml:space="preserve">going above and below. The phase difference due to the presence of </w:t>
      </w:r>
      <m:oMath>
        <m:r>
          <m:rPr>
            <m:sty m:val="b"/>
          </m:rPr>
          <w:rPr>
            <w:rFonts w:ascii="Cambria Math" w:eastAsiaTheme="minorEastAsia" w:hAnsi="Cambria Math"/>
          </w:rPr>
          <m:t>B</m:t>
        </m:r>
      </m:oMath>
      <w:r w:rsidR="00594EB6">
        <w:rPr>
          <w:rFonts w:eastAsiaTheme="minorEastAsia"/>
          <w:bCs/>
          <w:iCs/>
        </w:rPr>
        <w:t xml:space="preserve"> is just</w:t>
      </w:r>
    </w:p>
    <w:p w14:paraId="482B1167" w14:textId="73567C1B" w:rsidR="00344162" w:rsidRPr="005D0EEE" w:rsidRDefault="00000000" w:rsidP="00B1289A">
      <w:pPr>
        <w:rPr>
          <w:rFonts w:eastAsiaTheme="minorEastAsia"/>
          <w:bCs/>
          <w:iCs/>
        </w:rPr>
      </w:pPr>
      <m:oMathPara>
        <m:oMath>
          <m:sSub>
            <m:sSubPr>
              <m:ctrlPr>
                <w:rPr>
                  <w:rFonts w:ascii="Cambria Math" w:eastAsiaTheme="minorEastAsia" w:hAnsi="Cambria Math"/>
                  <w:bCs/>
                  <w:i/>
                  <w:iCs/>
                </w:rPr>
              </m:ctrlPr>
            </m:sSubPr>
            <m:e>
              <m:d>
                <m:dPr>
                  <m:begChr m:val=""/>
                  <m:endChr m:val="|"/>
                  <m:ctrlPr>
                    <w:rPr>
                      <w:rFonts w:ascii="Cambria Math" w:eastAsiaTheme="minorEastAsia" w:hAnsi="Cambria Math"/>
                      <w:bCs/>
                      <w:i/>
                      <w:iCs/>
                    </w:rPr>
                  </m:ctrlPr>
                </m:dPr>
                <m:e>
                  <m:d>
                    <m:dPr>
                      <m:ctrlPr>
                        <w:rPr>
                          <w:rFonts w:ascii="Cambria Math" w:eastAsiaTheme="minorEastAsia" w:hAnsi="Cambria Math"/>
                          <w:bCs/>
                          <w:i/>
                          <w:iCs/>
                        </w:rPr>
                      </m:ctrlPr>
                    </m:dPr>
                    <m:e>
                      <m:f>
                        <m:fPr>
                          <m:ctrlPr>
                            <w:rPr>
                              <w:rFonts w:ascii="Cambria Math" w:eastAsiaTheme="minorEastAsia" w:hAnsi="Cambria Math"/>
                              <w:bCs/>
                              <w:i/>
                            </w:rPr>
                          </m:ctrlPr>
                        </m:fPr>
                        <m:num>
                          <m:r>
                            <w:rPr>
                              <w:rFonts w:ascii="Cambria Math" w:eastAsiaTheme="minorEastAsia" w:hAnsi="Cambria Math"/>
                            </w:rPr>
                            <m:t>e</m:t>
                          </m:r>
                        </m:num>
                        <m:den>
                          <m:r>
                            <w:rPr>
                              <w:rFonts w:ascii="Cambria Math" w:eastAsiaTheme="minorEastAsia" w:hAnsi="Cambria Math"/>
                            </w:rPr>
                            <m:t>ℏc</m:t>
                          </m:r>
                        </m:den>
                      </m:f>
                    </m:e>
                  </m:d>
                  <m:nary>
                    <m:naryPr>
                      <m:limLoc m:val="undOvr"/>
                      <m:ctrlPr>
                        <w:rPr>
                          <w:rFonts w:ascii="Cambria Math" w:eastAsiaTheme="minorEastAsia" w:hAnsi="Cambria Math"/>
                          <w:bCs/>
                          <w:i/>
                          <w:iCs/>
                        </w:rPr>
                      </m:ctrlPr>
                    </m:naryPr>
                    <m:sub>
                      <m:sSub>
                        <m:sSubPr>
                          <m:ctrlPr>
                            <w:rPr>
                              <w:rFonts w:ascii="Cambria Math" w:eastAsiaTheme="minorEastAsia" w:hAnsi="Cambria Math"/>
                              <w:b/>
                            </w:rPr>
                          </m:ctrlPr>
                        </m:sSubPr>
                        <m:e>
                          <m:r>
                            <m:rPr>
                              <m:sty m:val="b"/>
                            </m:rPr>
                            <w:rPr>
                              <w:rFonts w:ascii="Cambria Math" w:eastAsiaTheme="minorEastAsia" w:hAnsi="Cambria Math"/>
                            </w:rPr>
                            <m:t>x</m:t>
                          </m:r>
                        </m:e>
                        <m:sub>
                          <m:r>
                            <m:rPr>
                              <m:sty m:val="b"/>
                            </m:rPr>
                            <w:rPr>
                              <w:rFonts w:ascii="Cambria Math" w:eastAsiaTheme="minorEastAsia" w:hAnsi="Cambria Math"/>
                            </w:rPr>
                            <m:t>1</m:t>
                          </m:r>
                        </m:sub>
                      </m:sSub>
                    </m:sub>
                    <m:sup>
                      <m:sSub>
                        <m:sSubPr>
                          <m:ctrlPr>
                            <w:rPr>
                              <w:rFonts w:ascii="Cambria Math" w:eastAsiaTheme="minorEastAsia" w:hAnsi="Cambria Math"/>
                              <w:b/>
                            </w:rPr>
                          </m:ctrlPr>
                        </m:sSubPr>
                        <m:e>
                          <m:r>
                            <m:rPr>
                              <m:sty m:val="b"/>
                            </m:rPr>
                            <w:rPr>
                              <w:rFonts w:ascii="Cambria Math" w:eastAsiaTheme="minorEastAsia" w:hAnsi="Cambria Math"/>
                            </w:rPr>
                            <m:t>x</m:t>
                          </m:r>
                        </m:e>
                        <m:sub>
                          <m:r>
                            <m:rPr>
                              <m:sty m:val="b"/>
                            </m:rPr>
                            <w:rPr>
                              <w:rFonts w:ascii="Cambria Math" w:eastAsiaTheme="minorEastAsia" w:hAnsi="Cambria Math"/>
                            </w:rPr>
                            <m:t>N</m:t>
                          </m:r>
                        </m:sub>
                      </m:sSub>
                    </m:sup>
                    <m:e>
                      <m:r>
                        <m:rPr>
                          <m:sty m:val="b"/>
                        </m:rPr>
                        <w:rPr>
                          <w:rFonts w:ascii="Cambria Math" w:eastAsiaTheme="minorEastAsia" w:hAnsi="Cambria Math"/>
                        </w:rPr>
                        <m:t>A</m:t>
                      </m:r>
                      <m:r>
                        <w:rPr>
                          <w:rFonts w:ascii="Cambria Math" w:eastAsiaTheme="minorEastAsia" w:hAnsi="Cambria Math"/>
                        </w:rPr>
                        <m:t>∙d</m:t>
                      </m:r>
                      <m:r>
                        <m:rPr>
                          <m:sty m:val="b"/>
                        </m:rPr>
                        <w:rPr>
                          <w:rFonts w:ascii="Cambria Math" w:eastAsiaTheme="minorEastAsia" w:hAnsi="Cambria Math"/>
                        </w:rPr>
                        <m:t>s</m:t>
                      </m:r>
                    </m:e>
                  </m:nary>
                </m:e>
              </m:d>
            </m:e>
            <m:sub>
              <m:r>
                <m:rPr>
                  <m:sty m:val="p"/>
                </m:rPr>
                <w:rPr>
                  <w:rFonts w:ascii="Cambria Math" w:eastAsiaTheme="minorEastAsia" w:hAnsi="Cambria Math"/>
                </w:rPr>
                <m:t>above</m:t>
              </m:r>
            </m:sub>
          </m:sSub>
          <m:r>
            <w:rPr>
              <w:rFonts w:ascii="Cambria Math" w:eastAsiaTheme="minorEastAsia" w:hAnsi="Cambria Math"/>
            </w:rPr>
            <m:t>-</m:t>
          </m:r>
          <m:sSub>
            <m:sSubPr>
              <m:ctrlPr>
                <w:rPr>
                  <w:rFonts w:ascii="Cambria Math" w:eastAsiaTheme="minorEastAsia" w:hAnsi="Cambria Math"/>
                  <w:bCs/>
                  <w:i/>
                  <w:iCs/>
                </w:rPr>
              </m:ctrlPr>
            </m:sSubPr>
            <m:e>
              <m:d>
                <m:dPr>
                  <m:begChr m:val=""/>
                  <m:endChr m:val="|"/>
                  <m:ctrlPr>
                    <w:rPr>
                      <w:rFonts w:ascii="Cambria Math" w:eastAsiaTheme="minorEastAsia" w:hAnsi="Cambria Math"/>
                      <w:bCs/>
                      <w:i/>
                      <w:iCs/>
                    </w:rPr>
                  </m:ctrlPr>
                </m:dPr>
                <m:e>
                  <m:d>
                    <m:dPr>
                      <m:ctrlPr>
                        <w:rPr>
                          <w:rFonts w:ascii="Cambria Math" w:eastAsiaTheme="minorEastAsia" w:hAnsi="Cambria Math"/>
                          <w:bCs/>
                          <w:i/>
                          <w:iCs/>
                        </w:rPr>
                      </m:ctrlPr>
                    </m:dPr>
                    <m:e>
                      <m:f>
                        <m:fPr>
                          <m:ctrlPr>
                            <w:rPr>
                              <w:rFonts w:ascii="Cambria Math" w:eastAsiaTheme="minorEastAsia" w:hAnsi="Cambria Math"/>
                              <w:bCs/>
                              <w:i/>
                            </w:rPr>
                          </m:ctrlPr>
                        </m:fPr>
                        <m:num>
                          <m:r>
                            <w:rPr>
                              <w:rFonts w:ascii="Cambria Math" w:eastAsiaTheme="minorEastAsia" w:hAnsi="Cambria Math"/>
                            </w:rPr>
                            <m:t>e</m:t>
                          </m:r>
                        </m:num>
                        <m:den>
                          <m:r>
                            <w:rPr>
                              <w:rFonts w:ascii="Cambria Math" w:eastAsiaTheme="minorEastAsia" w:hAnsi="Cambria Math"/>
                            </w:rPr>
                            <m:t>ℏc</m:t>
                          </m:r>
                        </m:den>
                      </m:f>
                    </m:e>
                  </m:d>
                  <m:nary>
                    <m:naryPr>
                      <m:limLoc m:val="undOvr"/>
                      <m:ctrlPr>
                        <w:rPr>
                          <w:rFonts w:ascii="Cambria Math" w:eastAsiaTheme="minorEastAsia" w:hAnsi="Cambria Math"/>
                          <w:bCs/>
                          <w:i/>
                          <w:iCs/>
                        </w:rPr>
                      </m:ctrlPr>
                    </m:naryPr>
                    <m:sub>
                      <m:sSub>
                        <m:sSubPr>
                          <m:ctrlPr>
                            <w:rPr>
                              <w:rFonts w:ascii="Cambria Math" w:eastAsiaTheme="minorEastAsia" w:hAnsi="Cambria Math"/>
                              <w:b/>
                            </w:rPr>
                          </m:ctrlPr>
                        </m:sSubPr>
                        <m:e>
                          <m:r>
                            <m:rPr>
                              <m:sty m:val="b"/>
                            </m:rPr>
                            <w:rPr>
                              <w:rFonts w:ascii="Cambria Math" w:eastAsiaTheme="minorEastAsia" w:hAnsi="Cambria Math"/>
                            </w:rPr>
                            <m:t>x</m:t>
                          </m:r>
                        </m:e>
                        <m:sub>
                          <m:r>
                            <m:rPr>
                              <m:sty m:val="b"/>
                            </m:rPr>
                            <w:rPr>
                              <w:rFonts w:ascii="Cambria Math" w:eastAsiaTheme="minorEastAsia" w:hAnsi="Cambria Math"/>
                            </w:rPr>
                            <m:t>1</m:t>
                          </m:r>
                        </m:sub>
                      </m:sSub>
                    </m:sub>
                    <m:sup>
                      <m:sSub>
                        <m:sSubPr>
                          <m:ctrlPr>
                            <w:rPr>
                              <w:rFonts w:ascii="Cambria Math" w:eastAsiaTheme="minorEastAsia" w:hAnsi="Cambria Math"/>
                              <w:b/>
                            </w:rPr>
                          </m:ctrlPr>
                        </m:sSubPr>
                        <m:e>
                          <m:r>
                            <m:rPr>
                              <m:sty m:val="b"/>
                            </m:rPr>
                            <w:rPr>
                              <w:rFonts w:ascii="Cambria Math" w:eastAsiaTheme="minorEastAsia" w:hAnsi="Cambria Math"/>
                            </w:rPr>
                            <m:t>x</m:t>
                          </m:r>
                        </m:e>
                        <m:sub>
                          <m:r>
                            <m:rPr>
                              <m:sty m:val="b"/>
                            </m:rPr>
                            <w:rPr>
                              <w:rFonts w:ascii="Cambria Math" w:eastAsiaTheme="minorEastAsia" w:hAnsi="Cambria Math"/>
                            </w:rPr>
                            <m:t>N</m:t>
                          </m:r>
                        </m:sub>
                      </m:sSub>
                    </m:sup>
                    <m:e>
                      <m:r>
                        <m:rPr>
                          <m:sty m:val="b"/>
                        </m:rPr>
                        <w:rPr>
                          <w:rFonts w:ascii="Cambria Math" w:eastAsiaTheme="minorEastAsia" w:hAnsi="Cambria Math"/>
                        </w:rPr>
                        <m:t>A</m:t>
                      </m:r>
                      <m:r>
                        <w:rPr>
                          <w:rFonts w:ascii="Cambria Math" w:eastAsiaTheme="minorEastAsia" w:hAnsi="Cambria Math"/>
                        </w:rPr>
                        <m:t>∙d</m:t>
                      </m:r>
                      <m:r>
                        <m:rPr>
                          <m:sty m:val="b"/>
                        </m:rPr>
                        <w:rPr>
                          <w:rFonts w:ascii="Cambria Math" w:eastAsiaTheme="minorEastAsia" w:hAnsi="Cambria Math"/>
                        </w:rPr>
                        <m:t>s</m:t>
                      </m:r>
                    </m:e>
                  </m:nary>
                </m:e>
              </m:d>
            </m:e>
            <m:sub>
              <m:r>
                <m:rPr>
                  <m:sty m:val="p"/>
                </m:rPr>
                <w:rPr>
                  <w:rFonts w:ascii="Cambria Math" w:eastAsiaTheme="minorEastAsia" w:hAnsi="Cambria Math"/>
                </w:rPr>
                <m:t>below</m:t>
              </m:r>
            </m:sub>
          </m:sSub>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rPr>
                  </m:ctrlPr>
                </m:fPr>
                <m:num>
                  <m:r>
                    <w:rPr>
                      <w:rFonts w:ascii="Cambria Math" w:eastAsiaTheme="minorEastAsia" w:hAnsi="Cambria Math"/>
                    </w:rPr>
                    <m:t>e</m:t>
                  </m:r>
                </m:num>
                <m:den>
                  <m:r>
                    <w:rPr>
                      <w:rFonts w:ascii="Cambria Math" w:eastAsiaTheme="minorEastAsia" w:hAnsi="Cambria Math"/>
                    </w:rPr>
                    <m:t>ℏc</m:t>
                  </m:r>
                </m:den>
              </m:f>
            </m:e>
          </m:d>
          <m:nary>
            <m:naryPr>
              <m:chr m:val="∮"/>
              <m:limLoc m:val="undOvr"/>
              <m:subHide m:val="1"/>
              <m:supHide m:val="1"/>
              <m:ctrlPr>
                <w:rPr>
                  <w:rFonts w:ascii="Cambria Math" w:eastAsiaTheme="minorEastAsia" w:hAnsi="Cambria Math"/>
                  <w:bCs/>
                  <w:i/>
                  <w:iCs/>
                </w:rPr>
              </m:ctrlPr>
            </m:naryPr>
            <m:sub/>
            <m:sup/>
            <m:e>
              <m:r>
                <m:rPr>
                  <m:sty m:val="b"/>
                </m:rPr>
                <w:rPr>
                  <w:rFonts w:ascii="Cambria Math" w:eastAsiaTheme="minorEastAsia" w:hAnsi="Cambria Math"/>
                </w:rPr>
                <m:t>A</m:t>
              </m:r>
              <m:r>
                <w:rPr>
                  <w:rFonts w:ascii="Cambria Math" w:eastAsiaTheme="minorEastAsia" w:hAnsi="Cambria Math"/>
                </w:rPr>
                <m:t>∙d</m:t>
              </m:r>
              <m:r>
                <m:rPr>
                  <m:sty m:val="b"/>
                </m:rPr>
                <w:rPr>
                  <w:rFonts w:ascii="Cambria Math" w:eastAsiaTheme="minorEastAsia" w:hAnsi="Cambria Math"/>
                </w:rPr>
                <m:t>s</m:t>
              </m:r>
              <m:r>
                <w:rPr>
                  <w:rFonts w:ascii="Cambria Math" w:eastAsiaTheme="minorEastAsia" w:hAnsi="Cambria Math"/>
                </w:rPr>
                <m:t>=</m:t>
              </m:r>
            </m:e>
          </m:nary>
          <m:d>
            <m:dPr>
              <m:ctrlPr>
                <w:rPr>
                  <w:rFonts w:ascii="Cambria Math" w:eastAsiaTheme="minorEastAsia" w:hAnsi="Cambria Math"/>
                  <w:bCs/>
                  <w:i/>
                  <w:iCs/>
                </w:rPr>
              </m:ctrlPr>
            </m:dPr>
            <m:e>
              <m:f>
                <m:fPr>
                  <m:ctrlPr>
                    <w:rPr>
                      <w:rFonts w:ascii="Cambria Math" w:eastAsiaTheme="minorEastAsia" w:hAnsi="Cambria Math"/>
                      <w:bCs/>
                      <w:i/>
                    </w:rPr>
                  </m:ctrlPr>
                </m:fPr>
                <m:num>
                  <m:r>
                    <w:rPr>
                      <w:rFonts w:ascii="Cambria Math" w:eastAsiaTheme="minorEastAsia" w:hAnsi="Cambria Math"/>
                    </w:rPr>
                    <m:t>e</m:t>
                  </m:r>
                </m:num>
                <m:den>
                  <m:r>
                    <w:rPr>
                      <w:rFonts w:ascii="Cambria Math" w:eastAsiaTheme="minorEastAsia" w:hAnsi="Cambria Math"/>
                    </w:rPr>
                    <m:t>ℏc</m:t>
                  </m:r>
                </m:den>
              </m:f>
            </m:e>
          </m:d>
          <m:sSub>
            <m:sSubPr>
              <m:ctrlPr>
                <w:rPr>
                  <w:rFonts w:ascii="Cambria Math" w:eastAsiaTheme="minorEastAsia" w:hAnsi="Cambria Math"/>
                  <w:bCs/>
                  <w:i/>
                  <w:iCs/>
                </w:rPr>
              </m:ctrlPr>
            </m:sSubPr>
            <m:e>
              <m:r>
                <m:rPr>
                  <m:sty m:val="p"/>
                </m:rPr>
                <w:rPr>
                  <w:rFonts w:ascii="Cambria Math" w:eastAsiaTheme="minorEastAsia" w:hAnsi="Cambria Math"/>
                </w:rPr>
                <m:t>Φ</m:t>
              </m:r>
              <m:ctrlPr>
                <w:rPr>
                  <w:rFonts w:ascii="Cambria Math" w:eastAsiaTheme="minorEastAsia" w:hAnsi="Cambria Math"/>
                  <w:bCs/>
                  <w:iCs/>
                </w:rPr>
              </m:ctrlPr>
            </m:e>
            <m:sub>
              <m:r>
                <w:rPr>
                  <w:rFonts w:ascii="Cambria Math" w:eastAsiaTheme="minorEastAsia" w:hAnsi="Cambria Math"/>
                </w:rPr>
                <m:t>B</m:t>
              </m:r>
            </m:sub>
          </m:sSub>
          <m:r>
            <w:rPr>
              <w:rFonts w:ascii="Cambria Math" w:eastAsiaTheme="minorEastAsia" w:hAnsi="Cambria Math"/>
            </w:rPr>
            <m:t>,</m:t>
          </m:r>
        </m:oMath>
      </m:oMathPara>
    </w:p>
    <w:p w14:paraId="57E404AE" w14:textId="3ED8C46E" w:rsidR="005D0EEE" w:rsidRDefault="005D0EEE" w:rsidP="00B1289A">
      <w:pPr>
        <w:rPr>
          <w:rFonts w:eastAsiaTheme="minorEastAsia"/>
          <w:bCs/>
          <w:iCs/>
        </w:rPr>
      </w:pPr>
      <w:r>
        <w:rPr>
          <w:rFonts w:eastAsiaTheme="minorEastAsia"/>
          <w:bCs/>
          <w:iCs/>
        </w:rPr>
        <w:t>where</w:t>
      </w:r>
      <w:r w:rsidR="00A72B8B">
        <w:rPr>
          <w:rFonts w:eastAsiaTheme="minorEastAsia"/>
          <w:bCs/>
          <w:iCs/>
        </w:rPr>
        <w:t xml:space="preserve"> </w:t>
      </w:r>
      <m:oMath>
        <m:sSub>
          <m:sSubPr>
            <m:ctrlPr>
              <w:rPr>
                <w:rFonts w:ascii="Cambria Math" w:eastAsiaTheme="minorEastAsia" w:hAnsi="Cambria Math"/>
                <w:bCs/>
                <w:i/>
                <w:iCs/>
              </w:rPr>
            </m:ctrlPr>
          </m:sSubPr>
          <m:e>
            <m:r>
              <m:rPr>
                <m:sty m:val="p"/>
              </m:rPr>
              <w:rPr>
                <w:rFonts w:ascii="Cambria Math" w:eastAsiaTheme="minorEastAsia" w:hAnsi="Cambria Math"/>
              </w:rPr>
              <m:t>Φ</m:t>
            </m:r>
            <m:ctrlPr>
              <w:rPr>
                <w:rFonts w:ascii="Cambria Math" w:eastAsiaTheme="minorEastAsia" w:hAnsi="Cambria Math"/>
                <w:bCs/>
                <w:iCs/>
              </w:rPr>
            </m:ctrlPr>
          </m:e>
          <m:sub>
            <m:r>
              <w:rPr>
                <w:rFonts w:ascii="Cambria Math" w:eastAsiaTheme="minorEastAsia" w:hAnsi="Cambria Math"/>
              </w:rPr>
              <m:t>B</m:t>
            </m:r>
          </m:sub>
        </m:sSub>
      </m:oMath>
      <w:r w:rsidR="00A72B8B">
        <w:rPr>
          <w:rFonts w:eastAsiaTheme="minorEastAsia"/>
          <w:bCs/>
          <w:iCs/>
        </w:rPr>
        <w:t xml:space="preserve"> stands for the magnetic field flux inside the impenetrable cylinder. This means that as we change the magnetic field </w:t>
      </w:r>
      <w:r w:rsidR="006E0E10">
        <w:rPr>
          <w:rFonts w:eastAsiaTheme="minorEastAsia"/>
          <w:bCs/>
          <w:iCs/>
        </w:rPr>
        <w:t xml:space="preserve">strength, there is a sinusoidal component in the probability for observing the particle in region </w:t>
      </w:r>
      <m:oMath>
        <m:r>
          <w:rPr>
            <w:rFonts w:ascii="Cambria Math" w:eastAsiaTheme="minorEastAsia" w:hAnsi="Cambria Math"/>
          </w:rPr>
          <m:t>B</m:t>
        </m:r>
      </m:oMath>
      <w:r w:rsidR="006E0E10">
        <w:rPr>
          <w:rFonts w:eastAsiaTheme="minorEastAsia"/>
          <w:bCs/>
          <w:iCs/>
        </w:rPr>
        <w:t xml:space="preserve"> with </w:t>
      </w:r>
      <w:r w:rsidR="005E426A">
        <w:rPr>
          <w:rFonts w:eastAsiaTheme="minorEastAsia"/>
          <w:bCs/>
          <w:iCs/>
        </w:rPr>
        <w:t xml:space="preserve">a period given </w:t>
      </w:r>
      <w:r w:rsidR="007312FF">
        <w:rPr>
          <w:rFonts w:eastAsiaTheme="minorEastAsia"/>
          <w:bCs/>
          <w:iCs/>
        </w:rPr>
        <w:t>by a fundamental unit of magnetic flux, namely</w:t>
      </w:r>
    </w:p>
    <w:p w14:paraId="1CF48F29" w14:textId="1C186F17" w:rsidR="007312FF" w:rsidRPr="00E94114" w:rsidRDefault="00000000" w:rsidP="00B1289A">
      <w:pPr>
        <w:rPr>
          <w:rFonts w:eastAsiaTheme="minorEastAsia"/>
          <w:bCs/>
          <w:iCs/>
        </w:rPr>
      </w:pPr>
      <m:oMathPara>
        <m:oMath>
          <m:f>
            <m:fPr>
              <m:ctrlPr>
                <w:rPr>
                  <w:rFonts w:ascii="Cambria Math" w:eastAsiaTheme="minorEastAsia" w:hAnsi="Cambria Math"/>
                  <w:bCs/>
                  <w:i/>
                  <w:iCs/>
                </w:rPr>
              </m:ctrlPr>
            </m:fPr>
            <m:num>
              <m:r>
                <w:rPr>
                  <w:rFonts w:ascii="Cambria Math" w:eastAsiaTheme="minorEastAsia" w:hAnsi="Cambria Math"/>
                </w:rPr>
                <m:t>2πℏc</m:t>
              </m:r>
            </m:num>
            <m:den>
              <m:d>
                <m:dPr>
                  <m:begChr m:val="|"/>
                  <m:endChr m:val="|"/>
                  <m:ctrlPr>
                    <w:rPr>
                      <w:rFonts w:ascii="Cambria Math" w:eastAsiaTheme="minorEastAsia" w:hAnsi="Cambria Math"/>
                      <w:bCs/>
                      <w:i/>
                      <w:iCs/>
                    </w:rPr>
                  </m:ctrlPr>
                </m:dPr>
                <m:e>
                  <m:r>
                    <w:rPr>
                      <w:rFonts w:ascii="Cambria Math" w:eastAsiaTheme="minorEastAsia" w:hAnsi="Cambria Math"/>
                    </w:rPr>
                    <m:t>e</m:t>
                  </m:r>
                </m:e>
              </m:d>
            </m:den>
          </m:f>
          <m:r>
            <w:rPr>
              <w:rFonts w:ascii="Cambria Math" w:eastAsiaTheme="minorEastAsia" w:hAnsi="Cambria Math"/>
            </w:rPr>
            <m:t>=4.135×</m:t>
          </m:r>
          <m:sSup>
            <m:sSupPr>
              <m:ctrlPr>
                <w:rPr>
                  <w:rFonts w:ascii="Cambria Math" w:eastAsiaTheme="minorEastAsia" w:hAnsi="Cambria Math"/>
                  <w:bCs/>
                  <w:i/>
                  <w:iCs/>
                </w:rPr>
              </m:ctrlPr>
            </m:sSupPr>
            <m:e>
              <m:r>
                <w:rPr>
                  <w:rFonts w:ascii="Cambria Math" w:eastAsiaTheme="minorEastAsia" w:hAnsi="Cambria Math"/>
                </w:rPr>
                <m:t>10</m:t>
              </m:r>
            </m:e>
            <m:sup>
              <m:r>
                <w:rPr>
                  <w:rFonts w:ascii="Cambria Math" w:eastAsiaTheme="minorEastAsia" w:hAnsi="Cambria Math"/>
                </w:rPr>
                <m:t>-7</m:t>
              </m:r>
            </m:sup>
          </m:sSup>
          <m:r>
            <w:rPr>
              <w:rFonts w:ascii="Cambria Math" w:eastAsiaTheme="minorEastAsia" w:hAnsi="Cambria Math"/>
            </w:rPr>
            <m:t xml:space="preserve"> </m:t>
          </m:r>
          <m:r>
            <m:rPr>
              <m:sty m:val="p"/>
            </m:rPr>
            <w:rPr>
              <w:rFonts w:ascii="Cambria Math" w:eastAsiaTheme="minorEastAsia" w:hAnsi="Cambria Math"/>
            </w:rPr>
            <m:t>Gauss-c</m:t>
          </m:r>
          <m:sSup>
            <m:sSupPr>
              <m:ctrlPr>
                <w:rPr>
                  <w:rFonts w:ascii="Cambria Math" w:eastAsiaTheme="minorEastAsia" w:hAnsi="Cambria Math"/>
                  <w:bCs/>
                </w:rPr>
              </m:ctrlPr>
            </m:sSupPr>
            <m:e>
              <m:r>
                <m:rPr>
                  <m:sty m:val="p"/>
                </m:rPr>
                <w:rPr>
                  <w:rFonts w:ascii="Cambria Math" w:eastAsiaTheme="minorEastAsia" w:hAnsi="Cambria Math"/>
                </w:rPr>
                <m:t>m</m:t>
              </m:r>
            </m:e>
            <m:sup>
              <m:r>
                <m:rPr>
                  <m:sty m:val="p"/>
                </m:rPr>
                <w:rPr>
                  <w:rFonts w:ascii="Cambria Math" w:eastAsiaTheme="minorEastAsia" w:hAnsi="Cambria Math"/>
                </w:rPr>
                <m:t>2</m:t>
              </m:r>
            </m:sup>
          </m:sSup>
          <m:r>
            <w:rPr>
              <w:rFonts w:ascii="Cambria Math" w:eastAsiaTheme="minorEastAsia" w:hAnsi="Cambria Math"/>
            </w:rPr>
            <m:t>.</m:t>
          </m:r>
        </m:oMath>
      </m:oMathPara>
    </w:p>
    <w:p w14:paraId="706A9813" w14:textId="0167FFE7" w:rsidR="00E94114" w:rsidRDefault="00E94114" w:rsidP="00B1289A">
      <w:pPr>
        <w:rPr>
          <w:rFonts w:eastAsiaTheme="minorEastAsia"/>
          <w:bCs/>
          <w:iCs/>
        </w:rPr>
      </w:pPr>
      <w:r>
        <w:rPr>
          <w:rFonts w:eastAsiaTheme="minorEastAsia"/>
          <w:bCs/>
          <w:iCs/>
        </w:rPr>
        <w:t xml:space="preserve">We emphasize </w:t>
      </w:r>
      <w:r w:rsidR="00283A83">
        <w:rPr>
          <w:rFonts w:eastAsiaTheme="minorEastAsia"/>
          <w:bCs/>
          <w:iCs/>
        </w:rPr>
        <w:t xml:space="preserve">that the interference effect discussed her is purely quantum mechanical. Classically, the motion of a charged particle is determined solely by Newton’s </w:t>
      </w:r>
      <w:r w:rsidR="00D15706">
        <w:rPr>
          <w:rFonts w:eastAsiaTheme="minorEastAsia"/>
          <w:bCs/>
          <w:iCs/>
        </w:rPr>
        <w:t xml:space="preserve">second law supplemented by the force law of Lorentz. Here, as in the previous bound-state problem, the particle can </w:t>
      </w:r>
      <w:r w:rsidR="002B6971">
        <w:rPr>
          <w:rFonts w:eastAsiaTheme="minorEastAsia"/>
          <w:bCs/>
          <w:iCs/>
        </w:rPr>
        <w:t xml:space="preserve">never enter the region in which </w:t>
      </w:r>
      <m:oMath>
        <m:r>
          <m:rPr>
            <m:sty m:val="b"/>
          </m:rPr>
          <w:rPr>
            <w:rFonts w:ascii="Cambria Math" w:eastAsiaTheme="minorEastAsia" w:hAnsi="Cambria Math"/>
          </w:rPr>
          <m:t>B</m:t>
        </m:r>
      </m:oMath>
      <w:r w:rsidR="002B6971">
        <w:rPr>
          <w:rFonts w:eastAsiaTheme="minorEastAsia"/>
          <w:bCs/>
          <w:iCs/>
        </w:rPr>
        <w:t xml:space="preserve"> is finite; the Lorentz force is identically zero in all regions where the particle wave function </w:t>
      </w:r>
      <w:r w:rsidR="00986651">
        <w:rPr>
          <w:rFonts w:eastAsiaTheme="minorEastAsia"/>
          <w:bCs/>
          <w:iCs/>
        </w:rPr>
        <w:t>is finite. Yet there is a striking interference pattern that depends on the presence o</w:t>
      </w:r>
      <w:r w:rsidR="00214928">
        <w:rPr>
          <w:rFonts w:eastAsiaTheme="minorEastAsia"/>
          <w:bCs/>
          <w:iCs/>
        </w:rPr>
        <w:t xml:space="preserve">r absence of a magnetic field inside the impenetrable cylinder. Tis point has led some people to conclude that in quantum mechanics </w:t>
      </w:r>
      <w:r w:rsidR="00E726A4">
        <w:rPr>
          <w:rFonts w:eastAsiaTheme="minorEastAsia"/>
          <w:bCs/>
          <w:iCs/>
        </w:rPr>
        <w:t xml:space="preserve">it is </w:t>
      </w:r>
      <m:oMath>
        <m:r>
          <m:rPr>
            <m:sty m:val="b"/>
          </m:rPr>
          <w:rPr>
            <w:rFonts w:ascii="Cambria Math" w:eastAsiaTheme="minorEastAsia" w:hAnsi="Cambria Math"/>
          </w:rPr>
          <m:t>A</m:t>
        </m:r>
      </m:oMath>
      <w:r w:rsidR="00E726A4">
        <w:rPr>
          <w:rFonts w:eastAsiaTheme="minorEastAsia"/>
          <w:bCs/>
          <w:iCs/>
        </w:rPr>
        <w:t xml:space="preserve"> rather than </w:t>
      </w:r>
      <m:oMath>
        <m:r>
          <m:rPr>
            <m:sty m:val="b"/>
          </m:rPr>
          <w:rPr>
            <w:rFonts w:ascii="Cambria Math" w:eastAsiaTheme="minorEastAsia" w:hAnsi="Cambria Math"/>
          </w:rPr>
          <m:t>B</m:t>
        </m:r>
      </m:oMath>
      <w:r w:rsidR="00E726A4">
        <w:rPr>
          <w:rFonts w:eastAsiaTheme="minorEastAsia"/>
          <w:bCs/>
          <w:iCs/>
        </w:rPr>
        <w:t xml:space="preserve"> that is fundamental</w:t>
      </w:r>
      <w:r w:rsidR="00B756AE">
        <w:rPr>
          <w:rFonts w:eastAsiaTheme="minorEastAsia"/>
          <w:bCs/>
          <w:iCs/>
        </w:rPr>
        <w:t xml:space="preserve">. It is to be noted, however, that the observable effects in both examples depend only on </w:t>
      </w:r>
      <m:oMath>
        <m:sSub>
          <m:sSubPr>
            <m:ctrlPr>
              <w:rPr>
                <w:rFonts w:ascii="Cambria Math" w:eastAsiaTheme="minorEastAsia" w:hAnsi="Cambria Math"/>
                <w:bCs/>
                <w:i/>
                <w:iCs/>
              </w:rPr>
            </m:ctrlPr>
          </m:sSubPr>
          <m:e>
            <m:r>
              <m:rPr>
                <m:sty m:val="p"/>
              </m:rPr>
              <w:rPr>
                <w:rFonts w:ascii="Cambria Math" w:eastAsiaTheme="minorEastAsia" w:hAnsi="Cambria Math"/>
              </w:rPr>
              <m:t>Φ</m:t>
            </m:r>
            <m:ctrlPr>
              <w:rPr>
                <w:rFonts w:ascii="Cambria Math" w:eastAsiaTheme="minorEastAsia" w:hAnsi="Cambria Math"/>
                <w:bCs/>
                <w:iCs/>
              </w:rPr>
            </m:ctrlPr>
          </m:e>
          <m:sub>
            <m:r>
              <w:rPr>
                <w:rFonts w:ascii="Cambria Math" w:eastAsiaTheme="minorEastAsia" w:hAnsi="Cambria Math"/>
              </w:rPr>
              <m:t>B</m:t>
            </m:r>
          </m:sub>
        </m:sSub>
      </m:oMath>
      <w:r w:rsidR="00184ACA">
        <w:rPr>
          <w:rFonts w:eastAsiaTheme="minorEastAsia"/>
          <w:bCs/>
          <w:iCs/>
        </w:rPr>
        <w:t xml:space="preserve">, which is directly expressible in terms of </w:t>
      </w:r>
      <m:oMath>
        <m:r>
          <m:rPr>
            <m:sty m:val="b"/>
          </m:rPr>
          <w:rPr>
            <w:rFonts w:ascii="Cambria Math" w:eastAsiaTheme="minorEastAsia" w:hAnsi="Cambria Math"/>
          </w:rPr>
          <m:t>B</m:t>
        </m:r>
        <m:r>
          <w:rPr>
            <w:rFonts w:ascii="Cambria Math" w:eastAsiaTheme="minorEastAsia" w:hAnsi="Cambria Math"/>
          </w:rPr>
          <m:t>.</m:t>
        </m:r>
      </m:oMath>
      <w:r w:rsidR="00184ACA">
        <w:rPr>
          <w:rFonts w:eastAsiaTheme="minorEastAsia"/>
          <w:bCs/>
          <w:iCs/>
        </w:rPr>
        <w:t xml:space="preserve"> Experiments to verify the Ah</w:t>
      </w:r>
      <w:r w:rsidR="00EC048C">
        <w:rPr>
          <w:rFonts w:eastAsiaTheme="minorEastAsia"/>
          <w:bCs/>
          <w:iCs/>
        </w:rPr>
        <w:t xml:space="preserve">aronov-Bohm effect have been performed using a thin magnetized iron filament called a whisker. One such recent experiment is that of A. Tomonura </w:t>
      </w:r>
      <w:r w:rsidR="005C415A">
        <w:rPr>
          <w:rFonts w:eastAsiaTheme="minorEastAsia"/>
          <w:bCs/>
          <w:iCs/>
        </w:rPr>
        <w:t>et al., Phys. Rev. Lett. 48 (1982): 1443.</w:t>
      </w:r>
    </w:p>
    <w:p w14:paraId="0DD0EFC0" w14:textId="0D1AF5F6" w:rsidR="00A203F4" w:rsidRDefault="00A203F4" w:rsidP="00A203F4">
      <w:pPr>
        <w:pStyle w:val="Heading2"/>
        <w:rPr>
          <w:rFonts w:eastAsiaTheme="minorEastAsia"/>
        </w:rPr>
      </w:pPr>
      <w:bookmarkStart w:id="150" w:name="_Toc20733512"/>
      <w:r>
        <w:rPr>
          <w:rFonts w:eastAsiaTheme="minorEastAsia"/>
        </w:rPr>
        <w:t>Magnetic Monopole</w:t>
      </w:r>
      <w:bookmarkEnd w:id="150"/>
    </w:p>
    <w:p w14:paraId="5E5A9A62" w14:textId="26FFC0E4" w:rsidR="00A203F4" w:rsidRDefault="00F94F55" w:rsidP="00B1289A">
      <w:pPr>
        <w:rPr>
          <w:rFonts w:eastAsiaTheme="minorEastAsia"/>
          <w:bCs/>
          <w:iCs/>
        </w:rPr>
      </w:pPr>
      <w:r>
        <w:rPr>
          <w:rFonts w:eastAsiaTheme="minorEastAsia"/>
          <w:bCs/>
          <w:iCs/>
        </w:rPr>
        <w:t>We conclude this section with one of the most remarkable predictions</w:t>
      </w:r>
      <w:r w:rsidR="00880982">
        <w:rPr>
          <w:rFonts w:eastAsiaTheme="minorEastAsia"/>
          <w:bCs/>
          <w:iCs/>
        </w:rPr>
        <w:t xml:space="preserve"> of quantum physics, which has yet to be verified experimentally. An astute student of classical electrodynamics </w:t>
      </w:r>
      <w:r w:rsidR="003A1F4B">
        <w:rPr>
          <w:rFonts w:eastAsiaTheme="minorEastAsia"/>
          <w:bCs/>
          <w:iCs/>
        </w:rPr>
        <w:t xml:space="preserve">may be struck by the fact that there is a strong symmetry between </w:t>
      </w:r>
      <m:oMath>
        <m:r>
          <m:rPr>
            <m:sty m:val="b"/>
          </m:rPr>
          <w:rPr>
            <w:rFonts w:ascii="Cambria Math" w:eastAsiaTheme="minorEastAsia" w:hAnsi="Cambria Math"/>
          </w:rPr>
          <m:t>E</m:t>
        </m:r>
      </m:oMath>
      <w:r w:rsidR="003A1F4B">
        <w:rPr>
          <w:rFonts w:eastAsiaTheme="minorEastAsia"/>
          <w:bCs/>
          <w:iCs/>
        </w:rPr>
        <w:t xml:space="preserve"> and </w:t>
      </w:r>
      <m:oMath>
        <m:r>
          <m:rPr>
            <m:sty m:val="b"/>
          </m:rPr>
          <w:rPr>
            <w:rFonts w:ascii="Cambria Math" w:eastAsiaTheme="minorEastAsia" w:hAnsi="Cambria Math"/>
          </w:rPr>
          <m:t>B</m:t>
        </m:r>
      </m:oMath>
      <w:r w:rsidR="003A1F4B">
        <w:rPr>
          <w:rFonts w:eastAsiaTheme="minorEastAsia"/>
          <w:bCs/>
          <w:iCs/>
        </w:rPr>
        <w:t xml:space="preserve">, </w:t>
      </w:r>
      <w:r w:rsidR="00CE1AA3">
        <w:rPr>
          <w:rFonts w:eastAsiaTheme="minorEastAsia"/>
          <w:bCs/>
          <w:iCs/>
        </w:rPr>
        <w:t>yet a magnetic charge—commonly referred to as a magnetic monopole—analogous to electric charge is peculiarly absent in Maxwell’s equations</w:t>
      </w:r>
      <w:r w:rsidR="006C7594">
        <w:rPr>
          <w:rFonts w:eastAsiaTheme="minorEastAsia"/>
          <w:bCs/>
          <w:iCs/>
        </w:rPr>
        <w:t xml:space="preserve">. The source of the magnetic field observed in nature is either a moving electric charge or a </w:t>
      </w:r>
      <w:r w:rsidR="003307FB">
        <w:rPr>
          <w:rFonts w:eastAsiaTheme="minorEastAsia"/>
          <w:bCs/>
          <w:iCs/>
        </w:rPr>
        <w:t xml:space="preserve">static magnetic diploe, never a static magnetic charge. Instead of </w:t>
      </w:r>
    </w:p>
    <w:p w14:paraId="37B83EA7" w14:textId="7F4DC5F3" w:rsidR="00790A36" w:rsidRPr="0099702A" w:rsidRDefault="003307FB" w:rsidP="00790A36">
      <w:pPr>
        <w:rPr>
          <w:rFonts w:eastAsiaTheme="minorEastAsia"/>
          <w:bCs/>
          <w:iCs/>
        </w:rPr>
      </w:pPr>
      <m:oMathPara>
        <m:oMath>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B</m:t>
          </m:r>
          <m:r>
            <w:rPr>
              <w:rFonts w:ascii="Cambria Math" w:eastAsiaTheme="minorEastAsia" w:hAnsi="Cambria Math"/>
            </w:rPr>
            <m:t>=4π</m:t>
          </m:r>
          <m:sSub>
            <m:sSubPr>
              <m:ctrlPr>
                <w:rPr>
                  <w:rFonts w:ascii="Cambria Math" w:eastAsiaTheme="minorEastAsia" w:hAnsi="Cambria Math"/>
                  <w:bCs/>
                  <w:i/>
                  <w:iCs/>
                </w:rPr>
              </m:ctrlPr>
            </m:sSubPr>
            <m:e>
              <m:r>
                <w:rPr>
                  <w:rFonts w:ascii="Cambria Math" w:eastAsiaTheme="minorEastAsia" w:hAnsi="Cambria Math"/>
                </w:rPr>
                <m:t>ρ</m:t>
              </m:r>
            </m:e>
            <m:sub>
              <m:r>
                <w:rPr>
                  <w:rFonts w:ascii="Cambria Math" w:eastAsiaTheme="minorEastAsia" w:hAnsi="Cambria Math"/>
                </w:rPr>
                <m:t>M</m:t>
              </m:r>
            </m:sub>
          </m:sSub>
          <m:r>
            <w:rPr>
              <w:rFonts w:ascii="Cambria Math" w:eastAsiaTheme="minorEastAsia" w:hAnsi="Cambria Math"/>
            </w:rPr>
            <m:t xml:space="preserve"> </m:t>
          </m:r>
          <m:r>
            <m:rPr>
              <m:sty m:val="p"/>
            </m:rPr>
            <w:rPr>
              <w:rFonts w:ascii="Cambria Math" w:eastAsiaTheme="minorEastAsia" w:hAnsi="Cambria Math"/>
            </w:rPr>
            <m:t>analagous to</m:t>
          </m:r>
          <m:r>
            <w:rPr>
              <w:rFonts w:ascii="Cambria Math" w:eastAsiaTheme="minorEastAsia" w:hAnsi="Cambria Math"/>
            </w:rPr>
            <m:t xml:space="preserve"> </m:t>
          </m:r>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E</m:t>
          </m:r>
          <m:r>
            <w:rPr>
              <w:rFonts w:ascii="Cambria Math" w:eastAsiaTheme="minorEastAsia" w:hAnsi="Cambria Math"/>
            </w:rPr>
            <m:t>=4πρ,</m:t>
          </m:r>
        </m:oMath>
      </m:oMathPara>
    </w:p>
    <w:p w14:paraId="3B181A03" w14:textId="77777777" w:rsidR="00C21644" w:rsidRDefault="0099702A" w:rsidP="00790A36">
      <w:pPr>
        <w:rPr>
          <w:rFonts w:eastAsiaTheme="minorEastAsia"/>
          <w:bCs/>
        </w:rPr>
      </w:pPr>
      <m:oMath>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B</m:t>
        </m:r>
      </m:oMath>
      <w:r>
        <w:rPr>
          <w:rFonts w:eastAsiaTheme="minorEastAsia"/>
          <w:b/>
        </w:rPr>
        <w:t xml:space="preserve"> </w:t>
      </w:r>
      <w:r w:rsidRPr="0099702A">
        <w:rPr>
          <w:rFonts w:eastAsiaTheme="minorEastAsia"/>
          <w:bCs/>
        </w:rPr>
        <w:t>ac</w:t>
      </w:r>
      <w:r>
        <w:rPr>
          <w:rFonts w:eastAsiaTheme="minorEastAsia"/>
          <w:bCs/>
        </w:rPr>
        <w:t xml:space="preserve">tually vanishes in the usual way of writing Maxwell’s equations. Quantum mechanics does not predict that a magnetic monopole must exist. </w:t>
      </w:r>
      <w:r w:rsidR="003F62A5">
        <w:rPr>
          <w:rFonts w:eastAsiaTheme="minorEastAsia"/>
          <w:bCs/>
        </w:rPr>
        <w:t xml:space="preserve">However, it unambiguously requires that if a magnetic monopole is ever found in nature, the magnitude </w:t>
      </w:r>
      <w:r w:rsidR="00FA54FE">
        <w:rPr>
          <w:rFonts w:eastAsiaTheme="minorEastAsia"/>
          <w:bCs/>
        </w:rPr>
        <w:t xml:space="preserve">of the magnetic charge must be quantized in terms of </w:t>
      </w:r>
      <m:oMath>
        <m:r>
          <w:rPr>
            <w:rFonts w:ascii="Cambria Math" w:eastAsiaTheme="minorEastAsia" w:hAnsi="Cambria Math"/>
          </w:rPr>
          <m:t xml:space="preserve">e, ℏ, </m:t>
        </m:r>
        <m:r>
          <m:rPr>
            <m:sty m:val="p"/>
          </m:rPr>
          <w:rPr>
            <w:rFonts w:ascii="Cambria Math" w:eastAsiaTheme="minorEastAsia" w:hAnsi="Cambria Math"/>
          </w:rPr>
          <m:t>and</m:t>
        </m:r>
        <m:r>
          <w:rPr>
            <w:rFonts w:ascii="Cambria Math" w:eastAsiaTheme="minorEastAsia" w:hAnsi="Cambria Math"/>
          </w:rPr>
          <m:t xml:space="preserve"> c,</m:t>
        </m:r>
      </m:oMath>
      <w:r w:rsidR="00C21644">
        <w:rPr>
          <w:rFonts w:eastAsiaTheme="minorEastAsia"/>
          <w:bCs/>
        </w:rPr>
        <w:t xml:space="preserve"> as we know demonstrate.</w:t>
      </w:r>
    </w:p>
    <w:p w14:paraId="6D9E14A6" w14:textId="3CA59CC7" w:rsidR="0099702A" w:rsidRDefault="00C21644" w:rsidP="00790A36">
      <w:pPr>
        <w:rPr>
          <w:rFonts w:eastAsiaTheme="minorEastAsia"/>
          <w:bCs/>
        </w:rPr>
      </w:pPr>
      <w:r>
        <w:rPr>
          <w:rFonts w:eastAsiaTheme="minorEastAsia"/>
          <w:bCs/>
        </w:rPr>
        <w:t>Suppose there is a point magnetic monopole</w:t>
      </w:r>
      <w:r w:rsidR="00EE1E7D">
        <w:rPr>
          <w:rFonts w:eastAsiaTheme="minorEastAsia"/>
          <w:bCs/>
        </w:rPr>
        <w:t xml:space="preserve">, situated at the origin of strength </w:t>
      </w:r>
      <m:oMath>
        <m:sSub>
          <m:sSubPr>
            <m:ctrlPr>
              <w:rPr>
                <w:rFonts w:ascii="Cambria Math" w:eastAsiaTheme="minorEastAsia" w:hAnsi="Cambria Math"/>
                <w:bCs/>
                <w:i/>
              </w:rPr>
            </m:ctrlPr>
          </m:sSubPr>
          <m:e>
            <m:r>
              <w:rPr>
                <w:rFonts w:ascii="Cambria Math" w:eastAsiaTheme="minorEastAsia" w:hAnsi="Cambria Math"/>
              </w:rPr>
              <m:t>e</m:t>
            </m:r>
          </m:e>
          <m:sub>
            <m:r>
              <w:rPr>
                <w:rFonts w:ascii="Cambria Math" w:eastAsiaTheme="minorEastAsia" w:hAnsi="Cambria Math"/>
              </w:rPr>
              <m:t>M</m:t>
            </m:r>
          </m:sub>
        </m:sSub>
      </m:oMath>
      <w:r w:rsidR="00FA54FE">
        <w:rPr>
          <w:rFonts w:eastAsiaTheme="minorEastAsia"/>
          <w:bCs/>
        </w:rPr>
        <w:t xml:space="preserve"> </w:t>
      </w:r>
      <w:r w:rsidR="00EE1E7D">
        <w:rPr>
          <w:rFonts w:eastAsiaTheme="minorEastAsia"/>
          <w:bCs/>
        </w:rPr>
        <w:t xml:space="preserve">analogous </w:t>
      </w:r>
      <w:r w:rsidR="00013198">
        <w:rPr>
          <w:rFonts w:eastAsiaTheme="minorEastAsia"/>
          <w:bCs/>
        </w:rPr>
        <w:t>to a point electric charge. The static magnetic fields from</w:t>
      </w:r>
    </w:p>
    <w:p w14:paraId="387C5A15" w14:textId="1D254794" w:rsidR="00513789" w:rsidRPr="00FA02D2" w:rsidRDefault="00B01958" w:rsidP="00790A36">
      <w:pPr>
        <w:rPr>
          <w:rFonts w:eastAsiaTheme="minorEastAsia"/>
          <w:bCs/>
        </w:rPr>
      </w:pPr>
      <m:oMathPara>
        <m:oMath>
          <m:r>
            <w:rPr>
              <w:rFonts w:ascii="Cambria Math" w:eastAsiaTheme="minorEastAsia" w:hAnsi="Cambria Math"/>
            </w:rPr>
            <m:t>B=</m:t>
          </m:r>
          <m:d>
            <m:dPr>
              <m:ctrlPr>
                <w:rPr>
                  <w:rFonts w:ascii="Cambria Math" w:eastAsiaTheme="minorEastAsia" w:hAnsi="Cambria Math"/>
                  <w:bCs/>
                  <w:i/>
                </w:rPr>
              </m:ctrlPr>
            </m:dPr>
            <m:e>
              <m:f>
                <m:fPr>
                  <m:ctrlPr>
                    <w:rPr>
                      <w:rFonts w:ascii="Cambria Math" w:eastAsiaTheme="minorEastAsia" w:hAnsi="Cambria Math"/>
                      <w:bCs/>
                      <w:i/>
                    </w:rPr>
                  </m:ctrlPr>
                </m:fPr>
                <m:num>
                  <m:sSub>
                    <m:sSubPr>
                      <m:ctrlPr>
                        <w:rPr>
                          <w:rFonts w:ascii="Cambria Math" w:eastAsiaTheme="minorEastAsia" w:hAnsi="Cambria Math"/>
                          <w:bCs/>
                          <w:i/>
                        </w:rPr>
                      </m:ctrlPr>
                    </m:sSubPr>
                    <m:e>
                      <m:r>
                        <w:rPr>
                          <w:rFonts w:ascii="Cambria Math" w:eastAsiaTheme="minorEastAsia" w:hAnsi="Cambria Math"/>
                        </w:rPr>
                        <m:t>e</m:t>
                      </m:r>
                    </m:e>
                    <m:sub>
                      <m:r>
                        <w:rPr>
                          <w:rFonts w:ascii="Cambria Math" w:eastAsiaTheme="minorEastAsia" w:hAnsi="Cambria Math"/>
                        </w:rPr>
                        <m:t>M</m:t>
                      </m:r>
                    </m:sub>
                  </m:sSub>
                </m:num>
                <m:den>
                  <m:sSup>
                    <m:sSupPr>
                      <m:ctrlPr>
                        <w:rPr>
                          <w:rFonts w:ascii="Cambria Math" w:eastAsiaTheme="minorEastAsia" w:hAnsi="Cambria Math"/>
                          <w:bCs/>
                          <w:i/>
                        </w:rPr>
                      </m:ctrlPr>
                    </m:sSupPr>
                    <m:e>
                      <m:r>
                        <w:rPr>
                          <w:rFonts w:ascii="Cambria Math" w:eastAsiaTheme="minorEastAsia" w:hAnsi="Cambria Math"/>
                        </w:rPr>
                        <m:t>r</m:t>
                      </m:r>
                    </m:e>
                    <m:sup>
                      <m:r>
                        <w:rPr>
                          <w:rFonts w:ascii="Cambria Math" w:eastAsiaTheme="minorEastAsia" w:hAnsi="Cambria Math"/>
                        </w:rPr>
                        <m:t>2</m:t>
                      </m:r>
                    </m:sup>
                  </m:sSup>
                </m:den>
              </m:f>
            </m:e>
          </m:d>
          <m:acc>
            <m:accPr>
              <m:ctrlPr>
                <w:rPr>
                  <w:rFonts w:ascii="Cambria Math" w:eastAsiaTheme="minorEastAsia" w:hAnsi="Cambria Math"/>
                  <w:bCs/>
                  <w:i/>
                </w:rPr>
              </m:ctrlPr>
            </m:accPr>
            <m:e>
              <m:r>
                <m:rPr>
                  <m:sty m:val="b"/>
                </m:rPr>
                <w:rPr>
                  <w:rFonts w:ascii="Cambria Math" w:eastAsiaTheme="minorEastAsia" w:hAnsi="Cambria Math"/>
                </w:rPr>
                <m:t>r</m:t>
              </m:r>
            </m:e>
          </m:acc>
          <m:r>
            <w:rPr>
              <w:rFonts w:ascii="Cambria Math" w:eastAsiaTheme="minorEastAsia" w:hAnsi="Cambria Math"/>
            </w:rPr>
            <m:t>.</m:t>
          </m:r>
        </m:oMath>
      </m:oMathPara>
    </w:p>
    <w:p w14:paraId="3A37B921" w14:textId="00F3313B" w:rsidR="00FA02D2" w:rsidRPr="00FA02D2" w:rsidRDefault="00FA02D2" w:rsidP="00790A36">
      <w:pPr>
        <w:rPr>
          <w:rFonts w:eastAsiaTheme="minorEastAsia"/>
          <w:bCs/>
        </w:rPr>
      </w:pPr>
      <w:r>
        <w:rPr>
          <w:rFonts w:eastAsiaTheme="minorEastAsia"/>
          <w:bCs/>
        </w:rPr>
        <w:t xml:space="preserve">At first sight it may appear that the magnetic field </w:t>
      </w:r>
      <w:r w:rsidR="00F35D16">
        <w:rPr>
          <w:rFonts w:eastAsiaTheme="minorEastAsia"/>
          <w:bCs/>
        </w:rPr>
        <w:t>can be derived from</w:t>
      </w:r>
    </w:p>
    <w:p w14:paraId="58C2E45F" w14:textId="71AEE23C" w:rsidR="00013198" w:rsidRPr="00F35D16" w:rsidRDefault="00170C17" w:rsidP="00790A36">
      <w:pPr>
        <w:rPr>
          <w:rFonts w:eastAsiaTheme="minorEastAsia"/>
          <w:bCs/>
          <w:iCs/>
        </w:rPr>
      </w:pPr>
      <m:oMathPara>
        <m:oMath>
          <m:r>
            <m:rPr>
              <m:sty m:val="b"/>
            </m:rPr>
            <w:rPr>
              <w:rFonts w:ascii="Cambria Math" w:eastAsiaTheme="minorEastAsia" w:hAnsi="Cambria Math"/>
            </w:rPr>
            <m:t>A</m:t>
          </m:r>
          <m:r>
            <w:rPr>
              <w:rFonts w:ascii="Cambria Math" w:eastAsiaTheme="minorEastAsia" w:hAnsi="Cambria Math"/>
            </w:rPr>
            <m:t>=</m:t>
          </m:r>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sSub>
                    <m:sSubPr>
                      <m:ctrlPr>
                        <w:rPr>
                          <w:rFonts w:ascii="Cambria Math" w:eastAsiaTheme="minorEastAsia" w:hAnsi="Cambria Math"/>
                          <w:bCs/>
                          <w:i/>
                          <w:iCs/>
                        </w:rPr>
                      </m:ctrlPr>
                    </m:sSubPr>
                    <m:e>
                      <m:r>
                        <w:rPr>
                          <w:rFonts w:ascii="Cambria Math" w:eastAsiaTheme="minorEastAsia" w:hAnsi="Cambria Math"/>
                        </w:rPr>
                        <m:t>e</m:t>
                      </m:r>
                    </m:e>
                    <m:sub>
                      <m:r>
                        <w:rPr>
                          <w:rFonts w:ascii="Cambria Math" w:eastAsiaTheme="minorEastAsia" w:hAnsi="Cambria Math"/>
                        </w:rPr>
                        <m:t>m</m:t>
                      </m:r>
                    </m:sub>
                  </m:sSub>
                  <m:d>
                    <m:dPr>
                      <m:ctrlPr>
                        <w:rPr>
                          <w:rFonts w:ascii="Cambria Math" w:eastAsiaTheme="minorEastAsia" w:hAnsi="Cambria Math"/>
                          <w:bCs/>
                          <w:i/>
                          <w:iCs/>
                        </w:rPr>
                      </m:ctrlPr>
                    </m:dPr>
                    <m:e>
                      <m:r>
                        <w:rPr>
                          <w:rFonts w:ascii="Cambria Math" w:eastAsiaTheme="minorEastAsia" w:hAnsi="Cambria Math"/>
                        </w:rPr>
                        <m:t>1-</m:t>
                      </m:r>
                      <m:func>
                        <m:funcPr>
                          <m:ctrlPr>
                            <w:rPr>
                              <w:rFonts w:ascii="Cambria Math" w:eastAsiaTheme="minorEastAsia" w:hAnsi="Cambria Math"/>
                              <w:bCs/>
                              <w:i/>
                              <w:iCs/>
                            </w:rPr>
                          </m:ctrlPr>
                        </m:funcPr>
                        <m:fName>
                          <m:r>
                            <m:rPr>
                              <m:sty m:val="p"/>
                            </m:rPr>
                            <w:rPr>
                              <w:rFonts w:ascii="Cambria Math" w:eastAsiaTheme="minorEastAsia" w:hAnsi="Cambria Math"/>
                            </w:rPr>
                            <m:t>cos</m:t>
                          </m:r>
                        </m:fName>
                        <m:e>
                          <m:r>
                            <w:rPr>
                              <w:rFonts w:ascii="Cambria Math" w:eastAsiaTheme="minorEastAsia" w:hAnsi="Cambria Math"/>
                            </w:rPr>
                            <m:t>θ</m:t>
                          </m:r>
                        </m:e>
                      </m:func>
                    </m:e>
                  </m:d>
                </m:num>
                <m:den>
                  <m:r>
                    <w:rPr>
                      <w:rFonts w:ascii="Cambria Math" w:eastAsiaTheme="minorEastAsia" w:hAnsi="Cambria Math"/>
                    </w:rPr>
                    <m:t>r</m:t>
                  </m:r>
                  <m:func>
                    <m:funcPr>
                      <m:ctrlPr>
                        <w:rPr>
                          <w:rFonts w:ascii="Cambria Math" w:eastAsiaTheme="minorEastAsia" w:hAnsi="Cambria Math"/>
                          <w:bCs/>
                          <w:i/>
                          <w:iCs/>
                        </w:rPr>
                      </m:ctrlPr>
                    </m:funcPr>
                    <m:fName>
                      <m:r>
                        <m:rPr>
                          <m:sty m:val="p"/>
                        </m:rPr>
                        <w:rPr>
                          <w:rFonts w:ascii="Cambria Math" w:eastAsiaTheme="minorEastAsia" w:hAnsi="Cambria Math"/>
                        </w:rPr>
                        <m:t>sin</m:t>
                      </m:r>
                    </m:fName>
                    <m:e>
                      <m:r>
                        <w:rPr>
                          <w:rFonts w:ascii="Cambria Math" w:eastAsiaTheme="minorEastAsia" w:hAnsi="Cambria Math"/>
                        </w:rPr>
                        <m:t>θ</m:t>
                      </m:r>
                    </m:e>
                  </m:func>
                </m:den>
              </m:f>
            </m:e>
          </m:d>
          <m:acc>
            <m:accPr>
              <m:ctrlPr>
                <w:rPr>
                  <w:rFonts w:ascii="Cambria Math" w:eastAsiaTheme="minorEastAsia" w:hAnsi="Cambria Math"/>
                  <w:i/>
                </w:rPr>
              </m:ctrlPr>
            </m:accPr>
            <m:e>
              <m:r>
                <m:rPr>
                  <m:sty m:val="b"/>
                </m:rPr>
                <w:rPr>
                  <w:rFonts w:ascii="Cambria Math" w:eastAsiaTheme="minorEastAsia" w:hAnsi="Cambria Math"/>
                </w:rPr>
                <m:t>ϕ</m:t>
              </m:r>
            </m:e>
          </m:acc>
          <m:r>
            <w:rPr>
              <w:rFonts w:ascii="Cambria Math" w:eastAsiaTheme="minorEastAsia" w:hAnsi="Cambria Math"/>
            </w:rPr>
            <m:t>.</m:t>
          </m:r>
        </m:oMath>
      </m:oMathPara>
    </w:p>
    <w:p w14:paraId="7F9FE02A" w14:textId="26FCB02A" w:rsidR="00F35D16" w:rsidRDefault="00F35D16" w:rsidP="00790A36">
      <w:pPr>
        <w:rPr>
          <w:rFonts w:eastAsiaTheme="minorEastAsia"/>
          <w:bCs/>
          <w:iCs/>
        </w:rPr>
      </w:pPr>
      <w:r>
        <w:rPr>
          <w:rFonts w:eastAsiaTheme="minorEastAsia"/>
          <w:bCs/>
          <w:iCs/>
        </w:rPr>
        <w:t>Recall the expression for curl in spherical coordinates:</w:t>
      </w:r>
    </w:p>
    <w:p w14:paraId="46FEFA33" w14:textId="27B1E37B" w:rsidR="00F35D16" w:rsidRPr="00170C17" w:rsidRDefault="00F35D16" w:rsidP="00790A36">
      <w:pPr>
        <w:rPr>
          <w:rFonts w:eastAsiaTheme="minorEastAsia"/>
          <w:bCs/>
          <w:iCs/>
        </w:rPr>
      </w:pPr>
      <m:oMathPara>
        <m:oMath>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A</m:t>
          </m:r>
          <m:r>
            <w:rPr>
              <w:rFonts w:ascii="Cambria Math" w:eastAsiaTheme="minorEastAsia" w:hAnsi="Cambria Math"/>
            </w:rPr>
            <m:t>=</m:t>
          </m:r>
          <m:acc>
            <m:accPr>
              <m:ctrlPr>
                <w:rPr>
                  <w:rFonts w:ascii="Cambria Math" w:eastAsiaTheme="minorEastAsia" w:hAnsi="Cambria Math"/>
                  <w:bCs/>
                  <w:i/>
                  <w:iCs/>
                </w:rPr>
              </m:ctrlPr>
            </m:accPr>
            <m:e>
              <m:r>
                <m:rPr>
                  <m:sty m:val="b"/>
                </m:rPr>
                <w:rPr>
                  <w:rFonts w:ascii="Cambria Math" w:eastAsiaTheme="minorEastAsia" w:hAnsi="Cambria Math"/>
                </w:rPr>
                <m:t>r</m:t>
              </m:r>
            </m:e>
          </m:acc>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r</m:t>
                  </m:r>
                  <m:func>
                    <m:funcPr>
                      <m:ctrlPr>
                        <w:rPr>
                          <w:rFonts w:ascii="Cambria Math" w:eastAsiaTheme="minorEastAsia" w:hAnsi="Cambria Math"/>
                          <w:bCs/>
                          <w:i/>
                          <w:iCs/>
                        </w:rPr>
                      </m:ctrlPr>
                    </m:funcPr>
                    <m:fName>
                      <m:r>
                        <m:rPr>
                          <m:sty m:val="p"/>
                        </m:rPr>
                        <w:rPr>
                          <w:rFonts w:ascii="Cambria Math" w:eastAsiaTheme="minorEastAsia" w:hAnsi="Cambria Math"/>
                        </w:rPr>
                        <m:t>sin</m:t>
                      </m:r>
                    </m:fName>
                    <m:e>
                      <m:r>
                        <w:rPr>
                          <w:rFonts w:ascii="Cambria Math" w:eastAsiaTheme="minorEastAsia" w:hAnsi="Cambria Math"/>
                        </w:rPr>
                        <m:t>θ</m:t>
                      </m:r>
                    </m:e>
                  </m:func>
                </m:den>
              </m:f>
              <m:f>
                <m:fPr>
                  <m:ctrlPr>
                    <w:rPr>
                      <w:rFonts w:ascii="Cambria Math" w:eastAsiaTheme="minorEastAsia" w:hAnsi="Cambria Math"/>
                      <w:bCs/>
                      <w:i/>
                      <w:iCs/>
                    </w:rPr>
                  </m:ctrlPr>
                </m:fPr>
                <m:num>
                  <m:r>
                    <w:rPr>
                      <w:rFonts w:ascii="Cambria Math" w:eastAsiaTheme="minorEastAsia" w:hAnsi="Cambria Math"/>
                    </w:rPr>
                    <m:t>∂</m:t>
                  </m:r>
                </m:num>
                <m:den>
                  <m:r>
                    <w:rPr>
                      <w:rFonts w:ascii="Cambria Math" w:eastAsiaTheme="minorEastAsia" w:hAnsi="Cambria Math"/>
                    </w:rPr>
                    <m:t>∂θ</m:t>
                  </m:r>
                </m:den>
              </m:f>
              <m:d>
                <m:dPr>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A</m:t>
                      </m:r>
                    </m:e>
                    <m:sub>
                      <m:r>
                        <w:rPr>
                          <w:rFonts w:ascii="Cambria Math" w:eastAsiaTheme="minorEastAsia" w:hAnsi="Cambria Math"/>
                        </w:rPr>
                        <m:t>ϕ</m:t>
                      </m:r>
                    </m:sub>
                  </m:sSub>
                  <m:func>
                    <m:funcPr>
                      <m:ctrlPr>
                        <w:rPr>
                          <w:rFonts w:ascii="Cambria Math" w:eastAsiaTheme="minorEastAsia" w:hAnsi="Cambria Math"/>
                          <w:bCs/>
                          <w:i/>
                          <w:iCs/>
                        </w:rPr>
                      </m:ctrlPr>
                    </m:funcPr>
                    <m:fName>
                      <m:r>
                        <m:rPr>
                          <m:sty m:val="p"/>
                        </m:rPr>
                        <w:rPr>
                          <w:rFonts w:ascii="Cambria Math" w:eastAsiaTheme="minorEastAsia" w:hAnsi="Cambria Math"/>
                        </w:rPr>
                        <m:t>sin</m:t>
                      </m:r>
                    </m:fName>
                    <m:e>
                      <m:r>
                        <w:rPr>
                          <w:rFonts w:ascii="Cambria Math" w:eastAsiaTheme="minorEastAsia" w:hAnsi="Cambria Math"/>
                        </w:rPr>
                        <m:t>θ</m:t>
                      </m:r>
                    </m:e>
                  </m:func>
                </m:e>
              </m:d>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A</m:t>
                      </m:r>
                    </m:e>
                    <m:sub>
                      <m:r>
                        <w:rPr>
                          <w:rFonts w:ascii="Cambria Math" w:eastAsiaTheme="minorEastAsia" w:hAnsi="Cambria Math"/>
                        </w:rPr>
                        <m:t>θ</m:t>
                      </m:r>
                    </m:sub>
                  </m:sSub>
                </m:num>
                <m:den>
                  <m:r>
                    <w:rPr>
                      <w:rFonts w:ascii="Cambria Math" w:eastAsiaTheme="minorEastAsia" w:hAnsi="Cambria Math"/>
                    </w:rPr>
                    <m:t>∂ϕ</m:t>
                  </m:r>
                </m:den>
              </m:f>
            </m:e>
          </m:d>
          <m:r>
            <w:rPr>
              <w:rFonts w:ascii="Cambria Math" w:eastAsiaTheme="minorEastAsia" w:hAnsi="Cambria Math"/>
            </w:rPr>
            <m:t>+</m:t>
          </m:r>
          <m:acc>
            <m:accPr>
              <m:ctrlPr>
                <w:rPr>
                  <w:rFonts w:ascii="Cambria Math" w:eastAsiaTheme="minorEastAsia" w:hAnsi="Cambria Math"/>
                  <w:bCs/>
                  <w:i/>
                  <w:iCs/>
                </w:rPr>
              </m:ctrlPr>
            </m:accPr>
            <m:e>
              <m:r>
                <m:rPr>
                  <m:sty m:val="b"/>
                </m:rPr>
                <w:rPr>
                  <w:rFonts w:ascii="Cambria Math" w:eastAsiaTheme="minorEastAsia" w:hAnsi="Cambria Math"/>
                </w:rPr>
                <m:t>θ</m:t>
              </m:r>
            </m:e>
          </m:acc>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r</m:t>
              </m:r>
            </m:den>
          </m:f>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1</m:t>
                  </m:r>
                </m:num>
                <m:den>
                  <m:func>
                    <m:funcPr>
                      <m:ctrlPr>
                        <w:rPr>
                          <w:rFonts w:ascii="Cambria Math" w:eastAsiaTheme="minorEastAsia" w:hAnsi="Cambria Math"/>
                          <w:bCs/>
                          <w:i/>
                          <w:iCs/>
                        </w:rPr>
                      </m:ctrlPr>
                    </m:funcPr>
                    <m:fName>
                      <m:r>
                        <m:rPr>
                          <m:sty m:val="p"/>
                        </m:rPr>
                        <w:rPr>
                          <w:rFonts w:ascii="Cambria Math" w:eastAsiaTheme="minorEastAsia" w:hAnsi="Cambria Math"/>
                        </w:rPr>
                        <m:t>sin</m:t>
                      </m:r>
                    </m:fName>
                    <m:e>
                      <m:r>
                        <w:rPr>
                          <w:rFonts w:ascii="Cambria Math" w:eastAsiaTheme="minorEastAsia" w:hAnsi="Cambria Math"/>
                        </w:rPr>
                        <m:t>θ</m:t>
                      </m:r>
                    </m:e>
                  </m:func>
                </m:den>
              </m:f>
              <m:f>
                <m:fPr>
                  <m:ctrlPr>
                    <w:rPr>
                      <w:rFonts w:ascii="Cambria Math" w:eastAsiaTheme="minorEastAsia" w:hAnsi="Cambria Math"/>
                      <w:bCs/>
                      <w:i/>
                      <w:iCs/>
                    </w:rPr>
                  </m:ctrlPr>
                </m:fPr>
                <m:num>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A</m:t>
                      </m:r>
                    </m:e>
                    <m:sub>
                      <m:r>
                        <w:rPr>
                          <w:rFonts w:ascii="Cambria Math" w:eastAsiaTheme="minorEastAsia" w:hAnsi="Cambria Math"/>
                        </w:rPr>
                        <m:t>r</m:t>
                      </m:r>
                    </m:sub>
                  </m:sSub>
                </m:num>
                <m:den>
                  <m:r>
                    <w:rPr>
                      <w:rFonts w:ascii="Cambria Math" w:eastAsiaTheme="minorEastAsia" w:hAnsi="Cambria Math"/>
                    </w:rPr>
                    <m:t>∂ϕ</m:t>
                  </m:r>
                </m:den>
              </m:f>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m:t>
                  </m:r>
                </m:num>
                <m:den>
                  <m:r>
                    <w:rPr>
                      <w:rFonts w:ascii="Cambria Math" w:eastAsiaTheme="minorEastAsia" w:hAnsi="Cambria Math"/>
                    </w:rPr>
                    <m:t>∂r</m:t>
                  </m:r>
                </m:den>
              </m:f>
              <m:d>
                <m:dPr>
                  <m:ctrlPr>
                    <w:rPr>
                      <w:rFonts w:ascii="Cambria Math" w:eastAsiaTheme="minorEastAsia" w:hAnsi="Cambria Math"/>
                      <w:bCs/>
                      <w:i/>
                      <w:iCs/>
                    </w:rPr>
                  </m:ctrlPr>
                </m:dPr>
                <m:e>
                  <m:r>
                    <w:rPr>
                      <w:rFonts w:ascii="Cambria Math" w:eastAsiaTheme="minorEastAsia" w:hAnsi="Cambria Math"/>
                    </w:rPr>
                    <m:t>r</m:t>
                  </m:r>
                  <m:sSub>
                    <m:sSubPr>
                      <m:ctrlPr>
                        <w:rPr>
                          <w:rFonts w:ascii="Cambria Math" w:eastAsiaTheme="minorEastAsia" w:hAnsi="Cambria Math"/>
                          <w:bCs/>
                          <w:i/>
                          <w:iCs/>
                        </w:rPr>
                      </m:ctrlPr>
                    </m:sSubPr>
                    <m:e>
                      <m:r>
                        <w:rPr>
                          <w:rFonts w:ascii="Cambria Math" w:eastAsiaTheme="minorEastAsia" w:hAnsi="Cambria Math"/>
                        </w:rPr>
                        <m:t>A</m:t>
                      </m:r>
                    </m:e>
                    <m:sub>
                      <m:r>
                        <w:rPr>
                          <w:rFonts w:ascii="Cambria Math" w:eastAsiaTheme="minorEastAsia" w:hAnsi="Cambria Math"/>
                        </w:rPr>
                        <m:t>ϕ</m:t>
                      </m:r>
                    </m:sub>
                  </m:sSub>
                </m:e>
              </m:d>
            </m:e>
          </m:d>
          <m:r>
            <w:rPr>
              <w:rFonts w:ascii="Cambria Math" w:eastAsiaTheme="minorEastAsia" w:hAnsi="Cambria Math"/>
            </w:rPr>
            <m:t>+</m:t>
          </m:r>
          <m:acc>
            <m:accPr>
              <m:ctrlPr>
                <w:rPr>
                  <w:rFonts w:ascii="Cambria Math" w:eastAsiaTheme="minorEastAsia" w:hAnsi="Cambria Math"/>
                  <w:bCs/>
                  <w:i/>
                  <w:iCs/>
                </w:rPr>
              </m:ctrlPr>
            </m:accPr>
            <m:e>
              <m:r>
                <m:rPr>
                  <m:sty m:val="b"/>
                </m:rPr>
                <w:rPr>
                  <w:rFonts w:ascii="Cambria Math" w:eastAsiaTheme="minorEastAsia" w:hAnsi="Cambria Math"/>
                </w:rPr>
                <m:t>ϕ</m:t>
              </m:r>
            </m:e>
          </m:acc>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r</m:t>
              </m:r>
            </m:den>
          </m:f>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m:t>
                  </m:r>
                </m:num>
                <m:den>
                  <m:r>
                    <w:rPr>
                      <w:rFonts w:ascii="Cambria Math" w:eastAsiaTheme="minorEastAsia" w:hAnsi="Cambria Math"/>
                    </w:rPr>
                    <m:t>∂r</m:t>
                  </m:r>
                </m:den>
              </m:f>
              <m:d>
                <m:dPr>
                  <m:ctrlPr>
                    <w:rPr>
                      <w:rFonts w:ascii="Cambria Math" w:eastAsiaTheme="minorEastAsia" w:hAnsi="Cambria Math"/>
                      <w:bCs/>
                      <w:i/>
                      <w:iCs/>
                    </w:rPr>
                  </m:ctrlPr>
                </m:dPr>
                <m:e>
                  <m:r>
                    <w:rPr>
                      <w:rFonts w:ascii="Cambria Math" w:eastAsiaTheme="minorEastAsia" w:hAnsi="Cambria Math"/>
                    </w:rPr>
                    <m:t>r</m:t>
                  </m:r>
                  <m:sSub>
                    <m:sSubPr>
                      <m:ctrlPr>
                        <w:rPr>
                          <w:rFonts w:ascii="Cambria Math" w:eastAsiaTheme="minorEastAsia" w:hAnsi="Cambria Math"/>
                          <w:bCs/>
                          <w:i/>
                          <w:iCs/>
                        </w:rPr>
                      </m:ctrlPr>
                    </m:sSubPr>
                    <m:e>
                      <m:r>
                        <w:rPr>
                          <w:rFonts w:ascii="Cambria Math" w:eastAsiaTheme="minorEastAsia" w:hAnsi="Cambria Math"/>
                        </w:rPr>
                        <m:t>A</m:t>
                      </m:r>
                    </m:e>
                    <m:sub>
                      <m:r>
                        <w:rPr>
                          <w:rFonts w:ascii="Cambria Math" w:eastAsiaTheme="minorEastAsia" w:hAnsi="Cambria Math"/>
                        </w:rPr>
                        <m:t>θ</m:t>
                      </m:r>
                    </m:sub>
                  </m:sSub>
                </m:e>
              </m:d>
              <m:r>
                <w:rPr>
                  <w:rFonts w:ascii="Cambria Math" w:eastAsiaTheme="minorEastAsia" w:hAnsi="Cambria Math"/>
                </w:rPr>
                <m:t>-</m:t>
              </m:r>
              <m:f>
                <m:fPr>
                  <m:ctrlPr>
                    <w:rPr>
                      <w:rFonts w:ascii="Cambria Math" w:eastAsiaTheme="minorEastAsia" w:hAnsi="Cambria Math"/>
                      <w:bCs/>
                      <w:i/>
                      <w:iCs/>
                    </w:rPr>
                  </m:ctrlPr>
                </m:fPr>
                <m:num>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A</m:t>
                      </m:r>
                    </m:e>
                    <m:sub>
                      <m:r>
                        <w:rPr>
                          <w:rFonts w:ascii="Cambria Math" w:eastAsiaTheme="minorEastAsia" w:hAnsi="Cambria Math"/>
                        </w:rPr>
                        <m:t>r</m:t>
                      </m:r>
                    </m:sub>
                  </m:sSub>
                </m:num>
                <m:den>
                  <m:r>
                    <w:rPr>
                      <w:rFonts w:ascii="Cambria Math" w:eastAsiaTheme="minorEastAsia" w:hAnsi="Cambria Math"/>
                    </w:rPr>
                    <m:t>∂θ</m:t>
                  </m:r>
                </m:den>
              </m:f>
            </m:e>
          </m:d>
          <m:r>
            <w:rPr>
              <w:rFonts w:ascii="Cambria Math" w:eastAsiaTheme="minorEastAsia" w:hAnsi="Cambria Math"/>
            </w:rPr>
            <m:t>.</m:t>
          </m:r>
        </m:oMath>
      </m:oMathPara>
    </w:p>
    <w:p w14:paraId="6E70A405" w14:textId="247B2097" w:rsidR="00170C17" w:rsidRDefault="00170C17" w:rsidP="00790A36">
      <w:pPr>
        <w:rPr>
          <w:rFonts w:eastAsiaTheme="minorEastAsia"/>
          <w:bCs/>
          <w:iCs/>
        </w:rPr>
      </w:pPr>
      <w:r>
        <w:rPr>
          <w:rFonts w:eastAsiaTheme="minorEastAsia"/>
          <w:bCs/>
          <w:iCs/>
        </w:rPr>
        <w:t xml:space="preserve">But the vector potential, </w:t>
      </w:r>
      <m:oMath>
        <m:r>
          <m:rPr>
            <m:sty m:val="b"/>
          </m:rPr>
          <w:rPr>
            <w:rFonts w:ascii="Cambria Math" w:eastAsiaTheme="minorEastAsia" w:hAnsi="Cambria Math"/>
          </w:rPr>
          <m:t>A</m:t>
        </m:r>
        <m:r>
          <w:rPr>
            <w:rFonts w:ascii="Cambria Math" w:eastAsiaTheme="minorEastAsia" w:hAnsi="Cambria Math"/>
          </w:rPr>
          <m:t>,</m:t>
        </m:r>
      </m:oMath>
      <w:r>
        <w:rPr>
          <w:rFonts w:eastAsiaTheme="minorEastAsia"/>
          <w:bCs/>
          <w:iCs/>
        </w:rPr>
        <w:t xml:space="preserve"> </w:t>
      </w:r>
      <w:r w:rsidR="00AC5B0A">
        <w:rPr>
          <w:rFonts w:eastAsiaTheme="minorEastAsia"/>
          <w:bCs/>
          <w:iCs/>
        </w:rPr>
        <w:t xml:space="preserve">above </w:t>
      </w:r>
      <w:r w:rsidR="00075146">
        <w:rPr>
          <w:rFonts w:eastAsiaTheme="minorEastAsia"/>
          <w:bCs/>
          <w:iCs/>
        </w:rPr>
        <w:t xml:space="preserve">has one difficulty—it is singular on the negative </w:t>
      </w:r>
      <m:oMath>
        <m:r>
          <w:rPr>
            <w:rFonts w:ascii="Cambria Math" w:eastAsiaTheme="minorEastAsia" w:hAnsi="Cambria Math"/>
          </w:rPr>
          <m:t>z</m:t>
        </m:r>
      </m:oMath>
      <w:r w:rsidR="00075146">
        <w:rPr>
          <w:rFonts w:eastAsiaTheme="minorEastAsia"/>
          <w:bCs/>
          <w:iCs/>
        </w:rPr>
        <w:t xml:space="preserve">-axix </w:t>
      </w:r>
      <m:oMath>
        <m:d>
          <m:dPr>
            <m:ctrlPr>
              <w:rPr>
                <w:rFonts w:ascii="Cambria Math" w:eastAsiaTheme="minorEastAsia" w:hAnsi="Cambria Math"/>
                <w:bCs/>
                <w:i/>
                <w:iCs/>
              </w:rPr>
            </m:ctrlPr>
          </m:dPr>
          <m:e>
            <m:r>
              <w:rPr>
                <w:rFonts w:ascii="Cambria Math" w:eastAsiaTheme="minorEastAsia" w:hAnsi="Cambria Math"/>
              </w:rPr>
              <m:t>θ=π</m:t>
            </m:r>
          </m:e>
        </m:d>
        <m:r>
          <w:rPr>
            <w:rFonts w:ascii="Cambria Math" w:eastAsiaTheme="minorEastAsia" w:hAnsi="Cambria Math"/>
          </w:rPr>
          <m:t>.</m:t>
        </m:r>
      </m:oMath>
      <w:r w:rsidR="00AC5B0A">
        <w:rPr>
          <w:rFonts w:eastAsiaTheme="minorEastAsia"/>
          <w:bCs/>
          <w:iCs/>
        </w:rPr>
        <w:t xml:space="preserve"> In fact, it turns out</w:t>
      </w:r>
      <w:r w:rsidR="00C10746">
        <w:rPr>
          <w:rFonts w:eastAsiaTheme="minorEastAsia"/>
          <w:bCs/>
          <w:iCs/>
        </w:rPr>
        <w:t xml:space="preserve"> to be impossible to construct a singularity-free potential valid everywhere for this problem. To see tis </w:t>
      </w:r>
      <w:r w:rsidR="008A5BDE">
        <w:rPr>
          <w:rFonts w:eastAsiaTheme="minorEastAsia"/>
          <w:bCs/>
          <w:iCs/>
        </w:rPr>
        <w:t>we first note “Gauss’s Law”</w:t>
      </w:r>
    </w:p>
    <w:p w14:paraId="229E0F4F" w14:textId="783D5FD6" w:rsidR="008A5BDE" w:rsidRPr="00CD3887" w:rsidRDefault="00000000" w:rsidP="00790A36">
      <w:pPr>
        <w:rPr>
          <w:rFonts w:eastAsiaTheme="minorEastAsia"/>
          <w:bCs/>
          <w:iCs/>
        </w:rPr>
      </w:pPr>
      <m:oMathPara>
        <m:oMath>
          <m:nary>
            <m:naryPr>
              <m:limLoc m:val="subSup"/>
              <m:ctrlPr>
                <w:rPr>
                  <w:rFonts w:ascii="Cambria Math" w:eastAsiaTheme="minorEastAsia" w:hAnsi="Cambria Math"/>
                  <w:bCs/>
                  <w:i/>
                  <w:iCs/>
                </w:rPr>
              </m:ctrlPr>
            </m:naryPr>
            <m:sub>
              <m:r>
                <m:rPr>
                  <m:sty m:val="p"/>
                </m:rPr>
                <w:rPr>
                  <w:rFonts w:ascii="Cambria Math" w:eastAsiaTheme="minorEastAsia" w:hAnsi="Cambria Math"/>
                </w:rPr>
                <m:t>closed-surface</m:t>
              </m:r>
            </m:sub>
            <m:sup>
              <m:r>
                <w:rPr>
                  <w:rFonts w:ascii="Cambria Math" w:eastAsiaTheme="minorEastAsia" w:hAnsi="Cambria Math"/>
                </w:rPr>
                <m:t>.</m:t>
              </m:r>
            </m:sup>
            <m:e>
              <m:r>
                <m:rPr>
                  <m:sty m:val="b"/>
                </m:rPr>
                <w:rPr>
                  <w:rFonts w:ascii="Cambria Math" w:eastAsiaTheme="minorEastAsia" w:hAnsi="Cambria Math"/>
                </w:rPr>
                <m:t>B</m:t>
              </m:r>
              <m:r>
                <w:rPr>
                  <w:rFonts w:ascii="Cambria Math" w:eastAsiaTheme="minorEastAsia" w:hAnsi="Cambria Math"/>
                </w:rPr>
                <m:t>∙d</m:t>
              </m:r>
              <m:r>
                <m:rPr>
                  <m:sty m:val="b"/>
                </m:rPr>
                <w:rPr>
                  <w:rFonts w:ascii="Cambria Math" w:eastAsiaTheme="minorEastAsia" w:hAnsi="Cambria Math"/>
                </w:rPr>
                <m:t>σ</m:t>
              </m:r>
              <m:r>
                <w:rPr>
                  <w:rFonts w:ascii="Cambria Math" w:eastAsiaTheme="minorEastAsia" w:hAnsi="Cambria Math"/>
                </w:rPr>
                <m:t>=4π</m:t>
              </m:r>
              <m:sSub>
                <m:sSubPr>
                  <m:ctrlPr>
                    <w:rPr>
                      <w:rFonts w:ascii="Cambria Math" w:eastAsiaTheme="minorEastAsia" w:hAnsi="Cambria Math"/>
                      <w:bCs/>
                      <w:i/>
                      <w:iCs/>
                    </w:rPr>
                  </m:ctrlPr>
                </m:sSubPr>
                <m:e>
                  <m:r>
                    <w:rPr>
                      <w:rFonts w:ascii="Cambria Math" w:eastAsiaTheme="minorEastAsia" w:hAnsi="Cambria Math"/>
                    </w:rPr>
                    <m:t>e</m:t>
                  </m:r>
                </m:e>
                <m:sub>
                  <m:r>
                    <w:rPr>
                      <w:rFonts w:ascii="Cambria Math" w:eastAsiaTheme="minorEastAsia" w:hAnsi="Cambria Math"/>
                    </w:rPr>
                    <m:t>M</m:t>
                  </m:r>
                </m:sub>
              </m:sSub>
            </m:e>
          </m:nary>
        </m:oMath>
      </m:oMathPara>
    </w:p>
    <w:p w14:paraId="65927F70" w14:textId="57D7FAF4" w:rsidR="00CD3887" w:rsidRDefault="00CD3887" w:rsidP="00790A36">
      <w:pPr>
        <w:rPr>
          <w:rFonts w:eastAsiaTheme="minorEastAsia"/>
          <w:bCs/>
          <w:iCs/>
        </w:rPr>
      </w:pPr>
      <w:r>
        <w:rPr>
          <w:rFonts w:eastAsiaTheme="minorEastAsia"/>
          <w:bCs/>
          <w:iCs/>
        </w:rPr>
        <w:t xml:space="preserve">For any surface boundary enclosing the origin at which the magnetic monopole is located. On the other hand, if </w:t>
      </w:r>
      <m:oMath>
        <m:r>
          <m:rPr>
            <m:sty m:val="b"/>
          </m:rPr>
          <w:rPr>
            <w:rFonts w:ascii="Cambria Math" w:eastAsiaTheme="minorEastAsia" w:hAnsi="Cambria Math"/>
          </w:rPr>
          <m:t>A</m:t>
        </m:r>
      </m:oMath>
      <w:r w:rsidR="00264D53">
        <w:rPr>
          <w:rFonts w:eastAsiaTheme="minorEastAsia"/>
          <w:bCs/>
          <w:iCs/>
        </w:rPr>
        <w:t xml:space="preserve"> were nonsingular, we would have</w:t>
      </w:r>
    </w:p>
    <w:p w14:paraId="13C34C5E" w14:textId="7FA54AC8" w:rsidR="00264D53" w:rsidRPr="00CD3887" w:rsidRDefault="00264D53" w:rsidP="00790A36">
      <w:pPr>
        <w:rPr>
          <w:rFonts w:eastAsiaTheme="minorEastAsia"/>
          <w:bCs/>
          <w:iCs/>
        </w:rPr>
      </w:pPr>
      <m:oMathPara>
        <m:oMath>
          <m:r>
            <m:rPr>
              <m:sty m:val="p"/>
            </m:rPr>
            <w:rPr>
              <w:rFonts w:ascii="Cambria Math" w:eastAsiaTheme="minorEastAsia" w:hAnsi="Cambria Math"/>
            </w:rPr>
            <m:t>∇</m:t>
          </m:r>
          <m:r>
            <w:rPr>
              <w:rFonts w:ascii="Cambria Math" w:eastAsiaTheme="minorEastAsia" w:hAnsi="Cambria Math"/>
            </w:rPr>
            <m:t>∙</m:t>
          </m:r>
          <m:d>
            <m:dPr>
              <m:ctrlPr>
                <w:rPr>
                  <w:rFonts w:ascii="Cambria Math" w:eastAsiaTheme="minorEastAsia" w:hAnsi="Cambria Math"/>
                  <w:bCs/>
                  <w:i/>
                  <w:iCs/>
                </w:rPr>
              </m:ctrlPr>
            </m:dPr>
            <m:e>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A</m:t>
              </m:r>
            </m:e>
          </m:d>
          <m:r>
            <w:rPr>
              <w:rFonts w:ascii="Cambria Math" w:eastAsiaTheme="minorEastAsia" w:hAnsi="Cambria Math"/>
            </w:rPr>
            <m:t>=0</m:t>
          </m:r>
        </m:oMath>
      </m:oMathPara>
    </w:p>
    <w:p w14:paraId="630AFDD2" w14:textId="3D107A83" w:rsidR="00790A36" w:rsidRDefault="007268C9" w:rsidP="00B1289A">
      <w:pPr>
        <w:rPr>
          <w:rFonts w:eastAsiaTheme="minorEastAsia"/>
          <w:bCs/>
          <w:iCs/>
        </w:rPr>
      </w:pPr>
      <w:r>
        <w:rPr>
          <w:rFonts w:eastAsiaTheme="minorEastAsia"/>
          <w:bCs/>
          <w:iCs/>
        </w:rPr>
        <w:t>everywhere; hence,</w:t>
      </w:r>
    </w:p>
    <w:p w14:paraId="6E07DFFE" w14:textId="2F46772B" w:rsidR="007268C9" w:rsidRPr="00AC0286" w:rsidRDefault="00000000" w:rsidP="007268C9">
      <w:pPr>
        <w:rPr>
          <w:rFonts w:eastAsiaTheme="minorEastAsia"/>
          <w:bCs/>
          <w:iCs/>
        </w:rPr>
      </w:pPr>
      <m:oMathPara>
        <m:oMath>
          <m:nary>
            <m:naryPr>
              <m:limLoc m:val="subSup"/>
              <m:ctrlPr>
                <w:rPr>
                  <w:rFonts w:ascii="Cambria Math" w:eastAsiaTheme="minorEastAsia" w:hAnsi="Cambria Math"/>
                  <w:bCs/>
                  <w:i/>
                  <w:iCs/>
                </w:rPr>
              </m:ctrlPr>
            </m:naryPr>
            <m:sub>
              <m:r>
                <m:rPr>
                  <m:sty m:val="p"/>
                </m:rPr>
                <w:rPr>
                  <w:rFonts w:ascii="Cambria Math" w:eastAsiaTheme="minorEastAsia" w:hAnsi="Cambria Math"/>
                </w:rPr>
                <m:t>closed-surface</m:t>
              </m:r>
            </m:sub>
            <m:sup>
              <m:r>
                <w:rPr>
                  <w:rFonts w:ascii="Cambria Math" w:eastAsiaTheme="minorEastAsia" w:hAnsi="Cambria Math"/>
                </w:rPr>
                <m:t>.</m:t>
              </m:r>
            </m:sup>
            <m:e>
              <m:r>
                <m:rPr>
                  <m:sty m:val="b"/>
                </m:rPr>
                <w:rPr>
                  <w:rFonts w:ascii="Cambria Math" w:eastAsiaTheme="minorEastAsia" w:hAnsi="Cambria Math"/>
                </w:rPr>
                <m:t>B</m:t>
              </m:r>
              <m:r>
                <w:rPr>
                  <w:rFonts w:ascii="Cambria Math" w:eastAsiaTheme="minorEastAsia" w:hAnsi="Cambria Math"/>
                </w:rPr>
                <m:t>∙d</m:t>
              </m:r>
              <m:r>
                <m:rPr>
                  <m:sty m:val="b"/>
                </m:rPr>
                <w:rPr>
                  <w:rFonts w:ascii="Cambria Math" w:eastAsiaTheme="minorEastAsia" w:hAnsi="Cambria Math"/>
                </w:rPr>
                <m:t>σ</m:t>
              </m:r>
              <m:r>
                <w:rPr>
                  <w:rFonts w:ascii="Cambria Math" w:eastAsiaTheme="minorEastAsia" w:hAnsi="Cambria Math"/>
                </w:rPr>
                <m:t>=</m:t>
              </m:r>
              <m:nary>
                <m:naryPr>
                  <m:limLoc m:val="subSup"/>
                  <m:ctrlPr>
                    <w:rPr>
                      <w:rFonts w:ascii="Cambria Math" w:eastAsiaTheme="minorEastAsia" w:hAnsi="Cambria Math"/>
                      <w:bCs/>
                      <w:i/>
                      <w:iCs/>
                    </w:rPr>
                  </m:ctrlPr>
                </m:naryPr>
                <m:sub>
                  <m:r>
                    <m:rPr>
                      <m:sty m:val="p"/>
                    </m:rPr>
                    <w:rPr>
                      <w:rFonts w:ascii="Cambria Math" w:eastAsiaTheme="minorEastAsia" w:hAnsi="Cambria Math"/>
                    </w:rPr>
                    <m:t>Vol.inside</m:t>
                  </m:r>
                </m:sub>
                <m:sup>
                  <m:r>
                    <w:rPr>
                      <w:rFonts w:ascii="Cambria Math" w:eastAsiaTheme="minorEastAsia" w:hAnsi="Cambria Math"/>
                    </w:rPr>
                    <m:t>.</m:t>
                  </m:r>
                </m:sup>
                <m:e>
                  <m:r>
                    <m:rPr>
                      <m:sty m:val="p"/>
                    </m:rPr>
                    <w:rPr>
                      <w:rFonts w:ascii="Cambria Math" w:eastAsiaTheme="minorEastAsia" w:hAnsi="Cambria Math"/>
                    </w:rPr>
                    <m:t>∇</m:t>
                  </m:r>
                  <m:r>
                    <w:rPr>
                      <w:rFonts w:ascii="Cambria Math" w:eastAsiaTheme="minorEastAsia" w:hAnsi="Cambria Math"/>
                    </w:rPr>
                    <m:t>∙</m:t>
                  </m:r>
                  <m:d>
                    <m:dPr>
                      <m:ctrlPr>
                        <w:rPr>
                          <w:rFonts w:ascii="Cambria Math" w:eastAsiaTheme="minorEastAsia" w:hAnsi="Cambria Math"/>
                          <w:bCs/>
                          <w:i/>
                          <w:iCs/>
                        </w:rPr>
                      </m:ctrlPr>
                    </m:dPr>
                    <m:e>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A</m:t>
                      </m:r>
                    </m:e>
                  </m:d>
                </m:e>
              </m:nary>
            </m:e>
          </m:nary>
          <m:sSup>
            <m:sSupPr>
              <m:ctrlPr>
                <w:rPr>
                  <w:rFonts w:ascii="Cambria Math" w:eastAsiaTheme="minorEastAsia" w:hAnsi="Cambria Math"/>
                  <w:bCs/>
                  <w:i/>
                  <w:iCs/>
                </w:rPr>
              </m:ctrlPr>
            </m:sSupPr>
            <m:e>
              <m:r>
                <w:rPr>
                  <w:rFonts w:ascii="Cambria Math" w:eastAsiaTheme="minorEastAsia" w:hAnsi="Cambria Math"/>
                </w:rPr>
                <m:t>d</m:t>
              </m:r>
            </m:e>
            <m:sup>
              <m:r>
                <w:rPr>
                  <w:rFonts w:ascii="Cambria Math" w:eastAsiaTheme="minorEastAsia" w:hAnsi="Cambria Math"/>
                </w:rPr>
                <m:t>3</m:t>
              </m:r>
            </m:sup>
          </m:sSup>
          <m:r>
            <w:rPr>
              <w:rFonts w:ascii="Cambria Math" w:eastAsiaTheme="minorEastAsia" w:hAnsi="Cambria Math"/>
            </w:rPr>
            <m:t>x=0,</m:t>
          </m:r>
        </m:oMath>
      </m:oMathPara>
    </w:p>
    <w:p w14:paraId="0AEFCF15" w14:textId="4DFDC658" w:rsidR="00DC25F4" w:rsidRDefault="00AC0286" w:rsidP="007268C9">
      <w:pPr>
        <w:rPr>
          <w:rFonts w:eastAsiaTheme="minorEastAsia"/>
          <w:bCs/>
        </w:rPr>
      </w:pPr>
      <w:r>
        <w:rPr>
          <w:rFonts w:eastAsiaTheme="minorEastAsia"/>
          <w:bCs/>
          <w:iCs/>
        </w:rPr>
        <w:t>in contradiction</w:t>
      </w:r>
      <w:r w:rsidR="00DC25F4">
        <w:rPr>
          <w:rFonts w:eastAsiaTheme="minorEastAsia"/>
          <w:bCs/>
          <w:iCs/>
        </w:rPr>
        <w:t xml:space="preserve"> with the first result of Gauss’s law above.</w:t>
      </w:r>
      <w:r w:rsidR="003B2184">
        <w:rPr>
          <w:rFonts w:eastAsiaTheme="minorEastAsia"/>
          <w:bCs/>
          <w:iCs/>
        </w:rPr>
        <w:t xml:space="preserve"> </w:t>
      </w:r>
      <w:r w:rsidR="00DC25F4">
        <w:rPr>
          <w:rFonts w:eastAsiaTheme="minorEastAsia"/>
          <w:bCs/>
          <w:iCs/>
        </w:rPr>
        <w:t xml:space="preserve">However, one might argue that </w:t>
      </w:r>
      <w:r w:rsidR="00566958">
        <w:rPr>
          <w:rFonts w:eastAsiaTheme="minorEastAsia"/>
          <w:bCs/>
          <w:iCs/>
        </w:rPr>
        <w:t>since</w:t>
      </w:r>
      <w:r w:rsidR="00DC25F4">
        <w:rPr>
          <w:rFonts w:eastAsiaTheme="minorEastAsia"/>
          <w:bCs/>
          <w:iCs/>
        </w:rPr>
        <w:t xml:space="preserve"> the vector potential is just a device for obtaining </w:t>
      </w:r>
      <m:oMath>
        <m:r>
          <m:rPr>
            <m:sty m:val="b"/>
          </m:rPr>
          <w:rPr>
            <w:rFonts w:ascii="Cambria Math" w:eastAsiaTheme="minorEastAsia" w:hAnsi="Cambria Math"/>
          </w:rPr>
          <m:t>B</m:t>
        </m:r>
      </m:oMath>
      <w:r w:rsidR="002F04A3">
        <w:rPr>
          <w:rFonts w:eastAsiaTheme="minorEastAsia"/>
          <w:bCs/>
          <w:iCs/>
        </w:rPr>
        <w:t xml:space="preserve">, we need not insist on having a single expression for </w:t>
      </w:r>
      <m:oMath>
        <m:r>
          <m:rPr>
            <m:sty m:val="b"/>
          </m:rPr>
          <w:rPr>
            <w:rFonts w:ascii="Cambria Math" w:eastAsiaTheme="minorEastAsia" w:hAnsi="Cambria Math"/>
          </w:rPr>
          <m:t>A</m:t>
        </m:r>
      </m:oMath>
      <w:r w:rsidR="002F04A3">
        <w:rPr>
          <w:rFonts w:eastAsiaTheme="minorEastAsia"/>
          <w:b/>
        </w:rPr>
        <w:t xml:space="preserve"> </w:t>
      </w:r>
      <w:r w:rsidR="002F04A3">
        <w:rPr>
          <w:rFonts w:eastAsiaTheme="minorEastAsia"/>
          <w:bCs/>
        </w:rPr>
        <w:t xml:space="preserve">valid </w:t>
      </w:r>
      <w:r w:rsidR="00597B82">
        <w:rPr>
          <w:rFonts w:eastAsiaTheme="minorEastAsia"/>
          <w:bCs/>
        </w:rPr>
        <w:t>everywhere. Suppose we construct a pair of potentials</w:t>
      </w:r>
    </w:p>
    <w:p w14:paraId="553E480F" w14:textId="37B83202" w:rsidR="00597B82" w:rsidRPr="00A22453" w:rsidRDefault="00000000" w:rsidP="007268C9">
      <w:pPr>
        <w:rPr>
          <w:rFonts w:eastAsiaTheme="minorEastAsia"/>
        </w:rPr>
      </w:pPr>
      <m:oMathPara>
        <m:oMath>
          <m:sSup>
            <m:sSupPr>
              <m:ctrlPr>
                <w:rPr>
                  <w:rFonts w:ascii="Cambria Math" w:eastAsiaTheme="minorEastAsia" w:hAnsi="Cambria Math"/>
                  <w:bCs/>
                  <w:i/>
                  <w:iCs/>
                </w:rPr>
              </m:ctrlPr>
            </m:sSupPr>
            <m:e>
              <m:r>
                <m:rPr>
                  <m:sty m:val="b"/>
                </m:rPr>
                <w:rPr>
                  <w:rFonts w:ascii="Cambria Math" w:eastAsiaTheme="minorEastAsia" w:hAnsi="Cambria Math"/>
                </w:rPr>
                <m:t>A</m:t>
              </m:r>
            </m:e>
            <m:sup>
              <m:d>
                <m:dPr>
                  <m:ctrlPr>
                    <w:rPr>
                      <w:rFonts w:ascii="Cambria Math" w:eastAsiaTheme="minorEastAsia" w:hAnsi="Cambria Math"/>
                      <w:bCs/>
                      <w:i/>
                      <w:iCs/>
                    </w:rPr>
                  </m:ctrlPr>
                </m:dPr>
                <m:e>
                  <m:r>
                    <m:rPr>
                      <m:sty m:val="p"/>
                    </m:rPr>
                    <w:rPr>
                      <w:rFonts w:ascii="Cambria Math" w:eastAsiaTheme="minorEastAsia" w:hAnsi="Cambria Math"/>
                    </w:rPr>
                    <m:t>I</m:t>
                  </m:r>
                </m:e>
              </m:d>
            </m:sup>
          </m:sSup>
          <m:r>
            <w:rPr>
              <w:rFonts w:ascii="Cambria Math" w:eastAsiaTheme="minorEastAsia" w:hAnsi="Cambria Math"/>
            </w:rPr>
            <m:t>=</m:t>
          </m:r>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sSub>
                    <m:sSubPr>
                      <m:ctrlPr>
                        <w:rPr>
                          <w:rFonts w:ascii="Cambria Math" w:eastAsiaTheme="minorEastAsia" w:hAnsi="Cambria Math"/>
                          <w:bCs/>
                          <w:i/>
                          <w:iCs/>
                        </w:rPr>
                      </m:ctrlPr>
                    </m:sSubPr>
                    <m:e>
                      <m:r>
                        <w:rPr>
                          <w:rFonts w:ascii="Cambria Math" w:eastAsiaTheme="minorEastAsia" w:hAnsi="Cambria Math"/>
                        </w:rPr>
                        <m:t>e</m:t>
                      </m:r>
                    </m:e>
                    <m:sub>
                      <m:r>
                        <w:rPr>
                          <w:rFonts w:ascii="Cambria Math" w:eastAsiaTheme="minorEastAsia" w:hAnsi="Cambria Math"/>
                        </w:rPr>
                        <m:t>m</m:t>
                      </m:r>
                    </m:sub>
                  </m:sSub>
                  <m:d>
                    <m:dPr>
                      <m:ctrlPr>
                        <w:rPr>
                          <w:rFonts w:ascii="Cambria Math" w:eastAsiaTheme="minorEastAsia" w:hAnsi="Cambria Math"/>
                          <w:bCs/>
                          <w:i/>
                          <w:iCs/>
                        </w:rPr>
                      </m:ctrlPr>
                    </m:dPr>
                    <m:e>
                      <m:r>
                        <w:rPr>
                          <w:rFonts w:ascii="Cambria Math" w:eastAsiaTheme="minorEastAsia" w:hAnsi="Cambria Math"/>
                        </w:rPr>
                        <m:t>1-</m:t>
                      </m:r>
                      <m:func>
                        <m:funcPr>
                          <m:ctrlPr>
                            <w:rPr>
                              <w:rFonts w:ascii="Cambria Math" w:eastAsiaTheme="minorEastAsia" w:hAnsi="Cambria Math"/>
                              <w:bCs/>
                              <w:i/>
                              <w:iCs/>
                            </w:rPr>
                          </m:ctrlPr>
                        </m:funcPr>
                        <m:fName>
                          <m:r>
                            <m:rPr>
                              <m:sty m:val="p"/>
                            </m:rPr>
                            <w:rPr>
                              <w:rFonts w:ascii="Cambria Math" w:eastAsiaTheme="minorEastAsia" w:hAnsi="Cambria Math"/>
                            </w:rPr>
                            <m:t>cos</m:t>
                          </m:r>
                        </m:fName>
                        <m:e>
                          <m:r>
                            <w:rPr>
                              <w:rFonts w:ascii="Cambria Math" w:eastAsiaTheme="minorEastAsia" w:hAnsi="Cambria Math"/>
                            </w:rPr>
                            <m:t>θ</m:t>
                          </m:r>
                        </m:e>
                      </m:func>
                    </m:e>
                  </m:d>
                </m:num>
                <m:den>
                  <m:r>
                    <w:rPr>
                      <w:rFonts w:ascii="Cambria Math" w:eastAsiaTheme="minorEastAsia" w:hAnsi="Cambria Math"/>
                    </w:rPr>
                    <m:t>r</m:t>
                  </m:r>
                  <m:func>
                    <m:funcPr>
                      <m:ctrlPr>
                        <w:rPr>
                          <w:rFonts w:ascii="Cambria Math" w:eastAsiaTheme="minorEastAsia" w:hAnsi="Cambria Math"/>
                          <w:bCs/>
                          <w:i/>
                          <w:iCs/>
                        </w:rPr>
                      </m:ctrlPr>
                    </m:funcPr>
                    <m:fName>
                      <m:r>
                        <m:rPr>
                          <m:sty m:val="p"/>
                        </m:rPr>
                        <w:rPr>
                          <w:rFonts w:ascii="Cambria Math" w:eastAsiaTheme="minorEastAsia" w:hAnsi="Cambria Math"/>
                        </w:rPr>
                        <m:t>sin</m:t>
                      </m:r>
                    </m:fName>
                    <m:e>
                      <m:r>
                        <w:rPr>
                          <w:rFonts w:ascii="Cambria Math" w:eastAsiaTheme="minorEastAsia" w:hAnsi="Cambria Math"/>
                        </w:rPr>
                        <m:t>θ</m:t>
                      </m:r>
                    </m:e>
                  </m:func>
                </m:den>
              </m:f>
            </m:e>
          </m:d>
          <m:acc>
            <m:accPr>
              <m:ctrlPr>
                <w:rPr>
                  <w:rFonts w:ascii="Cambria Math" w:eastAsiaTheme="minorEastAsia" w:hAnsi="Cambria Math"/>
                  <w:i/>
                </w:rPr>
              </m:ctrlPr>
            </m:accPr>
            <m:e>
              <m:r>
                <m:rPr>
                  <m:sty m:val="b"/>
                </m:rPr>
                <w:rPr>
                  <w:rFonts w:ascii="Cambria Math" w:eastAsiaTheme="minorEastAsia" w:hAnsi="Cambria Math"/>
                </w:rPr>
                <m:t>ϕ</m:t>
              </m:r>
            </m:e>
          </m:acc>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θ&lt;π-ε</m:t>
              </m:r>
            </m:e>
          </m:d>
        </m:oMath>
      </m:oMathPara>
    </w:p>
    <w:p w14:paraId="587735B0" w14:textId="1C30C71F" w:rsidR="00A22453" w:rsidRPr="00450D61" w:rsidRDefault="00000000" w:rsidP="00A22453">
      <w:pPr>
        <w:rPr>
          <w:rFonts w:eastAsiaTheme="minorEastAsia"/>
        </w:rPr>
      </w:pPr>
      <m:oMathPara>
        <m:oMath>
          <m:sSup>
            <m:sSupPr>
              <m:ctrlPr>
                <w:rPr>
                  <w:rFonts w:ascii="Cambria Math" w:eastAsiaTheme="minorEastAsia" w:hAnsi="Cambria Math"/>
                  <w:bCs/>
                  <w:i/>
                  <w:iCs/>
                </w:rPr>
              </m:ctrlPr>
            </m:sSupPr>
            <m:e>
              <m:r>
                <m:rPr>
                  <m:sty m:val="b"/>
                </m:rPr>
                <w:rPr>
                  <w:rFonts w:ascii="Cambria Math" w:eastAsiaTheme="minorEastAsia" w:hAnsi="Cambria Math"/>
                </w:rPr>
                <m:t>A</m:t>
              </m:r>
            </m:e>
            <m:sup>
              <m:d>
                <m:dPr>
                  <m:ctrlPr>
                    <w:rPr>
                      <w:rFonts w:ascii="Cambria Math" w:eastAsiaTheme="minorEastAsia" w:hAnsi="Cambria Math"/>
                      <w:bCs/>
                      <w:i/>
                      <w:iCs/>
                    </w:rPr>
                  </m:ctrlPr>
                </m:dPr>
                <m:e>
                  <m:r>
                    <m:rPr>
                      <m:sty m:val="p"/>
                    </m:rPr>
                    <w:rPr>
                      <w:rFonts w:ascii="Cambria Math" w:eastAsiaTheme="minorEastAsia" w:hAnsi="Cambria Math"/>
                    </w:rPr>
                    <m:t>II</m:t>
                  </m:r>
                </m:e>
              </m:d>
            </m:sup>
          </m:sSup>
          <m:r>
            <w:rPr>
              <w:rFonts w:ascii="Cambria Math" w:eastAsiaTheme="minorEastAsia" w:hAnsi="Cambria Math"/>
            </w:rPr>
            <m:t>=</m:t>
          </m:r>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sSub>
                    <m:sSubPr>
                      <m:ctrlPr>
                        <w:rPr>
                          <w:rFonts w:ascii="Cambria Math" w:eastAsiaTheme="minorEastAsia" w:hAnsi="Cambria Math"/>
                          <w:bCs/>
                          <w:i/>
                          <w:iCs/>
                        </w:rPr>
                      </m:ctrlPr>
                    </m:sSubPr>
                    <m:e>
                      <m:r>
                        <w:rPr>
                          <w:rFonts w:ascii="Cambria Math" w:eastAsiaTheme="minorEastAsia" w:hAnsi="Cambria Math"/>
                        </w:rPr>
                        <m:t>e</m:t>
                      </m:r>
                    </m:e>
                    <m:sub>
                      <m:r>
                        <w:rPr>
                          <w:rFonts w:ascii="Cambria Math" w:eastAsiaTheme="minorEastAsia" w:hAnsi="Cambria Math"/>
                        </w:rPr>
                        <m:t>m</m:t>
                      </m:r>
                    </m:sub>
                  </m:sSub>
                  <m:d>
                    <m:dPr>
                      <m:ctrlPr>
                        <w:rPr>
                          <w:rFonts w:ascii="Cambria Math" w:eastAsiaTheme="minorEastAsia" w:hAnsi="Cambria Math"/>
                          <w:bCs/>
                          <w:i/>
                          <w:iCs/>
                        </w:rPr>
                      </m:ctrlPr>
                    </m:dPr>
                    <m:e>
                      <m:r>
                        <w:rPr>
                          <w:rFonts w:ascii="Cambria Math" w:eastAsiaTheme="minorEastAsia" w:hAnsi="Cambria Math"/>
                        </w:rPr>
                        <m:t>1+</m:t>
                      </m:r>
                      <m:func>
                        <m:funcPr>
                          <m:ctrlPr>
                            <w:rPr>
                              <w:rFonts w:ascii="Cambria Math" w:eastAsiaTheme="minorEastAsia" w:hAnsi="Cambria Math"/>
                              <w:bCs/>
                              <w:i/>
                              <w:iCs/>
                            </w:rPr>
                          </m:ctrlPr>
                        </m:funcPr>
                        <m:fName>
                          <m:r>
                            <m:rPr>
                              <m:sty m:val="p"/>
                            </m:rPr>
                            <w:rPr>
                              <w:rFonts w:ascii="Cambria Math" w:eastAsiaTheme="minorEastAsia" w:hAnsi="Cambria Math"/>
                            </w:rPr>
                            <m:t>cos</m:t>
                          </m:r>
                        </m:fName>
                        <m:e>
                          <m:r>
                            <w:rPr>
                              <w:rFonts w:ascii="Cambria Math" w:eastAsiaTheme="minorEastAsia" w:hAnsi="Cambria Math"/>
                            </w:rPr>
                            <m:t>θ</m:t>
                          </m:r>
                        </m:e>
                      </m:func>
                    </m:e>
                  </m:d>
                </m:num>
                <m:den>
                  <m:r>
                    <w:rPr>
                      <w:rFonts w:ascii="Cambria Math" w:eastAsiaTheme="minorEastAsia" w:hAnsi="Cambria Math"/>
                    </w:rPr>
                    <m:t>r</m:t>
                  </m:r>
                  <m:func>
                    <m:funcPr>
                      <m:ctrlPr>
                        <w:rPr>
                          <w:rFonts w:ascii="Cambria Math" w:eastAsiaTheme="minorEastAsia" w:hAnsi="Cambria Math"/>
                          <w:bCs/>
                          <w:i/>
                          <w:iCs/>
                        </w:rPr>
                      </m:ctrlPr>
                    </m:funcPr>
                    <m:fName>
                      <m:r>
                        <m:rPr>
                          <m:sty m:val="p"/>
                        </m:rPr>
                        <w:rPr>
                          <w:rFonts w:ascii="Cambria Math" w:eastAsiaTheme="minorEastAsia" w:hAnsi="Cambria Math"/>
                        </w:rPr>
                        <m:t>sin</m:t>
                      </m:r>
                    </m:fName>
                    <m:e>
                      <m:r>
                        <w:rPr>
                          <w:rFonts w:ascii="Cambria Math" w:eastAsiaTheme="minorEastAsia" w:hAnsi="Cambria Math"/>
                        </w:rPr>
                        <m:t>θ</m:t>
                      </m:r>
                    </m:e>
                  </m:func>
                </m:den>
              </m:f>
            </m:e>
          </m:d>
          <m:acc>
            <m:accPr>
              <m:ctrlPr>
                <w:rPr>
                  <w:rFonts w:ascii="Cambria Math" w:eastAsiaTheme="minorEastAsia" w:hAnsi="Cambria Math"/>
                  <w:i/>
                </w:rPr>
              </m:ctrlPr>
            </m:accPr>
            <m:e>
              <m:r>
                <m:rPr>
                  <m:sty m:val="b"/>
                </m:rPr>
                <w:rPr>
                  <w:rFonts w:ascii="Cambria Math" w:eastAsiaTheme="minorEastAsia" w:hAnsi="Cambria Math"/>
                </w:rPr>
                <m:t>ϕ</m:t>
              </m:r>
            </m:e>
          </m:acc>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θ&gt;ε</m:t>
              </m:r>
            </m:e>
          </m:d>
          <m:r>
            <w:rPr>
              <w:rFonts w:ascii="Cambria Math" w:eastAsiaTheme="minorEastAsia" w:hAnsi="Cambria Math"/>
            </w:rPr>
            <m:t>,</m:t>
          </m:r>
        </m:oMath>
      </m:oMathPara>
    </w:p>
    <w:p w14:paraId="2B698900" w14:textId="3E914065" w:rsidR="008F6A10" w:rsidRDefault="00450D61" w:rsidP="00A22453">
      <w:pPr>
        <w:rPr>
          <w:rFonts w:eastAsiaTheme="minorEastAsia"/>
        </w:rPr>
      </w:pPr>
      <w:r>
        <w:rPr>
          <w:rFonts w:eastAsiaTheme="minorEastAsia"/>
          <w:bCs/>
          <w:iCs/>
        </w:rPr>
        <w:t xml:space="preserve">such that </w:t>
      </w:r>
      <m:oMath>
        <m:sSup>
          <m:sSupPr>
            <m:ctrlPr>
              <w:rPr>
                <w:rFonts w:ascii="Cambria Math" w:eastAsiaTheme="minorEastAsia" w:hAnsi="Cambria Math"/>
                <w:bCs/>
                <w:i/>
                <w:iCs/>
              </w:rPr>
            </m:ctrlPr>
          </m:sSupPr>
          <m:e>
            <m:r>
              <m:rPr>
                <m:sty m:val="b"/>
              </m:rPr>
              <w:rPr>
                <w:rFonts w:ascii="Cambria Math" w:eastAsiaTheme="minorEastAsia" w:hAnsi="Cambria Math"/>
              </w:rPr>
              <m:t>A</m:t>
            </m:r>
          </m:e>
          <m:sup>
            <m:d>
              <m:dPr>
                <m:ctrlPr>
                  <w:rPr>
                    <w:rFonts w:ascii="Cambria Math" w:eastAsiaTheme="minorEastAsia" w:hAnsi="Cambria Math"/>
                    <w:bCs/>
                    <w:i/>
                    <w:iCs/>
                  </w:rPr>
                </m:ctrlPr>
              </m:dPr>
              <m:e>
                <m:r>
                  <m:rPr>
                    <m:sty m:val="p"/>
                  </m:rPr>
                  <w:rPr>
                    <w:rFonts w:ascii="Cambria Math" w:eastAsiaTheme="minorEastAsia" w:hAnsi="Cambria Math"/>
                  </w:rPr>
                  <m:t>I</m:t>
                </m:r>
              </m:e>
            </m:d>
          </m:sup>
        </m:sSup>
      </m:oMath>
      <w:r>
        <w:rPr>
          <w:rFonts w:eastAsiaTheme="minorEastAsia"/>
          <w:bCs/>
          <w:iCs/>
        </w:rPr>
        <w:t xml:space="preserve"> can be used everywhere except inside the cone defined by </w:t>
      </w:r>
      <m:oMath>
        <m:r>
          <w:rPr>
            <w:rFonts w:ascii="Cambria Math" w:eastAsiaTheme="minorEastAsia" w:hAnsi="Cambria Math"/>
          </w:rPr>
          <m:t>θ=π-ε</m:t>
        </m:r>
      </m:oMath>
      <w:r w:rsidR="00BE4435">
        <w:rPr>
          <w:rFonts w:eastAsiaTheme="minorEastAsia"/>
        </w:rPr>
        <w:t xml:space="preserve"> around the </w:t>
      </w:r>
      <w:r w:rsidR="00BC5FA2">
        <w:rPr>
          <w:rFonts w:eastAsiaTheme="minorEastAsia"/>
        </w:rPr>
        <w:t xml:space="preserve">negative </w:t>
      </w:r>
      <m:oMath>
        <m:r>
          <w:rPr>
            <w:rFonts w:ascii="Cambria Math" w:eastAsiaTheme="minorEastAsia" w:hAnsi="Cambria Math"/>
          </w:rPr>
          <m:t>z</m:t>
        </m:r>
      </m:oMath>
      <w:r w:rsidR="00BC5FA2">
        <w:rPr>
          <w:rFonts w:eastAsiaTheme="minorEastAsia"/>
        </w:rPr>
        <w:t xml:space="preserve">-axis; likewise </w:t>
      </w:r>
      <m:oMath>
        <m:sSup>
          <m:sSupPr>
            <m:ctrlPr>
              <w:rPr>
                <w:rFonts w:ascii="Cambria Math" w:eastAsiaTheme="minorEastAsia" w:hAnsi="Cambria Math"/>
                <w:bCs/>
                <w:i/>
                <w:iCs/>
              </w:rPr>
            </m:ctrlPr>
          </m:sSupPr>
          <m:e>
            <m:r>
              <m:rPr>
                <m:sty m:val="b"/>
              </m:rPr>
              <w:rPr>
                <w:rFonts w:ascii="Cambria Math" w:eastAsiaTheme="minorEastAsia" w:hAnsi="Cambria Math"/>
              </w:rPr>
              <m:t>A</m:t>
            </m:r>
          </m:e>
          <m:sup>
            <m:d>
              <m:dPr>
                <m:ctrlPr>
                  <w:rPr>
                    <w:rFonts w:ascii="Cambria Math" w:eastAsiaTheme="minorEastAsia" w:hAnsi="Cambria Math"/>
                    <w:bCs/>
                    <w:i/>
                    <w:iCs/>
                  </w:rPr>
                </m:ctrlPr>
              </m:dPr>
              <m:e>
                <m:r>
                  <m:rPr>
                    <m:sty m:val="p"/>
                  </m:rPr>
                  <w:rPr>
                    <w:rFonts w:ascii="Cambria Math" w:eastAsiaTheme="minorEastAsia" w:hAnsi="Cambria Math"/>
                  </w:rPr>
                  <m:t>II</m:t>
                </m:r>
              </m:e>
            </m:d>
          </m:sup>
        </m:sSup>
      </m:oMath>
      <w:r w:rsidR="00BC5FA2">
        <w:rPr>
          <w:rFonts w:eastAsiaTheme="minorEastAsia"/>
          <w:bCs/>
          <w:iCs/>
        </w:rPr>
        <w:t xml:space="preserve"> </w:t>
      </w:r>
      <w:r w:rsidR="003960F3">
        <w:rPr>
          <w:rFonts w:eastAsiaTheme="minorEastAsia"/>
          <w:bCs/>
          <w:iCs/>
        </w:rPr>
        <w:t xml:space="preserve">can be used everywhere </w:t>
      </w:r>
      <w:r w:rsidR="00F46300">
        <w:rPr>
          <w:rFonts w:eastAsiaTheme="minorEastAsia"/>
          <w:bCs/>
          <w:iCs/>
        </w:rPr>
        <w:t>save</w:t>
      </w:r>
      <w:r w:rsidR="003960F3">
        <w:rPr>
          <w:rFonts w:eastAsiaTheme="minorEastAsia"/>
          <w:bCs/>
          <w:iCs/>
        </w:rPr>
        <w:t xml:space="preserve"> inside the cone </w:t>
      </w:r>
      <m:oMath>
        <m:r>
          <w:rPr>
            <w:rFonts w:ascii="Cambria Math" w:eastAsiaTheme="minorEastAsia" w:hAnsi="Cambria Math"/>
          </w:rPr>
          <m:t>θ=ε</m:t>
        </m:r>
      </m:oMath>
      <w:r w:rsidR="003960F3">
        <w:rPr>
          <w:rFonts w:eastAsiaTheme="minorEastAsia"/>
        </w:rPr>
        <w:t xml:space="preserve"> around the positive </w:t>
      </w:r>
      <m:oMath>
        <m:r>
          <w:rPr>
            <w:rFonts w:ascii="Cambria Math" w:eastAsiaTheme="minorEastAsia" w:hAnsi="Cambria Math"/>
          </w:rPr>
          <m:t>z</m:t>
        </m:r>
      </m:oMath>
      <w:r w:rsidR="003960F3">
        <w:rPr>
          <w:rFonts w:eastAsiaTheme="minorEastAsia"/>
        </w:rPr>
        <w:t>-axis</w:t>
      </w:r>
      <w:r w:rsidR="00447306">
        <w:rPr>
          <w:rFonts w:eastAsiaTheme="minorEastAsia"/>
        </w:rPr>
        <w:t xml:space="preserve">; see figure below. Together they lead to the correct expression for </w:t>
      </w:r>
      <m:oMath>
        <m:r>
          <m:rPr>
            <m:sty m:val="b"/>
          </m:rPr>
          <w:rPr>
            <w:rFonts w:ascii="Cambria Math" w:eastAsiaTheme="minorEastAsia" w:hAnsi="Cambria Math"/>
          </w:rPr>
          <m:t>B</m:t>
        </m:r>
      </m:oMath>
      <w:r w:rsidR="00447306">
        <w:rPr>
          <w:rFonts w:eastAsiaTheme="minorEastAsia"/>
        </w:rPr>
        <w:t xml:space="preserve"> everywhere.</w:t>
      </w:r>
    </w:p>
    <w:p w14:paraId="7EF05B6D" w14:textId="3AB1E791" w:rsidR="007938CF" w:rsidRDefault="00427FAC" w:rsidP="00A22453">
      <w:pPr>
        <w:rPr>
          <w:rFonts w:eastAsiaTheme="minorEastAsia"/>
        </w:rPr>
      </w:pPr>
      <w:r>
        <w:rPr>
          <w:noProof/>
        </w:rPr>
        <w:drawing>
          <wp:anchor distT="0" distB="0" distL="114300" distR="114300" simplePos="0" relativeHeight="251664896" behindDoc="0" locked="0" layoutInCell="1" allowOverlap="1" wp14:anchorId="560D7A6B" wp14:editId="65AFF6D5">
            <wp:simplePos x="914400" y="914400"/>
            <wp:positionH relativeFrom="column">
              <wp:align>center</wp:align>
            </wp:positionH>
            <wp:positionV relativeFrom="paragraph">
              <wp:posOffset>0</wp:posOffset>
            </wp:positionV>
            <wp:extent cx="1545336" cy="187452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545336" cy="1874520"/>
                    </a:xfrm>
                    <a:prstGeom prst="rect">
                      <a:avLst/>
                    </a:prstGeom>
                  </pic:spPr>
                </pic:pic>
              </a:graphicData>
            </a:graphic>
            <wp14:sizeRelH relativeFrom="margin">
              <wp14:pctWidth>0</wp14:pctWidth>
            </wp14:sizeRelH>
            <wp14:sizeRelV relativeFrom="margin">
              <wp14:pctHeight>0</wp14:pctHeight>
            </wp14:sizeRelV>
          </wp:anchor>
        </w:drawing>
      </w:r>
    </w:p>
    <w:p w14:paraId="1F27E1D0" w14:textId="35CCCF74" w:rsidR="006E28E6" w:rsidRDefault="001077D2" w:rsidP="00150E43">
      <w:pPr>
        <w:rPr>
          <w:rFonts w:eastAsiaTheme="minorEastAsia"/>
          <w:bCs/>
          <w:iCs/>
        </w:rPr>
      </w:pPr>
      <w:r>
        <w:rPr>
          <w:rFonts w:eastAsiaTheme="minorEastAsia"/>
        </w:rPr>
        <w:t xml:space="preserve">Consider now what happens in the overlap region </w:t>
      </w:r>
      <m:oMath>
        <m:r>
          <w:rPr>
            <w:rFonts w:ascii="Cambria Math" w:eastAsiaTheme="minorEastAsia" w:hAnsi="Cambria Math"/>
          </w:rPr>
          <m:t>ε&lt;θ&lt;π-ε,</m:t>
        </m:r>
      </m:oMath>
      <w:r w:rsidR="004C4178">
        <w:rPr>
          <w:rFonts w:eastAsiaTheme="minorEastAsia"/>
        </w:rPr>
        <w:t xml:space="preserve"> where we may user either </w:t>
      </w:r>
      <m:oMath>
        <m:sSup>
          <m:sSupPr>
            <m:ctrlPr>
              <w:rPr>
                <w:rFonts w:ascii="Cambria Math" w:eastAsiaTheme="minorEastAsia" w:hAnsi="Cambria Math"/>
                <w:bCs/>
                <w:i/>
                <w:iCs/>
              </w:rPr>
            </m:ctrlPr>
          </m:sSupPr>
          <m:e>
            <m:r>
              <m:rPr>
                <m:sty m:val="b"/>
              </m:rPr>
              <w:rPr>
                <w:rFonts w:ascii="Cambria Math" w:eastAsiaTheme="minorEastAsia" w:hAnsi="Cambria Math"/>
              </w:rPr>
              <m:t>A</m:t>
            </m:r>
          </m:e>
          <m:sup>
            <m:d>
              <m:dPr>
                <m:ctrlPr>
                  <w:rPr>
                    <w:rFonts w:ascii="Cambria Math" w:eastAsiaTheme="minorEastAsia" w:hAnsi="Cambria Math"/>
                    <w:bCs/>
                    <w:i/>
                    <w:iCs/>
                  </w:rPr>
                </m:ctrlPr>
              </m:dPr>
              <m:e>
                <m:r>
                  <m:rPr>
                    <m:sty m:val="p"/>
                  </m:rPr>
                  <w:rPr>
                    <w:rFonts w:ascii="Cambria Math" w:eastAsiaTheme="minorEastAsia" w:hAnsi="Cambria Math"/>
                  </w:rPr>
                  <m:t>I</m:t>
                </m:r>
              </m:e>
            </m:d>
          </m:sup>
        </m:sSup>
      </m:oMath>
      <w:r w:rsidR="004C4178">
        <w:rPr>
          <w:rFonts w:eastAsiaTheme="minorEastAsia"/>
          <w:bCs/>
          <w:iCs/>
        </w:rPr>
        <w:t xml:space="preserve"> or </w:t>
      </w:r>
      <m:oMath>
        <m:sSup>
          <m:sSupPr>
            <m:ctrlPr>
              <w:rPr>
                <w:rFonts w:ascii="Cambria Math" w:eastAsiaTheme="minorEastAsia" w:hAnsi="Cambria Math"/>
                <w:bCs/>
                <w:i/>
                <w:iCs/>
              </w:rPr>
            </m:ctrlPr>
          </m:sSupPr>
          <m:e>
            <m:r>
              <m:rPr>
                <m:sty m:val="b"/>
              </m:rPr>
              <w:rPr>
                <w:rFonts w:ascii="Cambria Math" w:eastAsiaTheme="minorEastAsia" w:hAnsi="Cambria Math"/>
              </w:rPr>
              <m:t>A</m:t>
            </m:r>
          </m:e>
          <m:sup>
            <m:d>
              <m:dPr>
                <m:ctrlPr>
                  <w:rPr>
                    <w:rFonts w:ascii="Cambria Math" w:eastAsiaTheme="minorEastAsia" w:hAnsi="Cambria Math"/>
                    <w:bCs/>
                    <w:i/>
                    <w:iCs/>
                  </w:rPr>
                </m:ctrlPr>
              </m:dPr>
              <m:e>
                <m:r>
                  <m:rPr>
                    <m:sty m:val="p"/>
                  </m:rPr>
                  <w:rPr>
                    <w:rFonts w:ascii="Cambria Math" w:eastAsiaTheme="minorEastAsia" w:hAnsi="Cambria Math"/>
                  </w:rPr>
                  <m:t>II</m:t>
                </m:r>
              </m:e>
            </m:d>
          </m:sup>
        </m:sSup>
      </m:oMath>
      <w:r w:rsidR="004C4178">
        <w:rPr>
          <w:rFonts w:eastAsiaTheme="minorEastAsia"/>
          <w:bCs/>
          <w:iCs/>
        </w:rPr>
        <w:t>. Because the two potentials lead to the same magnetic field, they</w:t>
      </w:r>
      <w:r w:rsidR="00E91761">
        <w:rPr>
          <w:rFonts w:eastAsiaTheme="minorEastAsia"/>
          <w:bCs/>
          <w:iCs/>
        </w:rPr>
        <w:t xml:space="preserve"> must be related to each other by a gauge transformation. To find </w:t>
      </w:r>
      <m:oMath>
        <m:r>
          <m:rPr>
            <m:sty m:val="p"/>
          </m:rPr>
          <w:rPr>
            <w:rFonts w:ascii="Cambria Math" w:eastAsiaTheme="minorEastAsia" w:hAnsi="Cambria Math"/>
          </w:rPr>
          <m:t>Λ</m:t>
        </m:r>
      </m:oMath>
      <w:r w:rsidR="00E91761">
        <w:rPr>
          <w:rFonts w:eastAsiaTheme="minorEastAsia"/>
          <w:bCs/>
          <w:iCs/>
        </w:rPr>
        <w:t xml:space="preserve"> </w:t>
      </w:r>
      <w:r w:rsidR="00E6111A">
        <w:rPr>
          <w:rFonts w:eastAsiaTheme="minorEastAsia"/>
          <w:bCs/>
          <w:iCs/>
        </w:rPr>
        <w:t>appropriate for this problem we first note that</w:t>
      </w:r>
    </w:p>
    <w:p w14:paraId="0D3F63D2" w14:textId="55907E69" w:rsidR="00E6111A" w:rsidRPr="00726800" w:rsidRDefault="00000000" w:rsidP="00150E43">
      <w:pPr>
        <w:rPr>
          <w:rFonts w:eastAsiaTheme="minorEastAsia"/>
          <w:bCs/>
          <w:iCs/>
        </w:rPr>
      </w:pPr>
      <m:oMathPara>
        <m:oMath>
          <m:sSup>
            <m:sSupPr>
              <m:ctrlPr>
                <w:rPr>
                  <w:rFonts w:ascii="Cambria Math" w:eastAsiaTheme="minorEastAsia" w:hAnsi="Cambria Math"/>
                  <w:bCs/>
                  <w:i/>
                  <w:iCs/>
                </w:rPr>
              </m:ctrlPr>
            </m:sSupPr>
            <m:e>
              <m:r>
                <m:rPr>
                  <m:sty m:val="b"/>
                </m:rPr>
                <w:rPr>
                  <w:rFonts w:ascii="Cambria Math" w:eastAsiaTheme="minorEastAsia" w:hAnsi="Cambria Math"/>
                </w:rPr>
                <m:t>A</m:t>
              </m:r>
            </m:e>
            <m:sup>
              <m:d>
                <m:dPr>
                  <m:ctrlPr>
                    <w:rPr>
                      <w:rFonts w:ascii="Cambria Math" w:eastAsiaTheme="minorEastAsia" w:hAnsi="Cambria Math"/>
                      <w:bCs/>
                      <w:i/>
                      <w:iCs/>
                    </w:rPr>
                  </m:ctrlPr>
                </m:dPr>
                <m:e>
                  <m:r>
                    <m:rPr>
                      <m:sty m:val="p"/>
                    </m:rPr>
                    <w:rPr>
                      <w:rFonts w:ascii="Cambria Math" w:eastAsiaTheme="minorEastAsia" w:hAnsi="Cambria Math"/>
                    </w:rPr>
                    <m:t>I</m:t>
                  </m:r>
                </m:e>
              </m:d>
            </m:sup>
          </m:sSup>
          <m:r>
            <w:rPr>
              <w:rFonts w:ascii="Cambria Math" w:eastAsiaTheme="minorEastAsia" w:hAnsi="Cambria Math"/>
            </w:rPr>
            <m:t>-</m:t>
          </m:r>
          <m:sSup>
            <m:sSupPr>
              <m:ctrlPr>
                <w:rPr>
                  <w:rFonts w:ascii="Cambria Math" w:eastAsiaTheme="minorEastAsia" w:hAnsi="Cambria Math"/>
                  <w:bCs/>
                  <w:i/>
                  <w:iCs/>
                </w:rPr>
              </m:ctrlPr>
            </m:sSupPr>
            <m:e>
              <m:r>
                <m:rPr>
                  <m:sty m:val="b"/>
                </m:rPr>
                <w:rPr>
                  <w:rFonts w:ascii="Cambria Math" w:eastAsiaTheme="minorEastAsia" w:hAnsi="Cambria Math"/>
                </w:rPr>
                <m:t>A</m:t>
              </m:r>
            </m:e>
            <m:sup>
              <m:d>
                <m:dPr>
                  <m:ctrlPr>
                    <w:rPr>
                      <w:rFonts w:ascii="Cambria Math" w:eastAsiaTheme="minorEastAsia" w:hAnsi="Cambria Math"/>
                      <w:bCs/>
                      <w:i/>
                      <w:iCs/>
                    </w:rPr>
                  </m:ctrlPr>
                </m:dPr>
                <m:e>
                  <m:r>
                    <m:rPr>
                      <m:sty m:val="p"/>
                    </m:rPr>
                    <w:rPr>
                      <w:rFonts w:ascii="Cambria Math" w:eastAsiaTheme="minorEastAsia" w:hAnsi="Cambria Math"/>
                    </w:rPr>
                    <m:t>II</m:t>
                  </m:r>
                </m:e>
              </m:d>
            </m:sup>
          </m:sSup>
          <m:r>
            <w:rPr>
              <w:rFonts w:ascii="Cambria Math" w:eastAsiaTheme="minorEastAsia" w:hAnsi="Cambria Math"/>
            </w:rPr>
            <m:t>=-</m:t>
          </m:r>
          <m:d>
            <m:dPr>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2</m:t>
                  </m:r>
                  <m:sSub>
                    <m:sSubPr>
                      <m:ctrlPr>
                        <w:rPr>
                          <w:rFonts w:ascii="Cambria Math" w:eastAsiaTheme="minorEastAsia" w:hAnsi="Cambria Math"/>
                          <w:bCs/>
                          <w:i/>
                          <w:iCs/>
                        </w:rPr>
                      </m:ctrlPr>
                    </m:sSubPr>
                    <m:e>
                      <m:r>
                        <w:rPr>
                          <w:rFonts w:ascii="Cambria Math" w:eastAsiaTheme="minorEastAsia" w:hAnsi="Cambria Math"/>
                        </w:rPr>
                        <m:t>e</m:t>
                      </m:r>
                    </m:e>
                    <m:sub>
                      <m:r>
                        <w:rPr>
                          <w:rFonts w:ascii="Cambria Math" w:eastAsiaTheme="minorEastAsia" w:hAnsi="Cambria Math"/>
                        </w:rPr>
                        <m:t>M</m:t>
                      </m:r>
                    </m:sub>
                  </m:sSub>
                </m:num>
                <m:den>
                  <m:r>
                    <w:rPr>
                      <w:rFonts w:ascii="Cambria Math" w:eastAsiaTheme="minorEastAsia" w:hAnsi="Cambria Math"/>
                    </w:rPr>
                    <m:t>r</m:t>
                  </m:r>
                  <m:func>
                    <m:funcPr>
                      <m:ctrlPr>
                        <w:rPr>
                          <w:rFonts w:ascii="Cambria Math" w:eastAsiaTheme="minorEastAsia" w:hAnsi="Cambria Math"/>
                          <w:bCs/>
                          <w:i/>
                          <w:iCs/>
                        </w:rPr>
                      </m:ctrlPr>
                    </m:funcPr>
                    <m:fName>
                      <m:r>
                        <m:rPr>
                          <m:sty m:val="p"/>
                        </m:rPr>
                        <w:rPr>
                          <w:rFonts w:ascii="Cambria Math" w:eastAsiaTheme="minorEastAsia" w:hAnsi="Cambria Math"/>
                        </w:rPr>
                        <m:t>sin</m:t>
                      </m:r>
                    </m:fName>
                    <m:e>
                      <m:r>
                        <w:rPr>
                          <w:rFonts w:ascii="Cambria Math" w:eastAsiaTheme="minorEastAsia" w:hAnsi="Cambria Math"/>
                        </w:rPr>
                        <m:t>θ</m:t>
                      </m:r>
                    </m:e>
                  </m:func>
                </m:den>
              </m:f>
            </m:e>
          </m:d>
          <m:acc>
            <m:accPr>
              <m:ctrlPr>
                <w:rPr>
                  <w:rFonts w:ascii="Cambria Math" w:eastAsiaTheme="minorEastAsia" w:hAnsi="Cambria Math"/>
                  <w:bCs/>
                  <w:i/>
                  <w:iCs/>
                </w:rPr>
              </m:ctrlPr>
            </m:accPr>
            <m:e>
              <m:r>
                <m:rPr>
                  <m:sty m:val="b"/>
                </m:rPr>
                <w:rPr>
                  <w:rFonts w:ascii="Cambria Math" w:eastAsiaTheme="minorEastAsia" w:hAnsi="Cambria Math"/>
                </w:rPr>
                <m:t>ϕ</m:t>
              </m:r>
            </m:e>
          </m:acc>
          <m:r>
            <w:rPr>
              <w:rFonts w:ascii="Cambria Math" w:eastAsiaTheme="minorEastAsia" w:hAnsi="Cambria Math"/>
            </w:rPr>
            <m:t>.</m:t>
          </m:r>
        </m:oMath>
      </m:oMathPara>
    </w:p>
    <w:p w14:paraId="234E553E" w14:textId="292F9BE0" w:rsidR="00726800" w:rsidRDefault="00726800" w:rsidP="00150E43">
      <w:pPr>
        <w:rPr>
          <w:rFonts w:eastAsiaTheme="minorEastAsia"/>
          <w:bCs/>
          <w:iCs/>
        </w:rPr>
      </w:pPr>
      <w:r>
        <w:rPr>
          <w:rFonts w:eastAsiaTheme="minorEastAsia"/>
          <w:bCs/>
          <w:iCs/>
        </w:rPr>
        <w:t>Recalling the expression for the gradient in spherical polar coordinates</w:t>
      </w:r>
      <w:r w:rsidR="0055584E">
        <w:rPr>
          <w:rFonts w:eastAsiaTheme="minorEastAsia"/>
          <w:bCs/>
          <w:iCs/>
        </w:rPr>
        <w:t>,</w:t>
      </w:r>
    </w:p>
    <w:p w14:paraId="227BB3B3" w14:textId="4FA58C06" w:rsidR="0055584E" w:rsidRPr="0031212E" w:rsidRDefault="0055584E" w:rsidP="00150E43">
      <w:pPr>
        <w:rPr>
          <w:rFonts w:eastAsiaTheme="minorEastAsia"/>
        </w:rPr>
      </w:pPr>
      <m:oMathPara>
        <m:oMath>
          <m:r>
            <m:rPr>
              <m:sty m:val="p"/>
            </m:rPr>
            <w:rPr>
              <w:rFonts w:ascii="Cambria Math" w:eastAsiaTheme="minorEastAsia" w:hAnsi="Cambria Math"/>
            </w:rPr>
            <m:t>∇Λ</m:t>
          </m:r>
          <m:r>
            <w:rPr>
              <w:rFonts w:ascii="Cambria Math" w:eastAsiaTheme="minorEastAsia" w:hAnsi="Cambria Math"/>
            </w:rPr>
            <m:t>=</m:t>
          </m:r>
          <m:acc>
            <m:accPr>
              <m:ctrlPr>
                <w:rPr>
                  <w:rFonts w:ascii="Cambria Math" w:eastAsiaTheme="minorEastAsia" w:hAnsi="Cambria Math"/>
                  <w:i/>
                </w:rPr>
              </m:ctrlPr>
            </m:accPr>
            <m:e>
              <m:r>
                <m:rPr>
                  <m:sty m:val="bi"/>
                </m:rPr>
                <w:rPr>
                  <w:rFonts w:ascii="Cambria Math" w:eastAsiaTheme="minorEastAsia" w:hAnsi="Cambria Math"/>
                </w:rPr>
                <m:t>r</m:t>
              </m:r>
            </m:e>
          </m:acc>
          <m:f>
            <m:fPr>
              <m:ctrlPr>
                <w:rPr>
                  <w:rFonts w:ascii="Cambria Math" w:eastAsiaTheme="minorEastAsia" w:hAnsi="Cambria Math"/>
                  <w:i/>
                </w:rPr>
              </m:ctrlPr>
            </m:fPr>
            <m:num>
              <m:r>
                <w:rPr>
                  <w:rFonts w:ascii="Cambria Math" w:eastAsiaTheme="minorEastAsia" w:hAnsi="Cambria Math"/>
                </w:rPr>
                <m:t>∂</m:t>
              </m:r>
              <m:r>
                <m:rPr>
                  <m:sty m:val="p"/>
                </m:rPr>
                <w:rPr>
                  <w:rFonts w:ascii="Cambria Math" w:eastAsiaTheme="minorEastAsia" w:hAnsi="Cambria Math"/>
                </w:rPr>
                <m:t>Λ</m:t>
              </m:r>
              <m:ctrlPr>
                <w:rPr>
                  <w:rFonts w:ascii="Cambria Math" w:eastAsiaTheme="minorEastAsia" w:hAnsi="Cambria Math"/>
                </w:rPr>
              </m:ctrlPr>
            </m:num>
            <m:den>
              <m:r>
                <w:rPr>
                  <w:rFonts w:ascii="Cambria Math" w:eastAsiaTheme="minorEastAsia" w:hAnsi="Cambria Math"/>
                </w:rPr>
                <m:t>∂r</m:t>
              </m:r>
            </m:den>
          </m:f>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θ</m:t>
              </m:r>
            </m:e>
          </m:acc>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f>
            <m:fPr>
              <m:ctrlPr>
                <w:rPr>
                  <w:rFonts w:ascii="Cambria Math" w:eastAsiaTheme="minorEastAsia" w:hAnsi="Cambria Math"/>
                  <w:i/>
                </w:rPr>
              </m:ctrlPr>
            </m:fPr>
            <m:num>
              <m:r>
                <w:rPr>
                  <w:rFonts w:ascii="Cambria Math" w:eastAsiaTheme="minorEastAsia" w:hAnsi="Cambria Math"/>
                </w:rPr>
                <m:t>∂</m:t>
              </m:r>
              <m:r>
                <m:rPr>
                  <m:sty m:val="p"/>
                </m:rPr>
                <w:rPr>
                  <w:rFonts w:ascii="Cambria Math" w:eastAsiaTheme="minorEastAsia" w:hAnsi="Cambria Math"/>
                </w:rPr>
                <m:t>Λ</m:t>
              </m:r>
              <m:ctrlPr>
                <w:rPr>
                  <w:rFonts w:ascii="Cambria Math" w:eastAsiaTheme="minorEastAsia" w:hAnsi="Cambria Math"/>
                </w:rPr>
              </m:ctrlPr>
            </m:num>
            <m:den>
              <m:r>
                <w:rPr>
                  <w:rFonts w:ascii="Cambria Math" w:eastAsiaTheme="minorEastAsia" w:hAnsi="Cambria Math"/>
                </w:rPr>
                <m:t>∂θ</m:t>
              </m:r>
            </m:den>
          </m:f>
          <m:r>
            <w:rPr>
              <w:rFonts w:ascii="Cambria Math" w:eastAsiaTheme="minorEastAsia" w:hAnsi="Cambria Math"/>
            </w:rPr>
            <m:t>+</m:t>
          </m:r>
          <m:acc>
            <m:accPr>
              <m:ctrlPr>
                <w:rPr>
                  <w:rFonts w:ascii="Cambria Math" w:eastAsiaTheme="minorEastAsia" w:hAnsi="Cambria Math"/>
                  <w:b/>
                  <w:bCs/>
                  <w:iCs/>
                </w:rPr>
              </m:ctrlPr>
            </m:accPr>
            <m:e>
              <m:r>
                <m:rPr>
                  <m:sty m:val="b"/>
                </m:rPr>
                <w:rPr>
                  <w:rFonts w:ascii="Cambria Math" w:eastAsiaTheme="minorEastAsia" w:hAnsi="Cambria Math"/>
                </w:rPr>
                <m:t>ϕ</m:t>
              </m:r>
            </m:e>
          </m:acc>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func>
                <m:funcPr>
                  <m:ctrlPr>
                    <w:rPr>
                      <w:rFonts w:ascii="Cambria Math" w:eastAsiaTheme="minorEastAsia" w:hAnsi="Cambria Math"/>
                      <w:bCs/>
                      <w:i/>
                      <w:iCs/>
                    </w:rPr>
                  </m:ctrlPr>
                </m:funcPr>
                <m:fName>
                  <m:r>
                    <m:rPr>
                      <m:sty m:val="p"/>
                    </m:rPr>
                    <w:rPr>
                      <w:rFonts w:ascii="Cambria Math" w:eastAsiaTheme="minorEastAsia" w:hAnsi="Cambria Math"/>
                    </w:rPr>
                    <m:t>sin</m:t>
                  </m:r>
                </m:fName>
                <m:e>
                  <m:r>
                    <w:rPr>
                      <w:rFonts w:ascii="Cambria Math" w:eastAsiaTheme="minorEastAsia" w:hAnsi="Cambria Math"/>
                    </w:rPr>
                    <m:t>θ</m:t>
                  </m:r>
                </m:e>
              </m:func>
            </m:den>
          </m:f>
          <m:f>
            <m:fPr>
              <m:ctrlPr>
                <w:rPr>
                  <w:rFonts w:ascii="Cambria Math" w:eastAsiaTheme="minorEastAsia" w:hAnsi="Cambria Math"/>
                  <w:i/>
                </w:rPr>
              </m:ctrlPr>
            </m:fPr>
            <m:num>
              <m:r>
                <w:rPr>
                  <w:rFonts w:ascii="Cambria Math" w:eastAsiaTheme="minorEastAsia" w:hAnsi="Cambria Math"/>
                </w:rPr>
                <m:t>∂</m:t>
              </m:r>
              <m:r>
                <m:rPr>
                  <m:sty m:val="p"/>
                </m:rPr>
                <w:rPr>
                  <w:rFonts w:ascii="Cambria Math" w:eastAsiaTheme="minorEastAsia" w:hAnsi="Cambria Math"/>
                </w:rPr>
                <m:t>Λ</m:t>
              </m:r>
              <m:ctrlPr>
                <w:rPr>
                  <w:rFonts w:ascii="Cambria Math" w:eastAsiaTheme="minorEastAsia" w:hAnsi="Cambria Math"/>
                </w:rPr>
              </m:ctrlPr>
            </m:num>
            <m:den>
              <m:r>
                <w:rPr>
                  <w:rFonts w:ascii="Cambria Math" w:eastAsiaTheme="minorEastAsia" w:hAnsi="Cambria Math"/>
                </w:rPr>
                <m:t>∂ϕ</m:t>
              </m:r>
            </m:den>
          </m:f>
          <m:r>
            <w:rPr>
              <w:rFonts w:ascii="Cambria Math" w:eastAsiaTheme="minorEastAsia" w:hAnsi="Cambria Math"/>
            </w:rPr>
            <m:t>,</m:t>
          </m:r>
        </m:oMath>
      </m:oMathPara>
    </w:p>
    <w:p w14:paraId="1CF99B1F" w14:textId="66BFF0CE" w:rsidR="0031212E" w:rsidRDefault="0031212E" w:rsidP="00150E43">
      <w:pPr>
        <w:rPr>
          <w:rFonts w:eastAsiaTheme="minorEastAsia"/>
        </w:rPr>
      </w:pPr>
      <w:r>
        <w:rPr>
          <w:rFonts w:eastAsiaTheme="minorEastAsia"/>
        </w:rPr>
        <w:t xml:space="preserve">we deduce that </w:t>
      </w:r>
      <m:oMath>
        <m:r>
          <m:rPr>
            <m:sty m:val="p"/>
          </m:rPr>
          <w:rPr>
            <w:rFonts w:ascii="Cambria Math" w:eastAsiaTheme="minorEastAsia" w:hAnsi="Cambria Math"/>
          </w:rPr>
          <m:t>Λ</m:t>
        </m:r>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M</m:t>
            </m:r>
          </m:sub>
        </m:sSub>
        <m:r>
          <w:rPr>
            <w:rFonts w:ascii="Cambria Math" w:eastAsiaTheme="minorEastAsia" w:hAnsi="Cambria Math"/>
          </w:rPr>
          <m:t>ϕ</m:t>
        </m:r>
      </m:oMath>
      <w:r w:rsidR="005D6015">
        <w:rPr>
          <w:rFonts w:eastAsiaTheme="minorEastAsia"/>
        </w:rPr>
        <w:t xml:space="preserve"> works.</w:t>
      </w:r>
    </w:p>
    <w:p w14:paraId="6C85FFC0" w14:textId="0051A0ED" w:rsidR="005D6015" w:rsidRDefault="005D6015" w:rsidP="00150E43">
      <w:pPr>
        <w:rPr>
          <w:rFonts w:eastAsiaTheme="minorEastAsia"/>
        </w:rPr>
      </w:pPr>
      <w:r>
        <w:rPr>
          <w:rFonts w:eastAsiaTheme="minorEastAsia"/>
        </w:rPr>
        <w:t>Next, we consider</w:t>
      </w:r>
      <w:r w:rsidR="00225FC0">
        <w:rPr>
          <w:rFonts w:eastAsiaTheme="minorEastAsia"/>
        </w:rPr>
        <w:t xml:space="preserve"> the wave function of an electrically charged particle of charge </w:t>
      </w:r>
      <m:oMath>
        <m:r>
          <w:rPr>
            <w:rFonts w:ascii="Cambria Math" w:eastAsiaTheme="minorEastAsia" w:hAnsi="Cambria Math"/>
          </w:rPr>
          <m:t>e</m:t>
        </m:r>
      </m:oMath>
      <w:r w:rsidR="00225FC0">
        <w:rPr>
          <w:rFonts w:eastAsiaTheme="minorEastAsia"/>
        </w:rPr>
        <w:t xml:space="preserve"> subjected to magnetic field </w:t>
      </w:r>
    </w:p>
    <w:p w14:paraId="569754E0" w14:textId="0FF7C7AA" w:rsidR="00181A1A" w:rsidRPr="00181A1A" w:rsidRDefault="00181A1A" w:rsidP="00150E43">
      <w:pPr>
        <w:rPr>
          <w:rFonts w:eastAsiaTheme="minorEastAsia"/>
          <w:bCs/>
        </w:rPr>
      </w:pPr>
      <m:oMathPara>
        <m:oMath>
          <m:r>
            <w:rPr>
              <w:rFonts w:ascii="Cambria Math" w:eastAsiaTheme="minorEastAsia" w:hAnsi="Cambria Math"/>
            </w:rPr>
            <m:t>B=</m:t>
          </m:r>
          <m:d>
            <m:dPr>
              <m:ctrlPr>
                <w:rPr>
                  <w:rFonts w:ascii="Cambria Math" w:eastAsiaTheme="minorEastAsia" w:hAnsi="Cambria Math"/>
                  <w:bCs/>
                  <w:i/>
                </w:rPr>
              </m:ctrlPr>
            </m:dPr>
            <m:e>
              <m:f>
                <m:fPr>
                  <m:ctrlPr>
                    <w:rPr>
                      <w:rFonts w:ascii="Cambria Math" w:eastAsiaTheme="minorEastAsia" w:hAnsi="Cambria Math"/>
                      <w:bCs/>
                      <w:i/>
                    </w:rPr>
                  </m:ctrlPr>
                </m:fPr>
                <m:num>
                  <m:sSub>
                    <m:sSubPr>
                      <m:ctrlPr>
                        <w:rPr>
                          <w:rFonts w:ascii="Cambria Math" w:eastAsiaTheme="minorEastAsia" w:hAnsi="Cambria Math"/>
                          <w:bCs/>
                          <w:i/>
                        </w:rPr>
                      </m:ctrlPr>
                    </m:sSubPr>
                    <m:e>
                      <m:r>
                        <w:rPr>
                          <w:rFonts w:ascii="Cambria Math" w:eastAsiaTheme="minorEastAsia" w:hAnsi="Cambria Math"/>
                        </w:rPr>
                        <m:t>e</m:t>
                      </m:r>
                    </m:e>
                    <m:sub>
                      <m:r>
                        <w:rPr>
                          <w:rFonts w:ascii="Cambria Math" w:eastAsiaTheme="minorEastAsia" w:hAnsi="Cambria Math"/>
                        </w:rPr>
                        <m:t>M</m:t>
                      </m:r>
                    </m:sub>
                  </m:sSub>
                </m:num>
                <m:den>
                  <m:sSup>
                    <m:sSupPr>
                      <m:ctrlPr>
                        <w:rPr>
                          <w:rFonts w:ascii="Cambria Math" w:eastAsiaTheme="minorEastAsia" w:hAnsi="Cambria Math"/>
                          <w:bCs/>
                          <w:i/>
                        </w:rPr>
                      </m:ctrlPr>
                    </m:sSupPr>
                    <m:e>
                      <m:r>
                        <w:rPr>
                          <w:rFonts w:ascii="Cambria Math" w:eastAsiaTheme="minorEastAsia" w:hAnsi="Cambria Math"/>
                        </w:rPr>
                        <m:t>r</m:t>
                      </m:r>
                    </m:e>
                    <m:sup>
                      <m:r>
                        <w:rPr>
                          <w:rFonts w:ascii="Cambria Math" w:eastAsiaTheme="minorEastAsia" w:hAnsi="Cambria Math"/>
                        </w:rPr>
                        <m:t>2</m:t>
                      </m:r>
                    </m:sup>
                  </m:sSup>
                </m:den>
              </m:f>
            </m:e>
          </m:d>
          <m:acc>
            <m:accPr>
              <m:ctrlPr>
                <w:rPr>
                  <w:rFonts w:ascii="Cambria Math" w:eastAsiaTheme="minorEastAsia" w:hAnsi="Cambria Math"/>
                  <w:bCs/>
                  <w:i/>
                </w:rPr>
              </m:ctrlPr>
            </m:accPr>
            <m:e>
              <m:r>
                <m:rPr>
                  <m:sty m:val="b"/>
                </m:rPr>
                <w:rPr>
                  <w:rFonts w:ascii="Cambria Math" w:eastAsiaTheme="minorEastAsia" w:hAnsi="Cambria Math"/>
                </w:rPr>
                <m:t>r</m:t>
              </m:r>
            </m:e>
          </m:acc>
          <m:r>
            <w:rPr>
              <w:rFonts w:ascii="Cambria Math" w:eastAsiaTheme="minorEastAsia" w:hAnsi="Cambria Math"/>
            </w:rPr>
            <m:t>.</m:t>
          </m:r>
        </m:oMath>
      </m:oMathPara>
    </w:p>
    <w:p w14:paraId="2A6436D6" w14:textId="2B4F6804" w:rsidR="00DA5167" w:rsidRDefault="00181A1A" w:rsidP="00150E43">
      <w:pPr>
        <w:rPr>
          <w:rFonts w:eastAsiaTheme="minorEastAsia"/>
          <w:bCs/>
          <w:iCs/>
        </w:rPr>
      </w:pPr>
      <w:r>
        <w:rPr>
          <w:rFonts w:eastAsiaTheme="minorEastAsia"/>
          <w:bCs/>
        </w:rPr>
        <w:t xml:space="preserve">As we emphasized earlier, </w:t>
      </w:r>
      <w:r w:rsidR="00D20444" w:rsidRPr="00BF7107">
        <w:rPr>
          <w:rFonts w:eastAsiaTheme="minorEastAsia"/>
          <w:bCs/>
        </w:rPr>
        <w:t>the particular form of the wave function depends on the particular gauge used. In the overlap region</w:t>
      </w:r>
      <w:r w:rsidR="000C384B" w:rsidRPr="00BF7107">
        <w:rPr>
          <w:rFonts w:eastAsiaTheme="minorEastAsia"/>
          <w:bCs/>
        </w:rPr>
        <w:t xml:space="preserve"> where we may use</w:t>
      </w:r>
      <w:r w:rsidR="000C384B">
        <w:rPr>
          <w:rFonts w:eastAsiaTheme="minorEastAsia"/>
          <w:b/>
        </w:rPr>
        <w:t xml:space="preserve"> </w:t>
      </w:r>
      <m:oMath>
        <m:sSup>
          <m:sSupPr>
            <m:ctrlPr>
              <w:rPr>
                <w:rFonts w:ascii="Cambria Math" w:eastAsiaTheme="minorEastAsia" w:hAnsi="Cambria Math"/>
                <w:bCs/>
                <w:i/>
                <w:iCs/>
              </w:rPr>
            </m:ctrlPr>
          </m:sSupPr>
          <m:e>
            <m:r>
              <m:rPr>
                <m:sty m:val="b"/>
              </m:rPr>
              <w:rPr>
                <w:rFonts w:ascii="Cambria Math" w:eastAsiaTheme="minorEastAsia" w:hAnsi="Cambria Math"/>
              </w:rPr>
              <m:t>A</m:t>
            </m:r>
          </m:e>
          <m:sup>
            <m:d>
              <m:dPr>
                <m:ctrlPr>
                  <w:rPr>
                    <w:rFonts w:ascii="Cambria Math" w:eastAsiaTheme="minorEastAsia" w:hAnsi="Cambria Math"/>
                    <w:bCs/>
                    <w:i/>
                    <w:iCs/>
                  </w:rPr>
                </m:ctrlPr>
              </m:dPr>
              <m:e>
                <m:r>
                  <m:rPr>
                    <m:sty m:val="p"/>
                  </m:rPr>
                  <w:rPr>
                    <w:rFonts w:ascii="Cambria Math" w:eastAsiaTheme="minorEastAsia" w:hAnsi="Cambria Math"/>
                  </w:rPr>
                  <m:t>I</m:t>
                </m:r>
              </m:e>
            </m:d>
          </m:sup>
        </m:sSup>
      </m:oMath>
      <w:r w:rsidR="000C384B">
        <w:rPr>
          <w:rFonts w:eastAsiaTheme="minorEastAsia"/>
          <w:bCs/>
          <w:iCs/>
        </w:rPr>
        <w:t xml:space="preserve"> or </w:t>
      </w:r>
      <m:oMath>
        <m:sSup>
          <m:sSupPr>
            <m:ctrlPr>
              <w:rPr>
                <w:rFonts w:ascii="Cambria Math" w:eastAsiaTheme="minorEastAsia" w:hAnsi="Cambria Math"/>
                <w:bCs/>
                <w:i/>
                <w:iCs/>
              </w:rPr>
            </m:ctrlPr>
          </m:sSupPr>
          <m:e>
            <m:r>
              <m:rPr>
                <m:sty m:val="b"/>
              </m:rPr>
              <w:rPr>
                <w:rFonts w:ascii="Cambria Math" w:eastAsiaTheme="minorEastAsia" w:hAnsi="Cambria Math"/>
              </w:rPr>
              <m:t>A</m:t>
            </m:r>
          </m:e>
          <m:sup>
            <m:d>
              <m:dPr>
                <m:ctrlPr>
                  <w:rPr>
                    <w:rFonts w:ascii="Cambria Math" w:eastAsiaTheme="minorEastAsia" w:hAnsi="Cambria Math"/>
                    <w:bCs/>
                    <w:i/>
                    <w:iCs/>
                  </w:rPr>
                </m:ctrlPr>
              </m:dPr>
              <m:e>
                <m:r>
                  <m:rPr>
                    <m:sty m:val="p"/>
                  </m:rPr>
                  <w:rPr>
                    <w:rFonts w:ascii="Cambria Math" w:eastAsiaTheme="minorEastAsia" w:hAnsi="Cambria Math"/>
                  </w:rPr>
                  <m:t>II</m:t>
                </m:r>
              </m:e>
            </m:d>
          </m:sup>
        </m:sSup>
      </m:oMath>
      <w:r w:rsidR="000C384B">
        <w:rPr>
          <w:rFonts w:eastAsiaTheme="minorEastAsia"/>
          <w:bCs/>
          <w:iCs/>
        </w:rPr>
        <w:t>, the corresponding</w:t>
      </w:r>
      <w:r w:rsidR="00235D84">
        <w:rPr>
          <w:rFonts w:eastAsiaTheme="minorEastAsia"/>
          <w:bCs/>
          <w:iCs/>
        </w:rPr>
        <w:t xml:space="preserve"> wave functions are, according to </w:t>
      </w:r>
    </w:p>
    <w:p w14:paraId="20563201" w14:textId="410F1A54" w:rsidR="00235D84" w:rsidRPr="009D41A7" w:rsidRDefault="00000000" w:rsidP="00150E43">
      <w:pPr>
        <w:rPr>
          <w:rFonts w:eastAsiaTheme="minorEastAsia"/>
          <w:bCs/>
          <w:iCs/>
        </w:rPr>
      </w:pPr>
      <m:oMathPara>
        <m:oMath>
          <m:acc>
            <m:accPr>
              <m:chr m:val="̅"/>
              <m:ctrlPr>
                <w:rPr>
                  <w:rFonts w:ascii="Cambria Math" w:eastAsiaTheme="minorEastAsia" w:hAnsi="Cambria Math"/>
                  <w:bCs/>
                  <w:i/>
                  <w:iCs/>
                </w:rPr>
              </m:ctrlPr>
            </m:accPr>
            <m:e>
              <m:r>
                <w:rPr>
                  <w:rFonts w:ascii="Cambria Math" w:eastAsiaTheme="minorEastAsia" w:hAnsi="Cambria Math"/>
                </w:rPr>
                <m:t>ψ</m:t>
              </m:r>
            </m:e>
          </m:acc>
          <m:d>
            <m:dPr>
              <m:ctrlPr>
                <w:rPr>
                  <w:rFonts w:ascii="Cambria Math" w:eastAsiaTheme="minorEastAsia" w:hAnsi="Cambria Math"/>
                  <w:bCs/>
                  <w:i/>
                  <w:iCs/>
                </w:rPr>
              </m:ctrlPr>
            </m:dPr>
            <m:e>
              <m:sSup>
                <m:sSupPr>
                  <m:ctrlPr>
                    <w:rPr>
                      <w:rFonts w:ascii="Cambria Math" w:eastAsiaTheme="minorEastAsia" w:hAnsi="Cambria Math"/>
                      <w:b/>
                    </w:rPr>
                  </m:ctrlPr>
                </m:sSupPr>
                <m:e>
                  <m:r>
                    <m:rPr>
                      <m:sty m:val="b"/>
                    </m:rPr>
                    <w:rPr>
                      <w:rFonts w:ascii="Cambria Math" w:eastAsiaTheme="minorEastAsia" w:hAnsi="Cambria Math"/>
                    </w:rPr>
                    <m:t>x</m:t>
                  </m:r>
                </m:e>
                <m:sup>
                  <m:r>
                    <m:rPr>
                      <m:sty m:val="b"/>
                    </m:rPr>
                    <w:rPr>
                      <w:rFonts w:ascii="Cambria Math" w:eastAsiaTheme="minorEastAsia" w:hAnsi="Cambria Math"/>
                    </w:rPr>
                    <m:t>'</m:t>
                  </m:r>
                </m:sup>
              </m:sSup>
              <m:r>
                <w:rPr>
                  <w:rFonts w:ascii="Cambria Math" w:eastAsiaTheme="minorEastAsia" w:hAnsi="Cambria Math"/>
                </w:rPr>
                <m:t>,t</m:t>
              </m:r>
            </m:e>
          </m:d>
          <m:r>
            <w:rPr>
              <w:rFonts w:ascii="Cambria Math" w:eastAsiaTheme="minorEastAsia" w:hAnsi="Cambria Math"/>
            </w:rPr>
            <m:t>=</m:t>
          </m:r>
          <m:func>
            <m:funcPr>
              <m:ctrlPr>
                <w:rPr>
                  <w:rFonts w:ascii="Cambria Math" w:eastAsiaTheme="minorEastAsia" w:hAnsi="Cambria Math"/>
                  <w:bCs/>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bCs/>
                      <w:i/>
                      <w:iCs/>
                    </w:rPr>
                  </m:ctrlPr>
                </m:dPr>
                <m:e>
                  <m:f>
                    <m:fPr>
                      <m:ctrlPr>
                        <w:rPr>
                          <w:rFonts w:ascii="Cambria Math" w:eastAsiaTheme="minorEastAsia" w:hAnsi="Cambria Math"/>
                          <w:bCs/>
                          <w:i/>
                          <w:iCs/>
                        </w:rPr>
                      </m:ctrlPr>
                    </m:fPr>
                    <m:num>
                      <m:r>
                        <w:rPr>
                          <w:rFonts w:ascii="Cambria Math" w:eastAsiaTheme="minorEastAsia" w:hAnsi="Cambria Math"/>
                        </w:rPr>
                        <m:t>ie</m:t>
                      </m:r>
                      <m:r>
                        <m:rPr>
                          <m:sty m:val="p"/>
                        </m:rPr>
                        <w:rPr>
                          <w:rFonts w:ascii="Cambria Math" w:eastAsiaTheme="minorEastAsia" w:hAnsi="Cambria Math"/>
                        </w:rPr>
                        <m:t>Λ</m:t>
                      </m:r>
                      <m:d>
                        <m:dPr>
                          <m:ctrlPr>
                            <w:rPr>
                              <w:rFonts w:ascii="Cambria Math" w:eastAsiaTheme="minorEastAsia" w:hAnsi="Cambria Math"/>
                              <w:bCs/>
                              <w:i/>
                              <w:iCs/>
                            </w:rPr>
                          </m:ctrlPr>
                        </m:dPr>
                        <m:e>
                          <m:r>
                            <m:rPr>
                              <m:sty m:val="b"/>
                            </m:rPr>
                            <w:rPr>
                              <w:rFonts w:ascii="Cambria Math" w:eastAsiaTheme="minorEastAsia" w:hAnsi="Cambria Math"/>
                            </w:rPr>
                            <m:t>x</m:t>
                          </m:r>
                        </m:e>
                      </m:d>
                    </m:num>
                    <m:den>
                      <m:r>
                        <w:rPr>
                          <w:rFonts w:ascii="Cambria Math" w:eastAsiaTheme="minorEastAsia" w:hAnsi="Cambria Math"/>
                        </w:rPr>
                        <m:t>ℏc</m:t>
                      </m:r>
                    </m:den>
                  </m:f>
                </m:e>
              </m:d>
            </m:e>
          </m:func>
          <m:r>
            <w:rPr>
              <w:rFonts w:ascii="Cambria Math" w:eastAsiaTheme="minorEastAsia" w:hAnsi="Cambria Math"/>
            </w:rPr>
            <m:t>ψ</m:t>
          </m:r>
          <m:d>
            <m:dPr>
              <m:ctrlPr>
                <w:rPr>
                  <w:rFonts w:ascii="Cambria Math" w:eastAsiaTheme="minorEastAsia" w:hAnsi="Cambria Math"/>
                  <w:bCs/>
                  <w:i/>
                  <w:iCs/>
                </w:rPr>
              </m:ctrlPr>
            </m:dPr>
            <m:e>
              <m:r>
                <m:rPr>
                  <m:sty m:val="b"/>
                </m:rPr>
                <w:rPr>
                  <w:rFonts w:ascii="Cambria Math" w:eastAsiaTheme="minorEastAsia" w:hAnsi="Cambria Math"/>
                </w:rPr>
                <m:t>x</m:t>
              </m:r>
              <m:r>
                <w:rPr>
                  <w:rFonts w:ascii="Cambria Math" w:eastAsiaTheme="minorEastAsia" w:hAnsi="Cambria Math"/>
                </w:rPr>
                <m:t>,t</m:t>
              </m:r>
            </m:e>
          </m:d>
          <m:r>
            <w:rPr>
              <w:rFonts w:ascii="Cambria Math" w:eastAsiaTheme="minorEastAsia" w:hAnsi="Cambria Math"/>
            </w:rPr>
            <m:t>,</m:t>
          </m:r>
        </m:oMath>
      </m:oMathPara>
    </w:p>
    <w:p w14:paraId="7B71E98B" w14:textId="7A76979C" w:rsidR="009D41A7" w:rsidRDefault="009D41A7" w:rsidP="00150E43">
      <w:pPr>
        <w:rPr>
          <w:rFonts w:eastAsiaTheme="minorEastAsia"/>
          <w:bCs/>
          <w:iCs/>
        </w:rPr>
      </w:pPr>
      <w:r>
        <w:rPr>
          <w:rFonts w:eastAsiaTheme="minorEastAsia"/>
          <w:bCs/>
          <w:iCs/>
        </w:rPr>
        <w:t xml:space="preserve">related </w:t>
      </w:r>
      <w:r w:rsidR="00BF7107">
        <w:rPr>
          <w:rFonts w:eastAsiaTheme="minorEastAsia"/>
          <w:bCs/>
          <w:iCs/>
        </w:rPr>
        <w:t>to each other by</w:t>
      </w:r>
    </w:p>
    <w:p w14:paraId="32A3459E" w14:textId="19B31E52" w:rsidR="00BF7107" w:rsidRPr="004F674D" w:rsidRDefault="00000000" w:rsidP="00150E43">
      <w:pPr>
        <w:rPr>
          <w:rFonts w:eastAsiaTheme="minorEastAsia"/>
          <w:bCs/>
          <w:i/>
        </w:rPr>
      </w:pPr>
      <m:oMathPara>
        <m:oMath>
          <m:sSup>
            <m:sSupPr>
              <m:ctrlPr>
                <w:rPr>
                  <w:rFonts w:ascii="Cambria Math" w:eastAsiaTheme="minorEastAsia" w:hAnsi="Cambria Math"/>
                  <w:bCs/>
                  <w:i/>
                </w:rPr>
              </m:ctrlPr>
            </m:sSupPr>
            <m:e>
              <m:r>
                <w:rPr>
                  <w:rFonts w:ascii="Cambria Math" w:eastAsiaTheme="minorEastAsia" w:hAnsi="Cambria Math"/>
                </w:rPr>
                <m:t>ψ</m:t>
              </m:r>
            </m:e>
            <m:sup>
              <m:d>
                <m:dPr>
                  <m:ctrlPr>
                    <w:rPr>
                      <w:rFonts w:ascii="Cambria Math" w:eastAsiaTheme="minorEastAsia" w:hAnsi="Cambria Math"/>
                      <w:bCs/>
                      <w:i/>
                    </w:rPr>
                  </m:ctrlPr>
                </m:dPr>
                <m:e>
                  <m:r>
                    <m:rPr>
                      <m:sty m:val="p"/>
                    </m:rPr>
                    <w:rPr>
                      <w:rFonts w:ascii="Cambria Math" w:eastAsiaTheme="minorEastAsia" w:hAnsi="Cambria Math"/>
                    </w:rPr>
                    <m:t>II</m:t>
                  </m:r>
                </m:e>
              </m:d>
            </m:sup>
          </m:sSup>
          <m:r>
            <w:rPr>
              <w:rFonts w:ascii="Cambria Math" w:eastAsiaTheme="minorEastAsia" w:hAnsi="Cambria Math"/>
            </w:rPr>
            <m:t>=</m:t>
          </m:r>
          <m:func>
            <m:funcPr>
              <m:ctrlPr>
                <w:rPr>
                  <w:rFonts w:ascii="Cambria Math" w:eastAsiaTheme="minorEastAsia" w:hAnsi="Cambria Math"/>
                  <w:bCs/>
                  <w:i/>
                </w:rPr>
              </m:ctrlPr>
            </m:funcPr>
            <m:fName>
              <m:r>
                <m:rPr>
                  <m:sty m:val="p"/>
                </m:rPr>
                <w:rPr>
                  <w:rFonts w:ascii="Cambria Math" w:eastAsiaTheme="minorEastAsia" w:hAnsi="Cambria Math"/>
                </w:rPr>
                <m:t>exp</m:t>
              </m:r>
            </m:fName>
            <m:e>
              <m:d>
                <m:dPr>
                  <m:ctrlPr>
                    <w:rPr>
                      <w:rFonts w:ascii="Cambria Math" w:eastAsiaTheme="minorEastAsia" w:hAnsi="Cambria Math"/>
                      <w:bCs/>
                      <w:i/>
                    </w:rPr>
                  </m:ctrlPr>
                </m:dPr>
                <m:e>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2ie</m:t>
                      </m:r>
                      <m:sSub>
                        <m:sSubPr>
                          <m:ctrlPr>
                            <w:rPr>
                              <w:rFonts w:ascii="Cambria Math" w:eastAsiaTheme="minorEastAsia" w:hAnsi="Cambria Math"/>
                              <w:bCs/>
                              <w:i/>
                            </w:rPr>
                          </m:ctrlPr>
                        </m:sSubPr>
                        <m:e>
                          <m:r>
                            <w:rPr>
                              <w:rFonts w:ascii="Cambria Math" w:eastAsiaTheme="minorEastAsia" w:hAnsi="Cambria Math"/>
                            </w:rPr>
                            <m:t>e</m:t>
                          </m:r>
                        </m:e>
                        <m:sub>
                          <m:r>
                            <w:rPr>
                              <w:rFonts w:ascii="Cambria Math" w:eastAsiaTheme="minorEastAsia" w:hAnsi="Cambria Math"/>
                            </w:rPr>
                            <m:t>M</m:t>
                          </m:r>
                        </m:sub>
                      </m:sSub>
                      <m:r>
                        <w:rPr>
                          <w:rFonts w:ascii="Cambria Math" w:eastAsiaTheme="minorEastAsia" w:hAnsi="Cambria Math"/>
                        </w:rPr>
                        <m:t>ϕ</m:t>
                      </m:r>
                    </m:num>
                    <m:den>
                      <m:r>
                        <w:rPr>
                          <w:rFonts w:ascii="Cambria Math" w:eastAsiaTheme="minorEastAsia" w:hAnsi="Cambria Math"/>
                        </w:rPr>
                        <m:t>ℏc</m:t>
                      </m:r>
                    </m:den>
                  </m:f>
                </m:e>
              </m:d>
            </m:e>
          </m:func>
          <m:sSup>
            <m:sSupPr>
              <m:ctrlPr>
                <w:rPr>
                  <w:rFonts w:ascii="Cambria Math" w:eastAsiaTheme="minorEastAsia" w:hAnsi="Cambria Math"/>
                  <w:bCs/>
                  <w:i/>
                </w:rPr>
              </m:ctrlPr>
            </m:sSupPr>
            <m:e>
              <m:r>
                <w:rPr>
                  <w:rFonts w:ascii="Cambria Math" w:eastAsiaTheme="minorEastAsia" w:hAnsi="Cambria Math"/>
                </w:rPr>
                <m:t>ψ</m:t>
              </m:r>
            </m:e>
            <m:sup>
              <m:d>
                <m:dPr>
                  <m:ctrlPr>
                    <w:rPr>
                      <w:rFonts w:ascii="Cambria Math" w:eastAsiaTheme="minorEastAsia" w:hAnsi="Cambria Math"/>
                      <w:bCs/>
                      <w:i/>
                    </w:rPr>
                  </m:ctrlPr>
                </m:dPr>
                <m:e>
                  <m:r>
                    <m:rPr>
                      <m:sty m:val="p"/>
                    </m:rPr>
                    <w:rPr>
                      <w:rFonts w:ascii="Cambria Math" w:eastAsiaTheme="minorEastAsia" w:hAnsi="Cambria Math"/>
                    </w:rPr>
                    <m:t>I</m:t>
                  </m:r>
                </m:e>
              </m:d>
            </m:sup>
          </m:sSup>
          <m:r>
            <w:rPr>
              <w:rFonts w:ascii="Cambria Math" w:eastAsiaTheme="minorEastAsia" w:hAnsi="Cambria Math"/>
            </w:rPr>
            <m:t>.</m:t>
          </m:r>
        </m:oMath>
      </m:oMathPara>
    </w:p>
    <w:p w14:paraId="2FB39023" w14:textId="03BE913A" w:rsidR="00181A1A" w:rsidRDefault="004F674D" w:rsidP="00150E43">
      <w:pPr>
        <w:rPr>
          <w:rFonts w:eastAsiaTheme="minorEastAsia"/>
          <w:bCs/>
        </w:rPr>
      </w:pPr>
      <w:r>
        <w:rPr>
          <w:rFonts w:eastAsiaTheme="minorEastAsia"/>
          <w:bCs/>
          <w:iCs/>
        </w:rPr>
        <w:t xml:space="preserve">Wave functions </w:t>
      </w:r>
      <m:oMath>
        <m:sSup>
          <m:sSupPr>
            <m:ctrlPr>
              <w:rPr>
                <w:rFonts w:ascii="Cambria Math" w:eastAsiaTheme="minorEastAsia" w:hAnsi="Cambria Math"/>
                <w:bCs/>
                <w:i/>
              </w:rPr>
            </m:ctrlPr>
          </m:sSupPr>
          <m:e>
            <m:r>
              <w:rPr>
                <w:rFonts w:ascii="Cambria Math" w:eastAsiaTheme="minorEastAsia" w:hAnsi="Cambria Math"/>
              </w:rPr>
              <m:t>ψ</m:t>
            </m:r>
          </m:e>
          <m:sup>
            <m:d>
              <m:dPr>
                <m:ctrlPr>
                  <w:rPr>
                    <w:rFonts w:ascii="Cambria Math" w:eastAsiaTheme="minorEastAsia" w:hAnsi="Cambria Math"/>
                    <w:bCs/>
                    <w:i/>
                  </w:rPr>
                </m:ctrlPr>
              </m:dPr>
              <m:e>
                <m:r>
                  <m:rPr>
                    <m:sty m:val="p"/>
                  </m:rPr>
                  <w:rPr>
                    <w:rFonts w:ascii="Cambria Math" w:eastAsiaTheme="minorEastAsia" w:hAnsi="Cambria Math"/>
                  </w:rPr>
                  <m:t>I</m:t>
                </m:r>
              </m:e>
            </m:d>
          </m:sup>
        </m:sSup>
      </m:oMath>
      <w:r>
        <w:rPr>
          <w:rFonts w:eastAsiaTheme="minorEastAsia"/>
          <w:bCs/>
        </w:rPr>
        <w:t xml:space="preserve"> and </w:t>
      </w:r>
      <m:oMath>
        <m:sSup>
          <m:sSupPr>
            <m:ctrlPr>
              <w:rPr>
                <w:rFonts w:ascii="Cambria Math" w:eastAsiaTheme="minorEastAsia" w:hAnsi="Cambria Math"/>
                <w:bCs/>
                <w:i/>
              </w:rPr>
            </m:ctrlPr>
          </m:sSupPr>
          <m:e>
            <m:r>
              <w:rPr>
                <w:rFonts w:ascii="Cambria Math" w:eastAsiaTheme="minorEastAsia" w:hAnsi="Cambria Math"/>
              </w:rPr>
              <m:t>ψ</m:t>
            </m:r>
          </m:e>
          <m:sup>
            <m:d>
              <m:dPr>
                <m:ctrlPr>
                  <w:rPr>
                    <w:rFonts w:ascii="Cambria Math" w:eastAsiaTheme="minorEastAsia" w:hAnsi="Cambria Math"/>
                    <w:bCs/>
                    <w:i/>
                  </w:rPr>
                </m:ctrlPr>
              </m:dPr>
              <m:e>
                <m:r>
                  <m:rPr>
                    <m:sty m:val="p"/>
                  </m:rPr>
                  <w:rPr>
                    <w:rFonts w:ascii="Cambria Math" w:eastAsiaTheme="minorEastAsia" w:hAnsi="Cambria Math"/>
                  </w:rPr>
                  <m:t>II</m:t>
                </m:r>
              </m:e>
            </m:d>
          </m:sup>
        </m:sSup>
      </m:oMath>
      <w:r>
        <w:rPr>
          <w:rFonts w:eastAsiaTheme="minorEastAsia"/>
          <w:bCs/>
        </w:rPr>
        <w:t xml:space="preserve"> must be single-valued because once we choose</w:t>
      </w:r>
      <w:r w:rsidR="005976BB">
        <w:rPr>
          <w:rFonts w:eastAsiaTheme="minorEastAsia"/>
          <w:bCs/>
        </w:rPr>
        <w:t xml:space="preserve"> a particular gauge</w:t>
      </w:r>
      <w:r w:rsidR="005976BB" w:rsidRPr="005976BB">
        <w:rPr>
          <w:rFonts w:eastAsiaTheme="minorEastAsia"/>
          <w:b/>
        </w:rPr>
        <w:t xml:space="preserve">, </w:t>
      </w:r>
      <w:r w:rsidR="00D20444" w:rsidRPr="005976BB">
        <w:rPr>
          <w:rFonts w:eastAsiaTheme="minorEastAsia"/>
          <w:bCs/>
        </w:rPr>
        <w:t>the expansion of the state ket in terms of the position eigenkets must be unique</w:t>
      </w:r>
      <w:r w:rsidR="00D20444">
        <w:rPr>
          <w:rFonts w:eastAsiaTheme="minorEastAsia"/>
          <w:bCs/>
        </w:rPr>
        <w:t xml:space="preserve">. </w:t>
      </w:r>
      <w:r w:rsidR="001D7DC6">
        <w:rPr>
          <w:rFonts w:eastAsiaTheme="minorEastAsia"/>
          <w:bCs/>
        </w:rPr>
        <w:t xml:space="preserve">After all, as we have repeatedly emphasized, the wave function is simply an expansion </w:t>
      </w:r>
      <w:r w:rsidR="00711288">
        <w:rPr>
          <w:rFonts w:eastAsiaTheme="minorEastAsia"/>
          <w:bCs/>
        </w:rPr>
        <w:t>coefficient for the state ket in terms of the position eigenkets.</w:t>
      </w:r>
    </w:p>
    <w:p w14:paraId="40D61F7C" w14:textId="512138FA" w:rsidR="004315DA" w:rsidRDefault="004315DA" w:rsidP="00150E43">
      <w:pPr>
        <w:rPr>
          <w:rFonts w:eastAsiaTheme="minorEastAsia"/>
          <w:bCs/>
        </w:rPr>
      </w:pPr>
      <w:r>
        <w:rPr>
          <w:rFonts w:eastAsiaTheme="minorEastAsia"/>
          <w:bCs/>
        </w:rPr>
        <w:t xml:space="preserve">Let us no examine the behavior of wave function </w:t>
      </w:r>
      <m:oMath>
        <m:sSup>
          <m:sSupPr>
            <m:ctrlPr>
              <w:rPr>
                <w:rFonts w:ascii="Cambria Math" w:eastAsiaTheme="minorEastAsia" w:hAnsi="Cambria Math"/>
                <w:bCs/>
                <w:i/>
              </w:rPr>
            </m:ctrlPr>
          </m:sSupPr>
          <m:e>
            <m:r>
              <w:rPr>
                <w:rFonts w:ascii="Cambria Math" w:eastAsiaTheme="minorEastAsia" w:hAnsi="Cambria Math"/>
              </w:rPr>
              <m:t>ψ</m:t>
            </m:r>
          </m:e>
          <m:sup>
            <m:d>
              <m:dPr>
                <m:ctrlPr>
                  <w:rPr>
                    <w:rFonts w:ascii="Cambria Math" w:eastAsiaTheme="minorEastAsia" w:hAnsi="Cambria Math"/>
                    <w:bCs/>
                    <w:i/>
                  </w:rPr>
                </m:ctrlPr>
              </m:dPr>
              <m:e>
                <m:r>
                  <m:rPr>
                    <m:sty m:val="p"/>
                  </m:rPr>
                  <w:rPr>
                    <w:rFonts w:ascii="Cambria Math" w:eastAsiaTheme="minorEastAsia" w:hAnsi="Cambria Math"/>
                  </w:rPr>
                  <m:t>II</m:t>
                </m:r>
              </m:e>
            </m:d>
          </m:sup>
        </m:sSup>
      </m:oMath>
      <w:r>
        <w:rPr>
          <w:rFonts w:eastAsiaTheme="minorEastAsia"/>
          <w:bCs/>
        </w:rPr>
        <w:t xml:space="preserve"> on the equator </w:t>
      </w:r>
      <m:oMath>
        <m:r>
          <w:rPr>
            <w:rFonts w:ascii="Cambria Math" w:eastAsiaTheme="minorEastAsia" w:hAnsi="Cambria Math"/>
          </w:rPr>
          <m:t>θ=π/2</m:t>
        </m:r>
      </m:oMath>
      <w:r w:rsidR="00D61AF5">
        <w:rPr>
          <w:rFonts w:eastAsiaTheme="minorEastAsia"/>
          <w:bCs/>
        </w:rPr>
        <w:t xml:space="preserve"> with some definite radius </w:t>
      </w:r>
      <m:oMath>
        <m:r>
          <w:rPr>
            <w:rFonts w:ascii="Cambria Math" w:eastAsiaTheme="minorEastAsia" w:hAnsi="Cambria Math"/>
          </w:rPr>
          <m:t>r</m:t>
        </m:r>
      </m:oMath>
      <w:r w:rsidR="00D61AF5">
        <w:rPr>
          <w:rFonts w:eastAsiaTheme="minorEastAsia"/>
          <w:bCs/>
        </w:rPr>
        <w:t>, which is constant. When we increase</w:t>
      </w:r>
      <w:r w:rsidR="0085723C">
        <w:rPr>
          <w:rFonts w:eastAsiaTheme="minorEastAsia"/>
          <w:bCs/>
        </w:rPr>
        <w:t xml:space="preserve"> the azimuthal angle </w:t>
      </w:r>
      <m:oMath>
        <m:r>
          <w:rPr>
            <w:rFonts w:ascii="Cambria Math" w:eastAsiaTheme="minorEastAsia" w:hAnsi="Cambria Math"/>
          </w:rPr>
          <m:t>ϕ</m:t>
        </m:r>
      </m:oMath>
      <w:r w:rsidR="0085723C">
        <w:rPr>
          <w:rFonts w:eastAsiaTheme="minorEastAsia"/>
          <w:bCs/>
        </w:rPr>
        <w:t xml:space="preserve"> along the equator from </w:t>
      </w:r>
      <m:oMath>
        <m:r>
          <w:rPr>
            <w:rFonts w:ascii="Cambria Math" w:eastAsiaTheme="minorEastAsia" w:hAnsi="Cambria Math"/>
          </w:rPr>
          <m:t>ϕ=0</m:t>
        </m:r>
      </m:oMath>
      <w:r w:rsidR="0085723C">
        <w:rPr>
          <w:rFonts w:eastAsiaTheme="minorEastAsia"/>
          <w:bCs/>
        </w:rPr>
        <w:t xml:space="preserve"> to </w:t>
      </w:r>
      <m:oMath>
        <m:r>
          <w:rPr>
            <w:rFonts w:ascii="Cambria Math" w:eastAsiaTheme="minorEastAsia" w:hAnsi="Cambria Math"/>
          </w:rPr>
          <m:t>ϕ=2π,</m:t>
        </m:r>
      </m:oMath>
      <w:r w:rsidR="001D232D">
        <w:rPr>
          <w:rFonts w:eastAsiaTheme="minorEastAsia"/>
          <w:bCs/>
        </w:rPr>
        <w:t xml:space="preserve"> </w:t>
      </w:r>
      <m:oMath>
        <m:sSup>
          <m:sSupPr>
            <m:ctrlPr>
              <w:rPr>
                <w:rFonts w:ascii="Cambria Math" w:eastAsiaTheme="minorEastAsia" w:hAnsi="Cambria Math"/>
                <w:bCs/>
                <w:i/>
              </w:rPr>
            </m:ctrlPr>
          </m:sSupPr>
          <m:e>
            <m:r>
              <w:rPr>
                <w:rFonts w:ascii="Cambria Math" w:eastAsiaTheme="minorEastAsia" w:hAnsi="Cambria Math"/>
              </w:rPr>
              <m:t>ψ</m:t>
            </m:r>
          </m:e>
          <m:sup>
            <m:d>
              <m:dPr>
                <m:ctrlPr>
                  <w:rPr>
                    <w:rFonts w:ascii="Cambria Math" w:eastAsiaTheme="minorEastAsia" w:hAnsi="Cambria Math"/>
                    <w:bCs/>
                    <w:i/>
                  </w:rPr>
                </m:ctrlPr>
              </m:dPr>
              <m:e>
                <m:r>
                  <m:rPr>
                    <m:sty m:val="p"/>
                  </m:rPr>
                  <w:rPr>
                    <w:rFonts w:ascii="Cambria Math" w:eastAsiaTheme="minorEastAsia" w:hAnsi="Cambria Math"/>
                  </w:rPr>
                  <m:t>II</m:t>
                </m:r>
              </m:e>
            </m:d>
          </m:sup>
        </m:sSup>
      </m:oMath>
      <w:r w:rsidR="001D232D">
        <w:rPr>
          <w:rFonts w:eastAsiaTheme="minorEastAsia"/>
          <w:bCs/>
        </w:rPr>
        <w:t xml:space="preserve">, as well as </w:t>
      </w:r>
      <m:oMath>
        <m:sSup>
          <m:sSupPr>
            <m:ctrlPr>
              <w:rPr>
                <w:rFonts w:ascii="Cambria Math" w:eastAsiaTheme="minorEastAsia" w:hAnsi="Cambria Math"/>
                <w:bCs/>
                <w:i/>
              </w:rPr>
            </m:ctrlPr>
          </m:sSupPr>
          <m:e>
            <m:r>
              <w:rPr>
                <w:rFonts w:ascii="Cambria Math" w:eastAsiaTheme="minorEastAsia" w:hAnsi="Cambria Math"/>
              </w:rPr>
              <m:t>ψ</m:t>
            </m:r>
          </m:e>
          <m:sup>
            <m:d>
              <m:dPr>
                <m:ctrlPr>
                  <w:rPr>
                    <w:rFonts w:ascii="Cambria Math" w:eastAsiaTheme="minorEastAsia" w:hAnsi="Cambria Math"/>
                    <w:bCs/>
                    <w:i/>
                  </w:rPr>
                </m:ctrlPr>
              </m:dPr>
              <m:e>
                <m:r>
                  <m:rPr>
                    <m:sty m:val="p"/>
                  </m:rPr>
                  <w:rPr>
                    <w:rFonts w:ascii="Cambria Math" w:eastAsiaTheme="minorEastAsia" w:hAnsi="Cambria Math"/>
                  </w:rPr>
                  <m:t>I</m:t>
                </m:r>
              </m:e>
            </m:d>
          </m:sup>
        </m:sSup>
        <m:r>
          <w:rPr>
            <w:rFonts w:ascii="Cambria Math" w:eastAsiaTheme="minorEastAsia" w:hAnsi="Cambria Math"/>
          </w:rPr>
          <m:t>,</m:t>
        </m:r>
      </m:oMath>
      <w:r w:rsidR="001D232D">
        <w:rPr>
          <w:rFonts w:eastAsiaTheme="minorEastAsia"/>
          <w:bCs/>
        </w:rPr>
        <w:t xml:space="preserve"> must return to its original value because each is single</w:t>
      </w:r>
      <w:r w:rsidR="00E209FB">
        <w:rPr>
          <w:rFonts w:eastAsiaTheme="minorEastAsia"/>
          <w:bCs/>
        </w:rPr>
        <w:t xml:space="preserve">-valued. According to </w:t>
      </w:r>
      <m:oMath>
        <m:sSup>
          <m:sSupPr>
            <m:ctrlPr>
              <w:rPr>
                <w:rFonts w:ascii="Cambria Math" w:eastAsiaTheme="minorEastAsia" w:hAnsi="Cambria Math"/>
                <w:bCs/>
                <w:i/>
              </w:rPr>
            </m:ctrlPr>
          </m:sSupPr>
          <m:e>
            <m:r>
              <w:rPr>
                <w:rFonts w:ascii="Cambria Math" w:eastAsiaTheme="minorEastAsia" w:hAnsi="Cambria Math"/>
              </w:rPr>
              <m:t>ψ</m:t>
            </m:r>
          </m:e>
          <m:sup>
            <m:d>
              <m:dPr>
                <m:ctrlPr>
                  <w:rPr>
                    <w:rFonts w:ascii="Cambria Math" w:eastAsiaTheme="minorEastAsia" w:hAnsi="Cambria Math"/>
                    <w:bCs/>
                    <w:i/>
                  </w:rPr>
                </m:ctrlPr>
              </m:dPr>
              <m:e>
                <m:r>
                  <m:rPr>
                    <m:sty m:val="p"/>
                  </m:rPr>
                  <w:rPr>
                    <w:rFonts w:ascii="Cambria Math" w:eastAsiaTheme="minorEastAsia" w:hAnsi="Cambria Math"/>
                  </w:rPr>
                  <m:t>II</m:t>
                </m:r>
              </m:e>
            </m:d>
          </m:sup>
        </m:sSup>
      </m:oMath>
      <w:r w:rsidR="00E209FB">
        <w:rPr>
          <w:rFonts w:eastAsiaTheme="minorEastAsia"/>
          <w:bCs/>
        </w:rPr>
        <w:t xml:space="preserve"> in terms of </w:t>
      </w:r>
      <m:oMath>
        <m:sSup>
          <m:sSupPr>
            <m:ctrlPr>
              <w:rPr>
                <w:rFonts w:ascii="Cambria Math" w:eastAsiaTheme="minorEastAsia" w:hAnsi="Cambria Math"/>
                <w:bCs/>
                <w:i/>
              </w:rPr>
            </m:ctrlPr>
          </m:sSupPr>
          <m:e>
            <m:r>
              <w:rPr>
                <w:rFonts w:ascii="Cambria Math" w:eastAsiaTheme="minorEastAsia" w:hAnsi="Cambria Math"/>
              </w:rPr>
              <m:t>ψ</m:t>
            </m:r>
          </m:e>
          <m:sup>
            <m:d>
              <m:dPr>
                <m:ctrlPr>
                  <w:rPr>
                    <w:rFonts w:ascii="Cambria Math" w:eastAsiaTheme="minorEastAsia" w:hAnsi="Cambria Math"/>
                    <w:bCs/>
                    <w:i/>
                  </w:rPr>
                </m:ctrlPr>
              </m:dPr>
              <m:e>
                <m:r>
                  <m:rPr>
                    <m:sty m:val="p"/>
                  </m:rPr>
                  <w:rPr>
                    <w:rFonts w:ascii="Cambria Math" w:eastAsiaTheme="minorEastAsia" w:hAnsi="Cambria Math"/>
                  </w:rPr>
                  <m:t>I</m:t>
                </m:r>
              </m:e>
            </m:d>
          </m:sup>
        </m:sSup>
      </m:oMath>
      <w:r w:rsidR="00E209FB">
        <w:rPr>
          <w:rFonts w:eastAsiaTheme="minorEastAsia"/>
          <w:bCs/>
        </w:rPr>
        <w:t xml:space="preserve"> above, </w:t>
      </w:r>
      <w:r w:rsidR="00CF71EA">
        <w:rPr>
          <w:rFonts w:eastAsiaTheme="minorEastAsia"/>
          <w:bCs/>
        </w:rPr>
        <w:t>this is possible only if</w:t>
      </w:r>
    </w:p>
    <w:p w14:paraId="0293B4BA" w14:textId="51D1801E" w:rsidR="00CF71EA" w:rsidRPr="000430AF" w:rsidRDefault="00000000" w:rsidP="00150E43">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2e</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M</m:t>
                  </m:r>
                </m:sub>
              </m:sSub>
            </m:num>
            <m:den>
              <m:r>
                <w:rPr>
                  <w:rFonts w:ascii="Cambria Math" w:eastAsiaTheme="minorEastAsia" w:hAnsi="Cambria Math"/>
                </w:rPr>
                <m:t>ℏc</m:t>
              </m:r>
            </m:den>
          </m:f>
          <m:r>
            <w:rPr>
              <w:rFonts w:ascii="Cambria Math" w:eastAsiaTheme="minorEastAsia" w:hAnsi="Cambria Math"/>
            </w:rPr>
            <m:t>=±N,  N=0, 1, 2, ⋯.</m:t>
          </m:r>
        </m:oMath>
      </m:oMathPara>
    </w:p>
    <w:p w14:paraId="6D2CE7DF" w14:textId="16853965" w:rsidR="000430AF" w:rsidRDefault="000430AF" w:rsidP="00150E43">
      <w:pPr>
        <w:rPr>
          <w:rFonts w:eastAsiaTheme="minorEastAsia"/>
        </w:rPr>
      </w:pPr>
      <w:r>
        <w:rPr>
          <w:rFonts w:eastAsiaTheme="minorEastAsia"/>
        </w:rPr>
        <w:t xml:space="preserve">So we reach a very far-reaching conclusion: The magnetic charges must be quantize in units of </w:t>
      </w:r>
    </w:p>
    <w:p w14:paraId="0FF79044" w14:textId="45423BBE" w:rsidR="000430AF" w:rsidRPr="000F6DBF" w:rsidRDefault="00000000" w:rsidP="00150E43">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ℏc</m:t>
              </m:r>
            </m:num>
            <m:den>
              <m:r>
                <w:rPr>
                  <w:rFonts w:ascii="Cambria Math" w:eastAsiaTheme="minorEastAsia" w:hAnsi="Cambria Math"/>
                </w:rPr>
                <m:t>2</m:t>
              </m:r>
              <m:d>
                <m:dPr>
                  <m:begChr m:val="|"/>
                  <m:endChr m:val="|"/>
                  <m:ctrlPr>
                    <w:rPr>
                      <w:rFonts w:ascii="Cambria Math" w:eastAsiaTheme="minorEastAsia" w:hAnsi="Cambria Math"/>
                      <w:i/>
                    </w:rPr>
                  </m:ctrlPr>
                </m:dPr>
                <m:e>
                  <m:r>
                    <w:rPr>
                      <w:rFonts w:ascii="Cambria Math" w:eastAsiaTheme="minorEastAsia" w:hAnsi="Cambria Math"/>
                    </w:rPr>
                    <m:t>e</m:t>
                  </m:r>
                </m:e>
              </m:d>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137</m:t>
                  </m:r>
                </m:num>
                <m:den>
                  <m:r>
                    <w:rPr>
                      <w:rFonts w:ascii="Cambria Math" w:eastAsiaTheme="minorEastAsia" w:hAnsi="Cambria Math"/>
                    </w:rPr>
                    <m:t>2</m:t>
                  </m:r>
                </m:den>
              </m:f>
            </m:e>
          </m:d>
          <m:d>
            <m:dPr>
              <m:begChr m:val="|"/>
              <m:endChr m:val="|"/>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oMath>
      </m:oMathPara>
    </w:p>
    <w:p w14:paraId="18FABA13" w14:textId="22D05EA4" w:rsidR="000F6DBF" w:rsidRDefault="000F6DBF" w:rsidP="00150E43">
      <w:pPr>
        <w:rPr>
          <w:rFonts w:eastAsiaTheme="minorEastAsia"/>
        </w:rPr>
      </w:pPr>
      <w:r>
        <w:rPr>
          <w:rFonts w:eastAsiaTheme="minorEastAsia"/>
        </w:rPr>
        <w:t xml:space="preserve">The smallest magnetic charge possible is </w:t>
      </w:r>
      <m:oMath>
        <m:f>
          <m:fPr>
            <m:type m:val="lin"/>
            <m:ctrlPr>
              <w:rPr>
                <w:rFonts w:ascii="Cambria Math" w:eastAsiaTheme="minorEastAsia" w:hAnsi="Cambria Math"/>
                <w:i/>
              </w:rPr>
            </m:ctrlPr>
          </m:fPr>
          <m:num>
            <m:r>
              <w:rPr>
                <w:rFonts w:ascii="Cambria Math" w:eastAsiaTheme="minorEastAsia" w:hAnsi="Cambria Math"/>
              </w:rPr>
              <m:t>ℏc</m:t>
            </m:r>
          </m:num>
          <m:den>
            <m:d>
              <m:dPr>
                <m:begChr m:val="|"/>
                <m:endChr m:val="|"/>
                <m:ctrlPr>
                  <w:rPr>
                    <w:rFonts w:ascii="Cambria Math" w:eastAsiaTheme="minorEastAsia" w:hAnsi="Cambria Math"/>
                    <w:i/>
                  </w:rPr>
                </m:ctrlPr>
              </m:dPr>
              <m:e>
                <m:r>
                  <w:rPr>
                    <w:rFonts w:ascii="Cambria Math" w:eastAsiaTheme="minorEastAsia" w:hAnsi="Cambria Math"/>
                  </w:rPr>
                  <m:t>e</m:t>
                </m:r>
              </m:e>
            </m:d>
          </m:den>
        </m:f>
      </m:oMath>
      <w:r w:rsidR="00D135AE">
        <w:rPr>
          <w:rFonts w:eastAsiaTheme="minorEastAsia"/>
        </w:rPr>
        <w:t xml:space="preserve">, where </w:t>
      </w:r>
      <m:oMath>
        <m:r>
          <w:rPr>
            <w:rFonts w:ascii="Cambria Math" w:eastAsiaTheme="minorEastAsia" w:hAnsi="Cambria Math"/>
          </w:rPr>
          <m:t>e</m:t>
        </m:r>
      </m:oMath>
      <w:r w:rsidR="00D135AE">
        <w:rPr>
          <w:rFonts w:eastAsiaTheme="minorEastAsia"/>
        </w:rPr>
        <w:t xml:space="preserve"> is the electronic charge. It is amusing </w:t>
      </w:r>
      <w:r w:rsidR="0064431D">
        <w:rPr>
          <w:rFonts w:eastAsiaTheme="minorEastAsia"/>
        </w:rPr>
        <w:t xml:space="preserve">that once a magnetic monopole is assumed to exist, we can use </w:t>
      </w:r>
    </w:p>
    <w:p w14:paraId="2ECB6FAD" w14:textId="7A22FD09" w:rsidR="0064431D" w:rsidRPr="0064431D" w:rsidRDefault="00000000" w:rsidP="00150E43">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2e</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M</m:t>
                  </m:r>
                </m:sub>
              </m:sSub>
            </m:num>
            <m:den>
              <m:r>
                <w:rPr>
                  <w:rFonts w:ascii="Cambria Math" w:eastAsiaTheme="minorEastAsia" w:hAnsi="Cambria Math"/>
                </w:rPr>
                <m:t>ℏc</m:t>
              </m:r>
            </m:den>
          </m:f>
          <m:r>
            <w:rPr>
              <w:rFonts w:ascii="Cambria Math" w:eastAsiaTheme="minorEastAsia" w:hAnsi="Cambria Math"/>
            </w:rPr>
            <m:t>=±N</m:t>
          </m:r>
        </m:oMath>
      </m:oMathPara>
    </w:p>
    <w:p w14:paraId="2B5243F9" w14:textId="4C1B1683" w:rsidR="0064431D" w:rsidRDefault="0064431D" w:rsidP="00150E43">
      <w:pPr>
        <w:rPr>
          <w:rFonts w:eastAsiaTheme="minorEastAsia"/>
        </w:rPr>
      </w:pPr>
      <w:r>
        <w:rPr>
          <w:rFonts w:eastAsiaTheme="minorEastAsia"/>
        </w:rPr>
        <w:t>backwards</w:t>
      </w:r>
      <w:r w:rsidR="004B4C95">
        <w:rPr>
          <w:rFonts w:eastAsiaTheme="minorEastAsia"/>
        </w:rPr>
        <w:t>, so to speak, to explain why electric charges are quantized, for example, why the proton charge cannot be 0.9</w:t>
      </w:r>
      <w:r w:rsidR="00794EDC">
        <w:rPr>
          <w:rFonts w:eastAsiaTheme="minorEastAsia"/>
        </w:rPr>
        <w:t xml:space="preserve">999972 times </w:t>
      </w:r>
      <m:oMath>
        <m:d>
          <m:dPr>
            <m:begChr m:val="|"/>
            <m:endChr m:val="|"/>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oMath>
      <w:r w:rsidR="00794EDC">
        <w:rPr>
          <w:rFonts w:eastAsiaTheme="minorEastAsia"/>
        </w:rPr>
        <w:t xml:space="preserve"> Empirically the equality in magnitude between the electron charge and the proton charge is established to an accuracy of four parts in </w:t>
      </w:r>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19</m:t>
            </m:r>
          </m:sup>
        </m:sSup>
      </m:oMath>
      <w:r w:rsidR="001D4E90">
        <w:rPr>
          <w:rFonts w:eastAsiaTheme="minorEastAsia"/>
        </w:rPr>
        <w:t xml:space="preserve"> (~1982).</w:t>
      </w:r>
    </w:p>
    <w:p w14:paraId="33AB94C6" w14:textId="2F565C83" w:rsidR="00A22453" w:rsidRPr="002F04A3" w:rsidRDefault="00447306" w:rsidP="00CE4E39">
      <w:pPr>
        <w:ind w:left="360"/>
        <w:rPr>
          <w:rFonts w:eastAsiaTheme="minorEastAsia"/>
          <w:bCs/>
          <w:iCs/>
        </w:rPr>
      </w:pPr>
      <w:r>
        <w:rPr>
          <w:rFonts w:eastAsiaTheme="minorEastAsia"/>
        </w:rPr>
        <w:t xml:space="preserve">An alternative approach </w:t>
      </w:r>
      <w:r w:rsidR="005003AB">
        <w:rPr>
          <w:rFonts w:eastAsiaTheme="minorEastAsia"/>
        </w:rPr>
        <w:t xml:space="preserve">to this problem uses </w:t>
      </w:r>
      <m:oMath>
        <m:sSup>
          <m:sSupPr>
            <m:ctrlPr>
              <w:rPr>
                <w:rFonts w:ascii="Cambria Math" w:eastAsiaTheme="minorEastAsia" w:hAnsi="Cambria Math"/>
                <w:bCs/>
                <w:i/>
                <w:iCs/>
              </w:rPr>
            </m:ctrlPr>
          </m:sSupPr>
          <m:e>
            <m:r>
              <m:rPr>
                <m:sty m:val="b"/>
              </m:rPr>
              <w:rPr>
                <w:rFonts w:ascii="Cambria Math" w:eastAsiaTheme="minorEastAsia" w:hAnsi="Cambria Math"/>
              </w:rPr>
              <m:t>A</m:t>
            </m:r>
          </m:e>
          <m:sup>
            <m:d>
              <m:dPr>
                <m:ctrlPr>
                  <w:rPr>
                    <w:rFonts w:ascii="Cambria Math" w:eastAsiaTheme="minorEastAsia" w:hAnsi="Cambria Math"/>
                    <w:bCs/>
                    <w:i/>
                    <w:iCs/>
                  </w:rPr>
                </m:ctrlPr>
              </m:dPr>
              <m:e>
                <m:r>
                  <m:rPr>
                    <m:sty m:val="p"/>
                  </m:rPr>
                  <w:rPr>
                    <w:rFonts w:ascii="Cambria Math" w:eastAsiaTheme="minorEastAsia" w:hAnsi="Cambria Math"/>
                  </w:rPr>
                  <m:t>I</m:t>
                </m:r>
              </m:e>
            </m:d>
          </m:sup>
        </m:sSup>
      </m:oMath>
      <w:r w:rsidR="005003AB">
        <w:rPr>
          <w:rFonts w:eastAsiaTheme="minorEastAsia"/>
          <w:bCs/>
          <w:iCs/>
        </w:rPr>
        <w:t xml:space="preserve"> everywhere, but taking special care of the string of singularities, know</w:t>
      </w:r>
      <w:r w:rsidR="008E3E3E">
        <w:rPr>
          <w:rFonts w:eastAsiaTheme="minorEastAsia"/>
          <w:bCs/>
          <w:iCs/>
        </w:rPr>
        <w:t xml:space="preserve">n as the Dirac string, along the negative </w:t>
      </w:r>
      <m:oMath>
        <m:r>
          <w:rPr>
            <w:rFonts w:ascii="Cambria Math" w:eastAsiaTheme="minorEastAsia" w:hAnsi="Cambria Math"/>
          </w:rPr>
          <m:t>z</m:t>
        </m:r>
      </m:oMath>
      <w:r w:rsidR="008E3E3E">
        <w:rPr>
          <w:rFonts w:eastAsiaTheme="minorEastAsia"/>
          <w:bCs/>
          <w:iCs/>
        </w:rPr>
        <w:t>-axis.</w:t>
      </w:r>
      <w:r w:rsidR="008F6A10">
        <w:rPr>
          <w:rFonts w:eastAsiaTheme="minorEastAsia"/>
          <w:bCs/>
          <w:iCs/>
        </w:rPr>
        <w:t xml:space="preserve"> </w:t>
      </w:r>
      <w:r w:rsidR="008F6A10" w:rsidRPr="008F6A10">
        <w:rPr>
          <w:rFonts w:eastAsiaTheme="minorEastAsia"/>
          <w:bCs/>
          <w:iCs/>
        </w:rPr>
        <w:t>In J.D. Jackson’s Classical Electrodynamics textbook, the analysis of Dirac’s charge</w:t>
      </w:r>
      <w:r w:rsidR="008F6A10">
        <w:rPr>
          <w:rFonts w:eastAsiaTheme="minorEastAsia"/>
          <w:bCs/>
          <w:iCs/>
        </w:rPr>
        <w:t xml:space="preserve"> </w:t>
      </w:r>
      <w:r w:rsidR="008F6A10" w:rsidRPr="008F6A10">
        <w:rPr>
          <w:rFonts w:eastAsiaTheme="minorEastAsia"/>
          <w:bCs/>
          <w:iCs/>
        </w:rPr>
        <w:t>quantization condition in the presence of a magnetic monopole has a mathematical omission</w:t>
      </w:r>
      <w:r w:rsidR="008F6A10">
        <w:rPr>
          <w:rFonts w:eastAsiaTheme="minorEastAsia"/>
          <w:bCs/>
          <w:iCs/>
        </w:rPr>
        <w:t xml:space="preserve"> </w:t>
      </w:r>
      <w:r w:rsidR="008F6A10" w:rsidRPr="008F6A10">
        <w:rPr>
          <w:rFonts w:eastAsiaTheme="minorEastAsia"/>
          <w:bCs/>
          <w:iCs/>
        </w:rPr>
        <w:t>and an all too brief physical argument that might mislead some students. This paper presents a</w:t>
      </w:r>
      <w:r w:rsidR="008F6A10">
        <w:rPr>
          <w:rFonts w:eastAsiaTheme="minorEastAsia"/>
          <w:bCs/>
          <w:iCs/>
        </w:rPr>
        <w:t xml:space="preserve"> </w:t>
      </w:r>
      <w:r w:rsidR="008F6A10" w:rsidRPr="008F6A10">
        <w:rPr>
          <w:rFonts w:eastAsiaTheme="minorEastAsia"/>
          <w:bCs/>
          <w:iCs/>
        </w:rPr>
        <w:t>detailed derivation of Jackson’s main result, explains the significance of the missing term, and</w:t>
      </w:r>
      <w:r w:rsidR="008F6A10">
        <w:rPr>
          <w:rFonts w:eastAsiaTheme="minorEastAsia"/>
          <w:bCs/>
          <w:iCs/>
        </w:rPr>
        <w:t xml:space="preserve"> </w:t>
      </w:r>
      <w:r w:rsidR="008F6A10" w:rsidRPr="008F6A10">
        <w:rPr>
          <w:rFonts w:eastAsiaTheme="minorEastAsia"/>
          <w:bCs/>
          <w:iCs/>
        </w:rPr>
        <w:t>highlights the close connection between Jackson’s findings and Dirac’s original argument.</w:t>
      </w:r>
      <w:r w:rsidR="00CD46BF">
        <w:rPr>
          <w:rFonts w:eastAsiaTheme="minorEastAsia"/>
          <w:bCs/>
          <w:iCs/>
        </w:rPr>
        <w:t xml:space="preserve"> </w:t>
      </w:r>
      <w:r w:rsidR="00150E43">
        <w:rPr>
          <w:rFonts w:eastAsiaTheme="minorEastAsia"/>
          <w:bCs/>
          <w:iCs/>
        </w:rPr>
        <w:t>[</w:t>
      </w:r>
      <w:r w:rsidR="00CD46BF" w:rsidRPr="00CD46BF">
        <w:rPr>
          <w:rFonts w:eastAsiaTheme="minorEastAsia"/>
          <w:bCs/>
          <w:iCs/>
        </w:rPr>
        <w:t>Masud Mansuripur</w:t>
      </w:r>
      <w:r w:rsidR="00CD46BF">
        <w:rPr>
          <w:rFonts w:eastAsiaTheme="minorEastAsia"/>
          <w:bCs/>
          <w:iCs/>
        </w:rPr>
        <w:t xml:space="preserve">, </w:t>
      </w:r>
      <w:hyperlink r:id="rId28" w:history="1">
        <w:r w:rsidR="00CD46BF" w:rsidRPr="003615D0">
          <w:rPr>
            <w:rStyle w:val="Hyperlink"/>
            <w:rFonts w:eastAsiaTheme="minorEastAsia"/>
            <w:bCs/>
            <w:i/>
          </w:rPr>
          <w:t>Comment on Jackson’s analysis of electric charge quantization due to interaction with Dirac’s magnetic monopole</w:t>
        </w:r>
      </w:hyperlink>
      <w:r w:rsidR="00150E43">
        <w:rPr>
          <w:rFonts w:eastAsiaTheme="minorEastAsia"/>
          <w:bCs/>
          <w:iCs/>
        </w:rPr>
        <w:t xml:space="preserve">, </w:t>
      </w:r>
      <w:r w:rsidR="00CD46BF">
        <w:rPr>
          <w:rFonts w:eastAsiaTheme="minorEastAsia"/>
          <w:bCs/>
          <w:iCs/>
        </w:rPr>
        <w:t xml:space="preserve"> </w:t>
      </w:r>
      <w:r w:rsidR="00150E43" w:rsidRPr="00150E43">
        <w:rPr>
          <w:rFonts w:eastAsiaTheme="minorEastAsia"/>
          <w:bCs/>
          <w:iCs/>
        </w:rPr>
        <w:t>Published in Scientia Iranica, Transactions D: Computer Science &amp; Engineering and</w:t>
      </w:r>
      <w:r w:rsidR="00150E43">
        <w:rPr>
          <w:rFonts w:eastAsiaTheme="minorEastAsia"/>
          <w:bCs/>
          <w:iCs/>
        </w:rPr>
        <w:t xml:space="preserve"> </w:t>
      </w:r>
      <w:r w:rsidR="00150E43" w:rsidRPr="00150E43">
        <w:rPr>
          <w:rFonts w:eastAsiaTheme="minorEastAsia"/>
          <w:bCs/>
          <w:iCs/>
        </w:rPr>
        <w:t>Electrical Engineering, Volume 23, No.6, pp2874-2880, December 2016</w:t>
      </w:r>
      <w:r w:rsidR="00150E43">
        <w:rPr>
          <w:rFonts w:eastAsiaTheme="minorEastAsia"/>
          <w:bCs/>
          <w:iCs/>
        </w:rPr>
        <w:t>]</w:t>
      </w:r>
    </w:p>
    <w:p w14:paraId="0A28C52F" w14:textId="0E55B1CC" w:rsidR="00CE4E39" w:rsidRPr="000F6DBF" w:rsidRDefault="00CE4E39" w:rsidP="00CE4E39">
      <w:pPr>
        <w:rPr>
          <w:rFonts w:eastAsiaTheme="minorEastAsia"/>
        </w:rPr>
      </w:pPr>
      <w:r>
        <w:rPr>
          <w:rFonts w:eastAsiaTheme="minorEastAsia"/>
        </w:rPr>
        <w:t>We repeat once again that quantum</w:t>
      </w:r>
      <w:r w:rsidR="00F305EA">
        <w:rPr>
          <w:rFonts w:eastAsiaTheme="minorEastAsia"/>
        </w:rPr>
        <w:t xml:space="preserve"> mechanics does not require magnetic monopoles to exist. However, it unambiguously predicts that a magnetic charge, if it is ever found, must be quantized in units of </w:t>
      </w:r>
      <m:oMath>
        <m:f>
          <m:fPr>
            <m:type m:val="lin"/>
            <m:ctrlPr>
              <w:rPr>
                <w:rFonts w:ascii="Cambria Math" w:eastAsiaTheme="minorEastAsia" w:hAnsi="Cambria Math"/>
                <w:i/>
              </w:rPr>
            </m:ctrlPr>
          </m:fPr>
          <m:num>
            <m:r>
              <w:rPr>
                <w:rFonts w:ascii="Cambria Math" w:eastAsiaTheme="minorEastAsia" w:hAnsi="Cambria Math"/>
              </w:rPr>
              <m:t>ℏc</m:t>
            </m:r>
          </m:num>
          <m:den>
            <m:r>
              <w:rPr>
                <w:rFonts w:ascii="Cambria Math" w:eastAsiaTheme="minorEastAsia" w:hAnsi="Cambria Math"/>
              </w:rPr>
              <m:t>2</m:t>
            </m:r>
            <m:d>
              <m:dPr>
                <m:begChr m:val="|"/>
                <m:endChr m:val="|"/>
                <m:ctrlPr>
                  <w:rPr>
                    <w:rFonts w:ascii="Cambria Math" w:eastAsiaTheme="minorEastAsia" w:hAnsi="Cambria Math"/>
                    <w:i/>
                  </w:rPr>
                </m:ctrlPr>
              </m:dPr>
              <m:e>
                <m:r>
                  <w:rPr>
                    <w:rFonts w:ascii="Cambria Math" w:eastAsiaTheme="minorEastAsia" w:hAnsi="Cambria Math"/>
                  </w:rPr>
                  <m:t>e</m:t>
                </m:r>
              </m:e>
            </m:d>
          </m:den>
        </m:f>
      </m:oMath>
      <w:r w:rsidR="00E07233">
        <w:rPr>
          <w:rFonts w:eastAsiaTheme="minorEastAsia"/>
        </w:rPr>
        <w:t xml:space="preserve">. The quantization of magnetic charges in quantum mechanics was first shown by P. A. M. Dirac in 1931. The derivation give here is due to T. T. Wu and C. N. Yang. </w:t>
      </w:r>
    </w:p>
    <w:p w14:paraId="3EC0AA96" w14:textId="77777777" w:rsidR="00EF6866" w:rsidRDefault="00EF6866">
      <w:pPr>
        <w:rPr>
          <w:rFonts w:asciiTheme="majorHAnsi" w:eastAsiaTheme="minorEastAsia" w:hAnsiTheme="majorHAnsi" w:cstheme="majorBidi"/>
          <w:color w:val="2F5496" w:themeColor="accent1" w:themeShade="BF"/>
          <w:sz w:val="32"/>
          <w:szCs w:val="32"/>
        </w:rPr>
      </w:pPr>
      <w:r>
        <w:rPr>
          <w:rFonts w:eastAsiaTheme="minorEastAsia"/>
        </w:rPr>
        <w:br w:type="page"/>
      </w:r>
    </w:p>
    <w:p w14:paraId="7CA8F30B" w14:textId="5ACE7DE5" w:rsidR="007814B9" w:rsidRDefault="00DE2FBD" w:rsidP="007942D5">
      <w:pPr>
        <w:pStyle w:val="Heading1"/>
        <w:rPr>
          <w:rFonts w:eastAsiaTheme="minorEastAsia"/>
        </w:rPr>
      </w:pPr>
      <w:bookmarkStart w:id="151" w:name="_Toc20733513"/>
      <w:r>
        <w:rPr>
          <w:rFonts w:eastAsiaTheme="minorEastAsia"/>
        </w:rPr>
        <w:t>Classical Path to a Wave</w:t>
      </w:r>
      <w:r w:rsidR="002F707B">
        <w:rPr>
          <w:rFonts w:eastAsiaTheme="minorEastAsia"/>
        </w:rPr>
        <w:t xml:space="preserve"> F</w:t>
      </w:r>
      <w:r>
        <w:rPr>
          <w:rFonts w:eastAsiaTheme="minorEastAsia"/>
        </w:rPr>
        <w:t>unction Formulation in 183</w:t>
      </w:r>
      <w:r w:rsidR="00B0316B">
        <w:rPr>
          <w:rFonts w:eastAsiaTheme="minorEastAsia"/>
        </w:rPr>
        <w:t>4</w:t>
      </w:r>
      <w:bookmarkEnd w:id="151"/>
    </w:p>
    <w:p w14:paraId="3E5D34C8" w14:textId="7AA38234" w:rsidR="00E144E5" w:rsidRDefault="00B0316B" w:rsidP="00E144E5">
      <w:pPr>
        <w:spacing w:line="276" w:lineRule="auto"/>
        <w:rPr>
          <w:rFonts w:eastAsiaTheme="minorEastAsia"/>
        </w:rPr>
      </w:pPr>
      <w:r>
        <w:rPr>
          <w:rFonts w:eastAsiaTheme="minorEastAsia"/>
        </w:rPr>
        <w:t>I</w:t>
      </w:r>
      <w:r w:rsidRPr="00B0316B">
        <w:rPr>
          <w:rFonts w:eastAsiaTheme="minorEastAsia"/>
        </w:rPr>
        <w:t>n 1834, William Rowan Hamilton published a paper in which he displayed an understanding between the mathematics particle motion and the propagation of linear waves in the eikonal approximation</w:t>
      </w:r>
      <w:r>
        <w:rPr>
          <w:rFonts w:eastAsiaTheme="minorEastAsia"/>
        </w:rPr>
        <w:t xml:space="preserve">. </w:t>
      </w:r>
      <w:r w:rsidR="00E144E5">
        <w:rPr>
          <w:rFonts w:eastAsiaTheme="minorEastAsia"/>
        </w:rPr>
        <w:t>These notes provide two direct paths from classical mechanics to (non-relativistic) quantum mechanics</w:t>
      </w:r>
      <w:r w:rsidR="007B7B10">
        <w:rPr>
          <w:rFonts w:eastAsiaTheme="minorEastAsia"/>
        </w:rPr>
        <w:t>. These “</w:t>
      </w:r>
      <w:r w:rsidR="00E144E5">
        <w:rPr>
          <w:rFonts w:eastAsiaTheme="minorEastAsia"/>
        </w:rPr>
        <w:t xml:space="preserve">forward” paths proceed by succinct, step-by-step notes </w:t>
      </w:r>
      <w:r w:rsidR="007B7B10">
        <w:rPr>
          <w:rFonts w:eastAsiaTheme="minorEastAsia"/>
        </w:rPr>
        <w:t>derived</w:t>
      </w:r>
      <w:r w:rsidR="00E144E5">
        <w:rPr>
          <w:rFonts w:eastAsiaTheme="minorEastAsia"/>
        </w:rPr>
        <w:t xml:space="preserve"> from “Classical Mechanics,” 2</w:t>
      </w:r>
      <w:r w:rsidR="00E144E5" w:rsidRPr="00463E60">
        <w:rPr>
          <w:rFonts w:eastAsiaTheme="minorEastAsia"/>
          <w:vertAlign w:val="superscript"/>
        </w:rPr>
        <w:t>nd</w:t>
      </w:r>
      <w:r w:rsidR="00E144E5">
        <w:rPr>
          <w:rFonts w:eastAsiaTheme="minorEastAsia"/>
        </w:rPr>
        <w:t xml:space="preserve"> edition by H. Goldstein, chapters 1, 2, 8, 9, and 10</w:t>
      </w:r>
      <w:r w:rsidR="007B7B10">
        <w:rPr>
          <w:rFonts w:eastAsiaTheme="minorEastAsia"/>
        </w:rPr>
        <w:t xml:space="preserve"> and several other sources</w:t>
      </w:r>
      <w:r w:rsidR="00E144E5">
        <w:rPr>
          <w:rFonts w:eastAsiaTheme="minorEastAsia"/>
        </w:rPr>
        <w:t xml:space="preserve">. </w:t>
      </w:r>
    </w:p>
    <w:p w14:paraId="18BEBB71" w14:textId="77777777" w:rsidR="00E144E5" w:rsidRDefault="00E144E5" w:rsidP="00E144E5">
      <w:pPr>
        <w:spacing w:line="276" w:lineRule="auto"/>
        <w:rPr>
          <w:rFonts w:eastAsiaTheme="minorEastAsia"/>
        </w:rPr>
      </w:pPr>
      <w:r w:rsidRPr="00463E60">
        <w:rPr>
          <w:rFonts w:eastAsiaTheme="minorEastAsia"/>
          <w:b/>
        </w:rPr>
        <w:t>Classical mechanics to quantum mechanics</w:t>
      </w:r>
      <w:r>
        <w:rPr>
          <w:rFonts w:eastAsiaTheme="minorEastAsia"/>
        </w:rPr>
        <w:t xml:space="preserve">: We begin with Hamilton’s principle and the Euler-Lagrange equations, proceed to Legendre and canonical transformations, and take a brief, optional detour on action-angle variables and old quantum mechanics. Hamilton-Jacobi theory follows. This theory will allow us to see mechanics as a geometrical optics limit of a more general wave mechanics. Poisson brackets are then briefly developed to connect classical mechanics to Heisenberg’s matrix mechanics. An appendix will point out the excellent treatment by Goldstein of symmetries and conservations principles that play a fundamental role in particle and field theory. </w:t>
      </w:r>
    </w:p>
    <w:p w14:paraId="6829AF45" w14:textId="753A7F7F" w:rsidR="00E144E5" w:rsidRDefault="00E144E5" w:rsidP="00E144E5">
      <w:pPr>
        <w:spacing w:line="276" w:lineRule="auto"/>
        <w:rPr>
          <w:rFonts w:eastAsiaTheme="minorEastAsia"/>
        </w:rPr>
      </w:pPr>
      <w:r w:rsidRPr="007A0D8F">
        <w:rPr>
          <w:rFonts w:eastAsiaTheme="minorEastAsia"/>
          <w:b/>
        </w:rPr>
        <w:t>Hamilton’s Principle and the Euler-Lagrange Equations</w:t>
      </w:r>
      <w:r>
        <w:rPr>
          <w:rFonts w:eastAsiaTheme="minorEastAsia"/>
          <w:b/>
        </w:rPr>
        <w:t xml:space="preserve"> (chapter 2)</w:t>
      </w:r>
      <w:r>
        <w:rPr>
          <w:rFonts w:eastAsiaTheme="minorEastAsia"/>
        </w:rPr>
        <w:t xml:space="preserve">. Hamilton’s principle describes motion of mechanical systems for which all forces (excluding forces of constraint) are derivable from a generalized scalar potential that may be a function of the coordinates, velocities, and </w:t>
      </w:r>
      <w:r w:rsidR="00D67127">
        <w:rPr>
          <w:rFonts w:eastAsiaTheme="minorEastAsia"/>
        </w:rPr>
        <w:t xml:space="preserve">possibly </w:t>
      </w:r>
      <w:r>
        <w:rPr>
          <w:rFonts w:eastAsiaTheme="minorEastAsia"/>
        </w:rPr>
        <w:t>time</w:t>
      </w:r>
      <w:r w:rsidR="00B0316B">
        <w:rPr>
          <w:rFonts w:eastAsiaTheme="minorEastAsia"/>
        </w:rPr>
        <w:t xml:space="preserve"> in an explicit form</w:t>
      </w:r>
      <w:r>
        <w:rPr>
          <w:rFonts w:eastAsiaTheme="minorEastAsia"/>
        </w:rPr>
        <w:t>. In the language of the calculus of variations (or expressed in Variational terms), Hamilton’s principle is</w:t>
      </w:r>
    </w:p>
    <w:p w14:paraId="2235E660" w14:textId="77777777" w:rsidR="00E144E5" w:rsidRPr="007B696C" w:rsidRDefault="00E144E5" w:rsidP="00E144E5">
      <w:pPr>
        <w:spacing w:line="276" w:lineRule="auto"/>
        <w:rPr>
          <w:rFonts w:eastAsiaTheme="minorEastAsia"/>
        </w:rPr>
      </w:pPr>
      <m:oMathPara>
        <m:oMath>
          <m:r>
            <w:rPr>
              <w:rFonts w:ascii="Cambria Math" w:eastAsiaTheme="minorEastAsia" w:hAnsi="Cambria Math"/>
            </w:rPr>
            <m:t>δ</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p>
            <m:e>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,t</m:t>
                  </m:r>
                </m:e>
              </m:d>
              <m:r>
                <w:rPr>
                  <w:rFonts w:ascii="Cambria Math" w:eastAsiaTheme="minorEastAsia" w:hAnsi="Cambria Math"/>
                </w:rPr>
                <m:t>dt=0</m:t>
              </m:r>
            </m:e>
          </m:nary>
          <m:r>
            <w:rPr>
              <w:rFonts w:ascii="Cambria Math" w:eastAsiaTheme="minorEastAsia" w:hAnsi="Cambria Math"/>
            </w:rPr>
            <m:t>,</m:t>
          </m:r>
        </m:oMath>
      </m:oMathPara>
    </w:p>
    <w:p w14:paraId="08D3B178" w14:textId="77777777" w:rsidR="00E144E5" w:rsidRDefault="00E144E5" w:rsidP="00E144E5">
      <w:pPr>
        <w:spacing w:line="276" w:lineRule="auto"/>
        <w:rPr>
          <w:rFonts w:eastAsiaTheme="minorEastAsia"/>
        </w:rPr>
      </w:pPr>
      <w:r>
        <w:rPr>
          <w:rFonts w:eastAsiaTheme="minorEastAsia"/>
        </w:rPr>
        <w:t xml:space="preserve">where </w:t>
      </w:r>
      <m:oMath>
        <m:r>
          <w:rPr>
            <w:rFonts w:ascii="Cambria Math" w:eastAsiaTheme="minorEastAsia" w:hAnsi="Cambria Math"/>
          </w:rPr>
          <m:t>L</m:t>
        </m:r>
      </m:oMath>
      <w:r>
        <w:rPr>
          <w:rFonts w:eastAsiaTheme="minorEastAsia"/>
        </w:rPr>
        <w:t xml:space="preserve"> is difference of the kinetic energy and the potential energy, </w:t>
      </w:r>
      <m:oMath>
        <m:r>
          <w:rPr>
            <w:rFonts w:ascii="Cambria Math" w:hAnsi="Cambria Math"/>
          </w:rPr>
          <m:t>L=T-V</m:t>
        </m:r>
      </m:oMath>
      <w:r>
        <w:rPr>
          <w:rFonts w:eastAsiaTheme="minorEastAsia"/>
        </w:rPr>
        <w:t xml:space="preserve">.  For a single particle, </w:t>
      </w:r>
      <m:oMath>
        <m:r>
          <w:rPr>
            <w:rFonts w:ascii="Cambria Math" w:eastAsiaTheme="minorEastAsia" w:hAnsi="Cambria Math"/>
          </w:rPr>
          <m:t>L</m:t>
        </m:r>
      </m:oMath>
      <w:r>
        <w:rPr>
          <w:rFonts w:eastAsiaTheme="minorEastAsia"/>
        </w:rPr>
        <w:t xml:space="preserve"> is a function of one generalized coordinate, its velocity, and time, </w:t>
      </w:r>
      <m:oMath>
        <m:r>
          <w:rPr>
            <w:rFonts w:ascii="Cambria Math" w:hAnsi="Cambria Math"/>
          </w:rPr>
          <m:t>L=L</m:t>
        </m:r>
        <m:d>
          <m:dPr>
            <m:ctrlPr>
              <w:rPr>
                <w:rFonts w:ascii="Cambria Math" w:hAnsi="Cambria Math"/>
                <w:i/>
              </w:rPr>
            </m:ctrlPr>
          </m:dPr>
          <m:e>
            <m:r>
              <w:rPr>
                <w:rFonts w:ascii="Cambria Math" w:hAnsi="Cambria Math"/>
              </w:rPr>
              <m:t>q,</m:t>
            </m:r>
            <m:acc>
              <m:accPr>
                <m:chr m:val="̇"/>
                <m:ctrlPr>
                  <w:rPr>
                    <w:rFonts w:ascii="Cambria Math" w:hAnsi="Cambria Math"/>
                    <w:i/>
                  </w:rPr>
                </m:ctrlPr>
              </m:accPr>
              <m:e>
                <m:r>
                  <w:rPr>
                    <w:rFonts w:ascii="Cambria Math" w:hAnsi="Cambria Math"/>
                  </w:rPr>
                  <m:t>q</m:t>
                </m:r>
              </m:e>
            </m:acc>
            <m:r>
              <w:rPr>
                <w:rFonts w:ascii="Cambria Math" w:hAnsi="Cambria Math"/>
              </w:rPr>
              <m:t>,t</m:t>
            </m:r>
          </m:e>
        </m:d>
        <m:r>
          <w:rPr>
            <w:rFonts w:ascii="Cambria Math" w:hAnsi="Cambria Math"/>
          </w:rPr>
          <m:t>.</m:t>
        </m:r>
      </m:oMath>
      <w:r>
        <w:rPr>
          <w:rFonts w:eastAsiaTheme="minorEastAsia"/>
        </w:rPr>
        <w:t xml:space="preserve"> The Euler-Lagrange equation (via the calculus of variations) is</w:t>
      </w:r>
    </w:p>
    <w:p w14:paraId="3C4BEBBC" w14:textId="77777777" w:rsidR="00E144E5" w:rsidRPr="007B696C" w:rsidRDefault="00000000" w:rsidP="00E144E5">
      <w:pPr>
        <w:spacing w:line="276" w:lineRule="auto"/>
        <w:rPr>
          <w:rFonts w:eastAsiaTheme="minorEastAsia"/>
        </w:rPr>
      </w:pPr>
      <m:oMathPara>
        <m:oMath>
          <m:f>
            <m:fPr>
              <m:ctrlPr>
                <w:rPr>
                  <w:rFonts w:ascii="Cambria Math" w:hAnsi="Cambria Math"/>
                  <w:i/>
                </w:rPr>
              </m:ctrlPr>
            </m:fPr>
            <m:num>
              <m:r>
                <w:rPr>
                  <w:rFonts w:ascii="Cambria Math" w:hAnsi="Cambria Math"/>
                </w:rPr>
                <m:t>d</m:t>
              </m:r>
            </m:num>
            <m:den>
              <m:r>
                <w:rPr>
                  <w:rFonts w:ascii="Cambria Math" w:hAnsi="Cambria Math"/>
                </w:rPr>
                <m:t>dt</m:t>
              </m:r>
            </m:den>
          </m:f>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m:t>
                  </m:r>
                  <m:acc>
                    <m:accPr>
                      <m:chr m:val="̇"/>
                      <m:ctrlPr>
                        <w:rPr>
                          <w:rFonts w:ascii="Cambria Math" w:hAnsi="Cambria Math"/>
                          <w:i/>
                        </w:rPr>
                      </m:ctrlPr>
                    </m:accPr>
                    <m:e>
                      <m:r>
                        <w:rPr>
                          <w:rFonts w:ascii="Cambria Math" w:hAnsi="Cambria Math"/>
                        </w:rPr>
                        <m:t>q</m:t>
                      </m:r>
                    </m:e>
                  </m:acc>
                </m:den>
              </m:f>
            </m:e>
          </m:d>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∂q</m:t>
              </m:r>
            </m:den>
          </m:f>
          <m:r>
            <w:rPr>
              <w:rFonts w:ascii="Cambria Math" w:hAnsi="Cambria Math"/>
            </w:rPr>
            <m:t xml:space="preserve">=0,  </m:t>
          </m:r>
          <m:r>
            <m:rPr>
              <m:sty m:val="p"/>
            </m:rPr>
            <w:rPr>
              <w:rFonts w:ascii="Cambria Math" w:hAnsi="Cambria Math"/>
            </w:rPr>
            <m:t xml:space="preserve">where  </m:t>
          </m:r>
          <m:acc>
            <m:accPr>
              <m:chr m:val="̇"/>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∂q</m:t>
              </m:r>
            </m:den>
          </m:f>
          <m:r>
            <w:rPr>
              <w:rFonts w:ascii="Cambria Math" w:eastAsiaTheme="minorEastAsia" w:hAnsi="Cambria Math"/>
            </w:rPr>
            <m:t xml:space="preserve"> </m:t>
          </m:r>
          <m:r>
            <m:rPr>
              <m:sty m:val="p"/>
            </m:rPr>
            <w:rPr>
              <w:rFonts w:ascii="Cambria Math" w:eastAsiaTheme="minorEastAsia" w:hAnsi="Cambria Math"/>
            </w:rPr>
            <m:t>and</m:t>
          </m:r>
          <m:r>
            <w:rPr>
              <w:rFonts w:ascii="Cambria Math" w:eastAsiaTheme="minorEastAsia" w:hAnsi="Cambria Math"/>
            </w:rPr>
            <m:t xml:space="preserve">  p=</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q</m:t>
                  </m:r>
                </m:e>
              </m:acc>
            </m:den>
          </m:f>
          <m:r>
            <w:rPr>
              <w:rFonts w:ascii="Cambria Math" w:eastAsiaTheme="minorEastAsia" w:hAnsi="Cambria Math"/>
            </w:rPr>
            <m:t>.</m:t>
          </m:r>
        </m:oMath>
      </m:oMathPara>
    </w:p>
    <w:p w14:paraId="479F6C67" w14:textId="77777777" w:rsidR="00E144E5" w:rsidRPr="0079540E" w:rsidRDefault="00E144E5" w:rsidP="00E144E5">
      <w:pPr>
        <w:spacing w:line="276" w:lineRule="auto"/>
        <w:rPr>
          <w:rFonts w:eastAsiaTheme="minorEastAsia"/>
        </w:rPr>
      </w:pPr>
      <w:r>
        <w:rPr>
          <w:rFonts w:eastAsiaTheme="minorEastAsia"/>
        </w:rPr>
        <w:t>Differentiating with respect to time we obtain</w:t>
      </w:r>
    </w:p>
    <w:p w14:paraId="4A0E94D7" w14:textId="77777777" w:rsidR="00E144E5" w:rsidRPr="00AB2B97" w:rsidRDefault="00000000" w:rsidP="00E144E5">
      <w:pPr>
        <w:spacing w:line="276" w:lineRule="auto"/>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dL</m:t>
              </m:r>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∂q</m:t>
              </m:r>
            </m:den>
          </m:f>
          <m:f>
            <m:fPr>
              <m:ctrlPr>
                <w:rPr>
                  <w:rFonts w:ascii="Cambria Math" w:eastAsiaTheme="minorEastAsia" w:hAnsi="Cambria Math"/>
                  <w:i/>
                </w:rPr>
              </m:ctrlPr>
            </m:fPr>
            <m:num>
              <m:r>
                <w:rPr>
                  <w:rFonts w:ascii="Cambria Math" w:eastAsiaTheme="minorEastAsia" w:hAnsi="Cambria Math"/>
                </w:rPr>
                <m:t>dq</m:t>
              </m:r>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q</m:t>
                  </m:r>
                </m:e>
              </m:acc>
            </m:den>
          </m:f>
          <m:f>
            <m:fPr>
              <m:ctrlPr>
                <w:rPr>
                  <w:rFonts w:ascii="Cambria Math" w:eastAsiaTheme="minorEastAsia" w:hAnsi="Cambria Math"/>
                  <w:i/>
                </w:rPr>
              </m:ctrlPr>
            </m:fPr>
            <m:num>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q</m:t>
                  </m:r>
                </m:e>
              </m:acc>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∂t</m:t>
              </m:r>
            </m:den>
          </m:f>
          <m:r>
            <m:rPr>
              <m:brk m:alnAt="1"/>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q</m:t>
                      </m:r>
                    </m:e>
                  </m:acc>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q</m:t>
                  </m:r>
                </m:e>
              </m:acc>
            </m:den>
          </m:f>
          <m:f>
            <m:fPr>
              <m:ctrlPr>
                <w:rPr>
                  <w:rFonts w:ascii="Cambria Math" w:eastAsiaTheme="minorEastAsia" w:hAnsi="Cambria Math"/>
                  <w:i/>
                </w:rPr>
              </m:ctrlPr>
            </m:fPr>
            <m:num>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q</m:t>
                  </m:r>
                </m:e>
              </m:acc>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∂t</m:t>
              </m:r>
            </m:den>
          </m:f>
          <m:r>
            <m:rPr>
              <m:brk m:alnAt="1"/>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q</m:t>
                  </m:r>
                </m:e>
              </m:acc>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q</m:t>
                      </m:r>
                    </m:e>
                  </m:acc>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∂t</m:t>
              </m:r>
            </m:den>
          </m:f>
          <m:r>
            <w:rPr>
              <w:rFonts w:ascii="Cambria Math" w:eastAsiaTheme="minorEastAsia" w:hAnsi="Cambria Math"/>
            </w:rPr>
            <m:t>.</m:t>
          </m:r>
        </m:oMath>
      </m:oMathPara>
    </w:p>
    <w:p w14:paraId="2C70EBC0" w14:textId="77777777" w:rsidR="00E144E5" w:rsidRDefault="00E144E5" w:rsidP="00E144E5">
      <w:pPr>
        <w:spacing w:line="276" w:lineRule="auto"/>
        <w:rPr>
          <w:rFonts w:eastAsiaTheme="minorEastAsia"/>
        </w:rPr>
      </w:pPr>
      <w:r>
        <w:rPr>
          <w:rFonts w:eastAsiaTheme="minorEastAsia"/>
        </w:rPr>
        <w:t>Therefore</w:t>
      </w:r>
    </w:p>
    <w:p w14:paraId="0310F0F5" w14:textId="77777777" w:rsidR="00E144E5" w:rsidRDefault="00E144E5" w:rsidP="00E144E5">
      <w:pPr>
        <w:spacing w:line="276" w:lineRule="auto"/>
        <w:rPr>
          <w:rFonts w:eastAsiaTheme="minorEastAsia"/>
        </w:rPr>
      </w:pPr>
      <m:oMathPara>
        <m:oMath>
          <m:r>
            <w:rPr>
              <w:rFonts w:ascii="Cambria Math" w:eastAsiaTheme="minorEastAsia" w:hAnsi="Cambria Math"/>
            </w:rPr>
            <m:t>0=</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q</m:t>
                  </m:r>
                </m:e>
              </m:acc>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q</m:t>
                      </m:r>
                    </m:e>
                  </m:acc>
                </m:den>
              </m:f>
              <m:r>
                <w:rPr>
                  <w:rFonts w:ascii="Cambria Math" w:eastAsiaTheme="minorEastAsia" w:hAnsi="Cambria Math"/>
                </w:rPr>
                <m:t>-L</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∂t</m:t>
              </m:r>
            </m:den>
          </m:f>
          <m:r>
            <w:rPr>
              <w:rFonts w:ascii="Cambria Math" w:eastAsiaTheme="minorEastAsia" w:hAnsi="Cambria Math"/>
            </w:rPr>
            <m:t>.</m:t>
          </m:r>
        </m:oMath>
      </m:oMathPara>
    </w:p>
    <w:p w14:paraId="3BF89011" w14:textId="77777777" w:rsidR="00E144E5" w:rsidRDefault="00E144E5" w:rsidP="00E144E5">
      <w:pPr>
        <w:spacing w:line="276" w:lineRule="auto"/>
        <w:rPr>
          <w:rFonts w:eastAsiaTheme="minorEastAsia"/>
        </w:rPr>
      </w:pPr>
      <w:r>
        <w:rPr>
          <w:rFonts w:eastAsiaTheme="minorEastAsia"/>
        </w:rPr>
        <w:t xml:space="preserve">Let </w:t>
      </w:r>
      <m:oMath>
        <m:r>
          <w:rPr>
            <w:rFonts w:ascii="Cambria Math" w:eastAsiaTheme="minorEastAsia" w:hAnsi="Cambria Math"/>
          </w:rPr>
          <m:t>h=q ̇ ∂L/(∂q ̇ )-L.</m:t>
        </m:r>
      </m:oMath>
      <w:r>
        <w:rPr>
          <w:rFonts w:eastAsiaTheme="minorEastAsia"/>
        </w:rPr>
        <w:t xml:space="preserve">  The value of </w:t>
      </w:r>
      <m:oMath>
        <m:r>
          <w:rPr>
            <w:rFonts w:ascii="Cambria Math" w:eastAsiaTheme="minorEastAsia" w:hAnsi="Cambria Math"/>
          </w:rPr>
          <m:t>h</m:t>
        </m:r>
      </m:oMath>
      <w:r>
        <w:rPr>
          <w:rFonts w:eastAsiaTheme="minorEastAsia"/>
        </w:rPr>
        <w:t xml:space="preserve"> is identical with the Hamiltonian </w:t>
      </w:r>
      <m:oMath>
        <m:r>
          <w:rPr>
            <w:rFonts w:ascii="Cambria Math" w:eastAsiaTheme="minorEastAsia" w:hAnsi="Cambria Math"/>
          </w:rPr>
          <m:t>H</m:t>
        </m:r>
      </m:oMath>
      <w:r>
        <w:rPr>
          <w:rFonts w:eastAsiaTheme="minorEastAsia"/>
        </w:rPr>
        <w:t xml:space="preserve"> (to be constructed later). However, </w:t>
      </w:r>
      <m:oMath>
        <m:r>
          <w:rPr>
            <w:rFonts w:ascii="Cambria Math" w:eastAsiaTheme="minorEastAsia" w:hAnsi="Cambria Math"/>
          </w:rPr>
          <m:t>h</m:t>
        </m:r>
      </m:oMath>
      <w:r>
        <w:rPr>
          <w:rFonts w:eastAsiaTheme="minorEastAsia"/>
        </w:rPr>
        <w:t xml:space="preserve"> is a function of the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s,</m:t>
        </m:r>
      </m:oMath>
      <w:r>
        <w:rPr>
          <w:rFonts w:eastAsiaTheme="minorEastAsia"/>
        </w:rPr>
        <w:t xml:space="preserve"> </w:t>
      </w:r>
      <m:oMath>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q</m:t>
                </m:r>
              </m:e>
            </m:acc>
          </m:e>
          <m:sup>
            <m:r>
              <w:rPr>
                <w:rFonts w:ascii="Cambria Math" w:eastAsiaTheme="minorEastAsia" w:hAnsi="Cambria Math"/>
              </w:rPr>
              <m:t>'</m:t>
            </m:r>
          </m:sup>
        </m:sSup>
        <m:r>
          <w:rPr>
            <w:rFonts w:ascii="Cambria Math" w:eastAsiaTheme="minorEastAsia" w:hAnsi="Cambria Math"/>
          </w:rPr>
          <m:t>s,</m:t>
        </m:r>
      </m:oMath>
      <w:r>
        <w:rPr>
          <w:rFonts w:eastAsiaTheme="minorEastAsia"/>
        </w:rPr>
        <w:t xml:space="preserve"> and </w:t>
      </w:r>
      <m:oMath>
        <m:r>
          <w:rPr>
            <w:rFonts w:ascii="Cambria Math" w:eastAsiaTheme="minorEastAsia" w:hAnsi="Cambria Math"/>
          </w:rPr>
          <m:t>t,</m:t>
        </m:r>
      </m:oMath>
      <w:r>
        <w:rPr>
          <w:rFonts w:eastAsiaTheme="minorEastAsia"/>
        </w:rPr>
        <w:t xml:space="preserve"> whereas </w:t>
      </w:r>
      <m:oMath>
        <m:r>
          <w:rPr>
            <w:rFonts w:ascii="Cambria Math" w:eastAsiaTheme="minorEastAsia" w:hAnsi="Cambria Math"/>
          </w:rPr>
          <m:t>H</m:t>
        </m:r>
      </m:oMath>
      <w:r>
        <w:rPr>
          <w:rFonts w:eastAsiaTheme="minorEastAsia"/>
        </w:rPr>
        <w:t xml:space="preserve"> is a function of the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s,</m:t>
        </m:r>
      </m:oMath>
      <w:r>
        <w:rPr>
          <w:rFonts w:eastAsiaTheme="minorEastAsia"/>
        </w:rPr>
        <w:t xml:space="preserve"> </w:t>
      </w:r>
      <m:oMath>
        <m:r>
          <w:rPr>
            <w:rFonts w:ascii="Cambria Math" w:eastAsiaTheme="minorEastAsia" w:hAnsi="Cambria Math"/>
          </w:rPr>
          <m:t>p's</m:t>
        </m:r>
      </m:oMath>
      <w:r>
        <w:rPr>
          <w:rFonts w:eastAsiaTheme="minorEastAsia"/>
        </w:rPr>
        <w:t xml:space="preserve">, and </w:t>
      </w:r>
      <m:oMath>
        <m:r>
          <w:rPr>
            <w:rFonts w:ascii="Cambria Math" w:eastAsiaTheme="minorEastAsia" w:hAnsi="Cambria Math"/>
          </w:rPr>
          <m:t>t.</m:t>
        </m:r>
      </m:oMath>
      <w:r>
        <w:rPr>
          <w:rFonts w:eastAsiaTheme="minorEastAsia"/>
        </w:rPr>
        <w:t xml:space="preserve"> Thus </w:t>
      </w:r>
      <m:oMath>
        <m:r>
          <w:rPr>
            <w:rFonts w:ascii="Cambria Math" w:eastAsiaTheme="minorEastAsia" w:hAnsi="Cambria Math"/>
          </w:rPr>
          <m:t>h</m:t>
        </m:r>
      </m:oMath>
      <w:r>
        <w:rPr>
          <w:rFonts w:eastAsiaTheme="minorEastAsia"/>
        </w:rPr>
        <w:t xml:space="preserve"> has </w:t>
      </w:r>
      <m:oMath>
        <m:r>
          <w:rPr>
            <w:rFonts w:ascii="Cambria Math" w:eastAsiaTheme="minorEastAsia" w:hAnsi="Cambria Math"/>
          </w:rPr>
          <m:t>n</m:t>
        </m:r>
      </m:oMath>
      <w:r>
        <w:rPr>
          <w:rFonts w:eastAsiaTheme="minorEastAsia"/>
        </w:rPr>
        <w:t xml:space="preserve"> independent variables requiring </w:t>
      </w:r>
      <m:oMath>
        <m:r>
          <w:rPr>
            <w:rFonts w:ascii="Cambria Math" w:eastAsiaTheme="minorEastAsia" w:hAnsi="Cambria Math"/>
          </w:rPr>
          <m:t>2n</m:t>
        </m:r>
      </m:oMath>
      <w:r>
        <w:rPr>
          <w:rFonts w:eastAsiaTheme="minorEastAsia"/>
        </w:rPr>
        <w:t xml:space="preserve"> initial conditions for the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s</m:t>
        </m:r>
      </m:oMath>
      <w:r>
        <w:rPr>
          <w:rFonts w:eastAsiaTheme="minorEastAsia"/>
        </w:rPr>
        <w:t xml:space="preserve"> and </w:t>
      </w:r>
      <m:oMath>
        <m:r>
          <w:rPr>
            <w:rFonts w:ascii="Cambria Math" w:eastAsiaTheme="minorEastAsia" w:hAnsi="Cambria Math"/>
          </w:rPr>
          <m:t>p's</m:t>
        </m:r>
      </m:oMath>
      <w:r>
        <w:rPr>
          <w:rFonts w:eastAsiaTheme="minorEastAsia"/>
        </w:rPr>
        <w:t xml:space="preserve">, or for the </w:t>
      </w:r>
      <m:oMath>
        <m:r>
          <w:rPr>
            <w:rFonts w:ascii="Cambria Math" w:eastAsiaTheme="minorEastAsia" w:hAnsi="Cambria Math"/>
          </w:rPr>
          <m:t>q's</m:t>
        </m:r>
      </m:oMath>
      <w:r>
        <w:rPr>
          <w:rFonts w:eastAsiaTheme="minorEastAsia"/>
        </w:rPr>
        <w:t xml:space="preserve"> at two distinct times. It follows that</w:t>
      </w:r>
      <m:oMath>
        <m:r>
          <w:rPr>
            <w:rFonts w:ascii="Cambria Math" w:eastAsiaTheme="minorEastAsia" w:hAnsi="Cambria Math"/>
          </w:rPr>
          <m:t>dh/dt=-∂L/∂t.</m:t>
        </m:r>
      </m:oMath>
      <w:r>
        <w:rPr>
          <w:rFonts w:eastAsiaTheme="minorEastAsia"/>
        </w:rPr>
        <w:t xml:space="preserve"> If </w:t>
      </w:r>
      <m:oMath>
        <m:r>
          <w:rPr>
            <w:rFonts w:ascii="Cambria Math" w:eastAsiaTheme="minorEastAsia" w:hAnsi="Cambria Math"/>
          </w:rPr>
          <m:t>L</m:t>
        </m:r>
      </m:oMath>
      <w:r>
        <w:rPr>
          <w:rFonts w:eastAsiaTheme="minorEastAsia"/>
        </w:rPr>
        <w:t xml:space="preserve"> does not explicitly depend on </w:t>
      </w:r>
      <m:oMath>
        <m:r>
          <w:rPr>
            <w:rFonts w:ascii="Cambria Math" w:eastAsiaTheme="minorEastAsia" w:hAnsi="Cambria Math"/>
          </w:rPr>
          <m:t>t,</m:t>
        </m:r>
      </m:oMath>
      <w:r>
        <w:rPr>
          <w:rFonts w:eastAsiaTheme="minorEastAsia"/>
        </w:rPr>
        <w:t xml:space="preserve"> then </w:t>
      </w:r>
      <m:oMath>
        <m:r>
          <w:rPr>
            <w:rFonts w:ascii="Cambria Math" w:eastAsiaTheme="minorEastAsia" w:hAnsi="Cambria Math"/>
          </w:rPr>
          <m:t xml:space="preserve">d/dt h(q,q ̇,t)=0 </m:t>
        </m:r>
      </m:oMath>
      <w:r>
        <w:rPr>
          <w:rFonts w:eastAsiaTheme="minorEastAsia"/>
        </w:rPr>
        <w:t xml:space="preserve">and </w:t>
      </w:r>
      <m:oMath>
        <m:r>
          <w:rPr>
            <w:rFonts w:ascii="Cambria Math" w:eastAsiaTheme="minorEastAsia" w:hAnsi="Cambria Math"/>
          </w:rPr>
          <m:t>h</m:t>
        </m:r>
      </m:oMath>
      <w:r>
        <w:rPr>
          <w:rFonts w:eastAsiaTheme="minorEastAsia"/>
        </w:rPr>
        <w:t xml:space="preserve"> is a conserved quantity. Under certain circumstances </w:t>
      </w:r>
      <m:oMath>
        <m:r>
          <w:rPr>
            <w:rFonts w:ascii="Cambria Math" w:eastAsiaTheme="minorEastAsia" w:hAnsi="Cambria Math"/>
          </w:rPr>
          <m:t>h</m:t>
        </m:r>
      </m:oMath>
      <w:r>
        <w:rPr>
          <w:rFonts w:eastAsiaTheme="minorEastAsia"/>
        </w:rPr>
        <w:t xml:space="preserve"> corresponds to the total energy of the system. See Goldstein, 2</w:t>
      </w:r>
      <w:r w:rsidRPr="00C9094A">
        <w:rPr>
          <w:rFonts w:eastAsiaTheme="minorEastAsia"/>
          <w:vertAlign w:val="superscript"/>
        </w:rPr>
        <w:t>nd</w:t>
      </w:r>
      <w:r>
        <w:rPr>
          <w:rFonts w:eastAsiaTheme="minorEastAsia"/>
        </w:rPr>
        <w:t xml:space="preserve"> ed., p. 61.</w:t>
      </w:r>
    </w:p>
    <w:p w14:paraId="259A94FF" w14:textId="78DD1D6D" w:rsidR="00D67127" w:rsidRDefault="00E144E5" w:rsidP="00E144E5">
      <w:pPr>
        <w:spacing w:line="276" w:lineRule="auto"/>
        <w:rPr>
          <w:rFonts w:eastAsiaTheme="minorEastAsia"/>
        </w:rPr>
      </w:pPr>
      <w:r w:rsidRPr="00407016">
        <w:rPr>
          <w:rFonts w:eastAsiaTheme="minorEastAsia"/>
          <w:b/>
        </w:rPr>
        <w:t>Legendre Transformations</w:t>
      </w:r>
      <w:r>
        <w:rPr>
          <w:rFonts w:eastAsiaTheme="minorEastAsia"/>
          <w:b/>
        </w:rPr>
        <w:t xml:space="preserve"> (chapter 8)</w:t>
      </w:r>
      <w:r>
        <w:rPr>
          <w:rFonts w:eastAsiaTheme="minorEastAsia"/>
        </w:rPr>
        <w:t xml:space="preserve">. </w:t>
      </w:r>
      <w:r w:rsidR="00D67127">
        <w:rPr>
          <w:rFonts w:eastAsiaTheme="minorEastAsia"/>
        </w:rPr>
        <w:t xml:space="preserve">See </w:t>
      </w:r>
      <w:r w:rsidR="00D67127" w:rsidRPr="00461162">
        <w:rPr>
          <w:rFonts w:eastAsiaTheme="minorEastAsia"/>
        </w:rPr>
        <w:t>Arnold, Mathematical Methods of Classical Mechanics, 2nd ed., 1989</w:t>
      </w:r>
      <w:r w:rsidR="00D67127">
        <w:rPr>
          <w:rFonts w:eastAsiaTheme="minorEastAsia"/>
        </w:rPr>
        <w:t xml:space="preserve"> in the first section in the Appendix on (Infinitesimal) Canonical Transformations for a very intuitive geometrical approach to Legendre Transformations.</w:t>
      </w:r>
    </w:p>
    <w:p w14:paraId="6CAF69E3" w14:textId="77777777" w:rsidR="00D67127" w:rsidRDefault="00E144E5" w:rsidP="00E144E5">
      <w:pPr>
        <w:spacing w:line="276" w:lineRule="auto"/>
        <w:rPr>
          <w:rFonts w:eastAsiaTheme="minorEastAsia"/>
        </w:rPr>
      </w:pPr>
      <w:r>
        <w:rPr>
          <w:rFonts w:eastAsiaTheme="minorEastAsia"/>
        </w:rPr>
        <w:t xml:space="preserve">Let </w:t>
      </w:r>
      <m:oMath>
        <m:r>
          <w:rPr>
            <w:rFonts w:ascii="Cambria Math" w:eastAsiaTheme="minorEastAsia" w:hAnsi="Cambria Math"/>
          </w:rPr>
          <m:t>H=H</m:t>
        </m:r>
        <m:d>
          <m:dPr>
            <m:ctrlPr>
              <w:rPr>
                <w:rFonts w:ascii="Cambria Math" w:eastAsiaTheme="minorEastAsia" w:hAnsi="Cambria Math"/>
                <w:i/>
              </w:rPr>
            </m:ctrlPr>
          </m:dPr>
          <m:e>
            <m:r>
              <w:rPr>
                <w:rFonts w:ascii="Cambria Math" w:eastAsiaTheme="minorEastAsia" w:hAnsi="Cambria Math"/>
              </w:rPr>
              <m:t>q,p,t</m:t>
            </m:r>
          </m:e>
        </m:d>
        <m:r>
          <w:rPr>
            <w:rFonts w:ascii="Cambria Math" w:eastAsiaTheme="minorEastAsia" w:hAnsi="Cambria Math"/>
          </w:rPr>
          <m:t>,</m:t>
        </m:r>
      </m:oMath>
      <w:r>
        <w:rPr>
          <w:rFonts w:eastAsiaTheme="minorEastAsia"/>
        </w:rPr>
        <w:t xml:space="preserve"> namely, let </w:t>
      </w:r>
      <m:oMath>
        <m:r>
          <w:rPr>
            <w:rFonts w:ascii="Cambria Math" w:eastAsiaTheme="minorEastAsia" w:hAnsi="Cambria Math"/>
          </w:rPr>
          <m:t>H=p</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q,</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,t</m:t>
            </m:r>
          </m:e>
        </m:d>
        <m:r>
          <w:rPr>
            <w:rFonts w:ascii="Cambria Math" w:eastAsiaTheme="minorEastAsia" w:hAnsi="Cambria Math"/>
          </w:rPr>
          <m:t>.</m:t>
        </m:r>
      </m:oMath>
    </w:p>
    <w:p w14:paraId="49BBA455" w14:textId="6AFC50AA" w:rsidR="00E144E5" w:rsidRDefault="00E144E5" w:rsidP="00E144E5">
      <w:pPr>
        <w:spacing w:line="276" w:lineRule="auto"/>
        <w:rPr>
          <w:rFonts w:eastAsiaTheme="minorEastAsia"/>
        </w:rPr>
      </w:pPr>
      <w:r>
        <w:rPr>
          <w:rFonts w:eastAsiaTheme="minorEastAsia"/>
        </w:rPr>
        <w:t xml:space="preserve">Then </w:t>
      </w:r>
    </w:p>
    <w:p w14:paraId="3E9C3EA6" w14:textId="77777777" w:rsidR="00E144E5" w:rsidRPr="00407016" w:rsidRDefault="00E144E5" w:rsidP="00E144E5">
      <w:pPr>
        <w:spacing w:line="276" w:lineRule="auto"/>
        <w:rPr>
          <w:rFonts w:eastAsiaTheme="minorEastAsia"/>
        </w:rPr>
      </w:pPr>
      <m:oMathPara>
        <m:oMath>
          <m:r>
            <w:rPr>
              <w:rFonts w:ascii="Cambria Math" w:eastAsiaTheme="minorEastAsia" w:hAnsi="Cambria Math"/>
            </w:rPr>
            <m:t>dH=</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dp+pd</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∂q</m:t>
              </m:r>
            </m:den>
          </m:f>
          <m:r>
            <w:rPr>
              <w:rFonts w:ascii="Cambria Math" w:eastAsiaTheme="minorEastAsia" w:hAnsi="Cambria Math"/>
            </w:rPr>
            <m:t xml:space="preserve">dq- </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q</m:t>
                  </m:r>
                </m:e>
              </m:acc>
            </m:den>
          </m:f>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∂t</m:t>
              </m:r>
            </m:den>
          </m:f>
          <m:r>
            <w:rPr>
              <w:rFonts w:ascii="Cambria Math" w:eastAsiaTheme="minorEastAsia" w:hAnsi="Cambria Math"/>
            </w:rPr>
            <m:t>dt</m:t>
          </m:r>
          <m:r>
            <m:rPr>
              <m:brk m:alnAt="1"/>
            </m:rP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dp+pd</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dq-pd</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∂t</m:t>
              </m:r>
            </m:den>
          </m:f>
          <m:r>
            <w:rPr>
              <w:rFonts w:ascii="Cambria Math" w:eastAsiaTheme="minorEastAsia" w:hAnsi="Cambria Math"/>
            </w:rPr>
            <m:t>dt</m:t>
          </m:r>
          <m:r>
            <m:rPr>
              <m:brk m:alnAt="1"/>
            </m:rP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dp-</m:t>
          </m:r>
          <m:acc>
            <m:accPr>
              <m:chr m:val="̇"/>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dq-</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∂t</m:t>
              </m:r>
            </m:den>
          </m:f>
          <m:r>
            <w:rPr>
              <w:rFonts w:ascii="Cambria Math" w:eastAsiaTheme="minorEastAsia" w:hAnsi="Cambria Math"/>
            </w:rPr>
            <m:t>dt.</m:t>
          </m:r>
        </m:oMath>
      </m:oMathPara>
    </w:p>
    <w:p w14:paraId="0B1C441E" w14:textId="77777777" w:rsidR="00E144E5" w:rsidRDefault="00E144E5" w:rsidP="00E144E5">
      <w:pPr>
        <w:spacing w:line="276" w:lineRule="auto"/>
        <w:rPr>
          <w:rFonts w:eastAsiaTheme="minorEastAsia"/>
        </w:rPr>
      </w:pPr>
      <w:r>
        <w:rPr>
          <w:rFonts w:eastAsiaTheme="minorEastAsia"/>
        </w:rPr>
        <w:t>Then</w:t>
      </w:r>
    </w:p>
    <w:p w14:paraId="566DF642" w14:textId="77777777" w:rsidR="00E144E5" w:rsidRPr="00407016" w:rsidRDefault="00000000" w:rsidP="00E144E5">
      <w:pPr>
        <w:spacing w:line="276" w:lineRule="auto"/>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∂p</m:t>
              </m:r>
            </m:den>
          </m:f>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∂q</m:t>
              </m:r>
            </m:den>
          </m:f>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∂t</m:t>
              </m:r>
            </m:den>
          </m:f>
          <m:r>
            <w:rPr>
              <w:rFonts w:ascii="Cambria Math" w:eastAsiaTheme="minorEastAsia" w:hAnsi="Cambria Math"/>
            </w:rPr>
            <m:t>.</m:t>
          </m:r>
        </m:oMath>
      </m:oMathPara>
    </w:p>
    <w:p w14:paraId="538D2721" w14:textId="77777777" w:rsidR="00E144E5" w:rsidRDefault="00E144E5" w:rsidP="00E144E5">
      <w:pPr>
        <w:spacing w:line="276" w:lineRule="auto"/>
        <w:rPr>
          <w:rFonts w:eastAsiaTheme="minorEastAsia"/>
        </w:rPr>
      </w:pPr>
      <w:r>
        <w:rPr>
          <w:rFonts w:eastAsiaTheme="minorEastAsia"/>
        </w:rPr>
        <w:t xml:space="preserve">The Legendre transformation transformed a Lagrangian in </w:t>
      </w:r>
      <m:oMath>
        <m:d>
          <m:dPr>
            <m:ctrlPr>
              <w:rPr>
                <w:rFonts w:ascii="Cambria Math" w:eastAsiaTheme="minorEastAsia" w:hAnsi="Cambria Math"/>
                <w:i/>
              </w:rPr>
            </m:ctrlPr>
          </m:dPr>
          <m:e>
            <m:r>
              <w:rPr>
                <w:rFonts w:ascii="Cambria Math" w:eastAsiaTheme="minorEastAsia" w:hAnsi="Cambria Math"/>
              </w:rPr>
              <m:t>q,</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,t</m:t>
            </m:r>
          </m:e>
        </m:d>
      </m:oMath>
      <w:r>
        <w:rPr>
          <w:rFonts w:eastAsiaTheme="minorEastAsia"/>
        </w:rPr>
        <w:t xml:space="preserve"> to a Hamiltonian in </w:t>
      </w:r>
      <m:oMath>
        <m:d>
          <m:dPr>
            <m:ctrlPr>
              <w:rPr>
                <w:rFonts w:ascii="Cambria Math" w:eastAsiaTheme="minorEastAsia" w:hAnsi="Cambria Math"/>
                <w:i/>
              </w:rPr>
            </m:ctrlPr>
          </m:dPr>
          <m:e>
            <m:r>
              <w:rPr>
                <w:rFonts w:ascii="Cambria Math" w:eastAsiaTheme="minorEastAsia" w:hAnsi="Cambria Math"/>
              </w:rPr>
              <m:t>q,p,t</m:t>
            </m:r>
          </m:e>
        </m:d>
        <m:r>
          <w:rPr>
            <w:rFonts w:ascii="Cambria Math" w:eastAsiaTheme="minorEastAsia" w:hAnsi="Cambria Math"/>
          </w:rPr>
          <m:t>.</m:t>
        </m:r>
      </m:oMath>
    </w:p>
    <w:p w14:paraId="6922FF11" w14:textId="77777777" w:rsidR="00E144E5" w:rsidRDefault="00E144E5" w:rsidP="00E144E5">
      <w:pPr>
        <w:spacing w:line="276" w:lineRule="auto"/>
        <w:rPr>
          <w:rFonts w:eastAsiaTheme="minorEastAsia"/>
        </w:rPr>
      </w:pPr>
      <w:r w:rsidRPr="00F51AF9">
        <w:rPr>
          <w:rFonts w:eastAsiaTheme="minorEastAsia"/>
          <w:u w:val="single"/>
        </w:rPr>
        <w:t>Example</w:t>
      </w:r>
      <w:r>
        <w:rPr>
          <w:rFonts w:eastAsiaTheme="minorEastAsia"/>
        </w:rPr>
        <w:t>. Let</w:t>
      </w:r>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q,</m:t>
            </m:r>
            <m:acc>
              <m:accPr>
                <m:chr m:val="̇"/>
                <m:ctrlPr>
                  <w:rPr>
                    <w:rFonts w:ascii="Cambria Math" w:eastAsiaTheme="minorEastAsia" w:hAnsi="Cambria Math"/>
                    <w:i/>
                  </w:rPr>
                </m:ctrlPr>
              </m:accPr>
              <m:e>
                <m:r>
                  <w:rPr>
                    <w:rFonts w:ascii="Cambria Math" w:eastAsiaTheme="minorEastAsia" w:hAnsi="Cambria Math"/>
                  </w:rPr>
                  <m:t>q</m:t>
                </m:r>
              </m:e>
            </m:acc>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q</m:t>
                </m:r>
              </m:e>
            </m:acc>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the Lagrangian for a spring-mas system. Then</w:t>
      </w:r>
    </w:p>
    <w:p w14:paraId="7EA02675" w14:textId="77777777" w:rsidR="00E144E5" w:rsidRPr="00407016" w:rsidRDefault="00E144E5" w:rsidP="00E144E5">
      <w:pPr>
        <w:spacing w:line="276" w:lineRule="auto"/>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q,p</m:t>
              </m:r>
            </m:e>
          </m:d>
          <m:r>
            <w:rPr>
              <w:rFonts w:ascii="Cambria Math" w:eastAsiaTheme="minorEastAsia" w:hAnsi="Cambria Math"/>
            </w:rPr>
            <m:t>=p</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-L</m:t>
          </m:r>
          <m:r>
            <m:rPr>
              <m:brk m:alnAt="1"/>
            </m:rPr>
            <w:rPr>
              <w:rFonts w:ascii="Cambria Math" w:eastAsiaTheme="minorEastAsia" w:hAnsi="Cambria Math"/>
            </w:rPr>
            <m:t>=p</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q</m:t>
                  </m:r>
                </m:e>
              </m:acc>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r>
            <w:rPr>
              <w:rFonts w:ascii="Cambria Math" w:eastAsiaTheme="minorEastAsia" w:hAnsi="Cambria Math"/>
            </w:rPr>
            <m:t>.</m:t>
          </m:r>
        </m:oMath>
      </m:oMathPara>
    </w:p>
    <w:p w14:paraId="60F05D4C" w14:textId="77777777" w:rsidR="00E144E5" w:rsidRPr="00407016" w:rsidRDefault="00E144E5" w:rsidP="00E144E5">
      <w:pPr>
        <w:spacing w:line="276" w:lineRule="auto"/>
        <w:rPr>
          <w:rFonts w:eastAsiaTheme="minorEastAsia"/>
        </w:rPr>
      </w:pPr>
      <m:oMathPara>
        <m:oMath>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q</m:t>
                  </m:r>
                </m:e>
              </m:acc>
            </m:den>
          </m:f>
          <m:r>
            <w:rPr>
              <w:rFonts w:ascii="Cambria Math" w:eastAsiaTheme="minorEastAsia" w:hAnsi="Cambria Math"/>
            </w:rPr>
            <m:t>=m</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m:t>
          </m:r>
        </m:oMath>
      </m:oMathPara>
    </w:p>
    <w:p w14:paraId="00382420" w14:textId="77777777" w:rsidR="00E144E5" w:rsidRDefault="00E144E5" w:rsidP="00E144E5">
      <w:pPr>
        <w:spacing w:line="276" w:lineRule="auto"/>
        <w:rPr>
          <w:rFonts w:eastAsiaTheme="minorEastAsia"/>
        </w:rPr>
      </w:pPr>
      <w:r>
        <w:rPr>
          <w:rFonts w:eastAsiaTheme="minorEastAsia"/>
        </w:rPr>
        <w:t xml:space="preserve">or </w:t>
      </w:r>
      <m:oMath>
        <m:r>
          <w:rPr>
            <w:rFonts w:ascii="Cambria Math" w:eastAsiaTheme="minorEastAsia" w:hAnsi="Cambria Math"/>
          </w:rPr>
          <m:t>q ̇=p/m.</m:t>
        </m:r>
      </m:oMath>
      <w:r>
        <w:rPr>
          <w:rFonts w:eastAsiaTheme="minorEastAsia"/>
        </w:rPr>
        <w:t xml:space="preserve"> Hence,</w:t>
      </w:r>
    </w:p>
    <w:p w14:paraId="04CE883D" w14:textId="77777777" w:rsidR="00E144E5" w:rsidRPr="005132F5" w:rsidRDefault="00E144E5" w:rsidP="00E144E5">
      <w:pPr>
        <w:spacing w:line="276" w:lineRule="auto"/>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q,p</m:t>
              </m:r>
            </m:e>
          </m:d>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num>
            <m:den>
              <m:r>
                <w:rPr>
                  <w:rFonts w:ascii="Cambria Math" w:eastAsiaTheme="minorEastAsia" w:hAnsi="Cambria Math"/>
                </w:rPr>
                <m:t>2m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num>
            <m:den>
              <m:r>
                <w:rPr>
                  <w:rFonts w:ascii="Cambria Math" w:eastAsiaTheme="minorEastAsia" w:hAnsi="Cambria Math"/>
                </w:rPr>
                <m:t>2m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r>
            <w:rPr>
              <w:rFonts w:ascii="Cambria Math" w:eastAsiaTheme="minorEastAsia" w:hAnsi="Cambria Math"/>
            </w:rPr>
            <m:t>.</m:t>
          </m:r>
        </m:oMath>
      </m:oMathPara>
    </w:p>
    <w:p w14:paraId="024D50E0" w14:textId="77777777" w:rsidR="00E144E5" w:rsidRDefault="00E144E5" w:rsidP="00E144E5">
      <w:pPr>
        <w:spacing w:line="276" w:lineRule="auto"/>
        <w:rPr>
          <w:rFonts w:eastAsiaTheme="minorEastAsia"/>
        </w:rPr>
      </w:pPr>
      <w:r>
        <w:rPr>
          <w:rFonts w:eastAsiaTheme="minorEastAsia"/>
        </w:rPr>
        <w:t xml:space="preserve">A coordinate, </w:t>
      </w:r>
      <m:oMath>
        <m:r>
          <w:rPr>
            <w:rFonts w:ascii="Cambria Math" w:eastAsiaTheme="minorEastAsia" w:hAnsi="Cambria Math"/>
          </w:rPr>
          <m:t>q,</m:t>
        </m:r>
      </m:oMath>
      <w:r>
        <w:rPr>
          <w:rFonts w:eastAsiaTheme="minorEastAsia"/>
        </w:rPr>
        <w:t xml:space="preserve"> is called </w:t>
      </w:r>
      <w:r w:rsidRPr="005132F5">
        <w:rPr>
          <w:rFonts w:eastAsiaTheme="minorEastAsia"/>
          <w:i/>
        </w:rPr>
        <w:t>cyclic</w:t>
      </w:r>
      <w:r>
        <w:rPr>
          <w:rFonts w:eastAsiaTheme="minorEastAsia"/>
        </w:rPr>
        <w:t xml:space="preserve"> if does not appear in </w:t>
      </w:r>
      <m:oMath>
        <m:r>
          <w:rPr>
            <w:rFonts w:ascii="Cambria Math" w:eastAsiaTheme="minorEastAsia" w:hAnsi="Cambria Math"/>
          </w:rPr>
          <m:t>L</m:t>
        </m:r>
      </m:oMath>
      <w:r>
        <w:rPr>
          <w:rFonts w:eastAsiaTheme="minorEastAsia"/>
        </w:rPr>
        <w:t xml:space="preserve"> explicitly. If </w:t>
      </w:r>
      <m:oMath>
        <m:r>
          <w:rPr>
            <w:rFonts w:ascii="Cambria Math" w:eastAsiaTheme="minorEastAsia" w:hAnsi="Cambria Math"/>
          </w:rPr>
          <m:t>q</m:t>
        </m:r>
      </m:oMath>
      <w:r>
        <w:rPr>
          <w:rFonts w:eastAsiaTheme="minorEastAsia"/>
        </w:rPr>
        <w:t xml:space="preserve"> is cyclic, then </w:t>
      </w:r>
      <m:oMath>
        <m:r>
          <w:rPr>
            <w:rFonts w:ascii="Cambria Math" w:eastAsiaTheme="minorEastAsia" w:hAnsi="Cambria Math"/>
          </w:rPr>
          <m:t>∂L/∂q=0.</m:t>
        </m:r>
      </m:oMath>
      <w:r>
        <w:rPr>
          <w:rFonts w:eastAsiaTheme="minorEastAsia"/>
        </w:rPr>
        <w:t xml:space="preserve"> Then </w:t>
      </w:r>
      <m:oMath>
        <m:r>
          <w:rPr>
            <w:rFonts w:ascii="Cambria Math" w:eastAsiaTheme="minorEastAsia" w:hAnsi="Cambria Math"/>
          </w:rPr>
          <m:t>dp/dt=0,</m:t>
        </m:r>
      </m:oMath>
      <w:r>
        <w:rPr>
          <w:rFonts w:eastAsiaTheme="minorEastAsia"/>
        </w:rPr>
        <w:t xml:space="preserve"> and </w:t>
      </w:r>
      <m:oMath>
        <m:r>
          <w:rPr>
            <w:rFonts w:ascii="Cambria Math" w:eastAsiaTheme="minorEastAsia" w:hAnsi="Cambria Math"/>
          </w:rPr>
          <m:t>p</m:t>
        </m:r>
      </m:oMath>
      <w:r>
        <w:rPr>
          <w:rFonts w:eastAsiaTheme="minorEastAsia"/>
        </w:rPr>
        <w:t xml:space="preserve"> is a constant, the “conserved conjugate momentum” to the generalized coordinate </w:t>
      </w:r>
      <m:oMath>
        <m:r>
          <w:rPr>
            <w:rFonts w:ascii="Cambria Math" w:eastAsiaTheme="minorEastAsia" w:hAnsi="Cambria Math"/>
          </w:rPr>
          <m:t>q.</m:t>
        </m:r>
      </m:oMath>
    </w:p>
    <w:p w14:paraId="00759645" w14:textId="77777777" w:rsidR="00461162" w:rsidRDefault="00E144E5" w:rsidP="00E144E5">
      <w:pPr>
        <w:spacing w:line="276" w:lineRule="auto"/>
        <w:rPr>
          <w:rFonts w:eastAsiaTheme="minorEastAsia"/>
        </w:rPr>
      </w:pPr>
      <w:r w:rsidRPr="00CE082C">
        <w:rPr>
          <w:rFonts w:eastAsiaTheme="minorEastAsia"/>
          <w:b/>
        </w:rPr>
        <w:t>Canonical Transformations</w:t>
      </w:r>
      <w:r>
        <w:rPr>
          <w:rFonts w:eastAsiaTheme="minorEastAsia"/>
          <w:b/>
        </w:rPr>
        <w:t xml:space="preserve"> (chapter 9)</w:t>
      </w:r>
      <w:r>
        <w:rPr>
          <w:rFonts w:eastAsiaTheme="minorEastAsia"/>
        </w:rPr>
        <w:t xml:space="preserve">. </w:t>
      </w:r>
      <w:r w:rsidR="00461162">
        <w:rPr>
          <w:rFonts w:eastAsiaTheme="minorEastAsia"/>
        </w:rPr>
        <w:t>This material is replicated in the appendices within the Appendix on (Infinitesimal) Canonical Transformations in far greater and more general detail, beginning with a very intuitive geometrical approach to canonical transformations (</w:t>
      </w:r>
      <w:r w:rsidR="00461162" w:rsidRPr="00461162">
        <w:rPr>
          <w:rFonts w:eastAsiaTheme="minorEastAsia"/>
        </w:rPr>
        <w:t>Arnold, Mathematical Methods of Classical Mechanics, 2nd ed., 1989</w:t>
      </w:r>
      <w:r w:rsidR="00461162">
        <w:rPr>
          <w:rFonts w:eastAsiaTheme="minorEastAsia"/>
        </w:rPr>
        <w:t>) and ending with references to infinitesimal canonical transformations use by Sakurai above.</w:t>
      </w:r>
    </w:p>
    <w:p w14:paraId="6B245283" w14:textId="1D614D03" w:rsidR="00E144E5" w:rsidRDefault="00E144E5" w:rsidP="00E144E5">
      <w:pPr>
        <w:spacing w:line="276" w:lineRule="auto"/>
        <w:rPr>
          <w:rFonts w:eastAsiaTheme="minorEastAsia"/>
        </w:rPr>
      </w:pPr>
      <w:r>
        <w:rPr>
          <w:rFonts w:eastAsiaTheme="minorEastAsia"/>
        </w:rPr>
        <w:t xml:space="preserve">You have likely already seen </w:t>
      </w:r>
      <w:r w:rsidR="007844AB">
        <w:rPr>
          <w:rFonts w:eastAsiaTheme="minorEastAsia"/>
        </w:rPr>
        <w:t xml:space="preserve">and worked with </w:t>
      </w:r>
      <w:r>
        <w:rPr>
          <w:rFonts w:eastAsiaTheme="minorEastAsia"/>
        </w:rPr>
        <w:t xml:space="preserve">orthogonal coordinate transformations such as rotations or Galilean transformations of the form </w:t>
      </w:r>
      <m:oMath>
        <m:r>
          <w:rPr>
            <w:rFonts w:ascii="Cambria Math" w:eastAsiaTheme="minorEastAsia" w:hAnsi="Cambria Math"/>
          </w:rPr>
          <m:t>Q=Q</m:t>
        </m:r>
        <m:d>
          <m:dPr>
            <m:ctrlPr>
              <w:rPr>
                <w:rFonts w:ascii="Cambria Math" w:eastAsiaTheme="minorEastAsia" w:hAnsi="Cambria Math"/>
                <w:i/>
              </w:rPr>
            </m:ctrlPr>
          </m:dPr>
          <m:e>
            <m:r>
              <w:rPr>
                <w:rFonts w:ascii="Cambria Math" w:eastAsiaTheme="minorEastAsia" w:hAnsi="Cambria Math"/>
              </w:rPr>
              <m:t>q,t</m:t>
            </m:r>
          </m:e>
        </m:d>
      </m:oMath>
      <w:r>
        <w:rPr>
          <w:rFonts w:eastAsiaTheme="minorEastAsia"/>
        </w:rPr>
        <w:t>. These are known as point transformations. In Hamiltonian mechanics, the momenta are also independent variables on the same level as generalized coordinates. We then generalize from invertible point transformations to invertible transformations of the form:</w:t>
      </w:r>
    </w:p>
    <w:p w14:paraId="6B7E5AE7" w14:textId="77777777" w:rsidR="00E144E5" w:rsidRPr="00153835" w:rsidRDefault="00000000" w:rsidP="00E144E5">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e>
          </m:d>
          <m:r>
            <w:rPr>
              <w:rFonts w:ascii="Cambria Math" w:eastAsiaTheme="minorEastAsia" w:hAnsi="Cambria Math"/>
            </w:rPr>
            <m:t>,</m:t>
          </m:r>
        </m:oMath>
      </m:oMathPara>
    </w:p>
    <w:p w14:paraId="69722EB3" w14:textId="77777777" w:rsidR="00E144E5" w:rsidRPr="001823AE" w:rsidRDefault="00000000" w:rsidP="00E144E5">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e>
          </m:d>
          <m:r>
            <w:rPr>
              <w:rFonts w:ascii="Cambria Math" w:eastAsiaTheme="minorEastAsia" w:hAnsi="Cambria Math"/>
            </w:rPr>
            <m:t>.</m:t>
          </m:r>
        </m:oMath>
      </m:oMathPara>
    </w:p>
    <w:p w14:paraId="5C7680B0" w14:textId="31AB02C0" w:rsidR="00E144E5" w:rsidRDefault="00E144E5" w:rsidP="00E144E5">
      <w:pPr>
        <w:spacing w:line="276" w:lineRule="auto"/>
        <w:rPr>
          <w:rFonts w:eastAsiaTheme="minorEastAsia"/>
        </w:rPr>
      </w:pPr>
      <w:r>
        <w:rPr>
          <w:rFonts w:eastAsiaTheme="minorEastAsia"/>
        </w:rPr>
        <w:t xml:space="preserve">We are only interested in transformations in which the </w:t>
      </w:r>
      <m:oMath>
        <m:r>
          <w:rPr>
            <w:rFonts w:ascii="Cambria Math" w:eastAsiaTheme="minorEastAsia" w:hAnsi="Cambria Math"/>
          </w:rPr>
          <m:t>Q</m:t>
        </m:r>
      </m:oMath>
      <w:r>
        <w:rPr>
          <w:rFonts w:eastAsiaTheme="minorEastAsia"/>
        </w:rPr>
        <w:t xml:space="preserve"> and </w:t>
      </w:r>
      <m:oMath>
        <m:r>
          <w:rPr>
            <w:rFonts w:ascii="Cambria Math" w:eastAsiaTheme="minorEastAsia" w:hAnsi="Cambria Math"/>
          </w:rPr>
          <m:t>P</m:t>
        </m:r>
      </m:oMath>
      <w:r>
        <w:rPr>
          <w:rFonts w:eastAsiaTheme="minorEastAsia"/>
        </w:rPr>
        <w:t xml:space="preserve"> are canonical coordinates</w:t>
      </w:r>
      <w:r w:rsidR="007844AB">
        <w:rPr>
          <w:rFonts w:eastAsiaTheme="minorEastAsia"/>
        </w:rPr>
        <w:t xml:space="preserve"> as defined below</w:t>
      </w:r>
      <w:r>
        <w:rPr>
          <w:rFonts w:eastAsiaTheme="minorEastAsia"/>
        </w:rPr>
        <w:t>:</w:t>
      </w:r>
    </w:p>
    <w:p w14:paraId="4933BCD9" w14:textId="77777777" w:rsidR="00E144E5" w:rsidRPr="001823AE" w:rsidRDefault="00000000" w:rsidP="00E144E5">
      <w:pPr>
        <w:spacing w:line="276" w:lineRule="auto"/>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m:t>
          </m:r>
        </m:oMath>
      </m:oMathPara>
    </w:p>
    <w:p w14:paraId="60E0B3A9" w14:textId="77777777" w:rsidR="00E144E5" w:rsidRDefault="00E144E5" w:rsidP="00E144E5">
      <w:pPr>
        <w:spacing w:line="276" w:lineRule="auto"/>
        <w:rPr>
          <w:rFonts w:eastAsiaTheme="minorEastAsia"/>
        </w:rPr>
      </w:pPr>
      <w:r>
        <w:rPr>
          <w:rFonts w:eastAsiaTheme="minorEastAsia"/>
        </w:rPr>
        <w:t xml:space="preserve">where </w:t>
      </w:r>
      <m:oMath>
        <m:r>
          <w:rPr>
            <w:rFonts w:ascii="Cambria Math" w:eastAsiaTheme="minorEastAsia" w:hAnsi="Cambria Math"/>
          </w:rPr>
          <m:t>K</m:t>
        </m:r>
      </m:oMath>
      <w:r>
        <w:rPr>
          <w:rFonts w:eastAsiaTheme="minorEastAsia"/>
        </w:rPr>
        <w:t xml:space="preserve"> plays the role of </w:t>
      </w:r>
      <m:oMath>
        <m:r>
          <w:rPr>
            <w:rFonts w:ascii="Cambria Math" w:eastAsiaTheme="minorEastAsia" w:hAnsi="Cambria Math"/>
          </w:rPr>
          <m:t>H</m:t>
        </m:r>
      </m:oMath>
      <w:r>
        <w:rPr>
          <w:rFonts w:eastAsiaTheme="minorEastAsia"/>
        </w:rPr>
        <w:t xml:space="preserve"> in the new coordinates.</w:t>
      </w:r>
    </w:p>
    <w:p w14:paraId="27594AA4" w14:textId="77777777" w:rsidR="00E144E5" w:rsidRDefault="00E144E5" w:rsidP="00E144E5">
      <w:pPr>
        <w:spacing w:line="276" w:lineRule="auto"/>
        <w:rPr>
          <w:rFonts w:eastAsiaTheme="minorEastAsia"/>
        </w:rPr>
      </w:pPr>
      <w:r>
        <w:rPr>
          <w:rFonts w:eastAsiaTheme="minorEastAsia"/>
        </w:rPr>
        <w:t xml:space="preserve">The “proportionality” concept in this paragraph is important. If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Pr>
          <w:rFonts w:eastAsiaTheme="minorEastAsia"/>
        </w:rPr>
        <w:t xml:space="preserve"> are canonical, they must satisfy a modified Hamilton’s principle</w:t>
      </w:r>
    </w:p>
    <w:p w14:paraId="27912CCD" w14:textId="77777777" w:rsidR="00E144E5" w:rsidRPr="001823AE" w:rsidRDefault="00E144E5" w:rsidP="00E144E5">
      <w:pPr>
        <w:spacing w:line="276" w:lineRule="auto"/>
        <w:rPr>
          <w:rFonts w:eastAsiaTheme="minorEastAsia"/>
        </w:rPr>
      </w:pPr>
      <m:oMathPara>
        <m:oMath>
          <m:r>
            <w:rPr>
              <w:rFonts w:ascii="Cambria Math" w:eastAsiaTheme="minorEastAsia" w:hAnsi="Cambria Math"/>
            </w:rPr>
            <m:t>δ</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p>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Q,P,t</m:t>
                      </m:r>
                    </m:e>
                  </m:d>
                </m:e>
              </m:d>
              <m:r>
                <w:rPr>
                  <w:rFonts w:ascii="Cambria Math" w:eastAsiaTheme="minorEastAsia" w:hAnsi="Cambria Math"/>
                </w:rPr>
                <m:t>dt</m:t>
              </m:r>
            </m:e>
          </m:nary>
          <m:r>
            <w:rPr>
              <w:rFonts w:ascii="Cambria Math" w:eastAsiaTheme="minorEastAsia" w:hAnsi="Cambria Math"/>
            </w:rPr>
            <m:t>=0,</m:t>
          </m:r>
        </m:oMath>
      </m:oMathPara>
    </w:p>
    <w:p w14:paraId="0770894C" w14:textId="77777777" w:rsidR="00E144E5" w:rsidRDefault="00E144E5" w:rsidP="00E144E5">
      <w:pPr>
        <w:spacing w:line="276" w:lineRule="auto"/>
        <w:rPr>
          <w:rFonts w:eastAsiaTheme="minorEastAsia"/>
        </w:rPr>
      </w:pPr>
      <w:r>
        <w:rPr>
          <w:rFonts w:eastAsiaTheme="minorEastAsia"/>
        </w:rPr>
        <w:t>while</w:t>
      </w:r>
    </w:p>
    <w:p w14:paraId="034FCD67" w14:textId="77777777" w:rsidR="00E144E5" w:rsidRDefault="00E144E5" w:rsidP="00E144E5">
      <w:pPr>
        <w:spacing w:line="276" w:lineRule="auto"/>
        <w:rPr>
          <w:rFonts w:eastAsiaTheme="minorEastAsia"/>
        </w:rPr>
      </w:pPr>
      <m:oMathPara>
        <m:oMath>
          <m:r>
            <w:rPr>
              <w:rFonts w:ascii="Cambria Math" w:eastAsiaTheme="minorEastAsia" w:hAnsi="Cambria Math"/>
            </w:rPr>
            <m:t>δ</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p>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q,p,t</m:t>
                      </m:r>
                    </m:e>
                  </m:d>
                </m:e>
              </m:d>
              <m:r>
                <w:rPr>
                  <w:rFonts w:ascii="Cambria Math" w:eastAsiaTheme="minorEastAsia" w:hAnsi="Cambria Math"/>
                </w:rPr>
                <m:t>dt</m:t>
              </m:r>
            </m:e>
          </m:nary>
          <m:r>
            <w:rPr>
              <w:rFonts w:ascii="Cambria Math" w:eastAsiaTheme="minorEastAsia" w:hAnsi="Cambria Math"/>
            </w:rPr>
            <m:t>=0.</m:t>
          </m:r>
        </m:oMath>
      </m:oMathPara>
    </w:p>
    <w:p w14:paraId="2787A304" w14:textId="77777777" w:rsidR="00E144E5" w:rsidRDefault="00E144E5" w:rsidP="00E144E5">
      <w:pPr>
        <w:spacing w:line="276" w:lineRule="auto"/>
        <w:rPr>
          <w:rFonts w:eastAsiaTheme="minorEastAsia"/>
        </w:rPr>
      </w:pPr>
      <w:r>
        <w:rPr>
          <w:rFonts w:eastAsiaTheme="minorEastAsia"/>
        </w:rPr>
        <w:t>Since the general form of the modified Hamilton’s principle has zero variation at the endpoints, both statements will be satisfied if the integrands are connected by a relation of the form</w:t>
      </w:r>
    </w:p>
    <w:p w14:paraId="19858595" w14:textId="77777777" w:rsidR="00E144E5" w:rsidRDefault="00E144E5" w:rsidP="00E144E5">
      <w:pPr>
        <w:spacing w:line="276" w:lineRule="auto"/>
        <w:rPr>
          <w:rFonts w:eastAsiaTheme="minorEastAsia"/>
        </w:rPr>
      </w:pPr>
      <m:oMathPara>
        <m:oMath>
          <m:r>
            <w:rPr>
              <w:rFonts w:ascii="Cambria Math" w:eastAsiaTheme="minorEastAsia" w:hAnsi="Cambria Math"/>
            </w:rPr>
            <m:t>λ</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q,p,t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Q,P,t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dF</m:t>
              </m:r>
            </m:num>
            <m:den>
              <m:r>
                <w:rPr>
                  <w:rFonts w:ascii="Cambria Math" w:eastAsiaTheme="minorEastAsia" w:hAnsi="Cambria Math"/>
                </w:rPr>
                <m:t>dt</m:t>
              </m:r>
            </m:den>
          </m:f>
          <m:r>
            <w:rPr>
              <w:rFonts w:ascii="Cambria Math" w:eastAsiaTheme="minorEastAsia" w:hAnsi="Cambria Math"/>
            </w:rPr>
            <m:t>.</m:t>
          </m:r>
        </m:oMath>
      </m:oMathPara>
    </w:p>
    <w:p w14:paraId="3262674B" w14:textId="77777777" w:rsidR="00E144E5" w:rsidRDefault="00E144E5" w:rsidP="00E144E5">
      <w:pPr>
        <w:spacing w:line="276" w:lineRule="auto"/>
        <w:rPr>
          <w:rFonts w:eastAsiaTheme="minorEastAsia"/>
        </w:rPr>
      </w:pPr>
      <m:oMath>
        <m:r>
          <w:rPr>
            <w:rFonts w:ascii="Cambria Math" w:eastAsiaTheme="minorEastAsia" w:hAnsi="Cambria Math"/>
          </w:rPr>
          <m:t>F</m:t>
        </m:r>
      </m:oMath>
      <w:r>
        <w:rPr>
          <w:rFonts w:eastAsiaTheme="minorEastAsia"/>
        </w:rPr>
        <w:t xml:space="preserve"> is any function of the phase space coordinates with continuous second derivatives, and </w:t>
      </w:r>
      <m:oMath>
        <m:r>
          <w:rPr>
            <w:rFonts w:ascii="Cambria Math" w:eastAsiaTheme="minorEastAsia" w:hAnsi="Cambria Math"/>
          </w:rPr>
          <m:t>λ</m:t>
        </m:r>
      </m:oMath>
      <w:r>
        <w:rPr>
          <w:rFonts w:eastAsiaTheme="minorEastAsia"/>
        </w:rPr>
        <w:t xml:space="preserve"> is a constant independent of the canonical coordinates and the time; </w:t>
      </w:r>
      <m:oMath>
        <m:r>
          <w:rPr>
            <w:rFonts w:ascii="Cambria Math" w:eastAsiaTheme="minorEastAsia" w:hAnsi="Cambria Math"/>
          </w:rPr>
          <m:t>λ</m:t>
        </m:r>
      </m:oMath>
      <w:r>
        <w:rPr>
          <w:rFonts w:eastAsiaTheme="minorEastAsia"/>
        </w:rPr>
        <w:t xml:space="preserve"> is related to scale transformations. When </w:t>
      </w:r>
      <m:oMath>
        <m:r>
          <w:rPr>
            <w:rFonts w:ascii="Cambria Math" w:eastAsiaTheme="minorEastAsia" w:hAnsi="Cambria Math"/>
          </w:rPr>
          <m:t>λ=1,</m:t>
        </m:r>
      </m:oMath>
      <w:r>
        <w:rPr>
          <w:rFonts w:eastAsiaTheme="minorEastAsia"/>
        </w:rPr>
        <w:t xml:space="preserve"> we have canonical transformations—see Goldstein p. 381 for further details. </w:t>
      </w:r>
      <m:oMath>
        <m:r>
          <w:rPr>
            <w:rFonts w:ascii="Cambria Math" w:eastAsiaTheme="minorEastAsia" w:hAnsi="Cambria Math"/>
          </w:rPr>
          <m:t>F</m:t>
        </m:r>
      </m:oMath>
      <w:r>
        <w:rPr>
          <w:rFonts w:eastAsiaTheme="minorEastAsia"/>
        </w:rPr>
        <w:t xml:space="preserve"> is called the generating function of the transformation.</w:t>
      </w:r>
    </w:p>
    <w:p w14:paraId="04216AA3" w14:textId="0C502B8F" w:rsidR="00E144E5" w:rsidRDefault="00E144E5" w:rsidP="00E144E5">
      <w:pPr>
        <w:spacing w:line="276" w:lineRule="auto"/>
        <w:rPr>
          <w:rFonts w:eastAsiaTheme="minorEastAsia"/>
        </w:rPr>
      </w:pPr>
      <w:r>
        <w:rPr>
          <w:rFonts w:eastAsiaTheme="minorEastAsia"/>
        </w:rPr>
        <w:t xml:space="preserve">Canonical transformations seek out cyclic coordinates. The number of cyclic coordinates depends the choice of generalized coordinates. In central force problems,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 xml:space="preserve"> are not cyclic, but </w:t>
      </w:r>
      <m:oMath>
        <m:r>
          <w:rPr>
            <w:rFonts w:ascii="Cambria Math" w:eastAsiaTheme="minorEastAsia" w:hAnsi="Cambria Math"/>
          </w:rPr>
          <m:t>θ</m:t>
        </m:r>
      </m:oMath>
      <w:r>
        <w:rPr>
          <w:rFonts w:eastAsiaTheme="minorEastAsia"/>
        </w:rPr>
        <w:t xml:space="preserve"> is cyclic (angular momentum being conserved), leaving </w:t>
      </w:r>
      <m:oMath>
        <m:r>
          <w:rPr>
            <w:rFonts w:ascii="Cambria Math" w:eastAsiaTheme="minorEastAsia" w:hAnsi="Cambria Math"/>
          </w:rPr>
          <m:t>r</m:t>
        </m:r>
      </m:oMath>
      <w:r>
        <w:rPr>
          <w:rFonts w:eastAsiaTheme="minorEastAsia"/>
        </w:rPr>
        <w:t xml:space="preserve">. Two “half” math examples will be shown before we see why canonical transformations are important in the third example, and in Hamilton-Jacobi theory in the next section. (Hamilton-Jacobi theory will show us how classical mechanics may be seen as quantum mechanics in the geometric optics limit.) The utility of coordinate inversion is </w:t>
      </w:r>
      <w:r w:rsidR="00232312">
        <w:rPr>
          <w:rFonts w:eastAsiaTheme="minorEastAsia"/>
        </w:rPr>
        <w:t>shown</w:t>
      </w:r>
      <w:r w:rsidR="00461162">
        <w:rPr>
          <w:rFonts w:eastAsiaTheme="minorEastAsia"/>
        </w:rPr>
        <w:t xml:space="preserve"> </w:t>
      </w:r>
      <w:r>
        <w:rPr>
          <w:rFonts w:eastAsiaTheme="minorEastAsia"/>
        </w:rPr>
        <w:t>in example</w:t>
      </w:r>
      <w:r w:rsidR="00232312">
        <w:rPr>
          <w:rFonts w:eastAsiaTheme="minorEastAsia"/>
        </w:rPr>
        <w:t xml:space="preserve"> 3</w:t>
      </w:r>
      <w:r>
        <w:rPr>
          <w:rFonts w:eastAsiaTheme="minorEastAsia"/>
        </w:rPr>
        <w:t>.</w:t>
      </w:r>
    </w:p>
    <w:p w14:paraId="1104A025" w14:textId="303253BE" w:rsidR="00E144E5" w:rsidRPr="007844AB" w:rsidRDefault="00E144E5" w:rsidP="00E144E5">
      <w:pPr>
        <w:spacing w:line="276" w:lineRule="auto"/>
        <w:rPr>
          <w:rFonts w:eastAsiaTheme="minorEastAsia"/>
        </w:rPr>
      </w:pPr>
      <w:r w:rsidRPr="00F51AF9">
        <w:rPr>
          <w:rFonts w:eastAsiaTheme="minorEastAsia"/>
          <w:u w:val="single"/>
        </w:rPr>
        <w:t>Example</w:t>
      </w:r>
      <w:r>
        <w:rPr>
          <w:rFonts w:eastAsiaTheme="minorEastAsia"/>
          <w:u w:val="single"/>
        </w:rPr>
        <w:t xml:space="preserve"> 1</w:t>
      </w:r>
      <w:r>
        <w:rPr>
          <w:rFonts w:eastAsiaTheme="minorEastAsia"/>
        </w:rPr>
        <w:t xml:space="preserve">. (Note: In three dimensions, the index </w:t>
      </w:r>
      <m:oMath>
        <m:r>
          <w:rPr>
            <w:rFonts w:ascii="Cambria Math" w:eastAsiaTheme="minorEastAsia" w:hAnsi="Cambria Math"/>
          </w:rPr>
          <m:t>i=1,2,3</m:t>
        </m:r>
      </m:oMath>
      <w:r>
        <w:rPr>
          <w:rFonts w:eastAsiaTheme="minorEastAsia"/>
        </w:rPr>
        <w:t xml:space="preserve"> would be explicit, i.e., </w:t>
      </w:r>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oMath>
      <w:r>
        <w:rPr>
          <w:rFonts w:eastAsiaTheme="minorEastAsia"/>
        </w:rPr>
        <w:t xml:space="preserve">) Let </w:t>
      </w:r>
      <m:oMath>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q,Q,t</m:t>
            </m:r>
          </m:e>
        </m:d>
        <m:r>
          <w:rPr>
            <w:rFonts w:ascii="Cambria Math" w:eastAsiaTheme="minorEastAsia" w:hAnsi="Cambria Math"/>
          </w:rPr>
          <m:t>,  Q=Q</m:t>
        </m:r>
        <m:d>
          <m:dPr>
            <m:ctrlPr>
              <w:rPr>
                <w:rFonts w:ascii="Cambria Math" w:eastAsiaTheme="minorEastAsia" w:hAnsi="Cambria Math"/>
                <w:i/>
              </w:rPr>
            </m:ctrlPr>
          </m:dPr>
          <m:e>
            <m:r>
              <w:rPr>
                <w:rFonts w:ascii="Cambria Math" w:eastAsiaTheme="minorEastAsia" w:hAnsi="Cambria Math"/>
              </w:rPr>
              <m:t>q,p,t</m:t>
            </m:r>
          </m:e>
        </m:d>
        <m:r>
          <w:rPr>
            <w:rFonts w:ascii="Cambria Math" w:eastAsiaTheme="minorEastAsia" w:hAnsi="Cambria Math"/>
          </w:rPr>
          <m:t xml:space="preserve">,  </m:t>
        </m:r>
        <m:r>
          <m:rPr>
            <m:sty m:val="p"/>
          </m:rPr>
          <w:rPr>
            <w:rFonts w:ascii="Cambria Math" w:eastAsiaTheme="minorEastAsia" w:hAnsi="Cambria Math"/>
          </w:rPr>
          <m:t>and</m:t>
        </m:r>
        <m:r>
          <w:rPr>
            <w:rFonts w:ascii="Cambria Math" w:eastAsiaTheme="minorEastAsia" w:hAnsi="Cambria Math"/>
          </w:rPr>
          <m:t xml:space="preserve"> P=P</m:t>
        </m:r>
        <m:d>
          <m:dPr>
            <m:ctrlPr>
              <w:rPr>
                <w:rFonts w:ascii="Cambria Math" w:eastAsiaTheme="minorEastAsia" w:hAnsi="Cambria Math"/>
                <w:i/>
              </w:rPr>
            </m:ctrlPr>
          </m:dPr>
          <m:e>
            <m:r>
              <w:rPr>
                <w:rFonts w:ascii="Cambria Math" w:eastAsiaTheme="minorEastAsia" w:hAnsi="Cambria Math"/>
              </w:rPr>
              <m:t>q,p,t</m:t>
            </m:r>
          </m:e>
        </m:d>
        <m:r>
          <w:rPr>
            <w:rFonts w:ascii="Cambria Math" w:eastAsiaTheme="minorEastAsia" w:hAnsi="Cambria Math"/>
          </w:rPr>
          <m:t>.</m:t>
        </m:r>
      </m:oMath>
      <w:r w:rsidR="00D72290">
        <w:rPr>
          <w:rFonts w:eastAsiaTheme="minorEastAsia"/>
        </w:rPr>
        <w:t xml:space="preserve"> </w:t>
      </w:r>
      <w:r>
        <w:rPr>
          <w:rFonts w:eastAsiaTheme="minorEastAsia"/>
        </w:rPr>
        <w:t>Now,</w:t>
      </w:r>
    </w:p>
    <w:p w14:paraId="7980765E" w14:textId="77777777" w:rsidR="00E144E5" w:rsidRPr="00B91E98" w:rsidRDefault="00000000" w:rsidP="00E144E5">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r>
            <w:rPr>
              <w:rFonts w:ascii="Cambria Math" w:eastAsiaTheme="minorEastAsia" w:hAnsi="Cambria Math"/>
            </w:rPr>
            <m:t>-K+</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dt</m:t>
              </m:r>
            </m:den>
          </m:f>
          <m:r>
            <m:rPr>
              <m:brk m:alnAt="1"/>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r>
            <w:rPr>
              <w:rFonts w:ascii="Cambria Math" w:eastAsiaTheme="minorEastAsia" w:hAnsi="Cambria Math"/>
            </w:rPr>
            <m:t>-K+</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d</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r>
            <w:rPr>
              <w:rFonts w:ascii="Cambria Math" w:eastAsiaTheme="minorEastAsia" w:hAnsi="Cambria Math"/>
            </w:rPr>
            <m:t>.</m:t>
          </m:r>
        </m:oMath>
      </m:oMathPara>
    </w:p>
    <w:p w14:paraId="5049E690" w14:textId="77777777" w:rsidR="00E144E5" w:rsidRDefault="00E144E5" w:rsidP="00E144E5">
      <w:pPr>
        <w:spacing w:line="276" w:lineRule="auto"/>
        <w:rPr>
          <w:rFonts w:eastAsiaTheme="minorEastAsia"/>
        </w:rPr>
      </w:pPr>
      <w:r>
        <w:rPr>
          <w:rFonts w:eastAsiaTheme="minorEastAsia"/>
        </w:rPr>
        <w:t xml:space="preserve">Since the old and new coordinates </w:t>
      </w:r>
      <m:oMath>
        <m:r>
          <w:rPr>
            <w:rFonts w:ascii="Cambria Math" w:eastAsiaTheme="minorEastAsia" w:hAnsi="Cambria Math"/>
          </w:rPr>
          <m:t>q</m:t>
        </m:r>
      </m:oMath>
      <w:r>
        <w:rPr>
          <w:rFonts w:eastAsiaTheme="minorEastAsia"/>
        </w:rPr>
        <w:t xml:space="preserve"> and </w:t>
      </w:r>
      <m:oMath>
        <m:r>
          <w:rPr>
            <w:rFonts w:ascii="Cambria Math" w:eastAsiaTheme="minorEastAsia" w:hAnsi="Cambria Math"/>
          </w:rPr>
          <m:t>Q</m:t>
        </m:r>
      </m:oMath>
      <w:r>
        <w:rPr>
          <w:rFonts w:eastAsiaTheme="minorEastAsia"/>
        </w:rPr>
        <w:t xml:space="preserve"> are separately independent, the above result can only hold identically only If the coefficients of </w:t>
      </w:r>
      <m:oMath>
        <m:acc>
          <m:accPr>
            <m:chr m:val="̇"/>
            <m:ctrlPr>
              <w:rPr>
                <w:rFonts w:ascii="Cambria Math" w:eastAsiaTheme="minorEastAsia" w:hAnsi="Cambria Math"/>
                <w:i/>
              </w:rPr>
            </m:ctrlPr>
          </m:accPr>
          <m:e>
            <m:r>
              <w:rPr>
                <w:rFonts w:ascii="Cambria Math" w:eastAsiaTheme="minorEastAsia" w:hAnsi="Cambria Math"/>
              </w:rPr>
              <m:t>q</m:t>
            </m:r>
          </m:e>
        </m:acc>
      </m:oMath>
      <w:r>
        <w:rPr>
          <w:rFonts w:eastAsiaTheme="minorEastAsia"/>
        </w:rPr>
        <w:t xml:space="preserve"> and </w:t>
      </w:r>
      <m:oMath>
        <m:acc>
          <m:accPr>
            <m:chr m:val="̇"/>
            <m:ctrlPr>
              <w:rPr>
                <w:rFonts w:ascii="Cambria Math" w:eastAsiaTheme="minorEastAsia" w:hAnsi="Cambria Math"/>
                <w:i/>
              </w:rPr>
            </m:ctrlPr>
          </m:accPr>
          <m:e>
            <m:r>
              <w:rPr>
                <w:rFonts w:ascii="Cambria Math" w:eastAsiaTheme="minorEastAsia" w:hAnsi="Cambria Math"/>
              </w:rPr>
              <m:t>Q</m:t>
            </m:r>
          </m:e>
        </m:acc>
      </m:oMath>
      <w:r>
        <w:rPr>
          <w:rFonts w:eastAsiaTheme="minorEastAsia"/>
        </w:rPr>
        <w:t xml:space="preserve"> each vanish: that is:</w:t>
      </w:r>
    </w:p>
    <w:p w14:paraId="3E1F0A3D" w14:textId="77777777" w:rsidR="00E144E5" w:rsidRPr="00B91E98" w:rsidRDefault="00000000" w:rsidP="00E144E5">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  -</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 xml:space="preserve"> </m:t>
          </m:r>
          <m:r>
            <m:rPr>
              <m:sty m:val="p"/>
            </m:rPr>
            <w:rPr>
              <w:rFonts w:ascii="Cambria Math" w:eastAsiaTheme="minorEastAsia" w:hAnsi="Cambria Math"/>
            </w:rPr>
            <m:t>to kill</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r>
            <w:rPr>
              <w:rFonts w:ascii="Cambria Math" w:eastAsiaTheme="minorEastAsia" w:hAnsi="Cambria Math"/>
            </w:rPr>
            <m:t>,  K=H+</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∂t</m:t>
              </m:r>
            </m:den>
          </m:f>
          <m:r>
            <w:rPr>
              <w:rFonts w:ascii="Cambria Math" w:eastAsiaTheme="minorEastAsia" w:hAnsi="Cambria Math"/>
            </w:rPr>
            <m:t>.</m:t>
          </m:r>
        </m:oMath>
      </m:oMathPara>
    </w:p>
    <w:p w14:paraId="55F6867B" w14:textId="24297611" w:rsidR="00E144E5" w:rsidRDefault="00E144E5" w:rsidP="00E144E5">
      <w:pPr>
        <w:spacing w:line="276" w:lineRule="auto"/>
        <w:rPr>
          <w:rFonts w:eastAsiaTheme="minorEastAsia"/>
        </w:rPr>
      </w:pPr>
      <w:r>
        <w:rPr>
          <w:rFonts w:eastAsiaTheme="minorEastAsia"/>
        </w:rPr>
        <w:t xml:space="preserve">Notice that we began with a Hamiltonian </w:t>
      </w:r>
      <m:oMath>
        <m:r>
          <w:rPr>
            <w:rFonts w:ascii="Cambria Math" w:eastAsiaTheme="minorEastAsia" w:hAnsi="Cambria Math"/>
          </w:rPr>
          <m:t>H=H</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e>
        </m:d>
      </m:oMath>
      <w:r>
        <w:rPr>
          <w:rFonts w:eastAsiaTheme="minorEastAsia"/>
        </w:rPr>
        <w:t xml:space="preserve"> with </w:t>
      </w:r>
      <m:oMath>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 </m:t>
        </m:r>
      </m:oMath>
      <w:r>
        <w:rPr>
          <w:rFonts w:eastAsiaTheme="minorEastAsia"/>
        </w:rPr>
        <w:t xml:space="preserve">and </w:t>
      </w:r>
      <m:oMath>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acc>
      </m:oMath>
      <w:r>
        <w:rPr>
          <w:rFonts w:eastAsiaTheme="minorEastAsia"/>
        </w:rPr>
        <w:t xml:space="preserve"> and now we have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m:t>
        </m:r>
      </m:oMath>
      <w:r w:rsidR="00232312">
        <w:rPr>
          <w:rFonts w:eastAsiaTheme="minorEastAsia"/>
        </w:rPr>
        <w:t xml:space="preserve"> </w:t>
      </w:r>
      <w:r>
        <w:rPr>
          <w:rFonts w:eastAsiaTheme="minorEastAsia"/>
        </w:rPr>
        <w:t xml:space="preserve">In the </w:t>
      </w:r>
      <w:r w:rsidRPr="00E50AA8">
        <w:rPr>
          <w:rFonts w:eastAsiaTheme="minorEastAsia"/>
          <w:b/>
          <w:bCs/>
        </w:rPr>
        <w:t>trivial case</w:t>
      </w:r>
      <w:r>
        <w:rPr>
          <w:rFonts w:eastAsiaTheme="minorEastAsia"/>
        </w:rPr>
        <w:t>:</w:t>
      </w:r>
      <w:r w:rsidR="00D7229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oMath>
    </w:p>
    <w:p w14:paraId="7453A2E3" w14:textId="1A0565FA" w:rsidR="00E144E5" w:rsidRDefault="00E144E5" w:rsidP="003713E8">
      <w:pPr>
        <w:rPr>
          <w:rFonts w:eastAsiaTheme="minorEastAsia"/>
        </w:rPr>
      </w:pPr>
      <w:r w:rsidRPr="00792B9F">
        <w:rPr>
          <w:rFonts w:eastAsiaTheme="minorEastAsia"/>
          <w:u w:val="single"/>
        </w:rPr>
        <w:t>Example 2</w:t>
      </w:r>
      <w:r>
        <w:rPr>
          <w:rFonts w:eastAsiaTheme="minorEastAsia"/>
        </w:rPr>
        <w:t xml:space="preserve">.  This is example is key to Hamilton-Jacobi theory. It sometimes happens that it is not suitable to describe the canonical transformation by a generating function of the type considered in the above example: </w:t>
      </w:r>
      <m:oMath>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q,Q,t</m:t>
            </m:r>
          </m:e>
        </m:d>
      </m:oMath>
      <w:r>
        <w:rPr>
          <w:rFonts w:eastAsiaTheme="minorEastAsia"/>
        </w:rPr>
        <w:t xml:space="preserve">. Rather, the transformation may be such that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Pr>
          <w:rFonts w:eastAsiaTheme="minorEastAsia"/>
        </w:rPr>
        <w:t xml:space="preserve"> cannot be expressed as functions of </w:t>
      </w:r>
      <m:oMath>
        <m:r>
          <w:rPr>
            <w:rFonts w:ascii="Cambria Math" w:eastAsiaTheme="minorEastAsia" w:hAnsi="Cambria Math"/>
          </w:rPr>
          <m:t>q, Q,</m:t>
        </m:r>
      </m:oMath>
      <w:r>
        <w:rPr>
          <w:rFonts w:eastAsiaTheme="minorEastAsia"/>
        </w:rPr>
        <w:t xml:space="preserve"> and </w:t>
      </w:r>
      <m:oMath>
        <m:r>
          <w:rPr>
            <w:rFonts w:ascii="Cambria Math" w:eastAsiaTheme="minorEastAsia" w:hAnsi="Cambria Math"/>
          </w:rPr>
          <m:t>t,</m:t>
        </m:r>
      </m:oMath>
      <w:r>
        <w:rPr>
          <w:rFonts w:eastAsiaTheme="minorEastAsia"/>
        </w:rPr>
        <w:t xml:space="preserve"> but instead will be functions of the old coordinates </w:t>
      </w:r>
      <m:oMath>
        <m:r>
          <w:rPr>
            <w:rFonts w:ascii="Cambria Math" w:eastAsiaTheme="minorEastAsia" w:hAnsi="Cambria Math"/>
          </w:rPr>
          <m:t>q</m:t>
        </m:r>
      </m:oMath>
      <w:r>
        <w:rPr>
          <w:rFonts w:eastAsiaTheme="minorEastAsia"/>
        </w:rPr>
        <w:t xml:space="preserve"> and the new momenta </w:t>
      </w:r>
      <m:oMath>
        <m:r>
          <w:rPr>
            <w:rFonts w:ascii="Cambria Math" w:eastAsiaTheme="minorEastAsia" w:hAnsi="Cambria Math"/>
          </w:rPr>
          <m:t>P</m:t>
        </m:r>
      </m:oMath>
      <w:r>
        <w:rPr>
          <w:rFonts w:eastAsiaTheme="minorEastAsia"/>
        </w:rPr>
        <w:t xml:space="preserve">, and </w:t>
      </w:r>
      <m:oMath>
        <m:r>
          <w:rPr>
            <w:rFonts w:ascii="Cambria Math" w:eastAsiaTheme="minorEastAsia" w:hAnsi="Cambria Math"/>
          </w:rPr>
          <m:t>t.</m:t>
        </m:r>
      </m:oMath>
      <w:r>
        <w:rPr>
          <w:rFonts w:eastAsiaTheme="minorEastAsia"/>
        </w:rPr>
        <w:t xml:space="preserve"> </w:t>
      </w:r>
      <w:r w:rsidRPr="00E50AA8">
        <w:rPr>
          <w:rFonts w:eastAsiaTheme="minorEastAsia"/>
          <w:b/>
          <w:bCs/>
        </w:rPr>
        <w:t>Clearly</w:t>
      </w:r>
      <w:r>
        <w:rPr>
          <w:rFonts w:eastAsiaTheme="minorEastAsia"/>
        </w:rPr>
        <w:t xml:space="preserve"> </w:t>
      </w:r>
      <m:oMath>
        <m:r>
          <w:rPr>
            <w:rFonts w:ascii="Cambria Math" w:eastAsiaTheme="minorEastAsia" w:hAnsi="Cambria Math"/>
          </w:rPr>
          <m:t>p</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-H=P</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-K+</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dt</m:t>
            </m:r>
          </m:den>
        </m:f>
      </m:oMath>
      <w:r>
        <w:rPr>
          <w:rFonts w:eastAsiaTheme="minorEastAsia"/>
        </w:rPr>
        <w:t xml:space="preserve"> </w:t>
      </w:r>
      <w:r w:rsidRPr="00E50AA8">
        <w:rPr>
          <w:rFonts w:eastAsiaTheme="minorEastAsia"/>
          <w:b/>
          <w:bCs/>
        </w:rPr>
        <w:t xml:space="preserve">must be replaced by an equivalent relation involving </w:t>
      </w:r>
      <m:oMath>
        <m:acc>
          <m:accPr>
            <m:chr m:val="̇"/>
            <m:ctrlPr>
              <w:rPr>
                <w:rFonts w:ascii="Cambria Math" w:eastAsiaTheme="minorEastAsia" w:hAnsi="Cambria Math"/>
                <w:b/>
                <w:bCs/>
                <w:i/>
              </w:rPr>
            </m:ctrlPr>
          </m:accPr>
          <m:e>
            <m:r>
              <m:rPr>
                <m:sty m:val="bi"/>
              </m:rPr>
              <w:rPr>
                <w:rFonts w:ascii="Cambria Math" w:eastAsiaTheme="minorEastAsia" w:hAnsi="Cambria Math"/>
              </w:rPr>
              <m:t>P</m:t>
            </m:r>
          </m:e>
        </m:acc>
      </m:oMath>
      <w:r w:rsidRPr="00E50AA8">
        <w:rPr>
          <w:rFonts w:eastAsiaTheme="minorEastAsia"/>
          <w:b/>
          <w:bCs/>
        </w:rPr>
        <w:t xml:space="preserve"> rather than </w:t>
      </w:r>
      <m:oMath>
        <m:acc>
          <m:accPr>
            <m:chr m:val="̇"/>
            <m:ctrlPr>
              <w:rPr>
                <w:rFonts w:ascii="Cambria Math" w:eastAsiaTheme="minorEastAsia" w:hAnsi="Cambria Math"/>
                <w:b/>
                <w:bCs/>
                <w:i/>
              </w:rPr>
            </m:ctrlPr>
          </m:accPr>
          <m:e>
            <m:r>
              <m:rPr>
                <m:sty m:val="bi"/>
              </m:rPr>
              <w:rPr>
                <w:rFonts w:ascii="Cambria Math" w:eastAsiaTheme="minorEastAsia" w:hAnsi="Cambria Math"/>
              </w:rPr>
              <m:t>Q.</m:t>
            </m:r>
          </m:e>
        </m:acc>
      </m:oMath>
      <w:r>
        <w:rPr>
          <w:rFonts w:eastAsiaTheme="minorEastAsia"/>
        </w:rPr>
        <w:t xml:space="preserve"> This can be accomplished by setting </w:t>
      </w:r>
      <m:oMath>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q ,P,t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oMath>
      <w:r>
        <w:rPr>
          <w:rFonts w:eastAsiaTheme="minorEastAsia"/>
        </w:rPr>
        <w:t xml:space="preserve"> Then</w:t>
      </w:r>
    </w:p>
    <w:p w14:paraId="479CD6BA" w14:textId="77777777" w:rsidR="00E144E5" w:rsidRPr="00792B9F" w:rsidRDefault="00000000" w:rsidP="00E144E5">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acc>
          <m:r>
            <w:rPr>
              <w:rFonts w:ascii="Cambria Math" w:eastAsiaTheme="minorEastAsia" w:hAnsi="Cambria Math"/>
            </w:rPr>
            <m:t>-K+</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dt</m:t>
              </m:r>
            </m:den>
          </m:f>
          <m:r>
            <m:rPr>
              <m:brk m:alnAt="2"/>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acc>
          <m:r>
            <w:rPr>
              <w:rFonts w:ascii="Cambria Math" w:eastAsiaTheme="minorEastAsia" w:hAnsi="Cambria Math"/>
            </w:rPr>
            <m:t>-K+</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∂t</m:t>
              </m:r>
            </m:den>
          </m:f>
          <m:r>
            <m:rPr>
              <m:brk m:alnAt="2"/>
            </m:rPr>
            <w:rPr>
              <w:rFonts w:ascii="Cambria Math" w:eastAsiaTheme="minorEastAsia" w:hAnsi="Cambria Math"/>
            </w:rPr>
            <m:t>=-K+</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∂t</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acc>
          <m:r>
            <w:rPr>
              <w:rFonts w:ascii="Cambria Math" w:eastAsiaTheme="minorEastAsia" w:hAnsi="Cambria Math"/>
            </w:rPr>
            <m:t>.</m:t>
          </m:r>
        </m:oMath>
      </m:oMathPara>
    </w:p>
    <w:p w14:paraId="66E66593" w14:textId="77777777" w:rsidR="00E144E5" w:rsidRDefault="00E144E5" w:rsidP="00E144E5">
      <w:pPr>
        <w:spacing w:line="276" w:lineRule="auto"/>
        <w:rPr>
          <w:rFonts w:eastAsiaTheme="minorEastAsia"/>
        </w:rPr>
      </w:pPr>
      <w:r>
        <w:rPr>
          <w:rFonts w:eastAsiaTheme="minorEastAsia"/>
        </w:rPr>
        <w:t>By the same independence argument of Example 1, it must be that</w:t>
      </w:r>
    </w:p>
    <w:p w14:paraId="2FD3A799" w14:textId="77777777" w:rsidR="00E144E5" w:rsidRPr="0047754E" w:rsidRDefault="00000000" w:rsidP="00E144E5">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 xml:space="preserve"> </m:t>
          </m:r>
          <m:r>
            <m:rPr>
              <m:sty m:val="p"/>
            </m:rPr>
            <w:rPr>
              <w:rFonts w:ascii="Cambria Math" w:eastAsiaTheme="minorEastAsia" w:hAnsi="Cambria Math"/>
            </w:rPr>
            <m:t>to kill</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acc>
          <m:r>
            <w:rPr>
              <w:rFonts w:ascii="Cambria Math" w:eastAsiaTheme="minorEastAsia" w:hAnsi="Cambria Math"/>
            </w:rPr>
            <m:t>,  K=H+</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∂t</m:t>
              </m:r>
            </m:den>
          </m:f>
          <m:r>
            <w:rPr>
              <w:rFonts w:ascii="Cambria Math" w:eastAsiaTheme="minorEastAsia" w:hAnsi="Cambria Math"/>
            </w:rPr>
            <m:t>.</m:t>
          </m:r>
        </m:oMath>
      </m:oMathPara>
    </w:p>
    <w:p w14:paraId="65D16156" w14:textId="77777777" w:rsidR="00E144E5" w:rsidRDefault="00E144E5" w:rsidP="00E144E5">
      <w:pPr>
        <w:spacing w:line="276" w:lineRule="auto"/>
        <w:rPr>
          <w:rFonts w:eastAsiaTheme="minorEastAsia"/>
        </w:rPr>
      </w:pPr>
      <w:r>
        <w:rPr>
          <w:rFonts w:eastAsiaTheme="minorEastAsia"/>
        </w:rPr>
        <w:t xml:space="preserve">The transition from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oMath>
      <w:r>
        <w:rPr>
          <w:rFonts w:eastAsiaTheme="minorEastAsia"/>
        </w:rPr>
        <w:t xml:space="preserve"> to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oMath>
      <w:r>
        <w:rPr>
          <w:rFonts w:eastAsiaTheme="minorEastAsia"/>
        </w:rPr>
        <w:t xml:space="preserve"> is equivalent to going from the variables </w:t>
      </w:r>
      <m:oMath>
        <m:r>
          <w:rPr>
            <w:rFonts w:ascii="Cambria Math" w:eastAsiaTheme="minorEastAsia" w:hAnsi="Cambria Math"/>
          </w:rPr>
          <m:t>q, Q</m:t>
        </m:r>
      </m:oMath>
      <w:r>
        <w:rPr>
          <w:rFonts w:eastAsiaTheme="minorEastAsia"/>
        </w:rPr>
        <w:t xml:space="preserve"> to </w:t>
      </w:r>
      <m:oMath>
        <m:r>
          <w:rPr>
            <w:rFonts w:ascii="Cambria Math" w:eastAsiaTheme="minorEastAsia" w:hAnsi="Cambria Math"/>
          </w:rPr>
          <m:t>q,P</m:t>
        </m:r>
      </m:oMath>
      <w:r>
        <w:rPr>
          <w:rFonts w:eastAsiaTheme="minorEastAsia"/>
        </w:rPr>
        <w:t xml:space="preserve"> with the relation </w:t>
      </w:r>
      <m:oMath>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∂Q</m:t>
            </m:r>
          </m:den>
        </m:f>
        <m:r>
          <w:rPr>
            <w:rFonts w:ascii="Cambria Math" w:eastAsiaTheme="minorEastAsia" w:hAnsi="Cambria Math"/>
          </w:rPr>
          <m:t>.</m:t>
        </m:r>
      </m:oMath>
      <w:r>
        <w:rPr>
          <w:rFonts w:eastAsiaTheme="minorEastAsia"/>
        </w:rPr>
        <w:t xml:space="preserve"> This is just the form required for a </w:t>
      </w:r>
      <w:r w:rsidRPr="00E50AA8">
        <w:rPr>
          <w:rFonts w:eastAsiaTheme="minorEastAsia"/>
          <w:b/>
          <w:bCs/>
          <w:u w:val="single"/>
        </w:rPr>
        <w:t>Legendre transformation</w:t>
      </w:r>
      <w:r>
        <w:rPr>
          <w:rFonts w:eastAsiaTheme="minorEastAsia"/>
        </w:rPr>
        <w:t xml:space="preserve"> on the basis variables. We would set</w:t>
      </w:r>
    </w:p>
    <w:p w14:paraId="2C900865" w14:textId="77777777" w:rsidR="00E144E5" w:rsidRPr="00FF7009" w:rsidRDefault="00000000" w:rsidP="00E144E5">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q,P,t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q,Q,t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oMath>
      </m:oMathPara>
    </w:p>
    <w:p w14:paraId="2C9ED09A" w14:textId="77777777" w:rsidR="00E144E5" w:rsidRDefault="00E144E5" w:rsidP="00E144E5">
      <w:pPr>
        <w:spacing w:line="276" w:lineRule="auto"/>
        <w:rPr>
          <w:rFonts w:eastAsiaTheme="minorEastAsia"/>
        </w:rPr>
      </w:pPr>
      <w:r>
        <w:rPr>
          <w:rFonts w:eastAsiaTheme="minorEastAsia"/>
        </w:rPr>
        <w:t xml:space="preserve">which is equivalent to </w:t>
      </w:r>
      <m:oMath>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q ,P,t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Pr>
          <w:rFonts w:eastAsiaTheme="minorEastAsia"/>
        </w:rPr>
        <w:t xml:space="preserve"> combined with </w:t>
      </w:r>
      <m:oMath>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q,Q,t</m:t>
            </m:r>
          </m:e>
        </m:d>
        <m:r>
          <w:rPr>
            <w:rFonts w:ascii="Cambria Math" w:eastAsiaTheme="minorEastAsia" w:hAnsi="Cambria Math"/>
          </w:rPr>
          <m:t>.</m:t>
        </m:r>
      </m:oMath>
      <w:r>
        <w:rPr>
          <w:rFonts w:eastAsiaTheme="minorEastAsia"/>
        </w:rPr>
        <w:t xml:space="preserve"> In the </w:t>
      </w:r>
      <w:r w:rsidRPr="00E50AA8">
        <w:rPr>
          <w:rFonts w:eastAsiaTheme="minorEastAsia"/>
          <w:b/>
          <w:bCs/>
        </w:rPr>
        <w:t>trivial case</w:t>
      </w:r>
      <w:r>
        <w:rPr>
          <w:rFonts w:eastAsiaTheme="minorEastAsia"/>
        </w:rPr>
        <w:t xml:space="preserve"> </w:t>
      </w:r>
      <m:oMath>
        <m:sSub>
          <m:sSubPr>
            <m:ctrlPr>
              <w:rPr>
                <w:rFonts w:ascii="Cambria Math" w:eastAsiaTheme="minorEastAsia" w:hAnsi="Cambria Math"/>
                <w:b/>
                <w:i/>
              </w:rPr>
            </m:ctrlPr>
          </m:sSubPr>
          <m:e>
            <m:r>
              <m:rPr>
                <m:sty m:val="bi"/>
              </m:rPr>
              <w:rPr>
                <w:rFonts w:ascii="Cambria Math" w:eastAsiaTheme="minorEastAsia" w:hAnsi="Cambria Math"/>
              </w:rPr>
              <m:t>F</m:t>
            </m:r>
          </m:e>
          <m:sub>
            <m:r>
              <m:rPr>
                <m:sty m:val="bi"/>
              </m:rPr>
              <w:rPr>
                <w:rFonts w:ascii="Cambria Math" w:eastAsiaTheme="minorEastAsia" w:hAnsi="Cambria Math"/>
              </w:rPr>
              <m:t>2</m:t>
            </m:r>
          </m:sub>
        </m:sSub>
      </m:oMath>
      <w:r w:rsidRPr="00192FBA">
        <w:rPr>
          <w:rFonts w:eastAsiaTheme="minorEastAsia"/>
          <w:b/>
        </w:rPr>
        <w:t xml:space="preserve"> generates the identity transformation</w:t>
      </w:r>
      <w:r>
        <w:rPr>
          <w:rFonts w:eastAsiaTheme="minorEastAsia"/>
        </w:rPr>
        <w:t>:</w:t>
      </w:r>
    </w:p>
    <w:p w14:paraId="63B5697A" w14:textId="77777777" w:rsidR="00E144E5" w:rsidRPr="00330E7E" w:rsidRDefault="00000000" w:rsidP="00E144E5">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oMath>
      </m:oMathPara>
    </w:p>
    <w:p w14:paraId="419C5CBD" w14:textId="6C2EF013" w:rsidR="00E144E5" w:rsidRPr="00046752" w:rsidRDefault="00E144E5" w:rsidP="00E144E5">
      <w:pPr>
        <w:spacing w:line="276" w:lineRule="auto"/>
        <w:rPr>
          <w:rFonts w:eastAsiaTheme="minorEastAsia"/>
        </w:rPr>
      </w:pPr>
      <w:r>
        <w:rPr>
          <w:rFonts w:eastAsiaTheme="minorEastAsia"/>
        </w:rPr>
        <w:t>Note: In the</w:t>
      </w:r>
      <w:r w:rsidR="00232312">
        <w:rPr>
          <w:rFonts w:eastAsiaTheme="minorEastAsia"/>
        </w:rPr>
        <w:t xml:space="preserve"> Appendix on (Infinitesimal) Canonical Transformation,</w:t>
      </w:r>
      <w:r>
        <w:rPr>
          <w:rFonts w:eastAsiaTheme="minorEastAsia"/>
        </w:rPr>
        <w:t xml:space="preserve"> the ‘main’ four continuous canonical transformations are covered, but there are also two additional sources cited covering infinitesimal canonical transformations that generalize the theory and make contact with symmetries, conservation laws, and groups based on a continuous parameter in the sense of Lie groups. Moreover, contact with the geometrical aspects of Legendre transformations is also made explicit with notes derived from Arnold’s Classical Methods</w:t>
      </w:r>
      <w:r w:rsidR="005F3F9D">
        <w:rPr>
          <w:rFonts w:eastAsiaTheme="minorEastAsia"/>
        </w:rPr>
        <w:t xml:space="preserve"> (see Appendix on (Infinitesimal) Canonical Transformations.)</w:t>
      </w:r>
      <w:r>
        <w:rPr>
          <w:rFonts w:eastAsiaTheme="minorEastAsia"/>
        </w:rPr>
        <w:t>.</w:t>
      </w:r>
    </w:p>
    <w:p w14:paraId="269E9C53" w14:textId="77777777" w:rsidR="00E144E5" w:rsidRDefault="00E144E5" w:rsidP="00E144E5">
      <w:pPr>
        <w:spacing w:line="276" w:lineRule="auto"/>
        <w:rPr>
          <w:rFonts w:eastAsiaTheme="minorEastAsia"/>
        </w:rPr>
      </w:pPr>
      <w:r w:rsidRPr="00046752">
        <w:rPr>
          <w:rFonts w:eastAsiaTheme="minorEastAsia"/>
          <w:u w:val="single"/>
        </w:rPr>
        <w:t>Example 3</w:t>
      </w:r>
      <w:r>
        <w:rPr>
          <w:rFonts w:eastAsiaTheme="minorEastAsia"/>
        </w:rPr>
        <w:t xml:space="preserve">. </w:t>
      </w:r>
      <m:oMath>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p,Q,t</m:t>
            </m:r>
          </m:e>
        </m:d>
        <m:r>
          <w:rPr>
            <w:rFonts w:ascii="Cambria Math" w:eastAsiaTheme="minorEastAsia" w:hAnsi="Cambria Math"/>
          </w:rPr>
          <m:t>+qp.</m:t>
        </m:r>
      </m:oMath>
    </w:p>
    <w:p w14:paraId="2DDFD194" w14:textId="77777777" w:rsidR="00E144E5" w:rsidRDefault="00E144E5" w:rsidP="00E144E5">
      <w:pPr>
        <w:spacing w:line="276" w:lineRule="auto"/>
        <w:rPr>
          <w:rFonts w:eastAsiaTheme="minorEastAsia"/>
        </w:rPr>
      </w:pPr>
      <w:r w:rsidRPr="00046752">
        <w:rPr>
          <w:rFonts w:eastAsiaTheme="minorEastAsia"/>
          <w:u w:val="single"/>
        </w:rPr>
        <w:t>Example 4</w:t>
      </w:r>
      <w:r>
        <w:rPr>
          <w:rFonts w:eastAsiaTheme="minorEastAsia"/>
        </w:rPr>
        <w:t xml:space="preserve">. </w:t>
      </w:r>
      <m:oMath>
        <m:r>
          <w:rPr>
            <w:rFonts w:ascii="Cambria Math" w:eastAsiaTheme="minorEastAsia" w:hAnsi="Cambria Math"/>
          </w:rPr>
          <m:t>F=qp-QP+</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4</m:t>
            </m:r>
          </m:sub>
        </m:sSub>
        <m:d>
          <m:dPr>
            <m:ctrlPr>
              <w:rPr>
                <w:rFonts w:ascii="Cambria Math" w:eastAsiaTheme="minorEastAsia" w:hAnsi="Cambria Math"/>
                <w:i/>
              </w:rPr>
            </m:ctrlPr>
          </m:dPr>
          <m:e>
            <m:r>
              <w:rPr>
                <w:rFonts w:ascii="Cambria Math" w:eastAsiaTheme="minorEastAsia" w:hAnsi="Cambria Math"/>
              </w:rPr>
              <m:t>p,P,t</m:t>
            </m:r>
          </m:e>
        </m:d>
      </m:oMath>
      <w:r>
        <w:rPr>
          <w:rFonts w:eastAsiaTheme="minorEastAsia"/>
        </w:rPr>
        <w:t>.</w:t>
      </w:r>
    </w:p>
    <w:p w14:paraId="7E77E1CB" w14:textId="77777777" w:rsidR="00E144E5" w:rsidRDefault="00E144E5" w:rsidP="00E144E5">
      <w:pPr>
        <w:spacing w:line="276" w:lineRule="auto"/>
        <w:rPr>
          <w:rFonts w:eastAsiaTheme="minorEastAsia"/>
        </w:rPr>
      </w:pPr>
      <w:r>
        <w:rPr>
          <w:rFonts w:eastAsiaTheme="minorEastAsia"/>
        </w:rPr>
        <w:t>So far the four types of generating functions appear to be related by Legendre transformations, but the generating function doesn’t have to conform to one of the four general types for all degrees of freedom (See Goldstein p. 385).</w:t>
      </w:r>
    </w:p>
    <w:p w14:paraId="581E3071" w14:textId="77777777" w:rsidR="00E144E5" w:rsidRDefault="00E144E5" w:rsidP="00E144E5">
      <w:pPr>
        <w:spacing w:line="276" w:lineRule="auto"/>
        <w:rPr>
          <w:rFonts w:eastAsiaTheme="minorEastAsia"/>
        </w:rPr>
      </w:pPr>
      <w:r w:rsidRPr="004B3379">
        <w:rPr>
          <w:rFonts w:eastAsiaTheme="minorEastAsia"/>
          <w:u w:val="single"/>
        </w:rPr>
        <w:t>Example 5</w:t>
      </w:r>
      <w:r>
        <w:rPr>
          <w:rFonts w:eastAsiaTheme="minorEastAsia"/>
        </w:rPr>
        <w:t>. Consider an ideal mass-spring system with Hamiltonian</w:t>
      </w:r>
    </w:p>
    <w:p w14:paraId="19353718" w14:textId="77777777" w:rsidR="00E144E5" w:rsidRPr="004B3379" w:rsidRDefault="00E144E5" w:rsidP="00E144E5">
      <w:pPr>
        <w:spacing w:line="276" w:lineRule="auto"/>
        <w:rPr>
          <w:rFonts w:eastAsiaTheme="minorEastAsia"/>
        </w:rPr>
      </w:pPr>
      <m:oMathPara>
        <m:oMath>
          <m:r>
            <w:rPr>
              <w:rFonts w:ascii="Cambria Math" w:eastAsiaTheme="minorEastAsia" w:hAnsi="Cambria Math"/>
            </w:rPr>
            <m:t>H=</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num>
            <m:den>
              <m:r>
                <w:rPr>
                  <w:rFonts w:ascii="Cambria Math" w:eastAsiaTheme="minorEastAsia" w:hAnsi="Cambria Math"/>
                </w:rPr>
                <m:t>2m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m:t>
          </m:r>
        </m:oMath>
      </m:oMathPara>
    </w:p>
    <w:p w14:paraId="21459BC7" w14:textId="707DE319" w:rsidR="005F3F9D" w:rsidRDefault="00E144E5" w:rsidP="00E144E5">
      <w:pPr>
        <w:spacing w:line="276" w:lineRule="auto"/>
        <w:rPr>
          <w:rFonts w:eastAsiaTheme="minorEastAsia"/>
        </w:rPr>
      </w:pPr>
      <w:r>
        <w:rPr>
          <w:rFonts w:eastAsiaTheme="minorEastAsia"/>
        </w:rPr>
        <w:t xml:space="preserve">Let </w:t>
      </w:r>
      <m:oMath>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=k/m.</m:t>
        </m:r>
      </m:oMath>
      <w:r w:rsidR="005F3F9D">
        <w:rPr>
          <w:rFonts w:eastAsiaTheme="minorEastAsia"/>
        </w:rPr>
        <w:t xml:space="preserve"> Then </w:t>
      </w:r>
      <m:oMath>
        <m:r>
          <w:rPr>
            <w:rFonts w:ascii="Cambria Math" w:eastAsiaTheme="minorEastAsia" w:hAnsi="Cambria Math"/>
          </w:rPr>
          <m:t>H=</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e>
        </m:d>
        <m:r>
          <w:rPr>
            <w:rFonts w:ascii="Cambria Math" w:eastAsiaTheme="minorEastAsia" w:hAnsi="Cambria Math"/>
          </w:rPr>
          <m:t>.</m:t>
        </m:r>
      </m:oMath>
    </w:p>
    <w:p w14:paraId="298F579B" w14:textId="3C3390C5" w:rsidR="00E144E5" w:rsidRDefault="00E144E5" w:rsidP="00E144E5">
      <w:pPr>
        <w:spacing w:line="276" w:lineRule="auto"/>
        <w:rPr>
          <w:rFonts w:eastAsiaTheme="minorEastAsia"/>
        </w:rPr>
      </w:pPr>
      <w:r>
        <w:rPr>
          <w:rFonts w:eastAsiaTheme="minorEastAsia"/>
        </w:rPr>
        <w:t xml:space="preserve">That </w:t>
      </w:r>
      <m:oMath>
        <m:r>
          <w:rPr>
            <w:rFonts w:ascii="Cambria Math" w:eastAsiaTheme="minorEastAsia" w:hAnsi="Cambria Math"/>
          </w:rPr>
          <m:t>H</m:t>
        </m:r>
      </m:oMath>
      <w:r>
        <w:rPr>
          <w:rFonts w:eastAsiaTheme="minorEastAsia"/>
        </w:rPr>
        <w:t xml:space="preserve"> is written as the sum to two squares suggests a transformation in </w:t>
      </w:r>
      <m:oMath>
        <m:r>
          <w:rPr>
            <w:rFonts w:ascii="Cambria Math" w:eastAsiaTheme="minorEastAsia" w:hAnsi="Cambria Math"/>
          </w:rPr>
          <m:t>H</m:t>
        </m:r>
      </m:oMath>
      <w:r>
        <w:rPr>
          <w:rFonts w:eastAsiaTheme="minorEastAsia"/>
        </w:rPr>
        <w:t xml:space="preserve"> in which </w:t>
      </w:r>
      <m:oMath>
        <m:r>
          <w:rPr>
            <w:rFonts w:ascii="Cambria Math" w:eastAsiaTheme="minorEastAsia" w:hAnsi="Cambria Math"/>
          </w:rPr>
          <m:t xml:space="preserve">H </m:t>
        </m:r>
      </m:oMath>
      <w:r>
        <w:rPr>
          <w:rFonts w:eastAsiaTheme="minorEastAsia"/>
        </w:rPr>
        <w:t>itself is cyclic. If we could find a canonical transformation of the form:</w:t>
      </w:r>
    </w:p>
    <w:p w14:paraId="7B209E83" w14:textId="77777777" w:rsidR="00E144E5" w:rsidRPr="00A97985" w:rsidRDefault="00E144E5" w:rsidP="00E144E5">
      <w:pPr>
        <w:spacing w:line="276" w:lineRule="auto"/>
        <w:rPr>
          <w:rFonts w:eastAsiaTheme="minorEastAsia"/>
        </w:rPr>
      </w:pPr>
      <m:oMathPara>
        <m:oMath>
          <m:r>
            <w:rPr>
              <w:rFonts w:ascii="Cambria Math" w:eastAsiaTheme="minorEastAsia" w:hAnsi="Cambria Math"/>
            </w:rPr>
            <m:t>p=f</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cosQ,</m:t>
          </m:r>
        </m:oMath>
      </m:oMathPara>
    </w:p>
    <w:p w14:paraId="2D6DF330" w14:textId="77777777" w:rsidR="00E144E5" w:rsidRPr="00A97985" w:rsidRDefault="00E144E5" w:rsidP="00E144E5">
      <w:pPr>
        <w:spacing w:line="276" w:lineRule="auto"/>
        <w:rPr>
          <w:rFonts w:eastAsiaTheme="minorEastAsia"/>
        </w:rPr>
      </w:pPr>
      <m:oMathPara>
        <m:oMath>
          <m:r>
            <w:rPr>
              <w:rFonts w:ascii="Cambria Math" w:eastAsiaTheme="minorEastAsia" w:hAnsi="Cambria Math"/>
            </w:rPr>
            <m:t>q=</m:t>
          </m:r>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P</m:t>
                  </m:r>
                </m:e>
              </m:d>
            </m:num>
            <m:den>
              <m:r>
                <w:rPr>
                  <w:rFonts w:ascii="Cambria Math" w:eastAsiaTheme="minorEastAsia" w:hAnsi="Cambria Math"/>
                </w:rPr>
                <m:t>mω</m:t>
              </m:r>
            </m:den>
          </m:f>
          <m:r>
            <w:rPr>
              <w:rFonts w:ascii="Cambria Math" w:eastAsiaTheme="minorEastAsia" w:hAnsi="Cambria Math"/>
            </w:rPr>
            <m:t>sinQ,</m:t>
          </m:r>
        </m:oMath>
      </m:oMathPara>
    </w:p>
    <w:p w14:paraId="6E174BFB" w14:textId="77777777" w:rsidR="00E144E5" w:rsidRDefault="00E144E5" w:rsidP="00E144E5">
      <w:pPr>
        <w:spacing w:line="276" w:lineRule="auto"/>
        <w:rPr>
          <w:rFonts w:eastAsiaTheme="minorEastAsia"/>
        </w:rPr>
      </w:pPr>
      <w:r>
        <w:rPr>
          <w:rFonts w:eastAsiaTheme="minorEastAsia"/>
        </w:rPr>
        <w:t>then the Hamiltonian as a function of Q and P would be</w:t>
      </w:r>
    </w:p>
    <w:p w14:paraId="0ECACA55" w14:textId="77777777" w:rsidR="00E144E5" w:rsidRPr="00A97985" w:rsidRDefault="00E144E5" w:rsidP="00E144E5">
      <w:pPr>
        <w:spacing w:line="276" w:lineRule="auto"/>
        <w:rPr>
          <w:rFonts w:eastAsiaTheme="minorEastAsia"/>
        </w:rPr>
      </w:pPr>
      <m:oMathPara>
        <m:oMath>
          <m:r>
            <w:rPr>
              <w:rFonts w:ascii="Cambria Math" w:eastAsiaTheme="minorEastAsia" w:hAnsi="Cambria Math"/>
            </w:rPr>
            <m:t>K=H=</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P</m:t>
                  </m:r>
                </m:e>
              </m:d>
            </m:num>
            <m:den>
              <m:r>
                <w:rPr>
                  <w:rFonts w:ascii="Cambria Math" w:eastAsiaTheme="minorEastAsia" w:hAnsi="Cambria Math"/>
                </w:rPr>
                <m:t>2m</m:t>
              </m:r>
            </m:den>
          </m:f>
          <m:d>
            <m:dPr>
              <m:ctrlPr>
                <w:rPr>
                  <w:rFonts w:ascii="Cambria Math" w:eastAsiaTheme="minorEastAsia" w:hAnsi="Cambria Math"/>
                  <w:i/>
                </w:rPr>
              </m:ctrlPr>
            </m:dPr>
            <m:e>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fName>
                <m:e>
                  <m:r>
                    <w:rPr>
                      <w:rFonts w:ascii="Cambria Math" w:eastAsiaTheme="minorEastAsia" w:hAnsi="Cambria Math"/>
                    </w:rPr>
                    <m:t>Q</m:t>
                  </m:r>
                </m:e>
              </m:func>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fName>
                <m:e>
                  <m:r>
                    <w:rPr>
                      <w:rFonts w:ascii="Cambria Math" w:eastAsiaTheme="minorEastAsia" w:hAnsi="Cambria Math"/>
                    </w:rPr>
                    <m:t>Q</m:t>
                  </m:r>
                </m:e>
              </m:func>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P</m:t>
                  </m:r>
                </m:e>
              </m:d>
            </m:num>
            <m:den>
              <m:r>
                <w:rPr>
                  <w:rFonts w:ascii="Cambria Math" w:eastAsiaTheme="minorEastAsia" w:hAnsi="Cambria Math"/>
                </w:rPr>
                <m:t>2m</m:t>
              </m:r>
            </m:den>
          </m:f>
          <m:r>
            <w:rPr>
              <w:rFonts w:ascii="Cambria Math" w:eastAsiaTheme="minorEastAsia" w:hAnsi="Cambria Math"/>
            </w:rPr>
            <m:t>,</m:t>
          </m:r>
        </m:oMath>
      </m:oMathPara>
    </w:p>
    <w:p w14:paraId="14C0D2F5" w14:textId="47B9B368" w:rsidR="00E144E5" w:rsidRDefault="00E144E5" w:rsidP="00E144E5">
      <w:pPr>
        <w:spacing w:line="276" w:lineRule="auto"/>
        <w:rPr>
          <w:rFonts w:eastAsiaTheme="minorEastAsia"/>
        </w:rPr>
      </w:pPr>
      <w:r>
        <w:rPr>
          <w:rFonts w:eastAsiaTheme="minorEastAsia"/>
        </w:rPr>
        <w:t xml:space="preserve">So that </w:t>
      </w:r>
      <m:oMath>
        <m:r>
          <w:rPr>
            <w:rFonts w:ascii="Cambria Math" w:eastAsiaTheme="minorEastAsia" w:hAnsi="Cambria Math"/>
          </w:rPr>
          <m:t>Q</m:t>
        </m:r>
      </m:oMath>
      <w:r>
        <w:rPr>
          <w:rFonts w:eastAsiaTheme="minorEastAsia"/>
        </w:rPr>
        <w:t xml:space="preserve"> is cyclic. We need to find </w:t>
      </w:r>
      <m:oMath>
        <m:r>
          <w:rPr>
            <w:rFonts w:ascii="Cambria Math" w:eastAsiaTheme="minorEastAsia" w:hAnsi="Cambria Math"/>
          </w:rPr>
          <m:t>f(P)</m:t>
        </m:r>
      </m:oMath>
      <w:r>
        <w:rPr>
          <w:rFonts w:eastAsiaTheme="minorEastAsia"/>
        </w:rPr>
        <w:t xml:space="preserve"> such that the transformation </w:t>
      </w:r>
      <w:r w:rsidR="00C05206">
        <w:rPr>
          <w:rFonts w:eastAsiaTheme="minorEastAsia"/>
        </w:rPr>
        <w:t>is</w:t>
      </w:r>
      <w:r>
        <w:rPr>
          <w:rFonts w:eastAsiaTheme="minorEastAsia"/>
        </w:rPr>
        <w:t xml:space="preserve"> canonical. From the equations for </w:t>
      </w:r>
      <m:oMath>
        <m:r>
          <w:rPr>
            <w:rFonts w:ascii="Cambria Math" w:eastAsiaTheme="minorEastAsia" w:hAnsi="Cambria Math"/>
          </w:rPr>
          <m:t>p</m:t>
        </m:r>
      </m:oMath>
      <w:r>
        <w:rPr>
          <w:rFonts w:eastAsiaTheme="minorEastAsia"/>
        </w:rPr>
        <w:t xml:space="preserve"> and </w:t>
      </w:r>
      <m:oMath>
        <m:r>
          <w:rPr>
            <w:rFonts w:ascii="Cambria Math" w:eastAsiaTheme="minorEastAsia" w:hAnsi="Cambria Math"/>
          </w:rPr>
          <m:t>q</m:t>
        </m:r>
      </m:oMath>
      <w:r>
        <w:rPr>
          <w:rFonts w:eastAsiaTheme="minorEastAsia"/>
        </w:rPr>
        <w:t>, we have</w:t>
      </w:r>
    </w:p>
    <w:p w14:paraId="4469BDB2" w14:textId="77777777" w:rsidR="00E144E5" w:rsidRPr="00A97985" w:rsidRDefault="00E144E5" w:rsidP="00E144E5">
      <w:pPr>
        <w:spacing w:line="276" w:lineRule="auto"/>
        <w:rPr>
          <w:rFonts w:eastAsiaTheme="minorEastAsia"/>
        </w:rPr>
      </w:pPr>
      <m:oMathPara>
        <m:oMath>
          <m:r>
            <w:rPr>
              <w:rFonts w:ascii="Cambria Math" w:eastAsiaTheme="minorEastAsia" w:hAnsi="Cambria Math"/>
            </w:rPr>
            <m:t>p=mωq</m:t>
          </m:r>
          <m:func>
            <m:funcPr>
              <m:ctrlPr>
                <w:rPr>
                  <w:rFonts w:ascii="Cambria Math" w:eastAsiaTheme="minorEastAsia" w:hAnsi="Cambria Math"/>
                  <w:i/>
                </w:rPr>
              </m:ctrlPr>
            </m:funcPr>
            <m:fName>
              <m:r>
                <m:rPr>
                  <m:sty m:val="p"/>
                </m:rPr>
                <w:rPr>
                  <w:rFonts w:ascii="Cambria Math" w:eastAsiaTheme="minorEastAsia" w:hAnsi="Cambria Math"/>
                </w:rPr>
                <m:t>cot</m:t>
              </m:r>
            </m:fName>
            <m:e>
              <m:r>
                <w:rPr>
                  <w:rFonts w:ascii="Cambria Math" w:eastAsiaTheme="minorEastAsia" w:hAnsi="Cambria Math"/>
                </w:rPr>
                <m:t>Q</m:t>
              </m:r>
            </m:e>
          </m:func>
          <m:r>
            <w:rPr>
              <w:rFonts w:ascii="Cambria Math" w:eastAsiaTheme="minorEastAsia" w:hAnsi="Cambria Math"/>
            </w:rPr>
            <m:t>,</m:t>
          </m:r>
        </m:oMath>
      </m:oMathPara>
    </w:p>
    <w:p w14:paraId="279F3473" w14:textId="77777777" w:rsidR="00E144E5" w:rsidRDefault="00E144E5" w:rsidP="00E144E5">
      <w:pPr>
        <w:spacing w:line="276" w:lineRule="auto"/>
        <w:rPr>
          <w:rFonts w:eastAsiaTheme="minorEastAsia"/>
        </w:rPr>
      </w:pPr>
      <w:r>
        <w:rPr>
          <w:rFonts w:eastAsiaTheme="minorEastAsia"/>
        </w:rPr>
        <w:t xml:space="preserve">which is independent of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oMath>
      <w:r>
        <w:rPr>
          <w:rFonts w:eastAsiaTheme="minorEastAsia"/>
        </w:rPr>
        <w:t xml:space="preserve"> Note that </w:t>
      </w:r>
      <m:oMath>
        <m:r>
          <w:rPr>
            <w:rFonts w:ascii="Cambria Math" w:eastAsiaTheme="minorEastAsia" w:hAnsi="Cambria Math"/>
          </w:rPr>
          <m:t>p</m:t>
        </m:r>
      </m:oMath>
      <w:r>
        <w:rPr>
          <w:rFonts w:eastAsiaTheme="minorEastAsia"/>
        </w:rPr>
        <w:t xml:space="preserve"> is of the form </w:t>
      </w:r>
      <m:oMath>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q,Q,t</m:t>
            </m:r>
          </m:e>
        </m:d>
      </m:oMath>
      <w:r>
        <w:rPr>
          <w:rFonts w:eastAsiaTheme="minorEastAsia"/>
        </w:rPr>
        <w:t xml:space="preserve"> generating function</w:t>
      </w:r>
      <w:r w:rsidRPr="002531E0">
        <w:rPr>
          <w:rFonts w:eastAsiaTheme="minorEastAsia"/>
        </w:rPr>
        <w:t xml:space="preserve"> </w:t>
      </w:r>
      <w:r>
        <w:rPr>
          <w:rFonts w:eastAsiaTheme="minorEastAsia"/>
        </w:rPr>
        <w:t xml:space="preserve">from example 1, namely </w:t>
      </w:r>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q,Q</m:t>
            </m:r>
          </m:e>
        </m:d>
        <m:r>
          <w:rPr>
            <w:rFonts w:ascii="Cambria Math" w:eastAsiaTheme="minorEastAsia" w:hAnsi="Cambria Math"/>
          </w:rPr>
          <m:t>/</m:t>
        </m:r>
        <m:r>
          <m:rPr>
            <m:lit/>
          </m:rPr>
          <w:rPr>
            <w:rFonts w:ascii="Cambria Math" w:eastAsiaTheme="minorEastAsia" w:hAnsi="Cambria Math"/>
          </w:rPr>
          <m:t>(</m:t>
        </m:r>
        <m:r>
          <w:rPr>
            <w:rFonts w:ascii="Cambria Math" w:eastAsiaTheme="minorEastAsia" w:hAnsi="Cambria Math"/>
          </w:rPr>
          <m:t>∂q).</m:t>
        </m:r>
      </m:oMath>
      <w:r>
        <w:rPr>
          <w:rFonts w:eastAsiaTheme="minorEastAsia"/>
        </w:rPr>
        <w:t xml:space="preserve"> The simplest form of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oMath>
      <w:r>
        <w:rPr>
          <w:rFonts w:eastAsiaTheme="minorEastAsia"/>
        </w:rPr>
        <w:t xml:space="preserve"> corresponding to  </w:t>
      </w:r>
      <m:oMath>
        <m:r>
          <w:rPr>
            <w:rFonts w:ascii="Cambria Math" w:eastAsiaTheme="minorEastAsia" w:hAnsi="Cambria Math"/>
          </w:rPr>
          <m:t>=mωq</m:t>
        </m:r>
        <m:func>
          <m:funcPr>
            <m:ctrlPr>
              <w:rPr>
                <w:rFonts w:ascii="Cambria Math" w:eastAsiaTheme="minorEastAsia" w:hAnsi="Cambria Math"/>
                <w:i/>
              </w:rPr>
            </m:ctrlPr>
          </m:funcPr>
          <m:fName>
            <m:r>
              <m:rPr>
                <m:sty m:val="p"/>
              </m:rPr>
              <w:rPr>
                <w:rFonts w:ascii="Cambria Math" w:eastAsiaTheme="minorEastAsia" w:hAnsi="Cambria Math"/>
              </w:rPr>
              <m:t>cot</m:t>
            </m:r>
          </m:fName>
          <m:e>
            <m:r>
              <w:rPr>
                <w:rFonts w:ascii="Cambria Math" w:eastAsiaTheme="minorEastAsia" w:hAnsi="Cambria Math"/>
              </w:rPr>
              <m:t>Q</m:t>
            </m:r>
          </m:e>
        </m:func>
      </m:oMath>
      <w:r>
        <w:rPr>
          <w:rFonts w:eastAsiaTheme="minorEastAsia"/>
        </w:rPr>
        <w:t xml:space="preserve"> is </w:t>
      </w:r>
    </w:p>
    <w:p w14:paraId="21ABF100" w14:textId="77777777" w:rsidR="00E144E5" w:rsidRPr="002531E0" w:rsidRDefault="00000000" w:rsidP="00E144E5">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mω</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cot</m:t>
              </m:r>
            </m:fName>
            <m:e>
              <m:r>
                <w:rPr>
                  <w:rFonts w:ascii="Cambria Math" w:eastAsiaTheme="minorEastAsia" w:hAnsi="Cambria Math"/>
                </w:rPr>
                <m:t>Q.</m:t>
              </m:r>
            </m:e>
          </m:func>
        </m:oMath>
      </m:oMathPara>
    </w:p>
    <w:p w14:paraId="5C4962F1" w14:textId="77777777" w:rsidR="00E144E5" w:rsidRDefault="00E144E5" w:rsidP="00E144E5">
      <w:pPr>
        <w:spacing w:line="276" w:lineRule="auto"/>
        <w:rPr>
          <w:rFonts w:eastAsiaTheme="minorEastAsia"/>
        </w:rPr>
      </w:pPr>
      <w:r>
        <w:rPr>
          <w:rFonts w:eastAsiaTheme="minorEastAsia"/>
        </w:rPr>
        <w:t>Then it follows that</w:t>
      </w:r>
    </w:p>
    <w:p w14:paraId="06659E82" w14:textId="77777777" w:rsidR="00E144E5" w:rsidRPr="002531E0" w:rsidRDefault="00E144E5" w:rsidP="00E144E5">
      <w:pPr>
        <w:spacing w:line="276" w:lineRule="auto"/>
        <w:rPr>
          <w:rFonts w:eastAsiaTheme="minorEastAsia"/>
        </w:rPr>
      </w:pPr>
      <m:oMathPara>
        <m:oMath>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∂Q</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mω</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num>
            <m:den>
              <m:r>
                <w:rPr>
                  <w:rFonts w:ascii="Cambria Math" w:eastAsiaTheme="minorEastAsia" w:hAnsi="Cambria Math"/>
                </w:rPr>
                <m:t>2</m:t>
              </m:r>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r>
                    <w:rPr>
                      <w:rFonts w:ascii="Cambria Math" w:eastAsiaTheme="minorEastAsia" w:hAnsi="Cambria Math"/>
                    </w:rPr>
                    <m:t>Q</m:t>
                  </m:r>
                </m:e>
              </m:func>
            </m:den>
          </m:f>
          <m:r>
            <w:rPr>
              <w:rFonts w:ascii="Cambria Math" w:eastAsiaTheme="minorEastAsia" w:hAnsi="Cambria Math"/>
            </w:rPr>
            <m:t>.</m:t>
          </m:r>
        </m:oMath>
      </m:oMathPara>
    </w:p>
    <w:p w14:paraId="037E845F" w14:textId="77777777" w:rsidR="00E144E5" w:rsidRDefault="00E144E5" w:rsidP="00E144E5">
      <w:pPr>
        <w:spacing w:line="276" w:lineRule="auto"/>
        <w:rPr>
          <w:rFonts w:eastAsiaTheme="minorEastAsia"/>
        </w:rPr>
      </w:pPr>
      <w:r>
        <w:rPr>
          <w:rFonts w:eastAsiaTheme="minorEastAsia"/>
        </w:rPr>
        <w:t xml:space="preserve">Solving for </w:t>
      </w:r>
      <m:oMath>
        <m:r>
          <w:rPr>
            <w:rFonts w:ascii="Cambria Math" w:eastAsiaTheme="minorEastAsia" w:hAnsi="Cambria Math"/>
          </w:rPr>
          <m:t>q</m:t>
        </m:r>
      </m:oMath>
      <w:r>
        <w:rPr>
          <w:rFonts w:eastAsiaTheme="minorEastAsia"/>
        </w:rPr>
        <w:t xml:space="preserve"> (by inversion) results in </w:t>
      </w:r>
    </w:p>
    <w:p w14:paraId="27A8EB42" w14:textId="77777777" w:rsidR="00E144E5" w:rsidRPr="002531E0" w:rsidRDefault="00E144E5" w:rsidP="00E144E5">
      <w:pPr>
        <w:spacing w:line="276" w:lineRule="auto"/>
        <w:rPr>
          <w:rFonts w:eastAsiaTheme="minorEastAsia"/>
        </w:rPr>
      </w:pPr>
      <m:oMathPara>
        <m:oMath>
          <m:r>
            <w:rPr>
              <w:rFonts w:ascii="Cambria Math" w:eastAsiaTheme="minorEastAsia" w:hAnsi="Cambria Math"/>
            </w:rPr>
            <m:t>q=</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2P</m:t>
                  </m:r>
                </m:num>
                <m:den>
                  <m:r>
                    <w:rPr>
                      <w:rFonts w:ascii="Cambria Math" w:eastAsiaTheme="minorEastAsia" w:hAnsi="Cambria Math"/>
                    </w:rPr>
                    <m:t>mω</m:t>
                  </m:r>
                </m:den>
              </m:f>
            </m:e>
          </m:rad>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Q =</m:t>
              </m:r>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P</m:t>
                      </m:r>
                    </m:e>
                  </m:d>
                </m:num>
                <m:den>
                  <m:r>
                    <w:rPr>
                      <w:rFonts w:ascii="Cambria Math" w:eastAsiaTheme="minorEastAsia" w:hAnsi="Cambria Math"/>
                    </w:rPr>
                    <m:t>mω</m:t>
                  </m:r>
                </m:den>
              </m:f>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Q</m:t>
                  </m:r>
                </m:e>
              </m:func>
              <m:r>
                <w:rPr>
                  <w:rFonts w:ascii="Cambria Math" w:eastAsiaTheme="minorEastAsia" w:hAnsi="Cambria Math"/>
                </w:rPr>
                <m:t>,</m:t>
              </m:r>
            </m:e>
          </m:func>
        </m:oMath>
      </m:oMathPara>
    </w:p>
    <w:p w14:paraId="1656060A" w14:textId="77777777" w:rsidR="00E144E5" w:rsidRPr="00433528" w:rsidRDefault="00E144E5" w:rsidP="00E144E5">
      <w:pPr>
        <w:spacing w:line="276" w:lineRule="auto"/>
        <w:rPr>
          <w:rFonts w:eastAsiaTheme="minorEastAsia"/>
        </w:rPr>
      </w:pPr>
      <w:r>
        <w:rPr>
          <w:rFonts w:eastAsiaTheme="minorEastAsia"/>
        </w:rPr>
        <w:t xml:space="preserve">Thus the only form for </w:t>
      </w:r>
      <m:oMath>
        <m:r>
          <w:rPr>
            <w:rFonts w:ascii="Cambria Math" w:eastAsiaTheme="minorEastAsia" w:hAnsi="Cambria Math"/>
          </w:rPr>
          <m:t>f(P)</m:t>
        </m:r>
      </m:oMath>
      <w:r>
        <w:rPr>
          <w:rFonts w:eastAsiaTheme="minorEastAsia"/>
        </w:rPr>
        <w:t xml:space="preserve"> leading to a canonical transformation is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2mωP</m:t>
            </m:r>
          </m:e>
        </m:rad>
        <m:r>
          <w:rPr>
            <w:rFonts w:ascii="Cambria Math" w:eastAsiaTheme="minorEastAsia" w:hAnsi="Cambria Math"/>
          </w:rPr>
          <m:t>.</m:t>
        </m:r>
      </m:oMath>
      <w:r>
        <w:rPr>
          <w:rFonts w:eastAsiaTheme="minorEastAsia"/>
        </w:rPr>
        <w:t xml:space="preserve">  Thus the Hamiltonian (Kamiltonian) in the transformed equations is </w:t>
      </w:r>
      <m:oMath>
        <m:r>
          <w:rPr>
            <w:rFonts w:ascii="Cambria Math" w:eastAsiaTheme="minorEastAsia" w:hAnsi="Cambria Math"/>
          </w:rPr>
          <m:t>H=ωP.</m:t>
        </m:r>
      </m:oMath>
    </w:p>
    <w:p w14:paraId="7D3276E9" w14:textId="77777777" w:rsidR="00E144E5" w:rsidRDefault="00E144E5" w:rsidP="00E144E5">
      <w:pPr>
        <w:spacing w:line="276" w:lineRule="auto"/>
        <w:rPr>
          <w:rFonts w:eastAsiaTheme="minorEastAsia"/>
        </w:rPr>
      </w:pPr>
      <w:r>
        <w:rPr>
          <w:rFonts w:eastAsiaTheme="minorEastAsia"/>
        </w:rPr>
        <w:t xml:space="preserve">In the new coordinates, </w:t>
      </w:r>
      <m:oMath>
        <m:r>
          <w:rPr>
            <w:rFonts w:ascii="Cambria Math" w:eastAsiaTheme="minorEastAsia" w:hAnsi="Cambria Math"/>
          </w:rPr>
          <m:t>H</m:t>
        </m:r>
      </m:oMath>
      <w:r>
        <w:rPr>
          <w:rFonts w:eastAsiaTheme="minorEastAsia"/>
        </w:rPr>
        <w:t xml:space="preserve"> is cyclic in </w:t>
      </w:r>
      <m:oMath>
        <m:r>
          <w:rPr>
            <w:rFonts w:ascii="Cambria Math" w:eastAsiaTheme="minorEastAsia" w:hAnsi="Cambria Math"/>
          </w:rPr>
          <m:t>Q.</m:t>
        </m:r>
      </m:oMath>
      <w:r>
        <w:rPr>
          <w:rFonts w:eastAsiaTheme="minorEastAsia"/>
        </w:rPr>
        <w:t xml:space="preserve"> Thus the conjugate momentum </w:t>
      </w:r>
      <m:oMath>
        <m:r>
          <w:rPr>
            <w:rFonts w:ascii="Cambria Math" w:eastAsiaTheme="minorEastAsia" w:hAnsi="Cambria Math"/>
          </w:rPr>
          <m:t>P</m:t>
        </m:r>
      </m:oMath>
      <w:r>
        <w:rPr>
          <w:rFonts w:eastAsiaTheme="minorEastAsia"/>
        </w:rPr>
        <w:t xml:space="preserve"> is a constant, and </w:t>
      </w:r>
      <m:oMath>
        <m:r>
          <w:rPr>
            <w:rFonts w:ascii="Cambria Math" w:eastAsiaTheme="minorEastAsia" w:hAnsi="Cambria Math"/>
          </w:rPr>
          <m:t>H=E,</m:t>
        </m:r>
      </m:oMath>
      <w:r>
        <w:rPr>
          <w:rFonts w:eastAsiaTheme="minorEastAsia"/>
        </w:rPr>
        <w:t xml:space="preserve"> the total energy. Thus </w:t>
      </w:r>
      <m:oMath>
        <m:r>
          <w:rPr>
            <w:rFonts w:ascii="Cambria Math" w:eastAsiaTheme="minorEastAsia" w:hAnsi="Cambria Math"/>
          </w:rPr>
          <m:t>P=E/ω,</m:t>
        </m:r>
      </m:oMath>
      <w:r>
        <w:rPr>
          <w:rFonts w:eastAsiaTheme="minorEastAsia"/>
        </w:rPr>
        <w:t xml:space="preserve"> and</w:t>
      </w:r>
    </w:p>
    <w:p w14:paraId="1408BB37" w14:textId="77777777" w:rsidR="00E144E5" w:rsidRPr="00433528" w:rsidRDefault="00000000" w:rsidP="00E144E5">
      <w:pPr>
        <w:spacing w:line="276" w:lineRule="auto"/>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∂P</m:t>
              </m:r>
            </m:den>
          </m:f>
          <m:r>
            <w:rPr>
              <w:rFonts w:ascii="Cambria Math" w:eastAsiaTheme="minorEastAsia" w:hAnsi="Cambria Math"/>
            </w:rPr>
            <m:t>=ω.</m:t>
          </m:r>
        </m:oMath>
      </m:oMathPara>
    </w:p>
    <w:p w14:paraId="2E02D61E" w14:textId="77777777" w:rsidR="00E144E5" w:rsidRDefault="00E144E5" w:rsidP="00E144E5">
      <w:pPr>
        <w:spacing w:line="276" w:lineRule="auto"/>
        <w:rPr>
          <w:rFonts w:eastAsiaTheme="minorEastAsia"/>
        </w:rPr>
      </w:pPr>
      <w:r>
        <w:rPr>
          <w:rFonts w:eastAsiaTheme="minorEastAsia"/>
        </w:rPr>
        <w:t xml:space="preserve">This differential equation has solution </w:t>
      </w:r>
      <m:oMath>
        <m:r>
          <w:rPr>
            <w:rFonts w:ascii="Cambria Math" w:eastAsiaTheme="minorEastAsia" w:hAnsi="Cambria Math"/>
          </w:rPr>
          <m:t>Q=ωt+α,</m:t>
        </m:r>
      </m:oMath>
      <w:r>
        <w:rPr>
          <w:rFonts w:eastAsiaTheme="minorEastAsia"/>
        </w:rPr>
        <w:t xml:space="preserve"> where </w:t>
      </w:r>
      <m:oMath>
        <m:r>
          <w:rPr>
            <w:rFonts w:ascii="Cambria Math" w:eastAsiaTheme="minorEastAsia" w:hAnsi="Cambria Math"/>
          </w:rPr>
          <m:t>α</m:t>
        </m:r>
      </m:oMath>
      <w:r>
        <w:rPr>
          <w:rFonts w:eastAsiaTheme="minorEastAsia"/>
        </w:rPr>
        <w:t xml:space="preserve"> is a constant of integration fixed by the initial conditions. Finally,</w:t>
      </w:r>
    </w:p>
    <w:p w14:paraId="3DDD0C06" w14:textId="77777777" w:rsidR="00E144E5" w:rsidRPr="00433528" w:rsidRDefault="00E144E5" w:rsidP="00E144E5">
      <w:pPr>
        <w:spacing w:line="276" w:lineRule="auto"/>
        <w:rPr>
          <w:rFonts w:eastAsiaTheme="minorEastAsia"/>
        </w:rPr>
      </w:pPr>
      <m:oMathPara>
        <m:oMath>
          <m:r>
            <w:rPr>
              <w:rFonts w:ascii="Cambria Math" w:eastAsiaTheme="minorEastAsia" w:hAnsi="Cambria Math"/>
            </w:rPr>
            <m:t>q=</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2E</m:t>
                  </m:r>
                </m:num>
                <m:den>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den>
              </m:f>
            </m:e>
          </m:rad>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ωt+α</m:t>
                  </m:r>
                </m:e>
              </m:d>
              <m:r>
                <w:rPr>
                  <w:rFonts w:ascii="Cambria Math" w:eastAsiaTheme="minorEastAsia" w:hAnsi="Cambria Math"/>
                </w:rPr>
                <m:t>,</m:t>
              </m:r>
            </m:e>
          </m:func>
        </m:oMath>
      </m:oMathPara>
    </w:p>
    <w:p w14:paraId="642314D3" w14:textId="77777777" w:rsidR="00E144E5" w:rsidRDefault="00E144E5" w:rsidP="00E144E5">
      <w:pPr>
        <w:spacing w:line="276" w:lineRule="auto"/>
        <w:rPr>
          <w:rFonts w:eastAsiaTheme="minorEastAsia"/>
        </w:rPr>
      </w:pPr>
      <w:r>
        <w:rPr>
          <w:rFonts w:eastAsiaTheme="minorEastAsia"/>
        </w:rPr>
        <w:t>the customary solution for a simple harmonic oscillator. This was overkill for the simple harmonic oscillator, but it demonstrated finding new, canonical coordinates in which one of the canonical variables is cyclic.</w:t>
      </w:r>
    </w:p>
    <w:p w14:paraId="30E2C9E8" w14:textId="77777777" w:rsidR="00E144E5" w:rsidRDefault="00E144E5" w:rsidP="00E144E5">
      <w:pPr>
        <w:spacing w:line="276" w:lineRule="auto"/>
        <w:rPr>
          <w:rFonts w:eastAsiaTheme="minorEastAsia"/>
        </w:rPr>
      </w:pPr>
      <w:r w:rsidRPr="00653A6E">
        <w:rPr>
          <w:rFonts w:eastAsiaTheme="minorEastAsia"/>
        </w:rPr>
        <w:t>Additional References &amp; Current Areas of Research in (Infinitesimal) Canonical Transformations</w:t>
      </w:r>
      <w:r>
        <w:rPr>
          <w:rFonts w:eastAsiaTheme="minorEastAsia"/>
        </w:rPr>
        <w:t>:</w:t>
      </w:r>
    </w:p>
    <w:p w14:paraId="0768884D" w14:textId="77777777" w:rsidR="00E144E5" w:rsidRDefault="00E144E5" w:rsidP="00E144E5">
      <w:pPr>
        <w:pStyle w:val="ListParagraph"/>
        <w:numPr>
          <w:ilvl w:val="0"/>
          <w:numId w:val="4"/>
        </w:numPr>
      </w:pPr>
      <w:r>
        <w:t xml:space="preserve">Online unattributed notes on </w:t>
      </w:r>
      <w:hyperlink r:id="rId29" w:history="1">
        <w:r w:rsidRPr="00FB6323">
          <w:rPr>
            <w:rStyle w:val="Hyperlink"/>
          </w:rPr>
          <w:t>Canonical Transformations</w:t>
        </w:r>
      </w:hyperlink>
      <w:r>
        <w:t>, 2008-09-19</w:t>
      </w:r>
    </w:p>
    <w:p w14:paraId="50419C3B" w14:textId="77777777" w:rsidR="00E144E5" w:rsidRDefault="00E144E5" w:rsidP="00E144E5">
      <w:pPr>
        <w:pStyle w:val="ListParagraph"/>
        <w:numPr>
          <w:ilvl w:val="0"/>
          <w:numId w:val="4"/>
        </w:numPr>
      </w:pPr>
      <w:r>
        <w:t xml:space="preserve">Utah State University notes treating </w:t>
      </w:r>
      <w:hyperlink r:id="rId30" w:history="1">
        <w:r w:rsidRPr="00482D0B">
          <w:rPr>
            <w:rStyle w:val="Hyperlink"/>
          </w:rPr>
          <w:t>infinitesimal canonical transformations</w:t>
        </w:r>
      </w:hyperlink>
      <w:r>
        <w:t>, 2010</w:t>
      </w:r>
    </w:p>
    <w:p w14:paraId="00136E5C" w14:textId="77777777" w:rsidR="00E144E5" w:rsidRDefault="00E144E5" w:rsidP="00E144E5">
      <w:pPr>
        <w:pStyle w:val="ListParagraph"/>
        <w:numPr>
          <w:ilvl w:val="0"/>
          <w:numId w:val="4"/>
        </w:numPr>
      </w:pPr>
      <w:r w:rsidRPr="00A410AA">
        <w:t>Arlen Anderson</w:t>
      </w:r>
      <w:r>
        <w:t xml:space="preserve">, </w:t>
      </w:r>
      <w:r w:rsidRPr="00187A25">
        <w:t>Canonical Transformations in Quantum Mechanics</w:t>
      </w:r>
      <w:r>
        <w:t xml:space="preserve">, </w:t>
      </w:r>
      <w:hyperlink r:id="rId31" w:history="1">
        <w:r w:rsidRPr="006504F3">
          <w:rPr>
            <w:rStyle w:val="Hyperlink"/>
          </w:rPr>
          <w:t>arXiv:hep-th/9305054v1</w:t>
        </w:r>
      </w:hyperlink>
      <w:r w:rsidRPr="00187A25">
        <w:t xml:space="preserve"> 13 May 1993</w:t>
      </w:r>
    </w:p>
    <w:p w14:paraId="047D7A9F" w14:textId="77777777" w:rsidR="00E144E5" w:rsidRDefault="00E144E5" w:rsidP="00E144E5">
      <w:pPr>
        <w:spacing w:line="276" w:lineRule="auto"/>
        <w:rPr>
          <w:rFonts w:eastAsiaTheme="minorEastAsia"/>
        </w:rPr>
      </w:pPr>
      <w:r w:rsidRPr="00914AEB">
        <w:rPr>
          <w:rFonts w:eastAsiaTheme="minorEastAsia"/>
          <w:b/>
        </w:rPr>
        <w:t>Section 9-3</w:t>
      </w:r>
      <w:r>
        <w:rPr>
          <w:rFonts w:eastAsiaTheme="minorEastAsia"/>
        </w:rPr>
        <w:t xml:space="preserve"> </w:t>
      </w:r>
      <w:r w:rsidRPr="00A3273F">
        <w:rPr>
          <w:rFonts w:eastAsiaTheme="minorEastAsia"/>
          <w:b/>
        </w:rPr>
        <w:t>The Symplectic Approach To Canonical Transformations</w:t>
      </w:r>
      <w:r>
        <w:rPr>
          <w:rFonts w:eastAsiaTheme="minorEastAsia"/>
        </w:rPr>
        <w:t xml:space="preserve"> is skipped. It should be covered by the student because this approach comes back in (Lie) group theory and is useful.</w:t>
      </w:r>
    </w:p>
    <w:p w14:paraId="5CD5C5E8" w14:textId="1A89157A" w:rsidR="00E144E5" w:rsidRDefault="00E144E5" w:rsidP="00E144E5">
      <w:pPr>
        <w:spacing w:line="276" w:lineRule="auto"/>
        <w:rPr>
          <w:rFonts w:eastAsiaTheme="minorEastAsia"/>
        </w:rPr>
      </w:pPr>
      <w:r w:rsidRPr="00914AEB">
        <w:rPr>
          <w:rFonts w:eastAsiaTheme="minorEastAsia"/>
          <w:b/>
        </w:rPr>
        <w:t>Section 9-4</w:t>
      </w:r>
      <w:r>
        <w:rPr>
          <w:rFonts w:eastAsiaTheme="minorEastAsia"/>
        </w:rPr>
        <w:t xml:space="preserve"> </w:t>
      </w:r>
      <w:r w:rsidRPr="00A3273F">
        <w:rPr>
          <w:rFonts w:eastAsiaTheme="minorEastAsia"/>
          <w:b/>
        </w:rPr>
        <w:t xml:space="preserve">Poisson Brackets </w:t>
      </w:r>
      <w:r w:rsidR="00DE2FBD" w:rsidRPr="00A3273F">
        <w:rPr>
          <w:rFonts w:eastAsiaTheme="minorEastAsia"/>
          <w:b/>
        </w:rPr>
        <w:t>and</w:t>
      </w:r>
      <w:r w:rsidRPr="00A3273F">
        <w:rPr>
          <w:rFonts w:eastAsiaTheme="minorEastAsia"/>
          <w:b/>
        </w:rPr>
        <w:t xml:space="preserve"> Other Canonical Invariants</w:t>
      </w:r>
      <w:r>
        <w:rPr>
          <w:rFonts w:eastAsiaTheme="minorEastAsia"/>
        </w:rPr>
        <w:t xml:space="preserve"> will be treated after we derive the main result of the Goldstein notes showing the classical mechanics may be viewed as the geometric optics limit of quantum physics. Poisson brackets, of course, are closely related to one of the original quantization schemes in quantum physics as we will see in the Sakurai notes.</w:t>
      </w:r>
    </w:p>
    <w:p w14:paraId="101639DB" w14:textId="57CBF2CB" w:rsidR="00E144E5" w:rsidRDefault="00E144E5" w:rsidP="00E144E5">
      <w:pPr>
        <w:spacing w:line="276" w:lineRule="auto"/>
        <w:rPr>
          <w:rFonts w:eastAsiaTheme="minorEastAsia"/>
        </w:rPr>
      </w:pPr>
      <w:r w:rsidRPr="00046752">
        <w:rPr>
          <w:rFonts w:eastAsiaTheme="minorEastAsia"/>
          <w:b/>
        </w:rPr>
        <w:t>Hamilton-Jacobi theory</w:t>
      </w:r>
      <w:r>
        <w:rPr>
          <w:rFonts w:eastAsiaTheme="minorEastAsia"/>
          <w:b/>
        </w:rPr>
        <w:t xml:space="preserve"> (chapter 10)</w:t>
      </w:r>
      <w:r>
        <w:rPr>
          <w:rFonts w:eastAsiaTheme="minorEastAsia"/>
        </w:rPr>
        <w:t>. The theory will be clarified by overkill</w:t>
      </w:r>
      <w:r w:rsidR="009D3297">
        <w:rPr>
          <w:rFonts w:eastAsiaTheme="minorEastAsia"/>
        </w:rPr>
        <w:t>ing</w:t>
      </w:r>
      <w:r>
        <w:rPr>
          <w:rFonts w:eastAsiaTheme="minorEastAsia"/>
        </w:rPr>
        <w:t xml:space="preserve"> the simple harmonic oscillator. If a Hamiltonian is conserved, a canonical transformation may be sought to cyclic coordinates such as we’ve done above. We may also seek out a canonical transformation to constant quantities such as initial conditions </w:t>
      </w:r>
      <m:oMath>
        <m:r>
          <w:rPr>
            <w:rFonts w:ascii="Cambria Math" w:eastAsiaTheme="minorEastAsia" w:hAnsi="Cambria Math"/>
          </w:rPr>
          <m:t>q=q</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oMath>
      <w:r>
        <w:rPr>
          <w:rFonts w:eastAsiaTheme="minorEastAsia"/>
        </w:rPr>
        <w:t xml:space="preserve"> </w:t>
      </w:r>
      <m:oMath>
        <m:r>
          <w:rPr>
            <w:rFonts w:ascii="Cambria Math" w:eastAsiaTheme="minorEastAsia" w:hAnsi="Cambria Math"/>
          </w:rPr>
          <m:t>p=p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oMath>
      <w:r>
        <w:rPr>
          <w:rFonts w:eastAsiaTheme="minorEastAsia"/>
        </w:rPr>
        <w:t xml:space="preserve"> even if </w:t>
      </w:r>
      <m:oMath>
        <m:r>
          <w:rPr>
            <w:rFonts w:ascii="Cambria Math" w:eastAsiaTheme="minorEastAsia" w:hAnsi="Cambria Math"/>
          </w:rPr>
          <m:t>H</m:t>
        </m:r>
      </m:oMath>
      <w:r>
        <w:rPr>
          <w:rFonts w:eastAsiaTheme="minorEastAsia"/>
        </w:rPr>
        <w:t xml:space="preserve"> involves time. Certainly </w:t>
      </w:r>
      <m:oMath>
        <m:r>
          <w:rPr>
            <w:rFonts w:ascii="Cambria Math" w:eastAsiaTheme="minorEastAsia" w:hAnsi="Cambria Math"/>
          </w:rPr>
          <m:t>K=0</m:t>
        </m:r>
      </m:oMath>
      <w:r>
        <w:rPr>
          <w:rFonts w:eastAsiaTheme="minorEastAsia"/>
        </w:rPr>
        <w:t xml:space="preserve"> if </w:t>
      </w:r>
      <m:oMath>
        <m:r>
          <w:rPr>
            <w:rFonts w:ascii="Cambria Math" w:eastAsiaTheme="minorEastAsia" w:hAnsi="Cambria Math"/>
          </w:rPr>
          <m:t>H+∂F/∂t=0.</m:t>
        </m:r>
      </m:oMath>
      <w:r>
        <w:rPr>
          <w:rFonts w:eastAsiaTheme="minorEastAsia"/>
        </w:rPr>
        <w:t xml:space="preserve"> Then it would follow that </w:t>
      </w:r>
    </w:p>
    <w:p w14:paraId="3FB64F64" w14:textId="77777777" w:rsidR="00E144E5" w:rsidRPr="001823AE" w:rsidRDefault="00000000" w:rsidP="00E144E5">
      <w:pPr>
        <w:spacing w:line="276" w:lineRule="auto"/>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r>
            <w:rPr>
              <w:rFonts w:ascii="Cambria Math" w:eastAsiaTheme="minorEastAsia" w:hAnsi="Cambria Math"/>
            </w:rPr>
            <m:t xml:space="preserve">=0,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=0.</m:t>
          </m:r>
        </m:oMath>
      </m:oMathPara>
    </w:p>
    <w:p w14:paraId="50107815" w14:textId="77777777" w:rsidR="00E144E5" w:rsidRDefault="00E144E5" w:rsidP="00E144E5">
      <w:pPr>
        <w:spacing w:line="276" w:lineRule="auto"/>
        <w:rPr>
          <w:rFonts w:eastAsiaTheme="minorEastAsia"/>
        </w:rPr>
      </w:pPr>
      <w:r>
        <w:rPr>
          <w:rFonts w:eastAsiaTheme="minorEastAsia"/>
        </w:rPr>
        <w:t xml:space="preserve">We choose the form </w:t>
      </w:r>
      <m:oMath>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q,P,t</m:t>
            </m:r>
          </m:e>
        </m:d>
      </m:oMath>
      <w:r>
        <w:rPr>
          <w:rFonts w:eastAsiaTheme="minorEastAsia"/>
        </w:rPr>
        <w:t xml:space="preserve"> omitting the </w:t>
      </w:r>
      <m:oMath>
        <m:r>
          <w:rPr>
            <w:rFonts w:ascii="Cambria Math" w:eastAsiaTheme="minorEastAsia" w:hAnsi="Cambria Math"/>
          </w:rPr>
          <m:t>-QP</m:t>
        </m:r>
      </m:oMath>
      <w:r>
        <w:rPr>
          <w:rFonts w:eastAsiaTheme="minorEastAsia"/>
        </w:rPr>
        <w:t xml:space="preserve"> term. </w:t>
      </w:r>
      <m:oMath>
        <m:r>
          <w:rPr>
            <w:rFonts w:ascii="Cambria Math" w:eastAsiaTheme="minorEastAsia" w:hAnsi="Cambria Math"/>
          </w:rPr>
          <m:t>H(q,P,t)+∂F/∂t=0</m:t>
        </m:r>
      </m:oMath>
      <w:r>
        <w:rPr>
          <w:rFonts w:eastAsiaTheme="minorEastAsia"/>
        </w:rPr>
        <w:t xml:space="preserve"> becomes the Hamilton-Jacobi equation</w:t>
      </w:r>
    </w:p>
    <w:p w14:paraId="22DBA5C8" w14:textId="77777777" w:rsidR="00E144E5" w:rsidRPr="00593F15" w:rsidRDefault="00E144E5" w:rsidP="00E144E5">
      <w:pPr>
        <w:spacing w:line="276" w:lineRule="auto"/>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q,</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∂q</m:t>
                  </m:r>
                </m:den>
              </m:f>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∂t</m:t>
              </m:r>
            </m:den>
          </m:f>
          <m:r>
            <w:rPr>
              <w:rFonts w:ascii="Cambria Math" w:eastAsiaTheme="minorEastAsia" w:hAnsi="Cambria Math"/>
            </w:rPr>
            <m:t>=0,</m:t>
          </m:r>
        </m:oMath>
      </m:oMathPara>
    </w:p>
    <w:p w14:paraId="5F73AF90" w14:textId="77777777" w:rsidR="00E144E5" w:rsidRDefault="00E144E5" w:rsidP="00E144E5">
      <w:pPr>
        <w:spacing w:line="276" w:lineRule="auto"/>
        <w:rPr>
          <w:rFonts w:eastAsiaTheme="minorEastAsia"/>
        </w:rPr>
      </w:pPr>
      <w:r>
        <w:rPr>
          <w:rFonts w:eastAsiaTheme="minorEastAsia"/>
        </w:rPr>
        <w:t xml:space="preserve">a partial differential equation (PDE). Typically it is a PDE in </w:t>
      </w:r>
      <m:oMath>
        <m:r>
          <w:rPr>
            <w:rFonts w:ascii="Cambria Math" w:eastAsiaTheme="minorEastAsia" w:hAnsi="Cambria Math"/>
          </w:rPr>
          <m:t>n+1</m:t>
        </m:r>
      </m:oMath>
      <w:r>
        <w:rPr>
          <w:rFonts w:eastAsiaTheme="minorEastAsia"/>
        </w:rPr>
        <w:t xml:space="preserve"> variables </w:t>
      </w:r>
      <m:oMath>
        <m:r>
          <w:rPr>
            <w:rFonts w:ascii="Cambria Math" w:eastAsiaTheme="minorEastAsia" w:hAnsi="Cambria Math"/>
          </w:rPr>
          <m:t>q=</m:t>
        </m:r>
        <m:acc>
          <m:accPr>
            <m:chr m:val="⃗"/>
            <m:ctrlPr>
              <w:rPr>
                <w:rFonts w:ascii="Cambria Math" w:eastAsiaTheme="minorEastAsia" w:hAnsi="Cambria Math"/>
                <w:i/>
              </w:rPr>
            </m:ctrlPr>
          </m:accPr>
          <m:e>
            <m:r>
              <m:rPr>
                <m:sty m:val="b"/>
              </m:rPr>
              <w:rPr>
                <w:rFonts w:ascii="Cambria Math" w:eastAsiaTheme="minorEastAsia" w:hAnsi="Cambria Math"/>
              </w:rPr>
              <m:t>q</m:t>
            </m:r>
          </m:e>
        </m:acc>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n</m:t>
                </m:r>
              </m:sub>
            </m:sSub>
            <m:r>
              <w:rPr>
                <w:rFonts w:ascii="Cambria Math" w:eastAsiaTheme="minorEastAsia" w:hAnsi="Cambria Math"/>
              </w:rPr>
              <m:t>,t</m:t>
            </m:r>
          </m:e>
        </m:d>
        <m:r>
          <w:rPr>
            <w:rFonts w:ascii="Cambria Math" w:eastAsiaTheme="minorEastAsia" w:hAnsi="Cambria Math"/>
          </w:rPr>
          <m:t>.</m:t>
        </m:r>
      </m:oMath>
      <w:r>
        <w:rPr>
          <w:rFonts w:eastAsiaTheme="minorEastAsia"/>
        </w:rPr>
        <w:t xml:space="preserve"> That is,</w:t>
      </w:r>
      <m:oMath>
        <m:r>
          <m:rPr>
            <m:sty m:val="p"/>
          </m:rPr>
          <w:rPr>
            <w:rFonts w:ascii="Cambria Math" w:eastAsiaTheme="minorEastAsia" w:hAnsi="Cambria Math"/>
          </w:rPr>
          <w:br/>
        </m:r>
      </m:oMath>
      <m:oMathPara>
        <m:oMath>
          <m:r>
            <w:rPr>
              <w:rFonts w:ascii="Cambria Math" w:eastAsiaTheme="minorEastAsia" w:hAnsi="Cambria Math"/>
            </w:rPr>
            <m:t>H</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∂t</m:t>
              </m:r>
            </m:den>
          </m:f>
          <m:r>
            <w:rPr>
              <w:rFonts w:ascii="Cambria Math" w:eastAsiaTheme="minorEastAsia" w:hAnsi="Cambria Math"/>
            </w:rPr>
            <m:t>=0.</m:t>
          </m:r>
        </m:oMath>
      </m:oMathPara>
    </w:p>
    <w:p w14:paraId="74231335" w14:textId="77777777" w:rsidR="00E144E5" w:rsidRDefault="00E144E5" w:rsidP="00E144E5">
      <w:pPr>
        <w:spacing w:line="276" w:lineRule="auto"/>
        <w:rPr>
          <w:rFonts w:eastAsiaTheme="minorEastAsia"/>
        </w:rPr>
      </w:pPr>
      <w:r>
        <w:rPr>
          <w:rFonts w:eastAsiaTheme="minorEastAsia"/>
        </w:rPr>
        <w:t xml:space="preserve">The Hamilton-Jacobi equation has the form of a first-order in </w:t>
      </w:r>
      <m:oMath>
        <m:r>
          <w:rPr>
            <w:rFonts w:ascii="Cambria Math" w:eastAsiaTheme="minorEastAsia" w:hAnsi="Cambria Math"/>
          </w:rPr>
          <m:t>n+1</m:t>
        </m:r>
      </m:oMath>
      <w:r>
        <w:rPr>
          <w:rFonts w:eastAsiaTheme="minorEastAsia"/>
        </w:rPr>
        <w:t xml:space="preserve"> variables. Whatever the new momenta are (in the transformed coordinates) we know that they must be constant since </w:t>
      </w:r>
      <m:oMath>
        <m:r>
          <w:rPr>
            <w:rFonts w:ascii="Cambria Math" w:eastAsiaTheme="minorEastAsia" w:hAnsi="Cambria Math"/>
          </w:rPr>
          <m:t>K=0.</m:t>
        </m:r>
      </m:oMath>
      <w:r>
        <w:rPr>
          <w:rFonts w:eastAsiaTheme="minorEastAsia"/>
        </w:rPr>
        <w:t xml:space="preserve"> Let us suppose that a solution exists</w:t>
      </w:r>
    </w:p>
    <w:p w14:paraId="00A4C7AD" w14:textId="77777777" w:rsidR="00E144E5" w:rsidRPr="00593F15" w:rsidRDefault="00000000" w:rsidP="00E144E5">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=S=S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n+1</m:t>
                  </m:r>
                </m:sub>
              </m:sSub>
              <m:r>
                <w:rPr>
                  <w:rFonts w:ascii="Cambria Math" w:eastAsiaTheme="minorEastAsia" w:hAnsi="Cambria Math"/>
                </w:rPr>
                <m:t>, t</m:t>
              </m:r>
            </m:e>
          </m:d>
          <m:r>
            <w:rPr>
              <w:rFonts w:ascii="Cambria Math" w:eastAsiaTheme="minorEastAsia" w:hAnsi="Cambria Math"/>
            </w:rPr>
            <m:t>,</m:t>
          </m:r>
        </m:oMath>
      </m:oMathPara>
    </w:p>
    <w:p w14:paraId="4C8CEF38" w14:textId="74E45F29" w:rsidR="00E144E5" w:rsidRDefault="00E144E5" w:rsidP="00E144E5">
      <w:pPr>
        <w:spacing w:line="276" w:lineRule="auto"/>
        <w:rPr>
          <w:rFonts w:eastAsiaTheme="minorEastAsia"/>
        </w:rPr>
      </w:pPr>
      <w:r>
        <w:rPr>
          <w:rFonts w:eastAsiaTheme="minorEastAsia"/>
        </w:rPr>
        <w:t xml:space="preserve">where </w:t>
      </w:r>
      <m:oMath>
        <m:r>
          <m:rPr>
            <m:sty m:val="bi"/>
          </m:rPr>
          <w:rPr>
            <w:rFonts w:ascii="Cambria Math" w:eastAsiaTheme="minorEastAsia" w:hAnsi="Cambria Math"/>
          </w:rPr>
          <m:t>S</m:t>
        </m:r>
      </m:oMath>
      <w:r w:rsidRPr="009D3297">
        <w:rPr>
          <w:rFonts w:eastAsiaTheme="minorEastAsia"/>
          <w:b/>
        </w:rPr>
        <w:t xml:space="preserve"> is </w:t>
      </w:r>
      <w:r w:rsidRPr="009D3297">
        <w:rPr>
          <w:rFonts w:eastAsiaTheme="minorEastAsia"/>
          <w:b/>
          <w:i/>
        </w:rPr>
        <w:t>Hamilton’s principle function</w:t>
      </w:r>
      <w:r>
        <w:rPr>
          <w:rFonts w:eastAsiaTheme="minorEastAsia"/>
        </w:rPr>
        <w:t xml:space="preserve">. The quantities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n+1</m:t>
                </m:r>
              </m:sub>
            </m:sSub>
          </m:e>
        </m:d>
      </m:oMath>
      <w:r>
        <w:rPr>
          <w:rFonts w:eastAsiaTheme="minorEastAsia"/>
        </w:rPr>
        <w:t xml:space="preserve"> are </w:t>
      </w:r>
      <m:oMath>
        <m:r>
          <w:rPr>
            <w:rFonts w:ascii="Cambria Math" w:eastAsiaTheme="minorEastAsia" w:hAnsi="Cambria Math"/>
          </w:rPr>
          <m:t>n+1</m:t>
        </m:r>
      </m:oMath>
      <w:r>
        <w:rPr>
          <w:rFonts w:eastAsiaTheme="minorEastAsia"/>
        </w:rPr>
        <w:t xml:space="preserve"> independent constants of integration. One of the constants of integration is in fact irrelevant to the solution, for </w:t>
      </w:r>
      <m:oMath>
        <m:r>
          <w:rPr>
            <w:rFonts w:ascii="Cambria Math" w:eastAsiaTheme="minorEastAsia" w:hAnsi="Cambria Math"/>
          </w:rPr>
          <m:t>S</m:t>
        </m:r>
      </m:oMath>
      <w:r>
        <w:rPr>
          <w:rFonts w:eastAsiaTheme="minorEastAsia"/>
        </w:rPr>
        <w:t xml:space="preserve"> itself does not appear in the Hamilton-Jacobi equation. Hence if </w:t>
      </w:r>
      <m:oMath>
        <m:r>
          <w:rPr>
            <w:rFonts w:ascii="Cambria Math" w:eastAsiaTheme="minorEastAsia" w:hAnsi="Cambria Math"/>
          </w:rPr>
          <m:t>S</m:t>
        </m:r>
      </m:oMath>
      <w:r>
        <w:rPr>
          <w:rFonts w:eastAsiaTheme="minorEastAsia"/>
        </w:rPr>
        <w:t xml:space="preserve"> is a solution, so too is </w:t>
      </w:r>
      <m:oMath>
        <m:r>
          <w:rPr>
            <w:rFonts w:ascii="Cambria Math" w:eastAsiaTheme="minorEastAsia" w:hAnsi="Cambria Math"/>
          </w:rPr>
          <m:t>S+α,</m:t>
        </m:r>
      </m:oMath>
      <w:r>
        <w:rPr>
          <w:rFonts w:eastAsiaTheme="minorEastAsia"/>
        </w:rPr>
        <w:t xml:space="preserve"> where </w:t>
      </w:r>
      <m:oMath>
        <m:r>
          <w:rPr>
            <w:rFonts w:ascii="Cambria Math" w:eastAsiaTheme="minorEastAsia" w:hAnsi="Cambria Math"/>
          </w:rPr>
          <m:t>α</m:t>
        </m:r>
      </m:oMath>
      <w:r>
        <w:rPr>
          <w:rFonts w:eastAsiaTheme="minorEastAsia"/>
        </w:rPr>
        <w:t xml:space="preserve"> is any constant. Thus one of the </w:t>
      </w:r>
      <m:oMath>
        <m:r>
          <w:rPr>
            <w:rFonts w:ascii="Cambria Math" w:eastAsiaTheme="minorEastAsia" w:hAnsi="Cambria Math"/>
          </w:rPr>
          <m:t>n+1</m:t>
        </m:r>
      </m:oMath>
      <w:r>
        <w:rPr>
          <w:rFonts w:eastAsiaTheme="minorEastAsia"/>
        </w:rPr>
        <w:t xml:space="preserve"> constants must be an additive constant tacked on to </w:t>
      </w:r>
      <m:oMath>
        <m:r>
          <w:rPr>
            <w:rFonts w:ascii="Cambria Math" w:eastAsiaTheme="minorEastAsia" w:hAnsi="Cambria Math"/>
          </w:rPr>
          <m:t>S.</m:t>
        </m:r>
      </m:oMath>
      <w:r>
        <w:rPr>
          <w:rFonts w:eastAsiaTheme="minorEastAsia"/>
        </w:rPr>
        <w:t xml:space="preserve"> An additive constant has no importance in a generating function, since only partial derivatives of the generating function occur in the transformation equations. Hence, really, </w:t>
      </w:r>
    </w:p>
    <w:p w14:paraId="55C21A19" w14:textId="77777777" w:rsidR="00E144E5" w:rsidRPr="00BB0007" w:rsidRDefault="00E144E5" w:rsidP="00E144E5">
      <w:pPr>
        <w:spacing w:line="276" w:lineRule="auto"/>
        <w:rPr>
          <w:rFonts w:eastAsiaTheme="minorEastAsia"/>
        </w:rPr>
      </w:pPr>
      <m:oMathPara>
        <m:oMath>
          <m:r>
            <w:rPr>
              <w:rFonts w:ascii="Cambria Math" w:eastAsiaTheme="minorEastAsia" w:hAnsi="Cambria Math"/>
            </w:rPr>
            <m:t>S=S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m:t>
                  </m:r>
                </m:sub>
              </m:sSub>
              <m:r>
                <w:rPr>
                  <w:rFonts w:ascii="Cambria Math" w:eastAsiaTheme="minorEastAsia" w:hAnsi="Cambria Math"/>
                </w:rPr>
                <m:t>;t</m:t>
              </m:r>
            </m:e>
          </m:d>
          <m:r>
            <w:rPr>
              <w:rFonts w:ascii="Cambria Math" w:eastAsiaTheme="minorEastAsia" w:hAnsi="Cambria Math"/>
            </w:rPr>
            <m:t>,</m:t>
          </m:r>
        </m:oMath>
      </m:oMathPara>
    </w:p>
    <w:p w14:paraId="127025D3" w14:textId="77777777" w:rsidR="00E144E5" w:rsidRPr="00BB0007" w:rsidRDefault="00E144E5" w:rsidP="00E144E5">
      <w:pPr>
        <w:spacing w:line="276" w:lineRule="auto"/>
        <w:rPr>
          <w:rFonts w:eastAsiaTheme="minorEastAsia"/>
        </w:rPr>
      </w:pPr>
      <w:r>
        <w:rPr>
          <w:rFonts w:eastAsiaTheme="minorEastAsia"/>
        </w:rPr>
        <w:t xml:space="preserve">where none of the </w:t>
      </w:r>
      <m:oMath>
        <m:r>
          <w:rPr>
            <w:rFonts w:ascii="Cambria Math" w:eastAsiaTheme="minorEastAsia" w:hAnsi="Cambria Math"/>
          </w:rPr>
          <m:t>n</m:t>
        </m:r>
      </m:oMath>
      <w:r>
        <w:rPr>
          <w:rFonts w:eastAsiaTheme="minorEastAsia"/>
        </w:rPr>
        <w:t xml:space="preserve"> independent constants is solely additive. Then </w:t>
      </w:r>
      <m:oMath>
        <m:r>
          <w:rPr>
            <w:rFonts w:ascii="Cambria Math" w:eastAsiaTheme="minorEastAsia" w:hAnsi="Cambria Math"/>
          </w:rPr>
          <m:t>S</m:t>
        </m:r>
      </m:oMath>
      <w:r>
        <w:rPr>
          <w:rFonts w:eastAsiaTheme="minorEastAsia"/>
        </w:rPr>
        <w:t xml:space="preserve"> is of the form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q,P,t</m:t>
            </m:r>
          </m:e>
        </m:d>
        <m:r>
          <w:rPr>
            <w:rFonts w:ascii="Cambria Math" w:eastAsiaTheme="minorEastAsia" w:hAnsi="Cambria Math"/>
          </w:rPr>
          <m:t>,</m:t>
        </m:r>
      </m:oMath>
      <w:r>
        <w:rPr>
          <w:rFonts w:eastAsiaTheme="minorEastAsia"/>
        </w:rPr>
        <w:t xml:space="preserve"> for </w:t>
      </w:r>
      <m:oMath>
        <m:r>
          <w:rPr>
            <w:rFonts w:ascii="Cambria Math" w:eastAsiaTheme="minorEastAsia" w:hAnsi="Cambria Math"/>
          </w:rPr>
          <m:t>S</m:t>
        </m:r>
      </m:oMath>
      <w:r>
        <w:rPr>
          <w:rFonts w:eastAsiaTheme="minorEastAsia"/>
        </w:rPr>
        <w:t xml:space="preserve"> is a function of </w:t>
      </w:r>
      <m:oMath>
        <m:r>
          <w:rPr>
            <w:rFonts w:ascii="Cambria Math" w:eastAsiaTheme="minorEastAsia" w:hAnsi="Cambria Math"/>
          </w:rPr>
          <m:t>n</m:t>
        </m:r>
      </m:oMath>
      <w:r>
        <w:rPr>
          <w:rFonts w:eastAsiaTheme="minorEastAsia"/>
        </w:rPr>
        <w:t xml:space="preserve"> coordinates, time, and </w:t>
      </w:r>
      <m:oMath>
        <m:r>
          <w:rPr>
            <w:rFonts w:ascii="Cambria Math" w:eastAsiaTheme="minorEastAsia" w:hAnsi="Cambria Math"/>
          </w:rPr>
          <m:t>n</m:t>
        </m:r>
      </m:oMath>
      <w:r>
        <w:rPr>
          <w:rFonts w:eastAsiaTheme="minorEastAsia"/>
        </w:rPr>
        <w:t xml:space="preserve"> independent quantities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m:t>
        </m:r>
      </m:oMath>
      <w:r>
        <w:rPr>
          <w:rFonts w:eastAsiaTheme="minorEastAsia"/>
        </w:rPr>
        <w:t xml:space="preserve"> We are therefore at liberty (mathematically) to take the </w:t>
      </w:r>
      <m:oMath>
        <m:r>
          <w:rPr>
            <w:rFonts w:ascii="Cambria Math" w:eastAsiaTheme="minorEastAsia" w:hAnsi="Cambria Math"/>
          </w:rPr>
          <m:t>n</m:t>
        </m:r>
      </m:oMath>
      <w:r>
        <w:rPr>
          <w:rFonts w:eastAsiaTheme="minorEastAsia"/>
        </w:rPr>
        <w:t xml:space="preserve"> constants of integration to be the new (constant) momenta: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m:t>
        </m:r>
      </m:oMath>
    </w:p>
    <w:p w14:paraId="7367C2FA" w14:textId="77777777" w:rsidR="00E144E5" w:rsidRDefault="00E144E5" w:rsidP="00E144E5">
      <w:pPr>
        <w:spacing w:line="276" w:lineRule="auto"/>
        <w:rPr>
          <w:rFonts w:eastAsiaTheme="minorEastAsia"/>
        </w:rPr>
      </w:pPr>
      <w:r>
        <w:rPr>
          <w:rFonts w:eastAsiaTheme="minorEastAsia"/>
        </w:rPr>
        <w:t xml:space="preserve">Such a choice doesn’t contradict the original assertion that the new momenta are connected with the initial values of </w:t>
      </w:r>
      <m:oMath>
        <m:r>
          <w:rPr>
            <w:rFonts w:ascii="Cambria Math" w:eastAsiaTheme="minorEastAsia" w:hAnsi="Cambria Math"/>
          </w:rPr>
          <m:t>q</m:t>
        </m:r>
      </m:oMath>
      <w:r>
        <w:rPr>
          <w:rFonts w:eastAsiaTheme="minorEastAsia"/>
        </w:rPr>
        <w:t xml:space="preserve"> and </w:t>
      </w:r>
      <m:oMath>
        <m:r>
          <w:rPr>
            <w:rFonts w:ascii="Cambria Math" w:eastAsiaTheme="minorEastAsia" w:hAnsi="Cambria Math"/>
          </w:rPr>
          <m:t>p</m:t>
        </m:r>
      </m:oMath>
      <w:r>
        <w:rPr>
          <w:rFonts w:eastAsiaTheme="minorEastAsia"/>
        </w:rPr>
        <w:t xml:space="preserve"> at time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oMath>
      <w:r>
        <w:rPr>
          <w:rFonts w:eastAsiaTheme="minorEastAsia"/>
        </w:rPr>
        <w:t xml:space="preserve"> Then the </w:t>
      </w:r>
      <m:oMath>
        <m:r>
          <w:rPr>
            <w:rFonts w:ascii="Cambria Math" w:eastAsiaTheme="minorEastAsia" w:hAnsi="Cambria Math"/>
          </w:rPr>
          <m:t>n</m:t>
        </m:r>
      </m:oMath>
      <w:r>
        <w:rPr>
          <w:rFonts w:eastAsiaTheme="minorEastAsia"/>
        </w:rPr>
        <w:t xml:space="preserve"> transformation equations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oMath>
      <w:r>
        <w:rPr>
          <w:rFonts w:eastAsiaTheme="minorEastAsia"/>
        </w:rPr>
        <w:t xml:space="preserve"> can now be written as</w:t>
      </w:r>
    </w:p>
    <w:p w14:paraId="6EAFDAEB" w14:textId="77777777" w:rsidR="00E144E5" w:rsidRDefault="00000000" w:rsidP="00E144E5">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q,α,t</m:t>
                  </m:r>
                </m:e>
              </m:d>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m:t>
          </m:r>
        </m:oMath>
      </m:oMathPara>
    </w:p>
    <w:p w14:paraId="6B6E4B00" w14:textId="77777777" w:rsidR="00E144E5" w:rsidRDefault="00E144E5" w:rsidP="00E144E5">
      <w:pPr>
        <w:spacing w:line="276" w:lineRule="auto"/>
        <w:rPr>
          <w:rFonts w:eastAsiaTheme="minorEastAsia"/>
        </w:rPr>
      </w:pPr>
      <w:r>
        <w:rPr>
          <w:rFonts w:eastAsiaTheme="minorEastAsia"/>
        </w:rPr>
        <w:t xml:space="preserve">where the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oMath>
      <w:r>
        <w:rPr>
          <w:rFonts w:eastAsiaTheme="minorEastAsia"/>
        </w:rPr>
        <w:t xml:space="preserve"> and </w:t>
      </w:r>
      <m:oMath>
        <m:r>
          <w:rPr>
            <w:rFonts w:ascii="Cambria Math" w:eastAsiaTheme="minorEastAsia" w:hAnsi="Cambria Math"/>
          </w:rPr>
          <m:t>α</m:t>
        </m:r>
      </m:oMath>
      <w:r>
        <w:rPr>
          <w:rFonts w:eastAsiaTheme="minorEastAsia"/>
        </w:rPr>
        <w:t xml:space="preserve"> stand for the complete set of quantities. At time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oMath>
      <w:r>
        <w:rPr>
          <w:rFonts w:eastAsiaTheme="minorEastAsia"/>
        </w:rPr>
        <w:t xml:space="preserve"> these constitute </w:t>
      </w:r>
      <m:oMath>
        <m:r>
          <w:rPr>
            <w:rFonts w:ascii="Cambria Math" w:eastAsiaTheme="minorEastAsia" w:hAnsi="Cambria Math"/>
          </w:rPr>
          <m:t>n</m:t>
        </m:r>
      </m:oMath>
      <w:r>
        <w:rPr>
          <w:rFonts w:eastAsiaTheme="minorEastAsia"/>
        </w:rPr>
        <w:t xml:space="preserve"> equations relating the</w:t>
      </w:r>
      <m:oMath>
        <m:r>
          <w:rPr>
            <w:rFonts w:ascii="Cambria Math" w:eastAsiaTheme="minorEastAsia" w:hAnsi="Cambria Math"/>
          </w:rPr>
          <m:t xml:space="preserve"> n</m:t>
        </m:r>
      </m:oMath>
      <w:r>
        <w:rPr>
          <w:rFonts w:eastAsiaTheme="minorEastAsia"/>
        </w:rPr>
        <w:t xml:space="preserve"> </w:t>
      </w:r>
      <m:oMath>
        <m:r>
          <w:rPr>
            <w:rFonts w:ascii="Cambria Math" w:eastAsiaTheme="minorEastAsia" w:hAnsi="Cambria Math"/>
          </w:rPr>
          <m:t>α'</m:t>
        </m:r>
        <m:r>
          <m:rPr>
            <m:sty m:val="p"/>
          </m:rPr>
          <w:rPr>
            <w:rFonts w:ascii="Cambria Math" w:eastAsiaTheme="minorEastAsia" w:hAnsi="Cambria Math"/>
          </w:rPr>
          <m:t>s</m:t>
        </m:r>
      </m:oMath>
      <w:r>
        <w:rPr>
          <w:rFonts w:eastAsiaTheme="minorEastAsia"/>
        </w:rPr>
        <w:t xml:space="preserve"> with the initial values of </w:t>
      </w:r>
      <m:oMath>
        <m:r>
          <w:rPr>
            <w:rFonts w:ascii="Cambria Math" w:eastAsiaTheme="minorEastAsia" w:hAnsi="Cambria Math"/>
          </w:rPr>
          <m:t>q</m:t>
        </m:r>
      </m:oMath>
      <w:r>
        <w:rPr>
          <w:rFonts w:eastAsiaTheme="minorEastAsia"/>
        </w:rPr>
        <w:t xml:space="preserve"> and </w:t>
      </w:r>
      <m:oMath>
        <m:r>
          <w:rPr>
            <w:rFonts w:ascii="Cambria Math" w:eastAsiaTheme="minorEastAsia" w:hAnsi="Cambria Math"/>
          </w:rPr>
          <m:t>p</m:t>
        </m:r>
      </m:oMath>
      <w:r>
        <w:rPr>
          <w:rFonts w:eastAsiaTheme="minorEastAsia"/>
        </w:rPr>
        <w:t>, thus enabling one to evaluate the constants of integration in terms of the specific initial conditions. Then the other half of the equations of transformation, which provide the new constant coordinates (review example 2), appear as</w:t>
      </w:r>
    </w:p>
    <w:p w14:paraId="014032EB" w14:textId="1D4D74A3" w:rsidR="00E144E5" w:rsidRPr="00A42505" w:rsidRDefault="00000000" w:rsidP="00E144E5">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q,α,t</m:t>
                  </m:r>
                </m:e>
              </m:d>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r>
            <w:rPr>
              <w:rFonts w:ascii="Cambria Math" w:eastAsiaTheme="minorEastAsia" w:hAnsi="Cambria Math"/>
            </w:rPr>
            <m:t>.</m:t>
          </m:r>
        </m:oMath>
      </m:oMathPara>
    </w:p>
    <w:p w14:paraId="16EE14DA" w14:textId="77777777" w:rsidR="00E144E5" w:rsidRDefault="00E144E5" w:rsidP="00E144E5">
      <w:pPr>
        <w:spacing w:line="276" w:lineRule="auto"/>
        <w:rPr>
          <w:rFonts w:eastAsiaTheme="minorEastAsia"/>
        </w:rPr>
      </w:pPr>
      <w:r>
        <w:rPr>
          <w:rFonts w:eastAsiaTheme="minorEastAsia"/>
        </w:rPr>
        <w:t xml:space="preserve">The constant </w:t>
      </w:r>
      <m:oMath>
        <m:r>
          <w:rPr>
            <w:rFonts w:ascii="Cambria Math" w:eastAsiaTheme="minorEastAsia" w:hAnsi="Cambria Math"/>
          </w:rPr>
          <m:t>β'</m:t>
        </m:r>
        <m:r>
          <m:rPr>
            <m:sty m:val="p"/>
          </m:rPr>
          <w:rPr>
            <w:rFonts w:ascii="Cambria Math" w:eastAsiaTheme="minorEastAsia" w:hAnsi="Cambria Math"/>
          </w:rPr>
          <m:t>s</m:t>
        </m:r>
      </m:oMath>
      <w:r>
        <w:rPr>
          <w:rFonts w:eastAsiaTheme="minorEastAsia"/>
        </w:rPr>
        <w:t xml:space="preserve"> can be similarly obtained from the initial conditions, simply by calculating the value of the right side of the above equation at time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oMath>
      <w:r>
        <w:rPr>
          <w:rFonts w:eastAsiaTheme="minorEastAsia"/>
        </w:rPr>
        <w:t xml:space="preserve"> with the known initial values of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oMath>
      <w:r>
        <w:rPr>
          <w:rFonts w:eastAsiaTheme="minorEastAsia"/>
        </w:rPr>
        <w:t xml:space="preserve"> That is, the equation above can be “turned inside out” to furnish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j</m:t>
            </m:r>
          </m:sub>
        </m:sSub>
      </m:oMath>
      <w:r>
        <w:rPr>
          <w:rFonts w:eastAsiaTheme="minorEastAsia"/>
        </w:rPr>
        <w:t xml:space="preserve"> in terms of </w:t>
      </w:r>
      <m:oMath>
        <m:r>
          <w:rPr>
            <w:rFonts w:ascii="Cambria Math" w:eastAsiaTheme="minorEastAsia" w:hAnsi="Cambria Math"/>
          </w:rPr>
          <m:t xml:space="preserve">α, β, </m:t>
        </m:r>
      </m:oMath>
      <w:r>
        <w:rPr>
          <w:rFonts w:eastAsiaTheme="minorEastAsia"/>
        </w:rPr>
        <w:t xml:space="preserve">and </w:t>
      </w:r>
      <m:oMath>
        <m:r>
          <w:rPr>
            <w:rFonts w:ascii="Cambria Math" w:eastAsiaTheme="minorEastAsia" w:hAnsi="Cambria Math"/>
          </w:rPr>
          <m:t>t:</m:t>
        </m:r>
      </m:oMath>
    </w:p>
    <w:p w14:paraId="46A29A81" w14:textId="77777777" w:rsidR="00E144E5" w:rsidRPr="00A42505" w:rsidRDefault="00000000" w:rsidP="00E144E5">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α,β,t</m:t>
              </m:r>
            </m:e>
          </m:d>
          <m:r>
            <w:rPr>
              <w:rFonts w:ascii="Cambria Math" w:eastAsiaTheme="minorEastAsia" w:hAnsi="Cambria Math"/>
            </w:rPr>
            <m:t>,</m:t>
          </m:r>
        </m:oMath>
      </m:oMathPara>
    </w:p>
    <w:p w14:paraId="670E2BC1" w14:textId="77777777" w:rsidR="00E144E5" w:rsidRDefault="00E144E5" w:rsidP="00E144E5">
      <w:pPr>
        <w:spacing w:line="276" w:lineRule="auto"/>
        <w:rPr>
          <w:rFonts w:eastAsiaTheme="minorEastAsia"/>
        </w:rPr>
      </w:pPr>
      <w:r>
        <w:rPr>
          <w:rFonts w:eastAsiaTheme="minorEastAsia"/>
        </w:rPr>
        <w:t xml:space="preserve">which solves the problem of giving the coordinates as functions of the time and the initial conditions. After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=∂S(q,α,t)/∂q,</m:t>
        </m:r>
      </m:oMath>
      <w:r>
        <w:rPr>
          <w:rFonts w:eastAsiaTheme="minorEastAsia"/>
        </w:rPr>
        <w:t xml:space="preserve"> has been performed,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α,β,t</m:t>
            </m:r>
          </m:e>
        </m:d>
      </m:oMath>
      <w:r>
        <w:rPr>
          <w:rFonts w:eastAsiaTheme="minorEastAsia"/>
        </w:rPr>
        <w:t xml:space="preserve"> may be substituted for the </w:t>
      </w:r>
      <m:oMath>
        <m:r>
          <w:rPr>
            <w:rFonts w:ascii="Cambria Math" w:eastAsiaTheme="minorEastAsia" w:hAnsi="Cambria Math"/>
          </w:rPr>
          <m:t>q'</m:t>
        </m:r>
        <m:r>
          <m:rPr>
            <m:sty m:val="p"/>
          </m:rPr>
          <w:rPr>
            <w:rFonts w:ascii="Cambria Math" w:eastAsiaTheme="minorEastAsia" w:hAnsi="Cambria Math"/>
          </w:rPr>
          <m:t>s</m:t>
        </m:r>
      </m:oMath>
      <w:r>
        <w:rPr>
          <w:rFonts w:eastAsiaTheme="minorEastAsia"/>
        </w:rPr>
        <w:t xml:space="preserve">, thus giving the momenta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Pr>
          <w:rFonts w:eastAsiaTheme="minorEastAsia"/>
        </w:rPr>
        <w:t xml:space="preserve"> as functions of </w:t>
      </w:r>
      <m:oMath>
        <m:r>
          <w:rPr>
            <w:rFonts w:ascii="Cambria Math" w:eastAsiaTheme="minorEastAsia" w:hAnsi="Cambria Math"/>
          </w:rPr>
          <m:t>α, β,</m:t>
        </m:r>
      </m:oMath>
      <w:r>
        <w:rPr>
          <w:rFonts w:eastAsiaTheme="minorEastAsia"/>
        </w:rPr>
        <w:t xml:space="preserve"> and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α, β,t</m:t>
            </m:r>
          </m:e>
        </m:d>
        <m:r>
          <w:rPr>
            <w:rFonts w:ascii="Cambria Math" w:eastAsiaTheme="minorEastAsia" w:hAnsi="Cambria Math"/>
          </w:rPr>
          <m:t>.</m:t>
        </m:r>
      </m:oMath>
      <w:r>
        <w:rPr>
          <w:rFonts w:eastAsiaTheme="minorEastAsia"/>
        </w:rPr>
        <w:t xml:space="preserve"> With the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j</m:t>
            </m:r>
          </m:sub>
        </m:sSub>
        <m:r>
          <w:rPr>
            <w:rFonts w:ascii="Cambria Math" w:eastAsiaTheme="minorEastAsia" w:hAnsi="Cambria Math"/>
          </w:rPr>
          <m:t>'</m:t>
        </m:r>
        <m:r>
          <m:rPr>
            <m:sty m:val="p"/>
          </m:rPr>
          <w:rPr>
            <w:rFonts w:ascii="Cambria Math" w:eastAsiaTheme="minorEastAsia" w:hAnsi="Cambria Math"/>
          </w:rPr>
          <m:t>s</m:t>
        </m:r>
      </m:oMath>
      <w:r>
        <w:rPr>
          <w:rFonts w:eastAsiaTheme="minorEastAsia"/>
        </w:rPr>
        <w:t xml:space="preserve"> and the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r>
          <m:rPr>
            <m:sty m:val="p"/>
          </m:rPr>
          <w:rPr>
            <w:rFonts w:ascii="Cambria Math" w:eastAsiaTheme="minorEastAsia" w:hAnsi="Cambria Math"/>
          </w:rPr>
          <m:t>s</m:t>
        </m:r>
      </m:oMath>
      <w:r>
        <w:rPr>
          <w:rFonts w:eastAsiaTheme="minorEastAsia"/>
        </w:rPr>
        <w:t xml:space="preserve"> we have the complete solution of Hamilton’s equation of motion.</w:t>
      </w:r>
    </w:p>
    <w:p w14:paraId="25B16807" w14:textId="2E8BAB6D" w:rsidR="00E144E5" w:rsidRDefault="00E144E5" w:rsidP="00E144E5">
      <w:pPr>
        <w:spacing w:line="276" w:lineRule="auto"/>
        <w:rPr>
          <w:rFonts w:eastAsiaTheme="minorEastAsia"/>
        </w:rPr>
      </w:pPr>
      <w:r>
        <w:rPr>
          <w:rFonts w:eastAsiaTheme="minorEastAsia"/>
        </w:rPr>
        <w:t xml:space="preserve">Hamilton’s principle function </w:t>
      </w:r>
      <m:oMath>
        <m:r>
          <w:rPr>
            <w:rFonts w:ascii="Cambria Math" w:eastAsiaTheme="minorEastAsia" w:hAnsi="Cambria Math"/>
          </w:rPr>
          <m:t>S</m:t>
        </m:r>
      </m:oMath>
      <w:r>
        <w:rPr>
          <w:rFonts w:eastAsiaTheme="minorEastAsia"/>
        </w:rPr>
        <w:t xml:space="preserve"> is thus the generator of a canonical transformation to constant coordinates and momenta</w:t>
      </w:r>
      <w:r w:rsidR="00DE2FBD">
        <w:rPr>
          <w:rFonts w:eastAsiaTheme="minorEastAsia"/>
        </w:rPr>
        <w:t xml:space="preserve"> </w:t>
      </w:r>
      <w:r>
        <w:rPr>
          <w:rFonts w:eastAsiaTheme="minorEastAsia"/>
        </w:rPr>
        <w:t xml:space="preserve">that solves the mechanical problem. Mathematically, we could just as well have chosen </w:t>
      </w:r>
      <m:oMath>
        <m:r>
          <w:rPr>
            <w:rFonts w:ascii="Cambria Math" w:eastAsiaTheme="minorEastAsia" w:hAnsi="Cambria Math"/>
          </w:rPr>
          <m:t>n</m:t>
        </m:r>
      </m:oMath>
      <w:r>
        <w:rPr>
          <w:rFonts w:eastAsiaTheme="minorEastAsia"/>
        </w:rPr>
        <w:t xml:space="preserve"> quantities </w:t>
      </w:r>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m:t>
            </m:r>
          </m:sub>
        </m:sSub>
      </m:oMath>
      <w:r>
        <w:rPr>
          <w:rFonts w:eastAsiaTheme="minorEastAsia"/>
        </w:rPr>
        <w:t xml:space="preserve"> which are independent functions of the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oMath>
      <w:r>
        <w:rPr>
          <w:rFonts w:eastAsiaTheme="minorEastAsia"/>
        </w:rPr>
        <w:t xml:space="preserve"> constants of integration and then proceeded pretty much as before (see Goldstein p. 441).</w:t>
      </w:r>
    </w:p>
    <w:p w14:paraId="21F09103" w14:textId="77777777" w:rsidR="00E144E5" w:rsidRDefault="00E144E5" w:rsidP="00E144E5">
      <w:pPr>
        <w:spacing w:line="276" w:lineRule="auto"/>
        <w:rPr>
          <w:rFonts w:eastAsiaTheme="minorEastAsia"/>
        </w:rPr>
      </w:pPr>
      <w:r>
        <w:rPr>
          <w:rFonts w:eastAsiaTheme="minorEastAsia"/>
        </w:rPr>
        <w:t xml:space="preserve">Let us consider the physical meaning of the total time derivative of </w:t>
      </w:r>
      <m:oMath>
        <m:r>
          <w:rPr>
            <w:rFonts w:ascii="Cambria Math" w:eastAsiaTheme="minorEastAsia" w:hAnsi="Cambria Math"/>
          </w:rPr>
          <m:t>S.</m:t>
        </m:r>
      </m:oMath>
    </w:p>
    <w:p w14:paraId="24F7E9F9" w14:textId="77777777" w:rsidR="00E144E5" w:rsidRPr="00A45670" w:rsidRDefault="00000000" w:rsidP="00E144E5">
      <w:pPr>
        <w:spacing w:line="276" w:lineRule="auto"/>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dS</m:t>
              </m:r>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∂t</m:t>
              </m:r>
            </m:den>
          </m:f>
          <m:r>
            <w:rPr>
              <w:rFonts w:ascii="Cambria Math" w:eastAsiaTheme="minorEastAsia" w:hAnsi="Cambria Math"/>
            </w:rPr>
            <m:t>,</m:t>
          </m:r>
        </m:oMath>
      </m:oMathPara>
    </w:p>
    <w:p w14:paraId="55D7ACAE" w14:textId="77777777" w:rsidR="00E144E5" w:rsidRDefault="00E144E5" w:rsidP="00E144E5">
      <w:pPr>
        <w:spacing w:line="276" w:lineRule="auto"/>
        <w:rPr>
          <w:rFonts w:eastAsiaTheme="minorEastAsia"/>
        </w:rPr>
      </w:pPr>
      <w:r>
        <w:rPr>
          <w:rFonts w:eastAsiaTheme="minorEastAsia"/>
        </w:rPr>
        <w:t xml:space="preserve">since the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r>
          <m:rPr>
            <m:sty m:val="p"/>
          </m:rPr>
          <w:rPr>
            <w:rFonts w:ascii="Cambria Math" w:eastAsiaTheme="minorEastAsia" w:hAnsi="Cambria Math"/>
          </w:rPr>
          <m:t>s</m:t>
        </m:r>
      </m:oMath>
      <w:r>
        <w:rPr>
          <w:rFonts w:eastAsiaTheme="minorEastAsia"/>
        </w:rPr>
        <w:t xml:space="preserve"> are constants in time. From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=∂S(q,α,t)/∂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oMath>
      <w:r>
        <w:rPr>
          <w:rFonts w:eastAsiaTheme="minorEastAsia"/>
        </w:rPr>
        <w:t xml:space="preserve"> and the Hamilton-Jacobi equation, we get</w:t>
      </w:r>
    </w:p>
    <w:p w14:paraId="4E086407" w14:textId="77777777" w:rsidR="00E144E5" w:rsidRPr="00351478" w:rsidRDefault="00000000" w:rsidP="00E144E5">
      <w:pPr>
        <w:spacing w:line="276" w:lineRule="auto"/>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dS</m:t>
              </m:r>
            </m:num>
            <m:den>
              <m:r>
                <w:rPr>
                  <w:rFonts w:ascii="Cambria Math" w:eastAsiaTheme="minorEastAsia" w:hAnsi="Cambria Math"/>
                </w:rPr>
                <m:t>dt</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-H=L,</m:t>
          </m:r>
        </m:oMath>
      </m:oMathPara>
    </w:p>
    <w:p w14:paraId="32F2520F" w14:textId="77777777" w:rsidR="00E144E5" w:rsidRDefault="00E144E5" w:rsidP="00E144E5">
      <w:pPr>
        <w:spacing w:line="276" w:lineRule="auto"/>
        <w:rPr>
          <w:rFonts w:eastAsiaTheme="minorEastAsia"/>
        </w:rPr>
      </w:pPr>
      <w:r>
        <w:rPr>
          <w:rFonts w:eastAsiaTheme="minorEastAsia"/>
        </w:rPr>
        <w:t xml:space="preserve">so that Hamilton’s principle function differs at most from the indefinite time integral of </w:t>
      </w:r>
      <m:oMath>
        <m:r>
          <w:rPr>
            <w:rFonts w:ascii="Cambria Math" w:eastAsiaTheme="minorEastAsia" w:hAnsi="Cambria Math"/>
          </w:rPr>
          <m:t>L</m:t>
        </m:r>
      </m:oMath>
      <w:r>
        <w:rPr>
          <w:rFonts w:eastAsiaTheme="minorEastAsia"/>
        </w:rPr>
        <w:t xml:space="preserve"> only by a constant:</w:t>
      </w:r>
    </w:p>
    <w:p w14:paraId="1542EA69" w14:textId="77777777" w:rsidR="00E144E5" w:rsidRPr="00351478" w:rsidRDefault="00E144E5" w:rsidP="00E144E5">
      <w:pPr>
        <w:spacing w:line="276" w:lineRule="auto"/>
        <w:rPr>
          <w:rFonts w:eastAsiaTheme="minorEastAsia"/>
        </w:rPr>
      </w:pPr>
      <m:oMathPara>
        <m:oMath>
          <m:r>
            <w:rPr>
              <w:rFonts w:ascii="Cambria Math" w:eastAsiaTheme="minorEastAsia" w:hAnsi="Cambria Math"/>
            </w:rPr>
            <m:t>S=</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Ldt</m:t>
              </m:r>
            </m:e>
          </m:nary>
          <m:r>
            <w:rPr>
              <w:rFonts w:ascii="Cambria Math" w:eastAsiaTheme="minorEastAsia" w:hAnsi="Cambria Math"/>
            </w:rPr>
            <m:t>+</m:t>
          </m:r>
          <m:r>
            <m:rPr>
              <m:sty m:val="p"/>
            </m:rPr>
            <w:rPr>
              <w:rFonts w:ascii="Cambria Math" w:eastAsiaTheme="minorEastAsia" w:hAnsi="Cambria Math"/>
            </w:rPr>
            <m:t>constant.</m:t>
          </m:r>
        </m:oMath>
      </m:oMathPara>
    </w:p>
    <w:p w14:paraId="43277345" w14:textId="77777777" w:rsidR="00E144E5" w:rsidRDefault="00E144E5" w:rsidP="00E144E5">
      <w:pPr>
        <w:spacing w:line="276" w:lineRule="auto"/>
        <w:rPr>
          <w:rFonts w:eastAsiaTheme="minorEastAsia"/>
        </w:rPr>
      </w:pPr>
      <w:r>
        <w:rPr>
          <w:rFonts w:eastAsiaTheme="minorEastAsia"/>
        </w:rPr>
        <w:t xml:space="preserve">Now, Hamilton’s principle is a statement about the definite integral of </w:t>
      </w:r>
      <m:oMath>
        <m:r>
          <w:rPr>
            <w:rFonts w:ascii="Cambria Math" w:eastAsiaTheme="minorEastAsia" w:hAnsi="Cambria Math"/>
          </w:rPr>
          <m:t>L</m:t>
        </m:r>
      </m:oMath>
      <w:r>
        <w:rPr>
          <w:rFonts w:eastAsiaTheme="minorEastAsia"/>
        </w:rPr>
        <w:t xml:space="preserve"> and from it we obtained the solution of the problem via the Lagrange equations. Here the same action integral in an indefinite form, furnishes another way of solving the problem. </w:t>
      </w:r>
    </w:p>
    <w:p w14:paraId="5B7DEF96" w14:textId="5C4AE38C" w:rsidR="00E144E5" w:rsidRDefault="00E144E5" w:rsidP="00E144E5">
      <w:pPr>
        <w:spacing w:line="276" w:lineRule="auto"/>
        <w:rPr>
          <w:rFonts w:eastAsiaTheme="minorEastAsia"/>
        </w:rPr>
      </w:pPr>
      <w:r w:rsidRPr="00351478">
        <w:rPr>
          <w:rFonts w:eastAsiaTheme="minorEastAsia"/>
          <w:u w:val="single"/>
        </w:rPr>
        <w:t>Example</w:t>
      </w:r>
      <w:r>
        <w:rPr>
          <w:rFonts w:eastAsiaTheme="minorEastAsia"/>
        </w:rPr>
        <w:t>. The</w:t>
      </w:r>
      <w:r w:rsidR="00DE2FBD">
        <w:rPr>
          <w:rFonts w:eastAsiaTheme="minorEastAsia"/>
        </w:rPr>
        <w:t xml:space="preserve"> Harmonic Oscillator Problem as an Example of t</w:t>
      </w:r>
      <w:r>
        <w:rPr>
          <w:rFonts w:eastAsiaTheme="minorEastAsia"/>
        </w:rPr>
        <w:t>he Hamilton-Jacobi Method. Recall</w:t>
      </w:r>
    </w:p>
    <w:p w14:paraId="095D3F50" w14:textId="77777777" w:rsidR="00E144E5" w:rsidRPr="00A41A76" w:rsidRDefault="00E144E5" w:rsidP="00E144E5">
      <w:pPr>
        <w:spacing w:line="276" w:lineRule="auto"/>
        <w:rPr>
          <w:rFonts w:eastAsiaTheme="minorEastAsia"/>
        </w:rPr>
      </w:pPr>
      <m:oMathPara>
        <m:oMath>
          <m:r>
            <w:rPr>
              <w:rFonts w:ascii="Cambria Math" w:eastAsiaTheme="minorEastAsia" w:hAnsi="Cambria Math"/>
            </w:rPr>
            <m:t>H=</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e>
          </m:d>
          <m:r>
            <w:rPr>
              <w:rFonts w:ascii="Cambria Math" w:eastAsiaTheme="minorEastAsia" w:hAnsi="Cambria Math"/>
            </w:rPr>
            <m:t>≡E,</m:t>
          </m:r>
        </m:oMath>
      </m:oMathPara>
    </w:p>
    <w:p w14:paraId="5952902A" w14:textId="77777777" w:rsidR="00E144E5" w:rsidRDefault="00E144E5" w:rsidP="00E144E5">
      <w:pPr>
        <w:spacing w:line="276" w:lineRule="auto"/>
        <w:rPr>
          <w:rFonts w:eastAsiaTheme="minorEastAsia"/>
        </w:rPr>
      </w:pPr>
      <w:r>
        <w:rPr>
          <w:rFonts w:eastAsiaTheme="minorEastAsia"/>
        </w:rPr>
        <w:t xml:space="preserve">where </w:t>
      </w:r>
    </w:p>
    <w:p w14:paraId="4F718CA0" w14:textId="77777777" w:rsidR="00E144E5" w:rsidRPr="008B2931" w:rsidRDefault="00E144E5" w:rsidP="00E144E5">
      <w:pPr>
        <w:spacing w:line="276" w:lineRule="auto"/>
        <w:rPr>
          <w:rFonts w:eastAsiaTheme="minorEastAsia"/>
        </w:rPr>
      </w:pPr>
      <m:oMathPara>
        <m:oMath>
          <m:r>
            <w:rPr>
              <w:rFonts w:ascii="Cambria Math" w:eastAsiaTheme="minorEastAsia" w:hAnsi="Cambria Math"/>
            </w:rPr>
            <m:t>ω=</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rad>
          <m:r>
            <w:rPr>
              <w:rFonts w:ascii="Cambria Math" w:eastAsiaTheme="minorEastAsia" w:hAnsi="Cambria Math"/>
            </w:rPr>
            <m:t>.</m:t>
          </m:r>
        </m:oMath>
      </m:oMathPara>
    </w:p>
    <w:p w14:paraId="522CA925" w14:textId="77777777" w:rsidR="00E144E5" w:rsidRDefault="00E144E5" w:rsidP="00E144E5">
      <w:pPr>
        <w:spacing w:line="276" w:lineRule="auto"/>
        <w:rPr>
          <w:rFonts w:eastAsiaTheme="minorEastAsia"/>
        </w:rPr>
      </w:pPr>
      <w:r>
        <w:rPr>
          <w:rFonts w:eastAsiaTheme="minorEastAsia"/>
        </w:rPr>
        <w:t xml:space="preserve">The Hamilton-Jacobi equation for </w:t>
      </w:r>
      <m:oMath>
        <m:r>
          <w:rPr>
            <w:rFonts w:ascii="Cambria Math" w:eastAsiaTheme="minorEastAsia" w:hAnsi="Cambria Math"/>
          </w:rPr>
          <m:t>S</m:t>
        </m:r>
      </m:oMath>
      <w:r>
        <w:rPr>
          <w:rFonts w:eastAsiaTheme="minorEastAsia"/>
        </w:rPr>
        <w:t xml:space="preserve"> is obtained by setting </w:t>
      </w:r>
      <m:oMath>
        <m:r>
          <w:rPr>
            <w:rFonts w:ascii="Cambria Math" w:eastAsiaTheme="minorEastAsia" w:hAnsi="Cambria Math"/>
          </w:rPr>
          <m:t>p</m:t>
        </m:r>
      </m:oMath>
      <w:r>
        <w:rPr>
          <w:rFonts w:eastAsiaTheme="minorEastAsia"/>
        </w:rPr>
        <w:t xml:space="preserve"> to </w:t>
      </w:r>
      <m:oMath>
        <m:r>
          <w:rPr>
            <w:rFonts w:ascii="Cambria Math" w:eastAsiaTheme="minorEastAsia" w:hAnsi="Cambria Math"/>
          </w:rPr>
          <m:t>∂S/∂q</m:t>
        </m:r>
      </m:oMath>
      <w:r>
        <w:rPr>
          <w:rFonts w:eastAsiaTheme="minorEastAsia"/>
        </w:rPr>
        <w:t xml:space="preserve"> and substituting in the Hamiltonian:</w:t>
      </w:r>
    </w:p>
    <w:p w14:paraId="1661D42C" w14:textId="77777777" w:rsidR="00E144E5" w:rsidRPr="008B2931" w:rsidRDefault="00000000" w:rsidP="00E144E5">
      <w:pPr>
        <w:spacing w:line="276" w:lineRule="auto"/>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m:t>
              </m:r>
            </m:den>
          </m:f>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∂q</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∂t</m:t>
              </m:r>
            </m:den>
          </m:f>
          <m:r>
            <w:rPr>
              <w:rFonts w:ascii="Cambria Math" w:eastAsiaTheme="minorEastAsia" w:hAnsi="Cambria Math"/>
            </w:rPr>
            <m:t>=0.</m:t>
          </m:r>
        </m:oMath>
      </m:oMathPara>
    </w:p>
    <w:p w14:paraId="42156CC2" w14:textId="77777777" w:rsidR="00E144E5" w:rsidRDefault="00E144E5" w:rsidP="00E144E5">
      <w:pPr>
        <w:spacing w:line="276" w:lineRule="auto"/>
        <w:rPr>
          <w:rFonts w:eastAsiaTheme="minorEastAsia"/>
        </w:rPr>
      </w:pPr>
      <w:r>
        <w:rPr>
          <w:rFonts w:eastAsiaTheme="minorEastAsia"/>
        </w:rPr>
        <w:t xml:space="preserve">Since the explicit dependence of </w:t>
      </w:r>
      <m:oMath>
        <m:r>
          <w:rPr>
            <w:rFonts w:ascii="Cambria Math" w:eastAsiaTheme="minorEastAsia" w:hAnsi="Cambria Math"/>
          </w:rPr>
          <m:t>S</m:t>
        </m:r>
      </m:oMath>
      <w:r>
        <w:rPr>
          <w:rFonts w:eastAsiaTheme="minorEastAsia"/>
        </w:rPr>
        <w:t xml:space="preserve"> on </w:t>
      </w:r>
      <m:oMath>
        <m:r>
          <w:rPr>
            <w:rFonts w:ascii="Cambria Math" w:eastAsiaTheme="minorEastAsia" w:hAnsi="Cambria Math"/>
          </w:rPr>
          <m:t>t</m:t>
        </m:r>
      </m:oMath>
      <w:r>
        <w:rPr>
          <w:rFonts w:eastAsiaTheme="minorEastAsia"/>
        </w:rPr>
        <w:t xml:space="preserve"> is involved only in the last term for our example, a solution can be found in the form</w:t>
      </w:r>
    </w:p>
    <w:p w14:paraId="4AFA20F9" w14:textId="77777777" w:rsidR="00E144E5" w:rsidRPr="00BD7B29" w:rsidRDefault="00E144E5" w:rsidP="00E144E5">
      <w:pPr>
        <w:spacing w:line="276" w:lineRule="auto"/>
        <w:rPr>
          <w:rFonts w:eastAsiaTheme="minorEastAsia"/>
        </w:rPr>
      </w:pPr>
      <m:oMathPara>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q,α,t</m:t>
              </m:r>
            </m:e>
          </m:d>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q,α</m:t>
              </m:r>
            </m:e>
          </m:d>
          <m:r>
            <w:rPr>
              <w:rFonts w:ascii="Cambria Math" w:eastAsiaTheme="minorEastAsia" w:hAnsi="Cambria Math"/>
            </w:rPr>
            <m:t>-αt,</m:t>
          </m:r>
        </m:oMath>
      </m:oMathPara>
    </w:p>
    <w:p w14:paraId="78CFC9C5" w14:textId="77777777" w:rsidR="00E144E5" w:rsidRDefault="00E144E5" w:rsidP="00E144E5">
      <w:pPr>
        <w:spacing w:line="276" w:lineRule="auto"/>
        <w:rPr>
          <w:rFonts w:eastAsiaTheme="minorEastAsia"/>
        </w:rPr>
      </w:pPr>
      <w:r>
        <w:rPr>
          <w:rFonts w:eastAsiaTheme="minorEastAsia"/>
        </w:rPr>
        <w:t xml:space="preserve">where </w:t>
      </w:r>
      <m:oMath>
        <m:r>
          <w:rPr>
            <w:rFonts w:ascii="Cambria Math" w:eastAsiaTheme="minorEastAsia" w:hAnsi="Cambria Math"/>
          </w:rPr>
          <m:t>α</m:t>
        </m:r>
      </m:oMath>
      <w:r>
        <w:rPr>
          <w:rFonts w:eastAsiaTheme="minorEastAsia"/>
        </w:rPr>
        <w:t xml:space="preserve"> is a constant of integration (to be designated later as the transformed momentum). With this choice of solution the time can be eliminated from our Hamilton-Jacobi equation in </w:t>
      </w:r>
      <m:oMath>
        <m:r>
          <w:rPr>
            <w:rFonts w:ascii="Cambria Math" w:eastAsiaTheme="minorEastAsia" w:hAnsi="Cambria Math"/>
          </w:rPr>
          <m:t>S.</m:t>
        </m:r>
      </m:oMath>
      <w:r>
        <w:rPr>
          <w:rFonts w:eastAsiaTheme="minorEastAsia"/>
        </w:rPr>
        <w:t xml:space="preserve"> It follows that</w:t>
      </w:r>
    </w:p>
    <w:p w14:paraId="567C782F" w14:textId="77777777" w:rsidR="00E144E5" w:rsidRPr="00BB0067" w:rsidRDefault="00000000" w:rsidP="00E144E5">
      <w:pPr>
        <w:spacing w:line="276" w:lineRule="auto"/>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m:t>
              </m:r>
            </m:den>
          </m:f>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∂q</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e>
          </m:d>
          <m:r>
            <w:rPr>
              <w:rFonts w:ascii="Cambria Math" w:eastAsiaTheme="minorEastAsia" w:hAnsi="Cambria Math"/>
            </w:rPr>
            <m:t>=α.</m:t>
          </m:r>
        </m:oMath>
      </m:oMathPara>
    </w:p>
    <w:p w14:paraId="001B9964" w14:textId="77777777" w:rsidR="00E144E5" w:rsidRDefault="00E144E5" w:rsidP="00E144E5">
      <w:pPr>
        <w:spacing w:line="276" w:lineRule="auto"/>
        <w:rPr>
          <w:rFonts w:eastAsiaTheme="minorEastAsia"/>
        </w:rPr>
      </w:pPr>
      <w:r>
        <w:rPr>
          <w:rFonts w:eastAsiaTheme="minorEastAsia"/>
        </w:rPr>
        <w:t xml:space="preserve">We could recognize that </w:t>
      </w:r>
      <m:oMath>
        <m:r>
          <w:rPr>
            <w:rFonts w:ascii="Cambria Math" w:eastAsiaTheme="minorEastAsia" w:hAnsi="Cambria Math"/>
          </w:rPr>
          <m:t>α=E</m:t>
        </m:r>
      </m:oMath>
      <w:r>
        <w:rPr>
          <w:rFonts w:eastAsiaTheme="minorEastAsia"/>
        </w:rPr>
        <w:t xml:space="preserve"> from </w:t>
      </w:r>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q,α,t</m:t>
            </m:r>
          </m:e>
        </m:d>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q,α</m:t>
            </m:r>
          </m:e>
        </m:d>
        <m:r>
          <w:rPr>
            <w:rFonts w:ascii="Cambria Math" w:eastAsiaTheme="minorEastAsia" w:hAnsi="Cambria Math"/>
          </w:rPr>
          <m:t>-αt</m:t>
        </m:r>
      </m:oMath>
      <w:r>
        <w:rPr>
          <w:rFonts w:eastAsiaTheme="minorEastAsia"/>
        </w:rPr>
        <w:t xml:space="preserve"> and the Hamilton-Jacobi relation</w:t>
      </w:r>
    </w:p>
    <w:p w14:paraId="3DD83D89" w14:textId="77777777" w:rsidR="00E144E5" w:rsidRPr="00BD7B29" w:rsidRDefault="00000000" w:rsidP="00E144E5">
      <w:pPr>
        <w:spacing w:line="276" w:lineRule="auto"/>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∂t</m:t>
              </m:r>
            </m:den>
          </m:f>
          <m:r>
            <w:rPr>
              <w:rFonts w:ascii="Cambria Math" w:eastAsiaTheme="minorEastAsia" w:hAnsi="Cambria Math"/>
            </w:rPr>
            <m:t>+H=0,</m:t>
          </m:r>
        </m:oMath>
      </m:oMathPara>
    </w:p>
    <w:p w14:paraId="2BBD910E" w14:textId="77777777" w:rsidR="00E144E5" w:rsidRDefault="00E144E5" w:rsidP="00E144E5">
      <w:pPr>
        <w:spacing w:line="276" w:lineRule="auto"/>
        <w:rPr>
          <w:rFonts w:eastAsiaTheme="minorEastAsia"/>
        </w:rPr>
      </w:pPr>
      <w:r>
        <w:rPr>
          <w:rFonts w:eastAsiaTheme="minorEastAsia"/>
        </w:rPr>
        <w:t xml:space="preserve">which reduces to </w:t>
      </w:r>
      <m:oMath>
        <m:r>
          <w:rPr>
            <w:rFonts w:ascii="Cambria Math" w:eastAsiaTheme="minorEastAsia" w:hAnsi="Cambria Math"/>
          </w:rPr>
          <m:t>H=α</m:t>
        </m:r>
      </m:oMath>
      <w:r>
        <w:rPr>
          <w:rFonts w:eastAsiaTheme="minorEastAsia"/>
        </w:rPr>
        <w:t xml:space="preserve"> and therefore </w:t>
      </w:r>
      <m:oMath>
        <m:r>
          <w:rPr>
            <w:rFonts w:ascii="Cambria Math" w:eastAsiaTheme="minorEastAsia" w:hAnsi="Cambria Math"/>
          </w:rPr>
          <m:t>E=α.</m:t>
        </m:r>
      </m:oMath>
      <w:r>
        <w:rPr>
          <w:rFonts w:eastAsiaTheme="minorEastAsia"/>
        </w:rPr>
        <w:t xml:space="preserve">  Now</w:t>
      </w:r>
    </w:p>
    <w:p w14:paraId="2272979C" w14:textId="77777777" w:rsidR="00E144E5" w:rsidRPr="0029059C" w:rsidRDefault="00E144E5" w:rsidP="00E144E5">
      <w:pPr>
        <w:spacing w:line="276" w:lineRule="auto"/>
        <w:rPr>
          <w:rFonts w:eastAsiaTheme="minorEastAsia"/>
        </w:rPr>
      </w:pPr>
      <m:oMathPara>
        <m:oMath>
          <m:r>
            <w:rPr>
              <w:rFonts w:ascii="Cambria Math" w:eastAsiaTheme="minorEastAsia" w:hAnsi="Cambria Math"/>
            </w:rPr>
            <m:t>W=</m:t>
          </m:r>
          <m:rad>
            <m:radPr>
              <m:degHide m:val="1"/>
              <m:ctrlPr>
                <w:rPr>
                  <w:rFonts w:ascii="Cambria Math" w:eastAsiaTheme="minorEastAsia" w:hAnsi="Cambria Math"/>
                  <w:i/>
                </w:rPr>
              </m:ctrlPr>
            </m:radPr>
            <m:deg/>
            <m:e>
              <m:r>
                <w:rPr>
                  <w:rFonts w:ascii="Cambria Math" w:eastAsiaTheme="minorEastAsia" w:hAnsi="Cambria Math"/>
                </w:rPr>
                <m:t>2mα</m:t>
              </m:r>
            </m:e>
          </m:rad>
          <m:nary>
            <m:naryPr>
              <m:limLoc m:val="undOvr"/>
              <m:subHide m:val="1"/>
              <m:supHide m:val="1"/>
              <m:ctrlPr>
                <w:rPr>
                  <w:rFonts w:ascii="Cambria Math" w:eastAsiaTheme="minorEastAsia" w:hAnsi="Cambria Math"/>
                  <w:i/>
                </w:rPr>
              </m:ctrlPr>
            </m:naryPr>
            <m:sub/>
            <m:sup/>
            <m:e>
              <m:r>
                <w:rPr>
                  <w:rFonts w:ascii="Cambria Math" w:eastAsiaTheme="minorEastAsia" w:hAnsi="Cambria Math"/>
                </w:rPr>
                <m:t>dq</m:t>
              </m:r>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num>
                    <m:den>
                      <m:r>
                        <w:rPr>
                          <w:rFonts w:ascii="Cambria Math" w:eastAsiaTheme="minorEastAsia" w:hAnsi="Cambria Math"/>
                        </w:rPr>
                        <m:t>2α</m:t>
                      </m:r>
                    </m:den>
                  </m:f>
                </m:e>
              </m:rad>
            </m:e>
          </m:nary>
          <m:r>
            <w:rPr>
              <w:rFonts w:ascii="Cambria Math" w:eastAsiaTheme="minorEastAsia" w:hAnsi="Cambria Math"/>
            </w:rPr>
            <m:t>,</m:t>
          </m:r>
        </m:oMath>
      </m:oMathPara>
    </w:p>
    <w:p w14:paraId="212F0720" w14:textId="77777777" w:rsidR="00E144E5" w:rsidRDefault="00E144E5" w:rsidP="00E144E5">
      <w:pPr>
        <w:spacing w:line="276" w:lineRule="auto"/>
        <w:rPr>
          <w:rFonts w:eastAsiaTheme="minorEastAsia"/>
        </w:rPr>
      </w:pPr>
      <w:r>
        <w:rPr>
          <w:rFonts w:eastAsiaTheme="minorEastAsia"/>
        </w:rPr>
        <w:t>so that</w:t>
      </w:r>
    </w:p>
    <w:p w14:paraId="24312D18" w14:textId="77777777" w:rsidR="00E144E5" w:rsidRPr="0029059C" w:rsidRDefault="00E144E5" w:rsidP="00E144E5">
      <w:pPr>
        <w:spacing w:line="276" w:lineRule="auto"/>
        <w:rPr>
          <w:rFonts w:eastAsiaTheme="minorEastAsia"/>
        </w:rPr>
      </w:pPr>
      <m:oMathPara>
        <m:oMath>
          <m:r>
            <w:rPr>
              <w:rFonts w:ascii="Cambria Math" w:eastAsiaTheme="minorEastAsia" w:hAnsi="Cambria Math"/>
            </w:rPr>
            <m:t>S=</m:t>
          </m:r>
          <m:rad>
            <m:radPr>
              <m:degHide m:val="1"/>
              <m:ctrlPr>
                <w:rPr>
                  <w:rFonts w:ascii="Cambria Math" w:eastAsiaTheme="minorEastAsia" w:hAnsi="Cambria Math"/>
                  <w:i/>
                </w:rPr>
              </m:ctrlPr>
            </m:radPr>
            <m:deg/>
            <m:e>
              <m:r>
                <w:rPr>
                  <w:rFonts w:ascii="Cambria Math" w:eastAsiaTheme="minorEastAsia" w:hAnsi="Cambria Math"/>
                </w:rPr>
                <m:t>2mα</m:t>
              </m:r>
            </m:e>
          </m:rad>
          <m:nary>
            <m:naryPr>
              <m:limLoc m:val="undOvr"/>
              <m:subHide m:val="1"/>
              <m:supHide m:val="1"/>
              <m:ctrlPr>
                <w:rPr>
                  <w:rFonts w:ascii="Cambria Math" w:eastAsiaTheme="minorEastAsia" w:hAnsi="Cambria Math"/>
                  <w:i/>
                </w:rPr>
              </m:ctrlPr>
            </m:naryPr>
            <m:sub/>
            <m:sup/>
            <m:e>
              <m:r>
                <w:rPr>
                  <w:rFonts w:ascii="Cambria Math" w:eastAsiaTheme="minorEastAsia" w:hAnsi="Cambria Math"/>
                </w:rPr>
                <m:t>dq</m:t>
              </m:r>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num>
                    <m:den>
                      <m:r>
                        <w:rPr>
                          <w:rFonts w:ascii="Cambria Math" w:eastAsiaTheme="minorEastAsia" w:hAnsi="Cambria Math"/>
                        </w:rPr>
                        <m:t>2α</m:t>
                      </m:r>
                    </m:den>
                  </m:f>
                </m:e>
              </m:rad>
            </m:e>
          </m:nary>
          <m:r>
            <w:rPr>
              <w:rFonts w:ascii="Cambria Math" w:eastAsiaTheme="minorEastAsia" w:hAnsi="Cambria Math"/>
            </w:rPr>
            <m:t>-αt.</m:t>
          </m:r>
        </m:oMath>
      </m:oMathPara>
    </w:p>
    <w:p w14:paraId="0D9BBCBA" w14:textId="77777777" w:rsidR="00E144E5" w:rsidRDefault="00E144E5" w:rsidP="00E144E5">
      <w:pPr>
        <w:spacing w:line="276" w:lineRule="auto"/>
        <w:rPr>
          <w:rFonts w:eastAsiaTheme="minorEastAsia"/>
        </w:rPr>
      </w:pPr>
      <w:r>
        <w:rPr>
          <w:rFonts w:eastAsiaTheme="minorEastAsia"/>
        </w:rPr>
        <w:t xml:space="preserve">We are interested in the partial derivatives of </w:t>
      </w:r>
      <m:oMath>
        <m:r>
          <w:rPr>
            <w:rFonts w:ascii="Cambria Math" w:eastAsiaTheme="minorEastAsia" w:hAnsi="Cambria Math"/>
          </w:rPr>
          <m:t>S.</m:t>
        </m:r>
      </m:oMath>
      <w:r>
        <w:rPr>
          <w:rFonts w:eastAsiaTheme="minorEastAsia"/>
        </w:rPr>
        <w:t xml:space="preserve"> </w:t>
      </w:r>
    </w:p>
    <w:p w14:paraId="2AA3D83B" w14:textId="77777777" w:rsidR="00E144E5" w:rsidRPr="0029059C" w:rsidRDefault="00E144E5" w:rsidP="00E144E5">
      <w:pPr>
        <w:spacing w:line="276" w:lineRule="auto"/>
        <w:rPr>
          <w:rFonts w:eastAsiaTheme="minorEastAsia"/>
        </w:rPr>
      </w:pPr>
      <m:oMathPara>
        <m:oMath>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∂α</m:t>
              </m:r>
            </m:den>
          </m:f>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2m</m:t>
                  </m:r>
                </m:num>
                <m:den>
                  <m:r>
                    <w:rPr>
                      <w:rFonts w:ascii="Cambria Math" w:eastAsiaTheme="minorEastAsia" w:hAnsi="Cambria Math"/>
                    </w:rPr>
                    <m:t>α</m:t>
                  </m:r>
                </m:den>
              </m:f>
            </m:e>
          </m:rad>
          <m:nary>
            <m:naryPr>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dq</m:t>
                  </m:r>
                </m:num>
                <m:den>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num>
                        <m:den>
                          <m:r>
                            <w:rPr>
                              <w:rFonts w:ascii="Cambria Math" w:eastAsiaTheme="minorEastAsia" w:hAnsi="Cambria Math"/>
                            </w:rPr>
                            <m:t>2α</m:t>
                          </m:r>
                        </m:den>
                      </m:f>
                    </m:e>
                  </m:rad>
                </m:den>
              </m:f>
              <m:r>
                <w:rPr>
                  <w:rFonts w:ascii="Cambria Math" w:eastAsiaTheme="minorEastAsia" w:hAnsi="Cambria Math"/>
                </w:rPr>
                <m:t>-t,</m:t>
              </m:r>
            </m:e>
          </m:nary>
        </m:oMath>
      </m:oMathPara>
    </w:p>
    <w:p w14:paraId="6AAB0CCC" w14:textId="77777777" w:rsidR="00E144E5" w:rsidRDefault="00E144E5" w:rsidP="00E144E5">
      <w:pPr>
        <w:spacing w:line="276" w:lineRule="auto"/>
        <w:rPr>
          <w:rFonts w:eastAsiaTheme="minorEastAsia"/>
        </w:rPr>
      </w:pPr>
      <w:r>
        <w:rPr>
          <w:rFonts w:eastAsiaTheme="minorEastAsia"/>
        </w:rPr>
        <w:t xml:space="preserve">which integrates to </w:t>
      </w:r>
    </w:p>
    <w:p w14:paraId="3F16E53F" w14:textId="77777777" w:rsidR="00E144E5" w:rsidRPr="0029059C" w:rsidRDefault="00E144E5" w:rsidP="00E144E5">
      <w:pPr>
        <w:spacing w:line="276" w:lineRule="auto"/>
        <w:rPr>
          <w:rFonts w:eastAsiaTheme="minorEastAsia"/>
        </w:rPr>
      </w:pPr>
      <m:oMathPara>
        <m:oMath>
          <m:r>
            <w:rPr>
              <w:rFonts w:ascii="Cambria Math" w:eastAsiaTheme="minorEastAsia" w:hAnsi="Cambria Math"/>
            </w:rPr>
            <m:t>t+β=</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ω</m:t>
              </m:r>
            </m:den>
          </m:f>
          <m:func>
            <m:funcPr>
              <m:ctrlPr>
                <w:rPr>
                  <w:rFonts w:ascii="Cambria Math" w:eastAsiaTheme="minorEastAsia" w:hAnsi="Cambria Math"/>
                  <w:i/>
                </w:rPr>
              </m:ctrlPr>
            </m:funcPr>
            <m:fName>
              <m:r>
                <m:rPr>
                  <m:sty m:val="p"/>
                </m:rPr>
                <w:rPr>
                  <w:rFonts w:ascii="Cambria Math" w:eastAsiaTheme="minorEastAsia" w:hAnsi="Cambria Math"/>
                </w:rPr>
                <m:t>arcsin</m:t>
              </m:r>
            </m:fName>
            <m:e>
              <m:r>
                <w:rPr>
                  <w:rFonts w:ascii="Cambria Math" w:eastAsiaTheme="minorEastAsia" w:hAnsi="Cambria Math"/>
                </w:rPr>
                <m:t>q</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num>
                    <m:den>
                      <m:r>
                        <w:rPr>
                          <w:rFonts w:ascii="Cambria Math" w:eastAsiaTheme="minorEastAsia" w:hAnsi="Cambria Math"/>
                        </w:rPr>
                        <m:t>2α</m:t>
                      </m:r>
                    </m:den>
                  </m:f>
                </m:e>
              </m:rad>
            </m:e>
          </m:func>
          <m:r>
            <w:rPr>
              <w:rFonts w:ascii="Cambria Math" w:eastAsiaTheme="minorEastAsia" w:hAnsi="Cambria Math"/>
            </w:rPr>
            <m:t>.</m:t>
          </m:r>
        </m:oMath>
      </m:oMathPara>
    </w:p>
    <w:p w14:paraId="6C657461" w14:textId="77777777" w:rsidR="00E144E5" w:rsidRDefault="00E144E5" w:rsidP="00E144E5">
      <w:pPr>
        <w:spacing w:line="276" w:lineRule="auto"/>
        <w:rPr>
          <w:rFonts w:eastAsiaTheme="minorEastAsia"/>
        </w:rPr>
      </w:pPr>
      <w:r>
        <w:rPr>
          <w:rFonts w:eastAsiaTheme="minorEastAsia"/>
        </w:rPr>
        <w:t xml:space="preserve">We invert this result to obtain </w:t>
      </w:r>
      <m:oMath>
        <m:r>
          <w:rPr>
            <w:rFonts w:ascii="Cambria Math" w:eastAsiaTheme="minorEastAsia" w:hAnsi="Cambria Math"/>
          </w:rPr>
          <m:t>q</m:t>
        </m:r>
      </m:oMath>
      <w:r>
        <w:rPr>
          <w:rFonts w:eastAsiaTheme="minorEastAsia"/>
        </w:rPr>
        <w:t xml:space="preserve"> as a function of </w:t>
      </w:r>
      <m:oMath>
        <m:r>
          <w:rPr>
            <w:rFonts w:ascii="Cambria Math" w:eastAsiaTheme="minorEastAsia" w:hAnsi="Cambria Math"/>
          </w:rPr>
          <m:t>t</m:t>
        </m:r>
      </m:oMath>
      <w:r>
        <w:rPr>
          <w:rFonts w:eastAsiaTheme="minorEastAsia"/>
        </w:rPr>
        <w:t xml:space="preserve"> and the two constants of integration </w:t>
      </w:r>
      <m:oMath>
        <m:r>
          <w:rPr>
            <w:rFonts w:ascii="Cambria Math" w:eastAsiaTheme="minorEastAsia" w:hAnsi="Cambria Math"/>
          </w:rPr>
          <m:t>α</m:t>
        </m:r>
      </m:oMath>
      <w:r>
        <w:rPr>
          <w:rFonts w:eastAsiaTheme="minorEastAsia"/>
        </w:rPr>
        <w:t xml:space="preserve"> and </w:t>
      </w:r>
      <m:oMath>
        <m:r>
          <w:rPr>
            <w:rFonts w:ascii="Cambria Math" w:eastAsiaTheme="minorEastAsia" w:hAnsi="Cambria Math"/>
          </w:rPr>
          <m:t>β</m:t>
        </m:r>
      </m:oMath>
      <w:r>
        <w:rPr>
          <w:rFonts w:eastAsiaTheme="minorEastAsia"/>
        </w:rPr>
        <w:t>:</w:t>
      </w:r>
    </w:p>
    <w:p w14:paraId="0B2EACEB" w14:textId="77777777" w:rsidR="00E144E5" w:rsidRPr="0029059C" w:rsidRDefault="00E144E5" w:rsidP="00E144E5">
      <w:pPr>
        <w:spacing w:line="276" w:lineRule="auto"/>
        <w:rPr>
          <w:rFonts w:eastAsiaTheme="minorEastAsia"/>
        </w:rPr>
      </w:pPr>
      <m:oMathPara>
        <m:oMath>
          <m:r>
            <w:rPr>
              <w:rFonts w:ascii="Cambria Math" w:eastAsiaTheme="minorEastAsia" w:hAnsi="Cambria Math"/>
            </w:rPr>
            <m:t>q=</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2α</m:t>
                  </m:r>
                </m:num>
                <m:den>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den>
              </m:f>
            </m:e>
          </m:rad>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ω</m:t>
              </m:r>
              <m:d>
                <m:dPr>
                  <m:ctrlPr>
                    <w:rPr>
                      <w:rFonts w:ascii="Cambria Math" w:eastAsiaTheme="minorEastAsia" w:hAnsi="Cambria Math"/>
                      <w:i/>
                    </w:rPr>
                  </m:ctrlPr>
                </m:dPr>
                <m:e>
                  <m:r>
                    <w:rPr>
                      <w:rFonts w:ascii="Cambria Math" w:eastAsiaTheme="minorEastAsia" w:hAnsi="Cambria Math"/>
                    </w:rPr>
                    <m:t>t+β</m:t>
                  </m:r>
                </m:e>
              </m:d>
            </m:e>
          </m:func>
          <m:r>
            <w:rPr>
              <w:rFonts w:ascii="Cambria Math" w:eastAsiaTheme="minorEastAsia" w:hAnsi="Cambria Math"/>
            </w:rPr>
            <m:t>,</m:t>
          </m:r>
        </m:oMath>
      </m:oMathPara>
    </w:p>
    <w:p w14:paraId="18AC7AA1" w14:textId="77777777" w:rsidR="00E144E5" w:rsidRDefault="00E144E5" w:rsidP="00E144E5">
      <w:pPr>
        <w:spacing w:line="276" w:lineRule="auto"/>
        <w:rPr>
          <w:rFonts w:eastAsiaTheme="minorEastAsia"/>
        </w:rPr>
      </w:pPr>
      <w:r>
        <w:rPr>
          <w:rFonts w:eastAsiaTheme="minorEastAsia"/>
        </w:rPr>
        <w:t>the recognized simple harmonics oscillator solution. Now</w:t>
      </w:r>
    </w:p>
    <w:p w14:paraId="2BE9425D" w14:textId="77777777" w:rsidR="00E144E5" w:rsidRPr="003B3AAD" w:rsidRDefault="00E144E5" w:rsidP="00E144E5">
      <w:pPr>
        <w:spacing w:line="276" w:lineRule="auto"/>
        <w:rPr>
          <w:rFonts w:eastAsiaTheme="minorEastAsia"/>
        </w:rPr>
      </w:pPr>
      <m:oMathPara>
        <m:oMath>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∂q</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∂q</m:t>
              </m:r>
            </m:den>
          </m:f>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2mα-m</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e>
          </m:ra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2mα</m:t>
              </m:r>
              <m:d>
                <m:dPr>
                  <m:ctrlPr>
                    <w:rPr>
                      <w:rFonts w:ascii="Cambria Math" w:eastAsiaTheme="minorEastAsia" w:hAnsi="Cambria Math"/>
                      <w:i/>
                    </w:rPr>
                  </m:ctrlPr>
                </m:dPr>
                <m:e>
                  <m:r>
                    <w:rPr>
                      <w:rFonts w:ascii="Cambria Math" w:eastAsiaTheme="minorEastAsia" w:hAnsi="Cambria Math"/>
                    </w:rPr>
                    <m:t>1-</m:t>
                  </m:r>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r>
                        <w:rPr>
                          <w:rFonts w:ascii="Cambria Math" w:eastAsiaTheme="minorEastAsia" w:hAnsi="Cambria Math"/>
                        </w:rPr>
                        <m:t>ω</m:t>
                      </m:r>
                      <m:d>
                        <m:dPr>
                          <m:ctrlPr>
                            <w:rPr>
                              <w:rFonts w:ascii="Cambria Math" w:eastAsiaTheme="minorEastAsia" w:hAnsi="Cambria Math"/>
                              <w:i/>
                            </w:rPr>
                          </m:ctrlPr>
                        </m:dPr>
                        <m:e>
                          <m:r>
                            <w:rPr>
                              <w:rFonts w:ascii="Cambria Math" w:eastAsiaTheme="minorEastAsia" w:hAnsi="Cambria Math"/>
                            </w:rPr>
                            <m:t>t+β</m:t>
                          </m:r>
                        </m:e>
                      </m:d>
                    </m:e>
                  </m:func>
                </m:e>
              </m:d>
            </m:e>
          </m:ra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2mα</m:t>
              </m:r>
            </m:e>
          </m:rad>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ω</m:t>
              </m:r>
              <m:d>
                <m:dPr>
                  <m:ctrlPr>
                    <w:rPr>
                      <w:rFonts w:ascii="Cambria Math" w:eastAsiaTheme="minorEastAsia" w:hAnsi="Cambria Math"/>
                      <w:i/>
                    </w:rPr>
                  </m:ctrlPr>
                </m:dPr>
                <m:e>
                  <m:r>
                    <w:rPr>
                      <w:rFonts w:ascii="Cambria Math" w:eastAsiaTheme="minorEastAsia" w:hAnsi="Cambria Math"/>
                    </w:rPr>
                    <m:t>t+β</m:t>
                  </m:r>
                </m:e>
              </m:d>
            </m:e>
          </m:func>
          <m:r>
            <w:rPr>
              <w:rFonts w:ascii="Cambria Math" w:eastAsiaTheme="minorEastAsia" w:hAnsi="Cambria Math"/>
            </w:rPr>
            <m:t>,</m:t>
          </m:r>
        </m:oMath>
      </m:oMathPara>
    </w:p>
    <w:p w14:paraId="2EA3B564" w14:textId="77777777" w:rsidR="00E144E5" w:rsidRDefault="00E144E5" w:rsidP="00E144E5">
      <w:pPr>
        <w:spacing w:line="276" w:lineRule="auto"/>
        <w:rPr>
          <w:rFonts w:eastAsiaTheme="minorEastAsia"/>
        </w:rPr>
      </w:pPr>
      <w:r>
        <w:rPr>
          <w:rFonts w:eastAsiaTheme="minorEastAsia"/>
        </w:rPr>
        <w:t xml:space="preserve">which jives with </w:t>
      </w:r>
      <m:oMath>
        <m:r>
          <w:rPr>
            <w:rFonts w:ascii="Cambria Math" w:eastAsiaTheme="minorEastAsia" w:hAnsi="Cambria Math"/>
          </w:rPr>
          <m:t>p=m</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m:t>
        </m:r>
      </m:oMath>
      <w:r>
        <w:rPr>
          <w:rFonts w:eastAsiaTheme="minorEastAsia"/>
        </w:rPr>
        <w:t xml:space="preserve">  Now to determining our constants </w:t>
      </w:r>
      <m:oMath>
        <m:r>
          <w:rPr>
            <w:rFonts w:ascii="Cambria Math" w:eastAsiaTheme="minorEastAsia" w:hAnsi="Cambria Math"/>
          </w:rPr>
          <m:t>α</m:t>
        </m:r>
      </m:oMath>
      <w:r>
        <w:rPr>
          <w:rFonts w:eastAsiaTheme="minorEastAsia"/>
        </w:rPr>
        <w:t xml:space="preserve"> and </w:t>
      </w:r>
      <m:oMath>
        <m:r>
          <w:rPr>
            <w:rFonts w:ascii="Cambria Math" w:eastAsiaTheme="minorEastAsia" w:hAnsi="Cambria Math"/>
          </w:rPr>
          <m:t>β</m:t>
        </m:r>
      </m:oMath>
      <w:r>
        <w:rPr>
          <w:rFonts w:eastAsiaTheme="minorEastAsia"/>
        </w:rPr>
        <w:t xml:space="preserve"> from the initial conditions. Take the sum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oMath>
      <w:r>
        <w:rPr>
          <w:rFonts w:eastAsiaTheme="minorEastAsia"/>
        </w:rPr>
        <w:t xml:space="preserve"> we get</w:t>
      </w:r>
    </w:p>
    <w:p w14:paraId="59727B5E" w14:textId="77777777" w:rsidR="00E144E5" w:rsidRPr="003B3AAD" w:rsidRDefault="00E144E5" w:rsidP="00E144E5">
      <w:pPr>
        <w:spacing w:line="276" w:lineRule="auto"/>
        <w:rPr>
          <w:rFonts w:eastAsiaTheme="minorEastAsia"/>
        </w:rPr>
      </w:pPr>
      <m:oMathPara>
        <m:oMath>
          <m:r>
            <w:rPr>
              <w:rFonts w:ascii="Cambria Math" w:eastAsiaTheme="minorEastAsia" w:hAnsi="Cambria Math"/>
            </w:rPr>
            <m:t>2mα=</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m:t>
          </m:r>
        </m:oMath>
      </m:oMathPara>
    </w:p>
    <w:p w14:paraId="17F3AE47" w14:textId="77777777" w:rsidR="00E144E5" w:rsidRDefault="00E144E5" w:rsidP="00E144E5">
      <w:pPr>
        <w:spacing w:line="276" w:lineRule="auto"/>
        <w:rPr>
          <w:rFonts w:eastAsiaTheme="minorEastAsia"/>
        </w:rPr>
      </w:pPr>
      <w:r>
        <w:rPr>
          <w:rFonts w:eastAsiaTheme="minorEastAsia"/>
        </w:rPr>
        <w:t xml:space="preserve">The same result holds from connecting </w:t>
      </w:r>
      <m:oMath>
        <m:r>
          <w:rPr>
            <w:rFonts w:ascii="Cambria Math" w:eastAsiaTheme="minorEastAsia" w:hAnsi="Cambria Math"/>
          </w:rPr>
          <m:t>α</m:t>
        </m:r>
      </m:oMath>
      <w:r>
        <w:rPr>
          <w:rFonts w:eastAsiaTheme="minorEastAsia"/>
        </w:rPr>
        <w:t xml:space="preserve"> with</w:t>
      </w:r>
      <m:oMath>
        <m:r>
          <w:rPr>
            <w:rFonts w:ascii="Cambria Math" w:eastAsiaTheme="minorEastAsia" w:hAnsi="Cambria Math"/>
          </w:rPr>
          <m:t>E</m:t>
        </m:r>
      </m:oMath>
      <w:r>
        <w:rPr>
          <w:rFonts w:eastAsiaTheme="minorEastAsia"/>
        </w:rPr>
        <w:t xml:space="preserve">. Finally, the phase constant </w:t>
      </w:r>
      <m:oMath>
        <m:r>
          <w:rPr>
            <w:rFonts w:ascii="Cambria Math" w:eastAsiaTheme="minorEastAsia" w:hAnsi="Cambria Math"/>
          </w:rPr>
          <m:t>β</m:t>
        </m:r>
      </m:oMath>
      <w:r>
        <w:rPr>
          <w:rFonts w:eastAsiaTheme="minorEastAsia"/>
        </w:rPr>
        <w:t xml:space="preserve"> is related to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0</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oMath>
      <w:r>
        <w:rPr>
          <w:rFonts w:eastAsiaTheme="minorEastAsia"/>
        </w:rPr>
        <w:t xml:space="preserve"> by </w:t>
      </w:r>
    </w:p>
    <w:p w14:paraId="7A718732" w14:textId="77777777" w:rsidR="00E144E5" w:rsidRPr="003B3AAD" w:rsidRDefault="00000000" w:rsidP="00E144E5">
      <w:pPr>
        <w:spacing w:line="276" w:lineRule="auto"/>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ωβ=mω</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0</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den>
              </m:f>
              <m:r>
                <w:rPr>
                  <w:rFonts w:ascii="Cambria Math" w:eastAsiaTheme="minorEastAsia" w:hAnsi="Cambria Math"/>
                </w:rPr>
                <m:t>.</m:t>
              </m:r>
            </m:e>
          </m:func>
        </m:oMath>
      </m:oMathPara>
    </w:p>
    <w:p w14:paraId="705C8C36" w14:textId="77777777" w:rsidR="00E144E5" w:rsidRDefault="00E144E5" w:rsidP="00E144E5">
      <w:pPr>
        <w:spacing w:line="276" w:lineRule="auto"/>
        <w:rPr>
          <w:rFonts w:eastAsiaTheme="minorEastAsia"/>
        </w:rPr>
      </w:pPr>
      <w:r>
        <w:rPr>
          <w:rFonts w:eastAsiaTheme="minorEastAsia"/>
        </w:rPr>
        <w:t>Thus the Hamilton’s principle function is the generator of a canonical transformation to a new coordinate that measures the phase angle of the oscillation and to a new canonical momentum identified as the total energy.</w:t>
      </w:r>
    </w:p>
    <w:p w14:paraId="297BE7FC" w14:textId="77777777" w:rsidR="00E144E5" w:rsidRDefault="00E144E5" w:rsidP="00E144E5">
      <w:pPr>
        <w:spacing w:line="276" w:lineRule="auto"/>
        <w:rPr>
          <w:rFonts w:eastAsiaTheme="minorEastAsia"/>
        </w:rPr>
      </w:pPr>
      <w:r>
        <w:rPr>
          <w:rFonts w:eastAsiaTheme="minorEastAsia"/>
        </w:rPr>
        <w:t xml:space="preserve">If the solution for </w:t>
      </w:r>
      <m:oMath>
        <m:r>
          <w:rPr>
            <w:rFonts w:ascii="Cambria Math" w:eastAsiaTheme="minorEastAsia" w:hAnsi="Cambria Math"/>
          </w:rPr>
          <m:t>q</m:t>
        </m:r>
      </m:oMath>
      <w:r>
        <w:rPr>
          <w:rFonts w:eastAsiaTheme="minorEastAsia"/>
        </w:rPr>
        <w:t xml:space="preserve"> is substituted into the integral equation for </w:t>
      </w:r>
      <m:oMath>
        <m:r>
          <w:rPr>
            <w:rFonts w:ascii="Cambria Math" w:eastAsiaTheme="minorEastAsia" w:hAnsi="Cambria Math"/>
          </w:rPr>
          <m:t>S,</m:t>
        </m:r>
      </m:oMath>
      <w:r>
        <w:rPr>
          <w:rFonts w:eastAsiaTheme="minorEastAsia"/>
        </w:rPr>
        <w:t xml:space="preserve"> we get</w:t>
      </w:r>
    </w:p>
    <w:p w14:paraId="117F6579" w14:textId="77777777" w:rsidR="00E144E5" w:rsidRPr="007746C6" w:rsidRDefault="00E144E5" w:rsidP="00E144E5">
      <w:pPr>
        <w:spacing w:line="276" w:lineRule="auto"/>
        <w:rPr>
          <w:rFonts w:eastAsiaTheme="minorEastAsia"/>
        </w:rPr>
      </w:pPr>
      <m:oMathPara>
        <m:oMath>
          <m:r>
            <w:rPr>
              <w:rFonts w:ascii="Cambria Math" w:eastAsiaTheme="minorEastAsia" w:hAnsi="Cambria Math"/>
            </w:rPr>
            <m:t>S=2α</m:t>
          </m:r>
          <m:nary>
            <m:naryPr>
              <m:limLoc m:val="undOvr"/>
              <m:subHide m:val="1"/>
              <m:supHide m:val="1"/>
              <m:ctrlPr>
                <w:rPr>
                  <w:rFonts w:ascii="Cambria Math" w:eastAsiaTheme="minorEastAsia" w:hAnsi="Cambria Math"/>
                  <w:i/>
                </w:rPr>
              </m:ctrlPr>
            </m:naryPr>
            <m:sub/>
            <m:sup/>
            <m:e>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2</m:t>
                      </m:r>
                    </m:sup>
                  </m:sSup>
                </m:fName>
                <m:e>
                  <m:r>
                    <w:rPr>
                      <w:rFonts w:ascii="Cambria Math" w:eastAsiaTheme="minorEastAsia" w:hAnsi="Cambria Math"/>
                    </w:rPr>
                    <m:t>ω</m:t>
                  </m:r>
                  <m:d>
                    <m:dPr>
                      <m:ctrlPr>
                        <w:rPr>
                          <w:rFonts w:ascii="Cambria Math" w:eastAsiaTheme="minorEastAsia" w:hAnsi="Cambria Math"/>
                          <w:i/>
                        </w:rPr>
                      </m:ctrlPr>
                    </m:dPr>
                    <m:e>
                      <m:r>
                        <w:rPr>
                          <w:rFonts w:ascii="Cambria Math" w:eastAsiaTheme="minorEastAsia" w:hAnsi="Cambria Math"/>
                        </w:rPr>
                        <m:t>t+β</m:t>
                      </m:r>
                    </m:e>
                  </m:d>
                  <m:r>
                    <w:rPr>
                      <w:rFonts w:ascii="Cambria Math" w:eastAsiaTheme="minorEastAsia" w:hAnsi="Cambria Math"/>
                    </w:rPr>
                    <m:t>dt-αt=2α</m:t>
                  </m:r>
                  <m:nary>
                    <m:naryPr>
                      <m:limLoc m:val="undOvr"/>
                      <m:subHide m:val="1"/>
                      <m:supHide m:val="1"/>
                      <m:ctrlPr>
                        <w:rPr>
                          <w:rFonts w:ascii="Cambria Math" w:eastAsiaTheme="minorEastAsia" w:hAnsi="Cambria Math"/>
                          <w:i/>
                        </w:rPr>
                      </m:ctrlPr>
                    </m:naryPr>
                    <m:sub/>
                    <m:sup/>
                    <m:e>
                      <m:d>
                        <m:dPr>
                          <m:ctrlPr>
                            <w:rPr>
                              <w:rFonts w:ascii="Cambria Math" w:eastAsiaTheme="minorEastAsia" w:hAnsi="Cambria Math"/>
                              <w:i/>
                            </w:rPr>
                          </m:ctrlPr>
                        </m:dPr>
                        <m:e>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2</m:t>
                                  </m:r>
                                </m:sup>
                              </m:sSup>
                            </m:fName>
                            <m:e>
                              <m:r>
                                <w:rPr>
                                  <w:rFonts w:ascii="Cambria Math" w:eastAsiaTheme="minorEastAsia" w:hAnsi="Cambria Math"/>
                                </w:rPr>
                                <m:t>ω</m:t>
                              </m:r>
                              <m:d>
                                <m:dPr>
                                  <m:ctrlPr>
                                    <w:rPr>
                                      <w:rFonts w:ascii="Cambria Math" w:eastAsiaTheme="minorEastAsia" w:hAnsi="Cambria Math"/>
                                      <w:i/>
                                    </w:rPr>
                                  </m:ctrlPr>
                                </m:dPr>
                                <m:e>
                                  <m:r>
                                    <w:rPr>
                                      <w:rFonts w:ascii="Cambria Math" w:eastAsiaTheme="minorEastAsia" w:hAnsi="Cambria Math"/>
                                    </w:rPr>
                                    <m:t>t+β</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func>
                        </m:e>
                      </m:d>
                      <m:r>
                        <w:rPr>
                          <w:rFonts w:ascii="Cambria Math" w:eastAsiaTheme="minorEastAsia" w:hAnsi="Cambria Math"/>
                        </w:rPr>
                        <m:t>dt</m:t>
                      </m:r>
                    </m:e>
                  </m:nary>
                </m:e>
              </m:func>
            </m:e>
          </m:nary>
          <m:r>
            <w:rPr>
              <w:rFonts w:ascii="Cambria Math" w:eastAsiaTheme="minorEastAsia" w:hAnsi="Cambria Math"/>
            </w:rPr>
            <m:t>.</m:t>
          </m:r>
        </m:oMath>
      </m:oMathPara>
    </w:p>
    <w:p w14:paraId="5F648BE7" w14:textId="77777777" w:rsidR="00E144E5" w:rsidRDefault="00E144E5" w:rsidP="00E144E5">
      <w:pPr>
        <w:spacing w:line="276" w:lineRule="auto"/>
        <w:rPr>
          <w:rFonts w:eastAsiaTheme="minorEastAsia"/>
        </w:rPr>
      </w:pPr>
      <w:r>
        <w:rPr>
          <w:rFonts w:eastAsiaTheme="minorEastAsia"/>
        </w:rPr>
        <w:t xml:space="preserve">Now, the Lagrangian is </w:t>
      </w:r>
    </w:p>
    <w:p w14:paraId="2F57F88E" w14:textId="77777777" w:rsidR="00E144E5" w:rsidRPr="007746C6" w:rsidRDefault="00E144E5" w:rsidP="00E144E5">
      <w:pPr>
        <w:spacing w:line="276" w:lineRule="auto"/>
        <w:rPr>
          <w:rFonts w:eastAsiaTheme="minorEastAsia"/>
        </w:rPr>
      </w:pPr>
      <m:oMathPara>
        <m:oMath>
          <m:r>
            <w:rPr>
              <w:rFonts w:ascii="Cambria Math" w:eastAsiaTheme="minorEastAsia" w:hAnsi="Cambria Math"/>
            </w:rPr>
            <m:t>L=</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e>
          </m:d>
          <m:r>
            <m:rPr>
              <m:brk m:alnAt="1"/>
            </m:rPr>
            <w:rPr>
              <w:rFonts w:ascii="Cambria Math" w:eastAsiaTheme="minorEastAsia" w:hAnsi="Cambria Math"/>
            </w:rPr>
            <m:t>=α</m:t>
          </m:r>
          <m:d>
            <m:dPr>
              <m:ctrlPr>
                <w:rPr>
                  <w:rFonts w:ascii="Cambria Math" w:eastAsiaTheme="minorEastAsia" w:hAnsi="Cambria Math"/>
                  <w:i/>
                </w:rPr>
              </m:ctrlPr>
            </m:dPr>
            <m:e>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2</m:t>
                      </m:r>
                    </m:sup>
                  </m:sSup>
                </m:fName>
                <m:e>
                  <m:r>
                    <w:rPr>
                      <w:rFonts w:ascii="Cambria Math" w:eastAsiaTheme="minorEastAsia" w:hAnsi="Cambria Math"/>
                    </w:rPr>
                    <m:t>ω</m:t>
                  </m:r>
                  <m:d>
                    <m:dPr>
                      <m:ctrlPr>
                        <w:rPr>
                          <w:rFonts w:ascii="Cambria Math" w:eastAsiaTheme="minorEastAsia" w:hAnsi="Cambria Math"/>
                          <w:i/>
                        </w:rPr>
                      </m:ctrlPr>
                    </m:dPr>
                    <m:e>
                      <m:r>
                        <w:rPr>
                          <w:rFonts w:ascii="Cambria Math" w:eastAsiaTheme="minorEastAsia" w:hAnsi="Cambria Math"/>
                        </w:rPr>
                        <m:t>t+β</m:t>
                      </m:r>
                    </m:e>
                  </m:d>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r>
                        <w:rPr>
                          <w:rFonts w:ascii="Cambria Math" w:eastAsiaTheme="minorEastAsia" w:hAnsi="Cambria Math"/>
                        </w:rPr>
                        <m:t>ω</m:t>
                      </m:r>
                      <m:d>
                        <m:dPr>
                          <m:ctrlPr>
                            <w:rPr>
                              <w:rFonts w:ascii="Cambria Math" w:eastAsiaTheme="minorEastAsia" w:hAnsi="Cambria Math"/>
                              <w:i/>
                            </w:rPr>
                          </m:ctrlPr>
                        </m:dPr>
                        <m:e>
                          <m:r>
                            <w:rPr>
                              <w:rFonts w:ascii="Cambria Math" w:eastAsiaTheme="minorEastAsia" w:hAnsi="Cambria Math"/>
                            </w:rPr>
                            <m:t>t+β</m:t>
                          </m:r>
                        </m:e>
                      </m:d>
                    </m:e>
                  </m:func>
                </m:e>
              </m:func>
            </m:e>
          </m:d>
          <m:r>
            <m:rPr>
              <m:brk m:alnAt="1"/>
            </m:rPr>
            <w:rPr>
              <w:rFonts w:ascii="Cambria Math" w:eastAsiaTheme="minorEastAsia" w:hAnsi="Cambria Math"/>
            </w:rPr>
            <m:t>=2α</m:t>
          </m:r>
          <m:d>
            <m:dPr>
              <m:ctrlPr>
                <w:rPr>
                  <w:rFonts w:ascii="Cambria Math" w:eastAsiaTheme="minorEastAsia" w:hAnsi="Cambria Math"/>
                  <w:i/>
                </w:rPr>
              </m:ctrlPr>
            </m:dPr>
            <m:e>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2</m:t>
                      </m:r>
                    </m:sup>
                  </m:sSup>
                </m:fName>
                <m:e>
                  <m:r>
                    <w:rPr>
                      <w:rFonts w:ascii="Cambria Math" w:eastAsiaTheme="minorEastAsia" w:hAnsi="Cambria Math"/>
                    </w:rPr>
                    <m:t>ω</m:t>
                  </m:r>
                  <m:d>
                    <m:dPr>
                      <m:ctrlPr>
                        <w:rPr>
                          <w:rFonts w:ascii="Cambria Math" w:eastAsiaTheme="minorEastAsia" w:hAnsi="Cambria Math"/>
                          <w:i/>
                        </w:rPr>
                      </m:ctrlPr>
                    </m:dPr>
                    <m:e>
                      <m:r>
                        <w:rPr>
                          <w:rFonts w:ascii="Cambria Math" w:eastAsiaTheme="minorEastAsia" w:hAnsi="Cambria Math"/>
                        </w:rPr>
                        <m:t>t+β</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func>
            </m:e>
          </m:d>
          <m:r>
            <w:rPr>
              <w:rFonts w:ascii="Cambria Math" w:eastAsiaTheme="minorEastAsia" w:hAnsi="Cambria Math"/>
            </w:rPr>
            <m:t>,</m:t>
          </m:r>
        </m:oMath>
      </m:oMathPara>
    </w:p>
    <w:p w14:paraId="5CE73F0B" w14:textId="77777777" w:rsidR="00E144E5" w:rsidRDefault="00E144E5" w:rsidP="00E144E5">
      <w:pPr>
        <w:spacing w:line="276" w:lineRule="auto"/>
        <w:rPr>
          <w:rFonts w:eastAsiaTheme="minorEastAsia"/>
        </w:rPr>
      </w:pPr>
      <w:r>
        <w:rPr>
          <w:rFonts w:eastAsiaTheme="minorEastAsia"/>
        </w:rPr>
        <w:t xml:space="preserve">so that </w:t>
      </w:r>
      <m:oMath>
        <m:r>
          <w:rPr>
            <w:rFonts w:ascii="Cambria Math" w:eastAsiaTheme="minorEastAsia" w:hAnsi="Cambria Math"/>
          </w:rPr>
          <m:t>S</m:t>
        </m:r>
      </m:oMath>
      <w:r>
        <w:rPr>
          <w:rFonts w:eastAsiaTheme="minorEastAsia"/>
        </w:rPr>
        <w:t xml:space="preserve"> is the time integral of the Lagrangian in agreement with the general relation </w:t>
      </w:r>
      <m:oMath>
        <m:r>
          <w:rPr>
            <w:rFonts w:ascii="Cambria Math" w:eastAsiaTheme="minorEastAsia" w:hAnsi="Cambria Math"/>
          </w:rPr>
          <m:t>S=</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Ldt</m:t>
            </m:r>
          </m:e>
        </m:nary>
        <m:r>
          <w:rPr>
            <w:rFonts w:ascii="Cambria Math" w:eastAsiaTheme="minorEastAsia" w:hAnsi="Cambria Math"/>
          </w:rPr>
          <m:t>+</m:t>
        </m:r>
        <m:r>
          <m:rPr>
            <m:sty m:val="p"/>
          </m:rPr>
          <w:rPr>
            <w:rFonts w:ascii="Cambria Math" w:eastAsiaTheme="minorEastAsia" w:hAnsi="Cambria Math"/>
          </w:rPr>
          <m:t>constant.</m:t>
        </m:r>
      </m:oMath>
      <w:r>
        <w:rPr>
          <w:rFonts w:eastAsiaTheme="minorEastAsia"/>
        </w:rPr>
        <w:t xml:space="preserve"> Note that the identity could not be proved until after the solution to the problem had been obtained.</w:t>
      </w:r>
    </w:p>
    <w:p w14:paraId="2E6A7292" w14:textId="2FC0179F" w:rsidR="00E144E5" w:rsidRDefault="00E144E5" w:rsidP="00E144E5">
      <w:pPr>
        <w:spacing w:line="276" w:lineRule="auto"/>
        <w:rPr>
          <w:rFonts w:eastAsiaTheme="minorEastAsia"/>
        </w:rPr>
      </w:pPr>
      <w:r w:rsidRPr="00B607D6">
        <w:rPr>
          <w:rFonts w:eastAsiaTheme="minorEastAsia"/>
          <w:b/>
        </w:rPr>
        <w:t xml:space="preserve">10-3 The Hamilton-Jacobi Equation </w:t>
      </w:r>
      <w:r w:rsidR="00DE2FBD" w:rsidRPr="00B607D6">
        <w:rPr>
          <w:rFonts w:eastAsiaTheme="minorEastAsia"/>
          <w:b/>
        </w:rPr>
        <w:t>for</w:t>
      </w:r>
      <w:r w:rsidRPr="00B607D6">
        <w:rPr>
          <w:rFonts w:eastAsiaTheme="minorEastAsia"/>
          <w:b/>
        </w:rPr>
        <w:t xml:space="preserve"> Hamilton’s Characteristic Function</w:t>
      </w:r>
      <w:r>
        <w:rPr>
          <w:rFonts w:eastAsiaTheme="minorEastAsia"/>
        </w:rPr>
        <w:t xml:space="preserve">. Note that </w:t>
      </w:r>
      <m:oMath>
        <m:r>
          <w:rPr>
            <w:rFonts w:ascii="Cambria Math" w:eastAsiaTheme="minorEastAsia" w:hAnsi="Cambria Math"/>
          </w:rPr>
          <m:t>H</m:t>
        </m:r>
      </m:oMath>
      <w:r>
        <w:rPr>
          <w:rFonts w:eastAsiaTheme="minorEastAsia"/>
        </w:rPr>
        <w:t xml:space="preserve"> is not an explicit function of </w:t>
      </w:r>
      <m:oMath>
        <m:r>
          <w:rPr>
            <w:rFonts w:ascii="Cambria Math" w:eastAsiaTheme="minorEastAsia" w:hAnsi="Cambria Math"/>
          </w:rPr>
          <m:t>t.</m:t>
        </m:r>
      </m:oMath>
      <w:r>
        <w:rPr>
          <w:rFonts w:eastAsiaTheme="minorEastAsia"/>
        </w:rPr>
        <w:t xml:space="preserve"> The Hamilton-Jacobi equation is therefore a separable PDE</w:t>
      </w:r>
    </w:p>
    <w:p w14:paraId="44BA2241" w14:textId="77777777" w:rsidR="00E144E5" w:rsidRPr="00E46C83" w:rsidRDefault="00000000" w:rsidP="00E144E5">
      <w:pPr>
        <w:spacing w:line="276" w:lineRule="auto"/>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∂t</m:t>
              </m:r>
            </m:den>
          </m:f>
          <m:r>
            <w:rPr>
              <w:rFonts w:ascii="Cambria Math" w:eastAsiaTheme="minorEastAsia" w:hAnsi="Cambria Math"/>
            </w:rPr>
            <m:t>+H</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e>
          </m:d>
          <m:r>
            <w:rPr>
              <w:rFonts w:ascii="Cambria Math" w:eastAsiaTheme="minorEastAsia" w:hAnsi="Cambria Math"/>
            </w:rPr>
            <m:t>=0.</m:t>
          </m:r>
        </m:oMath>
      </m:oMathPara>
    </w:p>
    <w:p w14:paraId="33C101F0" w14:textId="02B15277" w:rsidR="00E144E5" w:rsidRDefault="00DE2FBD" w:rsidP="00E144E5">
      <w:pPr>
        <w:spacing w:line="276" w:lineRule="auto"/>
        <w:rPr>
          <w:rFonts w:eastAsiaTheme="minorEastAsia"/>
        </w:rPr>
      </w:pPr>
      <w:r>
        <w:rPr>
          <w:rFonts w:eastAsiaTheme="minorEastAsia"/>
        </w:rPr>
        <w:t xml:space="preserve">This allows us </w:t>
      </w:r>
      <w:r w:rsidR="00E144E5">
        <w:rPr>
          <w:rFonts w:eastAsiaTheme="minorEastAsia"/>
        </w:rPr>
        <w:t xml:space="preserve">to assume a solution for </w:t>
      </w:r>
      <m:oMath>
        <m:r>
          <w:rPr>
            <w:rFonts w:ascii="Cambria Math" w:eastAsiaTheme="minorEastAsia" w:hAnsi="Cambria Math"/>
          </w:rPr>
          <m:t>S</m:t>
        </m:r>
      </m:oMath>
      <w:r w:rsidR="00E144E5">
        <w:rPr>
          <w:rFonts w:eastAsiaTheme="minorEastAsia"/>
        </w:rPr>
        <w:t xml:space="preserve"> of the form </w:t>
      </w:r>
      <m:oMath>
        <m:r>
          <w:rPr>
            <w:rFonts w:ascii="Cambria Math" w:eastAsiaTheme="minorEastAsia" w:hAnsi="Cambria Math"/>
          </w:rPr>
          <m:t>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,t</m:t>
            </m:r>
          </m:e>
        </m:d>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m:t>
            </m:r>
          </m:sub>
        </m:sSub>
        <m:r>
          <w:rPr>
            <w:rFonts w:ascii="Cambria Math" w:eastAsiaTheme="minorEastAsia" w:hAnsi="Cambria Math"/>
          </w:rPr>
          <m:t>t,</m:t>
        </m:r>
      </m:oMath>
      <w:r w:rsidR="00E144E5">
        <w:rPr>
          <w:rFonts w:eastAsiaTheme="minorEastAsia"/>
        </w:rPr>
        <w:t xml:space="preserve"> reducing our differential equation to </w:t>
      </w:r>
    </w:p>
    <w:p w14:paraId="0E74245D" w14:textId="77777777" w:rsidR="00E144E5" w:rsidRPr="00E46C83" w:rsidRDefault="00E144E5" w:rsidP="00E144E5">
      <w:pPr>
        <w:spacing w:line="276" w:lineRule="auto"/>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m:t>
              </m:r>
            </m:sub>
          </m:sSub>
          <m:r>
            <w:rPr>
              <w:rFonts w:ascii="Cambria Math" w:eastAsiaTheme="minorEastAsia" w:hAnsi="Cambria Math"/>
            </w:rPr>
            <m:t xml:space="preserve">, </m:t>
          </m:r>
        </m:oMath>
      </m:oMathPara>
    </w:p>
    <w:p w14:paraId="18A3C4E7" w14:textId="77777777" w:rsidR="00E144E5" w:rsidRPr="0029059C" w:rsidRDefault="00E144E5" w:rsidP="00E144E5">
      <w:pPr>
        <w:spacing w:line="276" w:lineRule="auto"/>
        <w:rPr>
          <w:rFonts w:eastAsiaTheme="minorEastAsia"/>
        </w:rPr>
      </w:pPr>
      <w:r>
        <w:rPr>
          <w:rFonts w:eastAsiaTheme="minorEastAsia"/>
        </w:rPr>
        <w:t xml:space="preserve">which no longer involves time. We just saw above that </w:t>
      </w:r>
      <m:oMath>
        <m:r>
          <w:rPr>
            <w:rFonts w:ascii="Cambria Math" w:eastAsiaTheme="minorEastAsia" w:hAnsi="Cambria Math"/>
          </w:rPr>
          <m:t>-H=∂S/∂t.</m:t>
        </m:r>
      </m:oMath>
      <w:r>
        <w:rPr>
          <w:rFonts w:eastAsiaTheme="minorEastAsia"/>
        </w:rPr>
        <w:t xml:space="preserve"> One of the constants of integration appearing in </w:t>
      </w:r>
      <m:oMath>
        <m:r>
          <w:rPr>
            <w:rFonts w:ascii="Cambria Math" w:eastAsiaTheme="minorEastAsia" w:hAnsi="Cambria Math"/>
          </w:rPr>
          <m:t>S,</m:t>
        </m:r>
      </m:oMath>
      <w:r>
        <w:rPr>
          <w:rFonts w:eastAsiaTheme="minorEastAsia"/>
        </w:rPr>
        <w:t xml:space="preserve"> namely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m:t>
            </m:r>
          </m:sub>
        </m:sSub>
        <m:r>
          <w:rPr>
            <w:rFonts w:ascii="Cambria Math" w:eastAsiaTheme="minorEastAsia" w:hAnsi="Cambria Math"/>
          </w:rPr>
          <m:t>,</m:t>
        </m:r>
      </m:oMath>
      <w:r>
        <w:rPr>
          <w:rFonts w:eastAsiaTheme="minorEastAsia"/>
        </w:rPr>
        <w:t xml:space="preserve"> is thus equal to the constant value of </w:t>
      </w:r>
      <m:oMath>
        <m:r>
          <w:rPr>
            <w:rFonts w:ascii="Cambria Math" w:eastAsiaTheme="minorEastAsia" w:hAnsi="Cambria Math"/>
          </w:rPr>
          <m:t>H,</m:t>
        </m:r>
      </m:oMath>
      <w:r>
        <w:rPr>
          <w:rFonts w:eastAsiaTheme="minorEastAsia"/>
        </w:rPr>
        <w:t xml:space="preserve"> which is normally the energy. The time-independent function </w:t>
      </w:r>
      <m:oMath>
        <m:r>
          <w:rPr>
            <w:rFonts w:ascii="Cambria Math" w:eastAsiaTheme="minorEastAsia" w:hAnsi="Cambria Math"/>
          </w:rPr>
          <m:t>W</m:t>
        </m:r>
      </m:oMath>
      <w:r>
        <w:rPr>
          <w:rFonts w:eastAsiaTheme="minorEastAsia"/>
        </w:rPr>
        <w:t xml:space="preserve"> appears here merely as a part of the generating function </w:t>
      </w:r>
      <m:oMath>
        <m:r>
          <w:rPr>
            <w:rFonts w:ascii="Cambria Math" w:eastAsiaTheme="minorEastAsia" w:hAnsi="Cambria Math"/>
          </w:rPr>
          <m:t>S</m:t>
        </m:r>
      </m:oMath>
      <w:r>
        <w:rPr>
          <w:rFonts w:eastAsiaTheme="minorEastAsia"/>
        </w:rPr>
        <w:t xml:space="preserve"> when </w:t>
      </w:r>
      <m:oMath>
        <m:r>
          <w:rPr>
            <w:rFonts w:ascii="Cambria Math" w:eastAsiaTheme="minorEastAsia" w:hAnsi="Cambria Math"/>
          </w:rPr>
          <m:t>H</m:t>
        </m:r>
      </m:oMath>
      <w:r>
        <w:rPr>
          <w:rFonts w:eastAsiaTheme="minorEastAsia"/>
        </w:rPr>
        <w:t xml:space="preserve"> is constant. It can also be shown that </w:t>
      </w:r>
      <m:oMath>
        <m:r>
          <w:rPr>
            <w:rFonts w:ascii="Cambria Math" w:eastAsiaTheme="minorEastAsia" w:hAnsi="Cambria Math"/>
          </w:rPr>
          <m:t>W</m:t>
        </m:r>
      </m:oMath>
      <w:r>
        <w:rPr>
          <w:rFonts w:eastAsiaTheme="minorEastAsia"/>
        </w:rPr>
        <w:t xml:space="preserve"> separately generates its own contact transformation with properties quite different from that generated by </w:t>
      </w:r>
      <m:oMath>
        <m:r>
          <w:rPr>
            <w:rFonts w:ascii="Cambria Math" w:eastAsiaTheme="minorEastAsia" w:hAnsi="Cambria Math"/>
          </w:rPr>
          <m:t>S.</m:t>
        </m:r>
      </m:oMath>
      <w:r>
        <w:rPr>
          <w:rFonts w:eastAsiaTheme="minorEastAsia"/>
        </w:rPr>
        <w:t xml:space="preserve">  </w:t>
      </w:r>
      <m:oMath>
        <m:r>
          <w:rPr>
            <w:rFonts w:ascii="Cambria Math" w:eastAsiaTheme="minorEastAsia" w:hAnsi="Cambria Math"/>
          </w:rPr>
          <m:t>W</m:t>
        </m:r>
      </m:oMath>
      <w:r>
        <w:rPr>
          <w:rFonts w:eastAsiaTheme="minorEastAsia"/>
        </w:rPr>
        <w:t xml:space="preserve"> is known as </w:t>
      </w:r>
      <w:r w:rsidRPr="00944E3E">
        <w:rPr>
          <w:rFonts w:eastAsiaTheme="minorEastAsia"/>
          <w:i/>
        </w:rPr>
        <w:t>Hamilton’s characteristic function</w:t>
      </w:r>
      <w:r>
        <w:rPr>
          <w:rFonts w:eastAsiaTheme="minorEastAsia"/>
        </w:rPr>
        <w:t xml:space="preserve"> that generates a canonical transformation in which all of the new coordinates are cyclic.</w:t>
      </w:r>
    </w:p>
    <w:p w14:paraId="5DC57F79" w14:textId="57DCBD8E" w:rsidR="00E144E5" w:rsidRPr="0029059C" w:rsidRDefault="00E144E5" w:rsidP="00E144E5">
      <w:pPr>
        <w:spacing w:line="276" w:lineRule="auto"/>
        <w:rPr>
          <w:rFonts w:eastAsiaTheme="minorEastAsia"/>
        </w:rPr>
      </w:pPr>
      <w:r w:rsidRPr="002376B5">
        <w:rPr>
          <w:rFonts w:eastAsiaTheme="minorEastAsia"/>
          <w:b/>
        </w:rPr>
        <w:t xml:space="preserve">10-4 Separation </w:t>
      </w:r>
      <w:r w:rsidR="00DE2FBD" w:rsidRPr="002376B5">
        <w:rPr>
          <w:rFonts w:eastAsiaTheme="minorEastAsia"/>
          <w:b/>
        </w:rPr>
        <w:t>of</w:t>
      </w:r>
      <w:r w:rsidRPr="002376B5">
        <w:rPr>
          <w:rFonts w:eastAsiaTheme="minorEastAsia"/>
          <w:b/>
        </w:rPr>
        <w:t xml:space="preserve"> Variables </w:t>
      </w:r>
      <w:r w:rsidR="00DE2FBD" w:rsidRPr="002376B5">
        <w:rPr>
          <w:rFonts w:eastAsiaTheme="minorEastAsia"/>
          <w:b/>
        </w:rPr>
        <w:t>in</w:t>
      </w:r>
      <w:r w:rsidRPr="002376B5">
        <w:rPr>
          <w:rFonts w:eastAsiaTheme="minorEastAsia"/>
          <w:b/>
        </w:rPr>
        <w:t xml:space="preserve"> </w:t>
      </w:r>
      <w:r w:rsidR="00DE2FBD" w:rsidRPr="002376B5">
        <w:rPr>
          <w:rFonts w:eastAsiaTheme="minorEastAsia"/>
          <w:b/>
        </w:rPr>
        <w:t>the</w:t>
      </w:r>
      <w:r w:rsidRPr="002376B5">
        <w:rPr>
          <w:rFonts w:eastAsiaTheme="minorEastAsia"/>
          <w:b/>
        </w:rPr>
        <w:t xml:space="preserve"> Hamilton-Jacobi Equation</w:t>
      </w:r>
      <w:r>
        <w:rPr>
          <w:rFonts w:eastAsiaTheme="minorEastAsia"/>
        </w:rPr>
        <w:t>. This discusses that Hamilton-Jacobi techniques become useful when separation of variables can be effected. The central force problem is treated as an example. It would be cool to revisit, if only lightly, this material after section 10-8 in terms of the modeling the hydrogen atom with Schrödinger’s equation. For the theoretician in training, this section develops math tools to determine the most general form of a scalar potential for a particle in spherical polar coordinates that still allows for separation of variables of the Hamilton-Jacobi equation.</w:t>
      </w:r>
    </w:p>
    <w:p w14:paraId="7CB82F94" w14:textId="126B3380" w:rsidR="00E144E5" w:rsidRDefault="00E144E5" w:rsidP="00E144E5">
      <w:pPr>
        <w:spacing w:line="276" w:lineRule="auto"/>
        <w:rPr>
          <w:rFonts w:eastAsiaTheme="minorEastAsia"/>
        </w:rPr>
      </w:pPr>
      <w:r w:rsidRPr="00BA7CF8">
        <w:rPr>
          <w:rFonts w:eastAsiaTheme="minorEastAsia"/>
          <w:b/>
        </w:rPr>
        <w:t xml:space="preserve">Sections 10-5 </w:t>
      </w:r>
      <w:r>
        <w:rPr>
          <w:rFonts w:eastAsiaTheme="minorEastAsia"/>
          <w:b/>
        </w:rPr>
        <w:t xml:space="preserve">Action Angle Variables in Systems </w:t>
      </w:r>
      <w:r w:rsidR="00DE2FBD">
        <w:rPr>
          <w:rFonts w:eastAsiaTheme="minorEastAsia"/>
          <w:b/>
        </w:rPr>
        <w:t>of</w:t>
      </w:r>
      <w:r>
        <w:rPr>
          <w:rFonts w:eastAsiaTheme="minorEastAsia"/>
          <w:b/>
        </w:rPr>
        <w:t xml:space="preserve"> One Degree </w:t>
      </w:r>
      <w:r w:rsidR="00DE2FBD">
        <w:rPr>
          <w:rFonts w:eastAsiaTheme="minorEastAsia"/>
          <w:b/>
        </w:rPr>
        <w:t>of</w:t>
      </w:r>
      <w:r>
        <w:rPr>
          <w:rFonts w:eastAsiaTheme="minorEastAsia"/>
          <w:b/>
        </w:rPr>
        <w:t xml:space="preserve"> Freedom.  </w:t>
      </w:r>
      <w:r>
        <w:rPr>
          <w:rFonts w:eastAsiaTheme="minorEastAsia"/>
        </w:rPr>
        <w:t xml:space="preserve">This section can be </w:t>
      </w:r>
      <w:r w:rsidRPr="007B24DF">
        <w:rPr>
          <w:rFonts w:eastAsiaTheme="minorEastAsia"/>
          <w:u w:val="single"/>
        </w:rPr>
        <w:t>skipped</w:t>
      </w:r>
      <w:r>
        <w:rPr>
          <w:rFonts w:eastAsiaTheme="minorEastAsia"/>
        </w:rPr>
        <w:t xml:space="preserve"> as it relates only to the old Bohr quantum theory of atomic spectra (and to some modern applications in accelerator design). Action-angle variables are a variation of the Hamilton-Jacobi procedure in which the integration constants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oMath>
      <w:r>
        <w:rPr>
          <w:rFonts w:eastAsiaTheme="minorEastAsia"/>
        </w:rPr>
        <w:t xml:space="preserve"> appearing directly in the solution of the Hamilton-Jacobi equation are not themselves chosen to be new momenta. Instead we use suitably defined constants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i</m:t>
            </m:r>
          </m:sub>
        </m:sSub>
      </m:oMath>
      <w:r>
        <w:rPr>
          <w:rFonts w:eastAsiaTheme="minorEastAsia"/>
        </w:rPr>
        <w:t xml:space="preserve"> which form a set of </w:t>
      </w:r>
      <m:oMath>
        <m:r>
          <w:rPr>
            <w:rFonts w:ascii="Cambria Math" w:eastAsiaTheme="minorEastAsia" w:hAnsi="Cambria Math"/>
          </w:rPr>
          <m:t>n</m:t>
        </m:r>
      </m:oMath>
      <w:r>
        <w:rPr>
          <w:rFonts w:eastAsiaTheme="minorEastAsia"/>
        </w:rPr>
        <w:t xml:space="preserve"> independent functions of the </w:t>
      </w:r>
      <m:oMath>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r>
          <w:rPr>
            <w:rFonts w:ascii="Cambria Math" w:eastAsiaTheme="minorEastAsia" w:hAnsi="Cambria Math"/>
          </w:rPr>
          <m:t>s</m:t>
        </m:r>
      </m:oMath>
      <w:r>
        <w:rPr>
          <w:rFonts w:eastAsiaTheme="minorEastAsia"/>
        </w:rPr>
        <w:t xml:space="preserve">, which are known as action-angle variables. A toy example is given. It is assumed that we have a conservative system so that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q,p</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m:t>
            </m:r>
          </m:sub>
        </m:sSub>
        <m:r>
          <w:rPr>
            <w:rFonts w:ascii="Cambria Math" w:eastAsiaTheme="minorEastAsia" w:hAnsi="Cambria Math"/>
          </w:rPr>
          <m:t>.</m:t>
        </m:r>
      </m:oMath>
      <w:r>
        <w:rPr>
          <w:rFonts w:eastAsiaTheme="minorEastAsia"/>
        </w:rPr>
        <w:t xml:space="preserve">  Solving for the momentum we have </w:t>
      </w:r>
      <m:oMath>
        <m:r>
          <w:rPr>
            <w:rFonts w:ascii="Cambria Math" w:eastAsiaTheme="minorEastAsia" w:hAnsi="Cambria Math"/>
          </w:rPr>
          <m:t>p=p</m:t>
        </m:r>
        <m:d>
          <m:dPr>
            <m:ctrlPr>
              <w:rPr>
                <w:rFonts w:ascii="Cambria Math" w:eastAsiaTheme="minorEastAsia" w:hAnsi="Cambria Math"/>
                <w:i/>
              </w:rPr>
            </m:ctrlPr>
          </m:dPr>
          <m:e>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m:t>
                </m:r>
              </m:sub>
            </m:sSub>
          </m:e>
        </m:d>
        <m:r>
          <w:rPr>
            <w:rFonts w:ascii="Cambria Math" w:eastAsiaTheme="minorEastAsia" w:hAnsi="Cambria Math"/>
          </w:rPr>
          <m:t>.</m:t>
        </m:r>
      </m:oMath>
      <w:r>
        <w:rPr>
          <w:rFonts w:eastAsiaTheme="minorEastAsia"/>
        </w:rPr>
        <w:t xml:space="preserve">  We define a so-called action variable </w:t>
      </w:r>
      <m:oMath>
        <m:r>
          <w:rPr>
            <w:rFonts w:ascii="Cambria Math" w:eastAsiaTheme="minorEastAsia" w:hAnsi="Cambria Math"/>
          </w:rPr>
          <m:t>J</m:t>
        </m:r>
      </m:oMath>
      <w:r>
        <w:rPr>
          <w:rFonts w:eastAsiaTheme="minorEastAsia"/>
        </w:rPr>
        <w:t xml:space="preserve"> defined as </w:t>
      </w:r>
    </w:p>
    <w:p w14:paraId="41062CD0" w14:textId="77777777" w:rsidR="00E144E5" w:rsidRPr="0033104D" w:rsidRDefault="00E144E5" w:rsidP="00E144E5">
      <w:pPr>
        <w:spacing w:line="276" w:lineRule="auto"/>
        <w:rPr>
          <w:rFonts w:eastAsiaTheme="minorEastAsia"/>
        </w:rPr>
      </w:pPr>
      <m:oMathPara>
        <m:oMath>
          <m:r>
            <w:rPr>
              <w:rFonts w:ascii="Cambria Math" w:eastAsiaTheme="minorEastAsia" w:hAnsi="Cambria Math"/>
            </w:rPr>
            <m:t>J=</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pdq</m:t>
              </m:r>
            </m:e>
          </m:nary>
          <m:r>
            <w:rPr>
              <w:rFonts w:ascii="Cambria Math" w:eastAsiaTheme="minorEastAsia" w:hAnsi="Cambria Math"/>
            </w:rPr>
            <m:t>,</m:t>
          </m:r>
        </m:oMath>
      </m:oMathPara>
    </w:p>
    <w:p w14:paraId="24F1FEB5" w14:textId="13B6B498" w:rsidR="00E144E5" w:rsidRDefault="00E144E5" w:rsidP="00E144E5">
      <w:pPr>
        <w:spacing w:line="276" w:lineRule="auto"/>
        <w:rPr>
          <w:rFonts w:eastAsiaTheme="minorEastAsia"/>
        </w:rPr>
      </w:pPr>
      <w:r>
        <w:rPr>
          <w:rFonts w:eastAsiaTheme="minorEastAsia"/>
        </w:rPr>
        <w:t xml:space="preserve">where the integral is conducted over a complete period of libration or of rotation; the name results from the similarity to the abbreviated action in section 8-6. It follows that </w:t>
      </w:r>
      <m:oMath>
        <m:r>
          <w:rPr>
            <w:rFonts w:ascii="Cambria Math" w:eastAsiaTheme="minorEastAsia" w:hAnsi="Cambria Math"/>
          </w:rPr>
          <m:t xml:space="preserve"> J</m:t>
        </m:r>
      </m:oMath>
      <w:r>
        <w:rPr>
          <w:rFonts w:eastAsiaTheme="minorEastAsia"/>
        </w:rPr>
        <w:t xml:space="preserve"> is always some function of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m:t>
            </m:r>
          </m:sub>
        </m:sSub>
      </m:oMath>
      <w:r>
        <w:rPr>
          <w:rFonts w:eastAsiaTheme="minorEastAsia"/>
        </w:rPr>
        <w:t xml:space="preserve"> alone: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m:t>
            </m:r>
          </m:sub>
        </m:sSub>
        <m:r>
          <w:rPr>
            <w:rFonts w:ascii="Cambria Math" w:eastAsiaTheme="minorEastAsia" w:hAnsi="Cambria Math"/>
          </w:rPr>
          <m:t>≡H=H</m:t>
        </m:r>
        <m:d>
          <m:dPr>
            <m:ctrlPr>
              <w:rPr>
                <w:rFonts w:ascii="Cambria Math" w:eastAsiaTheme="minorEastAsia" w:hAnsi="Cambria Math"/>
                <w:i/>
              </w:rPr>
            </m:ctrlPr>
          </m:dPr>
          <m:e>
            <m:r>
              <w:rPr>
                <w:rFonts w:ascii="Cambria Math" w:eastAsiaTheme="minorEastAsia" w:hAnsi="Cambria Math"/>
              </w:rPr>
              <m:t>J</m:t>
            </m:r>
          </m:e>
        </m:d>
        <m:r>
          <w:rPr>
            <w:rFonts w:ascii="Cambria Math" w:eastAsiaTheme="minorEastAsia" w:hAnsi="Cambria Math"/>
          </w:rPr>
          <m:t>.</m:t>
        </m:r>
      </m:oMath>
      <w:r>
        <w:rPr>
          <w:rFonts w:eastAsiaTheme="minorEastAsia"/>
        </w:rPr>
        <w:t xml:space="preserve"> Hence Hamilton’s characteristic function can be written as </w:t>
      </w:r>
      <m:oMath>
        <m:r>
          <w:rPr>
            <w:rFonts w:ascii="Cambria Math" w:eastAsiaTheme="minorEastAsia" w:hAnsi="Cambria Math"/>
          </w:rPr>
          <m:t>W=W</m:t>
        </m:r>
        <m:d>
          <m:dPr>
            <m:ctrlPr>
              <w:rPr>
                <w:rFonts w:ascii="Cambria Math" w:eastAsiaTheme="minorEastAsia" w:hAnsi="Cambria Math"/>
                <w:i/>
              </w:rPr>
            </m:ctrlPr>
          </m:dPr>
          <m:e>
            <m:r>
              <w:rPr>
                <w:rFonts w:ascii="Cambria Math" w:eastAsiaTheme="minorEastAsia" w:hAnsi="Cambria Math"/>
              </w:rPr>
              <m:t>q,J</m:t>
            </m:r>
          </m:e>
        </m:d>
        <m:r>
          <w:rPr>
            <w:rFonts w:ascii="Cambria Math" w:eastAsiaTheme="minorEastAsia" w:hAnsi="Cambria Math"/>
          </w:rPr>
          <m:t>.</m:t>
        </m:r>
      </m:oMath>
      <w:r w:rsidR="00DE2FBD">
        <w:rPr>
          <w:rFonts w:eastAsiaTheme="minorEastAsia"/>
        </w:rPr>
        <w:t xml:space="preserve"> </w:t>
      </w:r>
      <w:r>
        <w:rPr>
          <w:rFonts w:eastAsiaTheme="minorEastAsia"/>
        </w:rPr>
        <w:t xml:space="preserve">The generalized coordinate conjugate to </w:t>
      </w:r>
      <m:oMath>
        <m:r>
          <w:rPr>
            <w:rFonts w:ascii="Cambria Math" w:eastAsiaTheme="minorEastAsia" w:hAnsi="Cambria Math"/>
          </w:rPr>
          <m:t>J</m:t>
        </m:r>
      </m:oMath>
      <w:r>
        <w:rPr>
          <w:rFonts w:eastAsiaTheme="minorEastAsia"/>
        </w:rPr>
        <w:t xml:space="preserve">, known as the angle variable </w:t>
      </w:r>
      <m:oMath>
        <m:r>
          <w:rPr>
            <w:rFonts w:ascii="Cambria Math" w:eastAsiaTheme="minorEastAsia" w:hAnsi="Cambria Math"/>
          </w:rPr>
          <m:t>w</m:t>
        </m:r>
      </m:oMath>
      <w:r>
        <w:rPr>
          <w:rFonts w:eastAsiaTheme="minorEastAsia"/>
        </w:rPr>
        <w:t xml:space="preserve"> is defined by </w:t>
      </w:r>
    </w:p>
    <w:p w14:paraId="72C522BE" w14:textId="77777777" w:rsidR="00E144E5" w:rsidRPr="00B94C84" w:rsidRDefault="00E144E5" w:rsidP="00E144E5">
      <w:pPr>
        <w:spacing w:line="276" w:lineRule="auto"/>
        <w:rPr>
          <w:rFonts w:eastAsiaTheme="minorEastAsia"/>
        </w:rPr>
      </w:pPr>
      <m:oMathPara>
        <m:oMath>
          <m:r>
            <w:rPr>
              <w:rFonts w:ascii="Cambria Math" w:eastAsiaTheme="minorEastAsia" w:hAnsi="Cambria Math"/>
            </w:rPr>
            <m:t>w=</m:t>
          </m:r>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∂J</m:t>
              </m:r>
            </m:den>
          </m:f>
          <m:r>
            <w:rPr>
              <w:rFonts w:ascii="Cambria Math" w:eastAsiaTheme="minorEastAsia" w:hAnsi="Cambria Math"/>
            </w:rPr>
            <m:t>.</m:t>
          </m:r>
        </m:oMath>
      </m:oMathPara>
    </w:p>
    <w:p w14:paraId="0FD2CDAF" w14:textId="77777777" w:rsidR="00E144E5" w:rsidRDefault="00E144E5" w:rsidP="00E144E5">
      <w:pPr>
        <w:spacing w:line="276" w:lineRule="auto"/>
        <w:rPr>
          <w:rFonts w:eastAsiaTheme="minorEastAsia"/>
        </w:rPr>
      </w:pPr>
      <w:r>
        <w:rPr>
          <w:rFonts w:eastAsiaTheme="minorEastAsia"/>
        </w:rPr>
        <w:t xml:space="preserve">Correspondingly, the equation of motion for </w:t>
      </w:r>
      <m:oMath>
        <m:r>
          <w:rPr>
            <w:rFonts w:ascii="Cambria Math" w:eastAsiaTheme="minorEastAsia" w:hAnsi="Cambria Math"/>
          </w:rPr>
          <m:t>w</m:t>
        </m:r>
      </m:oMath>
      <w:r>
        <w:rPr>
          <w:rFonts w:eastAsiaTheme="minorEastAsia"/>
        </w:rPr>
        <w:t xml:space="preserve"> is </w:t>
      </w:r>
    </w:p>
    <w:p w14:paraId="25297364" w14:textId="77777777" w:rsidR="00E144E5" w:rsidRPr="00B94C84" w:rsidRDefault="00000000" w:rsidP="00E144E5">
      <w:pPr>
        <w:spacing w:line="276" w:lineRule="auto"/>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w</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∂J</m:t>
              </m:r>
            </m:den>
          </m:f>
          <m:r>
            <w:rPr>
              <w:rFonts w:ascii="Cambria Math" w:eastAsiaTheme="minorEastAsia" w:hAnsi="Cambria Math"/>
            </w:rPr>
            <m:t>=ν</m:t>
          </m:r>
          <m:d>
            <m:dPr>
              <m:ctrlPr>
                <w:rPr>
                  <w:rFonts w:ascii="Cambria Math" w:eastAsiaTheme="minorEastAsia" w:hAnsi="Cambria Math"/>
                  <w:i/>
                </w:rPr>
              </m:ctrlPr>
            </m:dPr>
            <m:e>
              <m:r>
                <w:rPr>
                  <w:rFonts w:ascii="Cambria Math" w:eastAsiaTheme="minorEastAsia" w:hAnsi="Cambria Math"/>
                </w:rPr>
                <m:t>J</m:t>
              </m:r>
            </m:e>
          </m:d>
          <m:r>
            <w:rPr>
              <w:rFonts w:ascii="Cambria Math" w:eastAsiaTheme="minorEastAsia" w:hAnsi="Cambria Math"/>
            </w:rPr>
            <m:t>,</m:t>
          </m:r>
        </m:oMath>
      </m:oMathPara>
    </w:p>
    <w:p w14:paraId="423C7B60" w14:textId="0793662D" w:rsidR="00E144E5" w:rsidRDefault="00E144E5" w:rsidP="00E144E5">
      <w:pPr>
        <w:spacing w:line="276" w:lineRule="auto"/>
        <w:rPr>
          <w:rFonts w:eastAsiaTheme="minorEastAsia"/>
        </w:rPr>
      </w:pPr>
      <w:r>
        <w:rPr>
          <w:rFonts w:eastAsiaTheme="minorEastAsia"/>
        </w:rPr>
        <w:t xml:space="preserve">where </w:t>
      </w:r>
      <m:oMath>
        <m:r>
          <w:rPr>
            <w:rFonts w:ascii="Cambria Math" w:eastAsiaTheme="minorEastAsia" w:hAnsi="Cambria Math"/>
          </w:rPr>
          <m:t>ν</m:t>
        </m:r>
      </m:oMath>
      <w:r>
        <w:rPr>
          <w:rFonts w:eastAsiaTheme="minorEastAsia"/>
        </w:rPr>
        <w:t xml:space="preserve"> is a constant of </w:t>
      </w:r>
      <m:oMath>
        <m:r>
          <w:rPr>
            <w:rFonts w:ascii="Cambria Math" w:eastAsiaTheme="minorEastAsia" w:hAnsi="Cambria Math"/>
          </w:rPr>
          <m:t>J</m:t>
        </m:r>
      </m:oMath>
      <w:r>
        <w:rPr>
          <w:rFonts w:eastAsiaTheme="minorEastAsia"/>
        </w:rPr>
        <w:t xml:space="preserve"> only. Thus </w:t>
      </w:r>
      <m:oMath>
        <m:r>
          <w:rPr>
            <w:rFonts w:ascii="Cambria Math" w:eastAsiaTheme="minorEastAsia" w:hAnsi="Cambria Math"/>
          </w:rPr>
          <m:t>w=νt+β.</m:t>
        </m:r>
      </m:oMath>
      <w:r w:rsidR="009D3297">
        <w:rPr>
          <w:rFonts w:eastAsiaTheme="minorEastAsia"/>
        </w:rPr>
        <w:t xml:space="preserve"> C</w:t>
      </w:r>
      <w:r>
        <w:rPr>
          <w:rFonts w:eastAsiaTheme="minorEastAsia"/>
        </w:rPr>
        <w:t xml:space="preserve">onsider the change in </w:t>
      </w:r>
      <m:oMath>
        <m:r>
          <w:rPr>
            <w:rFonts w:ascii="Cambria Math" w:eastAsiaTheme="minorEastAsia" w:hAnsi="Cambria Math"/>
          </w:rPr>
          <m:t>w</m:t>
        </m:r>
      </m:oMath>
      <w:r>
        <w:rPr>
          <w:rFonts w:eastAsiaTheme="minorEastAsia"/>
        </w:rPr>
        <w:t xml:space="preserve"> as </w:t>
      </w:r>
      <m:oMath>
        <m:r>
          <w:rPr>
            <w:rFonts w:ascii="Cambria Math" w:eastAsiaTheme="minorEastAsia" w:hAnsi="Cambria Math"/>
          </w:rPr>
          <m:t>q</m:t>
        </m:r>
      </m:oMath>
      <w:r>
        <w:rPr>
          <w:rFonts w:eastAsiaTheme="minorEastAsia"/>
        </w:rPr>
        <w:t xml:space="preserve"> goes through a cycle of libration or rotation:</w:t>
      </w:r>
    </w:p>
    <w:p w14:paraId="2555E69F" w14:textId="77777777" w:rsidR="00E144E5" w:rsidRPr="00B94C84" w:rsidRDefault="00E144E5" w:rsidP="00E144E5">
      <w:pPr>
        <w:spacing w:line="276" w:lineRule="auto"/>
        <w:rPr>
          <w:rFonts w:eastAsiaTheme="minorEastAsia"/>
        </w:rPr>
      </w:pPr>
      <m:oMathPara>
        <m:oMath>
          <m:r>
            <w:rPr>
              <w:rFonts w:ascii="Cambria Math" w:eastAsiaTheme="minorEastAsia" w:hAnsi="Cambria Math"/>
            </w:rPr>
            <m:t>∆w=</m:t>
          </m:r>
          <m:nary>
            <m:naryPr>
              <m:chr m:val="∮"/>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∂q</m:t>
                  </m:r>
                </m:den>
              </m:f>
              <m:r>
                <w:rPr>
                  <w:rFonts w:ascii="Cambria Math" w:eastAsiaTheme="minorEastAsia" w:hAnsi="Cambria Math"/>
                </w:rPr>
                <m:t>dq=</m:t>
              </m:r>
              <m:nary>
                <m:naryPr>
                  <m:chr m:val="∮"/>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W</m:t>
                      </m:r>
                    </m:num>
                    <m:den>
                      <m:r>
                        <w:rPr>
                          <w:rFonts w:ascii="Cambria Math" w:eastAsiaTheme="minorEastAsia" w:hAnsi="Cambria Math"/>
                        </w:rPr>
                        <m:t>∂q∂J</m:t>
                      </m:r>
                    </m:den>
                  </m:f>
                  <m:r>
                    <w:rPr>
                      <w:rFonts w:ascii="Cambria Math" w:eastAsiaTheme="minorEastAsia" w:hAnsi="Cambria Math"/>
                    </w:rPr>
                    <m:t>dq</m:t>
                  </m:r>
                </m:e>
              </m:nary>
              <m:r>
                <w:rPr>
                  <w:rFonts w:ascii="Cambria Math" w:eastAsiaTheme="minorEastAsia" w:hAnsi="Cambria Math"/>
                </w:rPr>
                <m:t>.</m:t>
              </m:r>
            </m:e>
          </m:nary>
        </m:oMath>
      </m:oMathPara>
    </w:p>
    <w:p w14:paraId="6B7D25F2" w14:textId="77777777" w:rsidR="00E144E5" w:rsidRDefault="00E144E5" w:rsidP="00E144E5">
      <w:pPr>
        <w:spacing w:line="276" w:lineRule="auto"/>
        <w:rPr>
          <w:rFonts w:eastAsiaTheme="minorEastAsia"/>
        </w:rPr>
      </w:pPr>
      <w:r>
        <w:rPr>
          <w:rFonts w:eastAsiaTheme="minorEastAsia"/>
        </w:rPr>
        <w:t xml:space="preserve">Since </w:t>
      </w:r>
      <m:oMath>
        <m:r>
          <w:rPr>
            <w:rFonts w:ascii="Cambria Math" w:eastAsiaTheme="minorEastAsia" w:hAnsi="Cambria Math"/>
          </w:rPr>
          <m:t>J</m:t>
        </m:r>
      </m:oMath>
      <w:r>
        <w:rPr>
          <w:rFonts w:eastAsiaTheme="minorEastAsia"/>
        </w:rPr>
        <w:t xml:space="preserve"> is a constant,</w:t>
      </w:r>
    </w:p>
    <w:p w14:paraId="3B2599FE" w14:textId="77777777" w:rsidR="00E144E5" w:rsidRPr="00B1491C" w:rsidRDefault="00E144E5" w:rsidP="00E144E5">
      <w:pPr>
        <w:rPr>
          <w:rFonts w:eastAsiaTheme="minorEastAsia"/>
        </w:rPr>
      </w:pPr>
      <m:oMathPara>
        <m:oMath>
          <m:r>
            <m:rPr>
              <m:sty m:val="p"/>
            </m:rPr>
            <w:rPr>
              <w:rFonts w:ascii="Cambria Math" w:hAnsi="Cambria Math"/>
            </w:rPr>
            <m:t>∆</m:t>
          </m:r>
          <m:r>
            <w:rPr>
              <w:rFonts w:ascii="Cambria Math" w:hAnsi="Cambria Math"/>
            </w:rPr>
            <m:t>w</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dJ</m:t>
              </m:r>
            </m:den>
          </m:f>
          <m:nary>
            <m:naryPr>
              <m:chr m:val="∮"/>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∂W</m:t>
                  </m:r>
                </m:num>
                <m:den>
                  <m:r>
                    <w:rPr>
                      <w:rFonts w:ascii="Cambria Math" w:hAnsi="Cambria Math"/>
                    </w:rPr>
                    <m:t>∂q</m:t>
                  </m:r>
                </m:den>
              </m:f>
              <m:r>
                <w:rPr>
                  <w:rFonts w:ascii="Cambria Math" w:hAnsi="Cambria Math"/>
                </w:rPr>
                <m:t>dq=</m:t>
              </m:r>
            </m:e>
          </m:nary>
          <m:f>
            <m:fPr>
              <m:ctrlPr>
                <w:rPr>
                  <w:rFonts w:ascii="Cambria Math" w:hAnsi="Cambria Math"/>
                </w:rPr>
              </m:ctrlPr>
            </m:fPr>
            <m:num>
              <m:r>
                <w:rPr>
                  <w:rFonts w:ascii="Cambria Math" w:hAnsi="Cambria Math"/>
                </w:rPr>
                <m:t>d</m:t>
              </m:r>
            </m:num>
            <m:den>
              <m:r>
                <w:rPr>
                  <w:rFonts w:ascii="Cambria Math" w:hAnsi="Cambria Math"/>
                </w:rPr>
                <m:t>dJ</m:t>
              </m:r>
            </m:den>
          </m:f>
          <m:nary>
            <m:naryPr>
              <m:chr m:val="∮"/>
              <m:limLoc m:val="undOvr"/>
              <m:subHide m:val="1"/>
              <m:supHide m:val="1"/>
              <m:ctrlPr>
                <w:rPr>
                  <w:rFonts w:ascii="Cambria Math" w:hAnsi="Cambria Math"/>
                  <w:i/>
                </w:rPr>
              </m:ctrlPr>
            </m:naryPr>
            <m:sub/>
            <m:sup/>
            <m:e>
              <m:r>
                <w:rPr>
                  <w:rFonts w:ascii="Cambria Math" w:hAnsi="Cambria Math"/>
                </w:rPr>
                <m:t>pdq=1.</m:t>
              </m:r>
            </m:e>
          </m:nary>
        </m:oMath>
      </m:oMathPara>
    </w:p>
    <w:p w14:paraId="2C918076" w14:textId="77777777" w:rsidR="00E144E5" w:rsidRDefault="00E144E5" w:rsidP="00E144E5">
      <w:pPr>
        <w:rPr>
          <w:rFonts w:eastAsiaTheme="minorEastAsia"/>
        </w:rPr>
      </w:pPr>
      <w:r>
        <w:rPr>
          <w:rFonts w:eastAsiaTheme="minorEastAsia"/>
        </w:rPr>
        <w:t xml:space="preserve">So </w:t>
      </w:r>
      <m:oMath>
        <m:r>
          <w:rPr>
            <w:rFonts w:ascii="Cambria Math" w:eastAsiaTheme="minorEastAsia" w:hAnsi="Cambria Math"/>
          </w:rPr>
          <m:t>w</m:t>
        </m:r>
      </m:oMath>
      <w:r>
        <w:rPr>
          <w:rFonts w:eastAsiaTheme="minorEastAsia"/>
        </w:rPr>
        <w:t xml:space="preserve"> changes only by unity through a period of </w:t>
      </w:r>
      <m:oMath>
        <m:r>
          <w:rPr>
            <w:rFonts w:ascii="Cambria Math" w:eastAsiaTheme="minorEastAsia" w:hAnsi="Cambria Math"/>
          </w:rPr>
          <m:t>q.</m:t>
        </m:r>
      </m:oMath>
      <w:r>
        <w:rPr>
          <w:rFonts w:eastAsiaTheme="minorEastAsia"/>
        </w:rPr>
        <w:t xml:space="preserve">  So</w:t>
      </w:r>
    </w:p>
    <w:p w14:paraId="64FA0AE1" w14:textId="77777777" w:rsidR="00E144E5" w:rsidRPr="00B1491C" w:rsidRDefault="00E144E5" w:rsidP="00E144E5">
      <w:pPr>
        <w:rPr>
          <w:rFonts w:eastAsiaTheme="minorEastAsia"/>
        </w:rPr>
      </w:pPr>
      <m:oMathPara>
        <m:oMath>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t=0</m:t>
              </m:r>
            </m:e>
          </m:d>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t=τ</m:t>
              </m:r>
            </m:e>
          </m:d>
          <m:r>
            <w:rPr>
              <w:rFonts w:ascii="Cambria Math" w:eastAsiaTheme="minorEastAsia" w:hAnsi="Cambria Math"/>
            </w:rPr>
            <m:t>=ντ+β-ν∙0-β=ντ=1.</m:t>
          </m:r>
        </m:oMath>
      </m:oMathPara>
    </w:p>
    <w:p w14:paraId="2EB0E504" w14:textId="7BBF1375" w:rsidR="00E144E5" w:rsidRPr="00B1491C" w:rsidRDefault="00E144E5" w:rsidP="00E144E5">
      <w:pPr>
        <w:rPr>
          <w:rFonts w:eastAsiaTheme="minorEastAsia"/>
        </w:rPr>
      </w:pPr>
      <w:r>
        <w:rPr>
          <w:rFonts w:eastAsiaTheme="minorEastAsia"/>
        </w:rPr>
        <w:t xml:space="preserve">Thus </w:t>
      </w:r>
      <m:oMath>
        <m:r>
          <w:rPr>
            <w:rFonts w:ascii="Cambria Math" w:eastAsiaTheme="minorEastAsia" w:hAnsi="Cambria Math"/>
          </w:rPr>
          <m:t>ν=</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τ</m:t>
            </m:r>
          </m:den>
        </m:f>
        <m:r>
          <w:rPr>
            <w:rFonts w:ascii="Cambria Math" w:eastAsiaTheme="minorEastAsia" w:hAnsi="Cambria Math"/>
          </w:rPr>
          <m:t>.</m:t>
        </m:r>
      </m:oMath>
      <w:r w:rsidR="009D3297">
        <w:rPr>
          <w:rFonts w:eastAsiaTheme="minorEastAsia"/>
        </w:rPr>
        <w:t xml:space="preserve"> </w:t>
      </w:r>
      <w:r>
        <w:rPr>
          <w:rFonts w:eastAsiaTheme="minorEastAsia"/>
        </w:rPr>
        <w:t>We have found the frequency without finding a complete solution to the problem.</w:t>
      </w:r>
    </w:p>
    <w:p w14:paraId="534EA32B" w14:textId="77777777" w:rsidR="00E144E5" w:rsidRDefault="00E144E5" w:rsidP="00E144E5">
      <w:pPr>
        <w:spacing w:line="276" w:lineRule="auto"/>
        <w:rPr>
          <w:rFonts w:eastAsiaTheme="minorEastAsia"/>
        </w:rPr>
      </w:pPr>
      <w:r w:rsidRPr="0033104D">
        <w:rPr>
          <w:rFonts w:eastAsiaTheme="minorEastAsia"/>
          <w:u w:val="single"/>
        </w:rPr>
        <w:t>Example</w:t>
      </w:r>
      <w:r>
        <w:rPr>
          <w:rFonts w:eastAsiaTheme="minorEastAsia"/>
        </w:rPr>
        <w:t xml:space="preserve">. Consider the simple harmonic oscillator.  Recall that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p,q</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e>
        </m:d>
        <m:r>
          <w:rPr>
            <w:rFonts w:ascii="Cambria Math" w:eastAsiaTheme="minorEastAsia" w:hAnsi="Cambria Math"/>
          </w:rPr>
          <m:t>=E,</m:t>
        </m:r>
      </m:oMath>
      <w:r>
        <w:rPr>
          <w:rFonts w:eastAsiaTheme="minorEastAsia"/>
        </w:rPr>
        <w:t xml:space="preserve"> where </w:t>
      </w:r>
      <m:oMath>
        <m:r>
          <w:rPr>
            <w:rFonts w:ascii="Cambria Math" w:eastAsiaTheme="minorEastAsia" w:hAnsi="Cambria Math"/>
          </w:rPr>
          <m:t>ω=√(k/m).</m:t>
        </m:r>
      </m:oMath>
      <w:r>
        <w:rPr>
          <w:rFonts w:eastAsiaTheme="minorEastAsia"/>
        </w:rPr>
        <w:t xml:space="preserve">  Then</w:t>
      </w:r>
    </w:p>
    <w:p w14:paraId="0AD684DD" w14:textId="77777777" w:rsidR="00E144E5" w:rsidRPr="00B1491C" w:rsidRDefault="00E144E5" w:rsidP="00E144E5">
      <w:pPr>
        <w:spacing w:line="276" w:lineRule="auto"/>
        <w:rPr>
          <w:rFonts w:eastAsiaTheme="minorEastAsia"/>
        </w:rPr>
      </w:pPr>
      <m:oMathPara>
        <m:oMath>
          <m:r>
            <w:rPr>
              <w:rFonts w:ascii="Cambria Math" w:eastAsiaTheme="minorEastAsia" w:hAnsi="Cambria Math"/>
            </w:rPr>
            <m:t>J=</m:t>
          </m:r>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pdq=</m:t>
              </m:r>
              <m:nary>
                <m:naryPr>
                  <m:chr m:val="∮"/>
                  <m:limLoc m:val="undOvr"/>
                  <m:subHide m:val="1"/>
                  <m:supHide m:val="1"/>
                  <m:ctrlPr>
                    <w:rPr>
                      <w:rFonts w:ascii="Cambria Math" w:eastAsiaTheme="minorEastAsia" w:hAnsi="Cambria Math"/>
                      <w:i/>
                    </w:rPr>
                  </m:ctrlPr>
                </m:naryPr>
                <m:sub/>
                <m:sup/>
                <m:e>
                  <m:rad>
                    <m:radPr>
                      <m:degHide m:val="1"/>
                      <m:ctrlPr>
                        <w:rPr>
                          <w:rFonts w:ascii="Cambria Math" w:eastAsiaTheme="minorEastAsia" w:hAnsi="Cambria Math"/>
                          <w:i/>
                        </w:rPr>
                      </m:ctrlPr>
                    </m:radPr>
                    <m:deg/>
                    <m:e>
                      <m:r>
                        <w:rPr>
                          <w:rFonts w:ascii="Cambria Math" w:eastAsiaTheme="minorEastAsia" w:hAnsi="Cambria Math"/>
                        </w:rPr>
                        <m:t>2mα-</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e>
                  </m:rad>
                  <m:r>
                    <w:rPr>
                      <w:rFonts w:ascii="Cambria Math" w:eastAsiaTheme="minorEastAsia" w:hAnsi="Cambria Math"/>
                    </w:rPr>
                    <m:t>dq.</m:t>
                  </m:r>
                </m:e>
              </m:nary>
            </m:e>
          </m:nary>
        </m:oMath>
      </m:oMathPara>
    </w:p>
    <w:p w14:paraId="62B3B666" w14:textId="77777777" w:rsidR="00E144E5" w:rsidRPr="00B1491C" w:rsidRDefault="00E144E5" w:rsidP="00E144E5">
      <w:pPr>
        <w:spacing w:line="276" w:lineRule="auto"/>
        <w:rPr>
          <w:rFonts w:eastAsiaTheme="minorEastAsia"/>
        </w:rPr>
      </w:pPr>
      <w:r>
        <w:rPr>
          <w:rFonts w:eastAsiaTheme="minorEastAsia"/>
        </w:rPr>
        <w:t>The substitution</w:t>
      </w:r>
    </w:p>
    <w:p w14:paraId="23695607" w14:textId="77777777" w:rsidR="00E144E5" w:rsidRPr="00B1491C" w:rsidRDefault="00E144E5" w:rsidP="00E144E5">
      <w:pPr>
        <w:spacing w:line="276" w:lineRule="auto"/>
        <w:rPr>
          <w:rFonts w:eastAsiaTheme="minorEastAsia"/>
        </w:rPr>
      </w:pPr>
      <m:oMathPara>
        <m:oMath>
          <m:r>
            <w:rPr>
              <w:rFonts w:ascii="Cambria Math" w:eastAsiaTheme="minorEastAsia" w:hAnsi="Cambria Math"/>
            </w:rPr>
            <m:t>q=</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2α</m:t>
                  </m:r>
                </m:num>
                <m:den>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den>
              </m:f>
            </m:e>
          </m:rad>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oMath>
      </m:oMathPara>
    </w:p>
    <w:p w14:paraId="1B15FE65" w14:textId="77777777" w:rsidR="00E144E5" w:rsidRDefault="00E144E5" w:rsidP="00E144E5">
      <w:pPr>
        <w:spacing w:line="276" w:lineRule="auto"/>
        <w:rPr>
          <w:rFonts w:eastAsiaTheme="minorEastAsia"/>
        </w:rPr>
      </w:pPr>
      <w:r>
        <w:rPr>
          <w:rFonts w:eastAsiaTheme="minorEastAsia"/>
        </w:rPr>
        <w:t xml:space="preserve">reduces the integral to </w:t>
      </w:r>
    </w:p>
    <w:p w14:paraId="35CD36D8" w14:textId="77777777" w:rsidR="00E144E5" w:rsidRPr="00B1491C" w:rsidRDefault="00E144E5" w:rsidP="00E144E5">
      <w:pPr>
        <w:spacing w:line="276" w:lineRule="auto"/>
        <w:rPr>
          <w:rFonts w:eastAsiaTheme="minorEastAsia"/>
        </w:rPr>
      </w:pPr>
      <m:oMathPara>
        <m:oMath>
          <m:r>
            <w:rPr>
              <w:rFonts w:ascii="Cambria Math" w:eastAsiaTheme="minorEastAsia" w:hAnsi="Cambria Math"/>
            </w:rPr>
            <m:t>J=</m:t>
          </m:r>
          <m:f>
            <m:fPr>
              <m:ctrlPr>
                <w:rPr>
                  <w:rFonts w:ascii="Cambria Math" w:eastAsiaTheme="minorEastAsia" w:hAnsi="Cambria Math"/>
                  <w:i/>
                </w:rPr>
              </m:ctrlPr>
            </m:fPr>
            <m:num>
              <m:r>
                <w:rPr>
                  <w:rFonts w:ascii="Cambria Math" w:eastAsiaTheme="minorEastAsia" w:hAnsi="Cambria Math"/>
                </w:rPr>
                <m:t>2α</m:t>
              </m:r>
            </m:num>
            <m:den>
              <m:r>
                <w:rPr>
                  <w:rFonts w:ascii="Cambria Math" w:eastAsiaTheme="minorEastAsia" w:hAnsi="Cambria Math"/>
                </w:rPr>
                <m:t>ω</m:t>
              </m:r>
            </m:den>
          </m:f>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2π</m:t>
              </m:r>
            </m:sup>
            <m:e>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2</m:t>
                      </m:r>
                    </m:sup>
                  </m:sSup>
                </m:fName>
                <m:e>
                  <m:r>
                    <w:rPr>
                      <w:rFonts w:ascii="Cambria Math" w:eastAsiaTheme="minorEastAsia" w:hAnsi="Cambria Math"/>
                    </w:rPr>
                    <m:t>θ</m:t>
                  </m:r>
                </m:e>
              </m:func>
            </m:e>
          </m:nary>
          <m:r>
            <w:rPr>
              <w:rFonts w:ascii="Cambria Math" w:eastAsiaTheme="minorEastAsia" w:hAnsi="Cambria Math"/>
            </w:rPr>
            <m:t>dθ=</m:t>
          </m:r>
          <m:f>
            <m:fPr>
              <m:ctrlPr>
                <w:rPr>
                  <w:rFonts w:ascii="Cambria Math" w:eastAsiaTheme="minorEastAsia" w:hAnsi="Cambria Math"/>
                  <w:i/>
                </w:rPr>
              </m:ctrlPr>
            </m:fPr>
            <m:num>
              <m:r>
                <w:rPr>
                  <w:rFonts w:ascii="Cambria Math" w:eastAsiaTheme="minorEastAsia" w:hAnsi="Cambria Math"/>
                </w:rPr>
                <m:t>2πα</m:t>
              </m:r>
            </m:num>
            <m:den>
              <m:r>
                <w:rPr>
                  <w:rFonts w:ascii="Cambria Math" w:eastAsiaTheme="minorEastAsia" w:hAnsi="Cambria Math"/>
                </w:rPr>
                <m:t>ω</m:t>
              </m:r>
            </m:den>
          </m:f>
          <m:r>
            <w:rPr>
              <w:rFonts w:ascii="Cambria Math" w:eastAsiaTheme="minorEastAsia" w:hAnsi="Cambria Math"/>
            </w:rPr>
            <m:t>.</m:t>
          </m:r>
        </m:oMath>
      </m:oMathPara>
    </w:p>
    <w:p w14:paraId="1CBDC141" w14:textId="77777777" w:rsidR="00E144E5" w:rsidRDefault="00E144E5" w:rsidP="00E144E5">
      <w:pPr>
        <w:spacing w:line="276" w:lineRule="auto"/>
        <w:rPr>
          <w:rFonts w:eastAsiaTheme="minorEastAsia"/>
        </w:rPr>
      </w:pPr>
      <w:r>
        <w:rPr>
          <w:rFonts w:eastAsiaTheme="minorEastAsia"/>
        </w:rPr>
        <w:t xml:space="preserve">Thus </w:t>
      </w:r>
      <m:oMath>
        <m:r>
          <w:rPr>
            <w:rFonts w:ascii="Cambria Math" w:eastAsiaTheme="minorEastAsia" w:hAnsi="Cambria Math"/>
          </w:rPr>
          <m:t>α≡H=Jω/2π.</m:t>
        </m:r>
      </m:oMath>
      <w:r>
        <w:rPr>
          <w:rFonts w:eastAsiaTheme="minorEastAsia"/>
        </w:rPr>
        <w:t xml:space="preserve">  The frequency of oscillation is therefore</w:t>
      </w:r>
    </w:p>
    <w:p w14:paraId="36ABAAB6" w14:textId="77777777" w:rsidR="00E144E5" w:rsidRPr="00B1491C" w:rsidRDefault="00000000" w:rsidP="00E144E5">
      <w:pPr>
        <w:spacing w:line="276" w:lineRule="auto"/>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∂J</m:t>
              </m:r>
            </m:den>
          </m:f>
          <m:r>
            <w:rPr>
              <w:rFonts w:ascii="Cambria Math" w:eastAsiaTheme="minorEastAsia" w:hAnsi="Cambria Math"/>
            </w:rPr>
            <m:t>=ν=</m:t>
          </m:r>
          <m:f>
            <m:fPr>
              <m:ctrlPr>
                <w:rPr>
                  <w:rFonts w:ascii="Cambria Math" w:eastAsiaTheme="minorEastAsia" w:hAnsi="Cambria Math"/>
                  <w:i/>
                </w:rPr>
              </m:ctrlPr>
            </m:fPr>
            <m:num>
              <m:r>
                <w:rPr>
                  <w:rFonts w:ascii="Cambria Math" w:eastAsiaTheme="minorEastAsia" w:hAnsi="Cambria Math"/>
                </w:rPr>
                <m:t>ω</m:t>
              </m:r>
            </m:num>
            <m:den>
              <m:r>
                <w:rPr>
                  <w:rFonts w:ascii="Cambria Math" w:eastAsiaTheme="minorEastAsia" w:hAnsi="Cambria Math"/>
                </w:rPr>
                <m:t>2π</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den>
          </m:f>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r>
                <w:rPr>
                  <w:rFonts w:ascii="Cambria Math" w:eastAsiaTheme="minorEastAsia" w:hAnsi="Cambria Math"/>
                </w:rPr>
                <m:t>.</m:t>
              </m:r>
            </m:e>
          </m:rad>
        </m:oMath>
      </m:oMathPara>
    </w:p>
    <w:p w14:paraId="72C0E89F" w14:textId="77777777" w:rsidR="00E144E5" w:rsidRDefault="00E144E5" w:rsidP="00E144E5">
      <w:pPr>
        <w:spacing w:line="276" w:lineRule="auto"/>
        <w:rPr>
          <w:rFonts w:eastAsiaTheme="minorEastAsia"/>
        </w:rPr>
      </w:pPr>
      <w:r>
        <w:rPr>
          <w:rFonts w:eastAsiaTheme="minorEastAsia"/>
        </w:rPr>
        <w:t xml:space="preserve"> </w:t>
      </w:r>
      <w:r>
        <w:rPr>
          <w:rFonts w:eastAsiaTheme="minorEastAsia"/>
          <w:b/>
        </w:rPr>
        <w:t xml:space="preserve">Section 10-6 Action-Angle Variables For Completely Separable Systems. </w:t>
      </w:r>
      <w:r>
        <w:rPr>
          <w:rFonts w:eastAsiaTheme="minorEastAsia"/>
        </w:rPr>
        <w:t xml:space="preserve">(Skip this if you’re skipping 10-5) This is a generalization of section 10-5 to, say, harmonic oscillators in two or three dimensions, or two an old, Bohr quantum mechanical understanding of atomic spectra. The big idea is that a multi-periodic function for the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oMath>
      <w:r>
        <w:rPr>
          <w:rFonts w:eastAsiaTheme="minorEastAsia"/>
        </w:rPr>
        <w:t xml:space="preserve"> may be written as a multiple Fourier expansion</w:t>
      </w:r>
    </w:p>
    <w:p w14:paraId="6DA91A2A" w14:textId="77777777" w:rsidR="00E144E5" w:rsidRPr="007B24DF" w:rsidRDefault="00000000" w:rsidP="00E144E5">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r>
            <w:rPr>
              <w:rFonts w:ascii="Cambria Math" w:eastAsiaTheme="minorEastAsia" w:hAnsi="Cambria Math"/>
            </w:rPr>
            <m:t>=</m:t>
          </m:r>
          <m:nary>
            <m:naryPr>
              <m:chr m:val="∑"/>
              <m:limLoc m:val="undOvr"/>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r>
                <w:rPr>
                  <w:rFonts w:ascii="Cambria Math" w:eastAsiaTheme="minorEastAsia" w:hAnsi="Cambria Math"/>
                </w:rPr>
                <m:t>=-∞</m:t>
              </m:r>
            </m:sub>
            <m:sup>
              <m:r>
                <w:rPr>
                  <w:rFonts w:ascii="Cambria Math" w:eastAsiaTheme="minorEastAsia" w:hAnsi="Cambria Math"/>
                </w:rPr>
                <m:t>∞</m:t>
              </m:r>
            </m:sup>
            <m:e>
              <m:nary>
                <m:naryPr>
                  <m:chr m:val="∑"/>
                  <m:limLoc m:val="undOvr"/>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m:t>
                  </m:r>
                </m:e>
              </m:nary>
            </m:e>
          </m:nary>
          <m:nary>
            <m:naryPr>
              <m:chr m:val="∑"/>
              <m:limLoc m:val="undOvr"/>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n</m:t>
                  </m:r>
                </m:sub>
              </m:sSub>
              <m:r>
                <w:rPr>
                  <w:rFonts w:ascii="Cambria Math" w:eastAsiaTheme="minorEastAsia" w:hAnsi="Cambria Math"/>
                </w:rPr>
                <m:t>=-∞</m:t>
              </m:r>
            </m:sub>
            <m:sup>
              <m:r>
                <w:rPr>
                  <w:rFonts w:ascii="Cambria Math" w:eastAsiaTheme="minorEastAsia" w:hAnsi="Cambria Math"/>
                </w:rPr>
                <m:t>∞</m:t>
              </m:r>
            </m:sup>
            <m:e>
              <m:sSubSup>
                <m:sSubSupPr>
                  <m:ctrlPr>
                    <w:rPr>
                      <w:rFonts w:ascii="Cambria Math" w:eastAsiaTheme="minorEastAsia" w:hAnsi="Cambria Math"/>
                      <w:i/>
                    </w:rPr>
                  </m:ctrlPr>
                </m:sSubSupPr>
                <m:e>
                  <m:r>
                    <w:rPr>
                      <w:rFonts w:ascii="Cambria Math" w:eastAsiaTheme="minorEastAsia" w:hAnsi="Cambria Math"/>
                    </w:rPr>
                    <m:t>a</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n</m:t>
                      </m:r>
                    </m:sub>
                  </m:sSub>
                </m:sub>
                <m:sup>
                  <m:d>
                    <m:dPr>
                      <m:ctrlPr>
                        <w:rPr>
                          <w:rFonts w:ascii="Cambria Math" w:eastAsiaTheme="minorEastAsia" w:hAnsi="Cambria Math"/>
                          <w:i/>
                        </w:rPr>
                      </m:ctrlPr>
                    </m:dPr>
                    <m:e>
                      <m:r>
                        <w:rPr>
                          <w:rFonts w:ascii="Cambria Math" w:eastAsiaTheme="minorEastAsia" w:hAnsi="Cambria Math"/>
                        </w:rPr>
                        <m:t>k</m:t>
                      </m:r>
                    </m:e>
                  </m:d>
                </m:sup>
              </m:sSub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2π</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n</m:t>
                          </m:r>
                        </m:sub>
                      </m:sSub>
                    </m:e>
                  </m:d>
                </m:sup>
              </m:sSup>
            </m:e>
          </m:nary>
          <m:r>
            <w:rPr>
              <w:rFonts w:ascii="Cambria Math" w:eastAsiaTheme="minorEastAsia" w:hAnsi="Cambria Math"/>
            </w:rPr>
            <m:t>.</m:t>
          </m:r>
        </m:oMath>
      </m:oMathPara>
    </w:p>
    <w:p w14:paraId="0B5DA796" w14:textId="77777777" w:rsidR="00E144E5" w:rsidRDefault="00E144E5" w:rsidP="00E144E5">
      <w:pPr>
        <w:spacing w:line="276" w:lineRule="auto"/>
        <w:rPr>
          <w:rFonts w:eastAsiaTheme="minorEastAsia"/>
        </w:rPr>
      </w:pPr>
      <w:r w:rsidRPr="00BA7CF8">
        <w:rPr>
          <w:rFonts w:eastAsiaTheme="minorEastAsia"/>
          <w:b/>
        </w:rPr>
        <w:t xml:space="preserve">10-7 </w:t>
      </w:r>
      <w:r>
        <w:rPr>
          <w:rFonts w:eastAsiaTheme="minorEastAsia"/>
          <w:b/>
        </w:rPr>
        <w:t>The Kepler Problem In Action-Angle Variables</w:t>
      </w:r>
      <w:r>
        <w:rPr>
          <w:rFonts w:eastAsiaTheme="minorEastAsia"/>
        </w:rPr>
        <w:t xml:space="preserve">. (Skip if you’re skipping 10-5 and 10-6.) The method of action-angle variables gave the royal road to (old) quantization. After the Kepler problem is treated, the quantization by fiat scheme of old quantum mechanics is discussed </w:t>
      </w:r>
      <m:oMath>
        <m:r>
          <w:rPr>
            <w:rFonts w:ascii="Cambria Math" w:eastAsiaTheme="minorEastAsia" w:hAnsi="Cambria Math"/>
          </w:rPr>
          <m:t>(J=</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pdq</m:t>
            </m:r>
          </m:e>
        </m:nary>
        <m:r>
          <w:rPr>
            <w:rFonts w:ascii="Cambria Math" w:eastAsiaTheme="minorEastAsia" w:hAnsi="Cambria Math"/>
          </w:rPr>
          <m:t>=nℏ).</m:t>
        </m:r>
      </m:oMath>
      <w:r>
        <w:rPr>
          <w:rFonts w:eastAsiaTheme="minorEastAsia"/>
        </w:rPr>
        <w:t xml:space="preserve"> Sommerfeld stated that the method of action-angle variables provided “a royal road to quantization.” </w:t>
      </w:r>
    </w:p>
    <w:p w14:paraId="22F2CF61" w14:textId="77777777" w:rsidR="00E144E5" w:rsidRDefault="00E144E5" w:rsidP="00E144E5">
      <w:pPr>
        <w:spacing w:line="276" w:lineRule="auto"/>
        <w:rPr>
          <w:rFonts w:eastAsiaTheme="minorEastAsia"/>
        </w:rPr>
      </w:pPr>
      <w:r>
        <w:rPr>
          <w:rFonts w:eastAsiaTheme="minorEastAsia"/>
          <w:b/>
        </w:rPr>
        <w:t xml:space="preserve">Section 10-8, </w:t>
      </w:r>
      <w:r w:rsidRPr="00041C14">
        <w:rPr>
          <w:rFonts w:eastAsiaTheme="minorEastAsia"/>
          <w:b/>
        </w:rPr>
        <w:t>Hamilton-Jacobi Theory, Geometrical Optics, And Wave Mechanics</w:t>
      </w:r>
      <w:r>
        <w:rPr>
          <w:rFonts w:eastAsiaTheme="minorEastAsia"/>
        </w:rPr>
        <w:t>. We have just seen how Hamilton’s principle and characteristic functions are related according to</w:t>
      </w:r>
    </w:p>
    <w:p w14:paraId="580A8451" w14:textId="77777777" w:rsidR="00E144E5" w:rsidRPr="00C11180" w:rsidRDefault="00E144E5" w:rsidP="00E144E5">
      <w:pPr>
        <w:spacing w:line="276" w:lineRule="auto"/>
        <w:rPr>
          <w:rFonts w:eastAsiaTheme="minorEastAsia"/>
        </w:rPr>
      </w:pPr>
      <m:oMathPara>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q,P,t</m:t>
              </m:r>
            </m:e>
          </m:d>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q,P</m:t>
              </m:r>
            </m:e>
          </m:d>
          <m:r>
            <w:rPr>
              <w:rFonts w:ascii="Cambria Math" w:eastAsiaTheme="minorEastAsia" w:hAnsi="Cambria Math"/>
            </w:rPr>
            <m:t>-Et.</m:t>
          </m:r>
        </m:oMath>
      </m:oMathPara>
    </w:p>
    <w:p w14:paraId="26830D97" w14:textId="77777777" w:rsidR="00E144E5" w:rsidRDefault="00E144E5" w:rsidP="00E144E5">
      <w:pPr>
        <w:spacing w:line="276" w:lineRule="auto"/>
        <w:rPr>
          <w:rFonts w:eastAsiaTheme="minorEastAsia"/>
        </w:rPr>
      </w:pPr>
      <w:r>
        <w:rPr>
          <w:rFonts w:eastAsiaTheme="minorEastAsia"/>
        </w:rPr>
        <w:t xml:space="preserve">Since the characteristic function is independent of time, the surfaces of constant </w:t>
      </w:r>
      <m:oMath>
        <m:r>
          <w:rPr>
            <w:rFonts w:ascii="Cambria Math" w:eastAsiaTheme="minorEastAsia" w:hAnsi="Cambria Math"/>
          </w:rPr>
          <m:t>W</m:t>
        </m:r>
      </m:oMath>
      <w:r>
        <w:rPr>
          <w:rFonts w:eastAsiaTheme="minorEastAsia"/>
        </w:rPr>
        <w:t xml:space="preserve"> in configuration space have fixed locations. A surface characterized by a constant value of </w:t>
      </w:r>
      <m:oMath>
        <m:r>
          <w:rPr>
            <w:rFonts w:ascii="Cambria Math" w:eastAsiaTheme="minorEastAsia" w:hAnsi="Cambria Math"/>
          </w:rPr>
          <m:t>S</m:t>
        </m:r>
      </m:oMath>
      <w:r>
        <w:rPr>
          <w:rFonts w:eastAsiaTheme="minorEastAsia"/>
        </w:rPr>
        <w:t xml:space="preserve"> must coincide at a given time with some particular surface of constant </w:t>
      </w:r>
      <m:oMath>
        <m:r>
          <w:rPr>
            <w:rFonts w:ascii="Cambria Math" w:eastAsiaTheme="minorEastAsia" w:hAnsi="Cambria Math"/>
          </w:rPr>
          <m:t>W.</m:t>
        </m:r>
      </m:oMath>
      <w:r>
        <w:rPr>
          <w:rFonts w:eastAsiaTheme="minorEastAsia"/>
        </w:rPr>
        <w:t xml:space="preserve"> However, the value of </w:t>
      </w:r>
      <m:oMath>
        <m:r>
          <w:rPr>
            <w:rFonts w:ascii="Cambria Math" w:eastAsiaTheme="minorEastAsia" w:hAnsi="Cambria Math"/>
          </w:rPr>
          <m:t>W</m:t>
        </m:r>
      </m:oMath>
      <w:r>
        <w:rPr>
          <w:rFonts w:eastAsiaTheme="minorEastAsia"/>
        </w:rPr>
        <w:t xml:space="preserve"> corresponding to a definite value of </w:t>
      </w:r>
      <m:oMath>
        <m:r>
          <w:rPr>
            <w:rFonts w:ascii="Cambria Math" w:eastAsiaTheme="minorEastAsia" w:hAnsi="Cambria Math"/>
          </w:rPr>
          <m:t>S</m:t>
        </m:r>
      </m:oMath>
      <w:r>
        <w:rPr>
          <w:rFonts w:eastAsiaTheme="minorEastAsia"/>
        </w:rPr>
        <w:t xml:space="preserve"> changes with time in accordance with </w:t>
      </w:r>
      <m:oMath>
        <m:r>
          <w:rPr>
            <w:rFonts w:ascii="Cambria Math" w:eastAsiaTheme="minorEastAsia" w:hAnsi="Cambria Math"/>
          </w:rPr>
          <m:t>dS/dt=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-H=L.</m:t>
        </m:r>
      </m:oMath>
      <w:r>
        <w:rPr>
          <w:rFonts w:eastAsiaTheme="minorEastAsia"/>
        </w:rPr>
        <w:t xml:space="preserve"> Thus at </w:t>
      </w:r>
      <m:oMath>
        <m:r>
          <w:rPr>
            <w:rFonts w:ascii="Cambria Math" w:eastAsiaTheme="minorEastAsia" w:hAnsi="Cambria Math"/>
          </w:rPr>
          <m:t>t=0</m:t>
        </m:r>
      </m:oMath>
      <w:r>
        <w:rPr>
          <w:rFonts w:eastAsiaTheme="minorEastAsia"/>
        </w:rPr>
        <w:t xml:space="preserve"> the surfaces </w:t>
      </w:r>
      <m:oMath>
        <m:r>
          <w:rPr>
            <w:rFonts w:ascii="Cambria Math" w:eastAsiaTheme="minorEastAsia" w:hAnsi="Cambria Math"/>
          </w:rPr>
          <m:t>S=a</m:t>
        </m:r>
      </m:oMath>
      <w:r>
        <w:rPr>
          <w:rFonts w:eastAsiaTheme="minorEastAsia"/>
        </w:rPr>
        <w:t xml:space="preserve"> and </w:t>
      </w:r>
      <m:oMath>
        <m:r>
          <w:rPr>
            <w:rFonts w:ascii="Cambria Math" w:eastAsiaTheme="minorEastAsia" w:hAnsi="Cambria Math"/>
          </w:rPr>
          <m:t>S=b</m:t>
        </m:r>
      </m:oMath>
      <w:r>
        <w:rPr>
          <w:rFonts w:eastAsiaTheme="minorEastAsia"/>
        </w:rPr>
        <w:t xml:space="preserve"> coincide with the surfaces for which </w:t>
      </w:r>
      <m:oMath>
        <m:r>
          <w:rPr>
            <w:rFonts w:ascii="Cambria Math" w:eastAsiaTheme="minorEastAsia" w:hAnsi="Cambria Math"/>
          </w:rPr>
          <m:t>W=a</m:t>
        </m:r>
      </m:oMath>
      <w:r>
        <w:rPr>
          <w:rFonts w:eastAsiaTheme="minorEastAsia"/>
        </w:rPr>
        <w:t xml:space="preserve"> and </w:t>
      </w:r>
      <m:oMath>
        <m:r>
          <w:rPr>
            <w:rFonts w:ascii="Cambria Math" w:eastAsiaTheme="minorEastAsia" w:hAnsi="Cambria Math"/>
          </w:rPr>
          <m:t>W=b,</m:t>
        </m:r>
      </m:oMath>
      <w:r>
        <w:rPr>
          <w:rFonts w:eastAsiaTheme="minorEastAsia"/>
        </w:rPr>
        <w:t xml:space="preserve"> see figure below. </w:t>
      </w:r>
    </w:p>
    <w:p w14:paraId="0CAD1E7E" w14:textId="77777777" w:rsidR="00E144E5" w:rsidRDefault="00E144E5" w:rsidP="00E144E5">
      <w:pPr>
        <w:spacing w:line="276" w:lineRule="auto"/>
        <w:jc w:val="center"/>
        <w:rPr>
          <w:rFonts w:eastAsiaTheme="minorEastAsia"/>
        </w:rPr>
      </w:pPr>
      <w:r>
        <w:rPr>
          <w:noProof/>
        </w:rPr>
        <w:drawing>
          <wp:inline distT="0" distB="0" distL="0" distR="0" wp14:anchorId="64A16F46" wp14:editId="2036AFF7">
            <wp:extent cx="3236976" cy="2039112"/>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36976" cy="2039112"/>
                    </a:xfrm>
                    <a:prstGeom prst="rect">
                      <a:avLst/>
                    </a:prstGeom>
                  </pic:spPr>
                </pic:pic>
              </a:graphicData>
            </a:graphic>
          </wp:inline>
        </w:drawing>
      </w:r>
    </w:p>
    <w:p w14:paraId="687789EF" w14:textId="77777777" w:rsidR="00E144E5" w:rsidRDefault="00E144E5" w:rsidP="00E144E5">
      <w:pPr>
        <w:spacing w:line="276" w:lineRule="auto"/>
        <w:rPr>
          <w:rFonts w:eastAsiaTheme="minorEastAsia"/>
        </w:rPr>
      </w:pPr>
      <w:r>
        <w:rPr>
          <w:rFonts w:eastAsiaTheme="minorEastAsia"/>
        </w:rPr>
        <w:t xml:space="preserve">Surfaces of constant </w:t>
      </w:r>
      <m:oMath>
        <m:r>
          <w:rPr>
            <w:rFonts w:ascii="Cambria Math" w:eastAsiaTheme="minorEastAsia" w:hAnsi="Cambria Math"/>
          </w:rPr>
          <m:t>S</m:t>
        </m:r>
      </m:oMath>
      <w:r>
        <w:rPr>
          <w:rFonts w:eastAsiaTheme="minorEastAsia"/>
        </w:rPr>
        <w:t xml:space="preserve"> are dragged along by surface of constant </w:t>
      </w:r>
      <m:oMath>
        <m:r>
          <w:rPr>
            <w:rFonts w:ascii="Cambria Math" w:eastAsiaTheme="minorEastAsia" w:hAnsi="Cambria Math"/>
          </w:rPr>
          <m:t>W.</m:t>
        </m:r>
      </m:oMath>
      <w:r>
        <w:rPr>
          <w:rFonts w:eastAsiaTheme="minorEastAsia"/>
        </w:rPr>
        <w:t xml:space="preserve"> The motion of a given surface of fixed </w:t>
      </w:r>
      <m:oMath>
        <m:r>
          <w:rPr>
            <w:rFonts w:ascii="Cambria Math" w:eastAsiaTheme="minorEastAsia" w:hAnsi="Cambria Math"/>
          </w:rPr>
          <m:t>S</m:t>
        </m:r>
      </m:oMath>
      <w:r>
        <w:rPr>
          <w:rFonts w:eastAsiaTheme="minorEastAsia"/>
        </w:rPr>
        <w:t xml:space="preserve"> is similar to the propagation of a wave front, such as a shock wave across space, propagating in configuration space. In case you haven’t noticed it, we are now talking about “wave” mechanics.</w:t>
      </w:r>
    </w:p>
    <w:p w14:paraId="4CF37E93" w14:textId="77777777" w:rsidR="00E144E5" w:rsidRDefault="00E144E5" w:rsidP="00E144E5">
      <w:pPr>
        <w:spacing w:line="276" w:lineRule="auto"/>
        <w:rPr>
          <w:rFonts w:eastAsiaTheme="minorEastAsia"/>
        </w:rPr>
      </w:pPr>
      <w:r>
        <w:rPr>
          <w:rFonts w:eastAsiaTheme="minorEastAsia"/>
        </w:rPr>
        <w:t xml:space="preserve">Since the constant </w:t>
      </w:r>
      <m:oMath>
        <m:r>
          <w:rPr>
            <w:rFonts w:ascii="Cambria Math" w:eastAsiaTheme="minorEastAsia" w:hAnsi="Cambria Math"/>
          </w:rPr>
          <m:t>S</m:t>
        </m:r>
      </m:oMath>
      <w:r>
        <w:rPr>
          <w:rFonts w:eastAsiaTheme="minorEastAsia"/>
        </w:rPr>
        <w:t xml:space="preserve"> surfaces in general change their shape in the course of time, the wave velocity, i.e., the velocity with which the surfaces move, will not be uniform for all points of the surfaces. However, it is possible to calculate the value of the wave velocity at any given point. We consider only one particle in Cartesian coordinates to make things easy. Configuration space is thus ordinary three-dimensional space. </w:t>
      </w:r>
    </w:p>
    <w:p w14:paraId="344BA4B2" w14:textId="77777777" w:rsidR="00E144E5" w:rsidRDefault="00E144E5" w:rsidP="00E144E5">
      <w:pPr>
        <w:spacing w:line="276" w:lineRule="auto"/>
        <w:rPr>
          <w:rFonts w:eastAsiaTheme="minorEastAsia"/>
        </w:rPr>
      </w:pPr>
      <w:r>
        <w:rPr>
          <w:rFonts w:eastAsiaTheme="minorEastAsia"/>
        </w:rPr>
        <w:t xml:space="preserve">The change </w:t>
      </w:r>
      <m:oMath>
        <m:r>
          <w:rPr>
            <w:rFonts w:ascii="Cambria Math" w:eastAsiaTheme="minorEastAsia" w:hAnsi="Cambria Math"/>
          </w:rPr>
          <m:t>dW</m:t>
        </m:r>
      </m:oMath>
      <w:r>
        <w:rPr>
          <w:rFonts w:eastAsiaTheme="minorEastAsia"/>
        </w:rPr>
        <w:t xml:space="preserve"> is related to the normal distance </w:t>
      </w:r>
      <m:oMath>
        <m:r>
          <w:rPr>
            <w:rFonts w:ascii="Cambria Math" w:eastAsiaTheme="minorEastAsia" w:hAnsi="Cambria Math"/>
          </w:rPr>
          <m:t>ds</m:t>
        </m:r>
      </m:oMath>
      <w:r>
        <w:rPr>
          <w:rFonts w:eastAsiaTheme="minorEastAsia"/>
        </w:rPr>
        <w:t xml:space="preserve"> according to </w:t>
      </w:r>
    </w:p>
    <w:p w14:paraId="54FA0B97" w14:textId="77777777" w:rsidR="00E144E5" w:rsidRPr="00997E78" w:rsidRDefault="00000000" w:rsidP="00E144E5">
      <w:pPr>
        <w:spacing w:line="276" w:lineRule="auto"/>
        <w:rPr>
          <w:rFonts w:eastAsiaTheme="minorEastAsia"/>
        </w:rPr>
      </w:pPr>
      <m:oMathPara>
        <m:oMath>
          <m:d>
            <m:dPr>
              <m:begChr m:val="|"/>
              <m:endChr m:val="|"/>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W</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dW</m:t>
              </m:r>
            </m:num>
            <m:den>
              <m:r>
                <w:rPr>
                  <w:rFonts w:ascii="Cambria Math" w:eastAsiaTheme="minorEastAsia" w:hAnsi="Cambria Math"/>
                </w:rPr>
                <m:t>ds</m:t>
              </m:r>
            </m:den>
          </m:f>
          <m:r>
            <w:rPr>
              <w:rFonts w:ascii="Cambria Math" w:eastAsiaTheme="minorEastAsia" w:hAnsi="Cambria Math"/>
            </w:rPr>
            <m:t>,</m:t>
          </m:r>
        </m:oMath>
      </m:oMathPara>
    </w:p>
    <w:p w14:paraId="179B9246" w14:textId="77777777" w:rsidR="00E144E5" w:rsidRDefault="00E144E5" w:rsidP="00E144E5">
      <w:pPr>
        <w:spacing w:line="276" w:lineRule="auto"/>
        <w:rPr>
          <w:rFonts w:eastAsiaTheme="minorEastAsia"/>
        </w:rPr>
      </w:pPr>
      <w:r>
        <w:rPr>
          <w:rFonts w:eastAsiaTheme="minorEastAsia"/>
        </w:rPr>
        <w:t xml:space="preserve">where </w:t>
      </w:r>
      <m:oMath>
        <m:r>
          <w:rPr>
            <w:rFonts w:ascii="Cambria Math" w:eastAsiaTheme="minorEastAsia" w:hAnsi="Cambria Math"/>
          </w:rPr>
          <m:t>ds</m:t>
        </m:r>
      </m:oMath>
      <w:r>
        <w:rPr>
          <w:rFonts w:eastAsiaTheme="minorEastAsia"/>
        </w:rPr>
        <w:t xml:space="preserve"> is the perpendicular change. In </w:t>
      </w:r>
      <m:oMath>
        <m:r>
          <w:rPr>
            <w:rFonts w:ascii="Cambria Math" w:eastAsiaTheme="minorEastAsia" w:hAnsi="Cambria Math"/>
          </w:rPr>
          <m:t>dt</m:t>
        </m:r>
      </m:oMath>
      <w:r>
        <w:rPr>
          <w:rFonts w:eastAsiaTheme="minorEastAsia"/>
        </w:rPr>
        <w:t xml:space="preserve"> a constant surface </w:t>
      </w:r>
      <m:oMath>
        <m:r>
          <w:rPr>
            <w:rFonts w:ascii="Cambria Math" w:eastAsiaTheme="minorEastAsia" w:hAnsi="Cambria Math"/>
          </w:rPr>
          <m:t>S</m:t>
        </m:r>
      </m:oMath>
      <w:r>
        <w:rPr>
          <w:rFonts w:eastAsiaTheme="minorEastAsia"/>
        </w:rPr>
        <w:t xml:space="preserve"> slides to </w:t>
      </w:r>
      <m:oMath>
        <m:r>
          <w:rPr>
            <w:rFonts w:ascii="Cambria Math" w:eastAsiaTheme="minorEastAsia" w:hAnsi="Cambria Math"/>
          </w:rPr>
          <m:t>W+dW</m:t>
        </m:r>
      </m:oMath>
      <w:r>
        <w:rPr>
          <w:rFonts w:eastAsiaTheme="minorEastAsia"/>
        </w:rPr>
        <w:t xml:space="preserve"> with </w:t>
      </w:r>
      <m:oMath>
        <m:r>
          <w:rPr>
            <w:rFonts w:ascii="Cambria Math" w:eastAsiaTheme="minorEastAsia" w:hAnsi="Cambria Math"/>
          </w:rPr>
          <m:t>dW=Edt</m:t>
        </m:r>
      </m:oMath>
      <w:r>
        <w:rPr>
          <w:rFonts w:eastAsiaTheme="minorEastAsia"/>
        </w:rPr>
        <w:t xml:space="preserve"> so that the wave velocity </w:t>
      </w:r>
      <m:oMath>
        <m:r>
          <w:rPr>
            <w:rFonts w:ascii="Cambria Math" w:eastAsiaTheme="minorEastAsia" w:hAnsi="Cambria Math"/>
          </w:rPr>
          <m:t>u</m:t>
        </m:r>
      </m:oMath>
      <w:r>
        <w:rPr>
          <w:rFonts w:eastAsiaTheme="minorEastAsia"/>
        </w:rPr>
        <w:t xml:space="preserve"> is as follows</w:t>
      </w:r>
    </w:p>
    <w:p w14:paraId="464748EB" w14:textId="77777777" w:rsidR="00E144E5" w:rsidRPr="00A71FC9" w:rsidRDefault="00E144E5" w:rsidP="00E144E5">
      <w:pPr>
        <w:spacing w:line="276" w:lineRule="auto"/>
        <w:rPr>
          <w:rFonts w:eastAsiaTheme="minorEastAsia"/>
        </w:rPr>
      </w:pPr>
      <m:oMathPara>
        <m:oMath>
          <m:r>
            <w:rPr>
              <w:rFonts w:ascii="Cambria Math" w:eastAsiaTheme="minorEastAsia" w:hAnsi="Cambria Math"/>
            </w:rPr>
            <m:t>u=</m:t>
          </m:r>
          <m:f>
            <m:fPr>
              <m:ctrlPr>
                <w:rPr>
                  <w:rFonts w:ascii="Cambria Math" w:eastAsiaTheme="minorEastAsia" w:hAnsi="Cambria Math"/>
                  <w:i/>
                </w:rPr>
              </m:ctrlPr>
            </m:fPr>
            <m:num>
              <m:r>
                <w:rPr>
                  <w:rFonts w:ascii="Cambria Math" w:eastAsiaTheme="minorEastAsia" w:hAnsi="Cambria Math"/>
                </w:rPr>
                <m:t>ds</m:t>
              </m:r>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dW</m:t>
                  </m:r>
                </m:num>
                <m:den>
                  <m:d>
                    <m:dPr>
                      <m:begChr m:val="|"/>
                      <m:endChr m:val="|"/>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W</m:t>
                      </m:r>
                    </m:e>
                  </m:d>
                </m:den>
              </m:f>
            </m:num>
            <m:den>
              <m:f>
                <m:fPr>
                  <m:ctrlPr>
                    <w:rPr>
                      <w:rFonts w:ascii="Cambria Math" w:eastAsiaTheme="minorEastAsia" w:hAnsi="Cambria Math"/>
                      <w:i/>
                    </w:rPr>
                  </m:ctrlPr>
                </m:fPr>
                <m:num>
                  <m:r>
                    <w:rPr>
                      <w:rFonts w:ascii="Cambria Math" w:eastAsiaTheme="minorEastAsia" w:hAnsi="Cambria Math"/>
                    </w:rPr>
                    <m:t>dW</m:t>
                  </m:r>
                </m:num>
                <m:den>
                  <m:r>
                    <w:rPr>
                      <w:rFonts w:ascii="Cambria Math" w:eastAsiaTheme="minorEastAsia" w:hAnsi="Cambria Math"/>
                    </w:rPr>
                    <m:t>E</m:t>
                  </m:r>
                </m:den>
              </m:f>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num>
            <m:den>
              <m:d>
                <m:dPr>
                  <m:begChr m:val="|"/>
                  <m:endChr m:val="|"/>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W</m:t>
                  </m:r>
                </m:e>
              </m:d>
            </m:den>
          </m:f>
          <m:r>
            <w:rPr>
              <w:rFonts w:ascii="Cambria Math" w:eastAsiaTheme="minorEastAsia" w:hAnsi="Cambria Math"/>
            </w:rPr>
            <m:t>.</m:t>
          </m:r>
        </m:oMath>
      </m:oMathPara>
    </w:p>
    <w:p w14:paraId="37C52FC5" w14:textId="77777777" w:rsidR="00E144E5" w:rsidRDefault="00E144E5" w:rsidP="00E144E5">
      <w:pPr>
        <w:spacing w:line="276" w:lineRule="auto"/>
        <w:rPr>
          <w:rFonts w:eastAsiaTheme="minorEastAsia"/>
        </w:rPr>
      </w:pPr>
      <w:r>
        <w:rPr>
          <w:rFonts w:eastAsiaTheme="minorEastAsia"/>
        </w:rPr>
        <w:t xml:space="preserve">The Hamilton-Jacobi equation </w:t>
      </w:r>
      <m:oMath>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oMath>
      <w:r>
        <w:rPr>
          <w:rFonts w:eastAsiaTheme="minorEastAsia"/>
        </w:rPr>
        <w:t xml:space="preserve"> becomes</w:t>
      </w:r>
    </w:p>
    <w:p w14:paraId="22C66E96" w14:textId="77777777" w:rsidR="00E144E5" w:rsidRPr="00A71FC9" w:rsidRDefault="00E144E5" w:rsidP="00E144E5">
      <w:pPr>
        <w:spacing w:line="276" w:lineRule="auto"/>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q,P</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num>
            <m:den>
              <m:r>
                <w:rPr>
                  <w:rFonts w:ascii="Cambria Math" w:eastAsiaTheme="minorEastAsia" w:hAnsi="Cambria Math"/>
                </w:rPr>
                <m:t>2m</m:t>
              </m:r>
            </m:den>
          </m:f>
          <m:r>
            <w:rPr>
              <w:rFonts w:ascii="Cambria Math" w:eastAsiaTheme="minorEastAsia" w:hAnsi="Cambria Math"/>
            </w:rPr>
            <m:t>+V=E.</m:t>
          </m:r>
        </m:oMath>
      </m:oMathPara>
    </w:p>
    <w:p w14:paraId="318D380D" w14:textId="77777777" w:rsidR="00E144E5" w:rsidRDefault="00E144E5" w:rsidP="00E144E5">
      <w:pPr>
        <w:spacing w:line="276" w:lineRule="auto"/>
        <w:rPr>
          <w:rFonts w:eastAsiaTheme="minorEastAsia"/>
        </w:rPr>
      </w:pPr>
      <w:r>
        <w:rPr>
          <w:rFonts w:eastAsiaTheme="minorEastAsia"/>
        </w:rPr>
        <w:t xml:space="preserve">Thus </w:t>
      </w:r>
    </w:p>
    <w:p w14:paraId="11AC101C" w14:textId="77777777" w:rsidR="00E144E5" w:rsidRPr="003F229B" w:rsidRDefault="00000000" w:rsidP="00E144E5">
      <w:pPr>
        <w:spacing w:line="276" w:lineRule="auto"/>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r>
            <w:rPr>
              <w:rFonts w:ascii="Cambria Math" w:eastAsiaTheme="minorEastAsia" w:hAnsi="Cambria Math"/>
            </w:rPr>
            <m:t>=2m</m:t>
          </m:r>
          <m:d>
            <m:dPr>
              <m:ctrlPr>
                <w:rPr>
                  <w:rFonts w:ascii="Cambria Math" w:eastAsiaTheme="minorEastAsia" w:hAnsi="Cambria Math"/>
                  <w:i/>
                </w:rPr>
              </m:ctrlPr>
            </m:dPr>
            <m:e>
              <m:r>
                <w:rPr>
                  <w:rFonts w:ascii="Cambria Math" w:eastAsiaTheme="minorEastAsia" w:hAnsi="Cambria Math"/>
                </w:rPr>
                <m:t>E-V</m:t>
              </m:r>
            </m:e>
          </m:d>
          <m:r>
            <w:rPr>
              <w:rFonts w:ascii="Cambria Math" w:eastAsiaTheme="minorEastAsia" w:hAnsi="Cambria Math"/>
            </w:rPr>
            <m:t>=2mT.</m:t>
          </m:r>
        </m:oMath>
      </m:oMathPara>
    </w:p>
    <w:p w14:paraId="10F2BD4B" w14:textId="77777777" w:rsidR="00E144E5" w:rsidRDefault="00E144E5" w:rsidP="00E144E5">
      <w:pPr>
        <w:spacing w:line="276" w:lineRule="auto"/>
        <w:rPr>
          <w:rFonts w:eastAsiaTheme="minorEastAsia"/>
        </w:rPr>
      </w:pPr>
      <w:r>
        <w:rPr>
          <w:rFonts w:eastAsiaTheme="minorEastAsia"/>
        </w:rPr>
        <w:t xml:space="preserve">But </w:t>
      </w:r>
      <m:oMath>
        <m:r>
          <w:rPr>
            <w:rFonts w:ascii="Cambria Math" w:eastAsiaTheme="minorEastAsia" w:hAnsi="Cambria Math"/>
          </w:rPr>
          <m:t>p=E/u=|</m:t>
        </m:r>
        <m:r>
          <m:rPr>
            <m:sty m:val="p"/>
          </m:rPr>
          <w:rPr>
            <w:rFonts w:ascii="Cambria Math" w:eastAsiaTheme="minorEastAsia" w:hAnsi="Cambria Math"/>
          </w:rPr>
          <m:t>∇</m:t>
        </m:r>
        <m:r>
          <w:rPr>
            <w:rFonts w:ascii="Cambria Math" w:eastAsiaTheme="minorEastAsia" w:hAnsi="Cambria Math"/>
          </w:rPr>
          <m:t>W|.</m:t>
        </m:r>
      </m:oMath>
      <w:r>
        <w:rPr>
          <w:rFonts w:eastAsiaTheme="minorEastAsia"/>
        </w:rPr>
        <w:t xml:space="preserve"> In three dimensional space </w:t>
      </w:r>
      <m:oMath>
        <m:acc>
          <m:accPr>
            <m:chr m:val="⃗"/>
            <m:ctrlPr>
              <w:rPr>
                <w:rFonts w:ascii="Cambria Math" w:eastAsiaTheme="minorEastAsia" w:hAnsi="Cambria Math"/>
              </w:rPr>
            </m:ctrlPr>
          </m:accPr>
          <m:e>
            <m:r>
              <m:rPr>
                <m:sty m:val="p"/>
              </m:rPr>
              <w:rPr>
                <w:rFonts w:ascii="Cambria Math" w:eastAsiaTheme="minorEastAsia" w:hAnsi="Cambria Math"/>
              </w:rPr>
              <m:t>p</m:t>
            </m:r>
          </m:e>
        </m:acc>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W,</m:t>
        </m:r>
      </m:oMath>
      <w:r>
        <w:rPr>
          <w:rFonts w:eastAsiaTheme="minorEastAsia"/>
        </w:rPr>
        <w:t xml:space="preserve"> normal to surfaces of constant </w:t>
      </w:r>
      <m:oMath>
        <m:r>
          <w:rPr>
            <w:rFonts w:ascii="Cambria Math" w:eastAsiaTheme="minorEastAsia" w:hAnsi="Cambria Math"/>
          </w:rPr>
          <m:t xml:space="preserve">S or </m:t>
        </m:r>
      </m:oMath>
      <w:r>
        <w:rPr>
          <w:rFonts w:eastAsiaTheme="minorEastAsia"/>
        </w:rPr>
        <w:t xml:space="preserve">W. Thus </w:t>
      </w:r>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W</m:t>
                </m:r>
              </m:e>
            </m:d>
          </m:e>
          <m:sup>
            <m:r>
              <w:rPr>
                <w:rFonts w:ascii="Cambria Math" w:eastAsiaTheme="minorEastAsia" w:hAnsi="Cambria Math"/>
              </w:rPr>
              <m:t>2</m:t>
            </m:r>
          </m:sup>
        </m:sSup>
        <m:r>
          <w:rPr>
            <w:rFonts w:ascii="Cambria Math" w:eastAsiaTheme="minorEastAsia" w:hAnsi="Cambria Math"/>
          </w:rPr>
          <m:t>=2mT</m:t>
        </m:r>
      </m:oMath>
      <w:r>
        <w:rPr>
          <w:rFonts w:eastAsiaTheme="minorEastAsia"/>
        </w:rPr>
        <w:t xml:space="preserve"> and </w:t>
      </w:r>
    </w:p>
    <w:p w14:paraId="4B54A5C9" w14:textId="77777777" w:rsidR="00E144E5" w:rsidRPr="00A71FC9" w:rsidRDefault="00E144E5" w:rsidP="00E144E5">
      <w:pPr>
        <w:spacing w:line="276" w:lineRule="auto"/>
        <w:rPr>
          <w:rFonts w:eastAsiaTheme="minorEastAsia"/>
        </w:rPr>
      </w:pPr>
      <m:oMathPara>
        <m:oMath>
          <m:r>
            <w:rPr>
              <w:rFonts w:ascii="Cambria Math" w:eastAsiaTheme="minorEastAsia" w:hAnsi="Cambria Math"/>
            </w:rPr>
            <m:t>u=</m:t>
          </m:r>
          <m:f>
            <m:fPr>
              <m:ctrlPr>
                <w:rPr>
                  <w:rFonts w:ascii="Cambria Math" w:eastAsiaTheme="minorEastAsia" w:hAnsi="Cambria Math"/>
                  <w:i/>
                </w:rPr>
              </m:ctrlPr>
            </m:fPr>
            <m:num>
              <m:r>
                <w:rPr>
                  <w:rFonts w:ascii="Cambria Math" w:eastAsiaTheme="minorEastAsia" w:hAnsi="Cambria Math"/>
                </w:rPr>
                <m:t>E</m:t>
              </m:r>
            </m:num>
            <m:den>
              <m:rad>
                <m:radPr>
                  <m:degHide m:val="1"/>
                  <m:ctrlPr>
                    <w:rPr>
                      <w:rFonts w:ascii="Cambria Math" w:eastAsiaTheme="minorEastAsia" w:hAnsi="Cambria Math"/>
                      <w:i/>
                    </w:rPr>
                  </m:ctrlPr>
                </m:radPr>
                <m:deg/>
                <m:e>
                  <m:r>
                    <w:rPr>
                      <w:rFonts w:ascii="Cambria Math" w:eastAsiaTheme="minorEastAsia" w:hAnsi="Cambria Math"/>
                    </w:rPr>
                    <m:t>2mT</m:t>
                  </m:r>
                </m:e>
              </m:ra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p</m:t>
              </m:r>
            </m:den>
          </m:f>
          <m:r>
            <w:rPr>
              <w:rFonts w:ascii="Cambria Math" w:eastAsiaTheme="minorEastAsia" w:hAnsi="Cambria Math"/>
            </w:rPr>
            <m:t>.</m:t>
          </m:r>
        </m:oMath>
      </m:oMathPara>
    </w:p>
    <w:p w14:paraId="0968EB10" w14:textId="77777777" w:rsidR="00E144E5" w:rsidRDefault="00E144E5" w:rsidP="00E144E5">
      <w:pPr>
        <w:spacing w:line="276" w:lineRule="auto"/>
        <w:rPr>
          <w:rFonts w:eastAsiaTheme="minorEastAsia"/>
        </w:rPr>
      </w:pPr>
      <w:r>
        <w:rPr>
          <w:rFonts w:eastAsiaTheme="minorEastAsia"/>
        </w:rPr>
        <w:t xml:space="preserve">The surfaces of constant </w:t>
      </w:r>
      <m:oMath>
        <m:r>
          <w:rPr>
            <w:rFonts w:ascii="Cambria Math" w:eastAsiaTheme="minorEastAsia" w:hAnsi="Cambria Math"/>
          </w:rPr>
          <m:t>S</m:t>
        </m:r>
      </m:oMath>
      <w:r>
        <w:rPr>
          <w:rFonts w:eastAsiaTheme="minorEastAsia"/>
        </w:rPr>
        <w:t xml:space="preserve"> have been characterized as wave fronts because they propagate in space in the same manner as wave surfaces of constant phase. We have computed wave velocity, but nothing has been said as to the origins of these waves. The most striking features of all wave motion result from their periodicity, and there has been no indication so far of the frequency and wavelength spectra of the waves associated with </w:t>
      </w:r>
      <m:oMath>
        <m:r>
          <w:rPr>
            <w:rFonts w:ascii="Cambria Math" w:eastAsiaTheme="minorEastAsia" w:hAnsi="Cambria Math"/>
          </w:rPr>
          <m:t>S.</m:t>
        </m:r>
      </m:oMath>
      <w:r>
        <w:rPr>
          <w:rFonts w:eastAsiaTheme="minorEastAsia"/>
        </w:rPr>
        <w:t xml:space="preserve">  Let’s review some properties of light. The scalar wave equation of optics is </w:t>
      </w:r>
    </w:p>
    <w:p w14:paraId="190E6C87" w14:textId="77777777" w:rsidR="00E144E5" w:rsidRPr="006F4861" w:rsidRDefault="00000000" w:rsidP="00E144E5">
      <w:pPr>
        <w:spacing w:line="276" w:lineRule="auto"/>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ϕ-</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ϕ</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en>
          </m:f>
          <m:r>
            <w:rPr>
              <w:rFonts w:ascii="Cambria Math" w:eastAsiaTheme="minorEastAsia" w:hAnsi="Cambria Math"/>
            </w:rPr>
            <m:t>=0,</m:t>
          </m:r>
        </m:oMath>
      </m:oMathPara>
    </w:p>
    <w:p w14:paraId="596634DC" w14:textId="77777777" w:rsidR="00E144E5" w:rsidRDefault="00E144E5" w:rsidP="00E144E5">
      <w:pPr>
        <w:spacing w:line="276" w:lineRule="auto"/>
        <w:rPr>
          <w:rFonts w:eastAsiaTheme="minorEastAsia"/>
        </w:rPr>
      </w:pPr>
      <w:r>
        <w:rPr>
          <w:rFonts w:eastAsiaTheme="minorEastAsia"/>
        </w:rPr>
        <w:t xml:space="preserve">where </w:t>
      </w:r>
      <m:oMath>
        <m:r>
          <w:rPr>
            <w:rFonts w:ascii="Cambria Math" w:eastAsiaTheme="minorEastAsia" w:hAnsi="Cambria Math"/>
          </w:rPr>
          <m:t>ϕ</m:t>
        </m:r>
      </m:oMath>
      <w:r>
        <w:rPr>
          <w:rFonts w:eastAsiaTheme="minorEastAsia"/>
        </w:rPr>
        <w:t xml:space="preserve"> is a scalar quantity such as the scalar electromagnetic potential, </w:t>
      </w:r>
      <m:oMath>
        <m:r>
          <w:rPr>
            <w:rFonts w:ascii="Cambria Math" w:eastAsiaTheme="minorEastAsia" w:hAnsi="Cambria Math"/>
          </w:rPr>
          <m:t>c</m:t>
        </m:r>
      </m:oMath>
      <w:r>
        <w:rPr>
          <w:rFonts w:eastAsiaTheme="minorEastAsia"/>
        </w:rPr>
        <w:t xml:space="preserve"> is the velocity of light, and </w:t>
      </w:r>
      <m:oMath>
        <m:r>
          <w:rPr>
            <w:rFonts w:ascii="Cambria Math" w:eastAsiaTheme="minorEastAsia" w:hAnsi="Cambria Math"/>
          </w:rPr>
          <m:t>n</m:t>
        </m:r>
      </m:oMath>
      <w:r>
        <w:rPr>
          <w:rFonts w:eastAsiaTheme="minorEastAsia"/>
        </w:rPr>
        <w:t xml:space="preserve"> is the index of refraction. In general </w:t>
      </w:r>
      <m:oMath>
        <m:r>
          <w:rPr>
            <w:rFonts w:ascii="Cambria Math" w:eastAsiaTheme="minorEastAsia" w:hAnsi="Cambria Math"/>
          </w:rPr>
          <m:t>n</m:t>
        </m:r>
      </m:oMath>
      <w:r>
        <w:rPr>
          <w:rFonts w:eastAsiaTheme="minorEastAsia"/>
        </w:rPr>
        <w:t xml:space="preserve"> depends upon the medium and will be a function position in space. If </w:t>
      </w:r>
      <m:oMath>
        <m:r>
          <w:rPr>
            <w:rFonts w:ascii="Cambria Math" w:eastAsiaTheme="minorEastAsia" w:hAnsi="Cambria Math"/>
          </w:rPr>
          <m:t>n</m:t>
        </m:r>
      </m:oMath>
      <w:r>
        <w:rPr>
          <w:rFonts w:eastAsiaTheme="minorEastAsia"/>
        </w:rPr>
        <w:t xml:space="preserve"> is constant the wave equation has solution of the form</w:t>
      </w:r>
    </w:p>
    <w:p w14:paraId="4106B024" w14:textId="77777777" w:rsidR="00E144E5" w:rsidRPr="00266239" w:rsidRDefault="00E144E5" w:rsidP="00E144E5">
      <w:pPr>
        <w:spacing w:line="276" w:lineRule="auto"/>
        <w:rPr>
          <w:rFonts w:eastAsiaTheme="minorEastAsia"/>
        </w:rPr>
      </w:pPr>
      <m:oMathPara>
        <m:oMath>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m:rPr>
                      <m:sty m:val="b"/>
                    </m:rPr>
                    <w:rPr>
                      <w:rFonts w:ascii="Cambria Math" w:eastAsiaTheme="minorEastAsia" w:hAnsi="Cambria Math"/>
                    </w:rPr>
                    <m:t>k∙r</m:t>
                  </m:r>
                  <m:r>
                    <w:rPr>
                      <w:rFonts w:ascii="Cambria Math" w:eastAsiaTheme="minorEastAsia" w:hAnsi="Cambria Math"/>
                    </w:rPr>
                    <m:t>-ωt</m:t>
                  </m:r>
                </m:e>
              </m:d>
            </m:sup>
          </m:sSup>
          <m:r>
            <w:rPr>
              <w:rFonts w:ascii="Cambria Math" w:eastAsiaTheme="minorEastAsia" w:hAnsi="Cambria Math"/>
            </w:rPr>
            <m:t>,</m:t>
          </m:r>
        </m:oMath>
      </m:oMathPara>
    </w:p>
    <w:p w14:paraId="38A03536" w14:textId="77777777" w:rsidR="00E144E5" w:rsidRPr="00266239" w:rsidRDefault="00E144E5" w:rsidP="00E144E5">
      <w:pPr>
        <w:spacing w:line="276" w:lineRule="auto"/>
        <w:rPr>
          <w:rFonts w:eastAsiaTheme="minorEastAsia"/>
        </w:rPr>
      </w:pPr>
      <w:r>
        <w:rPr>
          <w:rFonts w:eastAsiaTheme="minorEastAsia"/>
        </w:rPr>
        <w:t xml:space="preserve">where the wavenumber </w:t>
      </w:r>
      <m:oMath>
        <m:r>
          <w:rPr>
            <w:rFonts w:ascii="Cambria Math" w:eastAsiaTheme="minorEastAsia" w:hAnsi="Cambria Math"/>
          </w:rPr>
          <m:t>k</m:t>
        </m:r>
      </m:oMath>
      <w:r>
        <w:rPr>
          <w:rFonts w:eastAsiaTheme="minorEastAsia"/>
        </w:rPr>
        <w:t xml:space="preserve"> and the frequency </w:t>
      </w:r>
      <m:oMath>
        <m:r>
          <w:rPr>
            <w:rFonts w:ascii="Cambria Math" w:eastAsiaTheme="minorEastAsia" w:hAnsi="Cambria Math"/>
          </w:rPr>
          <m:t>ω</m:t>
        </m:r>
      </m:oMath>
      <w:r>
        <w:rPr>
          <w:rFonts w:eastAsiaTheme="minorEastAsia"/>
        </w:rPr>
        <w:t xml:space="preserve"> are connected by the relation </w:t>
      </w:r>
      <m:oMath>
        <m:r>
          <w:rPr>
            <w:rFonts w:ascii="Cambria Math" w:eastAsiaTheme="minorEastAsia" w:hAnsi="Cambria Math"/>
          </w:rPr>
          <m:t>k=</m:t>
        </m: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λ</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nω</m:t>
            </m:r>
          </m:num>
          <m:den>
            <m:r>
              <w:rPr>
                <w:rFonts w:ascii="Cambria Math" w:eastAsiaTheme="minorEastAsia" w:hAnsi="Cambria Math"/>
              </w:rPr>
              <m:t>c</m:t>
            </m:r>
          </m:den>
        </m:f>
        <m:r>
          <w:rPr>
            <w:rFonts w:ascii="Cambria Math" w:eastAsiaTheme="minorEastAsia" w:hAnsi="Cambria Math"/>
          </w:rPr>
          <m:t>.</m:t>
        </m:r>
      </m:oMath>
      <w:r>
        <w:rPr>
          <w:rFonts w:eastAsiaTheme="minorEastAsia"/>
        </w:rPr>
        <w:t xml:space="preserve"> Le the direction of </w:t>
      </w:r>
      <m:oMath>
        <m:r>
          <m:rPr>
            <m:sty m:val="b"/>
          </m:rPr>
          <w:rPr>
            <w:rFonts w:ascii="Cambria Math" w:eastAsiaTheme="minorEastAsia" w:hAnsi="Cambria Math"/>
          </w:rPr>
          <m:t>k</m:t>
        </m:r>
      </m:oMath>
      <w:r>
        <w:rPr>
          <w:rFonts w:eastAsiaTheme="minorEastAsia"/>
        </w:rPr>
        <w:t xml:space="preserve"> be the z axis. Then </w:t>
      </w:r>
      <m:oMath>
        <m:r>
          <m:rPr>
            <m:sty m:val="p"/>
          </m:rPr>
          <w:rPr>
            <w:rFonts w:ascii="Cambria Math" w:eastAsiaTheme="minorEastAsia" w:hAnsi="Cambria Math"/>
          </w:rPr>
          <w:br/>
        </m:r>
      </m:oMath>
      <m:oMathPara>
        <m:oMath>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0</m:t>
                  </m:r>
                </m:sub>
              </m:sSub>
              <m:d>
                <m:dPr>
                  <m:ctrlPr>
                    <w:rPr>
                      <w:rFonts w:ascii="Cambria Math" w:eastAsiaTheme="minorEastAsia" w:hAnsi="Cambria Math"/>
                      <w:i/>
                    </w:rPr>
                  </m:ctrlPr>
                </m:dPr>
                <m:e>
                  <m:r>
                    <m:rPr>
                      <m:sty m:val="p"/>
                    </m:rPr>
                    <w:rPr>
                      <w:rFonts w:ascii="Cambria Math" w:eastAsiaTheme="minorEastAsia" w:hAnsi="Cambria Math"/>
                    </w:rPr>
                    <m:t>knz</m:t>
                  </m:r>
                  <m:r>
                    <w:rPr>
                      <w:rFonts w:ascii="Cambria Math" w:eastAsiaTheme="minorEastAsia" w:hAnsi="Cambria Math"/>
                    </w:rPr>
                    <m:t>-ct</m:t>
                  </m:r>
                </m:e>
              </m:d>
            </m:sup>
          </m:sSup>
          <m:r>
            <w:rPr>
              <w:rFonts w:ascii="Cambria Math" w:eastAsiaTheme="minorEastAsia" w:hAnsi="Cambria Math"/>
            </w:rPr>
            <m:t>,</m:t>
          </m:r>
        </m:oMath>
      </m:oMathPara>
    </w:p>
    <w:p w14:paraId="7526342D" w14:textId="77777777" w:rsidR="00E144E5" w:rsidRDefault="00E144E5" w:rsidP="00E144E5">
      <w:pPr>
        <w:spacing w:line="276" w:lineRule="auto"/>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0</m:t>
            </m:r>
          </m:sub>
        </m:sSub>
      </m:oMath>
      <w:r>
        <w:rPr>
          <w:rFonts w:eastAsiaTheme="minorEastAsia"/>
        </w:rPr>
        <w:t xml:space="preserve"> is the wave number in the vacuum. We shall be interested, however, in the case of geometrical optics, where </w:t>
      </w:r>
      <m:oMath>
        <m:r>
          <w:rPr>
            <w:rFonts w:ascii="Cambria Math" w:eastAsiaTheme="minorEastAsia" w:hAnsi="Cambria Math"/>
          </w:rPr>
          <m:t>n</m:t>
        </m:r>
      </m:oMath>
      <w:r>
        <w:rPr>
          <w:rFonts w:eastAsiaTheme="minorEastAsia"/>
        </w:rPr>
        <w:t xml:space="preserve"> varies slowly (linearly) in space. Since </w:t>
      </w:r>
      <m:oMath>
        <m:r>
          <w:rPr>
            <w:rFonts w:ascii="Cambria Math" w:eastAsiaTheme="minorEastAsia" w:hAnsi="Cambria Math"/>
          </w:rPr>
          <m:t>n</m:t>
        </m:r>
      </m:oMath>
      <w:r>
        <w:rPr>
          <w:rFonts w:eastAsiaTheme="minorEastAsia"/>
        </w:rPr>
        <w:t xml:space="preserve"> is assumed to change only gradually in space, we seek solutions resembling the plane wave solution:</w:t>
      </w:r>
    </w:p>
    <w:p w14:paraId="55ACA133" w14:textId="77777777" w:rsidR="00E144E5" w:rsidRPr="00C66ECD" w:rsidRDefault="00E144E5" w:rsidP="00E144E5">
      <w:pPr>
        <w:spacing w:line="276" w:lineRule="auto"/>
        <w:rPr>
          <w:rFonts w:eastAsiaTheme="minorEastAsia"/>
        </w:rPr>
      </w:pPr>
      <m:oMathPara>
        <m:oMath>
          <m:r>
            <w:rPr>
              <w:rFonts w:ascii="Cambria Math" w:eastAsiaTheme="minorEastAsia" w:hAnsi="Cambria Math"/>
            </w:rPr>
            <m:t>ϕ=</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A</m:t>
              </m:r>
              <m:d>
                <m:dPr>
                  <m:ctrlPr>
                    <w:rPr>
                      <w:rFonts w:ascii="Cambria Math" w:eastAsiaTheme="minorEastAsia" w:hAnsi="Cambria Math"/>
                      <w:i/>
                    </w:rPr>
                  </m:ctrlPr>
                </m:dPr>
                <m:e>
                  <m:r>
                    <m:rPr>
                      <m:sty m:val="b"/>
                    </m:rPr>
                    <w:rPr>
                      <w:rFonts w:ascii="Cambria Math" w:eastAsiaTheme="minorEastAsia" w:hAnsi="Cambria Math"/>
                    </w:rPr>
                    <m:t>r</m:t>
                  </m:r>
                </m:e>
              </m:d>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r>
                        <m:rPr>
                          <m:sty m:val="b"/>
                        </m:rPr>
                        <w:rPr>
                          <w:rFonts w:ascii="Cambria Math" w:eastAsiaTheme="minorEastAsia" w:hAnsi="Cambria Math"/>
                        </w:rPr>
                        <m:t>r</m:t>
                      </m:r>
                    </m:e>
                  </m:d>
                  <m:r>
                    <w:rPr>
                      <w:rFonts w:ascii="Cambria Math" w:eastAsiaTheme="minorEastAsia" w:hAnsi="Cambria Math"/>
                    </w:rPr>
                    <m:t>-ct</m:t>
                  </m:r>
                </m:e>
              </m:d>
            </m:sup>
          </m:sSup>
          <m:r>
            <w:rPr>
              <w:rFonts w:ascii="Cambria Math" w:eastAsiaTheme="minorEastAsia" w:hAnsi="Cambria Math"/>
            </w:rPr>
            <m:t>.</m:t>
          </m:r>
        </m:oMath>
      </m:oMathPara>
    </w:p>
    <w:p w14:paraId="5AB10F4C" w14:textId="77777777" w:rsidR="00E144E5" w:rsidRDefault="00E144E5" w:rsidP="00E144E5">
      <w:pPr>
        <w:spacing w:line="276" w:lineRule="auto"/>
        <w:rPr>
          <w:rFonts w:eastAsiaTheme="minorEastAsia"/>
        </w:rPr>
      </w:pPr>
      <w:r>
        <w:rPr>
          <w:rFonts w:eastAsiaTheme="minorEastAsia"/>
        </w:rPr>
        <w:t xml:space="preserve">The quantities </w:t>
      </w:r>
      <m:oMath>
        <m:r>
          <w:rPr>
            <w:rFonts w:ascii="Cambria Math" w:eastAsiaTheme="minorEastAsia" w:hAnsi="Cambria Math"/>
          </w:rPr>
          <m:t>A</m:t>
        </m:r>
      </m:oMath>
      <w:r>
        <w:rPr>
          <w:rFonts w:eastAsiaTheme="minorEastAsia"/>
        </w:rPr>
        <w:t xml:space="preserve"> and </w:t>
      </w:r>
      <m:oMath>
        <m:r>
          <w:rPr>
            <w:rFonts w:ascii="Cambria Math" w:eastAsiaTheme="minorEastAsia" w:hAnsi="Cambria Math"/>
          </w:rPr>
          <m:t>L</m:t>
        </m:r>
      </m:oMath>
      <w:r>
        <w:rPr>
          <w:rFonts w:eastAsiaTheme="minorEastAsia"/>
        </w:rPr>
        <w:t xml:space="preserve"> are taken as functions of position to be determined and are both considered real. Therefore </w:t>
      </w:r>
      <m:oMath>
        <m:r>
          <w:rPr>
            <w:rFonts w:ascii="Cambria Math" w:eastAsiaTheme="minorEastAsia" w:hAnsi="Cambria Math"/>
          </w:rPr>
          <m:t>A</m:t>
        </m:r>
      </m:oMath>
      <w:r>
        <w:rPr>
          <w:rFonts w:eastAsiaTheme="minorEastAsia"/>
        </w:rPr>
        <w:t xml:space="preserve"> is a measure of the amplitude of the wave. If </w:t>
      </w:r>
      <m:oMath>
        <m:r>
          <w:rPr>
            <w:rFonts w:ascii="Cambria Math" w:eastAsiaTheme="minorEastAsia" w:hAnsi="Cambria Math"/>
          </w:rPr>
          <m:t>n</m:t>
        </m:r>
      </m:oMath>
      <w:r>
        <w:rPr>
          <w:rFonts w:eastAsiaTheme="minorEastAsia"/>
        </w:rPr>
        <w:t xml:space="preserve"> were constant, </w:t>
      </w:r>
      <m:oMath>
        <m:r>
          <w:rPr>
            <w:rFonts w:ascii="Cambria Math" w:eastAsiaTheme="minorEastAsia" w:hAnsi="Cambria Math"/>
          </w:rPr>
          <m:t>L</m:t>
        </m:r>
      </m:oMath>
      <w:r>
        <w:rPr>
          <w:rFonts w:eastAsiaTheme="minorEastAsia"/>
        </w:rPr>
        <w:t xml:space="preserve"> would reduce to </w:t>
      </w:r>
      <m:oMath>
        <m:r>
          <w:rPr>
            <w:rFonts w:ascii="Cambria Math" w:eastAsiaTheme="minorEastAsia" w:hAnsi="Cambria Math"/>
          </w:rPr>
          <m:t>nz</m:t>
        </m:r>
      </m:oMath>
      <w:r>
        <w:rPr>
          <w:rFonts w:eastAsiaTheme="minorEastAsia"/>
        </w:rPr>
        <w:t xml:space="preserve"> and in consequence is called the optical path length of phase of the wave. It is also referred to as the </w:t>
      </w:r>
      <w:r w:rsidRPr="00C66ECD">
        <w:rPr>
          <w:rFonts w:eastAsiaTheme="minorEastAsia"/>
          <w:i/>
        </w:rPr>
        <w:t>eikonal</w:t>
      </w:r>
      <w:r>
        <w:rPr>
          <w:rFonts w:eastAsiaTheme="minorEastAsia"/>
        </w:rPr>
        <w:t xml:space="preserve">. Successive applications of the gradient operator to the solution of </w:t>
      </w:r>
      <m:oMath>
        <m:r>
          <w:rPr>
            <w:rFonts w:ascii="Cambria Math" w:eastAsiaTheme="minorEastAsia" w:hAnsi="Cambria Math"/>
          </w:rPr>
          <m:t>ϕ</m:t>
        </m:r>
      </m:oMath>
      <w:r>
        <w:rPr>
          <w:rFonts w:eastAsiaTheme="minorEastAsia"/>
        </w:rPr>
        <w:t xml:space="preserve"> result in the relations</w:t>
      </w:r>
    </w:p>
    <w:p w14:paraId="55A4B46B" w14:textId="77777777" w:rsidR="00E144E5" w:rsidRPr="00151D4A" w:rsidRDefault="00E144E5" w:rsidP="00E144E5">
      <w:pPr>
        <w:spacing w:line="276" w:lineRule="auto"/>
        <w:rPr>
          <w:rFonts w:eastAsiaTheme="minorEastAsia"/>
        </w:rPr>
      </w:pPr>
      <m:oMathPara>
        <m:oMath>
          <m:r>
            <m:rPr>
              <m:sty m:val="p"/>
            </m:rPr>
            <w:rPr>
              <w:rFonts w:ascii="Cambria Math" w:eastAsiaTheme="minorEastAsia" w:hAnsi="Cambria Math"/>
            </w:rPr>
            <m:t>∇</m:t>
          </m:r>
          <m:r>
            <w:rPr>
              <w:rFonts w:ascii="Cambria Math" w:eastAsiaTheme="minorEastAsia" w:hAnsi="Cambria Math"/>
            </w:rPr>
            <m:t>ϕ=ϕ</m:t>
          </m:r>
          <m:r>
            <m:rPr>
              <m:sty m:val="p"/>
            </m:rP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A+i</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0</m:t>
                  </m:r>
                </m:sub>
              </m:sSub>
              <m:r>
                <w:rPr>
                  <w:rFonts w:ascii="Cambria Math" w:eastAsiaTheme="minorEastAsia" w:hAnsi="Cambria Math"/>
                </w:rPr>
                <m:t>L</m:t>
              </m:r>
            </m:e>
          </m:d>
          <m:r>
            <w:rPr>
              <w:rFonts w:ascii="Cambria Math" w:eastAsiaTheme="minorEastAsia" w:hAnsi="Cambria Math"/>
            </w:rPr>
            <m:t>,</m:t>
          </m:r>
        </m:oMath>
      </m:oMathPara>
    </w:p>
    <w:p w14:paraId="2AAA5699" w14:textId="77777777" w:rsidR="00E144E5" w:rsidRPr="00151D4A" w:rsidRDefault="00000000" w:rsidP="00E144E5">
      <w:pPr>
        <w:spacing w:line="276" w:lineRule="auto"/>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ϕ=ϕ</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A+i</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0</m:t>
                      </m:r>
                    </m:sub>
                  </m:sSub>
                  <m:r>
                    <w:rPr>
                      <w:rFonts w:ascii="Cambria Math" w:eastAsiaTheme="minorEastAsia" w:hAnsi="Cambria Math"/>
                    </w:rPr>
                    <m:t>L</m:t>
                  </m:r>
                </m:e>
              </m:d>
              <m:r>
                <w:rPr>
                  <w:rFonts w:ascii="Cambria Math" w:eastAsiaTheme="minorEastAsia" w:hAnsi="Cambria Math"/>
                </w:rPr>
                <m:t>+</m:t>
              </m:r>
              <m:d>
                <m:dPr>
                  <m:ctrlPr>
                    <w:rPr>
                      <w:rFonts w:ascii="Cambria Math" w:eastAsiaTheme="minorEastAsia" w:hAnsi="Cambria Math"/>
                    </w:rPr>
                  </m:ctrlPr>
                </m:dPr>
                <m:e>
                  <m:r>
                    <m:rPr>
                      <m:sty m:val="p"/>
                    </m:rPr>
                    <w:rPr>
                      <w:rFonts w:ascii="Cambria Math" w:eastAsiaTheme="minorEastAsia" w:hAnsi="Cambria Math"/>
                    </w:rPr>
                    <m:t>∇</m:t>
                  </m:r>
                  <m:r>
                    <w:rPr>
                      <w:rFonts w:ascii="Cambria Math" w:eastAsiaTheme="minorEastAsia" w:hAnsi="Cambria Math"/>
                    </w:rPr>
                    <m:t>ϕ</m:t>
                  </m:r>
                </m:e>
              </m:d>
              <m:r>
                <m:rPr>
                  <m:sty m:val="p"/>
                </m:rP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A+i</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0</m:t>
                      </m:r>
                    </m:sub>
                  </m:sSub>
                  <m:r>
                    <w:rPr>
                      <w:rFonts w:ascii="Cambria Math" w:eastAsiaTheme="minorEastAsia" w:hAnsi="Cambria Math"/>
                    </w:rPr>
                    <m:t>L</m:t>
                  </m:r>
                </m:e>
              </m:d>
            </m:e>
          </m:d>
          <m:r>
            <m:rPr>
              <m:brk m:alnAt="1"/>
            </m:rPr>
            <w:rPr>
              <w:rFonts w:ascii="Cambria Math" w:eastAsiaTheme="minorEastAsia" w:hAnsi="Cambria Math"/>
            </w:rPr>
            <m:t>=ϕ</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A+i</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0</m:t>
                      </m:r>
                    </m:sub>
                  </m:sSub>
                  <m:r>
                    <w:rPr>
                      <w:rFonts w:ascii="Cambria Math" w:eastAsiaTheme="minorEastAsia" w:hAnsi="Cambria Math"/>
                    </w:rPr>
                    <m:t>L</m:t>
                  </m:r>
                </m:e>
              </m:d>
              <m:r>
                <w:rPr>
                  <w:rFonts w:ascii="Cambria Math" w:eastAsiaTheme="minorEastAsia" w:hAnsi="Cambria Math"/>
                </w:rPr>
                <m:t>+</m:t>
              </m:r>
              <m:r>
                <m:rPr>
                  <m:sty m:val="p"/>
                </m:rP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A+i</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0</m:t>
                      </m:r>
                    </m:sub>
                  </m:sSub>
                  <m:r>
                    <w:rPr>
                      <w:rFonts w:ascii="Cambria Math" w:eastAsiaTheme="minorEastAsia" w:hAnsi="Cambria Math"/>
                    </w:rPr>
                    <m:t>L</m:t>
                  </m:r>
                </m:e>
              </m:d>
              <m:r>
                <m:rPr>
                  <m:sty m:val="p"/>
                </m:rP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A+i</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0</m:t>
                      </m:r>
                    </m:sub>
                  </m:sSub>
                  <m:r>
                    <w:rPr>
                      <w:rFonts w:ascii="Cambria Math" w:eastAsiaTheme="minorEastAsia" w:hAnsi="Cambria Math"/>
                    </w:rPr>
                    <m:t>L</m:t>
                  </m:r>
                </m:e>
              </m:d>
            </m:e>
          </m:d>
          <m:r>
            <m:rPr>
              <m:brk m:alnAt="1"/>
            </m:rPr>
            <w:rPr>
              <w:rFonts w:ascii="Cambria Math" w:eastAsiaTheme="minorEastAsia" w:hAnsi="Cambria Math"/>
            </w:rPr>
            <m:t>=ϕ</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A+i</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0</m:t>
                      </m:r>
                    </m:sub>
                  </m:sSub>
                  <m:r>
                    <w:rPr>
                      <w:rFonts w:ascii="Cambria Math" w:eastAsiaTheme="minorEastAsia" w:hAnsi="Cambria Math"/>
                    </w:rPr>
                    <m:t>L</m:t>
                  </m:r>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rPr>
                      </m:ctrlPr>
                    </m:dPr>
                    <m:e>
                      <m:r>
                        <m:rPr>
                          <m:sty m:val="p"/>
                        </m:rP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A+i</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0</m:t>
                              </m:r>
                            </m:sub>
                          </m:sSub>
                          <m:r>
                            <w:rPr>
                              <w:rFonts w:ascii="Cambria Math" w:eastAsiaTheme="minorEastAsia" w:hAnsi="Cambria Math"/>
                            </w:rPr>
                            <m:t>L</m:t>
                          </m:r>
                        </m:e>
                      </m:d>
                    </m:e>
                  </m:d>
                </m:e>
                <m:sup>
                  <m:r>
                    <w:rPr>
                      <w:rFonts w:ascii="Cambria Math" w:eastAsiaTheme="minorEastAsia" w:hAnsi="Cambria Math"/>
                    </w:rPr>
                    <m:t>2</m:t>
                  </m:r>
                </m:sup>
              </m:sSup>
              <m:r>
                <w:rPr>
                  <w:rFonts w:ascii="Cambria Math" w:eastAsiaTheme="minorEastAsia" w:hAnsi="Cambria Math"/>
                </w:rPr>
                <m:t>,</m:t>
              </m:r>
            </m:e>
          </m:d>
        </m:oMath>
      </m:oMathPara>
    </w:p>
    <w:p w14:paraId="63C8EA5F" w14:textId="77777777" w:rsidR="00E144E5" w:rsidRDefault="00E144E5" w:rsidP="00E144E5">
      <w:pPr>
        <w:spacing w:line="276" w:lineRule="auto"/>
        <w:rPr>
          <w:rFonts w:eastAsiaTheme="minorEastAsia"/>
        </w:rPr>
      </w:pPr>
      <w:r>
        <w:rPr>
          <w:rFonts w:eastAsiaTheme="minorEastAsia"/>
        </w:rPr>
        <w:t xml:space="preserve">or </w:t>
      </w:r>
    </w:p>
    <w:p w14:paraId="2DD42098" w14:textId="77777777" w:rsidR="00E144E5" w:rsidRPr="005B46C2" w:rsidRDefault="00000000" w:rsidP="00E144E5">
      <w:pPr>
        <w:spacing w:line="276" w:lineRule="auto"/>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ϕ=ϕ</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A+i</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0</m:t>
                  </m:r>
                </m:sub>
              </m:sSub>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L+</m:t>
              </m:r>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A</m:t>
                      </m:r>
                    </m:e>
                  </m:d>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0</m:t>
                  </m:r>
                </m:sub>
                <m:sup>
                  <m:r>
                    <w:rPr>
                      <w:rFonts w:ascii="Cambria Math" w:eastAsiaTheme="minorEastAsia" w:hAnsi="Cambria Math"/>
                    </w:rPr>
                    <m:t>2</m:t>
                  </m:r>
                </m:sup>
              </m:sSubSup>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L</m:t>
                      </m:r>
                    </m:e>
                  </m:d>
                </m:e>
                <m:sup>
                  <m:r>
                    <w:rPr>
                      <w:rFonts w:ascii="Cambria Math" w:eastAsiaTheme="minorEastAsia" w:hAnsi="Cambria Math"/>
                    </w:rPr>
                    <m:t>2</m:t>
                  </m:r>
                </m:sup>
              </m:sSup>
              <m:r>
                <w:rPr>
                  <w:rFonts w:ascii="Cambria Math" w:eastAsiaTheme="minorEastAsia" w:hAnsi="Cambria Math"/>
                </w:rPr>
                <m:t>+2i</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0</m:t>
                  </m:r>
                </m:sub>
              </m:sSub>
              <m:r>
                <m:rPr>
                  <m:sty m:val="p"/>
                </m:rPr>
                <w:rPr>
                  <w:rFonts w:ascii="Cambria Math" w:eastAsiaTheme="minorEastAsia" w:hAnsi="Cambria Math"/>
                </w:rPr>
                <m:t>∇</m:t>
              </m:r>
              <m:r>
                <w:rPr>
                  <w:rFonts w:ascii="Cambria Math" w:eastAsiaTheme="minorEastAsia" w:hAnsi="Cambria Math"/>
                </w:rPr>
                <m:t>A∙</m:t>
              </m:r>
              <m:r>
                <m:rPr>
                  <m:sty m:val="p"/>
                </m:rPr>
                <w:rPr>
                  <w:rFonts w:ascii="Cambria Math" w:eastAsiaTheme="minorEastAsia" w:hAnsi="Cambria Math"/>
                </w:rPr>
                <m:t>∇</m:t>
              </m:r>
              <m:r>
                <w:rPr>
                  <w:rFonts w:ascii="Cambria Math" w:eastAsiaTheme="minorEastAsia" w:hAnsi="Cambria Math"/>
                </w:rPr>
                <m:t>L</m:t>
              </m:r>
            </m:e>
          </m:d>
          <m:r>
            <w:rPr>
              <w:rFonts w:ascii="Cambria Math" w:eastAsiaTheme="minorEastAsia" w:hAnsi="Cambria Math"/>
            </w:rPr>
            <m:t>.</m:t>
          </m:r>
        </m:oMath>
      </m:oMathPara>
    </w:p>
    <w:p w14:paraId="3DF33824" w14:textId="77777777" w:rsidR="00E144E5" w:rsidRDefault="00000000" w:rsidP="00E144E5">
      <w:pPr>
        <w:spacing w:line="276" w:lineRule="auto"/>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ϕ</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0</m:t>
                      </m:r>
                    </m:sub>
                  </m:sSub>
                </m:e>
              </m:d>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-c</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m:t>
          </m:r>
        </m:oMath>
      </m:oMathPara>
    </w:p>
    <w:p w14:paraId="36BD9D83" w14:textId="77777777" w:rsidR="00E144E5" w:rsidRDefault="00E144E5" w:rsidP="00E144E5">
      <w:pPr>
        <w:spacing w:line="276" w:lineRule="auto"/>
        <w:rPr>
          <w:rFonts w:eastAsiaTheme="minorEastAsia"/>
        </w:rPr>
      </w:pPr>
      <w:r>
        <w:rPr>
          <w:rFonts w:eastAsiaTheme="minorEastAsia"/>
        </w:rPr>
        <w:t>The wave equation then becomes</w:t>
      </w:r>
    </w:p>
    <w:p w14:paraId="23507BAA" w14:textId="77777777" w:rsidR="00E144E5" w:rsidRPr="00FF2572" w:rsidRDefault="00E144E5" w:rsidP="00E144E5">
      <w:pPr>
        <w:spacing w:line="276" w:lineRule="auto"/>
        <w:rPr>
          <w:rFonts w:eastAsiaTheme="minorEastAsia"/>
        </w:rPr>
      </w:pPr>
      <m:oMathPara>
        <m:oMath>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0</m:t>
              </m:r>
            </m:sub>
          </m:sSub>
          <m:d>
            <m:dPr>
              <m:begChr m:val="["/>
              <m:endChr m:val="]"/>
              <m:ctrlPr>
                <w:rPr>
                  <w:rFonts w:ascii="Cambria Math" w:eastAsiaTheme="minorEastAsia" w:hAnsi="Cambria Math"/>
                  <w:i/>
                </w:rPr>
              </m:ctrlPr>
            </m:dPr>
            <m:e>
              <m:r>
                <w:rPr>
                  <w:rFonts w:ascii="Cambria Math" w:eastAsiaTheme="minorEastAsia" w:hAnsi="Cambria Math"/>
                </w:rPr>
                <m:t>2</m:t>
              </m:r>
              <m:r>
                <m:rPr>
                  <m:sty m:val="p"/>
                </m:rPr>
                <w:rPr>
                  <w:rFonts w:ascii="Cambria Math" w:eastAsiaTheme="minorEastAsia" w:hAnsi="Cambria Math"/>
                </w:rPr>
                <m:t>∇</m:t>
              </m:r>
              <m:r>
                <w:rPr>
                  <w:rFonts w:ascii="Cambria Math" w:eastAsiaTheme="minorEastAsia" w:hAnsi="Cambria Math"/>
                </w:rPr>
                <m:t>A∙</m:t>
              </m:r>
              <m:r>
                <m:rPr>
                  <m:sty m:val="p"/>
                </m:rPr>
                <w:rPr>
                  <w:rFonts w:ascii="Cambria Math" w:eastAsiaTheme="minorEastAsia" w:hAnsi="Cambria Math"/>
                </w:rPr>
                <m:t>∇</m:t>
              </m:r>
              <m:r>
                <w:rPr>
                  <w:rFonts w:ascii="Cambria Math" w:eastAsiaTheme="minorEastAsia" w:hAnsi="Cambria Math"/>
                </w:rPr>
                <m:t>L+</m:t>
              </m:r>
              <m:sSup>
                <m:sSupPr>
                  <m:ctrlPr>
                    <w:rPr>
                      <w:rFonts w:ascii="Cambria Math" w:eastAsiaTheme="minorEastAsia" w:hAnsi="Cambria Math"/>
                      <w:i/>
                    </w:rPr>
                  </m:ctrlPr>
                </m:sSupPr>
                <m:e>
                  <m:r>
                    <m:rPr>
                      <m:sty m:val="p"/>
                    </m:rP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L</m:t>
              </m:r>
            </m:e>
          </m:d>
          <m:r>
            <w:rPr>
              <w:rFonts w:ascii="Cambria Math" w:eastAsiaTheme="minorEastAsia" w:hAnsi="Cambria Math"/>
            </w:rPr>
            <m:t>ϕ+</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A+</m:t>
              </m:r>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A</m:t>
                      </m:r>
                    </m:e>
                  </m:d>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0</m:t>
                  </m:r>
                </m:sub>
                <m:sup>
                  <m:r>
                    <w:rPr>
                      <w:rFonts w:ascii="Cambria Math" w:eastAsiaTheme="minorEastAsia" w:hAnsi="Cambria Math"/>
                    </w:rPr>
                    <m:t>2</m:t>
                  </m:r>
                </m:sup>
              </m:sSubSup>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L</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0</m:t>
                  </m:r>
                </m:sub>
                <m:sup>
                  <m:r>
                    <w:rPr>
                      <w:rFonts w:ascii="Cambria Math" w:eastAsiaTheme="minorEastAsia" w:hAnsi="Cambria Math"/>
                    </w:rPr>
                    <m:t>2</m:t>
                  </m:r>
                </m:sup>
              </m:sSubSup>
            </m:e>
          </m:d>
          <m:r>
            <w:rPr>
              <w:rFonts w:ascii="Cambria Math" w:eastAsiaTheme="minorEastAsia" w:hAnsi="Cambria Math"/>
            </w:rPr>
            <m:t>ϕ=0.</m:t>
          </m:r>
        </m:oMath>
      </m:oMathPara>
    </w:p>
    <w:p w14:paraId="61A4F0C3" w14:textId="77777777" w:rsidR="00E144E5" w:rsidRDefault="00E144E5" w:rsidP="00E144E5">
      <w:pPr>
        <w:spacing w:line="276" w:lineRule="auto"/>
        <w:rPr>
          <w:rFonts w:eastAsiaTheme="minorEastAsia"/>
        </w:rPr>
      </w:pPr>
      <w:r>
        <w:rPr>
          <w:rFonts w:eastAsiaTheme="minorEastAsia"/>
        </w:rPr>
        <w:t xml:space="preserve">Since </w:t>
      </w:r>
      <m:oMath>
        <m:r>
          <w:rPr>
            <w:rFonts w:ascii="Cambria Math" w:eastAsiaTheme="minorEastAsia" w:hAnsi="Cambria Math"/>
          </w:rPr>
          <m:t>A</m:t>
        </m:r>
      </m:oMath>
      <w:r>
        <w:rPr>
          <w:rFonts w:eastAsiaTheme="minorEastAsia"/>
        </w:rPr>
        <w:t xml:space="preserve"> and </w:t>
      </w:r>
      <m:oMath>
        <m:r>
          <w:rPr>
            <w:rFonts w:ascii="Cambria Math" w:eastAsiaTheme="minorEastAsia" w:hAnsi="Cambria Math"/>
          </w:rPr>
          <m:t>L</m:t>
        </m:r>
      </m:oMath>
      <w:r>
        <w:rPr>
          <w:rFonts w:eastAsiaTheme="minorEastAsia"/>
        </w:rPr>
        <w:t xml:space="preserve"> are real, the equation hold only if the two expressions in the square brackets vanish separately:</w:t>
      </w:r>
    </w:p>
    <w:p w14:paraId="0FB55809" w14:textId="77777777" w:rsidR="00E144E5" w:rsidRPr="00FF2572" w:rsidRDefault="00000000" w:rsidP="00E144E5">
      <w:pPr>
        <w:spacing w:line="276" w:lineRule="auto"/>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A+</m:t>
          </m:r>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A</m:t>
                  </m:r>
                </m:e>
              </m:d>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0</m:t>
              </m:r>
            </m:sub>
            <m:sup>
              <m:r>
                <w:rPr>
                  <w:rFonts w:ascii="Cambria Math" w:eastAsiaTheme="minorEastAsia" w:hAnsi="Cambria Math"/>
                </w:rPr>
                <m:t>2</m:t>
              </m:r>
            </m:sup>
          </m:sSubSup>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L</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=0,</m:t>
          </m:r>
        </m:oMath>
      </m:oMathPara>
    </w:p>
    <w:p w14:paraId="3AFF1A07" w14:textId="77777777" w:rsidR="00E144E5" w:rsidRPr="00FF2572" w:rsidRDefault="00E144E5" w:rsidP="00E144E5">
      <w:pPr>
        <w:spacing w:line="276" w:lineRule="auto"/>
        <w:rPr>
          <w:rFonts w:eastAsiaTheme="minorEastAsia"/>
        </w:rPr>
      </w:pPr>
      <m:oMathPara>
        <m:oMath>
          <m:r>
            <w:rPr>
              <w:rFonts w:ascii="Cambria Math" w:eastAsiaTheme="minorEastAsia" w:hAnsi="Cambria Math"/>
            </w:rPr>
            <m:t>2</m:t>
          </m:r>
          <m:r>
            <m:rPr>
              <m:sty m:val="p"/>
            </m:rPr>
            <w:rPr>
              <w:rFonts w:ascii="Cambria Math" w:eastAsiaTheme="minorEastAsia" w:hAnsi="Cambria Math"/>
            </w:rPr>
            <m:t>∇</m:t>
          </m:r>
          <m:r>
            <w:rPr>
              <w:rFonts w:ascii="Cambria Math" w:eastAsiaTheme="minorEastAsia" w:hAnsi="Cambria Math"/>
            </w:rPr>
            <m:t>A∙</m:t>
          </m:r>
          <m:r>
            <m:rPr>
              <m:sty m:val="p"/>
            </m:rPr>
            <w:rPr>
              <w:rFonts w:ascii="Cambria Math" w:eastAsiaTheme="minorEastAsia" w:hAnsi="Cambria Math"/>
            </w:rPr>
            <m:t>∇</m:t>
          </m:r>
          <m:r>
            <w:rPr>
              <w:rFonts w:ascii="Cambria Math" w:eastAsiaTheme="minorEastAsia" w:hAnsi="Cambria Math"/>
            </w:rPr>
            <m:t>L+</m:t>
          </m:r>
          <m:sSup>
            <m:sSupPr>
              <m:ctrlPr>
                <w:rPr>
                  <w:rFonts w:ascii="Cambria Math" w:eastAsiaTheme="minorEastAsia" w:hAnsi="Cambria Math"/>
                  <w:i/>
                </w:rPr>
              </m:ctrlPr>
            </m:sSupPr>
            <m:e>
              <m:r>
                <m:rPr>
                  <m:sty m:val="p"/>
                </m:rP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L=0.</m:t>
          </m:r>
        </m:oMath>
      </m:oMathPara>
    </w:p>
    <w:p w14:paraId="67964054" w14:textId="1563AA87" w:rsidR="00E144E5" w:rsidRDefault="00E144E5" w:rsidP="00E144E5">
      <w:pPr>
        <w:spacing w:line="276" w:lineRule="auto"/>
        <w:rPr>
          <w:rFonts w:eastAsiaTheme="minorEastAsia"/>
        </w:rPr>
      </w:pPr>
      <w:r w:rsidRPr="006A4459">
        <w:rPr>
          <w:rFonts w:eastAsiaTheme="minorEastAsia"/>
          <w:b/>
        </w:rPr>
        <w:t xml:space="preserve">Results to this point are exact. We can now introduce the assumption that </w:t>
      </w:r>
      <m:oMath>
        <m:r>
          <m:rPr>
            <m:sty m:val="bi"/>
          </m:rPr>
          <w:rPr>
            <w:rFonts w:ascii="Cambria Math" w:eastAsiaTheme="minorEastAsia" w:hAnsi="Cambria Math"/>
          </w:rPr>
          <m:t>n</m:t>
        </m:r>
      </m:oMath>
      <w:r w:rsidRPr="006A4459">
        <w:rPr>
          <w:rFonts w:eastAsiaTheme="minorEastAsia"/>
          <w:b/>
        </w:rPr>
        <w:t xml:space="preserve"> varies only slowly with distance</w:t>
      </w:r>
      <w:r>
        <w:rPr>
          <w:rFonts w:eastAsiaTheme="minorEastAsia"/>
        </w:rPr>
        <w:t xml:space="preserve">; </w:t>
      </w:r>
      <w:r w:rsidRPr="006A4459">
        <w:rPr>
          <w:rFonts w:eastAsiaTheme="minorEastAsia"/>
          <w:b/>
        </w:rPr>
        <w:t xml:space="preserve">in particular, that </w:t>
      </w:r>
      <m:oMath>
        <m:r>
          <m:rPr>
            <m:sty m:val="bi"/>
          </m:rPr>
          <w:rPr>
            <w:rFonts w:ascii="Cambria Math" w:eastAsiaTheme="minorEastAsia" w:hAnsi="Cambria Math"/>
          </w:rPr>
          <m:t>n</m:t>
        </m:r>
      </m:oMath>
      <w:r w:rsidRPr="006A4459">
        <w:rPr>
          <w:rFonts w:eastAsiaTheme="minorEastAsia"/>
          <w:b/>
        </w:rPr>
        <w:t xml:space="preserve"> does not change greatly over distances of the order of the wavelength</w:t>
      </w:r>
      <w:r>
        <w:rPr>
          <w:rFonts w:eastAsiaTheme="minorEastAsia"/>
        </w:rPr>
        <w:t xml:space="preserve">. Effectively, this means that the wavelength is small compared to the dimension of any change in the medium. </w:t>
      </w:r>
      <w:r w:rsidRPr="006A4459">
        <w:rPr>
          <w:rFonts w:eastAsiaTheme="minorEastAsia"/>
          <w:b/>
        </w:rPr>
        <w:t>This is the assumption of geometrical optic</w:t>
      </w:r>
      <w:r w:rsidR="006A4459" w:rsidRPr="006A4459">
        <w:rPr>
          <w:rFonts w:eastAsiaTheme="minorEastAsia"/>
          <w:b/>
        </w:rPr>
        <w:t>s</w:t>
      </w:r>
      <w:r>
        <w:rPr>
          <w:rFonts w:eastAsiaTheme="minorEastAsia"/>
        </w:rPr>
        <w:t xml:space="preserve">. The term </w:t>
      </w:r>
      <m:oMath>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0</m:t>
            </m:r>
          </m:sub>
          <m:sup>
            <m:r>
              <w:rPr>
                <w:rFonts w:ascii="Cambria Math" w:eastAsiaTheme="minorEastAsia" w:hAnsi="Cambria Math"/>
              </w:rPr>
              <m:t>2</m:t>
            </m:r>
          </m:sup>
        </m:sSubSup>
      </m:oMath>
      <w:r>
        <w:rPr>
          <w:rFonts w:eastAsiaTheme="minorEastAsia"/>
        </w:rPr>
        <w:t xml:space="preserve"> is therefore the prominent term in  </w:t>
      </w:r>
      <m:oMath>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A+</m:t>
        </m:r>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A</m:t>
                </m:r>
              </m:e>
            </m:d>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0</m:t>
            </m:r>
          </m:sub>
          <m:sup>
            <m:r>
              <w:rPr>
                <w:rFonts w:ascii="Cambria Math" w:eastAsiaTheme="minorEastAsia" w:hAnsi="Cambria Math"/>
              </w:rPr>
              <m:t>2</m:t>
            </m:r>
          </m:sup>
        </m:sSubSup>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L</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=0.</m:t>
        </m:r>
      </m:oMath>
      <w:r>
        <w:rPr>
          <w:rFonts w:eastAsiaTheme="minorEastAsia"/>
        </w:rPr>
        <w:t xml:space="preserve"> (That is </w:t>
      </w:r>
      <m:oMath>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A+</m:t>
        </m:r>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A</m:t>
                </m:r>
              </m:e>
            </m:d>
          </m:e>
          <m:sup>
            <m:r>
              <w:rPr>
                <w:rFonts w:ascii="Cambria Math" w:eastAsiaTheme="minorEastAsia" w:hAnsi="Cambria Math"/>
              </w:rPr>
              <m:t>2</m:t>
            </m:r>
          </m:sup>
        </m:sSup>
      </m:oMath>
      <w:r>
        <w:rPr>
          <w:rFonts w:eastAsiaTheme="minorEastAsia"/>
        </w:rPr>
        <w:t xml:space="preserve"> are negligible.) Thus </w:t>
      </w:r>
    </w:p>
    <w:p w14:paraId="0A2EC2CA" w14:textId="77777777" w:rsidR="00E144E5" w:rsidRPr="00A331F8" w:rsidRDefault="00000000" w:rsidP="00E144E5">
      <w:pPr>
        <w:spacing w:line="276" w:lineRule="auto"/>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L</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oMath>
      </m:oMathPara>
    </w:p>
    <w:p w14:paraId="3EF384EB" w14:textId="77777777" w:rsidR="00E144E5" w:rsidRDefault="00E144E5" w:rsidP="00E144E5">
      <w:pPr>
        <w:spacing w:line="276" w:lineRule="auto"/>
        <w:rPr>
          <w:rFonts w:eastAsiaTheme="minorEastAsia"/>
        </w:rPr>
      </w:pPr>
      <w:r>
        <w:rPr>
          <w:rFonts w:eastAsiaTheme="minorEastAsia"/>
        </w:rPr>
        <w:t xml:space="preserve">which is the </w:t>
      </w:r>
      <w:r w:rsidRPr="006A4459">
        <w:rPr>
          <w:rFonts w:eastAsiaTheme="minorEastAsia"/>
          <w:b/>
          <w:i/>
        </w:rPr>
        <w:t>eikonal equation of geometrical optics</w:t>
      </w:r>
      <w:r>
        <w:rPr>
          <w:rFonts w:eastAsiaTheme="minorEastAsia"/>
        </w:rPr>
        <w:t xml:space="preserve">. The surfaces of constant </w:t>
      </w:r>
      <m:oMath>
        <m:r>
          <w:rPr>
            <w:rFonts w:ascii="Cambria Math" w:eastAsiaTheme="minorEastAsia" w:hAnsi="Cambria Math"/>
          </w:rPr>
          <m:t>L</m:t>
        </m:r>
      </m:oMath>
      <w:r>
        <w:rPr>
          <w:rFonts w:eastAsiaTheme="minorEastAsia"/>
        </w:rPr>
        <w:t xml:space="preserve"> determined by this equation are the surfaces of constant optical phase and thus define the wave fronts. The ray trajectories are everywhere perpendicular to the wave fronts.</w:t>
      </w:r>
    </w:p>
    <w:p w14:paraId="1F3EF46E" w14:textId="1D47A134" w:rsidR="00E144E5" w:rsidRDefault="00E144E5" w:rsidP="00E144E5">
      <w:pPr>
        <w:spacing w:line="276" w:lineRule="auto"/>
        <w:rPr>
          <w:rFonts w:eastAsiaTheme="minorEastAsia"/>
        </w:rPr>
      </w:pPr>
      <w:r w:rsidRPr="006A4459">
        <w:rPr>
          <w:rFonts w:eastAsiaTheme="minorEastAsia"/>
          <w:b/>
        </w:rPr>
        <w:t xml:space="preserve">The eikonal equation </w:t>
      </w:r>
      <m:oMath>
        <m:sSup>
          <m:sSupPr>
            <m:ctrlPr>
              <w:rPr>
                <w:rFonts w:ascii="Cambria Math" w:eastAsiaTheme="minorEastAsia" w:hAnsi="Cambria Math"/>
                <w:b/>
                <w:i/>
              </w:rPr>
            </m:ctrlPr>
          </m:sSupPr>
          <m:e>
            <m:d>
              <m:dPr>
                <m:ctrlPr>
                  <w:rPr>
                    <w:rFonts w:ascii="Cambria Math" w:eastAsiaTheme="minorEastAsia" w:hAnsi="Cambria Math"/>
                    <w:b/>
                    <w:i/>
                  </w:rPr>
                </m:ctrlPr>
              </m:dPr>
              <m:e>
                <m:r>
                  <m:rPr>
                    <m:sty m:val="b"/>
                  </m:rPr>
                  <w:rPr>
                    <w:rFonts w:ascii="Cambria Math" w:eastAsiaTheme="minorEastAsia" w:hAnsi="Cambria Math"/>
                  </w:rPr>
                  <m:t>∇</m:t>
                </m:r>
                <m:r>
                  <m:rPr>
                    <m:sty m:val="bi"/>
                  </m:rPr>
                  <w:rPr>
                    <w:rFonts w:ascii="Cambria Math" w:eastAsiaTheme="minorEastAsia" w:hAnsi="Cambria Math"/>
                  </w:rPr>
                  <m:t>L</m:t>
                </m:r>
              </m:e>
            </m:d>
          </m:e>
          <m:sup>
            <m:r>
              <m:rPr>
                <m:sty m:val="bi"/>
              </m:rPr>
              <w:rPr>
                <w:rFonts w:ascii="Cambria Math" w:eastAsiaTheme="minorEastAsia" w:hAnsi="Cambria Math"/>
              </w:rPr>
              <m:t>2</m:t>
            </m:r>
          </m:sup>
        </m:sSup>
        <m:r>
          <m:rPr>
            <m:sty m:val="bi"/>
          </m:rP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n</m:t>
            </m:r>
          </m:e>
          <m:sup>
            <m:r>
              <m:rPr>
                <m:sty m:val="bi"/>
              </m:rPr>
              <w:rPr>
                <w:rFonts w:ascii="Cambria Math" w:eastAsiaTheme="minorEastAsia" w:hAnsi="Cambria Math"/>
              </w:rPr>
              <m:t>2</m:t>
            </m:r>
          </m:sup>
        </m:sSup>
        <m:r>
          <m:rPr>
            <m:sty m:val="bi"/>
          </m:rPr>
          <w:rPr>
            <w:rFonts w:ascii="Cambria Math" w:eastAsiaTheme="minorEastAsia" w:hAnsi="Cambria Math"/>
          </w:rPr>
          <m:t xml:space="preserve"> </m:t>
        </m:r>
      </m:oMath>
      <w:r w:rsidRPr="006A4459">
        <w:rPr>
          <w:rFonts w:eastAsiaTheme="minorEastAsia"/>
          <w:b/>
        </w:rPr>
        <w:t>is identical in form to the Hamilton-Jacobi equation</w:t>
      </w:r>
      <m:oMath>
        <m:d>
          <m:dPr>
            <m:begChr m:val="|"/>
            <m:endChr m:val="|"/>
            <m:ctrlPr>
              <w:rPr>
                <w:rFonts w:ascii="Cambria Math" w:eastAsiaTheme="minorEastAsia" w:hAnsi="Cambria Math"/>
                <w:b/>
                <w:i/>
              </w:rPr>
            </m:ctrlPr>
          </m:dPr>
          <m:e>
            <m:r>
              <m:rPr>
                <m:sty m:val="b"/>
              </m:rPr>
              <w:rPr>
                <w:rFonts w:ascii="Cambria Math" w:eastAsiaTheme="minorEastAsia" w:hAnsi="Cambria Math"/>
              </w:rPr>
              <m:t>∇</m:t>
            </m:r>
            <m:r>
              <m:rPr>
                <m:sty m:val="bi"/>
              </m:rPr>
              <w:rPr>
                <w:rFonts w:ascii="Cambria Math" w:eastAsiaTheme="minorEastAsia" w:hAnsi="Cambria Math"/>
              </w:rPr>
              <m:t>W</m:t>
            </m:r>
          </m:e>
        </m:d>
        <m:r>
          <m:rPr>
            <m:sty m:val="bi"/>
          </m:rPr>
          <w:rPr>
            <w:rFonts w:ascii="Cambria Math" w:eastAsiaTheme="minorEastAsia" w:hAnsi="Cambria Math"/>
          </w:rPr>
          <m:t>=</m:t>
        </m:r>
        <m:rad>
          <m:radPr>
            <m:degHide m:val="1"/>
            <m:ctrlPr>
              <w:rPr>
                <w:rFonts w:ascii="Cambria Math" w:eastAsiaTheme="minorEastAsia" w:hAnsi="Cambria Math"/>
                <w:b/>
                <w:i/>
              </w:rPr>
            </m:ctrlPr>
          </m:radPr>
          <m:deg/>
          <m:e>
            <m:r>
              <m:rPr>
                <m:sty m:val="bi"/>
              </m:rPr>
              <w:rPr>
                <w:rFonts w:ascii="Cambria Math" w:eastAsiaTheme="minorEastAsia" w:hAnsi="Cambria Math"/>
              </w:rPr>
              <m:t>2</m:t>
            </m:r>
            <m:r>
              <m:rPr>
                <m:sty m:val="bi"/>
              </m:rPr>
              <w:rPr>
                <w:rFonts w:ascii="Cambria Math" w:eastAsiaTheme="minorEastAsia" w:hAnsi="Cambria Math"/>
              </w:rPr>
              <m:t>mT</m:t>
            </m:r>
          </m:e>
        </m:rad>
      </m:oMath>
      <w:r>
        <w:rPr>
          <w:rFonts w:eastAsiaTheme="minorEastAsia"/>
        </w:rPr>
        <w:t xml:space="preserve">. The characteristic </w:t>
      </w:r>
      <m:oMath>
        <m:r>
          <w:rPr>
            <w:rFonts w:ascii="Cambria Math" w:eastAsiaTheme="minorEastAsia" w:hAnsi="Cambria Math"/>
          </w:rPr>
          <m:t>W</m:t>
        </m:r>
      </m:oMath>
      <w:r>
        <w:rPr>
          <w:rFonts w:eastAsiaTheme="minorEastAsia"/>
        </w:rPr>
        <w:t xml:space="preserve"> plays the same role as the eikonal </w:t>
      </w:r>
      <m:oMath>
        <m:r>
          <w:rPr>
            <w:rFonts w:ascii="Cambria Math" w:eastAsiaTheme="minorEastAsia" w:hAnsi="Cambria Math"/>
          </w:rPr>
          <m:t>L,</m:t>
        </m:r>
      </m:oMath>
      <w:r>
        <w:rPr>
          <w:rFonts w:eastAsiaTheme="minorEastAsia"/>
        </w:rPr>
        <w:t xml:space="preserve"> and </w:t>
      </w:r>
      <m:oMath>
        <m:rad>
          <m:radPr>
            <m:degHide m:val="1"/>
            <m:ctrlPr>
              <w:rPr>
                <w:rFonts w:ascii="Cambria Math" w:eastAsiaTheme="minorEastAsia" w:hAnsi="Cambria Math"/>
                <w:i/>
              </w:rPr>
            </m:ctrlPr>
          </m:radPr>
          <m:deg/>
          <m:e>
            <m:r>
              <w:rPr>
                <w:rFonts w:ascii="Cambria Math" w:eastAsiaTheme="minorEastAsia" w:hAnsi="Cambria Math"/>
              </w:rPr>
              <m:t>2m</m:t>
            </m:r>
            <m:d>
              <m:dPr>
                <m:ctrlPr>
                  <w:rPr>
                    <w:rFonts w:ascii="Cambria Math" w:eastAsiaTheme="minorEastAsia" w:hAnsi="Cambria Math"/>
                    <w:i/>
                  </w:rPr>
                </m:ctrlPr>
              </m:dPr>
              <m:e>
                <m:r>
                  <w:rPr>
                    <w:rFonts w:ascii="Cambria Math" w:eastAsiaTheme="minorEastAsia" w:hAnsi="Cambria Math"/>
                  </w:rPr>
                  <m:t>E-V</m:t>
                </m:r>
              </m:e>
            </m:d>
          </m:e>
        </m:rad>
      </m:oMath>
      <w:r>
        <w:rPr>
          <w:rFonts w:eastAsiaTheme="minorEastAsia"/>
        </w:rPr>
        <w:t xml:space="preserve"> serves the same role as the index of refraction </w:t>
      </w:r>
      <m:oMath>
        <m:r>
          <w:rPr>
            <w:rFonts w:ascii="Cambria Math" w:eastAsiaTheme="minorEastAsia" w:hAnsi="Cambria Math"/>
          </w:rPr>
          <m:t>n.</m:t>
        </m:r>
      </m:oMath>
      <w:r>
        <w:rPr>
          <w:rFonts w:eastAsiaTheme="minorEastAsia"/>
        </w:rPr>
        <w:t xml:space="preserve"> </w:t>
      </w:r>
      <w:r w:rsidRPr="006A4459">
        <w:rPr>
          <w:rFonts w:eastAsiaTheme="minorEastAsia"/>
          <w:b/>
        </w:rPr>
        <w:t xml:space="preserve">The Hamilton-Jacobi equation thus tells us that classical mechanics corresponds to the geometrical optics limit of a wave motion in which the rays are orthogonal to the surfaces of constant </w:t>
      </w:r>
      <m:oMath>
        <m:r>
          <m:rPr>
            <m:sty m:val="bi"/>
          </m:rPr>
          <w:rPr>
            <w:rFonts w:ascii="Cambria Math" w:eastAsiaTheme="minorEastAsia" w:hAnsi="Cambria Math"/>
          </w:rPr>
          <m:t>S.</m:t>
        </m:r>
      </m:oMath>
      <w:r w:rsidRPr="006A4459">
        <w:rPr>
          <w:rFonts w:eastAsiaTheme="minorEastAsia"/>
          <w:b/>
        </w:rPr>
        <w:t xml:space="preserve"> It is now clear why Newton’s corpuscular theory and Huygens’ wave theory produce identical results regarding reflection and refraction</w:t>
      </w:r>
      <w:r>
        <w:rPr>
          <w:rFonts w:eastAsiaTheme="minorEastAsia"/>
        </w:rPr>
        <w:t>. See Goldstein p. 489 on how the principle of least action is identical to Fermat’s principle of least time.</w:t>
      </w:r>
    </w:p>
    <w:p w14:paraId="4D33D742" w14:textId="14089892" w:rsidR="00E144E5" w:rsidRDefault="00E144E5" w:rsidP="00E144E5">
      <w:pPr>
        <w:spacing w:line="276" w:lineRule="auto"/>
        <w:rPr>
          <w:rFonts w:eastAsiaTheme="minorEastAsia"/>
        </w:rPr>
      </w:pPr>
      <w:r>
        <w:rPr>
          <w:rFonts w:eastAsiaTheme="minorEastAsia"/>
        </w:rPr>
        <w:t xml:space="preserve">As a species of geometrical optics, classical mechanics is precisely the field in which the phenomena depending on the wavelength (interference, diffraction, etc.) cannot occur. There is a duality of particle and wave even in classical mechanics, but the particle plays the role of the senior partner. (Wave physics occurs in continuum mechanics; not in the classical mechanics of point particles and rigid bodies.) Pre quantum physics physicists could have speculated, nonetheless, on a generalization of classical mechanics to a wave mechanics. The similarity of the short wavelength Hamilton-Jacobi equation and the eikonal equation implies </w:t>
      </w:r>
      <w:r w:rsidRPr="0011265F">
        <w:rPr>
          <w:rFonts w:eastAsiaTheme="minorEastAsia"/>
          <w:b/>
        </w:rPr>
        <w:t>proportionality</w:t>
      </w:r>
      <w:r>
        <w:rPr>
          <w:rFonts w:eastAsiaTheme="minorEastAsia"/>
        </w:rPr>
        <w:t xml:space="preserve">. If </w:t>
      </w:r>
      <m:oMath>
        <m:r>
          <w:rPr>
            <w:rFonts w:ascii="Cambria Math" w:eastAsiaTheme="minorEastAsia" w:hAnsi="Cambria Math"/>
          </w:rPr>
          <m:t>W</m:t>
        </m:r>
      </m:oMath>
      <w:r>
        <w:rPr>
          <w:rFonts w:eastAsiaTheme="minorEastAsia"/>
        </w:rPr>
        <w:t xml:space="preserve"> corresponds to </w:t>
      </w:r>
      <m:oMath>
        <m:r>
          <w:rPr>
            <w:rFonts w:ascii="Cambria Math" w:eastAsiaTheme="minorEastAsia" w:hAnsi="Cambria Math"/>
          </w:rPr>
          <m:t>L</m:t>
        </m:r>
      </m:oMath>
      <w:r>
        <w:rPr>
          <w:rFonts w:eastAsiaTheme="minorEastAsia"/>
        </w:rPr>
        <w:t xml:space="preserve">, then </w:t>
      </w:r>
      <m:oMath>
        <m:r>
          <w:rPr>
            <w:rFonts w:ascii="Cambria Math" w:eastAsiaTheme="minorEastAsia" w:hAnsi="Cambria Math"/>
          </w:rPr>
          <m:t>S=W-Et</m:t>
        </m:r>
      </m:oMath>
      <w:r>
        <w:rPr>
          <w:rFonts w:eastAsiaTheme="minorEastAsia"/>
        </w:rPr>
        <w:t xml:space="preserve"> must correspond to the total phase of the wave described by </w:t>
      </w:r>
      <m:oMath>
        <m:r>
          <w:rPr>
            <w:rFonts w:ascii="Cambria Math" w:eastAsiaTheme="minorEastAsia" w:hAnsi="Cambria Math"/>
          </w:rPr>
          <m:t>ϕ=</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A</m:t>
            </m:r>
            <m:d>
              <m:dPr>
                <m:ctrlPr>
                  <w:rPr>
                    <w:rFonts w:ascii="Cambria Math" w:eastAsiaTheme="minorEastAsia" w:hAnsi="Cambria Math"/>
                    <w:i/>
                  </w:rPr>
                </m:ctrlPr>
              </m:dPr>
              <m:e>
                <m:r>
                  <m:rPr>
                    <m:sty m:val="b"/>
                  </m:rPr>
                  <w:rPr>
                    <w:rFonts w:ascii="Cambria Math" w:eastAsiaTheme="minorEastAsia" w:hAnsi="Cambria Math"/>
                  </w:rPr>
                  <m:t>r</m:t>
                </m:r>
              </m:e>
            </m:d>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r>
                      <m:rPr>
                        <m:sty m:val="b"/>
                      </m:rPr>
                      <w:rPr>
                        <w:rFonts w:ascii="Cambria Math" w:eastAsiaTheme="minorEastAsia" w:hAnsi="Cambria Math"/>
                      </w:rPr>
                      <m:t>r</m:t>
                    </m:r>
                  </m:e>
                </m:d>
                <m:r>
                  <w:rPr>
                    <w:rFonts w:ascii="Cambria Math" w:eastAsiaTheme="minorEastAsia" w:hAnsi="Cambria Math"/>
                  </w:rPr>
                  <m:t>-ct</m:t>
                </m:r>
              </m:e>
            </m:d>
          </m:sup>
        </m:sSup>
        <m:r>
          <w:rPr>
            <w:rFonts w:ascii="Cambria Math" w:eastAsiaTheme="minorEastAsia" w:hAnsi="Cambria Math"/>
          </w:rPr>
          <m:t>.</m:t>
        </m:r>
      </m:oMath>
      <w:r w:rsidR="00DE2FBD">
        <w:rPr>
          <w:rFonts w:eastAsiaTheme="minorEastAsia"/>
        </w:rPr>
        <w:t xml:space="preserve"> </w:t>
      </w:r>
      <w:r>
        <w:rPr>
          <w:rFonts w:eastAsiaTheme="minorEastAsia"/>
        </w:rPr>
        <w:t xml:space="preserve">The total phase is </w:t>
      </w:r>
    </w:p>
    <w:p w14:paraId="58D5DAC3" w14:textId="77777777" w:rsidR="00E144E5" w:rsidRPr="00D62D2F" w:rsidRDefault="00000000" w:rsidP="00E144E5">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L-ct</m:t>
              </m:r>
            </m:e>
          </m:d>
          <m:r>
            <w:rPr>
              <w:rFonts w:ascii="Cambria Math" w:eastAsiaTheme="minorEastAsia" w:hAnsi="Cambria Math"/>
            </w:rPr>
            <m:t>=2π</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L</m:t>
                  </m:r>
                </m:num>
                <m:den>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den>
              </m:f>
              <m:r>
                <w:rPr>
                  <w:rFonts w:ascii="Cambria Math" w:eastAsiaTheme="minorEastAsia" w:hAnsi="Cambria Math"/>
                </w:rPr>
                <m:t>-νt</m:t>
              </m:r>
            </m:e>
          </m:d>
          <m:r>
            <w:rPr>
              <w:rFonts w:ascii="Cambria Math" w:eastAsiaTheme="minorEastAsia" w:hAnsi="Cambria Math"/>
            </w:rPr>
            <m:t>.</m:t>
          </m:r>
        </m:oMath>
      </m:oMathPara>
    </w:p>
    <w:p w14:paraId="1F36583D" w14:textId="3126F286" w:rsidR="00E144E5" w:rsidRDefault="00E144E5" w:rsidP="00E144E5">
      <w:pPr>
        <w:spacing w:line="276" w:lineRule="auto"/>
        <w:rPr>
          <w:rFonts w:eastAsiaTheme="minorEastAsia"/>
        </w:rPr>
      </w:pPr>
      <w:r>
        <w:rPr>
          <w:rFonts w:eastAsiaTheme="minorEastAsia"/>
        </w:rPr>
        <w:t>An optical theory is being linked to a mechanical theory via</w:t>
      </w:r>
      <w:r w:rsidR="006A4459">
        <w:rPr>
          <w:rFonts w:eastAsiaTheme="minorEastAsia"/>
        </w:rPr>
        <w:t xml:space="preserve"> the</w:t>
      </w:r>
      <w:r>
        <w:rPr>
          <w:rFonts w:eastAsiaTheme="minorEastAsia"/>
        </w:rPr>
        <w:t xml:space="preserve"> </w:t>
      </w:r>
      <m:oMath>
        <m:r>
          <w:rPr>
            <w:rFonts w:ascii="Cambria Math" w:eastAsiaTheme="minorEastAsia" w:hAnsi="Cambria Math"/>
          </w:rPr>
          <m:t>Et</m:t>
        </m:r>
      </m:oMath>
      <w:r>
        <w:rPr>
          <w:rFonts w:eastAsiaTheme="minorEastAsia"/>
        </w:rPr>
        <w:t xml:space="preserve"> term in mechanics and the </w:t>
      </w:r>
      <m:oMath>
        <m:r>
          <w:rPr>
            <w:rFonts w:ascii="Cambria Math" w:eastAsiaTheme="minorEastAsia" w:hAnsi="Cambria Math"/>
          </w:rPr>
          <m:t>νt</m:t>
        </m:r>
      </m:oMath>
      <w:r>
        <w:rPr>
          <w:rFonts w:eastAsiaTheme="minorEastAsia"/>
        </w:rPr>
        <w:t xml:space="preserve"> term in optics. Hence the total energy </w:t>
      </w:r>
      <m:oMath>
        <m:r>
          <w:rPr>
            <w:rFonts w:ascii="Cambria Math" w:eastAsiaTheme="minorEastAsia" w:hAnsi="Cambria Math"/>
          </w:rPr>
          <m:t>E</m:t>
        </m:r>
      </m:oMath>
      <w:r>
        <w:rPr>
          <w:rFonts w:eastAsiaTheme="minorEastAsia"/>
        </w:rPr>
        <w:t xml:space="preserve"> and the wave frequency </w:t>
      </w:r>
      <m:oMath>
        <m:r>
          <w:rPr>
            <w:rFonts w:ascii="Cambria Math" w:eastAsiaTheme="minorEastAsia" w:hAnsi="Cambria Math"/>
          </w:rPr>
          <m:t>ν</m:t>
        </m:r>
      </m:oMath>
      <w:r>
        <w:rPr>
          <w:rFonts w:eastAsiaTheme="minorEastAsia"/>
        </w:rPr>
        <w:t xml:space="preserve"> must be proportional, and we shall call the constant of proportionality </w:t>
      </w:r>
      <m:oMath>
        <m:r>
          <w:rPr>
            <w:rFonts w:ascii="Cambria Math" w:eastAsiaTheme="minorEastAsia" w:hAnsi="Cambria Math"/>
          </w:rPr>
          <m:t>h.</m:t>
        </m:r>
      </m:oMath>
      <w:r>
        <w:rPr>
          <w:rFonts w:eastAsiaTheme="minorEastAsia"/>
        </w:rPr>
        <w:t xml:space="preserve"> Wow!</w:t>
      </w:r>
    </w:p>
    <w:p w14:paraId="02E3D722" w14:textId="77777777" w:rsidR="00E144E5" w:rsidRPr="00500C78" w:rsidRDefault="00E144E5" w:rsidP="00E144E5">
      <w:pPr>
        <w:spacing w:line="276" w:lineRule="auto"/>
        <w:rPr>
          <w:rFonts w:eastAsiaTheme="minorEastAsia"/>
        </w:rPr>
      </w:pPr>
      <m:oMathPara>
        <m:oMath>
          <m:r>
            <w:rPr>
              <w:rFonts w:ascii="Cambria Math" w:eastAsiaTheme="minorEastAsia" w:hAnsi="Cambria Math"/>
            </w:rPr>
            <m:t>E=hν.</m:t>
          </m:r>
        </m:oMath>
      </m:oMathPara>
    </w:p>
    <w:p w14:paraId="79C0E4F3" w14:textId="77777777" w:rsidR="00E144E5" w:rsidRDefault="00E144E5" w:rsidP="00E144E5">
      <w:pPr>
        <w:spacing w:line="276" w:lineRule="auto"/>
        <w:rPr>
          <w:rFonts w:eastAsiaTheme="minorEastAsia"/>
        </w:rPr>
      </w:pPr>
      <w:r>
        <w:rPr>
          <w:rFonts w:eastAsiaTheme="minorEastAsia"/>
        </w:rPr>
        <w:t xml:space="preserve">The wavelength and the frequency are connected by </w:t>
      </w:r>
      <m:oMath>
        <m:r>
          <w:rPr>
            <w:rFonts w:ascii="Cambria Math" w:eastAsiaTheme="minorEastAsia" w:hAnsi="Cambria Math"/>
          </w:rPr>
          <m:t>λν=u,</m:t>
        </m:r>
      </m:oMath>
      <w:r>
        <w:rPr>
          <w:rFonts w:eastAsiaTheme="minorEastAsia"/>
        </w:rPr>
        <w:t xml:space="preserve"> and so that from the Hamilton-Jacobi result that </w:t>
      </w:r>
      <m:oMath>
        <m:r>
          <w:rPr>
            <w:rFonts w:ascii="Cambria Math" w:eastAsiaTheme="minorEastAsia" w:hAnsi="Cambria Math"/>
          </w:rPr>
          <m:t>u=E/p,</m:t>
        </m:r>
      </m:oMath>
      <w:r>
        <w:rPr>
          <w:rFonts w:eastAsiaTheme="minorEastAsia"/>
        </w:rPr>
        <w:t xml:space="preserve"> we get</w:t>
      </w:r>
    </w:p>
    <w:p w14:paraId="781C47EB" w14:textId="77777777" w:rsidR="00E144E5" w:rsidRPr="00500C78" w:rsidRDefault="00E144E5" w:rsidP="00E144E5">
      <w:pPr>
        <w:spacing w:line="276" w:lineRule="auto"/>
        <w:rPr>
          <w:rFonts w:eastAsiaTheme="minorEastAsia"/>
        </w:rPr>
      </w:pPr>
      <m:oMathPara>
        <m:oMath>
          <m:r>
            <w:rPr>
              <w:rFonts w:ascii="Cambria Math" w:eastAsiaTheme="minorEastAsia" w:hAnsi="Cambria Math"/>
            </w:rPr>
            <m:t>λ=</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ν</m:t>
              </m:r>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p</m:t>
                  </m:r>
                </m:den>
              </m:f>
            </m:num>
            <m:den>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h</m:t>
                  </m:r>
                </m:den>
              </m:f>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p</m:t>
              </m:r>
            </m:den>
          </m:f>
          <m:r>
            <w:rPr>
              <w:rFonts w:ascii="Cambria Math" w:eastAsiaTheme="minorEastAsia" w:hAnsi="Cambria Math"/>
            </w:rPr>
            <m:t>.</m:t>
          </m:r>
        </m:oMath>
      </m:oMathPara>
    </w:p>
    <w:p w14:paraId="70000D10" w14:textId="77777777" w:rsidR="00E144E5" w:rsidRDefault="00E144E5" w:rsidP="00E144E5">
      <w:pPr>
        <w:spacing w:line="276" w:lineRule="auto"/>
        <w:rPr>
          <w:rFonts w:eastAsiaTheme="minorEastAsia"/>
        </w:rPr>
      </w:pPr>
      <w:r>
        <w:rPr>
          <w:rFonts w:eastAsiaTheme="minorEastAsia"/>
        </w:rPr>
        <w:t xml:space="preserve">Can one see a path of inspiration to the de Broglie wavelength of 1924? The expression for the phase in the term </w:t>
      </w:r>
      <m:oMath>
        <m:r>
          <w:rPr>
            <w:rFonts w:ascii="Cambria Math" w:eastAsiaTheme="minorEastAsia" w:hAnsi="Cambria Math"/>
          </w:rPr>
          <m:t>2π(L/</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-νt)</m:t>
        </m:r>
      </m:oMath>
      <w:r>
        <w:rPr>
          <w:rFonts w:eastAsiaTheme="minorEastAsia"/>
        </w:rPr>
        <w:t xml:space="preserve"> may be rewritten as</w:t>
      </w:r>
    </w:p>
    <w:p w14:paraId="4D02010B" w14:textId="77777777" w:rsidR="00E144E5" w:rsidRPr="00500C78" w:rsidRDefault="00000000" w:rsidP="00E144E5">
      <w:pPr>
        <w:spacing w:line="276" w:lineRule="auto"/>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h</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Lh</m:t>
                  </m:r>
                </m:num>
                <m:den>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den>
              </m:f>
              <m:r>
                <w:rPr>
                  <w:rFonts w:ascii="Cambria Math" w:eastAsiaTheme="minorEastAsia" w:hAnsi="Cambria Math"/>
                </w:rPr>
                <m:t>-hνt</m:t>
              </m:r>
            </m:e>
          </m:d>
          <m:r>
            <w:rPr>
              <w:rFonts w:ascii="Cambria Math" w:eastAsiaTheme="minorEastAsia" w:hAnsi="Cambria Math"/>
            </w:rPr>
            <m:t>.</m:t>
          </m:r>
        </m:oMath>
      </m:oMathPara>
    </w:p>
    <w:p w14:paraId="60EEE1EE" w14:textId="77777777" w:rsidR="00E144E5" w:rsidRDefault="00E144E5" w:rsidP="00E144E5">
      <w:pPr>
        <w:spacing w:line="276" w:lineRule="auto"/>
        <w:rPr>
          <w:rFonts w:eastAsiaTheme="minorEastAsia"/>
        </w:rPr>
      </w:pPr>
      <w:r>
        <w:rPr>
          <w:rFonts w:eastAsiaTheme="minorEastAsia"/>
        </w:rPr>
        <w:t xml:space="preserve">The quantity in the parenthesis is of the form </w:t>
      </w:r>
      <m:oMath>
        <m:r>
          <w:rPr>
            <w:rFonts w:ascii="Cambria Math" w:eastAsiaTheme="minorEastAsia" w:hAnsi="Cambria Math"/>
          </w:rPr>
          <m:t>W-Et=S.</m:t>
        </m:r>
      </m:oMath>
      <w:r>
        <w:rPr>
          <w:rFonts w:eastAsiaTheme="minorEastAsia"/>
        </w:rPr>
        <w:t xml:space="preserve">  This suggests that the wave amplitude to be associated with the mechanical particle motion should have the form</w:t>
      </w:r>
    </w:p>
    <w:p w14:paraId="475E469F" w14:textId="77777777" w:rsidR="00E144E5" w:rsidRPr="00E22369" w:rsidRDefault="00E144E5" w:rsidP="00E144E5">
      <w:pPr>
        <w:spacing w:line="276" w:lineRule="auto"/>
        <w:rPr>
          <w:rFonts w:eastAsiaTheme="minorEastAsia"/>
        </w:rPr>
      </w:pPr>
      <m:oMathPara>
        <m:oMath>
          <m:r>
            <w:rPr>
              <w:rFonts w:ascii="Cambria Math" w:eastAsiaTheme="minorEastAsia" w:hAnsi="Cambria Math"/>
            </w:rPr>
            <m:t>ψ=</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e</m:t>
              </m:r>
            </m:e>
            <m:sup>
              <m:f>
                <m:fPr>
                  <m:type m:val="skw"/>
                  <m:ctrlPr>
                    <w:rPr>
                      <w:rFonts w:ascii="Cambria Math" w:eastAsiaTheme="minorEastAsia" w:hAnsi="Cambria Math"/>
                      <w:i/>
                    </w:rPr>
                  </m:ctrlPr>
                </m:fPr>
                <m:num>
                  <m:r>
                    <w:rPr>
                      <w:rFonts w:ascii="Cambria Math" w:eastAsiaTheme="minorEastAsia" w:hAnsi="Cambria Math"/>
                    </w:rPr>
                    <m:t>iS</m:t>
                  </m:r>
                </m:num>
                <m:den>
                  <m:r>
                    <w:rPr>
                      <w:rFonts w:ascii="Cambria Math" w:eastAsiaTheme="minorEastAsia" w:hAnsi="Cambria Math"/>
                    </w:rPr>
                    <m:t>ℏ</m:t>
                  </m:r>
                </m:den>
              </m:f>
            </m:sup>
          </m:sSup>
          <m:r>
            <w:rPr>
              <w:rFonts w:ascii="Cambria Math" w:eastAsiaTheme="minorEastAsia" w:hAnsi="Cambria Math"/>
            </w:rPr>
            <m:t>,</m:t>
          </m:r>
        </m:oMath>
      </m:oMathPara>
    </w:p>
    <w:p w14:paraId="06C80F77" w14:textId="77777777" w:rsidR="00E144E5" w:rsidRDefault="00E144E5" w:rsidP="00E144E5">
      <w:pPr>
        <w:spacing w:line="276" w:lineRule="auto"/>
        <w:rPr>
          <w:rFonts w:eastAsiaTheme="minorEastAsia"/>
        </w:rPr>
      </w:pPr>
      <w:r>
        <w:rPr>
          <w:rFonts w:eastAsiaTheme="minorEastAsia"/>
        </w:rPr>
        <w:t xml:space="preserve">where </w:t>
      </w:r>
      <m:oMath>
        <m:r>
          <w:rPr>
            <w:rFonts w:ascii="Cambria Math" w:eastAsiaTheme="minorEastAsia" w:hAnsi="Cambria Math"/>
          </w:rPr>
          <m:t>ℏ≡h/2π.</m:t>
        </m:r>
      </m:oMath>
      <w:r>
        <w:rPr>
          <w:rFonts w:eastAsiaTheme="minorEastAsia"/>
        </w:rPr>
        <w:t xml:space="preserve">  If this speculation is right, then the equation governing this wave amplitude should reduce to the Hamilton-Jacobi equation in the limit of small </w:t>
      </w:r>
      <m:oMath>
        <m:r>
          <w:rPr>
            <w:rFonts w:ascii="Cambria Math" w:eastAsiaTheme="minorEastAsia" w:hAnsi="Cambria Math"/>
          </w:rPr>
          <m:t>h</m:t>
        </m:r>
      </m:oMath>
      <w:r>
        <w:rPr>
          <w:rFonts w:eastAsiaTheme="minorEastAsia"/>
        </w:rPr>
        <w:t xml:space="preserve"> or, equivalently, in the limit of short </w:t>
      </w:r>
      <m:oMath>
        <m:r>
          <w:rPr>
            <w:rFonts w:ascii="Cambria Math" w:eastAsiaTheme="minorEastAsia" w:hAnsi="Cambria Math"/>
          </w:rPr>
          <m:t>λ.</m:t>
        </m:r>
      </m:oMath>
      <w:r>
        <w:rPr>
          <w:rFonts w:eastAsiaTheme="minorEastAsia"/>
        </w:rPr>
        <w:t xml:space="preserve"> By hindsight we know that the equation satisfied by </w:t>
      </w:r>
      <m:oMath>
        <m:r>
          <w:rPr>
            <w:rFonts w:ascii="Cambria Math" w:eastAsiaTheme="minorEastAsia" w:hAnsi="Cambria Math"/>
          </w:rPr>
          <m:t>ψ</m:t>
        </m:r>
      </m:oMath>
      <w:r>
        <w:rPr>
          <w:rFonts w:eastAsiaTheme="minorEastAsia"/>
        </w:rPr>
        <w:t xml:space="preserve"> is the Schrödinger (time-dependent) wave equation</w:t>
      </w:r>
    </w:p>
    <w:p w14:paraId="44060991" w14:textId="77777777" w:rsidR="00E144E5" w:rsidRPr="00E22369" w:rsidRDefault="00000000" w:rsidP="00E144E5">
      <w:pPr>
        <w:spacing w:line="276" w:lineRule="auto"/>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2m</m:t>
              </m:r>
            </m:den>
          </m:f>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ψ-Vψ=</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i</m:t>
              </m:r>
            </m:den>
          </m:f>
          <m:f>
            <m:fPr>
              <m:ctrlPr>
                <w:rPr>
                  <w:rFonts w:ascii="Cambria Math" w:eastAsiaTheme="minorEastAsia" w:hAnsi="Cambria Math"/>
                  <w:i/>
                </w:rPr>
              </m:ctrlPr>
            </m:fPr>
            <m:num>
              <m:r>
                <w:rPr>
                  <w:rFonts w:ascii="Cambria Math" w:eastAsiaTheme="minorEastAsia" w:hAnsi="Cambria Math"/>
                </w:rPr>
                <m:t>∂ψ</m:t>
              </m:r>
            </m:num>
            <m:den>
              <m:r>
                <w:rPr>
                  <w:rFonts w:ascii="Cambria Math" w:eastAsiaTheme="minorEastAsia" w:hAnsi="Cambria Math"/>
                </w:rPr>
                <m:t>∂t</m:t>
              </m:r>
            </m:den>
          </m:f>
          <m:r>
            <w:rPr>
              <w:rFonts w:ascii="Cambria Math" w:eastAsiaTheme="minorEastAsia" w:hAnsi="Cambria Math"/>
            </w:rPr>
            <m:t>.</m:t>
          </m:r>
        </m:oMath>
      </m:oMathPara>
    </w:p>
    <w:p w14:paraId="36A9E880" w14:textId="2AE216D2" w:rsidR="00E144E5" w:rsidRDefault="006A4459" w:rsidP="00E144E5">
      <w:pPr>
        <w:spacing w:line="276" w:lineRule="auto"/>
        <w:rPr>
          <w:rFonts w:eastAsiaTheme="minorEastAsia"/>
        </w:rPr>
      </w:pPr>
      <w:r>
        <w:rPr>
          <w:rFonts w:eastAsiaTheme="minorEastAsia"/>
        </w:rPr>
        <w:t>I</w:t>
      </w:r>
      <w:r w:rsidR="00E144E5">
        <w:rPr>
          <w:rFonts w:eastAsiaTheme="minorEastAsia"/>
        </w:rPr>
        <w:t xml:space="preserve">s the Hamilton-Jacobi equation the shortwave length limit of the Schrödinger wave equation? Let us substitute </w:t>
      </w:r>
      <m:oMath>
        <m:r>
          <w:rPr>
            <w:rFonts w:ascii="Cambria Math" w:eastAsiaTheme="minorEastAsia" w:hAnsi="Cambria Math"/>
          </w:rPr>
          <m:t>ψ=</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e</m:t>
            </m:r>
          </m:e>
          <m:sup>
            <m:f>
              <m:fPr>
                <m:type m:val="skw"/>
                <m:ctrlPr>
                  <w:rPr>
                    <w:rFonts w:ascii="Cambria Math" w:eastAsiaTheme="minorEastAsia" w:hAnsi="Cambria Math"/>
                    <w:i/>
                  </w:rPr>
                </m:ctrlPr>
              </m:fPr>
              <m:num>
                <m:r>
                  <w:rPr>
                    <w:rFonts w:ascii="Cambria Math" w:eastAsiaTheme="minorEastAsia" w:hAnsi="Cambria Math"/>
                  </w:rPr>
                  <m:t>iS</m:t>
                </m:r>
              </m:num>
              <m:den>
                <m:r>
                  <w:rPr>
                    <w:rFonts w:ascii="Cambria Math" w:eastAsiaTheme="minorEastAsia" w:hAnsi="Cambria Math"/>
                  </w:rPr>
                  <m:t>ℏ</m:t>
                </m:r>
              </m:den>
            </m:f>
          </m:sup>
        </m:sSup>
      </m:oMath>
      <w:r w:rsidR="00E144E5">
        <w:rPr>
          <w:rFonts w:eastAsiaTheme="minorEastAsia"/>
        </w:rPr>
        <w:t xml:space="preserve"> into the Schrödinger equation. We have</w:t>
      </w:r>
    </w:p>
    <w:p w14:paraId="2F4954C3" w14:textId="77777777" w:rsidR="00E144E5" w:rsidRPr="00D54132" w:rsidRDefault="00000000" w:rsidP="00E144E5">
      <w:pPr>
        <w:spacing w:line="276" w:lineRule="auto"/>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∂ψ</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ℏ</m:t>
              </m:r>
            </m:den>
          </m:f>
          <m:f>
            <m:fPr>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∂t</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∂ψ</m:t>
              </m:r>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ℏ</m:t>
              </m:r>
            </m:den>
          </m:f>
          <m:f>
            <m:fPr>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∂x</m:t>
              </m:r>
            </m:den>
          </m:f>
          <m:r>
            <w:rPr>
              <w:rFonts w:ascii="Cambria Math" w:eastAsiaTheme="minorEastAsia" w:hAnsi="Cambria Math"/>
            </w:rPr>
            <m:t>.</m:t>
          </m:r>
        </m:oMath>
      </m:oMathPara>
    </w:p>
    <w:p w14:paraId="2B4583A6" w14:textId="77777777" w:rsidR="00E144E5" w:rsidRDefault="00E144E5" w:rsidP="00E144E5">
      <w:pPr>
        <w:spacing w:line="276" w:lineRule="auto"/>
        <w:rPr>
          <w:rFonts w:eastAsiaTheme="minorEastAsia"/>
        </w:rPr>
      </w:pPr>
      <w:r>
        <w:rPr>
          <w:rFonts w:eastAsiaTheme="minorEastAsia"/>
        </w:rPr>
        <w:t xml:space="preserve">The equivalent Laplacian in Cartesian coordinates is equivalent to </w:t>
      </w:r>
    </w:p>
    <w:p w14:paraId="24D843BC" w14:textId="77777777" w:rsidR="00E144E5" w:rsidRPr="00D54132" w:rsidRDefault="00000000" w:rsidP="00E144E5">
      <w:pPr>
        <w:spacing w:line="276" w:lineRule="auto"/>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ψ=</m:t>
          </m:r>
          <m:f>
            <m:fPr>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ℏ</m:t>
              </m:r>
            </m:den>
          </m:f>
          <m:r>
            <w:rPr>
              <w:rFonts w:ascii="Cambria Math" w:eastAsiaTheme="minorEastAsia" w:hAnsi="Cambria Math"/>
            </w:rPr>
            <m:t>ψ</m:t>
          </m:r>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S-</m:t>
          </m:r>
          <m:f>
            <m:fPr>
              <m:ctrlPr>
                <w:rPr>
                  <w:rFonts w:ascii="Cambria Math" w:eastAsiaTheme="minorEastAsia" w:hAnsi="Cambria Math"/>
                  <w:i/>
                </w:rPr>
              </m:ctrlPr>
            </m:fPr>
            <m:num>
              <m:r>
                <w:rPr>
                  <w:rFonts w:ascii="Cambria Math" w:eastAsiaTheme="minorEastAsia" w:hAnsi="Cambria Math"/>
                </w:rPr>
                <m:t>ψ</m:t>
              </m:r>
            </m:num>
            <m:den>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den>
          </m:f>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S</m:t>
                  </m:r>
                </m:e>
              </m:d>
            </m:e>
            <m:sup>
              <m:r>
                <w:rPr>
                  <w:rFonts w:ascii="Cambria Math" w:eastAsiaTheme="minorEastAsia" w:hAnsi="Cambria Math"/>
                </w:rPr>
                <m:t>2</m:t>
              </m:r>
            </m:sup>
          </m:sSup>
          <m:r>
            <w:rPr>
              <w:rFonts w:ascii="Cambria Math" w:eastAsiaTheme="minorEastAsia" w:hAnsi="Cambria Math"/>
            </w:rPr>
            <m:t>.</m:t>
          </m:r>
        </m:oMath>
      </m:oMathPara>
    </w:p>
    <w:p w14:paraId="17AB4144" w14:textId="77777777" w:rsidR="00E144E5" w:rsidRDefault="00E144E5" w:rsidP="00E144E5">
      <w:pPr>
        <w:spacing w:line="276" w:lineRule="auto"/>
        <w:rPr>
          <w:rFonts w:eastAsiaTheme="minorEastAsia"/>
        </w:rPr>
      </w:pPr>
      <w:r>
        <w:rPr>
          <w:rFonts w:eastAsiaTheme="minorEastAsia"/>
        </w:rPr>
        <w:t xml:space="preserve">In terms of </w:t>
      </w:r>
      <m:oMath>
        <m:r>
          <w:rPr>
            <w:rFonts w:ascii="Cambria Math" w:eastAsiaTheme="minorEastAsia" w:hAnsi="Cambria Math"/>
          </w:rPr>
          <m:t>S</m:t>
        </m:r>
      </m:oMath>
      <w:r>
        <w:rPr>
          <w:rFonts w:eastAsiaTheme="minorEastAsia"/>
        </w:rPr>
        <w:t xml:space="preserve"> the Schrödinger equation can therefore be written as </w:t>
      </w:r>
    </w:p>
    <w:p w14:paraId="1FF38980" w14:textId="77777777" w:rsidR="00E144E5" w:rsidRPr="00D54132" w:rsidRDefault="00000000" w:rsidP="00E144E5">
      <w:pPr>
        <w:spacing w:line="276" w:lineRule="auto"/>
        <w:rPr>
          <w:rFonts w:eastAsiaTheme="minorEastAsia"/>
        </w:rPr>
      </w:pPr>
      <m:oMathPara>
        <m:oMath>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m:t>
                  </m:r>
                </m:den>
              </m:f>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S</m:t>
                      </m:r>
                    </m:e>
                  </m:d>
                </m:e>
                <m:sup>
                  <m:r>
                    <w:rPr>
                      <w:rFonts w:ascii="Cambria Math" w:eastAsiaTheme="minorEastAsia" w:hAnsi="Cambria Math"/>
                    </w:rPr>
                    <m:t>2</m:t>
                  </m:r>
                </m:sup>
              </m:sSup>
              <m:r>
                <w:rPr>
                  <w:rFonts w:ascii="Cambria Math" w:eastAsiaTheme="minorEastAsia" w:hAnsi="Cambria Math"/>
                </w:rPr>
                <m:t>+V</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iℏ</m:t>
              </m:r>
            </m:num>
            <m:den>
              <m:r>
                <w:rPr>
                  <w:rFonts w:ascii="Cambria Math" w:eastAsiaTheme="minorEastAsia" w:hAnsi="Cambria Math"/>
                </w:rPr>
                <m:t>2m</m:t>
              </m:r>
            </m:den>
          </m:f>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S.</m:t>
          </m:r>
        </m:oMath>
      </m:oMathPara>
    </w:p>
    <w:p w14:paraId="5CEEA507" w14:textId="77777777" w:rsidR="00E144E5" w:rsidRDefault="00E144E5" w:rsidP="00E144E5">
      <w:pPr>
        <w:spacing w:line="276" w:lineRule="auto"/>
        <w:rPr>
          <w:rFonts w:eastAsiaTheme="minorEastAsia"/>
        </w:rPr>
      </w:pPr>
      <w:r>
        <w:rPr>
          <w:rFonts w:eastAsiaTheme="minorEastAsia"/>
        </w:rPr>
        <w:t xml:space="preserve">The square bracket is the Hamiltonian in the Hamilton-Jacobi equation for a single particle described in Cartesian coordinates under potential </w:t>
      </w:r>
      <m:oMath>
        <m:r>
          <w:rPr>
            <w:rFonts w:ascii="Cambria Math" w:eastAsiaTheme="minorEastAsia" w:hAnsi="Cambria Math"/>
          </w:rPr>
          <m:t>V,</m:t>
        </m:r>
      </m:oMath>
      <w:r>
        <w:rPr>
          <w:rFonts w:eastAsiaTheme="minorEastAsia"/>
        </w:rPr>
        <w:t xml:space="preserve"> but the right hand side is not zero. Our result may be called </w:t>
      </w:r>
      <w:r w:rsidRPr="006A4459">
        <w:rPr>
          <w:rFonts w:eastAsiaTheme="minorEastAsia"/>
          <w:b/>
        </w:rPr>
        <w:t>the quantum mechanical Hamilton-Jacobi equation</w:t>
      </w:r>
      <w:r>
        <w:rPr>
          <w:rFonts w:eastAsiaTheme="minorEastAsia"/>
        </w:rPr>
        <w:t xml:space="preserve">. It reduces to the classical equation as </w:t>
      </w:r>
      <m:oMath>
        <m:r>
          <w:rPr>
            <w:rFonts w:ascii="Cambria Math" w:eastAsiaTheme="minorEastAsia" w:hAnsi="Cambria Math"/>
          </w:rPr>
          <m:t>ℏ→0,</m:t>
        </m:r>
      </m:oMath>
      <w:r>
        <w:rPr>
          <w:rFonts w:eastAsiaTheme="minorEastAsia"/>
        </w:rPr>
        <w:t xml:space="preserve"> or equivalently as </w:t>
      </w:r>
      <m:oMath>
        <m:r>
          <w:rPr>
            <w:rFonts w:ascii="Cambria Math" w:eastAsiaTheme="minorEastAsia" w:hAnsi="Cambria Math"/>
          </w:rPr>
          <m:t>λ→0.</m:t>
        </m:r>
      </m:oMath>
      <w:r>
        <w:rPr>
          <w:rFonts w:eastAsiaTheme="minorEastAsia"/>
        </w:rPr>
        <w:t xml:space="preserve"> Note that </w:t>
      </w:r>
      <m:oMath>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S</m:t>
        </m:r>
      </m:oMath>
      <w:r>
        <w:rPr>
          <w:rFonts w:eastAsiaTheme="minorEastAsia"/>
        </w:rPr>
        <w:t xml:space="preserve"> arises in association with </w:t>
      </w:r>
      <m:oMath>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S</m:t>
                </m:r>
              </m:e>
            </m:d>
          </m:e>
          <m:sup>
            <m:r>
              <w:rPr>
                <w:rFonts w:ascii="Cambria Math" w:eastAsiaTheme="minorEastAsia" w:hAnsi="Cambria Math"/>
              </w:rPr>
              <m:t>2</m:t>
            </m:r>
          </m:sup>
        </m:sSup>
      </m:oMath>
      <w:r>
        <w:rPr>
          <w:rFonts w:eastAsiaTheme="minorEastAsia"/>
        </w:rPr>
        <w:t xml:space="preserve"> in the evaluation of </w:t>
      </w:r>
      <m:oMath>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ϕ.</m:t>
        </m:r>
      </m:oMath>
      <w:r>
        <w:rPr>
          <w:rFonts w:eastAsiaTheme="minorEastAsia"/>
        </w:rPr>
        <w:t xml:space="preserve">  Therefore one can drop the term if </w:t>
      </w:r>
      <m:oMath>
        <m:r>
          <w:rPr>
            <w:rFonts w:ascii="Cambria Math" w:eastAsiaTheme="minorEastAsia" w:hAnsi="Cambria Math"/>
          </w:rPr>
          <m:t>ℏ</m:t>
        </m:r>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S≪</m:t>
        </m:r>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S</m:t>
                </m:r>
              </m:e>
            </m:d>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or equivalently, if </w:t>
      </w:r>
      <m:oMath>
        <m:r>
          <w:rPr>
            <w:rFonts w:ascii="Cambria Math" w:eastAsiaTheme="minorEastAsia" w:hAnsi="Cambria Math"/>
          </w:rPr>
          <m:t>ℏ</m:t>
        </m:r>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p</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oMath>
      <w:r>
        <w:rPr>
          <w:rFonts w:eastAsiaTheme="minorEastAsia"/>
        </w:rPr>
        <w:t>. In one dimension</w:t>
      </w:r>
    </w:p>
    <w:p w14:paraId="4A3DD9DB" w14:textId="77777777" w:rsidR="00E144E5" w:rsidRPr="00834C49" w:rsidRDefault="00000000" w:rsidP="00E144E5">
      <w:pPr>
        <w:spacing w:line="276" w:lineRule="auto"/>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2πp</m:t>
              </m:r>
            </m:den>
          </m:f>
          <m:f>
            <m:fPr>
              <m:ctrlPr>
                <w:rPr>
                  <w:rFonts w:ascii="Cambria Math" w:eastAsiaTheme="minorEastAsia" w:hAnsi="Cambria Math"/>
                  <w:i/>
                </w:rPr>
              </m:ctrlPr>
            </m:fPr>
            <m:num>
              <m:r>
                <w:rPr>
                  <w:rFonts w:ascii="Cambria Math" w:eastAsiaTheme="minorEastAsia" w:hAnsi="Cambria Math"/>
                </w:rPr>
                <m:t>dp</m:t>
              </m:r>
            </m:num>
            <m:den>
              <m:r>
                <w:rPr>
                  <w:rFonts w:ascii="Cambria Math" w:eastAsiaTheme="minorEastAsia" w:hAnsi="Cambria Math"/>
                </w:rPr>
                <m:t>dx</m:t>
              </m:r>
            </m:den>
          </m:f>
          <m:r>
            <w:rPr>
              <w:rFonts w:ascii="Cambria Math" w:eastAsiaTheme="minorEastAsia" w:hAnsi="Cambria Math"/>
            </w:rPr>
            <m:t>≪1.</m:t>
          </m:r>
        </m:oMath>
      </m:oMathPara>
    </w:p>
    <w:p w14:paraId="41DB7802" w14:textId="3E924E55" w:rsidR="00E144E5" w:rsidRDefault="00E144E5" w:rsidP="00E144E5">
      <w:pPr>
        <w:spacing w:line="276" w:lineRule="auto"/>
        <w:rPr>
          <w:rFonts w:eastAsiaTheme="minorEastAsia"/>
        </w:rPr>
      </w:pPr>
      <w:r>
        <w:rPr>
          <w:rFonts w:eastAsiaTheme="minorEastAsia"/>
        </w:rPr>
        <w:t xml:space="preserve">Classical mechanics, as the geometrical optics limit, is valid when the wavelength is so short that the momentum changes by a negligible fraction over a distance of </w:t>
      </w:r>
      <m:oMath>
        <m:r>
          <w:rPr>
            <w:rFonts w:ascii="Cambria Math" w:eastAsiaTheme="minorEastAsia" w:hAnsi="Cambria Math"/>
          </w:rPr>
          <m:t>λ.</m:t>
        </m:r>
      </m:oMath>
      <w:r>
        <w:rPr>
          <w:rFonts w:eastAsiaTheme="minorEastAsia"/>
        </w:rPr>
        <w:t xml:space="preserve"> In turn this implies that the potential doesn’t vary appreciably over the wavelength. </w:t>
      </w:r>
    </w:p>
    <w:p w14:paraId="1B97A937" w14:textId="77777777" w:rsidR="00E144E5" w:rsidRDefault="00E144E5" w:rsidP="00E144E5">
      <w:pPr>
        <w:spacing w:line="276" w:lineRule="auto"/>
        <w:rPr>
          <w:rFonts w:eastAsiaTheme="minorEastAsia"/>
        </w:rPr>
      </w:pPr>
      <w:r>
        <w:rPr>
          <w:rFonts w:eastAsiaTheme="minorEastAsia"/>
        </w:rPr>
        <w:t xml:space="preserve">Hamilton realized the equivalence of the Hamilton-Jacobi equation and the eikonal in 1834; the corresponding wave equation was first derived by Schrödinger in 1926. Lastly, if we expand </w:t>
      </w:r>
    </w:p>
    <w:p w14:paraId="24435735" w14:textId="77777777" w:rsidR="00E144E5" w:rsidRPr="00D54132" w:rsidRDefault="00000000" w:rsidP="00E144E5">
      <w:pPr>
        <w:spacing w:line="276" w:lineRule="auto"/>
        <w:rPr>
          <w:rFonts w:eastAsiaTheme="minorEastAsia"/>
        </w:rPr>
      </w:pPr>
      <m:oMathPara>
        <m:oMath>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m:t>
                  </m:r>
                </m:den>
              </m:f>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S</m:t>
                      </m:r>
                    </m:e>
                  </m:d>
                </m:e>
                <m:sup>
                  <m:r>
                    <w:rPr>
                      <w:rFonts w:ascii="Cambria Math" w:eastAsiaTheme="minorEastAsia" w:hAnsi="Cambria Math"/>
                    </w:rPr>
                    <m:t>2</m:t>
                  </m:r>
                </m:sup>
              </m:sSup>
              <m:r>
                <w:rPr>
                  <w:rFonts w:ascii="Cambria Math" w:eastAsiaTheme="minorEastAsia" w:hAnsi="Cambria Math"/>
                </w:rPr>
                <m:t>+V</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iℏ</m:t>
              </m:r>
            </m:num>
            <m:den>
              <m:r>
                <w:rPr>
                  <w:rFonts w:ascii="Cambria Math" w:eastAsiaTheme="minorEastAsia" w:hAnsi="Cambria Math"/>
                </w:rPr>
                <m:t>2m</m:t>
              </m:r>
            </m:den>
          </m:f>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S.</m:t>
          </m:r>
        </m:oMath>
      </m:oMathPara>
    </w:p>
    <w:p w14:paraId="467556E2" w14:textId="77777777" w:rsidR="00E144E5" w:rsidRDefault="00E144E5" w:rsidP="00E144E5">
      <w:pPr>
        <w:spacing w:line="276" w:lineRule="auto"/>
        <w:rPr>
          <w:rFonts w:eastAsiaTheme="minorEastAsia"/>
        </w:rPr>
      </w:pPr>
      <w:r>
        <w:rPr>
          <w:rFonts w:eastAsiaTheme="minorEastAsia"/>
        </w:rPr>
        <w:t xml:space="preserve">in a power series in </w:t>
      </w:r>
      <m:oMath>
        <m:r>
          <w:rPr>
            <w:rFonts w:ascii="Cambria Math" w:eastAsiaTheme="minorEastAsia" w:hAnsi="Cambria Math"/>
          </w:rPr>
          <m:t>ℏ</m:t>
        </m:r>
      </m:oMath>
      <w:r>
        <w:rPr>
          <w:rFonts w:eastAsiaTheme="minorEastAsia"/>
        </w:rPr>
        <w:t xml:space="preserve">, collect coefficients of the same power of </w:t>
      </w:r>
      <m:oMath>
        <m:r>
          <w:rPr>
            <w:rFonts w:ascii="Cambria Math" w:eastAsiaTheme="minorEastAsia" w:hAnsi="Cambria Math"/>
          </w:rPr>
          <m:t>ℏ</m:t>
        </m:r>
      </m:oMath>
      <w:r>
        <w:rPr>
          <w:rFonts w:eastAsiaTheme="minorEastAsia"/>
        </w:rPr>
        <w:t xml:space="preserve">, the lowest approximation is the classical Hamilton-Jacobi equation. The next approximation, linear in </w:t>
      </w:r>
      <m:oMath>
        <m:r>
          <w:rPr>
            <w:rFonts w:ascii="Cambria Math" w:eastAsiaTheme="minorEastAsia" w:hAnsi="Cambria Math"/>
          </w:rPr>
          <m:t>ℏ</m:t>
        </m:r>
      </m:oMath>
      <w:r>
        <w:rPr>
          <w:rFonts w:eastAsiaTheme="minorEastAsia"/>
        </w:rPr>
        <w:t xml:space="preserve"> is the WKB or semi-classical approximation.</w:t>
      </w:r>
    </w:p>
    <w:p w14:paraId="1E92F2A5" w14:textId="77777777" w:rsidR="00E144E5" w:rsidRDefault="00E144E5" w:rsidP="00E144E5">
      <w:pPr>
        <w:spacing w:line="276" w:lineRule="auto"/>
        <w:rPr>
          <w:rFonts w:eastAsiaTheme="minorEastAsia"/>
        </w:rPr>
      </w:pPr>
      <w:r>
        <w:rPr>
          <w:rFonts w:eastAsiaTheme="minorEastAsia"/>
        </w:rPr>
        <w:t>There was no experimental justification in Hamilton’s time for a generalization of classical mechanics to a wave equation based theory. Nor was there any way to look into the quantum mechanical Hamilton-Jacobi equation and see anything the like the “first order” Standard Model in it. Mathematical technology, such as Noether’s theorem, would not have been beyond comprehension in Hamilton’s time, but without either Maxwell’s theory of electromagnetism which forces special relativity on us, they would not have had any experimental and/or theoretical justification to demand relativistic invariances in any more context outside of pure mathematical investigation. To imagine some precocious Hamilton-era genius cooking up a “second order” grand unified theory like string theory atop the Standard Model is lunacy, for this genius would have had to simultaneously develop great piles of deep new theoretical physics (like general relativity) as well as deep mathematical technologies in many areas of mathematics that have been stood up by modern physicists and mathematicians only because they have the context of unifying the Standard Model with general relativity. The best thing people came up with even after Maxwell’s work was out was to develop knot theoretic models of atoms based on very clever imaginings of atomic matter given the facts of their time. Is string theory the (Tait) knot theory of their time?</w:t>
      </w:r>
    </w:p>
    <w:p w14:paraId="067375EB" w14:textId="1C2EEB3C" w:rsidR="00E144E5" w:rsidRDefault="00E144E5" w:rsidP="00E144E5">
      <w:pPr>
        <w:spacing w:line="276" w:lineRule="auto"/>
        <w:rPr>
          <w:rFonts w:eastAsiaTheme="minorEastAsia"/>
        </w:rPr>
      </w:pPr>
      <w:r w:rsidRPr="00914AEB">
        <w:rPr>
          <w:rFonts w:eastAsiaTheme="minorEastAsia"/>
          <w:b/>
        </w:rPr>
        <w:t>Poisson Brackets (chapter 9</w:t>
      </w:r>
      <w:r w:rsidR="006A4459">
        <w:rPr>
          <w:rFonts w:eastAsiaTheme="minorEastAsia"/>
          <w:b/>
        </w:rPr>
        <w:t xml:space="preserve"> and Appendix on Poisson Brackets</w:t>
      </w:r>
      <w:r w:rsidRPr="00914AEB">
        <w:rPr>
          <w:rFonts w:eastAsiaTheme="minorEastAsia"/>
          <w:b/>
        </w:rPr>
        <w:t>)</w:t>
      </w:r>
      <w:r w:rsidR="006A4459">
        <w:rPr>
          <w:rFonts w:eastAsiaTheme="minorEastAsia"/>
          <w:b/>
        </w:rPr>
        <w:t xml:space="preserve"> and time evolution</w:t>
      </w:r>
      <w:r>
        <w:rPr>
          <w:rFonts w:eastAsiaTheme="minorEastAsia"/>
        </w:rPr>
        <w:t xml:space="preserve">. The Poisson bracket of two functions </w:t>
      </w:r>
      <m:oMath>
        <m:r>
          <w:rPr>
            <w:rFonts w:ascii="Cambria Math" w:eastAsiaTheme="minorEastAsia" w:hAnsi="Cambria Math"/>
          </w:rPr>
          <m:t>u,v</m:t>
        </m:r>
      </m:oMath>
      <w:r>
        <w:rPr>
          <w:rFonts w:eastAsiaTheme="minorEastAsia"/>
        </w:rPr>
        <w:t xml:space="preserve"> with respect to the canonical variables </w:t>
      </w:r>
      <m:oMath>
        <m:d>
          <m:dPr>
            <m:ctrlPr>
              <w:rPr>
                <w:rFonts w:ascii="Cambria Math" w:eastAsiaTheme="minorEastAsia" w:hAnsi="Cambria Math"/>
                <w:i/>
              </w:rPr>
            </m:ctrlPr>
          </m:dPr>
          <m:e>
            <m:r>
              <w:rPr>
                <w:rFonts w:ascii="Cambria Math" w:eastAsiaTheme="minorEastAsia" w:hAnsi="Cambria Math"/>
              </w:rPr>
              <m:t>q,p</m:t>
            </m:r>
          </m:e>
        </m:d>
      </m:oMath>
      <w:r>
        <w:rPr>
          <w:rFonts w:eastAsiaTheme="minorEastAsia"/>
        </w:rPr>
        <w:t xml:space="preserve"> is defined as</w:t>
      </w:r>
    </w:p>
    <w:p w14:paraId="167F60E9" w14:textId="77777777" w:rsidR="00E144E5" w:rsidRPr="00914AEB" w:rsidRDefault="00000000" w:rsidP="00E144E5">
      <w:pPr>
        <w:spacing w:line="276" w:lineRule="auto"/>
        <w:rPr>
          <w:rFonts w:eastAsiaTheme="minorEastAsia"/>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u,v</m:t>
                  </m:r>
                </m:e>
              </m:d>
            </m:e>
            <m:sub>
              <m:r>
                <w:rPr>
                  <w:rFonts w:ascii="Cambria Math" w:eastAsiaTheme="minorEastAsia" w:hAnsi="Cambria Math"/>
                </w:rPr>
                <m:t>q,p</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m:t>
          </m:r>
        </m:oMath>
      </m:oMathPara>
    </w:p>
    <w:p w14:paraId="2FB58863" w14:textId="77777777" w:rsidR="00E144E5" w:rsidRDefault="00E144E5" w:rsidP="00E144E5">
      <w:pPr>
        <w:spacing w:line="276" w:lineRule="auto"/>
        <w:rPr>
          <w:rFonts w:eastAsiaTheme="minorEastAsia"/>
        </w:rPr>
      </w:pPr>
      <w:r>
        <w:rPr>
          <w:rFonts w:eastAsiaTheme="minorEastAsia"/>
        </w:rPr>
        <w:t xml:space="preserve">This bilinear expression has a symplectic structure (section 9-3), as in Hamilton’s equations, where </w:t>
      </w:r>
      <m:oMath>
        <m:r>
          <w:rPr>
            <w:rFonts w:ascii="Cambria Math" w:eastAsiaTheme="minorEastAsia" w:hAnsi="Cambria Math"/>
          </w:rPr>
          <m:t>q</m:t>
        </m:r>
      </m:oMath>
      <w:r>
        <w:rPr>
          <w:rFonts w:eastAsiaTheme="minorEastAsia"/>
        </w:rPr>
        <w:t xml:space="preserve"> is coupled to </w:t>
      </w:r>
      <m:oMath>
        <m:r>
          <w:rPr>
            <w:rFonts w:ascii="Cambria Math" w:eastAsiaTheme="minorEastAsia" w:hAnsi="Cambria Math"/>
          </w:rPr>
          <m:t>p</m:t>
        </m:r>
      </m:oMath>
      <w:r>
        <w:rPr>
          <w:rFonts w:eastAsiaTheme="minorEastAsia"/>
        </w:rPr>
        <w:t xml:space="preserve"> and </w:t>
      </w:r>
      <m:oMath>
        <m:r>
          <w:rPr>
            <w:rFonts w:ascii="Cambria Math" w:eastAsiaTheme="minorEastAsia" w:hAnsi="Cambria Math"/>
          </w:rPr>
          <m:t>p</m:t>
        </m:r>
      </m:oMath>
      <w:r>
        <w:rPr>
          <w:rFonts w:eastAsiaTheme="minorEastAsia"/>
        </w:rPr>
        <w:t xml:space="preserve"> with </w:t>
      </w:r>
      <m:oMath>
        <m:r>
          <w:rPr>
            <w:rFonts w:ascii="Cambria Math" w:eastAsiaTheme="minorEastAsia" w:hAnsi="Cambria Math"/>
          </w:rPr>
          <m:t>-q.</m:t>
        </m:r>
      </m:oMath>
      <w:r>
        <w:rPr>
          <w:rFonts w:eastAsiaTheme="minorEastAsia"/>
        </w:rPr>
        <w:t xml:space="preserve">  The Poisson bracket lends itself to be written in matrix form. It has (Lie) algebraic properties</w:t>
      </w:r>
    </w:p>
    <w:p w14:paraId="623E0B37" w14:textId="77777777" w:rsidR="00E144E5" w:rsidRPr="00DC2D68" w:rsidRDefault="00000000" w:rsidP="00E144E5">
      <w:pPr>
        <w:spacing w:line="276" w:lineRule="auto"/>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u,u</m:t>
              </m:r>
            </m:e>
          </m:d>
          <m:r>
            <w:rPr>
              <w:rFonts w:ascii="Cambria Math" w:eastAsiaTheme="minorEastAsia" w:hAnsi="Cambria Math"/>
            </w:rPr>
            <m:t>=0</m:t>
          </m:r>
        </m:oMath>
      </m:oMathPara>
    </w:p>
    <w:p w14:paraId="0141213D" w14:textId="77777777" w:rsidR="00E144E5" w:rsidRPr="00DC2D68" w:rsidRDefault="00E144E5" w:rsidP="00E144E5">
      <w:pPr>
        <w:spacing w:line="276" w:lineRule="auto"/>
        <w:rPr>
          <w:rFonts w:eastAsiaTheme="minorEastAsia"/>
        </w:rPr>
      </w:pPr>
      <w:r>
        <w:rPr>
          <w:rFonts w:eastAsiaTheme="minorEastAsia"/>
        </w:rPr>
        <w:t xml:space="preserve">(antisymmetry): </w:t>
      </w:r>
      <w:r>
        <w:rPr>
          <w:rFonts w:eastAsiaTheme="minorEastAsia"/>
        </w:rPr>
        <w:tab/>
      </w:r>
      <w:r>
        <w:rPr>
          <w:rFonts w:eastAsiaTheme="minorEastAsia"/>
        </w:rPr>
        <w:tab/>
      </w:r>
      <w:r>
        <w:rPr>
          <w:rFonts w:eastAsiaTheme="minorEastAsia"/>
        </w:rPr>
        <w:tab/>
        <w:t xml:space="preserve">             </w:t>
      </w:r>
      <m:oMath>
        <m:d>
          <m:dPr>
            <m:begChr m:val="["/>
            <m:endChr m:val="]"/>
            <m:ctrlPr>
              <w:rPr>
                <w:rFonts w:ascii="Cambria Math" w:eastAsiaTheme="minorEastAsia" w:hAnsi="Cambria Math"/>
                <w:i/>
              </w:rPr>
            </m:ctrlPr>
          </m:dPr>
          <m:e>
            <m:r>
              <w:rPr>
                <w:rFonts w:ascii="Cambria Math" w:eastAsiaTheme="minorEastAsia" w:hAnsi="Cambria Math"/>
              </w:rPr>
              <m:t>u,v</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v,u</m:t>
            </m:r>
          </m:e>
        </m:d>
        <m:r>
          <w:rPr>
            <w:rFonts w:ascii="Cambria Math" w:eastAsiaTheme="minorEastAsia" w:hAnsi="Cambria Math"/>
          </w:rPr>
          <m:t>.</m:t>
        </m:r>
      </m:oMath>
    </w:p>
    <w:p w14:paraId="3AA4D5FC" w14:textId="77777777" w:rsidR="00E144E5" w:rsidRDefault="00E144E5" w:rsidP="00E144E5">
      <w:pPr>
        <w:spacing w:line="276" w:lineRule="auto"/>
        <w:rPr>
          <w:rFonts w:eastAsiaTheme="minorEastAsia"/>
        </w:rPr>
      </w:pPr>
      <w:r>
        <w:rPr>
          <w:rFonts w:eastAsiaTheme="minorEastAsia"/>
        </w:rPr>
        <w:t>Also</w:t>
      </w:r>
    </w:p>
    <w:p w14:paraId="60B2008F" w14:textId="77777777" w:rsidR="00E144E5" w:rsidRPr="00DC2D68" w:rsidRDefault="00000000" w:rsidP="00E144E5">
      <w:pPr>
        <w:spacing w:line="276" w:lineRule="auto"/>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au+bv,w</m:t>
              </m:r>
            </m:e>
          </m:d>
          <m:r>
            <w:rPr>
              <w:rFonts w:ascii="Cambria Math" w:eastAsiaTheme="minorEastAsia" w:hAnsi="Cambria Math"/>
            </w:rPr>
            <m:t>=a</m:t>
          </m:r>
          <m:d>
            <m:dPr>
              <m:begChr m:val="["/>
              <m:endChr m:val="]"/>
              <m:ctrlPr>
                <w:rPr>
                  <w:rFonts w:ascii="Cambria Math" w:eastAsiaTheme="minorEastAsia" w:hAnsi="Cambria Math"/>
                  <w:i/>
                </w:rPr>
              </m:ctrlPr>
            </m:dPr>
            <m:e>
              <m:r>
                <w:rPr>
                  <w:rFonts w:ascii="Cambria Math" w:eastAsiaTheme="minorEastAsia" w:hAnsi="Cambria Math"/>
                </w:rPr>
                <m:t>u,v</m:t>
              </m:r>
            </m:e>
          </m:d>
          <m:r>
            <w:rPr>
              <w:rFonts w:ascii="Cambria Math" w:eastAsiaTheme="minorEastAsia" w:hAnsi="Cambria Math"/>
            </w:rPr>
            <m:t>+b</m:t>
          </m:r>
          <m:d>
            <m:dPr>
              <m:begChr m:val="["/>
              <m:endChr m:val="]"/>
              <m:ctrlPr>
                <w:rPr>
                  <w:rFonts w:ascii="Cambria Math" w:eastAsiaTheme="minorEastAsia" w:hAnsi="Cambria Math"/>
                  <w:i/>
                </w:rPr>
              </m:ctrlPr>
            </m:dPr>
            <m:e>
              <m:r>
                <w:rPr>
                  <w:rFonts w:ascii="Cambria Math" w:eastAsiaTheme="minorEastAsia" w:hAnsi="Cambria Math"/>
                </w:rPr>
                <m:t>v,w</m:t>
              </m:r>
            </m:e>
          </m:d>
          <m:r>
            <w:rPr>
              <w:rFonts w:ascii="Cambria Math" w:eastAsiaTheme="minorEastAsia" w:hAnsi="Cambria Math"/>
            </w:rPr>
            <m:t>,</m:t>
          </m:r>
        </m:oMath>
      </m:oMathPara>
    </w:p>
    <w:p w14:paraId="27CC555A" w14:textId="77777777" w:rsidR="00E144E5" w:rsidRPr="00DC2D68" w:rsidRDefault="00000000" w:rsidP="00E144E5">
      <w:pPr>
        <w:spacing w:line="276" w:lineRule="auto"/>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uv,w</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u,w</m:t>
              </m:r>
            </m:e>
          </m:d>
          <m:r>
            <w:rPr>
              <w:rFonts w:ascii="Cambria Math" w:eastAsiaTheme="minorEastAsia" w:hAnsi="Cambria Math"/>
            </w:rPr>
            <m:t>v+u</m:t>
          </m:r>
          <m:d>
            <m:dPr>
              <m:begChr m:val="["/>
              <m:endChr m:val="]"/>
              <m:ctrlPr>
                <w:rPr>
                  <w:rFonts w:ascii="Cambria Math" w:eastAsiaTheme="minorEastAsia" w:hAnsi="Cambria Math"/>
                  <w:i/>
                </w:rPr>
              </m:ctrlPr>
            </m:dPr>
            <m:e>
              <m:r>
                <w:rPr>
                  <w:rFonts w:ascii="Cambria Math" w:eastAsiaTheme="minorEastAsia" w:hAnsi="Cambria Math"/>
                </w:rPr>
                <m:t>v,w</m:t>
              </m:r>
            </m:e>
          </m:d>
          <m:r>
            <w:rPr>
              <w:rFonts w:ascii="Cambria Math" w:eastAsiaTheme="minorEastAsia" w:hAnsi="Cambria Math"/>
            </w:rPr>
            <m:t>,</m:t>
          </m:r>
        </m:oMath>
      </m:oMathPara>
    </w:p>
    <w:p w14:paraId="64F32AA5" w14:textId="77777777" w:rsidR="00E144E5" w:rsidRPr="00DC2D68" w:rsidRDefault="00000000" w:rsidP="00E144E5">
      <w:pPr>
        <w:spacing w:line="276" w:lineRule="auto"/>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u,</m:t>
              </m:r>
              <m:d>
                <m:dPr>
                  <m:begChr m:val="["/>
                  <m:endChr m:val="]"/>
                  <m:ctrlPr>
                    <w:rPr>
                      <w:rFonts w:ascii="Cambria Math" w:eastAsiaTheme="minorEastAsia" w:hAnsi="Cambria Math"/>
                      <w:i/>
                    </w:rPr>
                  </m:ctrlPr>
                </m:dPr>
                <m:e>
                  <m:r>
                    <w:rPr>
                      <w:rFonts w:ascii="Cambria Math" w:eastAsiaTheme="minorEastAsia" w:hAnsi="Cambria Math"/>
                    </w:rPr>
                    <m:t>v,w</m:t>
                  </m:r>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v,</m:t>
              </m:r>
              <m:d>
                <m:dPr>
                  <m:begChr m:val="["/>
                  <m:endChr m:val="]"/>
                  <m:ctrlPr>
                    <w:rPr>
                      <w:rFonts w:ascii="Cambria Math" w:eastAsiaTheme="minorEastAsia" w:hAnsi="Cambria Math"/>
                      <w:i/>
                    </w:rPr>
                  </m:ctrlPr>
                </m:dPr>
                <m:e>
                  <m:r>
                    <w:rPr>
                      <w:rFonts w:ascii="Cambria Math" w:eastAsiaTheme="minorEastAsia" w:hAnsi="Cambria Math"/>
                    </w:rPr>
                    <m:t>w,u</m:t>
                  </m:r>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w,</m:t>
              </m:r>
              <m:d>
                <m:dPr>
                  <m:begChr m:val="["/>
                  <m:endChr m:val="]"/>
                  <m:ctrlPr>
                    <w:rPr>
                      <w:rFonts w:ascii="Cambria Math" w:eastAsiaTheme="minorEastAsia" w:hAnsi="Cambria Math"/>
                      <w:i/>
                    </w:rPr>
                  </m:ctrlPr>
                </m:dPr>
                <m:e>
                  <m:r>
                    <w:rPr>
                      <w:rFonts w:ascii="Cambria Math" w:eastAsiaTheme="minorEastAsia" w:hAnsi="Cambria Math"/>
                    </w:rPr>
                    <m:t>u,v</m:t>
                  </m:r>
                </m:e>
              </m:d>
            </m:e>
          </m:d>
          <m:r>
            <w:rPr>
              <w:rFonts w:ascii="Cambria Math" w:eastAsiaTheme="minorEastAsia" w:hAnsi="Cambria Math"/>
            </w:rPr>
            <m:t>=0,</m:t>
          </m:r>
        </m:oMath>
      </m:oMathPara>
    </w:p>
    <w:p w14:paraId="5FB7EAAF" w14:textId="77777777" w:rsidR="00E144E5" w:rsidRDefault="00E144E5" w:rsidP="00E144E5">
      <w:pPr>
        <w:spacing w:line="276" w:lineRule="auto"/>
        <w:rPr>
          <w:rFonts w:eastAsiaTheme="minorEastAsia"/>
        </w:rPr>
      </w:pPr>
      <w:r>
        <w:rPr>
          <w:rFonts w:eastAsiaTheme="minorEastAsia"/>
        </w:rPr>
        <w:t xml:space="preserve">with this last result named </w:t>
      </w:r>
      <w:r w:rsidRPr="00DC2D68">
        <w:rPr>
          <w:rFonts w:eastAsiaTheme="minorEastAsia"/>
          <w:i/>
        </w:rPr>
        <w:t>Jacobi’s identity</w:t>
      </w:r>
      <w:r>
        <w:rPr>
          <w:rFonts w:eastAsiaTheme="minorEastAsia"/>
        </w:rPr>
        <w:t>. Studying Bianchi’s identity and Ricci’s identity is good for the future particle and field theorist. Ryder QFT 2</w:t>
      </w:r>
      <w:r w:rsidRPr="00783793">
        <w:rPr>
          <w:rFonts w:eastAsiaTheme="minorEastAsia"/>
          <w:vertAlign w:val="superscript"/>
        </w:rPr>
        <w:t>nd</w:t>
      </w:r>
      <w:r>
        <w:rPr>
          <w:rFonts w:eastAsiaTheme="minorEastAsia"/>
        </w:rPr>
        <w:t xml:space="preserve"> ed. does a nice job of this.</w:t>
      </w:r>
    </w:p>
    <w:p w14:paraId="2DB3273F" w14:textId="77777777" w:rsidR="00E144E5" w:rsidRDefault="00E144E5" w:rsidP="00E144E5">
      <w:pPr>
        <w:spacing w:line="276" w:lineRule="auto"/>
        <w:rPr>
          <w:rFonts w:eastAsiaTheme="minorEastAsia"/>
        </w:rPr>
      </w:pPr>
      <w:r>
        <w:rPr>
          <w:rFonts w:eastAsiaTheme="minorEastAsia"/>
        </w:rPr>
        <w:t xml:space="preserve">Example. Let </w:t>
      </w:r>
      <m:oMath>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r>
          <w:rPr>
            <w:rFonts w:ascii="Cambria Math" w:eastAsiaTheme="minorEastAsia" w:hAnsi="Cambria Math"/>
          </w:rPr>
          <m:t xml:space="preserve">/2m-max, </m:t>
        </m:r>
      </m:oMath>
      <w:r>
        <w:rPr>
          <w:rFonts w:eastAsiaTheme="minorEastAsia"/>
        </w:rPr>
        <w:t>a particle in a constant gravity field causing motion (flat Earth approximation). Consider</w:t>
      </w:r>
    </w:p>
    <w:p w14:paraId="4CF57666" w14:textId="77777777" w:rsidR="00E144E5" w:rsidRPr="00066DBE" w:rsidRDefault="00000000" w:rsidP="00E144E5">
      <w:pPr>
        <w:spacing w:line="276" w:lineRule="auto"/>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x,H</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∂x</m:t>
              </m:r>
            </m:den>
          </m:f>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∂p</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∂p</m:t>
              </m:r>
            </m:den>
          </m:f>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m:t>
              </m:r>
            </m:den>
          </m:f>
          <m:r>
            <w:rPr>
              <w:rFonts w:ascii="Cambria Math" w:eastAsiaTheme="minorEastAsia" w:hAnsi="Cambria Math"/>
            </w:rPr>
            <m:t>.</m:t>
          </m:r>
        </m:oMath>
      </m:oMathPara>
    </w:p>
    <w:p w14:paraId="7FCC1113" w14:textId="77777777" w:rsidR="00E144E5" w:rsidRPr="00066DBE" w:rsidRDefault="00000000" w:rsidP="00E144E5">
      <w:pPr>
        <w:spacing w:line="276" w:lineRule="auto"/>
        <w:rPr>
          <w:rFonts w:eastAsiaTheme="minorEastAsia"/>
        </w:rPr>
      </w:pPr>
      <m:oMathPara>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x,H</m:t>
                  </m:r>
                </m:e>
              </m:d>
              <m:r>
                <w:rPr>
                  <w:rFonts w:ascii="Cambria Math" w:eastAsiaTheme="minorEastAsia" w:hAnsi="Cambria Math"/>
                </w:rPr>
                <m:t>,H</m:t>
              </m:r>
            </m:e>
          </m:d>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m:t>
                  </m:r>
                </m:den>
              </m:f>
              <m:r>
                <w:rPr>
                  <w:rFonts w:ascii="Cambria Math" w:eastAsiaTheme="minorEastAsia" w:hAnsi="Cambria Math"/>
                </w:rPr>
                <m:t>,H</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∂x</m:t>
                  </m:r>
                </m:den>
              </m:f>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∂p</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∂p</m:t>
                  </m:r>
                </m:den>
              </m:f>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∂x</m:t>
                  </m:r>
                </m:den>
              </m:f>
            </m:e>
          </m:d>
          <m:r>
            <w:rPr>
              <w:rFonts w:ascii="Cambria Math" w:eastAsiaTheme="minorEastAsia" w:hAnsi="Cambria Math"/>
            </w:rPr>
            <m:t>=a.</m:t>
          </m:r>
        </m:oMath>
      </m:oMathPara>
    </w:p>
    <w:p w14:paraId="52B806EE" w14:textId="77777777" w:rsidR="00E144E5" w:rsidRDefault="00E144E5" w:rsidP="00E144E5">
      <w:pPr>
        <w:spacing w:line="276" w:lineRule="auto"/>
        <w:rPr>
          <w:rFonts w:eastAsiaTheme="minorEastAsia"/>
        </w:rPr>
      </w:pPr>
      <w:r>
        <w:rPr>
          <w:rFonts w:eastAsiaTheme="minorEastAsia"/>
        </w:rPr>
        <w:t>No more recursive Poisson brackets are possible. But what we have arrived at is</w:t>
      </w:r>
    </w:p>
    <w:p w14:paraId="78EEAA34" w14:textId="77777777" w:rsidR="00E144E5" w:rsidRPr="00CE7609" w:rsidRDefault="00E144E5" w:rsidP="00E144E5">
      <w:pPr>
        <w:spacing w:line="276" w:lineRule="auto"/>
        <w:rPr>
          <w:rFonts w:eastAsiaTheme="minorEastAsia"/>
        </w:rPr>
      </w:pPr>
      <m:oMathPara>
        <m:oMath>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x,H</m:t>
                  </m:r>
                </m:e>
              </m:d>
            </m:e>
            <m:sub>
              <m:r>
                <w:rPr>
                  <w:rFonts w:ascii="Cambria Math" w:eastAsiaTheme="minorEastAsia" w:hAnsi="Cambria Math"/>
                </w:rPr>
                <m:t>t=0</m:t>
              </m:r>
            </m:sub>
          </m:sSub>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p,H</m:t>
                      </m:r>
                    </m:e>
                  </m:d>
                  <m:r>
                    <w:rPr>
                      <w:rFonts w:ascii="Cambria Math" w:eastAsiaTheme="minorEastAsia" w:hAnsi="Cambria Math"/>
                    </w:rPr>
                    <m:t>,H</m:t>
                  </m:r>
                </m:e>
              </m:d>
            </m:e>
            <m:sub>
              <m:r>
                <w:rPr>
                  <w:rFonts w:ascii="Cambria Math" w:eastAsiaTheme="minorEastAsia" w:hAnsi="Cambria Math"/>
                </w:rPr>
                <m:t>t=0</m:t>
              </m:r>
            </m:sub>
          </m:sSub>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m:rPr>
              <m:brk m:alnAt="1"/>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+vt+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oMath>
      </m:oMathPara>
    </w:p>
    <w:p w14:paraId="7704939C" w14:textId="77777777" w:rsidR="00E144E5" w:rsidRDefault="00E144E5" w:rsidP="00E144E5">
      <w:pPr>
        <w:spacing w:line="276" w:lineRule="auto"/>
        <w:rPr>
          <w:rFonts w:eastAsiaTheme="minorEastAsia"/>
        </w:rPr>
      </w:pPr>
      <w:r>
        <w:rPr>
          <w:rFonts w:eastAsiaTheme="minorEastAsia"/>
        </w:rPr>
        <w:t xml:space="preserve">Thus, </w:t>
      </w:r>
      <m:oMath>
        <m:r>
          <w:rPr>
            <w:rFonts w:ascii="Cambria Math" w:eastAsiaTheme="minorEastAsia" w:hAnsi="Cambria Math"/>
          </w:rPr>
          <m:t>H</m:t>
        </m:r>
      </m:oMath>
      <w:r>
        <w:rPr>
          <w:rFonts w:eastAsiaTheme="minorEastAsia"/>
        </w:rPr>
        <w:t xml:space="preserve"> in the Poisson bracket formulation of classical physics is the infinitesimal (Lie) generator of motion just as it is in quantum mechanics. Notionally we could think that </w:t>
      </w:r>
      <m:oMath>
        <m:r>
          <w:rPr>
            <w:rFonts w:ascii="Cambria Math" w:eastAsiaTheme="minorEastAsia" w:hAnsi="Cambria Math"/>
          </w:rPr>
          <m:t>x</m:t>
        </m:r>
      </m:oMath>
      <w:r>
        <w:rPr>
          <w:rFonts w:eastAsiaTheme="minorEastAsia"/>
        </w:rPr>
        <w:t xml:space="preserve"> evolves as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e</m:t>
            </m:r>
          </m:e>
          <m:sup>
            <m:d>
              <m:dPr>
                <m:begChr m:val="["/>
                <m:endChr m:val="]"/>
                <m:ctrlPr>
                  <w:rPr>
                    <w:rFonts w:ascii="Cambria Math" w:eastAsiaTheme="minorEastAsia" w:hAnsi="Cambria Math"/>
                    <w:i/>
                  </w:rPr>
                </m:ctrlPr>
              </m:dPr>
              <m:e>
                <m:r>
                  <w:rPr>
                    <w:rFonts w:ascii="Cambria Math" w:eastAsiaTheme="minorEastAsia" w:hAnsi="Cambria Math"/>
                  </w:rPr>
                  <m:t>x,H</m:t>
                </m:r>
              </m:e>
            </m:d>
            <m:r>
              <w:rPr>
                <w:rFonts w:ascii="Cambria Math" w:eastAsiaTheme="minorEastAsia" w:hAnsi="Cambria Math"/>
              </w:rPr>
              <m:t>t</m:t>
            </m:r>
          </m:sup>
        </m:sSup>
      </m:oMath>
      <w:r>
        <w:rPr>
          <w:rFonts w:eastAsiaTheme="minorEastAsia"/>
        </w:rPr>
        <w:t>.  The Poisson bracket formulation is thus the analog of the Heisenberg picture of quantum mechanics, but remember, Heisenberg developed matrix mechanics during the time of old quantum mechanics in its action-angle Fourier expansion formulation.</w:t>
      </w:r>
    </w:p>
    <w:p w14:paraId="059FB84B" w14:textId="77777777" w:rsidR="00E144E5" w:rsidRPr="00722115" w:rsidRDefault="00E144E5" w:rsidP="00E144E5">
      <w:pPr>
        <w:spacing w:line="276" w:lineRule="auto"/>
        <w:rPr>
          <w:rFonts w:eastAsiaTheme="minorEastAsia"/>
        </w:rPr>
      </w:pPr>
      <m:oMathPara>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n=-∞</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2πint</m:t>
                      </m:r>
                    </m:num>
                    <m:den>
                      <m:r>
                        <w:rPr>
                          <w:rFonts w:ascii="Cambria Math" w:eastAsiaTheme="minorEastAsia" w:hAnsi="Cambria Math"/>
                        </w:rPr>
                        <m:t>T</m:t>
                      </m:r>
                    </m:den>
                  </m:f>
                </m:sup>
              </m:s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e>
          </m:nary>
        </m:oMath>
      </m:oMathPara>
    </w:p>
    <w:p w14:paraId="5B6DC905" w14:textId="77777777" w:rsidR="00E144E5" w:rsidRDefault="00E144E5" w:rsidP="00E144E5">
      <w:pPr>
        <w:spacing w:line="276" w:lineRule="auto"/>
        <w:rPr>
          <w:rFonts w:eastAsiaTheme="minorEastAsia"/>
        </w:rPr>
      </w:pPr>
      <w:r>
        <w:rPr>
          <w:rFonts w:eastAsiaTheme="minorEastAsia"/>
        </w:rPr>
        <w:t xml:space="preserve">where the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Pr>
          <w:rFonts w:eastAsiaTheme="minorEastAsia"/>
        </w:rPr>
        <w:t xml:space="preserve"> are real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-n</m:t>
            </m:r>
          </m:sub>
          <m:sup>
            <m:r>
              <w:rPr>
                <w:rFonts w:ascii="Cambria Math" w:eastAsiaTheme="minorEastAsia" w:hAnsi="Cambria Math"/>
              </w:rPr>
              <m:t>*</m:t>
            </m:r>
          </m:sup>
        </m:sSubSup>
        <m:r>
          <w:rPr>
            <w:rFonts w:ascii="Cambria Math" w:eastAsiaTheme="minorEastAsia" w:hAnsi="Cambria Math"/>
          </w:rPr>
          <m:t>.</m:t>
        </m:r>
      </m:oMath>
      <w:r>
        <w:rPr>
          <w:rFonts w:eastAsiaTheme="minorEastAsia"/>
        </w:rPr>
        <w:t xml:space="preserve"> It was known that for large </w:t>
      </w:r>
      <m:oMath>
        <m:r>
          <w:rPr>
            <w:rFonts w:ascii="Cambria Math" w:eastAsiaTheme="minorEastAsia" w:hAnsi="Cambria Math"/>
          </w:rPr>
          <m:t>n</m:t>
        </m:r>
      </m:oMath>
      <w:r>
        <w:rPr>
          <w:rFonts w:eastAsiaTheme="minorEastAsia"/>
        </w:rPr>
        <w:t xml:space="preserve"> and </w:t>
      </w:r>
      <m:oMath>
        <m:r>
          <w:rPr>
            <w:rFonts w:ascii="Cambria Math" w:eastAsiaTheme="minorEastAsia" w:hAnsi="Cambria Math"/>
          </w:rPr>
          <m:t>m</m:t>
        </m:r>
      </m:oMath>
      <w:r>
        <w:rPr>
          <w:rFonts w:eastAsiaTheme="minorEastAsia"/>
        </w:rPr>
        <w:t xml:space="preserve">, but with </w:t>
      </w:r>
      <m:oMath>
        <m:r>
          <w:rPr>
            <w:rFonts w:ascii="Cambria Math" w:eastAsiaTheme="minorEastAsia" w:hAnsi="Cambria Math"/>
          </w:rPr>
          <m:t>n-m</m:t>
        </m:r>
      </m:oMath>
      <w:r>
        <w:rPr>
          <w:rFonts w:eastAsiaTheme="minorEastAsia"/>
        </w:rPr>
        <w:t xml:space="preserve"> is relatively small and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m</m:t>
            </m:r>
          </m:sub>
        </m:sSub>
        <m:r>
          <w:rPr>
            <w:rFonts w:ascii="Cambria Math" w:eastAsiaTheme="minorEastAsia" w:hAnsi="Cambria Math"/>
          </w:rPr>
          <m:t>≈h(n-m)/T</m:t>
        </m:r>
      </m:oMath>
      <w:r>
        <w:rPr>
          <w:rFonts w:eastAsiaTheme="minorEastAsia"/>
        </w:rPr>
        <w:t xml:space="preserve">, where </w:t>
      </w:r>
      <m:oMath>
        <m:r>
          <w:rPr>
            <w:rFonts w:ascii="Cambria Math" w:eastAsiaTheme="minorEastAsia" w:hAnsi="Cambria Math"/>
          </w:rPr>
          <m:t>T</m:t>
        </m:r>
      </m:oMath>
      <w:r>
        <w:rPr>
          <w:rFonts w:eastAsiaTheme="minorEastAsia"/>
        </w:rPr>
        <w:t xml:space="preserve"> is the classical period of either orbit </w:t>
      </w:r>
      <m:oMath>
        <m:r>
          <w:rPr>
            <w:rFonts w:ascii="Cambria Math" w:eastAsiaTheme="minorEastAsia" w:hAnsi="Cambria Math"/>
          </w:rPr>
          <m:t>n</m:t>
        </m:r>
      </m:oMath>
      <w:r>
        <w:rPr>
          <w:rFonts w:eastAsiaTheme="minorEastAsia"/>
        </w:rPr>
        <w:t xml:space="preserve"> or orbit </w:t>
      </w:r>
      <m:oMath>
        <m:r>
          <w:rPr>
            <w:rFonts w:ascii="Cambria Math" w:eastAsiaTheme="minorEastAsia" w:hAnsi="Cambria Math"/>
          </w:rPr>
          <m:t>m</m:t>
        </m:r>
      </m:oMath>
      <w:r>
        <w:rPr>
          <w:rFonts w:eastAsiaTheme="minorEastAsia"/>
        </w:rPr>
        <w:t xml:space="preserve">, since the difference between them is higher order in </w:t>
      </w:r>
      <m:oMath>
        <m:r>
          <w:rPr>
            <w:rFonts w:ascii="Cambria Math" w:eastAsiaTheme="minorEastAsia" w:hAnsi="Cambria Math"/>
          </w:rPr>
          <m:t>h.</m:t>
        </m:r>
      </m:oMath>
      <w:r>
        <w:rPr>
          <w:rFonts w:eastAsiaTheme="minorEastAsia"/>
        </w:rPr>
        <w:t xml:space="preserve"> For </w:t>
      </w:r>
      <m:oMath>
        <m:r>
          <w:rPr>
            <w:rFonts w:ascii="Cambria Math" w:eastAsiaTheme="minorEastAsia" w:hAnsi="Cambria Math"/>
          </w:rPr>
          <m:t>n,m</m:t>
        </m:r>
      </m:oMath>
      <w:r>
        <w:rPr>
          <w:rFonts w:eastAsiaTheme="minorEastAsia"/>
        </w:rPr>
        <w:t xml:space="preserve"> small or </w:t>
      </w:r>
      <m:oMath>
        <m:r>
          <w:rPr>
            <w:rFonts w:ascii="Cambria Math" w:eastAsiaTheme="minorEastAsia" w:hAnsi="Cambria Math"/>
          </w:rPr>
          <m:t>n-m</m:t>
        </m:r>
      </m:oMath>
      <w:r>
        <w:rPr>
          <w:rFonts w:eastAsiaTheme="minorEastAsia"/>
        </w:rPr>
        <w:t xml:space="preserve"> large, the frequencies are not integer multiples of any single frequency.  </w:t>
      </w:r>
      <w:r w:rsidRPr="00984DB7">
        <w:rPr>
          <w:rFonts w:eastAsiaTheme="minorEastAsia"/>
        </w:rPr>
        <w:t xml:space="preserve">Since the frequencies which the particle emits are the </w:t>
      </w:r>
      <w:r>
        <w:rPr>
          <w:rFonts w:eastAsiaTheme="minorEastAsia"/>
        </w:rPr>
        <w:t>same as the frequencies in the F</w:t>
      </w:r>
      <w:r w:rsidRPr="00984DB7">
        <w:rPr>
          <w:rFonts w:eastAsiaTheme="minorEastAsia"/>
        </w:rPr>
        <w:t>ourier description of its motion, this suggests that something in the time-dependent description of the particle is osci</w:t>
      </w:r>
      <w:r>
        <w:rPr>
          <w:rFonts w:eastAsiaTheme="minorEastAsia"/>
        </w:rPr>
        <w:t xml:space="preserve">llating with frequency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m</m:t>
            </m:r>
          </m:sub>
        </m:sSub>
        <m:r>
          <w:rPr>
            <w:rFonts w:ascii="Cambria Math" w:eastAsiaTheme="minorEastAsia" w:hAnsi="Cambria Math"/>
          </w:rPr>
          <m:t>)/h</m:t>
        </m:r>
      </m:oMath>
      <w:r w:rsidRPr="00984DB7">
        <w:rPr>
          <w:rFonts w:eastAsiaTheme="minorEastAsia"/>
        </w:rPr>
        <w:t xml:space="preserve">. Heisenberg called this quantity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m:t>
            </m:r>
          </m:sub>
        </m:sSub>
      </m:oMath>
      <w:r w:rsidRPr="00984DB7">
        <w:rPr>
          <w:rFonts w:eastAsiaTheme="minorEastAsia"/>
        </w:rPr>
        <w:t xml:space="preserve"> and demanded that it should reduce to the classical Fourier coefficients in the classi</w:t>
      </w:r>
      <w:r>
        <w:rPr>
          <w:rFonts w:eastAsiaTheme="minorEastAsia"/>
        </w:rPr>
        <w:t xml:space="preserve">cal limit. For large values of </w:t>
      </w:r>
      <m:oMath>
        <m:r>
          <w:rPr>
            <w:rFonts w:ascii="Cambria Math" w:eastAsiaTheme="minorEastAsia" w:hAnsi="Cambria Math"/>
          </w:rPr>
          <m:t>n, m</m:t>
        </m:r>
      </m:oMath>
      <w:r w:rsidRPr="00984DB7">
        <w:rPr>
          <w:rFonts w:eastAsiaTheme="minorEastAsia"/>
        </w:rPr>
        <w:t>,</w:t>
      </w:r>
      <w:r>
        <w:rPr>
          <w:rFonts w:eastAsiaTheme="minorEastAsia"/>
        </w:rPr>
        <w:t xml:space="preserve"> </w:t>
      </w:r>
      <w:r w:rsidRPr="00984DB7">
        <w:rPr>
          <w:rFonts w:eastAsiaTheme="minorEastAsia"/>
        </w:rPr>
        <w:t xml:space="preserve">with </w:t>
      </w:r>
      <m:oMath>
        <m:r>
          <w:rPr>
            <w:rFonts w:ascii="Cambria Math" w:eastAsiaTheme="minorEastAsia" w:hAnsi="Cambria Math"/>
          </w:rPr>
          <m:t>n-m</m:t>
        </m:r>
      </m:oMath>
      <w:r w:rsidRPr="00984DB7">
        <w:rPr>
          <w:rFonts w:eastAsiaTheme="minorEastAsia"/>
        </w:rPr>
        <w:t xml:space="preserve"> relatively small,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m:t>
            </m:r>
          </m:sub>
        </m:sSub>
      </m:oMath>
      <w:r w:rsidRPr="00984DB7">
        <w:rPr>
          <w:rFonts w:eastAsiaTheme="minorEastAsia"/>
        </w:rPr>
        <w:t xml:space="preserve"> is</w:t>
      </w:r>
      <w:r>
        <w:rPr>
          <w:rFonts w:eastAsiaTheme="minorEastAsia"/>
        </w:rPr>
        <w:t xml:space="preserve"> the </w:t>
      </w:r>
      <m:oMath>
        <m:r>
          <w:rPr>
            <w:rFonts w:ascii="Cambria Math" w:eastAsiaTheme="minorEastAsia" w:hAnsi="Cambria Math"/>
          </w:rPr>
          <m:t>(n-m)</m:t>
        </m:r>
      </m:oMath>
      <w:r w:rsidRPr="00984DB7">
        <w:rPr>
          <w:rFonts w:eastAsiaTheme="minorEastAsia"/>
        </w:rPr>
        <w:t>th Fourier coefficient of the classical motion at orbit</w:t>
      </w:r>
      <m:oMath>
        <m:r>
          <w:rPr>
            <w:rFonts w:ascii="Cambria Math" w:eastAsiaTheme="minorEastAsia" w:hAnsi="Cambria Math"/>
          </w:rPr>
          <m:t>n</m:t>
        </m:r>
      </m:oMath>
      <w:r w:rsidRPr="00984DB7">
        <w:rPr>
          <w:rFonts w:eastAsiaTheme="minorEastAsia"/>
        </w:rPr>
        <w:t xml:space="preserve">. Since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m:t>
            </m:r>
          </m:sub>
        </m:sSub>
      </m:oMath>
      <w:r w:rsidRPr="00984DB7">
        <w:rPr>
          <w:rFonts w:eastAsiaTheme="minorEastAsia"/>
        </w:rPr>
        <w:t xml:space="preserve"> has opposite frequency to</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m:t>
            </m:r>
          </m:sub>
        </m:sSub>
      </m:oMath>
      <w:r w:rsidRPr="00984DB7">
        <w:rPr>
          <w:rFonts w:eastAsiaTheme="minorEastAsia"/>
        </w:rPr>
        <w:t xml:space="preserve">, the condition that </w:t>
      </w:r>
      <m:oMath>
        <m:r>
          <w:rPr>
            <w:rFonts w:ascii="Cambria Math" w:eastAsiaTheme="minorEastAsia" w:hAnsi="Cambria Math"/>
          </w:rPr>
          <m:t>X</m:t>
        </m:r>
      </m:oMath>
      <w:r w:rsidRPr="00984DB7">
        <w:rPr>
          <w:rFonts w:eastAsiaTheme="minorEastAsia"/>
        </w:rPr>
        <w:t xml:space="preserve"> is real becomes</w:t>
      </w:r>
      <w:r>
        <w:rPr>
          <w:rFonts w:eastAsiaTheme="minorEastAsia"/>
        </w:rPr>
        <w:t xml:space="preserve"> </w:t>
      </w:r>
      <m:oMath>
        <m:r>
          <w:rPr>
            <w:rFonts w:ascii="Cambria Math" w:eastAsiaTheme="minorEastAsia" w:hAnsi="Cambria Math"/>
          </w:rPr>
          <m:t>Xnm=</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mn</m:t>
            </m:r>
          </m:sub>
          <m:sup>
            <m:r>
              <w:rPr>
                <w:rFonts w:ascii="Cambria Math" w:eastAsiaTheme="minorEastAsia" w:hAnsi="Cambria Math"/>
              </w:rPr>
              <m:t>*</m:t>
            </m:r>
          </m:sup>
        </m:sSubSup>
        <m:r>
          <w:rPr>
            <w:rFonts w:ascii="Cambria Math" w:eastAsiaTheme="minorEastAsia" w:hAnsi="Cambria Math"/>
          </w:rPr>
          <m:t>,</m:t>
        </m:r>
      </m:oMath>
      <w:r>
        <w:rPr>
          <w:rFonts w:eastAsiaTheme="minorEastAsia"/>
        </w:rPr>
        <w:t xml:space="preserve"> anticommuting matrices. By definition,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m:t>
            </m:r>
          </m:sub>
        </m:sSub>
      </m:oMath>
      <w:r>
        <w:rPr>
          <w:rFonts w:eastAsiaTheme="minorEastAsia"/>
        </w:rPr>
        <w:t xml:space="preserve"> only has the frequency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m</m:t>
            </m:r>
          </m:sub>
        </m:sSub>
        <m:r>
          <w:rPr>
            <w:rFonts w:ascii="Cambria Math" w:eastAsiaTheme="minorEastAsia" w:hAnsi="Cambria Math"/>
          </w:rPr>
          <m:t>)/h</m:t>
        </m:r>
      </m:oMath>
      <w:r>
        <w:rPr>
          <w:rFonts w:eastAsiaTheme="minorEastAsia"/>
        </w:rPr>
        <w:t xml:space="preserve"> so that its time evolution is</w:t>
      </w:r>
    </w:p>
    <w:p w14:paraId="1DC5B25D" w14:textId="77777777" w:rsidR="00E144E5" w:rsidRPr="00984DB7" w:rsidRDefault="00000000" w:rsidP="00E144E5">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2πi</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m</m:t>
                          </m:r>
                        </m:sub>
                      </m:sSub>
                    </m:e>
                  </m:d>
                  <m:r>
                    <w:rPr>
                      <w:rFonts w:ascii="Cambria Math" w:eastAsiaTheme="minorEastAsia" w:hAnsi="Cambria Math"/>
                    </w:rPr>
                    <m:t>t</m:t>
                  </m:r>
                </m:num>
                <m:den>
                  <m:r>
                    <w:rPr>
                      <w:rFonts w:ascii="Cambria Math" w:eastAsiaTheme="minorEastAsia" w:hAnsi="Cambria Math"/>
                    </w:rPr>
                    <m:t>h</m:t>
                  </m:r>
                </m:den>
              </m:f>
            </m:sup>
          </m:s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oMath>
      </m:oMathPara>
    </w:p>
    <w:p w14:paraId="445862B1" w14:textId="77777777" w:rsidR="00E144E5" w:rsidRDefault="00E144E5" w:rsidP="00E144E5">
      <w:pPr>
        <w:spacing w:line="276" w:lineRule="auto"/>
        <w:rPr>
          <w:rFonts w:eastAsiaTheme="minorEastAsia"/>
        </w:rPr>
      </w:pPr>
      <w:r>
        <w:rPr>
          <w:rFonts w:eastAsiaTheme="minorEastAsia"/>
        </w:rPr>
        <w:t>This is the original form of Heisenberg’s equation of motion (Wikipedia). Today, one way we connect classical mechanics to quantum physics is through so-called canonical quantization, e.g.,</w:t>
      </w:r>
    </w:p>
    <w:p w14:paraId="0DCEF007" w14:textId="77777777" w:rsidR="00E144E5" w:rsidRPr="00E10D81" w:rsidRDefault="00000000" w:rsidP="00E144E5">
      <w:pPr>
        <w:spacing w:line="276" w:lineRule="auto"/>
        <w:rPr>
          <w:rFonts w:eastAsiaTheme="minorEastAsia"/>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x,p</m:t>
                  </m:r>
                </m:e>
              </m:d>
            </m:e>
            <m:sub>
              <m:r>
                <w:rPr>
                  <w:rFonts w:ascii="Cambria Math" w:eastAsiaTheme="minorEastAsia" w:hAnsi="Cambria Math"/>
                </w:rPr>
                <m:t>classical</m:t>
              </m:r>
            </m:sub>
          </m:sSub>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p</m:t>
                      </m:r>
                    </m:e>
                  </m:acc>
                </m:e>
              </m:d>
            </m:e>
            <m:sub>
              <m:r>
                <w:rPr>
                  <w:rFonts w:ascii="Cambria Math" w:eastAsiaTheme="minorEastAsia" w:hAnsi="Cambria Math"/>
                </w:rPr>
                <m:t>QM</m:t>
              </m:r>
            </m:sub>
          </m:sSub>
          <m:r>
            <w:rPr>
              <w:rFonts w:ascii="Cambria Math" w:eastAsiaTheme="minorEastAsia" w:hAnsi="Cambria Math"/>
            </w:rPr>
            <m:t>.</m:t>
          </m:r>
        </m:oMath>
      </m:oMathPara>
    </w:p>
    <w:p w14:paraId="56DAFA35" w14:textId="77777777" w:rsidR="00E144E5" w:rsidRPr="00722115" w:rsidRDefault="00E144E5" w:rsidP="00E144E5">
      <w:pPr>
        <w:spacing w:line="276" w:lineRule="auto"/>
        <w:rPr>
          <w:rFonts w:eastAsiaTheme="minorEastAsia"/>
        </w:rPr>
      </w:pPr>
      <w:r>
        <w:rPr>
          <w:rFonts w:eastAsiaTheme="minorEastAsia"/>
        </w:rPr>
        <w:t xml:space="preserve">This is will be developed in the Sakurai notes. </w:t>
      </w:r>
    </w:p>
    <w:p w14:paraId="29BDAFE7" w14:textId="77777777" w:rsidR="00E144E5" w:rsidRPr="00FF2572" w:rsidRDefault="00E144E5" w:rsidP="00E144E5">
      <w:pPr>
        <w:spacing w:line="276" w:lineRule="auto"/>
        <w:rPr>
          <w:rFonts w:eastAsiaTheme="minorEastAsia"/>
        </w:rPr>
      </w:pPr>
      <w:r>
        <w:rPr>
          <w:rFonts w:eastAsiaTheme="minorEastAsia"/>
          <w:u w:val="single"/>
        </w:rPr>
        <w:t>Additional h</w:t>
      </w:r>
      <w:r w:rsidRPr="0089565D">
        <w:rPr>
          <w:rFonts w:eastAsiaTheme="minorEastAsia"/>
          <w:u w:val="single"/>
        </w:rPr>
        <w:t>istorical notes</w:t>
      </w:r>
      <w:r>
        <w:rPr>
          <w:rFonts w:eastAsiaTheme="minorEastAsia"/>
        </w:rPr>
        <w:t xml:space="preserve">. We have seen that Hamilton-Jacobi mechanics “corresponds” to geometric optics. The Schrödinger path started by an offhand comment by Debye on de Broglie. Schrödinger started off with the relativistic Kline-Gordon equation, but the spectral hydrogen lines via the Kline-Gordon equation disagreed with the Sommerfeld relativistic corrected Bohr model, so he ended up using the classical mechanics equation. He published in 1926. Max Born attended a lecture in the summer of 1926 and learned of the accidental Davisson-Germer data. Wanting to clean their apparatus, they heated it in the presence of nitrogen and created crystals of nitrogen oxide. These crystals diffracted the electron beam showing that corpuscular matter had wave properties! </w:t>
      </w:r>
    </w:p>
    <w:p w14:paraId="6D11F2ED" w14:textId="77777777" w:rsidR="00E144E5" w:rsidRPr="00FF2572" w:rsidRDefault="00E144E5" w:rsidP="00E144E5">
      <w:pPr>
        <w:spacing w:line="276" w:lineRule="auto"/>
        <w:rPr>
          <w:rFonts w:eastAsiaTheme="minorEastAsia"/>
        </w:rPr>
      </w:pPr>
      <w:r w:rsidRPr="0089565D">
        <w:rPr>
          <w:rFonts w:eastAsiaTheme="minorEastAsia"/>
          <w:u w:val="single"/>
        </w:rPr>
        <w:t>Author’s notes</w:t>
      </w:r>
      <w:r>
        <w:rPr>
          <w:rFonts w:eastAsiaTheme="minorEastAsia"/>
        </w:rPr>
        <w:t>. I strongly recommend reading of Goldstein chapter 11, Canonical Perturbation Theory for both time-dependent and time-independent cases. It is far more complex than in quantum mechanics. Treatment of orbits around an oblate sphere relate to the orbital mechanics of satellites and to the classical precession of the perihelion of Mercury. As we know, the classical value fell short. Einstein’s theory of general relativity fixed this shortfall. The material on adiabatic invariants in terms of action-angle variables treat practical problems. Chapter 12 is a must read for the future particle and field theorist as it develops classical theory and Noether’s theorem.</w:t>
      </w:r>
    </w:p>
    <w:p w14:paraId="063C9C57" w14:textId="5E467571" w:rsidR="007942D5" w:rsidRDefault="007942D5">
      <w:r>
        <w:br w:type="page"/>
      </w:r>
    </w:p>
    <w:p w14:paraId="3BF4C3EB" w14:textId="0DF149CD" w:rsidR="00E847D2" w:rsidRDefault="00E847D2" w:rsidP="00E847D2">
      <w:pPr>
        <w:pStyle w:val="Heading1"/>
        <w:rPr>
          <w:rFonts w:eastAsiaTheme="minorEastAsia"/>
        </w:rPr>
      </w:pPr>
      <w:bookmarkStart w:id="152" w:name="_Appendix_on_(Infinitesimal)"/>
      <w:bookmarkStart w:id="153" w:name="_Toc20733514"/>
      <w:bookmarkEnd w:id="152"/>
      <w:r>
        <w:rPr>
          <w:rFonts w:eastAsiaTheme="minorEastAsia"/>
        </w:rPr>
        <w:t>Appendix on (Infinitesimal) Canonical Transformations</w:t>
      </w:r>
      <w:bookmarkEnd w:id="153"/>
    </w:p>
    <w:p w14:paraId="380CE1C4" w14:textId="77777777" w:rsidR="00C70897" w:rsidRDefault="00C70897" w:rsidP="00C70897">
      <w:pPr>
        <w:pStyle w:val="Heading2"/>
        <w:rPr>
          <w:rFonts w:eastAsiaTheme="minorEastAsia"/>
        </w:rPr>
      </w:pPr>
      <w:bookmarkStart w:id="154" w:name="_Toc20733515"/>
      <w:r>
        <w:rPr>
          <w:rFonts w:eastAsiaTheme="minorEastAsia"/>
        </w:rPr>
        <w:t>Arnold, Mathematical Methods of Classical Mechanics, 2</w:t>
      </w:r>
      <w:r w:rsidRPr="003571ED">
        <w:rPr>
          <w:rFonts w:eastAsiaTheme="minorEastAsia"/>
          <w:vertAlign w:val="superscript"/>
        </w:rPr>
        <w:t>nd</w:t>
      </w:r>
      <w:r>
        <w:rPr>
          <w:rFonts w:eastAsiaTheme="minorEastAsia"/>
        </w:rPr>
        <w:t xml:space="preserve"> ed., 1989</w:t>
      </w:r>
      <w:bookmarkEnd w:id="128"/>
      <w:bookmarkEnd w:id="154"/>
    </w:p>
    <w:p w14:paraId="613DFC69" w14:textId="77777777" w:rsidR="00C70897" w:rsidRDefault="00C70897" w:rsidP="00C70897">
      <w:pPr>
        <w:spacing w:line="276" w:lineRule="auto"/>
        <w:rPr>
          <w:rFonts w:eastAsiaTheme="minorEastAsia"/>
          <w:bCs/>
        </w:rPr>
      </w:pPr>
      <w:r>
        <w:rPr>
          <w:rFonts w:eastAsiaTheme="minorEastAsia"/>
          <w:bCs/>
        </w:rPr>
        <w:t>The Legendre Transformation is a very useful mathematical tool: this particular canonical transformation transforms functions on a vector space to functions on the dual space. (Refer to the two sub-appendices in this appendix for the more general theory of canonical transformations including infinitesimal canonical transformations.)</w:t>
      </w:r>
    </w:p>
    <w:p w14:paraId="22092AAD" w14:textId="77777777" w:rsidR="00C70897" w:rsidRDefault="00C70897" w:rsidP="00C70897">
      <w:pPr>
        <w:spacing w:line="276" w:lineRule="auto"/>
        <w:rPr>
          <w:rFonts w:eastAsiaTheme="minorEastAsia"/>
          <w:bCs/>
        </w:rPr>
      </w:pPr>
      <w:r>
        <w:rPr>
          <w:rFonts w:eastAsiaTheme="minorEastAsia"/>
          <w:bCs/>
        </w:rPr>
        <w:t>Legendre transformations are related to projective duality and tangential coordinates in algebraic geometry and the construction of dual Banach spaces in analysis. They are often encountered in physics (for example, in the definition of thermodynamic quantities.)</w:t>
      </w:r>
    </w:p>
    <w:p w14:paraId="54B70337" w14:textId="77777777" w:rsidR="00C70897" w:rsidRDefault="00C70897" w:rsidP="00C70897">
      <w:pPr>
        <w:spacing w:line="276" w:lineRule="auto"/>
        <w:rPr>
          <w:rFonts w:eastAsiaTheme="minorEastAsia"/>
          <w:bCs/>
        </w:rPr>
      </w:pPr>
      <w:r>
        <w:rPr>
          <w:rFonts w:eastAsiaTheme="minorEastAsia"/>
          <w:bCs/>
        </w:rPr>
        <w:t xml:space="preserve">Definition. Let </w:t>
      </w:r>
      <m:oMath>
        <m:r>
          <w:rPr>
            <w:rFonts w:ascii="Cambria Math" w:eastAsiaTheme="minorEastAsia" w:hAnsi="Cambria Math"/>
          </w:rPr>
          <m:t>y=f</m:t>
        </m:r>
        <m:d>
          <m:dPr>
            <m:ctrlPr>
              <w:rPr>
                <w:rFonts w:ascii="Cambria Math" w:eastAsiaTheme="minorEastAsia" w:hAnsi="Cambria Math"/>
                <w:bCs/>
                <w:i/>
              </w:rPr>
            </m:ctrlPr>
          </m:dPr>
          <m:e>
            <m:r>
              <w:rPr>
                <w:rFonts w:ascii="Cambria Math" w:eastAsiaTheme="minorEastAsia" w:hAnsi="Cambria Math"/>
              </w:rPr>
              <m:t>x</m:t>
            </m:r>
          </m:e>
        </m:d>
      </m:oMath>
      <w:r>
        <w:rPr>
          <w:rFonts w:eastAsiaTheme="minorEastAsia"/>
          <w:bCs/>
        </w:rPr>
        <w:t xml:space="preserve"> be a convex function, </w:t>
      </w:r>
      <m:oMath>
        <m:r>
          <w:rPr>
            <w:rFonts w:ascii="Cambria Math" w:eastAsiaTheme="minorEastAsia" w:hAnsi="Cambria Math"/>
          </w:rPr>
          <m:t>f''</m:t>
        </m:r>
        <m:d>
          <m:dPr>
            <m:ctrlPr>
              <w:rPr>
                <w:rFonts w:ascii="Cambria Math" w:eastAsiaTheme="minorEastAsia" w:hAnsi="Cambria Math"/>
                <w:bCs/>
                <w:i/>
              </w:rPr>
            </m:ctrlPr>
          </m:dPr>
          <m:e>
            <m:r>
              <w:rPr>
                <w:rFonts w:ascii="Cambria Math" w:eastAsiaTheme="minorEastAsia" w:hAnsi="Cambria Math"/>
              </w:rPr>
              <m:t>x</m:t>
            </m:r>
          </m:e>
        </m:d>
        <m:r>
          <w:rPr>
            <w:rFonts w:ascii="Cambria Math" w:eastAsiaTheme="minorEastAsia" w:hAnsi="Cambria Math"/>
          </w:rPr>
          <m:t>&gt;0.</m:t>
        </m:r>
      </m:oMath>
      <w:r>
        <w:rPr>
          <w:rFonts w:eastAsiaTheme="minorEastAsia"/>
          <w:bCs/>
        </w:rPr>
        <w:t xml:space="preserve"> </w:t>
      </w:r>
    </w:p>
    <w:p w14:paraId="0C03430E" w14:textId="77777777" w:rsidR="00C70897" w:rsidRDefault="00C70897" w:rsidP="00C70897">
      <w:pPr>
        <w:spacing w:line="276" w:lineRule="auto"/>
        <w:rPr>
          <w:rFonts w:eastAsiaTheme="minorEastAsia"/>
          <w:bCs/>
        </w:rPr>
      </w:pPr>
      <w:r>
        <w:rPr>
          <w:rFonts w:eastAsiaTheme="minorEastAsia"/>
          <w:bCs/>
        </w:rPr>
        <w:t xml:space="preserve">The Legendre transformation of the function is a new function of </w:t>
      </w:r>
      <m:oMath>
        <m:r>
          <w:rPr>
            <w:rFonts w:ascii="Cambria Math" w:eastAsiaTheme="minorEastAsia" w:hAnsi="Cambria Math"/>
          </w:rPr>
          <m:t>g</m:t>
        </m:r>
      </m:oMath>
      <w:r>
        <w:rPr>
          <w:rFonts w:eastAsiaTheme="minorEastAsia"/>
          <w:bCs/>
        </w:rPr>
        <w:t xml:space="preserve"> of a new variable </w:t>
      </w:r>
      <m:oMath>
        <m:r>
          <w:rPr>
            <w:rFonts w:ascii="Cambria Math" w:eastAsiaTheme="minorEastAsia" w:hAnsi="Cambria Math"/>
          </w:rPr>
          <m:t>p</m:t>
        </m:r>
      </m:oMath>
      <w:r>
        <w:rPr>
          <w:rFonts w:eastAsiaTheme="minorEastAsia"/>
          <w:bCs/>
        </w:rPr>
        <w:t xml:space="preserve">, which is constructed in the following way (see figure below). We draw the graph of </w:t>
      </w:r>
      <m:oMath>
        <m:r>
          <w:rPr>
            <w:rFonts w:ascii="Cambria Math" w:eastAsiaTheme="minorEastAsia" w:hAnsi="Cambria Math"/>
          </w:rPr>
          <m:t>f</m:t>
        </m:r>
      </m:oMath>
      <w:r>
        <w:rPr>
          <w:rFonts w:eastAsiaTheme="minorEastAsia"/>
          <w:bCs/>
        </w:rPr>
        <w:t xml:space="preserve"> in the </w:t>
      </w:r>
      <m:oMath>
        <m:r>
          <w:rPr>
            <w:rFonts w:ascii="Cambria Math" w:eastAsiaTheme="minorEastAsia" w:hAnsi="Cambria Math"/>
          </w:rPr>
          <m:t>x,y</m:t>
        </m:r>
      </m:oMath>
      <w:r>
        <w:rPr>
          <w:rFonts w:eastAsiaTheme="minorEastAsia"/>
          <w:bCs/>
        </w:rPr>
        <w:t xml:space="preserve"> plane. Let </w:t>
      </w:r>
      <m:oMath>
        <m:r>
          <w:rPr>
            <w:rFonts w:ascii="Cambria Math" w:eastAsiaTheme="minorEastAsia" w:hAnsi="Cambria Math"/>
          </w:rPr>
          <m:t>p</m:t>
        </m:r>
      </m:oMath>
      <w:r>
        <w:rPr>
          <w:rFonts w:eastAsiaTheme="minorEastAsia"/>
          <w:bCs/>
        </w:rPr>
        <w:t xml:space="preserve"> be a given number. Consider the straight line </w:t>
      </w:r>
      <m:oMath>
        <m:r>
          <w:rPr>
            <w:rFonts w:ascii="Cambria Math" w:eastAsiaTheme="minorEastAsia" w:hAnsi="Cambria Math"/>
          </w:rPr>
          <m:t>y=px.</m:t>
        </m:r>
      </m:oMath>
      <w:r>
        <w:rPr>
          <w:rFonts w:eastAsiaTheme="minorEastAsia"/>
          <w:bCs/>
        </w:rPr>
        <w:t xml:space="preserve"> We take the point </w:t>
      </w:r>
      <m:oMath>
        <m:r>
          <w:rPr>
            <w:rFonts w:ascii="Cambria Math" w:eastAsiaTheme="minorEastAsia" w:hAnsi="Cambria Math"/>
          </w:rPr>
          <m:t>x=x</m:t>
        </m:r>
        <m:d>
          <m:dPr>
            <m:ctrlPr>
              <w:rPr>
                <w:rFonts w:ascii="Cambria Math" w:eastAsiaTheme="minorEastAsia" w:hAnsi="Cambria Math"/>
                <w:bCs/>
                <w:i/>
              </w:rPr>
            </m:ctrlPr>
          </m:dPr>
          <m:e>
            <m:r>
              <w:rPr>
                <w:rFonts w:ascii="Cambria Math" w:eastAsiaTheme="minorEastAsia" w:hAnsi="Cambria Math"/>
              </w:rPr>
              <m:t>p</m:t>
            </m:r>
          </m:e>
        </m:d>
      </m:oMath>
      <w:r>
        <w:rPr>
          <w:rFonts w:eastAsiaTheme="minorEastAsia"/>
          <w:bCs/>
        </w:rPr>
        <w:t xml:space="preserve"> at which the curve is farthest from the line in the vertical direction: for each </w:t>
      </w:r>
      <m:oMath>
        <m:r>
          <w:rPr>
            <w:rFonts w:ascii="Cambria Math" w:eastAsiaTheme="minorEastAsia" w:hAnsi="Cambria Math"/>
          </w:rPr>
          <m:t>p</m:t>
        </m:r>
      </m:oMath>
      <w:r>
        <w:rPr>
          <w:rFonts w:eastAsiaTheme="minorEastAsia"/>
          <w:bCs/>
        </w:rPr>
        <w:t xml:space="preserve"> the function </w:t>
      </w:r>
      <m:oMath>
        <m:r>
          <w:rPr>
            <w:rFonts w:ascii="Cambria Math" w:eastAsiaTheme="minorEastAsia" w:hAnsi="Cambria Math"/>
          </w:rPr>
          <m:t>px-f</m:t>
        </m:r>
        <m:d>
          <m:dPr>
            <m:ctrlPr>
              <w:rPr>
                <w:rFonts w:ascii="Cambria Math" w:eastAsiaTheme="minorEastAsia" w:hAnsi="Cambria Math"/>
                <w:bCs/>
                <w:i/>
              </w:rPr>
            </m:ctrlPr>
          </m:dPr>
          <m:e>
            <m:r>
              <w:rPr>
                <w:rFonts w:ascii="Cambria Math" w:eastAsiaTheme="minorEastAsia" w:hAnsi="Cambria Math"/>
              </w:rPr>
              <m:t>x</m:t>
            </m:r>
          </m:e>
        </m:d>
        <m:r>
          <w:rPr>
            <w:rFonts w:ascii="Cambria Math" w:eastAsiaTheme="minorEastAsia" w:hAnsi="Cambria Math"/>
          </w:rPr>
          <m:t>=F</m:t>
        </m:r>
        <m:d>
          <m:dPr>
            <m:ctrlPr>
              <w:rPr>
                <w:rFonts w:ascii="Cambria Math" w:eastAsiaTheme="minorEastAsia" w:hAnsi="Cambria Math"/>
                <w:bCs/>
                <w:i/>
              </w:rPr>
            </m:ctrlPr>
          </m:dPr>
          <m:e>
            <m:r>
              <w:rPr>
                <w:rFonts w:ascii="Cambria Math" w:eastAsiaTheme="minorEastAsia" w:hAnsi="Cambria Math"/>
              </w:rPr>
              <m:t>p,x</m:t>
            </m:r>
          </m:e>
        </m:d>
      </m:oMath>
      <w:r>
        <w:rPr>
          <w:rFonts w:eastAsiaTheme="minorEastAsia"/>
          <w:bCs/>
        </w:rPr>
        <w:t xml:space="preserve"> has a maximum with respect to </w:t>
      </w:r>
      <m:oMath>
        <m:r>
          <w:rPr>
            <w:rFonts w:ascii="Cambria Math" w:eastAsiaTheme="minorEastAsia" w:hAnsi="Cambria Math"/>
          </w:rPr>
          <m:t>x</m:t>
        </m:r>
      </m:oMath>
      <w:r>
        <w:rPr>
          <w:rFonts w:eastAsiaTheme="minorEastAsia"/>
          <w:bCs/>
        </w:rPr>
        <w:t xml:space="preserve"> at the point </w:t>
      </w:r>
      <m:oMath>
        <m:r>
          <w:rPr>
            <w:rFonts w:ascii="Cambria Math" w:eastAsiaTheme="minorEastAsia" w:hAnsi="Cambria Math"/>
          </w:rPr>
          <m:t>x</m:t>
        </m:r>
        <m:d>
          <m:dPr>
            <m:ctrlPr>
              <w:rPr>
                <w:rFonts w:ascii="Cambria Math" w:eastAsiaTheme="minorEastAsia" w:hAnsi="Cambria Math"/>
                <w:bCs/>
                <w:i/>
              </w:rPr>
            </m:ctrlPr>
          </m:dPr>
          <m:e>
            <m:r>
              <w:rPr>
                <w:rFonts w:ascii="Cambria Math" w:eastAsiaTheme="minorEastAsia" w:hAnsi="Cambria Math"/>
              </w:rPr>
              <m:t>p</m:t>
            </m:r>
          </m:e>
        </m:d>
        <m:r>
          <w:rPr>
            <w:rFonts w:ascii="Cambria Math" w:eastAsiaTheme="minorEastAsia" w:hAnsi="Cambria Math"/>
          </w:rPr>
          <m:t>.</m:t>
        </m:r>
      </m:oMath>
      <w:r>
        <w:rPr>
          <w:rFonts w:eastAsiaTheme="minorEastAsia"/>
          <w:bCs/>
        </w:rPr>
        <w:t xml:space="preserve"> Now we define </w:t>
      </w:r>
      <m:oMath>
        <m:r>
          <w:rPr>
            <w:rFonts w:ascii="Cambria Math" w:eastAsiaTheme="minorEastAsia" w:hAnsi="Cambria Math"/>
          </w:rPr>
          <m:t>g</m:t>
        </m:r>
        <m:d>
          <m:dPr>
            <m:ctrlPr>
              <w:rPr>
                <w:rFonts w:ascii="Cambria Math" w:eastAsiaTheme="minorEastAsia" w:hAnsi="Cambria Math"/>
                <w:bCs/>
                <w:i/>
              </w:rPr>
            </m:ctrlPr>
          </m:dPr>
          <m:e>
            <m:r>
              <w:rPr>
                <w:rFonts w:ascii="Cambria Math" w:eastAsiaTheme="minorEastAsia" w:hAnsi="Cambria Math"/>
              </w:rPr>
              <m:t>p</m:t>
            </m:r>
          </m:e>
        </m:d>
        <m:r>
          <w:rPr>
            <w:rFonts w:ascii="Cambria Math" w:eastAsiaTheme="minorEastAsia" w:hAnsi="Cambria Math"/>
          </w:rPr>
          <m:t>=F</m:t>
        </m:r>
        <m:d>
          <m:dPr>
            <m:ctrlPr>
              <w:rPr>
                <w:rFonts w:ascii="Cambria Math" w:eastAsiaTheme="minorEastAsia" w:hAnsi="Cambria Math"/>
                <w:bCs/>
                <w:i/>
              </w:rPr>
            </m:ctrlPr>
          </m:dPr>
          <m:e>
            <m:r>
              <w:rPr>
                <w:rFonts w:ascii="Cambria Math" w:eastAsiaTheme="minorEastAsia" w:hAnsi="Cambria Math"/>
              </w:rPr>
              <m:t>p,x</m:t>
            </m:r>
            <m:d>
              <m:dPr>
                <m:ctrlPr>
                  <w:rPr>
                    <w:rFonts w:ascii="Cambria Math" w:eastAsiaTheme="minorEastAsia" w:hAnsi="Cambria Math"/>
                    <w:bCs/>
                    <w:i/>
                  </w:rPr>
                </m:ctrlPr>
              </m:dPr>
              <m:e>
                <m:r>
                  <w:rPr>
                    <w:rFonts w:ascii="Cambria Math" w:eastAsiaTheme="minorEastAsia" w:hAnsi="Cambria Math"/>
                  </w:rPr>
                  <m:t>p</m:t>
                </m:r>
              </m:e>
            </m:d>
          </m:e>
        </m:d>
      </m:oMath>
      <w:r>
        <w:rPr>
          <w:rFonts w:eastAsiaTheme="minorEastAsia"/>
          <w:bCs/>
        </w:rPr>
        <w:t xml:space="preserve">. </w:t>
      </w:r>
    </w:p>
    <w:p w14:paraId="74301D0A" w14:textId="77777777" w:rsidR="00C70897" w:rsidRDefault="00C70897" w:rsidP="00C70897">
      <w:pPr>
        <w:spacing w:line="276" w:lineRule="auto"/>
        <w:rPr>
          <w:rFonts w:eastAsiaTheme="minorEastAsia"/>
          <w:bCs/>
        </w:rPr>
      </w:pPr>
      <w:r>
        <w:rPr>
          <w:noProof/>
        </w:rPr>
        <w:drawing>
          <wp:anchor distT="0" distB="0" distL="114300" distR="114300" simplePos="0" relativeHeight="251653632" behindDoc="0" locked="0" layoutInCell="1" allowOverlap="1" wp14:anchorId="5A1D91E4" wp14:editId="3B72C260">
            <wp:simplePos x="0" y="0"/>
            <wp:positionH relativeFrom="column">
              <wp:align>center</wp:align>
            </wp:positionH>
            <wp:positionV relativeFrom="paragraph">
              <wp:posOffset>451241</wp:posOffset>
            </wp:positionV>
            <wp:extent cx="2990088" cy="2414016"/>
            <wp:effectExtent l="0" t="0" r="1270" b="571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990088" cy="2414016"/>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bCs/>
        </w:rPr>
        <w:t xml:space="preserve">The point </w:t>
      </w:r>
      <m:oMath>
        <m:r>
          <w:rPr>
            <w:rFonts w:ascii="Cambria Math" w:eastAsiaTheme="minorEastAsia" w:hAnsi="Cambria Math"/>
          </w:rPr>
          <m:t>x</m:t>
        </m:r>
        <m:d>
          <m:dPr>
            <m:ctrlPr>
              <w:rPr>
                <w:rFonts w:ascii="Cambria Math" w:eastAsiaTheme="minorEastAsia" w:hAnsi="Cambria Math"/>
                <w:bCs/>
                <w:i/>
              </w:rPr>
            </m:ctrlPr>
          </m:dPr>
          <m:e>
            <m:r>
              <w:rPr>
                <w:rFonts w:ascii="Cambria Math" w:eastAsiaTheme="minorEastAsia" w:hAnsi="Cambria Math"/>
              </w:rPr>
              <m:t>p</m:t>
            </m:r>
          </m:e>
        </m:d>
      </m:oMath>
      <w:r>
        <w:rPr>
          <w:rFonts w:eastAsiaTheme="minorEastAsia"/>
          <w:bCs/>
        </w:rPr>
        <w:t xml:space="preserve"> is defined to be the extremal condition </w:t>
      </w:r>
      <m:oMath>
        <m:r>
          <w:rPr>
            <w:rFonts w:ascii="Cambria Math" w:eastAsiaTheme="minorEastAsia" w:hAnsi="Cambria Math"/>
          </w:rPr>
          <m:t>∂F/∂x=0,</m:t>
        </m:r>
      </m:oMath>
      <w:r>
        <w:rPr>
          <w:rFonts w:eastAsiaTheme="minorEastAsia"/>
          <w:bCs/>
        </w:rPr>
        <w:t xml:space="preserve"> i.e., </w:t>
      </w:r>
      <m:oMath>
        <m:sSup>
          <m:sSupPr>
            <m:ctrlPr>
              <w:rPr>
                <w:rFonts w:ascii="Cambria Math" w:eastAsiaTheme="minorEastAsia" w:hAnsi="Cambria Math"/>
                <w:bCs/>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bCs/>
                <w:i/>
              </w:rPr>
            </m:ctrlPr>
          </m:dPr>
          <m:e>
            <m:r>
              <w:rPr>
                <w:rFonts w:ascii="Cambria Math" w:eastAsiaTheme="minorEastAsia" w:hAnsi="Cambria Math"/>
              </w:rPr>
              <m:t>x</m:t>
            </m:r>
          </m:e>
        </m:d>
        <m:r>
          <w:rPr>
            <w:rFonts w:ascii="Cambria Math" w:eastAsiaTheme="minorEastAsia" w:hAnsi="Cambria Math"/>
          </w:rPr>
          <m:t>=p</m:t>
        </m:r>
      </m:oMath>
      <w:r>
        <w:rPr>
          <w:rFonts w:eastAsiaTheme="minorEastAsia"/>
          <w:bCs/>
        </w:rPr>
        <w:t xml:space="preserve">. Since </w:t>
      </w:r>
      <m:oMath>
        <m:r>
          <w:rPr>
            <w:rFonts w:ascii="Cambria Math" w:eastAsiaTheme="minorEastAsia" w:hAnsi="Cambria Math"/>
          </w:rPr>
          <m:t>f</m:t>
        </m:r>
      </m:oMath>
      <w:r>
        <w:rPr>
          <w:rFonts w:eastAsiaTheme="minorEastAsia"/>
          <w:bCs/>
        </w:rPr>
        <w:t xml:space="preserve"> is convex, the point </w:t>
      </w:r>
      <m:oMath>
        <m:r>
          <w:rPr>
            <w:rFonts w:ascii="Cambria Math" w:eastAsiaTheme="minorEastAsia" w:hAnsi="Cambria Math"/>
          </w:rPr>
          <m:t>x</m:t>
        </m:r>
        <m:d>
          <m:dPr>
            <m:ctrlPr>
              <w:rPr>
                <w:rFonts w:ascii="Cambria Math" w:eastAsiaTheme="minorEastAsia" w:hAnsi="Cambria Math"/>
                <w:bCs/>
                <w:i/>
              </w:rPr>
            </m:ctrlPr>
          </m:dPr>
          <m:e>
            <m:r>
              <w:rPr>
                <w:rFonts w:ascii="Cambria Math" w:eastAsiaTheme="minorEastAsia" w:hAnsi="Cambria Math"/>
              </w:rPr>
              <m:t>p</m:t>
            </m:r>
          </m:e>
        </m:d>
      </m:oMath>
      <w:r>
        <w:rPr>
          <w:rFonts w:eastAsiaTheme="minorEastAsia"/>
          <w:bCs/>
        </w:rPr>
        <w:t xml:space="preserve"> is unique.</w:t>
      </w:r>
    </w:p>
    <w:p w14:paraId="74D7083C" w14:textId="77777777" w:rsidR="00C70897" w:rsidRDefault="00C70897" w:rsidP="00C70897">
      <w:pPr>
        <w:spacing w:line="276" w:lineRule="auto"/>
        <w:rPr>
          <w:rFonts w:eastAsiaTheme="minorEastAsia"/>
          <w:bCs/>
        </w:rPr>
      </w:pPr>
    </w:p>
    <w:p w14:paraId="7863CC85" w14:textId="77777777" w:rsidR="00C70897" w:rsidRDefault="00C70897" w:rsidP="00C70897">
      <w:pPr>
        <w:spacing w:line="276" w:lineRule="auto"/>
        <w:rPr>
          <w:rFonts w:eastAsiaTheme="minorEastAsia"/>
          <w:bCs/>
        </w:rPr>
      </w:pPr>
      <w:r w:rsidRPr="006A6A15">
        <w:rPr>
          <w:rFonts w:eastAsiaTheme="minorEastAsia"/>
          <w:bCs/>
        </w:rPr>
        <w:t>The convexity specified by Arnold guarantees that</w:t>
      </w:r>
      <w:r>
        <w:rPr>
          <w:rFonts w:eastAsiaTheme="minorEastAsia"/>
          <w:bCs/>
        </w:rPr>
        <w:t xml:space="preserve"> </w:t>
      </w:r>
      <m:oMath>
        <m:sSup>
          <m:sSupPr>
            <m:ctrlPr>
              <w:rPr>
                <w:rFonts w:ascii="Cambria Math" w:eastAsiaTheme="minorEastAsia" w:hAnsi="Cambria Math"/>
                <w:bCs/>
                <w:i/>
              </w:rPr>
            </m:ctrlPr>
          </m:sSupPr>
          <m:e>
            <m:r>
              <w:rPr>
                <w:rFonts w:ascii="Cambria Math" w:eastAsiaTheme="minorEastAsia" w:hAnsi="Cambria Math"/>
              </w:rPr>
              <m:t>f</m:t>
            </m:r>
          </m:e>
          <m:sup>
            <m:r>
              <w:rPr>
                <w:rFonts w:ascii="Cambria Math" w:eastAsiaTheme="minorEastAsia" w:hAnsi="Cambria Math"/>
              </w:rPr>
              <m:t>'-1</m:t>
            </m:r>
          </m:sup>
        </m:sSup>
      </m:oMath>
      <w:r w:rsidRPr="006A6A15">
        <w:rPr>
          <w:rFonts w:eastAsiaTheme="minorEastAsia"/>
          <w:bCs/>
        </w:rPr>
        <w:t xml:space="preserve"> is well-defined, so at long last we have a clear definition. But the meaning of the transform, and especially the fact that it is its own inverse (i.e., an </w:t>
      </w:r>
      <w:r w:rsidRPr="00602193">
        <w:rPr>
          <w:rFonts w:eastAsiaTheme="minorEastAsia"/>
          <w:b/>
        </w:rPr>
        <w:t>involution</w:t>
      </w:r>
      <w:r w:rsidRPr="006A6A15">
        <w:rPr>
          <w:rFonts w:eastAsiaTheme="minorEastAsia"/>
          <w:bCs/>
        </w:rPr>
        <w:t>), are completely obscured.</w:t>
      </w:r>
    </w:p>
    <w:p w14:paraId="27AA0BB8" w14:textId="77777777" w:rsidR="00C70897" w:rsidRDefault="00C70897" w:rsidP="00C70897">
      <w:pPr>
        <w:spacing w:line="276" w:lineRule="auto"/>
        <w:rPr>
          <w:rFonts w:eastAsiaTheme="minorEastAsia"/>
          <w:bCs/>
        </w:rPr>
      </w:pPr>
      <w:r>
        <w:rPr>
          <w:rFonts w:eastAsiaTheme="minorEastAsia"/>
          <w:bCs/>
        </w:rPr>
        <w:t>Alternatively (</w:t>
      </w:r>
      <w:hyperlink r:id="rId34" w:history="1">
        <w:r w:rsidRPr="00F34B1D">
          <w:rPr>
            <w:rStyle w:val="Hyperlink"/>
            <w:rFonts w:eastAsiaTheme="minorEastAsia"/>
            <w:bCs/>
          </w:rPr>
          <w:t>Jess Riedel, Legendre Transform, foreXiv, 28 June 2017</w:t>
        </w:r>
      </w:hyperlink>
      <w:r>
        <w:rPr>
          <w:rFonts w:eastAsiaTheme="minorEastAsia"/>
          <w:bCs/>
        </w:rPr>
        <w:t xml:space="preserve">): </w:t>
      </w:r>
      <w:r w:rsidRPr="0006783E">
        <w:rPr>
          <w:rFonts w:eastAsiaTheme="minorEastAsia"/>
          <w:bCs/>
        </w:rPr>
        <w:t>Two convex functions f and g are Legendre transforms of each other when their first derivatives are inverse functions:</w:t>
      </w:r>
    </w:p>
    <w:p w14:paraId="41905FFF" w14:textId="77777777" w:rsidR="00C70897" w:rsidRPr="001F2573" w:rsidRDefault="00000000" w:rsidP="00C70897">
      <w:pPr>
        <w:spacing w:line="276" w:lineRule="auto"/>
        <w:rPr>
          <w:rFonts w:eastAsiaTheme="minorEastAsia"/>
          <w:bCs/>
        </w:rPr>
      </w:pPr>
      <m:oMathPara>
        <m:oMath>
          <m:sSup>
            <m:sSupPr>
              <m:ctrlPr>
                <w:rPr>
                  <w:rFonts w:ascii="Cambria Math" w:eastAsiaTheme="minorEastAsia" w:hAnsi="Cambria Math"/>
                  <w:bCs/>
                  <w:i/>
                </w:rPr>
              </m:ctrlPr>
            </m:sSupPr>
            <m:e>
              <m:r>
                <w:rPr>
                  <w:rFonts w:ascii="Cambria Math" w:eastAsiaTheme="minorEastAsia" w:hAnsi="Cambria Math"/>
                </w:rPr>
                <m:t>g</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bCs/>
                  <w:i/>
                </w:rPr>
              </m:ctrlPr>
            </m:sSupPr>
            <m:e>
              <m:d>
                <m:dPr>
                  <m:ctrlPr>
                    <w:rPr>
                      <w:rFonts w:ascii="Cambria Math" w:eastAsiaTheme="minorEastAsia" w:hAnsi="Cambria Math"/>
                      <w:bCs/>
                      <w:i/>
                    </w:rPr>
                  </m:ctrlPr>
                </m:dPr>
                <m:e>
                  <m:sSup>
                    <m:sSupPr>
                      <m:ctrlPr>
                        <w:rPr>
                          <w:rFonts w:ascii="Cambria Math" w:eastAsiaTheme="minorEastAsia" w:hAnsi="Cambria Math"/>
                          <w:bCs/>
                          <w:i/>
                        </w:rPr>
                      </m:ctrlPr>
                    </m:sSupPr>
                    <m:e>
                      <m:r>
                        <w:rPr>
                          <w:rFonts w:ascii="Cambria Math" w:eastAsiaTheme="minorEastAsia" w:hAnsi="Cambria Math"/>
                        </w:rPr>
                        <m:t>f</m:t>
                      </m:r>
                    </m:e>
                    <m:sup>
                      <m:r>
                        <w:rPr>
                          <w:rFonts w:ascii="Cambria Math" w:eastAsiaTheme="minorEastAsia" w:hAnsi="Cambria Math"/>
                        </w:rPr>
                        <m:t>'</m:t>
                      </m:r>
                    </m:sup>
                  </m:sSup>
                </m:e>
              </m:d>
            </m:e>
            <m:sup>
              <m:r>
                <w:rPr>
                  <w:rFonts w:ascii="Cambria Math" w:eastAsiaTheme="minorEastAsia" w:hAnsi="Cambria Math"/>
                </w:rPr>
                <m:t>-1</m:t>
              </m:r>
            </m:sup>
          </m:sSup>
          <m:r>
            <w:rPr>
              <w:rFonts w:ascii="Cambria Math" w:eastAsiaTheme="minorEastAsia" w:hAnsi="Cambria Math"/>
            </w:rPr>
            <m:t>.</m:t>
          </m:r>
        </m:oMath>
      </m:oMathPara>
    </w:p>
    <w:p w14:paraId="5ABF7E6B" w14:textId="77777777" w:rsidR="00C70897" w:rsidRDefault="00C70897" w:rsidP="00C70897">
      <w:pPr>
        <w:spacing w:line="276" w:lineRule="auto"/>
        <w:rPr>
          <w:rFonts w:eastAsiaTheme="minorEastAsia"/>
          <w:bCs/>
        </w:rPr>
      </w:pPr>
      <w:r w:rsidRPr="006A6A15">
        <w:rPr>
          <w:rFonts w:eastAsiaTheme="minorEastAsia"/>
          <w:bCs/>
        </w:rPr>
        <w:t>Stare at that figure for a while. Remember: The Legendre transformation links Lagrangian and Hamiltonian mechanics, the two most important formulations of both classical and quantum physics. This transformation binds together the fundamental operating system of the universe, on which all the other physical theories, like electromagnetism and gravity, run merely as programs.</w:t>
      </w:r>
    </w:p>
    <w:p w14:paraId="7F61C554" w14:textId="77777777" w:rsidR="00C70897" w:rsidRDefault="00C70897" w:rsidP="00C70897">
      <w:pPr>
        <w:spacing w:line="276" w:lineRule="auto"/>
        <w:rPr>
          <w:rFonts w:eastAsiaTheme="minorEastAsia"/>
          <w:bCs/>
        </w:rPr>
      </w:pPr>
      <w:r w:rsidRPr="0045733A">
        <w:rPr>
          <w:rFonts w:eastAsiaTheme="minorEastAsia"/>
          <w:bCs/>
        </w:rPr>
        <w:t xml:space="preserve">To confirm that this is equivalent to the above definitions, we solve for g (up to an additive constant) by taking the inverse function </w:t>
      </w:r>
      <m:oMath>
        <m:sSup>
          <m:sSupPr>
            <m:ctrlPr>
              <w:rPr>
                <w:rFonts w:ascii="Cambria Math" w:eastAsiaTheme="minorEastAsia" w:hAnsi="Cambria Math"/>
                <w:bCs/>
                <w:i/>
              </w:rPr>
            </m:ctrlPr>
          </m:sSupPr>
          <m:e>
            <m:d>
              <m:dPr>
                <m:ctrlPr>
                  <w:rPr>
                    <w:rFonts w:ascii="Cambria Math" w:eastAsiaTheme="minorEastAsia" w:hAnsi="Cambria Math"/>
                    <w:bCs/>
                    <w:i/>
                  </w:rPr>
                </m:ctrlPr>
              </m:dPr>
              <m:e>
                <m:sSup>
                  <m:sSupPr>
                    <m:ctrlPr>
                      <w:rPr>
                        <w:rFonts w:ascii="Cambria Math" w:eastAsiaTheme="minorEastAsia" w:hAnsi="Cambria Math"/>
                        <w:bCs/>
                        <w:i/>
                      </w:rPr>
                    </m:ctrlPr>
                  </m:sSupPr>
                  <m:e>
                    <m:r>
                      <w:rPr>
                        <w:rFonts w:ascii="Cambria Math" w:eastAsiaTheme="minorEastAsia" w:hAnsi="Cambria Math"/>
                      </w:rPr>
                      <m:t>f</m:t>
                    </m:r>
                  </m:e>
                  <m:sup>
                    <m:r>
                      <w:rPr>
                        <w:rFonts w:ascii="Cambria Math" w:eastAsiaTheme="minorEastAsia" w:hAnsi="Cambria Math"/>
                      </w:rPr>
                      <m:t>'</m:t>
                    </m:r>
                  </m:sup>
                </m:sSup>
              </m:e>
            </m:d>
          </m:e>
          <m:sup>
            <m:r>
              <w:rPr>
                <w:rFonts w:ascii="Cambria Math" w:eastAsiaTheme="minorEastAsia" w:hAnsi="Cambria Math"/>
              </w:rPr>
              <m:t>-1</m:t>
            </m:r>
          </m:sup>
        </m:sSup>
      </m:oMath>
      <w:r>
        <w:rPr>
          <w:rFonts w:eastAsiaTheme="minorEastAsia"/>
          <w:bCs/>
        </w:rPr>
        <w:t xml:space="preserve"> (swap </w:t>
      </w:r>
      <m:oMath>
        <m:r>
          <w:rPr>
            <w:rFonts w:ascii="Cambria Math" w:eastAsiaTheme="minorEastAsia" w:hAnsi="Cambria Math"/>
          </w:rPr>
          <m:t>x</m:t>
        </m:r>
      </m:oMath>
      <w:r>
        <w:rPr>
          <w:rFonts w:eastAsiaTheme="minorEastAsia"/>
          <w:bCs/>
        </w:rPr>
        <w:t xml:space="preserve"> and </w:t>
      </w:r>
      <m:oMath>
        <m:r>
          <w:rPr>
            <w:rFonts w:ascii="Cambria Math" w:eastAsiaTheme="minorEastAsia" w:hAnsi="Cambria Math"/>
          </w:rPr>
          <m:t>y</m:t>
        </m:r>
      </m:oMath>
      <w:r>
        <w:rPr>
          <w:rFonts w:eastAsiaTheme="minorEastAsia"/>
          <w:bCs/>
        </w:rPr>
        <w:t xml:space="preserve">, solve for </w:t>
      </w:r>
      <m:oMath>
        <m:r>
          <w:rPr>
            <w:rFonts w:ascii="Cambria Math" w:eastAsiaTheme="minorEastAsia" w:hAnsi="Cambria Math"/>
          </w:rPr>
          <m:t>y=</m:t>
        </m:r>
        <m:sSup>
          <m:sSupPr>
            <m:ctrlPr>
              <w:rPr>
                <w:rFonts w:ascii="Cambria Math" w:eastAsiaTheme="minorEastAsia" w:hAnsi="Cambria Math"/>
                <w:bCs/>
                <w:i/>
              </w:rPr>
            </m:ctrlPr>
          </m:sSupPr>
          <m:e>
            <m:r>
              <w:rPr>
                <w:rFonts w:ascii="Cambria Math" w:eastAsiaTheme="minorEastAsia" w:hAnsi="Cambria Math"/>
              </w:rPr>
              <m:t>f</m:t>
            </m:r>
          </m:e>
          <m:sup>
            <m:r>
              <w:rPr>
                <w:rFonts w:ascii="Cambria Math" w:eastAsiaTheme="minorEastAsia" w:hAnsi="Cambria Math"/>
              </w:rPr>
              <m:t>-1</m:t>
            </m:r>
          </m:sup>
        </m:sSup>
      </m:oMath>
      <w:r>
        <w:rPr>
          <w:rFonts w:eastAsiaTheme="minorEastAsia"/>
          <w:bCs/>
        </w:rPr>
        <w:t xml:space="preserve">) </w:t>
      </w:r>
      <w:r w:rsidRPr="0045733A">
        <w:rPr>
          <w:rFonts w:eastAsiaTheme="minorEastAsia"/>
          <w:bCs/>
        </w:rPr>
        <w:t>and computing its anti-derivative:</w:t>
      </w:r>
    </w:p>
    <w:p w14:paraId="64DC2E62" w14:textId="77777777" w:rsidR="00C70897" w:rsidRPr="00E32672" w:rsidRDefault="00C70897" w:rsidP="00C70897">
      <w:pPr>
        <w:spacing w:line="276" w:lineRule="auto"/>
        <w:rPr>
          <w:rFonts w:eastAsiaTheme="minorEastAsia"/>
          <w:bCs/>
        </w:rPr>
      </w:pPr>
      <m:oMathPara>
        <m:oMath>
          <m:r>
            <w:rPr>
              <w:rFonts w:ascii="Cambria Math" w:eastAsiaTheme="minorEastAsia" w:hAnsi="Cambria Math"/>
            </w:rPr>
            <m:t>g</m:t>
          </m:r>
          <m:d>
            <m:dPr>
              <m:ctrlPr>
                <w:rPr>
                  <w:rFonts w:ascii="Cambria Math" w:eastAsiaTheme="minorEastAsia" w:hAnsi="Cambria Math"/>
                  <w:bCs/>
                  <w:i/>
                </w:rPr>
              </m:ctrlPr>
            </m:dPr>
            <m:e>
              <m:r>
                <w:rPr>
                  <w:rFonts w:ascii="Cambria Math" w:eastAsiaTheme="minorEastAsia" w:hAnsi="Cambria Math"/>
                </w:rPr>
                <m:t>x</m:t>
              </m:r>
            </m:e>
          </m:d>
          <m:r>
            <w:rPr>
              <w:rFonts w:ascii="Cambria Math" w:eastAsiaTheme="minorEastAsia" w:hAnsi="Cambria Math"/>
            </w:rPr>
            <m:t>=</m:t>
          </m:r>
          <m:nary>
            <m:naryPr>
              <m:limLoc m:val="subSup"/>
              <m:ctrlPr>
                <w:rPr>
                  <w:rFonts w:ascii="Cambria Math" w:eastAsiaTheme="minorEastAsia" w:hAnsi="Cambria Math"/>
                  <w:bCs/>
                  <w:i/>
                </w:rPr>
              </m:ctrlPr>
            </m:naryPr>
            <m:sub>
              <m:r>
                <w:rPr>
                  <w:rFonts w:ascii="Cambria Math" w:eastAsiaTheme="minorEastAsia" w:hAnsi="Cambria Math"/>
                </w:rPr>
                <m:t>0</m:t>
              </m:r>
            </m:sub>
            <m:sup>
              <m:r>
                <w:rPr>
                  <w:rFonts w:ascii="Cambria Math" w:eastAsiaTheme="minorEastAsia" w:hAnsi="Cambria Math"/>
                </w:rPr>
                <m:t>x</m:t>
              </m:r>
            </m:sup>
            <m:e>
              <m:r>
                <w:rPr>
                  <w:rFonts w:ascii="Cambria Math" w:eastAsiaTheme="minorEastAsia" w:hAnsi="Cambria Math"/>
                </w:rPr>
                <m:t>dx'</m:t>
              </m:r>
              <m:sSup>
                <m:sSupPr>
                  <m:ctrlPr>
                    <w:rPr>
                      <w:rFonts w:ascii="Cambria Math" w:eastAsiaTheme="minorEastAsia" w:hAnsi="Cambria Math"/>
                      <w:bCs/>
                      <w:i/>
                    </w:rPr>
                  </m:ctrlPr>
                </m:sSupPr>
                <m:e>
                  <m:d>
                    <m:dPr>
                      <m:ctrlPr>
                        <w:rPr>
                          <w:rFonts w:ascii="Cambria Math" w:eastAsiaTheme="minorEastAsia" w:hAnsi="Cambria Math"/>
                          <w:bCs/>
                          <w:i/>
                        </w:rPr>
                      </m:ctrlPr>
                    </m:dPr>
                    <m:e>
                      <m:sSup>
                        <m:sSupPr>
                          <m:ctrlPr>
                            <w:rPr>
                              <w:rFonts w:ascii="Cambria Math" w:eastAsiaTheme="minorEastAsia" w:hAnsi="Cambria Math"/>
                              <w:bCs/>
                              <w:i/>
                            </w:rPr>
                          </m:ctrlPr>
                        </m:sSupPr>
                        <m:e>
                          <m:r>
                            <w:rPr>
                              <w:rFonts w:ascii="Cambria Math" w:eastAsiaTheme="minorEastAsia" w:hAnsi="Cambria Math"/>
                            </w:rPr>
                            <m:t>f</m:t>
                          </m:r>
                        </m:e>
                        <m:sup>
                          <m:r>
                            <w:rPr>
                              <w:rFonts w:ascii="Cambria Math" w:eastAsiaTheme="minorEastAsia" w:hAnsi="Cambria Math"/>
                            </w:rPr>
                            <m:t>'</m:t>
                          </m:r>
                        </m:sup>
                      </m:sSup>
                    </m:e>
                  </m:d>
                </m:e>
                <m:sup>
                  <m:r>
                    <w:rPr>
                      <w:rFonts w:ascii="Cambria Math" w:eastAsiaTheme="minorEastAsia" w:hAnsi="Cambria Math"/>
                    </w:rPr>
                    <m:t>-1</m:t>
                  </m:r>
                </m:sup>
              </m:sSup>
              <m:d>
                <m:dPr>
                  <m:ctrlPr>
                    <w:rPr>
                      <w:rFonts w:ascii="Cambria Math" w:eastAsiaTheme="minorEastAsia" w:hAnsi="Cambria Math"/>
                      <w:bCs/>
                      <w:i/>
                    </w:rPr>
                  </m:ctrlPr>
                </m:dPr>
                <m:e>
                  <m:r>
                    <w:rPr>
                      <w:rFonts w:ascii="Cambria Math" w:eastAsiaTheme="minorEastAsia" w:hAnsi="Cambria Math"/>
                    </w:rPr>
                    <m:t>x'</m:t>
                  </m:r>
                </m:e>
              </m:d>
            </m:e>
          </m:nary>
        </m:oMath>
      </m:oMathPara>
    </w:p>
    <w:p w14:paraId="6DEC6401" w14:textId="77777777" w:rsidR="00C70897" w:rsidRDefault="00C70897" w:rsidP="00C70897">
      <w:pPr>
        <w:spacing w:line="276" w:lineRule="auto"/>
        <w:rPr>
          <w:rFonts w:eastAsiaTheme="minorEastAsia"/>
          <w:bCs/>
        </w:rPr>
      </w:pPr>
      <w:r w:rsidRPr="00FD2067">
        <w:rPr>
          <w:rFonts w:eastAsiaTheme="minorEastAsia"/>
          <w:bCs/>
        </w:rPr>
        <w:t>The graph of an inverse function is just the graph of the original function flipped about the 45° line, so the integral of an inverse function (area below the curve) plus the integral of the original function (area left of the curve) must equal the bounding rectangle (see figure</w:t>
      </w:r>
      <w:r>
        <w:rPr>
          <w:rFonts w:eastAsiaTheme="minorEastAsia"/>
          <w:bCs/>
        </w:rPr>
        <w:t xml:space="preserve"> below</w:t>
      </w:r>
      <w:r w:rsidRPr="00FD2067">
        <w:rPr>
          <w:rFonts w:eastAsiaTheme="minorEastAsia"/>
          <w:bCs/>
        </w:rPr>
        <w:t>):</w:t>
      </w:r>
    </w:p>
    <w:p w14:paraId="20C5649D" w14:textId="77777777" w:rsidR="00C70897" w:rsidRPr="007C30FE" w:rsidRDefault="00C70897" w:rsidP="00C70897">
      <w:pPr>
        <w:spacing w:line="276" w:lineRule="auto"/>
        <w:rPr>
          <w:rFonts w:eastAsiaTheme="minorEastAsia"/>
          <w:bCs/>
        </w:rPr>
      </w:pPr>
      <m:oMathPara>
        <m:oMath>
          <m:r>
            <w:rPr>
              <w:rFonts w:ascii="Cambria Math" w:eastAsiaTheme="minorEastAsia" w:hAnsi="Cambria Math"/>
            </w:rPr>
            <m:t>xy</m:t>
          </m:r>
          <m:r>
            <m:rPr>
              <m:aln/>
            </m:rPr>
            <w:rPr>
              <w:rFonts w:ascii="Cambria Math" w:eastAsiaTheme="minorEastAsia" w:hAnsi="Cambria Math"/>
            </w:rPr>
            <m:t>=</m:t>
          </m:r>
          <m:nary>
            <m:naryPr>
              <m:limLoc m:val="subSup"/>
              <m:ctrlPr>
                <w:rPr>
                  <w:rFonts w:ascii="Cambria Math" w:eastAsiaTheme="minorEastAsia" w:hAnsi="Cambria Math"/>
                  <w:bCs/>
                  <w:i/>
                </w:rPr>
              </m:ctrlPr>
            </m:naryPr>
            <m:sub>
              <m:r>
                <w:rPr>
                  <w:rFonts w:ascii="Cambria Math" w:eastAsiaTheme="minorEastAsia" w:hAnsi="Cambria Math"/>
                </w:rPr>
                <m:t>0</m:t>
              </m:r>
            </m:sub>
            <m:sup>
              <m:r>
                <w:rPr>
                  <w:rFonts w:ascii="Cambria Math" w:eastAsiaTheme="minorEastAsia" w:hAnsi="Cambria Math"/>
                </w:rPr>
                <m:t>x</m:t>
              </m:r>
            </m:sup>
            <m:e>
              <m:r>
                <w:rPr>
                  <w:rFonts w:ascii="Cambria Math" w:eastAsiaTheme="minorEastAsia" w:hAnsi="Cambria Math"/>
                </w:rPr>
                <m:t>d</m:t>
              </m:r>
              <m:sSup>
                <m:sSupPr>
                  <m:ctrlPr>
                    <w:rPr>
                      <w:rFonts w:ascii="Cambria Math" w:eastAsiaTheme="minorEastAsia" w:hAnsi="Cambria Math"/>
                      <w:bCs/>
                      <w:i/>
                    </w:rPr>
                  </m:ctrlPr>
                </m:sSupPr>
                <m:e>
                  <m:r>
                    <w:rPr>
                      <w:rFonts w:ascii="Cambria Math" w:eastAsiaTheme="minorEastAsia" w:hAnsi="Cambria Math"/>
                    </w:rPr>
                    <m:t>x</m:t>
                  </m:r>
                </m:e>
                <m:sup>
                  <m:r>
                    <w:rPr>
                      <w:rFonts w:ascii="Cambria Math" w:eastAsiaTheme="minorEastAsia" w:hAnsi="Cambria Math"/>
                    </w:rPr>
                    <m:t>'</m:t>
                  </m:r>
                </m:sup>
              </m:sSup>
            </m:e>
          </m:nary>
          <m:sSup>
            <m:sSupPr>
              <m:ctrlPr>
                <w:rPr>
                  <w:rFonts w:ascii="Cambria Math" w:eastAsiaTheme="minorEastAsia" w:hAnsi="Cambria Math"/>
                  <w:bCs/>
                  <w:i/>
                </w:rPr>
              </m:ctrlPr>
            </m:sSupPr>
            <m:e>
              <m:d>
                <m:dPr>
                  <m:ctrlPr>
                    <w:rPr>
                      <w:rFonts w:ascii="Cambria Math" w:eastAsiaTheme="minorEastAsia" w:hAnsi="Cambria Math"/>
                      <w:bCs/>
                      <w:i/>
                    </w:rPr>
                  </m:ctrlPr>
                </m:dPr>
                <m:e>
                  <m:sSup>
                    <m:sSupPr>
                      <m:ctrlPr>
                        <w:rPr>
                          <w:rFonts w:ascii="Cambria Math" w:eastAsiaTheme="minorEastAsia" w:hAnsi="Cambria Math"/>
                          <w:bCs/>
                          <w:i/>
                        </w:rPr>
                      </m:ctrlPr>
                    </m:sSupPr>
                    <m:e>
                      <m:r>
                        <w:rPr>
                          <w:rFonts w:ascii="Cambria Math" w:eastAsiaTheme="minorEastAsia" w:hAnsi="Cambria Math"/>
                        </w:rPr>
                        <m:t>f</m:t>
                      </m:r>
                    </m:e>
                    <m:sup>
                      <m:r>
                        <w:rPr>
                          <w:rFonts w:ascii="Cambria Math" w:eastAsiaTheme="minorEastAsia" w:hAnsi="Cambria Math"/>
                        </w:rPr>
                        <m:t>'</m:t>
                      </m:r>
                    </m:sup>
                  </m:sSup>
                </m:e>
              </m:d>
            </m:e>
            <m:sup>
              <m:r>
                <w:rPr>
                  <w:rFonts w:ascii="Cambria Math" w:eastAsiaTheme="minorEastAsia" w:hAnsi="Cambria Math"/>
                </w:rPr>
                <m:t>-1</m:t>
              </m:r>
            </m:sup>
          </m:sSup>
          <m:d>
            <m:dPr>
              <m:ctrlPr>
                <w:rPr>
                  <w:rFonts w:ascii="Cambria Math" w:eastAsiaTheme="minorEastAsia" w:hAnsi="Cambria Math"/>
                  <w:bCs/>
                  <w:i/>
                </w:rPr>
              </m:ctrlPr>
            </m:dPr>
            <m:e>
              <m:sSup>
                <m:sSupPr>
                  <m:ctrlPr>
                    <w:rPr>
                      <w:rFonts w:ascii="Cambria Math" w:eastAsiaTheme="minorEastAsia" w:hAnsi="Cambria Math"/>
                      <w:bCs/>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nary>
            <m:naryPr>
              <m:limLoc m:val="subSup"/>
              <m:ctrlPr>
                <w:rPr>
                  <w:rFonts w:ascii="Cambria Math" w:eastAsiaTheme="minorEastAsia" w:hAnsi="Cambria Math"/>
                  <w:bCs/>
                  <w:i/>
                </w:rPr>
              </m:ctrlPr>
            </m:naryPr>
            <m:sub>
              <m:r>
                <w:rPr>
                  <w:rFonts w:ascii="Cambria Math" w:eastAsiaTheme="minorEastAsia" w:hAnsi="Cambria Math"/>
                </w:rPr>
                <m:t>0</m:t>
              </m:r>
            </m:sub>
            <m:sup>
              <m:r>
                <w:rPr>
                  <w:rFonts w:ascii="Cambria Math" w:eastAsiaTheme="minorEastAsia" w:hAnsi="Cambria Math"/>
                </w:rPr>
                <m:t>y</m:t>
              </m:r>
            </m:sup>
            <m:e>
              <m:r>
                <w:rPr>
                  <w:rFonts w:ascii="Cambria Math" w:eastAsiaTheme="minorEastAsia" w:hAnsi="Cambria Math"/>
                </w:rPr>
                <m:t>d</m:t>
              </m:r>
              <m:sSup>
                <m:sSupPr>
                  <m:ctrlPr>
                    <w:rPr>
                      <w:rFonts w:ascii="Cambria Math" w:eastAsiaTheme="minorEastAsia" w:hAnsi="Cambria Math"/>
                      <w:bCs/>
                      <w:i/>
                    </w:rPr>
                  </m:ctrlPr>
                </m:sSupPr>
                <m:e>
                  <m:r>
                    <w:rPr>
                      <w:rFonts w:ascii="Cambria Math" w:eastAsiaTheme="minorEastAsia" w:hAnsi="Cambria Math"/>
                    </w:rPr>
                    <m:t>y</m:t>
                  </m:r>
                </m:e>
                <m:sup>
                  <m:r>
                    <w:rPr>
                      <w:rFonts w:ascii="Cambria Math" w:eastAsiaTheme="minorEastAsia" w:hAnsi="Cambria Math"/>
                    </w:rPr>
                    <m:t>'</m:t>
                  </m:r>
                </m:sup>
              </m:sSup>
              <m:sSup>
                <m:sSupPr>
                  <m:ctrlPr>
                    <w:rPr>
                      <w:rFonts w:ascii="Cambria Math" w:eastAsiaTheme="minorEastAsia" w:hAnsi="Cambria Math"/>
                      <w:bCs/>
                      <w:i/>
                    </w:rPr>
                  </m:ctrlPr>
                </m:sSupPr>
                <m:e>
                  <m:r>
                    <w:rPr>
                      <w:rFonts w:ascii="Cambria Math" w:eastAsiaTheme="minorEastAsia" w:hAnsi="Cambria Math"/>
                    </w:rPr>
                    <m:t>f</m:t>
                  </m:r>
                </m:e>
                <m:sup>
                  <m:r>
                    <w:rPr>
                      <w:rFonts w:ascii="Cambria Math" w:eastAsiaTheme="minorEastAsia" w:hAnsi="Cambria Math"/>
                    </w:rPr>
                    <m:t>'</m:t>
                  </m:r>
                  <m:d>
                    <m:dPr>
                      <m:ctrlPr>
                        <w:rPr>
                          <w:rFonts w:ascii="Cambria Math" w:eastAsiaTheme="minorEastAsia" w:hAnsi="Cambria Math"/>
                          <w:bCs/>
                          <w:i/>
                        </w:rPr>
                      </m:ctrlPr>
                    </m:dPr>
                    <m:e>
                      <m:r>
                        <w:rPr>
                          <w:rFonts w:ascii="Cambria Math" w:eastAsiaTheme="minorEastAsia" w:hAnsi="Cambria Math"/>
                        </w:rPr>
                        <m:t>y</m:t>
                      </m:r>
                    </m:e>
                  </m:d>
                </m:sup>
              </m:sSup>
            </m:e>
          </m:nary>
          <m:r>
            <m:rPr>
              <m:sty m:val="p"/>
            </m:rPr>
            <w:rPr>
              <w:rFonts w:ascii="Cambria Math" w:eastAsiaTheme="minorEastAsia" w:hAnsi="Cambria Math"/>
            </w:rPr>
            <w:br/>
          </m:r>
        </m:oMath>
        <m:oMath>
          <m:r>
            <m:rPr>
              <m:aln/>
            </m:rPr>
            <w:rPr>
              <w:rFonts w:ascii="Cambria Math" w:eastAsiaTheme="minorEastAsia" w:hAnsi="Cambria Math"/>
            </w:rPr>
            <m:t>=g</m:t>
          </m:r>
          <m:d>
            <m:dPr>
              <m:ctrlPr>
                <w:rPr>
                  <w:rFonts w:ascii="Cambria Math" w:eastAsiaTheme="minorEastAsia" w:hAnsi="Cambria Math"/>
                  <w:bCs/>
                  <w:i/>
                </w:rPr>
              </m:ctrlPr>
            </m:dPr>
            <m:e>
              <m:r>
                <w:rPr>
                  <w:rFonts w:ascii="Cambria Math" w:eastAsiaTheme="minorEastAsia" w:hAnsi="Cambria Math"/>
                </w:rPr>
                <m:t>x</m:t>
              </m:r>
            </m:e>
          </m:d>
          <m:r>
            <w:rPr>
              <w:rFonts w:ascii="Cambria Math" w:eastAsiaTheme="minorEastAsia" w:hAnsi="Cambria Math"/>
            </w:rPr>
            <m:t>+f</m:t>
          </m:r>
          <m:d>
            <m:dPr>
              <m:ctrlPr>
                <w:rPr>
                  <w:rFonts w:ascii="Cambria Math" w:eastAsiaTheme="minorEastAsia" w:hAnsi="Cambria Math"/>
                  <w:bCs/>
                  <w:i/>
                </w:rPr>
              </m:ctrlPr>
            </m:dPr>
            <m:e>
              <m:r>
                <w:rPr>
                  <w:rFonts w:ascii="Cambria Math" w:eastAsiaTheme="minorEastAsia" w:hAnsi="Cambria Math"/>
                </w:rPr>
                <m:t>x</m:t>
              </m:r>
            </m:e>
          </m:d>
          <m:r>
            <w:rPr>
              <w:rFonts w:ascii="Cambria Math" w:eastAsiaTheme="minorEastAsia" w:hAnsi="Cambria Math"/>
            </w:rPr>
            <m:t>.</m:t>
          </m:r>
        </m:oMath>
      </m:oMathPara>
    </w:p>
    <w:p w14:paraId="4FB1A464" w14:textId="77777777" w:rsidR="00C70897" w:rsidRDefault="00C70897" w:rsidP="00C70897">
      <w:pPr>
        <w:spacing w:line="276" w:lineRule="auto"/>
        <w:rPr>
          <w:rFonts w:eastAsiaTheme="minorEastAsia"/>
          <w:bCs/>
        </w:rPr>
      </w:pPr>
      <w:r w:rsidRPr="004E4DCA">
        <w:rPr>
          <w:rFonts w:eastAsiaTheme="minorEastAsia"/>
          <w:bCs/>
        </w:rPr>
        <w:t>(This is just an oblique use of integration by parts</w:t>
      </w:r>
      <w:r>
        <w:rPr>
          <w:rFonts w:eastAsiaTheme="minorEastAsia"/>
          <w:bCs/>
        </w:rPr>
        <w:t xml:space="preserve">.) </w:t>
      </w:r>
    </w:p>
    <w:p w14:paraId="6CFC637F" w14:textId="77777777" w:rsidR="00C70897" w:rsidRPr="004E4DCA" w:rsidRDefault="00C70897" w:rsidP="00C70897">
      <w:pPr>
        <w:spacing w:line="276" w:lineRule="auto"/>
        <w:rPr>
          <w:rFonts w:eastAsiaTheme="minorEastAsia"/>
          <w:bCs/>
        </w:rPr>
      </w:pPr>
      <w:r>
        <w:rPr>
          <w:noProof/>
        </w:rPr>
        <w:drawing>
          <wp:anchor distT="0" distB="0" distL="114300" distR="114300" simplePos="0" relativeHeight="251655680" behindDoc="0" locked="0" layoutInCell="1" allowOverlap="1" wp14:anchorId="3C97C1F4" wp14:editId="24F888C1">
            <wp:simplePos x="914400" y="4056185"/>
            <wp:positionH relativeFrom="column">
              <wp:align>center</wp:align>
            </wp:positionH>
            <wp:positionV relativeFrom="paragraph">
              <wp:posOffset>0</wp:posOffset>
            </wp:positionV>
            <wp:extent cx="3364992" cy="2267712"/>
            <wp:effectExtent l="0" t="0" r="6985"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64992" cy="22677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81F0CE" w14:textId="77777777" w:rsidR="00C70897" w:rsidRDefault="00C70897" w:rsidP="00C70897">
      <w:pPr>
        <w:spacing w:line="276" w:lineRule="auto"/>
        <w:rPr>
          <w:rFonts w:eastAsiaTheme="minorEastAsia"/>
          <w:bCs/>
        </w:rPr>
      </w:pPr>
      <w:r w:rsidRPr="00613F64">
        <w:rPr>
          <w:rFonts w:eastAsiaTheme="minorEastAsia"/>
          <w:bCs/>
        </w:rPr>
        <w:t>It is also clear from looking at a graph that a function inverse is symmetric (i.e.,</w:t>
      </w:r>
      <w:r>
        <w:rPr>
          <w:rFonts w:eastAsiaTheme="minorEastAsia"/>
          <w:bCs/>
        </w:rPr>
        <w:t xml:space="preserve"> </w:t>
      </w:r>
      <m:oMath>
        <m:sSup>
          <m:sSupPr>
            <m:ctrlPr>
              <w:rPr>
                <w:rFonts w:ascii="Cambria Math" w:eastAsiaTheme="minorEastAsia" w:hAnsi="Cambria Math"/>
                <w:bCs/>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bCs/>
                <w:i/>
              </w:rPr>
            </m:ctrlPr>
          </m:sSupPr>
          <m:e>
            <m:d>
              <m:dPr>
                <m:ctrlPr>
                  <w:rPr>
                    <w:rFonts w:ascii="Cambria Math" w:eastAsiaTheme="minorEastAsia" w:hAnsi="Cambria Math"/>
                    <w:bCs/>
                    <w:i/>
                  </w:rPr>
                </m:ctrlPr>
              </m:dPr>
              <m:e>
                <m:r>
                  <w:rPr>
                    <w:rFonts w:ascii="Cambria Math" w:eastAsiaTheme="minorEastAsia" w:hAnsi="Cambria Math"/>
                  </w:rPr>
                  <m:t>g'</m:t>
                </m:r>
              </m:e>
            </m:d>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bCs/>
                <w:i/>
              </w:rPr>
            </m:ctrlPr>
          </m:sSupPr>
          <m:e>
            <m:r>
              <w:rPr>
                <w:rFonts w:ascii="Cambria Math" w:eastAsiaTheme="minorEastAsia" w:hAnsi="Cambria Math"/>
              </w:rPr>
              <m:t>g</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bCs/>
                <w:i/>
              </w:rPr>
            </m:ctrlPr>
          </m:sSupPr>
          <m:e>
            <m:d>
              <m:dPr>
                <m:ctrlPr>
                  <w:rPr>
                    <w:rFonts w:ascii="Cambria Math" w:eastAsiaTheme="minorEastAsia" w:hAnsi="Cambria Math"/>
                    <w:bCs/>
                    <w:i/>
                  </w:rPr>
                </m:ctrlPr>
              </m:dPr>
              <m:e>
                <m:sSup>
                  <m:sSupPr>
                    <m:ctrlPr>
                      <w:rPr>
                        <w:rFonts w:ascii="Cambria Math" w:eastAsiaTheme="minorEastAsia" w:hAnsi="Cambria Math"/>
                        <w:bCs/>
                        <w:i/>
                      </w:rPr>
                    </m:ctrlPr>
                  </m:sSupPr>
                  <m:e>
                    <m:r>
                      <w:rPr>
                        <w:rFonts w:ascii="Cambria Math" w:eastAsiaTheme="minorEastAsia" w:hAnsi="Cambria Math"/>
                      </w:rPr>
                      <m:t>f</m:t>
                    </m:r>
                  </m:e>
                  <m:sup>
                    <m:r>
                      <w:rPr>
                        <w:rFonts w:ascii="Cambria Math" w:eastAsiaTheme="minorEastAsia" w:hAnsi="Cambria Math"/>
                      </w:rPr>
                      <m:t>'</m:t>
                    </m:r>
                  </m:sup>
                </m:sSup>
              </m:e>
            </m:d>
          </m:e>
          <m:sup>
            <m:r>
              <w:rPr>
                <w:rFonts w:ascii="Cambria Math" w:eastAsiaTheme="minorEastAsia" w:hAnsi="Cambria Math"/>
              </w:rPr>
              <m:t>-1</m:t>
            </m:r>
          </m:sup>
        </m:sSup>
        <m:r>
          <w:rPr>
            <w:rFonts w:ascii="Cambria Math" w:eastAsiaTheme="minorEastAsia" w:hAnsi="Cambria Math"/>
          </w:rPr>
          <m:t>),</m:t>
        </m:r>
      </m:oMath>
      <w:r w:rsidRPr="00613F64">
        <w:rPr>
          <w:rFonts w:eastAsiaTheme="minorEastAsia"/>
          <w:bCs/>
        </w:rPr>
        <w:t xml:space="preserve"> </w:t>
      </w:r>
      <w:r>
        <w:rPr>
          <w:rFonts w:eastAsiaTheme="minorEastAsia"/>
          <w:bCs/>
        </w:rPr>
        <w:t xml:space="preserve"> </w:t>
      </w:r>
      <w:r w:rsidRPr="00613F64">
        <w:rPr>
          <w:rFonts w:eastAsiaTheme="minorEastAsia"/>
          <w:bCs/>
        </w:rPr>
        <w:t xml:space="preserve">so our boxed definition makes it manifest that the Legendre transform is an involution on the set of convex (and concave) functions. </w:t>
      </w:r>
    </w:p>
    <w:p w14:paraId="78FFD770" w14:textId="77777777" w:rsidR="00C70897" w:rsidRDefault="00C70897" w:rsidP="00C70897">
      <w:pPr>
        <w:spacing w:line="276" w:lineRule="auto"/>
        <w:rPr>
          <w:rFonts w:eastAsiaTheme="minorEastAsia"/>
          <w:bCs/>
        </w:rPr>
      </w:pPr>
      <w:r w:rsidRPr="00D0558E">
        <w:rPr>
          <w:rFonts w:eastAsiaTheme="minorEastAsia"/>
          <w:bCs/>
        </w:rPr>
        <w:t xml:space="preserve">Hold on, you might object, the above boxed definition only fixes the Legendre transformation up to an additive constant, in contrast to Goldstein, Landau, Arnold, and </w:t>
      </w:r>
      <w:r>
        <w:rPr>
          <w:rFonts w:eastAsiaTheme="minorEastAsia"/>
          <w:bCs/>
        </w:rPr>
        <w:t>the result of oblique use of integration by parts</w:t>
      </w:r>
      <w:r w:rsidRPr="00D0558E">
        <w:rPr>
          <w:rFonts w:eastAsiaTheme="minorEastAsia"/>
          <w:bCs/>
        </w:rPr>
        <w:t>. How will we determine the absolute values of the Hamiltonian and the Lagrangian? …oh wait, those aren’t physically meaningful. All of the dynamical laws are constructed from derivatives of H and L, and we decline to specify an additive constant for the same reason we do so with conservative potentials</w:t>
      </w:r>
      <w:r>
        <w:rPr>
          <w:rFonts w:eastAsiaTheme="minorEastAsia"/>
          <w:bCs/>
        </w:rPr>
        <w:t xml:space="preserve"> </w:t>
      </w:r>
      <w:r w:rsidRPr="00D0558E">
        <w:rPr>
          <w:rFonts w:eastAsiaTheme="minorEastAsia"/>
          <w:bCs/>
        </w:rPr>
        <w:t>and, more generally, anti-derivatives.</w:t>
      </w:r>
    </w:p>
    <w:p w14:paraId="09F8E445" w14:textId="77777777" w:rsidR="00C70897" w:rsidRDefault="00C70897" w:rsidP="00C70897">
      <w:pPr>
        <w:spacing w:line="276" w:lineRule="auto"/>
        <w:rPr>
          <w:rFonts w:eastAsiaTheme="minorEastAsia"/>
          <w:bCs/>
        </w:rPr>
      </w:pPr>
      <w:r>
        <w:rPr>
          <w:rFonts w:eastAsiaTheme="minorEastAsia"/>
          <w:bCs/>
        </w:rPr>
        <w:t>*(</w:t>
      </w:r>
      <w:r w:rsidRPr="009E4AAC">
        <w:rPr>
          <w:rFonts w:eastAsiaTheme="minorEastAsia"/>
          <w:bCs/>
        </w:rPr>
        <w:t xml:space="preserve">To keep my blood pressure in check, I’m just going to skip completely over the fact that this Hamiltonian has t dependence. Almost all physics textbook fail to clearly explain to the student why we can nevertheless indulge in the sin of pretending that \dot{q} is an independent variable from q, attributable perhaps to the mystery of faith. For clarity on this, I suggest picking up </w:t>
      </w:r>
      <w:hyperlink r:id="rId36" w:history="1">
        <w:r w:rsidRPr="00CA55DF">
          <w:rPr>
            <w:rStyle w:val="Hyperlink"/>
            <w:rFonts w:eastAsiaTheme="minorEastAsia"/>
            <w:bCs/>
          </w:rPr>
          <w:t>Gelfand and Fomin’s</w:t>
        </w:r>
      </w:hyperlink>
      <w:r w:rsidRPr="009E4AAC">
        <w:rPr>
          <w:rFonts w:eastAsiaTheme="minorEastAsia"/>
          <w:bCs/>
        </w:rPr>
        <w:t xml:space="preserve"> “Calculus of variations”, which is well regarded and available on Amazon for $9.</w:t>
      </w:r>
      <w:r>
        <w:rPr>
          <w:rFonts w:eastAsiaTheme="minorEastAsia"/>
          <w:bCs/>
        </w:rPr>
        <w:t>)</w:t>
      </w:r>
    </w:p>
    <w:p w14:paraId="2C59D2DB" w14:textId="77777777" w:rsidR="00C70897" w:rsidRDefault="00C70897" w:rsidP="00C70897">
      <w:pPr>
        <w:spacing w:line="276" w:lineRule="auto"/>
        <w:rPr>
          <w:rFonts w:eastAsiaTheme="minorEastAsia"/>
          <w:bCs/>
        </w:rPr>
      </w:pPr>
      <w:hyperlink r:id="rId37" w:history="1">
        <w:r w:rsidRPr="008553CC">
          <w:rPr>
            <w:rStyle w:val="Hyperlink"/>
            <w:rFonts w:eastAsiaTheme="minorEastAsia"/>
            <w:bCs/>
          </w:rPr>
          <w:t>Something to think about!</w:t>
        </w:r>
      </w:hyperlink>
      <w:r>
        <w:rPr>
          <w:rFonts w:eastAsiaTheme="minorEastAsia"/>
          <w:bCs/>
        </w:rPr>
        <w:t xml:space="preserve"> (buggy, potentially, according to the author</w:t>
      </w:r>
      <w:r w:rsidRPr="000408B1">
        <w:rPr>
          <w:rFonts w:eastAsiaTheme="minorEastAsia"/>
          <w:bCs/>
        </w:rPr>
        <w:t xml:space="preserve"> </w:t>
      </w:r>
      <w:r>
        <w:rPr>
          <w:rFonts w:eastAsiaTheme="minorEastAsia"/>
          <w:bCs/>
        </w:rPr>
        <w:t xml:space="preserve">of the figure, </w:t>
      </w:r>
      <w:hyperlink r:id="rId38" w:history="1">
        <w:r w:rsidRPr="002D0A71">
          <w:rPr>
            <w:rStyle w:val="Hyperlink"/>
            <w:rFonts w:eastAsiaTheme="minorEastAsia"/>
            <w:bCs/>
          </w:rPr>
          <w:t>Gabriel Peyr</w:t>
        </w:r>
        <w:r w:rsidRPr="002D0A71">
          <w:rPr>
            <w:rStyle w:val="Hyperlink"/>
            <w:rFonts w:eastAsiaTheme="minorEastAsia" w:cstheme="minorHAnsi"/>
            <w:bCs/>
          </w:rPr>
          <w:t>é</w:t>
        </w:r>
      </w:hyperlink>
      <w:r>
        <w:rPr>
          <w:rFonts w:eastAsiaTheme="minorEastAsia"/>
          <w:bCs/>
        </w:rPr>
        <w:t>):</w:t>
      </w:r>
    </w:p>
    <w:p w14:paraId="0CFAE059" w14:textId="77777777" w:rsidR="00C70897" w:rsidRDefault="00C70897" w:rsidP="00C70897">
      <w:pPr>
        <w:spacing w:line="276" w:lineRule="auto"/>
        <w:rPr>
          <w:rFonts w:eastAsiaTheme="minorEastAsia"/>
          <w:bCs/>
        </w:rPr>
      </w:pPr>
      <w:r>
        <w:rPr>
          <w:noProof/>
        </w:rPr>
        <w:drawing>
          <wp:anchor distT="0" distB="0" distL="114300" distR="114300" simplePos="0" relativeHeight="251657728" behindDoc="0" locked="0" layoutInCell="1" allowOverlap="1" wp14:anchorId="6DA32928" wp14:editId="276EC397">
            <wp:simplePos x="914400" y="1899138"/>
            <wp:positionH relativeFrom="column">
              <wp:align>center</wp:align>
            </wp:positionH>
            <wp:positionV relativeFrom="paragraph">
              <wp:posOffset>0</wp:posOffset>
            </wp:positionV>
            <wp:extent cx="5945664" cy="3657600"/>
            <wp:effectExtent l="0" t="0" r="0" b="0"/>
            <wp:wrapTopAndBottom/>
            <wp:docPr id="14"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5664" cy="3657600"/>
                    </a:xfrm>
                    <a:prstGeom prst="rect">
                      <a:avLst/>
                    </a:prstGeom>
                    <a:noFill/>
                    <a:ln>
                      <a:noFill/>
                    </a:ln>
                  </pic:spPr>
                </pic:pic>
              </a:graphicData>
            </a:graphic>
            <wp14:sizeRelV relativeFrom="margin">
              <wp14:pctHeight>0</wp14:pctHeight>
            </wp14:sizeRelV>
          </wp:anchor>
        </w:drawing>
      </w:r>
    </w:p>
    <w:p w14:paraId="0F7D6012" w14:textId="77777777" w:rsidR="00C70897" w:rsidRDefault="00C70897" w:rsidP="00C70897">
      <w:pPr>
        <w:rPr>
          <w:rFonts w:asciiTheme="majorHAnsi" w:eastAsiaTheme="minorEastAsia" w:hAnsiTheme="majorHAnsi" w:cstheme="majorBidi"/>
          <w:color w:val="2F5496" w:themeColor="accent1" w:themeShade="BF"/>
          <w:sz w:val="26"/>
          <w:szCs w:val="26"/>
        </w:rPr>
      </w:pPr>
      <w:r>
        <w:rPr>
          <w:rFonts w:eastAsiaTheme="minorEastAsia"/>
        </w:rPr>
        <w:br w:type="page"/>
      </w:r>
    </w:p>
    <w:p w14:paraId="57DB4CAF" w14:textId="77777777" w:rsidR="00C70897" w:rsidRPr="00BB20D9" w:rsidRDefault="00C70897" w:rsidP="00C70897">
      <w:pPr>
        <w:pStyle w:val="Heading2"/>
        <w:rPr>
          <w:rFonts w:eastAsiaTheme="minorEastAsia"/>
        </w:rPr>
      </w:pPr>
      <w:bookmarkStart w:id="155" w:name="_Toc19831221"/>
      <w:bookmarkStart w:id="156" w:name="_Toc20733516"/>
      <w:r w:rsidRPr="00BB20D9">
        <w:rPr>
          <w:rFonts w:eastAsiaTheme="minorEastAsia"/>
        </w:rPr>
        <w:t>Herbert Goldstein</w:t>
      </w:r>
      <w:r>
        <w:rPr>
          <w:rFonts w:eastAsiaTheme="minorEastAsia"/>
        </w:rPr>
        <w:t>, Classical Mechanics, 2</w:t>
      </w:r>
      <w:r w:rsidRPr="00BB20D9">
        <w:rPr>
          <w:rFonts w:eastAsiaTheme="minorEastAsia"/>
          <w:vertAlign w:val="superscript"/>
        </w:rPr>
        <w:t>nd</w:t>
      </w:r>
      <w:r>
        <w:rPr>
          <w:rFonts w:eastAsiaTheme="minorEastAsia"/>
        </w:rPr>
        <w:t xml:space="preserve"> ed., 1980.</w:t>
      </w:r>
      <w:bookmarkEnd w:id="155"/>
      <w:bookmarkEnd w:id="156"/>
    </w:p>
    <w:p w14:paraId="1319AD9E" w14:textId="77777777" w:rsidR="00C70897" w:rsidRDefault="00C70897" w:rsidP="00C70897">
      <w:pPr>
        <w:spacing w:line="276" w:lineRule="auto"/>
        <w:rPr>
          <w:rFonts w:eastAsiaTheme="minorEastAsia"/>
        </w:rPr>
      </w:pPr>
      <w:r w:rsidRPr="00CE082C">
        <w:rPr>
          <w:rFonts w:eastAsiaTheme="minorEastAsia"/>
          <w:b/>
        </w:rPr>
        <w:t>Canonical Transformations</w:t>
      </w:r>
      <w:r>
        <w:rPr>
          <w:rFonts w:eastAsiaTheme="minorEastAsia"/>
          <w:b/>
        </w:rPr>
        <w:t xml:space="preserve"> (chapter 9 with three examples)</w:t>
      </w:r>
      <w:r>
        <w:rPr>
          <w:rFonts w:eastAsiaTheme="minorEastAsia"/>
        </w:rPr>
        <w:t xml:space="preserve">. </w:t>
      </w:r>
      <w:bookmarkStart w:id="157" w:name="_Hlk20349361"/>
      <w:r>
        <w:rPr>
          <w:rFonts w:eastAsiaTheme="minorEastAsia"/>
        </w:rPr>
        <w:t xml:space="preserve">You have likely already seen orthogonal coordinate transformations such as rotations or Galilean transformations of the form </w:t>
      </w:r>
      <m:oMath>
        <m:r>
          <w:rPr>
            <w:rFonts w:ascii="Cambria Math" w:eastAsiaTheme="minorEastAsia" w:hAnsi="Cambria Math"/>
          </w:rPr>
          <m:t>Q=Q</m:t>
        </m:r>
        <m:d>
          <m:dPr>
            <m:ctrlPr>
              <w:rPr>
                <w:rFonts w:ascii="Cambria Math" w:eastAsiaTheme="minorEastAsia" w:hAnsi="Cambria Math"/>
                <w:i/>
              </w:rPr>
            </m:ctrlPr>
          </m:dPr>
          <m:e>
            <m:r>
              <w:rPr>
                <w:rFonts w:ascii="Cambria Math" w:eastAsiaTheme="minorEastAsia" w:hAnsi="Cambria Math"/>
              </w:rPr>
              <m:t>q,t</m:t>
            </m:r>
          </m:e>
        </m:d>
      </m:oMath>
      <w:r>
        <w:rPr>
          <w:rFonts w:eastAsiaTheme="minorEastAsia"/>
        </w:rPr>
        <w:t>. These are known as point transformations. In Hamiltonian mechanics, the momenta are also independent variables on the same level as generalized coordinates. We then generalize from invertible point transformations to invertible transformations of the form:</w:t>
      </w:r>
    </w:p>
    <w:p w14:paraId="5B264A48" w14:textId="77777777" w:rsidR="00C70897" w:rsidRPr="00153835" w:rsidRDefault="00000000" w:rsidP="00C70897">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e>
          </m:d>
          <m:r>
            <w:rPr>
              <w:rFonts w:ascii="Cambria Math" w:eastAsiaTheme="minorEastAsia" w:hAnsi="Cambria Math"/>
            </w:rPr>
            <m:t>,</m:t>
          </m:r>
        </m:oMath>
      </m:oMathPara>
    </w:p>
    <w:p w14:paraId="66FC9BB9" w14:textId="77777777" w:rsidR="00C70897" w:rsidRPr="001823AE" w:rsidRDefault="00000000" w:rsidP="00C70897">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e>
          </m:d>
          <m:r>
            <w:rPr>
              <w:rFonts w:ascii="Cambria Math" w:eastAsiaTheme="minorEastAsia" w:hAnsi="Cambria Math"/>
            </w:rPr>
            <m:t>.</m:t>
          </m:r>
        </m:oMath>
      </m:oMathPara>
    </w:p>
    <w:p w14:paraId="03EEF3CF" w14:textId="77777777" w:rsidR="00C70897" w:rsidRDefault="00C70897" w:rsidP="00C70897">
      <w:pPr>
        <w:spacing w:line="276" w:lineRule="auto"/>
        <w:rPr>
          <w:rFonts w:eastAsiaTheme="minorEastAsia"/>
        </w:rPr>
      </w:pPr>
      <w:r>
        <w:rPr>
          <w:rFonts w:eastAsiaTheme="minorEastAsia"/>
        </w:rPr>
        <w:t xml:space="preserve">We are only interested in transformations in which the </w:t>
      </w:r>
      <m:oMath>
        <m:r>
          <w:rPr>
            <w:rFonts w:ascii="Cambria Math" w:eastAsiaTheme="minorEastAsia" w:hAnsi="Cambria Math"/>
          </w:rPr>
          <m:t>Q</m:t>
        </m:r>
      </m:oMath>
      <w:r>
        <w:rPr>
          <w:rFonts w:eastAsiaTheme="minorEastAsia"/>
        </w:rPr>
        <w:t xml:space="preserve"> and </w:t>
      </w:r>
      <m:oMath>
        <m:r>
          <w:rPr>
            <w:rFonts w:ascii="Cambria Math" w:eastAsiaTheme="minorEastAsia" w:hAnsi="Cambria Math"/>
          </w:rPr>
          <m:t>P</m:t>
        </m:r>
      </m:oMath>
      <w:r>
        <w:rPr>
          <w:rFonts w:eastAsiaTheme="minorEastAsia"/>
        </w:rPr>
        <w:t xml:space="preserve"> are canonical coordinates:</w:t>
      </w:r>
    </w:p>
    <w:p w14:paraId="010BF963" w14:textId="77777777" w:rsidR="00C70897" w:rsidRPr="001823AE" w:rsidRDefault="00000000" w:rsidP="00C70897">
      <w:pPr>
        <w:spacing w:line="276" w:lineRule="auto"/>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m:t>
          </m:r>
        </m:oMath>
      </m:oMathPara>
    </w:p>
    <w:p w14:paraId="436AEC62" w14:textId="77777777" w:rsidR="00C70897" w:rsidRDefault="00C70897" w:rsidP="00C70897">
      <w:pPr>
        <w:spacing w:line="276" w:lineRule="auto"/>
        <w:rPr>
          <w:rFonts w:eastAsiaTheme="minorEastAsia"/>
        </w:rPr>
      </w:pPr>
      <w:r>
        <w:rPr>
          <w:rFonts w:eastAsiaTheme="minorEastAsia"/>
        </w:rPr>
        <w:t xml:space="preserve">where </w:t>
      </w:r>
      <m:oMath>
        <m:r>
          <w:rPr>
            <w:rFonts w:ascii="Cambria Math" w:eastAsiaTheme="minorEastAsia" w:hAnsi="Cambria Math"/>
          </w:rPr>
          <m:t>K</m:t>
        </m:r>
      </m:oMath>
      <w:r>
        <w:rPr>
          <w:rFonts w:eastAsiaTheme="minorEastAsia"/>
        </w:rPr>
        <w:t xml:space="preserve"> plays the role of </w:t>
      </w:r>
      <m:oMath>
        <m:r>
          <w:rPr>
            <w:rFonts w:ascii="Cambria Math" w:eastAsiaTheme="minorEastAsia" w:hAnsi="Cambria Math"/>
          </w:rPr>
          <m:t>H</m:t>
        </m:r>
      </m:oMath>
      <w:r>
        <w:rPr>
          <w:rFonts w:eastAsiaTheme="minorEastAsia"/>
        </w:rPr>
        <w:t xml:space="preserve"> in the new coordinates.</w:t>
      </w:r>
    </w:p>
    <w:p w14:paraId="77FB45E3" w14:textId="77777777" w:rsidR="00C70897" w:rsidRDefault="00C70897" w:rsidP="00C70897">
      <w:pPr>
        <w:spacing w:line="276" w:lineRule="auto"/>
        <w:rPr>
          <w:rFonts w:eastAsiaTheme="minorEastAsia"/>
        </w:rPr>
      </w:pPr>
      <w:r>
        <w:rPr>
          <w:rFonts w:eastAsiaTheme="minorEastAsia"/>
        </w:rPr>
        <w:t xml:space="preserve">The “proportionality” concept in this paragraph is important. If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Pr>
          <w:rFonts w:eastAsiaTheme="minorEastAsia"/>
        </w:rPr>
        <w:t xml:space="preserve"> are canonical, they must satisfy a modified Hamilton’s principle</w:t>
      </w:r>
    </w:p>
    <w:p w14:paraId="7DB51C68" w14:textId="77777777" w:rsidR="00C70897" w:rsidRPr="001823AE" w:rsidRDefault="00C70897" w:rsidP="00C70897">
      <w:pPr>
        <w:spacing w:line="276" w:lineRule="auto"/>
        <w:rPr>
          <w:rFonts w:eastAsiaTheme="minorEastAsia"/>
        </w:rPr>
      </w:pPr>
      <m:oMathPara>
        <m:oMath>
          <m:r>
            <w:rPr>
              <w:rFonts w:ascii="Cambria Math" w:eastAsiaTheme="minorEastAsia" w:hAnsi="Cambria Math"/>
            </w:rPr>
            <m:t>δ</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p>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Q,P,t</m:t>
                      </m:r>
                    </m:e>
                  </m:d>
                </m:e>
              </m:d>
              <m:r>
                <w:rPr>
                  <w:rFonts w:ascii="Cambria Math" w:eastAsiaTheme="minorEastAsia" w:hAnsi="Cambria Math"/>
                </w:rPr>
                <m:t>dt</m:t>
              </m:r>
            </m:e>
          </m:nary>
          <m:r>
            <w:rPr>
              <w:rFonts w:ascii="Cambria Math" w:eastAsiaTheme="minorEastAsia" w:hAnsi="Cambria Math"/>
            </w:rPr>
            <m:t>=0,</m:t>
          </m:r>
        </m:oMath>
      </m:oMathPara>
    </w:p>
    <w:p w14:paraId="280FC73B" w14:textId="77777777" w:rsidR="00C70897" w:rsidRDefault="00C70897" w:rsidP="00C70897">
      <w:pPr>
        <w:spacing w:line="276" w:lineRule="auto"/>
        <w:rPr>
          <w:rFonts w:eastAsiaTheme="minorEastAsia"/>
        </w:rPr>
      </w:pPr>
      <w:r>
        <w:rPr>
          <w:rFonts w:eastAsiaTheme="minorEastAsia"/>
        </w:rPr>
        <w:t>while</w:t>
      </w:r>
    </w:p>
    <w:p w14:paraId="005AE93F" w14:textId="77777777" w:rsidR="00C70897" w:rsidRDefault="00C70897" w:rsidP="00C70897">
      <w:pPr>
        <w:spacing w:line="276" w:lineRule="auto"/>
        <w:rPr>
          <w:rFonts w:eastAsiaTheme="minorEastAsia"/>
        </w:rPr>
      </w:pPr>
      <m:oMathPara>
        <m:oMath>
          <m:r>
            <w:rPr>
              <w:rFonts w:ascii="Cambria Math" w:eastAsiaTheme="minorEastAsia" w:hAnsi="Cambria Math"/>
            </w:rPr>
            <m:t>δ</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p>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q,p,t</m:t>
                      </m:r>
                    </m:e>
                  </m:d>
                </m:e>
              </m:d>
              <m:r>
                <w:rPr>
                  <w:rFonts w:ascii="Cambria Math" w:eastAsiaTheme="minorEastAsia" w:hAnsi="Cambria Math"/>
                </w:rPr>
                <m:t>dt</m:t>
              </m:r>
            </m:e>
          </m:nary>
          <m:r>
            <w:rPr>
              <w:rFonts w:ascii="Cambria Math" w:eastAsiaTheme="minorEastAsia" w:hAnsi="Cambria Math"/>
            </w:rPr>
            <m:t>=0.</m:t>
          </m:r>
        </m:oMath>
      </m:oMathPara>
    </w:p>
    <w:p w14:paraId="3AB2BBF3" w14:textId="77777777" w:rsidR="00C70897" w:rsidRDefault="00C70897" w:rsidP="00C70897">
      <w:pPr>
        <w:spacing w:line="276" w:lineRule="auto"/>
        <w:rPr>
          <w:rFonts w:eastAsiaTheme="minorEastAsia"/>
        </w:rPr>
      </w:pPr>
      <w:r>
        <w:rPr>
          <w:rFonts w:eastAsiaTheme="minorEastAsia"/>
        </w:rPr>
        <w:t>Since the general form of the modified Hamilton’s principle has zero variation at the endpoints, both statements will be satisfied if the integrands are connected by a relation of the form</w:t>
      </w:r>
    </w:p>
    <w:p w14:paraId="75E13D9B" w14:textId="77777777" w:rsidR="00C70897" w:rsidRDefault="00C70897" w:rsidP="00C70897">
      <w:pPr>
        <w:spacing w:line="276" w:lineRule="auto"/>
        <w:rPr>
          <w:rFonts w:eastAsiaTheme="minorEastAsia"/>
        </w:rPr>
      </w:pPr>
      <m:oMathPara>
        <m:oMath>
          <m:r>
            <w:rPr>
              <w:rFonts w:ascii="Cambria Math" w:eastAsiaTheme="minorEastAsia" w:hAnsi="Cambria Math"/>
            </w:rPr>
            <m:t>λ</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q,p,t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Q,P,t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dF</m:t>
              </m:r>
            </m:num>
            <m:den>
              <m:r>
                <w:rPr>
                  <w:rFonts w:ascii="Cambria Math" w:eastAsiaTheme="minorEastAsia" w:hAnsi="Cambria Math"/>
                </w:rPr>
                <m:t>dt</m:t>
              </m:r>
            </m:den>
          </m:f>
          <m:r>
            <w:rPr>
              <w:rFonts w:ascii="Cambria Math" w:eastAsiaTheme="minorEastAsia" w:hAnsi="Cambria Math"/>
            </w:rPr>
            <m:t>.</m:t>
          </m:r>
        </m:oMath>
      </m:oMathPara>
    </w:p>
    <w:p w14:paraId="5D0553D9" w14:textId="77777777" w:rsidR="00C70897" w:rsidRDefault="00C70897" w:rsidP="00C70897">
      <w:pPr>
        <w:spacing w:line="276" w:lineRule="auto"/>
        <w:rPr>
          <w:rFonts w:eastAsiaTheme="minorEastAsia"/>
        </w:rPr>
      </w:pPr>
      <m:oMath>
        <m:r>
          <w:rPr>
            <w:rFonts w:ascii="Cambria Math" w:eastAsiaTheme="minorEastAsia" w:hAnsi="Cambria Math"/>
          </w:rPr>
          <m:t>F</m:t>
        </m:r>
      </m:oMath>
      <w:r>
        <w:rPr>
          <w:rFonts w:eastAsiaTheme="minorEastAsia"/>
        </w:rPr>
        <w:t xml:space="preserve"> is any function of the phase space coordinates with continuous second derivatives, and </w:t>
      </w:r>
      <m:oMath>
        <m:r>
          <w:rPr>
            <w:rFonts w:ascii="Cambria Math" w:eastAsiaTheme="minorEastAsia" w:hAnsi="Cambria Math"/>
          </w:rPr>
          <m:t>λ</m:t>
        </m:r>
      </m:oMath>
      <w:r>
        <w:rPr>
          <w:rFonts w:eastAsiaTheme="minorEastAsia"/>
        </w:rPr>
        <w:t xml:space="preserve"> is a constant independent of the canonical coordinates and the time; </w:t>
      </w:r>
      <m:oMath>
        <m:r>
          <w:rPr>
            <w:rFonts w:ascii="Cambria Math" w:eastAsiaTheme="minorEastAsia" w:hAnsi="Cambria Math"/>
          </w:rPr>
          <m:t>λ</m:t>
        </m:r>
      </m:oMath>
      <w:r>
        <w:rPr>
          <w:rFonts w:eastAsiaTheme="minorEastAsia"/>
        </w:rPr>
        <w:t xml:space="preserve"> is related to scale transformations. When </w:t>
      </w:r>
      <m:oMath>
        <m:r>
          <w:rPr>
            <w:rFonts w:ascii="Cambria Math" w:eastAsiaTheme="minorEastAsia" w:hAnsi="Cambria Math"/>
          </w:rPr>
          <m:t>λ=1,</m:t>
        </m:r>
      </m:oMath>
      <w:r>
        <w:rPr>
          <w:rFonts w:eastAsiaTheme="minorEastAsia"/>
        </w:rPr>
        <w:t xml:space="preserve"> we have canonical transformations—see Goldstein p. 381 for further details. </w:t>
      </w:r>
      <m:oMath>
        <m:r>
          <w:rPr>
            <w:rFonts w:ascii="Cambria Math" w:eastAsiaTheme="minorEastAsia" w:hAnsi="Cambria Math"/>
          </w:rPr>
          <m:t>F</m:t>
        </m:r>
      </m:oMath>
      <w:r>
        <w:rPr>
          <w:rFonts w:eastAsiaTheme="minorEastAsia"/>
        </w:rPr>
        <w:t xml:space="preserve"> is called the generating function of the transformation.</w:t>
      </w:r>
    </w:p>
    <w:p w14:paraId="306EA571" w14:textId="77777777" w:rsidR="00C70897" w:rsidRDefault="00C70897" w:rsidP="00C70897">
      <w:pPr>
        <w:spacing w:line="276" w:lineRule="auto"/>
        <w:rPr>
          <w:rFonts w:eastAsiaTheme="minorEastAsia"/>
        </w:rPr>
      </w:pPr>
      <w:r>
        <w:rPr>
          <w:rFonts w:eastAsiaTheme="minorEastAsia"/>
        </w:rPr>
        <w:t xml:space="preserve">Canonical transformations seek out cyclic coordinates. The number of cyclic coordinates depends the choice of generalized coordinates. In central force problems,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 xml:space="preserve"> are not cyclic, but </w:t>
      </w:r>
      <m:oMath>
        <m:r>
          <w:rPr>
            <w:rFonts w:ascii="Cambria Math" w:eastAsiaTheme="minorEastAsia" w:hAnsi="Cambria Math"/>
          </w:rPr>
          <m:t>θ</m:t>
        </m:r>
      </m:oMath>
      <w:r>
        <w:rPr>
          <w:rFonts w:eastAsiaTheme="minorEastAsia"/>
        </w:rPr>
        <w:t xml:space="preserve"> is cyclic (angular momentum being conserved), leaving </w:t>
      </w:r>
      <m:oMath>
        <m:r>
          <w:rPr>
            <w:rFonts w:ascii="Cambria Math" w:eastAsiaTheme="minorEastAsia" w:hAnsi="Cambria Math"/>
          </w:rPr>
          <m:t>r</m:t>
        </m:r>
      </m:oMath>
      <w:r>
        <w:rPr>
          <w:rFonts w:eastAsiaTheme="minorEastAsia"/>
        </w:rPr>
        <w:t>. Two “half” math examples will be shown before we see why canonical transformations are important in the third example, and in Hamilton-Jacobi theory in the next section. (Hamilton-Jacobi theory will show us how classical mechanics may be seen as quantum mechanics in the geometric optics limit.) The utility of coordinate inversion is shown in example 3.</w:t>
      </w:r>
    </w:p>
    <w:p w14:paraId="1FCDB253" w14:textId="77777777" w:rsidR="00C70897" w:rsidRDefault="00C70897" w:rsidP="00C70897">
      <w:pPr>
        <w:spacing w:line="276" w:lineRule="auto"/>
        <w:rPr>
          <w:rFonts w:eastAsiaTheme="minorEastAsia"/>
        </w:rPr>
      </w:pPr>
      <w:r w:rsidRPr="00F51AF9">
        <w:rPr>
          <w:rFonts w:eastAsiaTheme="minorEastAsia"/>
          <w:u w:val="single"/>
        </w:rPr>
        <w:t>Example</w:t>
      </w:r>
      <w:r>
        <w:rPr>
          <w:rFonts w:eastAsiaTheme="minorEastAsia"/>
          <w:u w:val="single"/>
        </w:rPr>
        <w:t xml:space="preserve"> 1</w:t>
      </w:r>
      <w:r>
        <w:rPr>
          <w:rFonts w:eastAsiaTheme="minorEastAsia"/>
        </w:rPr>
        <w:t xml:space="preserve">. (Note: In three dimensions, the index </w:t>
      </w:r>
      <m:oMath>
        <m:r>
          <w:rPr>
            <w:rFonts w:ascii="Cambria Math" w:eastAsiaTheme="minorEastAsia" w:hAnsi="Cambria Math"/>
          </w:rPr>
          <m:t>i=1,2,3</m:t>
        </m:r>
      </m:oMath>
      <w:r>
        <w:rPr>
          <w:rFonts w:eastAsiaTheme="minorEastAsia"/>
        </w:rPr>
        <w:t xml:space="preserve"> would be explicit, i.e., </w:t>
      </w:r>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oMath>
      <w:r>
        <w:rPr>
          <w:rFonts w:eastAsiaTheme="minorEastAsia"/>
        </w:rPr>
        <w:t xml:space="preserve">) Let </w:t>
      </w:r>
      <m:oMath>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q,Q,t</m:t>
            </m:r>
          </m:e>
        </m:d>
        <m:r>
          <w:rPr>
            <w:rFonts w:ascii="Cambria Math" w:eastAsiaTheme="minorEastAsia" w:hAnsi="Cambria Math"/>
          </w:rPr>
          <m:t>,  Q=Q</m:t>
        </m:r>
        <m:d>
          <m:dPr>
            <m:ctrlPr>
              <w:rPr>
                <w:rFonts w:ascii="Cambria Math" w:eastAsiaTheme="minorEastAsia" w:hAnsi="Cambria Math"/>
                <w:i/>
              </w:rPr>
            </m:ctrlPr>
          </m:dPr>
          <m:e>
            <m:r>
              <w:rPr>
                <w:rFonts w:ascii="Cambria Math" w:eastAsiaTheme="minorEastAsia" w:hAnsi="Cambria Math"/>
              </w:rPr>
              <m:t>q,p,t</m:t>
            </m:r>
          </m:e>
        </m:d>
        <m:r>
          <w:rPr>
            <w:rFonts w:ascii="Cambria Math" w:eastAsiaTheme="minorEastAsia" w:hAnsi="Cambria Math"/>
          </w:rPr>
          <m:t xml:space="preserve">,  </m:t>
        </m:r>
        <m:r>
          <m:rPr>
            <m:sty m:val="p"/>
          </m:rPr>
          <w:rPr>
            <w:rFonts w:ascii="Cambria Math" w:eastAsiaTheme="minorEastAsia" w:hAnsi="Cambria Math"/>
          </w:rPr>
          <m:t>and</m:t>
        </m:r>
        <m:r>
          <w:rPr>
            <w:rFonts w:ascii="Cambria Math" w:eastAsiaTheme="minorEastAsia" w:hAnsi="Cambria Math"/>
          </w:rPr>
          <m:t xml:space="preserve"> P=P</m:t>
        </m:r>
        <m:d>
          <m:dPr>
            <m:ctrlPr>
              <w:rPr>
                <w:rFonts w:ascii="Cambria Math" w:eastAsiaTheme="minorEastAsia" w:hAnsi="Cambria Math"/>
                <w:i/>
              </w:rPr>
            </m:ctrlPr>
          </m:dPr>
          <m:e>
            <m:r>
              <w:rPr>
                <w:rFonts w:ascii="Cambria Math" w:eastAsiaTheme="minorEastAsia" w:hAnsi="Cambria Math"/>
              </w:rPr>
              <m:t>q,p,t</m:t>
            </m:r>
          </m:e>
        </m:d>
        <m:r>
          <w:rPr>
            <w:rFonts w:ascii="Cambria Math" w:eastAsiaTheme="minorEastAsia" w:hAnsi="Cambria Math"/>
          </w:rPr>
          <m:t>.</m:t>
        </m:r>
      </m:oMath>
      <w:r>
        <w:rPr>
          <w:rFonts w:eastAsiaTheme="minorEastAsia"/>
        </w:rPr>
        <w:t xml:space="preserve"> Now,</w:t>
      </w:r>
    </w:p>
    <w:p w14:paraId="313EDE90" w14:textId="77777777" w:rsidR="00C70897" w:rsidRPr="00B91E98" w:rsidRDefault="00000000" w:rsidP="00C70897">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r>
            <w:rPr>
              <w:rFonts w:ascii="Cambria Math" w:eastAsiaTheme="minorEastAsia" w:hAnsi="Cambria Math"/>
            </w:rPr>
            <m:t>-K+</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dt</m:t>
              </m:r>
            </m:den>
          </m:f>
          <m:r>
            <m:rPr>
              <m:brk m:alnAt="1"/>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r>
            <w:rPr>
              <w:rFonts w:ascii="Cambria Math" w:eastAsiaTheme="minorEastAsia" w:hAnsi="Cambria Math"/>
            </w:rPr>
            <m:t>-K+</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d</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r>
            <w:rPr>
              <w:rFonts w:ascii="Cambria Math" w:eastAsiaTheme="minorEastAsia" w:hAnsi="Cambria Math"/>
            </w:rPr>
            <m:t>.</m:t>
          </m:r>
        </m:oMath>
      </m:oMathPara>
    </w:p>
    <w:p w14:paraId="53ED0DEE" w14:textId="77777777" w:rsidR="00C70897" w:rsidRDefault="00C70897" w:rsidP="00C70897">
      <w:pPr>
        <w:spacing w:line="276" w:lineRule="auto"/>
        <w:rPr>
          <w:rFonts w:eastAsiaTheme="minorEastAsia"/>
        </w:rPr>
      </w:pPr>
      <w:r>
        <w:rPr>
          <w:rFonts w:eastAsiaTheme="minorEastAsia"/>
        </w:rPr>
        <w:t xml:space="preserve">Since the old and new coordinates </w:t>
      </w:r>
      <m:oMath>
        <m:r>
          <w:rPr>
            <w:rFonts w:ascii="Cambria Math" w:eastAsiaTheme="minorEastAsia" w:hAnsi="Cambria Math"/>
          </w:rPr>
          <m:t>q</m:t>
        </m:r>
      </m:oMath>
      <w:r>
        <w:rPr>
          <w:rFonts w:eastAsiaTheme="minorEastAsia"/>
        </w:rPr>
        <w:t xml:space="preserve"> and </w:t>
      </w:r>
      <m:oMath>
        <m:r>
          <w:rPr>
            <w:rFonts w:ascii="Cambria Math" w:eastAsiaTheme="minorEastAsia" w:hAnsi="Cambria Math"/>
          </w:rPr>
          <m:t>Q</m:t>
        </m:r>
      </m:oMath>
      <w:r>
        <w:rPr>
          <w:rFonts w:eastAsiaTheme="minorEastAsia"/>
        </w:rPr>
        <w:t xml:space="preserve"> are separately independent, the above result can only hold identically only If the coefficients of </w:t>
      </w:r>
      <m:oMath>
        <m:acc>
          <m:accPr>
            <m:chr m:val="̇"/>
            <m:ctrlPr>
              <w:rPr>
                <w:rFonts w:ascii="Cambria Math" w:eastAsiaTheme="minorEastAsia" w:hAnsi="Cambria Math"/>
                <w:i/>
              </w:rPr>
            </m:ctrlPr>
          </m:accPr>
          <m:e>
            <m:r>
              <w:rPr>
                <w:rFonts w:ascii="Cambria Math" w:eastAsiaTheme="minorEastAsia" w:hAnsi="Cambria Math"/>
              </w:rPr>
              <m:t>q</m:t>
            </m:r>
          </m:e>
        </m:acc>
      </m:oMath>
      <w:r>
        <w:rPr>
          <w:rFonts w:eastAsiaTheme="minorEastAsia"/>
        </w:rPr>
        <w:t xml:space="preserve"> and </w:t>
      </w:r>
      <m:oMath>
        <m:acc>
          <m:accPr>
            <m:chr m:val="̇"/>
            <m:ctrlPr>
              <w:rPr>
                <w:rFonts w:ascii="Cambria Math" w:eastAsiaTheme="minorEastAsia" w:hAnsi="Cambria Math"/>
                <w:i/>
              </w:rPr>
            </m:ctrlPr>
          </m:accPr>
          <m:e>
            <m:r>
              <w:rPr>
                <w:rFonts w:ascii="Cambria Math" w:eastAsiaTheme="minorEastAsia" w:hAnsi="Cambria Math"/>
              </w:rPr>
              <m:t>Q</m:t>
            </m:r>
          </m:e>
        </m:acc>
      </m:oMath>
      <w:r>
        <w:rPr>
          <w:rFonts w:eastAsiaTheme="minorEastAsia"/>
        </w:rPr>
        <w:t xml:space="preserve"> each vanish: that is:</w:t>
      </w:r>
    </w:p>
    <w:p w14:paraId="483C5893" w14:textId="77777777" w:rsidR="00C70897" w:rsidRPr="00B91E98" w:rsidRDefault="00000000" w:rsidP="00C70897">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  -</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 xml:space="preserve"> </m:t>
          </m:r>
          <m:r>
            <m:rPr>
              <m:sty m:val="p"/>
            </m:rPr>
            <w:rPr>
              <w:rFonts w:ascii="Cambria Math" w:eastAsiaTheme="minorEastAsia" w:hAnsi="Cambria Math"/>
            </w:rPr>
            <m:t>to kill</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r>
            <w:rPr>
              <w:rFonts w:ascii="Cambria Math" w:eastAsiaTheme="minorEastAsia" w:hAnsi="Cambria Math"/>
            </w:rPr>
            <m:t>,  K=H+</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∂t</m:t>
              </m:r>
            </m:den>
          </m:f>
          <m:r>
            <w:rPr>
              <w:rFonts w:ascii="Cambria Math" w:eastAsiaTheme="minorEastAsia" w:hAnsi="Cambria Math"/>
            </w:rPr>
            <m:t>.</m:t>
          </m:r>
        </m:oMath>
      </m:oMathPara>
    </w:p>
    <w:p w14:paraId="4E1ED592" w14:textId="77777777" w:rsidR="00C70897" w:rsidRDefault="00C70897" w:rsidP="00C70897">
      <w:pPr>
        <w:spacing w:line="276" w:lineRule="auto"/>
        <w:rPr>
          <w:rFonts w:eastAsiaTheme="minorEastAsia"/>
        </w:rPr>
      </w:pPr>
      <w:r>
        <w:rPr>
          <w:rFonts w:eastAsiaTheme="minorEastAsia"/>
        </w:rPr>
        <w:t xml:space="preserve">Notice that we began with a Hamiltonian </w:t>
      </w:r>
      <m:oMath>
        <m:r>
          <w:rPr>
            <w:rFonts w:ascii="Cambria Math" w:eastAsiaTheme="minorEastAsia" w:hAnsi="Cambria Math"/>
          </w:rPr>
          <m:t>H=H</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e>
        </m:d>
      </m:oMath>
      <w:r>
        <w:rPr>
          <w:rFonts w:eastAsiaTheme="minorEastAsia"/>
        </w:rPr>
        <w:t xml:space="preserve"> with </w:t>
      </w:r>
      <m:oMath>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 </m:t>
        </m:r>
      </m:oMath>
      <w:r>
        <w:rPr>
          <w:rFonts w:eastAsiaTheme="minorEastAsia"/>
        </w:rPr>
        <w:t xml:space="preserve">and </w:t>
      </w:r>
      <m:oMath>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acc>
      </m:oMath>
      <w:r>
        <w:rPr>
          <w:rFonts w:eastAsiaTheme="minorEastAsia"/>
        </w:rPr>
        <w:t xml:space="preserve"> and now we have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m:t>
        </m:r>
      </m:oMath>
      <w:r>
        <w:rPr>
          <w:rFonts w:eastAsiaTheme="minorEastAsia"/>
        </w:rPr>
        <w:t xml:space="preserve">In the </w:t>
      </w:r>
      <w:r w:rsidRPr="00E50AA8">
        <w:rPr>
          <w:rFonts w:eastAsiaTheme="minorEastAsia"/>
          <w:b/>
          <w:bCs/>
        </w:rPr>
        <w:t>trivial case</w:t>
      </w:r>
      <w:r>
        <w:rPr>
          <w:rFonts w:eastAsiaTheme="minorEastAsia"/>
        </w:rPr>
        <w:t>:</w:t>
      </w:r>
    </w:p>
    <w:p w14:paraId="0FF41789" w14:textId="77777777" w:rsidR="00C70897" w:rsidRDefault="00000000" w:rsidP="00C70897">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oMath>
      </m:oMathPara>
    </w:p>
    <w:p w14:paraId="22379FEA" w14:textId="77777777" w:rsidR="00C70897" w:rsidRDefault="00C70897" w:rsidP="00C70897">
      <w:pPr>
        <w:spacing w:line="276" w:lineRule="auto"/>
        <w:rPr>
          <w:rFonts w:eastAsiaTheme="minorEastAsia"/>
        </w:rPr>
      </w:pPr>
      <w:bookmarkStart w:id="158" w:name="_Hlk20349397"/>
      <w:bookmarkEnd w:id="157"/>
      <w:r w:rsidRPr="00792B9F">
        <w:rPr>
          <w:rFonts w:eastAsiaTheme="minorEastAsia"/>
          <w:u w:val="single"/>
        </w:rPr>
        <w:t>Example 2</w:t>
      </w:r>
      <w:r>
        <w:rPr>
          <w:rFonts w:eastAsiaTheme="minorEastAsia"/>
        </w:rPr>
        <w:t xml:space="preserve">.  This is example is key to Hamilton-Jacobi theory. It sometimes happens that it is not suitable to describe the canonical transformation by a generating function of the type considered in the above example: </w:t>
      </w:r>
      <m:oMath>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q,Q,t</m:t>
            </m:r>
          </m:e>
        </m:d>
      </m:oMath>
      <w:r>
        <w:rPr>
          <w:rFonts w:eastAsiaTheme="minorEastAsia"/>
        </w:rPr>
        <w:t xml:space="preserve">. Rather, the transformation may be such that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Pr>
          <w:rFonts w:eastAsiaTheme="minorEastAsia"/>
        </w:rPr>
        <w:t xml:space="preserve"> cannot be expressed as functions of </w:t>
      </w:r>
      <m:oMath>
        <m:r>
          <w:rPr>
            <w:rFonts w:ascii="Cambria Math" w:eastAsiaTheme="minorEastAsia" w:hAnsi="Cambria Math"/>
          </w:rPr>
          <m:t>q, Q,</m:t>
        </m:r>
      </m:oMath>
      <w:r>
        <w:rPr>
          <w:rFonts w:eastAsiaTheme="minorEastAsia"/>
        </w:rPr>
        <w:t xml:space="preserve"> and </w:t>
      </w:r>
      <m:oMath>
        <m:r>
          <w:rPr>
            <w:rFonts w:ascii="Cambria Math" w:eastAsiaTheme="minorEastAsia" w:hAnsi="Cambria Math"/>
          </w:rPr>
          <m:t>t,</m:t>
        </m:r>
      </m:oMath>
      <w:r>
        <w:rPr>
          <w:rFonts w:eastAsiaTheme="minorEastAsia"/>
        </w:rPr>
        <w:t xml:space="preserve"> but instead will be functions of the old coordinates </w:t>
      </w:r>
      <m:oMath>
        <m:r>
          <w:rPr>
            <w:rFonts w:ascii="Cambria Math" w:eastAsiaTheme="minorEastAsia" w:hAnsi="Cambria Math"/>
          </w:rPr>
          <m:t>q</m:t>
        </m:r>
      </m:oMath>
      <w:r>
        <w:rPr>
          <w:rFonts w:eastAsiaTheme="minorEastAsia"/>
        </w:rPr>
        <w:t xml:space="preserve"> and the new momenta </w:t>
      </w:r>
      <m:oMath>
        <m:r>
          <w:rPr>
            <w:rFonts w:ascii="Cambria Math" w:eastAsiaTheme="minorEastAsia" w:hAnsi="Cambria Math"/>
          </w:rPr>
          <m:t>P</m:t>
        </m:r>
      </m:oMath>
      <w:r>
        <w:rPr>
          <w:rFonts w:eastAsiaTheme="minorEastAsia"/>
        </w:rPr>
        <w:t xml:space="preserve">, and </w:t>
      </w:r>
      <m:oMath>
        <m:r>
          <w:rPr>
            <w:rFonts w:ascii="Cambria Math" w:eastAsiaTheme="minorEastAsia" w:hAnsi="Cambria Math"/>
          </w:rPr>
          <m:t>t.</m:t>
        </m:r>
      </m:oMath>
      <w:r>
        <w:rPr>
          <w:rFonts w:eastAsiaTheme="minorEastAsia"/>
        </w:rPr>
        <w:t xml:space="preserve"> </w:t>
      </w:r>
      <w:r w:rsidRPr="00E50AA8">
        <w:rPr>
          <w:rFonts w:eastAsiaTheme="minorEastAsia"/>
          <w:b/>
          <w:bCs/>
        </w:rPr>
        <w:t>Clearly</w:t>
      </w:r>
      <w:r>
        <w:rPr>
          <w:rFonts w:eastAsiaTheme="minorEastAsia"/>
        </w:rPr>
        <w:t xml:space="preserve"> </w:t>
      </w:r>
      <m:oMath>
        <m:r>
          <w:rPr>
            <w:rFonts w:ascii="Cambria Math" w:eastAsiaTheme="minorEastAsia" w:hAnsi="Cambria Math"/>
          </w:rPr>
          <m:t>p</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-H=P</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-K+</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dt</m:t>
            </m:r>
          </m:den>
        </m:f>
      </m:oMath>
      <w:r>
        <w:rPr>
          <w:rFonts w:eastAsiaTheme="minorEastAsia"/>
        </w:rPr>
        <w:t xml:space="preserve"> </w:t>
      </w:r>
      <w:r w:rsidRPr="00E50AA8">
        <w:rPr>
          <w:rFonts w:eastAsiaTheme="minorEastAsia"/>
          <w:b/>
          <w:bCs/>
        </w:rPr>
        <w:t xml:space="preserve">must be replaced by an equivalent relation involving </w:t>
      </w:r>
      <m:oMath>
        <m:acc>
          <m:accPr>
            <m:chr m:val="̇"/>
            <m:ctrlPr>
              <w:rPr>
                <w:rFonts w:ascii="Cambria Math" w:eastAsiaTheme="minorEastAsia" w:hAnsi="Cambria Math"/>
                <w:b/>
                <w:bCs/>
                <w:i/>
              </w:rPr>
            </m:ctrlPr>
          </m:accPr>
          <m:e>
            <m:r>
              <m:rPr>
                <m:sty m:val="bi"/>
              </m:rPr>
              <w:rPr>
                <w:rFonts w:ascii="Cambria Math" w:eastAsiaTheme="minorEastAsia" w:hAnsi="Cambria Math"/>
              </w:rPr>
              <m:t>P</m:t>
            </m:r>
          </m:e>
        </m:acc>
      </m:oMath>
      <w:r w:rsidRPr="00E50AA8">
        <w:rPr>
          <w:rFonts w:eastAsiaTheme="minorEastAsia"/>
          <w:b/>
          <w:bCs/>
        </w:rPr>
        <w:t xml:space="preserve"> rather than </w:t>
      </w:r>
      <m:oMath>
        <m:acc>
          <m:accPr>
            <m:chr m:val="̇"/>
            <m:ctrlPr>
              <w:rPr>
                <w:rFonts w:ascii="Cambria Math" w:eastAsiaTheme="minorEastAsia" w:hAnsi="Cambria Math"/>
                <w:b/>
                <w:bCs/>
                <w:i/>
              </w:rPr>
            </m:ctrlPr>
          </m:accPr>
          <m:e>
            <m:r>
              <m:rPr>
                <m:sty m:val="bi"/>
              </m:rPr>
              <w:rPr>
                <w:rFonts w:ascii="Cambria Math" w:eastAsiaTheme="minorEastAsia" w:hAnsi="Cambria Math"/>
              </w:rPr>
              <m:t>Q.</m:t>
            </m:r>
          </m:e>
        </m:acc>
      </m:oMath>
      <w:r>
        <w:rPr>
          <w:rFonts w:eastAsiaTheme="minorEastAsia"/>
        </w:rPr>
        <w:t xml:space="preserve"> This can be accomplished by setting </w:t>
      </w:r>
      <m:oMath>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q ,P,t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oMath>
      <w:r>
        <w:rPr>
          <w:rFonts w:eastAsiaTheme="minorEastAsia"/>
        </w:rPr>
        <w:t xml:space="preserve"> Then</w:t>
      </w:r>
    </w:p>
    <w:p w14:paraId="4AFE8FE0" w14:textId="77777777" w:rsidR="00C70897" w:rsidRPr="00792B9F" w:rsidRDefault="00000000" w:rsidP="00C70897">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acc>
          <m:r>
            <w:rPr>
              <w:rFonts w:ascii="Cambria Math" w:eastAsiaTheme="minorEastAsia" w:hAnsi="Cambria Math"/>
            </w:rPr>
            <m:t>-K+</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dt</m:t>
              </m:r>
            </m:den>
          </m:f>
          <m:r>
            <m:rPr>
              <m:brk m:alnAt="2"/>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acc>
          <m:r>
            <w:rPr>
              <w:rFonts w:ascii="Cambria Math" w:eastAsiaTheme="minorEastAsia" w:hAnsi="Cambria Math"/>
            </w:rPr>
            <m:t>-K+</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∂t</m:t>
              </m:r>
            </m:den>
          </m:f>
          <m:r>
            <m:rPr>
              <m:brk m:alnAt="2"/>
            </m:rPr>
            <w:rPr>
              <w:rFonts w:ascii="Cambria Math" w:eastAsiaTheme="minorEastAsia" w:hAnsi="Cambria Math"/>
            </w:rPr>
            <m:t>=-K+</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∂t</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acc>
          <m:r>
            <w:rPr>
              <w:rFonts w:ascii="Cambria Math" w:eastAsiaTheme="minorEastAsia" w:hAnsi="Cambria Math"/>
            </w:rPr>
            <m:t>.</m:t>
          </m:r>
        </m:oMath>
      </m:oMathPara>
    </w:p>
    <w:p w14:paraId="22E2633C" w14:textId="77777777" w:rsidR="00C70897" w:rsidRDefault="00C70897" w:rsidP="00C70897">
      <w:pPr>
        <w:spacing w:line="276" w:lineRule="auto"/>
        <w:rPr>
          <w:rFonts w:eastAsiaTheme="minorEastAsia"/>
        </w:rPr>
      </w:pPr>
      <w:r>
        <w:rPr>
          <w:rFonts w:eastAsiaTheme="minorEastAsia"/>
        </w:rPr>
        <w:t>By the same independence argument of Example 1, it must be that</w:t>
      </w:r>
    </w:p>
    <w:p w14:paraId="6205CCFC" w14:textId="77777777" w:rsidR="00C70897" w:rsidRPr="0047754E" w:rsidRDefault="00000000" w:rsidP="00C70897">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 xml:space="preserve"> </m:t>
          </m:r>
          <m:r>
            <m:rPr>
              <m:sty m:val="p"/>
            </m:rPr>
            <w:rPr>
              <w:rFonts w:ascii="Cambria Math" w:eastAsiaTheme="minorEastAsia" w:hAnsi="Cambria Math"/>
            </w:rPr>
            <m:t>to kill</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acc>
          <m:r>
            <w:rPr>
              <w:rFonts w:ascii="Cambria Math" w:eastAsiaTheme="minorEastAsia" w:hAnsi="Cambria Math"/>
            </w:rPr>
            <m:t>,  K=H+</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∂t</m:t>
              </m:r>
            </m:den>
          </m:f>
          <m:r>
            <w:rPr>
              <w:rFonts w:ascii="Cambria Math" w:eastAsiaTheme="minorEastAsia" w:hAnsi="Cambria Math"/>
            </w:rPr>
            <m:t>.</m:t>
          </m:r>
        </m:oMath>
      </m:oMathPara>
    </w:p>
    <w:p w14:paraId="1395D7BC" w14:textId="77777777" w:rsidR="00C70897" w:rsidRDefault="00C70897" w:rsidP="00C70897">
      <w:pPr>
        <w:spacing w:line="276" w:lineRule="auto"/>
        <w:rPr>
          <w:rFonts w:eastAsiaTheme="minorEastAsia"/>
        </w:rPr>
      </w:pPr>
      <w:r>
        <w:rPr>
          <w:rFonts w:eastAsiaTheme="minorEastAsia"/>
        </w:rPr>
        <w:t xml:space="preserve">The transition from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oMath>
      <w:r>
        <w:rPr>
          <w:rFonts w:eastAsiaTheme="minorEastAsia"/>
        </w:rPr>
        <w:t xml:space="preserve"> to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oMath>
      <w:r>
        <w:rPr>
          <w:rFonts w:eastAsiaTheme="minorEastAsia"/>
        </w:rPr>
        <w:t xml:space="preserve"> is equivalent to going from the variables </w:t>
      </w:r>
      <m:oMath>
        <m:r>
          <w:rPr>
            <w:rFonts w:ascii="Cambria Math" w:eastAsiaTheme="minorEastAsia" w:hAnsi="Cambria Math"/>
          </w:rPr>
          <m:t>q, Q</m:t>
        </m:r>
      </m:oMath>
      <w:r>
        <w:rPr>
          <w:rFonts w:eastAsiaTheme="minorEastAsia"/>
        </w:rPr>
        <w:t xml:space="preserve"> to </w:t>
      </w:r>
      <m:oMath>
        <m:r>
          <w:rPr>
            <w:rFonts w:ascii="Cambria Math" w:eastAsiaTheme="minorEastAsia" w:hAnsi="Cambria Math"/>
          </w:rPr>
          <m:t>q,P</m:t>
        </m:r>
      </m:oMath>
      <w:r>
        <w:rPr>
          <w:rFonts w:eastAsiaTheme="minorEastAsia"/>
        </w:rPr>
        <w:t xml:space="preserve"> with the relation </w:t>
      </w:r>
      <m:oMath>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∂Q</m:t>
            </m:r>
          </m:den>
        </m:f>
        <m:r>
          <w:rPr>
            <w:rFonts w:ascii="Cambria Math" w:eastAsiaTheme="minorEastAsia" w:hAnsi="Cambria Math"/>
          </w:rPr>
          <m:t>.</m:t>
        </m:r>
      </m:oMath>
      <w:r>
        <w:rPr>
          <w:rFonts w:eastAsiaTheme="minorEastAsia"/>
        </w:rPr>
        <w:t xml:space="preserve"> This is just the form required for a </w:t>
      </w:r>
      <w:r w:rsidRPr="00E50AA8">
        <w:rPr>
          <w:rFonts w:eastAsiaTheme="minorEastAsia"/>
          <w:b/>
          <w:bCs/>
          <w:u w:val="single"/>
        </w:rPr>
        <w:t>Legendre transformation</w:t>
      </w:r>
      <w:r>
        <w:rPr>
          <w:rFonts w:eastAsiaTheme="minorEastAsia"/>
        </w:rPr>
        <w:t xml:space="preserve"> on the basis variables. We would set</w:t>
      </w:r>
    </w:p>
    <w:p w14:paraId="76820842" w14:textId="77777777" w:rsidR="00C70897" w:rsidRPr="00FF7009" w:rsidRDefault="00000000" w:rsidP="00C70897">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q,P,t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q,Q,t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oMath>
      </m:oMathPara>
    </w:p>
    <w:p w14:paraId="7583B852" w14:textId="77777777" w:rsidR="00C70897" w:rsidRDefault="00C70897" w:rsidP="00C70897">
      <w:pPr>
        <w:spacing w:line="276" w:lineRule="auto"/>
        <w:rPr>
          <w:rFonts w:eastAsiaTheme="minorEastAsia"/>
        </w:rPr>
      </w:pPr>
      <w:r>
        <w:rPr>
          <w:rFonts w:eastAsiaTheme="minorEastAsia"/>
        </w:rPr>
        <w:t xml:space="preserve">which is equivalent to </w:t>
      </w:r>
      <m:oMath>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q ,P,t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Pr>
          <w:rFonts w:eastAsiaTheme="minorEastAsia"/>
        </w:rPr>
        <w:t xml:space="preserve"> combined with </w:t>
      </w:r>
      <m:oMath>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q,Q,t</m:t>
            </m:r>
          </m:e>
        </m:d>
        <m:r>
          <w:rPr>
            <w:rFonts w:ascii="Cambria Math" w:eastAsiaTheme="minorEastAsia" w:hAnsi="Cambria Math"/>
          </w:rPr>
          <m:t>.</m:t>
        </m:r>
      </m:oMath>
      <w:r>
        <w:rPr>
          <w:rFonts w:eastAsiaTheme="minorEastAsia"/>
        </w:rPr>
        <w:t xml:space="preserve"> In the </w:t>
      </w:r>
      <w:r w:rsidRPr="00E50AA8">
        <w:rPr>
          <w:rFonts w:eastAsiaTheme="minorEastAsia"/>
          <w:b/>
          <w:bCs/>
        </w:rPr>
        <w:t>trivial case</w:t>
      </w:r>
      <w:r>
        <w:rPr>
          <w:rFonts w:eastAsiaTheme="minorEastAsia"/>
        </w:rPr>
        <w:t xml:space="preserve"> </w:t>
      </w:r>
      <m:oMath>
        <m:sSub>
          <m:sSubPr>
            <m:ctrlPr>
              <w:rPr>
                <w:rFonts w:ascii="Cambria Math" w:eastAsiaTheme="minorEastAsia" w:hAnsi="Cambria Math"/>
                <w:b/>
                <w:i/>
              </w:rPr>
            </m:ctrlPr>
          </m:sSubPr>
          <m:e>
            <m:r>
              <m:rPr>
                <m:sty m:val="bi"/>
              </m:rPr>
              <w:rPr>
                <w:rFonts w:ascii="Cambria Math" w:eastAsiaTheme="minorEastAsia" w:hAnsi="Cambria Math"/>
              </w:rPr>
              <m:t>F</m:t>
            </m:r>
          </m:e>
          <m:sub>
            <m:r>
              <m:rPr>
                <m:sty m:val="bi"/>
              </m:rPr>
              <w:rPr>
                <w:rFonts w:ascii="Cambria Math" w:eastAsiaTheme="minorEastAsia" w:hAnsi="Cambria Math"/>
              </w:rPr>
              <m:t>2</m:t>
            </m:r>
          </m:sub>
        </m:sSub>
      </m:oMath>
      <w:r w:rsidRPr="00192FBA">
        <w:rPr>
          <w:rFonts w:eastAsiaTheme="minorEastAsia"/>
          <w:b/>
        </w:rPr>
        <w:t xml:space="preserve"> generates the identity transformation</w:t>
      </w:r>
      <w:r>
        <w:rPr>
          <w:rFonts w:eastAsiaTheme="minorEastAsia"/>
        </w:rPr>
        <w:t>:</w:t>
      </w:r>
    </w:p>
    <w:p w14:paraId="594314CE" w14:textId="77777777" w:rsidR="00C70897" w:rsidRPr="00330E7E" w:rsidRDefault="00000000" w:rsidP="00C70897">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oMath>
      </m:oMathPara>
    </w:p>
    <w:p w14:paraId="7D81F5C7" w14:textId="77777777" w:rsidR="00C70897" w:rsidRPr="00046752" w:rsidRDefault="00C70897" w:rsidP="00C70897">
      <w:pPr>
        <w:spacing w:line="276" w:lineRule="auto"/>
        <w:rPr>
          <w:rFonts w:eastAsiaTheme="minorEastAsia"/>
        </w:rPr>
      </w:pPr>
      <w:r>
        <w:rPr>
          <w:rFonts w:eastAsiaTheme="minorEastAsia"/>
        </w:rPr>
        <w:t>Note: In the Goldstein notes deriving a wave equation form for classical mechanics, the ‘main’ four continuous canonical transformations are covered, but there are also two additional sources cited covering infinitesimal canonical transformations that generalize the theory and make contact with symmetries, conservation laws, and groups based on a continuous parameter in the sense of Lie groups. Moreover, contact with the geometrical aspects of Legendre transformations is also made explicit with notes derived from Arnold’s Classical Methods.</w:t>
      </w:r>
    </w:p>
    <w:bookmarkEnd w:id="158"/>
    <w:p w14:paraId="7DBED66A" w14:textId="77777777" w:rsidR="00C70897" w:rsidRDefault="00C70897" w:rsidP="00C70897">
      <w:pPr>
        <w:spacing w:line="276" w:lineRule="auto"/>
        <w:rPr>
          <w:rFonts w:eastAsiaTheme="minorEastAsia"/>
        </w:rPr>
      </w:pPr>
      <w:r w:rsidRPr="004B3379">
        <w:rPr>
          <w:rFonts w:eastAsiaTheme="minorEastAsia"/>
          <w:u w:val="single"/>
        </w:rPr>
        <w:t xml:space="preserve">Example </w:t>
      </w:r>
      <w:r>
        <w:rPr>
          <w:rFonts w:eastAsiaTheme="minorEastAsia"/>
          <w:u w:val="single"/>
        </w:rPr>
        <w:t>3</w:t>
      </w:r>
      <w:r>
        <w:rPr>
          <w:rFonts w:eastAsiaTheme="minorEastAsia"/>
        </w:rPr>
        <w:t>. Consider an ideal mass-spring system with Hamiltonian</w:t>
      </w:r>
    </w:p>
    <w:p w14:paraId="1D349BEB" w14:textId="77777777" w:rsidR="00C70897" w:rsidRPr="004B3379" w:rsidRDefault="00C70897" w:rsidP="00C70897">
      <w:pPr>
        <w:spacing w:line="276" w:lineRule="auto"/>
        <w:rPr>
          <w:rFonts w:eastAsiaTheme="minorEastAsia"/>
        </w:rPr>
      </w:pPr>
      <m:oMathPara>
        <m:oMath>
          <m:r>
            <w:rPr>
              <w:rFonts w:ascii="Cambria Math" w:eastAsiaTheme="minorEastAsia" w:hAnsi="Cambria Math"/>
            </w:rPr>
            <m:t>H=</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num>
            <m:den>
              <m:r>
                <w:rPr>
                  <w:rFonts w:ascii="Cambria Math" w:eastAsiaTheme="minorEastAsia" w:hAnsi="Cambria Math"/>
                </w:rPr>
                <m:t>2m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m:t>
          </m:r>
        </m:oMath>
      </m:oMathPara>
    </w:p>
    <w:p w14:paraId="064E4025" w14:textId="77777777" w:rsidR="00C70897" w:rsidRDefault="00C70897" w:rsidP="00C70897">
      <w:pPr>
        <w:spacing w:line="276" w:lineRule="auto"/>
        <w:rPr>
          <w:rFonts w:eastAsiaTheme="minorEastAsia"/>
        </w:rPr>
      </w:pPr>
      <w:r>
        <w:rPr>
          <w:rFonts w:eastAsiaTheme="minorEastAsia"/>
        </w:rPr>
        <w:t xml:space="preserve">Let </w:t>
      </w:r>
      <m:oMath>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=k/m.</m:t>
        </m:r>
      </m:oMath>
      <w:r>
        <w:rPr>
          <w:rFonts w:eastAsiaTheme="minorEastAsia"/>
        </w:rPr>
        <w:t xml:space="preserve"> Then </w:t>
      </w:r>
      <m:oMath>
        <m:r>
          <w:rPr>
            <w:rFonts w:ascii="Cambria Math" w:eastAsiaTheme="minorEastAsia" w:hAnsi="Cambria Math"/>
          </w:rPr>
          <m:t>H=</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e>
        </m:d>
        <m:r>
          <w:rPr>
            <w:rFonts w:ascii="Cambria Math" w:eastAsiaTheme="minorEastAsia" w:hAnsi="Cambria Math"/>
          </w:rPr>
          <m:t>.</m:t>
        </m:r>
      </m:oMath>
      <w:r>
        <w:rPr>
          <w:rFonts w:eastAsiaTheme="minorEastAsia"/>
        </w:rPr>
        <w:t xml:space="preserve">  That </w:t>
      </w:r>
      <m:oMath>
        <m:r>
          <w:rPr>
            <w:rFonts w:ascii="Cambria Math" w:eastAsiaTheme="minorEastAsia" w:hAnsi="Cambria Math"/>
          </w:rPr>
          <m:t>H</m:t>
        </m:r>
      </m:oMath>
      <w:r>
        <w:rPr>
          <w:rFonts w:eastAsiaTheme="minorEastAsia"/>
        </w:rPr>
        <w:t xml:space="preserve"> is written as the sum to two squares suggests a transformation in </w:t>
      </w:r>
      <m:oMath>
        <m:r>
          <w:rPr>
            <w:rFonts w:ascii="Cambria Math" w:eastAsiaTheme="minorEastAsia" w:hAnsi="Cambria Math"/>
          </w:rPr>
          <m:t>H</m:t>
        </m:r>
      </m:oMath>
      <w:r>
        <w:rPr>
          <w:rFonts w:eastAsiaTheme="minorEastAsia"/>
        </w:rPr>
        <w:t xml:space="preserve"> in which </w:t>
      </w:r>
      <m:oMath>
        <m:r>
          <w:rPr>
            <w:rFonts w:ascii="Cambria Math" w:eastAsiaTheme="minorEastAsia" w:hAnsi="Cambria Math"/>
          </w:rPr>
          <m:t xml:space="preserve">H </m:t>
        </m:r>
      </m:oMath>
      <w:r>
        <w:rPr>
          <w:rFonts w:eastAsiaTheme="minorEastAsia"/>
        </w:rPr>
        <w:t>itself is cyclic. If we could find a canonical transformation of the form:</w:t>
      </w:r>
    </w:p>
    <w:p w14:paraId="02FF80A5" w14:textId="77777777" w:rsidR="00C70897" w:rsidRPr="00A97985" w:rsidRDefault="00C70897" w:rsidP="00C70897">
      <w:pPr>
        <w:spacing w:line="276" w:lineRule="auto"/>
        <w:rPr>
          <w:rFonts w:eastAsiaTheme="minorEastAsia"/>
        </w:rPr>
      </w:pPr>
      <m:oMathPara>
        <m:oMath>
          <m:r>
            <w:rPr>
              <w:rFonts w:ascii="Cambria Math" w:eastAsiaTheme="minorEastAsia" w:hAnsi="Cambria Math"/>
            </w:rPr>
            <m:t>p=f</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cosQ,</m:t>
          </m:r>
        </m:oMath>
      </m:oMathPara>
    </w:p>
    <w:p w14:paraId="1EF6EC12" w14:textId="77777777" w:rsidR="00C70897" w:rsidRPr="00A97985" w:rsidRDefault="00C70897" w:rsidP="00C70897">
      <w:pPr>
        <w:spacing w:line="276" w:lineRule="auto"/>
        <w:rPr>
          <w:rFonts w:eastAsiaTheme="minorEastAsia"/>
        </w:rPr>
      </w:pPr>
      <m:oMathPara>
        <m:oMath>
          <m:r>
            <w:rPr>
              <w:rFonts w:ascii="Cambria Math" w:eastAsiaTheme="minorEastAsia" w:hAnsi="Cambria Math"/>
            </w:rPr>
            <m:t>q=</m:t>
          </m:r>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P</m:t>
                  </m:r>
                </m:e>
              </m:d>
            </m:num>
            <m:den>
              <m:r>
                <w:rPr>
                  <w:rFonts w:ascii="Cambria Math" w:eastAsiaTheme="minorEastAsia" w:hAnsi="Cambria Math"/>
                </w:rPr>
                <m:t>mω</m:t>
              </m:r>
            </m:den>
          </m:f>
          <m:r>
            <w:rPr>
              <w:rFonts w:ascii="Cambria Math" w:eastAsiaTheme="minorEastAsia" w:hAnsi="Cambria Math"/>
            </w:rPr>
            <m:t>sinQ,</m:t>
          </m:r>
        </m:oMath>
      </m:oMathPara>
    </w:p>
    <w:p w14:paraId="01CB35E1" w14:textId="77777777" w:rsidR="00C70897" w:rsidRDefault="00C70897" w:rsidP="00C70897">
      <w:pPr>
        <w:spacing w:line="276" w:lineRule="auto"/>
        <w:rPr>
          <w:rFonts w:eastAsiaTheme="minorEastAsia"/>
        </w:rPr>
      </w:pPr>
      <w:r>
        <w:rPr>
          <w:rFonts w:eastAsiaTheme="minorEastAsia"/>
        </w:rPr>
        <w:t>then the Hamiltonian as a function of Q and P would be</w:t>
      </w:r>
    </w:p>
    <w:p w14:paraId="6BDE99DB" w14:textId="77777777" w:rsidR="00C70897" w:rsidRPr="00A97985" w:rsidRDefault="00C70897" w:rsidP="00C70897">
      <w:pPr>
        <w:spacing w:line="276" w:lineRule="auto"/>
        <w:rPr>
          <w:rFonts w:eastAsiaTheme="minorEastAsia"/>
        </w:rPr>
      </w:pPr>
      <m:oMathPara>
        <m:oMath>
          <m:r>
            <w:rPr>
              <w:rFonts w:ascii="Cambria Math" w:eastAsiaTheme="minorEastAsia" w:hAnsi="Cambria Math"/>
            </w:rPr>
            <m:t>K=H=</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P</m:t>
                  </m:r>
                </m:e>
              </m:d>
            </m:num>
            <m:den>
              <m:r>
                <w:rPr>
                  <w:rFonts w:ascii="Cambria Math" w:eastAsiaTheme="minorEastAsia" w:hAnsi="Cambria Math"/>
                </w:rPr>
                <m:t>2m</m:t>
              </m:r>
            </m:den>
          </m:f>
          <m:d>
            <m:dPr>
              <m:ctrlPr>
                <w:rPr>
                  <w:rFonts w:ascii="Cambria Math" w:eastAsiaTheme="minorEastAsia" w:hAnsi="Cambria Math"/>
                  <w:i/>
                </w:rPr>
              </m:ctrlPr>
            </m:dPr>
            <m:e>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fName>
                <m:e>
                  <m:r>
                    <w:rPr>
                      <w:rFonts w:ascii="Cambria Math" w:eastAsiaTheme="minorEastAsia" w:hAnsi="Cambria Math"/>
                    </w:rPr>
                    <m:t>Q</m:t>
                  </m:r>
                </m:e>
              </m:func>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fName>
                <m:e>
                  <m:r>
                    <w:rPr>
                      <w:rFonts w:ascii="Cambria Math" w:eastAsiaTheme="minorEastAsia" w:hAnsi="Cambria Math"/>
                    </w:rPr>
                    <m:t>Q</m:t>
                  </m:r>
                </m:e>
              </m:func>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P</m:t>
                  </m:r>
                </m:e>
              </m:d>
            </m:num>
            <m:den>
              <m:r>
                <w:rPr>
                  <w:rFonts w:ascii="Cambria Math" w:eastAsiaTheme="minorEastAsia" w:hAnsi="Cambria Math"/>
                </w:rPr>
                <m:t>2m</m:t>
              </m:r>
            </m:den>
          </m:f>
          <m:r>
            <w:rPr>
              <w:rFonts w:ascii="Cambria Math" w:eastAsiaTheme="minorEastAsia" w:hAnsi="Cambria Math"/>
            </w:rPr>
            <m:t>,</m:t>
          </m:r>
        </m:oMath>
      </m:oMathPara>
    </w:p>
    <w:p w14:paraId="55C14B57" w14:textId="77777777" w:rsidR="00C70897" w:rsidRDefault="00C70897" w:rsidP="00C70897">
      <w:pPr>
        <w:spacing w:line="276" w:lineRule="auto"/>
        <w:rPr>
          <w:rFonts w:eastAsiaTheme="minorEastAsia"/>
        </w:rPr>
      </w:pPr>
      <w:r>
        <w:rPr>
          <w:rFonts w:eastAsiaTheme="minorEastAsia"/>
        </w:rPr>
        <w:t xml:space="preserve">So that </w:t>
      </w:r>
      <m:oMath>
        <m:r>
          <w:rPr>
            <w:rFonts w:ascii="Cambria Math" w:eastAsiaTheme="minorEastAsia" w:hAnsi="Cambria Math"/>
          </w:rPr>
          <m:t>Q</m:t>
        </m:r>
      </m:oMath>
      <w:r>
        <w:rPr>
          <w:rFonts w:eastAsiaTheme="minorEastAsia"/>
        </w:rPr>
        <w:t xml:space="preserve"> is cyclic. We need to find </w:t>
      </w:r>
      <m:oMath>
        <m:r>
          <w:rPr>
            <w:rFonts w:ascii="Cambria Math" w:eastAsiaTheme="minorEastAsia" w:hAnsi="Cambria Math"/>
          </w:rPr>
          <m:t>f(P)</m:t>
        </m:r>
      </m:oMath>
      <w:r>
        <w:rPr>
          <w:rFonts w:eastAsiaTheme="minorEastAsia"/>
        </w:rPr>
        <w:t xml:space="preserve"> such that the transformation is canonical. From the equations for </w:t>
      </w:r>
      <m:oMath>
        <m:r>
          <w:rPr>
            <w:rFonts w:ascii="Cambria Math" w:eastAsiaTheme="minorEastAsia" w:hAnsi="Cambria Math"/>
          </w:rPr>
          <m:t>p</m:t>
        </m:r>
      </m:oMath>
      <w:r>
        <w:rPr>
          <w:rFonts w:eastAsiaTheme="minorEastAsia"/>
        </w:rPr>
        <w:t xml:space="preserve"> and </w:t>
      </w:r>
      <m:oMath>
        <m:r>
          <w:rPr>
            <w:rFonts w:ascii="Cambria Math" w:eastAsiaTheme="minorEastAsia" w:hAnsi="Cambria Math"/>
          </w:rPr>
          <m:t>q</m:t>
        </m:r>
      </m:oMath>
      <w:r>
        <w:rPr>
          <w:rFonts w:eastAsiaTheme="minorEastAsia"/>
        </w:rPr>
        <w:t>, we have</w:t>
      </w:r>
    </w:p>
    <w:p w14:paraId="73741ED8" w14:textId="77777777" w:rsidR="00C70897" w:rsidRPr="00A97985" w:rsidRDefault="00C70897" w:rsidP="00C70897">
      <w:pPr>
        <w:spacing w:line="276" w:lineRule="auto"/>
        <w:rPr>
          <w:rFonts w:eastAsiaTheme="minorEastAsia"/>
        </w:rPr>
      </w:pPr>
      <m:oMathPara>
        <m:oMath>
          <m:r>
            <w:rPr>
              <w:rFonts w:ascii="Cambria Math" w:eastAsiaTheme="minorEastAsia" w:hAnsi="Cambria Math"/>
            </w:rPr>
            <m:t>p=mωq</m:t>
          </m:r>
          <m:func>
            <m:funcPr>
              <m:ctrlPr>
                <w:rPr>
                  <w:rFonts w:ascii="Cambria Math" w:eastAsiaTheme="minorEastAsia" w:hAnsi="Cambria Math"/>
                  <w:i/>
                </w:rPr>
              </m:ctrlPr>
            </m:funcPr>
            <m:fName>
              <m:r>
                <m:rPr>
                  <m:sty m:val="p"/>
                </m:rPr>
                <w:rPr>
                  <w:rFonts w:ascii="Cambria Math" w:eastAsiaTheme="minorEastAsia" w:hAnsi="Cambria Math"/>
                </w:rPr>
                <m:t>cot</m:t>
              </m:r>
            </m:fName>
            <m:e>
              <m:r>
                <w:rPr>
                  <w:rFonts w:ascii="Cambria Math" w:eastAsiaTheme="minorEastAsia" w:hAnsi="Cambria Math"/>
                </w:rPr>
                <m:t>Q</m:t>
              </m:r>
            </m:e>
          </m:func>
          <m:r>
            <w:rPr>
              <w:rFonts w:ascii="Cambria Math" w:eastAsiaTheme="minorEastAsia" w:hAnsi="Cambria Math"/>
            </w:rPr>
            <m:t>,</m:t>
          </m:r>
        </m:oMath>
      </m:oMathPara>
    </w:p>
    <w:p w14:paraId="48D0474B" w14:textId="77777777" w:rsidR="00C70897" w:rsidRDefault="00C70897" w:rsidP="00C70897">
      <w:pPr>
        <w:spacing w:line="276" w:lineRule="auto"/>
        <w:rPr>
          <w:rFonts w:eastAsiaTheme="minorEastAsia"/>
        </w:rPr>
      </w:pPr>
      <w:r>
        <w:rPr>
          <w:rFonts w:eastAsiaTheme="minorEastAsia"/>
        </w:rPr>
        <w:t xml:space="preserve">which is independent of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oMath>
      <w:r>
        <w:rPr>
          <w:rFonts w:eastAsiaTheme="minorEastAsia"/>
        </w:rPr>
        <w:t xml:space="preserve"> Note that </w:t>
      </w:r>
      <m:oMath>
        <m:r>
          <w:rPr>
            <w:rFonts w:ascii="Cambria Math" w:eastAsiaTheme="minorEastAsia" w:hAnsi="Cambria Math"/>
          </w:rPr>
          <m:t>p</m:t>
        </m:r>
      </m:oMath>
      <w:r>
        <w:rPr>
          <w:rFonts w:eastAsiaTheme="minorEastAsia"/>
        </w:rPr>
        <w:t xml:space="preserve"> is of the form </w:t>
      </w:r>
      <m:oMath>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q,Q,t</m:t>
            </m:r>
          </m:e>
        </m:d>
      </m:oMath>
      <w:r>
        <w:rPr>
          <w:rFonts w:eastAsiaTheme="minorEastAsia"/>
        </w:rPr>
        <w:t xml:space="preserve"> generating function</w:t>
      </w:r>
      <w:r w:rsidRPr="002531E0">
        <w:rPr>
          <w:rFonts w:eastAsiaTheme="minorEastAsia"/>
        </w:rPr>
        <w:t xml:space="preserve"> </w:t>
      </w:r>
      <w:r>
        <w:rPr>
          <w:rFonts w:eastAsiaTheme="minorEastAsia"/>
        </w:rPr>
        <w:t xml:space="preserve">from example 1, namely </w:t>
      </w:r>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q,Q</m:t>
            </m:r>
          </m:e>
        </m:d>
        <m:r>
          <w:rPr>
            <w:rFonts w:ascii="Cambria Math" w:eastAsiaTheme="minorEastAsia" w:hAnsi="Cambria Math"/>
          </w:rPr>
          <m:t>/</m:t>
        </m:r>
        <m:r>
          <m:rPr>
            <m:lit/>
          </m:rPr>
          <w:rPr>
            <w:rFonts w:ascii="Cambria Math" w:eastAsiaTheme="minorEastAsia" w:hAnsi="Cambria Math"/>
          </w:rPr>
          <m:t>(</m:t>
        </m:r>
        <m:r>
          <w:rPr>
            <w:rFonts w:ascii="Cambria Math" w:eastAsiaTheme="minorEastAsia" w:hAnsi="Cambria Math"/>
          </w:rPr>
          <m:t>∂q).</m:t>
        </m:r>
      </m:oMath>
      <w:r>
        <w:rPr>
          <w:rFonts w:eastAsiaTheme="minorEastAsia"/>
        </w:rPr>
        <w:t xml:space="preserve"> The simplest form of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oMath>
      <w:r>
        <w:rPr>
          <w:rFonts w:eastAsiaTheme="minorEastAsia"/>
        </w:rPr>
        <w:t xml:space="preserve"> corresponding to  </w:t>
      </w:r>
      <m:oMath>
        <m:r>
          <w:rPr>
            <w:rFonts w:ascii="Cambria Math" w:eastAsiaTheme="minorEastAsia" w:hAnsi="Cambria Math"/>
          </w:rPr>
          <m:t>=mωq</m:t>
        </m:r>
        <m:func>
          <m:funcPr>
            <m:ctrlPr>
              <w:rPr>
                <w:rFonts w:ascii="Cambria Math" w:eastAsiaTheme="minorEastAsia" w:hAnsi="Cambria Math"/>
                <w:i/>
              </w:rPr>
            </m:ctrlPr>
          </m:funcPr>
          <m:fName>
            <m:r>
              <m:rPr>
                <m:sty m:val="p"/>
              </m:rPr>
              <w:rPr>
                <w:rFonts w:ascii="Cambria Math" w:eastAsiaTheme="minorEastAsia" w:hAnsi="Cambria Math"/>
              </w:rPr>
              <m:t>cot</m:t>
            </m:r>
          </m:fName>
          <m:e>
            <m:r>
              <w:rPr>
                <w:rFonts w:ascii="Cambria Math" w:eastAsiaTheme="minorEastAsia" w:hAnsi="Cambria Math"/>
              </w:rPr>
              <m:t>Q</m:t>
            </m:r>
          </m:e>
        </m:func>
      </m:oMath>
      <w:r>
        <w:rPr>
          <w:rFonts w:eastAsiaTheme="minorEastAsia"/>
        </w:rPr>
        <w:t xml:space="preserve"> is </w:t>
      </w:r>
    </w:p>
    <w:p w14:paraId="794BE7C7" w14:textId="77777777" w:rsidR="00C70897" w:rsidRPr="002531E0" w:rsidRDefault="00000000" w:rsidP="00C70897">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mω</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cot</m:t>
              </m:r>
            </m:fName>
            <m:e>
              <m:r>
                <w:rPr>
                  <w:rFonts w:ascii="Cambria Math" w:eastAsiaTheme="minorEastAsia" w:hAnsi="Cambria Math"/>
                </w:rPr>
                <m:t>Q.</m:t>
              </m:r>
            </m:e>
          </m:func>
        </m:oMath>
      </m:oMathPara>
    </w:p>
    <w:p w14:paraId="7007ADD5" w14:textId="77777777" w:rsidR="00C70897" w:rsidRDefault="00C70897" w:rsidP="00C70897">
      <w:pPr>
        <w:spacing w:line="276" w:lineRule="auto"/>
        <w:rPr>
          <w:rFonts w:eastAsiaTheme="minorEastAsia"/>
        </w:rPr>
      </w:pPr>
      <w:r>
        <w:rPr>
          <w:rFonts w:eastAsiaTheme="minorEastAsia"/>
        </w:rPr>
        <w:t>Then it follows that</w:t>
      </w:r>
    </w:p>
    <w:p w14:paraId="71A4BDFC" w14:textId="77777777" w:rsidR="00C70897" w:rsidRPr="002531E0" w:rsidRDefault="00C70897" w:rsidP="00C70897">
      <w:pPr>
        <w:spacing w:line="276" w:lineRule="auto"/>
        <w:rPr>
          <w:rFonts w:eastAsiaTheme="minorEastAsia"/>
        </w:rPr>
      </w:pPr>
      <m:oMathPara>
        <m:oMath>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∂Q</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mω</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num>
            <m:den>
              <m:r>
                <w:rPr>
                  <w:rFonts w:ascii="Cambria Math" w:eastAsiaTheme="minorEastAsia" w:hAnsi="Cambria Math"/>
                </w:rPr>
                <m:t>2</m:t>
              </m:r>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r>
                    <w:rPr>
                      <w:rFonts w:ascii="Cambria Math" w:eastAsiaTheme="minorEastAsia" w:hAnsi="Cambria Math"/>
                    </w:rPr>
                    <m:t>Q</m:t>
                  </m:r>
                </m:e>
              </m:func>
            </m:den>
          </m:f>
          <m:r>
            <w:rPr>
              <w:rFonts w:ascii="Cambria Math" w:eastAsiaTheme="minorEastAsia" w:hAnsi="Cambria Math"/>
            </w:rPr>
            <m:t>.</m:t>
          </m:r>
        </m:oMath>
      </m:oMathPara>
    </w:p>
    <w:p w14:paraId="58196541" w14:textId="77777777" w:rsidR="00C70897" w:rsidRDefault="00C70897" w:rsidP="00C70897">
      <w:pPr>
        <w:spacing w:line="276" w:lineRule="auto"/>
        <w:rPr>
          <w:rFonts w:eastAsiaTheme="minorEastAsia"/>
        </w:rPr>
      </w:pPr>
      <w:r>
        <w:rPr>
          <w:rFonts w:eastAsiaTheme="minorEastAsia"/>
        </w:rPr>
        <w:t xml:space="preserve">Solving for </w:t>
      </w:r>
      <m:oMath>
        <m:r>
          <w:rPr>
            <w:rFonts w:ascii="Cambria Math" w:eastAsiaTheme="minorEastAsia" w:hAnsi="Cambria Math"/>
          </w:rPr>
          <m:t>q</m:t>
        </m:r>
      </m:oMath>
      <w:r>
        <w:rPr>
          <w:rFonts w:eastAsiaTheme="minorEastAsia"/>
        </w:rPr>
        <w:t xml:space="preserve"> (by inversion) results in </w:t>
      </w:r>
    </w:p>
    <w:p w14:paraId="614E606D" w14:textId="77777777" w:rsidR="00C70897" w:rsidRPr="002531E0" w:rsidRDefault="00C70897" w:rsidP="00C70897">
      <w:pPr>
        <w:spacing w:line="276" w:lineRule="auto"/>
        <w:rPr>
          <w:rFonts w:eastAsiaTheme="minorEastAsia"/>
        </w:rPr>
      </w:pPr>
      <m:oMathPara>
        <m:oMath>
          <m:r>
            <w:rPr>
              <w:rFonts w:ascii="Cambria Math" w:eastAsiaTheme="minorEastAsia" w:hAnsi="Cambria Math"/>
            </w:rPr>
            <m:t>q=</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2P</m:t>
                  </m:r>
                </m:num>
                <m:den>
                  <m:r>
                    <w:rPr>
                      <w:rFonts w:ascii="Cambria Math" w:eastAsiaTheme="minorEastAsia" w:hAnsi="Cambria Math"/>
                    </w:rPr>
                    <m:t>mω</m:t>
                  </m:r>
                </m:den>
              </m:f>
            </m:e>
          </m:rad>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Q =</m:t>
              </m:r>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P</m:t>
                      </m:r>
                    </m:e>
                  </m:d>
                </m:num>
                <m:den>
                  <m:r>
                    <w:rPr>
                      <w:rFonts w:ascii="Cambria Math" w:eastAsiaTheme="minorEastAsia" w:hAnsi="Cambria Math"/>
                    </w:rPr>
                    <m:t>mω</m:t>
                  </m:r>
                </m:den>
              </m:f>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Q</m:t>
                  </m:r>
                </m:e>
              </m:func>
              <m:r>
                <w:rPr>
                  <w:rFonts w:ascii="Cambria Math" w:eastAsiaTheme="minorEastAsia" w:hAnsi="Cambria Math"/>
                </w:rPr>
                <m:t>,</m:t>
              </m:r>
            </m:e>
          </m:func>
        </m:oMath>
      </m:oMathPara>
    </w:p>
    <w:p w14:paraId="16D6326E" w14:textId="77777777" w:rsidR="00C70897" w:rsidRPr="00433528" w:rsidRDefault="00C70897" w:rsidP="00C70897">
      <w:pPr>
        <w:spacing w:line="276" w:lineRule="auto"/>
        <w:rPr>
          <w:rFonts w:eastAsiaTheme="minorEastAsia"/>
        </w:rPr>
      </w:pPr>
      <w:r>
        <w:rPr>
          <w:rFonts w:eastAsiaTheme="minorEastAsia"/>
        </w:rPr>
        <w:t xml:space="preserve">Thus the only form for </w:t>
      </w:r>
      <m:oMath>
        <m:r>
          <w:rPr>
            <w:rFonts w:ascii="Cambria Math" w:eastAsiaTheme="minorEastAsia" w:hAnsi="Cambria Math"/>
          </w:rPr>
          <m:t>f(P)</m:t>
        </m:r>
      </m:oMath>
      <w:r>
        <w:rPr>
          <w:rFonts w:eastAsiaTheme="minorEastAsia"/>
        </w:rPr>
        <w:t xml:space="preserve"> leading to a canonical transformation is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2mωP</m:t>
            </m:r>
          </m:e>
        </m:rad>
        <m:r>
          <w:rPr>
            <w:rFonts w:ascii="Cambria Math" w:eastAsiaTheme="minorEastAsia" w:hAnsi="Cambria Math"/>
          </w:rPr>
          <m:t>.</m:t>
        </m:r>
      </m:oMath>
      <w:r>
        <w:rPr>
          <w:rFonts w:eastAsiaTheme="minorEastAsia"/>
        </w:rPr>
        <w:t xml:space="preserve">  Thus the Hamiltonian (Kamiltonian) in the transformed equations is </w:t>
      </w:r>
      <m:oMath>
        <m:r>
          <w:rPr>
            <w:rFonts w:ascii="Cambria Math" w:eastAsiaTheme="minorEastAsia" w:hAnsi="Cambria Math"/>
          </w:rPr>
          <m:t>H=ωP.</m:t>
        </m:r>
      </m:oMath>
    </w:p>
    <w:p w14:paraId="325970F7" w14:textId="77777777" w:rsidR="00C70897" w:rsidRDefault="00C70897" w:rsidP="00C70897">
      <w:pPr>
        <w:spacing w:line="276" w:lineRule="auto"/>
        <w:rPr>
          <w:rFonts w:eastAsiaTheme="minorEastAsia"/>
        </w:rPr>
      </w:pPr>
      <w:r>
        <w:rPr>
          <w:rFonts w:eastAsiaTheme="minorEastAsia"/>
        </w:rPr>
        <w:t xml:space="preserve">In the new coordinates, </w:t>
      </w:r>
      <m:oMath>
        <m:r>
          <w:rPr>
            <w:rFonts w:ascii="Cambria Math" w:eastAsiaTheme="minorEastAsia" w:hAnsi="Cambria Math"/>
          </w:rPr>
          <m:t>H</m:t>
        </m:r>
      </m:oMath>
      <w:r>
        <w:rPr>
          <w:rFonts w:eastAsiaTheme="minorEastAsia"/>
        </w:rPr>
        <w:t xml:space="preserve"> is cyclic in </w:t>
      </w:r>
      <m:oMath>
        <m:r>
          <w:rPr>
            <w:rFonts w:ascii="Cambria Math" w:eastAsiaTheme="minorEastAsia" w:hAnsi="Cambria Math"/>
          </w:rPr>
          <m:t>Q.</m:t>
        </m:r>
      </m:oMath>
      <w:r>
        <w:rPr>
          <w:rFonts w:eastAsiaTheme="minorEastAsia"/>
        </w:rPr>
        <w:t xml:space="preserve"> Thus the conjugate momentum </w:t>
      </w:r>
      <m:oMath>
        <m:r>
          <w:rPr>
            <w:rFonts w:ascii="Cambria Math" w:eastAsiaTheme="minorEastAsia" w:hAnsi="Cambria Math"/>
          </w:rPr>
          <m:t>P</m:t>
        </m:r>
      </m:oMath>
      <w:r>
        <w:rPr>
          <w:rFonts w:eastAsiaTheme="minorEastAsia"/>
        </w:rPr>
        <w:t xml:space="preserve"> is a constant, and </w:t>
      </w:r>
      <m:oMath>
        <m:r>
          <w:rPr>
            <w:rFonts w:ascii="Cambria Math" w:eastAsiaTheme="minorEastAsia" w:hAnsi="Cambria Math"/>
          </w:rPr>
          <m:t>H=E,</m:t>
        </m:r>
      </m:oMath>
      <w:r>
        <w:rPr>
          <w:rFonts w:eastAsiaTheme="minorEastAsia"/>
        </w:rPr>
        <w:t xml:space="preserve"> the total energy. Thus </w:t>
      </w:r>
      <m:oMath>
        <m:r>
          <w:rPr>
            <w:rFonts w:ascii="Cambria Math" w:eastAsiaTheme="minorEastAsia" w:hAnsi="Cambria Math"/>
          </w:rPr>
          <m:t>P=E/ω,</m:t>
        </m:r>
      </m:oMath>
      <w:r>
        <w:rPr>
          <w:rFonts w:eastAsiaTheme="minorEastAsia"/>
        </w:rPr>
        <w:t xml:space="preserve"> and</w:t>
      </w:r>
    </w:p>
    <w:p w14:paraId="2C4F86C1" w14:textId="77777777" w:rsidR="00C70897" w:rsidRPr="00433528" w:rsidRDefault="00000000" w:rsidP="00C70897">
      <w:pPr>
        <w:spacing w:line="276" w:lineRule="auto"/>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∂P</m:t>
              </m:r>
            </m:den>
          </m:f>
          <m:r>
            <w:rPr>
              <w:rFonts w:ascii="Cambria Math" w:eastAsiaTheme="minorEastAsia" w:hAnsi="Cambria Math"/>
            </w:rPr>
            <m:t>=ω.</m:t>
          </m:r>
        </m:oMath>
      </m:oMathPara>
    </w:p>
    <w:p w14:paraId="01F1577C" w14:textId="77777777" w:rsidR="00C70897" w:rsidRDefault="00C70897" w:rsidP="00C70897">
      <w:pPr>
        <w:spacing w:line="276" w:lineRule="auto"/>
        <w:rPr>
          <w:rFonts w:eastAsiaTheme="minorEastAsia"/>
        </w:rPr>
      </w:pPr>
      <w:r>
        <w:rPr>
          <w:rFonts w:eastAsiaTheme="minorEastAsia"/>
        </w:rPr>
        <w:t xml:space="preserve">This differential equation has solution </w:t>
      </w:r>
      <m:oMath>
        <m:r>
          <w:rPr>
            <w:rFonts w:ascii="Cambria Math" w:eastAsiaTheme="minorEastAsia" w:hAnsi="Cambria Math"/>
          </w:rPr>
          <m:t>Q=ωt+α,</m:t>
        </m:r>
      </m:oMath>
      <w:r>
        <w:rPr>
          <w:rFonts w:eastAsiaTheme="minorEastAsia"/>
        </w:rPr>
        <w:t xml:space="preserve"> where </w:t>
      </w:r>
      <m:oMath>
        <m:r>
          <w:rPr>
            <w:rFonts w:ascii="Cambria Math" w:eastAsiaTheme="minorEastAsia" w:hAnsi="Cambria Math"/>
          </w:rPr>
          <m:t>α</m:t>
        </m:r>
      </m:oMath>
      <w:r>
        <w:rPr>
          <w:rFonts w:eastAsiaTheme="minorEastAsia"/>
        </w:rPr>
        <w:t xml:space="preserve"> is a constant of integration fixed by the initial conditions. Finally,</w:t>
      </w:r>
    </w:p>
    <w:p w14:paraId="22B5DA75" w14:textId="77777777" w:rsidR="00C70897" w:rsidRPr="00433528" w:rsidRDefault="00C70897" w:rsidP="00C70897">
      <w:pPr>
        <w:spacing w:line="276" w:lineRule="auto"/>
        <w:rPr>
          <w:rFonts w:eastAsiaTheme="minorEastAsia"/>
        </w:rPr>
      </w:pPr>
      <m:oMathPara>
        <m:oMath>
          <m:r>
            <w:rPr>
              <w:rFonts w:ascii="Cambria Math" w:eastAsiaTheme="minorEastAsia" w:hAnsi="Cambria Math"/>
            </w:rPr>
            <m:t>q=</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2E</m:t>
                  </m:r>
                </m:num>
                <m:den>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den>
              </m:f>
            </m:e>
          </m:rad>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ωt+α</m:t>
                  </m:r>
                </m:e>
              </m:d>
              <m:r>
                <w:rPr>
                  <w:rFonts w:ascii="Cambria Math" w:eastAsiaTheme="minorEastAsia" w:hAnsi="Cambria Math"/>
                </w:rPr>
                <m:t>,</m:t>
              </m:r>
            </m:e>
          </m:func>
        </m:oMath>
      </m:oMathPara>
    </w:p>
    <w:p w14:paraId="358A8D01" w14:textId="77777777" w:rsidR="00C70897" w:rsidRDefault="00C70897" w:rsidP="00C70897">
      <w:pPr>
        <w:rPr>
          <w:rFonts w:eastAsiaTheme="minorEastAsia"/>
        </w:rPr>
      </w:pPr>
      <w:r>
        <w:rPr>
          <w:rFonts w:eastAsiaTheme="minorEastAsia"/>
        </w:rPr>
        <w:t>the customary solution for a simple harmonic oscillator. This was overkill for the simple harmonic oscillator, but it demonstrated finding new, canonical coordinates in which one of the canonical variables is cyclic.</w:t>
      </w:r>
    </w:p>
    <w:p w14:paraId="1F502952" w14:textId="77777777" w:rsidR="00C70897" w:rsidRDefault="00C70897" w:rsidP="00C70897">
      <w:pPr>
        <w:pStyle w:val="Heading2"/>
        <w:rPr>
          <w:rFonts w:eastAsiaTheme="minorEastAsia"/>
        </w:rPr>
      </w:pPr>
      <w:bookmarkStart w:id="159" w:name="_Toc19831222"/>
      <w:bookmarkStart w:id="160" w:name="_Toc20733517"/>
      <w:bookmarkStart w:id="161" w:name="_Hlk20349475"/>
      <w:r>
        <w:rPr>
          <w:rFonts w:eastAsiaTheme="minorEastAsia"/>
        </w:rPr>
        <w:t>Additional References &amp; Current Areas of Research in (Infinitesimal) Canonical Transformations</w:t>
      </w:r>
      <w:bookmarkEnd w:id="159"/>
      <w:bookmarkEnd w:id="160"/>
    </w:p>
    <w:p w14:paraId="614DECFA" w14:textId="77777777" w:rsidR="00C70897" w:rsidRDefault="00C70897" w:rsidP="00C70897">
      <w:pPr>
        <w:pStyle w:val="ListParagraph"/>
        <w:numPr>
          <w:ilvl w:val="0"/>
          <w:numId w:val="4"/>
        </w:numPr>
      </w:pPr>
      <w:bookmarkStart w:id="162" w:name="_Hlk20349493"/>
      <w:bookmarkEnd w:id="161"/>
      <w:r>
        <w:t xml:space="preserve">Online unattributed notes on </w:t>
      </w:r>
      <w:hyperlink r:id="rId40" w:history="1">
        <w:r w:rsidRPr="00FB6323">
          <w:rPr>
            <w:rStyle w:val="Hyperlink"/>
          </w:rPr>
          <w:t>Canonical Transformations</w:t>
        </w:r>
      </w:hyperlink>
      <w:r>
        <w:t>, 2008-09-19</w:t>
      </w:r>
    </w:p>
    <w:p w14:paraId="058929E3" w14:textId="77777777" w:rsidR="00C70897" w:rsidRDefault="00C70897" w:rsidP="00C70897">
      <w:pPr>
        <w:pStyle w:val="ListParagraph"/>
        <w:numPr>
          <w:ilvl w:val="0"/>
          <w:numId w:val="4"/>
        </w:numPr>
      </w:pPr>
      <w:r>
        <w:t xml:space="preserve">Utah State University notes treating </w:t>
      </w:r>
      <w:hyperlink r:id="rId41" w:history="1">
        <w:r w:rsidRPr="00482D0B">
          <w:rPr>
            <w:rStyle w:val="Hyperlink"/>
          </w:rPr>
          <w:t>infinitesimal canonical transformations</w:t>
        </w:r>
      </w:hyperlink>
      <w:r>
        <w:t>, 2010</w:t>
      </w:r>
    </w:p>
    <w:p w14:paraId="7A188EA0" w14:textId="77777777" w:rsidR="00C70897" w:rsidRDefault="00C70897" w:rsidP="00C70897">
      <w:pPr>
        <w:pStyle w:val="ListParagraph"/>
        <w:numPr>
          <w:ilvl w:val="0"/>
          <w:numId w:val="4"/>
        </w:numPr>
      </w:pPr>
      <w:r w:rsidRPr="00A410AA">
        <w:t>Arlen Anderson</w:t>
      </w:r>
      <w:r>
        <w:t xml:space="preserve">, </w:t>
      </w:r>
      <w:r w:rsidRPr="00187A25">
        <w:t>Canonical Transformations in Quantum Mechanics</w:t>
      </w:r>
      <w:r>
        <w:t xml:space="preserve">, </w:t>
      </w:r>
      <w:hyperlink r:id="rId42" w:history="1">
        <w:r w:rsidRPr="006504F3">
          <w:rPr>
            <w:rStyle w:val="Hyperlink"/>
          </w:rPr>
          <w:t>arXiv:hep-th/9305054v1</w:t>
        </w:r>
      </w:hyperlink>
      <w:r w:rsidRPr="00187A25">
        <w:t xml:space="preserve"> 13 May 1993</w:t>
      </w:r>
    </w:p>
    <w:bookmarkEnd w:id="162"/>
    <w:p w14:paraId="1B2493ED" w14:textId="77777777" w:rsidR="00C70897" w:rsidRDefault="00C70897" w:rsidP="00C70897">
      <w:r>
        <w:t>The following paragraph from Anderson merits further readings:</w:t>
      </w:r>
    </w:p>
    <w:p w14:paraId="654BB20E" w14:textId="77777777" w:rsidR="00C70897" w:rsidRDefault="00C70897" w:rsidP="00C70897">
      <w:r>
        <w:t>There are three elementary canonical transformations in one-variable which have well known implementations as finite quantum transformations. They are similarity (gauge) transformations, point canonical (coordinate) transformations and the interchange of coordinates and momenta. It is natural to ask what class of transformations is reached by products of them[5]. By finding the algebra generated by the infinitesimal versions of these transformations, this can be determined. The somewhat surprising result is that classically they generate the full canonical algebra. (A partial result in this direction was found by Deenen[6] who did not consider the interchange operation.)</w:t>
      </w:r>
    </w:p>
    <w:p w14:paraId="23FA9D74" w14:textId="77777777" w:rsidR="00C70897" w:rsidRDefault="00C70897" w:rsidP="00C70897">
      <w:r>
        <w:br w:type="page"/>
      </w:r>
    </w:p>
    <w:p w14:paraId="607720DD" w14:textId="77777777" w:rsidR="00C70897" w:rsidRDefault="00C70897" w:rsidP="00C70897">
      <w:pPr>
        <w:pStyle w:val="Heading1"/>
      </w:pPr>
      <w:bookmarkStart w:id="163" w:name="_Appendix_on_the"/>
      <w:bookmarkStart w:id="164" w:name="_Toc19831223"/>
      <w:bookmarkStart w:id="165" w:name="_Toc20733518"/>
      <w:bookmarkEnd w:id="163"/>
      <w:r>
        <w:t>Appendix on the Hamiltonian Formulation of Classical Physics and Time Evolution (Goldstein, 1980)</w:t>
      </w:r>
      <w:bookmarkEnd w:id="164"/>
      <w:bookmarkEnd w:id="165"/>
    </w:p>
    <w:p w14:paraId="5534A131" w14:textId="77777777" w:rsidR="00C70897" w:rsidRDefault="00C70897" w:rsidP="00C70897">
      <w:pPr>
        <w:spacing w:line="276" w:lineRule="auto"/>
      </w:pPr>
      <w:r>
        <w:t>Consider the one-dimensional spring-mass system with Lagrangian</w:t>
      </w:r>
    </w:p>
    <w:p w14:paraId="5F18A5A6" w14:textId="77777777" w:rsidR="00C70897" w:rsidRDefault="00C70897" w:rsidP="00C70897">
      <w:pPr>
        <w:spacing w:line="276" w:lineRule="auto"/>
      </w:pPr>
      <m:oMathPara>
        <m:oMath>
          <m:r>
            <m:rPr>
              <m:scr m:val="script"/>
            </m:rPr>
            <w:rPr>
              <w:rFonts w:ascii="Cambria Math" w:hAnsi="Cambria Math"/>
            </w:rPr>
            <m:t>L=</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oMath>
      </m:oMathPara>
    </w:p>
    <w:p w14:paraId="4F97AAC5" w14:textId="77777777" w:rsidR="00C70897" w:rsidRDefault="00C70897" w:rsidP="00C70897">
      <w:pPr>
        <w:spacing w:line="276" w:lineRule="auto"/>
      </w:pPr>
      <w:r>
        <w:t>The principle of least action expressed in variational form (from the calculus of variations) leads to the Euler-Lagrange differential equations of motion. In the one-dimensional spring</w:t>
      </w:r>
    </w:p>
    <w:p w14:paraId="087F1CC3" w14:textId="77777777" w:rsidR="00C70897" w:rsidRPr="006D6A9B" w:rsidRDefault="00000000" w:rsidP="00C70897">
      <w:pPr>
        <w:spacing w:line="276" w:lineRule="auto"/>
        <w:rPr>
          <w:rFonts w:eastAsiaTheme="minorEastAsia"/>
        </w:rPr>
      </w:pPr>
      <m:oMathPara>
        <m:oMath>
          <m:f>
            <m:fPr>
              <m:ctrlPr>
                <w:rPr>
                  <w:rFonts w:ascii="Cambria Math" w:hAnsi="Cambria Math"/>
                  <w:i/>
                </w:rPr>
              </m:ctrlPr>
            </m:fPr>
            <m:num>
              <m:r>
                <w:rPr>
                  <w:rFonts w:ascii="Cambria Math" w:hAnsi="Cambria Math"/>
                </w:rPr>
                <m:t>d</m:t>
              </m:r>
            </m:num>
            <m:den>
              <m:r>
                <w:rPr>
                  <w:rFonts w:ascii="Cambria Math" w:hAnsi="Cambria Math"/>
                </w:rPr>
                <m:t>dt</m:t>
              </m:r>
            </m:den>
          </m:f>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m:t>
              </m:r>
              <m:acc>
                <m:accPr>
                  <m:chr m:val="̇"/>
                  <m:ctrlPr>
                    <w:rPr>
                      <w:rFonts w:ascii="Cambria Math" w:hAnsi="Cambria Math"/>
                      <w:i/>
                    </w:rPr>
                  </m:ctrlPr>
                </m:accPr>
                <m:e>
                  <m:r>
                    <w:rPr>
                      <w:rFonts w:ascii="Cambria Math" w:hAnsi="Cambria Math"/>
                    </w:rPr>
                    <m:t>x</m:t>
                  </m:r>
                </m:e>
              </m:acc>
            </m:den>
          </m:f>
          <m:r>
            <w:rPr>
              <w:rFonts w:ascii="Cambria Math" w:hAnsi="Cambria Math"/>
            </w:rPr>
            <m:t>-</m:t>
          </m:r>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∂x</m:t>
              </m:r>
            </m:den>
          </m:f>
          <m:r>
            <w:rPr>
              <w:rFonts w:ascii="Cambria Math" w:hAnsi="Cambria Math"/>
            </w:rPr>
            <m:t>=m</m:t>
          </m:r>
          <m:acc>
            <m:accPr>
              <m:chr m:val="̈"/>
              <m:ctrlPr>
                <w:rPr>
                  <w:rFonts w:ascii="Cambria Math" w:hAnsi="Cambria Math"/>
                  <w:i/>
                </w:rPr>
              </m:ctrlPr>
            </m:accPr>
            <m:e>
              <m:r>
                <w:rPr>
                  <w:rFonts w:ascii="Cambria Math" w:hAnsi="Cambria Math"/>
                </w:rPr>
                <m:t>x</m:t>
              </m:r>
            </m:e>
          </m:acc>
          <m:r>
            <w:rPr>
              <w:rFonts w:ascii="Cambria Math" w:hAnsi="Cambria Math"/>
            </w:rPr>
            <m:t>-kx=0.</m:t>
          </m:r>
        </m:oMath>
      </m:oMathPara>
    </w:p>
    <w:p w14:paraId="0F7F2C79" w14:textId="77777777" w:rsidR="00C70897" w:rsidRDefault="00C70897" w:rsidP="00C70897">
      <w:pPr>
        <w:spacing w:line="276" w:lineRule="auto"/>
      </w:pPr>
      <w:r>
        <w:t xml:space="preserve">This is an ordinary differential equation with obvious solutions being sine and cosine functions. The initial conditions allow us to figure out the arbitrary constants of the general solution of the ODE. There is another way, however, of getting to the equations of motion than the Lagrangian approach, namely, the Hamiltonian Mechanics approach. Please review the </w:t>
      </w:r>
      <w:hyperlink w:anchor="_Appendix_on_Canonical_3" w:history="1">
        <w:r w:rsidRPr="006D6A9B">
          <w:rPr>
            <w:rStyle w:val="Hyperlink"/>
          </w:rPr>
          <w:t>Appendix on Canonical Transformations</w:t>
        </w:r>
      </w:hyperlink>
      <w:r>
        <w:t xml:space="preserve"> above,  in particular, the Legendre transformation. To this end, assign</w:t>
      </w:r>
    </w:p>
    <w:p w14:paraId="1CD9EA50" w14:textId="77777777" w:rsidR="00C70897" w:rsidRPr="00A86F42" w:rsidRDefault="00000000" w:rsidP="00C70897">
      <w:pPr>
        <w:spacing w:line="276" w:lineRule="auto"/>
        <w:rPr>
          <w:rFonts w:eastAsiaTheme="minorEastAsia"/>
        </w:rPr>
      </w:pPr>
      <m:oMathPara>
        <m:oMath>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∂x</m:t>
              </m:r>
            </m:den>
          </m:f>
          <m:r>
            <w:rPr>
              <w:rFonts w:ascii="Cambria Math" w:hAnsi="Cambria Math"/>
            </w:rPr>
            <m:t>=</m:t>
          </m:r>
          <m:acc>
            <m:accPr>
              <m:chr m:val="̇"/>
              <m:ctrlPr>
                <w:rPr>
                  <w:rFonts w:ascii="Cambria Math" w:hAnsi="Cambria Math"/>
                  <w:i/>
                </w:rPr>
              </m:ctrlPr>
            </m:accPr>
            <m:e>
              <m:r>
                <w:rPr>
                  <w:rFonts w:ascii="Cambria Math" w:hAnsi="Cambria Math"/>
                </w:rPr>
                <m:t>p</m:t>
              </m:r>
            </m:e>
          </m:acc>
        </m:oMath>
      </m:oMathPara>
    </w:p>
    <w:p w14:paraId="6EFEB60F" w14:textId="77777777" w:rsidR="00C70897" w:rsidRPr="00A86F42" w:rsidRDefault="00C70897" w:rsidP="00C70897">
      <w:pPr>
        <w:spacing w:line="276" w:lineRule="auto"/>
        <w:rPr>
          <w:rFonts w:eastAsiaTheme="minorEastAsia"/>
        </w:rPr>
      </w:pPr>
      <w:r>
        <w:t xml:space="preserve">where </w:t>
      </w:r>
      <m:oMath>
        <m:acc>
          <m:accPr>
            <m:chr m:val="̇"/>
            <m:ctrlPr>
              <w:rPr>
                <w:rFonts w:ascii="Cambria Math" w:hAnsi="Cambria Math"/>
                <w:i/>
              </w:rPr>
            </m:ctrlPr>
          </m:accPr>
          <m:e>
            <m:r>
              <w:rPr>
                <w:rFonts w:ascii="Cambria Math" w:hAnsi="Cambria Math"/>
              </w:rPr>
              <m:t>p</m:t>
            </m:r>
          </m:e>
        </m:acc>
      </m:oMath>
      <w:r>
        <w:t xml:space="preserve"> is the time derivative of the momentum </w:t>
      </w:r>
      <m:oMath>
        <m:r>
          <w:rPr>
            <w:rFonts w:ascii="Cambria Math" w:hAnsi="Cambria Math"/>
          </w:rPr>
          <m:t>p</m:t>
        </m:r>
      </m:oMath>
      <w:r>
        <w:t xml:space="preserve">, and substituted   </w:t>
      </w:r>
      <m:oMath>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∂x</m:t>
            </m:r>
          </m:den>
        </m:f>
        <m:r>
          <w:rPr>
            <w:rFonts w:ascii="Cambria Math" w:hAnsi="Cambria Math"/>
          </w:rPr>
          <m:t>=</m:t>
        </m:r>
        <m:acc>
          <m:accPr>
            <m:chr m:val="̇"/>
            <m:ctrlPr>
              <w:rPr>
                <w:rFonts w:ascii="Cambria Math" w:hAnsi="Cambria Math"/>
                <w:i/>
              </w:rPr>
            </m:ctrlPr>
          </m:accPr>
          <m:e>
            <m:r>
              <w:rPr>
                <w:rFonts w:ascii="Cambria Math" w:hAnsi="Cambria Math"/>
              </w:rPr>
              <m:t>p</m:t>
            </m:r>
          </m:e>
        </m:acc>
      </m:oMath>
      <w:r>
        <w:t xml:space="preserve"> into the total differential of the Lagrangian </w:t>
      </w:r>
      <m:oMath>
        <m:r>
          <m:rPr>
            <m:scr m:val="script"/>
          </m:rPr>
          <w:rPr>
            <w:rFonts w:ascii="Cambria Math" w:hAnsi="Cambria Math"/>
          </w:rPr>
          <m:t>L(</m:t>
        </m:r>
        <m:r>
          <w:rPr>
            <w:rFonts w:ascii="Cambria Math" w:hAnsi="Cambria Math"/>
          </w:rPr>
          <m:t>x,p,t)</m:t>
        </m:r>
      </m:oMath>
      <w:r>
        <w:t xml:space="preserve">  to get:</w:t>
      </w:r>
    </w:p>
    <w:p w14:paraId="3C9B43BA" w14:textId="77777777" w:rsidR="00C70897" w:rsidRDefault="00C70897" w:rsidP="00C70897">
      <w:pPr>
        <w:spacing w:line="276" w:lineRule="auto"/>
        <w:ind w:firstLine="720"/>
      </w:pPr>
      <m:oMathPara>
        <m:oMath>
          <m:r>
            <w:rPr>
              <w:rFonts w:ascii="Cambria Math" w:hAnsi="Cambria Math"/>
            </w:rPr>
            <m:t>d</m:t>
          </m:r>
          <m:r>
            <m:rPr>
              <m:scr m:val="script"/>
            </m:rPr>
            <w:rPr>
              <w:rFonts w:ascii="Cambria Math" w:hAnsi="Cambria Math"/>
            </w:rPr>
            <m:t>L=</m:t>
          </m:r>
          <m:acc>
            <m:accPr>
              <m:chr m:val="̇"/>
              <m:ctrlPr>
                <w:rPr>
                  <w:rFonts w:ascii="Cambria Math" w:hAnsi="Cambria Math"/>
                  <w:i/>
                </w:rPr>
              </m:ctrlPr>
            </m:accPr>
            <m:e>
              <m:r>
                <w:rPr>
                  <w:rFonts w:ascii="Cambria Math" w:hAnsi="Cambria Math"/>
                </w:rPr>
                <m:t>p</m:t>
              </m:r>
            </m:e>
          </m:acc>
          <m:r>
            <w:rPr>
              <w:rFonts w:ascii="Cambria Math" w:hAnsi="Cambria Math"/>
            </w:rPr>
            <m:t>dx+pd</m:t>
          </m:r>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∂t</m:t>
              </m:r>
            </m:den>
          </m:f>
          <m:r>
            <w:rPr>
              <w:rFonts w:ascii="Cambria Math" w:hAnsi="Cambria Math"/>
            </w:rPr>
            <m:t>dt=</m:t>
          </m:r>
          <m:acc>
            <m:accPr>
              <m:chr m:val="̇"/>
              <m:ctrlPr>
                <w:rPr>
                  <w:rFonts w:ascii="Cambria Math" w:hAnsi="Cambria Math"/>
                  <w:i/>
                </w:rPr>
              </m:ctrlPr>
            </m:accPr>
            <m:e>
              <m:r>
                <w:rPr>
                  <w:rFonts w:ascii="Cambria Math" w:hAnsi="Cambria Math"/>
                </w:rPr>
                <m:t>p</m:t>
              </m:r>
            </m:e>
          </m:acc>
          <m:r>
            <w:rPr>
              <w:rFonts w:ascii="Cambria Math" w:hAnsi="Cambria Math"/>
            </w:rPr>
            <m:t>dx+d</m:t>
          </m:r>
          <m:d>
            <m:dPr>
              <m:ctrlPr>
                <w:rPr>
                  <w:rFonts w:ascii="Cambria Math" w:hAnsi="Cambria Math"/>
                  <w:i/>
                </w:rPr>
              </m:ctrlPr>
            </m:dPr>
            <m:e>
              <m:r>
                <w:rPr>
                  <w:rFonts w:ascii="Cambria Math" w:hAnsi="Cambria Math"/>
                </w:rPr>
                <m:t>p</m:t>
              </m:r>
              <m:acc>
                <m:accPr>
                  <m:chr m:val="̇"/>
                  <m:ctrlPr>
                    <w:rPr>
                      <w:rFonts w:ascii="Cambria Math" w:hAnsi="Cambria Math"/>
                      <w:i/>
                    </w:rPr>
                  </m:ctrlPr>
                </m:accPr>
                <m:e>
                  <m:r>
                    <w:rPr>
                      <w:rFonts w:ascii="Cambria Math" w:hAnsi="Cambria Math"/>
                    </w:rPr>
                    <m:t>x</m:t>
                  </m:r>
                </m:e>
              </m:acc>
            </m:e>
          </m:d>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dp+</m:t>
          </m:r>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∂t</m:t>
              </m:r>
            </m:den>
          </m:f>
          <m:r>
            <w:rPr>
              <w:rFonts w:ascii="Cambria Math" w:hAnsi="Cambria Math"/>
            </w:rPr>
            <m:t>dt.</m:t>
          </m:r>
        </m:oMath>
      </m:oMathPara>
    </w:p>
    <w:p w14:paraId="2B820E2A" w14:textId="77777777" w:rsidR="00C70897" w:rsidRDefault="00C70897" w:rsidP="00C70897">
      <w:pPr>
        <w:spacing w:line="276" w:lineRule="auto"/>
      </w:pPr>
      <w:r>
        <w:t>Rearranging:</w:t>
      </w:r>
    </w:p>
    <w:p w14:paraId="376621B2" w14:textId="77777777" w:rsidR="00C70897" w:rsidRDefault="00C70897" w:rsidP="00C70897">
      <w:pPr>
        <w:spacing w:line="276" w:lineRule="auto"/>
      </w:pPr>
      <m:oMathPara>
        <m:oMath>
          <m:r>
            <w:rPr>
              <w:rFonts w:ascii="Cambria Math" w:hAnsi="Cambria Math"/>
            </w:rPr>
            <m:t>d</m:t>
          </m:r>
          <m:d>
            <m:dPr>
              <m:ctrlPr>
                <w:rPr>
                  <w:rFonts w:ascii="Cambria Math" w:hAnsi="Cambria Math"/>
                  <w:i/>
                </w:rPr>
              </m:ctrlPr>
            </m:dPr>
            <m:e>
              <m:r>
                <w:rPr>
                  <w:rFonts w:ascii="Cambria Math" w:hAnsi="Cambria Math"/>
                </w:rPr>
                <m:t>p</m:t>
              </m:r>
              <m:acc>
                <m:accPr>
                  <m:chr m:val="̇"/>
                  <m:ctrlPr>
                    <w:rPr>
                      <w:rFonts w:ascii="Cambria Math" w:hAnsi="Cambria Math"/>
                      <w:i/>
                    </w:rPr>
                  </m:ctrlPr>
                </m:accPr>
                <m:e>
                  <m:r>
                    <w:rPr>
                      <w:rFonts w:ascii="Cambria Math" w:hAnsi="Cambria Math"/>
                    </w:rPr>
                    <m:t>x</m:t>
                  </m:r>
                </m:e>
              </m:acc>
              <m:r>
                <m:rPr>
                  <m:scr m:val="script"/>
                </m:rPr>
                <w:rPr>
                  <w:rFonts w:ascii="Cambria Math" w:hAnsi="Cambria Math"/>
                </w:rPr>
                <m:t>-L</m:t>
              </m:r>
            </m:e>
          </m:d>
          <m:r>
            <w:rPr>
              <w:rFonts w:ascii="Cambria Math" w:hAnsi="Cambria Math"/>
            </w:rPr>
            <m:t>=-</m:t>
          </m:r>
          <m:acc>
            <m:accPr>
              <m:chr m:val="̇"/>
              <m:ctrlPr>
                <w:rPr>
                  <w:rFonts w:ascii="Cambria Math" w:hAnsi="Cambria Math"/>
                  <w:i/>
                </w:rPr>
              </m:ctrlPr>
            </m:accPr>
            <m:e>
              <m:r>
                <w:rPr>
                  <w:rFonts w:ascii="Cambria Math" w:hAnsi="Cambria Math"/>
                </w:rPr>
                <m:t>p</m:t>
              </m:r>
            </m:e>
          </m:acc>
          <m:r>
            <w:rPr>
              <w:rFonts w:ascii="Cambria Math" w:hAnsi="Cambria Math"/>
            </w:rPr>
            <m:t>dx+xdp-</m:t>
          </m:r>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∂t</m:t>
              </m:r>
            </m:den>
          </m:f>
          <m:r>
            <w:rPr>
              <w:rFonts w:ascii="Cambria Math" w:hAnsi="Cambria Math"/>
            </w:rPr>
            <m:t>dt.</m:t>
          </m:r>
        </m:oMath>
      </m:oMathPara>
    </w:p>
    <w:p w14:paraId="64278B98" w14:textId="77777777" w:rsidR="00C70897" w:rsidRDefault="00C70897" w:rsidP="00C70897">
      <w:pPr>
        <w:spacing w:line="276" w:lineRule="auto"/>
      </w:pPr>
      <w:r>
        <w:t xml:space="preserve">The term in the parenthesis on the LHS is what is called the Hamiltonian, </w:t>
      </w:r>
      <m:oMath>
        <m:r>
          <m:rPr>
            <m:scr m:val="script"/>
          </m:rPr>
          <w:rPr>
            <w:rFonts w:ascii="Cambria Math" w:hAnsi="Cambria Math"/>
          </w:rPr>
          <m:t>H.</m:t>
        </m:r>
      </m:oMath>
      <w:r>
        <w:t xml:space="preserve">  That is,</w:t>
      </w:r>
    </w:p>
    <w:p w14:paraId="5C232F91" w14:textId="77777777" w:rsidR="00C70897" w:rsidRDefault="00C70897" w:rsidP="00C70897">
      <w:pPr>
        <w:spacing w:line="276" w:lineRule="auto"/>
      </w:pPr>
      <m:oMathPara>
        <m:oMath>
          <m:r>
            <m:rPr>
              <m:scr m:val="script"/>
            </m:rPr>
            <w:rPr>
              <w:rFonts w:ascii="Cambria Math" w:hAnsi="Cambria Math"/>
            </w:rPr>
            <m:t xml:space="preserve">H= </m:t>
          </m:r>
          <m:r>
            <w:rPr>
              <w:rFonts w:ascii="Cambria Math" w:hAnsi="Cambria Math"/>
            </w:rPr>
            <m:t>p</m:t>
          </m:r>
          <m:acc>
            <m:accPr>
              <m:chr m:val="̇"/>
              <m:ctrlPr>
                <w:rPr>
                  <w:rFonts w:ascii="Cambria Math" w:hAnsi="Cambria Math"/>
                  <w:i/>
                </w:rPr>
              </m:ctrlPr>
            </m:accPr>
            <m:e>
              <m:r>
                <w:rPr>
                  <w:rFonts w:ascii="Cambria Math" w:hAnsi="Cambria Math"/>
                </w:rPr>
                <m:t>x</m:t>
              </m:r>
            </m:e>
          </m:acc>
          <m:r>
            <m:rPr>
              <m:scr m:val="script"/>
            </m:rPr>
            <w:rPr>
              <w:rFonts w:ascii="Cambria Math" w:hAnsi="Cambria Math"/>
            </w:rPr>
            <m:t>-L.</m:t>
          </m:r>
        </m:oMath>
      </m:oMathPara>
    </w:p>
    <w:p w14:paraId="4CE4B65A" w14:textId="66DA3CB2" w:rsidR="00C70897" w:rsidRDefault="00C70897" w:rsidP="00C70897">
      <w:pPr>
        <w:spacing w:line="276" w:lineRule="auto"/>
      </w:pPr>
      <w:r>
        <w:t xml:space="preserve">For our spring-mass system our canonical momentum is  </w:t>
      </w:r>
      <m:oMath>
        <m:r>
          <w:rPr>
            <w:rFonts w:ascii="Cambria Math" w:hAnsi="Cambria Math"/>
          </w:rPr>
          <m:t>p=</m:t>
        </m:r>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m:t>
            </m:r>
            <m:acc>
              <m:accPr>
                <m:chr m:val="̇"/>
                <m:ctrlPr>
                  <w:rPr>
                    <w:rFonts w:ascii="Cambria Math" w:hAnsi="Cambria Math"/>
                    <w:i/>
                  </w:rPr>
                </m:ctrlPr>
              </m:accPr>
              <m:e>
                <m:r>
                  <w:rPr>
                    <w:rFonts w:ascii="Cambria Math" w:hAnsi="Cambria Math"/>
                  </w:rPr>
                  <m:t>x</m:t>
                </m:r>
              </m:e>
            </m:acc>
          </m:den>
        </m:f>
        <m:r>
          <w:rPr>
            <w:rFonts w:ascii="Cambria Math" w:hAnsi="Cambria Math"/>
          </w:rPr>
          <m:t>=m</m:t>
        </m:r>
        <m:acc>
          <m:accPr>
            <m:chr m:val="̇"/>
            <m:ctrlPr>
              <w:rPr>
                <w:rFonts w:ascii="Cambria Math" w:hAnsi="Cambria Math"/>
                <w:i/>
              </w:rPr>
            </m:ctrlPr>
          </m:accPr>
          <m:e>
            <m:r>
              <w:rPr>
                <w:rFonts w:ascii="Cambria Math" w:hAnsi="Cambria Math"/>
              </w:rPr>
              <m:t>x,</m:t>
            </m:r>
          </m:e>
        </m:acc>
      </m:oMath>
      <w:r>
        <w:t xml:space="preserve"> where </w:t>
      </w:r>
      <m:oMath>
        <m:acc>
          <m:accPr>
            <m:chr m:val="̇"/>
            <m:ctrlPr>
              <w:rPr>
                <w:rFonts w:ascii="Cambria Math" w:hAnsi="Cambria Math"/>
                <w:i/>
              </w:rPr>
            </m:ctrlPr>
          </m:accPr>
          <m:e>
            <m:r>
              <w:rPr>
                <w:rFonts w:ascii="Cambria Math" w:hAnsi="Cambria Math"/>
              </w:rPr>
              <m:t>x</m:t>
            </m:r>
          </m:e>
        </m:acc>
      </m:oMath>
      <w:r>
        <w:t xml:space="preserve"> is the speed </w:t>
      </w:r>
      <m:oMath>
        <m:f>
          <m:fPr>
            <m:type m:val="lin"/>
            <m:ctrlPr>
              <w:rPr>
                <w:rFonts w:ascii="Cambria Math" w:hAnsi="Cambria Math"/>
                <w:i/>
              </w:rPr>
            </m:ctrlPr>
          </m:fPr>
          <m:num>
            <m:r>
              <w:rPr>
                <w:rFonts w:ascii="Cambria Math" w:hAnsi="Cambria Math"/>
              </w:rPr>
              <m:t>dx</m:t>
            </m:r>
          </m:num>
          <m:den>
            <m:r>
              <w:rPr>
                <w:rFonts w:ascii="Cambria Math" w:hAnsi="Cambria Math"/>
              </w:rPr>
              <m:t>dt.</m:t>
            </m:r>
          </m:den>
        </m:f>
      </m:oMath>
      <w:r>
        <w:t xml:space="preserve">  Note that after rearrangement </w:t>
      </w:r>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2m</m:t>
            </m:r>
          </m:den>
        </m:f>
        <m:r>
          <w:rPr>
            <w:rFonts w:ascii="Cambria Math" w:hAnsi="Cambria Math"/>
          </w:rPr>
          <m:t>.</m:t>
        </m:r>
      </m:oMath>
      <w:r w:rsidR="003713E8">
        <w:t xml:space="preserve">  </w:t>
      </w:r>
      <w:r>
        <w:t>So the Hamiltonian for our spring-mass system is</w:t>
      </w:r>
    </w:p>
    <w:p w14:paraId="7D346B04" w14:textId="77777777" w:rsidR="00C70897" w:rsidRDefault="00C70897" w:rsidP="00C70897">
      <w:pPr>
        <w:spacing w:line="276" w:lineRule="auto"/>
      </w:pPr>
      <m:oMathPara>
        <m:oMath>
          <m:r>
            <m:rPr>
              <m:scr m:val="script"/>
            </m:rPr>
            <w:rPr>
              <w:rFonts w:ascii="Cambria Math" w:hAnsi="Cambria Math"/>
            </w:rPr>
            <m:t xml:space="preserve">H= </m:t>
          </m:r>
          <m:r>
            <w:rPr>
              <w:rFonts w:ascii="Cambria Math" w:hAnsi="Cambria Math"/>
            </w:rPr>
            <m:t>p</m:t>
          </m:r>
          <m:acc>
            <m:accPr>
              <m:chr m:val="̇"/>
              <m:ctrlPr>
                <w:rPr>
                  <w:rFonts w:ascii="Cambria Math" w:hAnsi="Cambria Math"/>
                  <w:i/>
                </w:rPr>
              </m:ctrlPr>
            </m:accPr>
            <m:e>
              <m:r>
                <w:rPr>
                  <w:rFonts w:ascii="Cambria Math" w:hAnsi="Cambria Math"/>
                </w:rPr>
                <m:t>x</m:t>
              </m:r>
            </m:e>
          </m:acc>
          <m:r>
            <m:rPr>
              <m:scr m:val="script"/>
            </m:rPr>
            <w:rPr>
              <w:rFonts w:ascii="Cambria Math" w:hAnsi="Cambria Math"/>
            </w:rPr>
            <m:t>-L=</m:t>
          </m:r>
          <m:r>
            <w:rPr>
              <w:rFonts w:ascii="Cambria Math" w:hAnsi="Cambria Math"/>
            </w:rPr>
            <m:t>p</m:t>
          </m:r>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r>
                <w:rPr>
                  <w:rFonts w:ascii="Cambria Math" w:hAnsi="Cambria Math"/>
                </w:rPr>
                <m:t>m</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r>
                <w:rPr>
                  <w:rFonts w:ascii="Cambria Math" w:hAnsi="Cambria Math"/>
                </w:rPr>
                <m:t>2m</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r>
                <w:rPr>
                  <w:rFonts w:ascii="Cambria Math" w:hAnsi="Cambria Math"/>
                </w:rPr>
                <m:t>2m</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oMath>
      </m:oMathPara>
    </w:p>
    <w:p w14:paraId="5EFA6DDD" w14:textId="77777777" w:rsidR="00C70897" w:rsidRDefault="00C70897" w:rsidP="00C70897">
      <w:pPr>
        <w:spacing w:line="276" w:lineRule="auto"/>
      </w:pPr>
      <w:r>
        <w:t xml:space="preserve">It happens in this case that </w:t>
      </w:r>
      <m:oMath>
        <m:r>
          <m:rPr>
            <m:scr m:val="script"/>
          </m:rPr>
          <w:rPr>
            <w:rFonts w:ascii="Cambria Math" w:hAnsi="Cambria Math"/>
          </w:rPr>
          <m:t>H</m:t>
        </m:r>
      </m:oMath>
      <w:r>
        <w:t xml:space="preserve"> equals the total energy </w:t>
      </w:r>
      <m:oMath>
        <m:r>
          <w:rPr>
            <w:rFonts w:ascii="Cambria Math" w:hAnsi="Cambria Math"/>
          </w:rPr>
          <m:t>E,</m:t>
        </m:r>
      </m:oMath>
      <w:r>
        <w:t xml:space="preserve"> the sum of the kinetic and potential energy.  </w:t>
      </w:r>
    </w:p>
    <w:p w14:paraId="4855A967" w14:textId="77777777" w:rsidR="00C70897" w:rsidRDefault="00C70897" w:rsidP="00C70897">
      <w:pPr>
        <w:spacing w:line="276" w:lineRule="auto"/>
      </w:pPr>
      <w:r>
        <w:t xml:space="preserve">We return to our search for the equations of motions. We left off with </w:t>
      </w:r>
    </w:p>
    <w:p w14:paraId="1950A066" w14:textId="77777777" w:rsidR="00C70897" w:rsidRDefault="00C70897" w:rsidP="00C70897">
      <w:pPr>
        <w:spacing w:line="276" w:lineRule="auto"/>
      </w:pPr>
      <m:oMathPara>
        <m:oMath>
          <m:r>
            <w:rPr>
              <w:rFonts w:ascii="Cambria Math" w:hAnsi="Cambria Math"/>
            </w:rPr>
            <m:t>d</m:t>
          </m:r>
          <m:d>
            <m:dPr>
              <m:ctrlPr>
                <w:rPr>
                  <w:rFonts w:ascii="Cambria Math" w:hAnsi="Cambria Math"/>
                  <w:i/>
                </w:rPr>
              </m:ctrlPr>
            </m:dPr>
            <m:e>
              <m:r>
                <w:rPr>
                  <w:rFonts w:ascii="Cambria Math" w:hAnsi="Cambria Math"/>
                </w:rPr>
                <m:t>p</m:t>
              </m:r>
              <m:acc>
                <m:accPr>
                  <m:chr m:val="̇"/>
                  <m:ctrlPr>
                    <w:rPr>
                      <w:rFonts w:ascii="Cambria Math" w:hAnsi="Cambria Math"/>
                      <w:i/>
                    </w:rPr>
                  </m:ctrlPr>
                </m:accPr>
                <m:e>
                  <m:r>
                    <w:rPr>
                      <w:rFonts w:ascii="Cambria Math" w:hAnsi="Cambria Math"/>
                    </w:rPr>
                    <m:t>x</m:t>
                  </m:r>
                </m:e>
              </m:acc>
              <m:r>
                <m:rPr>
                  <m:scr m:val="script"/>
                </m:rPr>
                <w:rPr>
                  <w:rFonts w:ascii="Cambria Math" w:hAnsi="Cambria Math"/>
                </w:rPr>
                <m:t>-L</m:t>
              </m:r>
            </m:e>
          </m:d>
          <m:r>
            <w:rPr>
              <w:rFonts w:ascii="Cambria Math" w:hAnsi="Cambria Math"/>
            </w:rPr>
            <m:t>=-</m:t>
          </m:r>
          <m:acc>
            <m:accPr>
              <m:chr m:val="̇"/>
              <m:ctrlPr>
                <w:rPr>
                  <w:rFonts w:ascii="Cambria Math" w:hAnsi="Cambria Math"/>
                  <w:i/>
                </w:rPr>
              </m:ctrlPr>
            </m:accPr>
            <m:e>
              <m:r>
                <w:rPr>
                  <w:rFonts w:ascii="Cambria Math" w:hAnsi="Cambria Math"/>
                </w:rPr>
                <m:t>p</m:t>
              </m:r>
            </m:e>
          </m:acc>
          <m:r>
            <w:rPr>
              <w:rFonts w:ascii="Cambria Math" w:hAnsi="Cambria Math"/>
            </w:rPr>
            <m:t>dx+</m:t>
          </m:r>
          <m:acc>
            <m:accPr>
              <m:chr m:val="̇"/>
              <m:ctrlPr>
                <w:rPr>
                  <w:rFonts w:ascii="Cambria Math" w:hAnsi="Cambria Math"/>
                  <w:i/>
                </w:rPr>
              </m:ctrlPr>
            </m:accPr>
            <m:e>
              <m:r>
                <w:rPr>
                  <w:rFonts w:ascii="Cambria Math" w:hAnsi="Cambria Math"/>
                </w:rPr>
                <m:t>x</m:t>
              </m:r>
            </m:e>
          </m:acc>
          <m:r>
            <w:rPr>
              <w:rFonts w:ascii="Cambria Math" w:hAnsi="Cambria Math"/>
            </w:rPr>
            <m:t>dp-</m:t>
          </m:r>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∂t</m:t>
              </m:r>
            </m:den>
          </m:f>
          <m:r>
            <w:rPr>
              <w:rFonts w:ascii="Cambria Math" w:hAnsi="Cambria Math"/>
            </w:rPr>
            <m:t>dt.</m:t>
          </m:r>
        </m:oMath>
      </m:oMathPara>
    </w:p>
    <w:p w14:paraId="45262393" w14:textId="77777777" w:rsidR="00C70897" w:rsidRDefault="00C70897" w:rsidP="00C70897">
      <w:pPr>
        <w:spacing w:line="276" w:lineRule="auto"/>
      </w:pPr>
      <w:r>
        <w:t xml:space="preserve">With </w:t>
      </w:r>
      <m:oMath>
        <m:r>
          <m:rPr>
            <m:scr m:val="script"/>
          </m:rPr>
          <w:rPr>
            <w:rFonts w:ascii="Cambria Math" w:hAnsi="Cambria Math"/>
          </w:rPr>
          <m:t xml:space="preserve">H= </m:t>
        </m:r>
        <m:r>
          <w:rPr>
            <w:rFonts w:ascii="Cambria Math" w:hAnsi="Cambria Math"/>
          </w:rPr>
          <m:t>p</m:t>
        </m:r>
        <m:acc>
          <m:accPr>
            <m:chr m:val="̇"/>
            <m:ctrlPr>
              <w:rPr>
                <w:rFonts w:ascii="Cambria Math" w:hAnsi="Cambria Math"/>
                <w:i/>
              </w:rPr>
            </m:ctrlPr>
          </m:accPr>
          <m:e>
            <m:r>
              <w:rPr>
                <w:rFonts w:ascii="Cambria Math" w:hAnsi="Cambria Math"/>
              </w:rPr>
              <m:t>x</m:t>
            </m:r>
          </m:e>
        </m:acc>
        <m:r>
          <m:rPr>
            <m:scr m:val="script"/>
          </m:rPr>
          <w:rPr>
            <w:rFonts w:ascii="Cambria Math" w:hAnsi="Cambria Math"/>
          </w:rPr>
          <m:t>-L,</m:t>
        </m:r>
      </m:oMath>
      <w:r>
        <w:t xml:space="preserve"> this changes the above equation to</w:t>
      </w:r>
    </w:p>
    <w:p w14:paraId="632F92EB" w14:textId="77777777" w:rsidR="00C70897" w:rsidRDefault="00C70897" w:rsidP="00C70897">
      <w:pPr>
        <w:spacing w:line="276" w:lineRule="auto"/>
      </w:pPr>
      <m:oMathPara>
        <m:oMath>
          <m:r>
            <w:rPr>
              <w:rFonts w:ascii="Cambria Math" w:hAnsi="Cambria Math"/>
            </w:rPr>
            <m:t>d</m:t>
          </m:r>
          <m:r>
            <m:rPr>
              <m:scr m:val="script"/>
            </m:rPr>
            <w:rPr>
              <w:rFonts w:ascii="Cambria Math" w:hAnsi="Cambria Math"/>
            </w:rPr>
            <m:t>H=-</m:t>
          </m:r>
          <m:acc>
            <m:accPr>
              <m:chr m:val="̇"/>
              <m:ctrlPr>
                <w:rPr>
                  <w:rFonts w:ascii="Cambria Math" w:hAnsi="Cambria Math"/>
                  <w:i/>
                </w:rPr>
              </m:ctrlPr>
            </m:accPr>
            <m:e>
              <m:r>
                <w:rPr>
                  <w:rFonts w:ascii="Cambria Math" w:hAnsi="Cambria Math"/>
                </w:rPr>
                <m:t>p</m:t>
              </m:r>
            </m:e>
          </m:acc>
          <m:r>
            <w:rPr>
              <w:rFonts w:ascii="Cambria Math" w:hAnsi="Cambria Math"/>
            </w:rPr>
            <m:t>dx+</m:t>
          </m:r>
          <m:acc>
            <m:accPr>
              <m:chr m:val="̇"/>
              <m:ctrlPr>
                <w:rPr>
                  <w:rFonts w:ascii="Cambria Math" w:hAnsi="Cambria Math"/>
                  <w:i/>
                </w:rPr>
              </m:ctrlPr>
            </m:accPr>
            <m:e>
              <m:r>
                <w:rPr>
                  <w:rFonts w:ascii="Cambria Math" w:hAnsi="Cambria Math"/>
                </w:rPr>
                <m:t>x</m:t>
              </m:r>
            </m:e>
          </m:acc>
          <m:r>
            <w:rPr>
              <w:rFonts w:ascii="Cambria Math" w:hAnsi="Cambria Math"/>
            </w:rPr>
            <m:t>dp-</m:t>
          </m:r>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∂t</m:t>
              </m:r>
            </m:den>
          </m:f>
          <m:r>
            <w:rPr>
              <w:rFonts w:ascii="Cambria Math" w:hAnsi="Cambria Math"/>
            </w:rPr>
            <m:t>dt.</m:t>
          </m:r>
        </m:oMath>
      </m:oMathPara>
    </w:p>
    <w:p w14:paraId="33243D61" w14:textId="77777777" w:rsidR="00C70897" w:rsidRDefault="00C70897" w:rsidP="00C70897">
      <w:pPr>
        <w:spacing w:line="276" w:lineRule="auto"/>
      </w:pPr>
      <w:r>
        <w:t xml:space="preserve">By comparing to the definition of the total differential, </w:t>
      </w:r>
    </w:p>
    <w:p w14:paraId="10537D52" w14:textId="77777777" w:rsidR="00C70897" w:rsidRDefault="00C70897" w:rsidP="00C70897">
      <w:pPr>
        <w:spacing w:line="276" w:lineRule="auto"/>
      </w:pPr>
      <m:oMathPara>
        <m:oMath>
          <m:r>
            <w:rPr>
              <w:rFonts w:ascii="Cambria Math" w:hAnsi="Cambria Math"/>
            </w:rPr>
            <m:t>d</m:t>
          </m:r>
          <m:r>
            <m:rPr>
              <m:scr m:val="script"/>
            </m:rPr>
            <w:rPr>
              <w:rFonts w:ascii="Cambria Math" w:hAnsi="Cambria Math"/>
            </w:rPr>
            <m:t>H=</m:t>
          </m:r>
          <m:f>
            <m:fPr>
              <m:ctrlPr>
                <w:rPr>
                  <w:rFonts w:ascii="Cambria Math" w:hAnsi="Cambria Math"/>
                  <w:i/>
                </w:rPr>
              </m:ctrlPr>
            </m:fPr>
            <m:num>
              <m:r>
                <w:rPr>
                  <w:rFonts w:ascii="Cambria Math" w:hAnsi="Cambria Math"/>
                </w:rPr>
                <m:t>∂</m:t>
              </m:r>
              <m:r>
                <m:rPr>
                  <m:scr m:val="script"/>
                </m:rPr>
                <w:rPr>
                  <w:rFonts w:ascii="Cambria Math" w:hAnsi="Cambria Math"/>
                </w:rPr>
                <m:t>H</m:t>
              </m:r>
            </m:num>
            <m:den>
              <m:r>
                <w:rPr>
                  <w:rFonts w:ascii="Cambria Math" w:hAnsi="Cambria Math"/>
                </w:rPr>
                <m:t>∂x</m:t>
              </m:r>
            </m:den>
          </m:f>
          <m:r>
            <w:rPr>
              <w:rFonts w:ascii="Cambria Math" w:hAnsi="Cambria Math"/>
            </w:rPr>
            <m:t>dx+</m:t>
          </m:r>
          <m:f>
            <m:fPr>
              <m:ctrlPr>
                <w:rPr>
                  <w:rFonts w:ascii="Cambria Math" w:hAnsi="Cambria Math"/>
                  <w:i/>
                </w:rPr>
              </m:ctrlPr>
            </m:fPr>
            <m:num>
              <m:r>
                <w:rPr>
                  <w:rFonts w:ascii="Cambria Math" w:hAnsi="Cambria Math"/>
                </w:rPr>
                <m:t>∂</m:t>
              </m:r>
              <m:r>
                <m:rPr>
                  <m:scr m:val="script"/>
                </m:rPr>
                <w:rPr>
                  <w:rFonts w:ascii="Cambria Math" w:hAnsi="Cambria Math"/>
                </w:rPr>
                <m:t>H</m:t>
              </m:r>
            </m:num>
            <m:den>
              <m:r>
                <w:rPr>
                  <w:rFonts w:ascii="Cambria Math" w:hAnsi="Cambria Math"/>
                </w:rPr>
                <m:t>∂p</m:t>
              </m:r>
            </m:den>
          </m:f>
          <m:r>
            <w:rPr>
              <w:rFonts w:ascii="Cambria Math" w:hAnsi="Cambria Math"/>
            </w:rPr>
            <m:t>dp+</m:t>
          </m:r>
          <m:f>
            <m:fPr>
              <m:ctrlPr>
                <w:rPr>
                  <w:rFonts w:ascii="Cambria Math" w:hAnsi="Cambria Math"/>
                  <w:i/>
                </w:rPr>
              </m:ctrlPr>
            </m:fPr>
            <m:num>
              <m:r>
                <w:rPr>
                  <w:rFonts w:ascii="Cambria Math" w:hAnsi="Cambria Math"/>
                </w:rPr>
                <m:t>∂</m:t>
              </m:r>
              <m:r>
                <m:rPr>
                  <m:scr m:val="script"/>
                </m:rPr>
                <w:rPr>
                  <w:rFonts w:ascii="Cambria Math" w:hAnsi="Cambria Math"/>
                </w:rPr>
                <m:t>H</m:t>
              </m:r>
            </m:num>
            <m:den>
              <m:r>
                <w:rPr>
                  <w:rFonts w:ascii="Cambria Math" w:hAnsi="Cambria Math"/>
                </w:rPr>
                <m:t>∂y</m:t>
              </m:r>
            </m:den>
          </m:f>
          <m:r>
            <w:rPr>
              <w:rFonts w:ascii="Cambria Math" w:hAnsi="Cambria Math"/>
            </w:rPr>
            <m:t>dt.</m:t>
          </m:r>
          <m:r>
            <m:rPr>
              <m:sty m:val="p"/>
            </m:rPr>
            <w:rPr>
              <w:rFonts w:ascii="Cambria Math" w:hAnsi="Cambria Math"/>
            </w:rPr>
            <w:br/>
          </m:r>
        </m:oMath>
      </m:oMathPara>
      <w:r>
        <w:t xml:space="preserve">we make the following identifications (the canonical equations of Hamilton): </w:t>
      </w:r>
    </w:p>
    <w:p w14:paraId="6DFB666A" w14:textId="77777777" w:rsidR="00C70897" w:rsidRDefault="00000000" w:rsidP="00C70897">
      <w:pPr>
        <w:spacing w:line="276" w:lineRule="auto"/>
      </w:pPr>
      <m:oMathPara>
        <m:oMath>
          <m:f>
            <m:fPr>
              <m:ctrlPr>
                <w:rPr>
                  <w:rFonts w:ascii="Cambria Math" w:hAnsi="Cambria Math"/>
                  <w:i/>
                </w:rPr>
              </m:ctrlPr>
            </m:fPr>
            <m:num>
              <m:r>
                <w:rPr>
                  <w:rFonts w:ascii="Cambria Math" w:hAnsi="Cambria Math"/>
                </w:rPr>
                <m:t>∂</m:t>
              </m:r>
              <m:r>
                <m:rPr>
                  <m:scr m:val="script"/>
                </m:rPr>
                <w:rPr>
                  <w:rFonts w:ascii="Cambria Math" w:hAnsi="Cambria Math"/>
                </w:rPr>
                <m:t>H</m:t>
              </m:r>
            </m:num>
            <m:den>
              <m:r>
                <w:rPr>
                  <w:rFonts w:ascii="Cambria Math" w:hAnsi="Cambria Math"/>
                </w:rPr>
                <m:t>∂x</m:t>
              </m:r>
            </m:den>
          </m:f>
          <m:r>
            <w:rPr>
              <w:rFonts w:ascii="Cambria Math" w:hAnsi="Cambria Math"/>
            </w:rPr>
            <m:t>=-</m:t>
          </m:r>
          <m:acc>
            <m:accPr>
              <m:chr m:val="̇"/>
              <m:ctrlPr>
                <w:rPr>
                  <w:rFonts w:ascii="Cambria Math" w:hAnsi="Cambria Math"/>
                  <w:i/>
                </w:rPr>
              </m:ctrlPr>
            </m:accPr>
            <m:e>
              <m:r>
                <w:rPr>
                  <w:rFonts w:ascii="Cambria Math" w:hAnsi="Cambria Math"/>
                </w:rPr>
                <m:t>p</m:t>
              </m:r>
            </m:e>
          </m:acc>
          <m:r>
            <w:rPr>
              <w:rFonts w:ascii="Cambria Math" w:hAnsi="Cambria Math"/>
            </w:rPr>
            <m:t xml:space="preserve">,  </m:t>
          </m:r>
          <m:f>
            <m:fPr>
              <m:ctrlPr>
                <w:rPr>
                  <w:rFonts w:ascii="Cambria Math" w:hAnsi="Cambria Math"/>
                  <w:i/>
                </w:rPr>
              </m:ctrlPr>
            </m:fPr>
            <m:num>
              <m:r>
                <w:rPr>
                  <w:rFonts w:ascii="Cambria Math" w:hAnsi="Cambria Math"/>
                </w:rPr>
                <m:t>∂</m:t>
              </m:r>
              <m:r>
                <m:rPr>
                  <m:scr m:val="script"/>
                </m:rPr>
                <w:rPr>
                  <w:rFonts w:ascii="Cambria Math" w:hAnsi="Cambria Math"/>
                </w:rPr>
                <m:t>H</m:t>
              </m:r>
            </m:num>
            <m:den>
              <m:r>
                <w:rPr>
                  <w:rFonts w:ascii="Cambria Math" w:hAnsi="Cambria Math"/>
                </w:rPr>
                <m:t>∂p</m:t>
              </m:r>
            </m:den>
          </m:f>
          <m:r>
            <w:rPr>
              <w:rFonts w:ascii="Cambria Math" w:hAnsi="Cambria Math"/>
            </w:rPr>
            <m:t>=</m:t>
          </m:r>
          <m:acc>
            <m:accPr>
              <m:chr m:val="̇"/>
              <m:ctrlPr>
                <w:rPr>
                  <w:rFonts w:ascii="Cambria Math" w:hAnsi="Cambria Math"/>
                  <w:i/>
                </w:rPr>
              </m:ctrlPr>
            </m:accPr>
            <m:e>
              <m:acc>
                <m:accPr>
                  <m:chr m:val="̇"/>
                  <m:ctrlPr>
                    <w:rPr>
                      <w:rFonts w:ascii="Cambria Math" w:hAnsi="Cambria Math"/>
                      <w:i/>
                    </w:rPr>
                  </m:ctrlPr>
                </m:accPr>
                <m:e>
                  <m:r>
                    <w:rPr>
                      <w:rFonts w:ascii="Cambria Math" w:hAnsi="Cambria Math"/>
                    </w:rPr>
                    <m:t>x</m:t>
                  </m:r>
                </m:e>
              </m:acc>
              <m:r>
                <w:rPr>
                  <w:rFonts w:ascii="Cambria Math" w:hAnsi="Cambria Math"/>
                </w:rPr>
                <m:t xml:space="preserve">,  </m:t>
              </m:r>
              <m:f>
                <m:fPr>
                  <m:ctrlPr>
                    <w:rPr>
                      <w:rFonts w:ascii="Cambria Math" w:hAnsi="Cambria Math"/>
                      <w:i/>
                    </w:rPr>
                  </m:ctrlPr>
                </m:fPr>
                <m:num>
                  <m:r>
                    <w:rPr>
                      <w:rFonts w:ascii="Cambria Math" w:hAnsi="Cambria Math"/>
                    </w:rPr>
                    <m:t>∂</m:t>
                  </m:r>
                  <m:r>
                    <m:rPr>
                      <m:scr m:val="script"/>
                    </m:rPr>
                    <w:rPr>
                      <w:rFonts w:ascii="Cambria Math" w:hAnsi="Cambria Math"/>
                    </w:rPr>
                    <m:t>H</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∂t</m:t>
                  </m:r>
                </m:den>
              </m:f>
              <m:r>
                <w:rPr>
                  <w:rFonts w:ascii="Cambria Math" w:hAnsi="Cambria Math"/>
                </w:rPr>
                <m:t>.</m:t>
              </m:r>
            </m:e>
          </m:acc>
        </m:oMath>
      </m:oMathPara>
    </w:p>
    <w:p w14:paraId="6094D01D" w14:textId="77777777" w:rsidR="00C70897" w:rsidRDefault="00C70897" w:rsidP="00C70897">
      <w:pPr>
        <w:spacing w:line="276" w:lineRule="auto"/>
      </w:pPr>
      <w:r>
        <w:t xml:space="preserve">At time </w:t>
      </w:r>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=0</m:t>
        </m:r>
      </m:oMath>
      <w:r>
        <w:t xml:space="preserve"> let the initial position be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=x(0)</m:t>
        </m:r>
      </m:oMath>
      <w:r>
        <w:t xml:space="preserve"> and the initial momentum be  </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m:t>
        </m:r>
      </m:oMath>
      <w:r>
        <w:t xml:space="preserve">   First, </w:t>
      </w:r>
      <w:r w:rsidRPr="0033349F">
        <w:rPr>
          <w:b/>
          <w:bCs/>
        </w:rPr>
        <w:t xml:space="preserve">postulate that we know the solution </w:t>
      </w:r>
      <m:oMath>
        <m:r>
          <m:rPr>
            <m:sty m:val="bi"/>
          </m:rPr>
          <w:rPr>
            <w:rFonts w:ascii="Cambria Math" w:hAnsi="Cambria Math"/>
          </w:rPr>
          <m:t>x(t)</m:t>
        </m:r>
      </m:oMath>
      <w:r w:rsidRPr="0033349F">
        <w:rPr>
          <w:b/>
          <w:bCs/>
        </w:rPr>
        <w:t xml:space="preserve"> in terms of a Taylor series</w:t>
      </w:r>
      <w:r>
        <w:t>:</w:t>
      </w:r>
    </w:p>
    <w:p w14:paraId="4800E00C" w14:textId="77777777" w:rsidR="00C70897" w:rsidRDefault="00C70897" w:rsidP="00C70897">
      <w:pPr>
        <w:spacing w:line="276" w:lineRule="auto"/>
        <w:ind w:firstLine="72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n!</m:t>
                  </m:r>
                </m:den>
              </m:f>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n</m:t>
                      </m:r>
                    </m:e>
                  </m:d>
                </m:sup>
              </m:sSup>
              <m:sSub>
                <m:sSubPr>
                  <m:ctrlPr>
                    <w:rPr>
                      <w:rFonts w:ascii="Cambria Math" w:hAnsi="Cambria Math"/>
                      <w:i/>
                    </w:rPr>
                  </m:ctrlPr>
                </m:sSubPr>
                <m:e>
                  <m:d>
                    <m:dPr>
                      <m:begChr m:val=""/>
                      <m:endChr m:val="|"/>
                      <m:ctrlPr>
                        <w:rPr>
                          <w:rFonts w:ascii="Cambria Math" w:hAnsi="Cambria Math"/>
                          <w:i/>
                        </w:rPr>
                      </m:ctrlPr>
                    </m:dPr>
                    <m:e>
                      <m:r>
                        <w:rPr>
                          <w:rFonts w:ascii="Cambria Math" w:hAnsi="Cambria Math"/>
                        </w:rPr>
                        <m:t>(t)</m:t>
                      </m:r>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sub>
              </m:sSub>
              <m:sSup>
                <m:sSupPr>
                  <m:ctrlPr>
                    <w:rPr>
                      <w:rFonts w:ascii="Cambria Math" w:hAnsi="Cambria Math"/>
                      <w:i/>
                    </w:rPr>
                  </m:ctrlPr>
                </m:sSupPr>
                <m:e>
                  <m:r>
                    <w:rPr>
                      <w:rFonts w:ascii="Cambria Math" w:hAnsi="Cambria Math"/>
                    </w:rPr>
                    <m:t>t</m:t>
                  </m:r>
                </m:e>
                <m:sup>
                  <m:r>
                    <w:rPr>
                      <w:rFonts w:ascii="Cambria Math" w:hAnsi="Cambria Math"/>
                    </w:rPr>
                    <m:t>n</m:t>
                  </m:r>
                </m:sup>
              </m:sSup>
              <m:r>
                <w:rPr>
                  <w:rFonts w:ascii="Cambria Math" w:hAnsi="Cambria Math"/>
                </w:rPr>
                <m:t xml:space="preserve">. </m:t>
              </m:r>
            </m:e>
          </m:nary>
        </m:oMath>
      </m:oMathPara>
    </w:p>
    <w:p w14:paraId="649FFB55" w14:textId="77777777" w:rsidR="00C70897" w:rsidRDefault="00C70897" w:rsidP="00C70897">
      <w:pPr>
        <w:spacing w:line="276" w:lineRule="auto"/>
      </w:pPr>
      <w:r>
        <w:t>Now pay attention and note how the following iterative pattern for our spring-mass system builds the equations of motion: With (explicitly)</w:t>
      </w:r>
    </w:p>
    <w:p w14:paraId="6879D6F3" w14:textId="77777777" w:rsidR="00C70897" w:rsidRPr="00A86F42" w:rsidRDefault="00C70897" w:rsidP="00C70897">
      <w:pPr>
        <w:spacing w:line="276" w:lineRule="auto"/>
      </w:pPr>
      <m:oMathPara>
        <m:oMath>
          <m:r>
            <m:rPr>
              <m:scr m:val="script"/>
            </m:rPr>
            <w:rPr>
              <w:rFonts w:ascii="Cambria Math" w:hAnsi="Cambria Math"/>
            </w:rPr>
            <m:t>H=</m:t>
          </m:r>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r>
                <w:rPr>
                  <w:rFonts w:ascii="Cambria Math" w:hAnsi="Cambria Math"/>
                </w:rPr>
                <m:t>2m</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253817C6" w14:textId="77777777" w:rsidR="00C70897" w:rsidRPr="00A86F42" w:rsidRDefault="00C70897" w:rsidP="00C70897">
      <w:pPr>
        <w:spacing w:line="276" w:lineRule="auto"/>
        <w:rPr>
          <w:rFonts w:eastAsiaTheme="minorEastAsia"/>
        </w:rPr>
      </w:pPr>
      <w:r>
        <w:t xml:space="preserve">we have </w:t>
      </w:r>
      <m:oMath>
        <m:f>
          <m:fPr>
            <m:ctrlPr>
              <w:rPr>
                <w:rFonts w:ascii="Cambria Math" w:hAnsi="Cambria Math"/>
                <w:i/>
              </w:rPr>
            </m:ctrlPr>
          </m:fPr>
          <m:num>
            <m:r>
              <w:rPr>
                <w:rFonts w:ascii="Cambria Math" w:hAnsi="Cambria Math"/>
              </w:rPr>
              <m:t>∂</m:t>
            </m:r>
            <m:r>
              <m:rPr>
                <m:scr m:val="script"/>
              </m:rPr>
              <w:rPr>
                <w:rFonts w:ascii="Cambria Math" w:hAnsi="Cambria Math"/>
              </w:rPr>
              <m:t>H</m:t>
            </m:r>
          </m:num>
          <m:den>
            <m:r>
              <w:rPr>
                <w:rFonts w:ascii="Cambria Math" w:hAnsi="Cambria Math"/>
              </w:rPr>
              <m:t>∂x</m:t>
            </m:r>
          </m:den>
        </m:f>
        <m:r>
          <w:rPr>
            <w:rFonts w:ascii="Cambria Math" w:hAnsi="Cambria Math"/>
          </w:rPr>
          <m:t>=kx</m:t>
        </m:r>
      </m:oMath>
      <w:r>
        <w:t xml:space="preserve"> and </w:t>
      </w:r>
      <m:oMath>
        <m:f>
          <m:fPr>
            <m:ctrlPr>
              <w:rPr>
                <w:rFonts w:ascii="Cambria Math" w:hAnsi="Cambria Math"/>
                <w:i/>
              </w:rPr>
            </m:ctrlPr>
          </m:fPr>
          <m:num>
            <m:r>
              <w:rPr>
                <w:rFonts w:ascii="Cambria Math" w:hAnsi="Cambria Math"/>
              </w:rPr>
              <m:t>∂</m:t>
            </m:r>
            <m:r>
              <m:rPr>
                <m:scr m:val="script"/>
              </m:rPr>
              <w:rPr>
                <w:rFonts w:ascii="Cambria Math" w:hAnsi="Cambria Math"/>
              </w:rPr>
              <m:t>H</m:t>
            </m:r>
          </m:num>
          <m:den>
            <m: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m</m:t>
            </m:r>
          </m:den>
        </m:f>
      </m:oMath>
      <w:r>
        <w:t xml:space="preserve">.  If the function </w:t>
      </w:r>
      <m:oMath>
        <m:r>
          <w:rPr>
            <w:rFonts w:ascii="Cambria Math" w:hAnsi="Cambria Math"/>
          </w:rPr>
          <m:t>f</m:t>
        </m:r>
      </m:oMath>
      <w:r>
        <w:t xml:space="preserve"> is </w:t>
      </w:r>
      <m:oMath>
        <m:r>
          <w:rPr>
            <w:rFonts w:ascii="Cambria Math" w:hAnsi="Cambria Math"/>
          </w:rPr>
          <m:t>x</m:t>
        </m:r>
      </m:oMath>
      <w:r>
        <w:t xml:space="preserve">, (and clearly here </w:t>
      </w:r>
      <m:oMath>
        <m:r>
          <w:rPr>
            <w:rFonts w:ascii="Cambria Math" w:hAnsi="Cambria Math"/>
          </w:rPr>
          <m:t>x</m:t>
        </m:r>
      </m:oMath>
      <w:r>
        <w:t xml:space="preserve"> does not explicitly depend on </w:t>
      </w:r>
      <m:oMath>
        <m:r>
          <w:rPr>
            <w:rFonts w:ascii="Cambria Math" w:hAnsi="Cambria Math"/>
          </w:rPr>
          <m:t>t</m:t>
        </m:r>
      </m:oMath>
      <w:r>
        <w:t xml:space="preserve">) the time evolution of </w:t>
      </w:r>
      <m:oMath>
        <m:r>
          <w:rPr>
            <w:rFonts w:ascii="Cambria Math" w:hAnsi="Cambria Math"/>
          </w:rPr>
          <m:t>x</m:t>
        </m:r>
      </m:oMath>
      <w:r>
        <w:t xml:space="preserve"> is given by </w:t>
      </w:r>
    </w:p>
    <w:p w14:paraId="73F4C531" w14:textId="77777777" w:rsidR="00C70897" w:rsidRDefault="00000000" w:rsidP="00C70897">
      <w:pPr>
        <w:spacing w:line="276" w:lineRule="auto"/>
        <w:ind w:firstLine="72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dt</m:t>
              </m:r>
            </m:den>
          </m:f>
          <m:r>
            <w:rPr>
              <w:rFonts w:ascii="Cambria Math" w:hAnsi="Cambria Math"/>
            </w:rPr>
            <m:t>x=</m:t>
          </m:r>
          <m:d>
            <m:dPr>
              <m:begChr m:val="{"/>
              <m:endChr m:val="}"/>
              <m:ctrlPr>
                <w:rPr>
                  <w:rFonts w:ascii="Cambria Math" w:hAnsi="Cambria Math"/>
                  <w:i/>
                </w:rPr>
              </m:ctrlPr>
            </m:dPr>
            <m:e>
              <m:r>
                <w:rPr>
                  <w:rFonts w:ascii="Cambria Math" w:hAnsi="Cambria Math"/>
                </w:rPr>
                <m:t>x</m:t>
              </m:r>
              <m:r>
                <m:rPr>
                  <m:scr m:val="script"/>
                </m:rPr>
                <w:rPr>
                  <w:rFonts w:ascii="Cambria Math" w:hAnsi="Cambria Math"/>
                </w:rPr>
                <m:t>,H</m:t>
              </m:r>
            </m:e>
          </m:d>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∂x</m:t>
                      </m:r>
                    </m:den>
                  </m:f>
                  <m:f>
                    <m:fPr>
                      <m:ctrlPr>
                        <w:rPr>
                          <w:rFonts w:ascii="Cambria Math" w:hAnsi="Cambria Math"/>
                          <w:i/>
                        </w:rPr>
                      </m:ctrlPr>
                    </m:fPr>
                    <m:num>
                      <m:r>
                        <w:rPr>
                          <w:rFonts w:ascii="Cambria Math" w:hAnsi="Cambria Math"/>
                        </w:rPr>
                        <m:t>∂</m:t>
                      </m:r>
                      <m:r>
                        <m:rPr>
                          <m:scr m:val="script"/>
                        </m:rPr>
                        <w:rPr>
                          <w:rFonts w:ascii="Cambria Math" w:hAnsi="Cambria Math"/>
                        </w:rPr>
                        <m:t>H</m:t>
                      </m:r>
                    </m:num>
                    <m:den>
                      <m:r>
                        <w:rPr>
                          <w:rFonts w:ascii="Cambria Math" w:hAnsi="Cambria Math"/>
                        </w:rPr>
                        <m:t>∂p</m:t>
                      </m:r>
                    </m:den>
                  </m:f>
                  <m:r>
                    <w:rPr>
                      <w:rFonts w:ascii="Cambria Math" w:hAnsi="Cambria Math"/>
                    </w:rPr>
                    <m:t>-</m:t>
                  </m:r>
                  <m:f>
                    <m:fPr>
                      <m:ctrlPr>
                        <w:rPr>
                          <w:rFonts w:ascii="Cambria Math" w:hAnsi="Cambria Math"/>
                          <w:i/>
                          <w:strike/>
                        </w:rPr>
                      </m:ctrlPr>
                    </m:fPr>
                    <m:num>
                      <m:r>
                        <w:rPr>
                          <w:rFonts w:ascii="Cambria Math" w:hAnsi="Cambria Math"/>
                          <w:strike/>
                        </w:rPr>
                        <m:t>∂x</m:t>
                      </m:r>
                    </m:num>
                    <m:den>
                      <m:r>
                        <w:rPr>
                          <w:rFonts w:ascii="Cambria Math" w:hAnsi="Cambria Math"/>
                          <w:strike/>
                        </w:rPr>
                        <m:t>∂p</m:t>
                      </m:r>
                    </m:den>
                  </m:f>
                  <m:f>
                    <m:fPr>
                      <m:ctrlPr>
                        <w:rPr>
                          <w:rFonts w:ascii="Cambria Math" w:hAnsi="Cambria Math"/>
                          <w:i/>
                        </w:rPr>
                      </m:ctrlPr>
                    </m:fPr>
                    <m:num>
                      <m:r>
                        <w:rPr>
                          <w:rFonts w:ascii="Cambria Math" w:hAnsi="Cambria Math"/>
                        </w:rPr>
                        <m:t>∂</m:t>
                      </m:r>
                      <m:r>
                        <m:rPr>
                          <m:scr m:val="script"/>
                        </m:rPr>
                        <w:rPr>
                          <w:rFonts w:ascii="Cambria Math" w:hAnsi="Cambria Math"/>
                        </w:rPr>
                        <m:t>H</m:t>
                      </m:r>
                    </m:num>
                    <m:den>
                      <m:r>
                        <w:rPr>
                          <w:rFonts w:ascii="Cambria Math" w:hAnsi="Cambria Math"/>
                        </w:rPr>
                        <m:t>∂x</m:t>
                      </m:r>
                    </m:den>
                  </m:f>
                </m:e>
              </m:d>
            </m:e>
            <m: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num>
            <m:den>
              <m:r>
                <w:rPr>
                  <w:rFonts w:ascii="Cambria Math" w:hAnsi="Cambria Math"/>
                </w:rPr>
                <m:t>m</m:t>
              </m:r>
            </m:den>
          </m:f>
          <m:r>
            <w:rPr>
              <w:rFonts w:ascii="Cambria Math" w:hAnsi="Cambria Math"/>
            </w:rPr>
            <m:t>.</m:t>
          </m:r>
        </m:oMath>
      </m:oMathPara>
    </w:p>
    <w:p w14:paraId="103DE6D5" w14:textId="77777777" w:rsidR="00C70897" w:rsidRPr="005D70C9" w:rsidRDefault="0033349F" w:rsidP="00C70897">
      <w:pPr>
        <w:spacing w:line="276" w:lineRule="auto"/>
        <w:rPr>
          <w:rFonts w:eastAsiaTheme="minorEastAsia"/>
        </w:rPr>
      </w:pPr>
      <w:r>
        <w:t xml:space="preserve">where </w:t>
      </w:r>
      <m:oMath>
        <m:d>
          <m:dPr>
            <m:begChr m:val="{"/>
            <m:endChr m:val="}"/>
            <m:ctrlPr>
              <w:rPr>
                <w:rFonts w:ascii="Cambria Math" w:hAnsi="Cambria Math"/>
                <w:i/>
              </w:rPr>
            </m:ctrlPr>
          </m:dPr>
          <m:e>
            <m:r>
              <w:rPr>
                <w:rFonts w:ascii="Cambria Math" w:hAnsi="Cambria Math"/>
              </w:rPr>
              <m:t>x</m:t>
            </m:r>
            <m:r>
              <m:rPr>
                <m:scr m:val="script"/>
              </m:rPr>
              <w:rPr>
                <w:rFonts w:ascii="Cambria Math" w:hAnsi="Cambria Math"/>
              </w:rPr>
              <m:t>,H</m:t>
            </m:r>
          </m:e>
        </m:d>
      </m:oMath>
      <w:r>
        <w:rPr>
          <w:rFonts w:eastAsiaTheme="minorEastAsia"/>
        </w:rPr>
        <w:t xml:space="preserve"> is the Poisson Bracket for </w:t>
      </w:r>
      <m:oMath>
        <m:r>
          <w:rPr>
            <w:rFonts w:ascii="Cambria Math" w:eastAsiaTheme="minorEastAsia" w:hAnsi="Cambria Math"/>
          </w:rPr>
          <m:t>x</m:t>
        </m:r>
      </m:oMath>
      <w:r>
        <w:rPr>
          <w:rFonts w:eastAsiaTheme="minorEastAsia"/>
        </w:rPr>
        <w:t xml:space="preserve"> and </w:t>
      </w:r>
      <m:oMath>
        <m:r>
          <m:rPr>
            <m:scr m:val="script"/>
          </m:rPr>
          <w:rPr>
            <w:rFonts w:ascii="Cambria Math" w:hAnsi="Cambria Math"/>
          </w:rPr>
          <m:t>H</m:t>
        </m:r>
      </m:oMath>
      <w:r w:rsidR="005D70C9">
        <w:rPr>
          <w:rFonts w:eastAsiaTheme="minorEastAsia"/>
        </w:rPr>
        <w:t xml:space="preserve"> (see the following </w:t>
      </w:r>
      <w:hyperlink w:anchor="_Appendix_on_Poisson" w:history="1">
        <w:r w:rsidR="005D70C9" w:rsidRPr="005D70C9">
          <w:rPr>
            <w:rStyle w:val="Hyperlink"/>
            <w:rFonts w:eastAsiaTheme="minorEastAsia"/>
          </w:rPr>
          <w:t>Appendix on Poisson Brackets</w:t>
        </w:r>
      </w:hyperlink>
      <w:r w:rsidR="005D70C9">
        <w:rPr>
          <w:rFonts w:eastAsiaTheme="minorEastAsia"/>
        </w:rPr>
        <w:t xml:space="preserve">.) </w:t>
      </w:r>
      <w:r w:rsidR="00C70897">
        <w:t>From freshmen physics</w:t>
      </w:r>
      <w:r w:rsidR="00DE6953">
        <w:t xml:space="preserve"> </w:t>
      </w:r>
      <m:oMath>
        <m:r>
          <w:rPr>
            <w:rFonts w:ascii="Cambria Math" w:hAnsi="Cambria Math"/>
          </w:rPr>
          <m:t>p=m</m:t>
        </m:r>
        <m:acc>
          <m:accPr>
            <m:chr m:val="̇"/>
            <m:ctrlPr>
              <w:rPr>
                <w:rFonts w:ascii="Cambria Math" w:hAnsi="Cambria Math"/>
                <w:i/>
              </w:rPr>
            </m:ctrlPr>
          </m:accPr>
          <m:e>
            <m:r>
              <w:rPr>
                <w:rFonts w:ascii="Cambria Math" w:hAnsi="Cambria Math"/>
              </w:rPr>
              <m:t>x</m:t>
            </m:r>
          </m:e>
        </m:acc>
        <m:r>
          <w:rPr>
            <w:rFonts w:ascii="Cambria Math" w:hAnsi="Cambria Math"/>
          </w:rPr>
          <m:t>=mv</m:t>
        </m:r>
      </m:oMath>
      <w:r w:rsidR="00C70897">
        <w:t xml:space="preserve"> and at </w:t>
      </w:r>
      <m:oMath>
        <m:r>
          <w:rPr>
            <w:rFonts w:ascii="Cambria Math" w:hAnsi="Cambria Math"/>
          </w:rPr>
          <m:t>t=0,</m:t>
        </m:r>
      </m:oMath>
      <w:r w:rsidR="00C70897">
        <w:t xml:space="preserve"> </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0</m:t>
            </m:r>
          </m:sub>
        </m:sSub>
        <m:r>
          <w:rPr>
            <w:rFonts w:ascii="Cambria Math" w:hAnsi="Cambria Math"/>
          </w:rPr>
          <m:t>.</m:t>
        </m:r>
      </m:oMath>
      <w:r w:rsidR="00C70897">
        <w:t xml:space="preserve"> The time evolution of </w:t>
      </w:r>
      <m:oMath>
        <m:acc>
          <m:accPr>
            <m:chr m:val="̇"/>
            <m:ctrlPr>
              <w:rPr>
                <w:rFonts w:ascii="Cambria Math" w:hAnsi="Cambria Math"/>
                <w:i/>
              </w:rPr>
            </m:ctrlPr>
          </m:accPr>
          <m:e>
            <m:r>
              <w:rPr>
                <w:rFonts w:ascii="Cambria Math" w:hAnsi="Cambria Math"/>
              </w:rPr>
              <m:t>x</m:t>
            </m:r>
          </m:e>
        </m:acc>
      </m:oMath>
      <w:r w:rsidR="00C70897">
        <w:t xml:space="preserve"> then is</w:t>
      </w:r>
    </w:p>
    <w:p w14:paraId="31CD40F0" w14:textId="77777777" w:rsidR="00C70897" w:rsidRDefault="00000000" w:rsidP="00C70897">
      <w:pPr>
        <w:spacing w:line="276" w:lineRule="auto"/>
      </w:pPr>
      <m:oMathPara>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x</m:t>
                  </m:r>
                </m:e>
              </m:acc>
              <m:r>
                <m:rPr>
                  <m:scr m:val="script"/>
                </m:rPr>
                <w:rPr>
                  <w:rFonts w:ascii="Cambria Math" w:hAnsi="Cambria Math"/>
                </w:rPr>
                <m:t>,H</m:t>
              </m:r>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x</m:t>
                  </m:r>
                  <m:r>
                    <m:rPr>
                      <m:scr m:val="script"/>
                    </m:rPr>
                    <w:rPr>
                      <w:rFonts w:ascii="Cambria Math" w:hAnsi="Cambria Math"/>
                    </w:rPr>
                    <m:t>,H</m:t>
                  </m:r>
                </m:e>
              </m:d>
              <m:r>
                <m:rPr>
                  <m:scr m:val="script"/>
                </m:rPr>
                <w:rPr>
                  <w:rFonts w:ascii="Cambria Math" w:hAnsi="Cambria Math"/>
                </w:rPr>
                <m:t>,H</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∂x</m:t>
                      </m:r>
                    </m:den>
                  </m:f>
                  <m:f>
                    <m:fPr>
                      <m:ctrlPr>
                        <w:rPr>
                          <w:rFonts w:ascii="Cambria Math" w:hAnsi="Cambria Math"/>
                          <w:i/>
                        </w:rPr>
                      </m:ctrlPr>
                    </m:fPr>
                    <m:num>
                      <m:r>
                        <w:rPr>
                          <w:rFonts w:ascii="Cambria Math" w:hAnsi="Cambria Math"/>
                        </w:rPr>
                        <m:t>∂</m:t>
                      </m:r>
                      <m:r>
                        <m:rPr>
                          <m:scr m:val="script"/>
                        </m:rPr>
                        <w:rPr>
                          <w:rFonts w:ascii="Cambria Math" w:hAnsi="Cambria Math"/>
                        </w:rPr>
                        <m:t>H</m:t>
                      </m:r>
                    </m:num>
                    <m:den>
                      <m:r>
                        <w:rPr>
                          <w:rFonts w:ascii="Cambria Math" w:hAnsi="Cambria Math"/>
                        </w:rPr>
                        <m:t>∂p</m:t>
                      </m:r>
                    </m:den>
                  </m:f>
                  <m:r>
                    <w:rPr>
                      <w:rFonts w:ascii="Cambria Math" w:hAnsi="Cambria Math"/>
                    </w:rPr>
                    <m:t>-</m:t>
                  </m:r>
                  <m:f>
                    <m:fPr>
                      <m:ctrlPr>
                        <w:rPr>
                          <w:rFonts w:ascii="Cambria Math" w:hAnsi="Cambria Math"/>
                          <w:i/>
                          <w:strike/>
                        </w:rPr>
                      </m:ctrlPr>
                    </m:fPr>
                    <m:num>
                      <m:r>
                        <w:rPr>
                          <w:rFonts w:ascii="Cambria Math" w:hAnsi="Cambria Math"/>
                          <w:strike/>
                        </w:rPr>
                        <m:t>∂x</m:t>
                      </m:r>
                    </m:num>
                    <m:den>
                      <m:r>
                        <w:rPr>
                          <w:rFonts w:ascii="Cambria Math" w:hAnsi="Cambria Math"/>
                          <w:strike/>
                        </w:rPr>
                        <m:t>∂p</m:t>
                      </m:r>
                    </m:den>
                  </m:f>
                  <m:f>
                    <m:fPr>
                      <m:ctrlPr>
                        <w:rPr>
                          <w:rFonts w:ascii="Cambria Math" w:hAnsi="Cambria Math"/>
                          <w:i/>
                        </w:rPr>
                      </m:ctrlPr>
                    </m:fPr>
                    <m:num>
                      <m:r>
                        <w:rPr>
                          <w:rFonts w:ascii="Cambria Math" w:hAnsi="Cambria Math"/>
                        </w:rPr>
                        <m:t>∂</m:t>
                      </m:r>
                      <m:r>
                        <m:rPr>
                          <m:scr m:val="script"/>
                        </m:rPr>
                        <w:rPr>
                          <w:rFonts w:ascii="Cambria Math" w:hAnsi="Cambria Math"/>
                        </w:rPr>
                        <m:t>H</m:t>
                      </m:r>
                    </m:num>
                    <m:den>
                      <m:r>
                        <w:rPr>
                          <w:rFonts w:ascii="Cambria Math" w:hAnsi="Cambria Math"/>
                        </w:rPr>
                        <m:t>∂x</m:t>
                      </m:r>
                    </m:den>
                  </m:f>
                  <m:r>
                    <w:rPr>
                      <w:rFonts w:ascii="Cambria Math" w:hAnsi="Cambria Math"/>
                    </w:rPr>
                    <m:t>+</m:t>
                  </m:r>
                  <m:f>
                    <m:fPr>
                      <m:ctrlPr>
                        <w:rPr>
                          <w:rFonts w:ascii="Cambria Math" w:hAnsi="Cambria Math"/>
                          <w:i/>
                          <w:strike/>
                        </w:rPr>
                      </m:ctrlPr>
                    </m:fPr>
                    <m:num>
                      <m:r>
                        <w:rPr>
                          <w:rFonts w:ascii="Cambria Math" w:hAnsi="Cambria Math"/>
                          <w:strike/>
                        </w:rPr>
                        <m:t>∂x</m:t>
                      </m:r>
                    </m:num>
                    <m:den>
                      <m:r>
                        <w:rPr>
                          <w:rFonts w:ascii="Cambria Math" w:hAnsi="Cambria Math"/>
                          <w:strike/>
                        </w:rPr>
                        <m:t>∂t</m:t>
                      </m:r>
                    </m:den>
                  </m:f>
                  <m:r>
                    <m:rPr>
                      <m:scr m:val="script"/>
                    </m:rPr>
                    <w:rPr>
                      <w:rFonts w:ascii="Cambria Math" w:hAnsi="Cambria Math"/>
                    </w:rPr>
                    <m:t>,H</m:t>
                  </m:r>
                </m:e>
              </m:d>
            </m:e>
            <m: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m</m:t>
                      </m:r>
                    </m:den>
                  </m:f>
                  <m:r>
                    <m:rPr>
                      <m:scr m:val="script"/>
                    </m:rPr>
                    <w:rPr>
                      <w:rFonts w:ascii="Cambria Math" w:hAnsi="Cambria Math"/>
                    </w:rPr>
                    <m:t>,H</m:t>
                  </m:r>
                </m:e>
              </m:d>
            </m:e>
            <m: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den>
          </m:f>
          <m:d>
            <m:dPr>
              <m:begChr m:val="{"/>
              <m:endChr m:val="}"/>
              <m:ctrlPr>
                <w:rPr>
                  <w:rFonts w:ascii="Cambria Math" w:hAnsi="Cambria Math"/>
                  <w:i/>
                </w:rPr>
              </m:ctrlPr>
            </m:dPr>
            <m:e>
              <m:r>
                <w:rPr>
                  <w:rFonts w:ascii="Cambria Math" w:hAnsi="Cambria Math"/>
                </w:rPr>
                <m:t>p</m:t>
              </m:r>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den>
          </m:f>
          <m:sSub>
            <m:sSubPr>
              <m:ctrlPr>
                <w:rPr>
                  <w:rFonts w:ascii="Cambria Math" w:hAnsi="Cambria Math"/>
                  <w:i/>
                </w:rPr>
              </m:ctrlPr>
            </m:sSubPr>
            <m:e>
              <m:d>
                <m:dPr>
                  <m:ctrlPr>
                    <w:rPr>
                      <w:rFonts w:ascii="Cambria Math" w:hAnsi="Cambria Math"/>
                      <w:i/>
                    </w:rPr>
                  </m:ctrlPr>
                </m:dPr>
                <m:e>
                  <m:f>
                    <m:fPr>
                      <m:ctrlPr>
                        <w:rPr>
                          <w:rFonts w:ascii="Cambria Math" w:hAnsi="Cambria Math"/>
                          <w:i/>
                          <w:strike/>
                        </w:rPr>
                      </m:ctrlPr>
                    </m:fPr>
                    <m:num>
                      <m:r>
                        <w:rPr>
                          <w:rFonts w:ascii="Cambria Math" w:hAnsi="Cambria Math"/>
                          <w:strike/>
                        </w:rPr>
                        <m:t>∂p</m:t>
                      </m:r>
                    </m:num>
                    <m:den>
                      <m:r>
                        <w:rPr>
                          <w:rFonts w:ascii="Cambria Math" w:hAnsi="Cambria Math"/>
                          <w:strike/>
                        </w:rPr>
                        <m:t>∂x</m:t>
                      </m:r>
                    </m:den>
                  </m:f>
                  <m:f>
                    <m:fPr>
                      <m:ctrlPr>
                        <w:rPr>
                          <w:rFonts w:ascii="Cambria Math" w:hAnsi="Cambria Math"/>
                          <w:i/>
                        </w:rPr>
                      </m:ctrlPr>
                    </m:fPr>
                    <m:num>
                      <m:r>
                        <w:rPr>
                          <w:rFonts w:ascii="Cambria Math" w:hAnsi="Cambria Math"/>
                        </w:rPr>
                        <m:t>∂</m:t>
                      </m:r>
                      <m:r>
                        <m:rPr>
                          <m:scr m:val="script"/>
                        </m:rPr>
                        <w:rPr>
                          <w:rFonts w:ascii="Cambria Math" w:hAnsi="Cambria Math"/>
                        </w:rPr>
                        <m:t>H</m:t>
                      </m:r>
                    </m:num>
                    <m:den>
                      <m: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∂p</m:t>
                      </m:r>
                    </m:den>
                  </m:f>
                  <m:f>
                    <m:fPr>
                      <m:ctrlPr>
                        <w:rPr>
                          <w:rFonts w:ascii="Cambria Math" w:hAnsi="Cambria Math"/>
                          <w:i/>
                        </w:rPr>
                      </m:ctrlPr>
                    </m:fPr>
                    <m:num>
                      <m:r>
                        <w:rPr>
                          <w:rFonts w:ascii="Cambria Math" w:hAnsi="Cambria Math"/>
                        </w:rPr>
                        <m:t>∂</m:t>
                      </m:r>
                      <m:r>
                        <m:rPr>
                          <m:scr m:val="script"/>
                        </m:rPr>
                        <w:rPr>
                          <w:rFonts w:ascii="Cambria Math" w:hAnsi="Cambria Math"/>
                        </w:rPr>
                        <m:t>H</m:t>
                      </m:r>
                    </m:num>
                    <m:den>
                      <m:r>
                        <w:rPr>
                          <w:rFonts w:ascii="Cambria Math" w:hAnsi="Cambria Math"/>
                        </w:rPr>
                        <m:t>∂x</m:t>
                      </m:r>
                    </m:den>
                  </m:f>
                  <m:r>
                    <w:rPr>
                      <w:rFonts w:ascii="Cambria Math" w:hAnsi="Cambria Math"/>
                    </w:rPr>
                    <m:t>+</m:t>
                  </m:r>
                  <m:f>
                    <m:fPr>
                      <m:ctrlPr>
                        <w:rPr>
                          <w:rFonts w:ascii="Cambria Math" w:hAnsi="Cambria Math"/>
                          <w:i/>
                          <w:strike/>
                        </w:rPr>
                      </m:ctrlPr>
                    </m:fPr>
                    <m:num>
                      <m:r>
                        <w:rPr>
                          <w:rFonts w:ascii="Cambria Math" w:hAnsi="Cambria Math"/>
                          <w:strike/>
                        </w:rPr>
                        <m:t>∂p</m:t>
                      </m:r>
                    </m:num>
                    <m:den>
                      <m:r>
                        <w:rPr>
                          <w:rFonts w:ascii="Cambria Math" w:hAnsi="Cambria Math"/>
                          <w:strike/>
                        </w:rPr>
                        <m:t>∂t</m:t>
                      </m:r>
                    </m:den>
                  </m:f>
                </m:e>
              </m:d>
            </m:e>
            <m: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den>
          </m:f>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oMath>
      </m:oMathPara>
    </w:p>
    <w:p w14:paraId="2A40FC93" w14:textId="77777777" w:rsidR="00C70897" w:rsidRDefault="00C70897" w:rsidP="00C70897">
      <w:pPr>
        <w:spacing w:line="276" w:lineRule="auto"/>
      </w:pPr>
      <w:r>
        <w:t xml:space="preserve">Indeed again! We know </w:t>
      </w:r>
      <m:oMath>
        <m:r>
          <w:rPr>
            <w:rFonts w:ascii="Cambria Math" w:hAnsi="Cambria Math"/>
          </w:rPr>
          <m:t>m</m:t>
        </m:r>
        <m:acc>
          <m:accPr>
            <m:chr m:val="̈"/>
            <m:ctrlPr>
              <w:rPr>
                <w:rFonts w:ascii="Cambria Math" w:hAnsi="Cambria Math"/>
                <w:i/>
              </w:rPr>
            </m:ctrlPr>
          </m:accPr>
          <m:e>
            <m:r>
              <w:rPr>
                <w:rFonts w:ascii="Cambria Math" w:hAnsi="Cambria Math"/>
              </w:rPr>
              <m:t>x</m:t>
            </m:r>
          </m:e>
        </m:acc>
        <m:r>
          <w:rPr>
            <w:rFonts w:ascii="Cambria Math" w:hAnsi="Cambria Math"/>
          </w:rPr>
          <m:t>=ma=kx.</m:t>
        </m:r>
      </m:oMath>
      <w:r>
        <w:t xml:space="preserve">  At </w:t>
      </w:r>
      <m:oMath>
        <m:r>
          <w:rPr>
            <w:rFonts w:ascii="Cambria Math" w:hAnsi="Cambria Math"/>
          </w:rPr>
          <m:t>t=0,</m:t>
        </m:r>
      </m:oMath>
      <w:r>
        <w:t xml:space="preserve">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f>
          <m:fPr>
            <m:type m:val="lin"/>
            <m:ctrlPr>
              <w:rPr>
                <w:rFonts w:ascii="Cambria Math" w:hAnsi="Cambria Math"/>
                <w:i/>
              </w:rPr>
            </m:ctrlPr>
          </m:fPr>
          <m:num>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0</m:t>
                </m:r>
              </m:sub>
            </m:sSub>
          </m:num>
          <m:den>
            <m:r>
              <w:rPr>
                <w:rFonts w:ascii="Cambria Math" w:hAnsi="Cambria Math"/>
              </w:rPr>
              <m:t>m.</m:t>
            </m:r>
          </m:den>
        </m:f>
      </m:oMath>
      <w:r>
        <w:t xml:space="preserve">  But we keep going:</w:t>
      </w:r>
    </w:p>
    <w:p w14:paraId="1A264E86" w14:textId="77777777" w:rsidR="00C70897" w:rsidRDefault="00000000" w:rsidP="00C70897">
      <w:pPr>
        <w:spacing w:line="276" w:lineRule="auto"/>
      </w:pPr>
      <m:oMathPara>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x</m:t>
                  </m:r>
                </m:e>
              </m:acc>
              <m:r>
                <m:rPr>
                  <m:scr m:val="script"/>
                </m:rPr>
                <w:rPr>
                  <w:rFonts w:ascii="Cambria Math" w:hAnsi="Cambria Math"/>
                </w:rPr>
                <m:t>,H</m:t>
              </m:r>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x</m:t>
                          </m:r>
                        </m:e>
                      </m:acc>
                      <m:r>
                        <m:rPr>
                          <m:scr m:val="script"/>
                        </m:rPr>
                        <w:rPr>
                          <w:rFonts w:ascii="Cambria Math" w:hAnsi="Cambria Math"/>
                        </w:rPr>
                        <m:t>,H</m:t>
                      </m:r>
                    </m:e>
                  </m:d>
                  <m:r>
                    <m:rPr>
                      <m:scr m:val="script"/>
                    </m:rPr>
                    <w:rPr>
                      <w:rFonts w:ascii="Cambria Math" w:hAnsi="Cambria Math"/>
                    </w:rPr>
                    <m:t>,H</m:t>
                  </m:r>
                </m:e>
              </m:d>
            </m:e>
            <m: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x</m:t>
                          </m:r>
                          <m:r>
                            <m:rPr>
                              <m:scr m:val="script"/>
                            </m:rPr>
                            <w:rPr>
                              <w:rFonts w:ascii="Cambria Math" w:hAnsi="Cambria Math"/>
                            </w:rPr>
                            <m:t>,H</m:t>
                          </m:r>
                        </m:e>
                      </m:d>
                      <m:r>
                        <m:rPr>
                          <m:scr m:val="script"/>
                        </m:rPr>
                        <w:rPr>
                          <w:rFonts w:ascii="Cambria Math" w:hAnsi="Cambria Math"/>
                        </w:rPr>
                        <m:t>,H</m:t>
                      </m:r>
                    </m:e>
                  </m:d>
                  <m:r>
                    <m:rPr>
                      <m:scr m:val="script"/>
                    </m:rPr>
                    <w:rPr>
                      <w:rFonts w:ascii="Cambria Math" w:hAnsi="Cambria Math"/>
                    </w:rPr>
                    <m:t>,H</m:t>
                  </m:r>
                </m:e>
              </m:d>
            </m:e>
            <m: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m</m:t>
                      </m:r>
                    </m:den>
                  </m:f>
                  <m:r>
                    <w:rPr>
                      <w:rFonts w:ascii="Cambria Math" w:hAnsi="Cambria Math"/>
                    </w:rPr>
                    <m:t>x</m:t>
                  </m:r>
                  <m:r>
                    <m:rPr>
                      <m:scr m:val="script"/>
                    </m:rPr>
                    <w:rPr>
                      <w:rFonts w:ascii="Cambria Math" w:hAnsi="Cambria Math"/>
                    </w:rPr>
                    <m:t>,H</m:t>
                  </m:r>
                </m:e>
              </m:d>
            </m:e>
            <m: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sub>
          </m:sSub>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m</m:t>
              </m:r>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r>
                    <m:rPr>
                      <m:scr m:val="script"/>
                    </m:rPr>
                    <w:rPr>
                      <w:rFonts w:ascii="Cambria Math" w:hAnsi="Cambria Math"/>
                    </w:rPr>
                    <m:t>,H</m:t>
                  </m:r>
                </m:e>
              </m:d>
            </m:e>
            <m: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sub>
          </m:sSub>
          <m:r>
            <w:rPr>
              <w:rFonts w:ascii="Cambria Math" w:hAnsi="Cambria Math"/>
            </w:rPr>
            <m:t>=-</m:t>
          </m:r>
          <m:f>
            <m:fPr>
              <m:ctrlPr>
                <w:rPr>
                  <w:rFonts w:ascii="Cambria Math" w:hAnsi="Cambria Math"/>
                  <w:i/>
                </w:rPr>
              </m:ctrlPr>
            </m:fPr>
            <m:num>
              <m:r>
                <w:rPr>
                  <w:rFonts w:ascii="Cambria Math" w:hAnsi="Cambria Math"/>
                </w:rPr>
                <m:t>k</m:t>
              </m:r>
              <m:sSub>
                <m:sSubPr>
                  <m:ctrlPr>
                    <w:rPr>
                      <w:rFonts w:ascii="Cambria Math" w:hAnsi="Cambria Math"/>
                      <w:i/>
                    </w:rPr>
                  </m:ctrlPr>
                </m:sSubPr>
                <m:e>
                  <m:r>
                    <w:rPr>
                      <w:rFonts w:ascii="Cambria Math" w:hAnsi="Cambria Math"/>
                    </w:rPr>
                    <m:t>p</m:t>
                  </m:r>
                </m:e>
                <m:sub>
                  <m:r>
                    <w:rPr>
                      <w:rFonts w:ascii="Cambria Math" w:hAnsi="Cambria Math"/>
                    </w:rPr>
                    <m:t>0</m:t>
                  </m:r>
                </m:sub>
              </m:sSub>
            </m:num>
            <m:den>
              <m:sSup>
                <m:sSupPr>
                  <m:ctrlPr>
                    <w:rPr>
                      <w:rFonts w:ascii="Cambria Math" w:hAnsi="Cambria Math"/>
                      <w:i/>
                    </w:rPr>
                  </m:ctrlPr>
                </m:sSupPr>
                <m:e>
                  <m:r>
                    <w:rPr>
                      <w:rFonts w:ascii="Cambria Math" w:hAnsi="Cambria Math"/>
                    </w:rPr>
                    <m:t>m</m:t>
                  </m:r>
                </m:e>
                <m:sup>
                  <m:r>
                    <w:rPr>
                      <w:rFonts w:ascii="Cambria Math" w:hAnsi="Cambria Math"/>
                    </w:rPr>
                    <m:t>2</m:t>
                  </m:r>
                </m:sup>
              </m:sSup>
            </m:den>
          </m:f>
          <m:r>
            <w:rPr>
              <w:rFonts w:ascii="Cambria Math" w:hAnsi="Cambria Math"/>
            </w:rPr>
            <m:t>.</m:t>
          </m:r>
        </m:oMath>
      </m:oMathPara>
    </w:p>
    <w:p w14:paraId="4A9F2A38" w14:textId="77777777" w:rsidR="00C70897" w:rsidRDefault="00C70897" w:rsidP="00C70897">
      <w:pPr>
        <w:spacing w:line="276" w:lineRule="auto"/>
      </w:pPr>
      <w:r>
        <w:t>And keep going one more time:</w:t>
      </w:r>
    </w:p>
    <w:p w14:paraId="57238161" w14:textId="77777777" w:rsidR="00C70897" w:rsidRDefault="00000000" w:rsidP="00C70897">
      <w:pPr>
        <w:spacing w:line="276" w:lineRule="auto"/>
      </w:pPr>
      <m:oMathPara>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4</m:t>
                  </m:r>
                </m:e>
              </m:d>
            </m:sup>
          </m:sSup>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x</m:t>
                  </m:r>
                </m:e>
              </m:acc>
              <m:r>
                <m:rPr>
                  <m:scr m:val="script"/>
                </m:rPr>
                <w:rPr>
                  <w:rFonts w:ascii="Cambria Math" w:hAnsi="Cambria Math"/>
                </w:rPr>
                <m:t>,H</m:t>
              </m:r>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kp</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r>
                    <m:rPr>
                      <m:scr m:val="script"/>
                    </m:rPr>
                    <w:rPr>
                      <w:rFonts w:ascii="Cambria Math" w:hAnsi="Cambria Math"/>
                    </w:rPr>
                    <m:t>,H</m:t>
                  </m:r>
                </m:e>
              </m:d>
            </m:e>
            <m: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0</m:t>
                  </m:r>
                </m:sub>
              </m:sSub>
            </m:num>
            <m:den>
              <m:sSup>
                <m:sSupPr>
                  <m:ctrlPr>
                    <w:rPr>
                      <w:rFonts w:ascii="Cambria Math" w:hAnsi="Cambria Math"/>
                      <w:i/>
                    </w:rPr>
                  </m:ctrlPr>
                </m:sSupPr>
                <m:e>
                  <m:r>
                    <w:rPr>
                      <w:rFonts w:ascii="Cambria Math" w:hAnsi="Cambria Math"/>
                    </w:rPr>
                    <m:t>m</m:t>
                  </m:r>
                </m:e>
                <m:sup>
                  <m:r>
                    <w:rPr>
                      <w:rFonts w:ascii="Cambria Math" w:hAnsi="Cambria Math"/>
                    </w:rPr>
                    <m:t>2</m:t>
                  </m:r>
                </m:sup>
              </m:sSup>
            </m:den>
          </m:f>
          <m:r>
            <w:rPr>
              <w:rFonts w:ascii="Cambria Math" w:hAnsi="Cambria Math"/>
            </w:rPr>
            <m:t>.</m:t>
          </m:r>
        </m:oMath>
      </m:oMathPara>
    </w:p>
    <w:p w14:paraId="08275AAE" w14:textId="77777777" w:rsidR="00C70897" w:rsidRDefault="00C70897" w:rsidP="00C70897">
      <w:pPr>
        <w:spacing w:line="276" w:lineRule="auto"/>
      </w:pPr>
      <w:r>
        <w:t xml:space="preserve">The iteration is generating the terms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n</m:t>
                </m:r>
              </m:e>
            </m:d>
          </m:sup>
        </m:sSup>
        <m:sSub>
          <m:sSubPr>
            <m:ctrlPr>
              <w:rPr>
                <w:rFonts w:ascii="Cambria Math" w:hAnsi="Cambria Math"/>
                <w:i/>
              </w:rPr>
            </m:ctrlPr>
          </m:sSubPr>
          <m:e>
            <m:d>
              <m:dPr>
                <m:begChr m:val=""/>
                <m:endChr m:val="|"/>
                <m:ctrlPr>
                  <w:rPr>
                    <w:rFonts w:ascii="Cambria Math" w:hAnsi="Cambria Math"/>
                    <w:i/>
                  </w:rPr>
                </m:ctrlPr>
              </m:dPr>
              <m:e>
                <m:r>
                  <w:rPr>
                    <w:rFonts w:ascii="Cambria Math" w:hAnsi="Cambria Math"/>
                  </w:rPr>
                  <m:t>(t)</m:t>
                </m:r>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m:t>
        </m:r>
      </m:oMath>
      <w:r>
        <w:t xml:space="preserve">  Let’s plug in and see if we have enough terms to recognize two distinct Taylor series.  The series for </w:t>
      </w:r>
      <m:oMath>
        <m:r>
          <w:rPr>
            <w:rFonts w:ascii="Cambria Math" w:hAnsi="Cambria Math"/>
          </w:rPr>
          <m:t>x</m:t>
        </m:r>
        <m:d>
          <m:dPr>
            <m:ctrlPr>
              <w:rPr>
                <w:rFonts w:ascii="Cambria Math" w:hAnsi="Cambria Math"/>
                <w:i/>
              </w:rPr>
            </m:ctrlPr>
          </m:dPr>
          <m:e>
            <m:r>
              <w:rPr>
                <w:rFonts w:ascii="Cambria Math" w:hAnsi="Cambria Math"/>
              </w:rPr>
              <m:t>t</m:t>
            </m:r>
          </m:e>
        </m:d>
      </m:oMath>
      <w:r>
        <w:t xml:space="preserve"> is:</w:t>
      </w:r>
    </w:p>
    <w:p w14:paraId="68CE8306" w14:textId="77777777" w:rsidR="00C70897" w:rsidRDefault="00C70897" w:rsidP="00C70897">
      <w:pPr>
        <w:spacing w:line="276" w:lineRule="auto"/>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0!</m:t>
              </m:r>
            </m:den>
          </m:f>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num>
            <m:den>
              <m:r>
                <w:rPr>
                  <w:rFonts w:ascii="Cambria Math" w:hAnsi="Cambria Math"/>
                </w:rPr>
                <m:t>1!m</m:t>
              </m:r>
            </m:den>
          </m:f>
          <m:r>
            <w:rPr>
              <w:rFonts w:ascii="Cambria Math" w:hAnsi="Cambria Math"/>
            </w:rPr>
            <m:t>t-</m:t>
          </m:r>
          <m:f>
            <m:fPr>
              <m:ctrlPr>
                <w:rPr>
                  <w:rFonts w:ascii="Cambria Math" w:hAnsi="Cambria Math"/>
                  <w:i/>
                </w:rPr>
              </m:ctrlPr>
            </m:fPr>
            <m:num>
              <m:r>
                <w:rPr>
                  <w:rFonts w:ascii="Cambria Math" w:hAnsi="Cambria Math"/>
                </w:rPr>
                <m:t>k</m:t>
              </m:r>
            </m:num>
            <m:den>
              <m:r>
                <w:rPr>
                  <w:rFonts w:ascii="Cambria Math" w:hAnsi="Cambria Math"/>
                </w:rPr>
                <m:t>2!m</m:t>
              </m:r>
            </m:den>
          </m:f>
          <m:sSub>
            <m:sSubPr>
              <m:ctrlPr>
                <w:rPr>
                  <w:rFonts w:ascii="Cambria Math" w:hAnsi="Cambria Math"/>
                  <w:i/>
                </w:rPr>
              </m:ctrlPr>
            </m:sSubPr>
            <m:e>
              <m:r>
                <w:rPr>
                  <w:rFonts w:ascii="Cambria Math" w:hAnsi="Cambria Math"/>
                </w:rPr>
                <m:t>x</m:t>
              </m:r>
            </m:e>
            <m:sub>
              <m:r>
                <w:rPr>
                  <w:rFonts w:ascii="Cambria Math" w:hAnsi="Cambria Math"/>
                </w:rPr>
                <m:t>0</m:t>
              </m:r>
            </m:sub>
          </m:sSub>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2</m:t>
                  </m:r>
                </m:sup>
              </m:sSup>
            </m:num>
            <m:den>
              <m:r>
                <w:rPr>
                  <w:rFonts w:ascii="Cambria Math" w:hAnsi="Cambria Math"/>
                </w:rPr>
                <m:t>3!</m:t>
              </m:r>
              <m:sSup>
                <m:sSupPr>
                  <m:ctrlPr>
                    <w:rPr>
                      <w:rFonts w:ascii="Cambria Math" w:hAnsi="Cambria Math"/>
                      <w:i/>
                    </w:rPr>
                  </m:ctrlPr>
                </m:sSupPr>
                <m:e>
                  <m:r>
                    <w:rPr>
                      <w:rFonts w:ascii="Cambria Math" w:hAnsi="Cambria Math"/>
                    </w:rPr>
                    <m:t>m</m:t>
                  </m:r>
                </m:e>
                <m:sup>
                  <m:r>
                    <w:rPr>
                      <w:rFonts w:ascii="Cambria Math" w:hAnsi="Cambria Math"/>
                    </w:rPr>
                    <m:t>2</m:t>
                  </m:r>
                </m:sup>
              </m:sSup>
            </m:den>
          </m:f>
          <m:sSub>
            <m:sSubPr>
              <m:ctrlPr>
                <w:rPr>
                  <w:rFonts w:ascii="Cambria Math" w:hAnsi="Cambria Math"/>
                  <w:i/>
                </w:rPr>
              </m:ctrlPr>
            </m:sSubPr>
            <m:e>
              <m:r>
                <w:rPr>
                  <w:rFonts w:ascii="Cambria Math" w:hAnsi="Cambria Math"/>
                </w:rPr>
                <m:t>p</m:t>
              </m:r>
            </m:e>
            <m:sub>
              <m:r>
                <w:rPr>
                  <w:rFonts w:ascii="Cambria Math" w:hAnsi="Cambria Math"/>
                </w:rPr>
                <m:t>0</m:t>
              </m:r>
            </m:sub>
          </m:sSub>
          <m:sSup>
            <m:sSupPr>
              <m:ctrlPr>
                <w:rPr>
                  <w:rFonts w:ascii="Cambria Math" w:hAnsi="Cambria Math"/>
                  <w:i/>
                </w:rPr>
              </m:ctrlPr>
            </m:sSupPr>
            <m:e>
              <m:r>
                <w:rPr>
                  <w:rFonts w:ascii="Cambria Math" w:hAnsi="Cambria Math"/>
                </w:rPr>
                <m:t>t</m:t>
              </m:r>
            </m:e>
            <m:sup>
              <m:r>
                <w:rPr>
                  <w:rFonts w:ascii="Cambria Math" w:hAnsi="Cambria Math"/>
                </w:rPr>
                <m:t>3</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2</m:t>
                  </m:r>
                </m:sup>
              </m:sSup>
            </m:num>
            <m:den>
              <m:r>
                <w:rPr>
                  <w:rFonts w:ascii="Cambria Math" w:hAnsi="Cambria Math"/>
                </w:rPr>
                <m:t>4!</m:t>
              </m:r>
              <m:sSup>
                <m:sSupPr>
                  <m:ctrlPr>
                    <w:rPr>
                      <w:rFonts w:ascii="Cambria Math" w:hAnsi="Cambria Math"/>
                      <w:i/>
                    </w:rPr>
                  </m:ctrlPr>
                </m:sSupPr>
                <m:e>
                  <m:r>
                    <w:rPr>
                      <w:rFonts w:ascii="Cambria Math" w:hAnsi="Cambria Math"/>
                    </w:rPr>
                    <m:t>m</m:t>
                  </m:r>
                </m:e>
                <m:sup>
                  <m:r>
                    <w:rPr>
                      <w:rFonts w:ascii="Cambria Math" w:hAnsi="Cambria Math"/>
                    </w:rPr>
                    <m:t>2</m:t>
                  </m:r>
                </m:sup>
              </m:sSup>
            </m:den>
          </m:f>
          <m:sSub>
            <m:sSubPr>
              <m:ctrlPr>
                <w:rPr>
                  <w:rFonts w:ascii="Cambria Math" w:hAnsi="Cambria Math"/>
                  <w:i/>
                </w:rPr>
              </m:ctrlPr>
            </m:sSubPr>
            <m:e>
              <m:r>
                <w:rPr>
                  <w:rFonts w:ascii="Cambria Math" w:hAnsi="Cambria Math"/>
                </w:rPr>
                <m:t>x</m:t>
              </m:r>
            </m:e>
            <m:sub>
              <m:r>
                <w:rPr>
                  <w:rFonts w:ascii="Cambria Math" w:hAnsi="Cambria Math"/>
                </w:rPr>
                <m:t>0</m:t>
              </m:r>
            </m:sub>
          </m:sSub>
          <m:sSup>
            <m:sSupPr>
              <m:ctrlPr>
                <w:rPr>
                  <w:rFonts w:ascii="Cambria Math" w:hAnsi="Cambria Math"/>
                  <w:i/>
                </w:rPr>
              </m:ctrlPr>
            </m:sSupPr>
            <m:e>
              <m:r>
                <w:rPr>
                  <w:rFonts w:ascii="Cambria Math" w:hAnsi="Cambria Math"/>
                </w:rPr>
                <m:t>t</m:t>
              </m:r>
            </m:e>
            <m:sup>
              <m:r>
                <w:rPr>
                  <w:rFonts w:ascii="Cambria Math" w:hAnsi="Cambria Math"/>
                </w:rPr>
                <m:t>4</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0!</m:t>
                  </m:r>
                </m:den>
              </m:f>
              <m:r>
                <w:rPr>
                  <w:rFonts w:ascii="Cambria Math" w:hAnsi="Cambria Math"/>
                </w:rPr>
                <m:t>∙1-</m:t>
              </m:r>
              <m:f>
                <m:fPr>
                  <m:ctrlPr>
                    <w:rPr>
                      <w:rFonts w:ascii="Cambria Math" w:hAnsi="Cambria Math"/>
                      <w:i/>
                    </w:rPr>
                  </m:ctrlPr>
                </m:fPr>
                <m:num>
                  <m:r>
                    <w:rPr>
                      <w:rFonts w:ascii="Cambria Math" w:hAnsi="Cambria Math"/>
                    </w:rPr>
                    <m:t>k</m:t>
                  </m:r>
                </m:num>
                <m:den>
                  <m:r>
                    <w:rPr>
                      <w:rFonts w:ascii="Cambria Math" w:hAnsi="Cambria Math"/>
                    </w:rPr>
                    <m:t>2!m</m:t>
                  </m:r>
                </m:den>
              </m:f>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2</m:t>
                      </m:r>
                    </m:sup>
                  </m:sSup>
                </m:num>
                <m:den>
                  <m:sSup>
                    <m:sSupPr>
                      <m:ctrlPr>
                        <w:rPr>
                          <w:rFonts w:ascii="Cambria Math" w:hAnsi="Cambria Math"/>
                          <w:i/>
                        </w:rPr>
                      </m:ctrlPr>
                    </m:sSupPr>
                    <m:e>
                      <m:r>
                        <w:rPr>
                          <w:rFonts w:ascii="Cambria Math" w:hAnsi="Cambria Math"/>
                        </w:rPr>
                        <m:t>4!m</m:t>
                      </m:r>
                    </m:e>
                    <m:sup>
                      <m:r>
                        <w:rPr>
                          <w:rFonts w:ascii="Cambria Math" w:hAnsi="Cambria Math"/>
                        </w:rPr>
                        <m:t>2</m:t>
                      </m:r>
                    </m:sup>
                  </m:sSup>
                </m:den>
              </m:f>
              <m:sSup>
                <m:sSupPr>
                  <m:ctrlPr>
                    <w:rPr>
                      <w:rFonts w:ascii="Cambria Math" w:hAnsi="Cambria Math"/>
                      <w:i/>
                    </w:rPr>
                  </m:ctrlPr>
                </m:sSupPr>
                <m:e>
                  <m:r>
                    <w:rPr>
                      <w:rFonts w:ascii="Cambria Math" w:hAnsi="Cambria Math"/>
                    </w:rPr>
                    <m:t>t</m:t>
                  </m:r>
                </m:e>
                <m:sup>
                  <m:r>
                    <w:rPr>
                      <w:rFonts w:ascii="Cambria Math" w:hAnsi="Cambria Math"/>
                    </w:rPr>
                    <m:t>4</m:t>
                  </m:r>
                </m:sup>
              </m:sSup>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num>
            <m:den>
              <m:rad>
                <m:radPr>
                  <m:degHide m:val="1"/>
                  <m:ctrlPr>
                    <w:rPr>
                      <w:rFonts w:ascii="Cambria Math" w:hAnsi="Cambria Math"/>
                      <w:i/>
                    </w:rPr>
                  </m:ctrlPr>
                </m:radPr>
                <m:deg/>
                <m:e>
                  <m:r>
                    <w:rPr>
                      <w:rFonts w:ascii="Cambria Math" w:hAnsi="Cambria Math"/>
                    </w:rPr>
                    <m:t>m</m:t>
                  </m:r>
                </m:e>
              </m:rad>
            </m:den>
          </m:f>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m</m:t>
                          </m:r>
                        </m:den>
                      </m:f>
                    </m:e>
                  </m:d>
                </m:e>
                <m:sup>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t-</m:t>
              </m:r>
              <m:sSup>
                <m:sSupPr>
                  <m:ctrlPr>
                    <w:rPr>
                      <w:rFonts w:ascii="Cambria Math" w:hAnsi="Cambria Math"/>
                      <w:i/>
                    </w:rPr>
                  </m:ctrlPr>
                </m:sSupPr>
                <m:e>
                  <m:f>
                    <m:fPr>
                      <m:ctrlPr>
                        <w:rPr>
                          <w:rFonts w:ascii="Cambria Math" w:hAnsi="Cambria Math"/>
                          <w:i/>
                        </w:rPr>
                      </m:ctrlPr>
                    </m:fPr>
                    <m:num>
                      <m:r>
                        <w:rPr>
                          <w:rFonts w:ascii="Cambria Math" w:hAnsi="Cambria Math"/>
                        </w:rPr>
                        <m:t>1</m:t>
                      </m:r>
                    </m:num>
                    <m:den>
                      <m:r>
                        <w:rPr>
                          <w:rFonts w:ascii="Cambria Math" w:hAnsi="Cambria Math"/>
                        </w:rPr>
                        <m:t>3!</m:t>
                      </m:r>
                    </m:den>
                  </m:f>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m</m:t>
                          </m:r>
                        </m:den>
                      </m:f>
                    </m:e>
                  </m:d>
                </m:e>
                <m:sup>
                  <m:f>
                    <m:fPr>
                      <m:ctrlPr>
                        <w:rPr>
                          <w:rFonts w:ascii="Cambria Math" w:hAnsi="Cambria Math"/>
                          <w:i/>
                        </w:rPr>
                      </m:ctrlPr>
                    </m:fPr>
                    <m:num>
                      <m:r>
                        <w:rPr>
                          <w:rFonts w:ascii="Cambria Math" w:hAnsi="Cambria Math"/>
                        </w:rPr>
                        <m:t>3</m:t>
                      </m:r>
                    </m:num>
                    <m:den>
                      <m:r>
                        <w:rPr>
                          <w:rFonts w:ascii="Cambria Math" w:hAnsi="Cambria Math"/>
                        </w:rPr>
                        <m:t>2</m:t>
                      </m:r>
                    </m:den>
                  </m:f>
                </m:sup>
              </m:sSup>
              <m:sSup>
                <m:sSupPr>
                  <m:ctrlPr>
                    <w:rPr>
                      <w:rFonts w:ascii="Cambria Math" w:hAnsi="Cambria Math"/>
                      <w:i/>
                    </w:rPr>
                  </m:ctrlPr>
                </m:sSupPr>
                <m:e>
                  <m:r>
                    <w:rPr>
                      <w:rFonts w:ascii="Cambria Math" w:hAnsi="Cambria Math"/>
                    </w:rPr>
                    <m:t>t</m:t>
                  </m:r>
                </m:e>
                <m:sup>
                  <m:r>
                    <w:rPr>
                      <w:rFonts w:ascii="Cambria Math" w:hAnsi="Cambria Math"/>
                    </w:rPr>
                    <m:t>3</m:t>
                  </m:r>
                </m:sup>
              </m:sSup>
              <m:r>
                <w:rPr>
                  <w:rFonts w:ascii="Cambria Math" w:hAnsi="Cambria Math"/>
                </w:rPr>
                <m:t>+…</m:t>
              </m:r>
            </m:e>
          </m:d>
          <m:r>
            <w:rPr>
              <w:rFonts w:ascii="Cambria Math" w:hAnsi="Cambria Math"/>
            </w:rPr>
            <m:t>.</m:t>
          </m:r>
        </m:oMath>
      </m:oMathPara>
    </w:p>
    <w:p w14:paraId="558577C3" w14:textId="77777777" w:rsidR="00C70897" w:rsidRDefault="00C70897" w:rsidP="00C70897">
      <w:pPr>
        <w:spacing w:line="276" w:lineRule="auto"/>
      </w:pPr>
      <w:r>
        <w:t xml:space="preserve">This is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func>
          <m:funcPr>
            <m:ctrlPr>
              <w:rPr>
                <w:rFonts w:ascii="Cambria Math" w:hAnsi="Cambria Math"/>
                <w:i/>
              </w:rPr>
            </m:ctrlPr>
          </m:funcPr>
          <m:fName>
            <m:r>
              <m:rPr>
                <m:sty m:val="p"/>
              </m:rPr>
              <w:rPr>
                <w:rFonts w:ascii="Cambria Math" w:hAnsi="Cambria Math"/>
              </w:rPr>
              <m:t>cos</m:t>
            </m:r>
          </m:fName>
          <m:e>
            <m:r>
              <w:rPr>
                <w:rFonts w:ascii="Cambria Math" w:hAnsi="Cambria Math"/>
              </w:rPr>
              <m:t>ωt+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num>
              <m:den>
                <m:rad>
                  <m:radPr>
                    <m:degHide m:val="1"/>
                    <m:ctrlPr>
                      <w:rPr>
                        <w:rFonts w:ascii="Cambria Math" w:hAnsi="Cambria Math"/>
                        <w:i/>
                      </w:rPr>
                    </m:ctrlPr>
                  </m:radPr>
                  <m:deg/>
                  <m:e>
                    <m:r>
                      <w:rPr>
                        <w:rFonts w:ascii="Cambria Math" w:hAnsi="Cambria Math"/>
                      </w:rPr>
                      <m:t>mk</m:t>
                    </m:r>
                  </m:e>
                </m:rad>
              </m:den>
            </m:f>
            <m:func>
              <m:funcPr>
                <m:ctrlPr>
                  <w:rPr>
                    <w:rFonts w:ascii="Cambria Math" w:hAnsi="Cambria Math"/>
                    <w:i/>
                  </w:rPr>
                </m:ctrlPr>
              </m:funcPr>
              <m:fName>
                <m:r>
                  <m:rPr>
                    <m:sty m:val="p"/>
                  </m:rPr>
                  <w:rPr>
                    <w:rFonts w:ascii="Cambria Math" w:hAnsi="Cambria Math"/>
                  </w:rPr>
                  <m:t>sin</m:t>
                </m:r>
              </m:fName>
              <m:e>
                <m:r>
                  <w:rPr>
                    <w:rFonts w:ascii="Cambria Math" w:hAnsi="Cambria Math"/>
                  </w:rPr>
                  <m:t>ωt,</m:t>
                </m:r>
              </m:e>
            </m:func>
          </m:e>
        </m:func>
      </m:oMath>
      <w:r>
        <w:t xml:space="preserve"> with </w:t>
      </w:r>
      <m:oMath>
        <m:r>
          <w:rPr>
            <w:rFonts w:ascii="Cambria Math" w:hAnsi="Cambria Math"/>
          </w:rPr>
          <m:t>ω=</m:t>
        </m:r>
        <m:rad>
          <m:radPr>
            <m:degHide m:val="1"/>
            <m:ctrlPr>
              <w:rPr>
                <w:rFonts w:ascii="Cambria Math" w:hAnsi="Cambria Math"/>
                <w:i/>
              </w:rPr>
            </m:ctrlPr>
          </m:radPr>
          <m:deg/>
          <m:e>
            <m:f>
              <m:fPr>
                <m:type m:val="lin"/>
                <m:ctrlPr>
                  <w:rPr>
                    <w:rFonts w:ascii="Cambria Math" w:hAnsi="Cambria Math"/>
                    <w:i/>
                  </w:rPr>
                </m:ctrlPr>
              </m:fPr>
              <m:num>
                <m:r>
                  <w:rPr>
                    <w:rFonts w:ascii="Cambria Math" w:hAnsi="Cambria Math"/>
                  </w:rPr>
                  <m:t>k</m:t>
                </m:r>
              </m:num>
              <m:den>
                <m:r>
                  <w:rPr>
                    <w:rFonts w:ascii="Cambria Math" w:hAnsi="Cambria Math"/>
                  </w:rPr>
                  <m:t>m</m:t>
                </m:r>
              </m:den>
            </m:f>
          </m:e>
        </m:rad>
        <m:r>
          <w:rPr>
            <w:rFonts w:ascii="Cambria Math" w:hAnsi="Cambria Math"/>
          </w:rPr>
          <m:t>.</m:t>
        </m:r>
      </m:oMath>
      <w:r>
        <w:rPr>
          <w:rFonts w:eastAsiaTheme="minorEastAsia"/>
        </w:rPr>
        <w:t xml:space="preserve"> </w:t>
      </w:r>
      <w:r>
        <w:t xml:space="preserve">We’ve solved </w:t>
      </w:r>
      <m:oMath>
        <m:f>
          <m:fPr>
            <m:ctrlPr>
              <w:rPr>
                <w:rFonts w:ascii="Cambria Math" w:hAnsi="Cambria Math"/>
                <w:i/>
              </w:rPr>
            </m:ctrlPr>
          </m:fPr>
          <m:num>
            <m:r>
              <w:rPr>
                <w:rFonts w:ascii="Cambria Math" w:hAnsi="Cambria Math"/>
              </w:rPr>
              <m:t>d</m:t>
            </m:r>
          </m:num>
          <m:den>
            <m:r>
              <w:rPr>
                <w:rFonts w:ascii="Cambria Math" w:hAnsi="Cambria Math"/>
              </w:rPr>
              <m:t>dt</m:t>
            </m:r>
          </m:den>
        </m:f>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m:t>
            </m:r>
            <m:acc>
              <m:accPr>
                <m:chr m:val="̇"/>
                <m:ctrlPr>
                  <w:rPr>
                    <w:rFonts w:ascii="Cambria Math" w:hAnsi="Cambria Math"/>
                    <w:i/>
                  </w:rPr>
                </m:ctrlPr>
              </m:accPr>
              <m:e>
                <m:r>
                  <w:rPr>
                    <w:rFonts w:ascii="Cambria Math" w:hAnsi="Cambria Math"/>
                  </w:rPr>
                  <m:t>x</m:t>
                </m:r>
              </m:e>
            </m:acc>
          </m:den>
        </m:f>
        <m:r>
          <w:rPr>
            <w:rFonts w:ascii="Cambria Math" w:hAnsi="Cambria Math"/>
          </w:rPr>
          <m:t>-</m:t>
        </m:r>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∂x</m:t>
            </m:r>
          </m:den>
        </m:f>
        <m:r>
          <w:rPr>
            <w:rFonts w:ascii="Cambria Math" w:hAnsi="Cambria Math"/>
          </w:rPr>
          <m:t>=m</m:t>
        </m:r>
        <m:acc>
          <m:accPr>
            <m:chr m:val="̈"/>
            <m:ctrlPr>
              <w:rPr>
                <w:rFonts w:ascii="Cambria Math" w:hAnsi="Cambria Math"/>
                <w:i/>
              </w:rPr>
            </m:ctrlPr>
          </m:accPr>
          <m:e>
            <m:r>
              <w:rPr>
                <w:rFonts w:ascii="Cambria Math" w:hAnsi="Cambria Math"/>
              </w:rPr>
              <m:t>x</m:t>
            </m:r>
          </m:e>
        </m:acc>
        <m:r>
          <w:rPr>
            <w:rFonts w:ascii="Cambria Math" w:hAnsi="Cambria Math"/>
          </w:rPr>
          <m:t>-kx=0</m:t>
        </m:r>
      </m:oMath>
      <w:r>
        <w:t xml:space="preserve"> via Taylor series.  We can write:</w:t>
      </w:r>
    </w:p>
    <w:p w14:paraId="7C5053F8" w14:textId="77777777" w:rsidR="00C70897" w:rsidRDefault="00C70897" w:rsidP="00C70897">
      <w:pPr>
        <w:spacing w:line="276" w:lineRule="auto"/>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num>
            <m:den>
              <m:r>
                <w:rPr>
                  <w:rFonts w:ascii="Cambria Math" w:hAnsi="Cambria Math"/>
                </w:rPr>
                <m:t>1!m</m:t>
              </m:r>
            </m:den>
          </m:f>
          <m:r>
            <w:rPr>
              <w:rFonts w:ascii="Cambria Math" w:hAnsi="Cambria Math"/>
            </w:rPr>
            <m:t>t-</m:t>
          </m:r>
          <m:f>
            <m:fPr>
              <m:ctrlPr>
                <w:rPr>
                  <w:rFonts w:ascii="Cambria Math" w:hAnsi="Cambria Math"/>
                  <w:i/>
                </w:rPr>
              </m:ctrlPr>
            </m:fPr>
            <m:num>
              <m:r>
                <w:rPr>
                  <w:rFonts w:ascii="Cambria Math" w:hAnsi="Cambria Math"/>
                </w:rPr>
                <m:t>k</m:t>
              </m:r>
            </m:num>
            <m:den>
              <m:r>
                <w:rPr>
                  <w:rFonts w:ascii="Cambria Math" w:hAnsi="Cambria Math"/>
                </w:rPr>
                <m:t>2!m</m:t>
              </m:r>
            </m:den>
          </m:f>
          <m:sSub>
            <m:sSubPr>
              <m:ctrlPr>
                <w:rPr>
                  <w:rFonts w:ascii="Cambria Math" w:hAnsi="Cambria Math"/>
                  <w:i/>
                </w:rPr>
              </m:ctrlPr>
            </m:sSubPr>
            <m:e>
              <m:r>
                <w:rPr>
                  <w:rFonts w:ascii="Cambria Math" w:hAnsi="Cambria Math"/>
                </w:rPr>
                <m:t>x</m:t>
              </m:r>
            </m:e>
            <m:sub>
              <m:r>
                <w:rPr>
                  <w:rFonts w:ascii="Cambria Math" w:hAnsi="Cambria Math"/>
                </w:rPr>
                <m:t>0</m:t>
              </m:r>
            </m:sub>
          </m:sSub>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2</m:t>
                  </m:r>
                </m:sup>
              </m:sSup>
            </m:num>
            <m:den>
              <m:r>
                <w:rPr>
                  <w:rFonts w:ascii="Cambria Math" w:hAnsi="Cambria Math"/>
                </w:rPr>
                <m:t>3!</m:t>
              </m:r>
              <m:sSup>
                <m:sSupPr>
                  <m:ctrlPr>
                    <w:rPr>
                      <w:rFonts w:ascii="Cambria Math" w:hAnsi="Cambria Math"/>
                      <w:i/>
                    </w:rPr>
                  </m:ctrlPr>
                </m:sSupPr>
                <m:e>
                  <m:r>
                    <w:rPr>
                      <w:rFonts w:ascii="Cambria Math" w:hAnsi="Cambria Math"/>
                    </w:rPr>
                    <m:t>m</m:t>
                  </m:r>
                </m:e>
                <m:sup>
                  <m:r>
                    <w:rPr>
                      <w:rFonts w:ascii="Cambria Math" w:hAnsi="Cambria Math"/>
                    </w:rPr>
                    <m:t>2</m:t>
                  </m:r>
                </m:sup>
              </m:sSup>
            </m:den>
          </m:f>
          <m:sSub>
            <m:sSubPr>
              <m:ctrlPr>
                <w:rPr>
                  <w:rFonts w:ascii="Cambria Math" w:hAnsi="Cambria Math"/>
                  <w:i/>
                </w:rPr>
              </m:ctrlPr>
            </m:sSubPr>
            <m:e>
              <m:r>
                <w:rPr>
                  <w:rFonts w:ascii="Cambria Math" w:hAnsi="Cambria Math"/>
                </w:rPr>
                <m:t>p</m:t>
              </m:r>
            </m:e>
            <m:sub>
              <m:r>
                <w:rPr>
                  <w:rFonts w:ascii="Cambria Math" w:hAnsi="Cambria Math"/>
                </w:rPr>
                <m:t>0</m:t>
              </m:r>
            </m:sub>
          </m:sSub>
          <m:sSup>
            <m:sSupPr>
              <m:ctrlPr>
                <w:rPr>
                  <w:rFonts w:ascii="Cambria Math" w:hAnsi="Cambria Math"/>
                  <w:i/>
                </w:rPr>
              </m:ctrlPr>
            </m:sSupPr>
            <m:e>
              <m:r>
                <w:rPr>
                  <w:rFonts w:ascii="Cambria Math" w:hAnsi="Cambria Math"/>
                </w:rPr>
                <m:t>t</m:t>
              </m:r>
            </m:e>
            <m:sup>
              <m:r>
                <w:rPr>
                  <w:rFonts w:ascii="Cambria Math" w:hAnsi="Cambria Math"/>
                </w:rPr>
                <m:t>3</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2</m:t>
                  </m:r>
                </m:sup>
              </m:sSup>
            </m:num>
            <m:den>
              <m:r>
                <w:rPr>
                  <w:rFonts w:ascii="Cambria Math" w:hAnsi="Cambria Math"/>
                </w:rPr>
                <m:t>4!</m:t>
              </m:r>
              <m:sSup>
                <m:sSupPr>
                  <m:ctrlPr>
                    <w:rPr>
                      <w:rFonts w:ascii="Cambria Math" w:hAnsi="Cambria Math"/>
                      <w:i/>
                    </w:rPr>
                  </m:ctrlPr>
                </m:sSupPr>
                <m:e>
                  <m:r>
                    <w:rPr>
                      <w:rFonts w:ascii="Cambria Math" w:hAnsi="Cambria Math"/>
                    </w:rPr>
                    <m:t>m</m:t>
                  </m:r>
                </m:e>
                <m:sup>
                  <m:r>
                    <w:rPr>
                      <w:rFonts w:ascii="Cambria Math" w:hAnsi="Cambria Math"/>
                    </w:rPr>
                    <m:t>2</m:t>
                  </m:r>
                </m:sup>
              </m:sSup>
            </m:den>
          </m:f>
          <m:sSub>
            <m:sSubPr>
              <m:ctrlPr>
                <w:rPr>
                  <w:rFonts w:ascii="Cambria Math" w:hAnsi="Cambria Math"/>
                  <w:i/>
                </w:rPr>
              </m:ctrlPr>
            </m:sSubPr>
            <m:e>
              <m:r>
                <w:rPr>
                  <w:rFonts w:ascii="Cambria Math" w:hAnsi="Cambria Math"/>
                </w:rPr>
                <m:t>x</m:t>
              </m:r>
            </m:e>
            <m:sub>
              <m:r>
                <w:rPr>
                  <w:rFonts w:ascii="Cambria Math" w:hAnsi="Cambria Math"/>
                </w:rPr>
                <m:t>0</m:t>
              </m:r>
            </m:sub>
          </m:sSub>
          <m:sSup>
            <m:sSupPr>
              <m:ctrlPr>
                <w:rPr>
                  <w:rFonts w:ascii="Cambria Math" w:hAnsi="Cambria Math"/>
                  <w:i/>
                </w:rPr>
              </m:ctrlPr>
            </m:sSupPr>
            <m:e>
              <m:r>
                <w:rPr>
                  <w:rFonts w:ascii="Cambria Math" w:hAnsi="Cambria Math"/>
                </w:rPr>
                <m:t>t</m:t>
              </m:r>
            </m:e>
            <m:sup>
              <m:r>
                <w:rPr>
                  <w:rFonts w:ascii="Cambria Math" w:hAnsi="Cambria Math"/>
                </w:rPr>
                <m:t>4</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0!</m:t>
              </m:r>
            </m:den>
          </m:f>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r>
                    <m:rPr>
                      <m:scr m:val="script"/>
                    </m:rPr>
                    <w:rPr>
                      <w:rFonts w:ascii="Cambria Math" w:hAnsi="Cambria Math"/>
                    </w:rPr>
                    <m:t>,H</m:t>
                  </m:r>
                </m:e>
              </m:d>
            </m:e>
            <m: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sub>
          </m:sSub>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x</m:t>
                      </m:r>
                      <m:r>
                        <m:rPr>
                          <m:scr m:val="script"/>
                        </m:rPr>
                        <w:rPr>
                          <w:rFonts w:ascii="Cambria Math" w:hAnsi="Cambria Math"/>
                        </w:rPr>
                        <m:t>,H</m:t>
                      </m:r>
                    </m:e>
                  </m:d>
                  <m:r>
                    <m:rPr>
                      <m:scr m:val="script"/>
                    </m:rPr>
                    <w:rPr>
                      <w:rFonts w:ascii="Cambria Math" w:hAnsi="Cambria Math"/>
                    </w:rPr>
                    <m:t>,H</m:t>
                  </m:r>
                </m:e>
              </m:d>
            </m:e>
            <m:sub>
              <m:sSub>
                <m:sSubPr>
                  <m:ctrlPr>
                    <w:rPr>
                      <w:rFonts w:ascii="Cambria Math" w:hAnsi="Cambria Math"/>
                      <w:i/>
                    </w:rPr>
                  </m:ctrlPr>
                </m:sSubPr>
                <m:e>
                  <m:r>
                    <w:rPr>
                      <w:rFonts w:ascii="Cambria Math" w:hAnsi="Cambria Math"/>
                    </w:rPr>
                    <m:t>t</m:t>
                  </m:r>
                </m:e>
                <m:sub>
                  <m:r>
                    <w:rPr>
                      <w:rFonts w:ascii="Cambria Math" w:hAnsi="Cambria Math"/>
                    </w:rPr>
                    <m:t>0</m:t>
                  </m:r>
                </m:sub>
              </m:sSub>
            </m:sub>
          </m:sSub>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x</m:t>
                          </m:r>
                          <m:r>
                            <m:rPr>
                              <m:scr m:val="script"/>
                            </m:rPr>
                            <w:rPr>
                              <w:rFonts w:ascii="Cambria Math" w:hAnsi="Cambria Math"/>
                            </w:rPr>
                            <m:t>,H</m:t>
                          </m:r>
                        </m:e>
                      </m:d>
                      <m:r>
                        <m:rPr>
                          <m:scr m:val="script"/>
                        </m:rPr>
                        <w:rPr>
                          <w:rFonts w:ascii="Cambria Math" w:hAnsi="Cambria Math"/>
                        </w:rPr>
                        <m:t>,H</m:t>
                      </m:r>
                    </m:e>
                  </m:d>
                  <m:r>
                    <m:rPr>
                      <m:scr m:val="script"/>
                    </m:rPr>
                    <w:rPr>
                      <w:rFonts w:ascii="Cambria Math" w:hAnsi="Cambria Math"/>
                    </w:rPr>
                    <m:t>,H</m:t>
                  </m:r>
                </m:e>
              </m:d>
            </m:e>
            <m: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sub>
          </m:sSub>
          <m:sSup>
            <m:sSupPr>
              <m:ctrlPr>
                <w:rPr>
                  <w:rFonts w:ascii="Cambria Math" w:hAnsi="Cambria Math"/>
                  <w:i/>
                </w:rPr>
              </m:ctrlPr>
            </m:sSupPr>
            <m:e>
              <m:r>
                <w:rPr>
                  <w:rFonts w:ascii="Cambria Math" w:hAnsi="Cambria Math"/>
                </w:rPr>
                <m:t>t</m:t>
              </m:r>
            </m:e>
            <m:sup>
              <m:r>
                <w:rPr>
                  <w:rFonts w:ascii="Cambria Math" w:hAnsi="Cambria Math"/>
                </w:rPr>
                <m:t>3</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x</m:t>
          </m:r>
          <m:d>
            <m:dPr>
              <m:ctrlPr>
                <w:rPr>
                  <w:rFonts w:ascii="Cambria Math" w:hAnsi="Cambria Math"/>
                  <w:i/>
                </w:rPr>
              </m:ctrlPr>
            </m:dPr>
            <m:e>
              <m:r>
                <w:rPr>
                  <w:rFonts w:ascii="Cambria Math" w:hAnsi="Cambria Math"/>
                </w:rPr>
                <m:t>0</m:t>
              </m:r>
            </m:e>
          </m:d>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It</m:t>
                          </m:r>
                          <m:d>
                            <m:dPr>
                              <m:begChr m:val="["/>
                              <m:endChr m:val="]"/>
                              <m:ctrlPr>
                                <w:rPr>
                                  <w:rFonts w:ascii="Cambria Math" w:hAnsi="Cambria Math"/>
                                  <w:i/>
                                </w:rPr>
                              </m:ctrlPr>
                            </m:dPr>
                            <m:e>
                              <m:r>
                                <m:rPr>
                                  <m:scr m:val="script"/>
                                </m:rPr>
                                <w:rPr>
                                  <w:rFonts w:ascii="Cambria Math" w:hAnsi="Cambria Math"/>
                                </w:rPr>
                                <m:t>H,</m:t>
                              </m:r>
                              <m:r>
                                <w:rPr>
                                  <w:rFonts w:ascii="Cambria Math" w:hAnsi="Cambria Math"/>
                                </w:rPr>
                                <m:t>x</m:t>
                              </m:r>
                            </m:e>
                          </m:d>
                        </m:sup>
                      </m:sSup>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-It</m:t>
                          </m:r>
                          <m:d>
                            <m:dPr>
                              <m:begChr m:val="["/>
                              <m:endChr m:val="]"/>
                              <m:ctrlPr>
                                <w:rPr>
                                  <w:rFonts w:ascii="Cambria Math" w:hAnsi="Cambria Math"/>
                                  <w:i/>
                                </w:rPr>
                              </m:ctrlPr>
                            </m:dPr>
                            <m:e>
                              <m:r>
                                <m:rPr>
                                  <m:scr m:val="script"/>
                                </m:rPr>
                                <w:rPr>
                                  <w:rFonts w:ascii="Cambria Math" w:hAnsi="Cambria Math"/>
                                </w:rPr>
                                <m:t>H,</m:t>
                              </m:r>
                              <m:r>
                                <w:rPr>
                                  <w:rFonts w:ascii="Cambria Math" w:hAnsi="Cambria Math"/>
                                </w:rPr>
                                <m:t>x</m:t>
                              </m:r>
                            </m:e>
                          </m:d>
                        </m:sup>
                      </m:sSup>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2i</m:t>
              </m:r>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num>
            <m:den>
              <m:rad>
                <m:radPr>
                  <m:degHide m:val="1"/>
                  <m:ctrlPr>
                    <w:rPr>
                      <w:rFonts w:ascii="Cambria Math" w:hAnsi="Cambria Math"/>
                      <w:i/>
                    </w:rPr>
                  </m:ctrlPr>
                </m:radPr>
                <m:deg/>
                <m:e>
                  <m:r>
                    <w:rPr>
                      <w:rFonts w:ascii="Cambria Math" w:hAnsi="Cambria Math"/>
                    </w:rPr>
                    <m:t>m</m:t>
                  </m:r>
                </m:e>
              </m:rad>
            </m:den>
          </m:f>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It</m:t>
                          </m:r>
                          <m:d>
                            <m:dPr>
                              <m:begChr m:val="["/>
                              <m:endChr m:val="]"/>
                              <m:ctrlPr>
                                <w:rPr>
                                  <w:rFonts w:ascii="Cambria Math" w:hAnsi="Cambria Math"/>
                                  <w:i/>
                                </w:rPr>
                              </m:ctrlPr>
                            </m:dPr>
                            <m:e>
                              <m:r>
                                <m:rPr>
                                  <m:scr m:val="script"/>
                                </m:rPr>
                                <w:rPr>
                                  <w:rFonts w:ascii="Cambria Math" w:hAnsi="Cambria Math"/>
                                </w:rPr>
                                <m:t>H,</m:t>
                              </m:r>
                              <m:r>
                                <w:rPr>
                                  <w:rFonts w:ascii="Cambria Math" w:hAnsi="Cambria Math"/>
                                </w:rPr>
                                <m:t>x</m:t>
                              </m:r>
                            </m:e>
                          </m:d>
                        </m:sup>
                      </m:sSup>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-It</m:t>
                          </m:r>
                          <m:d>
                            <m:dPr>
                              <m:begChr m:val="["/>
                              <m:endChr m:val="]"/>
                              <m:ctrlPr>
                                <w:rPr>
                                  <w:rFonts w:ascii="Cambria Math" w:hAnsi="Cambria Math"/>
                                  <w:i/>
                                </w:rPr>
                              </m:ctrlPr>
                            </m:dPr>
                            <m:e>
                              <m:r>
                                <m:rPr>
                                  <m:scr m:val="script"/>
                                </m:rPr>
                                <w:rPr>
                                  <w:rFonts w:ascii="Cambria Math" w:hAnsi="Cambria Math"/>
                                </w:rPr>
                                <m:t>H,</m:t>
                              </m:r>
                              <m:r>
                                <w:rPr>
                                  <w:rFonts w:ascii="Cambria Math" w:hAnsi="Cambria Math"/>
                                </w:rPr>
                                <m:t>x</m:t>
                              </m:r>
                            </m:e>
                          </m:d>
                        </m:sup>
                      </m:sSup>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sub>
              </m:sSub>
            </m:e>
          </m:d>
          <m:r>
            <w:rPr>
              <w:rFonts w:ascii="Cambria Math" w:hAnsi="Cambria Math"/>
            </w:rPr>
            <m:t>.</m:t>
          </m:r>
        </m:oMath>
      </m:oMathPara>
    </w:p>
    <w:p w14:paraId="30B25305" w14:textId="77777777" w:rsidR="00C70897" w:rsidRDefault="00C70897" w:rsidP="00C70897">
      <w:pPr>
        <w:spacing w:line="276" w:lineRule="auto"/>
      </w:pPr>
      <w:r>
        <w:t xml:space="preserve">What is   </w:t>
      </w:r>
      <m:oMath>
        <m:f>
          <m:fPr>
            <m:ctrlPr>
              <w:rPr>
                <w:rFonts w:ascii="Cambria Math" w:hAnsi="Cambria Math"/>
                <w:i/>
              </w:rPr>
            </m:ctrlPr>
          </m:fPr>
          <m:num>
            <m:r>
              <w:rPr>
                <w:rFonts w:ascii="Cambria Math" w:hAnsi="Cambria Math"/>
              </w:rPr>
              <m:t>d</m:t>
            </m:r>
          </m:num>
          <m:den>
            <m:r>
              <w:rPr>
                <w:rFonts w:ascii="Cambria Math" w:hAnsi="Cambria Math"/>
              </w:rPr>
              <m:t>dt</m:t>
            </m:r>
          </m:den>
        </m:f>
        <m:sSup>
          <m:sSupPr>
            <m:ctrlPr>
              <w:rPr>
                <w:rFonts w:ascii="Cambria Math" w:hAnsi="Cambria Math"/>
                <w:i/>
              </w:rPr>
            </m:ctrlPr>
          </m:sSupPr>
          <m:e>
            <m:r>
              <w:rPr>
                <w:rFonts w:ascii="Cambria Math" w:hAnsi="Cambria Math"/>
              </w:rPr>
              <m:t>e</m:t>
            </m:r>
          </m:e>
          <m:sup>
            <m:r>
              <w:rPr>
                <w:rFonts w:ascii="Cambria Math" w:hAnsi="Cambria Math"/>
              </w:rPr>
              <m:t>t</m:t>
            </m:r>
            <m:d>
              <m:dPr>
                <m:begChr m:val="["/>
                <m:endChr m:val="]"/>
                <m:ctrlPr>
                  <w:rPr>
                    <w:rFonts w:ascii="Cambria Math" w:hAnsi="Cambria Math"/>
                    <w:i/>
                  </w:rPr>
                </m:ctrlPr>
              </m:dPr>
              <m:e>
                <m:r>
                  <m:rPr>
                    <m:scr m:val="script"/>
                  </m:rPr>
                  <w:rPr>
                    <w:rFonts w:ascii="Cambria Math" w:hAnsi="Cambria Math"/>
                  </w:rPr>
                  <m:t>H,</m:t>
                </m:r>
                <m:r>
                  <w:rPr>
                    <w:rFonts w:ascii="Cambria Math" w:hAnsi="Cambria Math"/>
                  </w:rPr>
                  <m:t>x</m:t>
                </m:r>
              </m:e>
            </m:d>
          </m:sup>
        </m:sSup>
      </m:oMath>
      <w:r>
        <w:t xml:space="preserve"> in general for some Hamiltonian, </w:t>
      </w:r>
      <m:oMath>
        <m:r>
          <m:rPr>
            <m:scr m:val="script"/>
          </m:rPr>
          <w:rPr>
            <w:rFonts w:ascii="Cambria Math" w:hAnsi="Cambria Math"/>
          </w:rPr>
          <m:t>H</m:t>
        </m:r>
      </m:oMath>
      <w:r>
        <w:t xml:space="preserve"> </w:t>
      </w:r>
      <m:oMath>
        <m:r>
          <w:rPr>
            <w:rFonts w:ascii="Cambria Math" w:hAnsi="Cambria Math"/>
          </w:rPr>
          <m:t>?</m:t>
        </m:r>
      </m:oMath>
    </w:p>
    <w:p w14:paraId="4427BF75" w14:textId="77777777" w:rsidR="00C70897" w:rsidRDefault="00000000" w:rsidP="00C70897">
      <w:pPr>
        <w:spacing w:line="276" w:lineRule="auto"/>
      </w:pPr>
      <m:oMathPara>
        <m:oMath>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sSup>
                    <m:sSupPr>
                      <m:ctrlPr>
                        <w:rPr>
                          <w:rFonts w:ascii="Cambria Math" w:hAnsi="Cambria Math"/>
                          <w:i/>
                        </w:rPr>
                      </m:ctrlPr>
                    </m:sSupPr>
                    <m:e>
                      <m:r>
                        <w:rPr>
                          <w:rFonts w:ascii="Cambria Math" w:hAnsi="Cambria Math"/>
                        </w:rPr>
                        <m:t>e</m:t>
                      </m:r>
                    </m:e>
                    <m:sup>
                      <m:r>
                        <w:rPr>
                          <w:rFonts w:ascii="Cambria Math" w:hAnsi="Cambria Math"/>
                        </w:rPr>
                        <m:t>t</m:t>
                      </m:r>
                      <m:d>
                        <m:dPr>
                          <m:begChr m:val="["/>
                          <m:endChr m:val="]"/>
                          <m:ctrlPr>
                            <w:rPr>
                              <w:rFonts w:ascii="Cambria Math" w:hAnsi="Cambria Math"/>
                              <w:i/>
                            </w:rPr>
                          </m:ctrlPr>
                        </m:dPr>
                        <m:e>
                          <m:r>
                            <m:rPr>
                              <m:scr m:val="script"/>
                            </m:rPr>
                            <w:rPr>
                              <w:rFonts w:ascii="Cambria Math" w:hAnsi="Cambria Math"/>
                            </w:rPr>
                            <m:t>H,</m:t>
                          </m:r>
                          <m:r>
                            <w:rPr>
                              <w:rFonts w:ascii="Cambria Math" w:hAnsi="Cambria Math"/>
                            </w:rPr>
                            <m:t>x</m:t>
                          </m:r>
                        </m:e>
                      </m:d>
                    </m:sup>
                  </m:sSup>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nary>
                    <m:naryPr>
                      <m:chr m:val="∑"/>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n!</m:t>
                          </m:r>
                        </m:den>
                      </m:f>
                    </m:e>
                  </m:nary>
                  <m:sSup>
                    <m:sSupPr>
                      <m:ctrlPr>
                        <w:rPr>
                          <w:rFonts w:ascii="Cambria Math" w:hAnsi="Cambria Math"/>
                          <w:i/>
                        </w:rPr>
                      </m:ctrlPr>
                    </m:sSupPr>
                    <m:e>
                      <m:d>
                        <m:dPr>
                          <m:ctrlPr>
                            <w:rPr>
                              <w:rFonts w:ascii="Cambria Math" w:hAnsi="Cambria Math"/>
                              <w:i/>
                            </w:rPr>
                          </m:ctrlPr>
                        </m:dPr>
                        <m:e>
                          <m:d>
                            <m:dPr>
                              <m:begChr m:val="{"/>
                              <m:endChr m:val="}"/>
                              <m:ctrlPr>
                                <w:rPr>
                                  <w:rFonts w:ascii="Cambria Math" w:hAnsi="Cambria Math"/>
                                  <w:i/>
                                </w:rPr>
                              </m:ctrlPr>
                            </m:dPr>
                            <m:e>
                              <m:r>
                                <w:rPr>
                                  <w:rFonts w:ascii="Cambria Math" w:hAnsi="Cambria Math"/>
                                </w:rPr>
                                <m:t>x</m:t>
                              </m:r>
                              <m:r>
                                <m:rPr>
                                  <m:scr m:val="script"/>
                                </m:rPr>
                                <w:rPr>
                                  <w:rFonts w:ascii="Cambria Math" w:hAnsi="Cambria Math"/>
                                </w:rPr>
                                <m:t>,H</m:t>
                              </m:r>
                            </m:e>
                          </m:d>
                          <m:r>
                            <w:rPr>
                              <w:rFonts w:ascii="Cambria Math" w:hAnsi="Cambria Math"/>
                            </w:rPr>
                            <m:t>t</m:t>
                          </m:r>
                        </m:e>
                      </m:d>
                    </m:e>
                    <m:sup>
                      <m:r>
                        <w:rPr>
                          <w:rFonts w:ascii="Cambria Math" w:hAnsi="Cambria Math"/>
                        </w:rPr>
                        <m:t>n</m:t>
                      </m:r>
                    </m:sup>
                  </m:sSup>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m:t>
          </m:r>
          <m:sSub>
            <m:sSubPr>
              <m:ctrlPr>
                <w:rPr>
                  <w:rFonts w:ascii="Cambria Math" w:hAnsi="Cambria Math"/>
                  <w:i/>
                </w:rPr>
              </m:ctrlPr>
            </m:sSubPr>
            <m:e>
              <m:d>
                <m:dPr>
                  <m:ctrlPr>
                    <w:rPr>
                      <w:rFonts w:ascii="Cambria Math" w:hAnsi="Cambria Math"/>
                      <w:i/>
                    </w:rPr>
                  </m:ctrlPr>
                </m:dPr>
                <m:e>
                  <m:nary>
                    <m:naryPr>
                      <m:chr m:val="∑"/>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n</m:t>
                          </m:r>
                          <m:sSup>
                            <m:sSupPr>
                              <m:ctrlPr>
                                <w:rPr>
                                  <w:rFonts w:ascii="Cambria Math" w:hAnsi="Cambria Math"/>
                                  <w:i/>
                                </w:rPr>
                              </m:ctrlPr>
                            </m:sSupPr>
                            <m:e>
                              <m:r>
                                <w:rPr>
                                  <w:rFonts w:ascii="Cambria Math" w:hAnsi="Cambria Math"/>
                                </w:rPr>
                                <m:t>t</m:t>
                              </m:r>
                            </m:e>
                            <m:sup>
                              <m:r>
                                <w:rPr>
                                  <w:rFonts w:ascii="Cambria Math" w:hAnsi="Cambria Math"/>
                                </w:rPr>
                                <m:t>n-1</m:t>
                              </m:r>
                            </m:sup>
                          </m:sSup>
                          <m:d>
                            <m:dPr>
                              <m:begChr m:val="["/>
                              <m:endChr m:val="]"/>
                              <m:ctrlPr>
                                <w:rPr>
                                  <w:rFonts w:ascii="Cambria Math" w:hAnsi="Cambria Math"/>
                                  <w:i/>
                                </w:rPr>
                              </m:ctrlPr>
                            </m:dPr>
                            <m:e>
                              <m:r>
                                <m:rPr>
                                  <m:scr m:val="script"/>
                                </m:rPr>
                                <w:rPr>
                                  <w:rFonts w:ascii="Cambria Math" w:hAnsi="Cambria Math"/>
                                </w:rPr>
                                <m:t>H,</m:t>
                              </m:r>
                              <m:r>
                                <w:rPr>
                                  <w:rFonts w:ascii="Cambria Math" w:hAnsi="Cambria Math"/>
                                </w:rPr>
                                <m:t>x</m:t>
                              </m:r>
                            </m:e>
                          </m:d>
                        </m:num>
                        <m:den>
                          <m:r>
                            <w:rPr>
                              <w:rFonts w:ascii="Cambria Math" w:hAnsi="Cambria Math"/>
                            </w:rPr>
                            <m:t>n!</m:t>
                          </m:r>
                        </m:den>
                      </m:f>
                    </m:e>
                  </m:nary>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d>
                                <m:dPr>
                                  <m:begChr m:val="["/>
                                  <m:endChr m:val="]"/>
                                  <m:ctrlPr>
                                    <w:rPr>
                                      <w:rFonts w:ascii="Cambria Math" w:hAnsi="Cambria Math"/>
                                      <w:i/>
                                    </w:rPr>
                                  </m:ctrlPr>
                                </m:dPr>
                                <m:e>
                                  <m:r>
                                    <m:rPr>
                                      <m:scr m:val="script"/>
                                    </m:rPr>
                                    <w:rPr>
                                      <w:rFonts w:ascii="Cambria Math" w:hAnsi="Cambria Math"/>
                                    </w:rPr>
                                    <m:t>H,</m:t>
                                  </m:r>
                                  <m:r>
                                    <w:rPr>
                                      <w:rFonts w:ascii="Cambria Math" w:hAnsi="Cambria Math"/>
                                    </w:rPr>
                                    <m:t>x</m:t>
                                  </m:r>
                                </m:e>
                              </m:d>
                            </m:sup>
                          </m:sSup>
                        </m:e>
                      </m:d>
                    </m:e>
                    <m:sup>
                      <m:r>
                        <w:rPr>
                          <w:rFonts w:ascii="Cambria Math" w:hAnsi="Cambria Math"/>
                        </w:rPr>
                        <m:t>n-1</m:t>
                      </m:r>
                    </m:sup>
                  </m:sSup>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m:t>
          </m:r>
          <m:sSub>
            <m:sSubPr>
              <m:ctrlPr>
                <w:rPr>
                  <w:rFonts w:ascii="Cambria Math" w:hAnsi="Cambria Math"/>
                  <w:i/>
                </w:rPr>
              </m:ctrlPr>
            </m:sSubPr>
            <m:e>
              <m:d>
                <m:dPr>
                  <m:ctrlPr>
                    <w:rPr>
                      <w:rFonts w:ascii="Cambria Math" w:hAnsi="Cambria Math"/>
                      <w:i/>
                    </w:rPr>
                  </m:ctrlPr>
                </m:dPr>
                <m:e>
                  <m:d>
                    <m:dPr>
                      <m:begChr m:val="["/>
                      <m:endChr m:val="]"/>
                      <m:ctrlPr>
                        <w:rPr>
                          <w:rFonts w:ascii="Cambria Math" w:hAnsi="Cambria Math"/>
                          <w:i/>
                        </w:rPr>
                      </m:ctrlPr>
                    </m:dPr>
                    <m:e>
                      <m:r>
                        <m:rPr>
                          <m:scr m:val="script"/>
                        </m:rPr>
                        <w:rPr>
                          <w:rFonts w:ascii="Cambria Math" w:hAnsi="Cambria Math"/>
                        </w:rPr>
                        <m:t>H,</m:t>
                      </m:r>
                      <m:r>
                        <w:rPr>
                          <w:rFonts w:ascii="Cambria Math" w:hAnsi="Cambria Math"/>
                        </w:rPr>
                        <m:t>x</m:t>
                      </m:r>
                    </m:e>
                  </m:d>
                  <m:nary>
                    <m:naryPr>
                      <m:chr m:val="∑"/>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n-1</m:t>
                              </m:r>
                            </m:e>
                          </m:d>
                          <m:r>
                            <w:rPr>
                              <w:rFonts w:ascii="Cambria Math" w:hAnsi="Cambria Math"/>
                            </w:rPr>
                            <m:t>!</m:t>
                          </m:r>
                        </m:den>
                      </m:f>
                    </m:e>
                  </m:nary>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d>
                                <m:dPr>
                                  <m:begChr m:val="["/>
                                  <m:endChr m:val="]"/>
                                  <m:ctrlPr>
                                    <w:rPr>
                                      <w:rFonts w:ascii="Cambria Math" w:hAnsi="Cambria Math"/>
                                      <w:i/>
                                    </w:rPr>
                                  </m:ctrlPr>
                                </m:dPr>
                                <m:e>
                                  <m:r>
                                    <m:rPr>
                                      <m:scr m:val="script"/>
                                    </m:rPr>
                                    <w:rPr>
                                      <w:rFonts w:ascii="Cambria Math" w:hAnsi="Cambria Math"/>
                                    </w:rPr>
                                    <m:t>H,</m:t>
                                  </m:r>
                                  <m:r>
                                    <w:rPr>
                                      <w:rFonts w:ascii="Cambria Math" w:hAnsi="Cambria Math"/>
                                    </w:rPr>
                                    <m:t>x</m:t>
                                  </m:r>
                                </m:e>
                              </m:d>
                            </m:sup>
                          </m:sSup>
                        </m:e>
                      </m:d>
                    </m:e>
                    <m:sup>
                      <m:r>
                        <w:rPr>
                          <w:rFonts w:ascii="Cambria Math" w:hAnsi="Cambria Math"/>
                        </w:rPr>
                        <m:t>n-1</m:t>
                      </m:r>
                    </m:sup>
                  </m:sSup>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m:t>
          </m:r>
        </m:oMath>
      </m:oMathPara>
    </w:p>
    <w:p w14:paraId="43E8C0C6" w14:textId="77777777" w:rsidR="00C70897" w:rsidRDefault="00C70897" w:rsidP="00C70897">
      <w:pPr>
        <w:spacing w:line="276" w:lineRule="auto"/>
      </w:pPr>
      <w:r>
        <w:t xml:space="preserve">Let </w:t>
      </w:r>
      <m:oMath>
        <m:r>
          <w:rPr>
            <w:rFonts w:ascii="Cambria Math" w:hAnsi="Cambria Math"/>
          </w:rPr>
          <m:t>p=n-1.</m:t>
        </m:r>
      </m:oMath>
      <w:r>
        <w:t xml:space="preserve">  Then</w:t>
      </w:r>
    </w:p>
    <w:p w14:paraId="53383A87" w14:textId="77777777" w:rsidR="00C70897" w:rsidRDefault="00000000" w:rsidP="00C70897">
      <w:pPr>
        <w:spacing w:line="276" w:lineRule="auto"/>
      </w:pPr>
      <m:oMathPara>
        <m:oMath>
          <m:nary>
            <m:naryPr>
              <m:chr m:val="∑"/>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n-1</m:t>
                      </m:r>
                    </m:e>
                  </m:d>
                  <m:r>
                    <w:rPr>
                      <w:rFonts w:ascii="Cambria Math" w:hAnsi="Cambria Math"/>
                    </w:rPr>
                    <m:t>!</m:t>
                  </m:r>
                </m:den>
              </m:f>
            </m:e>
          </m:nary>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d>
                        <m:dPr>
                          <m:begChr m:val="["/>
                          <m:endChr m:val="]"/>
                          <m:ctrlPr>
                            <w:rPr>
                              <w:rFonts w:ascii="Cambria Math" w:hAnsi="Cambria Math"/>
                              <w:i/>
                            </w:rPr>
                          </m:ctrlPr>
                        </m:dPr>
                        <m:e>
                          <m:r>
                            <m:rPr>
                              <m:scr m:val="script"/>
                            </m:rPr>
                            <w:rPr>
                              <w:rFonts w:ascii="Cambria Math" w:hAnsi="Cambria Math"/>
                            </w:rPr>
                            <m:t>H,</m:t>
                          </m:r>
                          <m:r>
                            <w:rPr>
                              <w:rFonts w:ascii="Cambria Math" w:hAnsi="Cambria Math"/>
                            </w:rPr>
                            <m:t>x</m:t>
                          </m:r>
                        </m:e>
                      </m:d>
                    </m:sup>
                  </m:sSup>
                </m:e>
              </m:d>
            </m:e>
            <m:sup>
              <m:r>
                <w:rPr>
                  <w:rFonts w:ascii="Cambria Math" w:hAnsi="Cambria Math"/>
                </w:rPr>
                <m:t>n-1</m:t>
              </m:r>
            </m:sup>
          </m:sSup>
          <m:r>
            <w:rPr>
              <w:rFonts w:ascii="Cambria Math" w:hAnsi="Cambria Math"/>
            </w:rPr>
            <m:t>⟼</m:t>
          </m:r>
          <m:nary>
            <m:naryPr>
              <m:chr m:val="∑"/>
              <m:ctrlPr>
                <w:rPr>
                  <w:rFonts w:ascii="Cambria Math" w:hAnsi="Cambria Math"/>
                  <w:i/>
                </w:rPr>
              </m:ctrlPr>
            </m:naryPr>
            <m:sub>
              <m:r>
                <w:rPr>
                  <w:rFonts w:ascii="Cambria Math" w:hAnsi="Cambria Math"/>
                </w:rPr>
                <m:t>p=0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p!</m:t>
                  </m:r>
                </m:den>
              </m:f>
            </m:e>
          </m:nary>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d>
                        <m:dPr>
                          <m:begChr m:val="["/>
                          <m:endChr m:val="]"/>
                          <m:ctrlPr>
                            <w:rPr>
                              <w:rFonts w:ascii="Cambria Math" w:hAnsi="Cambria Math"/>
                              <w:i/>
                            </w:rPr>
                          </m:ctrlPr>
                        </m:dPr>
                        <m:e>
                          <m:r>
                            <m:rPr>
                              <m:scr m:val="script"/>
                            </m:rPr>
                            <w:rPr>
                              <w:rFonts w:ascii="Cambria Math" w:hAnsi="Cambria Math"/>
                            </w:rPr>
                            <m:t>H,</m:t>
                          </m:r>
                          <m:r>
                            <w:rPr>
                              <w:rFonts w:ascii="Cambria Math" w:hAnsi="Cambria Math"/>
                            </w:rPr>
                            <m:t>x</m:t>
                          </m:r>
                        </m:e>
                      </m:d>
                    </m:sup>
                  </m:sSup>
                </m:e>
              </m:d>
            </m:e>
            <m:sup>
              <m:r>
                <w:rPr>
                  <w:rFonts w:ascii="Cambria Math" w:hAnsi="Cambria Math"/>
                </w:rPr>
                <m:t>p</m:t>
              </m:r>
            </m:sup>
          </m:sSup>
          <m:r>
            <w:rPr>
              <w:rFonts w:ascii="Cambria Math" w:hAnsi="Cambria Math"/>
            </w:rPr>
            <m:t>=</m:t>
          </m:r>
          <m:sSup>
            <m:sSupPr>
              <m:ctrlPr>
                <w:rPr>
                  <w:rFonts w:ascii="Cambria Math" w:hAnsi="Cambria Math"/>
                  <w:i/>
                </w:rPr>
              </m:ctrlPr>
            </m:sSupPr>
            <m:e>
              <m:r>
                <w:rPr>
                  <w:rFonts w:ascii="Cambria Math" w:hAnsi="Cambria Math"/>
                </w:rPr>
                <m:t>e</m:t>
              </m:r>
            </m:e>
            <m:sup>
              <m:d>
                <m:dPr>
                  <m:begChr m:val="["/>
                  <m:endChr m:val="]"/>
                  <m:ctrlPr>
                    <w:rPr>
                      <w:rFonts w:ascii="Cambria Math" w:hAnsi="Cambria Math"/>
                      <w:i/>
                    </w:rPr>
                  </m:ctrlPr>
                </m:dPr>
                <m:e>
                  <m:r>
                    <m:rPr>
                      <m:scr m:val="script"/>
                    </m:rPr>
                    <w:rPr>
                      <w:rFonts w:ascii="Cambria Math" w:hAnsi="Cambria Math"/>
                    </w:rPr>
                    <m:t>H,</m:t>
                  </m:r>
                  <m:r>
                    <w:rPr>
                      <w:rFonts w:ascii="Cambria Math" w:hAnsi="Cambria Math"/>
                    </w:rPr>
                    <m:t>x</m:t>
                  </m:r>
                </m:e>
              </m:d>
            </m:sup>
          </m:sSup>
          <m:r>
            <w:rPr>
              <w:rFonts w:ascii="Cambria Math" w:hAnsi="Cambria Math"/>
            </w:rPr>
            <m:t>.</m:t>
          </m:r>
        </m:oMath>
      </m:oMathPara>
    </w:p>
    <w:p w14:paraId="2F2A3BA3" w14:textId="77777777" w:rsidR="00C70897" w:rsidRDefault="00C70897" w:rsidP="00C70897">
      <w:pPr>
        <w:spacing w:line="276" w:lineRule="auto"/>
      </w:pPr>
      <w:r>
        <w:t>Thus,</w:t>
      </w:r>
    </w:p>
    <w:p w14:paraId="023EB9F4" w14:textId="77777777" w:rsidR="00C70897" w:rsidRDefault="00000000" w:rsidP="00C70897">
      <w:pPr>
        <w:spacing w:line="276" w:lineRule="auto"/>
      </w:pPr>
      <m:oMathPara>
        <m:oMath>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sSup>
                    <m:sSupPr>
                      <m:ctrlPr>
                        <w:rPr>
                          <w:rFonts w:ascii="Cambria Math" w:hAnsi="Cambria Math"/>
                          <w:i/>
                        </w:rPr>
                      </m:ctrlPr>
                    </m:sSupPr>
                    <m:e>
                      <m:r>
                        <w:rPr>
                          <w:rFonts w:ascii="Cambria Math" w:hAnsi="Cambria Math"/>
                        </w:rPr>
                        <m:t>e</m:t>
                      </m:r>
                    </m:e>
                    <m:sup>
                      <m:r>
                        <w:rPr>
                          <w:rFonts w:ascii="Cambria Math" w:hAnsi="Cambria Math"/>
                        </w:rPr>
                        <m:t>t</m:t>
                      </m:r>
                      <m:d>
                        <m:dPr>
                          <m:begChr m:val="["/>
                          <m:endChr m:val="]"/>
                          <m:ctrlPr>
                            <w:rPr>
                              <w:rFonts w:ascii="Cambria Math" w:hAnsi="Cambria Math"/>
                              <w:i/>
                            </w:rPr>
                          </m:ctrlPr>
                        </m:dPr>
                        <m:e>
                          <m:r>
                            <m:rPr>
                              <m:scr m:val="script"/>
                            </m:rPr>
                            <w:rPr>
                              <w:rFonts w:ascii="Cambria Math" w:hAnsi="Cambria Math"/>
                            </w:rPr>
                            <m:t>H,</m:t>
                          </m:r>
                          <m:r>
                            <w:rPr>
                              <w:rFonts w:ascii="Cambria Math" w:hAnsi="Cambria Math"/>
                            </w:rPr>
                            <m:t>x</m:t>
                          </m:r>
                        </m:e>
                      </m:d>
                    </m:sup>
                  </m:sSup>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m:rPr>
                      <m:scr m:val="script"/>
                    </m:rPr>
                    <w:rPr>
                      <w:rFonts w:ascii="Cambria Math" w:hAnsi="Cambria Math"/>
                    </w:rPr>
                    <m:t>H,</m:t>
                  </m:r>
                  <m:r>
                    <w:rPr>
                      <w:rFonts w:ascii="Cambria Math" w:hAnsi="Cambria Math"/>
                    </w:rPr>
                    <m:t>x</m:t>
                  </m:r>
                </m:e>
              </m:d>
            </m:e>
            <m: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sub>
          </m:sSub>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d>
                        <m:dPr>
                          <m:begChr m:val="["/>
                          <m:endChr m:val="]"/>
                          <m:ctrlPr>
                            <w:rPr>
                              <w:rFonts w:ascii="Cambria Math" w:hAnsi="Cambria Math"/>
                              <w:i/>
                            </w:rPr>
                          </m:ctrlPr>
                        </m:dPr>
                        <m:e>
                          <m:r>
                            <m:rPr>
                              <m:scr m:val="script"/>
                            </m:rPr>
                            <w:rPr>
                              <w:rFonts w:ascii="Cambria Math" w:hAnsi="Cambria Math"/>
                            </w:rPr>
                            <m:t>H,</m:t>
                          </m:r>
                          <m:r>
                            <w:rPr>
                              <w:rFonts w:ascii="Cambria Math" w:hAnsi="Cambria Math"/>
                            </w:rPr>
                            <m:t>x</m:t>
                          </m:r>
                        </m:e>
                      </m:d>
                    </m:sup>
                  </m:sSup>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m:t>
          </m:r>
        </m:oMath>
      </m:oMathPara>
    </w:p>
    <w:p w14:paraId="3B708209" w14:textId="77777777" w:rsidR="00C70897" w:rsidRDefault="00C70897" w:rsidP="00C70897">
      <w:pPr>
        <w:spacing w:line="276" w:lineRule="auto"/>
      </w:pPr>
      <w:r w:rsidRPr="004C28B7">
        <w:rPr>
          <w:b/>
          <w:bCs/>
        </w:rPr>
        <w:t>*This is the classical physics version of the Schr</w:t>
      </w:r>
      <w:r w:rsidRPr="004C28B7">
        <w:rPr>
          <w:rFonts w:cstheme="minorHAnsi"/>
          <w:b/>
          <w:bCs/>
        </w:rPr>
        <w:t>ö</w:t>
      </w:r>
      <w:r w:rsidRPr="004C28B7">
        <w:rPr>
          <w:b/>
          <w:bCs/>
        </w:rPr>
        <w:t>dinger equation</w:t>
      </w:r>
      <w:r>
        <w:t>.</w:t>
      </w:r>
    </w:p>
    <w:p w14:paraId="6639562E" w14:textId="77777777" w:rsidR="00C70897" w:rsidRDefault="00C70897" w:rsidP="00C70897">
      <w:pPr>
        <w:spacing w:line="276" w:lineRule="auto"/>
      </w:pPr>
      <w:r>
        <w:t xml:space="preserve">Note: In, </w:t>
      </w:r>
      <w:r w:rsidRPr="00C01A13">
        <w:rPr>
          <w:i/>
          <w:iCs/>
        </w:rPr>
        <w:t>Lie Groups, Lie Algebras and Some of Their Applications</w:t>
      </w:r>
      <w:r>
        <w:t>, Robert Gilmore, Dover Publications, 1974, 2002, the theory generalizes of Lie Groups and Lie Algebras generalizes beyond physics, e.g.,</w:t>
      </w:r>
    </w:p>
    <w:p w14:paraId="40AC1B6C" w14:textId="77777777" w:rsidR="00C70897" w:rsidRDefault="00000000" w:rsidP="00C70897">
      <w:pPr>
        <w:spacing w:line="276" w:lineRule="auto"/>
      </w:pPr>
      <m:oMathPara>
        <m:oMath>
          <m:sSup>
            <m:sSupPr>
              <m:ctrlPr>
                <w:rPr>
                  <w:rFonts w:ascii="Cambria Math" w:hAnsi="Cambria Math"/>
                  <w:i/>
                </w:rPr>
              </m:ctrlPr>
            </m:sSupPr>
            <m:e>
              <m:sSup>
                <m:sSupPr>
                  <m:ctrlPr>
                    <w:rPr>
                      <w:rFonts w:ascii="Cambria Math" w:hAnsi="Cambria Math"/>
                      <w:i/>
                    </w:rPr>
                  </m:ctrlPr>
                </m:sSupPr>
                <m:e>
                  <m:r>
                    <w:rPr>
                      <w:rFonts w:ascii="Cambria Math" w:hAnsi="Cambria Math"/>
                    </w:rPr>
                    <m:t>F</m:t>
                  </m:r>
                </m:e>
                <m:sup>
                  <m:r>
                    <w:rPr>
                      <w:rFonts w:ascii="Cambria Math" w:hAnsi="Cambria Math"/>
                    </w:rPr>
                    <m:t>S</m:t>
                  </m:r>
                </m:sup>
              </m:sSup>
            </m:e>
            <m:sup>
              <m:r>
                <w:rPr>
                  <w:rFonts w:ascii="Cambria Math" w:hAnsi="Cambria Math"/>
                </w:rPr>
                <m:t>'</m:t>
              </m:r>
            </m:sup>
          </m:sSup>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rPr>
                  </m:ctrlPr>
                </m:sSupPr>
                <m:e>
                  <m:d>
                    <m:dPr>
                      <m:begChr m:val="{"/>
                      <m:endChr m:val="}"/>
                      <m:ctrlPr>
                        <w:rPr>
                          <w:rFonts w:ascii="Cambria Math" w:hAnsi="Cambria Math"/>
                          <w:i/>
                        </w:rPr>
                      </m:ctrlPr>
                    </m:dPr>
                    <m:e>
                      <m:r>
                        <m:rPr>
                          <m:sty m:val="b"/>
                        </m:rPr>
                        <w:rPr>
                          <w:rFonts w:ascii="Cambria Math" w:hAnsi="Cambria Math"/>
                        </w:rPr>
                        <m:t>I+</m:t>
                      </m:r>
                      <m:f>
                        <m:fPr>
                          <m:ctrlPr>
                            <w:rPr>
                              <w:rFonts w:ascii="Cambria Math" w:hAnsi="Cambria Math"/>
                              <w:b/>
                              <w:i/>
                            </w:rPr>
                          </m:ctrlPr>
                        </m:fPr>
                        <m:num>
                          <m:sSup>
                            <m:sSupPr>
                              <m:ctrlPr>
                                <w:rPr>
                                  <w:rFonts w:ascii="Cambria Math" w:hAnsi="Cambria Math"/>
                                  <w:i/>
                                </w:rPr>
                              </m:ctrlPr>
                            </m:sSupPr>
                            <m:e>
                              <m:r>
                                <w:rPr>
                                  <w:rFonts w:ascii="Cambria Math" w:hAnsi="Cambria Math"/>
                                </w:rPr>
                                <m:t>α</m:t>
                              </m:r>
                            </m:e>
                            <m:sup>
                              <m:r>
                                <w:rPr>
                                  <w:rFonts w:ascii="Cambria Math" w:hAnsi="Cambria Math"/>
                                </w:rPr>
                                <m:t>2</m:t>
                              </m:r>
                            </m:sup>
                          </m:sSup>
                        </m:num>
                        <m:den>
                          <m:r>
                            <w:rPr>
                              <w:rFonts w:ascii="Cambria Math" w:hAnsi="Cambria Math"/>
                            </w:rPr>
                            <m:t>N</m:t>
                          </m:r>
                        </m:den>
                      </m:f>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2</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e>
                <m:sup>
                  <m:r>
                    <w:rPr>
                      <w:rFonts w:ascii="Cambria Math" w:hAnsi="Cambria Math"/>
                    </w:rPr>
                    <m:t>N</m:t>
                  </m:r>
                </m:sup>
              </m:sSup>
            </m:e>
          </m:func>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-c</m:t>
                  </m:r>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n!</m:t>
                  </m:r>
                </m:den>
              </m:f>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2</m:t>
                          </m:r>
                        </m:sup>
                      </m:sSup>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2</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e>
                <m:sup>
                  <m:r>
                    <w:rPr>
                      <w:rFonts w:ascii="Cambria Math" w:hAnsi="Cambria Math"/>
                    </w:rPr>
                    <m:t>n</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-c</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α</m:t>
                      </m:r>
                    </m:e>
                    <m:sup>
                      <m:r>
                        <w:rPr>
                          <w:rFonts w:ascii="Cambria Math" w:hAnsi="Cambria Math"/>
                        </w:rPr>
                        <m:t>2</m:t>
                      </m:r>
                    </m:sup>
                  </m:sSup>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2</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-c</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-α</m:t>
                      </m:r>
                    </m:e>
                    <m:sup>
                      <m:r>
                        <w:rPr>
                          <w:rFonts w:ascii="Cambria Math" w:hAnsi="Cambria Math"/>
                        </w:rPr>
                        <m:t>2</m:t>
                      </m:r>
                    </m:sup>
                  </m:sSup>
                  <m:f>
                    <m:fPr>
                      <m:ctrlPr>
                        <w:rPr>
                          <w:rFonts w:ascii="Cambria Math" w:hAnsi="Cambria Math"/>
                          <w:i/>
                        </w:rPr>
                      </m:ctrlPr>
                    </m:fPr>
                    <m:num>
                      <m:r>
                        <w:rPr>
                          <w:rFonts w:ascii="Cambria Math" w:hAnsi="Cambria Math"/>
                        </w:rPr>
                        <m:t>∂</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en>
                  </m:f>
                </m:sup>
              </m:sSup>
            </m:e>
          </m:nary>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-c</m:t>
                  </m:r>
                </m:e>
              </m:d>
            </m:e>
            <m:sup>
              <m:r>
                <w:rPr>
                  <w:rFonts w:ascii="Cambria Math" w:hAnsi="Cambria Math"/>
                </w:rPr>
                <m:t>2</m:t>
              </m:r>
            </m:sup>
          </m:sSup>
        </m:oMath>
      </m:oMathPara>
    </w:p>
    <w:p w14:paraId="25A4C99D" w14:textId="77777777" w:rsidR="00060668" w:rsidRDefault="00060668" w:rsidP="00060668">
      <w:pPr>
        <w:pStyle w:val="Heading1"/>
      </w:pPr>
      <w:bookmarkStart w:id="166" w:name="_Appendix_on_Poisson"/>
      <w:bookmarkStart w:id="167" w:name="_Toc19831224"/>
      <w:bookmarkStart w:id="168" w:name="_Toc20733519"/>
      <w:bookmarkStart w:id="169" w:name="_Toc19831225"/>
      <w:bookmarkEnd w:id="166"/>
      <w:r>
        <w:t>Appendix on Poisson Brackets</w:t>
      </w:r>
      <w:bookmarkEnd w:id="167"/>
      <w:bookmarkEnd w:id="168"/>
    </w:p>
    <w:p w14:paraId="3DD75B89" w14:textId="77777777" w:rsidR="00060668" w:rsidRDefault="00060668" w:rsidP="00060668">
      <w:pPr>
        <w:spacing w:line="276" w:lineRule="auto"/>
      </w:pPr>
      <w:r>
        <w:t xml:space="preserve">Turning physics to mathematics, if </w:t>
      </w:r>
      <m:oMath>
        <m:r>
          <w:rPr>
            <w:rFonts w:ascii="Cambria Math" w:hAnsi="Cambria Math"/>
          </w:rPr>
          <m:t>f</m:t>
        </m:r>
      </m:oMath>
      <w:r>
        <w:t xml:space="preserve"> is any function of </w:t>
      </w:r>
      <m:oMath>
        <m:r>
          <w:rPr>
            <w:rFonts w:ascii="Cambria Math" w:hAnsi="Cambria Math"/>
          </w:rPr>
          <m:t xml:space="preserve">x,  p </m:t>
        </m:r>
        <m:r>
          <m:rPr>
            <m:sty m:val="p"/>
          </m:rPr>
          <w:rPr>
            <w:rFonts w:ascii="Cambria Math" w:hAnsi="Cambria Math"/>
          </w:rPr>
          <m:t xml:space="preserve">and </m:t>
        </m:r>
        <m:r>
          <w:rPr>
            <w:rFonts w:ascii="Cambria Math" w:hAnsi="Cambria Math"/>
          </w:rPr>
          <m:t>t</m:t>
        </m:r>
      </m:oMath>
      <w:r>
        <w:t xml:space="preserve">, namely  </w:t>
      </w:r>
      <m:oMath>
        <m:r>
          <w:rPr>
            <w:rFonts w:ascii="Cambria Math" w:hAnsi="Cambria Math"/>
          </w:rPr>
          <m:t>f=f</m:t>
        </m:r>
        <m:d>
          <m:dPr>
            <m:ctrlPr>
              <w:rPr>
                <w:rFonts w:ascii="Cambria Math" w:hAnsi="Cambria Math"/>
                <w:i/>
              </w:rPr>
            </m:ctrlPr>
          </m:dPr>
          <m:e>
            <m:r>
              <w:rPr>
                <w:rFonts w:ascii="Cambria Math" w:hAnsi="Cambria Math"/>
              </w:rPr>
              <m:t>x,p,t</m:t>
            </m:r>
          </m:e>
        </m:d>
        <m:r>
          <w:rPr>
            <w:rFonts w:ascii="Cambria Math" w:hAnsi="Cambria Math"/>
          </w:rPr>
          <m:t>,</m:t>
        </m:r>
      </m:oMath>
      <w:r>
        <w:t xml:space="preserve"> then</w:t>
      </w:r>
    </w:p>
    <w:p w14:paraId="09DF65E6" w14:textId="77777777" w:rsidR="00060668" w:rsidRDefault="00000000" w:rsidP="00060668">
      <w:pPr>
        <w:spacing w:line="276" w:lineRule="auto"/>
      </w:pPr>
      <m:oMathPara>
        <m:oMath>
          <m:f>
            <m:fPr>
              <m:ctrlPr>
                <w:rPr>
                  <w:rFonts w:ascii="Cambria Math" w:hAnsi="Cambria Math"/>
                  <w:i/>
                </w:rPr>
              </m:ctrlPr>
            </m:fPr>
            <m:num>
              <m:r>
                <w:rPr>
                  <w:rFonts w:ascii="Cambria Math" w:hAnsi="Cambria Math"/>
                </w:rPr>
                <m:t>d</m:t>
              </m:r>
            </m:num>
            <m:den>
              <m:r>
                <w:rPr>
                  <w:rFonts w:ascii="Cambria Math" w:hAnsi="Cambria Math"/>
                </w:rPr>
                <m:t>dt</m:t>
              </m:r>
            </m:den>
          </m:f>
          <m:r>
            <w:rPr>
              <w:rFonts w:ascii="Cambria Math" w:hAnsi="Cambria Math"/>
            </w:rPr>
            <m:t>f</m:t>
          </m:r>
          <m:d>
            <m:dPr>
              <m:ctrlPr>
                <w:rPr>
                  <w:rFonts w:ascii="Cambria Math" w:hAnsi="Cambria Math"/>
                  <w:i/>
                </w:rPr>
              </m:ctrlPr>
            </m:dPr>
            <m:e>
              <m:r>
                <w:rPr>
                  <w:rFonts w:ascii="Cambria Math" w:hAnsi="Cambria Math"/>
                </w:rPr>
                <m:t>x,p,t</m:t>
              </m:r>
            </m:e>
          </m:d>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∂x</m:t>
              </m:r>
            </m:den>
          </m:f>
          <m:f>
            <m:fPr>
              <m:ctrlPr>
                <w:rPr>
                  <w:rFonts w:ascii="Cambria Math" w:hAnsi="Cambria Math"/>
                  <w:i/>
                </w:rPr>
              </m:ctrlPr>
            </m:fPr>
            <m:num>
              <m:r>
                <w:rPr>
                  <w:rFonts w:ascii="Cambria Math" w:hAnsi="Cambria Math"/>
                </w:rPr>
                <m:t>∂</m:t>
              </m:r>
              <m:r>
                <m:rPr>
                  <m:scr m:val="script"/>
                </m:rPr>
                <w:rPr>
                  <w:rFonts w:ascii="Cambria Math" w:hAnsi="Cambria Math"/>
                </w:rPr>
                <m:t>H</m:t>
              </m:r>
            </m:num>
            <m:den>
              <m: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∂p</m:t>
              </m:r>
            </m:den>
          </m:f>
          <m:f>
            <m:fPr>
              <m:ctrlPr>
                <w:rPr>
                  <w:rFonts w:ascii="Cambria Math" w:hAnsi="Cambria Math"/>
                  <w:i/>
                </w:rPr>
              </m:ctrlPr>
            </m:fPr>
            <m:num>
              <m:r>
                <w:rPr>
                  <w:rFonts w:ascii="Cambria Math" w:hAnsi="Cambria Math"/>
                </w:rPr>
                <m:t>∂</m:t>
              </m:r>
              <m:r>
                <m:rPr>
                  <m:scr m:val="script"/>
                </m:rPr>
                <w:rPr>
                  <w:rFonts w:ascii="Cambria Math" w:hAnsi="Cambria Math"/>
                </w:rPr>
                <m:t>H</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∂t</m:t>
              </m:r>
            </m:den>
          </m:f>
          <m:r>
            <w:rPr>
              <w:rFonts w:ascii="Cambria Math" w:hAnsi="Cambria Math"/>
            </w:rPr>
            <m:t>=</m:t>
          </m:r>
          <m:d>
            <m:dPr>
              <m:begChr m:val="{"/>
              <m:endChr m:val="}"/>
              <m:ctrlPr>
                <w:rPr>
                  <w:rFonts w:ascii="Cambria Math" w:hAnsi="Cambria Math"/>
                  <w:i/>
                </w:rPr>
              </m:ctrlPr>
            </m:dPr>
            <m:e>
              <m:r>
                <w:rPr>
                  <w:rFonts w:ascii="Cambria Math" w:hAnsi="Cambria Math"/>
                </w:rPr>
                <m:t>f</m:t>
              </m:r>
              <m:r>
                <m:rPr>
                  <m:scr m:val="script"/>
                </m:rPr>
                <w:rPr>
                  <w:rFonts w:ascii="Cambria Math" w:hAnsi="Cambria Math"/>
                </w:rPr>
                <m:t>,H</m:t>
              </m:r>
            </m:e>
          </m:d>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∂t</m:t>
              </m:r>
            </m:den>
          </m:f>
          <m:r>
            <w:rPr>
              <w:rFonts w:ascii="Cambria Math" w:hAnsi="Cambria Math"/>
            </w:rPr>
            <m:t>.</m:t>
          </m:r>
        </m:oMath>
      </m:oMathPara>
    </w:p>
    <w:p w14:paraId="5A54D4D6" w14:textId="77777777" w:rsidR="00060668" w:rsidRDefault="00060668" w:rsidP="00060668">
      <w:pPr>
        <w:spacing w:line="276" w:lineRule="auto"/>
      </w:pPr>
      <w:r>
        <w:t xml:space="preserve">where </w:t>
      </w:r>
      <m:oMath>
        <m:d>
          <m:dPr>
            <m:begChr m:val="{"/>
            <m:endChr m:val="}"/>
            <m:ctrlPr>
              <w:rPr>
                <w:rFonts w:ascii="Cambria Math" w:hAnsi="Cambria Math"/>
                <w:i/>
              </w:rPr>
            </m:ctrlPr>
          </m:dPr>
          <m:e>
            <m:r>
              <w:rPr>
                <w:rFonts w:ascii="Cambria Math" w:hAnsi="Cambria Math"/>
              </w:rPr>
              <m:t>f,H</m:t>
            </m:r>
          </m:e>
        </m:d>
      </m:oMath>
      <w:r>
        <w:t xml:space="preserve"> is the </w:t>
      </w:r>
      <w:r w:rsidRPr="004C28B7">
        <w:rPr>
          <w:b/>
          <w:iCs/>
        </w:rPr>
        <w:t>Poisson bracket</w:t>
      </w:r>
      <w:r>
        <w:t xml:space="preserve">. </w:t>
      </w:r>
    </w:p>
    <w:p w14:paraId="0375FCFF" w14:textId="5D57786A" w:rsidR="00060668" w:rsidRDefault="00060668" w:rsidP="00060668">
      <w:pPr>
        <w:spacing w:line="276" w:lineRule="auto"/>
      </w:pPr>
      <w:r>
        <w:t xml:space="preserve">If  </w:t>
      </w:r>
      <m:oMath>
        <m:r>
          <w:rPr>
            <w:rFonts w:ascii="Cambria Math" w:hAnsi="Cambria Math"/>
          </w:rPr>
          <m:t>f</m:t>
        </m:r>
      </m:oMath>
      <w:r>
        <w:t xml:space="preserve"> is any function of </w:t>
      </w:r>
      <m:oMath>
        <m:r>
          <w:rPr>
            <w:rFonts w:ascii="Cambria Math" w:hAnsi="Cambria Math"/>
          </w:rPr>
          <m:t>x</m:t>
        </m:r>
      </m:oMath>
      <w:r>
        <w:t xml:space="preserve"> and </w:t>
      </w:r>
      <m:oMath>
        <m:r>
          <w:rPr>
            <w:rFonts w:ascii="Cambria Math" w:hAnsi="Cambria Math"/>
          </w:rPr>
          <m:t>p,</m:t>
        </m:r>
      </m:oMath>
      <w:r>
        <w:t xml:space="preserve"> but does not </w:t>
      </w:r>
      <w:r>
        <w:rPr>
          <w:b/>
          <w:u w:val="single"/>
        </w:rPr>
        <w:t>explicitly</w:t>
      </w:r>
      <w:r>
        <w:t xml:space="preserve"> depend on time, </w:t>
      </w:r>
      <m:oMath>
        <m:r>
          <w:rPr>
            <w:rFonts w:ascii="Cambria Math" w:hAnsi="Cambria Math"/>
          </w:rPr>
          <m:t>t,</m:t>
        </m:r>
      </m:oMath>
      <w:r>
        <w:t xml:space="preserve"> then </w:t>
      </w:r>
      <m:oMath>
        <m:f>
          <m:fPr>
            <m:ctrlPr>
              <w:rPr>
                <w:rFonts w:ascii="Cambria Math" w:hAnsi="Cambria Math"/>
                <w:i/>
              </w:rPr>
            </m:ctrlPr>
          </m:fPr>
          <m:num>
            <m:r>
              <w:rPr>
                <w:rFonts w:ascii="Cambria Math" w:hAnsi="Cambria Math"/>
              </w:rPr>
              <m:t>df</m:t>
            </m:r>
          </m:num>
          <m:den>
            <m:r>
              <w:rPr>
                <w:rFonts w:ascii="Cambria Math" w:hAnsi="Cambria Math"/>
              </w:rPr>
              <m:t>dt</m:t>
            </m:r>
          </m:den>
        </m:f>
        <m:r>
          <w:rPr>
            <w:rFonts w:ascii="Cambria Math" w:hAnsi="Cambria Math"/>
          </w:rPr>
          <m:t>=0</m:t>
        </m:r>
      </m:oMath>
      <w:r>
        <w:t xml:space="preserve"> and thus </w:t>
      </w:r>
      <m:oMath>
        <m:f>
          <m:fPr>
            <m:ctrlPr>
              <w:rPr>
                <w:rFonts w:ascii="Cambria Math" w:hAnsi="Cambria Math"/>
                <w:i/>
              </w:rPr>
            </m:ctrlPr>
          </m:fPr>
          <m:num>
            <m:r>
              <w:rPr>
                <w:rFonts w:ascii="Cambria Math" w:hAnsi="Cambria Math"/>
              </w:rPr>
              <m:t>∂f</m:t>
            </m:r>
          </m:num>
          <m:den>
            <m:r>
              <w:rPr>
                <w:rFonts w:ascii="Cambria Math" w:hAnsi="Cambria Math"/>
              </w:rPr>
              <m:t>∂t</m:t>
            </m:r>
          </m:den>
        </m:f>
        <m:r>
          <w:rPr>
            <w:rFonts w:ascii="Cambria Math" w:hAnsi="Cambria Math"/>
          </w:rPr>
          <m:t>=-</m:t>
        </m:r>
        <m:d>
          <m:dPr>
            <m:begChr m:val="{"/>
            <m:endChr m:val="}"/>
            <m:ctrlPr>
              <w:rPr>
                <w:rFonts w:ascii="Cambria Math" w:hAnsi="Cambria Math"/>
                <w:i/>
              </w:rPr>
            </m:ctrlPr>
          </m:dPr>
          <m:e>
            <m:r>
              <w:rPr>
                <w:rFonts w:ascii="Cambria Math" w:hAnsi="Cambria Math"/>
              </w:rPr>
              <m:t>f</m:t>
            </m:r>
            <m:r>
              <m:rPr>
                <m:scr m:val="script"/>
              </m:rPr>
              <w:rPr>
                <w:rFonts w:ascii="Cambria Math" w:hAnsi="Cambria Math"/>
              </w:rPr>
              <m:t>,H</m:t>
            </m:r>
          </m:e>
        </m:d>
        <m:r>
          <w:rPr>
            <w:rFonts w:ascii="Cambria Math" w:hAnsi="Cambria Math"/>
          </w:rPr>
          <m:t>=</m:t>
        </m:r>
        <m:d>
          <m:dPr>
            <m:begChr m:val="{"/>
            <m:endChr m:val="}"/>
            <m:ctrlPr>
              <w:rPr>
                <w:rFonts w:ascii="Cambria Math" w:hAnsi="Cambria Math"/>
                <w:i/>
              </w:rPr>
            </m:ctrlPr>
          </m:dPr>
          <m:e>
            <m:r>
              <m:rPr>
                <m:scr m:val="script"/>
              </m:rPr>
              <w:rPr>
                <w:rFonts w:ascii="Cambria Math" w:hAnsi="Cambria Math"/>
              </w:rPr>
              <m:t>H,</m:t>
            </m:r>
            <m:r>
              <w:rPr>
                <w:rFonts w:ascii="Cambria Math" w:hAnsi="Cambria Math"/>
              </w:rPr>
              <m:t>f</m:t>
            </m:r>
          </m:e>
        </m:d>
        <m:r>
          <w:rPr>
            <w:rFonts w:ascii="Cambria Math" w:hAnsi="Cambria Math"/>
          </w:rPr>
          <m:t>.</m:t>
        </m:r>
      </m:oMath>
      <w:r>
        <w:t xml:space="preserve">  </w:t>
      </w:r>
      <w:r w:rsidRPr="004C28B7">
        <w:rPr>
          <w:b/>
          <w:bCs/>
        </w:rPr>
        <w:t>This was the case for the spring-mass problem treated in the appendix above</w:t>
      </w:r>
      <w:r>
        <w:t xml:space="preserve">; </w:t>
      </w:r>
      <m:oMath>
        <m:r>
          <w:rPr>
            <w:rFonts w:ascii="Cambria Math" w:hAnsi="Cambria Math"/>
          </w:rPr>
          <m:t>f→x,</m:t>
        </m:r>
      </m:oMath>
      <w:r>
        <w:t xml:space="preserve"> and thus the function </w:t>
      </w:r>
      <m:oMath>
        <m:r>
          <w:rPr>
            <w:rFonts w:ascii="Cambria Math" w:hAnsi="Cambria Math"/>
          </w:rPr>
          <m:t>x</m:t>
        </m:r>
      </m:oMath>
      <w:r>
        <w:t xml:space="preserve"> didn’t explicitly depend on </w:t>
      </w:r>
      <m:oMath>
        <m:r>
          <w:rPr>
            <w:rFonts w:ascii="Cambria Math" w:hAnsi="Cambria Math"/>
          </w:rPr>
          <m:t>t</m:t>
        </m:r>
      </m:oMath>
      <w:r>
        <w:t xml:space="preserve">.  Yet we </w:t>
      </w:r>
      <w:r>
        <w:rPr>
          <w:i/>
        </w:rPr>
        <w:t>generated</w:t>
      </w:r>
      <w:r>
        <w:t xml:space="preserve"> </w:t>
      </w:r>
      <m:oMath>
        <m:r>
          <w:rPr>
            <w:rFonts w:ascii="Cambria Math" w:hAnsi="Cambria Math"/>
          </w:rPr>
          <m:t>x(t)</m:t>
        </m:r>
      </m:oMath>
      <w:r>
        <w:t xml:space="preserve"> via “exponentiation”</w:t>
      </w:r>
      <m:oMath>
        <m:r>
          <w:rPr>
            <w:rFonts w:ascii="Cambria Math" w:hAnsi="Cambria Math"/>
          </w:rPr>
          <m:t>.</m:t>
        </m:r>
      </m:oMath>
      <w:r>
        <w:t xml:space="preserve">  As we did with the physics example, let’s pretend we know </w:t>
      </w:r>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oMath>
      <w:r>
        <w:t xml:space="preserve">  That is, its Taylor series is</w:t>
      </w:r>
    </w:p>
    <w:p w14:paraId="607781A6" w14:textId="77777777" w:rsidR="00060668" w:rsidRDefault="00060668" w:rsidP="00060668">
      <w:pPr>
        <w:spacing w:line="276" w:lineRule="auto"/>
      </w:pPr>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n</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n!</m:t>
                  </m:r>
                </m:den>
              </m:f>
              <m:sSup>
                <m:sSupPr>
                  <m:ctrlPr>
                    <w:rPr>
                      <w:rFonts w:ascii="Cambria Math" w:hAnsi="Cambria Math"/>
                      <w:i/>
                    </w:rPr>
                  </m:ctrlPr>
                </m:sSupPr>
                <m:e>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e>
                <m:sup>
                  <m:r>
                    <w:rPr>
                      <w:rFonts w:ascii="Cambria Math" w:hAnsi="Cambria Math"/>
                    </w:rPr>
                    <m:t>n</m:t>
                  </m:r>
                </m:sup>
              </m:sSup>
              <m:r>
                <w:rPr>
                  <w:rFonts w:ascii="Cambria Math" w:hAnsi="Cambria Math"/>
                </w:rPr>
                <m:t>.</m:t>
              </m:r>
            </m:e>
          </m:nary>
        </m:oMath>
      </m:oMathPara>
    </w:p>
    <w:p w14:paraId="63B5B44A" w14:textId="77777777" w:rsidR="00060668" w:rsidRDefault="00060668" w:rsidP="00060668">
      <w:pPr>
        <w:spacing w:line="276" w:lineRule="auto"/>
      </w:pPr>
      <w:r>
        <w:t>As with our physics example, now you can check that:</w:t>
      </w:r>
    </w:p>
    <w:p w14:paraId="4CD265CE" w14:textId="77777777" w:rsidR="00060668" w:rsidRDefault="00000000" w:rsidP="00060668">
      <w:pPr>
        <w:spacing w:line="276" w:lineRule="auto"/>
      </w:pPr>
      <m:oMathPara>
        <m:oMath>
          <m:sSup>
            <m:sSupPr>
              <m:ctrlPr>
                <w:rPr>
                  <w:rFonts w:ascii="Cambria Math" w:hAnsi="Cambria Math"/>
                  <w:i/>
                </w:rPr>
              </m:ctrlPr>
            </m:sSupP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=f</m:t>
              </m:r>
            </m:e>
            <m:sup>
              <m:d>
                <m:dPr>
                  <m:ctrlPr>
                    <w:rPr>
                      <w:rFonts w:ascii="Cambria Math" w:hAnsi="Cambria Math"/>
                      <w:i/>
                    </w:rPr>
                  </m:ctrlPr>
                </m:dPr>
                <m:e>
                  <m:r>
                    <w:rPr>
                      <w:rFonts w:ascii="Cambria Math" w:hAnsi="Cambria Math"/>
                    </w:rPr>
                    <m:t>1</m:t>
                  </m:r>
                </m:e>
              </m:d>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r>
                <w:rPr>
                  <w:rFonts w:ascii="Cambria Math" w:hAnsi="Cambria Math"/>
                </w:rPr>
                <m:t>f</m:t>
              </m:r>
              <m:r>
                <m:rPr>
                  <m:scr m:val="script"/>
                </m:rPr>
                <w:rPr>
                  <w:rFonts w:ascii="Cambria Math" w:hAnsi="Cambria Math"/>
                </w:rPr>
                <m:t>,H</m:t>
              </m:r>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oMath>
      </m:oMathPara>
    </w:p>
    <w:p w14:paraId="3E987165" w14:textId="77777777" w:rsidR="00060668" w:rsidRDefault="00000000" w:rsidP="00060668">
      <w:pPr>
        <w:spacing w:line="276" w:lineRule="auto"/>
      </w:pPr>
      <m:oMathPara>
        <m:oMath>
          <m:sSup>
            <m:sSupPr>
              <m:ctrlPr>
                <w:rPr>
                  <w:rFonts w:ascii="Cambria Math" w:hAnsi="Cambria Math"/>
                  <w:i/>
                </w:rPr>
              </m:ctrlPr>
            </m:sSupP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=f</m:t>
              </m:r>
            </m:e>
            <m:sup>
              <m:d>
                <m:dPr>
                  <m:ctrlPr>
                    <w:rPr>
                      <w:rFonts w:ascii="Cambria Math" w:hAnsi="Cambria Math"/>
                      <w:i/>
                    </w:rPr>
                  </m:ctrlPr>
                </m:dPr>
                <m:e>
                  <m:r>
                    <w:rPr>
                      <w:rFonts w:ascii="Cambria Math" w:hAnsi="Cambria Math"/>
                    </w:rPr>
                    <m:t>2</m:t>
                  </m:r>
                </m:e>
              </m:d>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1</m:t>
                      </m:r>
                    </m:e>
                  </m:d>
                </m:sup>
              </m:sSup>
              <m:r>
                <m:rPr>
                  <m:scr m:val="script"/>
                </m:rPr>
                <w:rPr>
                  <w:rFonts w:ascii="Cambria Math" w:hAnsi="Cambria Math"/>
                </w:rPr>
                <m:t>,H</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f</m:t>
                  </m:r>
                  <m:r>
                    <m:rPr>
                      <m:scr m:val="script"/>
                    </m:rPr>
                    <w:rPr>
                      <w:rFonts w:ascii="Cambria Math" w:hAnsi="Cambria Math"/>
                    </w:rPr>
                    <m:t>,H</m:t>
                  </m:r>
                </m:e>
              </m:d>
              <m:r>
                <m:rPr>
                  <m:scr m:val="script"/>
                </m:rPr>
                <w:rPr>
                  <w:rFonts w:ascii="Cambria Math" w:hAnsi="Cambria Math"/>
                </w:rPr>
                <m:t>,H</m:t>
              </m:r>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oMath>
      </m:oMathPara>
    </w:p>
    <w:p w14:paraId="7942F632" w14:textId="77777777" w:rsidR="00060668" w:rsidRDefault="00000000" w:rsidP="00060668">
      <w:pPr>
        <w:spacing w:line="276" w:lineRule="auto"/>
      </w:pPr>
      <m:oMathPara>
        <m:oMath>
          <m:sSup>
            <m:sSupPr>
              <m:ctrlPr>
                <w:rPr>
                  <w:rFonts w:ascii="Cambria Math" w:hAnsi="Cambria Math"/>
                  <w:i/>
                </w:rPr>
              </m:ctrlPr>
            </m:sSupP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=f</m:t>
              </m:r>
            </m:e>
            <m:sup>
              <m:d>
                <m:dPr>
                  <m:ctrlPr>
                    <w:rPr>
                      <w:rFonts w:ascii="Cambria Math" w:hAnsi="Cambria Math"/>
                      <w:i/>
                    </w:rPr>
                  </m:ctrlPr>
                </m:dPr>
                <m:e>
                  <m:r>
                    <w:rPr>
                      <w:rFonts w:ascii="Cambria Math" w:hAnsi="Cambria Math"/>
                    </w:rPr>
                    <m:t>3</m:t>
                  </m:r>
                </m:e>
              </m:d>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3</m:t>
                      </m:r>
                    </m:e>
                  </m:d>
                </m:sup>
              </m:sSup>
              <m:r>
                <m:rPr>
                  <m:scr m:val="script"/>
                </m:rPr>
                <w:rPr>
                  <w:rFonts w:ascii="Cambria Math" w:hAnsi="Cambria Math"/>
                </w:rPr>
                <m:t>,H</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f</m:t>
                      </m:r>
                      <m:r>
                        <m:rPr>
                          <m:scr m:val="script"/>
                        </m:rPr>
                        <w:rPr>
                          <w:rFonts w:ascii="Cambria Math" w:hAnsi="Cambria Math"/>
                        </w:rPr>
                        <m:t>,H</m:t>
                      </m:r>
                    </m:e>
                  </m:d>
                  <m:r>
                    <m:rPr>
                      <m:scr m:val="script"/>
                    </m:rPr>
                    <w:rPr>
                      <w:rFonts w:ascii="Cambria Math" w:hAnsi="Cambria Math"/>
                    </w:rPr>
                    <m:t>,H</m:t>
                  </m:r>
                </m:e>
              </m:d>
              <m:r>
                <m:rPr>
                  <m:scr m:val="script"/>
                </m:rPr>
                <w:rPr>
                  <w:rFonts w:ascii="Cambria Math" w:hAnsi="Cambria Math"/>
                </w:rPr>
                <m:t>,H</m:t>
              </m:r>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oMath>
      </m:oMathPara>
    </w:p>
    <w:p w14:paraId="18EBD972" w14:textId="77777777" w:rsidR="00060668" w:rsidRDefault="00060668" w:rsidP="00060668">
      <w:pPr>
        <w:spacing w:line="276" w:lineRule="auto"/>
      </w:pPr>
      <w:r>
        <w:t>and so on, giving us</w:t>
      </w:r>
    </w:p>
    <w:p w14:paraId="2B01B8DE" w14:textId="77777777" w:rsidR="00060668" w:rsidRPr="004C28B7" w:rsidRDefault="00060668" w:rsidP="00060668">
      <w:pPr>
        <w:spacing w:line="276" w:lineRule="auto"/>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nary>
            <m:naryPr>
              <m:chr m:val="∑"/>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n!</m:t>
                  </m:r>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f</m:t>
                              </m:r>
                              <m:r>
                                <m:rPr>
                                  <m:scr m:val="script"/>
                                </m:rPr>
                                <w:rPr>
                                  <w:rFonts w:ascii="Cambria Math" w:hAnsi="Cambria Math"/>
                                </w:rPr>
                                <m:t>,H</m:t>
                              </m:r>
                            </m:e>
                          </m:d>
                          <m:r>
                            <m:rPr>
                              <m:scr m:val="script"/>
                            </m:rPr>
                            <w:rPr>
                              <w:rFonts w:ascii="Cambria Math" w:hAnsi="Cambria Math"/>
                            </w:rPr>
                            <m:t>,H</m:t>
                          </m:r>
                        </m:e>
                      </m:d>
                      <m:r>
                        <w:rPr>
                          <w:rFonts w:ascii="Cambria Math" w:hAnsi="Cambria Math"/>
                        </w:rPr>
                        <m:t xml:space="preserve">,…n </m:t>
                      </m:r>
                      <m:r>
                        <m:rPr>
                          <m:sty m:val="p"/>
                        </m:rPr>
                        <w:rPr>
                          <w:rFonts w:ascii="Cambria Math" w:hAnsi="Cambria Math"/>
                        </w:rPr>
                        <m:t>times</m:t>
                      </m:r>
                    </m:e>
                  </m:d>
                </m:e>
                <m:sub>
                  <m:sSub>
                    <m:sSubPr>
                      <m:ctrlPr>
                        <w:rPr>
                          <w:rFonts w:ascii="Cambria Math" w:hAnsi="Cambria Math"/>
                          <w:i/>
                        </w:rPr>
                      </m:ctrlPr>
                    </m:sSubPr>
                    <m:e>
                      <m:r>
                        <w:rPr>
                          <w:rFonts w:ascii="Cambria Math" w:hAnsi="Cambria Math"/>
                        </w:rPr>
                        <m:t>t</m:t>
                      </m:r>
                    </m:e>
                    <m:sub>
                      <m:r>
                        <w:rPr>
                          <w:rFonts w:ascii="Cambria Math" w:hAnsi="Cambria Math"/>
                        </w:rPr>
                        <m:t>0</m:t>
                      </m:r>
                    </m:sub>
                  </m:sSub>
                </m:sub>
              </m:sSub>
              <m:sSup>
                <m:sSupPr>
                  <m:ctrlPr>
                    <w:rPr>
                      <w:rFonts w:ascii="Cambria Math" w:hAnsi="Cambria Math"/>
                      <w:i/>
                    </w:rPr>
                  </m:ctrlPr>
                </m:sSupPr>
                <m:e>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f</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e</m:t>
                  </m:r>
                </m:e>
                <m:sup>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d>
                    <m:dPr>
                      <m:begChr m:val="{"/>
                      <m:endChr m:val="}"/>
                      <m:ctrlPr>
                        <w:rPr>
                          <w:rFonts w:ascii="Cambria Math" w:hAnsi="Cambria Math"/>
                          <w:i/>
                        </w:rPr>
                      </m:ctrlPr>
                    </m:dPr>
                    <m:e>
                      <m:r>
                        <w:rPr>
                          <w:rFonts w:ascii="Cambria Math" w:hAnsi="Cambria Math"/>
                        </w:rPr>
                        <m:t>f</m:t>
                      </m:r>
                      <m:r>
                        <m:rPr>
                          <m:scr m:val="script"/>
                        </m:rPr>
                        <w:rPr>
                          <w:rFonts w:ascii="Cambria Math" w:hAnsi="Cambria Math"/>
                        </w:rPr>
                        <m:t>,H</m:t>
                      </m:r>
                    </m:e>
                  </m:d>
                </m:sup>
              </m:sSup>
              <m:r>
                <w:rPr>
                  <w:rFonts w:ascii="Cambria Math" w:hAnsi="Cambria Math"/>
                </w:rPr>
                <m:t>.</m:t>
              </m:r>
            </m:e>
          </m:nary>
        </m:oMath>
      </m:oMathPara>
    </w:p>
    <w:p w14:paraId="7C1DD6F0" w14:textId="77777777" w:rsidR="00060668" w:rsidRPr="004C28B7" w:rsidRDefault="00060668" w:rsidP="00060668">
      <w:pPr>
        <w:spacing w:line="276" w:lineRule="auto"/>
        <w:rPr>
          <w:rFonts w:eastAsiaTheme="minorEastAsia"/>
        </w:rPr>
      </w:pPr>
      <w:r>
        <w:t xml:space="preserve">The exponential notation merely represents the series. We have generated </w:t>
      </w:r>
      <m:oMath>
        <m:r>
          <w:rPr>
            <w:rFonts w:ascii="Cambria Math" w:hAnsi="Cambria Math"/>
          </w:rPr>
          <m:t>f(t)</m:t>
        </m:r>
      </m:oMath>
      <w:r>
        <w:t xml:space="preserve"> explicitly in </w:t>
      </w:r>
      <m:oMath>
        <m:r>
          <w:rPr>
            <w:rFonts w:ascii="Cambria Math" w:hAnsi="Cambria Math"/>
          </w:rPr>
          <m:t>t</m:t>
        </m:r>
      </m:oMath>
      <w:r>
        <w:t>. It follows as before that</w:t>
      </w:r>
    </w:p>
    <w:p w14:paraId="1FCBC188" w14:textId="77777777" w:rsidR="00060668" w:rsidRDefault="00000000" w:rsidP="00060668">
      <w:pPr>
        <w:spacing w:line="276" w:lineRule="auto"/>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df(t)</m:t>
                      </m:r>
                    </m:num>
                    <m:den>
                      <m:r>
                        <w:rPr>
                          <w:rFonts w:ascii="Cambria Math" w:hAnsi="Cambria Math"/>
                        </w:rPr>
                        <m:t>dt</m:t>
                      </m:r>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d>
                        <m:dPr>
                          <m:begChr m:val="{"/>
                          <m:endChr m:val="}"/>
                          <m:ctrlPr>
                            <w:rPr>
                              <w:rFonts w:ascii="Cambria Math" w:hAnsi="Cambria Math"/>
                              <w:i/>
                            </w:rPr>
                          </m:ctrlPr>
                        </m:dPr>
                        <m:e>
                          <m:r>
                            <w:rPr>
                              <w:rFonts w:ascii="Cambria Math" w:hAnsi="Cambria Math"/>
                            </w:rPr>
                            <m:t>f</m:t>
                          </m:r>
                          <m:r>
                            <m:rPr>
                              <m:scr m:val="script"/>
                            </m:rPr>
                            <w:rPr>
                              <w:rFonts w:ascii="Cambria Math" w:hAnsi="Cambria Math"/>
                            </w:rPr>
                            <m:t>,H</m:t>
                          </m:r>
                        </m:e>
                      </m:d>
                    </m:sup>
                  </m:sSup>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r>
                            <m:rPr>
                              <m:scr m:val="script"/>
                            </m:rPr>
                            <w:rPr>
                              <w:rFonts w:ascii="Cambria Math" w:hAnsi="Cambria Math"/>
                            </w:rPr>
                            <m:t>,H</m:t>
                          </m:r>
                        </m:e>
                      </m:d>
                      <m:r>
                        <w:rPr>
                          <w:rFonts w:ascii="Cambria Math" w:hAnsi="Cambria Math"/>
                        </w:rPr>
                        <m:t>e</m:t>
                      </m:r>
                    </m:e>
                    <m:sup>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d>
                        <m:dPr>
                          <m:begChr m:val="{"/>
                          <m:endChr m:val="}"/>
                          <m:ctrlPr>
                            <w:rPr>
                              <w:rFonts w:ascii="Cambria Math" w:hAnsi="Cambria Math"/>
                              <w:i/>
                            </w:rPr>
                          </m:ctrlPr>
                        </m:dPr>
                        <m:e>
                          <m:r>
                            <w:rPr>
                              <w:rFonts w:ascii="Cambria Math" w:hAnsi="Cambria Math"/>
                            </w:rPr>
                            <m:t>f</m:t>
                          </m:r>
                          <m:r>
                            <m:rPr>
                              <m:scr m:val="script"/>
                            </m:rPr>
                            <w:rPr>
                              <w:rFonts w:ascii="Cambria Math" w:hAnsi="Cambria Math"/>
                            </w:rPr>
                            <m:t>,H</m:t>
                          </m:r>
                        </m:e>
                      </m:d>
                    </m:sup>
                  </m:sSup>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m:t>
          </m:r>
        </m:oMath>
      </m:oMathPara>
    </w:p>
    <w:p w14:paraId="66CC3A1F" w14:textId="77777777" w:rsidR="00060668" w:rsidRDefault="00060668" w:rsidP="00060668">
      <w:r>
        <w:br w:type="page"/>
      </w:r>
    </w:p>
    <w:p w14:paraId="43DEAE8C" w14:textId="77777777" w:rsidR="00C70897" w:rsidRDefault="00C70897" w:rsidP="00C70897">
      <w:pPr>
        <w:pStyle w:val="Heading1"/>
      </w:pPr>
      <w:bookmarkStart w:id="170" w:name="_Toc20733520"/>
      <w:r>
        <w:t>Appendix of Hamiltonian and Poisson Brackets Informing Quantum Mechanics</w:t>
      </w:r>
      <w:bookmarkEnd w:id="169"/>
      <w:bookmarkEnd w:id="170"/>
    </w:p>
    <w:p w14:paraId="50DB114B" w14:textId="77777777" w:rsidR="00C70897" w:rsidRDefault="00C70897" w:rsidP="00C70897">
      <w:pPr>
        <w:spacing w:line="276" w:lineRule="auto"/>
      </w:pPr>
      <w:r>
        <w:t>As seen in the main body of this work, one historical approach from classical physics to quantum physics was found by assigning classical quantities to differential operators thusly,</w:t>
      </w:r>
    </w:p>
    <w:p w14:paraId="7F333B51" w14:textId="77777777" w:rsidR="00C70897" w:rsidRDefault="00000000" w:rsidP="00C70897">
      <w:pPr>
        <w:spacing w:line="276" w:lineRule="auto"/>
      </w:pPr>
      <m:oMathPara>
        <m:oMath>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⟼-iℏ</m:t>
          </m:r>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x</m:t>
              </m:r>
            </m:sub>
          </m:sSub>
          <m:r>
            <w:rPr>
              <w:rFonts w:ascii="Cambria Math" w:hAnsi="Cambria Math"/>
            </w:rPr>
            <m:t>,   x⟼</m:t>
          </m:r>
          <m:acc>
            <m:accPr>
              <m:ctrlPr>
                <w:rPr>
                  <w:rFonts w:ascii="Cambria Math" w:hAnsi="Cambria Math"/>
                  <w:i/>
                </w:rPr>
              </m:ctrlPr>
            </m:accPr>
            <m:e>
              <m:r>
                <w:rPr>
                  <w:rFonts w:ascii="Cambria Math" w:hAnsi="Cambria Math"/>
                </w:rPr>
                <m:t>x</m:t>
              </m:r>
            </m:e>
          </m:acc>
          <m:r>
            <w:rPr>
              <w:rFonts w:ascii="Cambria Math" w:hAnsi="Cambria Math"/>
            </w:rPr>
            <m:t xml:space="preserve">=x, </m:t>
          </m:r>
          <m:r>
            <m:rPr>
              <m:sty m:val="p"/>
            </m:rPr>
            <w:rPr>
              <w:rFonts w:ascii="Cambria Math" w:hAnsi="Cambria Math"/>
            </w:rPr>
            <m:t>and</m:t>
          </m:r>
          <m:r>
            <m:rPr>
              <m:scr m:val="script"/>
            </m:rPr>
            <w:rPr>
              <w:rFonts w:ascii="Cambria Math" w:hAnsi="Cambria Math"/>
            </w:rPr>
            <m:t xml:space="preserve"> H=</m:t>
          </m:r>
          <m:r>
            <w:rPr>
              <w:rFonts w:ascii="Cambria Math" w:hAnsi="Cambria Math"/>
            </w:rPr>
            <m:t>E⟼iℏ</m:t>
          </m:r>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m:t>
          </m:r>
          <m:acc>
            <m:accPr>
              <m:ctrlPr>
                <w:rPr>
                  <w:rFonts w:ascii="Cambria Math" w:hAnsi="Cambria Math"/>
                  <w:i/>
                </w:rPr>
              </m:ctrlPr>
            </m:accPr>
            <m:e>
              <m:r>
                <m:rPr>
                  <m:scr m:val="script"/>
                </m:rPr>
                <w:rPr>
                  <w:rFonts w:ascii="Cambria Math" w:hAnsi="Cambria Math"/>
                </w:rPr>
                <m:t>H</m:t>
              </m:r>
            </m:e>
          </m:acc>
          <m:r>
            <w:rPr>
              <w:rFonts w:ascii="Cambria Math" w:hAnsi="Cambria Math"/>
            </w:rPr>
            <m:t>.</m:t>
          </m:r>
        </m:oMath>
      </m:oMathPara>
    </w:p>
    <w:p w14:paraId="6B7780CB" w14:textId="77777777" w:rsidR="00C70897" w:rsidRDefault="00C70897" w:rsidP="00C70897">
      <w:pPr>
        <w:spacing w:line="276" w:lineRule="auto"/>
      </w:pPr>
      <w:r>
        <w:t xml:space="preserve">The hats denote differential operators and </w:t>
      </w:r>
      <w:r>
        <w:rPr>
          <w:b/>
        </w:rPr>
        <w:t>Poisson brackets generalize to (Sophus) Lie commutators</w:t>
      </w:r>
      <w:r>
        <w:t>.</w:t>
      </w:r>
    </w:p>
    <w:p w14:paraId="6294DB03" w14:textId="77777777" w:rsidR="00C70897" w:rsidRDefault="00C70897" w:rsidP="00C70897">
      <w:pPr>
        <w:spacing w:line="276" w:lineRule="auto"/>
      </w:pPr>
      <w:r>
        <w:t xml:space="preserve">As treated in the Appendix on the </w:t>
      </w:r>
      <w:hyperlink w:anchor="_Appendix_on_the" w:history="1">
        <w:r w:rsidRPr="000D1A60">
          <w:rPr>
            <w:rStyle w:val="Hyperlink"/>
          </w:rPr>
          <w:t>Hamiltonian Formulation of Classical Physics and Time Evolution</w:t>
        </w:r>
      </w:hyperlink>
      <w:r>
        <w:t>, the classical Hamiltonian of our one-dimensional spring-mass system is</w:t>
      </w:r>
    </w:p>
    <w:p w14:paraId="03A2F841" w14:textId="77777777" w:rsidR="00C70897" w:rsidRDefault="00C70897" w:rsidP="00C70897">
      <w:pPr>
        <w:spacing w:line="276" w:lineRule="auto"/>
      </w:pPr>
      <m:oMathPara>
        <m:oMath>
          <m:r>
            <m:rPr>
              <m:scr m:val="script"/>
            </m:rPr>
            <w:rPr>
              <w:rFonts w:ascii="Cambria Math" w:hAnsi="Cambria Math"/>
            </w:rPr>
            <m:t>H=</m:t>
          </m:r>
          <m:r>
            <w:rPr>
              <w:rFonts w:ascii="Cambria Math" w:hAnsi="Cambria Math"/>
            </w:rPr>
            <m:t>E=</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x</m:t>
                  </m:r>
                </m:sub>
                <m:sup>
                  <m:r>
                    <w:rPr>
                      <w:rFonts w:ascii="Cambria Math" w:hAnsi="Cambria Math"/>
                    </w:rPr>
                    <m:t>2</m:t>
                  </m:r>
                </m:sup>
              </m:sSubSup>
            </m:num>
            <m:den>
              <m:r>
                <w:rPr>
                  <w:rFonts w:ascii="Cambria Math" w:hAnsi="Cambria Math"/>
                </w:rPr>
                <m:t>2m</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oMath>
      </m:oMathPara>
    </w:p>
    <w:p w14:paraId="1E1A9A40" w14:textId="77777777" w:rsidR="00C70897" w:rsidRDefault="00C70897" w:rsidP="00C70897">
      <w:pPr>
        <w:spacing w:line="276" w:lineRule="auto"/>
      </w:pPr>
      <w:r>
        <w:t>Classical physics, with the above transformations leads to the Schr</w:t>
      </w:r>
      <w:r>
        <w:rPr>
          <w:rFonts w:cstheme="minorHAnsi"/>
        </w:rPr>
        <w:t>ö</w:t>
      </w:r>
      <w:r>
        <w:t>dinger equation for the one-dimensional spring mass system:</w:t>
      </w:r>
    </w:p>
    <w:p w14:paraId="7D9C4B69" w14:textId="77777777" w:rsidR="00C70897" w:rsidRDefault="00C70897" w:rsidP="00C70897">
      <w:pPr>
        <w:spacing w:line="276" w:lineRule="auto"/>
      </w:pPr>
      <m:oMathPara>
        <m:oMath>
          <m:r>
            <w:rPr>
              <w:rFonts w:ascii="Cambria Math" w:hAnsi="Cambria Math"/>
            </w:rPr>
            <m:t>iℏ</m:t>
          </m:r>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 xml:space="preserve"> ψ</m:t>
          </m:r>
          <m:d>
            <m:dPr>
              <m:ctrlPr>
                <w:rPr>
                  <w:rFonts w:ascii="Cambria Math" w:hAnsi="Cambria Math"/>
                  <w:i/>
                </w:rPr>
              </m:ctrlPr>
            </m:dPr>
            <m:e>
              <m:r>
                <w:rPr>
                  <w:rFonts w:ascii="Cambria Math" w:hAnsi="Cambria Math"/>
                </w:rPr>
                <m:t>x,t</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m:t>
                  </m:r>
                </m:den>
              </m:f>
              <m:sSup>
                <m:sSupPr>
                  <m:ctrlPr>
                    <w:rPr>
                      <w:rFonts w:ascii="Cambria Math" w:hAnsi="Cambria Math"/>
                      <w:i/>
                    </w:rPr>
                  </m:ctrlPr>
                </m:sSupPr>
                <m:e>
                  <m:d>
                    <m:dPr>
                      <m:ctrlPr>
                        <w:rPr>
                          <w:rFonts w:ascii="Cambria Math" w:hAnsi="Cambria Math"/>
                          <w:i/>
                        </w:rPr>
                      </m:ctrlPr>
                    </m:dPr>
                    <m:e>
                      <m:r>
                        <w:rPr>
                          <w:rFonts w:ascii="Cambria Math" w:hAnsi="Cambria Math"/>
                        </w:rPr>
                        <m:t>iℏ</m:t>
                      </m:r>
                      <m:f>
                        <m:fPr>
                          <m:ctrlPr>
                            <w:rPr>
                              <w:rFonts w:ascii="Cambria Math" w:hAnsi="Cambria Math"/>
                              <w:i/>
                            </w:rPr>
                          </m:ctrlPr>
                        </m:fPr>
                        <m:num>
                          <m:r>
                            <w:rPr>
                              <w:rFonts w:ascii="Cambria Math" w:hAnsi="Cambria Math"/>
                            </w:rPr>
                            <m:t>∂</m:t>
                          </m:r>
                        </m:num>
                        <m:den>
                          <m:r>
                            <w:rPr>
                              <w:rFonts w:ascii="Cambria Math" w:hAnsi="Cambria Math"/>
                            </w:rPr>
                            <m:t>∂x</m:t>
                          </m:r>
                        </m:den>
                      </m:f>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ψ</m:t>
          </m:r>
          <m:d>
            <m:dPr>
              <m:ctrlPr>
                <w:rPr>
                  <w:rFonts w:ascii="Cambria Math" w:hAnsi="Cambria Math"/>
                  <w:i/>
                </w:rPr>
              </m:ctrlPr>
            </m:dPr>
            <m:e>
              <m:r>
                <w:rPr>
                  <w:rFonts w:ascii="Cambria Math" w:hAnsi="Cambria Math"/>
                </w:rPr>
                <m:t>x,t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r>
                <w:rPr>
                  <w:rFonts w:ascii="Cambria Math" w:hAnsi="Cambria Math"/>
                </w:rPr>
                <m:t>2m</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ψ</m:t>
          </m:r>
          <m:d>
            <m:dPr>
              <m:ctrlPr>
                <w:rPr>
                  <w:rFonts w:ascii="Cambria Math" w:hAnsi="Cambria Math"/>
                  <w:i/>
                </w:rPr>
              </m:ctrlPr>
            </m:dPr>
            <m:e>
              <m:r>
                <w:rPr>
                  <w:rFonts w:ascii="Cambria Math" w:hAnsi="Cambria Math"/>
                </w:rPr>
                <m:t>x,t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ψ</m:t>
          </m:r>
          <m:d>
            <m:dPr>
              <m:ctrlPr>
                <w:rPr>
                  <w:rFonts w:ascii="Cambria Math" w:hAnsi="Cambria Math"/>
                  <w:i/>
                </w:rPr>
              </m:ctrlPr>
            </m:dPr>
            <m:e>
              <m:r>
                <w:rPr>
                  <w:rFonts w:ascii="Cambria Math" w:hAnsi="Cambria Math"/>
                </w:rPr>
                <m:t>x,t</m:t>
              </m:r>
            </m:e>
          </m:d>
          <m:r>
            <w:rPr>
              <w:rFonts w:ascii="Cambria Math" w:hAnsi="Cambria Math"/>
            </w:rPr>
            <m:t>.</m:t>
          </m:r>
        </m:oMath>
      </m:oMathPara>
    </w:p>
    <w:p w14:paraId="7005E3E4" w14:textId="77777777" w:rsidR="00C70897" w:rsidRDefault="00C70897" w:rsidP="00C70897">
      <w:pPr>
        <w:spacing w:line="276" w:lineRule="auto"/>
      </w:pPr>
      <w:r>
        <w:t>As with our classical example, we can do quantum physics via other approaches than solving Schr</w:t>
      </w:r>
      <w:r>
        <w:rPr>
          <w:rFonts w:cstheme="minorHAnsi"/>
        </w:rPr>
        <w:t>ö</w:t>
      </w:r>
      <w:r>
        <w:t xml:space="preserve">dinger’s equation. At this point, the reader should return to the section in this work on the </w:t>
      </w:r>
      <w:hyperlink w:anchor="_Time_Evolution_Operator" w:history="1">
        <w:r w:rsidRPr="000D1A60">
          <w:rPr>
            <w:rStyle w:val="Hyperlink"/>
          </w:rPr>
          <w:t>Time Evolution Operator</w:t>
        </w:r>
      </w:hyperlink>
      <w:r>
        <w:t>:</w:t>
      </w:r>
    </w:p>
    <w:p w14:paraId="2D049FA2" w14:textId="77777777" w:rsidR="007F67A4" w:rsidRDefault="00C70897" w:rsidP="00073647">
      <w:pPr>
        <w:spacing w:line="276" w:lineRule="auto"/>
        <w:ind w:firstLine="720"/>
        <w:rPr>
          <w:rFonts w:eastAsiaTheme="minorEastAsia"/>
        </w:rPr>
      </w:pPr>
      <m:oMathPara>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+dt,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=1-</m:t>
          </m:r>
          <m:f>
            <m:fPr>
              <m:ctrlPr>
                <w:rPr>
                  <w:rFonts w:ascii="Cambria Math" w:hAnsi="Cambria Math"/>
                  <w:i/>
                </w:rPr>
              </m:ctrlPr>
            </m:fPr>
            <m:num>
              <m:r>
                <w:rPr>
                  <w:rFonts w:ascii="Cambria Math" w:hAnsi="Cambria Math"/>
                </w:rPr>
                <m:t>i</m:t>
              </m:r>
              <m:acc>
                <m:accPr>
                  <m:ctrlPr>
                    <w:rPr>
                      <w:rFonts w:ascii="Cambria Math" w:hAnsi="Cambria Math"/>
                      <w:i/>
                    </w:rPr>
                  </m:ctrlPr>
                </m:accPr>
                <m:e>
                  <m:r>
                    <m:rPr>
                      <m:scr m:val="script"/>
                    </m:rPr>
                    <w:rPr>
                      <w:rFonts w:ascii="Cambria Math" w:hAnsi="Cambria Math"/>
                    </w:rPr>
                    <m:t>H</m:t>
                  </m:r>
                </m:e>
              </m:acc>
              <m:r>
                <w:rPr>
                  <w:rFonts w:ascii="Cambria Math" w:hAnsi="Cambria Math"/>
                </w:rPr>
                <m:t>dt</m:t>
              </m:r>
            </m:num>
            <m:den>
              <m:r>
                <w:rPr>
                  <w:rFonts w:ascii="Cambria Math" w:hAnsi="Cambria Math"/>
                </w:rPr>
                <m:t>ℏ</m:t>
              </m:r>
            </m:den>
          </m:f>
          <m:r>
            <w:rPr>
              <w:rFonts w:ascii="Cambria Math" w:hAnsi="Cambria Math"/>
            </w:rPr>
            <m:t>.</m:t>
          </m:r>
        </m:oMath>
      </m:oMathPara>
    </w:p>
    <w:p w14:paraId="256CE2CB" w14:textId="77777777" w:rsidR="007F67A4" w:rsidRDefault="007F67A4">
      <w:pPr>
        <w:rPr>
          <w:rFonts w:eastAsiaTheme="minorEastAsia"/>
        </w:rPr>
      </w:pPr>
      <w:r>
        <w:rPr>
          <w:rFonts w:eastAsiaTheme="minorEastAsia"/>
        </w:rPr>
        <w:br w:type="page"/>
      </w:r>
    </w:p>
    <w:p w14:paraId="5D455086" w14:textId="77777777" w:rsidR="000E7B0D" w:rsidRDefault="0093269E" w:rsidP="00705ADD">
      <w:pPr>
        <w:pStyle w:val="Heading1"/>
      </w:pPr>
      <w:bookmarkStart w:id="171" w:name="_Hermite_Polynomials"/>
      <w:bookmarkStart w:id="172" w:name="_Toc20733521"/>
      <w:bookmarkEnd w:id="171"/>
      <w:r>
        <w:t xml:space="preserve">Appendix on </w:t>
      </w:r>
      <w:r w:rsidR="000E7B0D">
        <w:t>Hermite Polynomials</w:t>
      </w:r>
      <w:bookmarkEnd w:id="172"/>
    </w:p>
    <w:p w14:paraId="472F0929" w14:textId="77777777" w:rsidR="007F67A4" w:rsidRDefault="007F67A4" w:rsidP="005E7271">
      <w:pPr>
        <w:spacing w:line="276" w:lineRule="auto"/>
      </w:pPr>
      <w:r>
        <w:t xml:space="preserve">For shorthand, let </w:t>
      </w:r>
      <m:oMath>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m:t>
            </m:r>
          </m:sub>
        </m:sSub>
        <m:r>
          <w:rPr>
            <w:rFonts w:ascii="Cambria Math" w:hAnsi="Cambria Math"/>
          </w:rPr>
          <m:t>=</m:t>
        </m:r>
        <m:d>
          <m:dPr>
            <m:ctrlPr>
              <w:rPr>
                <w:rFonts w:ascii="Cambria Math" w:hAnsi="Cambria Math"/>
                <w:i/>
              </w:rPr>
            </m:ctrlPr>
          </m:dPr>
          <m:e>
            <m:acc>
              <m:accPr>
                <m:ctrlPr>
                  <w:rPr>
                    <w:rFonts w:ascii="Cambria Math" w:hAnsi="Cambria Math"/>
                    <w:i/>
                  </w:rPr>
                </m:ctrlPr>
              </m:accPr>
              <m:e>
                <m:r>
                  <w:rPr>
                    <w:rFonts w:ascii="Cambria Math" w:hAnsi="Cambria Math"/>
                  </w:rPr>
                  <m:t>P</m:t>
                </m:r>
              </m:e>
            </m:acc>
            <m:r>
              <w:rPr>
                <w:rFonts w:ascii="Cambria Math" w:hAnsi="Cambria Math"/>
              </w:rPr>
              <m:t>+i</m:t>
            </m:r>
            <m:acc>
              <m:accPr>
                <m:ctrlPr>
                  <w:rPr>
                    <w:rFonts w:ascii="Cambria Math" w:hAnsi="Cambria Math"/>
                    <w:i/>
                  </w:rPr>
                </m:ctrlPr>
              </m:accPr>
              <m:e>
                <m:r>
                  <w:rPr>
                    <w:rFonts w:ascii="Cambria Math" w:hAnsi="Cambria Math"/>
                  </w:rPr>
                  <m:t>Q</m:t>
                </m:r>
              </m:e>
            </m:acc>
          </m:e>
        </m:d>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m:t>
            </m:r>
          </m:sub>
        </m:sSub>
        <m:r>
          <w:rPr>
            <w:rFonts w:ascii="Cambria Math" w:hAnsi="Cambria Math"/>
          </w:rPr>
          <m:t>=</m:t>
        </m:r>
        <m:d>
          <m:dPr>
            <m:ctrlPr>
              <w:rPr>
                <w:rFonts w:ascii="Cambria Math" w:hAnsi="Cambria Math"/>
                <w:i/>
              </w:rPr>
            </m:ctrlPr>
          </m:dPr>
          <m:e>
            <m:acc>
              <m:accPr>
                <m:ctrlPr>
                  <w:rPr>
                    <w:rFonts w:ascii="Cambria Math" w:hAnsi="Cambria Math"/>
                    <w:i/>
                  </w:rPr>
                </m:ctrlPr>
              </m:accPr>
              <m:e>
                <m:r>
                  <w:rPr>
                    <w:rFonts w:ascii="Cambria Math" w:hAnsi="Cambria Math"/>
                  </w:rPr>
                  <m:t>P</m:t>
                </m:r>
              </m:e>
            </m:acc>
            <m:r>
              <w:rPr>
                <w:rFonts w:ascii="Cambria Math" w:hAnsi="Cambria Math"/>
              </w:rPr>
              <m:t>-i</m:t>
            </m:r>
            <m:acc>
              <m:accPr>
                <m:ctrlPr>
                  <w:rPr>
                    <w:rFonts w:ascii="Cambria Math" w:hAnsi="Cambria Math"/>
                    <w:i/>
                  </w:rPr>
                </m:ctrlPr>
              </m:accPr>
              <m:e>
                <m:r>
                  <w:rPr>
                    <w:rFonts w:ascii="Cambria Math" w:hAnsi="Cambria Math"/>
                  </w:rPr>
                  <m:t>Q</m:t>
                </m:r>
              </m:e>
            </m:acc>
          </m:e>
        </m:d>
        <m:r>
          <w:rPr>
            <w:rFonts w:ascii="Cambria Math" w:hAnsi="Cambria Math"/>
          </w:rPr>
          <m:t>.</m:t>
        </m:r>
      </m:oMath>
      <w:r>
        <w:t xml:space="preserve"> Then (iterating </w:t>
      </w:r>
      <m:oMath>
        <m:r>
          <w:rPr>
            <w:rFonts w:ascii="Cambria Math" w:hAnsi="Cambria Math"/>
          </w:rPr>
          <m:t>n</m:t>
        </m:r>
      </m:oMath>
      <w:r>
        <w:t xml:space="preserve"> times)  </w:t>
      </w:r>
      <m:oMath>
        <m:acc>
          <m:accPr>
            <m:ctrlPr>
              <w:rPr>
                <w:rFonts w:ascii="Cambria Math" w:hAnsi="Cambria Math"/>
                <w:i/>
              </w:rPr>
            </m:ctrlPr>
          </m:accPr>
          <m:e>
            <m:r>
              <w:rPr>
                <w:rFonts w:ascii="Cambria Math" w:hAnsi="Cambria Math"/>
              </w:rPr>
              <m:t>H</m:t>
            </m:r>
          </m:e>
        </m:acc>
        <m:sSubSup>
          <m:sSubSupPr>
            <m:ctrlPr>
              <w:rPr>
                <w:rFonts w:ascii="Cambria Math" w:hAnsi="Cambria Math"/>
                <w:i/>
              </w:rPr>
            </m:ctrlPr>
          </m:sSubSupPr>
          <m:e>
            <m:acc>
              <m:accPr>
                <m:ctrlPr>
                  <w:rPr>
                    <w:rFonts w:ascii="Cambria Math" w:hAnsi="Cambria Math"/>
                    <w:i/>
                  </w:rPr>
                </m:ctrlPr>
              </m:accPr>
              <m:e>
                <m:r>
                  <w:rPr>
                    <w:rFonts w:ascii="Cambria Math" w:hAnsi="Cambria Math"/>
                  </w:rPr>
                  <m:t>R</m:t>
                </m:r>
              </m:e>
            </m:acc>
          </m:e>
          <m:sub>
            <m:r>
              <w:rPr>
                <w:rFonts w:ascii="Cambria Math" w:hAnsi="Cambria Math"/>
              </w:rPr>
              <m:t>+</m:t>
            </m:r>
          </m:sub>
          <m:sup>
            <m:r>
              <w:rPr>
                <w:rFonts w:ascii="Cambria Math" w:hAnsi="Cambria Math"/>
              </w:rPr>
              <m:t>n</m:t>
            </m:r>
          </m:sup>
        </m:sSubSup>
        <m:sSub>
          <m:sSubPr>
            <m:ctrlPr>
              <w:rPr>
                <w:rFonts w:ascii="Cambria Math" w:hAnsi="Cambria Math"/>
                <w:i/>
              </w:rPr>
            </m:ctrlPr>
          </m:sSubPr>
          <m:e>
            <m:r>
              <w:rPr>
                <w:rFonts w:ascii="Cambria Math" w:hAnsi="Cambria Math"/>
              </w:rPr>
              <m:t>ψ</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+nℏω</m:t>
            </m:r>
          </m:e>
        </m:d>
        <m:r>
          <w:rPr>
            <w:rFonts w:ascii="Cambria Math" w:hAnsi="Cambria Math"/>
          </w:rPr>
          <m:t>.</m:t>
        </m:r>
      </m:oMath>
      <w:r>
        <w:t xml:space="preserve">  Try plugging in. </w:t>
      </w:r>
      <m:oMath>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m:t>
            </m:r>
          </m:sub>
        </m:sSub>
      </m:oMath>
      <w:r>
        <w:t xml:space="preserve"> is a raising operator (or creation operator), while </w:t>
      </w:r>
      <m:oMath>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m:t>
            </m:r>
          </m:sub>
        </m:sSub>
      </m:oMath>
      <w:r>
        <w:t xml:space="preserve"> is a lowering (or annihilation) operator. In quantum physics we have ladder operators for the energy of the harmonic oscillator, angular moment, and so forth, and in particle physics (requiring relativistic quantum mechanics) we have ladder operators to create or destroy particles, </w:t>
      </w:r>
      <w:r>
        <w:rPr>
          <w:i/>
        </w:rPr>
        <w:t>e</w:t>
      </w:r>
      <w:r>
        <w:t>.</w:t>
      </w:r>
      <w:r>
        <w:rPr>
          <w:i/>
        </w:rPr>
        <w:t>g.</w:t>
      </w:r>
      <w:r>
        <w:t>, an electron and positron annihilate each other to create a photon.</w:t>
      </w:r>
    </w:p>
    <w:p w14:paraId="727F339F" w14:textId="77777777" w:rsidR="007F67A4" w:rsidRDefault="007F67A4" w:rsidP="005E7271">
      <w:pPr>
        <w:spacing w:line="276" w:lineRule="auto"/>
      </w:pPr>
      <w:r>
        <w:t xml:space="preserve">If we can find </w:t>
      </w:r>
      <m:oMath>
        <m:sSub>
          <m:sSubPr>
            <m:ctrlPr>
              <w:rPr>
                <w:rFonts w:ascii="Cambria Math" w:hAnsi="Cambria Math"/>
                <w:i/>
              </w:rPr>
            </m:ctrlPr>
          </m:sSubPr>
          <m:e>
            <m:r>
              <w:rPr>
                <w:rFonts w:ascii="Cambria Math" w:hAnsi="Cambria Math"/>
              </w:rPr>
              <m:t>ψ</m:t>
            </m:r>
          </m:e>
          <m:sub>
            <m:r>
              <w:rPr>
                <w:rFonts w:ascii="Cambria Math" w:hAnsi="Cambria Math"/>
              </w:rPr>
              <m:t>0</m:t>
            </m:r>
          </m:sub>
        </m:sSub>
      </m:oMath>
      <w:r>
        <w:t xml:space="preserve"> we can find </w:t>
      </w:r>
      <m:oMath>
        <m:sSub>
          <m:sSubPr>
            <m:ctrlPr>
              <w:rPr>
                <w:rFonts w:ascii="Cambria Math" w:hAnsi="Cambria Math"/>
                <w:i/>
              </w:rPr>
            </m:ctrlPr>
          </m:sSubPr>
          <m:e>
            <m:r>
              <w:rPr>
                <w:rFonts w:ascii="Cambria Math" w:hAnsi="Cambria Math"/>
              </w:rPr>
              <m:t>ψ</m:t>
            </m:r>
          </m:e>
          <m:sub>
            <m:r>
              <w:rPr>
                <w:rFonts w:ascii="Cambria Math" w:hAnsi="Cambria Math"/>
              </w:rPr>
              <m:t>n</m:t>
            </m:r>
          </m:sub>
        </m:sSub>
      </m:oMath>
      <w:r>
        <w:t xml:space="preserve"> purely by our ladder algebra. Let’s find that zeroeth eigenfunction.</w:t>
      </w:r>
    </w:p>
    <w:p w14:paraId="14EC50C7" w14:textId="77777777" w:rsidR="007F67A4" w:rsidRDefault="00000000" w:rsidP="005E7271">
      <w:pPr>
        <w:spacing w:line="276" w:lineRule="auto"/>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m:t>
              </m:r>
            </m:sub>
          </m:sSub>
          <m:sSub>
            <m:sSubPr>
              <m:ctrlPr>
                <w:rPr>
                  <w:rFonts w:ascii="Cambria Math" w:hAnsi="Cambria Math"/>
                  <w:i/>
                </w:rPr>
              </m:ctrlPr>
            </m:sSubPr>
            <m:e>
              <m:r>
                <w:rPr>
                  <w:rFonts w:ascii="Cambria Math" w:hAnsi="Cambria Math"/>
                </w:rPr>
                <m:t>ψ</m:t>
              </m:r>
            </m:e>
            <m:sub>
              <m:r>
                <w:rPr>
                  <w:rFonts w:ascii="Cambria Math" w:hAnsi="Cambria Math"/>
                </w:rPr>
                <m:t>0</m:t>
              </m:r>
            </m:sub>
          </m:sSub>
          <m:r>
            <w:rPr>
              <w:rFonts w:ascii="Cambria Math" w:hAnsi="Cambria Math"/>
            </w:rPr>
            <m:t>=</m:t>
          </m:r>
          <m:d>
            <m:dPr>
              <m:ctrlPr>
                <w:rPr>
                  <w:rFonts w:ascii="Cambria Math" w:hAnsi="Cambria Math"/>
                  <w:i/>
                </w:rPr>
              </m:ctrlPr>
            </m:dPr>
            <m:e>
              <m:acc>
                <m:accPr>
                  <m:ctrlPr>
                    <w:rPr>
                      <w:rFonts w:ascii="Cambria Math" w:hAnsi="Cambria Math"/>
                      <w:i/>
                    </w:rPr>
                  </m:ctrlPr>
                </m:accPr>
                <m:e>
                  <m:r>
                    <w:rPr>
                      <w:rFonts w:ascii="Cambria Math" w:hAnsi="Cambria Math"/>
                    </w:rPr>
                    <m:t>P</m:t>
                  </m:r>
                </m:e>
              </m:acc>
              <m:r>
                <w:rPr>
                  <w:rFonts w:ascii="Cambria Math" w:hAnsi="Cambria Math"/>
                </w:rPr>
                <m:t>-i</m:t>
              </m:r>
              <m:acc>
                <m:accPr>
                  <m:ctrlPr>
                    <w:rPr>
                      <w:rFonts w:ascii="Cambria Math" w:hAnsi="Cambria Math"/>
                      <w:i/>
                    </w:rPr>
                  </m:ctrlPr>
                </m:accPr>
                <m:e>
                  <m:r>
                    <w:rPr>
                      <w:rFonts w:ascii="Cambria Math" w:hAnsi="Cambria Math"/>
                    </w:rPr>
                    <m:t>Q</m:t>
                  </m:r>
                </m:e>
              </m:acc>
            </m:e>
          </m:d>
          <m:sSub>
            <m:sSubPr>
              <m:ctrlPr>
                <w:rPr>
                  <w:rFonts w:ascii="Cambria Math" w:hAnsi="Cambria Math"/>
                  <w:i/>
                </w:rPr>
              </m:ctrlPr>
            </m:sSubPr>
            <m:e>
              <m:r>
                <w:rPr>
                  <w:rFonts w:ascii="Cambria Math" w:hAnsi="Cambria Math"/>
                </w:rPr>
                <m:t>ψ</m:t>
              </m:r>
            </m:e>
            <m:sub>
              <m:r>
                <w:rPr>
                  <w:rFonts w:ascii="Cambria Math" w:hAnsi="Cambria Math"/>
                </w:rPr>
                <m:t>0</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dQ</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ℏω</m:t>
                  </m:r>
                </m:den>
              </m:f>
              <m:r>
                <w:rPr>
                  <w:rFonts w:ascii="Cambria Math" w:hAnsi="Cambria Math"/>
                </w:rPr>
                <m:t>Q</m:t>
              </m:r>
            </m:e>
          </m:d>
          <m:sSub>
            <m:sSubPr>
              <m:ctrlPr>
                <w:rPr>
                  <w:rFonts w:ascii="Cambria Math" w:hAnsi="Cambria Math"/>
                  <w:i/>
                </w:rPr>
              </m:ctrlPr>
            </m:sSubPr>
            <m:e>
              <m:r>
                <w:rPr>
                  <w:rFonts w:ascii="Cambria Math" w:hAnsi="Cambria Math"/>
                </w:rPr>
                <m:t>ψ</m:t>
              </m:r>
            </m:e>
            <m:sub>
              <m:r>
                <w:rPr>
                  <w:rFonts w:ascii="Cambria Math" w:hAnsi="Cambria Math"/>
                </w:rPr>
                <m:t>0</m:t>
              </m:r>
            </m:sub>
          </m:sSub>
          <m:r>
            <w:rPr>
              <w:rFonts w:ascii="Cambria Math" w:hAnsi="Cambria Math"/>
            </w:rPr>
            <m:t>=0.</m:t>
          </m:r>
        </m:oMath>
      </m:oMathPara>
    </w:p>
    <w:p w14:paraId="48E39911" w14:textId="77777777" w:rsidR="007F67A4" w:rsidRDefault="007F67A4" w:rsidP="005E7271">
      <w:pPr>
        <w:spacing w:line="276" w:lineRule="auto"/>
      </w:pPr>
      <w:r>
        <w:t xml:space="preserve">The solution to this simple ODE is </w:t>
      </w:r>
    </w:p>
    <w:p w14:paraId="5E73F28C" w14:textId="77777777" w:rsidR="007F67A4" w:rsidRDefault="00000000" w:rsidP="005E7271">
      <w:pPr>
        <w:spacing w:line="276" w:lineRule="auto"/>
      </w:pPr>
      <m:oMathPara>
        <m:oMath>
          <m:sSub>
            <m:sSubPr>
              <m:ctrlPr>
                <w:rPr>
                  <w:rFonts w:ascii="Cambria Math" w:hAnsi="Cambria Math"/>
                  <w:i/>
                </w:rPr>
              </m:ctrlPr>
            </m:sSubPr>
            <m:e>
              <m:r>
                <w:rPr>
                  <w:rFonts w:ascii="Cambria Math" w:hAnsi="Cambria Math"/>
                </w:rPr>
                <m:t>ψ</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Q</m:t>
                          </m:r>
                        </m:e>
                        <m:sup>
                          <m:r>
                            <w:rPr>
                              <w:rFonts w:ascii="Cambria Math" w:hAnsi="Cambria Math"/>
                            </w:rPr>
                            <m:t>2</m:t>
                          </m:r>
                        </m:sup>
                      </m:sSup>
                    </m:num>
                    <m:den>
                      <m:r>
                        <w:rPr>
                          <w:rFonts w:ascii="Cambria Math" w:hAnsi="Cambria Math"/>
                        </w:rPr>
                        <m:t>2ℏω</m:t>
                      </m:r>
                    </m:den>
                  </m:f>
                </m:e>
              </m:d>
            </m:sup>
          </m:sSup>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(Q)=</m:t>
          </m:r>
          <m:sSub>
            <m:sSubPr>
              <m:ctrlPr>
                <w:rPr>
                  <w:rFonts w:ascii="Cambria Math" w:hAnsi="Cambria Math"/>
                  <w:i/>
                </w:rPr>
              </m:ctrlPr>
            </m:sSubPr>
            <m:e>
              <m:r>
                <w:rPr>
                  <w:rFonts w:ascii="Cambria Math" w:hAnsi="Cambria Math"/>
                </w:rPr>
                <m:t>c</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mω</m:t>
                      </m:r>
                      <m:sSup>
                        <m:sSupPr>
                          <m:ctrlPr>
                            <w:rPr>
                              <w:rFonts w:ascii="Cambria Math" w:hAnsi="Cambria Math"/>
                              <w:i/>
                            </w:rPr>
                          </m:ctrlPr>
                        </m:sSupPr>
                        <m:e>
                          <m:r>
                            <w:rPr>
                              <w:rFonts w:ascii="Cambria Math" w:hAnsi="Cambria Math"/>
                            </w:rPr>
                            <m:t>q</m:t>
                          </m:r>
                        </m:e>
                        <m:sup>
                          <m:r>
                            <w:rPr>
                              <w:rFonts w:ascii="Cambria Math" w:hAnsi="Cambria Math"/>
                            </w:rPr>
                            <m:t>2</m:t>
                          </m:r>
                        </m:sup>
                      </m:sSup>
                    </m:num>
                    <m:den>
                      <m:r>
                        <w:rPr>
                          <w:rFonts w:ascii="Cambria Math" w:hAnsi="Cambria Math"/>
                        </w:rPr>
                        <m:t>2ℏ</m:t>
                      </m:r>
                    </m:den>
                  </m:f>
                </m:e>
              </m:d>
            </m:sup>
          </m:sSup>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(Q),</m:t>
          </m:r>
        </m:oMath>
      </m:oMathPara>
    </w:p>
    <w:p w14:paraId="212CC8BE" w14:textId="77777777" w:rsidR="007F67A4" w:rsidRDefault="007F67A4" w:rsidP="005E7271">
      <w:pPr>
        <w:spacing w:line="276" w:lineRule="auto"/>
      </w:pPr>
      <w:r>
        <w:t xml:space="preserve">where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t xml:space="preserve"> is an arbitrary constant and </w:t>
      </w:r>
      <m:oMath>
        <m:sSub>
          <m:sSubPr>
            <m:ctrlPr>
              <w:rPr>
                <w:rFonts w:ascii="Cambria Math" w:hAnsi="Cambria Math"/>
                <w:i/>
              </w:rPr>
            </m:ctrlPr>
          </m:sSubPr>
          <m:e>
            <m:r>
              <w:rPr>
                <w:rFonts w:ascii="Cambria Math" w:hAnsi="Cambria Math"/>
              </w:rPr>
              <m:t>H</m:t>
            </m:r>
          </m:e>
          <m:sub>
            <m:r>
              <w:rPr>
                <w:rFonts w:ascii="Cambria Math" w:hAnsi="Cambria Math"/>
              </w:rPr>
              <m:t>n</m:t>
            </m:r>
          </m:sub>
        </m:sSub>
        <m:d>
          <m:dPr>
            <m:ctrlPr>
              <w:rPr>
                <w:rFonts w:ascii="Cambria Math" w:hAnsi="Cambria Math"/>
                <w:i/>
              </w:rPr>
            </m:ctrlPr>
          </m:dPr>
          <m:e>
            <m:r>
              <w:rPr>
                <w:rFonts w:ascii="Cambria Math" w:hAnsi="Cambria Math"/>
              </w:rPr>
              <m:t>Q</m:t>
            </m:r>
          </m:e>
        </m:d>
        <m:r>
          <w:rPr>
            <w:rFonts w:ascii="Cambria Math" w:hAnsi="Cambria Math"/>
          </w:rPr>
          <m:t>, n=0,1.,,,</m:t>
        </m:r>
      </m:oMath>
      <w:r>
        <w:t xml:space="preserve"> are the Hermite polynomials.  Then</w:t>
      </w:r>
    </w:p>
    <w:p w14:paraId="4E1DD95E" w14:textId="77777777" w:rsidR="007F67A4" w:rsidRDefault="00000000" w:rsidP="005E7271">
      <w:pPr>
        <w:spacing w:line="276" w:lineRule="auto"/>
      </w:pPr>
      <m:oMathPara>
        <m:oMath>
          <m:sSub>
            <m:sSubPr>
              <m:ctrlPr>
                <w:rPr>
                  <w:rFonts w:ascii="Cambria Math" w:hAnsi="Cambria Math"/>
                  <w:i/>
                </w:rPr>
              </m:ctrlPr>
            </m:sSubPr>
            <m:e>
              <m:r>
                <w:rPr>
                  <w:rFonts w:ascii="Cambria Math" w:hAnsi="Cambria Math"/>
                </w:rPr>
                <m:t>ψ</m:t>
              </m:r>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m:t>
              </m:r>
            </m:sub>
          </m:sSub>
          <m:sSub>
            <m:sSubPr>
              <m:ctrlPr>
                <w:rPr>
                  <w:rFonts w:ascii="Cambria Math" w:hAnsi="Cambria Math"/>
                  <w:i/>
                </w:rPr>
              </m:ctrlPr>
            </m:sSubPr>
            <m:e>
              <m:r>
                <w:rPr>
                  <w:rFonts w:ascii="Cambria Math" w:hAnsi="Cambria Math"/>
                </w:rPr>
                <m:t>ψ</m:t>
              </m:r>
            </m:e>
            <m:sub>
              <m:r>
                <w:rPr>
                  <w:rFonts w:ascii="Cambria Math" w:hAnsi="Cambria Math"/>
                </w:rPr>
                <m:t>0</m:t>
              </m:r>
            </m:sub>
          </m:sSub>
          <m:r>
            <w:rPr>
              <w:rFonts w:ascii="Cambria Math" w:hAnsi="Cambria Math"/>
            </w:rPr>
            <m:t>=</m:t>
          </m:r>
          <m:d>
            <m:dPr>
              <m:ctrlPr>
                <w:rPr>
                  <w:rFonts w:ascii="Cambria Math" w:hAnsi="Cambria Math"/>
                  <w:i/>
                </w:rPr>
              </m:ctrlPr>
            </m:dPr>
            <m:e>
              <m:acc>
                <m:accPr>
                  <m:ctrlPr>
                    <w:rPr>
                      <w:rFonts w:ascii="Cambria Math" w:hAnsi="Cambria Math"/>
                      <w:i/>
                    </w:rPr>
                  </m:ctrlPr>
                </m:accPr>
                <m:e>
                  <m:r>
                    <w:rPr>
                      <w:rFonts w:ascii="Cambria Math" w:hAnsi="Cambria Math"/>
                    </w:rPr>
                    <m:t>P</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ℏω</m:t>
                  </m:r>
                </m:den>
              </m:f>
              <m:acc>
                <m:accPr>
                  <m:ctrlPr>
                    <w:rPr>
                      <w:rFonts w:ascii="Cambria Math" w:hAnsi="Cambria Math"/>
                      <w:i/>
                    </w:rPr>
                  </m:ctrlPr>
                </m:accPr>
                <m:e>
                  <m:r>
                    <w:rPr>
                      <w:rFonts w:ascii="Cambria Math" w:hAnsi="Cambria Math"/>
                    </w:rPr>
                    <m:t>Q</m:t>
                  </m:r>
                </m:e>
              </m:acc>
            </m:e>
          </m:d>
          <m:sSub>
            <m:sSubPr>
              <m:ctrlPr>
                <w:rPr>
                  <w:rFonts w:ascii="Cambria Math" w:hAnsi="Cambria Math"/>
                  <w:i/>
                </w:rPr>
              </m:ctrlPr>
            </m:sSubPr>
            <m:e>
              <m:r>
                <w:rPr>
                  <w:rFonts w:ascii="Cambria Math" w:hAnsi="Cambria Math"/>
                </w:rPr>
                <m:t>ψ</m:t>
              </m:r>
            </m:e>
            <m:sub>
              <m:r>
                <w:rPr>
                  <w:rFonts w:ascii="Cambria Math" w:hAnsi="Cambria Math"/>
                </w:rPr>
                <m:t>0</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dQ</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ℏω</m:t>
                  </m:r>
                </m:den>
              </m:f>
              <m:r>
                <w:rPr>
                  <w:rFonts w:ascii="Cambria Math" w:hAnsi="Cambria Math"/>
                </w:rPr>
                <m:t>Q</m:t>
              </m:r>
            </m:e>
          </m:d>
          <m:sSub>
            <m:sSubPr>
              <m:ctrlPr>
                <w:rPr>
                  <w:rFonts w:ascii="Cambria Math" w:hAnsi="Cambria Math"/>
                  <w:i/>
                </w:rPr>
              </m:ctrlPr>
            </m:sSubPr>
            <m:e>
              <m:sSub>
                <m:sSubPr>
                  <m:ctrlPr>
                    <w:rPr>
                      <w:rFonts w:ascii="Cambria Math" w:hAnsi="Cambria Math"/>
                      <w:i/>
                    </w:rPr>
                  </m:ctrlPr>
                </m:sSubPr>
                <m:e>
                  <m:r>
                    <w:rPr>
                      <w:rFonts w:ascii="Cambria Math" w:hAnsi="Cambria Math"/>
                    </w:rPr>
                    <m:t>H</m:t>
                  </m:r>
                </m:e>
                <m:sub>
                  <m:r>
                    <w:rPr>
                      <w:rFonts w:ascii="Cambria Math" w:hAnsi="Cambria Math"/>
                    </w:rPr>
                    <m:t>0</m:t>
                  </m:r>
                </m:sub>
              </m:sSub>
              <m:d>
                <m:dPr>
                  <m:ctrlPr>
                    <w:rPr>
                      <w:rFonts w:ascii="Cambria Math" w:hAnsi="Cambria Math"/>
                      <w:i/>
                    </w:rPr>
                  </m:ctrlPr>
                </m:dPr>
                <m:e>
                  <m:r>
                    <w:rPr>
                      <w:rFonts w:ascii="Cambria Math" w:hAnsi="Cambria Math"/>
                    </w:rPr>
                    <m:t>Q</m:t>
                  </m:r>
                </m:e>
              </m:d>
              <m:r>
                <w:rPr>
                  <w:rFonts w:ascii="Cambria Math" w:hAnsi="Cambria Math"/>
                </w:rPr>
                <m:t>ψ</m:t>
              </m:r>
            </m:e>
            <m:sub>
              <m:r>
                <w:rPr>
                  <w:rFonts w:ascii="Cambria Math" w:hAnsi="Cambria Math"/>
                </w:rPr>
                <m:t>0</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dQ</m:t>
                  </m:r>
                </m:den>
              </m:f>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ℏω</m:t>
                  </m:r>
                </m:den>
              </m:f>
            </m:e>
          </m:d>
          <m:sSub>
            <m:sSubPr>
              <m:ctrlPr>
                <w:rPr>
                  <w:rFonts w:ascii="Cambria Math" w:hAnsi="Cambria Math"/>
                  <w:i/>
                </w:rPr>
              </m:ctrlPr>
            </m:sSubPr>
            <m:e>
              <m:r>
                <w:rPr>
                  <w:rFonts w:ascii="Cambria Math" w:hAnsi="Cambria Math"/>
                </w:rPr>
                <m:t>c</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Q</m:t>
                          </m:r>
                        </m:e>
                        <m:sup>
                          <m:r>
                            <w:rPr>
                              <w:rFonts w:ascii="Cambria Math" w:hAnsi="Cambria Math"/>
                            </w:rPr>
                            <m:t>2</m:t>
                          </m:r>
                        </m:sup>
                      </m:sSup>
                    </m:num>
                    <m:den>
                      <m:r>
                        <w:rPr>
                          <w:rFonts w:ascii="Cambria Math" w:hAnsi="Cambria Math"/>
                        </w:rPr>
                        <m:t>2ℏω</m:t>
                      </m:r>
                    </m:den>
                  </m:f>
                </m:e>
              </m:d>
            </m:sup>
          </m:sSup>
          <m:r>
            <w:rPr>
              <w:rFonts w:ascii="Cambria Math" w:hAnsi="Cambria Math"/>
            </w:rPr>
            <m:t>=-</m:t>
          </m:r>
          <m:f>
            <m:fPr>
              <m:ctrlPr>
                <w:rPr>
                  <w:rFonts w:ascii="Cambria Math" w:hAnsi="Cambria Math"/>
                  <w:i/>
                </w:rPr>
              </m:ctrlPr>
            </m:fPr>
            <m:num>
              <m:r>
                <w:rPr>
                  <w:rFonts w:ascii="Cambria Math" w:hAnsi="Cambria Math"/>
                </w:rPr>
                <m:t>2Q</m:t>
              </m:r>
            </m:num>
            <m:den>
              <m:r>
                <w:rPr>
                  <w:rFonts w:ascii="Cambria Math" w:hAnsi="Cambria Math"/>
                </w:rPr>
                <m:t>ℏω</m:t>
              </m:r>
            </m:den>
          </m:f>
          <m:sSub>
            <m:sSubPr>
              <m:ctrlPr>
                <w:rPr>
                  <w:rFonts w:ascii="Cambria Math" w:hAnsi="Cambria Math"/>
                  <w:i/>
                </w:rPr>
              </m:ctrlPr>
            </m:sSubPr>
            <m:e>
              <m:r>
                <w:rPr>
                  <w:rFonts w:ascii="Cambria Math" w:hAnsi="Cambria Math"/>
                </w:rPr>
                <m:t>c</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Q</m:t>
                          </m:r>
                        </m:e>
                        <m:sup>
                          <m:r>
                            <w:rPr>
                              <w:rFonts w:ascii="Cambria Math" w:hAnsi="Cambria Math"/>
                            </w:rPr>
                            <m:t>2</m:t>
                          </m:r>
                        </m:sup>
                      </m:sSup>
                    </m:num>
                    <m:den>
                      <m:r>
                        <w:rPr>
                          <w:rFonts w:ascii="Cambria Math" w:hAnsi="Cambria Math"/>
                        </w:rPr>
                        <m:t>2ℏω</m:t>
                      </m:r>
                    </m:den>
                  </m:f>
                </m:e>
              </m:d>
            </m:sup>
          </m:sSup>
          <m:r>
            <w:rPr>
              <w:rFonts w:ascii="Cambria Math" w:hAnsi="Cambria Math"/>
            </w:rPr>
            <m:t>.</m:t>
          </m:r>
        </m:oMath>
      </m:oMathPara>
    </w:p>
    <w:p w14:paraId="6A28DBC3" w14:textId="77777777" w:rsidR="007F67A4" w:rsidRDefault="00000000" w:rsidP="005E7271">
      <w:pPr>
        <w:spacing w:line="276" w:lineRule="auto"/>
      </w:pPr>
      <m:oMathPara>
        <m:oMath>
          <m:sSub>
            <m:sSubPr>
              <m:ctrlPr>
                <w:rPr>
                  <w:rFonts w:ascii="Cambria Math" w:hAnsi="Cambria Math"/>
                  <w:i/>
                </w:rPr>
              </m:ctrlPr>
            </m:sSubPr>
            <m:e>
              <m:r>
                <w:rPr>
                  <w:rFonts w:ascii="Cambria Math" w:hAnsi="Cambria Math"/>
                </w:rPr>
                <m:t>ψ</m:t>
              </m:r>
            </m:e>
            <m:sub>
              <m:r>
                <w:rPr>
                  <w:rFonts w:ascii="Cambria Math" w:hAnsi="Cambria Math"/>
                </w:rPr>
                <m:t>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m:t>
              </m:r>
            </m:sub>
          </m:sSub>
          <m:sSub>
            <m:sSubPr>
              <m:ctrlPr>
                <w:rPr>
                  <w:rFonts w:ascii="Cambria Math" w:hAnsi="Cambria Math"/>
                  <w:i/>
                </w:rPr>
              </m:ctrlPr>
            </m:sSubPr>
            <m:e>
              <m:r>
                <w:rPr>
                  <w:rFonts w:ascii="Cambria Math" w:hAnsi="Cambria Math"/>
                </w:rPr>
                <m:t>ψ</m:t>
              </m:r>
            </m:e>
            <m:sub>
              <m:r>
                <w:rPr>
                  <w:rFonts w:ascii="Cambria Math" w:hAnsi="Cambria Math"/>
                </w:rPr>
                <m:t>1</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dQ</m:t>
                  </m:r>
                </m:den>
              </m:f>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ℏω</m:t>
                  </m:r>
                </m:den>
              </m:f>
            </m:e>
          </m:d>
          <m:f>
            <m:fPr>
              <m:ctrlPr>
                <w:rPr>
                  <w:rFonts w:ascii="Cambria Math" w:hAnsi="Cambria Math"/>
                  <w:i/>
                </w:rPr>
              </m:ctrlPr>
            </m:fPr>
            <m:num>
              <m:r>
                <w:rPr>
                  <w:rFonts w:ascii="Cambria Math" w:hAnsi="Cambria Math"/>
                </w:rPr>
                <m:t>2Q</m:t>
              </m:r>
            </m:num>
            <m:den>
              <m:r>
                <w:rPr>
                  <w:rFonts w:ascii="Cambria Math" w:hAnsi="Cambria Math"/>
                </w:rPr>
                <m:t>ℏω</m:t>
              </m:r>
            </m:den>
          </m:f>
          <m:sSub>
            <m:sSubPr>
              <m:ctrlPr>
                <w:rPr>
                  <w:rFonts w:ascii="Cambria Math" w:hAnsi="Cambria Math"/>
                  <w:i/>
                </w:rPr>
              </m:ctrlPr>
            </m:sSubPr>
            <m:e>
              <m:r>
                <w:rPr>
                  <w:rFonts w:ascii="Cambria Math" w:hAnsi="Cambria Math"/>
                </w:rPr>
                <m:t>c</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Q</m:t>
                          </m:r>
                        </m:e>
                        <m:sup>
                          <m:r>
                            <w:rPr>
                              <w:rFonts w:ascii="Cambria Math" w:hAnsi="Cambria Math"/>
                            </w:rPr>
                            <m:t>2</m:t>
                          </m:r>
                        </m:sup>
                      </m:sSup>
                    </m:num>
                    <m:den>
                      <m:r>
                        <w:rPr>
                          <w:rFonts w:ascii="Cambria Math" w:hAnsi="Cambria Math"/>
                        </w:rPr>
                        <m:t>2ℏω</m:t>
                      </m:r>
                    </m:den>
                  </m:f>
                </m:e>
              </m:d>
            </m:sup>
          </m:sSup>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ℏω</m:t>
                  </m:r>
                </m:den>
              </m:f>
              <m:r>
                <w:rPr>
                  <w:rFonts w:ascii="Cambria Math" w:hAnsi="Cambria Math"/>
                </w:rPr>
                <m:t>-</m:t>
              </m:r>
              <m:f>
                <m:fPr>
                  <m:ctrlPr>
                    <w:rPr>
                      <w:rFonts w:ascii="Cambria Math" w:hAnsi="Cambria Math"/>
                      <w:i/>
                    </w:rPr>
                  </m:ctrlPr>
                </m:fPr>
                <m:num>
                  <m:r>
                    <w:rPr>
                      <w:rFonts w:ascii="Cambria Math" w:hAnsi="Cambria Math"/>
                    </w:rPr>
                    <m:t>2Q</m:t>
                  </m:r>
                </m:num>
                <m:den>
                  <m:r>
                    <w:rPr>
                      <w:rFonts w:ascii="Cambria Math" w:hAnsi="Cambria Math"/>
                    </w:rPr>
                    <m:t>ℏω</m:t>
                  </m:r>
                </m:den>
              </m:f>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ℏω</m:t>
                  </m:r>
                </m:den>
              </m:f>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ℏω</m:t>
                  </m:r>
                </m:den>
              </m:f>
              <m:r>
                <w:rPr>
                  <w:rFonts w:ascii="Cambria Math" w:hAnsi="Cambria Math"/>
                </w:rPr>
                <m:t>∙</m:t>
              </m:r>
              <m:f>
                <m:fPr>
                  <m:ctrlPr>
                    <w:rPr>
                      <w:rFonts w:ascii="Cambria Math" w:hAnsi="Cambria Math"/>
                      <w:i/>
                    </w:rPr>
                  </m:ctrlPr>
                </m:fPr>
                <m:num>
                  <m:r>
                    <w:rPr>
                      <w:rFonts w:ascii="Cambria Math" w:hAnsi="Cambria Math"/>
                    </w:rPr>
                    <m:t>2Q</m:t>
                  </m:r>
                </m:num>
                <m:den>
                  <m:r>
                    <w:rPr>
                      <w:rFonts w:ascii="Cambria Math" w:hAnsi="Cambria Math"/>
                    </w:rPr>
                    <m:t>ℏω</m:t>
                  </m:r>
                </m:den>
              </m:f>
            </m:e>
          </m:d>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e</m:t>
              </m:r>
            </m:e>
            <m:sup>
              <m: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Q</m:t>
                          </m:r>
                        </m:e>
                        <m:sup>
                          <m:r>
                            <w:rPr>
                              <w:rFonts w:ascii="Cambria Math" w:hAnsi="Cambria Math"/>
                            </w:rPr>
                            <m:t>2</m:t>
                          </m:r>
                        </m:sup>
                      </m:sSup>
                    </m:num>
                    <m:den>
                      <m:r>
                        <w:rPr>
                          <w:rFonts w:ascii="Cambria Math" w:hAnsi="Cambria Math"/>
                        </w:rPr>
                        <m:t>2ℏω</m:t>
                      </m:r>
                    </m:den>
                  </m:f>
                </m:e>
              </m:d>
            </m:sup>
          </m:sSup>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4</m:t>
                  </m:r>
                  <m:sSup>
                    <m:sSupPr>
                      <m:ctrlPr>
                        <w:rPr>
                          <w:rFonts w:ascii="Cambria Math" w:hAnsi="Cambria Math"/>
                          <w:i/>
                        </w:rPr>
                      </m:ctrlPr>
                    </m:sSupPr>
                    <m:e>
                      <m:r>
                        <w:rPr>
                          <w:rFonts w:ascii="Cambria Math" w:hAnsi="Cambria Math"/>
                        </w:rPr>
                        <m:t>Q</m:t>
                      </m:r>
                    </m:e>
                    <m:sup>
                      <m:r>
                        <w:rPr>
                          <w:rFonts w:ascii="Cambria Math" w:hAnsi="Cambria Math"/>
                        </w:rPr>
                        <m:t>2</m:t>
                      </m:r>
                    </m:sup>
                  </m:sSup>
                </m:num>
                <m:den>
                  <m:sSup>
                    <m:sSupPr>
                      <m:ctrlPr>
                        <w:rPr>
                          <w:rFonts w:ascii="Cambria Math" w:hAnsi="Cambria Math"/>
                          <w:i/>
                        </w:rPr>
                      </m:ctrlPr>
                    </m:sSupPr>
                    <m:e>
                      <m:r>
                        <w:rPr>
                          <w:rFonts w:ascii="Cambria Math" w:hAnsi="Cambria Math"/>
                        </w:rPr>
                        <m:t>ℏ</m:t>
                      </m:r>
                    </m:e>
                    <m:sup>
                      <m:r>
                        <w:rPr>
                          <w:rFonts w:ascii="Cambria Math" w:hAnsi="Cambria Math"/>
                        </w:rPr>
                        <m:t>2</m:t>
                      </m:r>
                    </m:sup>
                  </m:sSup>
                  <m:sSup>
                    <m:sSupPr>
                      <m:ctrlPr>
                        <w:rPr>
                          <w:rFonts w:ascii="Cambria Math" w:hAnsi="Cambria Math"/>
                          <w:i/>
                        </w:rPr>
                      </m:ctrlPr>
                    </m:sSupPr>
                    <m:e>
                      <m:r>
                        <w:rPr>
                          <w:rFonts w:ascii="Cambria Math" w:hAnsi="Cambria Math"/>
                        </w:rPr>
                        <m:t>ω</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ℏω</m:t>
                  </m:r>
                </m:den>
              </m:f>
            </m:e>
          </m:d>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e</m:t>
              </m:r>
            </m:e>
            <m:sup>
              <m: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Q</m:t>
                          </m:r>
                        </m:e>
                        <m:sup>
                          <m:r>
                            <w:rPr>
                              <w:rFonts w:ascii="Cambria Math" w:hAnsi="Cambria Math"/>
                            </w:rPr>
                            <m:t>2</m:t>
                          </m:r>
                        </m:sup>
                      </m:sSup>
                    </m:num>
                    <m:den>
                      <m:r>
                        <w:rPr>
                          <w:rFonts w:ascii="Cambria Math" w:hAnsi="Cambria Math"/>
                        </w:rPr>
                        <m:t>2ℏω</m:t>
                      </m:r>
                    </m:den>
                  </m:f>
                </m:e>
              </m:d>
            </m:sup>
          </m:sSup>
          <m:r>
            <w:rPr>
              <w:rFonts w:ascii="Cambria Math" w:hAnsi="Cambria Math"/>
            </w:rPr>
            <m:t>.</m:t>
          </m:r>
        </m:oMath>
      </m:oMathPara>
    </w:p>
    <w:p w14:paraId="3C83C844" w14:textId="21B9DDD6" w:rsidR="0093269E" w:rsidRDefault="007F67A4" w:rsidP="00917754">
      <w:pPr>
        <w:spacing w:line="276" w:lineRule="auto"/>
      </w:pPr>
      <w:r>
        <w:t xml:space="preserve">Indeed </w:t>
      </w:r>
      <m:oMath>
        <m:sSub>
          <m:sSubPr>
            <m:ctrlPr>
              <w:rPr>
                <w:rFonts w:ascii="Cambria Math" w:hAnsi="Cambria Math" w:cs="Times New Roman"/>
                <w:i/>
                <w:sz w:val="24"/>
                <w:szCs w:val="24"/>
              </w:rPr>
            </m:ctrlPr>
          </m:sSubPr>
          <m:e>
            <m:r>
              <w:rPr>
                <w:rFonts w:ascii="Cambria Math" w:hAnsi="Cambria Math"/>
              </w:rPr>
              <m:t>H</m:t>
            </m:r>
          </m:e>
          <m:sub>
            <m:r>
              <w:rPr>
                <w:rFonts w:ascii="Cambria Math" w:hAnsi="Cambria Math"/>
              </w:rPr>
              <m:t>0</m:t>
            </m:r>
          </m:sub>
        </m:sSub>
        <m:r>
          <w:rPr>
            <w:rFonts w:ascii="Cambria Math" w:hAnsi="Cambria Math"/>
          </w:rPr>
          <m:t xml:space="preserve">=1,  </m:t>
        </m:r>
        <m:sSub>
          <m:sSubPr>
            <m:ctrlPr>
              <w:rPr>
                <w:rFonts w:ascii="Cambria Math" w:hAnsi="Cambria Math" w:cs="Times New Roman"/>
                <w:i/>
                <w:sz w:val="24"/>
                <w:szCs w:val="24"/>
              </w:rPr>
            </m:ctrlPr>
          </m:sSubPr>
          <m:e>
            <m:r>
              <w:rPr>
                <w:rFonts w:ascii="Cambria Math" w:hAnsi="Cambria Math"/>
              </w:rPr>
              <m:t>H</m:t>
            </m:r>
          </m:e>
          <m:sub>
            <m:r>
              <w:rPr>
                <w:rFonts w:ascii="Cambria Math" w:hAnsi="Cambria Math"/>
              </w:rPr>
              <m:t>1</m:t>
            </m:r>
          </m:sub>
        </m:sSub>
        <m:r>
          <w:rPr>
            <w:rFonts w:ascii="Cambria Math" w:hAnsi="Cambria Math"/>
          </w:rPr>
          <m:t xml:space="preserve">=2Q,  </m:t>
        </m:r>
        <m:sSub>
          <m:sSubPr>
            <m:ctrlPr>
              <w:rPr>
                <w:rFonts w:ascii="Cambria Math" w:hAnsi="Cambria Math" w:cs="Times New Roman"/>
                <w:i/>
                <w:sz w:val="24"/>
                <w:szCs w:val="24"/>
              </w:rPr>
            </m:ctrlPr>
          </m:sSubPr>
          <m:e>
            <m:r>
              <w:rPr>
                <w:rFonts w:ascii="Cambria Math" w:hAnsi="Cambria Math"/>
              </w:rPr>
              <m:t>H</m:t>
            </m:r>
          </m:e>
          <m:sub>
            <m:r>
              <w:rPr>
                <w:rFonts w:ascii="Cambria Math" w:hAnsi="Cambria Math"/>
              </w:rPr>
              <m:t>2</m:t>
            </m:r>
          </m:sub>
        </m:sSub>
        <m:r>
          <w:rPr>
            <w:rFonts w:ascii="Cambria Math" w:hAnsi="Cambria Math"/>
          </w:rPr>
          <m:t>=4</m:t>
        </m:r>
        <m:sSup>
          <m:sSupPr>
            <m:ctrlPr>
              <w:rPr>
                <w:rFonts w:ascii="Cambria Math" w:hAnsi="Cambria Math" w:cs="Times New Roman"/>
                <w:i/>
                <w:sz w:val="24"/>
                <w:szCs w:val="24"/>
              </w:rPr>
            </m:ctrlPr>
          </m:sSupPr>
          <m:e>
            <m:r>
              <w:rPr>
                <w:rFonts w:ascii="Cambria Math" w:hAnsi="Cambria Math"/>
              </w:rPr>
              <m:t>Q</m:t>
            </m:r>
          </m:e>
          <m:sup>
            <m:r>
              <w:rPr>
                <w:rFonts w:ascii="Cambria Math" w:hAnsi="Cambria Math"/>
              </w:rPr>
              <m:t>2</m:t>
            </m:r>
          </m:sup>
        </m:sSup>
        <m:r>
          <w:rPr>
            <w:rFonts w:ascii="Cambria Math" w:hAnsi="Cambria Math"/>
          </w:rPr>
          <m:t>-2,…</m:t>
        </m:r>
      </m:oMath>
      <w:r w:rsidR="00917754">
        <w:rPr>
          <w:rFonts w:eastAsiaTheme="minorEastAsia"/>
        </w:rPr>
        <w:t>,</w:t>
      </w:r>
      <w:r>
        <w:t xml:space="preserve"> generating the Hermite polynomials.</w:t>
      </w:r>
    </w:p>
    <w:p w14:paraId="26A6BF48" w14:textId="77777777" w:rsidR="0093269E" w:rsidRDefault="0093269E">
      <w:r>
        <w:br w:type="page"/>
      </w:r>
    </w:p>
    <w:p w14:paraId="6604FA2E" w14:textId="77777777" w:rsidR="0093269E" w:rsidRDefault="00575E25" w:rsidP="0093269E">
      <w:pPr>
        <w:pStyle w:val="Heading1"/>
        <w:rPr>
          <w:rFonts w:eastAsiaTheme="minorEastAsia"/>
        </w:rPr>
      </w:pPr>
      <w:bookmarkStart w:id="173" w:name="_Virial_Theorem_(Lite)"/>
      <w:bookmarkStart w:id="174" w:name="_Toc20733522"/>
      <w:bookmarkEnd w:id="173"/>
      <w:r>
        <w:rPr>
          <w:rFonts w:eastAsiaTheme="minorEastAsia"/>
        </w:rPr>
        <w:t xml:space="preserve">Appendix on the </w:t>
      </w:r>
      <w:r w:rsidR="0093269E">
        <w:rPr>
          <w:rFonts w:eastAsiaTheme="minorEastAsia"/>
        </w:rPr>
        <w:t>Virial Theorem (Lite) in Classical Mechanics, Astronomy, and Quantum Mechanics</w:t>
      </w:r>
      <w:bookmarkEnd w:id="174"/>
    </w:p>
    <w:p w14:paraId="67FEAC6C" w14:textId="77777777" w:rsidR="0093269E" w:rsidRPr="006F0E7D" w:rsidRDefault="0093269E" w:rsidP="0093269E">
      <w:pPr>
        <w:rPr>
          <w:rFonts w:eastAsiaTheme="minorEastAsia"/>
        </w:rPr>
      </w:pPr>
      <w:r w:rsidRPr="006F0E7D">
        <w:rPr>
          <w:rFonts w:eastAsiaTheme="minorEastAsia"/>
        </w:rPr>
        <w:t>In mechanics, the virial theorem provides a general equation that relates the average over time of the total kinetic energy of a stable system of discrete particles, bound by potential forces, with that of the total potential energy of the system. Mathematically, the theorem states</w:t>
      </w:r>
    </w:p>
    <w:p w14:paraId="302992C9" w14:textId="77777777" w:rsidR="0093269E" w:rsidRDefault="00000000" w:rsidP="0093269E">
      <w:pPr>
        <w:rPr>
          <w:rFonts w:asciiTheme="majorHAnsi" w:eastAsiaTheme="minorEastAsia" w:hAnsiTheme="majorHAnsi" w:cstheme="majorBidi"/>
          <w:color w:val="2F5496" w:themeColor="accent1" w:themeShade="BF"/>
          <w:sz w:val="32"/>
          <w:szCs w:val="32"/>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KE</m:t>
                  </m:r>
                </m:e>
              </m:d>
            </m:e>
            <m:sub>
              <m:r>
                <w:rPr>
                  <w:rFonts w:ascii="Cambria Math" w:eastAsiaTheme="minorEastAsia" w:hAnsi="Cambria Math"/>
                </w:rPr>
                <m:t>time.ave</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nary>
            <m:naryPr>
              <m:chr m:val="∑"/>
              <m:limLoc m:val="subSup"/>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N</m:t>
              </m:r>
            </m:sup>
            <m:e>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b"/>
                            </m:rPr>
                            <w:rPr>
                              <w:rFonts w:ascii="Cambria Math" w:eastAsiaTheme="minorEastAsia" w:hAnsi="Cambria Math"/>
                            </w:rPr>
                            <m:t>F</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k</m:t>
                          </m:r>
                        </m:sub>
                      </m:sSub>
                    </m:e>
                  </m:d>
                </m:e>
                <m:sub>
                  <m:r>
                    <w:rPr>
                      <w:rFonts w:ascii="Cambria Math" w:eastAsiaTheme="minorEastAsia" w:hAnsi="Cambria Math"/>
                    </w:rPr>
                    <m:t>time.avg.</m:t>
                  </m:r>
                </m:sub>
              </m:sSub>
            </m:e>
          </m:nary>
        </m:oMath>
      </m:oMathPara>
    </w:p>
    <w:p w14:paraId="45F103E8" w14:textId="77777777" w:rsidR="0093269E" w:rsidRDefault="0093269E" w:rsidP="0093269E">
      <w:pPr>
        <w:rPr>
          <w:rFonts w:eastAsiaTheme="minorEastAsia"/>
        </w:rPr>
      </w:pPr>
      <w:r w:rsidRPr="000E006F">
        <w:rPr>
          <w:rFonts w:eastAsiaTheme="minorEastAsia"/>
        </w:rPr>
        <w:t>If the force between any two particles of the system results from a potential energy</w:t>
      </w:r>
      <w:r>
        <w:rPr>
          <w:rFonts w:eastAsiaTheme="minorEastAsia"/>
        </w:rPr>
        <w:t xml:space="preserve"> </w:t>
      </w:r>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=α</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n</m:t>
            </m:r>
          </m:sup>
        </m:sSup>
      </m:oMath>
      <w:r>
        <w:rPr>
          <w:rFonts w:eastAsiaTheme="minorEastAsia"/>
        </w:rPr>
        <w:t xml:space="preserve"> </w:t>
      </w:r>
      <w:r w:rsidRPr="000E006F">
        <w:rPr>
          <w:rFonts w:eastAsiaTheme="minorEastAsia"/>
        </w:rPr>
        <w:t xml:space="preserve">that is proportional to some power </w:t>
      </w:r>
      <m:oMath>
        <m:r>
          <w:rPr>
            <w:rFonts w:ascii="Cambria Math" w:eastAsiaTheme="minorEastAsia" w:hAnsi="Cambria Math"/>
          </w:rPr>
          <m:t>n</m:t>
        </m:r>
      </m:oMath>
      <w:r w:rsidRPr="000E006F">
        <w:rPr>
          <w:rFonts w:eastAsiaTheme="minorEastAsia"/>
        </w:rPr>
        <w:t xml:space="preserve"> of the interparticle distance </w:t>
      </w:r>
      <m:oMath>
        <m:r>
          <w:rPr>
            <w:rFonts w:ascii="Cambria Math" w:eastAsiaTheme="minorEastAsia" w:hAnsi="Cambria Math"/>
          </w:rPr>
          <m:t>r</m:t>
        </m:r>
      </m:oMath>
      <w:r w:rsidRPr="000E006F">
        <w:rPr>
          <w:rFonts w:eastAsiaTheme="minorEastAsia"/>
        </w:rPr>
        <w:t xml:space="preserve">, the virial theorem takes the simple form </w:t>
      </w:r>
    </w:p>
    <w:p w14:paraId="4A2FC1C8" w14:textId="77777777" w:rsidR="0093269E" w:rsidRPr="007369B8" w:rsidRDefault="00000000" w:rsidP="0093269E">
      <w:pPr>
        <w:rPr>
          <w:rFonts w:asciiTheme="majorHAnsi" w:eastAsiaTheme="minorEastAsia" w:hAnsiTheme="majorHAnsi" w:cstheme="majorBidi"/>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KE</m:t>
                  </m:r>
                </m:e>
              </m:d>
            </m:e>
            <m:sub>
              <m:r>
                <w:rPr>
                  <w:rFonts w:ascii="Cambria Math" w:eastAsiaTheme="minorEastAsia" w:hAnsi="Cambria Math"/>
                </w:rPr>
                <m:t>τ</m:t>
              </m:r>
            </m:sub>
          </m:sSub>
          <m:r>
            <w:rPr>
              <w:rFonts w:ascii="Cambria Math" w:eastAsiaTheme="minorEastAsia" w:hAnsi="Cambria Math"/>
            </w:rPr>
            <m:t>=n</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TOT</m:t>
                      </m:r>
                    </m:sub>
                  </m:sSub>
                </m:e>
              </m:d>
            </m:e>
            <m:sub>
              <m:r>
                <w:rPr>
                  <w:rFonts w:ascii="Cambria Math" w:eastAsiaTheme="minorEastAsia" w:hAnsi="Cambria Math"/>
                </w:rPr>
                <m:t>τ</m:t>
              </m:r>
            </m:sub>
          </m:sSub>
          <m:r>
            <w:rPr>
              <w:rFonts w:ascii="Cambria Math" w:eastAsiaTheme="minorEastAsia" w:hAnsi="Cambria Math"/>
            </w:rPr>
            <m:t>.</m:t>
          </m:r>
        </m:oMath>
      </m:oMathPara>
    </w:p>
    <w:p w14:paraId="252A0214" w14:textId="77777777" w:rsidR="0093269E" w:rsidRDefault="0093269E" w:rsidP="0093269E">
      <w:r w:rsidRPr="007369B8">
        <w:t xml:space="preserve">For gravitational attraction, </w:t>
      </w:r>
      <m:oMath>
        <m:r>
          <w:rPr>
            <w:rFonts w:ascii="Cambria Math" w:hAnsi="Cambria Math"/>
          </w:rPr>
          <m:t>n</m:t>
        </m:r>
      </m:oMath>
      <w:r w:rsidRPr="007369B8">
        <w:t xml:space="preserve"> equals −1 and the average kinetic energy equals half of the average negative potential energy</w:t>
      </w:r>
    </w:p>
    <w:p w14:paraId="579E8CBC" w14:textId="77777777" w:rsidR="0093269E" w:rsidRPr="009C2C10" w:rsidRDefault="00000000" w:rsidP="0093269E">
      <w:pPr>
        <w:rPr>
          <w:rFonts w:eastAsiaTheme="minorEastAsia"/>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KE</m:t>
                  </m:r>
                </m:e>
              </m:d>
            </m:e>
            <m:sub>
              <m:r>
                <w:rPr>
                  <w:rFonts w:ascii="Cambria Math" w:eastAsiaTheme="minorEastAsia" w:hAnsi="Cambria Math"/>
                </w:rPr>
                <m:t>time.ave</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TOT</m:t>
                      </m:r>
                    </m:sub>
                  </m:sSub>
                </m:e>
              </m:d>
            </m:e>
            <m:sub>
              <m:r>
                <w:rPr>
                  <w:rFonts w:ascii="Cambria Math" w:eastAsiaTheme="minorEastAsia" w:hAnsi="Cambria Math"/>
                </w:rPr>
                <m:t>time.ave</m:t>
              </m:r>
            </m:sub>
          </m:sSub>
        </m:oMath>
      </m:oMathPara>
    </w:p>
    <w:p w14:paraId="7889EF78" w14:textId="77777777" w:rsidR="0093269E" w:rsidRDefault="0093269E" w:rsidP="0093269E">
      <w:r w:rsidRPr="009C2C10">
        <w:t>A simple application of the virial theorem concerns galaxy clusters. If a region of space is unusually full of galaxies, it is safe to assume that they have been together for a long time, and the virial theorem can be applied. Doppler effect measurements give lower bounds for their relative velocities, and the virial theorem gives a lower bound for the total mass of the cluster, including any dark matter.</w:t>
      </w:r>
    </w:p>
    <w:p w14:paraId="5EB4D35D" w14:textId="77777777" w:rsidR="001F25BA" w:rsidRPr="00C26C0A" w:rsidRDefault="0093269E" w:rsidP="0093269E">
      <w:pPr>
        <w:spacing w:line="276" w:lineRule="auto"/>
        <w:rPr>
          <w:rFonts w:eastAsiaTheme="minorEastAsia"/>
        </w:rPr>
      </w:pPr>
      <w:r>
        <w:rPr>
          <w:rFonts w:eastAsiaTheme="minorEastAsia"/>
        </w:rPr>
        <w:t>The virial theory, as shown by Fock using Ehrenfest’s Theorem also works for quantum mechanics.</w:t>
      </w:r>
    </w:p>
    <w:sectPr w:rsidR="001F25BA" w:rsidRPr="00C26C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E774DE4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7400A9"/>
    <w:multiLevelType w:val="hybridMultilevel"/>
    <w:tmpl w:val="E5DA9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F0316D"/>
    <w:multiLevelType w:val="hybridMultilevel"/>
    <w:tmpl w:val="6EF66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DC546D"/>
    <w:multiLevelType w:val="hybridMultilevel"/>
    <w:tmpl w:val="B8540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575E26"/>
    <w:multiLevelType w:val="hybridMultilevel"/>
    <w:tmpl w:val="44A860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4C53B6"/>
    <w:multiLevelType w:val="hybridMultilevel"/>
    <w:tmpl w:val="4746D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344D6A"/>
    <w:multiLevelType w:val="hybridMultilevel"/>
    <w:tmpl w:val="5FC8FA50"/>
    <w:lvl w:ilvl="0" w:tplc="5F32788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C04F21"/>
    <w:multiLevelType w:val="hybridMultilevel"/>
    <w:tmpl w:val="D7543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8E2E33"/>
    <w:multiLevelType w:val="hybridMultilevel"/>
    <w:tmpl w:val="AE70A1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4979662">
    <w:abstractNumId w:val="7"/>
  </w:num>
  <w:num w:numId="2" w16cid:durableId="1815949204">
    <w:abstractNumId w:val="6"/>
  </w:num>
  <w:num w:numId="3" w16cid:durableId="1407805090">
    <w:abstractNumId w:val="2"/>
  </w:num>
  <w:num w:numId="4" w16cid:durableId="1604805235">
    <w:abstractNumId w:val="5"/>
  </w:num>
  <w:num w:numId="5" w16cid:durableId="786192176">
    <w:abstractNumId w:val="3"/>
  </w:num>
  <w:num w:numId="6" w16cid:durableId="982778829">
    <w:abstractNumId w:val="0"/>
  </w:num>
  <w:num w:numId="7" w16cid:durableId="923033160">
    <w:abstractNumId w:val="1"/>
  </w:num>
  <w:num w:numId="8" w16cid:durableId="2055494934">
    <w:abstractNumId w:val="4"/>
  </w:num>
  <w:num w:numId="9" w16cid:durableId="7771394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D75"/>
    <w:rsid w:val="00001018"/>
    <w:rsid w:val="00001258"/>
    <w:rsid w:val="0000144D"/>
    <w:rsid w:val="000018C1"/>
    <w:rsid w:val="000024F9"/>
    <w:rsid w:val="00002614"/>
    <w:rsid w:val="00002868"/>
    <w:rsid w:val="00003DBD"/>
    <w:rsid w:val="00004C22"/>
    <w:rsid w:val="00005F4D"/>
    <w:rsid w:val="00012322"/>
    <w:rsid w:val="00013198"/>
    <w:rsid w:val="00014784"/>
    <w:rsid w:val="000164A2"/>
    <w:rsid w:val="000179E5"/>
    <w:rsid w:val="00022436"/>
    <w:rsid w:val="00022F14"/>
    <w:rsid w:val="0002363B"/>
    <w:rsid w:val="00026510"/>
    <w:rsid w:val="000271E8"/>
    <w:rsid w:val="00027A01"/>
    <w:rsid w:val="00030300"/>
    <w:rsid w:val="0003116A"/>
    <w:rsid w:val="00031715"/>
    <w:rsid w:val="00032B9B"/>
    <w:rsid w:val="00034929"/>
    <w:rsid w:val="00036502"/>
    <w:rsid w:val="00041D6B"/>
    <w:rsid w:val="00041DFE"/>
    <w:rsid w:val="000430AF"/>
    <w:rsid w:val="00043D16"/>
    <w:rsid w:val="000474B5"/>
    <w:rsid w:val="00051106"/>
    <w:rsid w:val="00051247"/>
    <w:rsid w:val="00054233"/>
    <w:rsid w:val="00057659"/>
    <w:rsid w:val="00060668"/>
    <w:rsid w:val="000630E3"/>
    <w:rsid w:val="000635B9"/>
    <w:rsid w:val="00065081"/>
    <w:rsid w:val="00065439"/>
    <w:rsid w:val="00065BA4"/>
    <w:rsid w:val="00072E35"/>
    <w:rsid w:val="00073647"/>
    <w:rsid w:val="00075146"/>
    <w:rsid w:val="000775B3"/>
    <w:rsid w:val="000777EE"/>
    <w:rsid w:val="00077CC0"/>
    <w:rsid w:val="0008244B"/>
    <w:rsid w:val="00082D6F"/>
    <w:rsid w:val="00086E69"/>
    <w:rsid w:val="00090EF8"/>
    <w:rsid w:val="00091996"/>
    <w:rsid w:val="00091B4D"/>
    <w:rsid w:val="00093CEC"/>
    <w:rsid w:val="00093D6E"/>
    <w:rsid w:val="000941D5"/>
    <w:rsid w:val="00097E92"/>
    <w:rsid w:val="000A21DD"/>
    <w:rsid w:val="000A4EA5"/>
    <w:rsid w:val="000A5240"/>
    <w:rsid w:val="000B1047"/>
    <w:rsid w:val="000B173B"/>
    <w:rsid w:val="000B31E0"/>
    <w:rsid w:val="000B4768"/>
    <w:rsid w:val="000B636C"/>
    <w:rsid w:val="000B72B2"/>
    <w:rsid w:val="000B7F72"/>
    <w:rsid w:val="000C2E49"/>
    <w:rsid w:val="000C384B"/>
    <w:rsid w:val="000C4306"/>
    <w:rsid w:val="000C7389"/>
    <w:rsid w:val="000D005D"/>
    <w:rsid w:val="000D088D"/>
    <w:rsid w:val="000D11B8"/>
    <w:rsid w:val="000D16FF"/>
    <w:rsid w:val="000E006F"/>
    <w:rsid w:val="000E0407"/>
    <w:rsid w:val="000E1F8F"/>
    <w:rsid w:val="000E2812"/>
    <w:rsid w:val="000E48A8"/>
    <w:rsid w:val="000E7B0D"/>
    <w:rsid w:val="000E7CF9"/>
    <w:rsid w:val="000F04E3"/>
    <w:rsid w:val="000F3F5A"/>
    <w:rsid w:val="000F4CBD"/>
    <w:rsid w:val="000F5967"/>
    <w:rsid w:val="000F6DBF"/>
    <w:rsid w:val="000F6ED6"/>
    <w:rsid w:val="00100C21"/>
    <w:rsid w:val="00100DDF"/>
    <w:rsid w:val="00101AEF"/>
    <w:rsid w:val="00106253"/>
    <w:rsid w:val="001077D2"/>
    <w:rsid w:val="00110E89"/>
    <w:rsid w:val="00114D7D"/>
    <w:rsid w:val="001152FF"/>
    <w:rsid w:val="0011656E"/>
    <w:rsid w:val="001201D7"/>
    <w:rsid w:val="00122287"/>
    <w:rsid w:val="00124D2C"/>
    <w:rsid w:val="0012755F"/>
    <w:rsid w:val="001318F2"/>
    <w:rsid w:val="00131F52"/>
    <w:rsid w:val="0013296C"/>
    <w:rsid w:val="00132A95"/>
    <w:rsid w:val="0013360F"/>
    <w:rsid w:val="001349E7"/>
    <w:rsid w:val="001375AB"/>
    <w:rsid w:val="00145E47"/>
    <w:rsid w:val="00146EA4"/>
    <w:rsid w:val="00147A8C"/>
    <w:rsid w:val="00150E43"/>
    <w:rsid w:val="001514B8"/>
    <w:rsid w:val="00151D9C"/>
    <w:rsid w:val="00152733"/>
    <w:rsid w:val="0015359D"/>
    <w:rsid w:val="00154791"/>
    <w:rsid w:val="00154FE0"/>
    <w:rsid w:val="0016038B"/>
    <w:rsid w:val="001616DA"/>
    <w:rsid w:val="00162BA9"/>
    <w:rsid w:val="00163BF8"/>
    <w:rsid w:val="00163C9D"/>
    <w:rsid w:val="001643D3"/>
    <w:rsid w:val="0016457F"/>
    <w:rsid w:val="00167EDD"/>
    <w:rsid w:val="00170C17"/>
    <w:rsid w:val="00172D42"/>
    <w:rsid w:val="001735BB"/>
    <w:rsid w:val="0017421C"/>
    <w:rsid w:val="00176092"/>
    <w:rsid w:val="001761B8"/>
    <w:rsid w:val="00177422"/>
    <w:rsid w:val="001812C5"/>
    <w:rsid w:val="00181A1A"/>
    <w:rsid w:val="00181CC7"/>
    <w:rsid w:val="001839CF"/>
    <w:rsid w:val="00184ACA"/>
    <w:rsid w:val="00186080"/>
    <w:rsid w:val="00190F5A"/>
    <w:rsid w:val="00196BEA"/>
    <w:rsid w:val="001973F5"/>
    <w:rsid w:val="001B0397"/>
    <w:rsid w:val="001B134E"/>
    <w:rsid w:val="001B3D2B"/>
    <w:rsid w:val="001B4D01"/>
    <w:rsid w:val="001B574B"/>
    <w:rsid w:val="001B7383"/>
    <w:rsid w:val="001C1B77"/>
    <w:rsid w:val="001C316C"/>
    <w:rsid w:val="001C3872"/>
    <w:rsid w:val="001C3F90"/>
    <w:rsid w:val="001C48F0"/>
    <w:rsid w:val="001C7DA7"/>
    <w:rsid w:val="001D078F"/>
    <w:rsid w:val="001D232D"/>
    <w:rsid w:val="001D332A"/>
    <w:rsid w:val="001D375B"/>
    <w:rsid w:val="001D4E90"/>
    <w:rsid w:val="001D504C"/>
    <w:rsid w:val="001D7DC6"/>
    <w:rsid w:val="001E06D0"/>
    <w:rsid w:val="001E5253"/>
    <w:rsid w:val="001E63A0"/>
    <w:rsid w:val="001E7023"/>
    <w:rsid w:val="001E751E"/>
    <w:rsid w:val="001E795B"/>
    <w:rsid w:val="001E7F42"/>
    <w:rsid w:val="001F09C3"/>
    <w:rsid w:val="001F25BA"/>
    <w:rsid w:val="001F3888"/>
    <w:rsid w:val="001F3A54"/>
    <w:rsid w:val="001F40FE"/>
    <w:rsid w:val="001F4A3B"/>
    <w:rsid w:val="001F618D"/>
    <w:rsid w:val="001F6F24"/>
    <w:rsid w:val="0020110F"/>
    <w:rsid w:val="00201636"/>
    <w:rsid w:val="00202E77"/>
    <w:rsid w:val="0020319E"/>
    <w:rsid w:val="002039EE"/>
    <w:rsid w:val="002062C6"/>
    <w:rsid w:val="00214204"/>
    <w:rsid w:val="0021444A"/>
    <w:rsid w:val="00214928"/>
    <w:rsid w:val="00216280"/>
    <w:rsid w:val="0022071A"/>
    <w:rsid w:val="00220CFE"/>
    <w:rsid w:val="002243BC"/>
    <w:rsid w:val="002253CB"/>
    <w:rsid w:val="00225AFA"/>
    <w:rsid w:val="00225FC0"/>
    <w:rsid w:val="0023117E"/>
    <w:rsid w:val="00232312"/>
    <w:rsid w:val="00235AAD"/>
    <w:rsid w:val="00235D84"/>
    <w:rsid w:val="0023618E"/>
    <w:rsid w:val="00236935"/>
    <w:rsid w:val="00243DED"/>
    <w:rsid w:val="00244C30"/>
    <w:rsid w:val="00245B62"/>
    <w:rsid w:val="00245CCF"/>
    <w:rsid w:val="00246A8A"/>
    <w:rsid w:val="00250600"/>
    <w:rsid w:val="00250660"/>
    <w:rsid w:val="00250BAD"/>
    <w:rsid w:val="0025363E"/>
    <w:rsid w:val="00257698"/>
    <w:rsid w:val="00257709"/>
    <w:rsid w:val="0026114B"/>
    <w:rsid w:val="00264D53"/>
    <w:rsid w:val="00270626"/>
    <w:rsid w:val="00271226"/>
    <w:rsid w:val="0027353C"/>
    <w:rsid w:val="00273A82"/>
    <w:rsid w:val="002803D9"/>
    <w:rsid w:val="00281076"/>
    <w:rsid w:val="00282D00"/>
    <w:rsid w:val="00283A83"/>
    <w:rsid w:val="00284781"/>
    <w:rsid w:val="002855E5"/>
    <w:rsid w:val="00291877"/>
    <w:rsid w:val="00292071"/>
    <w:rsid w:val="0029226B"/>
    <w:rsid w:val="002928C0"/>
    <w:rsid w:val="00294D54"/>
    <w:rsid w:val="002A02CB"/>
    <w:rsid w:val="002A129E"/>
    <w:rsid w:val="002A57BA"/>
    <w:rsid w:val="002B0041"/>
    <w:rsid w:val="002B0B57"/>
    <w:rsid w:val="002B1355"/>
    <w:rsid w:val="002B2108"/>
    <w:rsid w:val="002B30E4"/>
    <w:rsid w:val="002B4098"/>
    <w:rsid w:val="002B5D2C"/>
    <w:rsid w:val="002B6971"/>
    <w:rsid w:val="002B7363"/>
    <w:rsid w:val="002B7A98"/>
    <w:rsid w:val="002C05A0"/>
    <w:rsid w:val="002C2F0C"/>
    <w:rsid w:val="002C545A"/>
    <w:rsid w:val="002C5BDC"/>
    <w:rsid w:val="002C6243"/>
    <w:rsid w:val="002C6A41"/>
    <w:rsid w:val="002C6EDB"/>
    <w:rsid w:val="002D01B5"/>
    <w:rsid w:val="002D2005"/>
    <w:rsid w:val="002D25EA"/>
    <w:rsid w:val="002D25F9"/>
    <w:rsid w:val="002E192B"/>
    <w:rsid w:val="002E6F88"/>
    <w:rsid w:val="002E774F"/>
    <w:rsid w:val="002E79AF"/>
    <w:rsid w:val="002F04A3"/>
    <w:rsid w:val="002F210C"/>
    <w:rsid w:val="002F26ED"/>
    <w:rsid w:val="002F2E99"/>
    <w:rsid w:val="002F57C8"/>
    <w:rsid w:val="002F61E4"/>
    <w:rsid w:val="002F6A7D"/>
    <w:rsid w:val="002F707B"/>
    <w:rsid w:val="002F7E05"/>
    <w:rsid w:val="00305714"/>
    <w:rsid w:val="00310272"/>
    <w:rsid w:val="0031138E"/>
    <w:rsid w:val="00311518"/>
    <w:rsid w:val="0031212E"/>
    <w:rsid w:val="00313B5F"/>
    <w:rsid w:val="00314046"/>
    <w:rsid w:val="00314B2A"/>
    <w:rsid w:val="00316D74"/>
    <w:rsid w:val="0032161A"/>
    <w:rsid w:val="00321951"/>
    <w:rsid w:val="003229EA"/>
    <w:rsid w:val="00323518"/>
    <w:rsid w:val="0032401A"/>
    <w:rsid w:val="00324A2C"/>
    <w:rsid w:val="003254AA"/>
    <w:rsid w:val="00326850"/>
    <w:rsid w:val="0032787D"/>
    <w:rsid w:val="003307FB"/>
    <w:rsid w:val="0033218A"/>
    <w:rsid w:val="00332C76"/>
    <w:rsid w:val="0033349F"/>
    <w:rsid w:val="00333D84"/>
    <w:rsid w:val="00334A51"/>
    <w:rsid w:val="003356A3"/>
    <w:rsid w:val="003400CC"/>
    <w:rsid w:val="0034043F"/>
    <w:rsid w:val="00340DEF"/>
    <w:rsid w:val="00342F03"/>
    <w:rsid w:val="003436DB"/>
    <w:rsid w:val="00343E96"/>
    <w:rsid w:val="00344162"/>
    <w:rsid w:val="00344870"/>
    <w:rsid w:val="00344DE1"/>
    <w:rsid w:val="0034686E"/>
    <w:rsid w:val="0035155F"/>
    <w:rsid w:val="0035292D"/>
    <w:rsid w:val="00354FC8"/>
    <w:rsid w:val="003555BA"/>
    <w:rsid w:val="003557AD"/>
    <w:rsid w:val="0035676B"/>
    <w:rsid w:val="00356983"/>
    <w:rsid w:val="003575C2"/>
    <w:rsid w:val="0036107A"/>
    <w:rsid w:val="003615D0"/>
    <w:rsid w:val="00361CD9"/>
    <w:rsid w:val="0036234A"/>
    <w:rsid w:val="003658FB"/>
    <w:rsid w:val="003667F3"/>
    <w:rsid w:val="00367F8C"/>
    <w:rsid w:val="003700FC"/>
    <w:rsid w:val="003713E8"/>
    <w:rsid w:val="00371E35"/>
    <w:rsid w:val="003746CE"/>
    <w:rsid w:val="00376361"/>
    <w:rsid w:val="0038374B"/>
    <w:rsid w:val="00384222"/>
    <w:rsid w:val="0038593A"/>
    <w:rsid w:val="00385E69"/>
    <w:rsid w:val="003873AA"/>
    <w:rsid w:val="0038746D"/>
    <w:rsid w:val="00390A67"/>
    <w:rsid w:val="00391CCF"/>
    <w:rsid w:val="00392016"/>
    <w:rsid w:val="00394A28"/>
    <w:rsid w:val="0039533E"/>
    <w:rsid w:val="003960F3"/>
    <w:rsid w:val="0039665F"/>
    <w:rsid w:val="00396FE8"/>
    <w:rsid w:val="003A1F4B"/>
    <w:rsid w:val="003A2947"/>
    <w:rsid w:val="003A33EA"/>
    <w:rsid w:val="003A442D"/>
    <w:rsid w:val="003A5D81"/>
    <w:rsid w:val="003A6E67"/>
    <w:rsid w:val="003A774F"/>
    <w:rsid w:val="003B15DE"/>
    <w:rsid w:val="003B2184"/>
    <w:rsid w:val="003B2760"/>
    <w:rsid w:val="003B3454"/>
    <w:rsid w:val="003B55D4"/>
    <w:rsid w:val="003B7933"/>
    <w:rsid w:val="003C04AC"/>
    <w:rsid w:val="003C07F9"/>
    <w:rsid w:val="003C5BAD"/>
    <w:rsid w:val="003C63E9"/>
    <w:rsid w:val="003D03AA"/>
    <w:rsid w:val="003D04DA"/>
    <w:rsid w:val="003D13E9"/>
    <w:rsid w:val="003D2215"/>
    <w:rsid w:val="003D2658"/>
    <w:rsid w:val="003D3909"/>
    <w:rsid w:val="003D3DA2"/>
    <w:rsid w:val="003D4F38"/>
    <w:rsid w:val="003E06A8"/>
    <w:rsid w:val="003E1F71"/>
    <w:rsid w:val="003E3063"/>
    <w:rsid w:val="003E5DD0"/>
    <w:rsid w:val="003E6E9D"/>
    <w:rsid w:val="003F1E61"/>
    <w:rsid w:val="003F238E"/>
    <w:rsid w:val="003F62A5"/>
    <w:rsid w:val="003F647A"/>
    <w:rsid w:val="00403257"/>
    <w:rsid w:val="00403B86"/>
    <w:rsid w:val="004040AE"/>
    <w:rsid w:val="00404245"/>
    <w:rsid w:val="00405F8E"/>
    <w:rsid w:val="00407E9B"/>
    <w:rsid w:val="00414216"/>
    <w:rsid w:val="0042189E"/>
    <w:rsid w:val="00423F28"/>
    <w:rsid w:val="00424DFC"/>
    <w:rsid w:val="00425DDF"/>
    <w:rsid w:val="00427FAC"/>
    <w:rsid w:val="004304E3"/>
    <w:rsid w:val="00430ED6"/>
    <w:rsid w:val="004315DA"/>
    <w:rsid w:val="00434BDE"/>
    <w:rsid w:val="0044318B"/>
    <w:rsid w:val="00447306"/>
    <w:rsid w:val="004478B8"/>
    <w:rsid w:val="00447B08"/>
    <w:rsid w:val="004502EE"/>
    <w:rsid w:val="00450D61"/>
    <w:rsid w:val="00451DD2"/>
    <w:rsid w:val="00451ED0"/>
    <w:rsid w:val="00455B45"/>
    <w:rsid w:val="00460B6F"/>
    <w:rsid w:val="00460DFC"/>
    <w:rsid w:val="00461162"/>
    <w:rsid w:val="00462888"/>
    <w:rsid w:val="00462FAC"/>
    <w:rsid w:val="004646AB"/>
    <w:rsid w:val="00464AC0"/>
    <w:rsid w:val="00466CB3"/>
    <w:rsid w:val="00470CC7"/>
    <w:rsid w:val="00477CFF"/>
    <w:rsid w:val="00480A25"/>
    <w:rsid w:val="004816F6"/>
    <w:rsid w:val="00482022"/>
    <w:rsid w:val="0048277B"/>
    <w:rsid w:val="0048586E"/>
    <w:rsid w:val="00492730"/>
    <w:rsid w:val="0049401B"/>
    <w:rsid w:val="004941AD"/>
    <w:rsid w:val="004949DC"/>
    <w:rsid w:val="00494CBC"/>
    <w:rsid w:val="00495979"/>
    <w:rsid w:val="00496A39"/>
    <w:rsid w:val="004A138A"/>
    <w:rsid w:val="004A1969"/>
    <w:rsid w:val="004A2631"/>
    <w:rsid w:val="004A2673"/>
    <w:rsid w:val="004A3A05"/>
    <w:rsid w:val="004A4A74"/>
    <w:rsid w:val="004A4BDD"/>
    <w:rsid w:val="004A6CBE"/>
    <w:rsid w:val="004B4B37"/>
    <w:rsid w:val="004B4C95"/>
    <w:rsid w:val="004B795B"/>
    <w:rsid w:val="004C4178"/>
    <w:rsid w:val="004C6B51"/>
    <w:rsid w:val="004C7FE9"/>
    <w:rsid w:val="004D0527"/>
    <w:rsid w:val="004D0825"/>
    <w:rsid w:val="004D549A"/>
    <w:rsid w:val="004E1467"/>
    <w:rsid w:val="004E437E"/>
    <w:rsid w:val="004E5596"/>
    <w:rsid w:val="004E70E4"/>
    <w:rsid w:val="004F114B"/>
    <w:rsid w:val="004F2CED"/>
    <w:rsid w:val="004F3B96"/>
    <w:rsid w:val="004F6371"/>
    <w:rsid w:val="004F674D"/>
    <w:rsid w:val="005003AB"/>
    <w:rsid w:val="0050328F"/>
    <w:rsid w:val="0050351B"/>
    <w:rsid w:val="005038F3"/>
    <w:rsid w:val="00503D90"/>
    <w:rsid w:val="005066EB"/>
    <w:rsid w:val="00506B57"/>
    <w:rsid w:val="00507B5B"/>
    <w:rsid w:val="005127B8"/>
    <w:rsid w:val="00513789"/>
    <w:rsid w:val="005137F9"/>
    <w:rsid w:val="005139A3"/>
    <w:rsid w:val="00514E08"/>
    <w:rsid w:val="005151FD"/>
    <w:rsid w:val="0051739F"/>
    <w:rsid w:val="0052260F"/>
    <w:rsid w:val="00526678"/>
    <w:rsid w:val="005304D2"/>
    <w:rsid w:val="005305E7"/>
    <w:rsid w:val="005310C4"/>
    <w:rsid w:val="00531CBE"/>
    <w:rsid w:val="0054083E"/>
    <w:rsid w:val="00543246"/>
    <w:rsid w:val="005435D1"/>
    <w:rsid w:val="00543FFA"/>
    <w:rsid w:val="00547381"/>
    <w:rsid w:val="00547C2E"/>
    <w:rsid w:val="0055037A"/>
    <w:rsid w:val="00551148"/>
    <w:rsid w:val="00551D57"/>
    <w:rsid w:val="0055256D"/>
    <w:rsid w:val="00553F27"/>
    <w:rsid w:val="00554F69"/>
    <w:rsid w:val="0055584E"/>
    <w:rsid w:val="00556CC7"/>
    <w:rsid w:val="00565C62"/>
    <w:rsid w:val="00565D30"/>
    <w:rsid w:val="00566400"/>
    <w:rsid w:val="005666B9"/>
    <w:rsid w:val="00566958"/>
    <w:rsid w:val="00570579"/>
    <w:rsid w:val="00570B3D"/>
    <w:rsid w:val="005732AD"/>
    <w:rsid w:val="00575E25"/>
    <w:rsid w:val="005813E4"/>
    <w:rsid w:val="005814D8"/>
    <w:rsid w:val="00582AAE"/>
    <w:rsid w:val="00584CB2"/>
    <w:rsid w:val="00586015"/>
    <w:rsid w:val="005907F3"/>
    <w:rsid w:val="00590C7A"/>
    <w:rsid w:val="00591659"/>
    <w:rsid w:val="00591CA3"/>
    <w:rsid w:val="00593621"/>
    <w:rsid w:val="00594A13"/>
    <w:rsid w:val="00594EB6"/>
    <w:rsid w:val="0059581E"/>
    <w:rsid w:val="00596125"/>
    <w:rsid w:val="005976BB"/>
    <w:rsid w:val="00597B82"/>
    <w:rsid w:val="00597DB8"/>
    <w:rsid w:val="005A080D"/>
    <w:rsid w:val="005A1021"/>
    <w:rsid w:val="005A1181"/>
    <w:rsid w:val="005A3856"/>
    <w:rsid w:val="005A4AE7"/>
    <w:rsid w:val="005A5F7E"/>
    <w:rsid w:val="005A674E"/>
    <w:rsid w:val="005A6E6A"/>
    <w:rsid w:val="005A7599"/>
    <w:rsid w:val="005A7EB2"/>
    <w:rsid w:val="005B1D7E"/>
    <w:rsid w:val="005B4B0B"/>
    <w:rsid w:val="005B711C"/>
    <w:rsid w:val="005B726C"/>
    <w:rsid w:val="005C3EBD"/>
    <w:rsid w:val="005C3F81"/>
    <w:rsid w:val="005C3FE7"/>
    <w:rsid w:val="005C415A"/>
    <w:rsid w:val="005C42B9"/>
    <w:rsid w:val="005C442F"/>
    <w:rsid w:val="005C6C06"/>
    <w:rsid w:val="005C7971"/>
    <w:rsid w:val="005D02C2"/>
    <w:rsid w:val="005D0EEE"/>
    <w:rsid w:val="005D19FB"/>
    <w:rsid w:val="005D36B2"/>
    <w:rsid w:val="005D5D55"/>
    <w:rsid w:val="005D6015"/>
    <w:rsid w:val="005D65B4"/>
    <w:rsid w:val="005D6A39"/>
    <w:rsid w:val="005D70C9"/>
    <w:rsid w:val="005E2B03"/>
    <w:rsid w:val="005E2C32"/>
    <w:rsid w:val="005E426A"/>
    <w:rsid w:val="005E46C9"/>
    <w:rsid w:val="005E7271"/>
    <w:rsid w:val="005E7803"/>
    <w:rsid w:val="005F0B23"/>
    <w:rsid w:val="005F1BD3"/>
    <w:rsid w:val="005F3E84"/>
    <w:rsid w:val="005F3F9D"/>
    <w:rsid w:val="005F4035"/>
    <w:rsid w:val="005F65C6"/>
    <w:rsid w:val="006009D2"/>
    <w:rsid w:val="00602CAC"/>
    <w:rsid w:val="006117E9"/>
    <w:rsid w:val="006162DD"/>
    <w:rsid w:val="006167F9"/>
    <w:rsid w:val="00616E16"/>
    <w:rsid w:val="0062164E"/>
    <w:rsid w:val="00622A2A"/>
    <w:rsid w:val="006259E1"/>
    <w:rsid w:val="00634FC2"/>
    <w:rsid w:val="0063567A"/>
    <w:rsid w:val="00635EF5"/>
    <w:rsid w:val="006371BD"/>
    <w:rsid w:val="006401D3"/>
    <w:rsid w:val="00640ECB"/>
    <w:rsid w:val="00643C06"/>
    <w:rsid w:val="00644003"/>
    <w:rsid w:val="0064431D"/>
    <w:rsid w:val="006474F2"/>
    <w:rsid w:val="006507AA"/>
    <w:rsid w:val="00653B64"/>
    <w:rsid w:val="0065465D"/>
    <w:rsid w:val="00656B61"/>
    <w:rsid w:val="0066033B"/>
    <w:rsid w:val="00660CA1"/>
    <w:rsid w:val="00661C75"/>
    <w:rsid w:val="006635E7"/>
    <w:rsid w:val="00663E28"/>
    <w:rsid w:val="006649F6"/>
    <w:rsid w:val="00664C55"/>
    <w:rsid w:val="00665209"/>
    <w:rsid w:val="006707E1"/>
    <w:rsid w:val="00670ED8"/>
    <w:rsid w:val="00674B8B"/>
    <w:rsid w:val="00676ABB"/>
    <w:rsid w:val="00677FBA"/>
    <w:rsid w:val="00683DB8"/>
    <w:rsid w:val="006864E1"/>
    <w:rsid w:val="006903AB"/>
    <w:rsid w:val="00691F1D"/>
    <w:rsid w:val="006922F3"/>
    <w:rsid w:val="006924A9"/>
    <w:rsid w:val="0069269F"/>
    <w:rsid w:val="00695C1E"/>
    <w:rsid w:val="00696002"/>
    <w:rsid w:val="00697E6D"/>
    <w:rsid w:val="006A3BA1"/>
    <w:rsid w:val="006A42A8"/>
    <w:rsid w:val="006A4459"/>
    <w:rsid w:val="006A7812"/>
    <w:rsid w:val="006A7AF6"/>
    <w:rsid w:val="006B00EF"/>
    <w:rsid w:val="006B0A16"/>
    <w:rsid w:val="006B0B44"/>
    <w:rsid w:val="006B2EBD"/>
    <w:rsid w:val="006B2F6B"/>
    <w:rsid w:val="006B3490"/>
    <w:rsid w:val="006B5648"/>
    <w:rsid w:val="006B610B"/>
    <w:rsid w:val="006C11A1"/>
    <w:rsid w:val="006C46EB"/>
    <w:rsid w:val="006C74E1"/>
    <w:rsid w:val="006C7594"/>
    <w:rsid w:val="006D0491"/>
    <w:rsid w:val="006D595C"/>
    <w:rsid w:val="006E018A"/>
    <w:rsid w:val="006E0E10"/>
    <w:rsid w:val="006E28E6"/>
    <w:rsid w:val="006F0E7D"/>
    <w:rsid w:val="006F664A"/>
    <w:rsid w:val="006F6993"/>
    <w:rsid w:val="006F70FD"/>
    <w:rsid w:val="006F7FD7"/>
    <w:rsid w:val="007011DC"/>
    <w:rsid w:val="007030AC"/>
    <w:rsid w:val="00703DE8"/>
    <w:rsid w:val="00705ADD"/>
    <w:rsid w:val="007060F5"/>
    <w:rsid w:val="00711288"/>
    <w:rsid w:val="00711693"/>
    <w:rsid w:val="00712385"/>
    <w:rsid w:val="00714D75"/>
    <w:rsid w:val="0071686F"/>
    <w:rsid w:val="007176A4"/>
    <w:rsid w:val="00722C82"/>
    <w:rsid w:val="00725051"/>
    <w:rsid w:val="00725694"/>
    <w:rsid w:val="00726800"/>
    <w:rsid w:val="007268C9"/>
    <w:rsid w:val="00730785"/>
    <w:rsid w:val="007312FF"/>
    <w:rsid w:val="00732E74"/>
    <w:rsid w:val="00734AAE"/>
    <w:rsid w:val="007369B8"/>
    <w:rsid w:val="00740280"/>
    <w:rsid w:val="00740CF3"/>
    <w:rsid w:val="007426A3"/>
    <w:rsid w:val="0074445A"/>
    <w:rsid w:val="00744861"/>
    <w:rsid w:val="007508AF"/>
    <w:rsid w:val="007516A5"/>
    <w:rsid w:val="0075363A"/>
    <w:rsid w:val="00763095"/>
    <w:rsid w:val="00763497"/>
    <w:rsid w:val="00764109"/>
    <w:rsid w:val="0076598C"/>
    <w:rsid w:val="007661CB"/>
    <w:rsid w:val="0076653F"/>
    <w:rsid w:val="00767671"/>
    <w:rsid w:val="00767A74"/>
    <w:rsid w:val="00767CE4"/>
    <w:rsid w:val="007704CE"/>
    <w:rsid w:val="00772E7B"/>
    <w:rsid w:val="00773770"/>
    <w:rsid w:val="00773FCB"/>
    <w:rsid w:val="0077594D"/>
    <w:rsid w:val="007759BD"/>
    <w:rsid w:val="0078075F"/>
    <w:rsid w:val="007814B9"/>
    <w:rsid w:val="0078241F"/>
    <w:rsid w:val="007844AB"/>
    <w:rsid w:val="007866A9"/>
    <w:rsid w:val="007878EE"/>
    <w:rsid w:val="00790A36"/>
    <w:rsid w:val="00792858"/>
    <w:rsid w:val="00792DD2"/>
    <w:rsid w:val="007938CF"/>
    <w:rsid w:val="007942D5"/>
    <w:rsid w:val="00794EDC"/>
    <w:rsid w:val="007953FF"/>
    <w:rsid w:val="00797AAC"/>
    <w:rsid w:val="00797CDF"/>
    <w:rsid w:val="007A0773"/>
    <w:rsid w:val="007A18E9"/>
    <w:rsid w:val="007A5808"/>
    <w:rsid w:val="007A62B2"/>
    <w:rsid w:val="007A778A"/>
    <w:rsid w:val="007B37D2"/>
    <w:rsid w:val="007B528C"/>
    <w:rsid w:val="007B59CF"/>
    <w:rsid w:val="007B7B10"/>
    <w:rsid w:val="007C114C"/>
    <w:rsid w:val="007C5DEC"/>
    <w:rsid w:val="007D29FD"/>
    <w:rsid w:val="007D4214"/>
    <w:rsid w:val="007E056B"/>
    <w:rsid w:val="007E3C51"/>
    <w:rsid w:val="007E46B5"/>
    <w:rsid w:val="007E48C6"/>
    <w:rsid w:val="007E5C6C"/>
    <w:rsid w:val="007E68BE"/>
    <w:rsid w:val="007E7AB3"/>
    <w:rsid w:val="007F2E0E"/>
    <w:rsid w:val="007F3196"/>
    <w:rsid w:val="007F4427"/>
    <w:rsid w:val="007F67A4"/>
    <w:rsid w:val="00800B5A"/>
    <w:rsid w:val="0080108E"/>
    <w:rsid w:val="008048DA"/>
    <w:rsid w:val="0080568C"/>
    <w:rsid w:val="00806E76"/>
    <w:rsid w:val="0081294E"/>
    <w:rsid w:val="00812B3F"/>
    <w:rsid w:val="00812B4F"/>
    <w:rsid w:val="00812F77"/>
    <w:rsid w:val="00814308"/>
    <w:rsid w:val="00816363"/>
    <w:rsid w:val="00816364"/>
    <w:rsid w:val="00820751"/>
    <w:rsid w:val="00820C62"/>
    <w:rsid w:val="00822526"/>
    <w:rsid w:val="00822DF6"/>
    <w:rsid w:val="008248D4"/>
    <w:rsid w:val="00826873"/>
    <w:rsid w:val="00826E0B"/>
    <w:rsid w:val="008307DB"/>
    <w:rsid w:val="00831B6E"/>
    <w:rsid w:val="00832658"/>
    <w:rsid w:val="00832DDB"/>
    <w:rsid w:val="0083570A"/>
    <w:rsid w:val="0083752C"/>
    <w:rsid w:val="008409D8"/>
    <w:rsid w:val="0084408C"/>
    <w:rsid w:val="008446D5"/>
    <w:rsid w:val="0084703B"/>
    <w:rsid w:val="00847B00"/>
    <w:rsid w:val="00852A3B"/>
    <w:rsid w:val="00853E2D"/>
    <w:rsid w:val="00854C1F"/>
    <w:rsid w:val="008552CA"/>
    <w:rsid w:val="008566A6"/>
    <w:rsid w:val="0085723C"/>
    <w:rsid w:val="00857D8F"/>
    <w:rsid w:val="00862A0E"/>
    <w:rsid w:val="00863A00"/>
    <w:rsid w:val="00863AA6"/>
    <w:rsid w:val="00864A6C"/>
    <w:rsid w:val="00870C5B"/>
    <w:rsid w:val="00871475"/>
    <w:rsid w:val="008743BD"/>
    <w:rsid w:val="00880982"/>
    <w:rsid w:val="00884C4D"/>
    <w:rsid w:val="0089031B"/>
    <w:rsid w:val="00890D8C"/>
    <w:rsid w:val="00893EB8"/>
    <w:rsid w:val="00894A65"/>
    <w:rsid w:val="008A1357"/>
    <w:rsid w:val="008A2BEC"/>
    <w:rsid w:val="008A3780"/>
    <w:rsid w:val="008A4CFE"/>
    <w:rsid w:val="008A5BDE"/>
    <w:rsid w:val="008A61DC"/>
    <w:rsid w:val="008A7B61"/>
    <w:rsid w:val="008B01B1"/>
    <w:rsid w:val="008B3862"/>
    <w:rsid w:val="008B6B6B"/>
    <w:rsid w:val="008B79A7"/>
    <w:rsid w:val="008C0670"/>
    <w:rsid w:val="008C2542"/>
    <w:rsid w:val="008C5662"/>
    <w:rsid w:val="008C6479"/>
    <w:rsid w:val="008C6D97"/>
    <w:rsid w:val="008C6E74"/>
    <w:rsid w:val="008C7986"/>
    <w:rsid w:val="008D2636"/>
    <w:rsid w:val="008D3E4C"/>
    <w:rsid w:val="008E096A"/>
    <w:rsid w:val="008E1427"/>
    <w:rsid w:val="008E3E3E"/>
    <w:rsid w:val="008E445F"/>
    <w:rsid w:val="008E47C3"/>
    <w:rsid w:val="008E4D61"/>
    <w:rsid w:val="008E5075"/>
    <w:rsid w:val="008E6E4F"/>
    <w:rsid w:val="008F1666"/>
    <w:rsid w:val="008F617D"/>
    <w:rsid w:val="008F6A10"/>
    <w:rsid w:val="008F72F0"/>
    <w:rsid w:val="00901679"/>
    <w:rsid w:val="0090377C"/>
    <w:rsid w:val="0090535F"/>
    <w:rsid w:val="00906B88"/>
    <w:rsid w:val="00907D41"/>
    <w:rsid w:val="00910475"/>
    <w:rsid w:val="009105DD"/>
    <w:rsid w:val="009115C4"/>
    <w:rsid w:val="00912558"/>
    <w:rsid w:val="0091456E"/>
    <w:rsid w:val="00917754"/>
    <w:rsid w:val="00920D3D"/>
    <w:rsid w:val="00923EB8"/>
    <w:rsid w:val="009251A0"/>
    <w:rsid w:val="009268AA"/>
    <w:rsid w:val="00931E99"/>
    <w:rsid w:val="0093269E"/>
    <w:rsid w:val="00932C29"/>
    <w:rsid w:val="00932F9E"/>
    <w:rsid w:val="00933095"/>
    <w:rsid w:val="009360E1"/>
    <w:rsid w:val="009367DD"/>
    <w:rsid w:val="00945936"/>
    <w:rsid w:val="009509F3"/>
    <w:rsid w:val="00954207"/>
    <w:rsid w:val="0095520F"/>
    <w:rsid w:val="00956652"/>
    <w:rsid w:val="009568F4"/>
    <w:rsid w:val="0095740D"/>
    <w:rsid w:val="00965FAB"/>
    <w:rsid w:val="00967A04"/>
    <w:rsid w:val="00972DED"/>
    <w:rsid w:val="00974023"/>
    <w:rsid w:val="00975149"/>
    <w:rsid w:val="0097583C"/>
    <w:rsid w:val="00977513"/>
    <w:rsid w:val="009778A2"/>
    <w:rsid w:val="009804DA"/>
    <w:rsid w:val="0098107A"/>
    <w:rsid w:val="00981BD8"/>
    <w:rsid w:val="00986651"/>
    <w:rsid w:val="00987761"/>
    <w:rsid w:val="00987978"/>
    <w:rsid w:val="0099156A"/>
    <w:rsid w:val="009919A7"/>
    <w:rsid w:val="00992639"/>
    <w:rsid w:val="009930D4"/>
    <w:rsid w:val="0099702A"/>
    <w:rsid w:val="009A6FED"/>
    <w:rsid w:val="009A734E"/>
    <w:rsid w:val="009B38D3"/>
    <w:rsid w:val="009B44BC"/>
    <w:rsid w:val="009B68F8"/>
    <w:rsid w:val="009C0FB4"/>
    <w:rsid w:val="009C2C10"/>
    <w:rsid w:val="009C3E7B"/>
    <w:rsid w:val="009C5369"/>
    <w:rsid w:val="009C5A08"/>
    <w:rsid w:val="009D1E4F"/>
    <w:rsid w:val="009D3297"/>
    <w:rsid w:val="009D41A7"/>
    <w:rsid w:val="009D47CF"/>
    <w:rsid w:val="009D6699"/>
    <w:rsid w:val="009E1F7F"/>
    <w:rsid w:val="009E1FF7"/>
    <w:rsid w:val="009E3377"/>
    <w:rsid w:val="009E54F0"/>
    <w:rsid w:val="009E6459"/>
    <w:rsid w:val="009F4262"/>
    <w:rsid w:val="009F6DD1"/>
    <w:rsid w:val="00A001DF"/>
    <w:rsid w:val="00A00992"/>
    <w:rsid w:val="00A046CB"/>
    <w:rsid w:val="00A056E3"/>
    <w:rsid w:val="00A058DF"/>
    <w:rsid w:val="00A06C10"/>
    <w:rsid w:val="00A07CD9"/>
    <w:rsid w:val="00A11565"/>
    <w:rsid w:val="00A127E2"/>
    <w:rsid w:val="00A12A24"/>
    <w:rsid w:val="00A12DFC"/>
    <w:rsid w:val="00A1389A"/>
    <w:rsid w:val="00A15E6A"/>
    <w:rsid w:val="00A1650E"/>
    <w:rsid w:val="00A174E4"/>
    <w:rsid w:val="00A203F4"/>
    <w:rsid w:val="00A22453"/>
    <w:rsid w:val="00A224F7"/>
    <w:rsid w:val="00A226A3"/>
    <w:rsid w:val="00A25782"/>
    <w:rsid w:val="00A33FD5"/>
    <w:rsid w:val="00A353C7"/>
    <w:rsid w:val="00A3649A"/>
    <w:rsid w:val="00A36B38"/>
    <w:rsid w:val="00A412B5"/>
    <w:rsid w:val="00A4221E"/>
    <w:rsid w:val="00A43465"/>
    <w:rsid w:val="00A441AD"/>
    <w:rsid w:val="00A5571E"/>
    <w:rsid w:val="00A55D45"/>
    <w:rsid w:val="00A56329"/>
    <w:rsid w:val="00A60BF4"/>
    <w:rsid w:val="00A61A76"/>
    <w:rsid w:val="00A622C4"/>
    <w:rsid w:val="00A65918"/>
    <w:rsid w:val="00A70AC8"/>
    <w:rsid w:val="00A70F54"/>
    <w:rsid w:val="00A71BC4"/>
    <w:rsid w:val="00A71E1A"/>
    <w:rsid w:val="00A72B8B"/>
    <w:rsid w:val="00A7462C"/>
    <w:rsid w:val="00A77BD1"/>
    <w:rsid w:val="00A80BBD"/>
    <w:rsid w:val="00A82D3B"/>
    <w:rsid w:val="00A85537"/>
    <w:rsid w:val="00A856F6"/>
    <w:rsid w:val="00A85FBF"/>
    <w:rsid w:val="00A863FB"/>
    <w:rsid w:val="00A86B48"/>
    <w:rsid w:val="00A8703D"/>
    <w:rsid w:val="00A9087A"/>
    <w:rsid w:val="00A912C3"/>
    <w:rsid w:val="00A95316"/>
    <w:rsid w:val="00A96866"/>
    <w:rsid w:val="00A9698C"/>
    <w:rsid w:val="00A972B4"/>
    <w:rsid w:val="00AA6542"/>
    <w:rsid w:val="00AA6C4B"/>
    <w:rsid w:val="00AA6E5C"/>
    <w:rsid w:val="00AB2637"/>
    <w:rsid w:val="00AB2F77"/>
    <w:rsid w:val="00AB2FFF"/>
    <w:rsid w:val="00AB5272"/>
    <w:rsid w:val="00AB6653"/>
    <w:rsid w:val="00AB75E2"/>
    <w:rsid w:val="00AC0286"/>
    <w:rsid w:val="00AC2F27"/>
    <w:rsid w:val="00AC38FC"/>
    <w:rsid w:val="00AC4DDD"/>
    <w:rsid w:val="00AC5B0A"/>
    <w:rsid w:val="00AC5F11"/>
    <w:rsid w:val="00AD03C0"/>
    <w:rsid w:val="00AD0A48"/>
    <w:rsid w:val="00AD34FF"/>
    <w:rsid w:val="00AD4311"/>
    <w:rsid w:val="00AD74A2"/>
    <w:rsid w:val="00AE19D0"/>
    <w:rsid w:val="00AE1C55"/>
    <w:rsid w:val="00AE348E"/>
    <w:rsid w:val="00AE451A"/>
    <w:rsid w:val="00AE5E01"/>
    <w:rsid w:val="00AF39DE"/>
    <w:rsid w:val="00AF3F78"/>
    <w:rsid w:val="00AF62FD"/>
    <w:rsid w:val="00AF712A"/>
    <w:rsid w:val="00AF7695"/>
    <w:rsid w:val="00AF7942"/>
    <w:rsid w:val="00B00CD2"/>
    <w:rsid w:val="00B01958"/>
    <w:rsid w:val="00B02E22"/>
    <w:rsid w:val="00B0316B"/>
    <w:rsid w:val="00B03883"/>
    <w:rsid w:val="00B04776"/>
    <w:rsid w:val="00B0500A"/>
    <w:rsid w:val="00B051E0"/>
    <w:rsid w:val="00B077A0"/>
    <w:rsid w:val="00B11694"/>
    <w:rsid w:val="00B11EC1"/>
    <w:rsid w:val="00B12572"/>
    <w:rsid w:val="00B127EC"/>
    <w:rsid w:val="00B1289A"/>
    <w:rsid w:val="00B166A1"/>
    <w:rsid w:val="00B17066"/>
    <w:rsid w:val="00B21486"/>
    <w:rsid w:val="00B22EC5"/>
    <w:rsid w:val="00B276BF"/>
    <w:rsid w:val="00B27A8A"/>
    <w:rsid w:val="00B32328"/>
    <w:rsid w:val="00B36B7D"/>
    <w:rsid w:val="00B36EBB"/>
    <w:rsid w:val="00B4321C"/>
    <w:rsid w:val="00B46378"/>
    <w:rsid w:val="00B537E7"/>
    <w:rsid w:val="00B54C89"/>
    <w:rsid w:val="00B5657C"/>
    <w:rsid w:val="00B60749"/>
    <w:rsid w:val="00B619AF"/>
    <w:rsid w:val="00B636C1"/>
    <w:rsid w:val="00B637C1"/>
    <w:rsid w:val="00B63C96"/>
    <w:rsid w:val="00B64A38"/>
    <w:rsid w:val="00B65AA8"/>
    <w:rsid w:val="00B70DE1"/>
    <w:rsid w:val="00B712B8"/>
    <w:rsid w:val="00B717E9"/>
    <w:rsid w:val="00B75044"/>
    <w:rsid w:val="00B756AE"/>
    <w:rsid w:val="00B7570A"/>
    <w:rsid w:val="00B803E6"/>
    <w:rsid w:val="00B80E7F"/>
    <w:rsid w:val="00B84EB0"/>
    <w:rsid w:val="00B86208"/>
    <w:rsid w:val="00B86757"/>
    <w:rsid w:val="00B87444"/>
    <w:rsid w:val="00B87859"/>
    <w:rsid w:val="00B878CE"/>
    <w:rsid w:val="00B90195"/>
    <w:rsid w:val="00B91BF1"/>
    <w:rsid w:val="00B920DA"/>
    <w:rsid w:val="00B92942"/>
    <w:rsid w:val="00B93308"/>
    <w:rsid w:val="00B972C4"/>
    <w:rsid w:val="00B97552"/>
    <w:rsid w:val="00BA5EA9"/>
    <w:rsid w:val="00BB190A"/>
    <w:rsid w:val="00BB2AF0"/>
    <w:rsid w:val="00BB5D1E"/>
    <w:rsid w:val="00BB5D2E"/>
    <w:rsid w:val="00BC0A95"/>
    <w:rsid w:val="00BC0D70"/>
    <w:rsid w:val="00BC5E4C"/>
    <w:rsid w:val="00BC5FA2"/>
    <w:rsid w:val="00BD3610"/>
    <w:rsid w:val="00BD3692"/>
    <w:rsid w:val="00BD4533"/>
    <w:rsid w:val="00BD6A74"/>
    <w:rsid w:val="00BD6EAF"/>
    <w:rsid w:val="00BD7028"/>
    <w:rsid w:val="00BE20BA"/>
    <w:rsid w:val="00BE32C7"/>
    <w:rsid w:val="00BE4101"/>
    <w:rsid w:val="00BE4435"/>
    <w:rsid w:val="00BE4A96"/>
    <w:rsid w:val="00BE55ED"/>
    <w:rsid w:val="00BE64A2"/>
    <w:rsid w:val="00BE7612"/>
    <w:rsid w:val="00BF230F"/>
    <w:rsid w:val="00BF3AC1"/>
    <w:rsid w:val="00BF7107"/>
    <w:rsid w:val="00BF7A08"/>
    <w:rsid w:val="00C00533"/>
    <w:rsid w:val="00C0073C"/>
    <w:rsid w:val="00C02031"/>
    <w:rsid w:val="00C05206"/>
    <w:rsid w:val="00C05634"/>
    <w:rsid w:val="00C10054"/>
    <w:rsid w:val="00C10746"/>
    <w:rsid w:val="00C10AA0"/>
    <w:rsid w:val="00C12BCF"/>
    <w:rsid w:val="00C134AC"/>
    <w:rsid w:val="00C1759A"/>
    <w:rsid w:val="00C17732"/>
    <w:rsid w:val="00C17FF2"/>
    <w:rsid w:val="00C21644"/>
    <w:rsid w:val="00C22A53"/>
    <w:rsid w:val="00C22AC3"/>
    <w:rsid w:val="00C26C0A"/>
    <w:rsid w:val="00C27BFF"/>
    <w:rsid w:val="00C302C2"/>
    <w:rsid w:val="00C329ED"/>
    <w:rsid w:val="00C3320A"/>
    <w:rsid w:val="00C357F3"/>
    <w:rsid w:val="00C36DDD"/>
    <w:rsid w:val="00C37FA1"/>
    <w:rsid w:val="00C43F31"/>
    <w:rsid w:val="00C474A6"/>
    <w:rsid w:val="00C51CA4"/>
    <w:rsid w:val="00C52AFD"/>
    <w:rsid w:val="00C52DA9"/>
    <w:rsid w:val="00C54F8D"/>
    <w:rsid w:val="00C56821"/>
    <w:rsid w:val="00C617B3"/>
    <w:rsid w:val="00C62A34"/>
    <w:rsid w:val="00C655C9"/>
    <w:rsid w:val="00C67504"/>
    <w:rsid w:val="00C67962"/>
    <w:rsid w:val="00C70897"/>
    <w:rsid w:val="00C70E46"/>
    <w:rsid w:val="00C7120F"/>
    <w:rsid w:val="00C72C56"/>
    <w:rsid w:val="00C73CC9"/>
    <w:rsid w:val="00C74B4E"/>
    <w:rsid w:val="00C754F0"/>
    <w:rsid w:val="00C75E2C"/>
    <w:rsid w:val="00C80611"/>
    <w:rsid w:val="00C80BF1"/>
    <w:rsid w:val="00C8202B"/>
    <w:rsid w:val="00C8253D"/>
    <w:rsid w:val="00C85739"/>
    <w:rsid w:val="00C8578C"/>
    <w:rsid w:val="00C909FD"/>
    <w:rsid w:val="00C90D2E"/>
    <w:rsid w:val="00C9151C"/>
    <w:rsid w:val="00C921B4"/>
    <w:rsid w:val="00C94CAC"/>
    <w:rsid w:val="00C95E7D"/>
    <w:rsid w:val="00C971EB"/>
    <w:rsid w:val="00C97362"/>
    <w:rsid w:val="00C97691"/>
    <w:rsid w:val="00C978E5"/>
    <w:rsid w:val="00CA2B7A"/>
    <w:rsid w:val="00CA2DB2"/>
    <w:rsid w:val="00CA3CA5"/>
    <w:rsid w:val="00CA42BB"/>
    <w:rsid w:val="00CA46F3"/>
    <w:rsid w:val="00CA6BB2"/>
    <w:rsid w:val="00CA7A35"/>
    <w:rsid w:val="00CB1F08"/>
    <w:rsid w:val="00CB4B10"/>
    <w:rsid w:val="00CC1315"/>
    <w:rsid w:val="00CC143D"/>
    <w:rsid w:val="00CC1569"/>
    <w:rsid w:val="00CC25E3"/>
    <w:rsid w:val="00CC5121"/>
    <w:rsid w:val="00CC7195"/>
    <w:rsid w:val="00CD26C2"/>
    <w:rsid w:val="00CD3887"/>
    <w:rsid w:val="00CD46BF"/>
    <w:rsid w:val="00CD5712"/>
    <w:rsid w:val="00CD6A1B"/>
    <w:rsid w:val="00CD7618"/>
    <w:rsid w:val="00CE0D8A"/>
    <w:rsid w:val="00CE1AA3"/>
    <w:rsid w:val="00CE2610"/>
    <w:rsid w:val="00CE27A7"/>
    <w:rsid w:val="00CE4E39"/>
    <w:rsid w:val="00CE62D8"/>
    <w:rsid w:val="00CE7CAB"/>
    <w:rsid w:val="00CF1ADD"/>
    <w:rsid w:val="00CF1D96"/>
    <w:rsid w:val="00CF23B0"/>
    <w:rsid w:val="00CF4382"/>
    <w:rsid w:val="00CF5206"/>
    <w:rsid w:val="00CF71EA"/>
    <w:rsid w:val="00CF748F"/>
    <w:rsid w:val="00D006DB"/>
    <w:rsid w:val="00D135AE"/>
    <w:rsid w:val="00D1404B"/>
    <w:rsid w:val="00D15706"/>
    <w:rsid w:val="00D16330"/>
    <w:rsid w:val="00D166F1"/>
    <w:rsid w:val="00D1791C"/>
    <w:rsid w:val="00D17A5B"/>
    <w:rsid w:val="00D20444"/>
    <w:rsid w:val="00D20711"/>
    <w:rsid w:val="00D21104"/>
    <w:rsid w:val="00D21710"/>
    <w:rsid w:val="00D22314"/>
    <w:rsid w:val="00D2399F"/>
    <w:rsid w:val="00D246B9"/>
    <w:rsid w:val="00D24BE6"/>
    <w:rsid w:val="00D258B9"/>
    <w:rsid w:val="00D30CC2"/>
    <w:rsid w:val="00D32520"/>
    <w:rsid w:val="00D34010"/>
    <w:rsid w:val="00D3491C"/>
    <w:rsid w:val="00D34E52"/>
    <w:rsid w:val="00D34FF5"/>
    <w:rsid w:val="00D3565C"/>
    <w:rsid w:val="00D41850"/>
    <w:rsid w:val="00D43446"/>
    <w:rsid w:val="00D43641"/>
    <w:rsid w:val="00D452D5"/>
    <w:rsid w:val="00D46895"/>
    <w:rsid w:val="00D470C6"/>
    <w:rsid w:val="00D473DE"/>
    <w:rsid w:val="00D47ADD"/>
    <w:rsid w:val="00D50E6D"/>
    <w:rsid w:val="00D52A85"/>
    <w:rsid w:val="00D539A3"/>
    <w:rsid w:val="00D54227"/>
    <w:rsid w:val="00D55905"/>
    <w:rsid w:val="00D56326"/>
    <w:rsid w:val="00D564EA"/>
    <w:rsid w:val="00D56684"/>
    <w:rsid w:val="00D5745F"/>
    <w:rsid w:val="00D60E75"/>
    <w:rsid w:val="00D61AF5"/>
    <w:rsid w:val="00D644B9"/>
    <w:rsid w:val="00D650EA"/>
    <w:rsid w:val="00D660A1"/>
    <w:rsid w:val="00D66530"/>
    <w:rsid w:val="00D66C9A"/>
    <w:rsid w:val="00D67127"/>
    <w:rsid w:val="00D673BE"/>
    <w:rsid w:val="00D67A95"/>
    <w:rsid w:val="00D703C0"/>
    <w:rsid w:val="00D72290"/>
    <w:rsid w:val="00D72E2B"/>
    <w:rsid w:val="00D775B4"/>
    <w:rsid w:val="00D77E14"/>
    <w:rsid w:val="00D8029A"/>
    <w:rsid w:val="00D854FF"/>
    <w:rsid w:val="00D87189"/>
    <w:rsid w:val="00D87A04"/>
    <w:rsid w:val="00D91777"/>
    <w:rsid w:val="00D91982"/>
    <w:rsid w:val="00D91EFD"/>
    <w:rsid w:val="00D925F5"/>
    <w:rsid w:val="00D92E6E"/>
    <w:rsid w:val="00D9565E"/>
    <w:rsid w:val="00D9585A"/>
    <w:rsid w:val="00D95860"/>
    <w:rsid w:val="00D96DD7"/>
    <w:rsid w:val="00D973B7"/>
    <w:rsid w:val="00DA4696"/>
    <w:rsid w:val="00DA5167"/>
    <w:rsid w:val="00DB381A"/>
    <w:rsid w:val="00DB3F3F"/>
    <w:rsid w:val="00DB4FCD"/>
    <w:rsid w:val="00DB576C"/>
    <w:rsid w:val="00DB5E46"/>
    <w:rsid w:val="00DB6C51"/>
    <w:rsid w:val="00DC25F4"/>
    <w:rsid w:val="00DC301D"/>
    <w:rsid w:val="00DC6BD1"/>
    <w:rsid w:val="00DC72E1"/>
    <w:rsid w:val="00DC7F27"/>
    <w:rsid w:val="00DD51DC"/>
    <w:rsid w:val="00DD6898"/>
    <w:rsid w:val="00DD6A34"/>
    <w:rsid w:val="00DD6BD5"/>
    <w:rsid w:val="00DD73F6"/>
    <w:rsid w:val="00DD7BC6"/>
    <w:rsid w:val="00DE01C9"/>
    <w:rsid w:val="00DE03B2"/>
    <w:rsid w:val="00DE071E"/>
    <w:rsid w:val="00DE0D2C"/>
    <w:rsid w:val="00DE126D"/>
    <w:rsid w:val="00DE2FBD"/>
    <w:rsid w:val="00DE3B12"/>
    <w:rsid w:val="00DE4328"/>
    <w:rsid w:val="00DE5B2D"/>
    <w:rsid w:val="00DE6953"/>
    <w:rsid w:val="00DE7670"/>
    <w:rsid w:val="00DF0DDF"/>
    <w:rsid w:val="00DF4FA2"/>
    <w:rsid w:val="00DF6013"/>
    <w:rsid w:val="00E07233"/>
    <w:rsid w:val="00E129C8"/>
    <w:rsid w:val="00E12B93"/>
    <w:rsid w:val="00E144E5"/>
    <w:rsid w:val="00E1690D"/>
    <w:rsid w:val="00E16CDD"/>
    <w:rsid w:val="00E1796C"/>
    <w:rsid w:val="00E201BA"/>
    <w:rsid w:val="00E209FB"/>
    <w:rsid w:val="00E22014"/>
    <w:rsid w:val="00E2433C"/>
    <w:rsid w:val="00E27706"/>
    <w:rsid w:val="00E3023F"/>
    <w:rsid w:val="00E3321B"/>
    <w:rsid w:val="00E335BE"/>
    <w:rsid w:val="00E341D9"/>
    <w:rsid w:val="00E3697F"/>
    <w:rsid w:val="00E372C0"/>
    <w:rsid w:val="00E4018B"/>
    <w:rsid w:val="00E419B2"/>
    <w:rsid w:val="00E42078"/>
    <w:rsid w:val="00E453F6"/>
    <w:rsid w:val="00E50C40"/>
    <w:rsid w:val="00E5129D"/>
    <w:rsid w:val="00E522A9"/>
    <w:rsid w:val="00E5482A"/>
    <w:rsid w:val="00E56D2B"/>
    <w:rsid w:val="00E6111A"/>
    <w:rsid w:val="00E656F1"/>
    <w:rsid w:val="00E70608"/>
    <w:rsid w:val="00E726A4"/>
    <w:rsid w:val="00E74638"/>
    <w:rsid w:val="00E7665F"/>
    <w:rsid w:val="00E77BE4"/>
    <w:rsid w:val="00E81366"/>
    <w:rsid w:val="00E829FC"/>
    <w:rsid w:val="00E845A4"/>
    <w:rsid w:val="00E847D2"/>
    <w:rsid w:val="00E8527A"/>
    <w:rsid w:val="00E86738"/>
    <w:rsid w:val="00E86E8C"/>
    <w:rsid w:val="00E87B3C"/>
    <w:rsid w:val="00E91761"/>
    <w:rsid w:val="00E91ABA"/>
    <w:rsid w:val="00E92174"/>
    <w:rsid w:val="00E9273C"/>
    <w:rsid w:val="00E92B4C"/>
    <w:rsid w:val="00E94114"/>
    <w:rsid w:val="00E94858"/>
    <w:rsid w:val="00E96CF1"/>
    <w:rsid w:val="00E9799C"/>
    <w:rsid w:val="00EA07D1"/>
    <w:rsid w:val="00EA0832"/>
    <w:rsid w:val="00EA0842"/>
    <w:rsid w:val="00EA103D"/>
    <w:rsid w:val="00EA20C9"/>
    <w:rsid w:val="00EA28F5"/>
    <w:rsid w:val="00EA37F6"/>
    <w:rsid w:val="00EA3843"/>
    <w:rsid w:val="00EA3BC3"/>
    <w:rsid w:val="00EA3EE7"/>
    <w:rsid w:val="00EA552E"/>
    <w:rsid w:val="00EA70F8"/>
    <w:rsid w:val="00EA7CEC"/>
    <w:rsid w:val="00EA7EDF"/>
    <w:rsid w:val="00EA7F73"/>
    <w:rsid w:val="00EB0C1F"/>
    <w:rsid w:val="00EB14E7"/>
    <w:rsid w:val="00EB1F54"/>
    <w:rsid w:val="00EB4015"/>
    <w:rsid w:val="00EC048C"/>
    <w:rsid w:val="00EC1524"/>
    <w:rsid w:val="00EC2527"/>
    <w:rsid w:val="00EC2649"/>
    <w:rsid w:val="00EC7B11"/>
    <w:rsid w:val="00ED06C1"/>
    <w:rsid w:val="00ED275B"/>
    <w:rsid w:val="00ED690F"/>
    <w:rsid w:val="00ED7C02"/>
    <w:rsid w:val="00EE1E7D"/>
    <w:rsid w:val="00EE22E6"/>
    <w:rsid w:val="00EE38BF"/>
    <w:rsid w:val="00EE3EA2"/>
    <w:rsid w:val="00EE514E"/>
    <w:rsid w:val="00EE68FE"/>
    <w:rsid w:val="00EE70C0"/>
    <w:rsid w:val="00EF1E22"/>
    <w:rsid w:val="00EF2827"/>
    <w:rsid w:val="00EF58EE"/>
    <w:rsid w:val="00EF5E2E"/>
    <w:rsid w:val="00EF6866"/>
    <w:rsid w:val="00F0083C"/>
    <w:rsid w:val="00F00E6D"/>
    <w:rsid w:val="00F01F5D"/>
    <w:rsid w:val="00F03DA4"/>
    <w:rsid w:val="00F04C51"/>
    <w:rsid w:val="00F111D2"/>
    <w:rsid w:val="00F13100"/>
    <w:rsid w:val="00F1528E"/>
    <w:rsid w:val="00F15C5D"/>
    <w:rsid w:val="00F16BF6"/>
    <w:rsid w:val="00F17D6C"/>
    <w:rsid w:val="00F21E35"/>
    <w:rsid w:val="00F22490"/>
    <w:rsid w:val="00F22C7E"/>
    <w:rsid w:val="00F25BE4"/>
    <w:rsid w:val="00F27C71"/>
    <w:rsid w:val="00F30438"/>
    <w:rsid w:val="00F305EA"/>
    <w:rsid w:val="00F30691"/>
    <w:rsid w:val="00F307F6"/>
    <w:rsid w:val="00F34190"/>
    <w:rsid w:val="00F34F39"/>
    <w:rsid w:val="00F35D16"/>
    <w:rsid w:val="00F40963"/>
    <w:rsid w:val="00F41ADA"/>
    <w:rsid w:val="00F41D80"/>
    <w:rsid w:val="00F42CCD"/>
    <w:rsid w:val="00F43497"/>
    <w:rsid w:val="00F46300"/>
    <w:rsid w:val="00F50C57"/>
    <w:rsid w:val="00F5143C"/>
    <w:rsid w:val="00F515E7"/>
    <w:rsid w:val="00F54A2E"/>
    <w:rsid w:val="00F555BD"/>
    <w:rsid w:val="00F60150"/>
    <w:rsid w:val="00F6083A"/>
    <w:rsid w:val="00F63620"/>
    <w:rsid w:val="00F6375E"/>
    <w:rsid w:val="00F638F4"/>
    <w:rsid w:val="00F65553"/>
    <w:rsid w:val="00F7238A"/>
    <w:rsid w:val="00F73435"/>
    <w:rsid w:val="00F75153"/>
    <w:rsid w:val="00F77303"/>
    <w:rsid w:val="00F81285"/>
    <w:rsid w:val="00F831D4"/>
    <w:rsid w:val="00F83592"/>
    <w:rsid w:val="00F852C3"/>
    <w:rsid w:val="00F852D2"/>
    <w:rsid w:val="00F8757B"/>
    <w:rsid w:val="00F90C5B"/>
    <w:rsid w:val="00F93603"/>
    <w:rsid w:val="00F93A8B"/>
    <w:rsid w:val="00F947E7"/>
    <w:rsid w:val="00F94C57"/>
    <w:rsid w:val="00F94F55"/>
    <w:rsid w:val="00F96823"/>
    <w:rsid w:val="00F96F5E"/>
    <w:rsid w:val="00F97A7E"/>
    <w:rsid w:val="00FA02D2"/>
    <w:rsid w:val="00FA0CCE"/>
    <w:rsid w:val="00FA30C5"/>
    <w:rsid w:val="00FA4801"/>
    <w:rsid w:val="00FA54FE"/>
    <w:rsid w:val="00FA7C9E"/>
    <w:rsid w:val="00FB06DF"/>
    <w:rsid w:val="00FB209B"/>
    <w:rsid w:val="00FB4277"/>
    <w:rsid w:val="00FB599A"/>
    <w:rsid w:val="00FC02CD"/>
    <w:rsid w:val="00FC118D"/>
    <w:rsid w:val="00FC3065"/>
    <w:rsid w:val="00FD0DE0"/>
    <w:rsid w:val="00FD7736"/>
    <w:rsid w:val="00FD77F7"/>
    <w:rsid w:val="00FE092E"/>
    <w:rsid w:val="00FE625C"/>
    <w:rsid w:val="00FF29B7"/>
    <w:rsid w:val="00FF447A"/>
    <w:rsid w:val="00FF4BB5"/>
    <w:rsid w:val="00FF7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17421"/>
  <w15:chartTrackingRefBased/>
  <w15:docId w15:val="{7E79F764-9C9E-4840-B630-40E8B94AD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0DA"/>
  </w:style>
  <w:style w:type="paragraph" w:styleId="Heading1">
    <w:name w:val="heading 1"/>
    <w:basedOn w:val="Normal"/>
    <w:next w:val="Normal"/>
    <w:link w:val="Heading1Char"/>
    <w:uiPriority w:val="9"/>
    <w:qFormat/>
    <w:rsid w:val="002506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5066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5066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5066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66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5066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5066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250660"/>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250660"/>
    <w:rPr>
      <w:color w:val="808080"/>
    </w:rPr>
  </w:style>
  <w:style w:type="paragraph" w:styleId="Caption">
    <w:name w:val="caption"/>
    <w:basedOn w:val="Normal"/>
    <w:next w:val="Normal"/>
    <w:uiPriority w:val="35"/>
    <w:unhideWhenUsed/>
    <w:qFormat/>
    <w:rsid w:val="00250660"/>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250660"/>
    <w:pPr>
      <w:outlineLvl w:val="9"/>
    </w:pPr>
  </w:style>
  <w:style w:type="paragraph" w:styleId="TOC1">
    <w:name w:val="toc 1"/>
    <w:basedOn w:val="Normal"/>
    <w:next w:val="Normal"/>
    <w:autoRedefine/>
    <w:uiPriority w:val="39"/>
    <w:unhideWhenUsed/>
    <w:rsid w:val="00250660"/>
    <w:pPr>
      <w:spacing w:after="100"/>
    </w:pPr>
  </w:style>
  <w:style w:type="paragraph" w:styleId="TOC2">
    <w:name w:val="toc 2"/>
    <w:basedOn w:val="Normal"/>
    <w:next w:val="Normal"/>
    <w:autoRedefine/>
    <w:uiPriority w:val="39"/>
    <w:unhideWhenUsed/>
    <w:rsid w:val="00250660"/>
    <w:pPr>
      <w:spacing w:after="100"/>
      <w:ind w:left="220"/>
    </w:pPr>
  </w:style>
  <w:style w:type="paragraph" w:styleId="TOC3">
    <w:name w:val="toc 3"/>
    <w:basedOn w:val="Normal"/>
    <w:next w:val="Normal"/>
    <w:autoRedefine/>
    <w:uiPriority w:val="39"/>
    <w:unhideWhenUsed/>
    <w:rsid w:val="00250660"/>
    <w:pPr>
      <w:spacing w:after="100"/>
      <w:ind w:left="440"/>
    </w:pPr>
  </w:style>
  <w:style w:type="character" w:styleId="Hyperlink">
    <w:name w:val="Hyperlink"/>
    <w:basedOn w:val="DefaultParagraphFont"/>
    <w:uiPriority w:val="99"/>
    <w:unhideWhenUsed/>
    <w:rsid w:val="00250660"/>
    <w:rPr>
      <w:color w:val="0563C1" w:themeColor="hyperlink"/>
      <w:u w:val="single"/>
    </w:rPr>
  </w:style>
  <w:style w:type="paragraph" w:styleId="Header">
    <w:name w:val="header"/>
    <w:basedOn w:val="Normal"/>
    <w:link w:val="HeaderChar"/>
    <w:uiPriority w:val="99"/>
    <w:unhideWhenUsed/>
    <w:rsid w:val="002506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0660"/>
  </w:style>
  <w:style w:type="paragraph" w:styleId="Footer">
    <w:name w:val="footer"/>
    <w:basedOn w:val="Normal"/>
    <w:link w:val="FooterChar"/>
    <w:uiPriority w:val="99"/>
    <w:unhideWhenUsed/>
    <w:rsid w:val="002506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0660"/>
  </w:style>
  <w:style w:type="paragraph" w:styleId="ListParagraph">
    <w:name w:val="List Paragraph"/>
    <w:basedOn w:val="Normal"/>
    <w:uiPriority w:val="34"/>
    <w:qFormat/>
    <w:rsid w:val="00250660"/>
    <w:pPr>
      <w:ind w:left="720"/>
      <w:contextualSpacing/>
    </w:pPr>
  </w:style>
  <w:style w:type="paragraph" w:styleId="BalloonText">
    <w:name w:val="Balloon Text"/>
    <w:basedOn w:val="Normal"/>
    <w:link w:val="BalloonTextChar"/>
    <w:uiPriority w:val="99"/>
    <w:semiHidden/>
    <w:unhideWhenUsed/>
    <w:rsid w:val="002506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0660"/>
    <w:rPr>
      <w:rFonts w:ascii="Segoe UI" w:hAnsi="Segoe UI" w:cs="Segoe UI"/>
      <w:sz w:val="18"/>
      <w:szCs w:val="18"/>
    </w:rPr>
  </w:style>
  <w:style w:type="character" w:customStyle="1" w:styleId="UnresolvedMention1">
    <w:name w:val="Unresolved Mention1"/>
    <w:basedOn w:val="DefaultParagraphFont"/>
    <w:uiPriority w:val="99"/>
    <w:semiHidden/>
    <w:unhideWhenUsed/>
    <w:rsid w:val="00250660"/>
    <w:rPr>
      <w:color w:val="605E5C"/>
      <w:shd w:val="clear" w:color="auto" w:fill="E1DFDD"/>
    </w:rPr>
  </w:style>
  <w:style w:type="character" w:styleId="FollowedHyperlink">
    <w:name w:val="FollowedHyperlink"/>
    <w:basedOn w:val="DefaultParagraphFont"/>
    <w:uiPriority w:val="99"/>
    <w:semiHidden/>
    <w:unhideWhenUsed/>
    <w:rsid w:val="00250660"/>
    <w:rPr>
      <w:color w:val="954F72" w:themeColor="followedHyperlink"/>
      <w:u w:val="single"/>
    </w:rPr>
  </w:style>
  <w:style w:type="character" w:customStyle="1" w:styleId="UnresolvedMention2">
    <w:name w:val="Unresolved Mention2"/>
    <w:basedOn w:val="DefaultParagraphFont"/>
    <w:uiPriority w:val="99"/>
    <w:semiHidden/>
    <w:unhideWhenUsed/>
    <w:rsid w:val="00250660"/>
    <w:rPr>
      <w:color w:val="605E5C"/>
      <w:shd w:val="clear" w:color="auto" w:fill="E1DFDD"/>
    </w:rPr>
  </w:style>
  <w:style w:type="character" w:customStyle="1" w:styleId="UnresolvedMention3">
    <w:name w:val="Unresolved Mention3"/>
    <w:basedOn w:val="DefaultParagraphFont"/>
    <w:uiPriority w:val="99"/>
    <w:semiHidden/>
    <w:unhideWhenUsed/>
    <w:rsid w:val="00250660"/>
    <w:rPr>
      <w:color w:val="605E5C"/>
      <w:shd w:val="clear" w:color="auto" w:fill="E1DFDD"/>
    </w:rPr>
  </w:style>
  <w:style w:type="character" w:styleId="CommentReference">
    <w:name w:val="annotation reference"/>
    <w:basedOn w:val="DefaultParagraphFont"/>
    <w:uiPriority w:val="99"/>
    <w:semiHidden/>
    <w:unhideWhenUsed/>
    <w:rsid w:val="00250660"/>
    <w:rPr>
      <w:sz w:val="16"/>
      <w:szCs w:val="16"/>
    </w:rPr>
  </w:style>
  <w:style w:type="paragraph" w:styleId="CommentText">
    <w:name w:val="annotation text"/>
    <w:basedOn w:val="Normal"/>
    <w:link w:val="CommentTextChar"/>
    <w:uiPriority w:val="99"/>
    <w:semiHidden/>
    <w:unhideWhenUsed/>
    <w:rsid w:val="00250660"/>
    <w:pPr>
      <w:spacing w:line="240" w:lineRule="auto"/>
    </w:pPr>
    <w:rPr>
      <w:sz w:val="20"/>
      <w:szCs w:val="20"/>
    </w:rPr>
  </w:style>
  <w:style w:type="character" w:customStyle="1" w:styleId="CommentTextChar">
    <w:name w:val="Comment Text Char"/>
    <w:basedOn w:val="DefaultParagraphFont"/>
    <w:link w:val="CommentText"/>
    <w:uiPriority w:val="99"/>
    <w:semiHidden/>
    <w:rsid w:val="00250660"/>
    <w:rPr>
      <w:sz w:val="20"/>
      <w:szCs w:val="20"/>
    </w:rPr>
  </w:style>
  <w:style w:type="paragraph" w:styleId="CommentSubject">
    <w:name w:val="annotation subject"/>
    <w:basedOn w:val="CommentText"/>
    <w:next w:val="CommentText"/>
    <w:link w:val="CommentSubjectChar"/>
    <w:uiPriority w:val="99"/>
    <w:semiHidden/>
    <w:unhideWhenUsed/>
    <w:rsid w:val="00250660"/>
    <w:rPr>
      <w:b/>
      <w:bCs/>
    </w:rPr>
  </w:style>
  <w:style w:type="character" w:customStyle="1" w:styleId="CommentSubjectChar">
    <w:name w:val="Comment Subject Char"/>
    <w:basedOn w:val="CommentTextChar"/>
    <w:link w:val="CommentSubject"/>
    <w:uiPriority w:val="99"/>
    <w:semiHidden/>
    <w:rsid w:val="00250660"/>
    <w:rPr>
      <w:b/>
      <w:bCs/>
      <w:sz w:val="20"/>
      <w:szCs w:val="20"/>
    </w:rPr>
  </w:style>
  <w:style w:type="character" w:customStyle="1" w:styleId="UnresolvedMention4">
    <w:name w:val="Unresolved Mention4"/>
    <w:basedOn w:val="DefaultParagraphFont"/>
    <w:uiPriority w:val="99"/>
    <w:semiHidden/>
    <w:unhideWhenUsed/>
    <w:rsid w:val="00250660"/>
    <w:rPr>
      <w:color w:val="605E5C"/>
      <w:shd w:val="clear" w:color="auto" w:fill="E1DFDD"/>
    </w:rPr>
  </w:style>
  <w:style w:type="paragraph" w:customStyle="1" w:styleId="msonormal0">
    <w:name w:val="msonormal"/>
    <w:basedOn w:val="Normal"/>
    <w:uiPriority w:val="99"/>
    <w:semiHidden/>
    <w:rsid w:val="007F67A4"/>
    <w:pPr>
      <w:spacing w:before="100" w:beforeAutospacing="1" w:after="100" w:afterAutospacing="1" w:line="240" w:lineRule="auto"/>
    </w:pPr>
    <w:rPr>
      <w:rFonts w:ascii="Times New Roman" w:eastAsiaTheme="minorEastAsia" w:hAnsi="Times New Roman" w:cs="Times New Roman"/>
      <w:sz w:val="24"/>
      <w:szCs w:val="24"/>
    </w:rPr>
  </w:style>
  <w:style w:type="paragraph" w:styleId="NormalWeb">
    <w:name w:val="Normal (Web)"/>
    <w:basedOn w:val="Normal"/>
    <w:uiPriority w:val="99"/>
    <w:semiHidden/>
    <w:unhideWhenUsed/>
    <w:rsid w:val="007F67A4"/>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TableNormal"/>
    <w:uiPriority w:val="59"/>
    <w:rsid w:val="007F67A4"/>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5">
    <w:name w:val="Unresolved Mention5"/>
    <w:basedOn w:val="DefaultParagraphFont"/>
    <w:uiPriority w:val="99"/>
    <w:semiHidden/>
    <w:unhideWhenUsed/>
    <w:rsid w:val="00086E69"/>
    <w:rPr>
      <w:color w:val="605E5C"/>
      <w:shd w:val="clear" w:color="auto" w:fill="E1DFDD"/>
    </w:rPr>
  </w:style>
  <w:style w:type="paragraph" w:styleId="ListBullet">
    <w:name w:val="List Bullet"/>
    <w:basedOn w:val="Normal"/>
    <w:uiPriority w:val="99"/>
    <w:unhideWhenUsed/>
    <w:rsid w:val="00E144E5"/>
    <w:pPr>
      <w:numPr>
        <w:numId w:val="6"/>
      </w:numPr>
      <w:contextualSpacing/>
    </w:pPr>
  </w:style>
  <w:style w:type="character" w:customStyle="1" w:styleId="UnresolvedMention6">
    <w:name w:val="Unresolved Mention6"/>
    <w:basedOn w:val="DefaultParagraphFont"/>
    <w:uiPriority w:val="99"/>
    <w:semiHidden/>
    <w:unhideWhenUsed/>
    <w:rsid w:val="004F3B96"/>
    <w:rPr>
      <w:color w:val="605E5C"/>
      <w:shd w:val="clear" w:color="auto" w:fill="E1DFDD"/>
    </w:rPr>
  </w:style>
  <w:style w:type="character" w:customStyle="1" w:styleId="UnresolvedMention7">
    <w:name w:val="Unresolved Mention7"/>
    <w:basedOn w:val="DefaultParagraphFont"/>
    <w:uiPriority w:val="99"/>
    <w:semiHidden/>
    <w:unhideWhenUsed/>
    <w:rsid w:val="00BD6A74"/>
    <w:rPr>
      <w:color w:val="605E5C"/>
      <w:shd w:val="clear" w:color="auto" w:fill="E1DFDD"/>
    </w:rPr>
  </w:style>
  <w:style w:type="paragraph" w:styleId="TOC4">
    <w:name w:val="toc 4"/>
    <w:basedOn w:val="Normal"/>
    <w:next w:val="Normal"/>
    <w:autoRedefine/>
    <w:uiPriority w:val="39"/>
    <w:unhideWhenUsed/>
    <w:rsid w:val="00AF7942"/>
    <w:pPr>
      <w:spacing w:after="100"/>
      <w:ind w:left="660"/>
    </w:pPr>
    <w:rPr>
      <w:rFonts w:eastAsiaTheme="minorEastAsia"/>
    </w:rPr>
  </w:style>
  <w:style w:type="paragraph" w:styleId="TOC5">
    <w:name w:val="toc 5"/>
    <w:basedOn w:val="Normal"/>
    <w:next w:val="Normal"/>
    <w:autoRedefine/>
    <w:uiPriority w:val="39"/>
    <w:unhideWhenUsed/>
    <w:rsid w:val="00AF7942"/>
    <w:pPr>
      <w:spacing w:after="100"/>
      <w:ind w:left="880"/>
    </w:pPr>
    <w:rPr>
      <w:rFonts w:eastAsiaTheme="minorEastAsia"/>
    </w:rPr>
  </w:style>
  <w:style w:type="paragraph" w:styleId="TOC6">
    <w:name w:val="toc 6"/>
    <w:basedOn w:val="Normal"/>
    <w:next w:val="Normal"/>
    <w:autoRedefine/>
    <w:uiPriority w:val="39"/>
    <w:unhideWhenUsed/>
    <w:rsid w:val="00AF7942"/>
    <w:pPr>
      <w:spacing w:after="100"/>
      <w:ind w:left="1100"/>
    </w:pPr>
    <w:rPr>
      <w:rFonts w:eastAsiaTheme="minorEastAsia"/>
    </w:rPr>
  </w:style>
  <w:style w:type="paragraph" w:styleId="TOC7">
    <w:name w:val="toc 7"/>
    <w:basedOn w:val="Normal"/>
    <w:next w:val="Normal"/>
    <w:autoRedefine/>
    <w:uiPriority w:val="39"/>
    <w:unhideWhenUsed/>
    <w:rsid w:val="00AF7942"/>
    <w:pPr>
      <w:spacing w:after="100"/>
      <w:ind w:left="1320"/>
    </w:pPr>
    <w:rPr>
      <w:rFonts w:eastAsiaTheme="minorEastAsia"/>
    </w:rPr>
  </w:style>
  <w:style w:type="paragraph" w:styleId="TOC8">
    <w:name w:val="toc 8"/>
    <w:basedOn w:val="Normal"/>
    <w:next w:val="Normal"/>
    <w:autoRedefine/>
    <w:uiPriority w:val="39"/>
    <w:unhideWhenUsed/>
    <w:rsid w:val="00AF7942"/>
    <w:pPr>
      <w:spacing w:after="100"/>
      <w:ind w:left="1540"/>
    </w:pPr>
    <w:rPr>
      <w:rFonts w:eastAsiaTheme="minorEastAsia"/>
    </w:rPr>
  </w:style>
  <w:style w:type="paragraph" w:styleId="TOC9">
    <w:name w:val="toc 9"/>
    <w:basedOn w:val="Normal"/>
    <w:next w:val="Normal"/>
    <w:autoRedefine/>
    <w:uiPriority w:val="39"/>
    <w:unhideWhenUsed/>
    <w:rsid w:val="00AF7942"/>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4661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pdf/hep-ph/9707493.pdf" TargetMode="External"/><Relationship Id="rId18" Type="http://schemas.openxmlformats.org/officeDocument/2006/relationships/image" Target="media/image7.png"/><Relationship Id="rId26" Type="http://schemas.openxmlformats.org/officeDocument/2006/relationships/image" Target="media/image12.png"/><Relationship Id="rId39" Type="http://schemas.openxmlformats.org/officeDocument/2006/relationships/image" Target="media/image17.jpeg"/><Relationship Id="rId21" Type="http://schemas.openxmlformats.org/officeDocument/2006/relationships/hyperlink" Target="https://www.amazon.com/dp/B00A4208ME/ref=dp-kindle-redirect?_encoding=UTF8&amp;btkr=1" TargetMode="External"/><Relationship Id="rId34" Type="http://schemas.openxmlformats.org/officeDocument/2006/relationships/hyperlink" Target="http://blog.jessriedel.com/2017/06/28/legendre-transform/" TargetMode="External"/><Relationship Id="rId42" Type="http://schemas.openxmlformats.org/officeDocument/2006/relationships/hyperlink" Target="https://arxiv.org/pdf/hep-th/9305054.pdf" TargetMode="Externa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physics.stackexchange.com/q/431555" TargetMode="External"/><Relationship Id="rId20" Type="http://schemas.openxmlformats.org/officeDocument/2006/relationships/hyperlink" Target="http://www.rpi.edu/dept/phys/Dept2/Courses/PHYS6510/PhysRevD.67.102002.pdf" TargetMode="External"/><Relationship Id="rId29" Type="http://schemas.openxmlformats.org/officeDocument/2006/relationships/hyperlink" Target="http://christian.vonschultz.se/forelant/advanced_classical_physics/2008-09-19.pdf" TargetMode="External"/><Relationship Id="rId41" Type="http://schemas.openxmlformats.org/officeDocument/2006/relationships/hyperlink" Target="http://www.physics.usu.edu/torre/6010_Fall_2010/Lectures/12.pdf" TargetMode="External"/><Relationship Id="rId1" Type="http://schemas.openxmlformats.org/officeDocument/2006/relationships/customXml" Target="../customXml/item1.xml"/><Relationship Id="rId6" Type="http://schemas.openxmlformats.org/officeDocument/2006/relationships/hyperlink" Target="mailto:akalaniz@outlook.com" TargetMode="External"/><Relationship Id="rId11" Type="http://schemas.openxmlformats.org/officeDocument/2006/relationships/hyperlink" Target="https://en.wikiversity.org/wiki/Advanced_Classical_Mechanics/The_Eikonal_Approximation_and_Classical_Particle_Motion" TargetMode="Externa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yperlink" Target="https://twitter.com/sigfpe/status/918573964338675712/photo/1" TargetMode="External"/><Relationship Id="rId40" Type="http://schemas.openxmlformats.org/officeDocument/2006/relationships/hyperlink" Target="http://christian.vonschultz.se/forelant/advanced_classical_physics/2008-09-19.pdf" TargetMode="External"/><Relationship Id="rId5" Type="http://schemas.openxmlformats.org/officeDocument/2006/relationships/webSettings" Target="webSettings.xml"/><Relationship Id="rId15" Type="http://schemas.openxmlformats.org/officeDocument/2006/relationships/hyperlink" Target="https://physics.stackexchange.com/users/133418/avantgarde" TargetMode="External"/><Relationship Id="rId23" Type="http://schemas.openxmlformats.org/officeDocument/2006/relationships/image" Target="media/image9.png"/><Relationship Id="rId28" Type="http://schemas.openxmlformats.org/officeDocument/2006/relationships/hyperlink" Target="https://arxiv.org/ftp/arxiv/papers/1701/1701.00592.pdf" TargetMode="External"/><Relationship Id="rId36" Type="http://schemas.openxmlformats.org/officeDocument/2006/relationships/hyperlink" Target="https://smile.amazon.com/Calculus-Variations-Dover-Books-Mathematics/dp/0486414485" TargetMode="External"/><Relationship Id="rId10" Type="http://schemas.openxmlformats.org/officeDocument/2006/relationships/image" Target="media/image4.png"/><Relationship Id="rId19" Type="http://schemas.openxmlformats.org/officeDocument/2006/relationships/image" Target="media/image8.png"/><Relationship Id="rId31" Type="http://schemas.openxmlformats.org/officeDocument/2006/relationships/hyperlink" Target="https://arxiv.org/pdf/hep-th/9305054.pdf"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arxiv.org/pdf/1803.10603.pdf" TargetMode="External"/><Relationship Id="rId22" Type="http://schemas.openxmlformats.org/officeDocument/2006/relationships/hyperlink" Target="https://arxiv.org/pdf/1807.11494.pdf" TargetMode="External"/><Relationship Id="rId27" Type="http://schemas.openxmlformats.org/officeDocument/2006/relationships/image" Target="media/image13.png"/><Relationship Id="rId30" Type="http://schemas.openxmlformats.org/officeDocument/2006/relationships/hyperlink" Target="http://www.physics.usu.edu/torre/6010_Fall_2010/Lectures/12.pdf" TargetMode="External"/><Relationship Id="rId35" Type="http://schemas.openxmlformats.org/officeDocument/2006/relationships/image" Target="media/image16.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hyperlink" Target="http://www.gpey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690D82-8E0F-40C1-8712-F938EF0C5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639</TotalTime>
  <Pages>4</Pages>
  <Words>39653</Words>
  <Characters>226026</Characters>
  <Application>Microsoft Office Word</Application>
  <DocSecurity>0</DocSecurity>
  <Lines>1883</Lines>
  <Paragraphs>530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Alaniz, Alex [USA]</dc:creator>
  <cp:keywords/>
  <dc:description/>
  <cp:lastModifiedBy>Alex Alaniz</cp:lastModifiedBy>
  <cp:revision>9</cp:revision>
  <cp:lastPrinted>2024-10-04T04:21:00Z</cp:lastPrinted>
  <dcterms:created xsi:type="dcterms:W3CDTF">2019-10-13T07:45:00Z</dcterms:created>
  <dcterms:modified xsi:type="dcterms:W3CDTF">2024-10-04T04:22:00Z</dcterms:modified>
</cp:coreProperties>
</file>