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FCBA3" w14:textId="77777777" w:rsidR="00B47816" w:rsidRDefault="00B47816" w:rsidP="00B47816">
      <w:pPr>
        <w:pStyle w:val="normal0"/>
      </w:pPr>
    </w:p>
    <w:p w14:paraId="4CB434F9" w14:textId="6A271018" w:rsidR="006430C6" w:rsidRDefault="00D6188F" w:rsidP="00513E9C">
      <w:pPr>
        <w:pStyle w:val="normal0"/>
        <w:rPr>
          <w:b/>
        </w:rPr>
      </w:pPr>
      <w:r>
        <w:rPr>
          <w:b/>
        </w:rPr>
        <w:t>Figure 1</w:t>
      </w:r>
      <w:r>
        <w:t xml:space="preserve"> </w:t>
      </w:r>
      <w:r>
        <w:rPr>
          <w:b/>
        </w:rPr>
        <w:t>Left Panel</w:t>
      </w:r>
      <w:r>
        <w:t xml:space="preserve"> A </w:t>
      </w:r>
      <w:r w:rsidR="002603B6">
        <w:t>density graph of the interest rate</w:t>
      </w:r>
      <w:r>
        <w:t xml:space="preserve"> of the</w:t>
      </w:r>
      <w:r w:rsidR="002603B6">
        <w:t xml:space="preserve"> peer-to-peer loans, colored by loan length</w:t>
      </w:r>
      <w:r>
        <w:t>.</w:t>
      </w:r>
      <w:r w:rsidR="00B8104F">
        <w:t xml:space="preserve"> The densities of the loans of different lengths are clearly separated</w:t>
      </w:r>
      <w:r>
        <w:t xml:space="preserve">. </w:t>
      </w:r>
      <w:r>
        <w:rPr>
          <w:b/>
        </w:rPr>
        <w:t xml:space="preserve">Middle Panel </w:t>
      </w:r>
      <w:r w:rsidR="00DE1D23">
        <w:t>Results of linear regression modeling</w:t>
      </w:r>
      <w:r w:rsidR="006430C6">
        <w:t xml:space="preserve"> relating F</w:t>
      </w:r>
      <w:r w:rsidR="00DE1D23">
        <w:t>ICO Score</w:t>
      </w:r>
      <w:r w:rsidR="00797E11">
        <w:t xml:space="preserve"> and loan length</w:t>
      </w:r>
      <w:r w:rsidR="00DE1D23">
        <w:t xml:space="preserve"> to</w:t>
      </w:r>
      <w:r w:rsidR="00797E11">
        <w:t xml:space="preserve"> the</w:t>
      </w:r>
      <w:r w:rsidR="00DE1D23">
        <w:t xml:space="preserve"> interest rate</w:t>
      </w:r>
      <w:r w:rsidR="006430C6">
        <w:t xml:space="preserve">. In addition to the significant association between FICO Score and the interest rate, </w:t>
      </w:r>
      <w:r w:rsidR="002A65A1">
        <w:t xml:space="preserve">the </w:t>
      </w:r>
      <w:r w:rsidR="006430C6">
        <w:t>length of the loan is c</w:t>
      </w:r>
      <w:r w:rsidR="002A65A1">
        <w:t xml:space="preserve">learly </w:t>
      </w:r>
      <w:r w:rsidR="00B22921">
        <w:t>related to</w:t>
      </w:r>
      <w:r w:rsidR="002A65A1">
        <w:t xml:space="preserve"> the interest rate</w:t>
      </w:r>
      <w:r w:rsidR="006430C6">
        <w:t>.</w:t>
      </w:r>
      <w:r w:rsidR="00DE1D23">
        <w:t xml:space="preserve"> </w:t>
      </w:r>
      <w:r>
        <w:t xml:space="preserve"> </w:t>
      </w:r>
      <w:r>
        <w:rPr>
          <w:b/>
        </w:rPr>
        <w:t>Right Panel</w:t>
      </w:r>
      <w:r>
        <w:t xml:space="preserve"> </w:t>
      </w:r>
      <w:r w:rsidR="00D662ED">
        <w:t>T</w:t>
      </w:r>
      <w:r>
        <w:t>he residuals from a linear model</w:t>
      </w:r>
      <w:r w:rsidR="00445C9A">
        <w:t xml:space="preserve"> </w:t>
      </w:r>
      <w:r>
        <w:t xml:space="preserve">relating </w:t>
      </w:r>
      <w:r w:rsidR="00445C9A">
        <w:t>FICO Score and loan length to the interest rate</w:t>
      </w:r>
      <w:r w:rsidR="00445C9A">
        <w:t xml:space="preserve">. There is an unknown </w:t>
      </w:r>
      <w:r w:rsidR="00094680">
        <w:t xml:space="preserve">non-random </w:t>
      </w:r>
      <w:bookmarkStart w:id="0" w:name="_GoBack"/>
      <w:bookmarkEnd w:id="0"/>
      <w:r w:rsidR="00445C9A">
        <w:t>pattern with the high interest rate values.</w:t>
      </w:r>
    </w:p>
    <w:p w14:paraId="12F3EAF7" w14:textId="77777777" w:rsidR="00513E9C" w:rsidRDefault="00513E9C" w:rsidP="00513E9C">
      <w:pPr>
        <w:pStyle w:val="normal0"/>
      </w:pPr>
    </w:p>
    <w:sectPr w:rsidR="00513E9C" w:rsidSect="006430C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16"/>
    <w:rsid w:val="00094680"/>
    <w:rsid w:val="002603B6"/>
    <w:rsid w:val="002A65A1"/>
    <w:rsid w:val="00445C9A"/>
    <w:rsid w:val="00513E9C"/>
    <w:rsid w:val="006430C6"/>
    <w:rsid w:val="00797E11"/>
    <w:rsid w:val="00A128D0"/>
    <w:rsid w:val="00B22921"/>
    <w:rsid w:val="00B47816"/>
    <w:rsid w:val="00B8104F"/>
    <w:rsid w:val="00D6188F"/>
    <w:rsid w:val="00D662ED"/>
    <w:rsid w:val="00DE1D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89C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47816"/>
    <w:pPr>
      <w:spacing w:line="276" w:lineRule="auto"/>
    </w:pPr>
    <w:rPr>
      <w:rFonts w:ascii="Arial" w:eastAsia="Arial" w:hAnsi="Arial" w:cs="Arial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47816"/>
    <w:pPr>
      <w:spacing w:line="276" w:lineRule="auto"/>
    </w:pPr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515</Characters>
  <Application>Microsoft Macintosh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Johns Hopkins School of Public Health</Company>
  <LinksUpToDate>false</LinksUpToDate>
  <CharactersWithSpaces>618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Leek</dc:creator>
  <cp:keywords/>
  <dc:description/>
  <cp:lastModifiedBy>Antti</cp:lastModifiedBy>
  <cp:revision>5</cp:revision>
  <cp:lastPrinted>2013-02-13T17:45:00Z</cp:lastPrinted>
  <dcterms:created xsi:type="dcterms:W3CDTF">2013-02-13T17:45:00Z</dcterms:created>
  <dcterms:modified xsi:type="dcterms:W3CDTF">2013-02-14T05:32:00Z</dcterms:modified>
  <cp:category/>
</cp:coreProperties>
</file>