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Calibri" w:cs="Calibri" w:eastAsia="Calibri" w:hAnsi="Calibri"/>
          <w:b/>
          <w:bCs/>
          <w:color w:val="1E40AF"/>
          <w:sz w:val="80"/>
          <w:szCs w:val="80"/>
        </w:rPr>
        <w:t xml:space="preserve">TeleDrive API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1E293B"/>
          <w:sz w:val="40"/>
          <w:szCs w:val="40"/>
        </w:rPr>
        <w:t xml:space="preserve">Teknik Tasarım ve API Referans Dokümanı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75569"/>
          <w:sz w:val="28"/>
          <w:szCs w:val="28"/>
        </w:rPr>
        <w:t xml:space="preserve">Otonom Araç Telemetri ve Filo Yönetim Sistemi</w:t>
      </w:r>
    </w:p>
    <w:p>
      <w:pPr>
        <w:pBdr>
          <w:bottom w:val="single" w:color="E2E8F0" w:sz="2"/>
        </w:pBdr>
        <w:spacing w:after="4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Versiyon 1.0  |  Haziran 2026  |  55 TypeScript dosyası  |  0 derleme hatası</w:t>
      </w:r>
    </w:p>
    <w:p>
      <w:pPr>
        <w:spacing w:after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6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Bilgi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Proje Adı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TeleDrive API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Versiyon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Hazırlanma Tarihi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Haziran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Dil/Runtime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 (strict) / Node.js 20+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Express.js v5.2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16 + TypeORM v1.0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Kuyruk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BullMQ v5 + Redis 7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Toplam Dosya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55 TypeScript dosyası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Toplam Endpoint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28 REST endpoint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Public URL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https://q5tkbpt1-3000.euw.devtunnels.ms/api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3"/>
        </w:pBdr>
        <w:spacing w:after="24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1. Genel Bakış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TeleDrive API, otonom araç filolarından gerçek zamanlı telemetri ve sensör verisi toplayan, arıza durumlarında otomatik bildirim üreten, asenkron rapor işleme pipeline'ı yöneten ve JWT + TOTP 2FA ile kimlik doğrulama sağlayan production-ready bir REST API'dir.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1.1 Temel Özellikler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JWT + TOTP 2FA — Pre-auth / full-auth iki aşamalı kimlik doğrulama akışı, bcrypt ile refresh token rotasyonu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Çift kimlik doğrulama kanalı — Kullanıcılar Bearer JWT, araçlar X-Api-Key header'ı kullanır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RBAC — fleet_manager (tam yetki) ve engineer (okuma) rolleri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Gerçek zamanlı telemetri — GPS koordinatları, hız, batarya seviyesi alımı ve istatistik hesaplama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Sensör izleme — LiDAR, kamera, radar, GPS, IMU veri alımı ve arıza tespiti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Otomatik arıza yönetimi — Fault sensör → araç durumu güncellemesi → BullMQ bildirim kuyruğu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Asenkron rapor pipeline'ı — PDF ve Excel raporlar arka planda üretilir, tamamlanınca e-posta bildirimi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 seviyeli rate limiting — Auth (10/15dk), Telemetri (300/dk), Genel (100/15dk)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Landing page — GET / endpoint'i API bilgilerini döner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Graceful shutdown — SIGTERM/SIGINT sinyallerinde BullMQ worker'ları temiz kapatılır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1.2 Sistem Mimarisi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 üç katmandan oluşur: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HTTP Katmanı — Express.js v5 ile istek yönetimi, Zod v4 ile body/query doğrulama, JWT/API Key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İş Mantığı Katmanı — TypeORM repository'leri üzerinden PostgreSQL işlemleri, sensör arıza tespiti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Asenkron Katman — BullMQ ile rapor üretimi ve e-posta bildirimleri kuyruk tabanlı yönetim</w:t>
      </w:r>
    </w:p>
    <w:p>
      <w:pPr>
        <w:spacing w:after="120"/>
      </w:pPr>
    </w:p>
    <w:p>
      <w:pPr>
        <w:pBdr>
          <w:left w:val="single" w:color="16A34A" w:sz="8"/>
        </w:pBdr>
        <w:shd w:fill="F0FDF4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SONUC: </w:t>
      </w:r>
      <w:r>
        <w:rPr>
          <w:rFonts w:ascii="Calibri" w:cs="Calibri" w:eastAsia="Calibri" w:hAnsi="Calibri"/>
          <w:color w:val="14532D"/>
          <w:sz w:val="22"/>
          <w:szCs w:val="22"/>
        </w:rPr>
        <w:t xml:space="preserve">Tüm sistem uçtan uca test edildi. 28 endpoint, VS Code Dev Tunnel üzerinden public URL ile doğrulandı.</w:t>
      </w:r>
    </w:p>
    <w:p>
      <w:r>
        <w:br w:type="page"/>
      </w:r>
    </w:p>
    <w:p>
      <w:pPr>
        <w:pStyle w:val="Heading1"/>
        <w:pBdr>
          <w:bottom w:val="single" w:color="1E40AF" w:sz="3"/>
        </w:pBdr>
        <w:spacing w:after="24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2. Teknoloji Yığını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200"/>
        <w:gridCol w:w="2200"/>
        <w:gridCol w:w="1200"/>
        <w:gridCol w:w="4038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40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20+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JavaScript çalışma ortamı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 (strict)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5+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Tip güvenliği, decorator desteği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v5.2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 sunucu, async hata yönetimi built-in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TypeORM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entity yönetimi, synchronize mode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Ana veri deposu (Docker: port 5433)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Kuyruk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BullMQ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v5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Asenkron iş kuyruğu (raw connection options)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Cache/Kuyruk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BullMQ altyapısı (port 6379)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access/refresh token üretimi ve doğrulama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2FA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Custom TOTP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RFC 6238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 crypto ile custom implementasyon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Hash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bcrypt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Şifre ve refresh token hash'leme (10 round)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v4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Body ve query param doğrulama (breaking changes uyumlu)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PDF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PDFKit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Günlük sürüş raporu (tablo + istatistik)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Excel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ExcelJS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Filo özet raporu (zebra renklendirme, stil)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E-posta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Nodemailer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Arıza ve rapor bildirimleri (graceful fail)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Logger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Winston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Yapılandırılmış JSON log çıktısı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Güvenlik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Helmet + CORS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 güvenlik başlıkları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Rate Limit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 seviyeli hız sınırlama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Kapsayıcı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+ Redis yerel geliştirme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3"/>
        </w:pBdr>
        <w:spacing w:after="24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3. Proje Yapısı (55 Dosya)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Dosya / Klasör</w:t>
            </w:r>
          </w:p>
        </w:tc>
        <w:tc>
          <w:tcPr>
            <w:tcW w:type="dxa" w:w="58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src/app.ts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Express app, middleware stack, route kayıtları, landing page (GET /)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src/main.ts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Bootstrap: DB/Redis init, BullMQ worker başlatma, graceful shutdown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src/config/env.ts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Zod ile tüm env değişkeni doğrulama — hata varsa process.exit(1)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src/config/database.ts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TypeORM DataSource, 5 entity kayıtlı, synchronize:true (dev)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src/config/redis.ts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IORedis bağlantısı (health check ping için)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src/common/utils/totp.ts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RFC 6238 TOTP custom impl. — generateSecret, generate, verify, toUri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src/common/utils/logger.ts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Winston logger (JSON format)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src/common/utils/mailer.ts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Nodemailer transporter (SMTP, graceful fail)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src/common/errors/AppError.ts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 hata sınıfı (statusCode + message)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src/common/errors/error-handler.middleware.ts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Global Express hata yakalama middleware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src/middleware/authenticate.ts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doğrulama, stage:"full" kontrolü, req.user attach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src/middleware/authorize.ts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RBAC rol kontrolü (fleet_manager / engineer)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src/middleware/api-key-auth.ts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X-Api-Key header doğrulama, req.vehicle attach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src/middleware/validate.ts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Zod validation — body ve query source desteği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src/middleware/rate-limit.ts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authLimiter, telemetryLimiter, defaultLimiter tanımları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src/jobs/queues.ts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BullMQ Queue singleton'ları (raw {host,port} connection)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src/jobs/processors/generate-report.ts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PDF (PDFKit) + Excel (ExcelJS) üretimi, date normalizasyonu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src/jobs/processors/send-fault-alert.ts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Nodemailer e-posta gönderimi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src/jobs/workers/report.worker.ts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Report generation worker (concurrency: 2)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src/jobs/workers/notification.worker.ts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Notification worker (concurrency: 5)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src/modules/auth/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Kayıt, giriş, 2FA setup/enable/verify, refresh, logout (6 dosya)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src/modules/vehicles/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Araç CRUD, API key yönetimi, durum sorgulama (5 dosya)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src/modules/telemetry/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Telemetri alım, zaman aralığı sorgusu, istatistik (5 dosya)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src/modules/sensors/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Sensör alım, arıza tespiti, geçmiş sorgusu (5 dosya)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src/modules/reports/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Rapor iş yönetimi, durum takibi, dosya indirme (4 dosya)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src/modules/users/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 entity ve repository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3"/>
        </w:pBdr>
        <w:spacing w:after="24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4. Veri Modeli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4.1 Entity'ler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200"/>
        <w:gridCol w:w="2800"/>
        <w:gridCol w:w="4638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tcW w:type="dxa" w:w="46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Kullanıcı hesabı, TOTP sırrı (Base32), bcrypt refresh token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Vehicle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vehicles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Araç kaydı, td_ prefix API anahtarı, ENUM durum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TelemetryReading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telemetry_readings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GPS, hız, batarya — composite index (vehicleId, recordedAt)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SensorReading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sensor_readings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Sensör tipi, durum, JSONB ham veri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ReportJob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report_jobs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Rapor kuyruğu — pending/processing/done/failed durumları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4.2 Kolon Detayları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users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id            UUID PK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email         VARCHAR UNIQUE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password_hash VARCHAR        — bcrypt 10 round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role          ENUM(fleet_manager, engineer)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totp_secret   VARCHAR NULL   — Base32 encoded, 20 byte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totp_enabled  BOOLEAN DEFAULT false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refresh_token VARCHAR NULL   — bcrypt hash (rotasyon)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created_at / updated_at  TIMESTAMPTZ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vehicles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id                   UUID PK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plate                VARCHAR UNIQUE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               VARCHAR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status               ENUM(active, idle, fault, offline)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api_key              VARCHAR UNIQUE — td_ + 64 hex char (32 byte)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assigned_engineer_id UUID FK users.id NULL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telemetry_readings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id            UUID PK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vehicle_id    UUID FK vehicles.id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speed         DECIMAL(8,2)   — km/h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latitude      DECIMAL(10,7)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longitude     DECIMAL(10,7)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battery_level DECIMAL(5,2)   — 0-100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recorded_at   TIMESTAMPTZ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INDEX (vehicle_id, recorded_at)  — sorgu performansı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sensor_readings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sensor_type ENUM(lidar, camera, radar, gps, imu)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status      ENUM(ok, degraded, fault)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value       JSONB NULL   — sensöre özgü ham veri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report_jobs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type          ENUM(daily_pdf, fleet_excel)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status        ENUM(pending, processing, done, failed)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date_from     DATE   — TypeORM string olarak döner, new Date() ile normalize edilir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file_path     VARCHAR NULL   — tmp/reports/ altında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error_message VARCHAR NULL</w:t>
      </w:r>
    </w:p>
    <w:p>
      <w:r>
        <w:br w:type="page"/>
      </w:r>
    </w:p>
    <w:p>
      <w:pPr>
        <w:pStyle w:val="Heading1"/>
        <w:pBdr>
          <w:bottom w:val="single" w:color="1E40AF" w:sz="3"/>
        </w:pBdr>
        <w:spacing w:after="24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5. Kimlik Doğrulama Sistemi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5.1 JWT Token Mimarisi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800"/>
        <w:gridCol w:w="1200"/>
        <w:gridCol w:w="1200"/>
        <w:gridCol w:w="4438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 Tipi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44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Access Token (2FA'sız)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 dk</w:t>
            </w:r>
          </w:p>
        </w:tc>
        <w:tc>
          <w:tcPr>
            <w:tcW w:type="dxa" w:w="4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Login'de direkt döner — tüm korumalı endpoint'ler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Pre-auth Token (2FA'lı)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full*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 dk</w:t>
            </w:r>
          </w:p>
        </w:tc>
        <w:tc>
          <w:tcPr>
            <w:tcW w:type="dxa" w:w="4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Login'de döner — sadece /2fa/verify'da kullanılır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Full Token (2FA sonrası)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 dk</w:t>
            </w:r>
          </w:p>
        </w:tc>
        <w:tc>
          <w:tcPr>
            <w:tcW w:type="dxa" w:w="4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/2fa/verify sonrası — tüm korumalı endpoint'ler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refresh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 gün</w:t>
            </w:r>
          </w:p>
        </w:tc>
        <w:tc>
          <w:tcPr>
            <w:tcW w:type="dxa" w:w="4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Access token yenilemek için — veritabanında bcrypt hash</w:t>
            </w:r>
          </w:p>
        </w:tc>
      </w:tr>
    </w:tbl>
    <w:p>
      <w:pPr>
        <w:spacing w:after="120"/>
      </w:pPr>
    </w:p>
    <w:p>
      <w:pPr>
        <w:pBdr>
          <w:left w:val="single" w:color="EA580C" w:sz="8"/>
        </w:pBdr>
        <w:shd w:fill="FFF7E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EA580C"/>
          <w:sz w:val="22"/>
          <w:szCs w:val="22"/>
        </w:rPr>
        <w:t xml:space="preserve">NOT: </w:t>
      </w:r>
      <w:r>
        <w:rPr>
          <w:rFonts w:ascii="Calibri" w:cs="Calibri" w:eastAsia="Calibri" w:hAnsi="Calibri"/>
          <w:color w:val="7C2D12"/>
          <w:sz w:val="22"/>
          <w:szCs w:val="22"/>
        </w:rPr>
        <w:t xml:space="preserve">2FA kapalıysa API preAuthToken döndürür ama stage:full olduğundan tüm endpoint'lerde doğrudan kullanılabilir.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5.2 Giriş Akışları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Standart Akış (2FA Kapalı)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POST /api/auth/login  { email, password }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→ { preAuthToken (stage:full), totpRequired: false }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Her istekte: Authorization: Bearer &lt;preAuthToken&gt;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POST /api/auth/refresh  { refreshToken }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→ { accessToken (yeni), refreshToken (yeni) }  — eski token geçersizleşir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2FA Akışı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POST /api/auth/login        → { preAuthToken (stage:pre-auth), totpRequired: true }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POST /api/auth/2fa/verify   Authorization: Bearer &lt;preAuthToken&gt;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            { "token": "123456" }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            → { accessToken (stage:full), refreshToken }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2FA Aktivasyonu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POST /api/auth/2fa/setup    → { qrUri, secret }  — QR kodu authenticator ile tara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POST /api/auth/2fa/enable   { "token": "123456" }  → 2FA aktif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5.3 Custom TOTP Implementasyonu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otplib v13 kütüphanesi Node.js 20'de API uyumsuzluğu nedeniyle kullanılamadığından RFC 6238 standardına uygun custom implementasyon geliştirilmiştir.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200"/>
        <w:gridCol w:w="3200"/>
        <w:gridCol w:w="4238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Fonksiyon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Algoritma</w:t>
            </w:r>
          </w:p>
        </w:tc>
        <w:tc>
          <w:tcPr>
            <w:tcW w:type="dxa" w:w="42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generateSecret()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crypto.randomBytes(20)</w:t>
            </w:r>
          </w:p>
        </w:tc>
        <w:tc>
          <w:tcPr>
            <w:tcW w:type="dxa" w:w="42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Base32 encode — 32 karakter secret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generate(secret)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HMAC-SHA1 + floor(Date.now()/1000/30)</w:t>
            </w:r>
          </w:p>
        </w:tc>
        <w:tc>
          <w:tcPr>
            <w:tcW w:type="dxa" w:w="42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 haneli OTP üretir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verify(secret, token)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±1 window toleransı</w:t>
            </w:r>
          </w:p>
        </w:tc>
        <w:tc>
          <w:tcPr>
            <w:tcW w:type="dxa" w:w="42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90 saniyelik zaman aralığı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toUri(issuer, account, secret)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otpauth:// URI</w:t>
            </w:r>
          </w:p>
        </w:tc>
        <w:tc>
          <w:tcPr>
            <w:tcW w:type="dxa" w:w="42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QR kod oluşturma için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5.4 API Key Kimlik Doğrulama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Araçlar JWT yenileme mekanizmasını yönetmek yerine statik API anahtarı kullanır. Bu tasarım araç firmware'ini sadeleştirir.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Format: td_ prefix + 64 hex karakter (crypto.randomBytes(32))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Veritabanında plain text (hız için) — sadece /api/telemetry ve /api/sensors'da geçerli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fleet_manager rolü rotate-api-key endpoint'i ile yenileyebilir</w:t>
      </w:r>
    </w:p>
    <w:p>
      <w:r>
        <w:br w:type="page"/>
      </w:r>
    </w:p>
    <w:p>
      <w:pPr>
        <w:pStyle w:val="Heading1"/>
        <w:pBdr>
          <w:bottom w:val="single" w:color="1E40AF" w:sz="3"/>
        </w:pBdr>
        <w:spacing w:after="24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6. API Endpoint Referansı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Tüm yanıtlar: { "status": "success"|"error", "data": {...} } formatındadır.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Base URL: https://q5tkbpt1-3000.euw.devtunnels.ms/api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6.1 Genel Endpoint'ler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800"/>
        <w:gridCol w:w="2000"/>
        <w:gridCol w:w="1000"/>
        <w:gridCol w:w="5838"/>
      </w:tblGrid>
      <w:tr>
        <w:trPr>
          <w:tblHeader/>
        </w:trP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Yol</w:t>
            </w:r>
          </w:p>
        </w:tc>
        <w:tc>
          <w:tcPr>
            <w:tcW w:type="dxa" w:w="1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8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Landing page — API bilgileri ve endpoint listesi (JSON)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/health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5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Sağlık kontrolü — { status: "ok", timestamp }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6.2 Auth Endpoint'leri  /api/auth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800"/>
        <w:gridCol w:w="1800"/>
        <w:gridCol w:w="1400"/>
        <w:gridCol w:w="5638"/>
      </w:tblGrid>
      <w:tr>
        <w:trPr>
          <w:tblHeader/>
        </w:trP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Yol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6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/register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5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Kayıt — { email, password, role? }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/login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5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Giriş — { email, password } → token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/refresh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5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Token yenile — { refreshToken } → yeni çift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/logout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full</w:t>
            </w:r>
          </w:p>
        </w:tc>
        <w:tc>
          <w:tcPr>
            <w:tcW w:type="dxa" w:w="5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Çıkış — refresh token geçersizleştir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full</w:t>
            </w:r>
          </w:p>
        </w:tc>
        <w:tc>
          <w:tcPr>
            <w:tcW w:type="dxa" w:w="5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Aktif kullanıcı bilgisi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/2fa/setup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full</w:t>
            </w:r>
          </w:p>
        </w:tc>
        <w:tc>
          <w:tcPr>
            <w:tcW w:type="dxa" w:w="5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TOTP QR kodu üret → { qrUri, secret }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/2fa/enable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full</w:t>
            </w:r>
          </w:p>
        </w:tc>
        <w:tc>
          <w:tcPr>
            <w:tcW w:type="dxa" w:w="5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 "token": "6hane" } → 2FA aktif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/2fa/verify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Pre-auth JWT</w:t>
            </w:r>
          </w:p>
        </w:tc>
        <w:tc>
          <w:tcPr>
            <w:tcW w:type="dxa" w:w="5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 "token": "6hane" } → full token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Şifre Kuralları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Minimum 8 karakter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az 1 büyük harf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az 1 rakam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6.3 Araç Endpoint'leri  /api/vehicles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900"/>
        <w:gridCol w:w="2000"/>
        <w:gridCol w:w="1800"/>
        <w:gridCol w:w="4938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Yol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9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9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Listele — ?status, ?model filtresi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fleet_manager</w:t>
            </w:r>
          </w:p>
        </w:tc>
        <w:tc>
          <w:tcPr>
            <w:tcW w:type="dxa" w:w="49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Oluştur — { plate, model, assignedEngineerId? }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/:id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9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Araç detayı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/:id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fleet_manager</w:t>
            </w:r>
          </w:p>
        </w:tc>
        <w:tc>
          <w:tcPr>
            <w:tcW w:type="dxa" w:w="49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Güncelle — { plate?, model?, status?, assignedEngineerId? }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/:id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fleet_manager</w:t>
            </w:r>
          </w:p>
        </w:tc>
        <w:tc>
          <w:tcPr>
            <w:tcW w:type="dxa" w:w="49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Sil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/:id/status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9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Anlık durum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/:id/rotate-api-key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fleet_manager</w:t>
            </w:r>
          </w:p>
        </w:tc>
        <w:tc>
          <w:tcPr>
            <w:tcW w:type="dxa" w:w="49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 anahtarı yenile</w:t>
            </w:r>
          </w:p>
        </w:tc>
      </w:tr>
    </w:tbl>
    <w:p>
      <w:pPr>
        <w:pBdr>
          <w:left w:val="single" w:color="EA580C" w:sz="8"/>
        </w:pBdr>
        <w:shd w:fill="FFF7E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EA580C"/>
          <w:sz w:val="22"/>
          <w:szCs w:val="22"/>
        </w:rPr>
        <w:t xml:space="preserve">NOT: </w:t>
      </w:r>
      <w:r>
        <w:rPr>
          <w:rFonts w:ascii="Calibri" w:cs="Calibri" w:eastAsia="Calibri" w:hAnsi="Calibri"/>
          <w:color w:val="7C2D12"/>
          <w:sz w:val="22"/>
          <w:szCs w:val="22"/>
        </w:rPr>
        <w:t xml:space="preserve">apiKey alanı yalnızca oluşturma ve rotate-api-key yanıtında görünür. Güvenli saklayın.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6.4 Telemetri Endpoint'leri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900"/>
        <w:gridCol w:w="3200"/>
        <w:gridCol w:w="1400"/>
        <w:gridCol w:w="4138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Yol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/api/telemetry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X-Api-Key</w:t>
            </w:r>
          </w:p>
        </w:tc>
        <w:tc>
          <w:tcPr>
            <w:tcW w:type="dxa" w:w="4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Veri gönder — { speed, latitude, longitude, batteryLevel, recordedAt? }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/api/vehicles/:id/telemetry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Zaman aralığı — ?from, ?to (ISO 8601), ?limit, ?offset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/api/vehicles/:id/telemetry/latest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Son kayıt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/api/vehicles/:id/telemetry/stats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İstatistik — ?from, ?to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Telemetri Query Parametreleri (Zod doğrulamalı)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1800"/>
        <w:gridCol w:w="2000"/>
        <w:gridCol w:w="2000"/>
        <w:gridCol w:w="3838"/>
      </w:tblGrid>
      <w:tr>
        <w:trPr>
          <w:tblHeader/>
        </w:trP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Varsayılan</w:t>
            </w:r>
          </w:p>
        </w:tc>
        <w:tc>
          <w:tcPr>
            <w:tcW w:type="dxa" w:w="38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Kural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ISO 8601 string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Son 24 saat</w:t>
            </w:r>
          </w:p>
        </w:tc>
        <w:tc>
          <w:tcPr>
            <w:tcW w:type="dxa" w:w="3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datetime() formatı zorunlu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ISO 8601 string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Şimdi</w:t>
            </w:r>
          </w:p>
        </w:tc>
        <w:tc>
          <w:tcPr>
            <w:tcW w:type="dxa" w:w="3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datetime() formatı zorunlu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sayı string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3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Maks: 1000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offset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sayı string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3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Sayfalama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6.5 Sensör Endpoint'leri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900"/>
        <w:gridCol w:w="3000"/>
        <w:gridCol w:w="1400"/>
        <w:gridCol w:w="4338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Yol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/api/sensors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X-Api-Key</w:t>
            </w:r>
          </w:p>
        </w:tc>
        <w:tc>
          <w:tcPr>
            <w:tcW w:type="dxa" w:w="43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 sensorType, status, value?, recordedAt? }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/api/vehicles/:id/sensors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3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Tüm sensör kayıtları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/api/vehicles/:id/sensors/faults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3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Sadece arızalı sensörler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/api/vehicles/:id/sensors/history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3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Geçmiş — ?from, ?to (Zod doğrulamalı)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1800"/>
        <w:gridCol w:w="2400"/>
        <w:gridCol w:w="5438"/>
      </w:tblGrid>
      <w:tr>
        <w:trPr>
          <w:tblHeader/>
        </w:trP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Sensör Tipi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Durum Seçenekleri</w:t>
            </w:r>
          </w:p>
        </w:tc>
        <w:tc>
          <w:tcPr>
            <w:tcW w:type="dxa" w:w="54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Önemli Not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lidar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ok / degraded / fault</w:t>
            </w:r>
          </w:p>
        </w:tc>
        <w:tc>
          <w:tcPr>
            <w:tcW w:type="dxa" w:w="5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camera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ok / degraded / fault</w:t>
            </w:r>
          </w:p>
        </w:tc>
        <w:tc>
          <w:tcPr>
            <w:tcW w:type="dxa" w:w="5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fault → araç FAULT, BullMQ alert kuyruğa alınır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radar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ok / degraded / fault</w:t>
            </w:r>
          </w:p>
        </w:tc>
        <w:tc>
          <w:tcPr>
            <w:tcW w:type="dxa" w:w="5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gps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ok / degraded / fault</w:t>
            </w:r>
          </w:p>
        </w:tc>
        <w:tc>
          <w:tcPr>
            <w:tcW w:type="dxa" w:w="5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imu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ok / degraded / fault</w:t>
            </w:r>
          </w:p>
        </w:tc>
        <w:tc>
          <w:tcPr>
            <w:tcW w:type="dxa" w:w="5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6.6 Rapor Endpoint'leri  /api/reports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800"/>
        <w:gridCol w:w="1400"/>
        <w:gridCol w:w="1000"/>
        <w:gridCol w:w="6438"/>
      </w:tblGrid>
      <w:tr>
        <w:trPr>
          <w:tblHeader/>
        </w:trP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Yol</w:t>
            </w:r>
          </w:p>
        </w:tc>
        <w:tc>
          <w:tcPr>
            <w:tcW w:type="dxa" w:w="1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64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6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Rapor başlat — { type, vehicleId?, dateFrom, dateTo }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6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Raporları listele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6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Durum kontrolü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/:id/download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6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Dosya indir (PDF/Excel stream)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1600"/>
        <w:gridCol w:w="1400"/>
        <w:gridCol w:w="2800"/>
        <w:gridCol w:w="3838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Rapor Tipi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vehicleId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Üretilen Dosya</w:t>
            </w:r>
          </w:p>
        </w:tc>
        <w:tc>
          <w:tcPr>
            <w:tcW w:type="dxa" w:w="38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daily_pdf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Zorunlu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report_&lt;plaka&gt;_&lt;ts&gt;.pdf</w:t>
            </w:r>
          </w:p>
        </w:tc>
        <w:tc>
          <w:tcPr>
            <w:tcW w:type="dxa" w:w="3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Araç istatistikleri + son 20 telemetri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fleet_excel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Opsiyonel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fleet_summary_&lt;ts&gt;.xlsx</w:t>
            </w:r>
          </w:p>
        </w:tc>
        <w:tc>
          <w:tcPr>
            <w:tcW w:type="dxa" w:w="3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Tüm filo tablosu (zebra style)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76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pending</w:t>
            </w:r>
          </w:p>
        </w:tc>
        <w:tc>
          <w:tcPr>
            <w:tcW w:type="dxa" w:w="7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BullMQ kuyruğunda bekliyor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Worker aktif olarak işliyor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done</w:t>
            </w:r>
          </w:p>
        </w:tc>
        <w:tc>
          <w:tcPr>
            <w:tcW w:type="dxa" w:w="7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Tamamlandı — /download ile indirilebilir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failed</w:t>
            </w:r>
          </w:p>
        </w:tc>
        <w:tc>
          <w:tcPr>
            <w:tcW w:type="dxa" w:w="7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Hata oluştu — errorMessage alanında detay, 3x retry sonrası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3"/>
        </w:pBdr>
        <w:spacing w:after="24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7. BullMQ Asenkron İş Mimarisi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7.1 Kuyruk Yapılandırması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400"/>
        <w:gridCol w:w="1600"/>
        <w:gridCol w:w="1400"/>
        <w:gridCol w:w="1838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Kuyruk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Retry</w:t>
            </w:r>
          </w:p>
        </w:tc>
        <w:tc>
          <w:tcPr>
            <w:tcW w:type="dxa" w:w="18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Backoff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report-generation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report.worker.ts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 deneme</w:t>
            </w:r>
          </w:p>
        </w:tc>
        <w:tc>
          <w:tcPr>
            <w:tcW w:type="dxa" w:w="1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Exponential 5sn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notification.worker.ts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 deneme</w:t>
            </w:r>
          </w:p>
        </w:tc>
        <w:tc>
          <w:tcPr>
            <w:tcW w:type="dxa" w:w="1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Exponential 3sn</w:t>
            </w:r>
          </w:p>
        </w:tc>
      </w:tr>
    </w:tbl>
    <w:p>
      <w:pPr>
        <w:spacing w:after="120"/>
      </w:pPr>
    </w:p>
    <w:p>
      <w:pPr>
        <w:pBdr>
          <w:left w:val="single" w:color="EA580C" w:sz="8"/>
        </w:pBdr>
        <w:shd w:fill="FFF7E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EA580C"/>
          <w:sz w:val="22"/>
          <w:szCs w:val="22"/>
        </w:rPr>
        <w:t xml:space="preserve">NOT: </w:t>
      </w:r>
      <w:r>
        <w:rPr>
          <w:rFonts w:ascii="Calibri" w:cs="Calibri" w:eastAsia="Calibri" w:hAnsi="Calibri"/>
          <w:color w:val="7C2D12"/>
          <w:sz w:val="22"/>
          <w:szCs w:val="22"/>
        </w:rPr>
        <w:t xml:space="preserve">BullMQ kendi ioredis sürümünü bundle eder. Dışarıdan Redis instance geçmek tip çakışması yaratır. Bu nedenle { host, port } raw connection options kullanılır.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7.2 Rapor Üretim Akışı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1. POST /api/reports → ReportJob oluşturulur (status: pending)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2. reportQueue.add("report-job", { reportJobId }) → BullMQ kuyruğuna eklenir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3. Report Worker tetiklenir: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a. ReportJob.status → processing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b. daily_pdf: TelemetryReading sorgusu → PDFKit ile PDF üretimi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fleet_excel: Vehicle sorgusu → ExcelJS ile Excel üretimi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c. Dosya tmp/reports/ klasörüne kaydedilir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d. ReportJob.status → done, filePath güncellenir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4. notificationQueue.add("report-ready") → kullanıcıya e-posta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7.3 Sensör Arıza Akışı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1. POST /api/sensors  { status: "fault" }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2. SensorReading kaydedilir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3. Vehicle.status → "fault" güncellenir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4. notificationQueue.add("fault-alert", {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vehicleId, vehiclePlate, sensorType, engineerEmail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})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5. Notification Worker → Nodemailer → mühendise e-posta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7.4 Önemli Teknik Not — Date Normalizasyonu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TypeORM'un PostgreSQL DATE kolonu TypeScript'e string olarak döner (Date objesi değil). Bu nedenle PDF üretiminde .toISOString() çağrısı hata veriyordu.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YANLIŞ — TypeORM date string döndürür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job.dateFrom.toISOString()  // TypeError!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DOĞRU — normalize et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new Date(job.dateFrom).toISOString()</w:t>
      </w:r>
    </w:p>
    <w:p>
      <w:r>
        <w:br w:type="page"/>
      </w:r>
    </w:p>
    <w:p>
      <w:pPr>
        <w:pStyle w:val="Heading1"/>
        <w:pBdr>
          <w:bottom w:val="single" w:color="1E40AF" w:sz="3"/>
        </w:pBdr>
        <w:spacing w:after="24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8. Validation Mimarisi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8.1 validate Middleware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src/middleware/validate.ts — Zod v4 ile hem body hem query parametrelerini doğrular: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validate(Schema)           // body doğrulama (varsayılan)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validate(Schema, "query")  // query param doğrulama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8.2 DTO Şemaları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DTO Dosyası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Kullanılan Endpoint'ler</w:t>
            </w:r>
          </w:p>
        </w:tc>
        <w:tc>
          <w:tcPr>
            <w:tcW w:type="dxa" w:w="36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Önemli Kurallar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register.dto.ts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3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email format, şifre regex (büyük+rakam)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login.dto.ts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3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email format, şifre min:1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verify-totp.dto.ts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/2fa/enable, /2fa/verify</w:t>
            </w:r>
          </w:p>
        </w:tc>
        <w:tc>
          <w:tcPr>
            <w:tcW w:type="dxa" w:w="3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token: string min:6 max:6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refresh.dto.ts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3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refreshToken: string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create-vehicle.dto.ts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/vehicles</w:t>
            </w:r>
          </w:p>
        </w:tc>
        <w:tc>
          <w:tcPr>
            <w:tcW w:type="dxa" w:w="3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plate regex /^[A-Z0-9\s-]+$/i, model min:2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update-vehicle.dto.ts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PATCH /vehicles/:id</w:t>
            </w:r>
          </w:p>
        </w:tc>
        <w:tc>
          <w:tcPr>
            <w:tcW w:type="dxa" w:w="3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Tüm alanlar opsiyonel, status ENUM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ingest-telemetry.dto.ts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/telemetry</w:t>
            </w:r>
          </w:p>
        </w:tc>
        <w:tc>
          <w:tcPr>
            <w:tcW w:type="dxa" w:w="3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speed 0-300, lat -90/90, lng -180/180, battery 0-100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telemetry-query.dto.ts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 /telemetry, /stats</w:t>
            </w:r>
          </w:p>
        </w:tc>
        <w:tc>
          <w:tcPr>
            <w:tcW w:type="dxa" w:w="3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from/to: datetime(), limit/offset: sayı string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ingest-sensor.dto.ts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/sensors</w:t>
            </w:r>
          </w:p>
        </w:tc>
        <w:tc>
          <w:tcPr>
            <w:tcW w:type="dxa" w:w="3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sensorType/status ENUM, value: record optional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sensor-query.dto.ts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 /sensors/history</w:t>
            </w:r>
          </w:p>
        </w:tc>
        <w:tc>
          <w:tcPr>
            <w:tcW w:type="dxa" w:w="3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from/to: datetime() optional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create-report.dto.ts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/reports</w:t>
            </w:r>
          </w:p>
        </w:tc>
        <w:tc>
          <w:tcPr>
            <w:tcW w:type="dxa" w:w="3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Cross-field: daily_pdf → vehicleId zorunlu; dateFrom ≤ dateTo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8.3 Zod v4 Breaking Change'leri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800"/>
        <w:gridCol w:w="3000"/>
        <w:gridCol w:w="3838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Değişiklik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v3 (eski)</w:t>
            </w:r>
          </w:p>
        </w:tc>
        <w:tc>
          <w:tcPr>
            <w:tcW w:type="dxa" w:w="38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v4 (doğru)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enum doğrulama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z.nativeEnum(MyEnum)</w:t>
            </w:r>
          </w:p>
        </w:tc>
        <w:tc>
          <w:tcPr>
            <w:tcW w:type="dxa" w:w="3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z.enum(["val1", "val2"])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record tipi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z.record(z.unknown())</w:t>
            </w:r>
          </w:p>
        </w:tc>
        <w:tc>
          <w:tcPr>
            <w:tcW w:type="dxa" w:w="3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z.record(z.string(), z.unknown())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 string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z.string().date()</w:t>
            </w:r>
          </w:p>
        </w:tc>
        <w:tc>
          <w:tcPr>
            <w:tcW w:type="dxa" w:w="38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z.string().date("YYYY-MM-DD formatı")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3"/>
        </w:pBdr>
        <w:spacing w:after="24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9. Güvenlik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9.1 Rate Limiting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500"/>
        <w:gridCol w:w="15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Limiter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Pencere</w:t>
            </w:r>
          </w:p>
        </w:tc>
        <w:tc>
          <w:tcPr>
            <w:tcW w:type="dxa" w:w="46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Uygulandığı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authLimiter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 istek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 dakika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/api/auth/* (brute-force koruması)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telemetryLimiter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300 istek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 dakika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/api/telemetry, /api/sensors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defaultLimiter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100 istek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 dakika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Tüm diğer endpoint'ler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9.2 HTTP Güvenlik Başlıkları (Helmet)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Content-Security-Policy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X-Frame-Options: DENY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Strict-Transport-Security (HSTS)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Referrer-Policy: no-referrer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9.3 HTTP Hata Kodları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1000"/>
        <w:gridCol w:w="2200"/>
        <w:gridCol w:w="6438"/>
      </w:tblGrid>
      <w:tr>
        <w:trPr>
          <w:tblHeader/>
        </w:trPr>
        <w:tc>
          <w:tcPr>
            <w:tcW w:type="dxa" w:w="1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64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Tetikleyici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OK</w:t>
            </w:r>
          </w:p>
        </w:tc>
        <w:tc>
          <w:tcPr>
            <w:tcW w:type="dxa" w:w="6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Başarılı GET/PATCH/DELETE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Created</w:t>
            </w:r>
          </w:p>
        </w:tc>
        <w:tc>
          <w:tcPr>
            <w:tcW w:type="dxa" w:w="6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Başarılı POST (kayıt oluşturma)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6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Zod doğrulama hatası — errors: { field: ["mesaj"] }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6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Geçersiz/eksik JWT veya API Key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Forbidden</w:t>
            </w:r>
          </w:p>
        </w:tc>
        <w:tc>
          <w:tcPr>
            <w:tcW w:type="dxa" w:w="6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Yetersiz rol (RBAC)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Found</w:t>
            </w:r>
          </w:p>
        </w:tc>
        <w:tc>
          <w:tcPr>
            <w:tcW w:type="dxa" w:w="6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Kayıt veya endpoint bulunamadı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Conflict</w:t>
            </w:r>
          </w:p>
        </w:tc>
        <w:tc>
          <w:tcPr>
            <w:tcW w:type="dxa" w:w="6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Benzersizlik ihlali (plaka, e-posta)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429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6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Rate limit aşıldı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6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Beklenmeyen sunucu hatası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3"/>
        </w:pBdr>
        <w:spacing w:after="24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10. Kurulum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10.1 Gereksinimler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Node.js &gt;= 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Docker &amp; Docker Compose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10.2 Yerel Kurulum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clone https://github.com/&lt;kullanici&gt;/tele-drive-api.git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tele-drive-api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install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cp .env.example .env          # JWT_SECRET en az 64 karakter olmalı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compose up -d          # PostgreSQL:5433 + Redis:6379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run dev                   # → http://localhost:3000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10.3 Kritik Ortam Değişkenleri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800"/>
        <w:gridCol w:w="2800"/>
        <w:gridCol w:w="4038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Değişken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Örnek Değer</w:t>
            </w:r>
          </w:p>
        </w:tc>
        <w:tc>
          <w:tcPr>
            <w:tcW w:type="dxa" w:w="40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en_az_64_char_random_string...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Zorunlu — üretimde mutlaka değiştir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DB_PORT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5433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Docker: 5433 (yerel PG çakışmasını önler)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DB_HOST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localhost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ile aynı makinede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REDIS_HOST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localhost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REDIS_PORT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6379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15m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Access token süresi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JWT_REFRESH_EXPIRES_IN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7d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Refresh token süresi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SMTP_HOST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Yoksa bildirimler graceful fail — uygulama çalışır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REPORTS_DIR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./tmp/reports</w:t>
            </w:r>
          </w:p>
        </w:tc>
        <w:tc>
          <w:tcPr>
            <w:tcW w:type="dxa" w:w="4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PDF/Excel dosya dizini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10.4 NPM Komutları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66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ts-node-dev hot-reload geliştirme sunucusu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 → dist/ derle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 dist/main.js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Üretim sunucusu başlat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npx tsc --noEmit</w:t>
            </w:r>
          </w:p>
        </w:tc>
        <w:tc>
          <w:tcPr>
            <w:tcW w:type="dxa" w:w="6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Tip kontrolü (derleme yapmadan)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3"/>
        </w:pBdr>
        <w:spacing w:after="24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11. Postman Koleksiyonu</w:t>
      </w:r>
    </w:p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postman_collection.json — 28 endpoint, 5 klasör. Login ve Create Vehicle sonrası token/ID'ler otomatik collection variable'a kaydedilir.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1800"/>
        <w:gridCol w:w="1800"/>
        <w:gridCol w:w="6038"/>
      </w:tblGrid>
      <w:tr>
        <w:trPr>
          <w:tblHeader/>
        </w:trP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Klasör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Sayısı</w:t>
            </w:r>
          </w:p>
        </w:tc>
        <w:tc>
          <w:tcPr>
            <w:tcW w:type="dxa" w:w="60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 Auth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Register, Login, Me, 2FA Setup/Enable/Verify, Refresh, Logout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 Vehicles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List, Create, Get, Update, Delete, Status, Rotate API Key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 Telemetry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Ingest (API Key), Range, Latest, Stats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4. Sensors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Ingest OK, Ingest FAULT, List, Faults, History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5. Reports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 PDF, Create Excel, List, Status, Download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11.1 Collection Variables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3200"/>
        <w:gridCol w:w="4438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Nasıl Dolar</w:t>
            </w:r>
          </w:p>
        </w:tc>
        <w:tc>
          <w:tcPr>
            <w:tcW w:type="dxa" w:w="44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Kullanan Endpoint'ler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baseUrl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Sabit: https://...devtunnels.ms/api</w:t>
            </w:r>
          </w:p>
        </w:tc>
        <w:tc>
          <w:tcPr>
            <w:tcW w:type="dxa" w:w="4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Tümü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accessToken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 test script (preAuthToken da kaydedilir)</w:t>
            </w:r>
          </w:p>
        </w:tc>
        <w:tc>
          <w:tcPr>
            <w:tcW w:type="dxa" w:w="4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gerektiren tüm endpoint'ler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preAuthToken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 test script</w:t>
            </w:r>
          </w:p>
        </w:tc>
        <w:tc>
          <w:tcPr>
            <w:tcW w:type="dxa" w:w="4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/2fa/verify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 / 2FA Verify test script</w:t>
            </w:r>
          </w:p>
        </w:tc>
        <w:tc>
          <w:tcPr>
            <w:tcW w:type="dxa" w:w="4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/auth/refresh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vehicleId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 Vehicle test script</w:t>
            </w:r>
          </w:p>
        </w:tc>
        <w:tc>
          <w:tcPr>
            <w:tcW w:type="dxa" w:w="4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Araç spesifik endpoint'ler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vehicleApiKey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 Vehicle / Rotate API Key test script</w:t>
            </w:r>
          </w:p>
        </w:tc>
        <w:tc>
          <w:tcPr>
            <w:tcW w:type="dxa" w:w="4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/telemetry, /sensors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reportId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 Report test script</w:t>
            </w:r>
          </w:p>
        </w:tc>
        <w:tc>
          <w:tcPr>
            <w:tcW w:type="dxa" w:w="44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/reports/:id, /reports/:id/download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3"/>
        </w:pBdr>
        <w:spacing w:after="24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12. Teknik Kararlar ve Çözülen Sorunlar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200"/>
        <w:gridCol w:w="2800"/>
        <w:gridCol w:w="4638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  <w:tc>
          <w:tcPr>
            <w:tcW w:type="dxa" w:w="46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TOTP kütüphanesi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Custom RFC 6238 impl. (src/common/utils/totp.ts)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otplib v13 Node.js 20'de çalışmıyor — authenticator export edilmiyor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BullMQ bağlantısı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 host, port } raw options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BullMQ kendi ioredis sürümünü bundle eder — dışarıdan instance geçmek tip çakışması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TypeORM date tipi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new Date(job.dateFrom) normalizasyonu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DATE kolonu TypeORM'dan string döner — .toISOString() TypeError veriyordu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portu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5433 (Docker mapping)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Windows'ta yerel PostgreSQL 5432'yi tutuyor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Zod v4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z.enum([...]), z.record(z.string(), z.unknown())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v4'te z.nativeEnum ve tek arg z.record kaldırıldı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Express v5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req.params["id"] as string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v5'te params tipi string | string[] — explicit cast gerekli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TypeORM v1 relations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 entity: true } object syntax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v1'de dizi syntax deprecated — object syntax kullanılmalı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validate middleware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"query" source parametresi eklendi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 endpoint query param'larını da Zod ile doğrulamak gerekti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 / endpoint eklendi</w:t>
            </w:r>
          </w:p>
        </w:tc>
        <w:tc>
          <w:tcPr>
            <w:tcW w:type="dxa" w:w="4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Base URL'de anlamlı JSON yanıt döndürür — API durumu ve endpoint listesi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3"/>
        </w:pBdr>
        <w:spacing w:after="240" w:before="48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13. Canlı Ortam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13.1 Mevcut Erişim (Dev Tunnel)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VS Code Dev Tunnel kullanılarak geçici public URL oluşturulmuştur: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Base URL: https://q5tkbpt1-3000.euw.devtunnels.ms/api</w:t>
      </w:r>
    </w:p>
    <w:p>
      <w:pPr>
        <w:pBdr>
          <w:left w:val="single" w:color="1E40AF" w:sz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Landing: https://q5tkbpt1-3000.euw.devtunnels.ms/</w:t>
      </w:r>
    </w:p>
    <w:p>
      <w:pPr>
        <w:spacing w:after="120"/>
      </w:pPr>
    </w:p>
    <w:p>
      <w:pPr>
        <w:pBdr>
          <w:left w:val="single" w:color="EA580C" w:sz="8"/>
        </w:pBdr>
        <w:shd w:fill="FFF7E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EA580C"/>
          <w:sz w:val="22"/>
          <w:szCs w:val="22"/>
        </w:rPr>
        <w:t xml:space="preserve">NOT: </w:t>
      </w:r>
      <w:r>
        <w:rPr>
          <w:rFonts w:ascii="Calibri" w:cs="Calibri" w:eastAsia="Calibri" w:hAnsi="Calibri"/>
          <w:color w:val="7C2D12"/>
          <w:sz w:val="22"/>
          <w:szCs w:val="22"/>
        </w:rPr>
        <w:t xml:space="preserve">Dev Tunnel URL'si VS Code oturumu kapandığında değişebilir. Kalıcı deploy için Railway, Render veya Fly.io kullanılabilir.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13.2 Doğrulanan Test Senaryoları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000"/>
        <w:gridCol w:w="1500"/>
        <w:gridCol w:w="5138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  <w:tc>
          <w:tcPr>
            <w:tcW w:type="dxa" w:w="5138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Kullanıcı kaydı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BASARILI</w:t>
            </w:r>
          </w:p>
        </w:tc>
        <w:tc>
          <w:tcPr>
            <w:tcW w:type="dxa" w:w="5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/auth/register — 200 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Kullanıcı girişi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BASARILI</w:t>
            </w:r>
          </w:p>
        </w:tc>
        <w:tc>
          <w:tcPr>
            <w:tcW w:type="dxa" w:w="5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/auth/login — preAuthToken döndü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Araç oluşturma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BASARILI</w:t>
            </w:r>
          </w:p>
        </w:tc>
        <w:tc>
          <w:tcPr>
            <w:tcW w:type="dxa" w:w="5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34TDR01 Tesla Model 3 — apiKey üretildi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Telemetri alımı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BASARILI</w:t>
            </w:r>
          </w:p>
        </w:tc>
        <w:tc>
          <w:tcPr>
            <w:tcW w:type="dxa" w:w="5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72.5 km/h, %84.3 batarya, İstanbul koordinatları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Sensör FAULT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BASARILI</w:t>
            </w:r>
          </w:p>
        </w:tc>
        <w:tc>
          <w:tcPr>
            <w:tcW w:type="dxa" w:w="5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Camera lens_blocked — araç FAULT statüsüne geçti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BullMQ alert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BASARILI</w:t>
            </w:r>
          </w:p>
        </w:tc>
        <w:tc>
          <w:tcPr>
            <w:tcW w:type="dxa" w:w="5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fault-alert job kuyruğa alındı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PDF raporu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BASARILI</w:t>
            </w:r>
          </w:p>
        </w:tc>
        <w:tc>
          <w:tcPr>
            <w:tcW w:type="dxa" w:w="5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daily_pdf — status:done — 1.7 KB PDF üretildi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Excel raporu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BASARILI</w:t>
            </w:r>
          </w:p>
        </w:tc>
        <w:tc>
          <w:tcPr>
            <w:tcW w:type="dxa" w:w="5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fleet_excel — status:done — xlsx üretildi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BASARILI</w:t>
            </w:r>
          </w:p>
        </w:tc>
        <w:tc>
          <w:tcPr>
            <w:tcW w:type="dxa" w:w="5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 / → API bilgileri JSON döndü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Postman koleksiyonu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BASARILI</w:t>
            </w:r>
          </w:p>
        </w:tc>
        <w:tc>
          <w:tcPr>
            <w:tcW w:type="dxa" w:w="51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28 endpoint import edildi, tümü doğrulandı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80"/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Sayfa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/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80"/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TeleDrive API  —  Teknik Doküman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TeleDrive API — Teknik Doküman v1.0</dc:title>
  <dc:creator>TeleDrive API</dc:creator>
  <dc:description>Otonom Araç Telemetri ve Filo Yönetim API Teknik Tasarım Dokümanı</dc:description>
  <cp:lastModifiedBy>Un-named</cp:lastModifiedBy>
  <cp:revision>1</cp:revision>
  <dcterms:created xsi:type="dcterms:W3CDTF">2026-06-05T16:50:24.099Z</dcterms:created>
  <dcterms:modified xsi:type="dcterms:W3CDTF">2026-06-05T16:50:24.100Z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