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BC56" w14:textId="2B67AAE7" w:rsidR="00C02611" w:rsidRDefault="00C02611">
      <w:pPr>
        <w:spacing w:after="0" w:line="360" w:lineRule="auto"/>
      </w:pPr>
    </w:p>
    <w:p w14:paraId="19B224BB" w14:textId="77777777" w:rsidR="00C02611" w:rsidRDefault="00000000" w:rsidP="00A92009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Workshop Lab 2: Building a Medallion Architecture in Databricks</w:t>
      </w:r>
    </w:p>
    <w:p w14:paraId="6237EC94" w14:textId="77777777" w:rsidR="00C026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</w:t>
      </w:r>
    </w:p>
    <w:p w14:paraId="167BD105" w14:textId="77777777" w:rsidR="00C02611" w:rsidRDefault="00000000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Demonstrate a complete data engineering pipeline using Databricks features to transform raw CSV data into bronze, silver, and gold tables.</w:t>
      </w:r>
    </w:p>
    <w:p w14:paraId="3B007C86" w14:textId="55F2E674" w:rsidR="00AC679C" w:rsidRPr="00AC679C" w:rsidRDefault="00AC679C" w:rsidP="00AC679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Step 1: Create the Medallion schema</w:t>
      </w:r>
    </w:p>
    <w:p w14:paraId="42ABF05C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SCHEMA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.bronze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5930DE46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SCHEMA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.silver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42CC100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SCHEMA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.gold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09634AF9" w14:textId="77777777" w:rsidR="00AC679C" w:rsidRDefault="00AC679C">
      <w:pPr>
        <w:spacing w:after="210" w:line="360" w:lineRule="auto"/>
      </w:pPr>
    </w:p>
    <w:p w14:paraId="270E6BD5" w14:textId="1A2A9005" w:rsidR="00C026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 </w:t>
      </w:r>
      <w:r w:rsidR="00AC679C">
        <w:rPr>
          <w:rFonts w:ascii="inter" w:eastAsia="inter" w:hAnsi="inter" w:cs="inter"/>
          <w:b/>
          <w:color w:val="000000"/>
          <w:sz w:val="24"/>
        </w:rPr>
        <w:t>2</w:t>
      </w:r>
      <w:r>
        <w:rPr>
          <w:rFonts w:ascii="inter" w:eastAsia="inter" w:hAnsi="inter" w:cs="inter"/>
          <w:b/>
          <w:color w:val="000000"/>
          <w:sz w:val="24"/>
        </w:rPr>
        <w:t>: Create Bronze Layer (Raw Ingestion)</w:t>
      </w:r>
    </w:p>
    <w:p w14:paraId="6E8AA3E3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08000"/>
          <w:sz w:val="20"/>
          <w:szCs w:val="20"/>
        </w:rPr>
        <w:t>-- Create bronze tables from raw CSV files</w:t>
      </w:r>
    </w:p>
    <w:p w14:paraId="57BE2ACF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bronze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customers</w:t>
      </w:r>
      <w:proofErr w:type="spellEnd"/>
    </w:p>
    <w:p w14:paraId="357D1DE4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*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csv.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`</w:t>
      </w:r>
      <w:r w:rsidRPr="00AC679C">
        <w:rPr>
          <w:rFonts w:ascii="Menlo" w:eastAsia="Times New Roman" w:hAnsi="Menlo" w:cs="Menlo"/>
          <w:color w:val="A31515"/>
          <w:sz w:val="20"/>
          <w:szCs w:val="20"/>
        </w:rPr>
        <w:t>/Volumes/training/default/landing/customer.csv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`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WITH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(header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"true"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);</w:t>
      </w:r>
    </w:p>
    <w:p w14:paraId="1BF093BD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</w:p>
    <w:p w14:paraId="77608051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bronze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products</w:t>
      </w:r>
      <w:proofErr w:type="spellEnd"/>
    </w:p>
    <w:p w14:paraId="4C27884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*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csv.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`</w:t>
      </w:r>
      <w:r w:rsidRPr="00AC679C">
        <w:rPr>
          <w:rFonts w:ascii="Menlo" w:eastAsia="Times New Roman" w:hAnsi="Menlo" w:cs="Menlo"/>
          <w:color w:val="A31515"/>
          <w:sz w:val="20"/>
          <w:szCs w:val="20"/>
        </w:rPr>
        <w:t>/Volumes/training/default/landing/product.csv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`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WITH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(header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"true"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);</w:t>
      </w:r>
    </w:p>
    <w:p w14:paraId="23A3F85E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</w:p>
    <w:p w14:paraId="647BE931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bronze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orders</w:t>
      </w:r>
      <w:proofErr w:type="spellEnd"/>
    </w:p>
    <w:p w14:paraId="6F4B9B00" w14:textId="5C2FBC37" w:rsidR="00C02611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*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csv.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`</w:t>
      </w:r>
      <w:r w:rsidRPr="00AC679C">
        <w:rPr>
          <w:rFonts w:ascii="Menlo" w:eastAsia="Times New Roman" w:hAnsi="Menlo" w:cs="Menlo"/>
          <w:color w:val="A31515"/>
          <w:sz w:val="20"/>
          <w:szCs w:val="20"/>
        </w:rPr>
        <w:t>/Volumes/training/default/landing/order.csv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`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WITH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(header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"true"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28639EC" w14:textId="5976BB7F" w:rsidR="00C026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 </w:t>
      </w:r>
      <w:r w:rsidR="00AC679C">
        <w:rPr>
          <w:rFonts w:ascii="inter" w:eastAsia="inter" w:hAnsi="inter" w:cs="inter"/>
          <w:b/>
          <w:color w:val="000000"/>
          <w:sz w:val="24"/>
        </w:rPr>
        <w:t>3</w:t>
      </w:r>
      <w:r>
        <w:rPr>
          <w:rFonts w:ascii="inter" w:eastAsia="inter" w:hAnsi="inter" w:cs="inter"/>
          <w:b/>
          <w:color w:val="000000"/>
          <w:sz w:val="24"/>
        </w:rPr>
        <w:t>: Create Silver Layer (Cleaned &amp; Enriched Data)</w:t>
      </w:r>
    </w:p>
    <w:p w14:paraId="79CCFE1B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08000"/>
          <w:sz w:val="20"/>
          <w:szCs w:val="20"/>
        </w:rPr>
        <w:t>-- Clean customers: Standardize names and emails</w:t>
      </w:r>
    </w:p>
    <w:p w14:paraId="483D4739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customers</w:t>
      </w:r>
      <w:proofErr w:type="spellEnd"/>
    </w:p>
    <w:p w14:paraId="71E22175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</w:p>
    <w:p w14:paraId="0B2A77D9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customer_id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77447A59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initcap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first_name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first_name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1916A338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initcap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last_name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last_name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14804AA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lower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(email)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email,</w:t>
      </w:r>
    </w:p>
    <w:p w14:paraId="18BBA735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initcap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(city)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city</w:t>
      </w:r>
    </w:p>
    <w:p w14:paraId="720A4FE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bronze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.customers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10A74A5A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</w:p>
    <w:p w14:paraId="7CDC097A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08000"/>
          <w:sz w:val="20"/>
          <w:szCs w:val="20"/>
        </w:rPr>
        <w:t>-- Clean products: Handle missing values and data types</w:t>
      </w:r>
    </w:p>
    <w:p w14:paraId="206482A9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products</w:t>
      </w:r>
      <w:proofErr w:type="spellEnd"/>
    </w:p>
    <w:p w14:paraId="4AF5521A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</w:p>
    <w:p w14:paraId="405B9EF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product_id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15ED41D2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initcap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product_name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product_name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4A02C69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initcap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(category)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category,</w:t>
      </w:r>
    </w:p>
    <w:p w14:paraId="67897CA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CAST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(price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DECIMAL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r w:rsidRPr="00AC679C">
        <w:rPr>
          <w:rFonts w:ascii="Menlo" w:eastAsia="Times New Roman" w:hAnsi="Menlo" w:cs="Menlo"/>
          <w:color w:val="098658"/>
          <w:sz w:val="20"/>
          <w:szCs w:val="20"/>
        </w:rPr>
        <w:t>10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  <w:r w:rsidRPr="00AC679C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price</w:t>
      </w:r>
    </w:p>
    <w:p w14:paraId="207EE3F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bronze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.products</w:t>
      </w:r>
      <w:proofErr w:type="spellEnd"/>
    </w:p>
    <w:p w14:paraId="3EFB318C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WHERE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price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IS NOT NULL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45A8AD03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</w:p>
    <w:p w14:paraId="73022E2B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08000"/>
          <w:sz w:val="20"/>
          <w:szCs w:val="20"/>
        </w:rPr>
        <w:t>-- Enrich orders: Add calculated columns and validation</w:t>
      </w:r>
    </w:p>
    <w:p w14:paraId="35B21EE8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orders</w:t>
      </w:r>
      <w:proofErr w:type="spellEnd"/>
    </w:p>
    <w:p w14:paraId="0D588AB8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</w:p>
    <w:p w14:paraId="18CE5F8E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40349298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3BE89A0D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656AAD7A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CAST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order_date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DATE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order_date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488E0978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CAST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quantity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INT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quantity,</w:t>
      </w:r>
    </w:p>
    <w:p w14:paraId="0C0E2CDE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CAST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price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DECIMAL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r w:rsidRPr="00AC679C">
        <w:rPr>
          <w:rFonts w:ascii="Menlo" w:eastAsia="Times New Roman" w:hAnsi="Menlo" w:cs="Menlo"/>
          <w:color w:val="098658"/>
          <w:sz w:val="20"/>
          <w:szCs w:val="20"/>
        </w:rPr>
        <w:t>10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, </w:t>
      </w:r>
      <w:r w:rsidRPr="00AC679C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price,</w:t>
      </w:r>
    </w:p>
    <w:p w14:paraId="16DC062F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(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CAST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quantity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INT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*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CAST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price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DECIMAL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r w:rsidRPr="00AC679C">
        <w:rPr>
          <w:rFonts w:ascii="Menlo" w:eastAsia="Times New Roman" w:hAnsi="Menlo" w:cs="Menlo"/>
          <w:color w:val="098658"/>
          <w:sz w:val="20"/>
          <w:szCs w:val="20"/>
        </w:rPr>
        <w:t>10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, </w:t>
      </w:r>
      <w:r w:rsidRPr="00AC679C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)))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order_total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11E60222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CASE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WHEN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CAST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quantity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INT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&gt;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THEN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'Valid'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ELSE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'Invalid'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END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status</w:t>
      </w:r>
    </w:p>
    <w:p w14:paraId="3FEC89A6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bronze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.orders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o</w:t>
      </w:r>
    </w:p>
    <w:p w14:paraId="7069811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JOIN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bronze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.products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p </w:t>
      </w:r>
    </w:p>
    <w:p w14:paraId="3268F45E" w14:textId="4436E40F" w:rsidR="00C02611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ON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7F73879F" w14:textId="20CA6693" w:rsidR="00C026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 </w:t>
      </w:r>
      <w:r w:rsidR="00AC679C">
        <w:rPr>
          <w:rFonts w:ascii="inter" w:eastAsia="inter" w:hAnsi="inter" w:cs="inter"/>
          <w:b/>
          <w:color w:val="000000"/>
          <w:sz w:val="24"/>
        </w:rPr>
        <w:t>4</w:t>
      </w:r>
      <w:r>
        <w:rPr>
          <w:rFonts w:ascii="inter" w:eastAsia="inter" w:hAnsi="inter" w:cs="inter"/>
          <w:b/>
          <w:color w:val="000000"/>
          <w:sz w:val="24"/>
        </w:rPr>
        <w:t>: Create Gold Layer (Business Aggregates)</w:t>
      </w:r>
    </w:p>
    <w:p w14:paraId="4CD37079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08000"/>
          <w:sz w:val="20"/>
          <w:szCs w:val="20"/>
        </w:rPr>
        <w:t>-- Customer Lifetime Value (CLV)</w:t>
      </w:r>
    </w:p>
    <w:p w14:paraId="668EA46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gold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customer_clv</w:t>
      </w:r>
      <w:proofErr w:type="spellEnd"/>
    </w:p>
    <w:p w14:paraId="0944EF9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</w:p>
    <w:p w14:paraId="34A818DF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2FCEF283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first_name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313A5AB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last_name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26B6F121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city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534D3FE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SUM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order_total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total_spend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559859C1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COUNT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order_count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50B811BC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AVG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order_total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avg_order_value</w:t>
      </w:r>
      <w:proofErr w:type="spellEnd"/>
    </w:p>
    <w:p w14:paraId="408D4438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.customers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c</w:t>
      </w:r>
    </w:p>
    <w:p w14:paraId="067EF9E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JOIN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.orders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o </w:t>
      </w:r>
    </w:p>
    <w:p w14:paraId="5045D96D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ON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customer_id</w:t>
      </w:r>
      <w:proofErr w:type="spellEnd"/>
    </w:p>
    <w:p w14:paraId="22B30184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WHERE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status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'Valid'</w:t>
      </w:r>
    </w:p>
    <w:p w14:paraId="484DF36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GROUP BY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customer_id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,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first_name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,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last_name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,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c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city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717F9713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</w:p>
    <w:p w14:paraId="46D399E1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08000"/>
          <w:sz w:val="20"/>
          <w:szCs w:val="20"/>
        </w:rPr>
        <w:t>-- Product Performance</w:t>
      </w:r>
    </w:p>
    <w:p w14:paraId="3EC32ED2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gold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product_performance</w:t>
      </w:r>
      <w:proofErr w:type="spellEnd"/>
    </w:p>
    <w:p w14:paraId="60E7FF36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</w:p>
    <w:p w14:paraId="3F369B0D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2CE712CC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37C8E41E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category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30E41BBB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SUM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quantity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total_units_sold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3A089DB1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SUM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order_total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total_revenue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77965116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AVG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price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avg_price</w:t>
      </w:r>
      <w:proofErr w:type="spellEnd"/>
    </w:p>
    <w:p w14:paraId="5CB1A543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.products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p</w:t>
      </w:r>
    </w:p>
    <w:p w14:paraId="261DE75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JOIN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.orders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o </w:t>
      </w:r>
    </w:p>
    <w:p w14:paraId="643FB816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ON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product_id</w:t>
      </w:r>
      <w:proofErr w:type="spellEnd"/>
    </w:p>
    <w:p w14:paraId="7B85FD8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WHERE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o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status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'Valid'</w:t>
      </w:r>
    </w:p>
    <w:p w14:paraId="5E5C2691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GROUP BY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,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product_name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,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p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category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1040728D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</w:p>
    <w:p w14:paraId="137757F4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08000"/>
          <w:sz w:val="20"/>
          <w:szCs w:val="20"/>
        </w:rPr>
        <w:t>-- Daily Sales Summary</w:t>
      </w:r>
    </w:p>
    <w:p w14:paraId="6475DF1D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CREATE OR REPLACE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TABLE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795E26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gold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daily_sales</w:t>
      </w:r>
      <w:proofErr w:type="spellEnd"/>
    </w:p>
    <w:p w14:paraId="18FD5393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SELECT</w:t>
      </w:r>
    </w:p>
    <w:p w14:paraId="497BE16E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order_date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3084073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SUM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order_total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daily_revenue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54148830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COUNT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(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order_id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daily_orders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,</w:t>
      </w:r>
    </w:p>
    <w:p w14:paraId="32B98BC7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 </w:t>
      </w:r>
      <w:r w:rsidRPr="00AC679C">
        <w:rPr>
          <w:rFonts w:ascii="Menlo" w:eastAsia="Times New Roman" w:hAnsi="Menlo" w:cs="Menlo"/>
          <w:color w:val="795E26"/>
          <w:sz w:val="20"/>
          <w:szCs w:val="20"/>
        </w:rPr>
        <w:t>SUM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(quantity) </w:t>
      </w:r>
      <w:r w:rsidRPr="00AC679C">
        <w:rPr>
          <w:rFonts w:ascii="Menlo" w:eastAsia="Times New Roman" w:hAnsi="Menlo" w:cs="Menlo"/>
          <w:color w:val="0A6FBF"/>
          <w:sz w:val="20"/>
          <w:szCs w:val="20"/>
        </w:rPr>
        <w:t>AS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daily_units</w:t>
      </w:r>
      <w:proofErr w:type="spellEnd"/>
    </w:p>
    <w:p w14:paraId="1334322E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FROM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BC8E1A"/>
          <w:sz w:val="20"/>
          <w:szCs w:val="20"/>
        </w:rPr>
        <w:t>training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</w:t>
      </w:r>
      <w:r w:rsidRPr="00AC679C">
        <w:rPr>
          <w:rFonts w:ascii="Menlo" w:eastAsia="Times New Roman" w:hAnsi="Menlo" w:cs="Menlo"/>
          <w:color w:val="BC8E1A"/>
          <w:sz w:val="20"/>
          <w:szCs w:val="20"/>
        </w:rPr>
        <w:t>silver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>.orders</w:t>
      </w:r>
      <w:proofErr w:type="spellEnd"/>
    </w:p>
    <w:p w14:paraId="5475BCDE" w14:textId="77777777" w:rsidR="00AC679C" w:rsidRPr="00AC679C" w:rsidRDefault="00AC679C" w:rsidP="00AC679C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WHERE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status </w:t>
      </w:r>
      <w:r w:rsidRPr="00AC679C">
        <w:rPr>
          <w:rFonts w:ascii="Menlo" w:eastAsia="Times New Roman" w:hAnsi="Menlo" w:cs="Menlo"/>
          <w:color w:val="687687"/>
          <w:sz w:val="20"/>
          <w:szCs w:val="20"/>
        </w:rPr>
        <w:t>=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r w:rsidRPr="00AC679C">
        <w:rPr>
          <w:rFonts w:ascii="Menlo" w:eastAsia="Times New Roman" w:hAnsi="Menlo" w:cs="Menlo"/>
          <w:color w:val="C72E0F"/>
          <w:sz w:val="20"/>
          <w:szCs w:val="20"/>
        </w:rPr>
        <w:t>'Valid'</w:t>
      </w:r>
    </w:p>
    <w:p w14:paraId="0E26D7ED" w14:textId="16CC1E38" w:rsidR="00C02611" w:rsidRPr="001434B8" w:rsidRDefault="00AC679C" w:rsidP="001434B8">
      <w:pPr>
        <w:shd w:val="clear" w:color="auto" w:fill="F6F7F9"/>
        <w:spacing w:after="0" w:line="300" w:lineRule="atLeast"/>
        <w:rPr>
          <w:rFonts w:ascii="Menlo" w:eastAsia="Times New Roman" w:hAnsi="Menlo" w:cs="Menlo"/>
          <w:color w:val="3B3B3B"/>
          <w:sz w:val="20"/>
          <w:szCs w:val="20"/>
        </w:rPr>
      </w:pPr>
      <w:r w:rsidRPr="00AC679C">
        <w:rPr>
          <w:rFonts w:ascii="Menlo" w:eastAsia="Times New Roman" w:hAnsi="Menlo" w:cs="Menlo"/>
          <w:color w:val="0A6FBF"/>
          <w:sz w:val="20"/>
          <w:szCs w:val="20"/>
        </w:rPr>
        <w:t>GROUP BY</w:t>
      </w:r>
      <w:r w:rsidRPr="00AC679C">
        <w:rPr>
          <w:rFonts w:ascii="Menlo" w:eastAsia="Times New Roman" w:hAnsi="Menlo" w:cs="Menlo"/>
          <w:color w:val="3B3B3B"/>
          <w:sz w:val="20"/>
          <w:szCs w:val="20"/>
        </w:rPr>
        <w:t xml:space="preserve"> </w:t>
      </w:r>
      <w:proofErr w:type="spellStart"/>
      <w:r w:rsidRPr="00AC679C">
        <w:rPr>
          <w:rFonts w:ascii="Menlo" w:eastAsia="Times New Roman" w:hAnsi="Menlo" w:cs="Menlo"/>
          <w:color w:val="3B3B3B"/>
          <w:sz w:val="20"/>
          <w:szCs w:val="20"/>
        </w:rPr>
        <w:t>order_date</w:t>
      </w:r>
      <w:proofErr w:type="spellEnd"/>
      <w:r w:rsidRPr="00AC679C">
        <w:rPr>
          <w:rFonts w:ascii="Menlo" w:eastAsia="Times New Roman" w:hAnsi="Menlo" w:cs="Menlo"/>
          <w:color w:val="3B3B3B"/>
          <w:sz w:val="20"/>
          <w:szCs w:val="20"/>
        </w:rPr>
        <w:t>;</w:t>
      </w:r>
    </w:p>
    <w:p w14:paraId="033647A3" w14:textId="67A28EC0" w:rsidR="00C026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Step </w:t>
      </w:r>
      <w:r w:rsidR="00AC679C">
        <w:rPr>
          <w:rFonts w:ascii="inter" w:eastAsia="inter" w:hAnsi="inter" w:cs="inter"/>
          <w:b/>
          <w:color w:val="000000"/>
          <w:sz w:val="24"/>
        </w:rPr>
        <w:t>5</w:t>
      </w:r>
      <w:r>
        <w:rPr>
          <w:rFonts w:ascii="inter" w:eastAsia="inter" w:hAnsi="inter" w:cs="inter"/>
          <w:b/>
          <w:color w:val="000000"/>
          <w:sz w:val="24"/>
        </w:rPr>
        <w:t>: Verify Pipeline</w:t>
      </w:r>
    </w:p>
    <w:p w14:paraId="5466F5F4" w14:textId="77777777" w:rsidR="00C0261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-- Check row counts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SELECT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(SELECT COUNT(*)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training.sales.bronze_customers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bronze_customers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(SELECT COUNT(*)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training.sales.silver_customers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silver_customers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(SELECT COUNT(*)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training.sales.gold_customer_clv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AS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gold_customers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-- Sample gold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SELECT *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training.sales.gold_product_performance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ORDER BY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total_revenue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DESC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LIMIT 5;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CF68543" w14:textId="77777777" w:rsidR="00C026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Pipeline 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88"/>
        <w:gridCol w:w="2914"/>
        <w:gridCol w:w="1979"/>
        <w:gridCol w:w="3441"/>
      </w:tblGrid>
      <w:tr w:rsidR="00C02611" w14:paraId="5951F7F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309DE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Layer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E8222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532F31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Description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C46204C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Features Demonstrated</w:t>
            </w:r>
          </w:p>
        </w:tc>
      </w:tr>
      <w:tr w:rsidR="00C02611" w14:paraId="07F9C8B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2E8BE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Bronze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7A055" w14:textId="24F23A1B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bronze.customers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5EB883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Raw ingested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D97F69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CSV ingestion, volume access</w:t>
            </w:r>
          </w:p>
        </w:tc>
      </w:tr>
      <w:tr w:rsidR="00C02611" w14:paraId="3E9028A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61210" w14:textId="77777777" w:rsidR="00C02611" w:rsidRDefault="00C02611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3FB3C5" w14:textId="547E4470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bronze.products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0831B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Raw ingested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1263EC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Schema inference</w:t>
            </w:r>
          </w:p>
        </w:tc>
      </w:tr>
      <w:tr w:rsidR="00C02611" w14:paraId="4E69416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74794B" w14:textId="77777777" w:rsidR="00C02611" w:rsidRDefault="00C02611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5DF7ED" w14:textId="0AD1F4D7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bronze.orders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D3C73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Raw ingested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0503A3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Volume path handling</w:t>
            </w:r>
          </w:p>
        </w:tc>
      </w:tr>
      <w:tr w:rsidR="00C02611" w14:paraId="48E679C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000229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Silver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5FB9A3" w14:textId="02B93605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silver.customers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1546A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Cleaned customer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DF05B2C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Data standardization,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initcap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()</w:t>
            </w:r>
          </w:p>
        </w:tc>
      </w:tr>
      <w:tr w:rsidR="00C02611" w14:paraId="2E399B2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ABC7B" w14:textId="77777777" w:rsidR="00C02611" w:rsidRDefault="00C02611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D97D1" w14:textId="74EFE980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silver.products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624AA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Validated products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294B46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validation, casting</w:t>
            </w:r>
          </w:p>
        </w:tc>
      </w:tr>
      <w:tr w:rsidR="00C02611" w14:paraId="7CE3BBC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017E54" w14:textId="77777777" w:rsidR="00C02611" w:rsidRDefault="00C02611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85CF2" w14:textId="654946D4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silver.orders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27021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Enriched orders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C46F04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Joins, calculated columns, CASE statements</w:t>
            </w:r>
          </w:p>
        </w:tc>
      </w:tr>
      <w:tr w:rsidR="00C02611" w14:paraId="7BE7058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88F06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Gold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83B412" w14:textId="7CEF55C2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gold.customer_clv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9FD6AD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Business metrics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1FB9746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Aggregations, SUM(), AVG()</w:t>
            </w:r>
          </w:p>
        </w:tc>
      </w:tr>
      <w:tr w:rsidR="00C02611" w14:paraId="380873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C3FF2" w14:textId="77777777" w:rsidR="00C02611" w:rsidRDefault="00C02611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BE0565" w14:textId="3A04879D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gold.product_performance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E1F5C4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Product analytics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9E46A2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Multi-column aggregation</w:t>
            </w:r>
          </w:p>
        </w:tc>
      </w:tr>
      <w:tr w:rsidR="00C02611" w14:paraId="7CC4BD4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4BC25" w14:textId="77777777" w:rsidR="00C02611" w:rsidRDefault="00C02611"/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297E1" w14:textId="493DE4CC" w:rsidR="00C02611" w:rsidRDefault="00B11B93">
            <w:pPr>
              <w:spacing w:line="336" w:lineRule="auto"/>
            </w:pPr>
            <w:proofErr w:type="spell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gold.daily_sales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4974AB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Time-based reporting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0DAD78" w14:textId="77777777" w:rsidR="00C02611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Date-based grouping</w:t>
            </w:r>
          </w:p>
        </w:tc>
      </w:tr>
    </w:tbl>
    <w:p w14:paraId="229DD064" w14:textId="77777777" w:rsidR="00C02611" w:rsidRDefault="00C02611"/>
    <w:p w14:paraId="1B505B61" w14:textId="77777777" w:rsidR="00C0261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Next Steps</w:t>
      </w:r>
    </w:p>
    <w:p w14:paraId="74CE63EA" w14:textId="77777777" w:rsidR="00C0261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data quality checks with EXPECTATIONS</w:t>
      </w:r>
    </w:p>
    <w:p w14:paraId="2CDBF362" w14:textId="77777777" w:rsidR="00C0261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Schedule pipeline with Databricks Workflows</w:t>
      </w:r>
    </w:p>
    <w:p w14:paraId="0D14B552" w14:textId="77777777" w:rsidR="00C0261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visualizations in Databricks SQL</w:t>
      </w:r>
    </w:p>
    <w:p w14:paraId="42CCE62D" w14:textId="536BF8A5" w:rsidR="00C02611" w:rsidRDefault="00000000" w:rsidP="00CE5245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incremental processing with Delta Lake</w:t>
      </w:r>
    </w:p>
    <w:sectPr w:rsidR="00C0261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F584C"/>
    <w:multiLevelType w:val="hybridMultilevel"/>
    <w:tmpl w:val="31C2711E"/>
    <w:lvl w:ilvl="0" w:tplc="1ECCD77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118A9BA">
      <w:numFmt w:val="decimal"/>
      <w:lvlText w:val=""/>
      <w:lvlJc w:val="left"/>
    </w:lvl>
    <w:lvl w:ilvl="2" w:tplc="C9F2E7CA">
      <w:numFmt w:val="decimal"/>
      <w:lvlText w:val=""/>
      <w:lvlJc w:val="left"/>
    </w:lvl>
    <w:lvl w:ilvl="3" w:tplc="C308897A">
      <w:numFmt w:val="decimal"/>
      <w:lvlText w:val=""/>
      <w:lvlJc w:val="left"/>
    </w:lvl>
    <w:lvl w:ilvl="4" w:tplc="9F109B9E">
      <w:numFmt w:val="decimal"/>
      <w:lvlText w:val=""/>
      <w:lvlJc w:val="left"/>
    </w:lvl>
    <w:lvl w:ilvl="5" w:tplc="A184E50E">
      <w:numFmt w:val="decimal"/>
      <w:lvlText w:val=""/>
      <w:lvlJc w:val="left"/>
    </w:lvl>
    <w:lvl w:ilvl="6" w:tplc="035C31F4">
      <w:numFmt w:val="decimal"/>
      <w:lvlText w:val=""/>
      <w:lvlJc w:val="left"/>
    </w:lvl>
    <w:lvl w:ilvl="7" w:tplc="ECAE7024">
      <w:numFmt w:val="decimal"/>
      <w:lvlText w:val=""/>
      <w:lvlJc w:val="left"/>
    </w:lvl>
    <w:lvl w:ilvl="8" w:tplc="939658BA">
      <w:numFmt w:val="decimal"/>
      <w:lvlText w:val=""/>
      <w:lvlJc w:val="left"/>
    </w:lvl>
  </w:abstractNum>
  <w:num w:numId="1" w16cid:durableId="62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11"/>
    <w:rsid w:val="001434B8"/>
    <w:rsid w:val="002E3B52"/>
    <w:rsid w:val="00A92009"/>
    <w:rsid w:val="00AC679C"/>
    <w:rsid w:val="00B11B93"/>
    <w:rsid w:val="00C02611"/>
    <w:rsid w:val="00C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38396"/>
  <w15:docId w15:val="{75626EAE-3949-1E47-8DA3-D39A159A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Ajit Kalura</cp:lastModifiedBy>
  <cp:revision>4</cp:revision>
  <dcterms:created xsi:type="dcterms:W3CDTF">2025-06-27T17:36:00Z</dcterms:created>
  <dcterms:modified xsi:type="dcterms:W3CDTF">2025-06-28T16:57:00Z</dcterms:modified>
</cp:coreProperties>
</file>