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D8" w:rsidRDefault="00E460D8" w:rsidP="002D5540">
      <w:pPr>
        <w:jc w:val="center"/>
        <w:rPr>
          <w:rFonts w:ascii="Times New Roman" w:hAnsi="Times New Roman" w:cs="Times New Roman"/>
          <w:b/>
          <w:color w:val="000000" w:themeColor="text1"/>
          <w:sz w:val="32"/>
          <w:szCs w:val="32"/>
        </w:rPr>
      </w:pPr>
    </w:p>
    <w:p w:rsidR="00E460D8" w:rsidRDefault="00E460D8" w:rsidP="002D5540">
      <w:pPr>
        <w:jc w:val="center"/>
        <w:rPr>
          <w:rFonts w:ascii="Times New Roman" w:hAnsi="Times New Roman" w:cs="Times New Roman"/>
          <w:b/>
          <w:color w:val="000000" w:themeColor="text1"/>
          <w:sz w:val="32"/>
          <w:szCs w:val="32"/>
        </w:rPr>
      </w:pPr>
    </w:p>
    <w:p w:rsidR="00E460D8" w:rsidRDefault="00E460D8" w:rsidP="002D5540">
      <w:pPr>
        <w:jc w:val="center"/>
        <w:rPr>
          <w:rFonts w:ascii="Times New Roman" w:hAnsi="Times New Roman" w:cs="Times New Roman"/>
          <w:b/>
          <w:color w:val="000000" w:themeColor="text1"/>
          <w:sz w:val="32"/>
          <w:szCs w:val="32"/>
        </w:rPr>
      </w:pPr>
    </w:p>
    <w:p w:rsidR="00E460D8" w:rsidRDefault="00E460D8" w:rsidP="002D5540">
      <w:pPr>
        <w:jc w:val="center"/>
        <w:rPr>
          <w:rFonts w:ascii="Times New Roman" w:hAnsi="Times New Roman" w:cs="Times New Roman"/>
          <w:b/>
          <w:color w:val="000000" w:themeColor="text1"/>
          <w:sz w:val="32"/>
          <w:szCs w:val="32"/>
        </w:rPr>
      </w:pPr>
    </w:p>
    <w:p w:rsidR="002D5540" w:rsidRPr="00E460D8" w:rsidRDefault="002D5540" w:rsidP="002D5540">
      <w:pPr>
        <w:jc w:val="center"/>
        <w:rPr>
          <w:rFonts w:ascii="Times New Roman" w:hAnsi="Times New Roman" w:cs="Times New Roman"/>
          <w:b/>
          <w:color w:val="000000" w:themeColor="text1"/>
          <w:sz w:val="32"/>
          <w:szCs w:val="32"/>
        </w:rPr>
      </w:pPr>
      <w:r w:rsidRPr="00E460D8">
        <w:rPr>
          <w:rFonts w:ascii="Times New Roman" w:hAnsi="Times New Roman" w:cs="Times New Roman"/>
          <w:b/>
          <w:color w:val="000000" w:themeColor="text1"/>
          <w:sz w:val="32"/>
          <w:szCs w:val="32"/>
        </w:rPr>
        <w:t>Economic Viability of Hydrogen as a Fuel</w:t>
      </w:r>
    </w:p>
    <w:p w:rsidR="00E460D8" w:rsidRDefault="00E460D8" w:rsidP="002D5540">
      <w:pPr>
        <w:jc w:val="center"/>
        <w:rPr>
          <w:rFonts w:ascii="Times New Roman" w:hAnsi="Times New Roman" w:cs="Times New Roman"/>
          <w:color w:val="000000" w:themeColor="text1"/>
          <w:sz w:val="32"/>
          <w:szCs w:val="32"/>
        </w:rPr>
      </w:pPr>
    </w:p>
    <w:p w:rsidR="00E460D8" w:rsidRDefault="00E460D8" w:rsidP="002D5540">
      <w:pPr>
        <w:jc w:val="center"/>
        <w:rPr>
          <w:rFonts w:ascii="Times New Roman" w:hAnsi="Times New Roman" w:cs="Times New Roman"/>
          <w:color w:val="000000" w:themeColor="text1"/>
          <w:sz w:val="32"/>
          <w:szCs w:val="32"/>
        </w:rPr>
      </w:pPr>
    </w:p>
    <w:p w:rsidR="002D5540" w:rsidRPr="00E460D8" w:rsidRDefault="002D5540" w:rsidP="00E460D8">
      <w:pPr>
        <w:spacing w:after="0" w:line="240" w:lineRule="auto"/>
        <w:jc w:val="center"/>
        <w:rPr>
          <w:rFonts w:ascii="Times New Roman" w:hAnsi="Times New Roman" w:cs="Times New Roman"/>
          <w:color w:val="000000" w:themeColor="text1"/>
          <w:sz w:val="32"/>
          <w:szCs w:val="32"/>
        </w:rPr>
      </w:pPr>
      <w:r w:rsidRPr="00E460D8">
        <w:rPr>
          <w:rFonts w:ascii="Times New Roman" w:hAnsi="Times New Roman" w:cs="Times New Roman"/>
          <w:color w:val="000000" w:themeColor="text1"/>
          <w:sz w:val="32"/>
          <w:szCs w:val="32"/>
        </w:rPr>
        <w:t>Abhi Kamboj</w:t>
      </w:r>
    </w:p>
    <w:p w:rsidR="002D5540" w:rsidRPr="00E460D8" w:rsidRDefault="002D5540" w:rsidP="00E460D8">
      <w:pPr>
        <w:spacing w:after="0" w:line="240" w:lineRule="auto"/>
        <w:jc w:val="center"/>
        <w:rPr>
          <w:rFonts w:ascii="Times New Roman" w:hAnsi="Times New Roman" w:cs="Times New Roman"/>
          <w:color w:val="000000" w:themeColor="text1"/>
          <w:sz w:val="32"/>
          <w:szCs w:val="32"/>
        </w:rPr>
      </w:pPr>
      <w:r w:rsidRPr="00E460D8">
        <w:rPr>
          <w:rFonts w:ascii="Times New Roman" w:hAnsi="Times New Roman" w:cs="Times New Roman"/>
          <w:color w:val="000000" w:themeColor="text1"/>
          <w:sz w:val="32"/>
          <w:szCs w:val="32"/>
        </w:rPr>
        <w:t>11</w:t>
      </w:r>
      <w:r w:rsidRPr="00E460D8">
        <w:rPr>
          <w:rFonts w:ascii="Times New Roman" w:hAnsi="Times New Roman" w:cs="Times New Roman"/>
          <w:color w:val="000000" w:themeColor="text1"/>
          <w:sz w:val="32"/>
          <w:szCs w:val="32"/>
          <w:vertAlign w:val="superscript"/>
        </w:rPr>
        <w:t>th</w:t>
      </w:r>
      <w:r w:rsidRPr="00E460D8">
        <w:rPr>
          <w:rFonts w:ascii="Times New Roman" w:hAnsi="Times New Roman" w:cs="Times New Roman"/>
          <w:color w:val="000000" w:themeColor="text1"/>
          <w:sz w:val="32"/>
          <w:szCs w:val="32"/>
        </w:rPr>
        <w:t xml:space="preserve"> Grade</w:t>
      </w:r>
    </w:p>
    <w:p w:rsidR="002D5540" w:rsidRPr="00E460D8" w:rsidRDefault="002D5540" w:rsidP="00E460D8">
      <w:pPr>
        <w:spacing w:after="0" w:line="240" w:lineRule="auto"/>
        <w:jc w:val="center"/>
        <w:rPr>
          <w:rFonts w:ascii="Times New Roman" w:hAnsi="Times New Roman" w:cs="Times New Roman"/>
          <w:color w:val="000000" w:themeColor="text1"/>
          <w:sz w:val="32"/>
          <w:szCs w:val="32"/>
        </w:rPr>
      </w:pPr>
      <w:r w:rsidRPr="00E460D8">
        <w:rPr>
          <w:rFonts w:ascii="Times New Roman" w:hAnsi="Times New Roman" w:cs="Times New Roman"/>
          <w:color w:val="000000" w:themeColor="text1"/>
          <w:sz w:val="32"/>
          <w:szCs w:val="32"/>
        </w:rPr>
        <w:t>Wayzata High School</w:t>
      </w:r>
    </w:p>
    <w:p w:rsidR="002D5540" w:rsidRPr="00E460D8" w:rsidRDefault="002D5540" w:rsidP="00E460D8">
      <w:pPr>
        <w:spacing w:after="0"/>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2D5540" w:rsidRPr="00E460D8" w:rsidRDefault="002D5540">
      <w:pPr>
        <w:rPr>
          <w:rFonts w:ascii="Times New Roman" w:hAnsi="Times New Roman" w:cs="Times New Roman"/>
          <w:b/>
          <w:color w:val="000000" w:themeColor="text1"/>
          <w:sz w:val="24"/>
          <w:szCs w:val="24"/>
          <w:u w:val="single"/>
        </w:rPr>
      </w:pPr>
    </w:p>
    <w:p w:rsidR="00E460D8" w:rsidRDefault="00E460D8">
      <w:pPr>
        <w:rPr>
          <w:rFonts w:ascii="Times New Roman" w:hAnsi="Times New Roman" w:cs="Times New Roman"/>
          <w:b/>
          <w:color w:val="000000" w:themeColor="text1"/>
          <w:sz w:val="24"/>
          <w:szCs w:val="24"/>
          <w:u w:val="single"/>
        </w:rPr>
      </w:pPr>
    </w:p>
    <w:p w:rsidR="007E63D8" w:rsidRPr="00E460D8" w:rsidRDefault="002D5540">
      <w:pPr>
        <w:rPr>
          <w:rFonts w:ascii="Times New Roman" w:hAnsi="Times New Roman" w:cs="Times New Roman"/>
          <w:b/>
          <w:color w:val="000000" w:themeColor="text1"/>
          <w:sz w:val="24"/>
          <w:szCs w:val="24"/>
          <w:u w:val="single"/>
        </w:rPr>
      </w:pPr>
      <w:r w:rsidRPr="00E460D8">
        <w:rPr>
          <w:rFonts w:ascii="Times New Roman" w:hAnsi="Times New Roman" w:cs="Times New Roman"/>
          <w:b/>
          <w:color w:val="000000" w:themeColor="text1"/>
          <w:sz w:val="24"/>
          <w:szCs w:val="24"/>
          <w:u w:val="single"/>
        </w:rPr>
        <w:lastRenderedPageBreak/>
        <w:t>A</w:t>
      </w:r>
      <w:r w:rsidR="00D25E14" w:rsidRPr="00E460D8">
        <w:rPr>
          <w:rFonts w:ascii="Times New Roman" w:hAnsi="Times New Roman" w:cs="Times New Roman"/>
          <w:b/>
          <w:color w:val="000000" w:themeColor="text1"/>
          <w:sz w:val="24"/>
          <w:szCs w:val="24"/>
          <w:u w:val="single"/>
        </w:rPr>
        <w:t>BSTRACT</w:t>
      </w:r>
    </w:p>
    <w:p w:rsidR="005F7E83" w:rsidRPr="00E460D8" w:rsidRDefault="005F7E83" w:rsidP="009A2AF7">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Currently</w:t>
      </w:r>
      <w:r w:rsidR="002D5540" w:rsidRPr="00E460D8">
        <w:rPr>
          <w:rFonts w:ascii="Times New Roman" w:hAnsi="Times New Roman" w:cs="Times New Roman"/>
          <w:color w:val="000000" w:themeColor="text1"/>
          <w:sz w:val="24"/>
          <w:szCs w:val="24"/>
        </w:rPr>
        <w:t>, about</w:t>
      </w:r>
      <w:r w:rsidR="00206732" w:rsidRPr="00E460D8">
        <w:rPr>
          <w:rFonts w:ascii="Times New Roman" w:hAnsi="Times New Roman" w:cs="Times New Roman"/>
          <w:color w:val="000000" w:themeColor="text1"/>
          <w:sz w:val="24"/>
          <w:szCs w:val="24"/>
        </w:rPr>
        <w:t xml:space="preserve"> </w:t>
      </w:r>
      <w:r w:rsidR="004F58DD" w:rsidRPr="00E460D8">
        <w:rPr>
          <w:rFonts w:ascii="Times New Roman" w:hAnsi="Times New Roman" w:cs="Times New Roman"/>
          <w:color w:val="000000" w:themeColor="text1"/>
          <w:sz w:val="24"/>
          <w:szCs w:val="24"/>
        </w:rPr>
        <w:t xml:space="preserve">85% of energy consumed in the United States comes from </w:t>
      </w:r>
      <w:r w:rsidRPr="00E460D8">
        <w:rPr>
          <w:rFonts w:ascii="Times New Roman" w:hAnsi="Times New Roman" w:cs="Times New Roman"/>
          <w:color w:val="000000" w:themeColor="text1"/>
          <w:sz w:val="24"/>
          <w:szCs w:val="24"/>
        </w:rPr>
        <w:t>fossil</w:t>
      </w:r>
      <w:r w:rsidR="004F58DD" w:rsidRPr="00E460D8">
        <w:rPr>
          <w:rFonts w:ascii="Times New Roman" w:hAnsi="Times New Roman" w:cs="Times New Roman"/>
          <w:color w:val="000000" w:themeColor="text1"/>
          <w:sz w:val="24"/>
          <w:szCs w:val="24"/>
        </w:rPr>
        <w:t xml:space="preserve"> fuels such as coal and gasoline</w:t>
      </w:r>
      <w:r w:rsidRPr="00E460D8">
        <w:rPr>
          <w:rFonts w:ascii="Times New Roman" w:hAnsi="Times New Roman" w:cs="Times New Roman"/>
          <w:color w:val="000000" w:themeColor="text1"/>
          <w:sz w:val="24"/>
          <w:szCs w:val="24"/>
        </w:rPr>
        <w:t xml:space="preserve">. The </w:t>
      </w:r>
      <w:r w:rsidR="004F58DD" w:rsidRPr="00E460D8">
        <w:rPr>
          <w:rFonts w:ascii="Times New Roman" w:hAnsi="Times New Roman" w:cs="Times New Roman"/>
          <w:color w:val="000000" w:themeColor="text1"/>
          <w:sz w:val="24"/>
          <w:szCs w:val="24"/>
        </w:rPr>
        <w:t>repercussions</w:t>
      </w:r>
      <w:r w:rsidRPr="00E460D8">
        <w:rPr>
          <w:rFonts w:ascii="Times New Roman" w:hAnsi="Times New Roman" w:cs="Times New Roman"/>
          <w:color w:val="000000" w:themeColor="text1"/>
          <w:sz w:val="24"/>
          <w:szCs w:val="24"/>
        </w:rPr>
        <w:t xml:space="preserve"> of </w:t>
      </w:r>
      <w:r w:rsidR="00E064E4" w:rsidRPr="00E460D8">
        <w:rPr>
          <w:rFonts w:ascii="Times New Roman" w:hAnsi="Times New Roman" w:cs="Times New Roman"/>
          <w:color w:val="000000" w:themeColor="text1"/>
          <w:sz w:val="24"/>
          <w:szCs w:val="24"/>
        </w:rPr>
        <w:t>this dependency manifest</w:t>
      </w:r>
      <w:r w:rsidR="008D68DF" w:rsidRPr="00E460D8">
        <w:rPr>
          <w:rFonts w:ascii="Times New Roman" w:hAnsi="Times New Roman" w:cs="Times New Roman"/>
          <w:color w:val="000000" w:themeColor="text1"/>
          <w:sz w:val="24"/>
          <w:szCs w:val="24"/>
        </w:rPr>
        <w:t xml:space="preserve"> </w:t>
      </w:r>
      <w:r w:rsidR="00EC1654">
        <w:rPr>
          <w:rFonts w:ascii="Times New Roman" w:hAnsi="Times New Roman" w:cs="Times New Roman"/>
          <w:color w:val="000000" w:themeColor="text1"/>
          <w:sz w:val="24"/>
          <w:szCs w:val="24"/>
        </w:rPr>
        <w:t xml:space="preserve">themselves </w:t>
      </w:r>
      <w:r w:rsidR="00AC40BC" w:rsidRPr="00E460D8">
        <w:rPr>
          <w:rFonts w:ascii="Times New Roman" w:hAnsi="Times New Roman" w:cs="Times New Roman"/>
          <w:color w:val="000000" w:themeColor="text1"/>
          <w:sz w:val="24"/>
          <w:szCs w:val="24"/>
        </w:rPr>
        <w:t>as</w:t>
      </w:r>
      <w:r w:rsidRPr="00E460D8">
        <w:rPr>
          <w:rFonts w:ascii="Times New Roman" w:hAnsi="Times New Roman" w:cs="Times New Roman"/>
          <w:color w:val="000000" w:themeColor="text1"/>
          <w:sz w:val="24"/>
          <w:szCs w:val="24"/>
        </w:rPr>
        <w:t xml:space="preserve"> increased pollut</w:t>
      </w:r>
      <w:r w:rsidR="004C6130" w:rsidRPr="00E460D8">
        <w:rPr>
          <w:rFonts w:ascii="Times New Roman" w:hAnsi="Times New Roman" w:cs="Times New Roman"/>
          <w:color w:val="000000" w:themeColor="text1"/>
          <w:sz w:val="24"/>
          <w:szCs w:val="24"/>
        </w:rPr>
        <w:t>ion and greenhouse gas emission</w:t>
      </w:r>
      <w:r w:rsidR="009A2AF7" w:rsidRPr="00E460D8">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 which have widespread effects on</w:t>
      </w:r>
      <w:r w:rsidR="00577B20" w:rsidRPr="00E460D8">
        <w:rPr>
          <w:rFonts w:ascii="Times New Roman" w:hAnsi="Times New Roman" w:cs="Times New Roman"/>
          <w:color w:val="000000" w:themeColor="text1"/>
          <w:sz w:val="24"/>
          <w:szCs w:val="24"/>
        </w:rPr>
        <w:t xml:space="preserve"> the </w:t>
      </w:r>
      <w:r w:rsidR="0000153A" w:rsidRPr="00E460D8">
        <w:rPr>
          <w:rFonts w:ascii="Times New Roman" w:hAnsi="Times New Roman" w:cs="Times New Roman"/>
          <w:color w:val="000000" w:themeColor="text1"/>
          <w:sz w:val="24"/>
          <w:szCs w:val="24"/>
        </w:rPr>
        <w:t>environment</w:t>
      </w:r>
      <w:r w:rsidR="00AC40BC"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 xml:space="preserve">and </w:t>
      </w:r>
      <w:r w:rsidR="004F58DD" w:rsidRPr="00E460D8">
        <w:rPr>
          <w:rFonts w:ascii="Times New Roman" w:hAnsi="Times New Roman" w:cs="Times New Roman"/>
          <w:color w:val="000000" w:themeColor="text1"/>
          <w:sz w:val="24"/>
          <w:szCs w:val="24"/>
        </w:rPr>
        <w:t>public health</w:t>
      </w:r>
      <w:r w:rsidRPr="00E460D8">
        <w:rPr>
          <w:rFonts w:ascii="Times New Roman" w:hAnsi="Times New Roman" w:cs="Times New Roman"/>
          <w:color w:val="000000" w:themeColor="text1"/>
          <w:sz w:val="24"/>
          <w:szCs w:val="24"/>
        </w:rPr>
        <w:t>. As energy consumption increases</w:t>
      </w:r>
      <w:r w:rsidR="00AC40BC" w:rsidRPr="00E460D8">
        <w:rPr>
          <w:rFonts w:ascii="Times New Roman" w:hAnsi="Times New Roman" w:cs="Times New Roman"/>
          <w:color w:val="000000" w:themeColor="text1"/>
          <w:sz w:val="24"/>
          <w:szCs w:val="24"/>
        </w:rPr>
        <w:t xml:space="preserve"> to meet the demands of a fast-paced, modernizing society</w:t>
      </w:r>
      <w:r w:rsidRPr="00E460D8">
        <w:rPr>
          <w:rFonts w:ascii="Times New Roman" w:hAnsi="Times New Roman" w:cs="Times New Roman"/>
          <w:color w:val="000000" w:themeColor="text1"/>
          <w:sz w:val="24"/>
          <w:szCs w:val="24"/>
        </w:rPr>
        <w:t xml:space="preserve">, these </w:t>
      </w:r>
      <w:r w:rsidR="004C6130" w:rsidRPr="00E460D8">
        <w:rPr>
          <w:rFonts w:ascii="Times New Roman" w:hAnsi="Times New Roman" w:cs="Times New Roman"/>
          <w:color w:val="000000" w:themeColor="text1"/>
          <w:sz w:val="24"/>
          <w:szCs w:val="24"/>
        </w:rPr>
        <w:t>adverse</w:t>
      </w:r>
      <w:r w:rsidRPr="00E460D8">
        <w:rPr>
          <w:rFonts w:ascii="Times New Roman" w:hAnsi="Times New Roman" w:cs="Times New Roman"/>
          <w:color w:val="000000" w:themeColor="text1"/>
          <w:sz w:val="24"/>
          <w:szCs w:val="24"/>
        </w:rPr>
        <w:t xml:space="preserve"> effects become </w:t>
      </w:r>
      <w:r w:rsidR="00AC40BC" w:rsidRPr="00E460D8">
        <w:rPr>
          <w:rFonts w:ascii="Times New Roman" w:hAnsi="Times New Roman" w:cs="Times New Roman"/>
          <w:color w:val="000000" w:themeColor="text1"/>
          <w:sz w:val="24"/>
          <w:szCs w:val="24"/>
        </w:rPr>
        <w:t>increasingly</w:t>
      </w:r>
      <w:r w:rsidRPr="00E460D8">
        <w:rPr>
          <w:rFonts w:ascii="Times New Roman" w:hAnsi="Times New Roman" w:cs="Times New Roman"/>
          <w:color w:val="000000" w:themeColor="text1"/>
          <w:sz w:val="24"/>
          <w:szCs w:val="24"/>
        </w:rPr>
        <w:t xml:space="preserve"> prominent and the need for alternative </w:t>
      </w:r>
      <w:r w:rsidR="004C6130" w:rsidRPr="00E460D8">
        <w:rPr>
          <w:rFonts w:ascii="Times New Roman" w:hAnsi="Times New Roman" w:cs="Times New Roman"/>
          <w:color w:val="000000" w:themeColor="text1"/>
          <w:sz w:val="24"/>
          <w:szCs w:val="24"/>
        </w:rPr>
        <w:t xml:space="preserve">energy production becomes vital. Based on ongoing research efforts to develop alternative energy, it can be argued that </w:t>
      </w:r>
      <w:r w:rsidRPr="00E460D8">
        <w:rPr>
          <w:rFonts w:ascii="Times New Roman" w:hAnsi="Times New Roman" w:cs="Times New Roman"/>
          <w:color w:val="000000" w:themeColor="text1"/>
          <w:sz w:val="24"/>
          <w:szCs w:val="24"/>
        </w:rPr>
        <w:t xml:space="preserve">hydrogen energy proves to be a uniquely effective </w:t>
      </w:r>
      <w:r w:rsidR="004C6130" w:rsidRPr="00E460D8">
        <w:rPr>
          <w:rFonts w:ascii="Times New Roman" w:hAnsi="Times New Roman" w:cs="Times New Roman"/>
          <w:color w:val="000000" w:themeColor="text1"/>
          <w:sz w:val="24"/>
          <w:szCs w:val="24"/>
        </w:rPr>
        <w:t xml:space="preserve">source of energy. This </w:t>
      </w:r>
      <w:r w:rsidRPr="00E460D8">
        <w:rPr>
          <w:rFonts w:ascii="Times New Roman" w:hAnsi="Times New Roman" w:cs="Times New Roman"/>
          <w:color w:val="000000" w:themeColor="text1"/>
          <w:sz w:val="24"/>
          <w:szCs w:val="24"/>
        </w:rPr>
        <w:t>literature review exami</w:t>
      </w:r>
      <w:r w:rsidR="006143AB" w:rsidRPr="00E460D8">
        <w:rPr>
          <w:rFonts w:ascii="Times New Roman" w:hAnsi="Times New Roman" w:cs="Times New Roman"/>
          <w:color w:val="000000" w:themeColor="text1"/>
          <w:sz w:val="24"/>
          <w:szCs w:val="24"/>
        </w:rPr>
        <w:t>nes the following question</w:t>
      </w:r>
      <w:r w:rsidR="004C6130" w:rsidRPr="00E460D8">
        <w:rPr>
          <w:rFonts w:ascii="Times New Roman" w:hAnsi="Times New Roman" w:cs="Times New Roman"/>
          <w:color w:val="000000" w:themeColor="text1"/>
          <w:sz w:val="24"/>
          <w:szCs w:val="24"/>
        </w:rPr>
        <w:t xml:space="preserve">: if the abundant element </w:t>
      </w:r>
      <w:r w:rsidR="00E70948" w:rsidRPr="00E460D8">
        <w:rPr>
          <w:rFonts w:ascii="Times New Roman" w:hAnsi="Times New Roman" w:cs="Times New Roman"/>
          <w:color w:val="000000" w:themeColor="text1"/>
          <w:sz w:val="24"/>
          <w:szCs w:val="24"/>
        </w:rPr>
        <w:t>h</w:t>
      </w:r>
      <w:r w:rsidRPr="00E460D8">
        <w:rPr>
          <w:rFonts w:ascii="Times New Roman" w:hAnsi="Times New Roman" w:cs="Times New Roman"/>
          <w:color w:val="000000" w:themeColor="text1"/>
          <w:sz w:val="24"/>
          <w:szCs w:val="24"/>
        </w:rPr>
        <w:t>ydrogen results in zero harmful</w:t>
      </w:r>
      <w:r w:rsidR="00005B28" w:rsidRPr="00E460D8">
        <w:rPr>
          <w:rFonts w:ascii="Times New Roman" w:hAnsi="Times New Roman" w:cs="Times New Roman"/>
          <w:color w:val="000000" w:themeColor="text1"/>
          <w:sz w:val="24"/>
          <w:szCs w:val="24"/>
        </w:rPr>
        <w:t xml:space="preserve"> pollutants or greenhouse gases, w</w:t>
      </w:r>
      <w:r w:rsidRPr="00E460D8">
        <w:rPr>
          <w:rFonts w:ascii="Times New Roman" w:hAnsi="Times New Roman" w:cs="Times New Roman"/>
          <w:color w:val="000000" w:themeColor="text1"/>
          <w:sz w:val="24"/>
          <w:szCs w:val="24"/>
        </w:rPr>
        <w:t>hat</w:t>
      </w:r>
      <w:r w:rsidR="00E70948" w:rsidRPr="00E460D8">
        <w:rPr>
          <w:rFonts w:ascii="Times New Roman" w:hAnsi="Times New Roman" w:cs="Times New Roman"/>
          <w:color w:val="000000" w:themeColor="text1"/>
          <w:sz w:val="24"/>
          <w:szCs w:val="24"/>
        </w:rPr>
        <w:t xml:space="preserve"> prevents</w:t>
      </w:r>
      <w:r w:rsidRPr="00E460D8">
        <w:rPr>
          <w:rFonts w:ascii="Times New Roman" w:hAnsi="Times New Roman" w:cs="Times New Roman"/>
          <w:color w:val="000000" w:themeColor="text1"/>
          <w:sz w:val="24"/>
          <w:szCs w:val="24"/>
        </w:rPr>
        <w:t xml:space="preserve"> countries </w:t>
      </w:r>
      <w:r w:rsidR="00E70948" w:rsidRPr="00E460D8">
        <w:rPr>
          <w:rFonts w:ascii="Times New Roman" w:hAnsi="Times New Roman" w:cs="Times New Roman"/>
          <w:color w:val="000000" w:themeColor="text1"/>
          <w:sz w:val="24"/>
          <w:szCs w:val="24"/>
        </w:rPr>
        <w:t xml:space="preserve">from </w:t>
      </w:r>
      <w:r w:rsidR="00E66DF6" w:rsidRPr="00E460D8">
        <w:rPr>
          <w:rFonts w:ascii="Times New Roman" w:hAnsi="Times New Roman" w:cs="Times New Roman"/>
          <w:color w:val="000000" w:themeColor="text1"/>
          <w:sz w:val="24"/>
          <w:szCs w:val="24"/>
        </w:rPr>
        <w:t>running on</w:t>
      </w:r>
      <w:r w:rsidR="00E70948" w:rsidRPr="00E460D8">
        <w:rPr>
          <w:rFonts w:ascii="Times New Roman" w:hAnsi="Times New Roman" w:cs="Times New Roman"/>
          <w:color w:val="000000" w:themeColor="text1"/>
          <w:sz w:val="24"/>
          <w:szCs w:val="24"/>
        </w:rPr>
        <w:t xml:space="preserve"> h</w:t>
      </w:r>
      <w:r w:rsidR="00E66DF6" w:rsidRPr="00E460D8">
        <w:rPr>
          <w:rFonts w:ascii="Times New Roman" w:hAnsi="Times New Roman" w:cs="Times New Roman"/>
          <w:color w:val="000000" w:themeColor="text1"/>
          <w:sz w:val="24"/>
          <w:szCs w:val="24"/>
        </w:rPr>
        <w:t>ydrogen economies</w:t>
      </w:r>
      <w:r w:rsidRPr="00E460D8">
        <w:rPr>
          <w:rFonts w:ascii="Times New Roman" w:hAnsi="Times New Roman" w:cs="Times New Roman"/>
          <w:color w:val="000000" w:themeColor="text1"/>
          <w:sz w:val="24"/>
          <w:szCs w:val="24"/>
        </w:rPr>
        <w:t xml:space="preserve"> and how can these barriers be overcome? The research done in this paper</w:t>
      </w:r>
      <w:r w:rsidR="0057724E">
        <w:rPr>
          <w:rFonts w:ascii="Times New Roman" w:hAnsi="Times New Roman" w:cs="Times New Roman"/>
          <w:color w:val="000000" w:themeColor="text1"/>
          <w:sz w:val="24"/>
          <w:szCs w:val="24"/>
        </w:rPr>
        <w:t xml:space="preserve">, </w:t>
      </w:r>
      <w:r w:rsidR="0057724E" w:rsidRPr="00E460D8">
        <w:rPr>
          <w:rFonts w:ascii="Times New Roman" w:hAnsi="Times New Roman" w:cs="Times New Roman"/>
          <w:color w:val="000000" w:themeColor="text1"/>
          <w:sz w:val="24"/>
          <w:szCs w:val="24"/>
        </w:rPr>
        <w:t xml:space="preserve">by analyzing numerous </w:t>
      </w:r>
      <w:r w:rsidR="0057724E">
        <w:rPr>
          <w:rFonts w:ascii="Times New Roman" w:hAnsi="Times New Roman" w:cs="Times New Roman"/>
          <w:color w:val="000000" w:themeColor="text1"/>
          <w:sz w:val="24"/>
          <w:szCs w:val="24"/>
        </w:rPr>
        <w:t>statistics of extensive published</w:t>
      </w:r>
      <w:r w:rsidR="00EC1654" w:rsidRPr="00EC1654">
        <w:rPr>
          <w:rFonts w:ascii="Times New Roman" w:hAnsi="Times New Roman" w:cs="Times New Roman"/>
          <w:color w:val="000000" w:themeColor="text1"/>
          <w:sz w:val="24"/>
          <w:szCs w:val="24"/>
        </w:rPr>
        <w:t xml:space="preserve"> </w:t>
      </w:r>
      <w:r w:rsidR="00EC1654">
        <w:rPr>
          <w:rFonts w:ascii="Times New Roman" w:hAnsi="Times New Roman" w:cs="Times New Roman"/>
          <w:color w:val="000000" w:themeColor="text1"/>
          <w:sz w:val="24"/>
          <w:szCs w:val="24"/>
        </w:rPr>
        <w:t>data</w:t>
      </w:r>
      <w:r w:rsidR="0057724E">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w:t>
      </w:r>
      <w:r w:rsidR="00E66DF6" w:rsidRPr="00E460D8">
        <w:rPr>
          <w:rFonts w:ascii="Times New Roman" w:hAnsi="Times New Roman" w:cs="Times New Roman"/>
          <w:color w:val="000000" w:themeColor="text1"/>
          <w:sz w:val="24"/>
          <w:szCs w:val="24"/>
        </w:rPr>
        <w:t>demonstrates that</w:t>
      </w:r>
      <w:r w:rsidRPr="00E460D8">
        <w:rPr>
          <w:rFonts w:ascii="Times New Roman" w:hAnsi="Times New Roman" w:cs="Times New Roman"/>
          <w:color w:val="000000" w:themeColor="text1"/>
          <w:sz w:val="24"/>
          <w:szCs w:val="24"/>
        </w:rPr>
        <w:t xml:space="preserve"> hydrogen energy can effectively </w:t>
      </w:r>
      <w:r w:rsidR="00E66DF6" w:rsidRPr="00E460D8">
        <w:rPr>
          <w:rFonts w:ascii="Times New Roman" w:hAnsi="Times New Roman" w:cs="Times New Roman"/>
          <w:color w:val="000000" w:themeColor="text1"/>
          <w:sz w:val="24"/>
          <w:szCs w:val="24"/>
        </w:rPr>
        <w:t>replace coal and gasoline in</w:t>
      </w:r>
      <w:r w:rsidRPr="00E460D8">
        <w:rPr>
          <w:rFonts w:ascii="Times New Roman" w:hAnsi="Times New Roman" w:cs="Times New Roman"/>
          <w:color w:val="000000" w:themeColor="text1"/>
          <w:sz w:val="24"/>
          <w:szCs w:val="24"/>
        </w:rPr>
        <w:t xml:space="preserve"> today’s economy</w:t>
      </w:r>
      <w:r w:rsidR="004E1A1D" w:rsidRPr="00E460D8">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w:t>
      </w:r>
      <w:r w:rsidR="0000153A" w:rsidRPr="00E460D8">
        <w:rPr>
          <w:rFonts w:ascii="Times New Roman" w:hAnsi="Times New Roman" w:cs="Times New Roman"/>
          <w:color w:val="000000" w:themeColor="text1"/>
          <w:sz w:val="24"/>
          <w:szCs w:val="24"/>
        </w:rPr>
        <w:t>P</w:t>
      </w:r>
      <w:r w:rsidR="004E1A1D" w:rsidRPr="00E460D8">
        <w:rPr>
          <w:rFonts w:ascii="Times New Roman" w:hAnsi="Times New Roman" w:cs="Times New Roman"/>
          <w:color w:val="000000" w:themeColor="text1"/>
          <w:sz w:val="24"/>
          <w:szCs w:val="24"/>
        </w:rPr>
        <w:t>roton exchange membrane</w:t>
      </w:r>
      <w:r w:rsidR="0000153A" w:rsidRPr="00E460D8">
        <w:rPr>
          <w:rFonts w:ascii="Times New Roman" w:hAnsi="Times New Roman" w:cs="Times New Roman"/>
          <w:color w:val="000000" w:themeColor="text1"/>
          <w:sz w:val="24"/>
          <w:szCs w:val="24"/>
        </w:rPr>
        <w:t xml:space="preserve"> (PEM)</w:t>
      </w:r>
      <w:r w:rsidR="004E1A1D" w:rsidRPr="00E460D8">
        <w:rPr>
          <w:rFonts w:ascii="Times New Roman" w:hAnsi="Times New Roman" w:cs="Times New Roman"/>
          <w:color w:val="000000" w:themeColor="text1"/>
          <w:sz w:val="24"/>
          <w:szCs w:val="24"/>
        </w:rPr>
        <w:t xml:space="preserve"> fuel cell </w:t>
      </w:r>
      <w:r w:rsidR="0000153A" w:rsidRPr="00E460D8">
        <w:rPr>
          <w:rFonts w:ascii="Times New Roman" w:hAnsi="Times New Roman" w:cs="Times New Roman"/>
          <w:color w:val="000000" w:themeColor="text1"/>
          <w:sz w:val="24"/>
          <w:szCs w:val="24"/>
        </w:rPr>
        <w:t xml:space="preserve">was used to demonstrate </w:t>
      </w:r>
      <w:r w:rsidR="00103288" w:rsidRPr="00E460D8">
        <w:rPr>
          <w:rFonts w:ascii="Times New Roman" w:hAnsi="Times New Roman" w:cs="Times New Roman"/>
          <w:color w:val="000000" w:themeColor="text1"/>
          <w:sz w:val="24"/>
          <w:szCs w:val="24"/>
        </w:rPr>
        <w:t>generation and use of hydrogen. A Visual Basic program was designed to</w:t>
      </w:r>
      <w:r w:rsidR="009A2AF7" w:rsidRPr="00E460D8">
        <w:rPr>
          <w:rFonts w:ascii="Times New Roman" w:hAnsi="Times New Roman" w:cs="Times New Roman"/>
          <w:color w:val="000000" w:themeColor="text1"/>
          <w:sz w:val="24"/>
          <w:szCs w:val="24"/>
        </w:rPr>
        <w:t xml:space="preserve"> examine</w:t>
      </w:r>
      <w:r w:rsidR="00FC0BC0" w:rsidRPr="00E460D8">
        <w:rPr>
          <w:rFonts w:ascii="Times New Roman" w:hAnsi="Times New Roman" w:cs="Times New Roman"/>
          <w:color w:val="000000" w:themeColor="text1"/>
          <w:sz w:val="24"/>
          <w:szCs w:val="24"/>
        </w:rPr>
        <w:t xml:space="preserve"> the </w:t>
      </w:r>
      <w:r w:rsidRPr="00E460D8">
        <w:rPr>
          <w:rFonts w:ascii="Times New Roman" w:hAnsi="Times New Roman" w:cs="Times New Roman"/>
          <w:color w:val="000000" w:themeColor="text1"/>
          <w:sz w:val="24"/>
          <w:szCs w:val="24"/>
        </w:rPr>
        <w:t>effectiveness of hydrogen</w:t>
      </w:r>
      <w:r w:rsidR="00FC0BC0" w:rsidRPr="00E460D8">
        <w:rPr>
          <w:rFonts w:ascii="Times New Roman" w:hAnsi="Times New Roman" w:cs="Times New Roman"/>
          <w:color w:val="000000" w:themeColor="text1"/>
          <w:sz w:val="24"/>
          <w:szCs w:val="24"/>
        </w:rPr>
        <w:t xml:space="preserve"> against conventional fuel</w:t>
      </w:r>
      <w:r w:rsidR="009A2AF7" w:rsidRPr="00E460D8">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w:t>
      </w:r>
      <w:r w:rsidR="00FF327A"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 xml:space="preserve">Current barriers to a hydrogen economy include </w:t>
      </w:r>
      <w:r w:rsidR="004E1A1D" w:rsidRPr="00E460D8">
        <w:rPr>
          <w:rFonts w:ascii="Times New Roman" w:hAnsi="Times New Roman" w:cs="Times New Roman"/>
          <w:color w:val="000000" w:themeColor="text1"/>
          <w:sz w:val="24"/>
          <w:szCs w:val="24"/>
        </w:rPr>
        <w:t xml:space="preserve">its cost and </w:t>
      </w:r>
      <w:r w:rsidRPr="00E460D8">
        <w:rPr>
          <w:rFonts w:ascii="Times New Roman" w:hAnsi="Times New Roman" w:cs="Times New Roman"/>
          <w:color w:val="000000" w:themeColor="text1"/>
          <w:sz w:val="24"/>
          <w:szCs w:val="24"/>
        </w:rPr>
        <w:t xml:space="preserve">finding an efficient method </w:t>
      </w:r>
      <w:r w:rsidR="004E1A1D" w:rsidRPr="00E460D8">
        <w:rPr>
          <w:rFonts w:ascii="Times New Roman" w:hAnsi="Times New Roman" w:cs="Times New Roman"/>
          <w:color w:val="000000" w:themeColor="text1"/>
          <w:sz w:val="24"/>
          <w:szCs w:val="24"/>
        </w:rPr>
        <w:t>to create hydrogen from water</w:t>
      </w:r>
      <w:r w:rsidRPr="00E460D8">
        <w:rPr>
          <w:rFonts w:ascii="Times New Roman" w:hAnsi="Times New Roman" w:cs="Times New Roman"/>
          <w:color w:val="000000" w:themeColor="text1"/>
          <w:sz w:val="24"/>
          <w:szCs w:val="24"/>
        </w:rPr>
        <w:t xml:space="preserve">. After comparing the negative effects of fossil fuels to </w:t>
      </w:r>
      <w:r w:rsidR="004E1A1D" w:rsidRPr="00E460D8">
        <w:rPr>
          <w:rFonts w:ascii="Times New Roman" w:hAnsi="Times New Roman" w:cs="Times New Roman"/>
          <w:color w:val="000000" w:themeColor="text1"/>
          <w:sz w:val="24"/>
          <w:szCs w:val="24"/>
        </w:rPr>
        <w:t>those</w:t>
      </w:r>
      <w:r w:rsidRPr="00E460D8">
        <w:rPr>
          <w:rFonts w:ascii="Times New Roman" w:hAnsi="Times New Roman" w:cs="Times New Roman"/>
          <w:color w:val="000000" w:themeColor="text1"/>
          <w:sz w:val="24"/>
          <w:szCs w:val="24"/>
        </w:rPr>
        <w:t xml:space="preserve"> of producing hydrogen, it was determined that the use of electrolysis powered by wind energy most effectively delivers a sustainable hydrogen source to provide clean energy at an affordable cost.</w:t>
      </w:r>
    </w:p>
    <w:p w:rsidR="004B38D0" w:rsidRPr="00E460D8" w:rsidRDefault="00D25E14" w:rsidP="004B38D0">
      <w:pPr>
        <w:rPr>
          <w:rFonts w:ascii="Times New Roman" w:hAnsi="Times New Roman" w:cs="Times New Roman"/>
          <w:b/>
          <w:color w:val="000000" w:themeColor="text1"/>
          <w:sz w:val="24"/>
          <w:szCs w:val="24"/>
          <w:u w:val="single"/>
        </w:rPr>
      </w:pPr>
      <w:r w:rsidRPr="00E460D8">
        <w:rPr>
          <w:rFonts w:ascii="Times New Roman" w:hAnsi="Times New Roman" w:cs="Times New Roman"/>
          <w:b/>
          <w:color w:val="000000" w:themeColor="text1"/>
          <w:sz w:val="24"/>
          <w:szCs w:val="24"/>
          <w:u w:val="single"/>
        </w:rPr>
        <w:t>INTRODUCTION</w:t>
      </w:r>
    </w:p>
    <w:p w:rsidR="00206732" w:rsidRPr="00E460D8" w:rsidRDefault="00206732" w:rsidP="004B38D0">
      <w:pPr>
        <w:rPr>
          <w:rFonts w:ascii="Times New Roman" w:hAnsi="Times New Roman" w:cs="Times New Roman"/>
          <w:color w:val="000000" w:themeColor="text1"/>
          <w:sz w:val="24"/>
          <w:szCs w:val="24"/>
          <w:vertAlign w:val="subscript"/>
        </w:rPr>
      </w:pPr>
      <w:r w:rsidRPr="00E460D8">
        <w:rPr>
          <w:rFonts w:ascii="Times New Roman" w:hAnsi="Times New Roman" w:cs="Times New Roman"/>
          <w:color w:val="000000" w:themeColor="text1"/>
          <w:sz w:val="24"/>
          <w:szCs w:val="24"/>
        </w:rPr>
        <w:t>The U.S. energy mix is dominated by the three major fossil fuels—petroleum, natural gas, and coal for more than 100 years</w:t>
      </w:r>
      <w:r w:rsidR="00E33EDD" w:rsidRPr="00E460D8">
        <w:rPr>
          <w:rFonts w:ascii="Times New Roman" w:hAnsi="Times New Roman" w:cs="Times New Roman"/>
          <w:color w:val="000000" w:themeColor="text1"/>
          <w:sz w:val="24"/>
          <w:szCs w:val="24"/>
          <w:vertAlign w:val="superscript"/>
        </w:rPr>
        <w:t xml:space="preserve"> </w:t>
      </w:r>
      <w:r w:rsidRPr="00E460D8">
        <w:rPr>
          <w:rFonts w:ascii="Times New Roman" w:hAnsi="Times New Roman" w:cs="Times New Roman"/>
          <w:color w:val="000000" w:themeColor="text1"/>
          <w:sz w:val="24"/>
          <w:szCs w:val="24"/>
        </w:rPr>
        <w:t xml:space="preserve">(Figure </w:t>
      </w:r>
      <w:r w:rsidR="00AB1413" w:rsidRPr="00E460D8">
        <w:rPr>
          <w:rFonts w:ascii="Times New Roman" w:hAnsi="Times New Roman" w:cs="Times New Roman"/>
          <w:color w:val="000000" w:themeColor="text1"/>
          <w:sz w:val="24"/>
          <w:szCs w:val="24"/>
        </w:rPr>
        <w:t>1</w:t>
      </w:r>
      <w:r w:rsidRPr="00E460D8">
        <w:rPr>
          <w:rFonts w:ascii="Times New Roman" w:hAnsi="Times New Roman" w:cs="Times New Roman"/>
          <w:color w:val="000000" w:themeColor="text1"/>
          <w:sz w:val="24"/>
          <w:szCs w:val="24"/>
        </w:rPr>
        <w:t>)</w:t>
      </w:r>
      <w:r w:rsidR="00E33EDD" w:rsidRPr="00E460D8">
        <w:rPr>
          <w:rFonts w:ascii="Times New Roman" w:hAnsi="Times New Roman" w:cs="Times New Roman"/>
          <w:color w:val="000000" w:themeColor="text1"/>
          <w:sz w:val="24"/>
          <w:szCs w:val="24"/>
        </w:rPr>
        <w:t xml:space="preserve"> </w:t>
      </w:r>
      <w:r w:rsidR="00E33EDD" w:rsidRPr="00E460D8">
        <w:rPr>
          <w:rFonts w:ascii="Times New Roman" w:hAnsi="Times New Roman" w:cs="Times New Roman"/>
          <w:color w:val="000000" w:themeColor="text1"/>
          <w:sz w:val="24"/>
          <w:szCs w:val="24"/>
          <w:vertAlign w:val="superscript"/>
        </w:rPr>
        <w:t>1</w:t>
      </w:r>
      <w:r w:rsidR="00E33EDD" w:rsidRPr="00E460D8">
        <w:rPr>
          <w:rFonts w:ascii="Times New Roman" w:hAnsi="Times New Roman" w:cs="Times New Roman"/>
          <w:color w:val="000000" w:themeColor="text1"/>
          <w:sz w:val="24"/>
          <w:szCs w:val="24"/>
          <w:vertAlign w:val="subscript"/>
        </w:rPr>
        <w:t>.</w:t>
      </w:r>
    </w:p>
    <w:p w:rsidR="00206732" w:rsidRPr="00E460D8" w:rsidRDefault="00206732" w:rsidP="0036496B">
      <w:pPr>
        <w:keepNext/>
        <w:jc w:val="center"/>
        <w:rPr>
          <w:color w:val="000000" w:themeColor="text1"/>
        </w:rPr>
      </w:pPr>
      <w:r w:rsidRPr="00E460D8">
        <w:rPr>
          <w:rFonts w:ascii="Times New Roman" w:hAnsi="Times New Roman" w:cs="Times New Roman"/>
          <w:noProof/>
          <w:color w:val="000000" w:themeColor="text1"/>
          <w:sz w:val="24"/>
          <w:szCs w:val="24"/>
          <w:lang w:eastAsia="zh-CN"/>
        </w:rPr>
        <w:drawing>
          <wp:inline distT="0" distB="0" distL="0" distR="0">
            <wp:extent cx="4004310" cy="276783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006458" cy="2769320"/>
                    </a:xfrm>
                    <a:prstGeom prst="rect">
                      <a:avLst/>
                    </a:prstGeom>
                    <a:noFill/>
                    <a:ln w="9525">
                      <a:noFill/>
                      <a:miter lim="800000"/>
                      <a:headEnd/>
                      <a:tailEnd/>
                    </a:ln>
                  </pic:spPr>
                </pic:pic>
              </a:graphicData>
            </a:graphic>
          </wp:inline>
        </w:drawing>
      </w:r>
    </w:p>
    <w:p w:rsidR="00206732" w:rsidRPr="00E460D8" w:rsidRDefault="00206732" w:rsidP="0036496B">
      <w:pPr>
        <w:pStyle w:val="Caption"/>
        <w:ind w:left="1440" w:firstLine="720"/>
        <w:rPr>
          <w:rFonts w:ascii="Times New Roman" w:hAnsi="Times New Roman" w:cs="Times New Roman"/>
          <w:color w:val="000000" w:themeColor="text1"/>
          <w:sz w:val="24"/>
          <w:szCs w:val="24"/>
        </w:rPr>
      </w:pPr>
      <w:r w:rsidRPr="00E460D8">
        <w:rPr>
          <w:color w:val="000000" w:themeColor="text1"/>
        </w:rPr>
        <w:t xml:space="preserve">Figure </w:t>
      </w:r>
      <w:r w:rsidR="00A65789" w:rsidRPr="00E460D8">
        <w:rPr>
          <w:color w:val="000000" w:themeColor="text1"/>
        </w:rPr>
        <w:fldChar w:fldCharType="begin"/>
      </w:r>
      <w:r w:rsidR="005962C6" w:rsidRPr="00E460D8">
        <w:rPr>
          <w:color w:val="000000" w:themeColor="text1"/>
        </w:rPr>
        <w:instrText xml:space="preserve"> SEQ Figure \* ARABIC </w:instrText>
      </w:r>
      <w:r w:rsidR="00A65789" w:rsidRPr="00E460D8">
        <w:rPr>
          <w:color w:val="000000" w:themeColor="text1"/>
        </w:rPr>
        <w:fldChar w:fldCharType="separate"/>
      </w:r>
      <w:r w:rsidR="005564D4">
        <w:rPr>
          <w:noProof/>
          <w:color w:val="000000" w:themeColor="text1"/>
        </w:rPr>
        <w:t>1</w:t>
      </w:r>
      <w:r w:rsidR="00A65789" w:rsidRPr="00E460D8">
        <w:rPr>
          <w:color w:val="000000" w:themeColor="text1"/>
        </w:rPr>
        <w:fldChar w:fldCharType="end"/>
      </w:r>
      <w:r w:rsidRPr="00E460D8">
        <w:rPr>
          <w:color w:val="000000" w:themeColor="text1"/>
        </w:rPr>
        <w:t>: US energy consumption by different types of energy sources</w:t>
      </w:r>
    </w:p>
    <w:p w:rsidR="00206732" w:rsidRPr="00E460D8" w:rsidRDefault="00206732" w:rsidP="004B38D0">
      <w:pPr>
        <w:rPr>
          <w:rFonts w:ascii="Times New Roman" w:hAnsi="Times New Roman" w:cs="Times New Roman"/>
          <w:color w:val="000000" w:themeColor="text1"/>
          <w:sz w:val="24"/>
          <w:szCs w:val="24"/>
        </w:rPr>
      </w:pPr>
    </w:p>
    <w:p w:rsidR="00DE0C4A" w:rsidRPr="00E460D8" w:rsidRDefault="00206732" w:rsidP="004B38D0">
      <w:pPr>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These f</w:t>
      </w:r>
      <w:r w:rsidR="004B38D0" w:rsidRPr="00E460D8">
        <w:rPr>
          <w:rFonts w:ascii="Times New Roman" w:hAnsi="Times New Roman" w:cs="Times New Roman"/>
          <w:color w:val="000000" w:themeColor="text1"/>
          <w:sz w:val="24"/>
          <w:szCs w:val="24"/>
        </w:rPr>
        <w:t xml:space="preserve">ossil fuels are the main source of </w:t>
      </w:r>
      <w:r w:rsidR="00993383">
        <w:rPr>
          <w:rFonts w:ascii="Times New Roman" w:hAnsi="Times New Roman" w:cs="Times New Roman"/>
          <w:color w:val="000000" w:themeColor="text1"/>
          <w:sz w:val="24"/>
          <w:szCs w:val="24"/>
        </w:rPr>
        <w:t>pollution</w:t>
      </w:r>
      <w:r w:rsidR="004B38D0" w:rsidRPr="00E460D8">
        <w:rPr>
          <w:rFonts w:ascii="Times New Roman" w:hAnsi="Times New Roman" w:cs="Times New Roman"/>
          <w:color w:val="000000" w:themeColor="text1"/>
          <w:sz w:val="24"/>
          <w:szCs w:val="24"/>
        </w:rPr>
        <w:t xml:space="preserve"> in </w:t>
      </w:r>
      <w:r w:rsidR="00577B20" w:rsidRPr="00E460D8">
        <w:rPr>
          <w:rFonts w:ascii="Times New Roman" w:hAnsi="Times New Roman" w:cs="Times New Roman"/>
          <w:color w:val="000000" w:themeColor="text1"/>
          <w:sz w:val="24"/>
          <w:szCs w:val="24"/>
        </w:rPr>
        <w:t xml:space="preserve">the </w:t>
      </w:r>
      <w:r w:rsidR="004B38D0" w:rsidRPr="00E460D8">
        <w:rPr>
          <w:rFonts w:ascii="Times New Roman" w:hAnsi="Times New Roman" w:cs="Times New Roman"/>
          <w:color w:val="000000" w:themeColor="text1"/>
          <w:sz w:val="24"/>
          <w:szCs w:val="24"/>
        </w:rPr>
        <w:t>environment today. T</w:t>
      </w:r>
      <w:r w:rsidR="0078069A" w:rsidRPr="00E460D8">
        <w:rPr>
          <w:rFonts w:ascii="Times New Roman" w:hAnsi="Times New Roman" w:cs="Times New Roman"/>
          <w:color w:val="000000" w:themeColor="text1"/>
          <w:sz w:val="24"/>
          <w:szCs w:val="24"/>
        </w:rPr>
        <w:t xml:space="preserve">heir use constantly </w:t>
      </w:r>
      <w:r w:rsidR="00810EB7" w:rsidRPr="00E460D8">
        <w:rPr>
          <w:rFonts w:ascii="Times New Roman" w:hAnsi="Times New Roman" w:cs="Times New Roman"/>
          <w:color w:val="000000" w:themeColor="text1"/>
          <w:sz w:val="24"/>
          <w:szCs w:val="24"/>
        </w:rPr>
        <w:t>emit</w:t>
      </w:r>
      <w:r w:rsidR="00EC1654">
        <w:rPr>
          <w:rFonts w:ascii="Times New Roman" w:hAnsi="Times New Roman" w:cs="Times New Roman"/>
          <w:color w:val="000000" w:themeColor="text1"/>
          <w:sz w:val="24"/>
          <w:szCs w:val="24"/>
        </w:rPr>
        <w:t>s</w:t>
      </w:r>
      <w:r w:rsidR="00577B20" w:rsidRPr="00E460D8">
        <w:rPr>
          <w:rFonts w:ascii="Times New Roman" w:hAnsi="Times New Roman" w:cs="Times New Roman"/>
          <w:color w:val="000000" w:themeColor="text1"/>
          <w:sz w:val="24"/>
          <w:szCs w:val="24"/>
        </w:rPr>
        <w:t xml:space="preserve"> </w:t>
      </w:r>
      <w:r w:rsidR="0078069A" w:rsidRPr="00E460D8">
        <w:rPr>
          <w:rFonts w:ascii="Times New Roman" w:hAnsi="Times New Roman" w:cs="Times New Roman"/>
          <w:color w:val="000000" w:themeColor="text1"/>
          <w:sz w:val="24"/>
          <w:szCs w:val="24"/>
        </w:rPr>
        <w:t>carbon, nitrogen and s</w:t>
      </w:r>
      <w:r w:rsidR="00810EB7" w:rsidRPr="00E460D8">
        <w:rPr>
          <w:rFonts w:ascii="Times New Roman" w:hAnsi="Times New Roman" w:cs="Times New Roman"/>
          <w:color w:val="000000" w:themeColor="text1"/>
          <w:sz w:val="24"/>
          <w:szCs w:val="24"/>
        </w:rPr>
        <w:t>ulf</w:t>
      </w:r>
      <w:r w:rsidR="004B38D0" w:rsidRPr="00E460D8">
        <w:rPr>
          <w:rFonts w:ascii="Times New Roman" w:hAnsi="Times New Roman" w:cs="Times New Roman"/>
          <w:color w:val="000000" w:themeColor="text1"/>
          <w:sz w:val="24"/>
          <w:szCs w:val="24"/>
        </w:rPr>
        <w:t>ur based pollutants in</w:t>
      </w:r>
      <w:r w:rsidR="00810EB7" w:rsidRPr="00E460D8">
        <w:rPr>
          <w:rFonts w:ascii="Times New Roman" w:hAnsi="Times New Roman" w:cs="Times New Roman"/>
          <w:color w:val="000000" w:themeColor="text1"/>
          <w:sz w:val="24"/>
          <w:szCs w:val="24"/>
        </w:rPr>
        <w:t>to</w:t>
      </w:r>
      <w:r w:rsidR="004B38D0" w:rsidRPr="00E460D8">
        <w:rPr>
          <w:rFonts w:ascii="Times New Roman" w:hAnsi="Times New Roman" w:cs="Times New Roman"/>
          <w:color w:val="000000" w:themeColor="text1"/>
          <w:sz w:val="24"/>
          <w:szCs w:val="24"/>
        </w:rPr>
        <w:t xml:space="preserve"> the air </w:t>
      </w:r>
      <w:r w:rsidR="00EC1654">
        <w:rPr>
          <w:rFonts w:ascii="Times New Roman" w:hAnsi="Times New Roman" w:cs="Times New Roman"/>
          <w:color w:val="000000" w:themeColor="text1"/>
          <w:sz w:val="24"/>
          <w:szCs w:val="24"/>
        </w:rPr>
        <w:t xml:space="preserve">that </w:t>
      </w:r>
      <w:r w:rsidR="00F07F58">
        <w:rPr>
          <w:rFonts w:ascii="Times New Roman" w:hAnsi="Times New Roman" w:cs="Times New Roman"/>
          <w:color w:val="000000" w:themeColor="text1"/>
          <w:sz w:val="24"/>
          <w:szCs w:val="24"/>
        </w:rPr>
        <w:t>everyone</w:t>
      </w:r>
      <w:r w:rsidR="00F07F58" w:rsidRPr="00E460D8">
        <w:rPr>
          <w:rFonts w:ascii="Times New Roman" w:hAnsi="Times New Roman" w:cs="Times New Roman"/>
          <w:color w:val="000000" w:themeColor="text1"/>
          <w:sz w:val="24"/>
          <w:szCs w:val="24"/>
        </w:rPr>
        <w:t xml:space="preserve"> </w:t>
      </w:r>
      <w:r w:rsidR="004B38D0" w:rsidRPr="00E460D8">
        <w:rPr>
          <w:rFonts w:ascii="Times New Roman" w:hAnsi="Times New Roman" w:cs="Times New Roman"/>
          <w:color w:val="000000" w:themeColor="text1"/>
          <w:sz w:val="24"/>
          <w:szCs w:val="24"/>
        </w:rPr>
        <w:t>breathe</w:t>
      </w:r>
      <w:r w:rsidR="00EC1654">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 xml:space="preserve"> (Figure</w:t>
      </w:r>
      <w:r w:rsidR="00EC1654">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2</w:t>
      </w:r>
      <w:r w:rsidR="00DE0C4A" w:rsidRPr="00E460D8">
        <w:rPr>
          <w:rFonts w:ascii="Times New Roman" w:hAnsi="Times New Roman" w:cs="Times New Roman"/>
          <w:color w:val="000000" w:themeColor="text1"/>
          <w:sz w:val="24"/>
          <w:szCs w:val="24"/>
        </w:rPr>
        <w:t>)</w:t>
      </w:r>
      <w:r w:rsidR="00E33EDD" w:rsidRPr="00E460D8">
        <w:rPr>
          <w:rFonts w:ascii="Times New Roman" w:hAnsi="Times New Roman" w:cs="Times New Roman"/>
          <w:color w:val="000000" w:themeColor="text1"/>
          <w:sz w:val="24"/>
          <w:szCs w:val="24"/>
        </w:rPr>
        <w:t xml:space="preserve"> </w:t>
      </w:r>
      <w:r w:rsidR="00E33EDD" w:rsidRPr="00E460D8">
        <w:rPr>
          <w:rFonts w:ascii="Times New Roman" w:hAnsi="Times New Roman" w:cs="Times New Roman"/>
          <w:color w:val="000000" w:themeColor="text1"/>
          <w:sz w:val="24"/>
          <w:szCs w:val="24"/>
          <w:vertAlign w:val="superscript"/>
        </w:rPr>
        <w:t>2</w:t>
      </w:r>
      <w:r w:rsidR="004B38D0" w:rsidRPr="00E460D8">
        <w:rPr>
          <w:rFonts w:ascii="Times New Roman" w:hAnsi="Times New Roman" w:cs="Times New Roman"/>
          <w:color w:val="000000" w:themeColor="text1"/>
          <w:sz w:val="24"/>
          <w:szCs w:val="24"/>
        </w:rPr>
        <w:t xml:space="preserve">. </w:t>
      </w:r>
    </w:p>
    <w:p w:rsidR="00E33EDD" w:rsidRPr="00E460D8" w:rsidRDefault="00D70167" w:rsidP="00E33EDD">
      <w:pPr>
        <w:ind w:firstLine="720"/>
        <w:rPr>
          <w:rFonts w:ascii="Times New Roman" w:hAnsi="Times New Roman" w:cs="Times New Roman"/>
          <w:color w:val="000000" w:themeColor="text1"/>
          <w:sz w:val="20"/>
          <w:szCs w:val="20"/>
        </w:rPr>
      </w:pPr>
      <w:r>
        <w:rPr>
          <w:noProof/>
          <w:color w:val="000000" w:themeColor="text1"/>
          <w:lang w:eastAsia="zh-C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2688590</wp:posOffset>
                </wp:positionV>
                <wp:extent cx="3672840" cy="2667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F7" w:rsidRPr="0036496B" w:rsidRDefault="009A2AF7" w:rsidP="009A2AF7">
                            <w:pPr>
                              <w:pStyle w:val="Caption"/>
                              <w:rPr>
                                <w:rFonts w:ascii="Times New Roman" w:hAnsi="Times New Roman" w:cs="Times New Roman"/>
                                <w:noProof/>
                                <w:color w:val="000000" w:themeColor="text1"/>
                                <w:sz w:val="24"/>
                                <w:szCs w:val="24"/>
                              </w:rPr>
                            </w:pPr>
                            <w:r w:rsidRPr="0036496B">
                              <w:rPr>
                                <w:color w:val="000000" w:themeColor="text1"/>
                              </w:rPr>
                              <w:t xml:space="preserve">Figure </w:t>
                            </w:r>
                            <w:r w:rsidR="00A65789" w:rsidRPr="0036496B">
                              <w:rPr>
                                <w:color w:val="000000" w:themeColor="text1"/>
                              </w:rPr>
                              <w:fldChar w:fldCharType="begin"/>
                            </w:r>
                            <w:r w:rsidR="00B64052" w:rsidRPr="0036496B">
                              <w:rPr>
                                <w:color w:val="000000" w:themeColor="text1"/>
                              </w:rPr>
                              <w:instrText xml:space="preserve"> SEQ Figure \* ARABIC </w:instrText>
                            </w:r>
                            <w:r w:rsidR="00A65789" w:rsidRPr="0036496B">
                              <w:rPr>
                                <w:color w:val="000000" w:themeColor="text1"/>
                              </w:rPr>
                              <w:fldChar w:fldCharType="separate"/>
                            </w:r>
                            <w:r w:rsidR="005564D4">
                              <w:rPr>
                                <w:noProof/>
                                <w:color w:val="000000" w:themeColor="text1"/>
                              </w:rPr>
                              <w:t>2</w:t>
                            </w:r>
                            <w:r w:rsidR="00A65789" w:rsidRPr="0036496B">
                              <w:rPr>
                                <w:noProof/>
                                <w:color w:val="000000" w:themeColor="text1"/>
                              </w:rPr>
                              <w:fldChar w:fldCharType="end"/>
                            </w:r>
                            <w:r w:rsidRPr="0036496B">
                              <w:rPr>
                                <w:color w:val="000000" w:themeColor="text1"/>
                              </w:rPr>
                              <w:t>. U.S. Anthropogenic Greenhouse Gas Emissions by Gas, 2001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11.7pt;width:289.2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LegIAAP8EAAAOAAAAZHJzL2Uyb0RvYy54bWysVG1v2yAQ/j5p/wHxPfVL3SS26lRtMk+T&#10;uhep3Q8gBsdoGBiQ2F21/74Dx2nXbdI0zR/wAcfD3T3PcXk1dAIdmLFcyRInZzFGTNaKcrkr8ef7&#10;arbEyDoiKRFKshI/MIuvVq9fXfa6YKlqlaDMIACRtuh1iVvndBFFtm5ZR+yZ0kzCZqNMRxxMzS6i&#10;hvSA3okojeN51CtDtVE1sxZWN+MmXgX8pmG1+9g0ljkkSgyxuTCaMG79GK0uSbEzRLe8PoZB/iGK&#10;jnAJl56gNsQRtDf8F6iO10ZZ1bizWnWRahpes5ADZJPEL7K5a4lmIRcojtWnMtn/B1t/OHwyiNMS&#10;n2MkSQcU3bPBoRs1oNRXp9e2AKc7DW5ugGVgOWRq9a2qv1gk1bolcseujVF9ywiF6BJ/Mnp2dMSx&#10;HmTbv1cUriF7pwLQ0JjOlw6KgQAdWHo4MeNDqWHxfL5Ilxls1bCXzueLOFAXkWI6rY11b5nqkDdK&#10;bID5gE4Ot9b5aEgxufjLrBKcVlyIMDG77VoYdCCgkip8IYEXbkJ6Z6n8sRFxXIEg4Q6/58MNrD/m&#10;SZrFN2k+q+bLxSyrsotZvoiXszjJb/J5nOXZpvruA0yyouWUMnnLJZsUmGR/x/CxF0btBA2ivsT5&#10;RXoxUvTHJOPw/S7JjjtoSMG7Ei9PTqTwxL6RFNImhSNcjHb0c/ihylCD6R+qEmTgmR814IbtAChe&#10;G1tFH0AQRgFfQC28ImC0ynzDqIeOLLH9uieGYSTeSRCVb9/JMJOxnQwiazhaYofRaK7d2OZ7bfiu&#10;BeRJttcgvIoHTTxFcZQrdFkI/vgi+DZ+Pg9eT+/W6gcAAAD//wMAUEsDBBQABgAIAAAAIQCmjWDQ&#10;4AAAAAgBAAAPAAAAZHJzL2Rvd25yZXYueG1sTI8xT8MwEIV3JP6DdUgsiDq0bqhCnKqqYIClInRh&#10;c+NrHIjtyHba8O85prLd3Xt6971yPdmenTDEzjsJD7MMGLrG6861EvYfL/crYDEpp1XvHUr4wQjr&#10;6vqqVIX2Z/eOpzq1jEJcLJQEk9JQcB4bg1bFmR/QkXb0wapEa2i5DupM4bbn8yzLuVWdow9GDbg1&#10;2HzXo5WwE587czcen982YhFe9+M2/2prKW9vps0TsIRTupjhD5/QoSKmgx+djqyXQEWSBDFfCGAk&#10;Lx9XNBzoki8F8Krk/wtUvwAAAP//AwBQSwECLQAUAAYACAAAACEAtoM4kv4AAADhAQAAEwAAAAAA&#10;AAAAAAAAAAAAAAAAW0NvbnRlbnRfVHlwZXNdLnhtbFBLAQItABQABgAIAAAAIQA4/SH/1gAAAJQB&#10;AAALAAAAAAAAAAAAAAAAAC8BAABfcmVscy8ucmVsc1BLAQItABQABgAIAAAAIQCvlakLegIAAP8E&#10;AAAOAAAAAAAAAAAAAAAAAC4CAABkcnMvZTJvRG9jLnhtbFBLAQItABQABgAIAAAAIQCmjWDQ4AAA&#10;AAgBAAAPAAAAAAAAAAAAAAAAANQEAABkcnMvZG93bnJldi54bWxQSwUGAAAAAAQABADzAAAA4QUA&#10;AAAA&#10;" stroked="f">
                <v:textbox style="mso-fit-shape-to-text:t" inset="0,0,0,0">
                  <w:txbxContent>
                    <w:p w:rsidR="009A2AF7" w:rsidRPr="0036496B" w:rsidRDefault="009A2AF7" w:rsidP="009A2AF7">
                      <w:pPr>
                        <w:pStyle w:val="Caption"/>
                        <w:rPr>
                          <w:rFonts w:ascii="Times New Roman" w:hAnsi="Times New Roman" w:cs="Times New Roman"/>
                          <w:noProof/>
                          <w:color w:val="000000" w:themeColor="text1"/>
                          <w:sz w:val="24"/>
                          <w:szCs w:val="24"/>
                        </w:rPr>
                      </w:pPr>
                      <w:r w:rsidRPr="0036496B">
                        <w:rPr>
                          <w:color w:val="000000" w:themeColor="text1"/>
                        </w:rPr>
                        <w:t xml:space="preserve">Figure </w:t>
                      </w:r>
                      <w:r w:rsidR="00A65789" w:rsidRPr="0036496B">
                        <w:rPr>
                          <w:color w:val="000000" w:themeColor="text1"/>
                        </w:rPr>
                        <w:fldChar w:fldCharType="begin"/>
                      </w:r>
                      <w:r w:rsidR="00B64052" w:rsidRPr="0036496B">
                        <w:rPr>
                          <w:color w:val="000000" w:themeColor="text1"/>
                        </w:rPr>
                        <w:instrText xml:space="preserve"> SEQ Figure \* ARABIC </w:instrText>
                      </w:r>
                      <w:r w:rsidR="00A65789" w:rsidRPr="0036496B">
                        <w:rPr>
                          <w:color w:val="000000" w:themeColor="text1"/>
                        </w:rPr>
                        <w:fldChar w:fldCharType="separate"/>
                      </w:r>
                      <w:r w:rsidR="005564D4">
                        <w:rPr>
                          <w:noProof/>
                          <w:color w:val="000000" w:themeColor="text1"/>
                        </w:rPr>
                        <w:t>2</w:t>
                      </w:r>
                      <w:r w:rsidR="00A65789" w:rsidRPr="0036496B">
                        <w:rPr>
                          <w:noProof/>
                          <w:color w:val="000000" w:themeColor="text1"/>
                        </w:rPr>
                        <w:fldChar w:fldCharType="end"/>
                      </w:r>
                      <w:r w:rsidRPr="0036496B">
                        <w:rPr>
                          <w:color w:val="000000" w:themeColor="text1"/>
                        </w:rPr>
                        <w:t>. U.S. Anthropogenic Greenhouse Gas Emissions by Gas, 2001</w:t>
                      </w:r>
                    </w:p>
                  </w:txbxContent>
                </v:textbox>
                <w10:wrap type="square"/>
              </v:shape>
            </w:pict>
          </mc:Fallback>
        </mc:AlternateContent>
      </w:r>
      <w:r w:rsidR="009A2AF7" w:rsidRPr="00E460D8">
        <w:rPr>
          <w:rFonts w:ascii="Times New Roman" w:hAnsi="Times New Roman" w:cs="Times New Roman"/>
          <w:noProof/>
          <w:color w:val="000000" w:themeColor="text1"/>
          <w:sz w:val="24"/>
          <w:szCs w:val="24"/>
          <w:lang w:eastAsia="zh-CN"/>
        </w:rPr>
        <w:drawing>
          <wp:anchor distT="0" distB="0" distL="114300" distR="114300" simplePos="0" relativeHeight="251664896" behindDoc="0" locked="0" layoutInCell="1" allowOverlap="1">
            <wp:simplePos x="0" y="0"/>
            <wp:positionH relativeFrom="column">
              <wp:posOffset>-144091</wp:posOffset>
            </wp:positionH>
            <wp:positionV relativeFrom="paragraph">
              <wp:posOffset>157717</wp:posOffset>
            </wp:positionV>
            <wp:extent cx="3911600" cy="2495550"/>
            <wp:effectExtent l="0" t="0" r="0" b="0"/>
            <wp:wrapSquare wrapText="bothSides"/>
            <wp:docPr id="1" name="Picture 1" descr="Figure 3 is a pie chart showing the anthropogenic greenhouse gas emissions in the U.S. by ga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is a pie chart showing the anthropogenic greenhouse gas emissions in the U.S. by gas ty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495550"/>
                    </a:xfrm>
                    <a:prstGeom prst="rect">
                      <a:avLst/>
                    </a:prstGeom>
                    <a:noFill/>
                    <a:ln>
                      <a:noFill/>
                    </a:ln>
                  </pic:spPr>
                </pic:pic>
              </a:graphicData>
            </a:graphic>
          </wp:anchor>
        </w:drawing>
      </w:r>
      <w:r w:rsidR="00EF6ECA" w:rsidRPr="00E460D8">
        <w:rPr>
          <w:rFonts w:ascii="Times New Roman" w:hAnsi="Times New Roman" w:cs="Times New Roman"/>
          <w:color w:val="000000" w:themeColor="text1"/>
          <w:sz w:val="24"/>
          <w:szCs w:val="24"/>
        </w:rPr>
        <w:t>A</w:t>
      </w:r>
      <w:r w:rsidR="00810EB7" w:rsidRPr="00E460D8">
        <w:rPr>
          <w:rFonts w:ascii="Times New Roman" w:hAnsi="Times New Roman" w:cs="Times New Roman"/>
          <w:color w:val="000000" w:themeColor="text1"/>
          <w:sz w:val="24"/>
          <w:szCs w:val="24"/>
        </w:rPr>
        <w:t>mount</w:t>
      </w:r>
      <w:r w:rsidR="005D18C1" w:rsidRPr="00E460D8">
        <w:rPr>
          <w:rFonts w:ascii="Times New Roman" w:hAnsi="Times New Roman" w:cs="Times New Roman"/>
          <w:color w:val="000000" w:themeColor="text1"/>
          <w:sz w:val="24"/>
          <w:szCs w:val="24"/>
        </w:rPr>
        <w:t>s</w:t>
      </w:r>
      <w:r w:rsidR="00810EB7" w:rsidRPr="00E460D8">
        <w:rPr>
          <w:rFonts w:ascii="Times New Roman" w:hAnsi="Times New Roman" w:cs="Times New Roman"/>
          <w:color w:val="000000" w:themeColor="text1"/>
          <w:sz w:val="24"/>
          <w:szCs w:val="24"/>
        </w:rPr>
        <w:t xml:space="preserve"> of</w:t>
      </w:r>
      <w:r w:rsidR="008D68DF" w:rsidRPr="00E460D8">
        <w:rPr>
          <w:noProof/>
          <w:color w:val="000000" w:themeColor="text1"/>
          <w:lang w:val="en-GB" w:eastAsia="en-GB"/>
        </w:rPr>
        <w:t xml:space="preserve"> </w:t>
      </w:r>
      <w:r w:rsidR="00810EB7" w:rsidRPr="00E460D8">
        <w:rPr>
          <w:rFonts w:ascii="Times New Roman" w:hAnsi="Times New Roman" w:cs="Times New Roman"/>
          <w:color w:val="000000" w:themeColor="text1"/>
          <w:sz w:val="24"/>
          <w:szCs w:val="24"/>
        </w:rPr>
        <w:t>o</w:t>
      </w:r>
      <w:r w:rsidR="004B38D0" w:rsidRPr="00E460D8">
        <w:rPr>
          <w:rFonts w:ascii="Times New Roman" w:hAnsi="Times New Roman" w:cs="Times New Roman"/>
          <w:color w:val="000000" w:themeColor="text1"/>
          <w:sz w:val="24"/>
          <w:szCs w:val="24"/>
        </w:rPr>
        <w:t xml:space="preserve">zone layer depletion, acid rain, smog, </w:t>
      </w:r>
      <w:r w:rsidR="00810EB7" w:rsidRPr="00E460D8">
        <w:rPr>
          <w:rFonts w:ascii="Times New Roman" w:hAnsi="Times New Roman" w:cs="Times New Roman"/>
          <w:color w:val="000000" w:themeColor="text1"/>
          <w:sz w:val="24"/>
          <w:szCs w:val="24"/>
        </w:rPr>
        <w:t xml:space="preserve">and </w:t>
      </w:r>
      <w:r w:rsidR="005D18C1" w:rsidRPr="00E460D8">
        <w:rPr>
          <w:rFonts w:ascii="Times New Roman" w:hAnsi="Times New Roman" w:cs="Times New Roman"/>
          <w:color w:val="000000" w:themeColor="text1"/>
          <w:sz w:val="24"/>
          <w:szCs w:val="24"/>
        </w:rPr>
        <w:t>pollution are</w:t>
      </w:r>
      <w:r w:rsidR="004B38D0" w:rsidRPr="00E460D8">
        <w:rPr>
          <w:rFonts w:ascii="Times New Roman" w:hAnsi="Times New Roman" w:cs="Times New Roman"/>
          <w:color w:val="000000" w:themeColor="text1"/>
          <w:sz w:val="24"/>
          <w:szCs w:val="24"/>
        </w:rPr>
        <w:t xml:space="preserve"> several times the limits acceptable for </w:t>
      </w:r>
      <w:r w:rsidR="005D18C1" w:rsidRPr="00E460D8">
        <w:rPr>
          <w:rFonts w:ascii="Times New Roman" w:hAnsi="Times New Roman" w:cs="Times New Roman"/>
          <w:color w:val="000000" w:themeColor="text1"/>
          <w:sz w:val="24"/>
          <w:szCs w:val="24"/>
        </w:rPr>
        <w:t xml:space="preserve">the </w:t>
      </w:r>
      <w:r w:rsidR="004B38D0" w:rsidRPr="00E460D8">
        <w:rPr>
          <w:rFonts w:ascii="Times New Roman" w:hAnsi="Times New Roman" w:cs="Times New Roman"/>
          <w:color w:val="000000" w:themeColor="text1"/>
          <w:sz w:val="24"/>
          <w:szCs w:val="24"/>
        </w:rPr>
        <w:t>good health of citizens</w:t>
      </w:r>
      <w:r w:rsidR="00EF6ECA" w:rsidRPr="00E460D8">
        <w:rPr>
          <w:rFonts w:ascii="Times New Roman" w:hAnsi="Times New Roman" w:cs="Times New Roman"/>
          <w:color w:val="000000" w:themeColor="text1"/>
          <w:sz w:val="24"/>
          <w:szCs w:val="24"/>
        </w:rPr>
        <w:t>. I</w:t>
      </w:r>
      <w:r w:rsidR="004B38D0" w:rsidRPr="00E460D8">
        <w:rPr>
          <w:rFonts w:ascii="Times New Roman" w:hAnsi="Times New Roman" w:cs="Times New Roman"/>
          <w:color w:val="000000" w:themeColor="text1"/>
          <w:sz w:val="24"/>
          <w:szCs w:val="24"/>
        </w:rPr>
        <w:t xml:space="preserve">n </w:t>
      </w:r>
      <w:r w:rsidR="00846E6A" w:rsidRPr="00E460D8">
        <w:rPr>
          <w:rFonts w:ascii="Times New Roman" w:hAnsi="Times New Roman" w:cs="Times New Roman"/>
          <w:color w:val="000000" w:themeColor="text1"/>
          <w:sz w:val="24"/>
          <w:szCs w:val="24"/>
        </w:rPr>
        <w:t xml:space="preserve">many </w:t>
      </w:r>
      <w:r w:rsidR="00FB4248" w:rsidRPr="00E460D8">
        <w:rPr>
          <w:rFonts w:ascii="Times New Roman" w:hAnsi="Times New Roman" w:cs="Times New Roman"/>
          <w:color w:val="000000" w:themeColor="text1"/>
          <w:sz w:val="24"/>
          <w:szCs w:val="24"/>
        </w:rPr>
        <w:t>cities,</w:t>
      </w:r>
      <w:r w:rsidR="00EF6ECA" w:rsidRPr="00E460D8">
        <w:rPr>
          <w:rFonts w:ascii="Times New Roman" w:hAnsi="Times New Roman" w:cs="Times New Roman"/>
          <w:color w:val="000000" w:themeColor="text1"/>
          <w:sz w:val="24"/>
          <w:szCs w:val="24"/>
        </w:rPr>
        <w:t xml:space="preserve"> these factors</w:t>
      </w:r>
      <w:r w:rsidR="004B38D0" w:rsidRPr="00E460D8">
        <w:rPr>
          <w:rFonts w:ascii="Times New Roman" w:hAnsi="Times New Roman" w:cs="Times New Roman"/>
          <w:color w:val="000000" w:themeColor="text1"/>
          <w:sz w:val="24"/>
          <w:szCs w:val="24"/>
        </w:rPr>
        <w:t xml:space="preserve"> are causing diseases like skin cancer, lung cancer and many</w:t>
      </w:r>
      <w:r w:rsidR="00EF6ECA" w:rsidRPr="00E460D8">
        <w:rPr>
          <w:rFonts w:ascii="Times New Roman" w:hAnsi="Times New Roman" w:cs="Times New Roman"/>
          <w:color w:val="000000" w:themeColor="text1"/>
          <w:sz w:val="24"/>
          <w:szCs w:val="24"/>
        </w:rPr>
        <w:t xml:space="preserve"> others</w:t>
      </w:r>
      <w:r w:rsidR="004B38D0" w:rsidRPr="00E460D8">
        <w:rPr>
          <w:rFonts w:ascii="Times New Roman" w:hAnsi="Times New Roman" w:cs="Times New Roman"/>
          <w:color w:val="000000" w:themeColor="text1"/>
          <w:sz w:val="24"/>
          <w:szCs w:val="24"/>
        </w:rPr>
        <w:t xml:space="preserve"> at </w:t>
      </w:r>
      <w:r w:rsidR="00EF6ECA" w:rsidRPr="00E460D8">
        <w:rPr>
          <w:rFonts w:ascii="Times New Roman" w:hAnsi="Times New Roman" w:cs="Times New Roman"/>
          <w:color w:val="000000" w:themeColor="text1"/>
          <w:sz w:val="24"/>
          <w:szCs w:val="24"/>
        </w:rPr>
        <w:t xml:space="preserve">levels never seen before and </w:t>
      </w:r>
      <w:r w:rsidR="004B38D0" w:rsidRPr="00E460D8">
        <w:rPr>
          <w:rFonts w:ascii="Times New Roman" w:hAnsi="Times New Roman" w:cs="Times New Roman"/>
          <w:color w:val="000000" w:themeColor="text1"/>
          <w:sz w:val="24"/>
          <w:szCs w:val="24"/>
        </w:rPr>
        <w:t>deaths at a rate never seen before</w:t>
      </w:r>
      <w:r w:rsidR="00E33EDD" w:rsidRPr="00E460D8">
        <w:rPr>
          <w:rFonts w:ascii="Times New Roman" w:hAnsi="Times New Roman" w:cs="Times New Roman"/>
          <w:color w:val="000000" w:themeColor="text1"/>
          <w:sz w:val="24"/>
          <w:szCs w:val="24"/>
        </w:rPr>
        <w:t xml:space="preserve"> </w:t>
      </w:r>
      <w:r w:rsidR="00E33EDD" w:rsidRPr="00E460D8">
        <w:rPr>
          <w:rFonts w:ascii="Times New Roman" w:hAnsi="Times New Roman" w:cs="Times New Roman"/>
          <w:color w:val="000000" w:themeColor="text1"/>
          <w:sz w:val="24"/>
          <w:szCs w:val="24"/>
          <w:vertAlign w:val="superscript"/>
        </w:rPr>
        <w:t>2</w:t>
      </w:r>
      <w:r w:rsidR="00E33EDD" w:rsidRPr="00E460D8">
        <w:rPr>
          <w:rFonts w:ascii="Times New Roman" w:hAnsi="Times New Roman" w:cs="Times New Roman"/>
          <w:color w:val="000000" w:themeColor="text1"/>
          <w:sz w:val="24"/>
          <w:szCs w:val="24"/>
          <w:vertAlign w:val="subscript"/>
        </w:rPr>
        <w:t>.</w:t>
      </w:r>
      <w:r w:rsidR="004B38D0" w:rsidRPr="00E460D8">
        <w:rPr>
          <w:rFonts w:ascii="Times New Roman" w:hAnsi="Times New Roman" w:cs="Times New Roman"/>
          <w:color w:val="000000" w:themeColor="text1"/>
          <w:sz w:val="24"/>
          <w:szCs w:val="24"/>
        </w:rPr>
        <w:t xml:space="preserve"> </w:t>
      </w:r>
    </w:p>
    <w:p w:rsidR="00E33EDD" w:rsidRPr="00E460D8" w:rsidRDefault="00E33EDD" w:rsidP="00E33EDD">
      <w:pPr>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This problem is so </w:t>
      </w:r>
      <w:r w:rsidR="0078069A" w:rsidRPr="00E460D8">
        <w:rPr>
          <w:rFonts w:ascii="Times New Roman" w:hAnsi="Times New Roman" w:cs="Times New Roman"/>
          <w:color w:val="000000" w:themeColor="text1"/>
          <w:sz w:val="24"/>
          <w:szCs w:val="24"/>
        </w:rPr>
        <w:t xml:space="preserve">prevalent that </w:t>
      </w:r>
      <w:r w:rsidR="00846E6A" w:rsidRPr="00E460D8">
        <w:rPr>
          <w:rFonts w:ascii="Times New Roman" w:hAnsi="Times New Roman" w:cs="Times New Roman"/>
          <w:color w:val="000000" w:themeColor="text1"/>
          <w:sz w:val="24"/>
          <w:szCs w:val="24"/>
        </w:rPr>
        <w:t xml:space="preserve">many researchers </w:t>
      </w:r>
      <w:r w:rsidR="0078069A" w:rsidRPr="00E460D8">
        <w:rPr>
          <w:rFonts w:ascii="Times New Roman" w:hAnsi="Times New Roman" w:cs="Times New Roman"/>
          <w:color w:val="000000" w:themeColor="text1"/>
          <w:sz w:val="24"/>
          <w:szCs w:val="24"/>
        </w:rPr>
        <w:t xml:space="preserve">are desperately looking for </w:t>
      </w:r>
      <w:r w:rsidR="005F7E83" w:rsidRPr="00E460D8">
        <w:rPr>
          <w:rFonts w:ascii="Times New Roman" w:hAnsi="Times New Roman" w:cs="Times New Roman"/>
          <w:color w:val="000000" w:themeColor="text1"/>
          <w:sz w:val="24"/>
          <w:szCs w:val="24"/>
        </w:rPr>
        <w:t xml:space="preserve">technologies to remove these pollutants from </w:t>
      </w:r>
      <w:r w:rsidR="00EF6ECA" w:rsidRPr="00E460D8">
        <w:rPr>
          <w:rFonts w:ascii="Times New Roman" w:hAnsi="Times New Roman" w:cs="Times New Roman"/>
          <w:color w:val="000000" w:themeColor="text1"/>
          <w:sz w:val="24"/>
          <w:szCs w:val="24"/>
        </w:rPr>
        <w:t xml:space="preserve">our </w:t>
      </w:r>
      <w:r w:rsidR="005F7E83" w:rsidRPr="00E460D8">
        <w:rPr>
          <w:rFonts w:ascii="Times New Roman" w:hAnsi="Times New Roman" w:cs="Times New Roman"/>
          <w:color w:val="000000" w:themeColor="text1"/>
          <w:sz w:val="24"/>
          <w:szCs w:val="24"/>
        </w:rPr>
        <w:t>air.</w:t>
      </w:r>
      <w:r w:rsidR="0078069A" w:rsidRPr="00E460D8">
        <w:rPr>
          <w:rFonts w:ascii="Times New Roman" w:hAnsi="Times New Roman" w:cs="Times New Roman"/>
          <w:color w:val="000000" w:themeColor="text1"/>
          <w:sz w:val="24"/>
          <w:szCs w:val="24"/>
        </w:rPr>
        <w:t xml:space="preserve"> </w:t>
      </w:r>
      <w:r w:rsidR="00EF6ECA" w:rsidRPr="00E460D8">
        <w:rPr>
          <w:rFonts w:ascii="Times New Roman" w:hAnsi="Times New Roman" w:cs="Times New Roman"/>
          <w:color w:val="000000" w:themeColor="text1"/>
          <w:sz w:val="24"/>
          <w:szCs w:val="24"/>
        </w:rPr>
        <w:t>The Environmental Protection Agency (</w:t>
      </w:r>
      <w:r w:rsidR="004560C2" w:rsidRPr="00E460D8">
        <w:rPr>
          <w:rFonts w:ascii="Times New Roman" w:hAnsi="Times New Roman" w:cs="Times New Roman"/>
          <w:color w:val="000000" w:themeColor="text1"/>
          <w:sz w:val="24"/>
          <w:szCs w:val="24"/>
        </w:rPr>
        <w:t>EPA</w:t>
      </w:r>
      <w:r w:rsidR="00EF6ECA" w:rsidRPr="00E460D8">
        <w:rPr>
          <w:rFonts w:ascii="Times New Roman" w:hAnsi="Times New Roman" w:cs="Times New Roman"/>
          <w:color w:val="000000" w:themeColor="text1"/>
          <w:sz w:val="24"/>
          <w:szCs w:val="24"/>
        </w:rPr>
        <w:t>)</w:t>
      </w:r>
      <w:r w:rsidR="004560C2" w:rsidRPr="00E460D8">
        <w:rPr>
          <w:rFonts w:ascii="Times New Roman" w:hAnsi="Times New Roman" w:cs="Times New Roman"/>
          <w:color w:val="000000" w:themeColor="text1"/>
          <w:sz w:val="24"/>
          <w:szCs w:val="24"/>
        </w:rPr>
        <w:t xml:space="preserve"> estimates</w:t>
      </w:r>
      <w:r w:rsidR="005D29D9" w:rsidRPr="00E460D8">
        <w:rPr>
          <w:rFonts w:ascii="Times New Roman" w:hAnsi="Times New Roman" w:cs="Times New Roman"/>
          <w:color w:val="000000" w:themeColor="text1"/>
          <w:sz w:val="24"/>
          <w:szCs w:val="24"/>
        </w:rPr>
        <w:t xml:space="preserve"> that</w:t>
      </w:r>
      <w:r w:rsidR="004560C2" w:rsidRPr="00E460D8">
        <w:rPr>
          <w:rFonts w:ascii="Times New Roman" w:hAnsi="Times New Roman" w:cs="Times New Roman"/>
          <w:color w:val="000000" w:themeColor="text1"/>
          <w:sz w:val="24"/>
          <w:szCs w:val="24"/>
        </w:rPr>
        <w:t xml:space="preserve"> simply changing </w:t>
      </w:r>
      <w:r w:rsidR="00FC20FC" w:rsidRPr="00E460D8">
        <w:rPr>
          <w:rFonts w:ascii="Times New Roman" w:hAnsi="Times New Roman" w:cs="Times New Roman"/>
          <w:color w:val="000000" w:themeColor="text1"/>
          <w:sz w:val="24"/>
          <w:szCs w:val="24"/>
        </w:rPr>
        <w:t>the safe concentration of sulfur</w:t>
      </w:r>
      <w:r w:rsidR="005D29D9" w:rsidRPr="00E460D8">
        <w:rPr>
          <w:rFonts w:ascii="Times New Roman" w:hAnsi="Times New Roman" w:cs="Times New Roman"/>
          <w:color w:val="000000" w:themeColor="text1"/>
          <w:sz w:val="24"/>
          <w:szCs w:val="24"/>
        </w:rPr>
        <w:t xml:space="preserve"> allowed in chemicals </w:t>
      </w:r>
      <w:r w:rsidR="00FC20FC" w:rsidRPr="00E460D8">
        <w:rPr>
          <w:rFonts w:ascii="Times New Roman" w:hAnsi="Times New Roman" w:cs="Times New Roman"/>
          <w:color w:val="000000" w:themeColor="text1"/>
          <w:sz w:val="24"/>
          <w:szCs w:val="24"/>
        </w:rPr>
        <w:t xml:space="preserve">from 30 PPM </w:t>
      </w:r>
      <w:r w:rsidR="00094D9A" w:rsidRPr="00E460D8">
        <w:rPr>
          <w:rFonts w:ascii="Times New Roman" w:hAnsi="Times New Roman" w:cs="Times New Roman"/>
          <w:color w:val="000000" w:themeColor="text1"/>
          <w:sz w:val="24"/>
          <w:szCs w:val="24"/>
        </w:rPr>
        <w:t xml:space="preserve">to </w:t>
      </w:r>
      <w:r w:rsidR="004560C2" w:rsidRPr="00E460D8">
        <w:rPr>
          <w:rFonts w:ascii="Times New Roman" w:hAnsi="Times New Roman" w:cs="Times New Roman"/>
          <w:color w:val="000000" w:themeColor="text1"/>
          <w:sz w:val="24"/>
          <w:szCs w:val="24"/>
        </w:rPr>
        <w:t xml:space="preserve">10 PPM will help avoid up to 2,000 premature deaths each year and 50,000 cases of respiratory ailments in children, saving </w:t>
      </w:r>
      <w:r w:rsidR="00FC20FC" w:rsidRPr="00E460D8">
        <w:rPr>
          <w:rFonts w:ascii="Times New Roman" w:hAnsi="Times New Roman" w:cs="Times New Roman"/>
          <w:color w:val="000000" w:themeColor="text1"/>
          <w:sz w:val="24"/>
          <w:szCs w:val="24"/>
        </w:rPr>
        <w:t xml:space="preserve">from </w:t>
      </w:r>
      <w:r w:rsidR="004560C2" w:rsidRPr="00E460D8">
        <w:rPr>
          <w:rFonts w:ascii="Times New Roman" w:hAnsi="Times New Roman" w:cs="Times New Roman"/>
          <w:color w:val="000000" w:themeColor="text1"/>
          <w:sz w:val="24"/>
          <w:szCs w:val="24"/>
        </w:rPr>
        <w:t>$6.7 billion to $19 billion annually in health care costs</w:t>
      </w:r>
      <w:r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vertAlign w:val="superscript"/>
        </w:rPr>
        <w:t>3</w:t>
      </w:r>
      <w:r w:rsidR="004560C2" w:rsidRPr="00E460D8">
        <w:rPr>
          <w:rFonts w:ascii="Times New Roman" w:hAnsi="Times New Roman" w:cs="Times New Roman"/>
          <w:color w:val="000000" w:themeColor="text1"/>
          <w:sz w:val="24"/>
          <w:szCs w:val="24"/>
        </w:rPr>
        <w:t>.</w:t>
      </w:r>
      <w:r w:rsidR="005D29D9" w:rsidRPr="00E460D8">
        <w:rPr>
          <w:rFonts w:ascii="Times New Roman" w:hAnsi="Times New Roman" w:cs="Times New Roman"/>
          <w:color w:val="000000" w:themeColor="text1"/>
          <w:sz w:val="24"/>
          <w:szCs w:val="24"/>
        </w:rPr>
        <w:t xml:space="preserve"> </w:t>
      </w:r>
    </w:p>
    <w:p w:rsidR="00A94697" w:rsidRPr="00E460D8" w:rsidRDefault="00F24F69" w:rsidP="002F6160">
      <w:pPr>
        <w:ind w:firstLine="720"/>
        <w:rPr>
          <w:rFonts w:ascii="Times New Roman" w:hAnsi="Times New Roman" w:cs="Times New Roman"/>
          <w:color w:val="000000" w:themeColor="text1"/>
          <w:sz w:val="20"/>
          <w:szCs w:val="20"/>
        </w:rPr>
      </w:pPr>
      <w:r w:rsidRPr="00E460D8">
        <w:rPr>
          <w:rFonts w:ascii="Times New Roman" w:hAnsi="Times New Roman" w:cs="Times New Roman"/>
          <w:color w:val="000000" w:themeColor="text1"/>
          <w:sz w:val="24"/>
          <w:szCs w:val="24"/>
        </w:rPr>
        <w:t xml:space="preserve">In the light of </w:t>
      </w:r>
      <w:r w:rsidR="005D29D9" w:rsidRPr="00E460D8">
        <w:rPr>
          <w:rFonts w:ascii="Times New Roman" w:hAnsi="Times New Roman" w:cs="Times New Roman"/>
          <w:color w:val="000000" w:themeColor="text1"/>
          <w:sz w:val="24"/>
          <w:szCs w:val="24"/>
        </w:rPr>
        <w:t>the aforementioned</w:t>
      </w:r>
      <w:r w:rsidRPr="00E460D8">
        <w:rPr>
          <w:rFonts w:ascii="Times New Roman" w:hAnsi="Times New Roman" w:cs="Times New Roman"/>
          <w:color w:val="000000" w:themeColor="text1"/>
          <w:sz w:val="24"/>
          <w:szCs w:val="24"/>
        </w:rPr>
        <w:t xml:space="preserve"> data </w:t>
      </w:r>
      <w:r w:rsidR="005D29D9" w:rsidRPr="00E460D8">
        <w:rPr>
          <w:rFonts w:ascii="Times New Roman" w:hAnsi="Times New Roman" w:cs="Times New Roman"/>
          <w:color w:val="000000" w:themeColor="text1"/>
          <w:sz w:val="24"/>
          <w:szCs w:val="24"/>
        </w:rPr>
        <w:t>would</w:t>
      </w:r>
      <w:r w:rsidRPr="00E460D8">
        <w:rPr>
          <w:rFonts w:ascii="Times New Roman" w:hAnsi="Times New Roman" w:cs="Times New Roman"/>
          <w:color w:val="000000" w:themeColor="text1"/>
          <w:sz w:val="24"/>
          <w:szCs w:val="24"/>
        </w:rPr>
        <w:t xml:space="preserve"> fossil fuels</w:t>
      </w:r>
      <w:r w:rsidR="005D29D9" w:rsidRPr="00E460D8">
        <w:rPr>
          <w:rFonts w:ascii="Times New Roman" w:hAnsi="Times New Roman" w:cs="Times New Roman"/>
          <w:color w:val="000000" w:themeColor="text1"/>
          <w:sz w:val="24"/>
          <w:szCs w:val="24"/>
        </w:rPr>
        <w:t xml:space="preserve"> actually</w:t>
      </w:r>
      <w:r w:rsidRPr="00E460D8">
        <w:rPr>
          <w:rFonts w:ascii="Times New Roman" w:hAnsi="Times New Roman" w:cs="Times New Roman"/>
          <w:color w:val="000000" w:themeColor="text1"/>
          <w:sz w:val="24"/>
          <w:szCs w:val="24"/>
        </w:rPr>
        <w:t xml:space="preserve"> </w:t>
      </w:r>
      <w:r w:rsidR="005D29D9" w:rsidRPr="00E460D8">
        <w:rPr>
          <w:rFonts w:ascii="Times New Roman" w:hAnsi="Times New Roman" w:cs="Times New Roman"/>
          <w:color w:val="000000" w:themeColor="text1"/>
          <w:sz w:val="24"/>
          <w:szCs w:val="24"/>
        </w:rPr>
        <w:t xml:space="preserve">be </w:t>
      </w:r>
      <w:r w:rsidRPr="00E460D8">
        <w:rPr>
          <w:rFonts w:ascii="Times New Roman" w:hAnsi="Times New Roman" w:cs="Times New Roman"/>
          <w:color w:val="000000" w:themeColor="text1"/>
          <w:sz w:val="24"/>
          <w:szCs w:val="24"/>
        </w:rPr>
        <w:t>cheaper</w:t>
      </w:r>
      <w:r w:rsidR="005D29D9" w:rsidRPr="00E460D8">
        <w:rPr>
          <w:rFonts w:ascii="Times New Roman" w:hAnsi="Times New Roman" w:cs="Times New Roman"/>
          <w:color w:val="000000" w:themeColor="text1"/>
          <w:sz w:val="24"/>
          <w:szCs w:val="24"/>
        </w:rPr>
        <w:t>, as claimed by many alternative energy skeptics</w:t>
      </w:r>
      <w:r w:rsidRPr="00E460D8">
        <w:rPr>
          <w:rFonts w:ascii="Times New Roman" w:hAnsi="Times New Roman" w:cs="Times New Roman"/>
          <w:color w:val="000000" w:themeColor="text1"/>
          <w:sz w:val="24"/>
          <w:szCs w:val="24"/>
        </w:rPr>
        <w:t xml:space="preserve">? Note that </w:t>
      </w:r>
      <w:r w:rsidR="00A94697" w:rsidRPr="00E460D8">
        <w:rPr>
          <w:rFonts w:ascii="Times New Roman" w:hAnsi="Times New Roman" w:cs="Times New Roman"/>
          <w:color w:val="000000" w:themeColor="text1"/>
          <w:sz w:val="24"/>
          <w:szCs w:val="24"/>
        </w:rPr>
        <w:t xml:space="preserve">the market </w:t>
      </w:r>
      <w:r w:rsidRPr="00E460D8">
        <w:rPr>
          <w:rFonts w:ascii="Times New Roman" w:hAnsi="Times New Roman" w:cs="Times New Roman"/>
          <w:color w:val="000000" w:themeColor="text1"/>
          <w:sz w:val="24"/>
          <w:szCs w:val="24"/>
        </w:rPr>
        <w:t>cost of producing fossil fuels do</w:t>
      </w:r>
      <w:r w:rsidR="005D29D9" w:rsidRPr="00E460D8">
        <w:rPr>
          <w:rFonts w:ascii="Times New Roman" w:hAnsi="Times New Roman" w:cs="Times New Roman"/>
          <w:color w:val="000000" w:themeColor="text1"/>
          <w:sz w:val="24"/>
          <w:szCs w:val="24"/>
        </w:rPr>
        <w:t>es</w:t>
      </w:r>
      <w:r w:rsidRPr="00E460D8">
        <w:rPr>
          <w:rFonts w:ascii="Times New Roman" w:hAnsi="Times New Roman" w:cs="Times New Roman"/>
          <w:color w:val="000000" w:themeColor="text1"/>
          <w:sz w:val="24"/>
          <w:szCs w:val="24"/>
        </w:rPr>
        <w:t xml:space="preserve"> not include the cost needed to clean up the pollution it generates. </w:t>
      </w:r>
      <w:r w:rsidR="00FC20FC" w:rsidRPr="00E460D8">
        <w:rPr>
          <w:rFonts w:ascii="Times New Roman" w:hAnsi="Times New Roman" w:cs="Times New Roman"/>
          <w:color w:val="000000" w:themeColor="text1"/>
          <w:sz w:val="24"/>
          <w:szCs w:val="24"/>
        </w:rPr>
        <w:t xml:space="preserve">This means that the terminal effects of fossil fuel consumption tend to offset its immediate economic benefit. </w:t>
      </w:r>
      <w:r w:rsidR="00BD1136" w:rsidRPr="00E460D8">
        <w:rPr>
          <w:rFonts w:ascii="Times New Roman" w:hAnsi="Times New Roman" w:cs="Times New Roman"/>
          <w:color w:val="000000" w:themeColor="text1"/>
          <w:sz w:val="24"/>
          <w:szCs w:val="24"/>
        </w:rPr>
        <w:t xml:space="preserve">More importantly however, no amount of money can offset </w:t>
      </w:r>
      <w:r w:rsidR="00A94697" w:rsidRPr="00E460D8">
        <w:rPr>
          <w:rFonts w:ascii="Times New Roman" w:hAnsi="Times New Roman" w:cs="Times New Roman"/>
          <w:color w:val="000000" w:themeColor="text1"/>
          <w:sz w:val="24"/>
          <w:szCs w:val="24"/>
        </w:rPr>
        <w:t>the</w:t>
      </w:r>
      <w:r w:rsidRPr="00E460D8">
        <w:rPr>
          <w:rFonts w:ascii="Times New Roman" w:hAnsi="Times New Roman" w:cs="Times New Roman"/>
          <w:color w:val="000000" w:themeColor="text1"/>
          <w:sz w:val="24"/>
          <w:szCs w:val="24"/>
        </w:rPr>
        <w:t xml:space="preserve"> suffering </w:t>
      </w:r>
      <w:r w:rsidR="00BD1136" w:rsidRPr="00E460D8">
        <w:rPr>
          <w:rFonts w:ascii="Times New Roman" w:hAnsi="Times New Roman" w:cs="Times New Roman"/>
          <w:color w:val="000000" w:themeColor="text1"/>
          <w:sz w:val="24"/>
          <w:szCs w:val="24"/>
        </w:rPr>
        <w:t>increasingly felt by</w:t>
      </w:r>
      <w:r w:rsidRPr="00E460D8">
        <w:rPr>
          <w:rFonts w:ascii="Times New Roman" w:hAnsi="Times New Roman" w:cs="Times New Roman"/>
          <w:color w:val="000000" w:themeColor="text1"/>
          <w:sz w:val="24"/>
          <w:szCs w:val="24"/>
        </w:rPr>
        <w:t xml:space="preserve"> society due to these silent killers.</w:t>
      </w:r>
    </w:p>
    <w:p w:rsidR="004B38D0" w:rsidRPr="00E460D8" w:rsidRDefault="00A94697" w:rsidP="009A2AF7">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There is currently lots of research in progress with the goal of developing clean</w:t>
      </w:r>
      <w:r w:rsidR="004B38D0" w:rsidRPr="00E460D8">
        <w:rPr>
          <w:rFonts w:ascii="Times New Roman" w:hAnsi="Times New Roman" w:cs="Times New Roman"/>
          <w:color w:val="000000" w:themeColor="text1"/>
          <w:sz w:val="24"/>
          <w:szCs w:val="24"/>
        </w:rPr>
        <w:t xml:space="preserve"> ren</w:t>
      </w:r>
      <w:r w:rsidRPr="00E460D8">
        <w:rPr>
          <w:rFonts w:ascii="Times New Roman" w:hAnsi="Times New Roman" w:cs="Times New Roman"/>
          <w:color w:val="000000" w:themeColor="text1"/>
          <w:sz w:val="24"/>
          <w:szCs w:val="24"/>
        </w:rPr>
        <w:t>ewable energy sources</w:t>
      </w:r>
      <w:r w:rsidR="008162E8" w:rsidRPr="00E460D8">
        <w:rPr>
          <w:rFonts w:ascii="Times New Roman" w:hAnsi="Times New Roman" w:cs="Times New Roman"/>
          <w:color w:val="000000" w:themeColor="text1"/>
          <w:sz w:val="24"/>
          <w:szCs w:val="24"/>
        </w:rPr>
        <w:t>.  Ideally this energy source should</w:t>
      </w:r>
      <w:r w:rsidRPr="00E460D8">
        <w:rPr>
          <w:rFonts w:ascii="Times New Roman" w:hAnsi="Times New Roman" w:cs="Times New Roman"/>
          <w:color w:val="000000" w:themeColor="text1"/>
          <w:sz w:val="24"/>
          <w:szCs w:val="24"/>
        </w:rPr>
        <w:t xml:space="preserve"> not</w:t>
      </w:r>
      <w:r w:rsidR="004B38D0" w:rsidRPr="00E460D8">
        <w:rPr>
          <w:rFonts w:ascii="Times New Roman" w:hAnsi="Times New Roman" w:cs="Times New Roman"/>
          <w:color w:val="000000" w:themeColor="text1"/>
          <w:sz w:val="24"/>
          <w:szCs w:val="24"/>
        </w:rPr>
        <w:t xml:space="preserve"> produce any pollutants and exist in abundance </w:t>
      </w:r>
      <w:r w:rsidR="003B5EA9" w:rsidRPr="00E460D8">
        <w:rPr>
          <w:rFonts w:ascii="Times New Roman" w:hAnsi="Times New Roman" w:cs="Times New Roman"/>
          <w:color w:val="000000" w:themeColor="text1"/>
          <w:sz w:val="24"/>
          <w:szCs w:val="24"/>
        </w:rPr>
        <w:t xml:space="preserve">in order </w:t>
      </w:r>
      <w:r w:rsidR="004B38D0" w:rsidRPr="00E460D8">
        <w:rPr>
          <w:rFonts w:ascii="Times New Roman" w:hAnsi="Times New Roman" w:cs="Times New Roman"/>
          <w:color w:val="000000" w:themeColor="text1"/>
          <w:sz w:val="24"/>
          <w:szCs w:val="24"/>
        </w:rPr>
        <w:t>to serve</w:t>
      </w:r>
      <w:r w:rsidR="00BD1136" w:rsidRPr="00E460D8">
        <w:rPr>
          <w:rFonts w:ascii="Times New Roman" w:hAnsi="Times New Roman" w:cs="Times New Roman"/>
          <w:color w:val="000000" w:themeColor="text1"/>
          <w:sz w:val="24"/>
          <w:szCs w:val="24"/>
        </w:rPr>
        <w:t xml:space="preserve"> </w:t>
      </w:r>
      <w:r w:rsidR="008162E8" w:rsidRPr="00E460D8">
        <w:rPr>
          <w:rFonts w:ascii="Times New Roman" w:hAnsi="Times New Roman" w:cs="Times New Roman"/>
          <w:color w:val="000000" w:themeColor="text1"/>
          <w:sz w:val="24"/>
          <w:szCs w:val="24"/>
        </w:rPr>
        <w:t xml:space="preserve">humanity’s consumption </w:t>
      </w:r>
      <w:r w:rsidR="004B38D0" w:rsidRPr="00E460D8">
        <w:rPr>
          <w:rFonts w:ascii="Times New Roman" w:hAnsi="Times New Roman" w:cs="Times New Roman"/>
          <w:color w:val="000000" w:themeColor="text1"/>
          <w:sz w:val="24"/>
          <w:szCs w:val="24"/>
        </w:rPr>
        <w:t>needs today and in</w:t>
      </w:r>
      <w:r w:rsidRPr="00E460D8">
        <w:rPr>
          <w:rFonts w:ascii="Times New Roman" w:hAnsi="Times New Roman" w:cs="Times New Roman"/>
          <w:color w:val="000000" w:themeColor="text1"/>
          <w:sz w:val="24"/>
          <w:szCs w:val="24"/>
        </w:rPr>
        <w:t xml:space="preserve"> the </w:t>
      </w:r>
      <w:r w:rsidR="004B38D0" w:rsidRPr="00E460D8">
        <w:rPr>
          <w:rFonts w:ascii="Times New Roman" w:hAnsi="Times New Roman" w:cs="Times New Roman"/>
          <w:color w:val="000000" w:themeColor="text1"/>
          <w:sz w:val="24"/>
          <w:szCs w:val="24"/>
        </w:rPr>
        <w:t>future</w:t>
      </w:r>
      <w:r w:rsidRPr="00E460D8">
        <w:rPr>
          <w:rFonts w:ascii="Times New Roman" w:hAnsi="Times New Roman" w:cs="Times New Roman"/>
          <w:color w:val="000000" w:themeColor="text1"/>
          <w:sz w:val="24"/>
          <w:szCs w:val="24"/>
        </w:rPr>
        <w:t xml:space="preserve">, without harming </w:t>
      </w:r>
      <w:r w:rsidR="008162E8" w:rsidRPr="00E460D8">
        <w:rPr>
          <w:rFonts w:ascii="Times New Roman" w:hAnsi="Times New Roman" w:cs="Times New Roman"/>
          <w:color w:val="000000" w:themeColor="text1"/>
          <w:sz w:val="24"/>
          <w:szCs w:val="24"/>
        </w:rPr>
        <w:t xml:space="preserve">anybody </w:t>
      </w:r>
      <w:r w:rsidRPr="00E460D8">
        <w:rPr>
          <w:rFonts w:ascii="Times New Roman" w:hAnsi="Times New Roman" w:cs="Times New Roman"/>
          <w:color w:val="000000" w:themeColor="text1"/>
          <w:sz w:val="24"/>
          <w:szCs w:val="24"/>
        </w:rPr>
        <w:t>or</w:t>
      </w:r>
      <w:r w:rsidR="004B38D0" w:rsidRPr="00E460D8">
        <w:rPr>
          <w:rFonts w:ascii="Times New Roman" w:hAnsi="Times New Roman" w:cs="Times New Roman"/>
          <w:color w:val="000000" w:themeColor="text1"/>
          <w:sz w:val="24"/>
          <w:szCs w:val="24"/>
        </w:rPr>
        <w:t xml:space="preserve"> disturbin</w:t>
      </w:r>
      <w:r w:rsidRPr="00E460D8">
        <w:rPr>
          <w:rFonts w:ascii="Times New Roman" w:hAnsi="Times New Roman" w:cs="Times New Roman"/>
          <w:color w:val="000000" w:themeColor="text1"/>
          <w:sz w:val="24"/>
          <w:szCs w:val="24"/>
        </w:rPr>
        <w:t xml:space="preserve">g the balance in nature that society is </w:t>
      </w:r>
      <w:r w:rsidR="004B38D0" w:rsidRPr="00E460D8">
        <w:rPr>
          <w:rFonts w:ascii="Times New Roman" w:hAnsi="Times New Roman" w:cs="Times New Roman"/>
          <w:color w:val="000000" w:themeColor="text1"/>
          <w:sz w:val="24"/>
          <w:szCs w:val="24"/>
        </w:rPr>
        <w:t xml:space="preserve">already </w:t>
      </w:r>
      <w:r w:rsidRPr="00E460D8">
        <w:rPr>
          <w:rFonts w:ascii="Times New Roman" w:hAnsi="Times New Roman" w:cs="Times New Roman"/>
          <w:color w:val="000000" w:themeColor="text1"/>
          <w:sz w:val="24"/>
          <w:szCs w:val="24"/>
        </w:rPr>
        <w:t>hindering</w:t>
      </w:r>
      <w:r w:rsidR="003B5EA9" w:rsidRPr="00E460D8">
        <w:rPr>
          <w:rFonts w:ascii="Times New Roman" w:hAnsi="Times New Roman" w:cs="Times New Roman"/>
          <w:color w:val="000000" w:themeColor="text1"/>
          <w:sz w:val="24"/>
          <w:szCs w:val="24"/>
        </w:rPr>
        <w:t>;</w:t>
      </w:r>
      <w:r w:rsidR="004B38D0" w:rsidRPr="00E460D8">
        <w:rPr>
          <w:rFonts w:ascii="Times New Roman" w:hAnsi="Times New Roman" w:cs="Times New Roman"/>
          <w:color w:val="000000" w:themeColor="text1"/>
          <w:sz w:val="24"/>
          <w:szCs w:val="24"/>
        </w:rPr>
        <w:t xml:space="preserve"> as indicated by ozone layer depletion, accelerated arctic glacier melting and rising ocean levels.</w:t>
      </w:r>
      <w:r w:rsidR="00F24F69" w:rsidRPr="00E460D8">
        <w:rPr>
          <w:rFonts w:ascii="Times New Roman" w:hAnsi="Times New Roman" w:cs="Times New Roman"/>
          <w:color w:val="000000" w:themeColor="text1"/>
          <w:sz w:val="24"/>
          <w:szCs w:val="24"/>
        </w:rPr>
        <w:t xml:space="preserve"> </w:t>
      </w:r>
    </w:p>
    <w:p w:rsidR="00094D9A" w:rsidRPr="00E460D8" w:rsidRDefault="004B38D0" w:rsidP="009A2AF7">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Several </w:t>
      </w:r>
      <w:r w:rsidR="00A94697" w:rsidRPr="00E460D8">
        <w:rPr>
          <w:rFonts w:ascii="Times New Roman" w:hAnsi="Times New Roman" w:cs="Times New Roman"/>
          <w:color w:val="000000" w:themeColor="text1"/>
          <w:sz w:val="24"/>
          <w:szCs w:val="24"/>
        </w:rPr>
        <w:t xml:space="preserve">alternative energy </w:t>
      </w:r>
      <w:r w:rsidR="00450C33" w:rsidRPr="00E460D8">
        <w:rPr>
          <w:rFonts w:ascii="Times New Roman" w:hAnsi="Times New Roman" w:cs="Times New Roman"/>
          <w:color w:val="000000" w:themeColor="text1"/>
          <w:sz w:val="24"/>
          <w:szCs w:val="24"/>
        </w:rPr>
        <w:t xml:space="preserve">sources </w:t>
      </w:r>
      <w:r w:rsidR="00A94697" w:rsidRPr="00E460D8">
        <w:rPr>
          <w:rFonts w:ascii="Times New Roman" w:hAnsi="Times New Roman" w:cs="Times New Roman"/>
          <w:color w:val="000000" w:themeColor="text1"/>
          <w:sz w:val="24"/>
          <w:szCs w:val="24"/>
        </w:rPr>
        <w:t xml:space="preserve">are being used every day, such as windmill farms and </w:t>
      </w:r>
      <w:r w:rsidRPr="00E460D8">
        <w:rPr>
          <w:rFonts w:ascii="Times New Roman" w:hAnsi="Times New Roman" w:cs="Times New Roman"/>
          <w:color w:val="000000" w:themeColor="text1"/>
          <w:sz w:val="24"/>
          <w:szCs w:val="24"/>
        </w:rPr>
        <w:t>solar panels</w:t>
      </w:r>
      <w:r w:rsidR="00A94697" w:rsidRPr="00E460D8">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but they also present many challenges. </w:t>
      </w:r>
      <w:r w:rsidR="00450C33" w:rsidRPr="00E460D8">
        <w:rPr>
          <w:rFonts w:ascii="Times New Roman" w:hAnsi="Times New Roman" w:cs="Times New Roman"/>
          <w:color w:val="000000" w:themeColor="text1"/>
          <w:sz w:val="24"/>
          <w:szCs w:val="24"/>
        </w:rPr>
        <w:t>Firstly, s</w:t>
      </w:r>
      <w:r w:rsidRPr="00E460D8">
        <w:rPr>
          <w:rFonts w:ascii="Times New Roman" w:hAnsi="Times New Roman" w:cs="Times New Roman"/>
          <w:color w:val="000000" w:themeColor="text1"/>
          <w:sz w:val="24"/>
          <w:szCs w:val="24"/>
        </w:rPr>
        <w:t>toring energy generated by these sources</w:t>
      </w:r>
      <w:r w:rsidR="00A94697" w:rsidRPr="00E460D8">
        <w:rPr>
          <w:rFonts w:ascii="Times New Roman" w:hAnsi="Times New Roman" w:cs="Times New Roman"/>
          <w:color w:val="000000" w:themeColor="text1"/>
          <w:sz w:val="24"/>
          <w:szCs w:val="24"/>
        </w:rPr>
        <w:t xml:space="preserve"> would</w:t>
      </w:r>
      <w:r w:rsidRPr="00E460D8">
        <w:rPr>
          <w:rFonts w:ascii="Times New Roman" w:hAnsi="Times New Roman" w:cs="Times New Roman"/>
          <w:color w:val="000000" w:themeColor="text1"/>
          <w:sz w:val="24"/>
          <w:szCs w:val="24"/>
        </w:rPr>
        <w:t xml:space="preserve"> use</w:t>
      </w:r>
      <w:r w:rsidR="009F677D" w:rsidRPr="00E460D8">
        <w:rPr>
          <w:rFonts w:ascii="Times New Roman" w:hAnsi="Times New Roman" w:cs="Times New Roman"/>
          <w:color w:val="000000" w:themeColor="text1"/>
          <w:sz w:val="24"/>
          <w:szCs w:val="24"/>
        </w:rPr>
        <w:t xml:space="preserve"> technologies like batteries, </w:t>
      </w:r>
      <w:r w:rsidRPr="00E460D8">
        <w:rPr>
          <w:rFonts w:ascii="Times New Roman" w:hAnsi="Times New Roman" w:cs="Times New Roman"/>
          <w:color w:val="000000" w:themeColor="text1"/>
          <w:sz w:val="24"/>
          <w:szCs w:val="24"/>
        </w:rPr>
        <w:t>which</w:t>
      </w:r>
      <w:r w:rsidR="009F677D" w:rsidRPr="00E460D8">
        <w:rPr>
          <w:rFonts w:ascii="Times New Roman" w:hAnsi="Times New Roman" w:cs="Times New Roman"/>
          <w:color w:val="000000" w:themeColor="text1"/>
          <w:sz w:val="24"/>
          <w:szCs w:val="24"/>
        </w:rPr>
        <w:t xml:space="preserve"> only</w:t>
      </w:r>
      <w:r w:rsidRPr="00E460D8">
        <w:rPr>
          <w:rFonts w:ascii="Times New Roman" w:hAnsi="Times New Roman" w:cs="Times New Roman"/>
          <w:color w:val="000000" w:themeColor="text1"/>
          <w:sz w:val="24"/>
          <w:szCs w:val="24"/>
        </w:rPr>
        <w:t xml:space="preserve"> give back 62% of the energy </w:t>
      </w:r>
      <w:r w:rsidR="009F677D" w:rsidRPr="00E460D8">
        <w:rPr>
          <w:rFonts w:ascii="Times New Roman" w:hAnsi="Times New Roman" w:cs="Times New Roman"/>
          <w:color w:val="000000" w:themeColor="text1"/>
          <w:sz w:val="24"/>
          <w:szCs w:val="24"/>
        </w:rPr>
        <w:t>given to them</w:t>
      </w:r>
      <w:r w:rsidRPr="00E460D8">
        <w:rPr>
          <w:rFonts w:ascii="Times New Roman" w:hAnsi="Times New Roman" w:cs="Times New Roman"/>
          <w:color w:val="000000" w:themeColor="text1"/>
          <w:sz w:val="24"/>
          <w:szCs w:val="24"/>
        </w:rPr>
        <w:t xml:space="preserve">. </w:t>
      </w:r>
      <w:r w:rsidR="00450C33" w:rsidRPr="00E460D8">
        <w:rPr>
          <w:rFonts w:ascii="Times New Roman" w:hAnsi="Times New Roman" w:cs="Times New Roman"/>
          <w:color w:val="000000" w:themeColor="text1"/>
          <w:sz w:val="24"/>
          <w:szCs w:val="24"/>
        </w:rPr>
        <w:t>The manufacturing of these batteries further</w:t>
      </w:r>
      <w:r w:rsidR="0078069A" w:rsidRPr="00E460D8">
        <w:rPr>
          <w:rFonts w:ascii="Times New Roman" w:hAnsi="Times New Roman" w:cs="Times New Roman"/>
          <w:color w:val="000000" w:themeColor="text1"/>
          <w:sz w:val="24"/>
          <w:szCs w:val="24"/>
        </w:rPr>
        <w:t xml:space="preserve"> create</w:t>
      </w:r>
      <w:r w:rsidR="00094D9A" w:rsidRPr="00E460D8">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 xml:space="preserve"> significant pollution. </w:t>
      </w:r>
      <w:r w:rsidR="00450C33" w:rsidRPr="00E460D8">
        <w:rPr>
          <w:rFonts w:ascii="Times New Roman" w:hAnsi="Times New Roman" w:cs="Times New Roman"/>
          <w:color w:val="000000" w:themeColor="text1"/>
          <w:sz w:val="24"/>
          <w:szCs w:val="24"/>
        </w:rPr>
        <w:t xml:space="preserve">In addition, the </w:t>
      </w:r>
      <w:r w:rsidR="00450C33" w:rsidRPr="00E460D8">
        <w:rPr>
          <w:rFonts w:ascii="Times New Roman" w:hAnsi="Times New Roman" w:cs="Times New Roman"/>
          <w:color w:val="000000" w:themeColor="text1"/>
          <w:sz w:val="24"/>
          <w:szCs w:val="24"/>
        </w:rPr>
        <w:lastRenderedPageBreak/>
        <w:t xml:space="preserve">power grid is limited by how much power it can hold. </w:t>
      </w:r>
      <w:r w:rsidRPr="00E460D8">
        <w:rPr>
          <w:rFonts w:ascii="Times New Roman" w:hAnsi="Times New Roman" w:cs="Times New Roman"/>
          <w:color w:val="000000" w:themeColor="text1"/>
          <w:sz w:val="24"/>
          <w:szCs w:val="24"/>
        </w:rPr>
        <w:t xml:space="preserve">Windmill owners are </w:t>
      </w:r>
      <w:r w:rsidR="00450C33" w:rsidRPr="00E460D8">
        <w:rPr>
          <w:rFonts w:ascii="Times New Roman" w:hAnsi="Times New Roman" w:cs="Times New Roman"/>
          <w:color w:val="000000" w:themeColor="text1"/>
          <w:sz w:val="24"/>
          <w:szCs w:val="24"/>
        </w:rPr>
        <w:t xml:space="preserve">sometimes </w:t>
      </w:r>
      <w:r w:rsidRPr="00E460D8">
        <w:rPr>
          <w:rFonts w:ascii="Times New Roman" w:hAnsi="Times New Roman" w:cs="Times New Roman"/>
          <w:color w:val="000000" w:themeColor="text1"/>
          <w:sz w:val="24"/>
          <w:szCs w:val="24"/>
        </w:rPr>
        <w:t>instructed to stop windmills when grids are in overload condition</w:t>
      </w:r>
      <w:r w:rsidR="003C5242" w:rsidRPr="00E460D8">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In some countries</w:t>
      </w:r>
      <w:r w:rsidR="003C5242"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 xml:space="preserve">power companies must </w:t>
      </w:r>
      <w:r w:rsidR="003C5242" w:rsidRPr="00E460D8">
        <w:rPr>
          <w:rFonts w:ascii="Times New Roman" w:hAnsi="Times New Roman" w:cs="Times New Roman"/>
          <w:color w:val="000000" w:themeColor="text1"/>
          <w:sz w:val="24"/>
          <w:szCs w:val="24"/>
        </w:rPr>
        <w:t>even</w:t>
      </w:r>
      <w:r w:rsidR="005D10B0"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 xml:space="preserve">provide compensation </w:t>
      </w:r>
      <w:r w:rsidR="003C5242" w:rsidRPr="00E460D8">
        <w:rPr>
          <w:rFonts w:ascii="Times New Roman" w:hAnsi="Times New Roman" w:cs="Times New Roman"/>
          <w:color w:val="000000" w:themeColor="text1"/>
          <w:sz w:val="24"/>
          <w:szCs w:val="24"/>
        </w:rPr>
        <w:t xml:space="preserve">to </w:t>
      </w:r>
      <w:r w:rsidRPr="00E460D8">
        <w:rPr>
          <w:rFonts w:ascii="Times New Roman" w:hAnsi="Times New Roman" w:cs="Times New Roman"/>
          <w:color w:val="000000" w:themeColor="text1"/>
          <w:sz w:val="24"/>
          <w:szCs w:val="24"/>
        </w:rPr>
        <w:t>wind farm owners to stop windmills</w:t>
      </w:r>
      <w:r w:rsidR="00E21C79" w:rsidRPr="00E460D8">
        <w:rPr>
          <w:rFonts w:ascii="Times New Roman" w:hAnsi="Times New Roman" w:cs="Times New Roman"/>
          <w:color w:val="000000" w:themeColor="text1"/>
          <w:sz w:val="24"/>
          <w:szCs w:val="24"/>
        </w:rPr>
        <w:t xml:space="preserve">. </w:t>
      </w:r>
      <w:r w:rsidR="00E0393D" w:rsidRPr="00E460D8">
        <w:rPr>
          <w:rFonts w:ascii="Times New Roman" w:hAnsi="Times New Roman" w:cs="Times New Roman"/>
          <w:color w:val="000000" w:themeColor="text1"/>
          <w:sz w:val="24"/>
          <w:szCs w:val="24"/>
        </w:rPr>
        <w:t xml:space="preserve"> </w:t>
      </w:r>
      <w:r w:rsidR="00E21C79" w:rsidRPr="00E460D8">
        <w:rPr>
          <w:rFonts w:ascii="Times New Roman" w:hAnsi="Times New Roman" w:cs="Times New Roman"/>
          <w:color w:val="000000" w:themeColor="text1"/>
          <w:sz w:val="24"/>
          <w:szCs w:val="24"/>
        </w:rPr>
        <w:t xml:space="preserve">A letter, published on Ofgem’s website and uncovered by </w:t>
      </w:r>
      <w:r w:rsidR="00C0220D" w:rsidRPr="00E460D8">
        <w:rPr>
          <w:rFonts w:ascii="Times New Roman" w:hAnsi="Times New Roman" w:cs="Times New Roman"/>
          <w:color w:val="000000" w:themeColor="text1"/>
          <w:sz w:val="24"/>
          <w:szCs w:val="24"/>
        </w:rPr>
        <w:t>a British new</w:t>
      </w:r>
      <w:r w:rsidR="00450C33" w:rsidRPr="00E460D8">
        <w:rPr>
          <w:rFonts w:ascii="Times New Roman" w:hAnsi="Times New Roman" w:cs="Times New Roman"/>
          <w:color w:val="000000" w:themeColor="text1"/>
          <w:sz w:val="24"/>
          <w:szCs w:val="24"/>
        </w:rPr>
        <w:t>s</w:t>
      </w:r>
      <w:r w:rsidR="00C0220D" w:rsidRPr="00E460D8">
        <w:rPr>
          <w:rFonts w:ascii="Times New Roman" w:hAnsi="Times New Roman" w:cs="Times New Roman"/>
          <w:color w:val="000000" w:themeColor="text1"/>
          <w:sz w:val="24"/>
          <w:szCs w:val="24"/>
        </w:rPr>
        <w:t>paper</w:t>
      </w:r>
      <w:r w:rsidR="006D393A">
        <w:rPr>
          <w:rFonts w:ascii="Times New Roman" w:hAnsi="Times New Roman" w:cs="Times New Roman"/>
          <w:color w:val="000000" w:themeColor="text1"/>
          <w:sz w:val="24"/>
          <w:szCs w:val="24"/>
        </w:rPr>
        <w:t>,</w:t>
      </w:r>
      <w:r w:rsidR="00C0220D" w:rsidRPr="00E460D8">
        <w:rPr>
          <w:rFonts w:ascii="Times New Roman" w:hAnsi="Times New Roman" w:cs="Times New Roman"/>
          <w:color w:val="000000" w:themeColor="text1"/>
          <w:sz w:val="24"/>
          <w:szCs w:val="24"/>
        </w:rPr>
        <w:t xml:space="preserve"> </w:t>
      </w:r>
      <w:r w:rsidR="00450C33" w:rsidRPr="00E460D8">
        <w:rPr>
          <w:rFonts w:ascii="Times New Roman" w:hAnsi="Times New Roman" w:cs="Times New Roman"/>
          <w:color w:val="000000" w:themeColor="text1"/>
          <w:sz w:val="24"/>
          <w:szCs w:val="24"/>
        </w:rPr>
        <w:t>“</w:t>
      </w:r>
      <w:r w:rsidR="00E21C79" w:rsidRPr="00E460D8">
        <w:rPr>
          <w:rFonts w:ascii="Times New Roman" w:hAnsi="Times New Roman" w:cs="Times New Roman"/>
          <w:color w:val="000000" w:themeColor="text1"/>
          <w:sz w:val="24"/>
          <w:szCs w:val="24"/>
        </w:rPr>
        <w:t>The Sunday Telegraph,</w:t>
      </w:r>
      <w:r w:rsidR="00450C33" w:rsidRPr="00E460D8">
        <w:rPr>
          <w:rFonts w:ascii="Times New Roman" w:hAnsi="Times New Roman" w:cs="Times New Roman"/>
          <w:color w:val="000000" w:themeColor="text1"/>
          <w:sz w:val="24"/>
          <w:szCs w:val="24"/>
        </w:rPr>
        <w:t>”</w:t>
      </w:r>
      <w:r w:rsidR="00E21C79" w:rsidRPr="00E460D8">
        <w:rPr>
          <w:rFonts w:ascii="Times New Roman" w:hAnsi="Times New Roman" w:cs="Times New Roman"/>
          <w:color w:val="000000" w:themeColor="text1"/>
          <w:sz w:val="24"/>
          <w:szCs w:val="24"/>
        </w:rPr>
        <w:t xml:space="preserve"> discloses that the “constraint costs” for 23 “large generation” projects – 20 of which are </w:t>
      </w:r>
      <w:r w:rsidR="00450C33" w:rsidRPr="00E460D8">
        <w:rPr>
          <w:rFonts w:ascii="Times New Roman" w:hAnsi="Times New Roman" w:cs="Times New Roman"/>
          <w:color w:val="000000" w:themeColor="text1"/>
          <w:sz w:val="24"/>
          <w:szCs w:val="24"/>
        </w:rPr>
        <w:t>wind farms</w:t>
      </w:r>
      <w:r w:rsidR="00AB3832">
        <w:rPr>
          <w:rFonts w:ascii="Times New Roman" w:hAnsi="Times New Roman" w:cs="Times New Roman"/>
          <w:color w:val="000000" w:themeColor="text1"/>
          <w:sz w:val="24"/>
          <w:szCs w:val="24"/>
        </w:rPr>
        <w:t xml:space="preserve"> – totaled £69.4 </w:t>
      </w:r>
      <w:r w:rsidR="00E21C79" w:rsidRPr="00E460D8">
        <w:rPr>
          <w:rFonts w:ascii="Times New Roman" w:hAnsi="Times New Roman" w:cs="Times New Roman"/>
          <w:color w:val="000000" w:themeColor="text1"/>
          <w:sz w:val="24"/>
          <w:szCs w:val="24"/>
        </w:rPr>
        <w:t>million in the 12 months to March 31 2014</w:t>
      </w:r>
      <w:r w:rsidR="00450C33" w:rsidRPr="00E460D8">
        <w:rPr>
          <w:rFonts w:ascii="Times New Roman" w:hAnsi="Times New Roman" w:cs="Times New Roman"/>
          <w:color w:val="000000" w:themeColor="text1"/>
          <w:sz w:val="24"/>
          <w:szCs w:val="24"/>
        </w:rPr>
        <w:t>.</w:t>
      </w:r>
      <w:r w:rsidR="00450C33" w:rsidRPr="006D393A">
        <w:rPr>
          <w:rFonts w:ascii="Times New Roman" w:hAnsi="Times New Roman" w:cs="Times New Roman"/>
          <w:color w:val="000000" w:themeColor="text1"/>
          <w:sz w:val="24"/>
          <w:szCs w:val="24"/>
        </w:rPr>
        <w:t xml:space="preserve"> This is </w:t>
      </w:r>
      <w:r w:rsidR="00E21C79" w:rsidRPr="00E460D8">
        <w:rPr>
          <w:rFonts w:ascii="Times New Roman" w:hAnsi="Times New Roman" w:cs="Times New Roman"/>
          <w:color w:val="000000" w:themeColor="text1"/>
          <w:sz w:val="24"/>
          <w:szCs w:val="24"/>
        </w:rPr>
        <w:t xml:space="preserve">more than </w:t>
      </w:r>
      <w:r w:rsidR="00094D9A" w:rsidRPr="00E460D8">
        <w:rPr>
          <w:rFonts w:ascii="Times New Roman" w:hAnsi="Times New Roman" w:cs="Times New Roman"/>
          <w:color w:val="000000" w:themeColor="text1"/>
          <w:sz w:val="24"/>
          <w:szCs w:val="24"/>
        </w:rPr>
        <w:t>triple</w:t>
      </w:r>
      <w:r w:rsidR="00E21C79" w:rsidRPr="00E460D8">
        <w:rPr>
          <w:rFonts w:ascii="Times New Roman" w:hAnsi="Times New Roman" w:cs="Times New Roman"/>
          <w:color w:val="000000" w:themeColor="text1"/>
          <w:sz w:val="24"/>
          <w:szCs w:val="24"/>
        </w:rPr>
        <w:t xml:space="preserve"> the constraint </w:t>
      </w:r>
      <w:r w:rsidR="00C0220D" w:rsidRPr="00E460D8">
        <w:rPr>
          <w:rFonts w:ascii="Times New Roman" w:hAnsi="Times New Roman" w:cs="Times New Roman"/>
          <w:color w:val="000000" w:themeColor="text1"/>
          <w:sz w:val="24"/>
          <w:szCs w:val="24"/>
        </w:rPr>
        <w:t xml:space="preserve">cost of the previous </w:t>
      </w:r>
      <w:r w:rsidR="00E21C79" w:rsidRPr="00E460D8">
        <w:rPr>
          <w:rFonts w:ascii="Times New Roman" w:hAnsi="Times New Roman" w:cs="Times New Roman"/>
          <w:color w:val="000000" w:themeColor="text1"/>
          <w:sz w:val="24"/>
          <w:szCs w:val="24"/>
        </w:rPr>
        <w:t>year</w:t>
      </w:r>
      <w:r w:rsidR="002F6160" w:rsidRPr="006D393A">
        <w:rPr>
          <w:rFonts w:ascii="Times New Roman" w:hAnsi="Times New Roman" w:cs="Times New Roman"/>
          <w:color w:val="000000" w:themeColor="text1"/>
          <w:sz w:val="24"/>
          <w:szCs w:val="24"/>
        </w:rPr>
        <w:t xml:space="preserve"> </w:t>
      </w:r>
      <w:r w:rsidR="002F6160" w:rsidRPr="000C26CB">
        <w:rPr>
          <w:rFonts w:ascii="Times New Roman" w:hAnsi="Times New Roman" w:cs="Times New Roman"/>
          <w:color w:val="000000" w:themeColor="text1"/>
          <w:sz w:val="24"/>
          <w:szCs w:val="24"/>
          <w:vertAlign w:val="superscript"/>
        </w:rPr>
        <w:t>4</w:t>
      </w:r>
      <w:r w:rsidR="00E21C79" w:rsidRPr="00E460D8">
        <w:rPr>
          <w:rFonts w:ascii="Times New Roman" w:hAnsi="Times New Roman" w:cs="Times New Roman"/>
          <w:color w:val="000000" w:themeColor="text1"/>
          <w:sz w:val="24"/>
          <w:szCs w:val="24"/>
        </w:rPr>
        <w:t>.</w:t>
      </w:r>
      <w:r w:rsidR="00C0220D" w:rsidRPr="00E460D8">
        <w:rPr>
          <w:rFonts w:ascii="Times New Roman" w:hAnsi="Times New Roman" w:cs="Times New Roman"/>
          <w:color w:val="000000" w:themeColor="text1"/>
          <w:sz w:val="24"/>
          <w:szCs w:val="24"/>
        </w:rPr>
        <w:t xml:space="preserve"> </w:t>
      </w:r>
      <w:r w:rsidR="006E7B7D" w:rsidRPr="00E460D8">
        <w:rPr>
          <w:rFonts w:ascii="Times New Roman" w:hAnsi="Times New Roman" w:cs="Times New Roman"/>
          <w:color w:val="000000" w:themeColor="text1"/>
          <w:sz w:val="24"/>
          <w:szCs w:val="24"/>
        </w:rPr>
        <w:t xml:space="preserve"> </w:t>
      </w:r>
      <w:r w:rsidR="00C0220D" w:rsidRPr="00E460D8">
        <w:rPr>
          <w:rFonts w:ascii="Times New Roman" w:hAnsi="Times New Roman" w:cs="Times New Roman"/>
          <w:color w:val="000000" w:themeColor="text1"/>
          <w:sz w:val="24"/>
          <w:szCs w:val="24"/>
        </w:rPr>
        <w:t>Although wind proves to be the most efficient way to generate electricity, it is still not as efficient as it could be without</w:t>
      </w:r>
      <w:r w:rsidR="00450C33" w:rsidRPr="00E460D8">
        <w:rPr>
          <w:rFonts w:ascii="Times New Roman" w:hAnsi="Times New Roman" w:cs="Times New Roman"/>
          <w:color w:val="000000" w:themeColor="text1"/>
          <w:sz w:val="24"/>
          <w:szCs w:val="24"/>
        </w:rPr>
        <w:t xml:space="preserve"> an</w:t>
      </w:r>
      <w:r w:rsidR="00C0220D" w:rsidRPr="00E460D8">
        <w:rPr>
          <w:rFonts w:ascii="Times New Roman" w:hAnsi="Times New Roman" w:cs="Times New Roman"/>
          <w:color w:val="000000" w:themeColor="text1"/>
          <w:sz w:val="24"/>
          <w:szCs w:val="24"/>
        </w:rPr>
        <w:t xml:space="preserve"> effective way to store the energy. On the spot hydrogen generation before electricity even hit</w:t>
      </w:r>
      <w:r w:rsidR="00450C33" w:rsidRPr="00E460D8">
        <w:rPr>
          <w:rFonts w:ascii="Times New Roman" w:hAnsi="Times New Roman" w:cs="Times New Roman"/>
          <w:color w:val="000000" w:themeColor="text1"/>
          <w:sz w:val="24"/>
          <w:szCs w:val="24"/>
        </w:rPr>
        <w:t>s</w:t>
      </w:r>
      <w:r w:rsidR="00C0220D" w:rsidRPr="00E460D8">
        <w:rPr>
          <w:rFonts w:ascii="Times New Roman" w:hAnsi="Times New Roman" w:cs="Times New Roman"/>
          <w:color w:val="000000" w:themeColor="text1"/>
          <w:sz w:val="24"/>
          <w:szCs w:val="24"/>
        </w:rPr>
        <w:t xml:space="preserve"> the grid will help produce </w:t>
      </w:r>
      <w:r w:rsidR="00094D9A" w:rsidRPr="00E460D8">
        <w:rPr>
          <w:rFonts w:ascii="Times New Roman" w:hAnsi="Times New Roman" w:cs="Times New Roman"/>
          <w:color w:val="000000" w:themeColor="text1"/>
          <w:sz w:val="24"/>
          <w:szCs w:val="24"/>
        </w:rPr>
        <w:t>the cheapest</w:t>
      </w:r>
      <w:r w:rsidR="006D393A">
        <w:rPr>
          <w:rFonts w:ascii="Times New Roman" w:hAnsi="Times New Roman" w:cs="Times New Roman"/>
          <w:color w:val="000000" w:themeColor="text1"/>
          <w:sz w:val="24"/>
          <w:szCs w:val="24"/>
        </w:rPr>
        <w:t xml:space="preserve"> energy source,</w:t>
      </w:r>
      <w:r w:rsidR="00094D9A" w:rsidRPr="00E460D8">
        <w:rPr>
          <w:rFonts w:ascii="Times New Roman" w:hAnsi="Times New Roman" w:cs="Times New Roman"/>
          <w:color w:val="000000" w:themeColor="text1"/>
          <w:sz w:val="24"/>
          <w:szCs w:val="24"/>
        </w:rPr>
        <w:t xml:space="preserve"> as discussed in this paper.</w:t>
      </w:r>
    </w:p>
    <w:p w:rsidR="004A27C8" w:rsidRPr="00E460D8" w:rsidRDefault="00094D9A" w:rsidP="009A2AF7">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 </w:t>
      </w:r>
      <w:r w:rsidR="004B38D0" w:rsidRPr="00E460D8">
        <w:rPr>
          <w:rFonts w:ascii="Times New Roman" w:hAnsi="Times New Roman" w:cs="Times New Roman"/>
          <w:color w:val="000000" w:themeColor="text1"/>
          <w:sz w:val="24"/>
          <w:szCs w:val="24"/>
        </w:rPr>
        <w:t xml:space="preserve">Significant progress has been made in </w:t>
      </w:r>
      <w:r w:rsidR="00C00FF4" w:rsidRPr="00E460D8">
        <w:rPr>
          <w:rFonts w:ascii="Times New Roman" w:hAnsi="Times New Roman" w:cs="Times New Roman"/>
          <w:color w:val="000000" w:themeColor="text1"/>
          <w:sz w:val="24"/>
          <w:szCs w:val="24"/>
        </w:rPr>
        <w:t>the</w:t>
      </w:r>
      <w:r w:rsidR="004B38D0" w:rsidRPr="00E460D8">
        <w:rPr>
          <w:rFonts w:ascii="Times New Roman" w:hAnsi="Times New Roman" w:cs="Times New Roman"/>
          <w:color w:val="000000" w:themeColor="text1"/>
          <w:sz w:val="24"/>
          <w:szCs w:val="24"/>
        </w:rPr>
        <w:t xml:space="preserve"> search for cleaner fuels. </w:t>
      </w:r>
      <w:r w:rsidR="005F7E83" w:rsidRPr="00E460D8">
        <w:rPr>
          <w:rFonts w:ascii="Times New Roman" w:hAnsi="Times New Roman" w:cs="Times New Roman"/>
          <w:color w:val="000000" w:themeColor="text1"/>
          <w:sz w:val="24"/>
          <w:szCs w:val="24"/>
        </w:rPr>
        <w:t xml:space="preserve">Hydrogen as a fuel </w:t>
      </w:r>
      <w:r w:rsidR="00C00FF4" w:rsidRPr="00E460D8">
        <w:rPr>
          <w:rFonts w:ascii="Times New Roman" w:hAnsi="Times New Roman" w:cs="Times New Roman"/>
          <w:color w:val="000000" w:themeColor="text1"/>
          <w:sz w:val="24"/>
          <w:szCs w:val="24"/>
        </w:rPr>
        <w:t xml:space="preserve">in particular </w:t>
      </w:r>
      <w:r w:rsidR="005F7E83" w:rsidRPr="00E460D8">
        <w:rPr>
          <w:rFonts w:ascii="Times New Roman" w:hAnsi="Times New Roman" w:cs="Times New Roman"/>
          <w:color w:val="000000" w:themeColor="text1"/>
          <w:sz w:val="24"/>
          <w:szCs w:val="24"/>
        </w:rPr>
        <w:t>has many features that make it</w:t>
      </w:r>
      <w:r w:rsidR="00C00FF4" w:rsidRPr="00E460D8">
        <w:rPr>
          <w:rFonts w:ascii="Times New Roman" w:hAnsi="Times New Roman" w:cs="Times New Roman"/>
          <w:color w:val="000000" w:themeColor="text1"/>
          <w:sz w:val="24"/>
          <w:szCs w:val="24"/>
        </w:rPr>
        <w:t xml:space="preserve"> a</w:t>
      </w:r>
      <w:r w:rsidR="005F7E83" w:rsidRPr="00E460D8">
        <w:rPr>
          <w:rFonts w:ascii="Times New Roman" w:hAnsi="Times New Roman" w:cs="Times New Roman"/>
          <w:color w:val="000000" w:themeColor="text1"/>
          <w:sz w:val="24"/>
          <w:szCs w:val="24"/>
        </w:rPr>
        <w:t xml:space="preserve"> leading candidate</w:t>
      </w:r>
      <w:r w:rsidR="00F4131A" w:rsidRPr="00E460D8">
        <w:rPr>
          <w:rFonts w:ascii="Times New Roman" w:hAnsi="Times New Roman" w:cs="Times New Roman"/>
          <w:color w:val="000000" w:themeColor="text1"/>
          <w:sz w:val="24"/>
          <w:szCs w:val="24"/>
        </w:rPr>
        <w:t>,</w:t>
      </w:r>
      <w:r w:rsidR="005F7E83" w:rsidRPr="00E460D8">
        <w:rPr>
          <w:rFonts w:ascii="Times New Roman" w:hAnsi="Times New Roman" w:cs="Times New Roman"/>
          <w:color w:val="000000" w:themeColor="text1"/>
          <w:sz w:val="24"/>
          <w:szCs w:val="24"/>
        </w:rPr>
        <w:t xml:space="preserve"> as it</w:t>
      </w:r>
      <w:r w:rsidR="004B38D0" w:rsidRPr="00E460D8">
        <w:rPr>
          <w:rFonts w:ascii="Times New Roman" w:hAnsi="Times New Roman" w:cs="Times New Roman"/>
          <w:color w:val="000000" w:themeColor="text1"/>
          <w:sz w:val="24"/>
          <w:szCs w:val="24"/>
        </w:rPr>
        <w:t xml:space="preserve"> is the cl</w:t>
      </w:r>
      <w:r w:rsidR="009A2AF7" w:rsidRPr="00E460D8">
        <w:rPr>
          <w:rFonts w:ascii="Times New Roman" w:hAnsi="Times New Roman" w:cs="Times New Roman"/>
          <w:color w:val="000000" w:themeColor="text1"/>
          <w:sz w:val="24"/>
          <w:szCs w:val="24"/>
        </w:rPr>
        <w:t>eanest and most abundant of all</w:t>
      </w:r>
      <w:r w:rsidR="004B38D0" w:rsidRPr="00E460D8">
        <w:rPr>
          <w:rFonts w:ascii="Times New Roman" w:hAnsi="Times New Roman" w:cs="Times New Roman"/>
          <w:color w:val="000000" w:themeColor="text1"/>
          <w:sz w:val="24"/>
          <w:szCs w:val="24"/>
        </w:rPr>
        <w:t xml:space="preserve"> </w:t>
      </w:r>
      <w:r w:rsidR="006D393A">
        <w:rPr>
          <w:rFonts w:ascii="Times New Roman" w:hAnsi="Times New Roman" w:cs="Times New Roman"/>
          <w:color w:val="000000" w:themeColor="text1"/>
          <w:sz w:val="24"/>
          <w:szCs w:val="24"/>
        </w:rPr>
        <w:t>elements</w:t>
      </w:r>
      <w:r w:rsidR="00D25E14" w:rsidRPr="00E460D8">
        <w:rPr>
          <w:rFonts w:ascii="Times New Roman" w:hAnsi="Times New Roman" w:cs="Times New Roman"/>
          <w:color w:val="000000" w:themeColor="text1"/>
          <w:sz w:val="24"/>
          <w:szCs w:val="24"/>
          <w:vertAlign w:val="superscript"/>
        </w:rPr>
        <w:t>5</w:t>
      </w:r>
      <w:r w:rsidR="00D25E14" w:rsidRPr="00E460D8">
        <w:rPr>
          <w:rFonts w:ascii="Times New Roman" w:hAnsi="Times New Roman" w:cs="Times New Roman"/>
          <w:color w:val="000000" w:themeColor="text1"/>
          <w:sz w:val="24"/>
          <w:szCs w:val="24"/>
        </w:rPr>
        <w:t xml:space="preserve">. </w:t>
      </w:r>
      <w:r w:rsidR="004B38D0" w:rsidRPr="00E460D8">
        <w:rPr>
          <w:rFonts w:ascii="Times New Roman" w:hAnsi="Times New Roman" w:cs="Times New Roman"/>
          <w:color w:val="000000" w:themeColor="text1"/>
          <w:sz w:val="24"/>
          <w:szCs w:val="24"/>
        </w:rPr>
        <w:t xml:space="preserve">Hydrogen generation can also be used to store excess energy </w:t>
      </w:r>
      <w:r w:rsidR="00F4131A" w:rsidRPr="00E460D8">
        <w:rPr>
          <w:rFonts w:ascii="Times New Roman" w:hAnsi="Times New Roman" w:cs="Times New Roman"/>
          <w:color w:val="000000" w:themeColor="text1"/>
          <w:sz w:val="24"/>
          <w:szCs w:val="24"/>
        </w:rPr>
        <w:t>produced</w:t>
      </w:r>
      <w:r w:rsidR="004B38D0" w:rsidRPr="00E460D8">
        <w:rPr>
          <w:rFonts w:ascii="Times New Roman" w:hAnsi="Times New Roman" w:cs="Times New Roman"/>
          <w:color w:val="000000" w:themeColor="text1"/>
          <w:sz w:val="24"/>
          <w:szCs w:val="24"/>
        </w:rPr>
        <w:t xml:space="preserve"> by cle</w:t>
      </w:r>
      <w:r w:rsidR="00D01D31" w:rsidRPr="00E460D8">
        <w:rPr>
          <w:rFonts w:ascii="Times New Roman" w:hAnsi="Times New Roman" w:cs="Times New Roman"/>
          <w:color w:val="000000" w:themeColor="text1"/>
          <w:sz w:val="24"/>
          <w:szCs w:val="24"/>
        </w:rPr>
        <w:t>an</w:t>
      </w:r>
      <w:r w:rsidR="00D25E14" w:rsidRPr="00E460D8">
        <w:rPr>
          <w:rFonts w:ascii="Times New Roman" w:hAnsi="Times New Roman" w:cs="Times New Roman"/>
          <w:color w:val="000000" w:themeColor="text1"/>
          <w:sz w:val="24"/>
          <w:szCs w:val="24"/>
        </w:rPr>
        <w:t xml:space="preserve">er alternative energy sources </w:t>
      </w:r>
      <w:r w:rsidR="00D25E14" w:rsidRPr="00E460D8">
        <w:rPr>
          <w:rFonts w:ascii="Times New Roman" w:hAnsi="Times New Roman" w:cs="Times New Roman"/>
          <w:color w:val="000000" w:themeColor="text1"/>
          <w:sz w:val="24"/>
          <w:szCs w:val="24"/>
          <w:vertAlign w:val="superscript"/>
        </w:rPr>
        <w:t>6</w:t>
      </w:r>
      <w:r w:rsidR="00D01D31" w:rsidRPr="00E460D8">
        <w:rPr>
          <w:rFonts w:ascii="Times New Roman" w:hAnsi="Times New Roman" w:cs="Times New Roman"/>
          <w:color w:val="000000" w:themeColor="text1"/>
          <w:sz w:val="24"/>
          <w:szCs w:val="24"/>
        </w:rPr>
        <w:t xml:space="preserve">. </w:t>
      </w:r>
      <w:r w:rsidR="005F7E83" w:rsidRPr="00E460D8">
        <w:rPr>
          <w:rFonts w:ascii="Times New Roman" w:hAnsi="Times New Roman" w:cs="Times New Roman"/>
          <w:color w:val="000000" w:themeColor="text1"/>
          <w:sz w:val="24"/>
          <w:szCs w:val="24"/>
        </w:rPr>
        <w:t xml:space="preserve"> </w:t>
      </w:r>
      <w:r w:rsidR="005607D2" w:rsidRPr="00E460D8">
        <w:rPr>
          <w:rFonts w:ascii="Times New Roman" w:hAnsi="Times New Roman" w:cs="Times New Roman"/>
          <w:color w:val="000000" w:themeColor="text1"/>
          <w:sz w:val="24"/>
          <w:szCs w:val="24"/>
        </w:rPr>
        <w:t>Moreover, i</w:t>
      </w:r>
      <w:r w:rsidR="005F7E83" w:rsidRPr="00E460D8">
        <w:rPr>
          <w:rFonts w:ascii="Times New Roman" w:hAnsi="Times New Roman" w:cs="Times New Roman"/>
          <w:color w:val="000000" w:themeColor="text1"/>
          <w:sz w:val="24"/>
          <w:szCs w:val="24"/>
        </w:rPr>
        <w:t xml:space="preserve">nterest in hydrogen is rising due to technical </w:t>
      </w:r>
      <w:r w:rsidR="00D01D31" w:rsidRPr="00E460D8">
        <w:rPr>
          <w:rFonts w:ascii="Times New Roman" w:hAnsi="Times New Roman" w:cs="Times New Roman"/>
          <w:color w:val="000000" w:themeColor="text1"/>
          <w:sz w:val="24"/>
          <w:szCs w:val="24"/>
        </w:rPr>
        <w:t>advances</w:t>
      </w:r>
      <w:r w:rsidR="005F7E83" w:rsidRPr="00E460D8">
        <w:rPr>
          <w:rFonts w:ascii="Times New Roman" w:hAnsi="Times New Roman" w:cs="Times New Roman"/>
          <w:color w:val="000000" w:themeColor="text1"/>
          <w:sz w:val="24"/>
          <w:szCs w:val="24"/>
        </w:rPr>
        <w:t xml:space="preserve"> </w:t>
      </w:r>
      <w:r w:rsidR="00D01D31" w:rsidRPr="00E460D8">
        <w:rPr>
          <w:rFonts w:ascii="Times New Roman" w:hAnsi="Times New Roman" w:cs="Times New Roman"/>
          <w:color w:val="000000" w:themeColor="text1"/>
          <w:sz w:val="24"/>
          <w:szCs w:val="24"/>
        </w:rPr>
        <w:t>in</w:t>
      </w:r>
      <w:r w:rsidR="00DD23EE" w:rsidRPr="00E460D8">
        <w:rPr>
          <w:rFonts w:ascii="Times New Roman" w:hAnsi="Times New Roman" w:cs="Times New Roman"/>
          <w:color w:val="000000" w:themeColor="text1"/>
          <w:sz w:val="24"/>
          <w:szCs w:val="24"/>
        </w:rPr>
        <w:t xml:space="preserve"> fuel cells, which are </w:t>
      </w:r>
      <w:r w:rsidR="005F7E83" w:rsidRPr="00E460D8">
        <w:rPr>
          <w:rFonts w:ascii="Times New Roman" w:hAnsi="Times New Roman" w:cs="Times New Roman"/>
          <w:color w:val="000000" w:themeColor="text1"/>
          <w:sz w:val="24"/>
          <w:szCs w:val="24"/>
        </w:rPr>
        <w:t>the potential successors to batteries, power plants and internal combustion engin</w:t>
      </w:r>
      <w:r w:rsidR="00D01D31" w:rsidRPr="00E460D8">
        <w:rPr>
          <w:rFonts w:ascii="Times New Roman" w:hAnsi="Times New Roman" w:cs="Times New Roman"/>
          <w:color w:val="000000" w:themeColor="text1"/>
          <w:sz w:val="24"/>
          <w:szCs w:val="24"/>
        </w:rPr>
        <w:t>e</w:t>
      </w:r>
      <w:r w:rsidR="00DD23EE" w:rsidRPr="00E460D8">
        <w:rPr>
          <w:rFonts w:ascii="Times New Roman" w:hAnsi="Times New Roman" w:cs="Times New Roman"/>
          <w:color w:val="000000" w:themeColor="text1"/>
          <w:sz w:val="24"/>
          <w:szCs w:val="24"/>
        </w:rPr>
        <w:t>s</w:t>
      </w:r>
      <w:r w:rsidR="00D25E14" w:rsidRPr="00E460D8">
        <w:rPr>
          <w:rFonts w:ascii="Times New Roman" w:hAnsi="Times New Roman" w:cs="Times New Roman"/>
          <w:color w:val="000000" w:themeColor="text1"/>
          <w:sz w:val="24"/>
          <w:szCs w:val="24"/>
        </w:rPr>
        <w:t xml:space="preserve"> </w:t>
      </w:r>
      <w:r w:rsidR="00D25E14" w:rsidRPr="00E460D8">
        <w:rPr>
          <w:rFonts w:ascii="Times New Roman" w:hAnsi="Times New Roman" w:cs="Times New Roman"/>
          <w:color w:val="000000" w:themeColor="text1"/>
          <w:sz w:val="24"/>
          <w:szCs w:val="24"/>
          <w:vertAlign w:val="superscript"/>
        </w:rPr>
        <w:t>7</w:t>
      </w:r>
      <w:r w:rsidR="005F7E83" w:rsidRPr="00E460D8">
        <w:rPr>
          <w:rFonts w:ascii="Times New Roman" w:hAnsi="Times New Roman" w:cs="Times New Roman"/>
          <w:color w:val="000000" w:themeColor="text1"/>
          <w:sz w:val="24"/>
          <w:szCs w:val="24"/>
        </w:rPr>
        <w:t xml:space="preserve">. </w:t>
      </w:r>
      <w:r w:rsidR="00AD4D5C" w:rsidRPr="00E460D8">
        <w:rPr>
          <w:rFonts w:ascii="Times New Roman" w:hAnsi="Times New Roman" w:cs="Times New Roman"/>
          <w:color w:val="000000" w:themeColor="text1"/>
          <w:sz w:val="24"/>
          <w:szCs w:val="24"/>
        </w:rPr>
        <w:t xml:space="preserve"> During this research</w:t>
      </w:r>
      <w:r w:rsidR="00DD23EE" w:rsidRPr="00E460D8">
        <w:rPr>
          <w:rFonts w:ascii="Times New Roman" w:hAnsi="Times New Roman" w:cs="Times New Roman"/>
          <w:color w:val="000000" w:themeColor="text1"/>
          <w:sz w:val="24"/>
          <w:szCs w:val="24"/>
        </w:rPr>
        <w:t>,</w:t>
      </w:r>
      <w:r w:rsidR="00AD4D5C" w:rsidRPr="00E460D8">
        <w:rPr>
          <w:rFonts w:ascii="Times New Roman" w:hAnsi="Times New Roman" w:cs="Times New Roman"/>
          <w:color w:val="000000" w:themeColor="text1"/>
          <w:sz w:val="24"/>
          <w:szCs w:val="24"/>
        </w:rPr>
        <w:t xml:space="preserve"> several methods fo</w:t>
      </w:r>
      <w:r w:rsidR="00D01D31" w:rsidRPr="00E460D8">
        <w:rPr>
          <w:rFonts w:ascii="Times New Roman" w:hAnsi="Times New Roman" w:cs="Times New Roman"/>
          <w:color w:val="000000" w:themeColor="text1"/>
          <w:sz w:val="24"/>
          <w:szCs w:val="24"/>
        </w:rPr>
        <w:t>r producing hydrogen were analyzed</w:t>
      </w:r>
      <w:r w:rsidR="005607D2" w:rsidRPr="00E460D8">
        <w:rPr>
          <w:rFonts w:ascii="Times New Roman" w:hAnsi="Times New Roman" w:cs="Times New Roman"/>
          <w:color w:val="000000" w:themeColor="text1"/>
          <w:sz w:val="24"/>
          <w:szCs w:val="24"/>
        </w:rPr>
        <w:t>,</w:t>
      </w:r>
      <w:r w:rsidR="00AD4D5C" w:rsidRPr="00E460D8">
        <w:rPr>
          <w:rFonts w:ascii="Times New Roman" w:hAnsi="Times New Roman" w:cs="Times New Roman"/>
          <w:color w:val="000000" w:themeColor="text1"/>
          <w:sz w:val="24"/>
          <w:szCs w:val="24"/>
        </w:rPr>
        <w:t xml:space="preserve"> including </w:t>
      </w:r>
      <w:r w:rsidR="00DD23EE" w:rsidRPr="00E460D8">
        <w:rPr>
          <w:rFonts w:ascii="Times New Roman" w:hAnsi="Times New Roman" w:cs="Times New Roman"/>
          <w:color w:val="000000" w:themeColor="text1"/>
          <w:sz w:val="24"/>
          <w:szCs w:val="24"/>
        </w:rPr>
        <w:t xml:space="preserve">the </w:t>
      </w:r>
      <w:r w:rsidR="00AD4D5C" w:rsidRPr="00E460D8">
        <w:rPr>
          <w:rFonts w:ascii="Times New Roman" w:hAnsi="Times New Roman" w:cs="Times New Roman"/>
          <w:color w:val="000000" w:themeColor="text1"/>
          <w:sz w:val="24"/>
          <w:szCs w:val="24"/>
        </w:rPr>
        <w:t>use of hydrocarbons to produ</w:t>
      </w:r>
      <w:r w:rsidR="0078069A" w:rsidRPr="00E460D8">
        <w:rPr>
          <w:rFonts w:ascii="Times New Roman" w:hAnsi="Times New Roman" w:cs="Times New Roman"/>
          <w:color w:val="000000" w:themeColor="text1"/>
          <w:sz w:val="24"/>
          <w:szCs w:val="24"/>
        </w:rPr>
        <w:t>ce hydrogen</w:t>
      </w:r>
      <w:r w:rsidR="00DD23EE" w:rsidRPr="00E460D8">
        <w:rPr>
          <w:rFonts w:ascii="Times New Roman" w:hAnsi="Times New Roman" w:cs="Times New Roman"/>
          <w:color w:val="000000" w:themeColor="text1"/>
          <w:sz w:val="24"/>
          <w:szCs w:val="24"/>
        </w:rPr>
        <w:t>,</w:t>
      </w:r>
      <w:r w:rsidR="0078069A" w:rsidRPr="00E460D8">
        <w:rPr>
          <w:rFonts w:ascii="Times New Roman" w:hAnsi="Times New Roman" w:cs="Times New Roman"/>
          <w:color w:val="000000" w:themeColor="text1"/>
          <w:sz w:val="24"/>
          <w:szCs w:val="24"/>
        </w:rPr>
        <w:t xml:space="preserve"> </w:t>
      </w:r>
      <w:r w:rsidR="005607D2" w:rsidRPr="00E460D8">
        <w:rPr>
          <w:rFonts w:ascii="Times New Roman" w:hAnsi="Times New Roman" w:cs="Times New Roman"/>
          <w:color w:val="000000" w:themeColor="text1"/>
          <w:sz w:val="24"/>
          <w:szCs w:val="24"/>
        </w:rPr>
        <w:t xml:space="preserve">but </w:t>
      </w:r>
      <w:r w:rsidR="009A2AF7" w:rsidRPr="00E460D8">
        <w:rPr>
          <w:rFonts w:ascii="Times New Roman" w:hAnsi="Times New Roman" w:cs="Times New Roman"/>
          <w:color w:val="000000" w:themeColor="text1"/>
          <w:sz w:val="24"/>
          <w:szCs w:val="24"/>
        </w:rPr>
        <w:t>the research focuses</w:t>
      </w:r>
      <w:r w:rsidR="0078069A" w:rsidRPr="00E460D8">
        <w:rPr>
          <w:rFonts w:ascii="Times New Roman" w:hAnsi="Times New Roman" w:cs="Times New Roman"/>
          <w:color w:val="000000" w:themeColor="text1"/>
          <w:sz w:val="24"/>
          <w:szCs w:val="24"/>
        </w:rPr>
        <w:t xml:space="preserve"> mainly</w:t>
      </w:r>
      <w:r w:rsidR="00D01D31" w:rsidRPr="00E460D8">
        <w:rPr>
          <w:rFonts w:ascii="Times New Roman" w:hAnsi="Times New Roman" w:cs="Times New Roman"/>
          <w:color w:val="000000" w:themeColor="text1"/>
          <w:sz w:val="24"/>
          <w:szCs w:val="24"/>
        </w:rPr>
        <w:t xml:space="preserve"> </w:t>
      </w:r>
      <w:r w:rsidR="00AD4D5C" w:rsidRPr="00E460D8">
        <w:rPr>
          <w:rFonts w:ascii="Times New Roman" w:hAnsi="Times New Roman" w:cs="Times New Roman"/>
          <w:color w:val="000000" w:themeColor="text1"/>
          <w:sz w:val="24"/>
          <w:szCs w:val="24"/>
        </w:rPr>
        <w:t>on hydrogen generation using water</w:t>
      </w:r>
      <w:r w:rsidR="00DD23EE" w:rsidRPr="00E460D8">
        <w:rPr>
          <w:rFonts w:ascii="Times New Roman" w:hAnsi="Times New Roman" w:cs="Times New Roman"/>
          <w:color w:val="000000" w:themeColor="text1"/>
          <w:sz w:val="24"/>
          <w:szCs w:val="24"/>
        </w:rPr>
        <w:t xml:space="preserve"> (also known as electrolysis)</w:t>
      </w:r>
      <w:r w:rsidR="00AD4D5C" w:rsidRPr="00E460D8">
        <w:rPr>
          <w:rFonts w:ascii="Times New Roman" w:hAnsi="Times New Roman" w:cs="Times New Roman"/>
          <w:color w:val="000000" w:themeColor="text1"/>
          <w:sz w:val="24"/>
          <w:szCs w:val="24"/>
        </w:rPr>
        <w:t>.</w:t>
      </w:r>
      <w:r w:rsidR="00DD23EE" w:rsidRPr="00E460D8">
        <w:rPr>
          <w:rFonts w:ascii="Times New Roman" w:hAnsi="Times New Roman" w:cs="Times New Roman"/>
          <w:color w:val="000000" w:themeColor="text1"/>
          <w:sz w:val="24"/>
          <w:szCs w:val="24"/>
        </w:rPr>
        <w:t xml:space="preserve"> The big questions </w:t>
      </w:r>
      <w:r w:rsidR="007C7070">
        <w:rPr>
          <w:rFonts w:ascii="Times New Roman" w:hAnsi="Times New Roman" w:cs="Times New Roman"/>
          <w:color w:val="000000" w:themeColor="text1"/>
          <w:sz w:val="24"/>
          <w:szCs w:val="24"/>
        </w:rPr>
        <w:t xml:space="preserve">this research addresses </w:t>
      </w:r>
      <w:r w:rsidR="00DD23EE" w:rsidRPr="00E460D8">
        <w:rPr>
          <w:rFonts w:ascii="Times New Roman" w:hAnsi="Times New Roman" w:cs="Times New Roman"/>
          <w:color w:val="000000" w:themeColor="text1"/>
          <w:sz w:val="24"/>
          <w:szCs w:val="24"/>
        </w:rPr>
        <w:t>are</w:t>
      </w:r>
      <w:r w:rsidR="00D01D31" w:rsidRPr="00E460D8">
        <w:rPr>
          <w:rFonts w:ascii="Times New Roman" w:hAnsi="Times New Roman" w:cs="Times New Roman"/>
          <w:color w:val="000000" w:themeColor="text1"/>
          <w:sz w:val="24"/>
          <w:szCs w:val="24"/>
        </w:rPr>
        <w:t>:</w:t>
      </w:r>
      <w:r w:rsidR="0078069A"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Is</w:t>
      </w:r>
      <w:r w:rsidR="004B38D0" w:rsidRPr="00E460D8">
        <w:rPr>
          <w:rFonts w:ascii="Times New Roman" w:hAnsi="Times New Roman" w:cs="Times New Roman"/>
          <w:color w:val="000000" w:themeColor="text1"/>
          <w:sz w:val="24"/>
          <w:szCs w:val="24"/>
        </w:rPr>
        <w:t xml:space="preserve"> </w:t>
      </w:r>
      <w:r w:rsidR="005607D2" w:rsidRPr="00E460D8">
        <w:rPr>
          <w:rFonts w:ascii="Times New Roman" w:hAnsi="Times New Roman" w:cs="Times New Roman"/>
          <w:color w:val="000000" w:themeColor="text1"/>
          <w:sz w:val="24"/>
          <w:szCs w:val="24"/>
        </w:rPr>
        <w:t xml:space="preserve">society </w:t>
      </w:r>
      <w:r w:rsidR="004B38D0" w:rsidRPr="00E460D8">
        <w:rPr>
          <w:rFonts w:ascii="Times New Roman" w:hAnsi="Times New Roman" w:cs="Times New Roman"/>
          <w:color w:val="000000" w:themeColor="text1"/>
          <w:sz w:val="24"/>
          <w:szCs w:val="24"/>
        </w:rPr>
        <w:t xml:space="preserve">there yet? </w:t>
      </w:r>
      <w:r w:rsidR="004A27C8" w:rsidRPr="00E460D8">
        <w:rPr>
          <w:rFonts w:ascii="Times New Roman" w:hAnsi="Times New Roman" w:cs="Times New Roman"/>
          <w:color w:val="000000" w:themeColor="text1"/>
          <w:sz w:val="24"/>
          <w:szCs w:val="24"/>
        </w:rPr>
        <w:t>What is</w:t>
      </w:r>
      <w:r w:rsidR="005607D2" w:rsidRPr="00E460D8">
        <w:rPr>
          <w:rFonts w:ascii="Times New Roman" w:hAnsi="Times New Roman" w:cs="Times New Roman"/>
          <w:color w:val="000000" w:themeColor="text1"/>
          <w:sz w:val="24"/>
          <w:szCs w:val="24"/>
        </w:rPr>
        <w:t xml:space="preserve"> the</w:t>
      </w:r>
      <w:r w:rsidR="004A27C8" w:rsidRPr="00E460D8">
        <w:rPr>
          <w:rFonts w:ascii="Times New Roman" w:hAnsi="Times New Roman" w:cs="Times New Roman"/>
          <w:color w:val="000000" w:themeColor="text1"/>
          <w:sz w:val="24"/>
          <w:szCs w:val="24"/>
        </w:rPr>
        <w:t xml:space="preserve"> cost of generating hydrogen</w:t>
      </w:r>
      <w:r w:rsidR="00AD4D5C" w:rsidRPr="00E460D8">
        <w:rPr>
          <w:rFonts w:ascii="Times New Roman" w:hAnsi="Times New Roman" w:cs="Times New Roman"/>
          <w:color w:val="000000" w:themeColor="text1"/>
          <w:sz w:val="24"/>
          <w:szCs w:val="24"/>
        </w:rPr>
        <w:t xml:space="preserve"> from water</w:t>
      </w:r>
      <w:r w:rsidR="004A27C8" w:rsidRPr="00E460D8">
        <w:rPr>
          <w:rFonts w:ascii="Times New Roman" w:hAnsi="Times New Roman" w:cs="Times New Roman"/>
          <w:color w:val="000000" w:themeColor="text1"/>
          <w:sz w:val="24"/>
          <w:szCs w:val="24"/>
        </w:rPr>
        <w:t>?</w:t>
      </w:r>
      <w:r w:rsidR="00D01D31" w:rsidRPr="00E460D8">
        <w:rPr>
          <w:rFonts w:ascii="Times New Roman" w:hAnsi="Times New Roman" w:cs="Times New Roman"/>
          <w:color w:val="000000" w:themeColor="text1"/>
          <w:sz w:val="24"/>
          <w:szCs w:val="24"/>
        </w:rPr>
        <w:t xml:space="preserve"> </w:t>
      </w:r>
      <w:r w:rsidR="004A27C8" w:rsidRPr="00E460D8">
        <w:rPr>
          <w:rFonts w:ascii="Times New Roman" w:hAnsi="Times New Roman" w:cs="Times New Roman"/>
          <w:color w:val="000000" w:themeColor="text1"/>
          <w:sz w:val="24"/>
          <w:szCs w:val="24"/>
        </w:rPr>
        <w:t>What is cost of using hydrogen as energy, now and in future?</w:t>
      </w:r>
      <w:r w:rsidR="00D01D31" w:rsidRPr="00E460D8">
        <w:rPr>
          <w:rFonts w:ascii="Times New Roman" w:hAnsi="Times New Roman" w:cs="Times New Roman"/>
          <w:color w:val="000000" w:themeColor="text1"/>
          <w:sz w:val="24"/>
          <w:szCs w:val="24"/>
        </w:rPr>
        <w:t xml:space="preserve"> </w:t>
      </w:r>
      <w:r w:rsidR="0085278E" w:rsidRPr="00E460D8">
        <w:rPr>
          <w:rFonts w:ascii="Times New Roman" w:hAnsi="Times New Roman" w:cs="Times New Roman"/>
          <w:color w:val="000000" w:themeColor="text1"/>
          <w:sz w:val="24"/>
          <w:szCs w:val="24"/>
        </w:rPr>
        <w:t>What is the future</w:t>
      </w:r>
      <w:r w:rsidR="00AD4D5C" w:rsidRPr="00E460D8">
        <w:rPr>
          <w:rFonts w:ascii="Times New Roman" w:hAnsi="Times New Roman" w:cs="Times New Roman"/>
          <w:color w:val="000000" w:themeColor="text1"/>
          <w:sz w:val="24"/>
          <w:szCs w:val="24"/>
        </w:rPr>
        <w:t xml:space="preserve"> </w:t>
      </w:r>
      <w:r w:rsidR="00CE29FD" w:rsidRPr="00E460D8">
        <w:rPr>
          <w:rFonts w:ascii="Times New Roman" w:hAnsi="Times New Roman" w:cs="Times New Roman"/>
          <w:color w:val="000000" w:themeColor="text1"/>
          <w:sz w:val="24"/>
          <w:szCs w:val="24"/>
        </w:rPr>
        <w:t>outlook for hydrogen economy?</w:t>
      </w:r>
      <w:r w:rsidR="00D01D31" w:rsidRPr="00E460D8">
        <w:rPr>
          <w:rFonts w:ascii="Times New Roman" w:hAnsi="Times New Roman" w:cs="Times New Roman"/>
          <w:color w:val="000000" w:themeColor="text1"/>
          <w:sz w:val="24"/>
          <w:szCs w:val="24"/>
        </w:rPr>
        <w:t xml:space="preserve"> </w:t>
      </w:r>
      <w:r w:rsidR="004A27C8" w:rsidRPr="00E460D8">
        <w:rPr>
          <w:rFonts w:ascii="Times New Roman" w:hAnsi="Times New Roman" w:cs="Times New Roman"/>
          <w:color w:val="000000" w:themeColor="text1"/>
          <w:sz w:val="24"/>
          <w:szCs w:val="24"/>
        </w:rPr>
        <w:t>What pollutants are</w:t>
      </w:r>
      <w:r w:rsidR="0085278E" w:rsidRPr="00E460D8">
        <w:rPr>
          <w:rFonts w:ascii="Times New Roman" w:hAnsi="Times New Roman" w:cs="Times New Roman"/>
          <w:color w:val="000000" w:themeColor="text1"/>
          <w:sz w:val="24"/>
          <w:szCs w:val="24"/>
        </w:rPr>
        <w:t xml:space="preserve"> </w:t>
      </w:r>
      <w:r w:rsidR="005607D2" w:rsidRPr="00E460D8">
        <w:rPr>
          <w:rFonts w:ascii="Times New Roman" w:hAnsi="Times New Roman" w:cs="Times New Roman"/>
          <w:color w:val="000000" w:themeColor="text1"/>
          <w:sz w:val="24"/>
          <w:szCs w:val="24"/>
        </w:rPr>
        <w:t>eliminated in a hydrogen economy</w:t>
      </w:r>
      <w:r w:rsidR="004A27C8" w:rsidRPr="00E460D8">
        <w:rPr>
          <w:rFonts w:ascii="Times New Roman" w:hAnsi="Times New Roman" w:cs="Times New Roman"/>
          <w:color w:val="000000" w:themeColor="text1"/>
          <w:sz w:val="24"/>
          <w:szCs w:val="24"/>
        </w:rPr>
        <w:t xml:space="preserve"> and </w:t>
      </w:r>
      <w:r w:rsidR="0085278E" w:rsidRPr="00E460D8">
        <w:rPr>
          <w:rFonts w:ascii="Times New Roman" w:hAnsi="Times New Roman" w:cs="Times New Roman"/>
          <w:color w:val="000000" w:themeColor="text1"/>
          <w:sz w:val="24"/>
          <w:szCs w:val="24"/>
        </w:rPr>
        <w:t xml:space="preserve">by </w:t>
      </w:r>
      <w:r w:rsidR="004A27C8" w:rsidRPr="00E460D8">
        <w:rPr>
          <w:rFonts w:ascii="Times New Roman" w:hAnsi="Times New Roman" w:cs="Times New Roman"/>
          <w:color w:val="000000" w:themeColor="text1"/>
          <w:sz w:val="24"/>
          <w:szCs w:val="24"/>
        </w:rPr>
        <w:t>how much?</w:t>
      </w:r>
      <w:r w:rsidR="00D01D31" w:rsidRPr="00E460D8">
        <w:rPr>
          <w:rFonts w:ascii="Times New Roman" w:hAnsi="Times New Roman" w:cs="Times New Roman"/>
          <w:color w:val="000000" w:themeColor="text1"/>
          <w:sz w:val="24"/>
          <w:szCs w:val="24"/>
        </w:rPr>
        <w:t xml:space="preserve"> These are some of the topics th</w:t>
      </w:r>
      <w:r w:rsidR="0078069A" w:rsidRPr="00E460D8">
        <w:rPr>
          <w:rFonts w:ascii="Times New Roman" w:hAnsi="Times New Roman" w:cs="Times New Roman"/>
          <w:color w:val="000000" w:themeColor="text1"/>
          <w:sz w:val="24"/>
          <w:szCs w:val="24"/>
        </w:rPr>
        <w:t>at are researched and discussed</w:t>
      </w:r>
      <w:r w:rsidR="00D01D31" w:rsidRPr="00E460D8">
        <w:rPr>
          <w:rFonts w:ascii="Times New Roman" w:hAnsi="Times New Roman" w:cs="Times New Roman"/>
          <w:color w:val="000000" w:themeColor="text1"/>
          <w:sz w:val="24"/>
          <w:szCs w:val="24"/>
        </w:rPr>
        <w:t xml:space="preserve"> in the current study.</w:t>
      </w:r>
    </w:p>
    <w:p w:rsidR="00B26133" w:rsidRPr="00E460D8" w:rsidRDefault="009A2AF7" w:rsidP="009A2AF7">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In addition to analytical research, a</w:t>
      </w:r>
      <w:r w:rsidR="00F24F69" w:rsidRPr="00E460D8">
        <w:rPr>
          <w:rFonts w:ascii="Times New Roman" w:hAnsi="Times New Roman" w:cs="Times New Roman"/>
          <w:color w:val="000000" w:themeColor="text1"/>
          <w:sz w:val="24"/>
          <w:szCs w:val="24"/>
        </w:rPr>
        <w:t xml:space="preserve"> </w:t>
      </w:r>
      <w:r w:rsidR="004B38D0" w:rsidRPr="00E460D8">
        <w:rPr>
          <w:rFonts w:ascii="Times New Roman" w:hAnsi="Times New Roman" w:cs="Times New Roman"/>
          <w:color w:val="000000" w:themeColor="text1"/>
          <w:sz w:val="24"/>
          <w:szCs w:val="24"/>
        </w:rPr>
        <w:t>V</w:t>
      </w:r>
      <w:r w:rsidR="00F24F69" w:rsidRPr="00E460D8">
        <w:rPr>
          <w:rFonts w:ascii="Times New Roman" w:hAnsi="Times New Roman" w:cs="Times New Roman"/>
          <w:color w:val="000000" w:themeColor="text1"/>
          <w:sz w:val="24"/>
          <w:szCs w:val="24"/>
        </w:rPr>
        <w:t xml:space="preserve">isual </w:t>
      </w:r>
      <w:r w:rsidR="004B38D0" w:rsidRPr="00E460D8">
        <w:rPr>
          <w:rFonts w:ascii="Times New Roman" w:hAnsi="Times New Roman" w:cs="Times New Roman"/>
          <w:color w:val="000000" w:themeColor="text1"/>
          <w:sz w:val="24"/>
          <w:szCs w:val="24"/>
        </w:rPr>
        <w:t>B</w:t>
      </w:r>
      <w:r w:rsidR="00F24F69" w:rsidRPr="00E460D8">
        <w:rPr>
          <w:rFonts w:ascii="Times New Roman" w:hAnsi="Times New Roman" w:cs="Times New Roman"/>
          <w:color w:val="000000" w:themeColor="text1"/>
          <w:sz w:val="24"/>
          <w:szCs w:val="24"/>
        </w:rPr>
        <w:t>asic</w:t>
      </w:r>
      <w:r w:rsidR="004B38D0" w:rsidRPr="00E460D8">
        <w:rPr>
          <w:rFonts w:ascii="Times New Roman" w:hAnsi="Times New Roman" w:cs="Times New Roman"/>
          <w:color w:val="000000" w:themeColor="text1"/>
          <w:sz w:val="24"/>
          <w:szCs w:val="24"/>
        </w:rPr>
        <w:t xml:space="preserve"> program </w:t>
      </w:r>
      <w:r w:rsidR="00F24F69" w:rsidRPr="00E460D8">
        <w:rPr>
          <w:rFonts w:ascii="Times New Roman" w:hAnsi="Times New Roman" w:cs="Times New Roman"/>
          <w:color w:val="000000" w:themeColor="text1"/>
          <w:sz w:val="24"/>
          <w:szCs w:val="24"/>
        </w:rPr>
        <w:t>was designed as a part of this project</w:t>
      </w:r>
      <w:r w:rsidR="007C7070">
        <w:rPr>
          <w:rFonts w:ascii="Times New Roman" w:hAnsi="Times New Roman" w:cs="Times New Roman"/>
          <w:color w:val="000000" w:themeColor="text1"/>
          <w:sz w:val="24"/>
          <w:szCs w:val="24"/>
        </w:rPr>
        <w:t>,</w:t>
      </w:r>
      <w:r w:rsidR="00F24F69"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and it</w:t>
      </w:r>
      <w:r w:rsidR="00F24F69" w:rsidRPr="00E460D8">
        <w:rPr>
          <w:rFonts w:ascii="Times New Roman" w:hAnsi="Times New Roman" w:cs="Times New Roman"/>
          <w:color w:val="000000" w:themeColor="text1"/>
          <w:sz w:val="24"/>
          <w:szCs w:val="24"/>
        </w:rPr>
        <w:t xml:space="preserve"> </w:t>
      </w:r>
      <w:r w:rsidR="0085278E" w:rsidRPr="00E460D8">
        <w:rPr>
          <w:rFonts w:ascii="Times New Roman" w:hAnsi="Times New Roman" w:cs="Times New Roman"/>
          <w:color w:val="000000" w:themeColor="text1"/>
          <w:sz w:val="24"/>
          <w:szCs w:val="24"/>
        </w:rPr>
        <w:t xml:space="preserve">will take as inputs </w:t>
      </w:r>
      <w:r w:rsidR="0078069A" w:rsidRPr="00E460D8">
        <w:rPr>
          <w:rFonts w:ascii="Times New Roman" w:hAnsi="Times New Roman" w:cs="Times New Roman"/>
          <w:color w:val="000000" w:themeColor="text1"/>
          <w:sz w:val="24"/>
          <w:szCs w:val="24"/>
        </w:rPr>
        <w:t>t</w:t>
      </w:r>
      <w:r w:rsidR="004B38D0" w:rsidRPr="00E460D8">
        <w:rPr>
          <w:rFonts w:ascii="Times New Roman" w:hAnsi="Times New Roman" w:cs="Times New Roman"/>
          <w:color w:val="000000" w:themeColor="text1"/>
          <w:sz w:val="24"/>
          <w:szCs w:val="24"/>
        </w:rPr>
        <w:t xml:space="preserve">he amount of fossil fuel </w:t>
      </w:r>
      <w:r w:rsidR="00AD4D5C" w:rsidRPr="00E460D8">
        <w:rPr>
          <w:rFonts w:ascii="Times New Roman" w:hAnsi="Times New Roman" w:cs="Times New Roman"/>
          <w:color w:val="000000" w:themeColor="text1"/>
          <w:sz w:val="24"/>
          <w:szCs w:val="24"/>
        </w:rPr>
        <w:t xml:space="preserve">that </w:t>
      </w:r>
      <w:r w:rsidR="00BA61D0" w:rsidRPr="00E460D8">
        <w:rPr>
          <w:rFonts w:ascii="Times New Roman" w:hAnsi="Times New Roman" w:cs="Times New Roman"/>
          <w:color w:val="000000" w:themeColor="text1"/>
          <w:sz w:val="24"/>
          <w:szCs w:val="24"/>
        </w:rPr>
        <w:t>is</w:t>
      </w:r>
      <w:r w:rsidR="0078069A" w:rsidRPr="00E460D8">
        <w:rPr>
          <w:rFonts w:ascii="Times New Roman" w:hAnsi="Times New Roman" w:cs="Times New Roman"/>
          <w:color w:val="000000" w:themeColor="text1"/>
          <w:sz w:val="24"/>
          <w:szCs w:val="24"/>
        </w:rPr>
        <w:t xml:space="preserve"> used in a given </w:t>
      </w:r>
      <w:r w:rsidR="0085278E" w:rsidRPr="00E460D8">
        <w:rPr>
          <w:rFonts w:ascii="Times New Roman" w:hAnsi="Times New Roman" w:cs="Times New Roman"/>
          <w:color w:val="000000" w:themeColor="text1"/>
          <w:sz w:val="24"/>
          <w:szCs w:val="24"/>
        </w:rPr>
        <w:t>system</w:t>
      </w:r>
      <w:r w:rsidR="0078069A" w:rsidRPr="00E460D8">
        <w:rPr>
          <w:rFonts w:ascii="Times New Roman" w:hAnsi="Times New Roman" w:cs="Times New Roman"/>
          <w:color w:val="000000" w:themeColor="text1"/>
          <w:sz w:val="24"/>
          <w:szCs w:val="24"/>
        </w:rPr>
        <w:t>, namely, c</w:t>
      </w:r>
      <w:r w:rsidR="00BA61D0" w:rsidRPr="00E460D8">
        <w:rPr>
          <w:rFonts w:ascii="Times New Roman" w:hAnsi="Times New Roman" w:cs="Times New Roman"/>
          <w:color w:val="000000" w:themeColor="text1"/>
          <w:sz w:val="24"/>
          <w:szCs w:val="24"/>
        </w:rPr>
        <w:t xml:space="preserve">oal, </w:t>
      </w:r>
      <w:r w:rsidR="0078069A" w:rsidRPr="00E460D8">
        <w:rPr>
          <w:rFonts w:ascii="Times New Roman" w:hAnsi="Times New Roman" w:cs="Times New Roman"/>
          <w:color w:val="000000" w:themeColor="text1"/>
          <w:sz w:val="24"/>
          <w:szCs w:val="24"/>
        </w:rPr>
        <w:t>g</w:t>
      </w:r>
      <w:r w:rsidR="004B38D0" w:rsidRPr="00E460D8">
        <w:rPr>
          <w:rFonts w:ascii="Times New Roman" w:hAnsi="Times New Roman" w:cs="Times New Roman"/>
          <w:color w:val="000000" w:themeColor="text1"/>
          <w:sz w:val="24"/>
          <w:szCs w:val="24"/>
        </w:rPr>
        <w:t>asoline</w:t>
      </w:r>
      <w:r w:rsidR="0078069A" w:rsidRPr="00E460D8">
        <w:rPr>
          <w:rFonts w:ascii="Times New Roman" w:hAnsi="Times New Roman" w:cs="Times New Roman"/>
          <w:color w:val="000000" w:themeColor="text1"/>
          <w:sz w:val="24"/>
          <w:szCs w:val="24"/>
        </w:rPr>
        <w:t>, diesel, n</w:t>
      </w:r>
      <w:r w:rsidR="00BA61D0" w:rsidRPr="00E460D8">
        <w:rPr>
          <w:rFonts w:ascii="Times New Roman" w:hAnsi="Times New Roman" w:cs="Times New Roman"/>
          <w:color w:val="000000" w:themeColor="text1"/>
          <w:sz w:val="24"/>
          <w:szCs w:val="24"/>
        </w:rPr>
        <w:t xml:space="preserve">atural gas and </w:t>
      </w:r>
      <w:r w:rsidR="0078069A" w:rsidRPr="00E460D8">
        <w:rPr>
          <w:rFonts w:ascii="Times New Roman" w:hAnsi="Times New Roman" w:cs="Times New Roman"/>
          <w:color w:val="000000" w:themeColor="text1"/>
          <w:sz w:val="24"/>
          <w:szCs w:val="24"/>
        </w:rPr>
        <w:t xml:space="preserve">finally </w:t>
      </w:r>
      <w:r w:rsidR="00BA61D0" w:rsidRPr="00E460D8">
        <w:rPr>
          <w:rFonts w:ascii="Times New Roman" w:hAnsi="Times New Roman" w:cs="Times New Roman"/>
          <w:color w:val="000000" w:themeColor="text1"/>
          <w:sz w:val="24"/>
          <w:szCs w:val="24"/>
        </w:rPr>
        <w:t>h</w:t>
      </w:r>
      <w:r w:rsidR="0085278E" w:rsidRPr="00E460D8">
        <w:rPr>
          <w:rFonts w:ascii="Times New Roman" w:hAnsi="Times New Roman" w:cs="Times New Roman"/>
          <w:color w:val="000000" w:themeColor="text1"/>
          <w:sz w:val="24"/>
          <w:szCs w:val="24"/>
        </w:rPr>
        <w:t>ydrogen. This p</w:t>
      </w:r>
      <w:r w:rsidR="0078069A" w:rsidRPr="00E460D8">
        <w:rPr>
          <w:rFonts w:ascii="Times New Roman" w:hAnsi="Times New Roman" w:cs="Times New Roman"/>
          <w:color w:val="000000" w:themeColor="text1"/>
          <w:sz w:val="24"/>
          <w:szCs w:val="24"/>
        </w:rPr>
        <w:t xml:space="preserve">rogram will generate </w:t>
      </w:r>
      <w:r w:rsidR="007C7070">
        <w:rPr>
          <w:rFonts w:ascii="Times New Roman" w:hAnsi="Times New Roman" w:cs="Times New Roman"/>
          <w:color w:val="000000" w:themeColor="text1"/>
          <w:sz w:val="24"/>
          <w:szCs w:val="24"/>
        </w:rPr>
        <w:t xml:space="preserve">an </w:t>
      </w:r>
      <w:r w:rsidR="00BA61D0" w:rsidRPr="00E460D8">
        <w:rPr>
          <w:rFonts w:ascii="Times New Roman" w:hAnsi="Times New Roman" w:cs="Times New Roman"/>
          <w:color w:val="000000" w:themeColor="text1"/>
          <w:sz w:val="24"/>
          <w:szCs w:val="24"/>
        </w:rPr>
        <w:t>o</w:t>
      </w:r>
      <w:r w:rsidR="004B38D0" w:rsidRPr="00E460D8">
        <w:rPr>
          <w:rFonts w:ascii="Times New Roman" w:hAnsi="Times New Roman" w:cs="Times New Roman"/>
          <w:color w:val="000000" w:themeColor="text1"/>
          <w:sz w:val="24"/>
          <w:szCs w:val="24"/>
        </w:rPr>
        <w:t>utput</w:t>
      </w:r>
      <w:r w:rsidR="00BA61D0" w:rsidRPr="00E460D8">
        <w:rPr>
          <w:rFonts w:ascii="Times New Roman" w:hAnsi="Times New Roman" w:cs="Times New Roman"/>
          <w:color w:val="000000" w:themeColor="text1"/>
          <w:sz w:val="24"/>
          <w:szCs w:val="24"/>
        </w:rPr>
        <w:t xml:space="preserve"> </w:t>
      </w:r>
      <w:r w:rsidR="0078069A" w:rsidRPr="00E460D8">
        <w:rPr>
          <w:rFonts w:ascii="Times New Roman" w:hAnsi="Times New Roman" w:cs="Times New Roman"/>
          <w:color w:val="000000" w:themeColor="text1"/>
          <w:sz w:val="24"/>
          <w:szCs w:val="24"/>
        </w:rPr>
        <w:t>to show</w:t>
      </w:r>
      <w:r w:rsidR="004B38D0" w:rsidRPr="00E460D8">
        <w:rPr>
          <w:rFonts w:ascii="Times New Roman" w:hAnsi="Times New Roman" w:cs="Times New Roman"/>
          <w:color w:val="000000" w:themeColor="text1"/>
          <w:sz w:val="24"/>
          <w:szCs w:val="24"/>
        </w:rPr>
        <w:t xml:space="preserve"> </w:t>
      </w:r>
      <w:r w:rsidR="0078069A" w:rsidRPr="00E460D8">
        <w:rPr>
          <w:rFonts w:ascii="Times New Roman" w:hAnsi="Times New Roman" w:cs="Times New Roman"/>
          <w:color w:val="000000" w:themeColor="text1"/>
          <w:sz w:val="24"/>
          <w:szCs w:val="24"/>
        </w:rPr>
        <w:t>how much carbon</w:t>
      </w:r>
      <w:r w:rsidR="00BA61D0" w:rsidRPr="00E460D8">
        <w:rPr>
          <w:rFonts w:ascii="Times New Roman" w:hAnsi="Times New Roman" w:cs="Times New Roman"/>
          <w:color w:val="000000" w:themeColor="text1"/>
          <w:sz w:val="24"/>
          <w:szCs w:val="24"/>
        </w:rPr>
        <w:t>, nitrogen</w:t>
      </w:r>
      <w:r w:rsidR="0078069A" w:rsidRPr="00E460D8">
        <w:rPr>
          <w:rFonts w:ascii="Times New Roman" w:hAnsi="Times New Roman" w:cs="Times New Roman"/>
          <w:color w:val="000000" w:themeColor="text1"/>
          <w:sz w:val="24"/>
          <w:szCs w:val="24"/>
        </w:rPr>
        <w:t xml:space="preserve"> and</w:t>
      </w:r>
      <w:r w:rsidR="0085278E" w:rsidRPr="00E460D8">
        <w:rPr>
          <w:rFonts w:ascii="Times New Roman" w:hAnsi="Times New Roman" w:cs="Times New Roman"/>
          <w:color w:val="000000" w:themeColor="text1"/>
          <w:sz w:val="24"/>
          <w:szCs w:val="24"/>
        </w:rPr>
        <w:t xml:space="preserve"> sulf</w:t>
      </w:r>
      <w:r w:rsidR="00BA61D0" w:rsidRPr="00E460D8">
        <w:rPr>
          <w:rFonts w:ascii="Times New Roman" w:hAnsi="Times New Roman" w:cs="Times New Roman"/>
          <w:color w:val="000000" w:themeColor="text1"/>
          <w:sz w:val="24"/>
          <w:szCs w:val="24"/>
        </w:rPr>
        <w:t>ur</w:t>
      </w:r>
      <w:r w:rsidR="0078069A" w:rsidRPr="00E460D8">
        <w:rPr>
          <w:rFonts w:ascii="Times New Roman" w:hAnsi="Times New Roman" w:cs="Times New Roman"/>
          <w:color w:val="000000" w:themeColor="text1"/>
          <w:sz w:val="24"/>
          <w:szCs w:val="24"/>
        </w:rPr>
        <w:t xml:space="preserve"> compounds</w:t>
      </w:r>
      <w:r w:rsidR="00BA61D0" w:rsidRPr="00E460D8">
        <w:rPr>
          <w:rFonts w:ascii="Times New Roman" w:hAnsi="Times New Roman" w:cs="Times New Roman"/>
          <w:color w:val="000000" w:themeColor="text1"/>
          <w:sz w:val="24"/>
          <w:szCs w:val="24"/>
        </w:rPr>
        <w:t xml:space="preserve"> </w:t>
      </w:r>
      <w:r w:rsidR="0085278E" w:rsidRPr="00E460D8">
        <w:rPr>
          <w:rFonts w:ascii="Times New Roman" w:hAnsi="Times New Roman" w:cs="Times New Roman"/>
          <w:color w:val="000000" w:themeColor="text1"/>
          <w:sz w:val="24"/>
          <w:szCs w:val="24"/>
        </w:rPr>
        <w:t>in addition to other</w:t>
      </w:r>
      <w:r w:rsidR="00BA61D0" w:rsidRPr="00E460D8">
        <w:rPr>
          <w:rFonts w:ascii="Times New Roman" w:hAnsi="Times New Roman" w:cs="Times New Roman"/>
          <w:color w:val="000000" w:themeColor="text1"/>
          <w:sz w:val="24"/>
          <w:szCs w:val="24"/>
        </w:rPr>
        <w:t xml:space="preserve"> pollutants</w:t>
      </w:r>
      <w:r w:rsidR="004B38D0" w:rsidRPr="00E460D8">
        <w:rPr>
          <w:rFonts w:ascii="Times New Roman" w:hAnsi="Times New Roman" w:cs="Times New Roman"/>
          <w:color w:val="000000" w:themeColor="text1"/>
          <w:sz w:val="24"/>
          <w:szCs w:val="24"/>
        </w:rPr>
        <w:t xml:space="preserve"> are generated in the environment</w:t>
      </w:r>
      <w:r w:rsidR="00BA61D0" w:rsidRPr="00E460D8">
        <w:rPr>
          <w:rFonts w:ascii="Times New Roman" w:hAnsi="Times New Roman" w:cs="Times New Roman"/>
          <w:color w:val="000000" w:themeColor="text1"/>
          <w:sz w:val="24"/>
          <w:szCs w:val="24"/>
        </w:rPr>
        <w:t>.</w:t>
      </w:r>
      <w:r w:rsidR="00B26133" w:rsidRPr="00E460D8">
        <w:rPr>
          <w:rFonts w:ascii="Times New Roman" w:hAnsi="Times New Roman" w:cs="Times New Roman"/>
          <w:color w:val="000000" w:themeColor="text1"/>
          <w:sz w:val="24"/>
          <w:szCs w:val="24"/>
        </w:rPr>
        <w:t xml:space="preserve"> The program</w:t>
      </w:r>
      <w:r w:rsidR="0085278E" w:rsidRPr="00E460D8">
        <w:rPr>
          <w:rFonts w:ascii="Times New Roman" w:hAnsi="Times New Roman" w:cs="Times New Roman"/>
          <w:color w:val="000000" w:themeColor="text1"/>
          <w:sz w:val="24"/>
          <w:szCs w:val="24"/>
        </w:rPr>
        <w:t xml:space="preserve"> results</w:t>
      </w:r>
      <w:r w:rsidR="00B26133" w:rsidRPr="00E460D8">
        <w:rPr>
          <w:rFonts w:ascii="Times New Roman" w:hAnsi="Times New Roman" w:cs="Times New Roman"/>
          <w:color w:val="000000" w:themeColor="text1"/>
          <w:sz w:val="24"/>
          <w:szCs w:val="24"/>
        </w:rPr>
        <w:t xml:space="preserve"> will make</w:t>
      </w:r>
      <w:r w:rsidR="0085278E" w:rsidRPr="00E460D8">
        <w:rPr>
          <w:rFonts w:ascii="Times New Roman" w:hAnsi="Times New Roman" w:cs="Times New Roman"/>
          <w:color w:val="000000" w:themeColor="text1"/>
          <w:sz w:val="24"/>
          <w:szCs w:val="24"/>
        </w:rPr>
        <w:t xml:space="preserve"> a</w:t>
      </w:r>
      <w:r w:rsidR="00B26133" w:rsidRPr="00E460D8">
        <w:rPr>
          <w:rFonts w:ascii="Times New Roman" w:hAnsi="Times New Roman" w:cs="Times New Roman"/>
          <w:color w:val="000000" w:themeColor="text1"/>
          <w:sz w:val="24"/>
          <w:szCs w:val="24"/>
        </w:rPr>
        <w:t xml:space="preserve"> re</w:t>
      </w:r>
      <w:r w:rsidR="0085278E" w:rsidRPr="00E460D8">
        <w:rPr>
          <w:rFonts w:ascii="Times New Roman" w:hAnsi="Times New Roman" w:cs="Times New Roman"/>
          <w:color w:val="000000" w:themeColor="text1"/>
          <w:sz w:val="24"/>
          <w:szCs w:val="24"/>
        </w:rPr>
        <w:t>commendation on how much zero-</w:t>
      </w:r>
      <w:r w:rsidR="00B26133" w:rsidRPr="00E460D8">
        <w:rPr>
          <w:rFonts w:ascii="Times New Roman" w:hAnsi="Times New Roman" w:cs="Times New Roman"/>
          <w:color w:val="000000" w:themeColor="text1"/>
          <w:sz w:val="24"/>
          <w:szCs w:val="24"/>
        </w:rPr>
        <w:t xml:space="preserve">pollution hydrogen fuel is needed to stop generating </w:t>
      </w:r>
      <w:r w:rsidR="006D393A">
        <w:rPr>
          <w:rFonts w:ascii="Times New Roman" w:hAnsi="Times New Roman" w:cs="Times New Roman"/>
          <w:color w:val="000000" w:themeColor="text1"/>
          <w:sz w:val="24"/>
          <w:szCs w:val="24"/>
        </w:rPr>
        <w:t>the estimated</w:t>
      </w:r>
      <w:r w:rsidR="006D393A" w:rsidRPr="00E460D8">
        <w:rPr>
          <w:rFonts w:ascii="Times New Roman" w:hAnsi="Times New Roman" w:cs="Times New Roman"/>
          <w:color w:val="000000" w:themeColor="text1"/>
          <w:sz w:val="24"/>
          <w:szCs w:val="24"/>
        </w:rPr>
        <w:t xml:space="preserve"> </w:t>
      </w:r>
      <w:r w:rsidR="00B26133" w:rsidRPr="00E460D8">
        <w:rPr>
          <w:rFonts w:ascii="Times New Roman" w:hAnsi="Times New Roman" w:cs="Times New Roman"/>
          <w:color w:val="000000" w:themeColor="text1"/>
          <w:sz w:val="24"/>
          <w:szCs w:val="24"/>
        </w:rPr>
        <w:t>pollution and replace the fossil fuels to generate</w:t>
      </w:r>
      <w:r w:rsidR="0085278E" w:rsidRPr="00E460D8">
        <w:rPr>
          <w:rFonts w:ascii="Times New Roman" w:hAnsi="Times New Roman" w:cs="Times New Roman"/>
          <w:color w:val="000000" w:themeColor="text1"/>
          <w:sz w:val="24"/>
          <w:szCs w:val="24"/>
        </w:rPr>
        <w:t xml:space="preserve"> the</w:t>
      </w:r>
      <w:r w:rsidR="00B26133" w:rsidRPr="00E460D8">
        <w:rPr>
          <w:rFonts w:ascii="Times New Roman" w:hAnsi="Times New Roman" w:cs="Times New Roman"/>
          <w:color w:val="000000" w:themeColor="text1"/>
          <w:sz w:val="24"/>
          <w:szCs w:val="24"/>
        </w:rPr>
        <w:t xml:space="preserve"> same amount of energy. </w:t>
      </w:r>
    </w:p>
    <w:p w:rsidR="00CA778B" w:rsidRPr="00E460D8" w:rsidRDefault="00D25E14" w:rsidP="00CA778B">
      <w:pPr>
        <w:rPr>
          <w:rFonts w:ascii="Times New Roman" w:hAnsi="Times New Roman" w:cs="Times New Roman"/>
          <w:b/>
          <w:color w:val="000000" w:themeColor="text1"/>
          <w:sz w:val="24"/>
          <w:szCs w:val="24"/>
          <w:u w:val="single"/>
        </w:rPr>
      </w:pPr>
      <w:r w:rsidRPr="00E460D8">
        <w:rPr>
          <w:rFonts w:ascii="Times New Roman" w:hAnsi="Times New Roman" w:cs="Times New Roman"/>
          <w:b/>
          <w:color w:val="000000" w:themeColor="text1"/>
          <w:sz w:val="24"/>
          <w:szCs w:val="24"/>
          <w:u w:val="single"/>
        </w:rPr>
        <w:t>MATERIALS AND METHODS</w:t>
      </w:r>
    </w:p>
    <w:p w:rsidR="00CA778B" w:rsidRPr="00E460D8" w:rsidRDefault="00CA778B" w:rsidP="00CA778B">
      <w:pPr>
        <w:rPr>
          <w:rFonts w:ascii="Times New Roman" w:hAnsi="Times New Roman" w:cs="Times New Roman"/>
          <w:b/>
          <w:color w:val="000000" w:themeColor="text1"/>
          <w:sz w:val="24"/>
          <w:szCs w:val="24"/>
        </w:rPr>
      </w:pPr>
      <w:r w:rsidRPr="00E460D8">
        <w:rPr>
          <w:rFonts w:ascii="Times New Roman" w:hAnsi="Times New Roman" w:cs="Times New Roman"/>
          <w:b/>
          <w:color w:val="000000" w:themeColor="text1"/>
          <w:sz w:val="24"/>
          <w:szCs w:val="24"/>
        </w:rPr>
        <w:t>Pro</w:t>
      </w:r>
      <w:r w:rsidR="00CE29FD" w:rsidRPr="00E460D8">
        <w:rPr>
          <w:rFonts w:ascii="Times New Roman" w:hAnsi="Times New Roman" w:cs="Times New Roman"/>
          <w:b/>
          <w:color w:val="000000" w:themeColor="text1"/>
          <w:sz w:val="24"/>
          <w:szCs w:val="24"/>
        </w:rPr>
        <w:t xml:space="preserve">ton </w:t>
      </w:r>
      <w:r w:rsidR="005607D2" w:rsidRPr="00E460D8">
        <w:rPr>
          <w:rFonts w:ascii="Times New Roman" w:hAnsi="Times New Roman" w:cs="Times New Roman"/>
          <w:b/>
          <w:color w:val="000000" w:themeColor="text1"/>
          <w:sz w:val="24"/>
          <w:szCs w:val="24"/>
        </w:rPr>
        <w:t>E</w:t>
      </w:r>
      <w:r w:rsidR="00CE29FD" w:rsidRPr="00E460D8">
        <w:rPr>
          <w:rFonts w:ascii="Times New Roman" w:hAnsi="Times New Roman" w:cs="Times New Roman"/>
          <w:b/>
          <w:color w:val="000000" w:themeColor="text1"/>
          <w:sz w:val="24"/>
          <w:szCs w:val="24"/>
        </w:rPr>
        <w:t xml:space="preserve">xchange </w:t>
      </w:r>
      <w:r w:rsidR="005607D2" w:rsidRPr="00E460D8">
        <w:rPr>
          <w:rFonts w:ascii="Times New Roman" w:hAnsi="Times New Roman" w:cs="Times New Roman"/>
          <w:b/>
          <w:color w:val="000000" w:themeColor="text1"/>
          <w:sz w:val="24"/>
          <w:szCs w:val="24"/>
        </w:rPr>
        <w:t>M</w:t>
      </w:r>
      <w:r w:rsidR="00CE29FD" w:rsidRPr="00E460D8">
        <w:rPr>
          <w:rFonts w:ascii="Times New Roman" w:hAnsi="Times New Roman" w:cs="Times New Roman"/>
          <w:b/>
          <w:color w:val="000000" w:themeColor="text1"/>
          <w:sz w:val="24"/>
          <w:szCs w:val="24"/>
        </w:rPr>
        <w:t xml:space="preserve">embrane </w:t>
      </w:r>
      <w:proofErr w:type="spellStart"/>
      <w:r w:rsidR="00CE29FD" w:rsidRPr="00E460D8">
        <w:rPr>
          <w:rFonts w:ascii="Times New Roman" w:hAnsi="Times New Roman" w:cs="Times New Roman"/>
          <w:b/>
          <w:color w:val="000000" w:themeColor="text1"/>
          <w:sz w:val="24"/>
          <w:szCs w:val="24"/>
        </w:rPr>
        <w:t>Electrolyz</w:t>
      </w:r>
      <w:r w:rsidRPr="00E460D8">
        <w:rPr>
          <w:rFonts w:ascii="Times New Roman" w:hAnsi="Times New Roman" w:cs="Times New Roman"/>
          <w:b/>
          <w:color w:val="000000" w:themeColor="text1"/>
          <w:sz w:val="24"/>
          <w:szCs w:val="24"/>
        </w:rPr>
        <w:t>er</w:t>
      </w:r>
      <w:proofErr w:type="spellEnd"/>
      <w:r w:rsidRPr="00E460D8">
        <w:rPr>
          <w:rFonts w:ascii="Times New Roman" w:hAnsi="Times New Roman" w:cs="Times New Roman"/>
          <w:b/>
          <w:color w:val="000000" w:themeColor="text1"/>
          <w:sz w:val="24"/>
          <w:szCs w:val="24"/>
        </w:rPr>
        <w:t>/Fuel Cell</w:t>
      </w:r>
    </w:p>
    <w:p w:rsidR="00CA778B" w:rsidRPr="00E460D8" w:rsidRDefault="005607D2" w:rsidP="000C26CB">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A </w:t>
      </w:r>
      <w:r w:rsidR="00CA778B" w:rsidRPr="00E460D8">
        <w:rPr>
          <w:rFonts w:ascii="Times New Roman" w:hAnsi="Times New Roman" w:cs="Times New Roman"/>
          <w:color w:val="000000" w:themeColor="text1"/>
          <w:sz w:val="24"/>
          <w:szCs w:val="24"/>
        </w:rPr>
        <w:t xml:space="preserve">PEM fuel cell kit (Horizon Fuel Cell Technologies Fuel Cell Car Science Kit) was used to understand the principle behind fuel cell technology and demonstrate the generation of electricity. </w:t>
      </w:r>
      <w:r w:rsidR="00F40D54" w:rsidRPr="00E460D8">
        <w:rPr>
          <w:rFonts w:ascii="Times New Roman" w:hAnsi="Times New Roman" w:cs="Times New Roman"/>
          <w:color w:val="000000" w:themeColor="text1"/>
          <w:sz w:val="24"/>
          <w:szCs w:val="24"/>
        </w:rPr>
        <w:t>This f</w:t>
      </w:r>
      <w:r w:rsidR="00CA778B" w:rsidRPr="00E460D8">
        <w:rPr>
          <w:rFonts w:ascii="Times New Roman" w:hAnsi="Times New Roman" w:cs="Times New Roman"/>
          <w:color w:val="000000" w:themeColor="text1"/>
          <w:sz w:val="24"/>
          <w:szCs w:val="24"/>
        </w:rPr>
        <w:t>uel cell used</w:t>
      </w:r>
      <w:r w:rsidR="00F40D54" w:rsidRPr="00E460D8">
        <w:rPr>
          <w:rFonts w:ascii="Times New Roman" w:hAnsi="Times New Roman" w:cs="Times New Roman"/>
          <w:color w:val="000000" w:themeColor="text1"/>
          <w:sz w:val="24"/>
          <w:szCs w:val="24"/>
        </w:rPr>
        <w:t xml:space="preserve"> electrolysis</w:t>
      </w:r>
      <w:r w:rsidR="00CA778B" w:rsidRPr="00E460D8">
        <w:rPr>
          <w:rFonts w:ascii="Times New Roman" w:hAnsi="Times New Roman" w:cs="Times New Roman"/>
          <w:color w:val="000000" w:themeColor="text1"/>
          <w:sz w:val="24"/>
          <w:szCs w:val="24"/>
        </w:rPr>
        <w:t xml:space="preserve"> to generate hydrogen using water. </w:t>
      </w:r>
      <w:r w:rsidR="00F40D54" w:rsidRPr="00E460D8">
        <w:rPr>
          <w:rFonts w:ascii="Times New Roman" w:hAnsi="Times New Roman" w:cs="Times New Roman"/>
          <w:color w:val="000000" w:themeColor="text1"/>
          <w:sz w:val="24"/>
          <w:szCs w:val="24"/>
        </w:rPr>
        <w:t xml:space="preserve">The resultant hydrogen </w:t>
      </w:r>
      <w:r w:rsidR="00CA778B" w:rsidRPr="00E460D8">
        <w:rPr>
          <w:rFonts w:ascii="Times New Roman" w:hAnsi="Times New Roman" w:cs="Times New Roman"/>
          <w:color w:val="000000" w:themeColor="text1"/>
          <w:sz w:val="24"/>
          <w:szCs w:val="24"/>
        </w:rPr>
        <w:t xml:space="preserve">was used to generate electricity that </w:t>
      </w:r>
      <w:r w:rsidR="00F40D54" w:rsidRPr="00E460D8">
        <w:rPr>
          <w:rFonts w:ascii="Times New Roman" w:hAnsi="Times New Roman" w:cs="Times New Roman"/>
          <w:color w:val="000000" w:themeColor="text1"/>
          <w:sz w:val="24"/>
          <w:szCs w:val="24"/>
        </w:rPr>
        <w:t>powered a</w:t>
      </w:r>
      <w:r w:rsidR="00CA778B" w:rsidRPr="00E460D8">
        <w:rPr>
          <w:rFonts w:ascii="Times New Roman" w:hAnsi="Times New Roman" w:cs="Times New Roman"/>
          <w:color w:val="000000" w:themeColor="text1"/>
          <w:sz w:val="24"/>
          <w:szCs w:val="24"/>
        </w:rPr>
        <w:t xml:space="preserve"> LED light bulb and motor.</w:t>
      </w:r>
    </w:p>
    <w:p w:rsidR="00095167" w:rsidRPr="00E460D8" w:rsidRDefault="00095167" w:rsidP="0036496B">
      <w:pPr>
        <w:keepNext/>
        <w:jc w:val="center"/>
        <w:rPr>
          <w:color w:val="000000" w:themeColor="text1"/>
        </w:rPr>
      </w:pPr>
      <w:r w:rsidRPr="00E460D8">
        <w:rPr>
          <w:noProof/>
          <w:color w:val="000000" w:themeColor="text1"/>
          <w:lang w:eastAsia="zh-CN"/>
        </w:rPr>
        <w:lastRenderedPageBreak/>
        <w:drawing>
          <wp:inline distT="0" distB="0" distL="0" distR="0">
            <wp:extent cx="2133352" cy="1371600"/>
            <wp:effectExtent l="19050" t="0" r="248" b="0"/>
            <wp:docPr id="4" name="Picture 1" descr="http://ecx.images-amazon.com/images/I/817vaXrYIG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817vaXrYIGL._SL1500_.jpg"/>
                    <pic:cNvPicPr>
                      <a:picLocks noChangeAspect="1" noChangeArrowheads="1"/>
                    </pic:cNvPicPr>
                  </pic:nvPicPr>
                  <pic:blipFill>
                    <a:blip r:embed="rId9" cstate="print"/>
                    <a:srcRect/>
                    <a:stretch>
                      <a:fillRect/>
                    </a:stretch>
                  </pic:blipFill>
                  <pic:spPr bwMode="auto">
                    <a:xfrm>
                      <a:off x="0" y="0"/>
                      <a:ext cx="2133352" cy="1371600"/>
                    </a:xfrm>
                    <a:prstGeom prst="rect">
                      <a:avLst/>
                    </a:prstGeom>
                    <a:noFill/>
                    <a:ln w="9525">
                      <a:noFill/>
                      <a:miter lim="800000"/>
                      <a:headEnd/>
                      <a:tailEnd/>
                    </a:ln>
                  </pic:spPr>
                </pic:pic>
              </a:graphicData>
            </a:graphic>
          </wp:inline>
        </w:drawing>
      </w:r>
    </w:p>
    <w:p w:rsidR="00740509" w:rsidRPr="00E460D8" w:rsidRDefault="00095167" w:rsidP="0036496B">
      <w:pPr>
        <w:pStyle w:val="Caption"/>
        <w:ind w:left="2880" w:firstLine="720"/>
        <w:rPr>
          <w:rFonts w:ascii="Times New Roman" w:hAnsi="Times New Roman" w:cs="Times New Roman"/>
          <w:color w:val="000000" w:themeColor="text1"/>
          <w:sz w:val="24"/>
          <w:szCs w:val="24"/>
        </w:rPr>
      </w:pPr>
      <w:r w:rsidRPr="00E460D8">
        <w:rPr>
          <w:color w:val="000000" w:themeColor="text1"/>
        </w:rPr>
        <w:t xml:space="preserve">Figure </w:t>
      </w:r>
      <w:r w:rsidR="00A65789" w:rsidRPr="00E460D8">
        <w:rPr>
          <w:color w:val="000000" w:themeColor="text1"/>
        </w:rPr>
        <w:fldChar w:fldCharType="begin"/>
      </w:r>
      <w:r w:rsidR="005962C6" w:rsidRPr="00E460D8">
        <w:rPr>
          <w:color w:val="000000" w:themeColor="text1"/>
        </w:rPr>
        <w:instrText xml:space="preserve"> SEQ Figure \* ARABIC </w:instrText>
      </w:r>
      <w:r w:rsidR="00A65789" w:rsidRPr="00E460D8">
        <w:rPr>
          <w:color w:val="000000" w:themeColor="text1"/>
        </w:rPr>
        <w:fldChar w:fldCharType="separate"/>
      </w:r>
      <w:r w:rsidR="005564D4">
        <w:rPr>
          <w:noProof/>
          <w:color w:val="000000" w:themeColor="text1"/>
        </w:rPr>
        <w:t>3</w:t>
      </w:r>
      <w:r w:rsidR="00A65789" w:rsidRPr="00E460D8">
        <w:rPr>
          <w:color w:val="000000" w:themeColor="text1"/>
        </w:rPr>
        <w:fldChar w:fldCharType="end"/>
      </w:r>
      <w:r w:rsidRPr="00E460D8">
        <w:rPr>
          <w:color w:val="000000" w:themeColor="text1"/>
        </w:rPr>
        <w:t>: PEM Fuel Cell Kit</w:t>
      </w:r>
    </w:p>
    <w:p w:rsidR="00CA778B" w:rsidRPr="00E460D8" w:rsidRDefault="00CA778B" w:rsidP="00CA778B">
      <w:pPr>
        <w:rPr>
          <w:rFonts w:ascii="Times New Roman" w:hAnsi="Times New Roman" w:cs="Times New Roman"/>
          <w:b/>
          <w:color w:val="000000" w:themeColor="text1"/>
          <w:sz w:val="24"/>
          <w:szCs w:val="24"/>
        </w:rPr>
      </w:pPr>
      <w:r w:rsidRPr="00E460D8">
        <w:rPr>
          <w:rFonts w:ascii="Times New Roman" w:hAnsi="Times New Roman" w:cs="Times New Roman"/>
          <w:b/>
          <w:color w:val="000000" w:themeColor="text1"/>
          <w:sz w:val="24"/>
          <w:szCs w:val="24"/>
        </w:rPr>
        <w:t>Data Collection</w:t>
      </w:r>
    </w:p>
    <w:p w:rsidR="00CA778B" w:rsidRPr="00E460D8" w:rsidRDefault="00740509" w:rsidP="000C26CB">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This research is</w:t>
      </w:r>
      <w:r w:rsidR="00CA778B" w:rsidRPr="00E460D8">
        <w:rPr>
          <w:rFonts w:ascii="Times New Roman" w:hAnsi="Times New Roman" w:cs="Times New Roman"/>
          <w:color w:val="000000" w:themeColor="text1"/>
          <w:sz w:val="24"/>
          <w:szCs w:val="24"/>
        </w:rPr>
        <w:t xml:space="preserve"> based on </w:t>
      </w:r>
      <w:r w:rsidRPr="00E460D8">
        <w:rPr>
          <w:rFonts w:ascii="Times New Roman" w:hAnsi="Times New Roman" w:cs="Times New Roman"/>
          <w:color w:val="000000" w:themeColor="text1"/>
          <w:sz w:val="24"/>
          <w:szCs w:val="24"/>
        </w:rPr>
        <w:t xml:space="preserve">a </w:t>
      </w:r>
      <w:r w:rsidR="00CA778B" w:rsidRPr="00E460D8">
        <w:rPr>
          <w:rFonts w:ascii="Times New Roman" w:hAnsi="Times New Roman" w:cs="Times New Roman"/>
          <w:color w:val="000000" w:themeColor="text1"/>
          <w:sz w:val="24"/>
          <w:szCs w:val="24"/>
        </w:rPr>
        <w:t xml:space="preserve">literature review and </w:t>
      </w:r>
      <w:r w:rsidRPr="00E460D8">
        <w:rPr>
          <w:rFonts w:ascii="Times New Roman" w:hAnsi="Times New Roman" w:cs="Times New Roman"/>
          <w:color w:val="000000" w:themeColor="text1"/>
          <w:sz w:val="24"/>
          <w:szCs w:val="24"/>
        </w:rPr>
        <w:t>is</w:t>
      </w:r>
      <w:r w:rsidR="00F40D54"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t>done as an independent research project. The various sources of research include papers from different journals like</w:t>
      </w:r>
      <w:r w:rsidR="00F40D54" w:rsidRPr="00E460D8">
        <w:rPr>
          <w:rFonts w:ascii="Times New Roman" w:hAnsi="Times New Roman" w:cs="Times New Roman"/>
          <w:color w:val="000000" w:themeColor="text1"/>
          <w:sz w:val="24"/>
          <w:szCs w:val="24"/>
        </w:rPr>
        <w:t xml:space="preserve"> the</w:t>
      </w:r>
      <w:r w:rsidR="00CA778B" w:rsidRPr="00E460D8">
        <w:rPr>
          <w:rFonts w:ascii="Times New Roman" w:hAnsi="Times New Roman" w:cs="Times New Roman"/>
          <w:color w:val="000000" w:themeColor="text1"/>
          <w:sz w:val="24"/>
          <w:szCs w:val="24"/>
        </w:rPr>
        <w:t xml:space="preserve"> International Journal of Hydrogen Energy and </w:t>
      </w:r>
      <w:r w:rsidR="00F40D54" w:rsidRPr="00E460D8">
        <w:rPr>
          <w:rFonts w:ascii="Times New Roman" w:hAnsi="Times New Roman" w:cs="Times New Roman"/>
          <w:color w:val="000000" w:themeColor="text1"/>
          <w:sz w:val="24"/>
          <w:szCs w:val="24"/>
        </w:rPr>
        <w:t xml:space="preserve">the </w:t>
      </w:r>
      <w:r w:rsidR="00CA778B" w:rsidRPr="00E460D8">
        <w:rPr>
          <w:rFonts w:ascii="Times New Roman" w:hAnsi="Times New Roman" w:cs="Times New Roman"/>
          <w:color w:val="000000" w:themeColor="text1"/>
          <w:sz w:val="24"/>
          <w:szCs w:val="24"/>
        </w:rPr>
        <w:t xml:space="preserve">Journal of Power and Energy Engineering. </w:t>
      </w:r>
      <w:r w:rsidR="00F1786E" w:rsidRPr="00E460D8">
        <w:rPr>
          <w:rFonts w:ascii="Times New Roman" w:hAnsi="Times New Roman" w:cs="Times New Roman"/>
          <w:color w:val="000000" w:themeColor="text1"/>
          <w:sz w:val="24"/>
          <w:szCs w:val="24"/>
        </w:rPr>
        <w:t>Furthermore</w:t>
      </w:r>
      <w:r w:rsidR="00F40D54" w:rsidRPr="00E460D8">
        <w:rPr>
          <w:rFonts w:ascii="Times New Roman" w:hAnsi="Times New Roman" w:cs="Times New Roman"/>
          <w:color w:val="000000" w:themeColor="text1"/>
          <w:sz w:val="24"/>
          <w:szCs w:val="24"/>
        </w:rPr>
        <w:t xml:space="preserve">, numerous </w:t>
      </w:r>
      <w:r w:rsidR="00CA778B" w:rsidRPr="00E460D8">
        <w:rPr>
          <w:rFonts w:ascii="Times New Roman" w:hAnsi="Times New Roman" w:cs="Times New Roman"/>
          <w:color w:val="000000" w:themeColor="text1"/>
          <w:sz w:val="24"/>
          <w:szCs w:val="24"/>
        </w:rPr>
        <w:t xml:space="preserve">websites describing different types of energy sources including the US Department of energy and </w:t>
      </w:r>
      <w:r w:rsidR="006D393A">
        <w:rPr>
          <w:rFonts w:ascii="Times New Roman" w:hAnsi="Times New Roman" w:cs="Times New Roman"/>
          <w:color w:val="000000" w:themeColor="text1"/>
          <w:sz w:val="24"/>
          <w:szCs w:val="24"/>
        </w:rPr>
        <w:t xml:space="preserve">the </w:t>
      </w:r>
      <w:r w:rsidR="00CA778B" w:rsidRPr="00E460D8">
        <w:rPr>
          <w:rFonts w:ascii="Times New Roman" w:hAnsi="Times New Roman" w:cs="Times New Roman"/>
          <w:color w:val="000000" w:themeColor="text1"/>
          <w:sz w:val="24"/>
          <w:szCs w:val="24"/>
        </w:rPr>
        <w:t xml:space="preserve">National Renewable Energy laboratory were reviewed for current statistics relating to pollution, fuel consumption and </w:t>
      </w:r>
      <w:r w:rsidR="007C7070">
        <w:rPr>
          <w:rFonts w:ascii="Times New Roman" w:hAnsi="Times New Roman" w:cs="Times New Roman"/>
          <w:color w:val="000000" w:themeColor="text1"/>
          <w:sz w:val="24"/>
          <w:szCs w:val="24"/>
        </w:rPr>
        <w:t xml:space="preserve">the </w:t>
      </w:r>
      <w:r w:rsidR="00CA778B" w:rsidRPr="00E460D8">
        <w:rPr>
          <w:rFonts w:ascii="Times New Roman" w:hAnsi="Times New Roman" w:cs="Times New Roman"/>
          <w:color w:val="000000" w:themeColor="text1"/>
          <w:sz w:val="24"/>
          <w:szCs w:val="24"/>
        </w:rPr>
        <w:t>economy.</w:t>
      </w:r>
    </w:p>
    <w:p w:rsidR="00CA778B" w:rsidRPr="00E460D8" w:rsidRDefault="00CA778B" w:rsidP="00CA778B">
      <w:pPr>
        <w:rPr>
          <w:rFonts w:ascii="Times New Roman" w:hAnsi="Times New Roman" w:cs="Times New Roman"/>
          <w:b/>
          <w:color w:val="000000" w:themeColor="text1"/>
          <w:sz w:val="24"/>
          <w:szCs w:val="24"/>
        </w:rPr>
      </w:pPr>
      <w:r w:rsidRPr="00E460D8">
        <w:rPr>
          <w:rFonts w:ascii="Times New Roman" w:hAnsi="Times New Roman" w:cs="Times New Roman"/>
          <w:b/>
          <w:color w:val="000000" w:themeColor="text1"/>
          <w:sz w:val="24"/>
          <w:szCs w:val="24"/>
        </w:rPr>
        <w:t xml:space="preserve">Designing </w:t>
      </w:r>
      <w:r w:rsidR="00F40D54" w:rsidRPr="00E460D8">
        <w:rPr>
          <w:rFonts w:ascii="Times New Roman" w:hAnsi="Times New Roman" w:cs="Times New Roman"/>
          <w:b/>
          <w:color w:val="000000" w:themeColor="text1"/>
          <w:sz w:val="24"/>
          <w:szCs w:val="24"/>
        </w:rPr>
        <w:t xml:space="preserve">a </w:t>
      </w:r>
      <w:r w:rsidRPr="00E460D8">
        <w:rPr>
          <w:rFonts w:ascii="Times New Roman" w:hAnsi="Times New Roman" w:cs="Times New Roman"/>
          <w:b/>
          <w:color w:val="000000" w:themeColor="text1"/>
          <w:sz w:val="24"/>
          <w:szCs w:val="24"/>
        </w:rPr>
        <w:t>Computer Program to analyze the data</w:t>
      </w:r>
    </w:p>
    <w:p w:rsidR="00CA778B" w:rsidRPr="00E460D8" w:rsidRDefault="00CA778B" w:rsidP="00740509">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The editor Visual Studio Enterprise 2015 was used to create a Visual Basic program functioning as a tool to model various situations of energy consumption based on a hydrogen economy. </w:t>
      </w:r>
      <w:r w:rsidR="00F1786E" w:rsidRPr="00E460D8">
        <w:rPr>
          <w:rFonts w:ascii="Times New Roman" w:hAnsi="Times New Roman" w:cs="Times New Roman"/>
          <w:color w:val="000000" w:themeColor="text1"/>
          <w:sz w:val="24"/>
          <w:szCs w:val="24"/>
        </w:rPr>
        <w:t xml:space="preserve">Using the data tables provided in this essay, the program </w:t>
      </w:r>
      <w:r w:rsidRPr="00E460D8">
        <w:rPr>
          <w:rFonts w:ascii="Times New Roman" w:hAnsi="Times New Roman" w:cs="Times New Roman"/>
          <w:color w:val="000000" w:themeColor="text1"/>
          <w:sz w:val="24"/>
          <w:szCs w:val="24"/>
        </w:rPr>
        <w:t>determines how much hydrogen is needed to produce the same amount of energy as other fossil fuels. The program further demonstrates how beneficial a hydrogen economy is over the current use of fossil fuels by displaying the amount of greenhouse gas and harmful pollutant emissions the hydrogen fuel saves compared to the fossil fuels.</w:t>
      </w:r>
    </w:p>
    <w:p w:rsidR="003C21ED" w:rsidRDefault="00CA778B" w:rsidP="002116D6">
      <w:pPr>
        <w:ind w:firstLine="720"/>
        <w:rPr>
          <w:rFonts w:ascii="Times New Roman" w:hAnsi="Times New Roman" w:cs="Times New Roman"/>
          <w:b/>
          <w:color w:val="000000" w:themeColor="text1"/>
          <w:sz w:val="24"/>
          <w:szCs w:val="24"/>
          <w:u w:val="single"/>
        </w:rPr>
      </w:pPr>
      <w:r w:rsidRPr="00E460D8">
        <w:rPr>
          <w:rFonts w:ascii="Times New Roman" w:hAnsi="Times New Roman" w:cs="Times New Roman"/>
          <w:color w:val="000000" w:themeColor="text1"/>
          <w:sz w:val="24"/>
          <w:szCs w:val="24"/>
        </w:rPr>
        <w:t xml:space="preserve">An additional function of this program compares costs for optimal energy efficiency of various sources of energy. The user inputs the amount of energy they wish to produce and their budget. Based on these values, the program uses statistics from the Environmental Protection Agency and the US Energy Information Administration to calculate and output the amount of each source of energy that is necessary to satisfy the user’s budgets while minimizing pollution and greenhouse gas emissions. In order to achieve this result, the program’s algorithm uses nested For Loops that alter the power distribution to </w:t>
      </w:r>
      <w:r w:rsidR="006D393A">
        <w:rPr>
          <w:rFonts w:ascii="Times New Roman" w:hAnsi="Times New Roman" w:cs="Times New Roman"/>
          <w:color w:val="000000" w:themeColor="text1"/>
          <w:sz w:val="24"/>
          <w:szCs w:val="24"/>
        </w:rPr>
        <w:t>among</w:t>
      </w:r>
      <w:r w:rsidR="006D393A" w:rsidRPr="00E460D8">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 xml:space="preserve">each energy source. These iterative controls allow for the repeated calculation of GHG emissions and costs. While iterating through these define loops, the program identifies and stores the values that create the least GHG emissions and pollutions while costing no more than the budget value. </w:t>
      </w:r>
    </w:p>
    <w:p w:rsidR="00CA778B" w:rsidRPr="00E460D8" w:rsidRDefault="00CA778B" w:rsidP="00CA778B">
      <w:pPr>
        <w:rPr>
          <w:rFonts w:ascii="Times New Roman" w:hAnsi="Times New Roman" w:cs="Times New Roman"/>
          <w:b/>
          <w:color w:val="000000" w:themeColor="text1"/>
          <w:sz w:val="24"/>
          <w:szCs w:val="24"/>
          <w:u w:val="single"/>
        </w:rPr>
      </w:pPr>
      <w:r w:rsidRPr="00E460D8">
        <w:rPr>
          <w:rFonts w:ascii="Times New Roman" w:hAnsi="Times New Roman" w:cs="Times New Roman"/>
          <w:b/>
          <w:color w:val="000000" w:themeColor="text1"/>
          <w:sz w:val="24"/>
          <w:szCs w:val="24"/>
          <w:u w:val="single"/>
        </w:rPr>
        <w:t>RESULTS AND DISCUSSION</w:t>
      </w:r>
    </w:p>
    <w:p w:rsidR="00CE29FD" w:rsidRPr="00E460D8" w:rsidRDefault="00CA778B" w:rsidP="00740509">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Fossil fuels are most widely used in the world as the main source of energy, although they generate lots of pollutants. Research is being done to find alternative sources of energy. The </w:t>
      </w:r>
      <w:r w:rsidRPr="00E460D8">
        <w:rPr>
          <w:rFonts w:ascii="Times New Roman" w:hAnsi="Times New Roman" w:cs="Times New Roman"/>
          <w:color w:val="000000" w:themeColor="text1"/>
          <w:sz w:val="24"/>
          <w:szCs w:val="24"/>
        </w:rPr>
        <w:lastRenderedPageBreak/>
        <w:t xml:space="preserve">use of hydrogen as energy has great potential to lead </w:t>
      </w:r>
      <w:r w:rsidR="00BE58EF">
        <w:rPr>
          <w:rFonts w:ascii="Times New Roman" w:hAnsi="Times New Roman" w:cs="Times New Roman"/>
          <w:color w:val="000000" w:themeColor="text1"/>
          <w:sz w:val="24"/>
          <w:szCs w:val="24"/>
        </w:rPr>
        <w:t>society</w:t>
      </w:r>
      <w:r w:rsidRPr="00E460D8">
        <w:rPr>
          <w:rFonts w:ascii="Times New Roman" w:hAnsi="Times New Roman" w:cs="Times New Roman"/>
          <w:color w:val="000000" w:themeColor="text1"/>
          <w:sz w:val="24"/>
          <w:szCs w:val="24"/>
        </w:rPr>
        <w:t xml:space="preserve"> to a renewable energy economy</w:t>
      </w:r>
      <w:r w:rsidR="00A275B6" w:rsidRPr="00E460D8">
        <w:rPr>
          <w:rFonts w:ascii="Times New Roman" w:hAnsi="Times New Roman" w:cs="Times New Roman"/>
          <w:color w:val="000000" w:themeColor="text1"/>
          <w:sz w:val="24"/>
          <w:szCs w:val="24"/>
        </w:rPr>
        <w:t xml:space="preserve"> </w:t>
      </w:r>
      <w:r w:rsidR="00EC2637" w:rsidRPr="00E460D8">
        <w:rPr>
          <w:rFonts w:ascii="Times New Roman" w:hAnsi="Times New Roman" w:cs="Times New Roman"/>
          <w:color w:val="000000" w:themeColor="text1"/>
          <w:sz w:val="24"/>
          <w:szCs w:val="24"/>
          <w:vertAlign w:val="superscript"/>
        </w:rPr>
        <w:t>8</w:t>
      </w:r>
      <w:r w:rsidRPr="00E460D8">
        <w:rPr>
          <w:rFonts w:ascii="Times New Roman" w:hAnsi="Times New Roman" w:cs="Times New Roman"/>
          <w:color w:val="000000" w:themeColor="text1"/>
          <w:sz w:val="24"/>
          <w:szCs w:val="24"/>
        </w:rPr>
        <w:t>. A hydrogen economy with hydrogen and electricity acting as complimentary energy carriers has been envisioned for decades</w:t>
      </w:r>
      <w:r w:rsidR="00A275B6" w:rsidRPr="00E460D8">
        <w:rPr>
          <w:rFonts w:ascii="Times New Roman" w:hAnsi="Times New Roman" w:cs="Times New Roman"/>
          <w:color w:val="000000" w:themeColor="text1"/>
          <w:sz w:val="24"/>
          <w:szCs w:val="24"/>
        </w:rPr>
        <w:t xml:space="preserve"> </w:t>
      </w:r>
      <w:r w:rsidR="00EC2637" w:rsidRPr="00E460D8">
        <w:rPr>
          <w:rFonts w:ascii="Times New Roman" w:hAnsi="Times New Roman" w:cs="Times New Roman"/>
          <w:color w:val="000000" w:themeColor="text1"/>
          <w:sz w:val="24"/>
          <w:szCs w:val="24"/>
          <w:vertAlign w:val="superscript"/>
        </w:rPr>
        <w:t>9</w:t>
      </w:r>
      <w:r w:rsidR="00CE29FD" w:rsidRPr="00E460D8">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The major roadblock in the way of that vision is cost. However, the technology behind this form of energy has taken some significant leaps, enough so </w:t>
      </w:r>
      <w:r w:rsidR="009631CD">
        <w:rPr>
          <w:rFonts w:ascii="Times New Roman" w:hAnsi="Times New Roman" w:cs="Times New Roman"/>
          <w:color w:val="000000" w:themeColor="text1"/>
          <w:sz w:val="24"/>
          <w:szCs w:val="24"/>
        </w:rPr>
        <w:t>to reconsider</w:t>
      </w:r>
      <w:r w:rsidRPr="00E460D8">
        <w:rPr>
          <w:rFonts w:ascii="Times New Roman" w:hAnsi="Times New Roman" w:cs="Times New Roman"/>
          <w:color w:val="000000" w:themeColor="text1"/>
          <w:sz w:val="24"/>
          <w:szCs w:val="24"/>
        </w:rPr>
        <w:t xml:space="preserve"> the cost. More specifically, </w:t>
      </w:r>
      <w:r w:rsidR="00740509" w:rsidRPr="00E460D8">
        <w:rPr>
          <w:rFonts w:ascii="Times New Roman" w:hAnsi="Times New Roman" w:cs="Times New Roman"/>
          <w:color w:val="000000" w:themeColor="text1"/>
          <w:sz w:val="24"/>
          <w:szCs w:val="24"/>
        </w:rPr>
        <w:t xml:space="preserve">this research </w:t>
      </w:r>
      <w:r w:rsidRPr="00E460D8">
        <w:rPr>
          <w:rFonts w:ascii="Times New Roman" w:hAnsi="Times New Roman" w:cs="Times New Roman"/>
          <w:color w:val="000000" w:themeColor="text1"/>
          <w:sz w:val="24"/>
          <w:szCs w:val="24"/>
        </w:rPr>
        <w:t xml:space="preserve">looks at different approaches for technological advances and compiles different methods that can be used to generate hydrogen energy.  </w:t>
      </w:r>
    </w:p>
    <w:p w:rsidR="00CA778B" w:rsidRPr="00E460D8" w:rsidRDefault="00BE58EF" w:rsidP="00CA778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Is society ready for hydrogen energy</w:t>
      </w:r>
      <w:r w:rsidR="00CA778B" w:rsidRPr="00E460D8">
        <w:rPr>
          <w:rFonts w:ascii="Times New Roman" w:hAnsi="Times New Roman" w:cs="Times New Roman"/>
          <w:b/>
          <w:color w:val="000000" w:themeColor="text1"/>
          <w:sz w:val="24"/>
          <w:szCs w:val="24"/>
        </w:rPr>
        <w:t>?</w:t>
      </w:r>
    </w:p>
    <w:p w:rsidR="009D4A11" w:rsidRPr="00E460D8" w:rsidRDefault="00CA778B" w:rsidP="00EE3F94">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To answer the big question </w:t>
      </w:r>
      <w:r w:rsidR="00F07F58">
        <w:rPr>
          <w:rFonts w:ascii="Times New Roman" w:hAnsi="Times New Roman" w:cs="Times New Roman"/>
          <w:color w:val="000000" w:themeColor="text1"/>
          <w:sz w:val="24"/>
          <w:szCs w:val="24"/>
        </w:rPr>
        <w:t>‘</w:t>
      </w:r>
      <w:r w:rsidR="00BE58EF">
        <w:rPr>
          <w:rFonts w:ascii="Times New Roman" w:hAnsi="Times New Roman" w:cs="Times New Roman"/>
          <w:color w:val="000000" w:themeColor="text1"/>
          <w:sz w:val="24"/>
          <w:szCs w:val="24"/>
        </w:rPr>
        <w:t xml:space="preserve">is society </w:t>
      </w:r>
      <w:r w:rsidRPr="00E460D8">
        <w:rPr>
          <w:rFonts w:ascii="Times New Roman" w:hAnsi="Times New Roman" w:cs="Times New Roman"/>
          <w:color w:val="000000" w:themeColor="text1"/>
          <w:sz w:val="24"/>
          <w:szCs w:val="24"/>
        </w:rPr>
        <w:t>there yet,</w:t>
      </w:r>
      <w:r w:rsidR="00F07F58">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a detailed study was conducted in light of new technological developments and recent breakthroughs. Cost and convenience are the two critical factors that could be the driving force to transitioning away from a fossil fuel economy to a hydrogen economy. As seen from the follow</w:t>
      </w:r>
      <w:r w:rsidR="00E753C4" w:rsidRPr="00E460D8">
        <w:rPr>
          <w:rFonts w:ascii="Times New Roman" w:hAnsi="Times New Roman" w:cs="Times New Roman"/>
          <w:color w:val="000000" w:themeColor="text1"/>
          <w:sz w:val="24"/>
          <w:szCs w:val="24"/>
        </w:rPr>
        <w:t xml:space="preserve">ing data and discussion, society is </w:t>
      </w:r>
      <w:r w:rsidRPr="00E460D8">
        <w:rPr>
          <w:rFonts w:ascii="Times New Roman" w:hAnsi="Times New Roman" w:cs="Times New Roman"/>
          <w:color w:val="000000" w:themeColor="text1"/>
          <w:sz w:val="24"/>
          <w:szCs w:val="24"/>
        </w:rPr>
        <w:t xml:space="preserve">capable of a hydrogen economy. </w:t>
      </w:r>
      <w:r w:rsidR="00F837D5">
        <w:rPr>
          <w:rFonts w:ascii="Times New Roman" w:hAnsi="Times New Roman" w:cs="Times New Roman"/>
          <w:color w:val="000000" w:themeColor="text1"/>
          <w:sz w:val="24"/>
          <w:szCs w:val="24"/>
        </w:rPr>
        <w:t xml:space="preserve">Looking </w:t>
      </w:r>
      <w:r w:rsidRPr="00E460D8">
        <w:rPr>
          <w:rFonts w:ascii="Times New Roman" w:hAnsi="Times New Roman" w:cs="Times New Roman"/>
          <w:color w:val="000000" w:themeColor="text1"/>
          <w:sz w:val="24"/>
          <w:szCs w:val="24"/>
        </w:rPr>
        <w:t xml:space="preserve">at the cost </w:t>
      </w:r>
      <w:r w:rsidR="008550FF">
        <w:rPr>
          <w:rFonts w:ascii="Times New Roman" w:hAnsi="Times New Roman" w:cs="Times New Roman"/>
          <w:color w:val="000000" w:themeColor="text1"/>
          <w:sz w:val="24"/>
          <w:szCs w:val="24"/>
        </w:rPr>
        <w:t>of</w:t>
      </w:r>
      <w:r w:rsidR="008550FF" w:rsidRPr="00E460D8">
        <w:rPr>
          <w:rFonts w:ascii="Times New Roman" w:hAnsi="Times New Roman" w:cs="Times New Roman"/>
          <w:color w:val="000000" w:themeColor="text1"/>
          <w:sz w:val="24"/>
          <w:szCs w:val="24"/>
        </w:rPr>
        <w:t xml:space="preserve"> pollution </w:t>
      </w:r>
      <w:r w:rsidRPr="00E460D8">
        <w:rPr>
          <w:rFonts w:ascii="Times New Roman" w:hAnsi="Times New Roman" w:cs="Times New Roman"/>
          <w:color w:val="000000" w:themeColor="text1"/>
          <w:sz w:val="24"/>
          <w:szCs w:val="24"/>
        </w:rPr>
        <w:t>to society, a hydrogen economy wins out in feasibility over o</w:t>
      </w:r>
      <w:r w:rsidR="00A275B6" w:rsidRPr="00E460D8">
        <w:rPr>
          <w:rFonts w:ascii="Times New Roman" w:hAnsi="Times New Roman" w:cs="Times New Roman"/>
          <w:color w:val="000000" w:themeColor="text1"/>
          <w:sz w:val="24"/>
          <w:szCs w:val="24"/>
        </w:rPr>
        <w:t>ur current fossil fuel economy.</w:t>
      </w:r>
    </w:p>
    <w:tbl>
      <w:tblPr>
        <w:tblW w:w="8120" w:type="dxa"/>
        <w:jc w:val="center"/>
        <w:tblLook w:val="04A0" w:firstRow="1" w:lastRow="0" w:firstColumn="1" w:lastColumn="0" w:noHBand="0" w:noVBand="1"/>
      </w:tblPr>
      <w:tblGrid>
        <w:gridCol w:w="1300"/>
        <w:gridCol w:w="2500"/>
        <w:gridCol w:w="2240"/>
        <w:gridCol w:w="2080"/>
      </w:tblGrid>
      <w:tr w:rsidR="00CA778B" w:rsidRPr="00E460D8" w:rsidTr="00425AF2">
        <w:trPr>
          <w:trHeight w:val="750"/>
          <w:jc w:val="center"/>
        </w:trPr>
        <w:tc>
          <w:tcPr>
            <w:tcW w:w="81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8"/>
                <w:szCs w:val="28"/>
                <w:lang w:val="en-GB" w:eastAsia="en-GB"/>
              </w:rPr>
            </w:pPr>
            <w:r w:rsidRPr="00E460D8">
              <w:rPr>
                <w:rFonts w:ascii="Calibri" w:eastAsia="Times New Roman" w:hAnsi="Calibri" w:cs="Times New Roman"/>
                <w:b/>
                <w:bCs/>
                <w:color w:val="000000" w:themeColor="text1"/>
                <w:sz w:val="28"/>
                <w:szCs w:val="28"/>
                <w:lang w:val="en-GB" w:eastAsia="en-GB"/>
              </w:rPr>
              <w:t>Table 1: Cost Effectiveness of Hydrogen as a Fuel</w:t>
            </w:r>
          </w:p>
        </w:tc>
      </w:tr>
      <w:tr w:rsidR="00CA778B" w:rsidRPr="00E460D8" w:rsidTr="00425AF2">
        <w:trPr>
          <w:trHeight w:val="960"/>
          <w:jc w:val="center"/>
        </w:trPr>
        <w:tc>
          <w:tcPr>
            <w:tcW w:w="1300" w:type="dxa"/>
            <w:tcBorders>
              <w:top w:val="nil"/>
              <w:left w:val="single" w:sz="8" w:space="0" w:color="auto"/>
              <w:bottom w:val="single" w:sz="8" w:space="0" w:color="auto"/>
              <w:right w:val="nil"/>
            </w:tcBorders>
            <w:shd w:val="clear" w:color="auto" w:fill="auto"/>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E460D8">
              <w:rPr>
                <w:rFonts w:ascii="Calibri" w:eastAsia="Times New Roman" w:hAnsi="Calibri" w:cs="Times New Roman"/>
                <w:b/>
                <w:bCs/>
                <w:color w:val="000000" w:themeColor="text1"/>
                <w:sz w:val="24"/>
                <w:szCs w:val="24"/>
                <w:lang w:val="en-GB" w:eastAsia="en-GB"/>
              </w:rPr>
              <w:t>Source of Energy</w:t>
            </w:r>
          </w:p>
        </w:tc>
        <w:tc>
          <w:tcPr>
            <w:tcW w:w="2500" w:type="dxa"/>
            <w:tcBorders>
              <w:top w:val="nil"/>
              <w:left w:val="single" w:sz="4" w:space="0" w:color="auto"/>
              <w:bottom w:val="single" w:sz="8" w:space="0" w:color="auto"/>
              <w:right w:val="single" w:sz="4" w:space="0" w:color="auto"/>
            </w:tcBorders>
            <w:shd w:val="clear" w:color="auto" w:fill="auto"/>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E460D8">
              <w:rPr>
                <w:rFonts w:ascii="Calibri" w:eastAsia="Times New Roman" w:hAnsi="Calibri" w:cs="Times New Roman"/>
                <w:b/>
                <w:bCs/>
                <w:color w:val="000000" w:themeColor="text1"/>
                <w:sz w:val="24"/>
                <w:szCs w:val="24"/>
                <w:lang w:val="en-GB" w:eastAsia="en-GB"/>
              </w:rPr>
              <w:t>Fuel Type</w:t>
            </w:r>
          </w:p>
        </w:tc>
        <w:tc>
          <w:tcPr>
            <w:tcW w:w="2240" w:type="dxa"/>
            <w:tcBorders>
              <w:top w:val="nil"/>
              <w:left w:val="nil"/>
              <w:bottom w:val="single" w:sz="8" w:space="0" w:color="auto"/>
              <w:right w:val="single" w:sz="4" w:space="0" w:color="auto"/>
            </w:tcBorders>
            <w:shd w:val="clear" w:color="auto" w:fill="auto"/>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E460D8">
              <w:rPr>
                <w:rFonts w:ascii="Calibri" w:eastAsia="Times New Roman" w:hAnsi="Calibri" w:cs="Times New Roman"/>
                <w:b/>
                <w:bCs/>
                <w:color w:val="000000" w:themeColor="text1"/>
                <w:sz w:val="24"/>
                <w:szCs w:val="24"/>
                <w:lang w:val="en-GB" w:eastAsia="en-GB"/>
              </w:rPr>
              <w:t>Cost of Production</w:t>
            </w:r>
          </w:p>
        </w:tc>
        <w:tc>
          <w:tcPr>
            <w:tcW w:w="2080"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E460D8">
              <w:rPr>
                <w:rFonts w:ascii="Calibri" w:eastAsia="Times New Roman" w:hAnsi="Calibri" w:cs="Times New Roman"/>
                <w:b/>
                <w:bCs/>
                <w:color w:val="000000" w:themeColor="text1"/>
                <w:sz w:val="24"/>
                <w:szCs w:val="24"/>
                <w:lang w:val="en-GB" w:eastAsia="en-GB"/>
              </w:rPr>
              <w:t>Cost to Drive a Midsize Car</w:t>
            </w:r>
          </w:p>
        </w:tc>
      </w:tr>
      <w:tr w:rsidR="00CA778B" w:rsidRPr="00E460D8" w:rsidTr="009D4A11">
        <w:trPr>
          <w:trHeight w:val="810"/>
          <w:jc w:val="center"/>
        </w:trPr>
        <w:tc>
          <w:tcPr>
            <w:tcW w:w="1300" w:type="dxa"/>
            <w:vMerge w:val="restart"/>
            <w:tcBorders>
              <w:top w:val="nil"/>
              <w:left w:val="single" w:sz="8" w:space="0" w:color="auto"/>
              <w:bottom w:val="single" w:sz="4" w:space="0" w:color="auto"/>
              <w:right w:val="single" w:sz="4" w:space="0" w:color="auto"/>
            </w:tcBorders>
            <w:shd w:val="clear" w:color="auto" w:fill="auto"/>
            <w:vAlign w:val="center"/>
            <w:hideMark/>
          </w:tcPr>
          <w:p w:rsidR="00CA778B" w:rsidRPr="00E460D8" w:rsidRDefault="00CA778B" w:rsidP="009D4A11">
            <w:pPr>
              <w:spacing w:after="0" w:line="240" w:lineRule="auto"/>
              <w:rPr>
                <w:rFonts w:ascii="Calibri" w:eastAsia="Times New Roman" w:hAnsi="Calibri" w:cs="Times New Roman"/>
                <w:b/>
                <w:bCs/>
                <w:color w:val="000000" w:themeColor="text1"/>
                <w:sz w:val="24"/>
                <w:szCs w:val="24"/>
                <w:lang w:val="en-GB" w:eastAsia="en-GB"/>
              </w:rPr>
            </w:pPr>
            <w:r w:rsidRPr="00E460D8">
              <w:rPr>
                <w:rFonts w:ascii="Calibri" w:eastAsia="Times New Roman" w:hAnsi="Calibri" w:cs="Times New Roman"/>
                <w:b/>
                <w:bCs/>
                <w:color w:val="000000" w:themeColor="text1"/>
                <w:sz w:val="24"/>
                <w:szCs w:val="24"/>
                <w:lang w:val="en-GB" w:eastAsia="en-GB"/>
              </w:rPr>
              <w:t>Hydroge</w:t>
            </w:r>
            <w:bookmarkStart w:id="0" w:name="_GoBack"/>
            <w:bookmarkEnd w:id="0"/>
            <w:r w:rsidRPr="00E460D8">
              <w:rPr>
                <w:rFonts w:ascii="Calibri" w:eastAsia="Times New Roman" w:hAnsi="Calibri" w:cs="Times New Roman"/>
                <w:b/>
                <w:bCs/>
                <w:color w:val="000000" w:themeColor="text1"/>
                <w:sz w:val="24"/>
                <w:szCs w:val="24"/>
                <w:lang w:val="en-GB" w:eastAsia="en-GB"/>
              </w:rPr>
              <w:t>n</w:t>
            </w:r>
          </w:p>
        </w:tc>
        <w:tc>
          <w:tcPr>
            <w:tcW w:w="2500" w:type="dxa"/>
            <w:tcBorders>
              <w:top w:val="nil"/>
              <w:left w:val="nil"/>
              <w:bottom w:val="single" w:sz="4" w:space="0" w:color="auto"/>
              <w:right w:val="single" w:sz="4" w:space="0" w:color="auto"/>
            </w:tcBorders>
            <w:shd w:val="clear" w:color="auto" w:fill="auto"/>
            <w:vAlign w:val="center"/>
            <w:hideMark/>
          </w:tcPr>
          <w:p w:rsidR="00CA778B" w:rsidRPr="0036496B" w:rsidRDefault="005564D4" w:rsidP="00425AF2">
            <w:pPr>
              <w:spacing w:after="0" w:line="240" w:lineRule="auto"/>
              <w:jc w:val="cente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Thermo-</w:t>
            </w:r>
            <w:r w:rsidR="00CA778B" w:rsidRPr="0036496B">
              <w:rPr>
                <w:rFonts w:ascii="Times New Roman" w:eastAsia="Times New Roman" w:hAnsi="Times New Roman" w:cs="Times New Roman"/>
                <w:color w:val="000000" w:themeColor="text1"/>
                <w:sz w:val="24"/>
                <w:szCs w:val="24"/>
                <w:lang w:eastAsia="en-GB"/>
              </w:rPr>
              <w:t>Chemical Process Using Nuclear Reactor</w:t>
            </w:r>
          </w:p>
        </w:tc>
        <w:tc>
          <w:tcPr>
            <w:tcW w:w="2240" w:type="dxa"/>
            <w:tcBorders>
              <w:top w:val="nil"/>
              <w:left w:val="nil"/>
              <w:bottom w:val="single" w:sz="4"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$1.30/Kg</w:t>
            </w:r>
          </w:p>
        </w:tc>
        <w:tc>
          <w:tcPr>
            <w:tcW w:w="2080" w:type="dxa"/>
            <w:tcBorders>
              <w:top w:val="nil"/>
              <w:left w:val="nil"/>
              <w:bottom w:val="single" w:sz="4"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$1.94/100 miles</w:t>
            </w:r>
          </w:p>
        </w:tc>
      </w:tr>
      <w:tr w:rsidR="00CA778B" w:rsidRPr="00E460D8" w:rsidTr="00425AF2">
        <w:trPr>
          <w:trHeight w:val="660"/>
          <w:jc w:val="center"/>
        </w:trPr>
        <w:tc>
          <w:tcPr>
            <w:tcW w:w="1300" w:type="dxa"/>
            <w:vMerge/>
            <w:tcBorders>
              <w:top w:val="nil"/>
              <w:left w:val="single" w:sz="8" w:space="0" w:color="auto"/>
              <w:bottom w:val="single" w:sz="4" w:space="0" w:color="auto"/>
              <w:right w:val="single" w:sz="4" w:space="0" w:color="auto"/>
            </w:tcBorders>
            <w:vAlign w:val="center"/>
            <w:hideMark/>
          </w:tcPr>
          <w:p w:rsidR="00CA778B" w:rsidRPr="00E460D8" w:rsidRDefault="00CA778B" w:rsidP="00425AF2">
            <w:pPr>
              <w:spacing w:after="0" w:line="240" w:lineRule="auto"/>
              <w:rPr>
                <w:rFonts w:ascii="Calibri" w:eastAsia="Times New Roman" w:hAnsi="Calibri" w:cs="Times New Roman"/>
                <w:b/>
                <w:bCs/>
                <w:color w:val="000000" w:themeColor="text1"/>
                <w:sz w:val="24"/>
                <w:szCs w:val="24"/>
                <w:lang w:val="en-GB" w:eastAsia="en-GB"/>
              </w:rPr>
            </w:pPr>
          </w:p>
        </w:tc>
        <w:tc>
          <w:tcPr>
            <w:tcW w:w="2500" w:type="dxa"/>
            <w:tcBorders>
              <w:top w:val="nil"/>
              <w:left w:val="nil"/>
              <w:bottom w:val="single" w:sz="4"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 xml:space="preserve">Windmill and </w:t>
            </w:r>
            <w:proofErr w:type="spellStart"/>
            <w:r w:rsidRPr="0036496B">
              <w:rPr>
                <w:rFonts w:ascii="Times New Roman" w:eastAsia="Times New Roman" w:hAnsi="Times New Roman" w:cs="Times New Roman"/>
                <w:color w:val="000000" w:themeColor="text1"/>
                <w:sz w:val="24"/>
                <w:szCs w:val="24"/>
                <w:lang w:eastAsia="en-GB"/>
              </w:rPr>
              <w:t>Electrolyzer</w:t>
            </w:r>
            <w:proofErr w:type="spellEnd"/>
            <w:r w:rsidRPr="0036496B">
              <w:rPr>
                <w:rFonts w:ascii="Times New Roman" w:eastAsia="Times New Roman" w:hAnsi="Times New Roman" w:cs="Times New Roman"/>
                <w:color w:val="000000" w:themeColor="text1"/>
                <w:sz w:val="24"/>
                <w:szCs w:val="24"/>
                <w:lang w:eastAsia="en-GB"/>
              </w:rPr>
              <w:t xml:space="preserve"> Combination using Water</w:t>
            </w:r>
          </w:p>
        </w:tc>
        <w:tc>
          <w:tcPr>
            <w:tcW w:w="2240" w:type="dxa"/>
            <w:tcBorders>
              <w:top w:val="nil"/>
              <w:left w:val="nil"/>
              <w:bottom w:val="single" w:sz="4"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$2.16/Kg</w:t>
            </w:r>
          </w:p>
        </w:tc>
        <w:tc>
          <w:tcPr>
            <w:tcW w:w="2080" w:type="dxa"/>
            <w:tcBorders>
              <w:top w:val="nil"/>
              <w:left w:val="nil"/>
              <w:bottom w:val="single" w:sz="4"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$3.22/100 miles</w:t>
            </w:r>
          </w:p>
        </w:tc>
      </w:tr>
      <w:tr w:rsidR="00CA778B" w:rsidRPr="00E460D8" w:rsidTr="00425AF2">
        <w:trPr>
          <w:trHeight w:val="660"/>
          <w:jc w:val="center"/>
        </w:trPr>
        <w:tc>
          <w:tcPr>
            <w:tcW w:w="1300" w:type="dxa"/>
            <w:vMerge/>
            <w:tcBorders>
              <w:top w:val="nil"/>
              <w:left w:val="single" w:sz="8" w:space="0" w:color="auto"/>
              <w:bottom w:val="single" w:sz="4" w:space="0" w:color="auto"/>
              <w:right w:val="single" w:sz="4" w:space="0" w:color="auto"/>
            </w:tcBorders>
            <w:vAlign w:val="center"/>
            <w:hideMark/>
          </w:tcPr>
          <w:p w:rsidR="00CA778B" w:rsidRPr="00E460D8" w:rsidRDefault="00CA778B" w:rsidP="00425AF2">
            <w:pPr>
              <w:spacing w:after="0" w:line="240" w:lineRule="auto"/>
              <w:rPr>
                <w:rFonts w:ascii="Calibri" w:eastAsia="Times New Roman" w:hAnsi="Calibri" w:cs="Times New Roman"/>
                <w:b/>
                <w:bCs/>
                <w:color w:val="000000" w:themeColor="text1"/>
                <w:sz w:val="24"/>
                <w:szCs w:val="24"/>
                <w:lang w:val="en-GB" w:eastAsia="en-GB"/>
              </w:rPr>
            </w:pPr>
          </w:p>
        </w:tc>
        <w:tc>
          <w:tcPr>
            <w:tcW w:w="2500" w:type="dxa"/>
            <w:tcBorders>
              <w:top w:val="nil"/>
              <w:left w:val="nil"/>
              <w:bottom w:val="single" w:sz="4"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Electricity</w:t>
            </w:r>
            <w:r w:rsidR="002116D6">
              <w:rPr>
                <w:rFonts w:ascii="Times New Roman" w:eastAsia="Times New Roman" w:hAnsi="Times New Roman" w:cs="Times New Roman"/>
                <w:color w:val="000000" w:themeColor="text1"/>
                <w:sz w:val="24"/>
                <w:szCs w:val="24"/>
                <w:lang w:eastAsia="en-GB"/>
              </w:rPr>
              <w:t xml:space="preserve"> from</w:t>
            </w:r>
            <w:r w:rsidRPr="0036496B">
              <w:rPr>
                <w:rFonts w:ascii="Times New Roman" w:eastAsia="Times New Roman" w:hAnsi="Times New Roman" w:cs="Times New Roman"/>
                <w:color w:val="000000" w:themeColor="text1"/>
                <w:sz w:val="24"/>
                <w:szCs w:val="24"/>
                <w:lang w:eastAsia="en-GB"/>
              </w:rPr>
              <w:t xml:space="preserve"> Grid</w:t>
            </w:r>
          </w:p>
        </w:tc>
        <w:tc>
          <w:tcPr>
            <w:tcW w:w="2240" w:type="dxa"/>
            <w:tcBorders>
              <w:top w:val="nil"/>
              <w:left w:val="nil"/>
              <w:bottom w:val="single" w:sz="4"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$11.88/Kg</w:t>
            </w:r>
          </w:p>
        </w:tc>
        <w:tc>
          <w:tcPr>
            <w:tcW w:w="2080" w:type="dxa"/>
            <w:tcBorders>
              <w:top w:val="nil"/>
              <w:left w:val="nil"/>
              <w:bottom w:val="single" w:sz="4"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$17.73/100 miles</w:t>
            </w:r>
          </w:p>
        </w:tc>
      </w:tr>
      <w:tr w:rsidR="00CA778B" w:rsidRPr="00E460D8" w:rsidTr="00425AF2">
        <w:trPr>
          <w:trHeight w:val="600"/>
          <w:jc w:val="center"/>
        </w:trPr>
        <w:tc>
          <w:tcPr>
            <w:tcW w:w="1300" w:type="dxa"/>
            <w:vMerge/>
            <w:tcBorders>
              <w:top w:val="nil"/>
              <w:left w:val="single" w:sz="8" w:space="0" w:color="auto"/>
              <w:bottom w:val="single" w:sz="4" w:space="0" w:color="auto"/>
              <w:right w:val="single" w:sz="4" w:space="0" w:color="auto"/>
            </w:tcBorders>
            <w:vAlign w:val="center"/>
            <w:hideMark/>
          </w:tcPr>
          <w:p w:rsidR="00CA778B" w:rsidRPr="00E460D8" w:rsidRDefault="00CA778B" w:rsidP="00425AF2">
            <w:pPr>
              <w:spacing w:after="0" w:line="240" w:lineRule="auto"/>
              <w:rPr>
                <w:rFonts w:ascii="Calibri" w:eastAsia="Times New Roman" w:hAnsi="Calibri" w:cs="Times New Roman"/>
                <w:b/>
                <w:bCs/>
                <w:color w:val="000000" w:themeColor="text1"/>
                <w:sz w:val="24"/>
                <w:szCs w:val="24"/>
                <w:lang w:val="en-GB" w:eastAsia="en-GB"/>
              </w:rPr>
            </w:pPr>
          </w:p>
        </w:tc>
        <w:tc>
          <w:tcPr>
            <w:tcW w:w="2500" w:type="dxa"/>
            <w:tcBorders>
              <w:top w:val="nil"/>
              <w:left w:val="nil"/>
              <w:bottom w:val="single" w:sz="4"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 xml:space="preserve">Solar and </w:t>
            </w:r>
            <w:r w:rsidR="00321DFF" w:rsidRPr="0036496B">
              <w:rPr>
                <w:rFonts w:ascii="Times New Roman" w:eastAsia="Times New Roman" w:hAnsi="Times New Roman" w:cs="Times New Roman"/>
                <w:color w:val="000000" w:themeColor="text1"/>
                <w:sz w:val="24"/>
                <w:szCs w:val="24"/>
                <w:lang w:eastAsia="en-GB"/>
              </w:rPr>
              <w:t>Electrolyser</w:t>
            </w:r>
            <w:r w:rsidRPr="0036496B">
              <w:rPr>
                <w:rFonts w:ascii="Times New Roman" w:eastAsia="Times New Roman" w:hAnsi="Times New Roman" w:cs="Times New Roman"/>
                <w:color w:val="000000" w:themeColor="text1"/>
                <w:sz w:val="24"/>
                <w:szCs w:val="24"/>
                <w:lang w:eastAsia="en-GB"/>
              </w:rPr>
              <w:t xml:space="preserve"> Combination using Water</w:t>
            </w:r>
          </w:p>
        </w:tc>
        <w:tc>
          <w:tcPr>
            <w:tcW w:w="4320" w:type="dxa"/>
            <w:gridSpan w:val="2"/>
            <w:tcBorders>
              <w:top w:val="single" w:sz="4" w:space="0" w:color="auto"/>
              <w:left w:val="nil"/>
              <w:bottom w:val="single" w:sz="4" w:space="0" w:color="auto"/>
              <w:right w:val="single" w:sz="8" w:space="0" w:color="000000"/>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No calculati</w:t>
            </w:r>
            <w:r w:rsidR="008550FF" w:rsidRPr="0036496B">
              <w:rPr>
                <w:rFonts w:ascii="Times New Roman" w:eastAsia="Times New Roman" w:hAnsi="Times New Roman" w:cs="Times New Roman"/>
                <w:color w:val="000000" w:themeColor="text1"/>
                <w:sz w:val="24"/>
                <w:szCs w:val="24"/>
                <w:lang w:eastAsia="en-GB"/>
              </w:rPr>
              <w:t>on performed due to high subsidies</w:t>
            </w:r>
            <w:r w:rsidRPr="0036496B">
              <w:rPr>
                <w:rFonts w:ascii="Times New Roman" w:eastAsia="Times New Roman" w:hAnsi="Times New Roman" w:cs="Times New Roman"/>
                <w:color w:val="000000" w:themeColor="text1"/>
                <w:sz w:val="24"/>
                <w:szCs w:val="24"/>
                <w:lang w:eastAsia="en-GB"/>
              </w:rPr>
              <w:t xml:space="preserve"> to power producers</w:t>
            </w:r>
          </w:p>
        </w:tc>
      </w:tr>
      <w:tr w:rsidR="00CA778B" w:rsidRPr="00E460D8" w:rsidTr="00425AF2">
        <w:trPr>
          <w:trHeight w:val="735"/>
          <w:jc w:val="center"/>
        </w:trPr>
        <w:tc>
          <w:tcPr>
            <w:tcW w:w="1300" w:type="dxa"/>
            <w:tcBorders>
              <w:top w:val="nil"/>
              <w:left w:val="single" w:sz="8" w:space="0" w:color="auto"/>
              <w:bottom w:val="single" w:sz="8" w:space="0" w:color="auto"/>
              <w:right w:val="single" w:sz="4" w:space="0" w:color="auto"/>
            </w:tcBorders>
            <w:shd w:val="clear" w:color="auto" w:fill="auto"/>
            <w:noWrap/>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E460D8">
              <w:rPr>
                <w:rFonts w:ascii="Calibri" w:eastAsia="Times New Roman" w:hAnsi="Calibri" w:cs="Times New Roman"/>
                <w:b/>
                <w:bCs/>
                <w:color w:val="000000" w:themeColor="text1"/>
                <w:sz w:val="24"/>
                <w:szCs w:val="24"/>
                <w:lang w:val="en-GB" w:eastAsia="en-GB"/>
              </w:rPr>
              <w:t>Fossil Fuel</w:t>
            </w:r>
          </w:p>
        </w:tc>
        <w:tc>
          <w:tcPr>
            <w:tcW w:w="2500" w:type="dxa"/>
            <w:tcBorders>
              <w:top w:val="nil"/>
              <w:left w:val="nil"/>
              <w:bottom w:val="single" w:sz="8"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Gasoline</w:t>
            </w:r>
          </w:p>
        </w:tc>
        <w:tc>
          <w:tcPr>
            <w:tcW w:w="2240" w:type="dxa"/>
            <w:tcBorders>
              <w:top w:val="nil"/>
              <w:left w:val="nil"/>
              <w:bottom w:val="single" w:sz="8" w:space="0" w:color="auto"/>
              <w:right w:val="single" w:sz="4"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$2/gal</w:t>
            </w:r>
          </w:p>
        </w:tc>
        <w:tc>
          <w:tcPr>
            <w:tcW w:w="2080"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$5.40/100 miles</w:t>
            </w:r>
          </w:p>
        </w:tc>
      </w:tr>
    </w:tbl>
    <w:p w:rsidR="00F9667F" w:rsidRPr="00E460D8" w:rsidRDefault="00F9667F" w:rsidP="00CA778B">
      <w:pPr>
        <w:rPr>
          <w:color w:val="000000" w:themeColor="text1"/>
        </w:rPr>
      </w:pPr>
    </w:p>
    <w:p w:rsidR="002C796E" w:rsidRPr="00E460D8" w:rsidRDefault="00E753C4" w:rsidP="000C26CB">
      <w:pPr>
        <w:ind w:firstLine="720"/>
        <w:rPr>
          <w:color w:val="000000" w:themeColor="text1"/>
        </w:rPr>
      </w:pPr>
      <w:r w:rsidRPr="00E460D8">
        <w:rPr>
          <w:rFonts w:ascii="Times New Roman" w:hAnsi="Times New Roman" w:cs="Times New Roman"/>
          <w:color w:val="000000" w:themeColor="text1"/>
          <w:sz w:val="24"/>
          <w:szCs w:val="24"/>
        </w:rPr>
        <w:t>As shown in Table 1</w:t>
      </w:r>
      <w:r w:rsidR="006B6B94">
        <w:rPr>
          <w:color w:val="000000" w:themeColor="text1"/>
          <w:vertAlign w:val="superscript"/>
        </w:rPr>
        <w:t>10, 11, 12</w:t>
      </w:r>
      <w:r w:rsidR="006B6B94">
        <w:rPr>
          <w:rFonts w:ascii="Times New Roman" w:hAnsi="Times New Roman" w:cs="Times New Roman"/>
          <w:color w:val="000000" w:themeColor="text1"/>
          <w:sz w:val="24"/>
          <w:szCs w:val="24"/>
        </w:rPr>
        <w:t>, s</w:t>
      </w:r>
      <w:r w:rsidR="00CA778B" w:rsidRPr="00E460D8">
        <w:rPr>
          <w:rFonts w:ascii="Times New Roman" w:hAnsi="Times New Roman" w:cs="Times New Roman"/>
          <w:color w:val="000000" w:themeColor="text1"/>
          <w:sz w:val="24"/>
          <w:szCs w:val="24"/>
        </w:rPr>
        <w:t xml:space="preserve">ystems that utilize hydrogen (modern fuel cells along with an electric motor) are a lot more efficient </w:t>
      </w:r>
      <w:r w:rsidR="008F6E61" w:rsidRPr="00E460D8">
        <w:rPr>
          <w:rFonts w:ascii="Times New Roman" w:hAnsi="Times New Roman" w:cs="Times New Roman"/>
          <w:color w:val="000000" w:themeColor="text1"/>
          <w:sz w:val="24"/>
          <w:szCs w:val="24"/>
        </w:rPr>
        <w:t>and cost</w:t>
      </w:r>
      <w:r w:rsidR="00740509" w:rsidRPr="00E460D8">
        <w:rPr>
          <w:rFonts w:ascii="Times New Roman" w:hAnsi="Times New Roman" w:cs="Times New Roman"/>
          <w:color w:val="000000" w:themeColor="text1"/>
          <w:sz w:val="24"/>
          <w:szCs w:val="24"/>
        </w:rPr>
        <w:t xml:space="preserve"> somewhat</w:t>
      </w:r>
      <w:r w:rsidR="008F6E61" w:rsidRPr="00E460D8">
        <w:rPr>
          <w:rFonts w:ascii="Times New Roman" w:hAnsi="Times New Roman" w:cs="Times New Roman"/>
          <w:color w:val="000000" w:themeColor="text1"/>
          <w:sz w:val="24"/>
          <w:szCs w:val="24"/>
        </w:rPr>
        <w:t xml:space="preserve"> less, </w:t>
      </w:r>
      <w:r w:rsidR="00CA778B" w:rsidRPr="00E460D8">
        <w:rPr>
          <w:rFonts w:ascii="Times New Roman" w:hAnsi="Times New Roman" w:cs="Times New Roman"/>
          <w:color w:val="000000" w:themeColor="text1"/>
          <w:sz w:val="24"/>
          <w:szCs w:val="24"/>
        </w:rPr>
        <w:t>when compared to systems utilizing gasoline. One gallon today</w:t>
      </w:r>
      <w:r w:rsidR="006B6B94">
        <w:rPr>
          <w:rFonts w:ascii="Times New Roman" w:hAnsi="Times New Roman" w:cs="Times New Roman"/>
          <w:color w:val="000000" w:themeColor="text1"/>
          <w:sz w:val="24"/>
          <w:szCs w:val="24"/>
        </w:rPr>
        <w:t>,</w:t>
      </w:r>
      <w:r w:rsidR="008F6E61"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t>for example</w:t>
      </w:r>
      <w:r w:rsidR="008F6E61" w:rsidRPr="00E460D8">
        <w:rPr>
          <w:rFonts w:ascii="Times New Roman" w:hAnsi="Times New Roman" w:cs="Times New Roman"/>
          <w:color w:val="000000" w:themeColor="text1"/>
          <w:sz w:val="24"/>
          <w:szCs w:val="24"/>
        </w:rPr>
        <w:t>,</w:t>
      </w:r>
      <w:r w:rsidR="00CA778B" w:rsidRPr="00E460D8">
        <w:rPr>
          <w:rFonts w:ascii="Times New Roman" w:hAnsi="Times New Roman" w:cs="Times New Roman"/>
          <w:color w:val="000000" w:themeColor="text1"/>
          <w:sz w:val="24"/>
          <w:szCs w:val="24"/>
        </w:rPr>
        <w:t xml:space="preserve"> can drive a Honda Fit, a small-sized car, for 37 miles. Its </w:t>
      </w:r>
      <w:r w:rsidR="00DA0489" w:rsidRPr="00DA0489">
        <w:rPr>
          <w:rFonts w:ascii="Times New Roman" w:hAnsi="Times New Roman" w:cs="Times New Roman"/>
          <w:color w:val="000000" w:themeColor="text1"/>
          <w:sz w:val="24"/>
          <w:szCs w:val="24"/>
        </w:rPr>
        <w:t xml:space="preserve">Gasoline gallon equivalent </w:t>
      </w:r>
      <w:r w:rsidR="00DA0489">
        <w:rPr>
          <w:rFonts w:ascii="Times New Roman" w:hAnsi="Times New Roman" w:cs="Times New Roman"/>
          <w:color w:val="000000" w:themeColor="text1"/>
          <w:sz w:val="24"/>
          <w:szCs w:val="24"/>
        </w:rPr>
        <w:t xml:space="preserve">(GGE) </w:t>
      </w:r>
      <w:r w:rsidR="008F6E61" w:rsidRPr="00E460D8">
        <w:rPr>
          <w:rFonts w:ascii="Times New Roman" w:hAnsi="Times New Roman" w:cs="Times New Roman"/>
          <w:color w:val="000000" w:themeColor="text1"/>
          <w:sz w:val="24"/>
          <w:szCs w:val="24"/>
        </w:rPr>
        <w:t xml:space="preserve">of </w:t>
      </w:r>
      <w:r w:rsidR="00CA778B" w:rsidRPr="00E460D8">
        <w:rPr>
          <w:rFonts w:ascii="Times New Roman" w:hAnsi="Times New Roman" w:cs="Times New Roman"/>
          <w:color w:val="000000" w:themeColor="text1"/>
          <w:sz w:val="24"/>
          <w:szCs w:val="24"/>
        </w:rPr>
        <w:t xml:space="preserve">1kg hydrogen can drive a midsize Toyota </w:t>
      </w:r>
      <w:proofErr w:type="spellStart"/>
      <w:r w:rsidR="00CA778B" w:rsidRPr="00E460D8">
        <w:rPr>
          <w:rFonts w:ascii="Times New Roman" w:hAnsi="Times New Roman" w:cs="Times New Roman"/>
          <w:color w:val="000000" w:themeColor="text1"/>
          <w:sz w:val="24"/>
          <w:szCs w:val="24"/>
        </w:rPr>
        <w:t>Mirai</w:t>
      </w:r>
      <w:proofErr w:type="spellEnd"/>
      <w:r w:rsidR="00CA778B"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lastRenderedPageBreak/>
        <w:t xml:space="preserve">for 67 miles. This is an efficiency improvement of 81% </w:t>
      </w:r>
      <w:r w:rsidR="00EC2637" w:rsidRPr="00E460D8">
        <w:rPr>
          <w:rFonts w:ascii="Times New Roman" w:hAnsi="Times New Roman" w:cs="Times New Roman"/>
          <w:color w:val="000000" w:themeColor="text1"/>
          <w:sz w:val="24"/>
          <w:szCs w:val="24"/>
          <w:vertAlign w:val="superscript"/>
        </w:rPr>
        <w:t>1</w:t>
      </w:r>
      <w:r w:rsidRPr="00E460D8">
        <w:rPr>
          <w:rFonts w:ascii="Times New Roman" w:hAnsi="Times New Roman" w:cs="Times New Roman"/>
          <w:color w:val="000000" w:themeColor="text1"/>
          <w:sz w:val="24"/>
          <w:szCs w:val="24"/>
          <w:vertAlign w:val="superscript"/>
        </w:rPr>
        <w:t>3</w:t>
      </w:r>
      <w:r w:rsidR="009D4A11"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t xml:space="preserve">This dramatic improvement in efficiency further </w:t>
      </w:r>
      <w:r w:rsidR="008F6E61" w:rsidRPr="00E460D8">
        <w:rPr>
          <w:rFonts w:ascii="Times New Roman" w:hAnsi="Times New Roman" w:cs="Times New Roman"/>
          <w:color w:val="000000" w:themeColor="text1"/>
          <w:sz w:val="24"/>
          <w:szCs w:val="24"/>
        </w:rPr>
        <w:t xml:space="preserve">supports </w:t>
      </w:r>
      <w:r w:rsidR="00CA778B" w:rsidRPr="00E460D8">
        <w:rPr>
          <w:rFonts w:ascii="Times New Roman" w:hAnsi="Times New Roman" w:cs="Times New Roman"/>
          <w:color w:val="000000" w:themeColor="text1"/>
          <w:sz w:val="24"/>
          <w:szCs w:val="24"/>
        </w:rPr>
        <w:t>the notion that switching to a hydrogen economy would reap substantial</w:t>
      </w:r>
      <w:r w:rsidR="009D4A11" w:rsidRPr="00E460D8">
        <w:rPr>
          <w:rFonts w:ascii="Times New Roman" w:hAnsi="Times New Roman" w:cs="Times New Roman"/>
          <w:color w:val="000000" w:themeColor="text1"/>
          <w:sz w:val="24"/>
          <w:szCs w:val="24"/>
        </w:rPr>
        <w:t xml:space="preserve"> economic benefit</w:t>
      </w:r>
      <w:r w:rsidR="00F837D5">
        <w:rPr>
          <w:rFonts w:ascii="Times New Roman" w:hAnsi="Times New Roman" w:cs="Times New Roman"/>
          <w:color w:val="000000" w:themeColor="text1"/>
          <w:sz w:val="24"/>
          <w:szCs w:val="24"/>
        </w:rPr>
        <w:t>s</w:t>
      </w:r>
      <w:r w:rsidR="009D4A11" w:rsidRPr="00E460D8">
        <w:rPr>
          <w:rFonts w:ascii="Times New Roman" w:hAnsi="Times New Roman" w:cs="Times New Roman"/>
          <w:color w:val="000000" w:themeColor="text1"/>
          <w:sz w:val="24"/>
          <w:szCs w:val="24"/>
        </w:rPr>
        <w:t xml:space="preserve"> for society.</w:t>
      </w:r>
    </w:p>
    <w:tbl>
      <w:tblPr>
        <w:tblW w:w="7860" w:type="dxa"/>
        <w:jc w:val="center"/>
        <w:tblLook w:val="04A0" w:firstRow="1" w:lastRow="0" w:firstColumn="1" w:lastColumn="0" w:noHBand="0" w:noVBand="1"/>
      </w:tblPr>
      <w:tblGrid>
        <w:gridCol w:w="5180"/>
        <w:gridCol w:w="2680"/>
      </w:tblGrid>
      <w:tr w:rsidR="00CA778B" w:rsidRPr="00E460D8" w:rsidTr="00425AF2">
        <w:trPr>
          <w:trHeight w:val="390"/>
          <w:jc w:val="center"/>
        </w:trPr>
        <w:tc>
          <w:tcPr>
            <w:tcW w:w="786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8"/>
                <w:szCs w:val="28"/>
                <w:lang w:val="en-GB" w:eastAsia="en-GB"/>
              </w:rPr>
            </w:pPr>
            <w:r w:rsidRPr="00E460D8">
              <w:rPr>
                <w:rFonts w:ascii="Calibri" w:eastAsia="Times New Roman" w:hAnsi="Calibri" w:cs="Times New Roman"/>
                <w:b/>
                <w:bCs/>
                <w:color w:val="000000" w:themeColor="text1"/>
                <w:sz w:val="28"/>
                <w:szCs w:val="28"/>
                <w:lang w:val="en-GB" w:eastAsia="en-GB"/>
              </w:rPr>
              <w:t>Table 2: Cost of producing Hydrogen Energy from different sources</w:t>
            </w:r>
          </w:p>
        </w:tc>
      </w:tr>
      <w:tr w:rsidR="00CA778B" w:rsidRPr="00E460D8" w:rsidTr="00425AF2">
        <w:trPr>
          <w:trHeight w:val="450"/>
          <w:jc w:val="center"/>
        </w:trPr>
        <w:tc>
          <w:tcPr>
            <w:tcW w:w="5180"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321DFF"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 xml:space="preserve">Using </w:t>
            </w:r>
            <w:proofErr w:type="spellStart"/>
            <w:r w:rsidR="00DA0489" w:rsidRPr="0036496B">
              <w:rPr>
                <w:rFonts w:ascii="Calibri" w:eastAsia="Times New Roman" w:hAnsi="Calibri" w:cs="Times New Roman"/>
                <w:b/>
                <w:bCs/>
                <w:color w:val="000000" w:themeColor="text1"/>
                <w:sz w:val="24"/>
                <w:szCs w:val="24"/>
                <w:lang w:val="en-GB" w:eastAsia="en-GB"/>
              </w:rPr>
              <w:t>Electrolyzer</w:t>
            </w:r>
            <w:proofErr w:type="spellEnd"/>
          </w:p>
        </w:tc>
        <w:tc>
          <w:tcPr>
            <w:tcW w:w="2680"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US Dollars per Kg</w:t>
            </w:r>
          </w:p>
        </w:tc>
      </w:tr>
      <w:tr w:rsidR="00CA778B" w:rsidRPr="00E460D8" w:rsidTr="00425AF2">
        <w:trPr>
          <w:trHeight w:val="330"/>
          <w:jc w:val="center"/>
        </w:trPr>
        <w:tc>
          <w:tcPr>
            <w:tcW w:w="5180" w:type="dxa"/>
            <w:tcBorders>
              <w:top w:val="nil"/>
              <w:left w:val="single" w:sz="8" w:space="0" w:color="auto"/>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With Grid</w:t>
            </w:r>
          </w:p>
        </w:tc>
        <w:tc>
          <w:tcPr>
            <w:tcW w:w="2680"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3</w:t>
            </w:r>
          </w:p>
        </w:tc>
      </w:tr>
      <w:tr w:rsidR="00CA778B" w:rsidRPr="00E460D8" w:rsidTr="00425AF2">
        <w:trPr>
          <w:trHeight w:val="330"/>
          <w:jc w:val="center"/>
        </w:trPr>
        <w:tc>
          <w:tcPr>
            <w:tcW w:w="5180" w:type="dxa"/>
            <w:tcBorders>
              <w:top w:val="nil"/>
              <w:left w:val="single" w:sz="8" w:space="0" w:color="auto"/>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With Windmill</w:t>
            </w:r>
          </w:p>
        </w:tc>
        <w:tc>
          <w:tcPr>
            <w:tcW w:w="2680"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2.2</w:t>
            </w:r>
          </w:p>
        </w:tc>
      </w:tr>
      <w:tr w:rsidR="00CA778B" w:rsidRPr="00E460D8" w:rsidTr="00425AF2">
        <w:trPr>
          <w:trHeight w:val="375"/>
          <w:jc w:val="center"/>
        </w:trPr>
        <w:tc>
          <w:tcPr>
            <w:tcW w:w="5180" w:type="dxa"/>
            <w:tcBorders>
              <w:top w:val="nil"/>
              <w:left w:val="single" w:sz="8" w:space="0" w:color="auto"/>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 xml:space="preserve">From </w:t>
            </w:r>
            <w:r w:rsidR="002116D6">
              <w:rPr>
                <w:rFonts w:ascii="Times New Roman" w:eastAsia="Times New Roman" w:hAnsi="Times New Roman" w:cs="Times New Roman"/>
                <w:color w:val="000000" w:themeColor="text1"/>
                <w:sz w:val="24"/>
                <w:szCs w:val="24"/>
                <w:lang w:eastAsia="en-GB"/>
              </w:rPr>
              <w:t>Thermo-</w:t>
            </w:r>
            <w:r w:rsidR="00DA0489" w:rsidRPr="00E460D8">
              <w:rPr>
                <w:rFonts w:ascii="Times New Roman" w:eastAsia="Times New Roman" w:hAnsi="Times New Roman" w:cs="Times New Roman"/>
                <w:color w:val="000000" w:themeColor="text1"/>
                <w:sz w:val="24"/>
                <w:szCs w:val="24"/>
                <w:lang w:eastAsia="en-GB"/>
              </w:rPr>
              <w:t>chemicals</w:t>
            </w:r>
          </w:p>
        </w:tc>
        <w:tc>
          <w:tcPr>
            <w:tcW w:w="2680"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1.3</w:t>
            </w:r>
          </w:p>
        </w:tc>
      </w:tr>
    </w:tbl>
    <w:p w:rsidR="00CA778B" w:rsidRPr="00E460D8" w:rsidRDefault="00CA778B" w:rsidP="00CA778B">
      <w:pPr>
        <w:rPr>
          <w:rFonts w:ascii="Times New Roman" w:hAnsi="Times New Roman" w:cs="Times New Roman"/>
          <w:color w:val="000000" w:themeColor="text1"/>
          <w:sz w:val="24"/>
          <w:szCs w:val="24"/>
        </w:rPr>
      </w:pPr>
    </w:p>
    <w:p w:rsidR="00CA778B" w:rsidRPr="00E460D8" w:rsidRDefault="00CA778B" w:rsidP="00F63FFC">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As indicated in Table 2, </w:t>
      </w:r>
      <w:r w:rsidR="002C796E" w:rsidRPr="00E460D8">
        <w:rPr>
          <w:rFonts w:ascii="Times New Roman" w:hAnsi="Times New Roman" w:cs="Times New Roman"/>
          <w:color w:val="000000" w:themeColor="text1"/>
          <w:sz w:val="24"/>
          <w:szCs w:val="24"/>
        </w:rPr>
        <w:t xml:space="preserve">the </w:t>
      </w:r>
      <w:r w:rsidR="002116D6">
        <w:rPr>
          <w:rFonts w:ascii="Times New Roman" w:hAnsi="Times New Roman" w:cs="Times New Roman"/>
          <w:color w:val="000000" w:themeColor="text1"/>
          <w:sz w:val="24"/>
          <w:szCs w:val="24"/>
        </w:rPr>
        <w:t>thermos-</w:t>
      </w:r>
      <w:r w:rsidR="00DA0489" w:rsidRPr="00E460D8">
        <w:rPr>
          <w:rFonts w:ascii="Times New Roman" w:hAnsi="Times New Roman" w:cs="Times New Roman"/>
          <w:color w:val="000000" w:themeColor="text1"/>
          <w:sz w:val="24"/>
          <w:szCs w:val="24"/>
        </w:rPr>
        <w:t>chemical</w:t>
      </w:r>
      <w:r w:rsidRPr="00E460D8">
        <w:rPr>
          <w:rFonts w:ascii="Times New Roman" w:hAnsi="Times New Roman" w:cs="Times New Roman"/>
          <w:color w:val="000000" w:themeColor="text1"/>
          <w:sz w:val="24"/>
          <w:szCs w:val="24"/>
        </w:rPr>
        <w:t xml:space="preserve"> method </w:t>
      </w:r>
      <w:r w:rsidR="002C796E" w:rsidRPr="00E460D8">
        <w:rPr>
          <w:rFonts w:ascii="Times New Roman" w:hAnsi="Times New Roman" w:cs="Times New Roman"/>
          <w:color w:val="000000" w:themeColor="text1"/>
          <w:sz w:val="24"/>
          <w:szCs w:val="24"/>
        </w:rPr>
        <w:t>of extracting</w:t>
      </w:r>
      <w:r w:rsidRPr="00E460D8">
        <w:rPr>
          <w:rFonts w:ascii="Times New Roman" w:hAnsi="Times New Roman" w:cs="Times New Roman"/>
          <w:color w:val="000000" w:themeColor="text1"/>
          <w:sz w:val="24"/>
          <w:szCs w:val="24"/>
        </w:rPr>
        <w:t xml:space="preserve"> hydrogen from water is cheapest </w:t>
      </w:r>
      <w:r w:rsidR="00F837D5">
        <w:rPr>
          <w:rFonts w:ascii="Times New Roman" w:hAnsi="Times New Roman" w:cs="Times New Roman"/>
          <w:color w:val="000000" w:themeColor="text1"/>
          <w:sz w:val="24"/>
          <w:szCs w:val="24"/>
        </w:rPr>
        <w:t>when</w:t>
      </w:r>
      <w:r w:rsidR="00F837D5" w:rsidRPr="00E460D8">
        <w:rPr>
          <w:rFonts w:ascii="Times New Roman" w:hAnsi="Times New Roman" w:cs="Times New Roman"/>
          <w:color w:val="000000" w:themeColor="text1"/>
          <w:sz w:val="24"/>
          <w:szCs w:val="24"/>
        </w:rPr>
        <w:t xml:space="preserve"> </w:t>
      </w:r>
      <w:r w:rsidR="002C796E" w:rsidRPr="00E460D8">
        <w:rPr>
          <w:rFonts w:ascii="Times New Roman" w:hAnsi="Times New Roman" w:cs="Times New Roman"/>
          <w:color w:val="000000" w:themeColor="text1"/>
          <w:sz w:val="24"/>
          <w:szCs w:val="24"/>
        </w:rPr>
        <w:t xml:space="preserve">the </w:t>
      </w:r>
      <w:r w:rsidRPr="00E460D8">
        <w:rPr>
          <w:rFonts w:ascii="Times New Roman" w:hAnsi="Times New Roman" w:cs="Times New Roman"/>
          <w:color w:val="000000" w:themeColor="text1"/>
          <w:sz w:val="24"/>
          <w:szCs w:val="24"/>
        </w:rPr>
        <w:t xml:space="preserve">cost of producing hydrogen is close to $1.30/kg. However, many critics will not advise using this technique because it uses a nuclear reactor for high temperature hydrogen separation. </w:t>
      </w:r>
    </w:p>
    <w:p w:rsidR="00CA778B" w:rsidRPr="00E460D8" w:rsidRDefault="00DA0489" w:rsidP="00F63FFC">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Windmills sell energy at 22</w:t>
      </w:r>
      <w:r>
        <w:rPr>
          <w:rFonts w:ascii="Times New Roman" w:hAnsi="Times New Roman" w:cs="Times New Roman"/>
          <w:color w:val="000000" w:themeColor="text1"/>
          <w:sz w:val="24"/>
          <w:szCs w:val="24"/>
        </w:rPr>
        <w:t xml:space="preserve"> </w:t>
      </w:r>
      <w:r w:rsidRPr="00E460D8">
        <w:rPr>
          <w:rFonts w:ascii="Times New Roman" w:hAnsi="Times New Roman" w:cs="Times New Roman"/>
          <w:color w:val="000000" w:themeColor="text1"/>
          <w:sz w:val="24"/>
          <w:szCs w:val="24"/>
        </w:rPr>
        <w:t>cents/</w:t>
      </w:r>
      <w:r>
        <w:rPr>
          <w:rFonts w:ascii="Times New Roman" w:hAnsi="Times New Roman" w:cs="Times New Roman"/>
          <w:color w:val="000000" w:themeColor="text1"/>
          <w:sz w:val="24"/>
          <w:szCs w:val="24"/>
        </w:rPr>
        <w:t>MWh (</w:t>
      </w:r>
      <w:r w:rsidR="008550FF">
        <w:rPr>
          <w:rFonts w:ascii="Times New Roman" w:hAnsi="Times New Roman" w:cs="Times New Roman"/>
          <w:color w:val="000000" w:themeColor="text1"/>
          <w:sz w:val="24"/>
          <w:szCs w:val="24"/>
        </w:rPr>
        <w:t>cents per Mega-</w:t>
      </w:r>
      <w:r>
        <w:rPr>
          <w:rFonts w:ascii="Times New Roman" w:hAnsi="Times New Roman" w:cs="Times New Roman"/>
          <w:color w:val="000000" w:themeColor="text1"/>
          <w:sz w:val="24"/>
          <w:szCs w:val="24"/>
        </w:rPr>
        <w:t xml:space="preserve">Watt </w:t>
      </w:r>
      <w:r w:rsidR="001B30F7">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ours) or 2.2 cents/</w:t>
      </w:r>
      <w:proofErr w:type="spellStart"/>
      <w:r>
        <w:rPr>
          <w:rFonts w:ascii="Times New Roman" w:hAnsi="Times New Roman" w:cs="Times New Roman"/>
          <w:color w:val="000000" w:themeColor="text1"/>
          <w:sz w:val="24"/>
          <w:szCs w:val="24"/>
        </w:rPr>
        <w:t>KWh</w:t>
      </w:r>
      <w:proofErr w:type="spellEnd"/>
      <w:r w:rsidR="008550FF">
        <w:rPr>
          <w:rFonts w:ascii="Times New Roman" w:hAnsi="Times New Roman" w:cs="Times New Roman"/>
          <w:color w:val="000000" w:themeColor="text1"/>
          <w:sz w:val="24"/>
          <w:szCs w:val="24"/>
        </w:rPr>
        <w:t xml:space="preserve"> (cents per Kilo-Watt </w:t>
      </w:r>
      <w:r w:rsidR="001B30F7">
        <w:rPr>
          <w:rFonts w:ascii="Times New Roman" w:hAnsi="Times New Roman" w:cs="Times New Roman"/>
          <w:color w:val="000000" w:themeColor="text1"/>
          <w:sz w:val="24"/>
          <w:szCs w:val="24"/>
        </w:rPr>
        <w:t>h</w:t>
      </w:r>
      <w:r w:rsidR="008550FF">
        <w:rPr>
          <w:rFonts w:ascii="Times New Roman" w:hAnsi="Times New Roman" w:cs="Times New Roman"/>
          <w:color w:val="000000" w:themeColor="text1"/>
          <w:sz w:val="24"/>
          <w:szCs w:val="24"/>
        </w:rPr>
        <w:t>our</w:t>
      </w:r>
      <w:r w:rsidR="001B30F7">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t xml:space="preserve">Each windmill capable of generating 1 MW is slightly less than US $1.5 million. A hydrogen </w:t>
      </w:r>
      <w:proofErr w:type="spellStart"/>
      <w:r w:rsidR="00CA778B" w:rsidRPr="00E460D8">
        <w:rPr>
          <w:rFonts w:ascii="Times New Roman" w:hAnsi="Times New Roman" w:cs="Times New Roman"/>
          <w:color w:val="000000" w:themeColor="text1"/>
          <w:sz w:val="24"/>
          <w:szCs w:val="24"/>
        </w:rPr>
        <w:t>electrolyzer</w:t>
      </w:r>
      <w:proofErr w:type="spellEnd"/>
      <w:r w:rsidR="00CA778B" w:rsidRPr="00E460D8">
        <w:rPr>
          <w:rFonts w:ascii="Times New Roman" w:hAnsi="Times New Roman" w:cs="Times New Roman"/>
          <w:color w:val="000000" w:themeColor="text1"/>
          <w:sz w:val="24"/>
          <w:szCs w:val="24"/>
        </w:rPr>
        <w:t xml:space="preserve"> is also around US $1.5 million. If 4.5 cents per </w:t>
      </w:r>
      <w:proofErr w:type="spellStart"/>
      <w:r>
        <w:rPr>
          <w:rFonts w:ascii="Times New Roman" w:hAnsi="Times New Roman" w:cs="Times New Roman"/>
          <w:color w:val="000000" w:themeColor="text1"/>
          <w:sz w:val="24"/>
          <w:szCs w:val="24"/>
        </w:rPr>
        <w:t>KWh</w:t>
      </w:r>
      <w:proofErr w:type="spellEnd"/>
      <w:r w:rsidR="00CA778B" w:rsidRPr="00E460D8">
        <w:rPr>
          <w:rFonts w:ascii="Times New Roman" w:hAnsi="Times New Roman" w:cs="Times New Roman"/>
          <w:color w:val="000000" w:themeColor="text1"/>
          <w:sz w:val="24"/>
          <w:szCs w:val="24"/>
        </w:rPr>
        <w:t xml:space="preserve"> </w:t>
      </w:r>
      <w:r w:rsidR="00F837D5">
        <w:rPr>
          <w:rFonts w:ascii="Times New Roman" w:hAnsi="Times New Roman" w:cs="Times New Roman"/>
          <w:color w:val="000000" w:themeColor="text1"/>
          <w:sz w:val="24"/>
          <w:szCs w:val="24"/>
        </w:rPr>
        <w:t>is</w:t>
      </w:r>
      <w:r w:rsidR="00F837D5" w:rsidRPr="00E460D8">
        <w:rPr>
          <w:rFonts w:ascii="Times New Roman" w:hAnsi="Times New Roman" w:cs="Times New Roman"/>
          <w:color w:val="000000" w:themeColor="text1"/>
          <w:sz w:val="24"/>
          <w:szCs w:val="24"/>
        </w:rPr>
        <w:t xml:space="preserve"> </w:t>
      </w:r>
      <w:r w:rsidR="00F837D5">
        <w:rPr>
          <w:rFonts w:ascii="Times New Roman" w:hAnsi="Times New Roman" w:cs="Times New Roman"/>
          <w:color w:val="000000" w:themeColor="text1"/>
          <w:sz w:val="24"/>
          <w:szCs w:val="24"/>
        </w:rPr>
        <w:t>the</w:t>
      </w:r>
      <w:r w:rsidR="00F837D5"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t>operating cost</w:t>
      </w:r>
      <w:r w:rsidR="002C796E" w:rsidRPr="00E460D8">
        <w:rPr>
          <w:rFonts w:ascii="Times New Roman" w:hAnsi="Times New Roman" w:cs="Times New Roman"/>
          <w:color w:val="000000" w:themeColor="text1"/>
          <w:sz w:val="24"/>
          <w:szCs w:val="24"/>
        </w:rPr>
        <w:t>, knowing</w:t>
      </w:r>
      <w:r w:rsidR="00CA778B" w:rsidRPr="00E460D8">
        <w:rPr>
          <w:rFonts w:ascii="Times New Roman" w:hAnsi="Times New Roman" w:cs="Times New Roman"/>
          <w:color w:val="000000" w:themeColor="text1"/>
          <w:sz w:val="24"/>
          <w:szCs w:val="24"/>
        </w:rPr>
        <w:t xml:space="preserve"> </w:t>
      </w:r>
      <w:r w:rsidR="001B30F7">
        <w:rPr>
          <w:rFonts w:ascii="Times New Roman" w:hAnsi="Times New Roman" w:cs="Times New Roman"/>
          <w:color w:val="000000" w:themeColor="text1"/>
          <w:sz w:val="24"/>
          <w:szCs w:val="24"/>
        </w:rPr>
        <w:t xml:space="preserve">that </w:t>
      </w:r>
      <w:r w:rsidR="00CA778B" w:rsidRPr="00E460D8">
        <w:rPr>
          <w:rFonts w:ascii="Times New Roman" w:hAnsi="Times New Roman" w:cs="Times New Roman"/>
          <w:color w:val="000000" w:themeColor="text1"/>
          <w:sz w:val="24"/>
          <w:szCs w:val="24"/>
        </w:rPr>
        <w:t xml:space="preserve">48 </w:t>
      </w:r>
      <w:proofErr w:type="spellStart"/>
      <w:r>
        <w:rPr>
          <w:rFonts w:ascii="Times New Roman" w:hAnsi="Times New Roman" w:cs="Times New Roman"/>
          <w:color w:val="000000" w:themeColor="text1"/>
          <w:sz w:val="24"/>
          <w:szCs w:val="24"/>
        </w:rPr>
        <w:t>KWh</w:t>
      </w:r>
      <w:proofErr w:type="spellEnd"/>
      <w:r w:rsidR="00CA778B" w:rsidRPr="00E460D8">
        <w:rPr>
          <w:rFonts w:ascii="Times New Roman" w:hAnsi="Times New Roman" w:cs="Times New Roman"/>
          <w:color w:val="000000" w:themeColor="text1"/>
          <w:sz w:val="24"/>
          <w:szCs w:val="24"/>
        </w:rPr>
        <w:t xml:space="preserve"> is used to produce 1 kg hydrogen, </w:t>
      </w:r>
      <w:r w:rsidR="00F837D5">
        <w:rPr>
          <w:rFonts w:ascii="Times New Roman" w:hAnsi="Times New Roman" w:cs="Times New Roman"/>
          <w:color w:val="000000" w:themeColor="text1"/>
          <w:sz w:val="24"/>
          <w:szCs w:val="24"/>
        </w:rPr>
        <w:t>the</w:t>
      </w:r>
      <w:r w:rsidR="00F837D5" w:rsidRPr="00E460D8">
        <w:rPr>
          <w:rFonts w:ascii="Times New Roman" w:hAnsi="Times New Roman" w:cs="Times New Roman"/>
          <w:color w:val="000000" w:themeColor="text1"/>
          <w:sz w:val="24"/>
          <w:szCs w:val="24"/>
        </w:rPr>
        <w:t xml:space="preserve"> </w:t>
      </w:r>
      <w:r w:rsidR="00CA778B" w:rsidRPr="00E460D8">
        <w:rPr>
          <w:rFonts w:ascii="Times New Roman" w:hAnsi="Times New Roman" w:cs="Times New Roman"/>
          <w:color w:val="000000" w:themeColor="text1"/>
          <w:sz w:val="24"/>
          <w:szCs w:val="24"/>
        </w:rPr>
        <w:t xml:space="preserve">cost for producing 1 kg of hydrogen using wind is $2.16. </w:t>
      </w:r>
    </w:p>
    <w:p w:rsidR="00CA778B" w:rsidRPr="00E460D8" w:rsidRDefault="00CA778B" w:rsidP="00F63FFC">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Note that </w:t>
      </w:r>
      <w:r w:rsidR="00F07F58">
        <w:rPr>
          <w:rFonts w:ascii="Times New Roman" w:hAnsi="Times New Roman" w:cs="Times New Roman"/>
          <w:color w:val="000000" w:themeColor="text1"/>
          <w:sz w:val="24"/>
          <w:szCs w:val="24"/>
        </w:rPr>
        <w:t xml:space="preserve">the </w:t>
      </w:r>
      <w:r w:rsidRPr="00E460D8">
        <w:rPr>
          <w:rFonts w:ascii="Times New Roman" w:hAnsi="Times New Roman" w:cs="Times New Roman"/>
          <w:color w:val="000000" w:themeColor="text1"/>
          <w:sz w:val="24"/>
          <w:szCs w:val="24"/>
        </w:rPr>
        <w:t xml:space="preserve">onsite production </w:t>
      </w:r>
      <w:r w:rsidR="00F07F58">
        <w:rPr>
          <w:rFonts w:ascii="Times New Roman" w:hAnsi="Times New Roman" w:cs="Times New Roman"/>
          <w:color w:val="000000" w:themeColor="text1"/>
          <w:sz w:val="24"/>
          <w:szCs w:val="24"/>
        </w:rPr>
        <w:t xml:space="preserve">of hydrogen </w:t>
      </w:r>
      <w:r w:rsidRPr="00E460D8">
        <w:rPr>
          <w:rFonts w:ascii="Times New Roman" w:hAnsi="Times New Roman" w:cs="Times New Roman"/>
          <w:color w:val="000000" w:themeColor="text1"/>
          <w:sz w:val="24"/>
          <w:szCs w:val="24"/>
        </w:rPr>
        <w:t>avoids us</w:t>
      </w:r>
      <w:r w:rsidR="00F07F58">
        <w:rPr>
          <w:rFonts w:ascii="Times New Roman" w:hAnsi="Times New Roman" w:cs="Times New Roman"/>
          <w:color w:val="000000" w:themeColor="text1"/>
          <w:sz w:val="24"/>
          <w:szCs w:val="24"/>
        </w:rPr>
        <w:t>age</w:t>
      </w:r>
      <w:r w:rsidRPr="00E460D8">
        <w:rPr>
          <w:rFonts w:ascii="Times New Roman" w:hAnsi="Times New Roman" w:cs="Times New Roman"/>
          <w:color w:val="000000" w:themeColor="text1"/>
          <w:sz w:val="24"/>
          <w:szCs w:val="24"/>
        </w:rPr>
        <w:t xml:space="preserve"> of </w:t>
      </w:r>
      <w:r w:rsidR="00F07F58">
        <w:rPr>
          <w:rFonts w:ascii="Times New Roman" w:hAnsi="Times New Roman" w:cs="Times New Roman"/>
          <w:color w:val="000000" w:themeColor="text1"/>
          <w:sz w:val="24"/>
          <w:szCs w:val="24"/>
        </w:rPr>
        <w:t xml:space="preserve">the </w:t>
      </w:r>
      <w:r w:rsidRPr="00E460D8">
        <w:rPr>
          <w:rFonts w:ascii="Times New Roman" w:hAnsi="Times New Roman" w:cs="Times New Roman"/>
          <w:color w:val="000000" w:themeColor="text1"/>
          <w:sz w:val="24"/>
          <w:szCs w:val="24"/>
        </w:rPr>
        <w:t xml:space="preserve">grid, cost of managing </w:t>
      </w:r>
      <w:r w:rsidR="00F07F58">
        <w:rPr>
          <w:rFonts w:ascii="Times New Roman" w:hAnsi="Times New Roman" w:cs="Times New Roman"/>
          <w:color w:val="000000" w:themeColor="text1"/>
          <w:sz w:val="24"/>
          <w:szCs w:val="24"/>
        </w:rPr>
        <w:t xml:space="preserve">the </w:t>
      </w:r>
      <w:r w:rsidRPr="00E460D8">
        <w:rPr>
          <w:rFonts w:ascii="Times New Roman" w:hAnsi="Times New Roman" w:cs="Times New Roman"/>
          <w:color w:val="000000" w:themeColor="text1"/>
          <w:sz w:val="24"/>
          <w:szCs w:val="24"/>
        </w:rPr>
        <w:t>grid and energy losses in the grid. These are the factors that make</w:t>
      </w:r>
      <w:r w:rsidR="001B30F7">
        <w:rPr>
          <w:rFonts w:ascii="Times New Roman" w:hAnsi="Times New Roman" w:cs="Times New Roman"/>
          <w:color w:val="000000" w:themeColor="text1"/>
          <w:sz w:val="24"/>
          <w:szCs w:val="24"/>
        </w:rPr>
        <w:t xml:space="preserve"> consumers pay 13 cents or more for</w:t>
      </w:r>
      <w:r w:rsidRPr="00E460D8">
        <w:rPr>
          <w:rFonts w:ascii="Times New Roman" w:hAnsi="Times New Roman" w:cs="Times New Roman"/>
          <w:color w:val="000000" w:themeColor="text1"/>
          <w:sz w:val="24"/>
          <w:szCs w:val="24"/>
        </w:rPr>
        <w:t xml:space="preserve"> 2.2 cents worth of electricity. Moreover, windmill locations with access to water are more suited for hydrogen production due to their location. </w:t>
      </w:r>
      <w:r w:rsidR="00F07F58">
        <w:rPr>
          <w:rFonts w:ascii="Times New Roman" w:hAnsi="Times New Roman" w:cs="Times New Roman"/>
          <w:color w:val="000000" w:themeColor="text1"/>
          <w:sz w:val="24"/>
          <w:szCs w:val="24"/>
        </w:rPr>
        <w:t xml:space="preserve">Looking deeper </w:t>
      </w:r>
      <w:r w:rsidRPr="00E460D8">
        <w:rPr>
          <w:rFonts w:ascii="Times New Roman" w:hAnsi="Times New Roman" w:cs="Times New Roman"/>
          <w:color w:val="000000" w:themeColor="text1"/>
          <w:sz w:val="24"/>
          <w:szCs w:val="24"/>
        </w:rPr>
        <w:t>into the hydrogen economy</w:t>
      </w:r>
      <w:r w:rsidR="009C69C9" w:rsidRPr="00E460D8">
        <w:rPr>
          <w:rFonts w:ascii="Times New Roman" w:hAnsi="Times New Roman" w:cs="Times New Roman"/>
          <w:color w:val="000000" w:themeColor="text1"/>
          <w:sz w:val="24"/>
          <w:szCs w:val="24"/>
        </w:rPr>
        <w:t>, the</w:t>
      </w:r>
      <w:r w:rsidRPr="00E460D8">
        <w:rPr>
          <w:rFonts w:ascii="Times New Roman" w:hAnsi="Times New Roman" w:cs="Times New Roman"/>
          <w:color w:val="000000" w:themeColor="text1"/>
          <w:sz w:val="24"/>
          <w:szCs w:val="24"/>
        </w:rPr>
        <w:t xml:space="preserve"> size of the economy will reduce cost of windmills and fuel </w:t>
      </w:r>
      <w:r w:rsidR="00740509" w:rsidRPr="00E460D8">
        <w:rPr>
          <w:rFonts w:ascii="Times New Roman" w:hAnsi="Times New Roman" w:cs="Times New Roman"/>
          <w:color w:val="000000" w:themeColor="text1"/>
          <w:sz w:val="24"/>
          <w:szCs w:val="24"/>
        </w:rPr>
        <w:t>cells even further as shown by T</w:t>
      </w:r>
      <w:r w:rsidRPr="00E460D8">
        <w:rPr>
          <w:rFonts w:ascii="Times New Roman" w:hAnsi="Times New Roman" w:cs="Times New Roman"/>
          <w:color w:val="000000" w:themeColor="text1"/>
          <w:sz w:val="24"/>
          <w:szCs w:val="24"/>
        </w:rPr>
        <w:t>able</w:t>
      </w:r>
      <w:r w:rsidR="00740509" w:rsidRPr="00E460D8">
        <w:rPr>
          <w:rFonts w:ascii="Times New Roman" w:hAnsi="Times New Roman" w:cs="Times New Roman"/>
          <w:color w:val="000000" w:themeColor="text1"/>
          <w:sz w:val="24"/>
          <w:szCs w:val="24"/>
        </w:rPr>
        <w:t xml:space="preserve"> 2</w:t>
      </w:r>
      <w:r w:rsidR="00BA6C5B" w:rsidRPr="00E460D8">
        <w:rPr>
          <w:rFonts w:ascii="Times New Roman" w:hAnsi="Times New Roman" w:cs="Times New Roman"/>
          <w:color w:val="000000" w:themeColor="text1"/>
          <w:sz w:val="24"/>
          <w:szCs w:val="24"/>
          <w:vertAlign w:val="superscript"/>
        </w:rPr>
        <w:t>12</w:t>
      </w:r>
      <w:r w:rsidR="00740509" w:rsidRPr="00E460D8">
        <w:rPr>
          <w:rFonts w:ascii="Times New Roman" w:hAnsi="Times New Roman" w:cs="Times New Roman"/>
          <w:color w:val="000000" w:themeColor="text1"/>
          <w:sz w:val="24"/>
          <w:szCs w:val="24"/>
        </w:rPr>
        <w:t xml:space="preserve"> and Figure 3</w:t>
      </w:r>
      <w:r w:rsidR="00BA6C5B" w:rsidRPr="00E460D8">
        <w:rPr>
          <w:rFonts w:ascii="Times New Roman" w:hAnsi="Times New Roman" w:cs="Times New Roman"/>
          <w:color w:val="000000" w:themeColor="text1"/>
          <w:sz w:val="24"/>
          <w:szCs w:val="24"/>
          <w:vertAlign w:val="superscript"/>
        </w:rPr>
        <w:t>11</w:t>
      </w:r>
      <w:r w:rsidR="00740509" w:rsidRPr="00E460D8">
        <w:rPr>
          <w:rFonts w:ascii="Times New Roman" w:hAnsi="Times New Roman" w:cs="Times New Roman"/>
          <w:color w:val="000000" w:themeColor="text1"/>
          <w:sz w:val="24"/>
          <w:szCs w:val="24"/>
        </w:rPr>
        <w:t>.</w:t>
      </w:r>
    </w:p>
    <w:p w:rsidR="00CA778B" w:rsidRPr="00E460D8" w:rsidRDefault="00CA778B" w:rsidP="00F63FFC">
      <w:pPr>
        <w:ind w:firstLine="720"/>
        <w:rPr>
          <w:rFonts w:ascii="Times New Roman" w:hAnsi="Times New Roman" w:cs="Times New Roman"/>
          <w:color w:val="000000" w:themeColor="text1"/>
          <w:sz w:val="24"/>
          <w:szCs w:val="24"/>
        </w:rPr>
      </w:pPr>
      <w:proofErr w:type="spellStart"/>
      <w:r w:rsidRPr="00E460D8">
        <w:rPr>
          <w:rFonts w:ascii="Times New Roman" w:hAnsi="Times New Roman" w:cs="Times New Roman"/>
          <w:color w:val="000000" w:themeColor="text1"/>
          <w:sz w:val="24"/>
          <w:szCs w:val="24"/>
        </w:rPr>
        <w:t>Electrolyzers</w:t>
      </w:r>
      <w:proofErr w:type="spellEnd"/>
      <w:r w:rsidRPr="00E460D8">
        <w:rPr>
          <w:rFonts w:ascii="Times New Roman" w:hAnsi="Times New Roman" w:cs="Times New Roman"/>
          <w:color w:val="000000" w:themeColor="text1"/>
          <w:sz w:val="24"/>
          <w:szCs w:val="24"/>
        </w:rPr>
        <w:t xml:space="preserve"> are currently deployed at hydrogen pumping sites in California to generate and p</w:t>
      </w:r>
      <w:r w:rsidR="00BA6C5B" w:rsidRPr="00E460D8">
        <w:rPr>
          <w:rFonts w:ascii="Times New Roman" w:hAnsi="Times New Roman" w:cs="Times New Roman"/>
          <w:color w:val="000000" w:themeColor="text1"/>
          <w:sz w:val="24"/>
          <w:szCs w:val="24"/>
        </w:rPr>
        <w:t>ump hydrogen in cars today</w:t>
      </w:r>
      <w:r w:rsidR="00BA6C5B" w:rsidRPr="00E460D8">
        <w:rPr>
          <w:rFonts w:ascii="Times New Roman" w:hAnsi="Times New Roman" w:cs="Times New Roman"/>
          <w:color w:val="000000" w:themeColor="text1"/>
          <w:sz w:val="24"/>
          <w:szCs w:val="24"/>
          <w:vertAlign w:val="superscript"/>
        </w:rPr>
        <w:t>13</w:t>
      </w:r>
      <w:r w:rsidRPr="00E460D8">
        <w:rPr>
          <w:rFonts w:ascii="Times New Roman" w:hAnsi="Times New Roman" w:cs="Times New Roman"/>
          <w:color w:val="000000" w:themeColor="text1"/>
          <w:sz w:val="24"/>
          <w:szCs w:val="24"/>
        </w:rPr>
        <w:t>. Recent breakthroughs in electrolysis technologies and new non-platinum catalysts make water electrolysis even more promising.</w:t>
      </w:r>
    </w:p>
    <w:p w:rsidR="00CA778B" w:rsidRPr="00E460D8" w:rsidRDefault="00CA778B" w:rsidP="00CA778B">
      <w:pPr>
        <w:rPr>
          <w:rFonts w:ascii="Times New Roman" w:hAnsi="Times New Roman" w:cs="Times New Roman"/>
          <w:b/>
          <w:color w:val="000000" w:themeColor="text1"/>
          <w:sz w:val="24"/>
          <w:szCs w:val="24"/>
        </w:rPr>
      </w:pPr>
      <w:r w:rsidRPr="00E460D8">
        <w:rPr>
          <w:rFonts w:ascii="Times New Roman" w:hAnsi="Times New Roman" w:cs="Times New Roman"/>
          <w:b/>
          <w:color w:val="000000" w:themeColor="text1"/>
          <w:sz w:val="24"/>
          <w:szCs w:val="24"/>
        </w:rPr>
        <w:t>What is the future of the fuel cell that converts hydrogen to usable electric energy?</w:t>
      </w:r>
    </w:p>
    <w:p w:rsidR="008D2273" w:rsidRPr="00E460D8" w:rsidRDefault="00CA778B">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Recent developments in fuel cell technologies have brought the cost of fuel cells down significantly. It </w:t>
      </w:r>
      <w:r w:rsidR="00F63FFC" w:rsidRPr="00E460D8">
        <w:rPr>
          <w:rFonts w:ascii="Times New Roman" w:hAnsi="Times New Roman" w:cs="Times New Roman"/>
          <w:color w:val="000000" w:themeColor="text1"/>
          <w:sz w:val="24"/>
          <w:szCs w:val="24"/>
        </w:rPr>
        <w:t>is well</w:t>
      </w:r>
      <w:r w:rsidRPr="00E460D8">
        <w:rPr>
          <w:rFonts w:ascii="Times New Roman" w:hAnsi="Times New Roman" w:cs="Times New Roman"/>
          <w:color w:val="000000" w:themeColor="text1"/>
          <w:sz w:val="24"/>
          <w:szCs w:val="24"/>
        </w:rPr>
        <w:t xml:space="preserve"> known that fuel cells can be highly efficient in converting chemical energy to electrical energy and vice versa. They will play a key role in a future hydrogen economy. </w:t>
      </w:r>
      <w:r w:rsidR="00366DE9">
        <w:rPr>
          <w:rFonts w:ascii="Times New Roman" w:hAnsi="Times New Roman" w:cs="Times New Roman"/>
          <w:color w:val="000000" w:themeColor="text1"/>
          <w:sz w:val="24"/>
          <w:szCs w:val="24"/>
        </w:rPr>
        <w:t xml:space="preserve">The </w:t>
      </w:r>
      <w:r w:rsidRPr="00E460D8">
        <w:rPr>
          <w:rFonts w:ascii="Times New Roman" w:hAnsi="Times New Roman" w:cs="Times New Roman"/>
          <w:color w:val="000000" w:themeColor="text1"/>
          <w:sz w:val="24"/>
          <w:szCs w:val="24"/>
        </w:rPr>
        <w:t>demonstration</w:t>
      </w:r>
      <w:r w:rsidR="00366DE9">
        <w:rPr>
          <w:rFonts w:ascii="Times New Roman" w:hAnsi="Times New Roman" w:cs="Times New Roman"/>
          <w:color w:val="000000" w:themeColor="text1"/>
          <w:sz w:val="24"/>
          <w:szCs w:val="24"/>
        </w:rPr>
        <w:t xml:space="preserve"> that occurred with this research</w:t>
      </w:r>
      <w:r w:rsidRPr="00E460D8">
        <w:rPr>
          <w:rFonts w:ascii="Times New Roman" w:hAnsi="Times New Roman" w:cs="Times New Roman"/>
          <w:color w:val="000000" w:themeColor="text1"/>
          <w:sz w:val="24"/>
          <w:szCs w:val="24"/>
        </w:rPr>
        <w:t xml:space="preserve">, </w:t>
      </w:r>
      <w:r w:rsidR="00366DE9">
        <w:rPr>
          <w:rFonts w:ascii="Times New Roman" w:hAnsi="Times New Roman" w:cs="Times New Roman"/>
          <w:color w:val="000000" w:themeColor="text1"/>
          <w:sz w:val="24"/>
          <w:szCs w:val="24"/>
        </w:rPr>
        <w:t>models how a hydrogen fuel cell works. D</w:t>
      </w:r>
      <w:r w:rsidR="00F63FFC" w:rsidRPr="00E460D8">
        <w:rPr>
          <w:rFonts w:ascii="Times New Roman" w:hAnsi="Times New Roman" w:cs="Times New Roman"/>
          <w:color w:val="000000" w:themeColor="text1"/>
          <w:sz w:val="24"/>
          <w:szCs w:val="24"/>
        </w:rPr>
        <w:t>uring electrolysis</w:t>
      </w:r>
      <w:r w:rsidR="00366DE9">
        <w:rPr>
          <w:rFonts w:ascii="Times New Roman" w:hAnsi="Times New Roman" w:cs="Times New Roman"/>
          <w:color w:val="000000" w:themeColor="text1"/>
          <w:sz w:val="24"/>
          <w:szCs w:val="24"/>
        </w:rPr>
        <w:t>, the model used</w:t>
      </w:r>
      <w:r w:rsidRPr="00E460D8">
        <w:rPr>
          <w:rFonts w:ascii="Times New Roman" w:hAnsi="Times New Roman" w:cs="Times New Roman"/>
          <w:color w:val="000000" w:themeColor="text1"/>
          <w:sz w:val="24"/>
          <w:szCs w:val="24"/>
        </w:rPr>
        <w:t xml:space="preserve"> electrical energy generated from the solar panel to </w:t>
      </w:r>
      <w:r w:rsidRPr="00E460D8">
        <w:rPr>
          <w:rFonts w:ascii="Times New Roman" w:hAnsi="Times New Roman" w:cs="Times New Roman"/>
          <w:color w:val="000000" w:themeColor="text1"/>
          <w:sz w:val="24"/>
          <w:szCs w:val="24"/>
        </w:rPr>
        <w:lastRenderedPageBreak/>
        <w:t xml:space="preserve">break water into hydrogen and oxygen. </w:t>
      </w:r>
      <w:r w:rsidR="00F63FFC" w:rsidRPr="00E460D8">
        <w:rPr>
          <w:rFonts w:ascii="Times New Roman" w:hAnsi="Times New Roman" w:cs="Times New Roman"/>
          <w:color w:val="000000" w:themeColor="text1"/>
          <w:sz w:val="24"/>
          <w:szCs w:val="24"/>
        </w:rPr>
        <w:t xml:space="preserve">Then, </w:t>
      </w:r>
      <w:r w:rsidRPr="00E460D8">
        <w:rPr>
          <w:rFonts w:ascii="Times New Roman" w:hAnsi="Times New Roman" w:cs="Times New Roman"/>
          <w:color w:val="000000" w:themeColor="text1"/>
          <w:sz w:val="24"/>
          <w:szCs w:val="24"/>
        </w:rPr>
        <w:t xml:space="preserve">the proton exchange membrane </w:t>
      </w:r>
      <w:r w:rsidR="00366DE9">
        <w:rPr>
          <w:rFonts w:ascii="Times New Roman" w:hAnsi="Times New Roman" w:cs="Times New Roman"/>
          <w:color w:val="000000" w:themeColor="text1"/>
          <w:sz w:val="24"/>
          <w:szCs w:val="24"/>
        </w:rPr>
        <w:t>converted</w:t>
      </w:r>
      <w:r w:rsidRPr="00E460D8">
        <w:rPr>
          <w:rFonts w:ascii="Times New Roman" w:hAnsi="Times New Roman" w:cs="Times New Roman"/>
          <w:color w:val="000000" w:themeColor="text1"/>
          <w:sz w:val="24"/>
          <w:szCs w:val="24"/>
        </w:rPr>
        <w:t xml:space="preserve"> hydrogen to electrical energy used to light LEDs and run </w:t>
      </w:r>
      <w:r w:rsidR="001E088E">
        <w:rPr>
          <w:rFonts w:ascii="Times New Roman" w:hAnsi="Times New Roman" w:cs="Times New Roman"/>
          <w:color w:val="000000" w:themeColor="text1"/>
          <w:sz w:val="24"/>
          <w:szCs w:val="24"/>
        </w:rPr>
        <w:t xml:space="preserve">a </w:t>
      </w:r>
      <w:r w:rsidRPr="00E460D8">
        <w:rPr>
          <w:rFonts w:ascii="Times New Roman" w:hAnsi="Times New Roman" w:cs="Times New Roman"/>
          <w:color w:val="000000" w:themeColor="text1"/>
          <w:sz w:val="24"/>
          <w:szCs w:val="24"/>
        </w:rPr>
        <w:t>motorized car.</w:t>
      </w:r>
      <w:r w:rsidR="00366DE9">
        <w:rPr>
          <w:rFonts w:ascii="Times New Roman" w:hAnsi="Times New Roman" w:cs="Times New Roman"/>
          <w:color w:val="000000" w:themeColor="text1"/>
          <w:sz w:val="24"/>
          <w:szCs w:val="24"/>
        </w:rPr>
        <w:t xml:space="preserve"> </w:t>
      </w:r>
    </w:p>
    <w:p w:rsidR="00CA778B" w:rsidRPr="00E460D8" w:rsidRDefault="00740509" w:rsidP="00CA778B">
      <w:pPr>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Figure 3</w:t>
      </w:r>
      <w:r w:rsidR="00CA778B" w:rsidRPr="00E460D8">
        <w:rPr>
          <w:rFonts w:ascii="Times New Roman" w:hAnsi="Times New Roman" w:cs="Times New Roman"/>
          <w:color w:val="000000" w:themeColor="text1"/>
          <w:sz w:val="24"/>
          <w:szCs w:val="24"/>
        </w:rPr>
        <w:t xml:space="preserve"> below shows how </w:t>
      </w:r>
      <w:r w:rsidR="00F63FFC" w:rsidRPr="00E460D8">
        <w:rPr>
          <w:rFonts w:ascii="Times New Roman" w:hAnsi="Times New Roman" w:cs="Times New Roman"/>
          <w:color w:val="000000" w:themeColor="text1"/>
          <w:sz w:val="24"/>
          <w:szCs w:val="24"/>
        </w:rPr>
        <w:t>economic modernization has</w:t>
      </w:r>
      <w:r w:rsidR="00CA778B" w:rsidRPr="00E460D8">
        <w:rPr>
          <w:rFonts w:ascii="Times New Roman" w:hAnsi="Times New Roman" w:cs="Times New Roman"/>
          <w:color w:val="000000" w:themeColor="text1"/>
          <w:sz w:val="24"/>
          <w:szCs w:val="24"/>
        </w:rPr>
        <w:t xml:space="preserve"> made fuel cell pri</w:t>
      </w:r>
      <w:r w:rsidR="00F63FFC" w:rsidRPr="00E460D8">
        <w:rPr>
          <w:rFonts w:ascii="Times New Roman" w:hAnsi="Times New Roman" w:cs="Times New Roman"/>
          <w:color w:val="000000" w:themeColor="text1"/>
          <w:sz w:val="24"/>
          <w:szCs w:val="24"/>
        </w:rPr>
        <w:t>c</w:t>
      </w:r>
      <w:r w:rsidR="00CA778B" w:rsidRPr="00E460D8">
        <w:rPr>
          <w:rFonts w:ascii="Times New Roman" w:hAnsi="Times New Roman" w:cs="Times New Roman"/>
          <w:color w:val="000000" w:themeColor="text1"/>
          <w:sz w:val="24"/>
          <w:szCs w:val="24"/>
        </w:rPr>
        <w:t>es to go down.</w:t>
      </w:r>
    </w:p>
    <w:p w:rsidR="00CA778B" w:rsidRPr="00E460D8" w:rsidRDefault="00CA778B" w:rsidP="00CA778B">
      <w:pPr>
        <w:jc w:val="center"/>
        <w:rPr>
          <w:rFonts w:ascii="Times New Roman" w:hAnsi="Times New Roman" w:cs="Times New Roman"/>
          <w:color w:val="000000" w:themeColor="text1"/>
          <w:sz w:val="24"/>
          <w:szCs w:val="24"/>
        </w:rPr>
      </w:pPr>
      <w:r w:rsidRPr="00E460D8">
        <w:rPr>
          <w:noProof/>
          <w:color w:val="000000" w:themeColor="text1"/>
          <w:lang w:eastAsia="zh-CN"/>
        </w:rPr>
        <w:drawing>
          <wp:inline distT="0" distB="0" distL="0" distR="0">
            <wp:extent cx="4572000" cy="27527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778B" w:rsidRPr="00E460D8" w:rsidRDefault="00CA778B" w:rsidP="003C21ED">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There are </w:t>
      </w:r>
      <w:r w:rsidR="00F63FFC" w:rsidRPr="00E460D8">
        <w:rPr>
          <w:rFonts w:ascii="Times New Roman" w:hAnsi="Times New Roman" w:cs="Times New Roman"/>
          <w:color w:val="000000" w:themeColor="text1"/>
          <w:sz w:val="24"/>
          <w:szCs w:val="24"/>
        </w:rPr>
        <w:t xml:space="preserve">a </w:t>
      </w:r>
      <w:r w:rsidRPr="00E460D8">
        <w:rPr>
          <w:rFonts w:ascii="Times New Roman" w:hAnsi="Times New Roman" w:cs="Times New Roman"/>
          <w:color w:val="000000" w:themeColor="text1"/>
          <w:sz w:val="24"/>
          <w:szCs w:val="24"/>
        </w:rPr>
        <w:t xml:space="preserve">few examples today </w:t>
      </w:r>
      <w:r w:rsidR="00F63FFC" w:rsidRPr="00E460D8">
        <w:rPr>
          <w:rFonts w:ascii="Times New Roman" w:hAnsi="Times New Roman" w:cs="Times New Roman"/>
          <w:color w:val="000000" w:themeColor="text1"/>
          <w:sz w:val="24"/>
          <w:szCs w:val="24"/>
        </w:rPr>
        <w:t xml:space="preserve">in which </w:t>
      </w:r>
      <w:r w:rsidRPr="00E460D8">
        <w:rPr>
          <w:rFonts w:ascii="Times New Roman" w:hAnsi="Times New Roman" w:cs="Times New Roman"/>
          <w:color w:val="000000" w:themeColor="text1"/>
          <w:sz w:val="24"/>
          <w:szCs w:val="24"/>
        </w:rPr>
        <w:t xml:space="preserve">people are powering their properties at remote locations using </w:t>
      </w:r>
      <w:r w:rsidR="001621FC">
        <w:rPr>
          <w:rFonts w:ascii="Times New Roman" w:hAnsi="Times New Roman" w:cs="Times New Roman"/>
          <w:color w:val="000000" w:themeColor="text1"/>
          <w:sz w:val="24"/>
          <w:szCs w:val="24"/>
        </w:rPr>
        <w:t xml:space="preserve">hydrogen </w:t>
      </w:r>
      <w:r w:rsidRPr="00E460D8">
        <w:rPr>
          <w:rFonts w:ascii="Times New Roman" w:hAnsi="Times New Roman" w:cs="Times New Roman"/>
          <w:color w:val="000000" w:themeColor="text1"/>
          <w:sz w:val="24"/>
          <w:szCs w:val="24"/>
        </w:rPr>
        <w:t>fuel cells. They store energy in hydrogen using electricity from solar or wind</w:t>
      </w:r>
      <w:r w:rsidR="00F63FFC" w:rsidRPr="00E460D8">
        <w:rPr>
          <w:rFonts w:ascii="Times New Roman" w:hAnsi="Times New Roman" w:cs="Times New Roman"/>
          <w:color w:val="000000" w:themeColor="text1"/>
          <w:sz w:val="24"/>
          <w:szCs w:val="24"/>
        </w:rPr>
        <w:t xml:space="preserve"> sources</w:t>
      </w:r>
      <w:r w:rsidRPr="00E460D8">
        <w:rPr>
          <w:rFonts w:ascii="Times New Roman" w:hAnsi="Times New Roman" w:cs="Times New Roman"/>
          <w:color w:val="000000" w:themeColor="text1"/>
          <w:sz w:val="24"/>
          <w:szCs w:val="24"/>
        </w:rPr>
        <w:t xml:space="preserve"> and use that hydrogen to power their houses and </w:t>
      </w:r>
      <w:r w:rsidR="00F63FFC" w:rsidRPr="00E460D8">
        <w:rPr>
          <w:rFonts w:ascii="Times New Roman" w:hAnsi="Times New Roman" w:cs="Times New Roman"/>
          <w:color w:val="000000" w:themeColor="text1"/>
          <w:sz w:val="24"/>
          <w:szCs w:val="24"/>
        </w:rPr>
        <w:t>cars. These</w:t>
      </w:r>
      <w:r w:rsidRPr="00E460D8">
        <w:rPr>
          <w:rFonts w:ascii="Times New Roman" w:hAnsi="Times New Roman" w:cs="Times New Roman"/>
          <w:color w:val="000000" w:themeColor="text1"/>
          <w:sz w:val="24"/>
          <w:szCs w:val="24"/>
        </w:rPr>
        <w:t xml:space="preserve"> so-called home hydrogen stations are being worked on by some manufacturers, including a partnership between Power Plug (a fuel cell manufacturer) and Honda Motors (</w:t>
      </w:r>
      <w:r w:rsidR="00F63FFC" w:rsidRPr="00E460D8">
        <w:rPr>
          <w:rFonts w:ascii="Times New Roman" w:hAnsi="Times New Roman" w:cs="Times New Roman"/>
          <w:color w:val="000000" w:themeColor="text1"/>
          <w:sz w:val="24"/>
          <w:szCs w:val="24"/>
        </w:rPr>
        <w:t xml:space="preserve">A </w:t>
      </w:r>
      <w:r w:rsidRPr="00E460D8">
        <w:rPr>
          <w:rFonts w:ascii="Times New Roman" w:hAnsi="Times New Roman" w:cs="Times New Roman"/>
          <w:color w:val="000000" w:themeColor="text1"/>
          <w:sz w:val="24"/>
          <w:szCs w:val="24"/>
        </w:rPr>
        <w:t>Japan</w:t>
      </w:r>
      <w:r w:rsidR="00F63FFC" w:rsidRPr="00E460D8">
        <w:rPr>
          <w:rFonts w:ascii="Times New Roman" w:hAnsi="Times New Roman" w:cs="Times New Roman"/>
          <w:color w:val="000000" w:themeColor="text1"/>
          <w:sz w:val="24"/>
          <w:szCs w:val="24"/>
        </w:rPr>
        <w:t xml:space="preserve">ese </w:t>
      </w:r>
      <w:r w:rsidR="00FD5912" w:rsidRPr="00E460D8">
        <w:rPr>
          <w:rFonts w:ascii="Times New Roman" w:hAnsi="Times New Roman" w:cs="Times New Roman"/>
          <w:color w:val="000000" w:themeColor="text1"/>
          <w:sz w:val="24"/>
          <w:szCs w:val="24"/>
        </w:rPr>
        <w:t>Car Company</w:t>
      </w:r>
      <w:r w:rsidRPr="00E460D8">
        <w:rPr>
          <w:rFonts w:ascii="Times New Roman" w:hAnsi="Times New Roman" w:cs="Times New Roman"/>
          <w:color w:val="000000" w:themeColor="text1"/>
          <w:sz w:val="24"/>
          <w:szCs w:val="24"/>
        </w:rPr>
        <w:t>).</w:t>
      </w:r>
      <w:r w:rsidR="00BE58EF">
        <w:rPr>
          <w:rFonts w:ascii="Times New Roman" w:hAnsi="Times New Roman" w:cs="Times New Roman"/>
          <w:color w:val="000000" w:themeColor="text1"/>
          <w:sz w:val="24"/>
          <w:szCs w:val="24"/>
        </w:rPr>
        <w:t xml:space="preserve"> The current drive towards clean energy plays an important role for the potential of </w:t>
      </w:r>
      <w:r w:rsidRPr="00E460D8">
        <w:rPr>
          <w:rFonts w:ascii="Times New Roman" w:hAnsi="Times New Roman" w:cs="Times New Roman"/>
          <w:color w:val="000000" w:themeColor="text1"/>
          <w:sz w:val="24"/>
          <w:szCs w:val="24"/>
        </w:rPr>
        <w:t>alternative</w:t>
      </w:r>
      <w:r w:rsidR="00C362ED">
        <w:rPr>
          <w:rFonts w:ascii="Times New Roman" w:hAnsi="Times New Roman" w:cs="Times New Roman"/>
          <w:color w:val="000000" w:themeColor="text1"/>
          <w:sz w:val="24"/>
          <w:szCs w:val="24"/>
        </w:rPr>
        <w:t xml:space="preserve"> energy</w:t>
      </w:r>
      <w:r w:rsidRPr="00E460D8">
        <w:rPr>
          <w:rFonts w:ascii="Times New Roman" w:hAnsi="Times New Roman" w:cs="Times New Roman"/>
          <w:color w:val="000000" w:themeColor="text1"/>
          <w:sz w:val="24"/>
          <w:szCs w:val="24"/>
        </w:rPr>
        <w:t xml:space="preserve"> development in the future.</w:t>
      </w:r>
    </w:p>
    <w:p w:rsidR="00CA778B" w:rsidRPr="00E460D8" w:rsidRDefault="00CA778B" w:rsidP="00CA778B">
      <w:pPr>
        <w:rPr>
          <w:rFonts w:ascii="Times New Roman" w:hAnsi="Times New Roman" w:cs="Times New Roman"/>
          <w:b/>
          <w:color w:val="000000" w:themeColor="text1"/>
          <w:sz w:val="24"/>
          <w:szCs w:val="24"/>
        </w:rPr>
      </w:pPr>
      <w:r w:rsidRPr="00E460D8">
        <w:rPr>
          <w:rFonts w:ascii="Times New Roman" w:hAnsi="Times New Roman" w:cs="Times New Roman"/>
          <w:b/>
          <w:color w:val="000000" w:themeColor="text1"/>
          <w:sz w:val="24"/>
          <w:szCs w:val="24"/>
        </w:rPr>
        <w:t xml:space="preserve">What pollutants </w:t>
      </w:r>
      <w:r w:rsidR="00BE58EF">
        <w:rPr>
          <w:rFonts w:ascii="Times New Roman" w:hAnsi="Times New Roman" w:cs="Times New Roman"/>
          <w:b/>
          <w:color w:val="000000" w:themeColor="text1"/>
          <w:sz w:val="24"/>
          <w:szCs w:val="24"/>
        </w:rPr>
        <w:t>does hydrogen eliminate</w:t>
      </w:r>
      <w:r w:rsidRPr="00E460D8">
        <w:rPr>
          <w:rFonts w:ascii="Times New Roman" w:hAnsi="Times New Roman" w:cs="Times New Roman"/>
          <w:b/>
          <w:color w:val="000000" w:themeColor="text1"/>
          <w:sz w:val="24"/>
          <w:szCs w:val="24"/>
        </w:rPr>
        <w:t xml:space="preserve"> and how much?</w:t>
      </w:r>
    </w:p>
    <w:p w:rsidR="00CA778B" w:rsidRPr="00E460D8" w:rsidRDefault="00CA778B" w:rsidP="00B30BBA">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Different fossil fuels contain different amount</w:t>
      </w:r>
      <w:r w:rsidR="00B30BBA">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 xml:space="preserve"> of energy per unit mass. Tables 3</w:t>
      </w:r>
      <w:r w:rsidR="000C26CB" w:rsidRPr="000C26CB">
        <w:rPr>
          <w:rFonts w:ascii="Times New Roman" w:hAnsi="Times New Roman" w:cs="Times New Roman"/>
          <w:color w:val="000000" w:themeColor="text1"/>
          <w:sz w:val="24"/>
          <w:szCs w:val="24"/>
          <w:vertAlign w:val="superscript"/>
        </w:rPr>
        <w:t>1</w:t>
      </w:r>
      <w:r w:rsidRPr="00E460D8">
        <w:rPr>
          <w:rFonts w:ascii="Times New Roman" w:hAnsi="Times New Roman" w:cs="Times New Roman"/>
          <w:color w:val="000000" w:themeColor="text1"/>
          <w:sz w:val="24"/>
          <w:szCs w:val="24"/>
        </w:rPr>
        <w:t xml:space="preserve"> below show</w:t>
      </w:r>
      <w:r w:rsidR="00F63FFC" w:rsidRPr="00E460D8">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 xml:space="preserve"> energy density of different fuels as indicated by their ability to generate 1</w:t>
      </w:r>
      <w:r w:rsidR="00DA0489">
        <w:rPr>
          <w:rFonts w:ascii="Times New Roman" w:hAnsi="Times New Roman" w:cs="Times New Roman"/>
          <w:color w:val="000000" w:themeColor="text1"/>
          <w:sz w:val="24"/>
          <w:szCs w:val="24"/>
        </w:rPr>
        <w:t>MWh</w:t>
      </w:r>
      <w:r w:rsidRPr="00E460D8">
        <w:rPr>
          <w:rFonts w:ascii="Times New Roman" w:hAnsi="Times New Roman" w:cs="Times New Roman"/>
          <w:color w:val="000000" w:themeColor="text1"/>
          <w:sz w:val="24"/>
          <w:szCs w:val="24"/>
        </w:rPr>
        <w:t xml:space="preserve"> of energy.</w:t>
      </w:r>
    </w:p>
    <w:tbl>
      <w:tblPr>
        <w:tblW w:w="7657" w:type="dxa"/>
        <w:jc w:val="center"/>
        <w:tblLook w:val="04A0" w:firstRow="1" w:lastRow="0" w:firstColumn="1" w:lastColumn="0" w:noHBand="0" w:noVBand="1"/>
      </w:tblPr>
      <w:tblGrid>
        <w:gridCol w:w="2410"/>
        <w:gridCol w:w="2835"/>
        <w:gridCol w:w="2412"/>
      </w:tblGrid>
      <w:tr w:rsidR="00CA778B" w:rsidRPr="00E460D8" w:rsidTr="00425AF2">
        <w:trPr>
          <w:trHeight w:val="510"/>
          <w:jc w:val="center"/>
        </w:trPr>
        <w:tc>
          <w:tcPr>
            <w:tcW w:w="765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A778B" w:rsidRPr="00E460D8" w:rsidRDefault="00CA778B" w:rsidP="00425AF2">
            <w:pPr>
              <w:spacing w:after="0" w:line="240" w:lineRule="auto"/>
              <w:jc w:val="center"/>
              <w:rPr>
                <w:rFonts w:ascii="Calibri" w:eastAsia="Times New Roman" w:hAnsi="Calibri" w:cs="Times New Roman"/>
                <w:b/>
                <w:bCs/>
                <w:color w:val="000000" w:themeColor="text1"/>
                <w:sz w:val="28"/>
                <w:szCs w:val="28"/>
                <w:lang w:val="en-GB" w:eastAsia="en-GB"/>
              </w:rPr>
            </w:pPr>
            <w:r w:rsidRPr="00E460D8">
              <w:rPr>
                <w:rFonts w:ascii="Calibri" w:eastAsia="Times New Roman" w:hAnsi="Calibri" w:cs="Times New Roman"/>
                <w:b/>
                <w:bCs/>
                <w:color w:val="000000" w:themeColor="text1"/>
                <w:sz w:val="28"/>
                <w:szCs w:val="28"/>
                <w:lang w:val="en-GB" w:eastAsia="en-GB"/>
              </w:rPr>
              <w:t>Table 3: Energy in Different Fuels</w:t>
            </w:r>
          </w:p>
        </w:tc>
      </w:tr>
      <w:tr w:rsidR="00CA778B" w:rsidRPr="00E460D8" w:rsidTr="00425AF2">
        <w:trPr>
          <w:trHeight w:val="645"/>
          <w:jc w:val="center"/>
        </w:trPr>
        <w:tc>
          <w:tcPr>
            <w:tcW w:w="2410"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Types of Energy Sources</w:t>
            </w:r>
          </w:p>
        </w:tc>
        <w:tc>
          <w:tcPr>
            <w:tcW w:w="283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Amo</w:t>
            </w:r>
            <w:r w:rsidR="0036496B" w:rsidRPr="0036496B">
              <w:rPr>
                <w:rFonts w:ascii="Calibri" w:eastAsia="Times New Roman" w:hAnsi="Calibri" w:cs="Times New Roman"/>
                <w:b/>
                <w:bCs/>
                <w:color w:val="000000" w:themeColor="text1"/>
                <w:sz w:val="24"/>
                <w:szCs w:val="24"/>
                <w:lang w:val="en-GB" w:eastAsia="en-GB"/>
              </w:rPr>
              <w:t xml:space="preserve">unt of Fuel used to Generate 1 </w:t>
            </w:r>
            <w:r w:rsidR="00DA0489" w:rsidRPr="0036496B">
              <w:rPr>
                <w:rFonts w:ascii="Calibri" w:eastAsia="Times New Roman" w:hAnsi="Calibri" w:cs="Times New Roman"/>
                <w:b/>
                <w:bCs/>
                <w:color w:val="000000" w:themeColor="text1"/>
                <w:sz w:val="24"/>
                <w:szCs w:val="24"/>
                <w:lang w:val="en-GB" w:eastAsia="en-GB"/>
              </w:rPr>
              <w:t>MWh</w:t>
            </w:r>
            <w:r w:rsidRPr="0036496B">
              <w:rPr>
                <w:rFonts w:ascii="Calibri" w:eastAsia="Times New Roman" w:hAnsi="Calibri" w:cs="Times New Roman"/>
                <w:b/>
                <w:bCs/>
                <w:color w:val="000000" w:themeColor="text1"/>
                <w:sz w:val="24"/>
                <w:szCs w:val="24"/>
                <w:lang w:val="en-GB" w:eastAsia="en-GB"/>
              </w:rPr>
              <w:t xml:space="preserve"> power</w:t>
            </w:r>
          </w:p>
        </w:tc>
        <w:tc>
          <w:tcPr>
            <w:tcW w:w="2412" w:type="dxa"/>
            <w:tcBorders>
              <w:top w:val="nil"/>
              <w:left w:val="nil"/>
              <w:bottom w:val="single" w:sz="8" w:space="0" w:color="auto"/>
              <w:right w:val="single" w:sz="8" w:space="0" w:color="auto"/>
            </w:tcBorders>
            <w:shd w:val="clear" w:color="auto" w:fill="auto"/>
            <w:vAlign w:val="center"/>
            <w:hideMark/>
          </w:tcPr>
          <w:p w:rsidR="00CA778B" w:rsidRPr="0036496B" w:rsidRDefault="0036496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Cost (</w:t>
            </w:r>
            <w:r w:rsidR="00CA778B" w:rsidRPr="0036496B">
              <w:rPr>
                <w:rFonts w:ascii="Calibri" w:eastAsia="Times New Roman" w:hAnsi="Calibri" w:cs="Times New Roman"/>
                <w:b/>
                <w:bCs/>
                <w:color w:val="000000" w:themeColor="text1"/>
                <w:sz w:val="24"/>
                <w:szCs w:val="24"/>
                <w:lang w:val="en-GB" w:eastAsia="en-GB"/>
              </w:rPr>
              <w:t>Dollars)</w:t>
            </w:r>
          </w:p>
        </w:tc>
      </w:tr>
      <w:tr w:rsidR="00CA778B" w:rsidRPr="00E460D8" w:rsidTr="00425AF2">
        <w:trPr>
          <w:trHeight w:val="330"/>
          <w:jc w:val="center"/>
        </w:trPr>
        <w:tc>
          <w:tcPr>
            <w:tcW w:w="2410"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Petroleum Gas</w:t>
            </w:r>
          </w:p>
        </w:tc>
        <w:tc>
          <w:tcPr>
            <w:tcW w:w="283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70 gallons</w:t>
            </w:r>
          </w:p>
        </w:tc>
        <w:tc>
          <w:tcPr>
            <w:tcW w:w="2412"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1.822$/gallon</w:t>
            </w:r>
          </w:p>
        </w:tc>
      </w:tr>
      <w:tr w:rsidR="00CA778B" w:rsidRPr="00E460D8" w:rsidTr="00425AF2">
        <w:trPr>
          <w:trHeight w:val="330"/>
          <w:jc w:val="center"/>
        </w:trPr>
        <w:tc>
          <w:tcPr>
            <w:tcW w:w="2410"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Natural Gas</w:t>
            </w:r>
          </w:p>
        </w:tc>
        <w:tc>
          <w:tcPr>
            <w:tcW w:w="283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1</w:t>
            </w:r>
            <w:r w:rsidR="00C362ED">
              <w:rPr>
                <w:rFonts w:ascii="Times New Roman" w:eastAsia="Times New Roman" w:hAnsi="Times New Roman" w:cs="Times New Roman"/>
                <w:color w:val="000000" w:themeColor="text1"/>
                <w:sz w:val="24"/>
                <w:szCs w:val="24"/>
                <w:lang w:eastAsia="en-GB"/>
              </w:rPr>
              <w:t xml:space="preserve"> </w:t>
            </w:r>
            <w:r w:rsidRPr="00E460D8">
              <w:rPr>
                <w:rFonts w:ascii="Times New Roman" w:eastAsia="Times New Roman" w:hAnsi="Times New Roman" w:cs="Times New Roman"/>
                <w:color w:val="000000" w:themeColor="text1"/>
                <w:sz w:val="24"/>
                <w:szCs w:val="24"/>
                <w:lang w:eastAsia="en-GB"/>
              </w:rPr>
              <w:t xml:space="preserve">million cubic </w:t>
            </w:r>
            <w:r w:rsidR="0036496B">
              <w:rPr>
                <w:rFonts w:ascii="Times New Roman" w:eastAsia="Times New Roman" w:hAnsi="Times New Roman" w:cs="Times New Roman"/>
                <w:color w:val="000000" w:themeColor="text1"/>
                <w:sz w:val="24"/>
                <w:szCs w:val="24"/>
                <w:lang w:eastAsia="en-GB"/>
              </w:rPr>
              <w:t>feet</w:t>
            </w:r>
          </w:p>
        </w:tc>
        <w:tc>
          <w:tcPr>
            <w:tcW w:w="2412"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.0388$/gallon</w:t>
            </w:r>
          </w:p>
        </w:tc>
      </w:tr>
      <w:tr w:rsidR="00CA778B" w:rsidRPr="00E460D8" w:rsidTr="00425AF2">
        <w:trPr>
          <w:trHeight w:val="330"/>
          <w:jc w:val="center"/>
        </w:trPr>
        <w:tc>
          <w:tcPr>
            <w:tcW w:w="2410"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Coal</w:t>
            </w:r>
          </w:p>
        </w:tc>
        <w:tc>
          <w:tcPr>
            <w:tcW w:w="283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150 pounds</w:t>
            </w:r>
          </w:p>
        </w:tc>
        <w:tc>
          <w:tcPr>
            <w:tcW w:w="2412"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E460D8">
              <w:rPr>
                <w:rFonts w:ascii="Times New Roman" w:eastAsia="Times New Roman" w:hAnsi="Times New Roman" w:cs="Times New Roman"/>
                <w:color w:val="000000" w:themeColor="text1"/>
                <w:sz w:val="24"/>
                <w:szCs w:val="24"/>
                <w:lang w:eastAsia="en-GB"/>
              </w:rPr>
              <w:t>.02447$/pound</w:t>
            </w:r>
          </w:p>
        </w:tc>
      </w:tr>
      <w:tr w:rsidR="00CA778B" w:rsidRPr="00E460D8" w:rsidTr="00425AF2">
        <w:trPr>
          <w:trHeight w:val="330"/>
          <w:jc w:val="center"/>
        </w:trPr>
        <w:tc>
          <w:tcPr>
            <w:tcW w:w="2410" w:type="dxa"/>
            <w:tcBorders>
              <w:top w:val="nil"/>
              <w:left w:val="single" w:sz="8" w:space="0" w:color="auto"/>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Hydrogen</w:t>
            </w:r>
          </w:p>
        </w:tc>
        <w:tc>
          <w:tcPr>
            <w:tcW w:w="2835"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 xml:space="preserve">70 </w:t>
            </w:r>
            <w:r w:rsidR="00DA0489">
              <w:rPr>
                <w:rFonts w:ascii="Times New Roman" w:eastAsia="Times New Roman" w:hAnsi="Times New Roman" w:cs="Times New Roman"/>
                <w:color w:val="000000" w:themeColor="text1"/>
                <w:sz w:val="24"/>
                <w:szCs w:val="24"/>
                <w:lang w:eastAsia="en-GB"/>
              </w:rPr>
              <w:t>GGE</w:t>
            </w:r>
          </w:p>
        </w:tc>
        <w:tc>
          <w:tcPr>
            <w:tcW w:w="2412" w:type="dxa"/>
            <w:tcBorders>
              <w:top w:val="nil"/>
              <w:left w:val="nil"/>
              <w:bottom w:val="single" w:sz="8" w:space="0" w:color="auto"/>
              <w:right w:val="single" w:sz="8" w:space="0" w:color="auto"/>
            </w:tcBorders>
            <w:shd w:val="clear" w:color="auto" w:fill="auto"/>
            <w:vAlign w:val="center"/>
            <w:hideMark/>
          </w:tcPr>
          <w:p w:rsidR="00CA778B" w:rsidRPr="00E460D8" w:rsidRDefault="00CA778B" w:rsidP="00425AF2">
            <w:pPr>
              <w:spacing w:after="0" w:line="240" w:lineRule="auto"/>
              <w:jc w:val="center"/>
              <w:rPr>
                <w:rFonts w:ascii="Times New Roman" w:eastAsia="Times New Roman" w:hAnsi="Times New Roman" w:cs="Times New Roman"/>
                <w:color w:val="000000" w:themeColor="text1"/>
                <w:sz w:val="24"/>
                <w:szCs w:val="24"/>
                <w:lang w:val="en-GB" w:eastAsia="en-GB"/>
              </w:rPr>
            </w:pPr>
            <w:r w:rsidRPr="00E460D8">
              <w:rPr>
                <w:rFonts w:ascii="Times New Roman" w:eastAsia="Times New Roman" w:hAnsi="Times New Roman" w:cs="Times New Roman"/>
                <w:color w:val="000000" w:themeColor="text1"/>
                <w:sz w:val="24"/>
                <w:szCs w:val="24"/>
                <w:lang w:eastAsia="en-GB"/>
              </w:rPr>
              <w:t>1.30$/</w:t>
            </w:r>
            <w:r w:rsidR="00DA0489">
              <w:rPr>
                <w:rFonts w:ascii="Times New Roman" w:eastAsia="Times New Roman" w:hAnsi="Times New Roman" w:cs="Times New Roman"/>
                <w:color w:val="000000" w:themeColor="text1"/>
                <w:sz w:val="24"/>
                <w:szCs w:val="24"/>
                <w:lang w:eastAsia="en-GB"/>
              </w:rPr>
              <w:t>GGE</w:t>
            </w:r>
          </w:p>
        </w:tc>
      </w:tr>
    </w:tbl>
    <w:p w:rsidR="00CA778B" w:rsidRPr="00E460D8" w:rsidRDefault="00CA778B" w:rsidP="00CA778B">
      <w:pPr>
        <w:rPr>
          <w:rFonts w:ascii="Times New Roman" w:hAnsi="Times New Roman" w:cs="Times New Roman"/>
          <w:color w:val="000000" w:themeColor="text1"/>
          <w:sz w:val="24"/>
          <w:szCs w:val="24"/>
        </w:rPr>
      </w:pPr>
    </w:p>
    <w:p w:rsidR="00CA778B" w:rsidRPr="00E460D8" w:rsidRDefault="00CA778B" w:rsidP="00CA778B">
      <w:pPr>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lastRenderedPageBreak/>
        <w:t>These fossil fuels also produce different amount</w:t>
      </w:r>
      <w:r w:rsidR="00F63FFC" w:rsidRPr="00E460D8">
        <w:rPr>
          <w:rFonts w:ascii="Times New Roman" w:hAnsi="Times New Roman" w:cs="Times New Roman"/>
          <w:color w:val="000000" w:themeColor="text1"/>
          <w:sz w:val="24"/>
          <w:szCs w:val="24"/>
        </w:rPr>
        <w:t>s</w:t>
      </w:r>
      <w:r w:rsidRPr="00E460D8">
        <w:rPr>
          <w:rFonts w:ascii="Times New Roman" w:hAnsi="Times New Roman" w:cs="Times New Roman"/>
          <w:color w:val="000000" w:themeColor="text1"/>
          <w:sz w:val="24"/>
          <w:szCs w:val="24"/>
        </w:rPr>
        <w:t xml:space="preserve"> of pollutants</w:t>
      </w:r>
      <w:r w:rsidR="00F63FFC" w:rsidRPr="00E460D8">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w:t>
      </w:r>
      <w:r w:rsidR="00F63FFC" w:rsidRPr="00E460D8">
        <w:rPr>
          <w:rFonts w:ascii="Times New Roman" w:hAnsi="Times New Roman" w:cs="Times New Roman"/>
          <w:color w:val="000000" w:themeColor="text1"/>
          <w:sz w:val="24"/>
          <w:szCs w:val="24"/>
        </w:rPr>
        <w:t xml:space="preserve">as shown in </w:t>
      </w:r>
      <w:r w:rsidRPr="00E460D8">
        <w:rPr>
          <w:rFonts w:ascii="Times New Roman" w:hAnsi="Times New Roman" w:cs="Times New Roman"/>
          <w:color w:val="000000" w:themeColor="text1"/>
          <w:sz w:val="24"/>
          <w:szCs w:val="24"/>
        </w:rPr>
        <w:t>Table 4</w:t>
      </w:r>
      <w:r w:rsidR="00077136" w:rsidRPr="00E460D8">
        <w:rPr>
          <w:rFonts w:ascii="Times New Roman" w:hAnsi="Times New Roman" w:cs="Times New Roman"/>
          <w:color w:val="000000" w:themeColor="text1"/>
          <w:sz w:val="24"/>
          <w:szCs w:val="24"/>
          <w:vertAlign w:val="superscript"/>
        </w:rPr>
        <w:t>2</w:t>
      </w:r>
      <w:r w:rsidRPr="00E460D8">
        <w:rPr>
          <w:rFonts w:ascii="Times New Roman" w:hAnsi="Times New Roman" w:cs="Times New Roman"/>
          <w:color w:val="000000" w:themeColor="text1"/>
          <w:sz w:val="24"/>
          <w:szCs w:val="24"/>
        </w:rPr>
        <w:t>.</w:t>
      </w:r>
    </w:p>
    <w:tbl>
      <w:tblPr>
        <w:tblW w:w="8930" w:type="dxa"/>
        <w:tblInd w:w="416" w:type="dxa"/>
        <w:tblLook w:val="04A0" w:firstRow="1" w:lastRow="0" w:firstColumn="1" w:lastColumn="0" w:noHBand="0" w:noVBand="1"/>
      </w:tblPr>
      <w:tblGrid>
        <w:gridCol w:w="1774"/>
        <w:gridCol w:w="5171"/>
        <w:gridCol w:w="1985"/>
      </w:tblGrid>
      <w:tr w:rsidR="0036496B" w:rsidRPr="00E460D8" w:rsidTr="001D4A77">
        <w:trPr>
          <w:trHeight w:val="765"/>
        </w:trPr>
        <w:tc>
          <w:tcPr>
            <w:tcW w:w="893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36496B" w:rsidRPr="00E460D8" w:rsidRDefault="0036496B" w:rsidP="00425AF2">
            <w:pPr>
              <w:spacing w:after="0" w:line="240" w:lineRule="auto"/>
              <w:jc w:val="center"/>
              <w:rPr>
                <w:rFonts w:ascii="Calibri Light" w:eastAsia="Times New Roman" w:hAnsi="Calibri Light" w:cs="Times New Roman"/>
                <w:b/>
                <w:bCs/>
                <w:color w:val="000000" w:themeColor="text1"/>
                <w:sz w:val="28"/>
                <w:szCs w:val="28"/>
                <w:lang w:val="en-GB" w:eastAsia="en-GB"/>
              </w:rPr>
            </w:pPr>
            <w:r w:rsidRPr="002116D6">
              <w:rPr>
                <w:rFonts w:ascii="Calibri" w:eastAsia="Times New Roman" w:hAnsi="Calibri" w:cs="Times New Roman"/>
                <w:b/>
                <w:bCs/>
                <w:color w:val="000000" w:themeColor="text1"/>
                <w:sz w:val="28"/>
                <w:szCs w:val="28"/>
                <w:lang w:val="en-GB" w:eastAsia="en-GB"/>
              </w:rPr>
              <w:t>Table 4: Types of Pollutants Emitted</w:t>
            </w:r>
          </w:p>
        </w:tc>
      </w:tr>
      <w:tr w:rsidR="00CA778B" w:rsidRPr="00E460D8" w:rsidTr="00425AF2">
        <w:trPr>
          <w:trHeight w:val="330"/>
        </w:trPr>
        <w:tc>
          <w:tcPr>
            <w:tcW w:w="1774"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36496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Types of Energy Sources</w:t>
            </w:r>
            <w:r w:rsidR="00CA778B" w:rsidRPr="0036496B">
              <w:rPr>
                <w:rFonts w:ascii="Calibri" w:eastAsia="Times New Roman" w:hAnsi="Calibri" w:cs="Times New Roman"/>
                <w:b/>
                <w:bCs/>
                <w:color w:val="000000" w:themeColor="text1"/>
                <w:sz w:val="24"/>
                <w:szCs w:val="24"/>
                <w:lang w:val="en-GB" w:eastAsia="en-GB"/>
              </w:rPr>
              <w:t> </w:t>
            </w:r>
          </w:p>
        </w:tc>
        <w:tc>
          <w:tcPr>
            <w:tcW w:w="5171"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Carbon Dioxide Emission</w:t>
            </w:r>
          </w:p>
        </w:tc>
        <w:tc>
          <w:tcPr>
            <w:tcW w:w="198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Calibri" w:eastAsia="Times New Roman" w:hAnsi="Calibri" w:cs="Times New Roman"/>
                <w:b/>
                <w:bCs/>
                <w:color w:val="000000" w:themeColor="text1"/>
                <w:sz w:val="24"/>
                <w:szCs w:val="24"/>
                <w:lang w:val="en-GB" w:eastAsia="en-GB"/>
              </w:rPr>
            </w:pPr>
            <w:r w:rsidRPr="0036496B">
              <w:rPr>
                <w:rFonts w:ascii="Calibri" w:eastAsia="Times New Roman" w:hAnsi="Calibri" w:cs="Times New Roman"/>
                <w:b/>
                <w:bCs/>
                <w:color w:val="000000" w:themeColor="text1"/>
                <w:sz w:val="24"/>
                <w:szCs w:val="24"/>
                <w:lang w:val="en-GB" w:eastAsia="en-GB"/>
              </w:rPr>
              <w:t>Other Pollutants</w:t>
            </w:r>
          </w:p>
        </w:tc>
      </w:tr>
      <w:tr w:rsidR="00CA778B" w:rsidRPr="00E460D8" w:rsidTr="00425AF2">
        <w:trPr>
          <w:trHeight w:val="330"/>
        </w:trPr>
        <w:tc>
          <w:tcPr>
            <w:tcW w:w="1774"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Petroleum Gas</w:t>
            </w:r>
          </w:p>
        </w:tc>
        <w:tc>
          <w:tcPr>
            <w:tcW w:w="5171"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19.64 gallons/pound</w:t>
            </w:r>
          </w:p>
        </w:tc>
        <w:tc>
          <w:tcPr>
            <w:tcW w:w="198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Yes</w:t>
            </w:r>
          </w:p>
        </w:tc>
      </w:tr>
      <w:tr w:rsidR="00CA778B" w:rsidRPr="00E460D8" w:rsidTr="00425AF2">
        <w:trPr>
          <w:trHeight w:val="645"/>
        </w:trPr>
        <w:tc>
          <w:tcPr>
            <w:tcW w:w="1774"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Natural Gas</w:t>
            </w:r>
          </w:p>
        </w:tc>
        <w:tc>
          <w:tcPr>
            <w:tcW w:w="5171"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117 Pounds of CO2/million British thermal units (Btu) of energy </w:t>
            </w:r>
          </w:p>
        </w:tc>
        <w:tc>
          <w:tcPr>
            <w:tcW w:w="198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 </w:t>
            </w:r>
            <w:r w:rsidR="00F63FFC" w:rsidRPr="0036496B">
              <w:rPr>
                <w:rFonts w:ascii="Times New Roman" w:eastAsia="Times New Roman" w:hAnsi="Times New Roman" w:cs="Times New Roman"/>
                <w:color w:val="000000" w:themeColor="text1"/>
                <w:sz w:val="24"/>
                <w:szCs w:val="24"/>
                <w:lang w:eastAsia="en-GB"/>
              </w:rPr>
              <w:t>Yes</w:t>
            </w:r>
          </w:p>
        </w:tc>
      </w:tr>
      <w:tr w:rsidR="00CA778B" w:rsidRPr="00E460D8" w:rsidTr="00425AF2">
        <w:trPr>
          <w:trHeight w:val="330"/>
        </w:trPr>
        <w:tc>
          <w:tcPr>
            <w:tcW w:w="1774"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Diesel</w:t>
            </w:r>
          </w:p>
        </w:tc>
        <w:tc>
          <w:tcPr>
            <w:tcW w:w="5171"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22.84 gallons/pound</w:t>
            </w:r>
          </w:p>
        </w:tc>
        <w:tc>
          <w:tcPr>
            <w:tcW w:w="198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Yes</w:t>
            </w:r>
          </w:p>
        </w:tc>
      </w:tr>
      <w:tr w:rsidR="00CA778B" w:rsidRPr="00E460D8" w:rsidTr="00425AF2">
        <w:trPr>
          <w:trHeight w:val="390"/>
        </w:trPr>
        <w:tc>
          <w:tcPr>
            <w:tcW w:w="1774"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Coal</w:t>
            </w:r>
          </w:p>
        </w:tc>
        <w:tc>
          <w:tcPr>
            <w:tcW w:w="5171"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2.014 poundsCO2/ pound Coal</w:t>
            </w:r>
          </w:p>
        </w:tc>
        <w:tc>
          <w:tcPr>
            <w:tcW w:w="198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Yes</w:t>
            </w:r>
          </w:p>
        </w:tc>
      </w:tr>
      <w:tr w:rsidR="00CA778B" w:rsidRPr="00E460D8" w:rsidTr="00425AF2">
        <w:trPr>
          <w:trHeight w:val="330"/>
        </w:trPr>
        <w:tc>
          <w:tcPr>
            <w:tcW w:w="1774" w:type="dxa"/>
            <w:tcBorders>
              <w:top w:val="nil"/>
              <w:left w:val="single" w:sz="8" w:space="0" w:color="auto"/>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Hydrogen</w:t>
            </w:r>
          </w:p>
        </w:tc>
        <w:tc>
          <w:tcPr>
            <w:tcW w:w="5171"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0</w:t>
            </w:r>
          </w:p>
        </w:tc>
        <w:tc>
          <w:tcPr>
            <w:tcW w:w="1985" w:type="dxa"/>
            <w:tcBorders>
              <w:top w:val="nil"/>
              <w:left w:val="nil"/>
              <w:bottom w:val="single" w:sz="8" w:space="0" w:color="auto"/>
              <w:right w:val="single" w:sz="8" w:space="0" w:color="auto"/>
            </w:tcBorders>
            <w:shd w:val="clear" w:color="auto" w:fill="auto"/>
            <w:vAlign w:val="center"/>
            <w:hideMark/>
          </w:tcPr>
          <w:p w:rsidR="00CA778B" w:rsidRPr="0036496B" w:rsidRDefault="00CA778B" w:rsidP="00425AF2">
            <w:pPr>
              <w:spacing w:after="0" w:line="240" w:lineRule="auto"/>
              <w:jc w:val="center"/>
              <w:rPr>
                <w:rFonts w:ascii="Times New Roman" w:eastAsia="Times New Roman" w:hAnsi="Times New Roman" w:cs="Times New Roman"/>
                <w:color w:val="000000" w:themeColor="text1"/>
                <w:sz w:val="24"/>
                <w:szCs w:val="24"/>
                <w:lang w:eastAsia="en-GB"/>
              </w:rPr>
            </w:pPr>
            <w:r w:rsidRPr="0036496B">
              <w:rPr>
                <w:rFonts w:ascii="Times New Roman" w:eastAsia="Times New Roman" w:hAnsi="Times New Roman" w:cs="Times New Roman"/>
                <w:color w:val="000000" w:themeColor="text1"/>
                <w:sz w:val="24"/>
                <w:szCs w:val="24"/>
                <w:lang w:eastAsia="en-GB"/>
              </w:rPr>
              <w:t>0</w:t>
            </w:r>
          </w:p>
        </w:tc>
      </w:tr>
    </w:tbl>
    <w:p w:rsidR="00CA778B" w:rsidRPr="00320EDD" w:rsidRDefault="00CA778B" w:rsidP="00CA778B">
      <w:pPr>
        <w:jc w:val="center"/>
        <w:rPr>
          <w:rFonts w:ascii="Times New Roman" w:hAnsi="Times New Roman" w:cs="Times New Roman"/>
          <w:b/>
          <w:color w:val="000000" w:themeColor="text1"/>
          <w:sz w:val="24"/>
          <w:szCs w:val="24"/>
          <w:u w:val="single"/>
        </w:rPr>
      </w:pPr>
    </w:p>
    <w:p w:rsidR="009D4A11" w:rsidRPr="00320EDD" w:rsidRDefault="00320EDD" w:rsidP="009D4A11">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CONCLUSIONS </w:t>
      </w:r>
    </w:p>
    <w:p w:rsidR="009D4A11" w:rsidRPr="00E460D8" w:rsidRDefault="00F63FFC" w:rsidP="00D34218">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A </w:t>
      </w:r>
      <w:r w:rsidR="009D4A11" w:rsidRPr="00E460D8">
        <w:rPr>
          <w:rFonts w:ascii="Times New Roman" w:hAnsi="Times New Roman" w:cs="Times New Roman"/>
          <w:color w:val="000000" w:themeColor="text1"/>
          <w:sz w:val="24"/>
          <w:szCs w:val="24"/>
        </w:rPr>
        <w:t xml:space="preserve">Hydrogen economy is viable today. </w:t>
      </w:r>
      <w:r w:rsidRPr="00E460D8">
        <w:rPr>
          <w:rFonts w:ascii="Times New Roman" w:hAnsi="Times New Roman" w:cs="Times New Roman"/>
          <w:color w:val="000000" w:themeColor="text1"/>
          <w:sz w:val="24"/>
          <w:szCs w:val="24"/>
        </w:rPr>
        <w:t>The c</w:t>
      </w:r>
      <w:r w:rsidR="009D4A11" w:rsidRPr="00E460D8">
        <w:rPr>
          <w:rFonts w:ascii="Times New Roman" w:hAnsi="Times New Roman" w:cs="Times New Roman"/>
          <w:color w:val="000000" w:themeColor="text1"/>
          <w:sz w:val="24"/>
          <w:szCs w:val="24"/>
        </w:rPr>
        <w:t xml:space="preserve">heapest way to generate hydrogen is by using </w:t>
      </w:r>
      <w:r w:rsidRPr="00E460D8">
        <w:rPr>
          <w:rFonts w:ascii="Times New Roman" w:hAnsi="Times New Roman" w:cs="Times New Roman"/>
          <w:color w:val="000000" w:themeColor="text1"/>
          <w:sz w:val="24"/>
          <w:szCs w:val="24"/>
        </w:rPr>
        <w:t xml:space="preserve">a </w:t>
      </w:r>
      <w:r w:rsidR="009D4A11" w:rsidRPr="00E460D8">
        <w:rPr>
          <w:rFonts w:ascii="Times New Roman" w:hAnsi="Times New Roman" w:cs="Times New Roman"/>
          <w:color w:val="000000" w:themeColor="text1"/>
          <w:sz w:val="24"/>
          <w:szCs w:val="24"/>
        </w:rPr>
        <w:t xml:space="preserve">thermo-chemical process to break water </w:t>
      </w:r>
      <w:r w:rsidRPr="00E460D8">
        <w:rPr>
          <w:rFonts w:ascii="Times New Roman" w:hAnsi="Times New Roman" w:cs="Times New Roman"/>
          <w:color w:val="000000" w:themeColor="text1"/>
          <w:sz w:val="24"/>
          <w:szCs w:val="24"/>
        </w:rPr>
        <w:t xml:space="preserve">and </w:t>
      </w:r>
      <w:r w:rsidR="009D4A11" w:rsidRPr="00E460D8">
        <w:rPr>
          <w:rFonts w:ascii="Times New Roman" w:hAnsi="Times New Roman" w:cs="Times New Roman"/>
          <w:color w:val="000000" w:themeColor="text1"/>
          <w:sz w:val="24"/>
          <w:szCs w:val="24"/>
        </w:rPr>
        <w:t xml:space="preserve">produce hydrogen using a nuclear reactor. </w:t>
      </w:r>
      <w:r w:rsidR="00923266" w:rsidRPr="00E460D8">
        <w:rPr>
          <w:rFonts w:ascii="Times New Roman" w:hAnsi="Times New Roman" w:cs="Times New Roman"/>
          <w:color w:val="000000" w:themeColor="text1"/>
          <w:sz w:val="24"/>
          <w:szCs w:val="24"/>
        </w:rPr>
        <w:t>However</w:t>
      </w:r>
      <w:r w:rsidRPr="00E460D8">
        <w:rPr>
          <w:rFonts w:ascii="Times New Roman" w:hAnsi="Times New Roman" w:cs="Times New Roman"/>
          <w:color w:val="000000" w:themeColor="text1"/>
          <w:sz w:val="24"/>
          <w:szCs w:val="24"/>
        </w:rPr>
        <w:t>, a</w:t>
      </w:r>
      <w:r w:rsidR="00923266" w:rsidRPr="00E460D8">
        <w:rPr>
          <w:rFonts w:ascii="Times New Roman" w:hAnsi="Times New Roman" w:cs="Times New Roman"/>
          <w:color w:val="000000" w:themeColor="text1"/>
          <w:sz w:val="24"/>
          <w:szCs w:val="24"/>
        </w:rPr>
        <w:t xml:space="preserve"> m</w:t>
      </w:r>
      <w:r w:rsidR="009D4A11" w:rsidRPr="00E460D8">
        <w:rPr>
          <w:rFonts w:ascii="Times New Roman" w:hAnsi="Times New Roman" w:cs="Times New Roman"/>
          <w:color w:val="000000" w:themeColor="text1"/>
          <w:sz w:val="24"/>
          <w:szCs w:val="24"/>
        </w:rPr>
        <w:t xml:space="preserve">ore viable and practical way to generate hydrogen </w:t>
      </w:r>
      <w:r w:rsidR="0022516E" w:rsidRPr="00E460D8">
        <w:rPr>
          <w:rFonts w:ascii="Times New Roman" w:hAnsi="Times New Roman" w:cs="Times New Roman"/>
          <w:color w:val="000000" w:themeColor="text1"/>
          <w:sz w:val="24"/>
          <w:szCs w:val="24"/>
        </w:rPr>
        <w:t xml:space="preserve">would </w:t>
      </w:r>
      <w:r w:rsidR="009D4A11" w:rsidRPr="00E460D8">
        <w:rPr>
          <w:rFonts w:ascii="Times New Roman" w:hAnsi="Times New Roman" w:cs="Times New Roman"/>
          <w:color w:val="000000" w:themeColor="text1"/>
          <w:sz w:val="24"/>
          <w:szCs w:val="24"/>
        </w:rPr>
        <w:t xml:space="preserve">be </w:t>
      </w:r>
      <w:r w:rsidR="0022516E" w:rsidRPr="00E460D8">
        <w:rPr>
          <w:rFonts w:ascii="Times New Roman" w:hAnsi="Times New Roman" w:cs="Times New Roman"/>
          <w:color w:val="000000" w:themeColor="text1"/>
          <w:sz w:val="24"/>
          <w:szCs w:val="24"/>
        </w:rPr>
        <w:t xml:space="preserve">through </w:t>
      </w:r>
      <w:r w:rsidR="009D4A11" w:rsidRPr="00E460D8">
        <w:rPr>
          <w:rFonts w:ascii="Times New Roman" w:hAnsi="Times New Roman" w:cs="Times New Roman"/>
          <w:color w:val="000000" w:themeColor="text1"/>
          <w:sz w:val="24"/>
          <w:szCs w:val="24"/>
        </w:rPr>
        <w:t xml:space="preserve">using wind energy. This </w:t>
      </w:r>
      <w:r w:rsidR="0022516E" w:rsidRPr="00E460D8">
        <w:rPr>
          <w:rFonts w:ascii="Times New Roman" w:hAnsi="Times New Roman" w:cs="Times New Roman"/>
          <w:color w:val="000000" w:themeColor="text1"/>
          <w:sz w:val="24"/>
          <w:szCs w:val="24"/>
        </w:rPr>
        <w:t xml:space="preserve">would </w:t>
      </w:r>
      <w:r w:rsidR="009D4A11" w:rsidRPr="00E460D8">
        <w:rPr>
          <w:rFonts w:ascii="Times New Roman" w:hAnsi="Times New Roman" w:cs="Times New Roman"/>
          <w:color w:val="000000" w:themeColor="text1"/>
          <w:sz w:val="24"/>
          <w:szCs w:val="24"/>
        </w:rPr>
        <w:t>provide a well distributed network for hydrogen generation and bottling</w:t>
      </w:r>
      <w:r w:rsidR="00076D81" w:rsidRPr="00E460D8">
        <w:rPr>
          <w:rFonts w:ascii="Times New Roman" w:hAnsi="Times New Roman" w:cs="Times New Roman"/>
          <w:color w:val="000000" w:themeColor="text1"/>
          <w:sz w:val="24"/>
          <w:szCs w:val="24"/>
        </w:rPr>
        <w:t xml:space="preserve"> </w:t>
      </w:r>
      <w:r w:rsidR="0022516E" w:rsidRPr="00E460D8">
        <w:rPr>
          <w:rFonts w:ascii="Times New Roman" w:hAnsi="Times New Roman" w:cs="Times New Roman"/>
          <w:color w:val="000000" w:themeColor="text1"/>
          <w:sz w:val="24"/>
          <w:szCs w:val="24"/>
        </w:rPr>
        <w:t xml:space="preserve">and would </w:t>
      </w:r>
      <w:r w:rsidR="00076D81" w:rsidRPr="00E460D8">
        <w:rPr>
          <w:rFonts w:ascii="Times New Roman" w:hAnsi="Times New Roman" w:cs="Times New Roman"/>
          <w:color w:val="000000" w:themeColor="text1"/>
          <w:sz w:val="24"/>
          <w:szCs w:val="24"/>
        </w:rPr>
        <w:t xml:space="preserve">take </w:t>
      </w:r>
      <w:r w:rsidR="0022516E" w:rsidRPr="00E460D8">
        <w:rPr>
          <w:rFonts w:ascii="Times New Roman" w:hAnsi="Times New Roman" w:cs="Times New Roman"/>
          <w:color w:val="000000" w:themeColor="text1"/>
          <w:sz w:val="24"/>
          <w:szCs w:val="24"/>
        </w:rPr>
        <w:t xml:space="preserve">a heavy </w:t>
      </w:r>
      <w:r w:rsidR="00076D81" w:rsidRPr="00E460D8">
        <w:rPr>
          <w:rFonts w:ascii="Times New Roman" w:hAnsi="Times New Roman" w:cs="Times New Roman"/>
          <w:color w:val="000000" w:themeColor="text1"/>
          <w:sz w:val="24"/>
          <w:szCs w:val="24"/>
        </w:rPr>
        <w:t xml:space="preserve">load off </w:t>
      </w:r>
      <w:r w:rsidR="00C5206A">
        <w:rPr>
          <w:rFonts w:ascii="Times New Roman" w:hAnsi="Times New Roman" w:cs="Times New Roman"/>
          <w:color w:val="000000" w:themeColor="text1"/>
          <w:sz w:val="24"/>
          <w:szCs w:val="24"/>
        </w:rPr>
        <w:t>the energy</w:t>
      </w:r>
      <w:r w:rsidR="00C5206A" w:rsidRPr="00E460D8">
        <w:rPr>
          <w:rFonts w:ascii="Times New Roman" w:hAnsi="Times New Roman" w:cs="Times New Roman"/>
          <w:color w:val="000000" w:themeColor="text1"/>
          <w:sz w:val="24"/>
          <w:szCs w:val="24"/>
        </w:rPr>
        <w:t xml:space="preserve"> </w:t>
      </w:r>
      <w:r w:rsidR="00076D81" w:rsidRPr="00E460D8">
        <w:rPr>
          <w:rFonts w:ascii="Times New Roman" w:hAnsi="Times New Roman" w:cs="Times New Roman"/>
          <w:color w:val="000000" w:themeColor="text1"/>
          <w:sz w:val="24"/>
          <w:szCs w:val="24"/>
        </w:rPr>
        <w:t xml:space="preserve">grid thereby reducing costs that </w:t>
      </w:r>
      <w:r w:rsidR="00C362ED">
        <w:rPr>
          <w:rFonts w:ascii="Times New Roman" w:hAnsi="Times New Roman" w:cs="Times New Roman"/>
          <w:color w:val="000000" w:themeColor="text1"/>
          <w:sz w:val="24"/>
          <w:szCs w:val="24"/>
        </w:rPr>
        <w:t>is</w:t>
      </w:r>
      <w:r w:rsidR="00076D81" w:rsidRPr="00E460D8">
        <w:rPr>
          <w:rFonts w:ascii="Times New Roman" w:hAnsi="Times New Roman" w:cs="Times New Roman"/>
          <w:color w:val="000000" w:themeColor="text1"/>
          <w:sz w:val="24"/>
          <w:szCs w:val="24"/>
        </w:rPr>
        <w:t xml:space="preserve"> needed to grow and manage </w:t>
      </w:r>
      <w:r w:rsidR="008C7F00">
        <w:rPr>
          <w:rFonts w:ascii="Times New Roman" w:hAnsi="Times New Roman" w:cs="Times New Roman"/>
          <w:color w:val="000000" w:themeColor="text1"/>
          <w:sz w:val="24"/>
          <w:szCs w:val="24"/>
        </w:rPr>
        <w:t>the</w:t>
      </w:r>
      <w:r w:rsidR="008C7F00" w:rsidRPr="00E460D8">
        <w:rPr>
          <w:rFonts w:ascii="Times New Roman" w:hAnsi="Times New Roman" w:cs="Times New Roman"/>
          <w:color w:val="000000" w:themeColor="text1"/>
          <w:sz w:val="24"/>
          <w:szCs w:val="24"/>
        </w:rPr>
        <w:t xml:space="preserve"> </w:t>
      </w:r>
      <w:r w:rsidR="00076D81" w:rsidRPr="00E460D8">
        <w:rPr>
          <w:rFonts w:ascii="Times New Roman" w:hAnsi="Times New Roman" w:cs="Times New Roman"/>
          <w:color w:val="000000" w:themeColor="text1"/>
          <w:sz w:val="24"/>
          <w:szCs w:val="24"/>
        </w:rPr>
        <w:t>existing grid.</w:t>
      </w:r>
    </w:p>
    <w:p w:rsidR="009D4A11" w:rsidRPr="00E460D8" w:rsidRDefault="0022516E" w:rsidP="00D34218">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 xml:space="preserve">An economy </w:t>
      </w:r>
      <w:r w:rsidR="009D4A11" w:rsidRPr="00E460D8">
        <w:rPr>
          <w:rFonts w:ascii="Times New Roman" w:hAnsi="Times New Roman" w:cs="Times New Roman"/>
          <w:color w:val="000000" w:themeColor="text1"/>
          <w:sz w:val="24"/>
          <w:szCs w:val="24"/>
        </w:rPr>
        <w:t>of scale will make wind</w:t>
      </w:r>
      <w:r w:rsidRPr="00E460D8">
        <w:rPr>
          <w:rFonts w:ascii="Times New Roman" w:hAnsi="Times New Roman" w:cs="Times New Roman"/>
          <w:color w:val="000000" w:themeColor="text1"/>
          <w:sz w:val="24"/>
          <w:szCs w:val="24"/>
        </w:rPr>
        <w:t xml:space="preserve"> energy</w:t>
      </w:r>
      <w:r w:rsidR="009D4A11" w:rsidRPr="00E460D8">
        <w:rPr>
          <w:rFonts w:ascii="Times New Roman" w:hAnsi="Times New Roman" w:cs="Times New Roman"/>
          <w:color w:val="000000" w:themeColor="text1"/>
          <w:sz w:val="24"/>
          <w:szCs w:val="24"/>
        </w:rPr>
        <w:t xml:space="preserve">, </w:t>
      </w:r>
      <w:r w:rsidR="00923266" w:rsidRPr="00E460D8">
        <w:rPr>
          <w:rFonts w:ascii="Times New Roman" w:hAnsi="Times New Roman" w:cs="Times New Roman"/>
          <w:color w:val="000000" w:themeColor="text1"/>
          <w:sz w:val="24"/>
          <w:szCs w:val="24"/>
        </w:rPr>
        <w:t>fuel cell</w:t>
      </w:r>
      <w:r w:rsidRPr="00E460D8">
        <w:rPr>
          <w:rFonts w:ascii="Times New Roman" w:hAnsi="Times New Roman" w:cs="Times New Roman"/>
          <w:color w:val="000000" w:themeColor="text1"/>
          <w:sz w:val="24"/>
          <w:szCs w:val="24"/>
        </w:rPr>
        <w:t>s</w:t>
      </w:r>
      <w:r w:rsidR="00923266" w:rsidRPr="00E460D8">
        <w:rPr>
          <w:rFonts w:ascii="Times New Roman" w:hAnsi="Times New Roman" w:cs="Times New Roman"/>
          <w:color w:val="000000" w:themeColor="text1"/>
          <w:sz w:val="24"/>
          <w:szCs w:val="24"/>
        </w:rPr>
        <w:t xml:space="preserve"> and </w:t>
      </w:r>
      <w:r w:rsidRPr="00E460D8">
        <w:rPr>
          <w:rFonts w:ascii="Times New Roman" w:hAnsi="Times New Roman" w:cs="Times New Roman"/>
          <w:color w:val="000000" w:themeColor="text1"/>
          <w:sz w:val="24"/>
          <w:szCs w:val="24"/>
        </w:rPr>
        <w:t xml:space="preserve">electrolysis </w:t>
      </w:r>
      <w:r w:rsidR="00923266" w:rsidRPr="00E460D8">
        <w:rPr>
          <w:rFonts w:ascii="Times New Roman" w:hAnsi="Times New Roman" w:cs="Times New Roman"/>
          <w:color w:val="000000" w:themeColor="text1"/>
          <w:sz w:val="24"/>
          <w:szCs w:val="24"/>
        </w:rPr>
        <w:t>cheaper. Fuel cells which use</w:t>
      </w:r>
      <w:r w:rsidRPr="00E460D8">
        <w:rPr>
          <w:rFonts w:ascii="Times New Roman" w:hAnsi="Times New Roman" w:cs="Times New Roman"/>
          <w:color w:val="000000" w:themeColor="text1"/>
          <w:sz w:val="24"/>
          <w:szCs w:val="24"/>
        </w:rPr>
        <w:t>d</w:t>
      </w:r>
      <w:r w:rsidR="00923266" w:rsidRPr="00E460D8">
        <w:rPr>
          <w:rFonts w:ascii="Times New Roman" w:hAnsi="Times New Roman" w:cs="Times New Roman"/>
          <w:color w:val="000000" w:themeColor="text1"/>
          <w:sz w:val="24"/>
          <w:szCs w:val="24"/>
        </w:rPr>
        <w:t xml:space="preserve"> to cost $125/kW are close to $45/kW today. They can </w:t>
      </w:r>
      <w:r w:rsidR="008C7F00" w:rsidRPr="00E460D8">
        <w:rPr>
          <w:rFonts w:ascii="Times New Roman" w:hAnsi="Times New Roman" w:cs="Times New Roman"/>
          <w:color w:val="000000" w:themeColor="text1"/>
          <w:sz w:val="24"/>
          <w:szCs w:val="24"/>
        </w:rPr>
        <w:t>eventually</w:t>
      </w:r>
      <w:r w:rsidRPr="00E460D8">
        <w:rPr>
          <w:rFonts w:ascii="Times New Roman" w:hAnsi="Times New Roman" w:cs="Times New Roman"/>
          <w:color w:val="000000" w:themeColor="text1"/>
          <w:sz w:val="24"/>
          <w:szCs w:val="24"/>
        </w:rPr>
        <w:t xml:space="preserve"> even make it to the</w:t>
      </w:r>
      <w:r w:rsidR="00C362ED">
        <w:rPr>
          <w:rFonts w:ascii="Times New Roman" w:hAnsi="Times New Roman" w:cs="Times New Roman"/>
          <w:color w:val="000000" w:themeColor="text1"/>
          <w:sz w:val="24"/>
          <w:szCs w:val="24"/>
        </w:rPr>
        <w:t xml:space="preserve"> $30</w:t>
      </w:r>
      <w:r w:rsidR="00923266" w:rsidRPr="00E460D8">
        <w:rPr>
          <w:rFonts w:ascii="Times New Roman" w:hAnsi="Times New Roman" w:cs="Times New Roman"/>
          <w:color w:val="000000" w:themeColor="text1"/>
          <w:sz w:val="24"/>
          <w:szCs w:val="24"/>
        </w:rPr>
        <w:t>/kW</w:t>
      </w:r>
      <w:r w:rsidRPr="00E460D8">
        <w:rPr>
          <w:rFonts w:ascii="Times New Roman" w:hAnsi="Times New Roman" w:cs="Times New Roman"/>
          <w:color w:val="000000" w:themeColor="text1"/>
          <w:sz w:val="24"/>
          <w:szCs w:val="24"/>
        </w:rPr>
        <w:t>.</w:t>
      </w:r>
    </w:p>
    <w:p w:rsidR="00923266" w:rsidRPr="00E460D8" w:rsidRDefault="00923266" w:rsidP="00D34218">
      <w:pPr>
        <w:ind w:firstLine="720"/>
        <w:rPr>
          <w:rFonts w:ascii="Times New Roman" w:hAnsi="Times New Roman" w:cs="Times New Roman"/>
          <w:color w:val="000000" w:themeColor="text1"/>
          <w:sz w:val="24"/>
          <w:szCs w:val="24"/>
        </w:rPr>
      </w:pPr>
      <w:proofErr w:type="spellStart"/>
      <w:r w:rsidRPr="00E460D8">
        <w:rPr>
          <w:rFonts w:ascii="Times New Roman" w:hAnsi="Times New Roman" w:cs="Times New Roman"/>
          <w:color w:val="000000" w:themeColor="text1"/>
          <w:sz w:val="24"/>
          <w:szCs w:val="24"/>
        </w:rPr>
        <w:t>Electrolyzer</w:t>
      </w:r>
      <w:proofErr w:type="spellEnd"/>
      <w:r w:rsidRPr="00E460D8">
        <w:rPr>
          <w:rFonts w:ascii="Times New Roman" w:hAnsi="Times New Roman" w:cs="Times New Roman"/>
          <w:color w:val="000000" w:themeColor="text1"/>
          <w:sz w:val="24"/>
          <w:szCs w:val="24"/>
        </w:rPr>
        <w:t xml:space="preserve"> technologies are seeing significant breakthroughs</w:t>
      </w:r>
      <w:r w:rsidR="00D370E2">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and membrane-less </w:t>
      </w:r>
      <w:proofErr w:type="spellStart"/>
      <w:r w:rsidRPr="00E460D8">
        <w:rPr>
          <w:rFonts w:ascii="Times New Roman" w:hAnsi="Times New Roman" w:cs="Times New Roman"/>
          <w:color w:val="000000" w:themeColor="text1"/>
          <w:sz w:val="24"/>
          <w:szCs w:val="24"/>
        </w:rPr>
        <w:t>electrolyzer</w:t>
      </w:r>
      <w:r w:rsidR="00D370E2">
        <w:rPr>
          <w:rFonts w:ascii="Times New Roman" w:hAnsi="Times New Roman" w:cs="Times New Roman"/>
          <w:color w:val="000000" w:themeColor="text1"/>
          <w:sz w:val="24"/>
          <w:szCs w:val="24"/>
        </w:rPr>
        <w:t>s</w:t>
      </w:r>
      <w:proofErr w:type="spellEnd"/>
      <w:r w:rsidRPr="00E460D8">
        <w:rPr>
          <w:rFonts w:ascii="Times New Roman" w:hAnsi="Times New Roman" w:cs="Times New Roman"/>
          <w:color w:val="000000" w:themeColor="text1"/>
          <w:sz w:val="24"/>
          <w:szCs w:val="24"/>
        </w:rPr>
        <w:t xml:space="preserve"> for hydrogen production are being looked at</w:t>
      </w:r>
      <w:r w:rsidR="00077136" w:rsidRPr="00E460D8">
        <w:rPr>
          <w:rFonts w:ascii="Times New Roman" w:hAnsi="Times New Roman" w:cs="Times New Roman"/>
          <w:color w:val="000000" w:themeColor="text1"/>
          <w:sz w:val="24"/>
          <w:szCs w:val="24"/>
        </w:rPr>
        <w:t xml:space="preserve"> </w:t>
      </w:r>
      <w:r w:rsidR="00077136" w:rsidRPr="00E460D8">
        <w:rPr>
          <w:rFonts w:ascii="Times New Roman" w:hAnsi="Times New Roman" w:cs="Times New Roman"/>
          <w:color w:val="000000" w:themeColor="text1"/>
          <w:sz w:val="24"/>
          <w:szCs w:val="24"/>
          <w:vertAlign w:val="superscript"/>
        </w:rPr>
        <w:t xml:space="preserve">14. </w:t>
      </w:r>
      <w:r w:rsidRPr="00E460D8">
        <w:rPr>
          <w:rFonts w:ascii="Times New Roman" w:hAnsi="Times New Roman" w:cs="Times New Roman"/>
          <w:color w:val="000000" w:themeColor="text1"/>
          <w:sz w:val="24"/>
          <w:szCs w:val="24"/>
        </w:rPr>
        <w:t>On the other hand</w:t>
      </w:r>
      <w:r w:rsidR="00363844">
        <w:rPr>
          <w:rFonts w:ascii="Times New Roman" w:hAnsi="Times New Roman" w:cs="Times New Roman"/>
          <w:color w:val="000000" w:themeColor="text1"/>
          <w:sz w:val="24"/>
          <w:szCs w:val="24"/>
        </w:rPr>
        <w:t>,</w:t>
      </w:r>
      <w:r w:rsidRPr="00E460D8">
        <w:rPr>
          <w:rFonts w:ascii="Times New Roman" w:hAnsi="Times New Roman" w:cs="Times New Roman"/>
          <w:color w:val="000000" w:themeColor="text1"/>
          <w:sz w:val="24"/>
          <w:szCs w:val="24"/>
        </w:rPr>
        <w:t xml:space="preserve"> cheaper catalysts are being designed to replace expensive catalyst</w:t>
      </w:r>
      <w:r w:rsidR="00C362ED">
        <w:rPr>
          <w:rFonts w:ascii="Times New Roman" w:hAnsi="Times New Roman" w:cs="Times New Roman"/>
          <w:color w:val="000000" w:themeColor="text1"/>
          <w:sz w:val="24"/>
          <w:szCs w:val="24"/>
        </w:rPr>
        <w:t>s</w:t>
      </w:r>
      <w:r w:rsidR="00E93F93">
        <w:rPr>
          <w:rFonts w:ascii="Times New Roman" w:hAnsi="Times New Roman" w:cs="Times New Roman"/>
          <w:color w:val="000000" w:themeColor="text1"/>
          <w:sz w:val="24"/>
          <w:szCs w:val="24"/>
        </w:rPr>
        <w:t xml:space="preserve"> such as</w:t>
      </w:r>
      <w:r w:rsidRPr="00E460D8">
        <w:rPr>
          <w:rFonts w:ascii="Times New Roman" w:hAnsi="Times New Roman" w:cs="Times New Roman"/>
          <w:color w:val="000000" w:themeColor="text1"/>
          <w:sz w:val="24"/>
          <w:szCs w:val="24"/>
        </w:rPr>
        <w:t xml:space="preserve"> platinum</w:t>
      </w:r>
      <w:r w:rsidR="00077136" w:rsidRPr="00E460D8">
        <w:rPr>
          <w:rFonts w:ascii="Times New Roman" w:hAnsi="Times New Roman" w:cs="Times New Roman"/>
          <w:color w:val="000000" w:themeColor="text1"/>
          <w:sz w:val="24"/>
          <w:szCs w:val="24"/>
          <w:vertAlign w:val="superscript"/>
        </w:rPr>
        <w:t xml:space="preserve">15. </w:t>
      </w:r>
      <w:r w:rsidR="00077136" w:rsidRPr="00E460D8">
        <w:rPr>
          <w:rFonts w:ascii="Times New Roman" w:hAnsi="Times New Roman" w:cs="Times New Roman"/>
          <w:color w:val="000000" w:themeColor="text1"/>
          <w:sz w:val="24"/>
          <w:szCs w:val="24"/>
        </w:rPr>
        <w:t>T</w:t>
      </w:r>
      <w:r w:rsidRPr="00E460D8">
        <w:rPr>
          <w:rFonts w:ascii="Times New Roman" w:hAnsi="Times New Roman" w:cs="Times New Roman"/>
          <w:color w:val="000000" w:themeColor="text1"/>
          <w:sz w:val="24"/>
          <w:szCs w:val="24"/>
        </w:rPr>
        <w:t>hese developments will make</w:t>
      </w:r>
      <w:r w:rsidR="00076D81" w:rsidRPr="00E460D8">
        <w:rPr>
          <w:rFonts w:ascii="Times New Roman" w:hAnsi="Times New Roman" w:cs="Times New Roman"/>
          <w:color w:val="000000" w:themeColor="text1"/>
          <w:sz w:val="24"/>
          <w:szCs w:val="24"/>
        </w:rPr>
        <w:t xml:space="preserve"> hydrogen production even cheaper.</w:t>
      </w:r>
    </w:p>
    <w:p w:rsidR="00076D81" w:rsidRPr="00E460D8" w:rsidRDefault="00076D81" w:rsidP="000C26CB">
      <w:pPr>
        <w:ind w:firstLine="720"/>
        <w:rPr>
          <w:rFonts w:ascii="Times New Roman" w:hAnsi="Times New Roman" w:cs="Times New Roman"/>
          <w:color w:val="000000" w:themeColor="text1"/>
          <w:sz w:val="24"/>
          <w:szCs w:val="24"/>
        </w:rPr>
      </w:pPr>
      <w:r w:rsidRPr="00E460D8">
        <w:rPr>
          <w:rFonts w:ascii="Times New Roman" w:hAnsi="Times New Roman" w:cs="Times New Roman"/>
          <w:color w:val="000000" w:themeColor="text1"/>
          <w:sz w:val="24"/>
          <w:szCs w:val="24"/>
        </w:rPr>
        <w:t>Japan today is powering small buildings with fuel cell (heat/electric) energy generation</w:t>
      </w:r>
      <w:r w:rsidR="00077136" w:rsidRPr="00E460D8">
        <w:rPr>
          <w:rFonts w:ascii="Times New Roman" w:hAnsi="Times New Roman" w:cs="Times New Roman"/>
          <w:color w:val="000000" w:themeColor="text1"/>
          <w:sz w:val="24"/>
          <w:szCs w:val="24"/>
        </w:rPr>
        <w:t xml:space="preserve"> </w:t>
      </w:r>
      <w:r w:rsidR="00077136" w:rsidRPr="00E460D8">
        <w:rPr>
          <w:rFonts w:ascii="Times New Roman" w:hAnsi="Times New Roman" w:cs="Times New Roman"/>
          <w:color w:val="000000" w:themeColor="text1"/>
          <w:sz w:val="24"/>
          <w:szCs w:val="24"/>
          <w:vertAlign w:val="superscript"/>
        </w:rPr>
        <w:t xml:space="preserve">16. </w:t>
      </w:r>
      <w:r w:rsidRPr="00E460D8">
        <w:rPr>
          <w:rFonts w:ascii="Times New Roman" w:hAnsi="Times New Roman" w:cs="Times New Roman"/>
          <w:color w:val="000000" w:themeColor="text1"/>
          <w:sz w:val="24"/>
          <w:szCs w:val="24"/>
        </w:rPr>
        <w:t xml:space="preserve">A large number of car manufactures are getting ready to roll different models that will run on hydrogen. </w:t>
      </w:r>
      <w:r w:rsidR="00BE58EF">
        <w:rPr>
          <w:rFonts w:ascii="Times New Roman" w:hAnsi="Times New Roman" w:cs="Times New Roman"/>
          <w:color w:val="000000" w:themeColor="text1"/>
          <w:sz w:val="24"/>
          <w:szCs w:val="24"/>
        </w:rPr>
        <w:t>The research and development behind hydrogen energy is strong and ready to push society</w:t>
      </w:r>
      <w:r w:rsidRPr="00E460D8">
        <w:rPr>
          <w:rFonts w:ascii="Times New Roman" w:hAnsi="Times New Roman" w:cs="Times New Roman"/>
          <w:color w:val="000000" w:themeColor="text1"/>
          <w:sz w:val="24"/>
          <w:szCs w:val="24"/>
        </w:rPr>
        <w:t xml:space="preserve"> away from fossil fuels and towards a greener future.</w:t>
      </w:r>
    </w:p>
    <w:p w:rsidR="001712D7" w:rsidRPr="00E460D8" w:rsidRDefault="001712D7" w:rsidP="00923266">
      <w:pPr>
        <w:rPr>
          <w:rFonts w:ascii="Times New Roman" w:hAnsi="Times New Roman" w:cs="Times New Roman"/>
          <w:color w:val="000000" w:themeColor="text1"/>
          <w:sz w:val="24"/>
          <w:szCs w:val="24"/>
        </w:rPr>
      </w:pPr>
    </w:p>
    <w:p w:rsidR="002116D6" w:rsidRDefault="002116D6">
      <w:pPr>
        <w:rPr>
          <w:rFonts w:ascii="Times New Roman" w:hAnsi="Times New Roman" w:cs="Times New Roman"/>
          <w:b/>
          <w:color w:val="000000" w:themeColor="text1"/>
          <w:sz w:val="24"/>
          <w:u w:val="single"/>
        </w:rPr>
      </w:pPr>
      <w:r>
        <w:rPr>
          <w:rFonts w:ascii="Times New Roman" w:hAnsi="Times New Roman" w:cs="Times New Roman"/>
          <w:b/>
          <w:color w:val="000000" w:themeColor="text1"/>
          <w:sz w:val="24"/>
          <w:u w:val="single"/>
        </w:rPr>
        <w:br w:type="page"/>
      </w:r>
    </w:p>
    <w:p w:rsidR="001712D7" w:rsidRPr="005B2301" w:rsidRDefault="00B30BBA" w:rsidP="005B2301">
      <w:pPr>
        <w:spacing w:after="0" w:line="480" w:lineRule="auto"/>
        <w:rPr>
          <w:rFonts w:ascii="Times New Roman" w:hAnsi="Times New Roman" w:cs="Times New Roman"/>
          <w:b/>
          <w:color w:val="000000" w:themeColor="text1"/>
          <w:sz w:val="24"/>
          <w:u w:val="single"/>
        </w:rPr>
      </w:pPr>
      <w:r w:rsidRPr="005B2301">
        <w:rPr>
          <w:rFonts w:ascii="Times New Roman" w:hAnsi="Times New Roman" w:cs="Times New Roman"/>
          <w:b/>
          <w:color w:val="000000" w:themeColor="text1"/>
          <w:sz w:val="24"/>
          <w:u w:val="single"/>
        </w:rPr>
        <w:lastRenderedPageBreak/>
        <w:t>LITERAT</w:t>
      </w:r>
      <w:r w:rsidR="00E460D8" w:rsidRPr="005B2301">
        <w:rPr>
          <w:rFonts w:ascii="Times New Roman" w:hAnsi="Times New Roman" w:cs="Times New Roman"/>
          <w:b/>
          <w:color w:val="000000" w:themeColor="text1"/>
          <w:sz w:val="24"/>
          <w:u w:val="single"/>
        </w:rPr>
        <w:t>URE CITED</w:t>
      </w:r>
    </w:p>
    <w:p w:rsidR="001712D7" w:rsidRPr="00E460D8" w:rsidRDefault="00762C0F" w:rsidP="00E460D8">
      <w:pPr>
        <w:spacing w:line="240" w:lineRule="auto"/>
        <w:ind w:left="720" w:hanging="720"/>
        <w:rPr>
          <w:rFonts w:ascii="Times New Roman" w:hAnsi="Times New Roman" w:cs="Times New Roman"/>
          <w:color w:val="000000" w:themeColor="text1"/>
          <w:sz w:val="24"/>
        </w:rPr>
      </w:pPr>
      <w:r>
        <w:rPr>
          <w:rFonts w:ascii="Times New Roman" w:hAnsi="Times New Roman" w:cs="Times New Roman"/>
          <w:color w:val="000000" w:themeColor="text1"/>
          <w:sz w:val="24"/>
        </w:rPr>
        <w:t>1) Energy Information Administration</w:t>
      </w:r>
      <w:r w:rsidR="009631CD">
        <w:rPr>
          <w:rFonts w:ascii="Times New Roman" w:hAnsi="Times New Roman" w:cs="Times New Roman"/>
          <w:color w:val="000000" w:themeColor="text1"/>
          <w:sz w:val="24"/>
        </w:rPr>
        <w:t xml:space="preserve"> (2015). </w:t>
      </w:r>
      <w:r w:rsidR="001712D7" w:rsidRPr="009631CD">
        <w:rPr>
          <w:rFonts w:ascii="Times New Roman" w:hAnsi="Times New Roman" w:cs="Times New Roman"/>
          <w:color w:val="000000" w:themeColor="text1"/>
          <w:sz w:val="24"/>
        </w:rPr>
        <w:t>U.S. Energy Facts - Energy Explained, Your Guide To Understanding Energy - Energy Information Administration</w:t>
      </w:r>
      <w:r w:rsidR="009631CD">
        <w:rPr>
          <w:rFonts w:ascii="Times New Roman" w:hAnsi="Times New Roman" w:cs="Times New Roman"/>
          <w:color w:val="000000" w:themeColor="text1"/>
          <w:sz w:val="24"/>
        </w:rPr>
        <w:t>.</w:t>
      </w:r>
      <w:r w:rsidR="001712D7" w:rsidRPr="00E460D8">
        <w:rPr>
          <w:rFonts w:ascii="Times New Roman" w:hAnsi="Times New Roman" w:cs="Times New Roman"/>
          <w:color w:val="000000" w:themeColor="text1"/>
          <w:sz w:val="24"/>
        </w:rPr>
        <w:t xml:space="preserve"> </w:t>
      </w:r>
      <w:r w:rsidR="001712D7" w:rsidRPr="009631CD">
        <w:rPr>
          <w:rFonts w:ascii="Times New Roman" w:hAnsi="Times New Roman" w:cs="Times New Roman"/>
          <w:i/>
          <w:iCs/>
          <w:color w:val="000000" w:themeColor="text1"/>
          <w:sz w:val="24"/>
        </w:rPr>
        <w:t>U.S. Energy Information Administration</w:t>
      </w:r>
      <w:r>
        <w:rPr>
          <w:rFonts w:ascii="Times New Roman" w:hAnsi="Times New Roman" w:cs="Times New Roman"/>
          <w:color w:val="000000" w:themeColor="text1"/>
          <w:sz w:val="24"/>
        </w:rPr>
        <w:t xml:space="preserve">. Retrieved from: </w:t>
      </w:r>
      <w:r w:rsidRPr="00762C0F">
        <w:rPr>
          <w:rFonts w:ascii="Times New Roman" w:hAnsi="Times New Roman" w:cs="Times New Roman"/>
          <w:color w:val="000000" w:themeColor="text1"/>
          <w:sz w:val="24"/>
        </w:rPr>
        <w:t>http://www.eia.gov/energyexplained/?page=us_energy_home</w:t>
      </w:r>
    </w:p>
    <w:p w:rsidR="001712D7" w:rsidRPr="00E460D8" w:rsidRDefault="00645428" w:rsidP="00E460D8">
      <w:pPr>
        <w:spacing w:line="240" w:lineRule="auto"/>
        <w:ind w:left="720" w:hanging="720"/>
        <w:rPr>
          <w:color w:val="000000" w:themeColor="text1"/>
        </w:rPr>
      </w:pPr>
      <w:r>
        <w:rPr>
          <w:rFonts w:ascii="Times New Roman" w:hAnsi="Times New Roman" w:cs="Times New Roman"/>
          <w:color w:val="000000" w:themeColor="text1"/>
          <w:sz w:val="24"/>
        </w:rPr>
        <w:t xml:space="preserve">2) </w:t>
      </w:r>
      <w:r w:rsidR="001712D7" w:rsidRPr="00E460D8">
        <w:rPr>
          <w:rFonts w:ascii="Times New Roman" w:hAnsi="Times New Roman" w:cs="Times New Roman"/>
          <w:color w:val="000000" w:themeColor="text1"/>
          <w:sz w:val="24"/>
        </w:rPr>
        <w:t xml:space="preserve">National Center for Environmental Health. </w:t>
      </w:r>
      <w:r w:rsidR="00097495">
        <w:rPr>
          <w:rFonts w:ascii="Times New Roman" w:hAnsi="Times New Roman" w:cs="Times New Roman"/>
          <w:color w:val="000000" w:themeColor="text1"/>
          <w:sz w:val="24"/>
        </w:rPr>
        <w:t xml:space="preserve">(2015, October 20) </w:t>
      </w:r>
      <w:r w:rsidR="001712D7" w:rsidRPr="00097495">
        <w:rPr>
          <w:rFonts w:ascii="Times New Roman" w:hAnsi="Times New Roman" w:cs="Times New Roman"/>
          <w:color w:val="000000" w:themeColor="text1"/>
          <w:sz w:val="24"/>
        </w:rPr>
        <w:t>Air Po</w:t>
      </w:r>
      <w:r w:rsidR="00097495">
        <w:rPr>
          <w:rFonts w:ascii="Times New Roman" w:hAnsi="Times New Roman" w:cs="Times New Roman"/>
          <w:color w:val="000000" w:themeColor="text1"/>
          <w:sz w:val="24"/>
        </w:rPr>
        <w:t>llution and Respiratory Health.</w:t>
      </w:r>
      <w:r w:rsidR="001712D7" w:rsidRPr="00E460D8">
        <w:rPr>
          <w:rFonts w:ascii="Times New Roman" w:hAnsi="Times New Roman" w:cs="Times New Roman"/>
          <w:color w:val="000000" w:themeColor="text1"/>
          <w:sz w:val="24"/>
        </w:rPr>
        <w:t xml:space="preserve"> </w:t>
      </w:r>
      <w:r w:rsidR="001712D7" w:rsidRPr="00097495">
        <w:rPr>
          <w:rFonts w:ascii="Times New Roman" w:hAnsi="Times New Roman" w:cs="Times New Roman"/>
          <w:i/>
          <w:color w:val="000000" w:themeColor="text1"/>
          <w:sz w:val="24"/>
        </w:rPr>
        <w:t>Centers for Disease Control and Prevention</w:t>
      </w:r>
      <w:r w:rsidR="001712D7" w:rsidRPr="00C15A76">
        <w:rPr>
          <w:rFonts w:ascii="Times New Roman" w:hAnsi="Times New Roman" w:cs="Times New Roman"/>
          <w:color w:val="000000" w:themeColor="text1"/>
          <w:sz w:val="24"/>
        </w:rPr>
        <w:t xml:space="preserve">. </w:t>
      </w:r>
      <w:r w:rsidR="00762C0F">
        <w:rPr>
          <w:rFonts w:ascii="Times New Roman" w:hAnsi="Times New Roman" w:cs="Times New Roman"/>
          <w:color w:val="000000" w:themeColor="text1"/>
          <w:sz w:val="24"/>
        </w:rPr>
        <w:t xml:space="preserve">Retrieved from: </w:t>
      </w:r>
      <w:r w:rsidR="00762C0F" w:rsidRPr="00762C0F">
        <w:rPr>
          <w:rFonts w:ascii="Times New Roman" w:hAnsi="Times New Roman" w:cs="Times New Roman"/>
          <w:color w:val="000000" w:themeColor="text1"/>
          <w:sz w:val="24"/>
        </w:rPr>
        <w:t>https://www.cdc.gov/nceh/airpollution/</w:t>
      </w:r>
    </w:p>
    <w:p w:rsidR="001712D7" w:rsidRPr="00E460D8" w:rsidRDefault="00097495" w:rsidP="00E460D8">
      <w:pPr>
        <w:spacing w:line="240" w:lineRule="auto"/>
        <w:ind w:left="720" w:hanging="720"/>
        <w:rPr>
          <w:color w:val="000000" w:themeColor="text1"/>
        </w:rPr>
      </w:pPr>
      <w:r>
        <w:rPr>
          <w:rFonts w:ascii="Times New Roman" w:hAnsi="Times New Roman" w:cs="Times New Roman"/>
          <w:color w:val="000000" w:themeColor="text1"/>
          <w:sz w:val="24"/>
        </w:rPr>
        <w:t>3) Koch, W</w:t>
      </w:r>
      <w:r w:rsidR="001712D7" w:rsidRPr="00E460D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(2014, March 3)</w:t>
      </w:r>
      <w:r w:rsidR="001712D7" w:rsidRPr="00E460D8">
        <w:rPr>
          <w:rFonts w:ascii="Times New Roman" w:hAnsi="Times New Roman" w:cs="Times New Roman"/>
          <w:color w:val="000000" w:themeColor="text1"/>
          <w:sz w:val="24"/>
        </w:rPr>
        <w:t xml:space="preserve"> </w:t>
      </w:r>
      <w:r w:rsidR="001712D7" w:rsidRPr="00097495">
        <w:rPr>
          <w:rFonts w:ascii="Times New Roman" w:hAnsi="Times New Roman" w:cs="Times New Roman"/>
          <w:color w:val="000000" w:themeColor="text1"/>
          <w:sz w:val="24"/>
        </w:rPr>
        <w:t>EPA Slashes Sulfur A</w:t>
      </w:r>
      <w:r w:rsidRPr="00097495">
        <w:rPr>
          <w:rFonts w:ascii="Times New Roman" w:hAnsi="Times New Roman" w:cs="Times New Roman"/>
          <w:color w:val="000000" w:themeColor="text1"/>
          <w:sz w:val="24"/>
        </w:rPr>
        <w:t>llowed in Gasoline to Cut Smog</w:t>
      </w:r>
      <w:r>
        <w:rPr>
          <w:rFonts w:ascii="Times New Roman" w:hAnsi="Times New Roman" w:cs="Times New Roman"/>
          <w:i/>
          <w:color w:val="000000" w:themeColor="text1"/>
          <w:sz w:val="24"/>
        </w:rPr>
        <w:t>.</w:t>
      </w:r>
      <w:r w:rsidR="001712D7" w:rsidRPr="00E460D8">
        <w:rPr>
          <w:rFonts w:ascii="Times New Roman" w:hAnsi="Times New Roman" w:cs="Times New Roman"/>
          <w:color w:val="000000" w:themeColor="text1"/>
          <w:sz w:val="24"/>
        </w:rPr>
        <w:t xml:space="preserve"> </w:t>
      </w:r>
      <w:r>
        <w:rPr>
          <w:rFonts w:ascii="Times New Roman" w:hAnsi="Times New Roman" w:cs="Times New Roman"/>
          <w:i/>
          <w:color w:val="000000" w:themeColor="text1"/>
          <w:sz w:val="24"/>
        </w:rPr>
        <w:t xml:space="preserve">USA </w:t>
      </w:r>
      <w:r w:rsidR="001712D7" w:rsidRPr="00E460D8">
        <w:rPr>
          <w:rFonts w:ascii="Times New Roman" w:hAnsi="Times New Roman" w:cs="Times New Roman"/>
          <w:i/>
          <w:color w:val="000000" w:themeColor="text1"/>
          <w:sz w:val="24"/>
        </w:rPr>
        <w:t>Today</w:t>
      </w:r>
      <w:r w:rsidR="001712D7" w:rsidRPr="00E460D8">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Retrieved from:</w:t>
      </w:r>
      <w:r w:rsidR="00645428">
        <w:rPr>
          <w:rFonts w:ascii="Times New Roman" w:hAnsi="Times New Roman" w:cs="Times New Roman"/>
          <w:color w:val="000000" w:themeColor="text1"/>
          <w:sz w:val="24"/>
        </w:rPr>
        <w:t xml:space="preserve"> </w:t>
      </w:r>
      <w:r w:rsidR="00645428" w:rsidRPr="00645428">
        <w:rPr>
          <w:rFonts w:ascii="Times New Roman" w:hAnsi="Times New Roman" w:cs="Times New Roman"/>
          <w:color w:val="000000" w:themeColor="text1"/>
          <w:sz w:val="24"/>
        </w:rPr>
        <w:t>http://www.usatoday.com/story/news/nation/2014/03/03/epa-sulfur-emissions-rules/5970907/</w:t>
      </w:r>
    </w:p>
    <w:p w:rsidR="001712D7" w:rsidRPr="00645428" w:rsidRDefault="001712D7" w:rsidP="00E460D8">
      <w:pPr>
        <w:spacing w:line="240" w:lineRule="auto"/>
        <w:ind w:left="720" w:hanging="720"/>
        <w:rPr>
          <w:b/>
          <w:color w:val="000000" w:themeColor="text1"/>
        </w:rPr>
      </w:pPr>
      <w:r w:rsidRPr="00E460D8">
        <w:rPr>
          <w:rFonts w:ascii="Times New Roman" w:hAnsi="Times New Roman" w:cs="Times New Roman"/>
          <w:color w:val="000000" w:themeColor="text1"/>
          <w:sz w:val="24"/>
        </w:rPr>
        <w:t xml:space="preserve">4) </w:t>
      </w:r>
      <w:proofErr w:type="spellStart"/>
      <w:r w:rsidRPr="00E460D8">
        <w:rPr>
          <w:rFonts w:ascii="Times New Roman" w:hAnsi="Times New Roman" w:cs="Times New Roman"/>
          <w:color w:val="000000" w:themeColor="text1"/>
          <w:sz w:val="24"/>
        </w:rPr>
        <w:t>Mendick</w:t>
      </w:r>
      <w:proofErr w:type="spellEnd"/>
      <w:r w:rsidRPr="00E460D8">
        <w:rPr>
          <w:rFonts w:ascii="Times New Roman" w:hAnsi="Times New Roman" w:cs="Times New Roman"/>
          <w:color w:val="000000" w:themeColor="text1"/>
          <w:sz w:val="24"/>
        </w:rPr>
        <w:t>, R</w:t>
      </w:r>
      <w:r w:rsidR="00097495">
        <w:rPr>
          <w:rFonts w:ascii="Times New Roman" w:hAnsi="Times New Roman" w:cs="Times New Roman"/>
          <w:color w:val="000000" w:themeColor="text1"/>
          <w:sz w:val="24"/>
        </w:rPr>
        <w:t xml:space="preserve">. (2015). </w:t>
      </w:r>
      <w:r w:rsidRPr="00097495">
        <w:rPr>
          <w:rFonts w:ascii="Times New Roman" w:hAnsi="Times New Roman" w:cs="Times New Roman"/>
          <w:color w:val="000000" w:themeColor="text1"/>
          <w:sz w:val="24"/>
        </w:rPr>
        <w:t>Wind Farms</w:t>
      </w:r>
      <w:r w:rsidR="00097495" w:rsidRPr="00097495">
        <w:rPr>
          <w:rFonts w:ascii="Times New Roman" w:hAnsi="Times New Roman" w:cs="Times New Roman"/>
          <w:color w:val="000000" w:themeColor="text1"/>
          <w:sz w:val="24"/>
        </w:rPr>
        <w:t xml:space="preserve"> Paid £1m a Week to Switch off</w:t>
      </w:r>
      <w:r w:rsidR="00097495">
        <w:rPr>
          <w:rFonts w:ascii="Times New Roman" w:hAnsi="Times New Roman" w:cs="Times New Roman"/>
          <w:i/>
          <w:color w:val="000000" w:themeColor="text1"/>
          <w:sz w:val="24"/>
        </w:rPr>
        <w:t xml:space="preserve">. </w:t>
      </w:r>
      <w:r w:rsidRPr="00097495">
        <w:rPr>
          <w:rFonts w:ascii="Times New Roman" w:hAnsi="Times New Roman" w:cs="Times New Roman"/>
          <w:i/>
          <w:color w:val="000000" w:themeColor="text1"/>
          <w:sz w:val="24"/>
        </w:rPr>
        <w:t>The Telegrap</w:t>
      </w:r>
      <w:r w:rsidRPr="00C15A76">
        <w:rPr>
          <w:rFonts w:ascii="Times New Roman" w:hAnsi="Times New Roman" w:cs="Times New Roman"/>
          <w:color w:val="000000" w:themeColor="text1"/>
          <w:sz w:val="24"/>
        </w:rPr>
        <w:t>h</w:t>
      </w:r>
      <w:r w:rsidRPr="00E460D8">
        <w:rPr>
          <w:rFonts w:ascii="Times New Roman" w:hAnsi="Times New Roman" w:cs="Times New Roman"/>
          <w:color w:val="000000" w:themeColor="text1"/>
          <w:sz w:val="24"/>
        </w:rPr>
        <w:t xml:space="preserve">. </w:t>
      </w:r>
      <w:r w:rsidR="00097495">
        <w:rPr>
          <w:rFonts w:ascii="Times New Roman" w:hAnsi="Times New Roman" w:cs="Times New Roman"/>
          <w:color w:val="000000" w:themeColor="text1"/>
          <w:sz w:val="24"/>
        </w:rPr>
        <w:t xml:space="preserve">Retrieved from: </w:t>
      </w:r>
      <w:r w:rsidR="00645428" w:rsidRPr="00645428">
        <w:rPr>
          <w:rFonts w:ascii="Times New Roman" w:hAnsi="Times New Roman" w:cs="Times New Roman"/>
          <w:color w:val="000000" w:themeColor="text1"/>
          <w:sz w:val="24"/>
        </w:rPr>
        <w:t>http://www.telegraph.co.uk/news/earth/energy/windpower/11323685/Wind-farms-paid-1m-a-week-to-switch-off.html</w:t>
      </w:r>
    </w:p>
    <w:p w:rsidR="001712D7" w:rsidRPr="00E460D8"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 xml:space="preserve">5) </w:t>
      </w:r>
      <w:r w:rsidR="00097495" w:rsidRPr="00097495">
        <w:rPr>
          <w:rFonts w:ascii="Times New Roman" w:hAnsi="Times New Roman" w:cs="Times New Roman"/>
          <w:color w:val="000000" w:themeColor="text1"/>
          <w:sz w:val="24"/>
        </w:rPr>
        <w:t xml:space="preserve">Wallace, J. S., &amp; Ward, C. A. (1983). Hydrogen as a Fuel. </w:t>
      </w:r>
      <w:r w:rsidR="00097495" w:rsidRPr="0081376C">
        <w:rPr>
          <w:rFonts w:ascii="Times New Roman" w:hAnsi="Times New Roman" w:cs="Times New Roman"/>
          <w:i/>
          <w:color w:val="000000" w:themeColor="text1"/>
          <w:sz w:val="24"/>
        </w:rPr>
        <w:t xml:space="preserve">International Journal of Hydrogen Energy, </w:t>
      </w:r>
      <w:r w:rsidR="00097495" w:rsidRPr="00097495">
        <w:rPr>
          <w:rFonts w:ascii="Times New Roman" w:hAnsi="Times New Roman" w:cs="Times New Roman"/>
          <w:color w:val="000000" w:themeColor="text1"/>
          <w:sz w:val="24"/>
        </w:rPr>
        <w:t>8(4), 255-268.</w:t>
      </w:r>
      <w:r w:rsidR="00097495">
        <w:rPr>
          <w:rFonts w:ascii="Times New Roman" w:hAnsi="Times New Roman" w:cs="Times New Roman"/>
          <w:color w:val="000000" w:themeColor="text1"/>
          <w:sz w:val="24"/>
        </w:rPr>
        <w:t xml:space="preserve"> </w:t>
      </w:r>
      <w:r w:rsidR="00097495" w:rsidRPr="00097495">
        <w:rPr>
          <w:rFonts w:ascii="Times New Roman" w:hAnsi="Times New Roman" w:cs="Times New Roman"/>
          <w:color w:val="000000" w:themeColor="text1"/>
          <w:sz w:val="24"/>
        </w:rPr>
        <w:t>http://dx.doi.org/10.1016/0360-3199(83)90136-2</w:t>
      </w:r>
      <w:r w:rsidR="00097495">
        <w:rPr>
          <w:rFonts w:ascii="Times New Roman" w:hAnsi="Times New Roman" w:cs="Times New Roman"/>
          <w:color w:val="000000" w:themeColor="text1"/>
          <w:sz w:val="24"/>
        </w:rPr>
        <w:t xml:space="preserve"> </w:t>
      </w:r>
    </w:p>
    <w:p w:rsidR="001712D7" w:rsidRPr="00E460D8"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 xml:space="preserve">6) </w:t>
      </w:r>
      <w:r w:rsidR="00097495" w:rsidRPr="00097495">
        <w:rPr>
          <w:rFonts w:ascii="Times New Roman" w:hAnsi="Times New Roman" w:cs="Times New Roman"/>
          <w:color w:val="000000" w:themeColor="text1"/>
          <w:sz w:val="24"/>
        </w:rPr>
        <w:t xml:space="preserve">Holladay, J. D., Hu, J., King, D. L., &amp; Wang, Y. (2009). An overview of hydrogen production technologies. </w:t>
      </w:r>
      <w:r w:rsidR="00097495" w:rsidRPr="0081376C">
        <w:rPr>
          <w:rFonts w:ascii="Times New Roman" w:hAnsi="Times New Roman" w:cs="Times New Roman"/>
          <w:i/>
          <w:color w:val="000000" w:themeColor="text1"/>
          <w:sz w:val="24"/>
        </w:rPr>
        <w:t>Catalysis Today</w:t>
      </w:r>
      <w:r w:rsidR="00097495" w:rsidRPr="00097495">
        <w:rPr>
          <w:rFonts w:ascii="Times New Roman" w:hAnsi="Times New Roman" w:cs="Times New Roman"/>
          <w:color w:val="000000" w:themeColor="text1"/>
          <w:sz w:val="24"/>
        </w:rPr>
        <w:t>, 139(4), 244-260.</w:t>
      </w:r>
      <w:r w:rsidR="00097495">
        <w:rPr>
          <w:rFonts w:ascii="Times New Roman" w:hAnsi="Times New Roman" w:cs="Times New Roman"/>
          <w:color w:val="000000" w:themeColor="text1"/>
          <w:sz w:val="24"/>
        </w:rPr>
        <w:t xml:space="preserve"> </w:t>
      </w:r>
      <w:r w:rsidR="00097495" w:rsidRPr="00097495">
        <w:rPr>
          <w:rFonts w:ascii="Times New Roman" w:hAnsi="Times New Roman" w:cs="Times New Roman"/>
          <w:color w:val="000000" w:themeColor="text1"/>
          <w:sz w:val="24"/>
        </w:rPr>
        <w:t>http://dx.doi.org/10.1016/j.cattod.2008.08.039</w:t>
      </w:r>
    </w:p>
    <w:p w:rsidR="001712D7" w:rsidRPr="00E460D8"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 xml:space="preserve">7) </w:t>
      </w:r>
      <w:r w:rsidR="0081376C" w:rsidRPr="0081376C">
        <w:rPr>
          <w:rFonts w:ascii="Times New Roman" w:hAnsi="Times New Roman" w:cs="Times New Roman"/>
          <w:color w:val="000000" w:themeColor="text1"/>
          <w:sz w:val="24"/>
        </w:rPr>
        <w:t>Dunn, S. (2002). Hydrogen futures: toward a sustainable energy system. </w:t>
      </w:r>
      <w:r w:rsidR="0081376C" w:rsidRPr="0081376C">
        <w:rPr>
          <w:rFonts w:ascii="Times New Roman" w:hAnsi="Times New Roman" w:cs="Times New Roman"/>
          <w:i/>
          <w:iCs/>
          <w:color w:val="000000" w:themeColor="text1"/>
          <w:sz w:val="24"/>
        </w:rPr>
        <w:t>International journal of hydrogen energy</w:t>
      </w:r>
      <w:r w:rsidR="0081376C" w:rsidRPr="0081376C">
        <w:rPr>
          <w:rFonts w:ascii="Times New Roman" w:hAnsi="Times New Roman" w:cs="Times New Roman"/>
          <w:color w:val="000000" w:themeColor="text1"/>
          <w:sz w:val="24"/>
        </w:rPr>
        <w:t>, </w:t>
      </w:r>
      <w:r w:rsidR="0081376C" w:rsidRPr="0081376C">
        <w:rPr>
          <w:rFonts w:ascii="Times New Roman" w:hAnsi="Times New Roman" w:cs="Times New Roman"/>
          <w:i/>
          <w:iCs/>
          <w:color w:val="000000" w:themeColor="text1"/>
          <w:sz w:val="24"/>
        </w:rPr>
        <w:t>27</w:t>
      </w:r>
      <w:r w:rsidR="0081376C" w:rsidRPr="0081376C">
        <w:rPr>
          <w:rFonts w:ascii="Times New Roman" w:hAnsi="Times New Roman" w:cs="Times New Roman"/>
          <w:color w:val="000000" w:themeColor="text1"/>
          <w:sz w:val="24"/>
        </w:rPr>
        <w:t>(3), 235-264.</w:t>
      </w:r>
      <w:r w:rsidR="0081376C">
        <w:rPr>
          <w:rFonts w:ascii="Times New Roman" w:hAnsi="Times New Roman" w:cs="Times New Roman"/>
          <w:color w:val="000000" w:themeColor="text1"/>
          <w:sz w:val="24"/>
        </w:rPr>
        <w:t xml:space="preserve"> </w:t>
      </w:r>
      <w:r w:rsidR="0081376C" w:rsidRPr="0081376C">
        <w:rPr>
          <w:rFonts w:ascii="Times New Roman" w:hAnsi="Times New Roman" w:cs="Times New Roman"/>
          <w:color w:val="000000" w:themeColor="text1"/>
          <w:sz w:val="24"/>
        </w:rPr>
        <w:t>http://dx.doi.org/10.1016/S0360-3199(01)00131-8</w:t>
      </w:r>
    </w:p>
    <w:p w:rsidR="001712D7" w:rsidRPr="00E460D8"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 xml:space="preserve">8) </w:t>
      </w:r>
      <w:r w:rsidR="0081376C" w:rsidRPr="0081376C">
        <w:rPr>
          <w:rFonts w:ascii="Times New Roman" w:hAnsi="Times New Roman" w:cs="Times New Roman"/>
          <w:color w:val="000000" w:themeColor="text1"/>
          <w:sz w:val="24"/>
        </w:rPr>
        <w:t>Rosen, M. A. (2015). The prospects for renewable energy through hydrogen energy systems. </w:t>
      </w:r>
      <w:r w:rsidR="0081376C" w:rsidRPr="0081376C">
        <w:rPr>
          <w:rFonts w:ascii="Times New Roman" w:hAnsi="Times New Roman" w:cs="Times New Roman"/>
          <w:i/>
          <w:iCs/>
          <w:color w:val="000000" w:themeColor="text1"/>
          <w:sz w:val="24"/>
        </w:rPr>
        <w:t>Journal of Power and Energy Engineering</w:t>
      </w:r>
      <w:r w:rsidR="0081376C" w:rsidRPr="0081376C">
        <w:rPr>
          <w:rFonts w:ascii="Times New Roman" w:hAnsi="Times New Roman" w:cs="Times New Roman"/>
          <w:color w:val="000000" w:themeColor="text1"/>
          <w:sz w:val="24"/>
        </w:rPr>
        <w:t>, </w:t>
      </w:r>
      <w:r w:rsidR="0081376C" w:rsidRPr="0081376C">
        <w:rPr>
          <w:rFonts w:ascii="Times New Roman" w:hAnsi="Times New Roman" w:cs="Times New Roman"/>
          <w:i/>
          <w:iCs/>
          <w:color w:val="000000" w:themeColor="text1"/>
          <w:sz w:val="24"/>
        </w:rPr>
        <w:t>3</w:t>
      </w:r>
      <w:r w:rsidR="0081376C" w:rsidRPr="0081376C">
        <w:rPr>
          <w:rFonts w:ascii="Times New Roman" w:hAnsi="Times New Roman" w:cs="Times New Roman"/>
          <w:color w:val="000000" w:themeColor="text1"/>
          <w:sz w:val="24"/>
        </w:rPr>
        <w:t>(04), 373.</w:t>
      </w:r>
      <w:r w:rsidR="0081376C">
        <w:rPr>
          <w:rFonts w:ascii="Times New Roman" w:hAnsi="Times New Roman" w:cs="Times New Roman"/>
          <w:color w:val="000000" w:themeColor="text1"/>
          <w:sz w:val="24"/>
        </w:rPr>
        <w:t xml:space="preserve"> DOI: </w:t>
      </w:r>
      <w:r w:rsidR="0081376C" w:rsidRPr="0081376C">
        <w:rPr>
          <w:rFonts w:ascii="Times New Roman" w:hAnsi="Times New Roman" w:cs="Times New Roman"/>
          <w:color w:val="000000" w:themeColor="text1"/>
          <w:sz w:val="24"/>
        </w:rPr>
        <w:t>10.4236/jpee.2015.34050</w:t>
      </w:r>
    </w:p>
    <w:p w:rsidR="001712D7" w:rsidRPr="00E460D8" w:rsidRDefault="001712D7" w:rsidP="00E460D8">
      <w:pPr>
        <w:spacing w:line="240" w:lineRule="auto"/>
        <w:ind w:left="720" w:hanging="720"/>
        <w:rPr>
          <w:color w:val="000000" w:themeColor="text1"/>
        </w:rPr>
      </w:pPr>
      <w:r w:rsidRPr="00E460D8">
        <w:rPr>
          <w:rFonts w:ascii="Times New Roman" w:hAnsi="Times New Roman" w:cs="Times New Roman"/>
          <w:color w:val="000000" w:themeColor="text1"/>
          <w:sz w:val="24"/>
        </w:rPr>
        <w:t xml:space="preserve">9) </w:t>
      </w:r>
      <w:proofErr w:type="spellStart"/>
      <w:r w:rsidR="0081376C" w:rsidRPr="0081376C">
        <w:rPr>
          <w:rFonts w:ascii="Times New Roman" w:hAnsi="Times New Roman" w:cs="Times New Roman"/>
          <w:color w:val="000000" w:themeColor="text1"/>
          <w:sz w:val="24"/>
        </w:rPr>
        <w:t>Muradov</w:t>
      </w:r>
      <w:proofErr w:type="spellEnd"/>
      <w:r w:rsidR="0081376C" w:rsidRPr="0081376C">
        <w:rPr>
          <w:rFonts w:ascii="Times New Roman" w:hAnsi="Times New Roman" w:cs="Times New Roman"/>
          <w:color w:val="000000" w:themeColor="text1"/>
          <w:sz w:val="24"/>
        </w:rPr>
        <w:t xml:space="preserve">, N. Z., &amp; </w:t>
      </w:r>
      <w:proofErr w:type="spellStart"/>
      <w:r w:rsidR="0081376C" w:rsidRPr="0081376C">
        <w:rPr>
          <w:rFonts w:ascii="Times New Roman" w:hAnsi="Times New Roman" w:cs="Times New Roman"/>
          <w:color w:val="000000" w:themeColor="text1"/>
          <w:sz w:val="24"/>
        </w:rPr>
        <w:t>Veziroğlu</w:t>
      </w:r>
      <w:proofErr w:type="spellEnd"/>
      <w:r w:rsidR="0081376C" w:rsidRPr="0081376C">
        <w:rPr>
          <w:rFonts w:ascii="Times New Roman" w:hAnsi="Times New Roman" w:cs="Times New Roman"/>
          <w:color w:val="000000" w:themeColor="text1"/>
          <w:sz w:val="24"/>
        </w:rPr>
        <w:t>, T. N. (2008). “Green” path from fossil-based to hydrogen economy: an overview of carbon-neutral technologies. </w:t>
      </w:r>
      <w:r w:rsidR="0081376C" w:rsidRPr="0081376C">
        <w:rPr>
          <w:rFonts w:ascii="Times New Roman" w:hAnsi="Times New Roman" w:cs="Times New Roman"/>
          <w:i/>
          <w:iCs/>
          <w:color w:val="000000" w:themeColor="text1"/>
          <w:sz w:val="24"/>
        </w:rPr>
        <w:t>International Journal of Hydrogen Energy</w:t>
      </w:r>
      <w:r w:rsidR="0081376C" w:rsidRPr="0081376C">
        <w:rPr>
          <w:rFonts w:ascii="Times New Roman" w:hAnsi="Times New Roman" w:cs="Times New Roman"/>
          <w:color w:val="000000" w:themeColor="text1"/>
          <w:sz w:val="24"/>
        </w:rPr>
        <w:t>, </w:t>
      </w:r>
      <w:r w:rsidR="0081376C" w:rsidRPr="0081376C">
        <w:rPr>
          <w:rFonts w:ascii="Times New Roman" w:hAnsi="Times New Roman" w:cs="Times New Roman"/>
          <w:i/>
          <w:iCs/>
          <w:color w:val="000000" w:themeColor="text1"/>
          <w:sz w:val="24"/>
        </w:rPr>
        <w:t>33</w:t>
      </w:r>
      <w:r w:rsidR="0081376C" w:rsidRPr="0081376C">
        <w:rPr>
          <w:rFonts w:ascii="Times New Roman" w:hAnsi="Times New Roman" w:cs="Times New Roman"/>
          <w:color w:val="000000" w:themeColor="text1"/>
          <w:sz w:val="24"/>
        </w:rPr>
        <w:t>(23), 6804-6839.</w:t>
      </w:r>
      <w:r w:rsidR="0081376C">
        <w:rPr>
          <w:rFonts w:ascii="Times New Roman" w:hAnsi="Times New Roman" w:cs="Times New Roman"/>
          <w:color w:val="000000" w:themeColor="text1"/>
          <w:sz w:val="24"/>
        </w:rPr>
        <w:t xml:space="preserve"> </w:t>
      </w:r>
      <w:r w:rsidR="0081376C" w:rsidRPr="0081376C">
        <w:rPr>
          <w:rFonts w:ascii="Times New Roman" w:hAnsi="Times New Roman" w:cs="Times New Roman"/>
          <w:color w:val="000000" w:themeColor="text1"/>
          <w:sz w:val="24"/>
        </w:rPr>
        <w:t>http://dx.doi.org/10.1016/j.ijhydene.2008.08.054</w:t>
      </w:r>
    </w:p>
    <w:p w:rsidR="001712D7" w:rsidRPr="00E460D8"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 xml:space="preserve">10) </w:t>
      </w:r>
      <w:proofErr w:type="spellStart"/>
      <w:r w:rsidR="0081376C" w:rsidRPr="0081376C">
        <w:rPr>
          <w:rFonts w:ascii="Times New Roman" w:hAnsi="Times New Roman" w:cs="Times New Roman"/>
          <w:color w:val="000000" w:themeColor="text1"/>
          <w:sz w:val="24"/>
        </w:rPr>
        <w:t>Schey</w:t>
      </w:r>
      <w:proofErr w:type="spellEnd"/>
      <w:r w:rsidR="0081376C" w:rsidRPr="0081376C">
        <w:rPr>
          <w:rFonts w:ascii="Times New Roman" w:hAnsi="Times New Roman" w:cs="Times New Roman"/>
          <w:color w:val="000000" w:themeColor="text1"/>
          <w:sz w:val="24"/>
        </w:rPr>
        <w:t>, S. (2009). </w:t>
      </w:r>
      <w:r w:rsidR="0081376C" w:rsidRPr="0081376C">
        <w:rPr>
          <w:rFonts w:ascii="Times New Roman" w:hAnsi="Times New Roman" w:cs="Times New Roman"/>
          <w:i/>
          <w:iCs/>
          <w:color w:val="000000" w:themeColor="text1"/>
          <w:sz w:val="24"/>
        </w:rPr>
        <w:t>Feasibility Study of Hydrogen Production at Existing Nuclear Power Plants</w:t>
      </w:r>
      <w:r w:rsidR="0081376C" w:rsidRPr="0081376C">
        <w:rPr>
          <w:rFonts w:ascii="Times New Roman" w:hAnsi="Times New Roman" w:cs="Times New Roman"/>
          <w:color w:val="000000" w:themeColor="text1"/>
          <w:sz w:val="24"/>
        </w:rPr>
        <w:t> (No. INL/EXT-09-16326). Idaho National Laboratory (INL).</w:t>
      </w:r>
      <w:r w:rsidR="0081376C">
        <w:rPr>
          <w:rFonts w:ascii="Times New Roman" w:hAnsi="Times New Roman" w:cs="Times New Roman"/>
          <w:color w:val="000000" w:themeColor="text1"/>
          <w:sz w:val="24"/>
        </w:rPr>
        <w:t xml:space="preserve"> </w:t>
      </w:r>
      <w:r w:rsidR="0081376C" w:rsidRPr="0081376C">
        <w:rPr>
          <w:rFonts w:ascii="Times New Roman" w:hAnsi="Times New Roman" w:cs="Times New Roman"/>
          <w:color w:val="000000" w:themeColor="text1"/>
          <w:sz w:val="24"/>
        </w:rPr>
        <w:t>DOI:  10.2172/968345</w:t>
      </w:r>
    </w:p>
    <w:p w:rsidR="001712D7" w:rsidRPr="00E460D8"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11</w:t>
      </w:r>
      <w:r w:rsidR="00807A29" w:rsidRPr="00E460D8">
        <w:rPr>
          <w:rFonts w:ascii="Times New Roman" w:hAnsi="Times New Roman" w:cs="Times New Roman"/>
          <w:color w:val="000000" w:themeColor="text1"/>
          <w:sz w:val="24"/>
        </w:rPr>
        <w:t xml:space="preserve">)  </w:t>
      </w:r>
      <w:r w:rsidR="0081376C" w:rsidRPr="00E460D8">
        <w:rPr>
          <w:rFonts w:ascii="Times New Roman" w:hAnsi="Times New Roman" w:cs="Times New Roman"/>
          <w:color w:val="000000" w:themeColor="text1"/>
          <w:sz w:val="24"/>
        </w:rPr>
        <w:t>Office of Energy Efficiency &amp; Renewable Ene</w:t>
      </w:r>
      <w:r w:rsidR="0081376C">
        <w:rPr>
          <w:rFonts w:ascii="Times New Roman" w:hAnsi="Times New Roman" w:cs="Times New Roman"/>
          <w:color w:val="000000" w:themeColor="text1"/>
          <w:sz w:val="24"/>
        </w:rPr>
        <w:t xml:space="preserve">rgy. (2015). </w:t>
      </w:r>
      <w:r w:rsidR="00807A29" w:rsidRPr="0081376C">
        <w:rPr>
          <w:rFonts w:ascii="Times New Roman" w:hAnsi="Times New Roman" w:cs="Times New Roman"/>
          <w:color w:val="000000" w:themeColor="text1"/>
          <w:sz w:val="24"/>
        </w:rPr>
        <w:t>Fuel Cell Technologies Office Accomplishments and Progress</w:t>
      </w:r>
      <w:r w:rsidR="00807A29" w:rsidRPr="00E460D8">
        <w:rPr>
          <w:rFonts w:ascii="Times New Roman" w:hAnsi="Times New Roman" w:cs="Times New Roman"/>
          <w:color w:val="000000" w:themeColor="text1"/>
          <w:sz w:val="24"/>
        </w:rPr>
        <w:t xml:space="preserve">. </w:t>
      </w:r>
      <w:r w:rsidR="00807A29" w:rsidRPr="0081376C">
        <w:rPr>
          <w:rFonts w:ascii="Times New Roman" w:hAnsi="Times New Roman" w:cs="Times New Roman"/>
          <w:i/>
          <w:color w:val="000000" w:themeColor="text1"/>
          <w:sz w:val="24"/>
        </w:rPr>
        <w:t>Energy.gov.</w:t>
      </w:r>
      <w:r w:rsidR="00807A29">
        <w:rPr>
          <w:rFonts w:ascii="Times New Roman" w:hAnsi="Times New Roman" w:cs="Times New Roman"/>
          <w:color w:val="000000" w:themeColor="text1"/>
          <w:sz w:val="24"/>
        </w:rPr>
        <w:t xml:space="preserve"> </w:t>
      </w:r>
      <w:r w:rsidR="0081376C">
        <w:rPr>
          <w:rFonts w:ascii="Times New Roman" w:hAnsi="Times New Roman" w:cs="Times New Roman"/>
          <w:color w:val="000000" w:themeColor="text1"/>
          <w:sz w:val="24"/>
        </w:rPr>
        <w:t xml:space="preserve">Retrieved from: </w:t>
      </w:r>
      <w:r w:rsidR="0081376C" w:rsidRPr="0081376C">
        <w:rPr>
          <w:rFonts w:ascii="Times New Roman" w:hAnsi="Times New Roman" w:cs="Times New Roman"/>
          <w:color w:val="000000" w:themeColor="text1"/>
          <w:sz w:val="24"/>
        </w:rPr>
        <w:t>https://energy.gov/eere/fuelcells/fuel-cell-technologies-office</w:t>
      </w:r>
      <w:r w:rsidR="000C26CB">
        <w:rPr>
          <w:rFonts w:ascii="Times New Roman" w:hAnsi="Times New Roman" w:cs="Times New Roman"/>
          <w:color w:val="000000" w:themeColor="text1"/>
          <w:sz w:val="24"/>
        </w:rPr>
        <w:t xml:space="preserve"> </w:t>
      </w:r>
    </w:p>
    <w:p w:rsidR="001712D7" w:rsidRPr="00E460D8" w:rsidRDefault="0020043E" w:rsidP="00E460D8">
      <w:pPr>
        <w:spacing w:line="240" w:lineRule="auto"/>
        <w:ind w:left="720" w:hanging="720"/>
        <w:rPr>
          <w:rFonts w:ascii="Times New Roman" w:hAnsi="Times New Roman" w:cs="Times New Roman"/>
          <w:color w:val="000000" w:themeColor="text1"/>
          <w:sz w:val="24"/>
        </w:rPr>
      </w:pPr>
      <w:r>
        <w:rPr>
          <w:rFonts w:ascii="Times New Roman" w:hAnsi="Times New Roman" w:cs="Times New Roman"/>
          <w:color w:val="000000" w:themeColor="text1"/>
          <w:sz w:val="24"/>
        </w:rPr>
        <w:t>12) Gardner, D</w:t>
      </w:r>
      <w:r w:rsidR="001712D7" w:rsidRPr="00E460D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(2009, January 1). </w:t>
      </w:r>
      <w:r w:rsidR="001712D7" w:rsidRPr="0020043E">
        <w:rPr>
          <w:rFonts w:ascii="Times New Roman" w:hAnsi="Times New Roman" w:cs="Times New Roman"/>
          <w:color w:val="000000" w:themeColor="text1"/>
          <w:sz w:val="24"/>
        </w:rPr>
        <w:t>Hydrogen Production from Renewables</w:t>
      </w:r>
      <w:r w:rsidR="001712D7" w:rsidRPr="00E460D8">
        <w:rPr>
          <w:rFonts w:ascii="Times New Roman" w:hAnsi="Times New Roman" w:cs="Times New Roman"/>
          <w:i/>
          <w:color w:val="000000" w:themeColor="text1"/>
          <w:sz w:val="24"/>
        </w:rPr>
        <w:t>.</w:t>
      </w:r>
      <w:r w:rsidR="001712D7" w:rsidRPr="00E460D8">
        <w:rPr>
          <w:rFonts w:ascii="Times New Roman" w:hAnsi="Times New Roman" w:cs="Times New Roman"/>
          <w:color w:val="000000" w:themeColor="text1"/>
          <w:sz w:val="24"/>
        </w:rPr>
        <w:t xml:space="preserve"> </w:t>
      </w:r>
      <w:r>
        <w:rPr>
          <w:rFonts w:ascii="Times New Roman" w:hAnsi="Times New Roman" w:cs="Times New Roman"/>
          <w:i/>
          <w:color w:val="000000" w:themeColor="text1"/>
          <w:sz w:val="24"/>
        </w:rPr>
        <w:t>Renewable Energy Focus</w:t>
      </w:r>
      <w:r w:rsidR="001712D7" w:rsidRPr="00E460D8">
        <w:rPr>
          <w:rFonts w:ascii="Times New Roman" w:hAnsi="Times New Roman" w:cs="Times New Roman"/>
          <w:color w:val="000000" w:themeColor="text1"/>
          <w:sz w:val="24"/>
        </w:rPr>
        <w:t>.</w:t>
      </w:r>
      <w:r w:rsidR="00807A29">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Retrieved from: </w:t>
      </w:r>
      <w:r w:rsidR="00807A29" w:rsidRPr="00807A29">
        <w:rPr>
          <w:rFonts w:ascii="Times New Roman" w:hAnsi="Times New Roman" w:cs="Times New Roman"/>
          <w:color w:val="000000" w:themeColor="text1"/>
          <w:sz w:val="24"/>
        </w:rPr>
        <w:t>http://www.renewableenergyfocus.com/view/3157/hydrogen-production-from-renewables/</w:t>
      </w:r>
    </w:p>
    <w:p w:rsidR="001712D7" w:rsidRPr="00E460D8" w:rsidRDefault="0020043E" w:rsidP="00E460D8">
      <w:pPr>
        <w:spacing w:line="240" w:lineRule="auto"/>
        <w:ind w:left="720" w:hanging="72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13) </w:t>
      </w:r>
      <w:r w:rsidR="001712D7" w:rsidRPr="0020043E">
        <w:rPr>
          <w:rFonts w:ascii="Times New Roman" w:hAnsi="Times New Roman" w:cs="Times New Roman"/>
          <w:color w:val="000000" w:themeColor="text1"/>
          <w:sz w:val="24"/>
        </w:rPr>
        <w:t xml:space="preserve">2016 Toyota </w:t>
      </w:r>
      <w:proofErr w:type="spellStart"/>
      <w:r w:rsidR="001712D7" w:rsidRPr="0020043E">
        <w:rPr>
          <w:rFonts w:ascii="Times New Roman" w:hAnsi="Times New Roman" w:cs="Times New Roman"/>
          <w:color w:val="000000" w:themeColor="text1"/>
          <w:sz w:val="24"/>
        </w:rPr>
        <w:t>Mirai</w:t>
      </w:r>
      <w:proofErr w:type="spellEnd"/>
      <w:r w:rsidR="001712D7" w:rsidRPr="0020043E">
        <w:rPr>
          <w:rFonts w:ascii="Times New Roman" w:hAnsi="Times New Roman" w:cs="Times New Roman"/>
          <w:color w:val="000000" w:themeColor="text1"/>
          <w:sz w:val="24"/>
        </w:rPr>
        <w:t xml:space="preserve"> Base Sedan Hybrid 1-speed Direct Drive MPG</w:t>
      </w:r>
      <w:r w:rsidRPr="0020043E">
        <w:rPr>
          <w:rFonts w:ascii="Times New Roman" w:hAnsi="Times New Roman" w:cs="Times New Roman"/>
          <w:color w:val="000000" w:themeColor="text1"/>
          <w:sz w:val="24"/>
        </w:rPr>
        <w:t>.</w:t>
      </w:r>
      <w:r w:rsidR="001712D7" w:rsidRPr="00E460D8">
        <w:rPr>
          <w:rFonts w:ascii="Times New Roman" w:hAnsi="Times New Roman" w:cs="Times New Roman"/>
          <w:color w:val="000000" w:themeColor="text1"/>
          <w:sz w:val="24"/>
        </w:rPr>
        <w:t xml:space="preserve"> </w:t>
      </w:r>
      <w:r w:rsidR="001712D7" w:rsidRPr="0020043E">
        <w:rPr>
          <w:rFonts w:ascii="Times New Roman" w:hAnsi="Times New Roman" w:cs="Times New Roman"/>
          <w:i/>
          <w:color w:val="000000" w:themeColor="text1"/>
          <w:sz w:val="24"/>
        </w:rPr>
        <w:t>Edmunds.</w:t>
      </w:r>
      <w:r>
        <w:rPr>
          <w:rFonts w:ascii="Times New Roman" w:hAnsi="Times New Roman" w:cs="Times New Roman"/>
          <w:color w:val="000000" w:themeColor="text1"/>
          <w:sz w:val="24"/>
        </w:rPr>
        <w:t xml:space="preserve"> Retrieved from: </w:t>
      </w:r>
      <w:r w:rsidRPr="0020043E">
        <w:rPr>
          <w:rFonts w:ascii="Times New Roman" w:hAnsi="Times New Roman" w:cs="Times New Roman"/>
          <w:color w:val="000000" w:themeColor="text1"/>
          <w:sz w:val="24"/>
        </w:rPr>
        <w:t>https://www.edmunds.com/toyota/mirai/2016/sedan/?style=</w:t>
      </w:r>
    </w:p>
    <w:p w:rsidR="001712D7" w:rsidRPr="00E460D8" w:rsidRDefault="001712D7" w:rsidP="0020043E">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 xml:space="preserve">14) </w:t>
      </w:r>
      <w:proofErr w:type="spellStart"/>
      <w:r w:rsidR="0020043E" w:rsidRPr="0020043E">
        <w:rPr>
          <w:rFonts w:ascii="Times New Roman" w:hAnsi="Times New Roman" w:cs="Times New Roman"/>
          <w:color w:val="000000" w:themeColor="text1"/>
          <w:sz w:val="24"/>
        </w:rPr>
        <w:t>Hashemi</w:t>
      </w:r>
      <w:proofErr w:type="spellEnd"/>
      <w:r w:rsidR="0020043E" w:rsidRPr="0020043E">
        <w:rPr>
          <w:rFonts w:ascii="Times New Roman" w:hAnsi="Times New Roman" w:cs="Times New Roman"/>
          <w:color w:val="000000" w:themeColor="text1"/>
          <w:sz w:val="24"/>
        </w:rPr>
        <w:t xml:space="preserve">, S. M. H., </w:t>
      </w:r>
      <w:proofErr w:type="spellStart"/>
      <w:r w:rsidR="0020043E" w:rsidRPr="0020043E">
        <w:rPr>
          <w:rFonts w:ascii="Times New Roman" w:hAnsi="Times New Roman" w:cs="Times New Roman"/>
          <w:color w:val="000000" w:themeColor="text1"/>
          <w:sz w:val="24"/>
        </w:rPr>
        <w:t>Modestino</w:t>
      </w:r>
      <w:proofErr w:type="spellEnd"/>
      <w:r w:rsidR="0020043E" w:rsidRPr="0020043E">
        <w:rPr>
          <w:rFonts w:ascii="Times New Roman" w:hAnsi="Times New Roman" w:cs="Times New Roman"/>
          <w:color w:val="000000" w:themeColor="text1"/>
          <w:sz w:val="24"/>
        </w:rPr>
        <w:t xml:space="preserve">, M. A., &amp; </w:t>
      </w:r>
      <w:proofErr w:type="spellStart"/>
      <w:r w:rsidR="0020043E" w:rsidRPr="0020043E">
        <w:rPr>
          <w:rFonts w:ascii="Times New Roman" w:hAnsi="Times New Roman" w:cs="Times New Roman"/>
          <w:color w:val="000000" w:themeColor="text1"/>
          <w:sz w:val="24"/>
        </w:rPr>
        <w:t>Psaltis</w:t>
      </w:r>
      <w:proofErr w:type="spellEnd"/>
      <w:r w:rsidR="0020043E" w:rsidRPr="0020043E">
        <w:rPr>
          <w:rFonts w:ascii="Times New Roman" w:hAnsi="Times New Roman" w:cs="Times New Roman"/>
          <w:color w:val="000000" w:themeColor="text1"/>
          <w:sz w:val="24"/>
        </w:rPr>
        <w:t xml:space="preserve">, D. (2015). A membrane-less </w:t>
      </w:r>
      <w:proofErr w:type="spellStart"/>
      <w:r w:rsidR="0020043E" w:rsidRPr="0020043E">
        <w:rPr>
          <w:rFonts w:ascii="Times New Roman" w:hAnsi="Times New Roman" w:cs="Times New Roman"/>
          <w:color w:val="000000" w:themeColor="text1"/>
          <w:sz w:val="24"/>
        </w:rPr>
        <w:t>electrolyzer</w:t>
      </w:r>
      <w:proofErr w:type="spellEnd"/>
      <w:r w:rsidR="0020043E" w:rsidRPr="0020043E">
        <w:rPr>
          <w:rFonts w:ascii="Times New Roman" w:hAnsi="Times New Roman" w:cs="Times New Roman"/>
          <w:color w:val="000000" w:themeColor="text1"/>
          <w:sz w:val="24"/>
        </w:rPr>
        <w:t xml:space="preserve"> for hydrogen production across the pH scale. </w:t>
      </w:r>
      <w:r w:rsidR="0020043E" w:rsidRPr="0020043E">
        <w:rPr>
          <w:rFonts w:ascii="Times New Roman" w:hAnsi="Times New Roman" w:cs="Times New Roman"/>
          <w:i/>
          <w:iCs/>
          <w:color w:val="000000" w:themeColor="text1"/>
          <w:sz w:val="24"/>
        </w:rPr>
        <w:t>Energy &amp; Environmental Science</w:t>
      </w:r>
      <w:r w:rsidR="0020043E" w:rsidRPr="0020043E">
        <w:rPr>
          <w:rFonts w:ascii="Times New Roman" w:hAnsi="Times New Roman" w:cs="Times New Roman"/>
          <w:color w:val="000000" w:themeColor="text1"/>
          <w:sz w:val="24"/>
        </w:rPr>
        <w:t>, </w:t>
      </w:r>
      <w:r w:rsidR="0020043E" w:rsidRPr="0020043E">
        <w:rPr>
          <w:rFonts w:ascii="Times New Roman" w:hAnsi="Times New Roman" w:cs="Times New Roman"/>
          <w:i/>
          <w:iCs/>
          <w:color w:val="000000" w:themeColor="text1"/>
          <w:sz w:val="24"/>
        </w:rPr>
        <w:t>8</w:t>
      </w:r>
      <w:r w:rsidR="0020043E" w:rsidRPr="0020043E">
        <w:rPr>
          <w:rFonts w:ascii="Times New Roman" w:hAnsi="Times New Roman" w:cs="Times New Roman"/>
          <w:color w:val="000000" w:themeColor="text1"/>
          <w:sz w:val="24"/>
        </w:rPr>
        <w:t>(7), 2003-2009.</w:t>
      </w:r>
      <w:r w:rsidR="0020043E">
        <w:rPr>
          <w:rFonts w:ascii="Times New Roman" w:hAnsi="Times New Roman" w:cs="Times New Roman"/>
          <w:color w:val="000000" w:themeColor="text1"/>
          <w:sz w:val="24"/>
        </w:rPr>
        <w:t xml:space="preserve"> </w:t>
      </w:r>
      <w:r w:rsidR="0020043E" w:rsidRPr="0020043E">
        <w:rPr>
          <w:rFonts w:ascii="Times New Roman" w:hAnsi="Times New Roman" w:cs="Times New Roman"/>
          <w:color w:val="000000" w:themeColor="text1"/>
          <w:sz w:val="24"/>
        </w:rPr>
        <w:t>DOI: 10.1039/C5EE00083A</w:t>
      </w:r>
    </w:p>
    <w:p w:rsidR="001712D7" w:rsidRPr="00E460D8" w:rsidRDefault="001712D7" w:rsidP="00DE7055">
      <w:pPr>
        <w:spacing w:line="240" w:lineRule="auto"/>
        <w:ind w:left="720" w:hanging="720"/>
        <w:rPr>
          <w:color w:val="000000" w:themeColor="text1"/>
        </w:rPr>
      </w:pPr>
      <w:r w:rsidRPr="00E460D8">
        <w:rPr>
          <w:rFonts w:ascii="Times New Roman" w:hAnsi="Times New Roman" w:cs="Times New Roman"/>
          <w:color w:val="000000" w:themeColor="text1"/>
          <w:sz w:val="24"/>
        </w:rPr>
        <w:t xml:space="preserve">15) </w:t>
      </w:r>
      <w:r w:rsidR="0020043E" w:rsidRPr="0020043E">
        <w:rPr>
          <w:rFonts w:ascii="Times New Roman" w:hAnsi="Times New Roman" w:cs="Times New Roman"/>
          <w:color w:val="000000" w:themeColor="text1"/>
          <w:sz w:val="24"/>
        </w:rPr>
        <w:t>DOE/Sandia National Laboratories. (2015, October 7). Dirt-cheap catalyst may lower fuel costs for hydrogen-powered cars: 'Green' process relies on sunlight. </w:t>
      </w:r>
      <w:proofErr w:type="spellStart"/>
      <w:r w:rsidR="0020043E" w:rsidRPr="0020043E">
        <w:rPr>
          <w:rFonts w:ascii="Times New Roman" w:hAnsi="Times New Roman" w:cs="Times New Roman"/>
          <w:i/>
          <w:iCs/>
          <w:color w:val="000000" w:themeColor="text1"/>
          <w:sz w:val="24"/>
        </w:rPr>
        <w:t>ScienceDaily</w:t>
      </w:r>
      <w:proofErr w:type="spellEnd"/>
      <w:r w:rsidR="0020043E" w:rsidRPr="0020043E">
        <w:rPr>
          <w:rFonts w:ascii="Times New Roman" w:hAnsi="Times New Roman" w:cs="Times New Roman"/>
          <w:color w:val="000000" w:themeColor="text1"/>
          <w:sz w:val="24"/>
        </w:rPr>
        <w:t>. Retrieved from</w:t>
      </w:r>
      <w:r w:rsidR="0020043E">
        <w:rPr>
          <w:rFonts w:ascii="Times New Roman" w:hAnsi="Times New Roman" w:cs="Times New Roman"/>
          <w:color w:val="000000" w:themeColor="text1"/>
          <w:sz w:val="24"/>
        </w:rPr>
        <w:t>:</w:t>
      </w:r>
      <w:r w:rsidR="0020043E" w:rsidRPr="0020043E">
        <w:rPr>
          <w:rFonts w:ascii="Times New Roman" w:hAnsi="Times New Roman" w:cs="Times New Roman"/>
          <w:color w:val="000000" w:themeColor="text1"/>
          <w:sz w:val="24"/>
        </w:rPr>
        <w:t xml:space="preserve"> www.sciencedaily.com/releases/2015/10/151007144845.htm</w:t>
      </w:r>
    </w:p>
    <w:p w:rsidR="001712D7" w:rsidRDefault="001712D7" w:rsidP="00E460D8">
      <w:pPr>
        <w:spacing w:line="240" w:lineRule="auto"/>
        <w:ind w:left="720" w:hanging="720"/>
        <w:rPr>
          <w:rFonts w:ascii="Times New Roman" w:hAnsi="Times New Roman" w:cs="Times New Roman"/>
          <w:color w:val="000000" w:themeColor="text1"/>
          <w:sz w:val="24"/>
        </w:rPr>
      </w:pPr>
      <w:r w:rsidRPr="00E460D8">
        <w:rPr>
          <w:rFonts w:ascii="Times New Roman" w:hAnsi="Times New Roman" w:cs="Times New Roman"/>
          <w:color w:val="000000" w:themeColor="text1"/>
          <w:sz w:val="24"/>
        </w:rPr>
        <w:t>16)</w:t>
      </w:r>
      <w:r w:rsidR="00DE7055">
        <w:rPr>
          <w:rFonts w:ascii="Times New Roman" w:hAnsi="Times New Roman" w:cs="Times New Roman"/>
          <w:color w:val="000000" w:themeColor="text1"/>
          <w:sz w:val="24"/>
        </w:rPr>
        <w:t xml:space="preserve"> </w:t>
      </w:r>
      <w:proofErr w:type="spellStart"/>
      <w:r w:rsidR="00DE7055">
        <w:rPr>
          <w:rFonts w:ascii="Times New Roman" w:hAnsi="Times New Roman" w:cs="Times New Roman"/>
          <w:color w:val="000000" w:themeColor="text1"/>
          <w:sz w:val="24"/>
        </w:rPr>
        <w:t>FuelCellToday</w:t>
      </w:r>
      <w:proofErr w:type="spellEnd"/>
      <w:r w:rsidR="00DE7055">
        <w:rPr>
          <w:rFonts w:ascii="Times New Roman" w:hAnsi="Times New Roman" w:cs="Times New Roman"/>
          <w:color w:val="000000" w:themeColor="text1"/>
          <w:sz w:val="24"/>
        </w:rPr>
        <w:t xml:space="preserve">. (2012). Using fuel cells in… residential heat and power. </w:t>
      </w:r>
      <w:r w:rsidR="00DE7055" w:rsidRPr="00DE7055">
        <w:rPr>
          <w:rFonts w:ascii="Times New Roman" w:hAnsi="Times New Roman" w:cs="Times New Roman"/>
          <w:i/>
          <w:color w:val="000000" w:themeColor="text1"/>
          <w:sz w:val="24"/>
        </w:rPr>
        <w:t>Johnson Matthey Plc</w:t>
      </w:r>
      <w:r w:rsidR="00DE7055">
        <w:rPr>
          <w:rFonts w:ascii="Times New Roman" w:hAnsi="Times New Roman" w:cs="Times New Roman"/>
          <w:i/>
          <w:color w:val="000000" w:themeColor="text1"/>
          <w:sz w:val="24"/>
        </w:rPr>
        <w:t>.</w:t>
      </w:r>
      <w:r w:rsidR="00DE7055">
        <w:rPr>
          <w:rFonts w:ascii="Times New Roman" w:hAnsi="Times New Roman" w:cs="Times New Roman"/>
          <w:color w:val="000000" w:themeColor="text1"/>
          <w:sz w:val="24"/>
        </w:rPr>
        <w:t xml:space="preserve"> Retrieved from: </w:t>
      </w:r>
      <w:r w:rsidR="00DE7055" w:rsidRPr="00DE7055">
        <w:rPr>
          <w:rFonts w:ascii="Times New Roman" w:hAnsi="Times New Roman" w:cs="Times New Roman"/>
          <w:color w:val="000000" w:themeColor="text1"/>
          <w:sz w:val="24"/>
        </w:rPr>
        <w:t>http://www.fuelcelltoday.com/media/1637150/using_fc_residential_heat_and_power.pdf</w:t>
      </w:r>
    </w:p>
    <w:p w:rsidR="00645428" w:rsidRPr="00DE7055" w:rsidRDefault="00645428" w:rsidP="00E460D8">
      <w:pPr>
        <w:spacing w:line="240" w:lineRule="auto"/>
        <w:ind w:left="720" w:hanging="720"/>
        <w:rPr>
          <w:color w:val="000000" w:themeColor="text1"/>
        </w:rPr>
      </w:pPr>
    </w:p>
    <w:sectPr w:rsidR="00645428" w:rsidRPr="00DE7055" w:rsidSect="00AA22C1">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4D6" w:rsidRDefault="006B14D6" w:rsidP="007F6237">
      <w:pPr>
        <w:spacing w:after="0" w:line="240" w:lineRule="auto"/>
      </w:pPr>
      <w:r>
        <w:separator/>
      </w:r>
    </w:p>
  </w:endnote>
  <w:endnote w:type="continuationSeparator" w:id="0">
    <w:p w:rsidR="006B14D6" w:rsidRDefault="006B14D6" w:rsidP="007F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7344"/>
      <w:docPartObj>
        <w:docPartGallery w:val="Page Numbers (Bottom of Page)"/>
        <w:docPartUnique/>
      </w:docPartObj>
    </w:sdtPr>
    <w:sdtEndPr/>
    <w:sdtContent>
      <w:p w:rsidR="007F6237" w:rsidRDefault="001E4C5E">
        <w:pPr>
          <w:pStyle w:val="Footer"/>
          <w:jc w:val="center"/>
        </w:pPr>
        <w:r>
          <w:fldChar w:fldCharType="begin"/>
        </w:r>
        <w:r>
          <w:instrText xml:space="preserve"> PAGE   \* MERGEFORMAT </w:instrText>
        </w:r>
        <w:r>
          <w:fldChar w:fldCharType="separate"/>
        </w:r>
        <w:r w:rsidR="005564D4">
          <w:rPr>
            <w:noProof/>
          </w:rPr>
          <w:t>11</w:t>
        </w:r>
        <w:r>
          <w:rPr>
            <w:noProof/>
          </w:rPr>
          <w:fldChar w:fldCharType="end"/>
        </w:r>
      </w:p>
    </w:sdtContent>
  </w:sdt>
  <w:p w:rsidR="007F6237" w:rsidRDefault="007F6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4D6" w:rsidRDefault="006B14D6" w:rsidP="007F6237">
      <w:pPr>
        <w:spacing w:after="0" w:line="240" w:lineRule="auto"/>
      </w:pPr>
      <w:r>
        <w:separator/>
      </w:r>
    </w:p>
  </w:footnote>
  <w:footnote w:type="continuationSeparator" w:id="0">
    <w:p w:rsidR="006B14D6" w:rsidRDefault="006B14D6" w:rsidP="007F62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6D"/>
    <w:rsid w:val="0000153A"/>
    <w:rsid w:val="00005B28"/>
    <w:rsid w:val="000114F5"/>
    <w:rsid w:val="000170DA"/>
    <w:rsid w:val="00026634"/>
    <w:rsid w:val="000504C1"/>
    <w:rsid w:val="00062C2F"/>
    <w:rsid w:val="00076D81"/>
    <w:rsid w:val="00077136"/>
    <w:rsid w:val="00094D9A"/>
    <w:rsid w:val="00095167"/>
    <w:rsid w:val="00097495"/>
    <w:rsid w:val="00097F92"/>
    <w:rsid w:val="000C26CB"/>
    <w:rsid w:val="000E06D8"/>
    <w:rsid w:val="001027D7"/>
    <w:rsid w:val="00103288"/>
    <w:rsid w:val="0013199E"/>
    <w:rsid w:val="001621FC"/>
    <w:rsid w:val="001712D7"/>
    <w:rsid w:val="00193125"/>
    <w:rsid w:val="001A65D5"/>
    <w:rsid w:val="001B30F7"/>
    <w:rsid w:val="001E088E"/>
    <w:rsid w:val="001E4C5E"/>
    <w:rsid w:val="0020043E"/>
    <w:rsid w:val="00206732"/>
    <w:rsid w:val="002116D6"/>
    <w:rsid w:val="0021722D"/>
    <w:rsid w:val="002200BA"/>
    <w:rsid w:val="0022516E"/>
    <w:rsid w:val="002500D5"/>
    <w:rsid w:val="00272572"/>
    <w:rsid w:val="002A0B67"/>
    <w:rsid w:val="002C796E"/>
    <w:rsid w:val="002C7B2D"/>
    <w:rsid w:val="002D121F"/>
    <w:rsid w:val="002D5540"/>
    <w:rsid w:val="002F6160"/>
    <w:rsid w:val="00320EDD"/>
    <w:rsid w:val="00321DFF"/>
    <w:rsid w:val="00322164"/>
    <w:rsid w:val="003554EE"/>
    <w:rsid w:val="00363844"/>
    <w:rsid w:val="0036496B"/>
    <w:rsid w:val="00366810"/>
    <w:rsid w:val="00366DE9"/>
    <w:rsid w:val="003B5EA9"/>
    <w:rsid w:val="003C21ED"/>
    <w:rsid w:val="003C5242"/>
    <w:rsid w:val="003D424B"/>
    <w:rsid w:val="003F524C"/>
    <w:rsid w:val="00402CB6"/>
    <w:rsid w:val="0043459D"/>
    <w:rsid w:val="00450C33"/>
    <w:rsid w:val="004560C2"/>
    <w:rsid w:val="00464D3D"/>
    <w:rsid w:val="004A27C8"/>
    <w:rsid w:val="004A68AA"/>
    <w:rsid w:val="004B38D0"/>
    <w:rsid w:val="004C3048"/>
    <w:rsid w:val="004C6130"/>
    <w:rsid w:val="004D53F4"/>
    <w:rsid w:val="004E1A1D"/>
    <w:rsid w:val="004F58DD"/>
    <w:rsid w:val="00552DD6"/>
    <w:rsid w:val="005564D4"/>
    <w:rsid w:val="005607D2"/>
    <w:rsid w:val="0057724E"/>
    <w:rsid w:val="00577B20"/>
    <w:rsid w:val="005962C6"/>
    <w:rsid w:val="005B2301"/>
    <w:rsid w:val="005D10B0"/>
    <w:rsid w:val="005D18C1"/>
    <w:rsid w:val="005D29D9"/>
    <w:rsid w:val="005E1B9D"/>
    <w:rsid w:val="005F7E83"/>
    <w:rsid w:val="00602FAC"/>
    <w:rsid w:val="006143AB"/>
    <w:rsid w:val="00645428"/>
    <w:rsid w:val="0068346D"/>
    <w:rsid w:val="0069580D"/>
    <w:rsid w:val="0069696F"/>
    <w:rsid w:val="006B14D6"/>
    <w:rsid w:val="006B1633"/>
    <w:rsid w:val="006B6B94"/>
    <w:rsid w:val="006D393A"/>
    <w:rsid w:val="006E7B7D"/>
    <w:rsid w:val="00740509"/>
    <w:rsid w:val="00741F7D"/>
    <w:rsid w:val="00762C0F"/>
    <w:rsid w:val="007726A3"/>
    <w:rsid w:val="0077323F"/>
    <w:rsid w:val="0078069A"/>
    <w:rsid w:val="007B4838"/>
    <w:rsid w:val="007C7070"/>
    <w:rsid w:val="007E0519"/>
    <w:rsid w:val="007E3394"/>
    <w:rsid w:val="007E63D8"/>
    <w:rsid w:val="007F6237"/>
    <w:rsid w:val="00807A29"/>
    <w:rsid w:val="00810EB7"/>
    <w:rsid w:val="0081376C"/>
    <w:rsid w:val="008162E8"/>
    <w:rsid w:val="00822AD4"/>
    <w:rsid w:val="00846E6A"/>
    <w:rsid w:val="0085278E"/>
    <w:rsid w:val="008550FF"/>
    <w:rsid w:val="0087632E"/>
    <w:rsid w:val="008C7F00"/>
    <w:rsid w:val="008D2273"/>
    <w:rsid w:val="008D242D"/>
    <w:rsid w:val="008D68DF"/>
    <w:rsid w:val="008F6E61"/>
    <w:rsid w:val="00923266"/>
    <w:rsid w:val="009631CD"/>
    <w:rsid w:val="00966DEC"/>
    <w:rsid w:val="00993383"/>
    <w:rsid w:val="009946F9"/>
    <w:rsid w:val="009A2AF7"/>
    <w:rsid w:val="009C69C9"/>
    <w:rsid w:val="009D4A11"/>
    <w:rsid w:val="009F2C8A"/>
    <w:rsid w:val="009F677D"/>
    <w:rsid w:val="00A1559B"/>
    <w:rsid w:val="00A24AC6"/>
    <w:rsid w:val="00A275B6"/>
    <w:rsid w:val="00A65789"/>
    <w:rsid w:val="00A754D5"/>
    <w:rsid w:val="00A94697"/>
    <w:rsid w:val="00AA22C1"/>
    <w:rsid w:val="00AB1413"/>
    <w:rsid w:val="00AB3832"/>
    <w:rsid w:val="00AB776C"/>
    <w:rsid w:val="00AC40BC"/>
    <w:rsid w:val="00AD4D5C"/>
    <w:rsid w:val="00B13DF9"/>
    <w:rsid w:val="00B26133"/>
    <w:rsid w:val="00B30BBA"/>
    <w:rsid w:val="00B33A84"/>
    <w:rsid w:val="00B44F22"/>
    <w:rsid w:val="00B53C9F"/>
    <w:rsid w:val="00B64052"/>
    <w:rsid w:val="00B712DD"/>
    <w:rsid w:val="00B75023"/>
    <w:rsid w:val="00B8673C"/>
    <w:rsid w:val="00BA308A"/>
    <w:rsid w:val="00BA61D0"/>
    <w:rsid w:val="00BA6C5B"/>
    <w:rsid w:val="00BD1136"/>
    <w:rsid w:val="00BD5838"/>
    <w:rsid w:val="00BE453A"/>
    <w:rsid w:val="00BE58EF"/>
    <w:rsid w:val="00BF002A"/>
    <w:rsid w:val="00BF67C1"/>
    <w:rsid w:val="00C00FF4"/>
    <w:rsid w:val="00C0220D"/>
    <w:rsid w:val="00C1588A"/>
    <w:rsid w:val="00C15A76"/>
    <w:rsid w:val="00C362ED"/>
    <w:rsid w:val="00C5206A"/>
    <w:rsid w:val="00C62018"/>
    <w:rsid w:val="00C70B78"/>
    <w:rsid w:val="00C75DB5"/>
    <w:rsid w:val="00C817D4"/>
    <w:rsid w:val="00CA778B"/>
    <w:rsid w:val="00CB663B"/>
    <w:rsid w:val="00CE29FD"/>
    <w:rsid w:val="00CE7CB1"/>
    <w:rsid w:val="00CF28E4"/>
    <w:rsid w:val="00D01D31"/>
    <w:rsid w:val="00D25E14"/>
    <w:rsid w:val="00D34218"/>
    <w:rsid w:val="00D370E2"/>
    <w:rsid w:val="00D50B30"/>
    <w:rsid w:val="00D6604B"/>
    <w:rsid w:val="00D70167"/>
    <w:rsid w:val="00DA0489"/>
    <w:rsid w:val="00DD23EE"/>
    <w:rsid w:val="00DD6250"/>
    <w:rsid w:val="00DE0C4A"/>
    <w:rsid w:val="00DE4D75"/>
    <w:rsid w:val="00DE7055"/>
    <w:rsid w:val="00E00947"/>
    <w:rsid w:val="00E0393D"/>
    <w:rsid w:val="00E064E4"/>
    <w:rsid w:val="00E10CCE"/>
    <w:rsid w:val="00E21C79"/>
    <w:rsid w:val="00E33EDD"/>
    <w:rsid w:val="00E460D8"/>
    <w:rsid w:val="00E66DF6"/>
    <w:rsid w:val="00E70948"/>
    <w:rsid w:val="00E753C4"/>
    <w:rsid w:val="00E93373"/>
    <w:rsid w:val="00E93F93"/>
    <w:rsid w:val="00EA14BC"/>
    <w:rsid w:val="00EC1654"/>
    <w:rsid w:val="00EC2637"/>
    <w:rsid w:val="00EC4230"/>
    <w:rsid w:val="00ED1856"/>
    <w:rsid w:val="00EE3F94"/>
    <w:rsid w:val="00EF6CC6"/>
    <w:rsid w:val="00EF6ECA"/>
    <w:rsid w:val="00F07F58"/>
    <w:rsid w:val="00F16609"/>
    <w:rsid w:val="00F1786E"/>
    <w:rsid w:val="00F24F69"/>
    <w:rsid w:val="00F404A9"/>
    <w:rsid w:val="00F40D54"/>
    <w:rsid w:val="00F4131A"/>
    <w:rsid w:val="00F514E1"/>
    <w:rsid w:val="00F63FFC"/>
    <w:rsid w:val="00F837D5"/>
    <w:rsid w:val="00F9667F"/>
    <w:rsid w:val="00FA0130"/>
    <w:rsid w:val="00FB07E5"/>
    <w:rsid w:val="00FB4248"/>
    <w:rsid w:val="00FC0BC0"/>
    <w:rsid w:val="00FC20FC"/>
    <w:rsid w:val="00FD5912"/>
    <w:rsid w:val="00FF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2C39"/>
  <w15:docId w15:val="{C668C971-9B49-4272-B08C-98A54947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2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93D"/>
    <w:rPr>
      <w:color w:val="0000FF" w:themeColor="hyperlink"/>
      <w:u w:val="single"/>
    </w:rPr>
  </w:style>
  <w:style w:type="table" w:styleId="TableGrid">
    <w:name w:val="Table Grid"/>
    <w:basedOn w:val="TableNormal"/>
    <w:uiPriority w:val="59"/>
    <w:rsid w:val="00C62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018"/>
    <w:rPr>
      <w:rFonts w:ascii="Tahoma" w:hAnsi="Tahoma" w:cs="Tahoma"/>
      <w:sz w:val="16"/>
      <w:szCs w:val="16"/>
    </w:rPr>
  </w:style>
  <w:style w:type="character" w:customStyle="1" w:styleId="apple-converted-space">
    <w:name w:val="apple-converted-space"/>
    <w:basedOn w:val="DefaultParagraphFont"/>
    <w:rsid w:val="00464D3D"/>
  </w:style>
  <w:style w:type="paragraph" w:styleId="Caption">
    <w:name w:val="caption"/>
    <w:basedOn w:val="Normal"/>
    <w:next w:val="Normal"/>
    <w:uiPriority w:val="35"/>
    <w:unhideWhenUsed/>
    <w:qFormat/>
    <w:rsid w:val="009A2AF7"/>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9A2AF7"/>
    <w:rPr>
      <w:sz w:val="16"/>
      <w:szCs w:val="16"/>
    </w:rPr>
  </w:style>
  <w:style w:type="paragraph" w:styleId="CommentText">
    <w:name w:val="annotation text"/>
    <w:basedOn w:val="Normal"/>
    <w:link w:val="CommentTextChar"/>
    <w:uiPriority w:val="99"/>
    <w:unhideWhenUsed/>
    <w:rsid w:val="009A2AF7"/>
    <w:pPr>
      <w:spacing w:line="240" w:lineRule="auto"/>
    </w:pPr>
    <w:rPr>
      <w:sz w:val="20"/>
      <w:szCs w:val="20"/>
    </w:rPr>
  </w:style>
  <w:style w:type="character" w:customStyle="1" w:styleId="CommentTextChar">
    <w:name w:val="Comment Text Char"/>
    <w:basedOn w:val="DefaultParagraphFont"/>
    <w:link w:val="CommentText"/>
    <w:uiPriority w:val="99"/>
    <w:rsid w:val="009A2AF7"/>
    <w:rPr>
      <w:sz w:val="20"/>
      <w:szCs w:val="20"/>
    </w:rPr>
  </w:style>
  <w:style w:type="paragraph" w:styleId="CommentSubject">
    <w:name w:val="annotation subject"/>
    <w:basedOn w:val="CommentText"/>
    <w:next w:val="CommentText"/>
    <w:link w:val="CommentSubjectChar"/>
    <w:uiPriority w:val="99"/>
    <w:semiHidden/>
    <w:unhideWhenUsed/>
    <w:rsid w:val="009A2AF7"/>
    <w:rPr>
      <w:b/>
      <w:bCs/>
    </w:rPr>
  </w:style>
  <w:style w:type="character" w:customStyle="1" w:styleId="CommentSubjectChar">
    <w:name w:val="Comment Subject Char"/>
    <w:basedOn w:val="CommentTextChar"/>
    <w:link w:val="CommentSubject"/>
    <w:uiPriority w:val="99"/>
    <w:semiHidden/>
    <w:rsid w:val="009A2AF7"/>
    <w:rPr>
      <w:b/>
      <w:bCs/>
      <w:sz w:val="20"/>
      <w:szCs w:val="20"/>
    </w:rPr>
  </w:style>
  <w:style w:type="paragraph" w:styleId="Revision">
    <w:name w:val="Revision"/>
    <w:hidden/>
    <w:uiPriority w:val="99"/>
    <w:semiHidden/>
    <w:rsid w:val="00846E6A"/>
    <w:pPr>
      <w:spacing w:after="0" w:line="240" w:lineRule="auto"/>
    </w:pPr>
  </w:style>
  <w:style w:type="character" w:styleId="FollowedHyperlink">
    <w:name w:val="FollowedHyperlink"/>
    <w:basedOn w:val="DefaultParagraphFont"/>
    <w:uiPriority w:val="99"/>
    <w:semiHidden/>
    <w:unhideWhenUsed/>
    <w:rsid w:val="00A754D5"/>
    <w:rPr>
      <w:color w:val="800080" w:themeColor="followedHyperlink"/>
      <w:u w:val="single"/>
    </w:rPr>
  </w:style>
  <w:style w:type="paragraph" w:styleId="ListParagraph">
    <w:name w:val="List Paragraph"/>
    <w:basedOn w:val="Normal"/>
    <w:uiPriority w:val="34"/>
    <w:qFormat/>
    <w:rsid w:val="00E460D8"/>
    <w:pPr>
      <w:ind w:left="720"/>
      <w:contextualSpacing/>
    </w:pPr>
  </w:style>
  <w:style w:type="paragraph" w:styleId="Header">
    <w:name w:val="header"/>
    <w:basedOn w:val="Normal"/>
    <w:link w:val="HeaderChar"/>
    <w:uiPriority w:val="99"/>
    <w:semiHidden/>
    <w:unhideWhenUsed/>
    <w:rsid w:val="007F62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6237"/>
  </w:style>
  <w:style w:type="paragraph" w:styleId="Footer">
    <w:name w:val="footer"/>
    <w:basedOn w:val="Normal"/>
    <w:link w:val="FooterChar"/>
    <w:uiPriority w:val="99"/>
    <w:unhideWhenUsed/>
    <w:rsid w:val="007F6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Figure</a:t>
            </a:r>
            <a:r>
              <a:rPr lang="en-GB" baseline="0"/>
              <a:t> 3: Fuel Cell System Cost &amp; Targets</a:t>
            </a:r>
            <a:r>
              <a:rPr lang="en-GB" baseline="30000"/>
              <a:t>11</a:t>
            </a:r>
            <a:r>
              <a:rPr lang="en-GB" baseline="0"/>
              <a:t> </a:t>
            </a:r>
            <a:endParaRPr lang="en-GB"/>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Sheet2!$B$4:$B$7</c:f>
              <c:strCache>
                <c:ptCount val="4"/>
                <c:pt idx="0">
                  <c:v>2006</c:v>
                </c:pt>
                <c:pt idx="1">
                  <c:v>2014</c:v>
                </c:pt>
                <c:pt idx="2">
                  <c:v>2020</c:v>
                </c:pt>
                <c:pt idx="3">
                  <c:v>Ultimate</c:v>
                </c:pt>
              </c:strCache>
            </c:strRef>
          </c:cat>
          <c:val>
            <c:numRef>
              <c:f>Sheet2!$C$4:$C$7</c:f>
              <c:numCache>
                <c:formatCode>General</c:formatCode>
                <c:ptCount val="4"/>
                <c:pt idx="0">
                  <c:v>124</c:v>
                </c:pt>
                <c:pt idx="1">
                  <c:v>55</c:v>
                </c:pt>
                <c:pt idx="2">
                  <c:v>40</c:v>
                </c:pt>
                <c:pt idx="3">
                  <c:v>30</c:v>
                </c:pt>
              </c:numCache>
            </c:numRef>
          </c:val>
          <c:extLst>
            <c:ext xmlns:c16="http://schemas.microsoft.com/office/drawing/2014/chart" uri="{C3380CC4-5D6E-409C-BE32-E72D297353CC}">
              <c16:uniqueId val="{00000000-6C06-4B7E-AFE9-B62B066EBD0F}"/>
            </c:ext>
          </c:extLst>
        </c:ser>
        <c:dLbls>
          <c:showLegendKey val="0"/>
          <c:showVal val="0"/>
          <c:showCatName val="0"/>
          <c:showSerName val="0"/>
          <c:showPercent val="0"/>
          <c:showBubbleSize val="0"/>
        </c:dLbls>
        <c:gapWidth val="219"/>
        <c:axId val="82356096"/>
        <c:axId val="82449536"/>
      </c:barChart>
      <c:catAx>
        <c:axId val="823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t>Time in 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49536"/>
        <c:crosses val="autoZero"/>
        <c:auto val="1"/>
        <c:lblAlgn val="ctr"/>
        <c:lblOffset val="100"/>
        <c:noMultiLvlLbl val="0"/>
      </c:catAx>
      <c:valAx>
        <c:axId val="8244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b="1"/>
                  <a:t>Fuel</a:t>
                </a:r>
                <a:r>
                  <a:rPr lang="en-GB" sz="1200" b="1" baseline="0"/>
                  <a:t> Cell System Cost $/kW</a:t>
                </a:r>
                <a:endParaRPr lang="en-GB" sz="12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56096"/>
        <c:crosses val="autoZero"/>
        <c:crossBetween val="between"/>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CB946-E4DB-4715-A2DC-F681042A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Brocade Communications</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Abhi Kamboj</cp:lastModifiedBy>
  <cp:revision>5</cp:revision>
  <cp:lastPrinted>2017-01-17T04:44:00Z</cp:lastPrinted>
  <dcterms:created xsi:type="dcterms:W3CDTF">2017-01-17T04:28:00Z</dcterms:created>
  <dcterms:modified xsi:type="dcterms:W3CDTF">2017-01-17T04:46:00Z</dcterms:modified>
</cp:coreProperties>
</file>