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of each site (for example a teacher, or a staff member of an NGO or SAAO) does this once at the start. Each site makes its own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Only phones that opened the setup link (it contains the write key) can write to the sheet. Someone who knows only the URL can read but not write. Give the setup link to the users of your site only. If data are deleted by mistake, restore them with "File &gt; Version history". If you change the script, update it with "Deploy &gt; Manage deployments &gt; Edit &gt; New version". If the key is lost: sheet menu "3F4D Monitor &gt; Reset write key", then make and send a new setup link.</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2"/>
        <w:spacing w:after="100" w:before="220"/>
      </w:pPr>
      <w:r>
        <w:rPr>
          <w:rFonts w:ascii="Arial" w:cs="Nirmala UI" w:eastAsia="Yu Gothic" w:hAnsi="Arial"/>
          <w:b/>
          <w:bCs/>
          <w:color w:val="1F4E5F"/>
          <w:sz w:val="25"/>
          <w:szCs w:val="25"/>
        </w:rPr>
        <w:t xml:space="preserve">2.1 Comparing with other sites (compare links)</w:t>
      </w:r>
    </w:p>
    <w:p>
      <w:pPr>
        <w:spacing w:after="100" w:line="300"/>
      </w:pPr>
      <w:r>
        <w:rPr>
          <w:rFonts w:ascii="Arial" w:cs="Nirmala UI" w:eastAsia="Yu Gothic" w:hAnsi="Arial"/>
        </w:rPr>
        <w:t xml:space="preserve">Each site uses its own Google Sheet (site A has one administrator and several users, site B another administrator and users, and so on). To compare sites, the administrators exchange "compare links". A compare link lets others read your data; they cannot change it.</w:t>
      </w:r>
    </w:p>
    <w:p>
      <w:pPr>
        <w:pStyle w:val="ListParagraph"/>
        <w:numPr>
          <w:ilvl w:val="0"/>
          <w:numId w:val="3"/>
        </w:numPr>
        <w:spacing w:after="80" w:line="290"/>
      </w:pPr>
      <w:r>
        <w:rPr>
          <w:rFonts w:ascii="Arial" w:cs="Nirmala UI" w:eastAsia="Yu Gothic" w:hAnsi="Arial"/>
          <w:b/>
          <w:bCs/>
        </w:rPr>
        <w:t xml:space="preserve">Make your link</w:t>
      </w:r>
      <w:r>
        <w:rPr>
          <w:rFonts w:ascii="Arial" w:cs="Nirmala UI" w:eastAsia="Yu Gothic" w:hAnsi="Arial"/>
        </w:rPr>
        <w:t xml:space="preserve">: More &gt; For the administrator &gt; Compare with other sites &gt; "Create compare link". Send the link to the administrators of other sites (WhatsApp, e-mail and so on).</w:t>
      </w:r>
    </w:p>
    <w:p>
      <w:pPr>
        <w:pStyle w:val="ListParagraph"/>
        <w:numPr>
          <w:ilvl w:val="0"/>
          <w:numId w:val="3"/>
        </w:numPr>
        <w:spacing w:after="80" w:line="290"/>
      </w:pPr>
      <w:r>
        <w:rPr>
          <w:rFonts w:ascii="Arial" w:cs="Nirmala UI" w:eastAsia="Yu Gothic" w:hAnsi="Arial"/>
          <w:b/>
          <w:bCs/>
        </w:rPr>
        <w:t xml:space="preserve">Add their links</w:t>
      </w:r>
      <w:r>
        <w:rPr>
          <w:rFonts w:ascii="Arial" w:cs="Nirmala UI" w:eastAsia="Yu Gothic" w:hAnsi="Arial"/>
        </w:rPr>
        <w:t xml:space="preserve">: paste a compare link you received into "Add other sites" on the same screen and press "Add site" (or simply open the link). The added sites appear in Compare for every user of your site.</w:t>
      </w:r>
    </w:p>
    <w:p>
      <w:pPr>
        <w:pStyle w:val="ListParagraph"/>
        <w:numPr>
          <w:ilvl w:val="0"/>
          <w:numId w:val="3"/>
        </w:numPr>
        <w:spacing w:after="80" w:line="290"/>
      </w:pPr>
      <w:r>
        <w:rPr>
          <w:rFonts w:ascii="Arial" w:cs="Nirmala UI" w:eastAsia="Yu Gothic" w:hAnsi="Arial"/>
        </w:rPr>
        <w:t xml:space="preserve">Press ✕ in the list to remove a site. Someone who is not a user of a site (for example a project member) can open a compare link to see Compare on that phone only.</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first steps (0 to 3)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added with compare links.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4"/>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4"/>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steps 0 to 3 are done (0: the administrator prepares the sheet and the script, 1: connect to the sheet, 2: Setup, 3: first entry).</w:t>
      </w:r>
    </w:p>
    <w:p>
      <w:pPr>
        <w:pStyle w:val="ListParagraph"/>
        <w:numPr>
          <w:ilvl w:val="0"/>
          <w:numId w:val="4"/>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5"/>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5"/>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5"/>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4"/>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4"/>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4"/>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4"/>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4"/>
        </w:numPr>
        <w:spacing w:after="60" w:line="290"/>
      </w:pPr>
      <w:r>
        <w:rPr>
          <w:rFonts w:ascii="Arial" w:cs="Nirmala UI" w:eastAsia="Yu Gothic" w:hAnsi="Arial"/>
        </w:rPr>
        <w:t xml:space="preserve">The Compare tab reads your site and the other sites that your administrator added with compare links when the app opens (and again every 5 minutes). Press "Refresh from sheet" to read again. Tick the sites you want to see.</w:t>
      </w:r>
    </w:p>
    <w:p>
      <w:pPr>
        <w:pStyle w:val="ListParagraph"/>
        <w:numPr>
          <w:ilvl w:val="0"/>
          <w:numId w:val="4"/>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4"/>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4"/>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4"/>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4"/>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4"/>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4"/>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4"/>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4"/>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4"/>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4"/>
        </w:numPr>
        <w:spacing w:after="60" w:line="290"/>
      </w:pPr>
      <w:r>
        <w:rPr>
          <w:rFonts w:ascii="Arial" w:cs="Nirmala UI" w:eastAsia="Yu Gothic" w:hAnsi="Arial"/>
        </w:rPr>
        <w:t xml:space="preserve">Several people may enter data for one site on different phones. On every save the app merges with the sheet record by record (if two people change the same day, the later change is kept; a deleted record is deleted on the other phones too).</w:t>
      </w:r>
    </w:p>
    <w:p>
      <w:pPr>
        <w:pStyle w:val="ListParagraph"/>
        <w:numPr>
          <w:ilvl w:val="0"/>
          <w:numId w:val="4"/>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4"/>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7"/>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2026-10-18T04:20:02.825Z</dcterms:created>
  <dcterms:modified xsi:type="dcterms:W3CDTF">2026-10-18T04:20:02.825Z</dcterms:modified>
</cp:coreProperties>
</file>

<file path=docProps/custom.xml><?xml version="1.0" encoding="utf-8"?>
<Properties xmlns="http://schemas.openxmlformats.org/officeDocument/2006/custom-properties" xmlns:vt="http://schemas.openxmlformats.org/officeDocument/2006/docPropsVTypes"/>
</file>