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Nirmala UI" w:eastAsia="Yu Gothic" w:hAnsi="Arial"/>
          <w:b/>
          <w:bCs/>
          <w:color w:val="1F4E5F"/>
          <w:sz w:val="40"/>
          <w:szCs w:val="40"/>
        </w:rPr>
        <w:t xml:space="preserve">3F4D Water Monitor App: User Manual</w:t>
      </w:r>
    </w:p>
    <w:p>
      <w:pPr>
        <w:pBdr>
          <w:bottom w:val="single" w:color="1F4E5F" w:sz="8" w:space="6"/>
        </w:pBdr>
        <w:spacing w:after="260"/>
      </w:pPr>
      <w:r>
        <w:rPr>
          <w:rFonts w:ascii="Arial" w:cs="Nirmala UI" w:eastAsia="Yu Gothic" w:hAnsi="Arial"/>
          <w:color w:val="555555"/>
          <w:sz w:val="22"/>
          <w:szCs w:val="22"/>
        </w:rPr>
        <w:t xml:space="preserve">Entry, automatic calculation, automatic writing to the Google Sheet and comparison with other sites</w:t>
      </w:r>
    </w:p>
    <w:p>
      <w:pPr>
        <w:pStyle w:val="Heading1"/>
        <w:spacing w:after="140" w:before="320"/>
      </w:pPr>
      <w:r>
        <w:rPr>
          <w:rFonts w:ascii="Arial" w:cs="Nirmala UI" w:eastAsia="Yu Gothic" w:hAnsi="Arial"/>
          <w:b/>
          <w:bCs/>
          <w:color w:val="1F4E5F"/>
          <w:sz w:val="30"/>
          <w:szCs w:val="30"/>
        </w:rPr>
        <w:t xml:space="preserve">1. What the app does</w:t>
      </w:r>
    </w:p>
    <w:p>
      <w:pPr>
        <w:spacing w:after="100" w:line="300"/>
      </w:pPr>
      <w:r>
        <w:rPr>
          <w:rFonts w:ascii="Arial" w:cs="Nirmala UI" w:eastAsia="Yu Gothic" w:hAnsi="Arial"/>
        </w:rPr>
        <w:t xml:space="preserve">3F4D Water Monitor is a smartphone app for recording the water level of the FP (Farmers' Practice) plot and the 3F4D+MD plot. When you save, the data are written automatically into the shared Google Sheet prepared by the administrator, through a script in the sheet (Google Apps Script). The dashboard shows the data kept in the sheet, not only the data on the phone. You can compare your site with the other sites in graphs.</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1900"/>
        <w:gridCol w:w="7460"/>
      </w:tblGrid>
      <w:tr>
        <w:trPr>
          <w:tblHeader/>
        </w:trPr>
        <w:tc>
          <w:tcPr>
            <w:tcW w:type="dxa" w:w="19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Step</w:t>
            </w:r>
          </w:p>
        </w:tc>
        <w:tc>
          <w:tcPr>
            <w:tcW w:type="dxa" w:w="74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What happens</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1. Enter</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Students enter water level, irrigation, rain, fertilizer, pesticide and tiller counts in the app. Water level, irrigation and so on are calculated automatically.</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2. Written automatically</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When you save (for example "Save entry"), the data are written into the shared sheet a few seconds later. No pasting is needed.</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3. Show and compare</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 and Compare show the data in the sheet. You can compare your site with the other sites in graphs.</w:t>
            </w:r>
          </w:p>
        </w:tc>
      </w:tr>
    </w:tbl>
    <w:p>
      <w:pPr>
        <w:spacing w:after="100" w:line="300"/>
      </w:pPr>
      <w:r>
        <w:rPr>
          <w:rFonts w:ascii="Arial" w:cs="Nirmala UI" w:eastAsia="Yu Gothic" w:hAnsi="Arial"/>
        </w:rPr>
        <w:t xml:space="preserve">Saving to the Google Sheet is required. "Save entry" cannot be pressed until the app is connected to the sheet.</w:t>
      </w:r>
    </w:p>
    <w:p>
      <w:pPr>
        <w:pStyle w:val="Heading1"/>
        <w:spacing w:after="140" w:before="320"/>
      </w:pPr>
      <w:r>
        <w:rPr>
          <w:rFonts w:ascii="Arial" w:cs="Nirmala UI" w:eastAsia="Yu Gothic" w:hAnsi="Arial"/>
          <w:b/>
          <w:bCs/>
          <w:color w:val="1F4E5F"/>
          <w:sz w:val="30"/>
          <w:szCs w:val="30"/>
        </w:rPr>
        <w:t xml:space="preserve">2. Administrator setup (Excel template and sheet script)</w:t>
      </w:r>
    </w:p>
    <w:p>
      <w:pPr>
        <w:spacing w:after="100" w:line="300"/>
      </w:pPr>
      <w:r>
        <w:rPr>
          <w:rFonts w:ascii="Arial" w:cs="Nirmala UI" w:eastAsia="Yu Gothic" w:hAnsi="Arial"/>
        </w:rPr>
        <w:t xml:space="preserve">The administrator (for example a teacher, or a staff member of an NGO or SAAO) does this once. All sites that want to compare use the same sheet.</w:t>
      </w:r>
    </w:p>
    <w:p>
      <w:pPr>
        <w:pStyle w:val="ListParagraph"/>
        <w:numPr>
          <w:ilvl w:val="0"/>
          <w:numId w:val="2"/>
        </w:numPr>
        <w:spacing w:after="80" w:line="290"/>
      </w:pPr>
      <w:r>
        <w:rPr>
          <w:rFonts w:ascii="Arial" w:cs="Nirmala UI" w:eastAsia="Yu Gothic" w:hAnsi="Arial"/>
          <w:b/>
          <w:bCs/>
        </w:rPr>
        <w:t xml:space="preserve">Make the sheet</w:t>
      </w:r>
      <w:r>
        <w:rPr>
          <w:rFonts w:ascii="Arial" w:cs="Nirmala UI" w:eastAsia="Yu Gothic" w:hAnsi="Arial"/>
        </w:rPr>
        <w:t xml:space="preserve">: in the app, open More &gt; For the administrator and download the template ATI_Monitor_Shared_TEMPLATE.xlsx with "Excel template". Upload it to Google Drive, open it and choose "File &gt; Save as Google Sheets".</w:t>
      </w:r>
    </w:p>
    <w:p>
      <w:pPr>
        <w:pStyle w:val="ListParagraph"/>
        <w:numPr>
          <w:ilvl w:val="0"/>
          <w:numId w:val="2"/>
        </w:numPr>
        <w:spacing w:after="80" w:line="290"/>
      </w:pPr>
      <w:r>
        <w:rPr>
          <w:rFonts w:ascii="Arial" w:cs="Nirmala UI" w:eastAsia="Yu Gothic" w:hAnsi="Arial"/>
          <w:b/>
          <w:bCs/>
        </w:rPr>
        <w:t xml:space="preserve">Paste the script</w:t>
      </w:r>
      <w:r>
        <w:rPr>
          <w:rFonts w:ascii="Arial" w:cs="Nirmala UI" w:eastAsia="Yu Gothic" w:hAnsi="Arial"/>
        </w:rPr>
        <w:t xml:space="preserve">: in the sheet open "Extensions &gt; Apps Script". Delete the sample code that is already there, paste the script and press Save (the disk icon). You can copy the script with "Copy script" in the app (More &gt; For the administrator); "Download script (.gs)" gives the file.</w:t>
      </w:r>
    </w:p>
    <w:p>
      <w:pPr>
        <w:pStyle w:val="ListParagraph"/>
        <w:numPr>
          <w:ilvl w:val="0"/>
          <w:numId w:val="2"/>
        </w:numPr>
        <w:spacing w:after="80" w:line="290"/>
      </w:pPr>
      <w:r>
        <w:rPr>
          <w:rFonts w:ascii="Arial" w:cs="Nirmala UI" w:eastAsia="Yu Gothic" w:hAnsi="Arial"/>
          <w:b/>
          <w:bCs/>
        </w:rPr>
        <w:t xml:space="preserve">Publish (deploy)</w:t>
      </w:r>
      <w:r>
        <w:rPr>
          <w:rFonts w:ascii="Arial" w:cs="Nirmala UI" w:eastAsia="Yu Gothic" w:hAnsi="Arial"/>
        </w:rPr>
        <w:t xml:space="preserve">: press "Deploy &gt; New deployment" at the top right. Use the gear icon to choose the type "Web app". Set "Execute as" to "Me" and "Who has access" to "Anyone", then press "Deploy".</w:t>
      </w:r>
    </w:p>
    <w:p>
      <w:pPr>
        <w:pStyle w:val="ListParagraph"/>
        <w:numPr>
          <w:ilvl w:val="0"/>
          <w:numId w:val="2"/>
        </w:numPr>
        <w:spacing w:after="80" w:line="290"/>
      </w:pPr>
      <w:r>
        <w:rPr>
          <w:rFonts w:ascii="Arial" w:cs="Nirmala UI" w:eastAsia="Yu Gothic" w:hAnsi="Arial"/>
        </w:rPr>
        <w:t xml:space="preserve">The first time, an "Authorize access" screen appears. Choose your Google account. "Google hasn't verified this app" is shown, which is normal for a script you made yourself. Press "Advanced" &gt; "Go to (project) (unsafe)" &gt; "Allow".</w:t>
      </w:r>
    </w:p>
    <w:p>
      <w:pPr>
        <w:pStyle w:val="ListParagraph"/>
        <w:numPr>
          <w:ilvl w:val="0"/>
          <w:numId w:val="2"/>
        </w:numPr>
        <w:spacing w:after="80" w:line="290"/>
      </w:pPr>
      <w:r>
        <w:rPr>
          <w:rFonts w:ascii="Arial" w:cs="Nirmala UI" w:eastAsia="Yu Gothic" w:hAnsi="Arial"/>
          <w:b/>
          <w:bCs/>
        </w:rPr>
        <w:t xml:space="preserve">Web app URL</w:t>
      </w:r>
      <w:r>
        <w:rPr>
          <w:rFonts w:ascii="Arial" w:cs="Nirmala UI" w:eastAsia="Yu Gothic" w:hAnsi="Arial"/>
        </w:rPr>
        <w:t xml:space="preserve">: when the deployment is done, a URL ending in "/exec" is shown. Copy it. (To see it later, use the sheet menu "3F4D Monitor &gt; Show web app URL".)</w:t>
      </w:r>
    </w:p>
    <w:p>
      <w:pPr>
        <w:pStyle w:val="ListParagraph"/>
        <w:numPr>
          <w:ilvl w:val="0"/>
          <w:numId w:val="2"/>
        </w:numPr>
        <w:spacing w:after="80" w:line="290"/>
      </w:pPr>
      <w:r>
        <w:rPr>
          <w:rFonts w:ascii="Arial" w:cs="Nirmala UI" w:eastAsia="Yu Gothic" w:hAnsi="Arial"/>
          <w:b/>
          <w:bCs/>
        </w:rPr>
        <w:t xml:space="preserve">Connect the app</w:t>
      </w:r>
      <w:r>
        <w:rPr>
          <w:rFonts w:ascii="Arial" w:cs="Nirmala UI" w:eastAsia="Yu Gothic" w:hAnsi="Arial"/>
        </w:rPr>
        <w:t xml:space="preserve">: in the app, open More &gt; For the administrator and paste the URL into "Web app URL". Press "Test connection" and check that it says "Connected". Press "Create setup link" to make one link, and send that link to the users. When a user opens it, the URL is filled in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E69F00" w:sz="18"/>
              <w:bottom w:val="none"/>
              <w:right w:val="none"/>
            </w:tcBorders>
            <w:shd w:fill="FFF4E0" w:val="clear"/>
            <w:tcMar>
              <w:top w:type="dxa" w:w="90"/>
              <w:left w:type="dxa" w:w="160"/>
              <w:bottom w:type="dxa" w:w="90"/>
              <w:right w:type="dxa" w:w="160"/>
            </w:tcMar>
          </w:tcPr>
          <w:p>
            <w:pPr>
              <w:spacing w:after="0" w:line="290"/>
            </w:pPr>
            <w:r>
              <w:rPr>
                <w:rFonts w:ascii="Arial" w:cs="Nirmala UI" w:eastAsia="Yu Gothic" w:hAnsi="Arial"/>
                <w:b/>
                <w:bCs/>
              </w:rPr>
              <w:t xml:space="preserve">Note: </w:t>
            </w:r>
            <w:r>
              <w:rPr>
                <w:rFonts w:ascii="Arial" w:cs="Nirmala UI" w:eastAsia="Yu Gothic" w:hAnsi="Arial"/>
              </w:rPr>
              <w:t xml:space="preserve">Anyone who knows the URL can write data, so give the URL and the setup link to the users only. If data are deleted by mistake, restore them with "File &gt; Version history". If you change the script, update it with "Deploy &gt; Manage deployments &gt; Edit &gt; New version".</w:t>
            </w:r>
          </w:p>
        </w:tc>
      </w:tr>
    </w:tbl>
    <w:p>
      <w:pPr>
        <w:spacing w:after="100" w:line="300"/>
      </w:pPr>
      <w:r>
        <w:rPr>
          <w:rFonts w:ascii="Arial" w:cs="Nirmala UI" w:eastAsia="Yu Gothic" w:hAnsi="Arial"/>
          <w:b/>
          <w:bCs/>
        </w:rPr>
        <w:t xml:space="preserve">What is in the sheet: </w:t>
      </w:r>
      <w:r>
        <w:rPr>
          <w:rFonts w:ascii="Arial" w:cs="Nirmala UI" w:eastAsia="Yu Gothic" w:hAnsi="Arial"/>
        </w:rPr>
        <w:t xml:space="preserve">On every save, the rows of that site are replaced (the sheet does not keep growing). The tab "Data" lists the daily results in a readable form, the tab "Sites" has one summary row per site, and "_Store" is a hidden tab used by the app. The script fills them in. Do not edit them by hand, and do not change the header rows or the tab names.</w:t>
      </w:r>
    </w:p>
    <w:p>
      <w:pPr>
        <w:pStyle w:val="Heading1"/>
        <w:spacing w:after="140" w:before="320"/>
      </w:pPr>
      <w:r>
        <w:rPr>
          <w:rFonts w:ascii="Arial" w:cs="Nirmala UI" w:eastAsia="Yu Gothic" w:hAnsi="Arial"/>
          <w:b/>
          <w:bCs/>
          <w:color w:val="1F4E5F"/>
          <w:sz w:val="30"/>
          <w:szCs w:val="30"/>
        </w:rPr>
        <w:t xml:space="preserve">3. How users use it</w:t>
      </w:r>
    </w:p>
    <w:p>
      <w:pPr>
        <w:pStyle w:val="Heading2"/>
        <w:spacing w:after="100" w:before="220"/>
      </w:pPr>
      <w:r>
        <w:rPr>
          <w:rFonts w:ascii="Arial" w:cs="Nirmala UI" w:eastAsia="Yu Gothic" w:hAnsi="Arial"/>
          <w:b/>
          <w:bCs/>
          <w:color w:val="1F4E5F"/>
          <w:sz w:val="25"/>
          <w:szCs w:val="25"/>
        </w:rPr>
        <w:t xml:space="preserve">3.0 The five buttons at the bottom</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2200"/>
        <w:gridCol w:w="7160"/>
      </w:tblGrid>
      <w:tr>
        <w:trPr>
          <w:tblHeader/>
        </w:trPr>
        <w:tc>
          <w:tcPr>
            <w:tcW w:type="dxa" w:w="22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Button</w:t>
            </w:r>
          </w:p>
        </w:tc>
        <w:tc>
          <w:tcPr>
            <w:tcW w:type="dxa" w:w="71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What it shows</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Today</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Whether today's entry is done, the latest water level, and "now" and "next" in the schedule. The three first steps also appear here.</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Entry</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Three parts: Water level (every day), Field records (fertilizer, pesticide, tillers) and TP / b (re-measurement).</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 of water level, irrigation and saving of your site.</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Compare</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Comparison with the other sites in the sheet.</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More</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Setup, Schedule, Google Sheet &amp; sharing, Help, For the administrator, demo.</w:t>
            </w:r>
          </w:p>
        </w:tc>
      </w:tr>
    </w:tbl>
    <w:p>
      <w:pPr>
        <w:pStyle w:val="Heading2"/>
        <w:spacing w:after="100" w:before="220"/>
      </w:pPr>
      <w:r>
        <w:rPr>
          <w:rFonts w:ascii="Arial" w:cs="Nirmala UI" w:eastAsia="Yu Gothic" w:hAnsi="Arial"/>
          <w:b/>
          <w:bCs/>
          <w:color w:val="1F4E5F"/>
          <w:sz w:val="25"/>
          <w:szCs w:val="25"/>
        </w:rPr>
        <w:t xml:space="preserve">3.1 The first time</w:t>
      </w:r>
    </w:p>
    <w:p>
      <w:pPr>
        <w:pStyle w:val="ListParagraph"/>
        <w:numPr>
          <w:ilvl w:val="0"/>
          <w:numId w:val="3"/>
        </w:numPr>
        <w:spacing w:after="60" w:line="290"/>
      </w:pPr>
      <w:r>
        <w:rPr>
          <w:rFonts w:ascii="Arial" w:cs="Nirmala UI" w:eastAsia="Yu Gothic" w:hAnsi="Arial"/>
        </w:rPr>
        <w:t xml:space="preserve">Open the "setup link" from the administrator in Chrome on the phone. This connects the app to the shared sheet. In Chrome, choose "Add to Home screen" to start the app from an icon.</w:t>
      </w:r>
    </w:p>
    <w:p>
      <w:pPr>
        <w:pStyle w:val="ListParagraph"/>
        <w:numPr>
          <w:ilvl w:val="0"/>
          <w:numId w:val="3"/>
        </w:numPr>
        <w:spacing w:after="60" w:line="290"/>
      </w:pPr>
      <w:r>
        <w:rPr>
          <w:rFonts w:ascii="Arial" w:cs="Nirmala UI" w:eastAsia="Yu Gothic" w:hAnsi="Arial"/>
          <w:b/>
          <w:bCs/>
        </w:rPr>
        <w:t xml:space="preserve">More &gt; Setup</w:t>
      </w:r>
      <w:r>
        <w:rPr>
          <w:rFonts w:ascii="Arial" w:cs="Nirmala UI" w:eastAsia="Yu Gothic" w:hAnsi="Arial"/>
        </w:rPr>
        <w:t xml:space="preserve">: enter site name*, place*, sowing date*, seedling age at transplanting*, and TP and b* of FP and 3F4D+MD (* = required). While a required item is empty, or the app is not connected to the sheet, "Save entry" in the Entry tab cannot be pressed. The first screen, Today, shows whether these three steps (connect to the sheet, Setup, first entry) are done.</w:t>
      </w:r>
    </w:p>
    <w:p>
      <w:pPr>
        <w:pStyle w:val="ListParagraph"/>
        <w:numPr>
          <w:ilvl w:val="0"/>
          <w:numId w:val="3"/>
        </w:numPr>
        <w:spacing w:after="60" w:line="290"/>
      </w:pPr>
      <w:r>
        <w:rPr>
          <w:rFonts w:ascii="Arial" w:cs="Nirmala UI" w:eastAsia="Yu Gothic" w:hAnsi="Arial"/>
          <w:b/>
          <w:bCs/>
        </w:rPr>
        <w:t xml:space="preserve">More &gt; Schedule</w:t>
      </w:r>
      <w:r>
        <w:rPr>
          <w:rFonts w:ascii="Arial" w:cs="Nirmala UI" w:eastAsia="Yu Gothic" w:hAnsi="Arial"/>
        </w:rPr>
        <w:t xml:space="preserve">: planned dates appear automatically. When you have done the work, open "Enter actual date / change plan" in that row and enter the actual date.</w:t>
      </w:r>
    </w:p>
    <w:p>
      <w:pPr>
        <w:spacing w:after="100" w:line="300"/>
      </w:pPr>
      <w:r>
        <w:rPr>
          <w:rFonts w:ascii="Arial" w:cs="Nirmala UI" w:eastAsia="Yu Gothic" w:hAnsi="Arial"/>
          <w:b/>
          <w:bCs/>
        </w:rPr>
        <w:t xml:space="preserve">How to read m, TP and b: </w:t>
      </w:r>
      <w:r>
        <w:rPr>
          <w:rFonts w:ascii="Arial" w:cs="Nirmala UI" w:eastAsia="Yu Gothic" w:hAnsi="Arial"/>
        </w:rPr>
        <w:t xml:space="preserve">see the figure below. m = tape reading at the water surface, TP = tape reading at the top of the pipe, b = height of the pipe top above the ground (measured with another scale). Water level = m − TP + b. A negative value means the water is below the ground.</w:t>
      </w:r>
    </w:p>
    <w:p>
      <w:pPr>
        <w:spacing w:after="40" w:before="80"/>
        <w:jc w:val="center"/>
      </w:pPr>
      <w:r>
        <w:drawing>
          <wp:inline distT="0" distB="0" distL="0" distR="0">
            <wp:extent cx="5715000" cy="1552575"/>
            <wp:effectExtent t="0" r="0" b="0" l="0"/>
            <wp:docPr id="1" name="fig" descr="m TP b"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52575"/>
                    </a:xfrm>
                    <a:prstGeom prst="rect">
                      <a:avLst/>
                    </a:prstGeom>
                  </pic:spPr>
                </pic:pic>
              </a:graphicData>
            </a:graphic>
          </wp:inline>
        </w:drawing>
      </w:r>
    </w:p>
    <w:p>
      <w:pPr>
        <w:spacing w:after="100" w:line="300"/>
        <w:jc w:val="center"/>
      </w:pPr>
      <w:r>
        <w:rPr>
          <w:rFonts w:ascii="Arial" w:cs="Nirmala UI" w:eastAsia="Yu Gothic" w:hAnsi="Arial"/>
          <w:color w:val="555555"/>
          <w:sz w:val="18"/>
          <w:szCs w:val="18"/>
        </w:rPr>
        <w:t xml:space="preserve">Figure: how to measure the water level (example: m = 29.5, TP = 45, b = 13 gives a water level of −2.5 cm)</w:t>
      </w:r>
    </w:p>
    <w:p>
      <w:pPr>
        <w:pStyle w:val="Heading2"/>
        <w:spacing w:after="100" w:before="220"/>
      </w:pPr>
      <w:r>
        <w:rPr>
          <w:rFonts w:ascii="Arial" w:cs="Nirmala UI" w:eastAsia="Yu Gothic" w:hAnsi="Arial"/>
          <w:b/>
          <w:bCs/>
          <w:color w:val="1F4E5F"/>
          <w:sz w:val="25"/>
          <w:szCs w:val="25"/>
        </w:rPr>
        <w:t xml:space="preserve">3.2 Every day</w:t>
      </w:r>
    </w:p>
    <w:p>
      <w:pPr>
        <w:pStyle w:val="ListParagraph"/>
        <w:numPr>
          <w:ilvl w:val="0"/>
          <w:numId w:val="4"/>
        </w:numPr>
        <w:spacing w:after="80" w:line="290"/>
      </w:pPr>
      <w:r>
        <w:rPr>
          <w:rFonts w:ascii="Arial" w:cs="Nirmala UI" w:eastAsia="Yu Gothic" w:hAnsi="Arial"/>
          <w:b/>
          <w:bCs/>
        </w:rPr>
        <w:t xml:space="preserve">Today &gt; Enter today's water level</w:t>
      </w:r>
      <w:r>
        <w:rPr>
          <w:rFonts w:ascii="Arial" w:cs="Nirmala UI" w:eastAsia="Yu Gothic" w:hAnsi="Arial"/>
        </w:rPr>
        <w:t xml:space="preserve"> (or Entry &gt; Water level): enter the tape reading (m) of FP and 3F4D+MD. The water level (for example −2.5 cm, below the soil surface) appears at once under the box. The − and + buttons change m by 0.1 (starting from the last value when the box is empty). If you irrigated, choose "Yes" and enter the readings before and after irrigation; the irrigation (mm) also appears at once.</w:t>
      </w:r>
    </w:p>
    <w:p>
      <w:pPr>
        <w:pStyle w:val="ListParagraph"/>
        <w:numPr>
          <w:ilvl w:val="0"/>
          <w:numId w:val="4"/>
        </w:numPr>
        <w:spacing w:after="80" w:line="290"/>
      </w:pPr>
      <w:r>
        <w:rPr>
          <w:rFonts w:ascii="Arial" w:cs="Nirmala UI" w:eastAsia="Yu Gothic" w:hAnsi="Arial"/>
        </w:rPr>
        <w:t xml:space="preserve">"Save entry" becomes active when all required items (*) are filled and the values are in range. Missing items are shown in red under the button.</w:t>
      </w:r>
    </w:p>
    <w:p>
      <w:pPr>
        <w:pStyle w:val="ListParagraph"/>
        <w:numPr>
          <w:ilvl w:val="0"/>
          <w:numId w:val="4"/>
        </w:numPr>
        <w:spacing w:after="80" w:line="290"/>
      </w:pPr>
      <w:r>
        <w:rPr>
          <w:rFonts w:ascii="Arial" w:cs="Nirmala UI" w:eastAsia="Yu Gothic" w:hAnsi="Arial"/>
        </w:rPr>
        <w:t xml:space="preserve">After saving, the data are written into the sheet automatically a few seconds later. The line above the dashboard shows the state.</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3200"/>
        <w:gridCol w:w="6160"/>
      </w:tblGrid>
      <w:tr>
        <w:trPr>
          <w:tblHeader/>
        </w:trPr>
        <w:tc>
          <w:tcPr>
            <w:tcW w:type="dxa" w:w="32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Message</w:t>
            </w:r>
          </w:p>
        </w:tc>
        <w:tc>
          <w:tcPr>
            <w:tcW w:type="dxa" w:w="61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Meaning and what to do</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Not yet saved in the Google Sheet.</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does not have it yet. It is sent automatically when the phone is online. You can also press "Send now".</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Saved in Google Sheet</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has it. This is the normal state.</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 internet or no answer…</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 internet, or the sheet does not answer. It is sent again when the connection is back. If this continues, ask the administrator to check the URL and the deployment.</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script refused the data…</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script did not accept the data. Tell the administrator.</w:t>
            </w:r>
          </w:p>
        </w:tc>
      </w:tr>
    </w:tbl>
    <w:p>
      <w:pPr>
        <w:spacing w:after="100" w:line="300"/>
      </w:pPr>
      <w:r>
        <w:rPr>
          <w:rFonts w:ascii="Arial" w:cs="Nirmala UI" w:eastAsia="Yu Gothic" w:hAnsi="Arial"/>
        </w:rPr>
        <w:t xml:space="preserve">You can also keep a photo of the pipe ("Add photo"). Photos stay on that phone only and are not sent to the sheet.</w:t>
      </w:r>
    </w:p>
    <w:p>
      <w:pPr>
        <w:spacing w:after="100" w:line="300"/>
      </w:pPr>
      <w:r>
        <w:rPr>
          <w:rFonts w:ascii="Arial" w:cs="Nirmala UI" w:eastAsia="Yu Gothic" w:hAnsi="Arial"/>
        </w:rPr>
        <w:t xml:space="preserve">You can enter and save in the field without internet. The data stay on the phone for a while and are written into the sheet when the phone is online again.</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2600"/>
        <w:gridCol w:w="6760"/>
      </w:tblGrid>
      <w:tr>
        <w:trPr>
          <w:tblHeader/>
        </w:trPr>
        <w:tc>
          <w:tcPr>
            <w:tcW w:type="dxa" w:w="26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Input</w:t>
            </w:r>
          </w:p>
        </w:tc>
        <w:tc>
          <w:tcPr>
            <w:tcW w:type="dxa" w:w="67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Required items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Setup</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Site name, place, sowing date, seedling age, TP and b (both plots)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Entry (water level)</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m of FP, m of 3F4D+MD. If irrigation is "Yes": the readings before and after irrigation of that plot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fertilizer</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at least one fertilizer amount (kg)</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pesticide</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type, chemical name</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tillers</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tiller counts of all 5 hills (whole numbers). The value used is the mean of the 2nd, 3rd and 4th largest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Re-measure TP and b</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Plot, date, TP, b</w:t>
            </w:r>
          </w:p>
        </w:tc>
      </w:tr>
    </w:tbl>
    <w:p>
      <w:pPr>
        <w:pStyle w:val="Heading2"/>
        <w:spacing w:after="100" w:before="220"/>
      </w:pPr>
      <w:r>
        <w:rPr>
          <w:rFonts w:ascii="Arial" w:cs="Nirmala UI" w:eastAsia="Yu Gothic" w:hAnsi="Arial"/>
          <w:b/>
          <w:bCs/>
          <w:color w:val="1F4E5F"/>
          <w:sz w:val="25"/>
          <w:szCs w:val="25"/>
        </w:rPr>
        <w:t xml:space="preserve">3.3 Correcting entries</w:t>
      </w:r>
    </w:p>
    <w:p>
      <w:pPr>
        <w:pStyle w:val="ListParagraph"/>
        <w:numPr>
          <w:ilvl w:val="0"/>
          <w:numId w:val="3"/>
        </w:numPr>
        <w:spacing w:after="60" w:line="290"/>
      </w:pPr>
      <w:r>
        <w:rPr>
          <w:rFonts w:ascii="Arial" w:cs="Nirmala UI" w:eastAsia="Yu Gothic" w:hAnsi="Arial"/>
        </w:rPr>
        <w:t xml:space="preserve">Water-level entry: press ✎ in the Entries list under Entry &gt; Water level, change the values and press "Save entry" again (the same date is overwritten). ✕ deletes the day.</w:t>
      </w:r>
    </w:p>
    <w:p>
      <w:pPr>
        <w:pStyle w:val="ListParagraph"/>
        <w:numPr>
          <w:ilvl w:val="0"/>
          <w:numId w:val="3"/>
        </w:numPr>
        <w:spacing w:after="60" w:line="290"/>
      </w:pPr>
      <w:r>
        <w:rPr>
          <w:rFonts w:ascii="Arial" w:cs="Nirmala UI" w:eastAsia="Yu Gothic" w:hAnsi="Arial"/>
        </w:rPr>
        <w:t xml:space="preserve">Fertilizer, pesticide, tillers (Entry &gt; Field records), TP and b (Entry &gt; TP / b): press ✎ in the list, change the values and press "Update". Press "Cancel" to stop.</w:t>
      </w:r>
    </w:p>
    <w:p>
      <w:pPr>
        <w:pStyle w:val="ListParagraph"/>
        <w:numPr>
          <w:ilvl w:val="0"/>
          <w:numId w:val="3"/>
        </w:numPr>
        <w:spacing w:after="60" w:line="290"/>
      </w:pPr>
      <w:r>
        <w:rPr>
          <w:rFonts w:ascii="Arial" w:cs="Nirmala UI" w:eastAsia="Yu Gothic" w:hAnsi="Arial"/>
        </w:rPr>
        <w:t xml:space="preserve">After a correction the new version is also sent automatically. In the sheet, the newest version of the same site is used.</w:t>
      </w:r>
    </w:p>
    <w:p>
      <w:pPr>
        <w:pStyle w:val="Heading2"/>
        <w:spacing w:after="100" w:before="220"/>
      </w:pPr>
      <w:r>
        <w:rPr>
          <w:rFonts w:ascii="Arial" w:cs="Nirmala UI" w:eastAsia="Yu Gothic" w:hAnsi="Arial"/>
          <w:b/>
          <w:bCs/>
          <w:color w:val="1F4E5F"/>
          <w:sz w:val="25"/>
          <w:szCs w:val="25"/>
        </w:rPr>
        <w:t xml:space="preserve">3.4 Continuing on a new phone</w:t>
      </w:r>
    </w:p>
    <w:p>
      <w:pPr>
        <w:pStyle w:val="ListParagraph"/>
        <w:numPr>
          <w:ilvl w:val="0"/>
          <w:numId w:val="3"/>
        </w:numPr>
        <w:spacing w:after="60" w:line="290"/>
      </w:pPr>
      <w:r>
        <w:rPr>
          <w:rFonts w:ascii="Arial" w:cs="Nirmala UI" w:eastAsia="Yu Gothic" w:hAnsi="Arial"/>
        </w:rPr>
        <w:t xml:space="preserve">Open the setup link. In More &gt; Google Sheet &amp; sharing &gt; Restore from the sheet, type the site name (exactly as in the sheet) and press "Restore from sheet". The data in the sheet come back to that phone.</w:t>
      </w:r>
    </w:p>
    <w:p>
      <w:pPr>
        <w:pStyle w:val="Heading1"/>
        <w:spacing w:after="140" w:before="320"/>
      </w:pPr>
      <w:r>
        <w:rPr>
          <w:rFonts w:ascii="Arial" w:cs="Nirmala UI" w:eastAsia="Yu Gothic" w:hAnsi="Arial"/>
          <w:b/>
          <w:bCs/>
          <w:color w:val="1F4E5F"/>
          <w:sz w:val="30"/>
          <w:szCs w:val="30"/>
        </w:rPr>
        <w:t xml:space="preserve">4. Comparing with other sites (Compare tab)</w:t>
      </w:r>
    </w:p>
    <w:p>
      <w:pPr>
        <w:pStyle w:val="ListParagraph"/>
        <w:numPr>
          <w:ilvl w:val="0"/>
          <w:numId w:val="3"/>
        </w:numPr>
        <w:spacing w:after="60" w:line="290"/>
      </w:pPr>
      <w:r>
        <w:rPr>
          <w:rFonts w:ascii="Arial" w:cs="Nirmala UI" w:eastAsia="Yu Gothic" w:hAnsi="Arial"/>
        </w:rPr>
        <w:t xml:space="preserve">The Compare tab reads all sites in the sheet when the app opens (and again every 5 minutes). Press "Refresh from sheet" to read again. Tick the sites you want to see.</w:t>
      </w:r>
    </w:p>
    <w:p>
      <w:pPr>
        <w:pStyle w:val="ListParagraph"/>
        <w:numPr>
          <w:ilvl w:val="0"/>
          <w:numId w:val="3"/>
        </w:numPr>
        <w:spacing w:after="60" w:line="290"/>
      </w:pPr>
      <w:r>
        <w:rPr>
          <w:rFonts w:ascii="Arial" w:cs="Nirmala UI" w:eastAsia="Yu Gothic" w:hAnsi="Arial"/>
        </w:rPr>
        <w:t xml:space="preserve">Your own site is drawn with thick lines. The x axis is days after transplanting (DAT).</w:t>
      </w:r>
    </w:p>
    <w:p>
      <w:pPr>
        <w:pStyle w:val="ListParagraph"/>
        <w:numPr>
          <w:ilvl w:val="0"/>
          <w:numId w:val="3"/>
        </w:numPr>
        <w:spacing w:after="60" w:line="290"/>
      </w:pPr>
      <w:r>
        <w:rPr>
          <w:rFonts w:ascii="Arial" w:cs="Nirmala UI" w:eastAsia="Yu Gothic" w:hAnsi="Arial"/>
        </w:rPr>
        <w:t xml:space="preserve">Graphs: total irrigation and saving (FP vs 3F4D+MD), cumulative irrigation, water level, tiller number.</w:t>
      </w:r>
    </w:p>
    <w:p>
      <w:pPr>
        <w:pStyle w:val="ListParagraph"/>
        <w:numPr>
          <w:ilvl w:val="0"/>
          <w:numId w:val="3"/>
        </w:numPr>
        <w:spacing w:after="60" w:line="290"/>
      </w:pPr>
      <w:r>
        <w:rPr>
          <w:rFonts w:ascii="Arial" w:cs="Nirmala UI" w:eastAsia="Yu Gothic" w:hAnsi="Arial"/>
        </w:rPr>
        <w:t xml:space="preserve">"View" switches the display. "Overlay" draws all sites in the same graph. "Each site" shows a separate panel with water-level and cumulative-irrigation graphs for every site. It also works without data of your own (for example when an administrator looks at all sites).</w:t>
      </w:r>
    </w:p>
    <w:p>
      <w:pPr>
        <w:pStyle w:val="ListParagraph"/>
        <w:numPr>
          <w:ilvl w:val="0"/>
          <w:numId w:val="3"/>
        </w:numPr>
        <w:spacing w:after="60" w:line="290"/>
      </w:pPr>
      <w:r>
        <w:rPr>
          <w:rFonts w:ascii="Arial" w:cs="Nirmala UI" w:eastAsia="Yu Gothic" w:hAnsi="Arial"/>
        </w:rPr>
        <w:t xml:space="preserve">To see how Compare looks without connecting to the sheet, use More &gt; Try with demo data (demo sites also appear in Compare). Nothing is sent in the demo.</w:t>
      </w:r>
    </w:p>
    <w:p>
      <w:pPr>
        <w:pStyle w:val="Heading1"/>
        <w:spacing w:after="140" w:before="320"/>
      </w:pPr>
      <w:r>
        <w:rPr>
          <w:rFonts w:ascii="Arial" w:cs="Nirmala UI" w:eastAsia="Yu Gothic" w:hAnsi="Arial"/>
          <w:b/>
          <w:bCs/>
          <w:color w:val="1F4E5F"/>
          <w:sz w:val="30"/>
          <w:szCs w:val="30"/>
        </w:rPr>
        <w:t xml:space="preserve">5. Demo, backup and other points</w:t>
      </w:r>
    </w:p>
    <w:p>
      <w:pPr>
        <w:pStyle w:val="ListParagraph"/>
        <w:numPr>
          <w:ilvl w:val="0"/>
          <w:numId w:val="3"/>
        </w:numPr>
        <w:spacing w:after="60" w:line="290"/>
      </w:pPr>
      <w:r>
        <w:rPr>
          <w:rFonts w:ascii="Arial" w:cs="Nirmala UI" w:eastAsia="Yu Gothic" w:hAnsi="Arial"/>
          <w:b/>
          <w:bCs/>
        </w:rPr>
        <w:t xml:space="preserve">Demo: </w:t>
      </w:r>
      <w:r>
        <w:rPr>
          <w:rFonts w:ascii="Arial" w:cs="Nirmala UI" w:eastAsia="Yu Gothic" w:hAnsi="Arial"/>
        </w:rPr>
        <w:t xml:space="preserve">More &gt; Try with demo data opens the app with example data. Nothing is saved or sent. Press "Exit demo" at the top to leave.</w:t>
      </w:r>
    </w:p>
    <w:p>
      <w:pPr>
        <w:pStyle w:val="ListParagraph"/>
        <w:numPr>
          <w:ilvl w:val="0"/>
          <w:numId w:val="3"/>
        </w:numPr>
        <w:spacing w:after="60" w:line="290"/>
      </w:pPr>
      <w:r>
        <w:rPr>
          <w:rFonts w:ascii="Arial" w:cs="Nirmala UI" w:eastAsia="Yu Gothic" w:hAnsi="Arial"/>
          <w:b/>
          <w:bCs/>
        </w:rPr>
        <w:t xml:space="preserve">Backup: </w:t>
      </w:r>
      <w:r>
        <w:rPr>
          <w:rFonts w:ascii="Arial" w:cs="Nirmala UI" w:eastAsia="Yu Gothic" w:hAnsi="Arial"/>
        </w:rPr>
        <w:t xml:space="preserve">The master copy is the sheet. The phone also keeps a copy until it has been sent. You may also use "Export file (JSON)" in More &gt; Google Sheet &amp; sharing from time to time.</w:t>
      </w:r>
    </w:p>
    <w:p>
      <w:pPr>
        <w:pStyle w:val="ListParagraph"/>
        <w:numPr>
          <w:ilvl w:val="0"/>
          <w:numId w:val="3"/>
        </w:numPr>
        <w:spacing w:after="60" w:line="290"/>
      </w:pPr>
      <w:r>
        <w:rPr>
          <w:rFonts w:ascii="Arial" w:cs="Nirmala UI" w:eastAsia="Yu Gothic" w:hAnsi="Arial"/>
          <w:b/>
          <w:bCs/>
        </w:rPr>
        <w:t xml:space="preserve">View-only link: </w:t>
      </w:r>
      <w:r>
        <w:rPr>
          <w:rFonts w:ascii="Arial" w:cs="Nirmala UI" w:eastAsia="Yu Gothic" w:hAnsi="Arial"/>
        </w:rPr>
        <w:t xml:space="preserve">"Create link" in More &gt; Google Sheet &amp; sharing makes a link that shows only the graphs.</w:t>
      </w:r>
    </w:p>
    <w:p>
      <w:pPr>
        <w:pStyle w:val="ListParagraph"/>
        <w:numPr>
          <w:ilvl w:val="0"/>
          <w:numId w:val="3"/>
        </w:numPr>
        <w:spacing w:after="60" w:line="290"/>
      </w:pPr>
      <w:r>
        <w:rPr>
          <w:rFonts w:ascii="Arial" w:cs="Nirmala UI" w:eastAsia="Yu Gothic" w:hAnsi="Arial"/>
          <w:b/>
          <w:bCs/>
        </w:rPr>
        <w:t xml:space="preserve">Language: </w:t>
      </w:r>
      <w:r>
        <w:rPr>
          <w:rFonts w:ascii="Arial" w:cs="Nirmala UI" w:eastAsia="Yu Gothic" w:hAnsi="Arial"/>
        </w:rPr>
        <w:t xml:space="preserve">The button at the top right switches English and Bengali. The Bengali is a draft and needs checking.</w:t>
      </w:r>
    </w:p>
    <w:p>
      <w:pPr>
        <w:pStyle w:val="Heading1"/>
        <w:spacing w:after="140" w:before="320"/>
      </w:pPr>
      <w:r>
        <w:rPr>
          <w:rFonts w:ascii="Arial" w:cs="Nirmala UI" w:eastAsia="Yu Gothic" w:hAnsi="Arial"/>
          <w:b/>
          <w:bCs/>
          <w:color w:val="1F4E5F"/>
          <w:sz w:val="30"/>
          <w:szCs w:val="30"/>
        </w:rPr>
        <w:t xml:space="preserve">6. Notes and limits</w:t>
      </w:r>
    </w:p>
    <w:p>
      <w:pPr>
        <w:pStyle w:val="ListParagraph"/>
        <w:numPr>
          <w:ilvl w:val="0"/>
          <w:numId w:val="3"/>
        </w:numPr>
        <w:spacing w:after="60" w:line="290"/>
      </w:pPr>
      <w:r>
        <w:rPr>
          <w:rFonts w:ascii="Arial" w:cs="Nirmala UI" w:eastAsia="Yu Gothic" w:hAnsi="Arial"/>
        </w:rPr>
        <w:t xml:space="preserve">Each site name must be unique. The same name is treated as the same site.</w:t>
      </w:r>
    </w:p>
    <w:p>
      <w:pPr>
        <w:pStyle w:val="ListParagraph"/>
        <w:numPr>
          <w:ilvl w:val="0"/>
          <w:numId w:val="3"/>
        </w:numPr>
        <w:spacing w:after="60" w:line="290"/>
      </w:pPr>
      <w:r>
        <w:rPr>
          <w:rFonts w:ascii="Arial" w:cs="Nirmala UI" w:eastAsia="Yu Gothic" w:hAnsi="Arial"/>
        </w:rPr>
        <w:t xml:space="preserve">On every save, all data of that site are written into the sheet (not a difference). The script fills in the sheet; do not edit it by hand.</w:t>
      </w:r>
    </w:p>
    <w:p>
      <w:pPr>
        <w:pStyle w:val="ListParagraph"/>
        <w:numPr>
          <w:ilvl w:val="0"/>
          <w:numId w:val="3"/>
        </w:numPr>
        <w:spacing w:after="60" w:line="290"/>
      </w:pPr>
      <w:r>
        <w:rPr>
          <w:rFonts w:ascii="Arial" w:cs="Nirmala UI" w:eastAsia="Yu Gothic" w:hAnsi="Arial"/>
        </w:rPr>
        <w:t xml:space="preserve">If the same site is used on two phones, the version saved last is the newest in the sheet. Press Refresh to load the newest before entering data.</w:t>
      </w:r>
    </w:p>
    <w:p>
      <w:pPr>
        <w:pStyle w:val="ListParagraph"/>
        <w:numPr>
          <w:ilvl w:val="0"/>
          <w:numId w:val="3"/>
        </w:numPr>
        <w:spacing w:after="60" w:line="290"/>
      </w:pPr>
      <w:r>
        <w:rPr>
          <w:rFonts w:ascii="Arial" w:cs="Nirmala UI" w:eastAsia="Yu Gothic" w:hAnsi="Arial"/>
        </w:rPr>
        <w:t xml:space="preserve">Verified: the app's calculations equal the original Excel values; required-item checks, corrections, demo, writing to the script and restoring/loading from the sheet (with a mock in place of Google, including two simulated phones). The script itself (write, replace, read) was also tested on a mock sheet.</w:t>
      </w:r>
    </w:p>
    <w:p>
      <w:pPr>
        <w:pStyle w:val="ListParagraph"/>
        <w:numPr>
          <w:ilvl w:val="0"/>
          <w:numId w:val="3"/>
        </w:numPr>
        <w:spacing w:after="60" w:line="290"/>
      </w:pPr>
      <w:r>
        <w:rPr>
          <w:rFonts w:ascii="Arial" w:cs="Nirmala UI" w:eastAsia="Yu Gothic" w:hAnsi="Arial"/>
        </w:rPr>
        <w:t xml:space="preserve">Not verified: a real Google Sheet (the authorization screens, deployment, writing, reading), behaviour on real phones, correctness of the Bengali. Test with the first site before handing it out.</w:t>
      </w:r>
    </w:p>
    <w:sectPr>
      <w:footerReference w:type="default" r:id="rId7"/>
      <w:pgSz w:w="11906" w:h="16838" w:orient="portrait"/>
      <w:pgMar w:top="1200" w:right="1273" w:bottom="11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Nirmala UI" w:eastAsia="Yu Gothic" w:hAnsi="Arial"/>
        <w:color w:val="777777"/>
        <w:sz w:val="16"/>
        <w:szCs w:val="16"/>
      </w:rPr>
      <w:t xml:space="preserve">3F4D Water Monitor App  –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20" w:hanging="320"/>
      </w:pPr>
    </w:lvl>
  </w:abstractNum>
  <w:abstractNum w:abstractNumId="4" w15:restartNumberingAfterBreak="0">
    <w:multiLevelType w:val="hybridMultilevel"/>
    <w:lvl w:ilvl="0" w15:tentative="1">
      <w:start w:val="1"/>
      <w:numFmt w:val="decimal"/>
      <w:lvlText w:val="%1."/>
      <w:lvlJc w:val="left"/>
      <w:pPr>
        <w:ind w:left="520" w:hanging="320"/>
      </w:pPr>
    </w:lvl>
  </w:abstractNum>
  <w:abstractNum w:abstractNumId="5" w15:restartNumberingAfterBreak="0">
    <w:multiLevelType w:val="hybridMultilevel"/>
    <w:lvl w:ilvl="0" w15:tentative="1">
      <w:start w:val="1"/>
      <w:numFmt w:val="decimal"/>
      <w:lvlText w:val="%1."/>
      <w:lvlJc w:val="left"/>
      <w:pPr>
        <w:ind w:left="520" w:hanging="320"/>
      </w:pPr>
    </w:lvl>
  </w:abstractNum>
  <w:abstractNum w:abstractNumId="6" w15:restartNumberingAfterBreak="0">
    <w:multiLevelType w:val="hybridMultilevel"/>
    <w:lvl w:ilvl="0" w15:tentative="1">
      <w:start w:val="1"/>
      <w:numFmt w:val="decimal"/>
      <w:lvlText w:val="%1."/>
      <w:lvlJc w:val="left"/>
      <w:pPr>
        <w:ind w:left="520" w:hanging="320"/>
      </w:pPr>
    </w:lvl>
  </w:abstractNum>
  <w:abstractNum w:abstractNumId="7" w15:restartNumberingAfterBreak="0">
    <w:multiLevelType w:val="hybridMultilevel"/>
    <w:lvl w:ilvl="0" w15:tentative="1">
      <w:start w:val="1"/>
      <w:numFmt w:val="decimal"/>
      <w:lvlText w:val="%1."/>
      <w:lvlJc w:val="left"/>
      <w:pPr>
        <w:ind w:left="520" w:hanging="320"/>
      </w:pPr>
    </w:lvl>
  </w:abstractNum>
  <w:abstractNum w:abstractNumId="8" w15:restartNumberingAfterBreak="0">
    <w:multiLevelType w:val="hybridMultilevel"/>
    <w:lvl w:ilvl="0" w15:tentative="1">
      <w:start w:val="1"/>
      <w:numFmt w:val="decimal"/>
      <w:lvlText w:val="%1."/>
      <w:lvlJc w:val="left"/>
      <w:pPr>
        <w:ind w:left="520" w:hanging="320"/>
      </w:pPr>
    </w:lvl>
  </w:abstractNum>
  <w:abstractNum w:abstractNumId="9" w15:restartNumberingAfterBreak="0">
    <w:multiLevelType w:val="hybridMultilevel"/>
    <w:lvl w:ilvl="0" w15:tentative="1">
      <w:start w:val="1"/>
      <w:numFmt w:val="decimal"/>
      <w:lvlText w:val="%1."/>
      <w:lvlJc w:val="left"/>
      <w:pPr>
        <w:ind w:left="520" w:hanging="320"/>
      </w:pPr>
    </w:lvl>
  </w:abstractNum>
  <w:abstractNum w:abstractNumId="10" w15:restartNumberingAfterBreak="0">
    <w:multiLevelType w:val="hybridMultilevel"/>
    <w:lvl w:ilvl="0" w15:tentative="1">
      <w:start w:val="1"/>
      <w:numFmt w:val="decimal"/>
      <w:lvlText w:val="%1."/>
      <w:lvlJc w:val="left"/>
      <w:pPr>
        <w:ind w:left="520" w:hanging="320"/>
      </w:pPr>
    </w:lvl>
  </w:abstractNum>
  <w:abstractNum w:abstractNumId="11" w15:restartNumberingAfterBreak="0">
    <w:multiLevelType w:val="hybridMultilevel"/>
    <w:lvl w:ilvl="0" w15:tentative="1">
      <w:start w:val="1"/>
      <w:numFmt w:val="decimal"/>
      <w:lvlText w:val="%1."/>
      <w:lvlJc w:val="left"/>
      <w:pPr>
        <w:ind w:left="52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Nirmala UI" w:eastAsia="Yu Gothic"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736a9b0517c289ee3a4399fbb7c858cb572975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2026-10-18T00:23:16.850Z</dcterms:created>
  <dcterms:modified xsi:type="dcterms:W3CDTF">2026-10-18T00:23:16.850Z</dcterms:modified>
</cp:coreProperties>
</file>

<file path=docProps/custom.xml><?xml version="1.0" encoding="utf-8"?>
<Properties xmlns="http://schemas.openxmlformats.org/officeDocument/2006/custom-properties" xmlns:vt="http://schemas.openxmlformats.org/officeDocument/2006/docPropsVTypes"/>
</file>