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11550" w14:textId="1111B1CD" w:rsidR="007D71D8" w:rsidRPr="00493F6C" w:rsidRDefault="00534C12" w:rsidP="00D16EED">
      <w:pPr>
        <w:jc w:val="center"/>
        <w:rPr>
          <w:b/>
          <w:i/>
          <w:color w:val="1F497D" w:themeColor="text2"/>
          <w:sz w:val="40"/>
          <w:szCs w:val="40"/>
        </w:rPr>
      </w:pPr>
      <w:bookmarkStart w:id="0" w:name="_GoBack"/>
      <w:bookmarkEnd w:id="0"/>
      <w:r w:rsidRPr="00493F6C">
        <w:rPr>
          <w:b/>
          <w:i/>
          <w:color w:val="1F497D" w:themeColor="text2"/>
          <w:sz w:val="40"/>
          <w:szCs w:val="40"/>
        </w:rPr>
        <w:t>ARI KAMLANI</w:t>
      </w:r>
    </w:p>
    <w:p w14:paraId="5515A04F" w14:textId="6C2FCF17" w:rsidR="00534C12" w:rsidRDefault="00534C12" w:rsidP="00D16EED">
      <w:pPr>
        <w:jc w:val="center"/>
        <w:rPr>
          <w:i/>
          <w:color w:val="101E40"/>
        </w:rPr>
      </w:pPr>
      <w:r w:rsidRPr="00493F6C">
        <w:rPr>
          <w:i/>
          <w:color w:val="101E40"/>
        </w:rPr>
        <w:t xml:space="preserve">DATA SCIENTIST | </w:t>
      </w:r>
      <w:r w:rsidR="00285E0D">
        <w:rPr>
          <w:i/>
          <w:color w:val="101E40"/>
        </w:rPr>
        <w:t>PRINCIPAL ENGINEER</w:t>
      </w:r>
    </w:p>
    <w:p w14:paraId="6EC0E3E4" w14:textId="14460348" w:rsidR="00D16EED" w:rsidRDefault="004025D4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noProof/>
          <w:sz w:val="22"/>
          <w:szCs w:val="22"/>
        </w:rPr>
        <w:drawing>
          <wp:inline distT="0" distB="0" distL="0" distR="0" wp14:anchorId="080A96BE" wp14:editId="19459BAB">
            <wp:extent cx="158400" cy="15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BB48AA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0C0BE2D7" wp14:editId="2726BD5C">
            <wp:extent cx="160020" cy="16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8AA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BB48AA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</w:t>
        </w:r>
        <w:r w:rsidR="00462971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akamlani</w:t>
        </w:r>
      </w:hyperlink>
      <w:r w:rsidR="00493F6C">
        <w:rPr>
          <w:i/>
        </w:rPr>
        <w:t xml:space="preserve"> </w:t>
      </w:r>
      <w:r w:rsidR="00550A51">
        <w:rPr>
          <w:rFonts w:ascii="Wingdings" w:hAnsi="Wingdings" w:cs="Wingdings 2"/>
        </w:rPr>
        <w:t></w:t>
      </w:r>
      <w:r w:rsidR="00493F6C">
        <w:rPr>
          <w:rFonts w:ascii="Calibri" w:hAnsi="Calibri" w:cs="Wingdings 2"/>
        </w:rPr>
        <w:t xml:space="preserve"> </w:t>
      </w:r>
      <w:hyperlink r:id="rId9" w:history="1">
        <w:r w:rsidR="00493F6C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2F93A3F5" w14:textId="345F732C" w:rsidR="00744F5E" w:rsidRPr="00744F5E" w:rsidRDefault="006871AB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rFonts w:ascii="Wingdings" w:hAnsi="Wingdings"/>
        </w:rPr>
        <w:sym w:font="Wingdings" w:char="F029"/>
      </w:r>
      <w:r w:rsidR="00744F5E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(415) 926-1221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r w:rsidR="00C213DA">
        <w:rPr>
          <w:rStyle w:val="Hyperlink"/>
          <w:rFonts w:ascii="Wingdings" w:hAnsi="Wingdings" w:cs="Wingdings 2"/>
          <w:color w:val="auto"/>
          <w:u w:val="none"/>
        </w:rPr>
        <w:t>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744F5E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146B9D5E" w14:textId="7F9A8F1E" w:rsidR="007D71D8" w:rsidRPr="007B7695" w:rsidRDefault="00493F6C" w:rsidP="007B7695">
      <w:pPr>
        <w:jc w:val="center"/>
        <w:rPr>
          <w:i/>
        </w:rPr>
      </w:pPr>
      <w:r w:rsidRPr="00721EE8">
        <w:rPr>
          <w:i/>
          <w:u w:color="FFFFFF" w:themeColor="background1"/>
        </w:rPr>
        <w:t>San Francisco, CA</w:t>
      </w:r>
    </w:p>
    <w:p w14:paraId="5DAD32CE" w14:textId="68CFA21A" w:rsidR="00D42ACB" w:rsidRDefault="00A541C6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5C22D5A6" w14:textId="30EA25F2" w:rsidR="00D26576" w:rsidRDefault="00190258">
      <w:pPr>
        <w:rPr>
          <w:rFonts w:ascii="Calibri" w:hAnsi="Calibri" w:cs="Calibri"/>
          <w:sz w:val="22"/>
          <w:szCs w:val="20"/>
        </w:rPr>
      </w:pPr>
      <w:r w:rsidRPr="00AE3E4A">
        <w:rPr>
          <w:rFonts w:ascii="Calibri" w:hAnsi="Calibri" w:cs="Calibri"/>
          <w:i/>
          <w:sz w:val="22"/>
          <w:szCs w:val="20"/>
        </w:rPr>
        <w:t>Data Scientist</w:t>
      </w:r>
      <w:r w:rsidR="00696838" w:rsidRPr="00AE3E4A">
        <w:rPr>
          <w:rFonts w:ascii="Calibri" w:hAnsi="Calibri" w:cs="Calibri"/>
          <w:i/>
          <w:sz w:val="22"/>
          <w:szCs w:val="20"/>
        </w:rPr>
        <w:t xml:space="preserve">, </w:t>
      </w:r>
      <w:r w:rsidR="00AE3E4A" w:rsidRPr="00AE3E4A">
        <w:rPr>
          <w:rFonts w:ascii="Calibri" w:hAnsi="Calibri" w:cs="Calibri"/>
          <w:i/>
          <w:sz w:val="22"/>
          <w:szCs w:val="20"/>
        </w:rPr>
        <w:t>Principal Engineer</w:t>
      </w:r>
      <w:r w:rsidR="00AE3E4A">
        <w:rPr>
          <w:rFonts w:ascii="Calibri" w:hAnsi="Calibri" w:cs="Calibri"/>
          <w:sz w:val="22"/>
          <w:szCs w:val="20"/>
        </w:rPr>
        <w:t xml:space="preserve"> </w:t>
      </w:r>
      <w:r w:rsidR="009D24A1" w:rsidRPr="00AE3E4A">
        <w:rPr>
          <w:rFonts w:ascii="Calibri" w:hAnsi="Calibri" w:cs="Calibri"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large-scale and early-</w:t>
      </w:r>
      <w:r w:rsidR="006D40DC">
        <w:rPr>
          <w:rFonts w:ascii="Calibri" w:hAnsi="Calibri" w:cs="Calibri"/>
          <w:sz w:val="22"/>
          <w:szCs w:val="20"/>
        </w:rPr>
        <w:t>stage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with </w:t>
      </w:r>
      <w:proofErr w:type="gramStart"/>
      <w:r w:rsidR="00BA2FFD">
        <w:rPr>
          <w:rFonts w:ascii="Calibri" w:hAnsi="Calibri" w:cs="Calibri"/>
          <w:sz w:val="22"/>
          <w:szCs w:val="20"/>
        </w:rPr>
        <w:t>particular attention</w:t>
      </w:r>
      <w:proofErr w:type="gramEnd"/>
      <w:r w:rsidR="009C0276">
        <w:rPr>
          <w:rFonts w:ascii="Calibri" w:hAnsi="Calibri" w:cs="Calibri"/>
          <w:sz w:val="22"/>
          <w:szCs w:val="20"/>
        </w:rPr>
        <w:t xml:space="preserve"> to </w:t>
      </w:r>
      <w:r w:rsidR="00793395">
        <w:rPr>
          <w:rFonts w:ascii="Calibri" w:hAnsi="Calibri" w:cs="Calibri"/>
          <w:sz w:val="22"/>
          <w:szCs w:val="20"/>
        </w:rPr>
        <w:t xml:space="preserve">alleviating </w:t>
      </w:r>
      <w:r w:rsidR="00033481">
        <w:rPr>
          <w:rFonts w:ascii="Calibri" w:hAnsi="Calibri" w:cs="Calibri"/>
          <w:sz w:val="22"/>
          <w:szCs w:val="20"/>
        </w:rPr>
        <w:t xml:space="preserve">user and technology pain points.  </w:t>
      </w:r>
      <w:r w:rsidR="009B2212">
        <w:rPr>
          <w:rFonts w:ascii="Calibri" w:hAnsi="Calibri" w:cs="Calibri"/>
          <w:sz w:val="22"/>
          <w:szCs w:val="20"/>
        </w:rPr>
        <w:t>Experienced</w:t>
      </w:r>
      <w:r w:rsidR="005C330F">
        <w:rPr>
          <w:rFonts w:ascii="Calibri" w:hAnsi="Calibri" w:cs="Calibri"/>
          <w:sz w:val="22"/>
          <w:szCs w:val="20"/>
        </w:rPr>
        <w:t xml:space="preserve"> in driving new strategic business initiatives</w:t>
      </w:r>
      <w:r w:rsidR="009B2212">
        <w:rPr>
          <w:rFonts w:ascii="Calibri" w:hAnsi="Calibri" w:cs="Calibri"/>
          <w:sz w:val="22"/>
          <w:szCs w:val="20"/>
        </w:rPr>
        <w:t xml:space="preserve">, delivering </w:t>
      </w:r>
      <w:r w:rsidR="00990A74">
        <w:rPr>
          <w:rFonts w:ascii="Calibri" w:hAnsi="Calibri" w:cs="Calibri"/>
          <w:sz w:val="22"/>
          <w:szCs w:val="20"/>
        </w:rPr>
        <w:t xml:space="preserve">R&amp;D </w:t>
      </w:r>
      <w:r w:rsidR="009B2212">
        <w:rPr>
          <w:rFonts w:ascii="Calibri" w:hAnsi="Calibri" w:cs="Calibri"/>
          <w:sz w:val="22"/>
          <w:szCs w:val="20"/>
        </w:rPr>
        <w:t>POC designs, and developing client/vendor engagements.</w:t>
      </w:r>
      <w:r w:rsidR="00033481">
        <w:rPr>
          <w:rFonts w:ascii="Calibri" w:hAnsi="Calibri" w:cs="Calibri"/>
          <w:sz w:val="22"/>
          <w:szCs w:val="20"/>
        </w:rPr>
        <w:t xml:space="preserve">  </w:t>
      </w:r>
      <w:r w:rsidR="00A951CB">
        <w:rPr>
          <w:rFonts w:ascii="Calibri" w:hAnsi="Calibri" w:cs="Calibri"/>
          <w:sz w:val="22"/>
          <w:szCs w:val="20"/>
        </w:rPr>
        <w:t>Proficient</w:t>
      </w:r>
      <w:r w:rsidR="000765FD">
        <w:rPr>
          <w:rFonts w:ascii="Calibri" w:hAnsi="Calibri" w:cs="Calibri"/>
          <w:sz w:val="22"/>
          <w:szCs w:val="20"/>
        </w:rPr>
        <w:t xml:space="preserve"> in</w:t>
      </w:r>
      <w:r w:rsidR="00FE3F08">
        <w:rPr>
          <w:rFonts w:ascii="Calibri" w:hAnsi="Calibri" w:cs="Calibri"/>
          <w:sz w:val="22"/>
          <w:szCs w:val="20"/>
        </w:rPr>
        <w:t xml:space="preserve"> </w:t>
      </w:r>
      <w:r w:rsidR="00033481">
        <w:rPr>
          <w:rFonts w:ascii="Calibri" w:hAnsi="Calibri" w:cs="Calibri"/>
          <w:sz w:val="22"/>
          <w:szCs w:val="20"/>
        </w:rPr>
        <w:t xml:space="preserve">building end-to-end </w:t>
      </w:r>
      <w:r w:rsidR="00420455">
        <w:rPr>
          <w:rFonts w:ascii="Calibri" w:hAnsi="Calibri" w:cs="Calibri"/>
          <w:sz w:val="22"/>
          <w:szCs w:val="20"/>
        </w:rPr>
        <w:t xml:space="preserve">distributed unified </w:t>
      </w:r>
      <w:r w:rsidR="001724CE">
        <w:rPr>
          <w:rFonts w:ascii="Calibri" w:hAnsi="Calibri" w:cs="Calibri"/>
          <w:sz w:val="22"/>
          <w:szCs w:val="20"/>
        </w:rPr>
        <w:t xml:space="preserve">analytical </w:t>
      </w:r>
      <w:r w:rsidR="00420455">
        <w:rPr>
          <w:rFonts w:ascii="Calibri" w:hAnsi="Calibri" w:cs="Calibri"/>
          <w:sz w:val="22"/>
          <w:szCs w:val="20"/>
        </w:rPr>
        <w:t>data</w:t>
      </w:r>
      <w:r w:rsidR="00152DEB">
        <w:rPr>
          <w:rFonts w:ascii="Calibri" w:hAnsi="Calibri" w:cs="Calibri"/>
          <w:sz w:val="22"/>
          <w:szCs w:val="20"/>
        </w:rPr>
        <w:t xml:space="preserve"> </w:t>
      </w:r>
      <w:r w:rsidR="00033481">
        <w:rPr>
          <w:rFonts w:ascii="Calibri" w:hAnsi="Calibri" w:cs="Calibri"/>
          <w:sz w:val="22"/>
          <w:szCs w:val="20"/>
        </w:rPr>
        <w:t>pipelines, comprised of both structured and unstructured d</w:t>
      </w:r>
      <w:r w:rsidR="00671585">
        <w:rPr>
          <w:rFonts w:ascii="Calibri" w:hAnsi="Calibri" w:cs="Calibri"/>
          <w:sz w:val="22"/>
          <w:szCs w:val="20"/>
        </w:rPr>
        <w:t xml:space="preserve">ata, utilizing </w:t>
      </w:r>
      <w:r w:rsidR="007800B4">
        <w:rPr>
          <w:rFonts w:ascii="Calibri" w:hAnsi="Calibri" w:cs="Calibri"/>
          <w:sz w:val="22"/>
          <w:szCs w:val="20"/>
        </w:rPr>
        <w:t>state of the art machine learning and deep learning algorithms.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11074" w:type="dxa"/>
        <w:tblLayout w:type="fixed"/>
        <w:tblLook w:val="01E0" w:firstRow="1" w:lastRow="1" w:firstColumn="1" w:lastColumn="1" w:noHBand="0" w:noVBand="0"/>
      </w:tblPr>
      <w:tblGrid>
        <w:gridCol w:w="4132"/>
        <w:gridCol w:w="3780"/>
        <w:gridCol w:w="3162"/>
      </w:tblGrid>
      <w:tr w:rsidR="002E1B00" w:rsidRPr="0069307C" w14:paraId="3ACDE92A" w14:textId="77777777" w:rsidTr="002E1B00">
        <w:trPr>
          <w:trHeight w:val="258"/>
        </w:trPr>
        <w:tc>
          <w:tcPr>
            <w:tcW w:w="4132" w:type="dxa"/>
          </w:tcPr>
          <w:p w14:paraId="12DB29C8" w14:textId="4E662989" w:rsidR="007A27B3" w:rsidRPr="0028618B" w:rsidRDefault="00454B15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Enterprise</w:t>
            </w:r>
            <w:r w:rsidR="00D5059F">
              <w:rPr>
                <w:rFonts w:ascii="Calibri" w:hAnsi="Calibri" w:cs="Arial"/>
                <w:b/>
                <w:i/>
                <w:sz w:val="22"/>
                <w:szCs w:val="20"/>
              </w:rPr>
              <w:t>/Tools</w:t>
            </w:r>
          </w:p>
          <w:p w14:paraId="7CDE9DB7" w14:textId="4E7B417A" w:rsidR="007A27B3" w:rsidRPr="0069307C" w:rsidRDefault="007A27B3" w:rsidP="007C3A59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  <w:r w:rsidR="007C3A59">
              <w:rPr>
                <w:rFonts w:ascii="Calibri" w:hAnsi="Calibri"/>
                <w:sz w:val="22"/>
              </w:rPr>
              <w:t>, Hadoop</w:t>
            </w:r>
          </w:p>
        </w:tc>
        <w:tc>
          <w:tcPr>
            <w:tcW w:w="3780" w:type="dxa"/>
          </w:tcPr>
          <w:p w14:paraId="0355814D" w14:textId="2C885D12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  <w:r w:rsidR="00D0114B">
              <w:rPr>
                <w:rFonts w:ascii="Calibri" w:hAnsi="Calibri" w:cs="Arial"/>
                <w:b/>
                <w:i/>
                <w:sz w:val="22"/>
                <w:szCs w:val="20"/>
              </w:rPr>
              <w:t>/Frameworks</w:t>
            </w:r>
          </w:p>
          <w:p w14:paraId="024E185B" w14:textId="4A56DB98" w:rsidR="007A27B3" w:rsidRPr="0069307C" w:rsidRDefault="009A2C8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Postgres, MySQL, SQLite, MongoDB </w:t>
            </w:r>
          </w:p>
        </w:tc>
        <w:tc>
          <w:tcPr>
            <w:tcW w:w="3162" w:type="dxa"/>
          </w:tcPr>
          <w:p w14:paraId="09090313" w14:textId="42B6C08F" w:rsidR="007A27B3" w:rsidRPr="0028618B" w:rsidRDefault="00FD6678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  <w:r w:rsidR="00564188">
              <w:rPr>
                <w:rFonts w:ascii="Calibri" w:hAnsi="Calibri" w:cs="Arial"/>
                <w:b/>
                <w:i/>
                <w:sz w:val="22"/>
                <w:szCs w:val="20"/>
              </w:rPr>
              <w:t>/</w:t>
            </w:r>
            <w:r w:rsidR="00382E1C">
              <w:rPr>
                <w:rFonts w:ascii="Calibri" w:hAnsi="Calibri" w:cs="Arial"/>
                <w:b/>
                <w:i/>
                <w:sz w:val="22"/>
                <w:szCs w:val="20"/>
              </w:rPr>
              <w:t>Platforms</w:t>
            </w:r>
          </w:p>
          <w:p w14:paraId="39C7A33B" w14:textId="63A5D483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 xml:space="preserve">Scala, </w:t>
            </w:r>
            <w:r w:rsidR="004E4EB1">
              <w:rPr>
                <w:rFonts w:ascii="Calibri" w:hAnsi="Calibri"/>
                <w:sz w:val="22"/>
              </w:rPr>
              <w:t xml:space="preserve">Python, </w:t>
            </w:r>
            <w:r w:rsidR="00B37D6A">
              <w:rPr>
                <w:rFonts w:ascii="Calibri" w:hAnsi="Calibri"/>
                <w:sz w:val="22"/>
              </w:rPr>
              <w:t xml:space="preserve">R, </w:t>
            </w:r>
            <w:r>
              <w:rPr>
                <w:rFonts w:ascii="Calibri" w:hAnsi="Calibri"/>
                <w:sz w:val="22"/>
              </w:rPr>
              <w:t>SQL</w:t>
            </w:r>
          </w:p>
        </w:tc>
      </w:tr>
      <w:tr w:rsidR="002E1B00" w:rsidRPr="0069307C" w14:paraId="341C7947" w14:textId="77777777" w:rsidTr="002E1B00">
        <w:trPr>
          <w:trHeight w:val="1441"/>
        </w:trPr>
        <w:tc>
          <w:tcPr>
            <w:tcW w:w="4132" w:type="dxa"/>
          </w:tcPr>
          <w:p w14:paraId="658F306A" w14:textId="684EA4A1" w:rsidR="00FD6678" w:rsidRPr="00FD6678" w:rsidRDefault="00FD6678" w:rsidP="00FD667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AWS EC2, EMR, S3</w:t>
            </w:r>
          </w:p>
          <w:p w14:paraId="681EDEEC" w14:textId="77777777" w:rsidR="007A27B3" w:rsidRDefault="005D3332" w:rsidP="00CB02E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  <w:p w14:paraId="02A828F8" w14:textId="2B02483C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BigInsights, SPSS</w:t>
            </w:r>
            <w:r w:rsidR="007D5EFA">
              <w:rPr>
                <w:rFonts w:ascii="Calibri" w:hAnsi="Calibri" w:cs="Arial"/>
                <w:sz w:val="22"/>
                <w:szCs w:val="20"/>
              </w:rPr>
              <w:t>, Bluemix</w:t>
            </w:r>
            <w:r w:rsidR="00F6036E">
              <w:rPr>
                <w:rFonts w:ascii="Calibri" w:hAnsi="Calibri" w:cs="Arial"/>
                <w:sz w:val="22"/>
                <w:szCs w:val="20"/>
              </w:rPr>
              <w:t>, Watson</w:t>
            </w:r>
          </w:p>
          <w:p w14:paraId="5C702E75" w14:textId="197C2571" w:rsidR="00D5059F" w:rsidRDefault="00D5059F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Git, Perforce, Clear</w:t>
            </w:r>
            <w:r w:rsidR="00B07B52">
              <w:rPr>
                <w:rFonts w:ascii="Calibri" w:hAnsi="Calibri" w:cs="Arial"/>
                <w:sz w:val="22"/>
                <w:szCs w:val="20"/>
              </w:rPr>
              <w:t>C</w:t>
            </w:r>
            <w:r>
              <w:rPr>
                <w:rFonts w:ascii="Calibri" w:hAnsi="Calibri" w:cs="Arial"/>
                <w:sz w:val="22"/>
                <w:szCs w:val="20"/>
              </w:rPr>
              <w:t>ase, SVN, PVCS</w:t>
            </w:r>
          </w:p>
          <w:p w14:paraId="0876B98B" w14:textId="57DB0674" w:rsidR="00FD6678" w:rsidRPr="0069307C" w:rsidRDefault="00D5059F" w:rsidP="00CB02E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Pivotal Tracker</w:t>
            </w:r>
            <w:r w:rsidR="00FD6678">
              <w:rPr>
                <w:rFonts w:ascii="Calibri" w:hAnsi="Calibri" w:cs="Arial"/>
                <w:sz w:val="22"/>
                <w:szCs w:val="20"/>
              </w:rPr>
              <w:t>, Doors</w:t>
            </w:r>
            <w:r>
              <w:rPr>
                <w:rFonts w:ascii="Calibri" w:hAnsi="Calibri" w:cs="Arial"/>
                <w:sz w:val="22"/>
                <w:szCs w:val="20"/>
              </w:rPr>
              <w:t>, Bugzilla</w:t>
            </w:r>
          </w:p>
        </w:tc>
        <w:tc>
          <w:tcPr>
            <w:tcW w:w="3780" w:type="dxa"/>
          </w:tcPr>
          <w:p w14:paraId="7434562D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RStudio, Rodeo</w:t>
            </w:r>
          </w:p>
          <w:p w14:paraId="67545EC8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IPython, IntelliJ, Spyder, Eclipse</w:t>
            </w:r>
          </w:p>
          <w:p w14:paraId="64EAAA5D" w14:textId="4E80D349" w:rsidR="005D3332" w:rsidRDefault="00520E80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Sklearn</w:t>
            </w:r>
            <w:r w:rsidR="005D3332">
              <w:rPr>
                <w:rFonts w:ascii="Calibri" w:hAnsi="Calibri" w:cs="Arial"/>
                <w:sz w:val="22"/>
                <w:szCs w:val="20"/>
              </w:rPr>
              <w:t>, NLTK, GraphLab</w:t>
            </w:r>
            <w:r>
              <w:rPr>
                <w:rFonts w:ascii="Calibri" w:hAnsi="Calibri" w:cs="Arial"/>
                <w:sz w:val="22"/>
                <w:szCs w:val="20"/>
              </w:rPr>
              <w:t>, OpenCV</w:t>
            </w:r>
          </w:p>
          <w:p w14:paraId="40C1DBED" w14:textId="7DF94F40" w:rsidR="005D3332" w:rsidRDefault="002C1B34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TensorFlow, Keras</w:t>
            </w:r>
          </w:p>
          <w:p w14:paraId="4DB8AF56" w14:textId="05226C67" w:rsidR="007A27B3" w:rsidRPr="0069307C" w:rsidRDefault="00D0114B" w:rsidP="005C76B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</w:t>
            </w:r>
            <w:r w:rsidR="00834B34">
              <w:rPr>
                <w:rFonts w:ascii="Calibri" w:hAnsi="Calibri" w:cs="Arial"/>
                <w:sz w:val="22"/>
                <w:szCs w:val="20"/>
              </w:rPr>
              <w:t xml:space="preserve">, </w:t>
            </w:r>
            <w:r w:rsidR="005C76B2">
              <w:rPr>
                <w:rFonts w:ascii="Calibri" w:hAnsi="Calibri" w:cs="Arial"/>
                <w:sz w:val="22"/>
                <w:szCs w:val="20"/>
              </w:rPr>
              <w:t>p</w:t>
            </w:r>
            <w:r w:rsidR="00B524E9">
              <w:rPr>
                <w:rFonts w:ascii="Calibri" w:hAnsi="Calibri" w:cs="Arial"/>
                <w:sz w:val="22"/>
                <w:szCs w:val="20"/>
              </w:rPr>
              <w:t xml:space="preserve">5.js, </w:t>
            </w:r>
            <w:r w:rsidR="00834B34">
              <w:rPr>
                <w:rFonts w:ascii="Calibri" w:hAnsi="Calibri" w:cs="Arial"/>
                <w:sz w:val="22"/>
                <w:szCs w:val="20"/>
              </w:rPr>
              <w:t>Plotly</w:t>
            </w:r>
            <w:r w:rsidR="0045057C">
              <w:rPr>
                <w:rFonts w:ascii="Calibri" w:hAnsi="Calibri" w:cs="Arial"/>
                <w:sz w:val="22"/>
                <w:szCs w:val="20"/>
              </w:rPr>
              <w:t xml:space="preserve"> </w:t>
            </w:r>
          </w:p>
        </w:tc>
        <w:tc>
          <w:tcPr>
            <w:tcW w:w="3162" w:type="dxa"/>
          </w:tcPr>
          <w:p w14:paraId="035AFD0C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C, C++, ARM, UML, OCL</w:t>
            </w:r>
          </w:p>
          <w:p w14:paraId="3E0371F8" w14:textId="55FA4B3E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HTML, CSS, </w:t>
            </w:r>
            <w:r w:rsidR="00F418F9">
              <w:rPr>
                <w:rFonts w:ascii="Calibri" w:hAnsi="Calibri" w:cs="Arial"/>
                <w:sz w:val="22"/>
                <w:szCs w:val="20"/>
              </w:rPr>
              <w:t>Markdown</w:t>
            </w:r>
          </w:p>
          <w:p w14:paraId="48343AE5" w14:textId="4C626F8F" w:rsidR="00F418F9" w:rsidRDefault="00F418F9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JavaScript</w:t>
            </w:r>
            <w:r w:rsidR="00AF67B1">
              <w:rPr>
                <w:rFonts w:ascii="Calibri" w:hAnsi="Calibri" w:cs="Arial"/>
                <w:sz w:val="22"/>
                <w:szCs w:val="20"/>
              </w:rPr>
              <w:t>, Node.js</w:t>
            </w:r>
          </w:p>
          <w:p w14:paraId="74CD0CEC" w14:textId="6DDCBC64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Bootstrap, Jekyll</w:t>
            </w:r>
          </w:p>
          <w:p w14:paraId="412B45AB" w14:textId="1EB632AA" w:rsidR="00F418F9" w:rsidRPr="00F418F9" w:rsidRDefault="00564188" w:rsidP="0078345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Linux, </w:t>
            </w:r>
            <w:r w:rsidR="00783453">
              <w:rPr>
                <w:rFonts w:ascii="Calibri" w:hAnsi="Calibri" w:cs="Arial"/>
                <w:sz w:val="22"/>
                <w:szCs w:val="20"/>
              </w:rPr>
              <w:t xml:space="preserve">QNX, </w:t>
            </w:r>
            <w:r>
              <w:rPr>
                <w:rFonts w:ascii="Calibri" w:hAnsi="Calibri" w:cs="Arial"/>
                <w:sz w:val="22"/>
                <w:szCs w:val="20"/>
              </w:rPr>
              <w:t>WinC</w:t>
            </w:r>
            <w:r w:rsidR="00F418F9">
              <w:rPr>
                <w:rFonts w:ascii="Calibri" w:hAnsi="Calibri" w:cs="Arial"/>
                <w:sz w:val="22"/>
                <w:szCs w:val="20"/>
              </w:rPr>
              <w:t>E</w:t>
            </w:r>
          </w:p>
        </w:tc>
      </w:tr>
    </w:tbl>
    <w:p w14:paraId="76D183E4" w14:textId="77777777" w:rsidR="00F418F9" w:rsidRPr="00F418F9" w:rsidRDefault="00F418F9" w:rsidP="007A27B3">
      <w:pPr>
        <w:rPr>
          <w:rFonts w:ascii="Calibri" w:hAnsi="Calibri"/>
          <w:color w:val="1F497D" w:themeColor="text2"/>
          <w:sz w:val="22"/>
          <w:szCs w:val="22"/>
        </w:rPr>
      </w:pPr>
    </w:p>
    <w:p w14:paraId="75716C9F" w14:textId="736CD3C6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6D6597B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 2014</w:t>
      </w:r>
    </w:p>
    <w:p w14:paraId="37618DAC" w14:textId="77777777" w:rsidR="00344E76" w:rsidRDefault="00344E76">
      <w:pPr>
        <w:rPr>
          <w:sz w:val="22"/>
          <w:szCs w:val="22"/>
        </w:rPr>
      </w:pPr>
    </w:p>
    <w:p w14:paraId="2C1302B6" w14:textId="77777777" w:rsidR="00CF5876" w:rsidRPr="0066141C" w:rsidRDefault="00CF5876" w:rsidP="00CF5876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</w:p>
    <w:p w14:paraId="705BBB62" w14:textId="0E5800D5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Udacity Self-Driving Car (SDC) | Online | Nanodegree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 xml:space="preserve">Nov 2016 – </w:t>
      </w:r>
      <w:r w:rsidR="007800B4">
        <w:rPr>
          <w:rFonts w:ascii="Calibri" w:hAnsi="Calibri"/>
          <w:i/>
          <w:sz w:val="22"/>
        </w:rPr>
        <w:t>Sep</w:t>
      </w:r>
      <w:r w:rsidRPr="00B76C82">
        <w:rPr>
          <w:rFonts w:ascii="Calibri" w:hAnsi="Calibri"/>
          <w:i/>
          <w:sz w:val="22"/>
        </w:rPr>
        <w:t xml:space="preserve"> 2017</w:t>
      </w:r>
    </w:p>
    <w:p w14:paraId="0A309272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Galvanize | San Francisco, CA | Data Science Immersive Bootcamp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Jun 2016 – Aug 2016</w:t>
      </w:r>
    </w:p>
    <w:p w14:paraId="046ECC00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 ScienceTech Institute (DSTI)</w:t>
      </w:r>
      <w:r>
        <w:rPr>
          <w:rFonts w:ascii="Calibri" w:hAnsi="Calibri"/>
          <w:sz w:val="22"/>
        </w:rPr>
        <w:t xml:space="preserve"> |</w:t>
      </w:r>
      <w:r w:rsidRPr="003E76EC">
        <w:rPr>
          <w:rFonts w:ascii="Calibri" w:hAnsi="Calibri"/>
          <w:sz w:val="22"/>
        </w:rPr>
        <w:t xml:space="preserve"> Paris, France</w:t>
      </w:r>
      <w:r w:rsidRPr="003E76E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 xml:space="preserve">Part-Time Data Scientist </w:t>
      </w:r>
      <w:r>
        <w:rPr>
          <w:rFonts w:ascii="Calibri" w:hAnsi="Calibri"/>
          <w:sz w:val="22"/>
        </w:rPr>
        <w:t>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Oct 2015 – May 2016</w:t>
      </w:r>
    </w:p>
    <w:p w14:paraId="2994D266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General Assembly |</w:t>
      </w:r>
      <w:r w:rsidRPr="003E76EC">
        <w:rPr>
          <w:rFonts w:ascii="Calibri" w:hAnsi="Calibri"/>
          <w:sz w:val="22"/>
        </w:rPr>
        <w:t xml:space="preserve"> San Francisco, CA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  <w:t>Oct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Dec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</w:p>
    <w:p w14:paraId="5EB9115F" w14:textId="5398A766" w:rsidR="00CF5876" w:rsidRP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Lehigh University |</w:t>
      </w:r>
      <w:r w:rsidRPr="003E76EC">
        <w:rPr>
          <w:rFonts w:ascii="Calibri" w:hAnsi="Calibri"/>
          <w:sz w:val="22"/>
        </w:rPr>
        <w:t xml:space="preserve"> Bethlehem, PA </w:t>
      </w:r>
      <w:r>
        <w:rPr>
          <w:rFonts w:ascii="Calibri" w:hAnsi="Calibri"/>
          <w:sz w:val="22"/>
        </w:rPr>
        <w:t xml:space="preserve">| B.S. </w:t>
      </w:r>
      <w:r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 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1995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</w:p>
    <w:p w14:paraId="7CDC576E" w14:textId="77777777" w:rsidR="00CF5876" w:rsidRDefault="00CF5876">
      <w:pPr>
        <w:rPr>
          <w:sz w:val="22"/>
          <w:szCs w:val="22"/>
        </w:rPr>
      </w:pPr>
    </w:p>
    <w:p w14:paraId="5667299F" w14:textId="19BCCE2A" w:rsidR="00A02C50" w:rsidRPr="0066141C" w:rsidRDefault="00A02C50" w:rsidP="00A02C50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PROJECTS</w:t>
      </w:r>
    </w:p>
    <w:p w14:paraId="0CF429AD" w14:textId="365BCEC7" w:rsidR="00A02920" w:rsidRDefault="00A02920" w:rsidP="00A02920">
      <w:pPr>
        <w:pStyle w:val="ListParagraph"/>
        <w:tabs>
          <w:tab w:val="right" w:pos="10368"/>
        </w:tabs>
        <w:ind w:left="0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Self-Driving Cars</w:t>
      </w:r>
      <w:r w:rsidRPr="00A02920">
        <w:rPr>
          <w:rFonts w:ascii="Calibri" w:hAnsi="Calibri"/>
          <w:b/>
          <w:sz w:val="22"/>
        </w:rPr>
        <w:tab/>
      </w:r>
    </w:p>
    <w:p w14:paraId="6FF92600" w14:textId="74A0F3C9" w:rsidR="00432FDB" w:rsidRPr="00E5055C" w:rsidRDefault="00E5055C" w:rsidP="00A02920">
      <w:pPr>
        <w:pStyle w:val="ListParagraph"/>
        <w:tabs>
          <w:tab w:val="right" w:pos="10368"/>
        </w:tabs>
        <w:ind w:left="0"/>
        <w:rPr>
          <w:rFonts w:ascii="Calibri" w:hAnsi="Calibri"/>
          <w:sz w:val="22"/>
          <w:szCs w:val="22"/>
        </w:rPr>
      </w:pPr>
      <w:r w:rsidRPr="00E5055C">
        <w:rPr>
          <w:rFonts w:ascii="Calibri" w:hAnsi="Calibri"/>
          <w:sz w:val="22"/>
          <w:szCs w:val="22"/>
        </w:rPr>
        <w:t xml:space="preserve">Developed numerous </w:t>
      </w:r>
      <w:r w:rsidR="00D05B15" w:rsidRPr="00E5055C">
        <w:rPr>
          <w:rFonts w:ascii="Calibri" w:hAnsi="Calibri"/>
          <w:sz w:val="22"/>
          <w:szCs w:val="22"/>
        </w:rPr>
        <w:t>A</w:t>
      </w:r>
      <w:r w:rsidR="00432FDB" w:rsidRPr="00E5055C">
        <w:rPr>
          <w:rFonts w:ascii="Calibri" w:hAnsi="Calibri"/>
          <w:sz w:val="22"/>
          <w:szCs w:val="22"/>
        </w:rPr>
        <w:t xml:space="preserve">utonomous </w:t>
      </w:r>
      <w:r w:rsidRPr="00E5055C">
        <w:rPr>
          <w:rFonts w:ascii="Calibri" w:hAnsi="Calibri"/>
          <w:sz w:val="22"/>
          <w:szCs w:val="22"/>
        </w:rPr>
        <w:t>V</w:t>
      </w:r>
      <w:r w:rsidR="00EA7BAF" w:rsidRPr="00E5055C">
        <w:rPr>
          <w:rFonts w:ascii="Calibri" w:hAnsi="Calibri"/>
          <w:sz w:val="22"/>
          <w:szCs w:val="22"/>
        </w:rPr>
        <w:t xml:space="preserve">ehicle </w:t>
      </w:r>
      <w:r w:rsidR="00F63751" w:rsidRPr="00E5055C">
        <w:rPr>
          <w:rFonts w:ascii="Calibri" w:hAnsi="Calibri"/>
          <w:sz w:val="22"/>
          <w:szCs w:val="22"/>
        </w:rPr>
        <w:t xml:space="preserve">driving </w:t>
      </w:r>
      <w:r w:rsidR="00D05B15" w:rsidRPr="00E5055C">
        <w:rPr>
          <w:rFonts w:ascii="Calibri" w:hAnsi="Calibri"/>
          <w:sz w:val="22"/>
          <w:szCs w:val="22"/>
        </w:rPr>
        <w:t xml:space="preserve">related </w:t>
      </w:r>
      <w:r w:rsidR="004179AC" w:rsidRPr="00E5055C">
        <w:rPr>
          <w:rFonts w:ascii="Calibri" w:hAnsi="Calibri"/>
          <w:sz w:val="22"/>
          <w:szCs w:val="22"/>
        </w:rPr>
        <w:t xml:space="preserve">projects </w:t>
      </w:r>
      <w:r w:rsidR="00EA7BAF" w:rsidRPr="00E5055C">
        <w:rPr>
          <w:rFonts w:ascii="Calibri" w:hAnsi="Calibri"/>
          <w:sz w:val="22"/>
          <w:szCs w:val="22"/>
        </w:rPr>
        <w:t xml:space="preserve">per computer vision </w:t>
      </w:r>
      <w:r w:rsidR="003D7552" w:rsidRPr="00E5055C">
        <w:rPr>
          <w:rFonts w:ascii="Calibri" w:hAnsi="Calibri"/>
          <w:sz w:val="22"/>
          <w:szCs w:val="22"/>
        </w:rPr>
        <w:t xml:space="preserve">perception, </w:t>
      </w:r>
      <w:r w:rsidR="004179AC" w:rsidRPr="00E5055C">
        <w:rPr>
          <w:rFonts w:ascii="Calibri" w:hAnsi="Calibri"/>
          <w:sz w:val="22"/>
          <w:szCs w:val="22"/>
        </w:rPr>
        <w:t>sensor</w:t>
      </w:r>
      <w:r w:rsidR="00EA7BAF" w:rsidRPr="00E5055C">
        <w:rPr>
          <w:rFonts w:ascii="Calibri" w:hAnsi="Calibri"/>
          <w:sz w:val="22"/>
          <w:szCs w:val="22"/>
        </w:rPr>
        <w:t xml:space="preserve"> </w:t>
      </w:r>
      <w:r w:rsidR="004179AC" w:rsidRPr="00E5055C">
        <w:rPr>
          <w:rFonts w:ascii="Calibri" w:hAnsi="Calibri"/>
          <w:sz w:val="22"/>
          <w:szCs w:val="22"/>
        </w:rPr>
        <w:t xml:space="preserve">fusion </w:t>
      </w:r>
      <w:r w:rsidR="00665794" w:rsidRPr="00E5055C">
        <w:rPr>
          <w:rFonts w:ascii="Calibri" w:hAnsi="Calibri"/>
          <w:sz w:val="22"/>
          <w:szCs w:val="22"/>
        </w:rPr>
        <w:t xml:space="preserve">environment detection and </w:t>
      </w:r>
      <w:r w:rsidR="003D7552" w:rsidRPr="00E5055C">
        <w:rPr>
          <w:rFonts w:ascii="Calibri" w:hAnsi="Calibri"/>
          <w:sz w:val="22"/>
          <w:szCs w:val="22"/>
        </w:rPr>
        <w:t>tr</w:t>
      </w:r>
      <w:r w:rsidR="00A262B6" w:rsidRPr="00E5055C">
        <w:rPr>
          <w:rFonts w:ascii="Calibri" w:hAnsi="Calibri"/>
          <w:sz w:val="22"/>
          <w:szCs w:val="22"/>
        </w:rPr>
        <w:t xml:space="preserve">acking, </w:t>
      </w:r>
      <w:r w:rsidR="00C61E74" w:rsidRPr="00E5055C">
        <w:rPr>
          <w:rFonts w:ascii="Calibri" w:hAnsi="Calibri"/>
          <w:sz w:val="22"/>
          <w:szCs w:val="22"/>
        </w:rPr>
        <w:t xml:space="preserve">vehicle </w:t>
      </w:r>
      <w:r w:rsidR="00EA7BAF" w:rsidRPr="00E5055C">
        <w:rPr>
          <w:rFonts w:ascii="Calibri" w:hAnsi="Calibri"/>
          <w:sz w:val="22"/>
          <w:szCs w:val="22"/>
        </w:rPr>
        <w:t>localization</w:t>
      </w:r>
      <w:r w:rsidR="00A262B6" w:rsidRPr="00E5055C">
        <w:rPr>
          <w:rFonts w:ascii="Calibri" w:hAnsi="Calibri"/>
          <w:sz w:val="22"/>
          <w:szCs w:val="22"/>
        </w:rPr>
        <w:t xml:space="preserve"> and control</w:t>
      </w:r>
    </w:p>
    <w:p w14:paraId="60B6281D" w14:textId="77777777" w:rsidR="00432FDB" w:rsidRDefault="00432FDB" w:rsidP="00A02920">
      <w:pPr>
        <w:pStyle w:val="ListParagraph"/>
        <w:tabs>
          <w:tab w:val="right" w:pos="10368"/>
        </w:tabs>
        <w:ind w:left="0"/>
        <w:rPr>
          <w:rFonts w:ascii="Calibri" w:hAnsi="Calibri"/>
          <w:b/>
          <w:sz w:val="22"/>
        </w:rPr>
      </w:pPr>
    </w:p>
    <w:p w14:paraId="75F94600" w14:textId="69B082B7" w:rsidR="00A02920" w:rsidRPr="00A02920" w:rsidRDefault="00A02920" w:rsidP="00A02920">
      <w:pPr>
        <w:pStyle w:val="ListParagraph"/>
        <w:tabs>
          <w:tab w:val="right" w:pos="10368"/>
        </w:tabs>
        <w:ind w:left="0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Cooper Hewitt Smithsonian Design Museum | Visitor Tracking Behavior Patterns</w:t>
      </w:r>
      <w:r w:rsidRPr="00A02920">
        <w:rPr>
          <w:rFonts w:ascii="Calibri" w:hAnsi="Calibri"/>
          <w:b/>
          <w:sz w:val="22"/>
        </w:rPr>
        <w:t xml:space="preserve"> </w:t>
      </w:r>
      <w:r w:rsidRPr="00A02920">
        <w:rPr>
          <w:rFonts w:ascii="Calibri" w:hAnsi="Calibri"/>
          <w:b/>
          <w:sz w:val="22"/>
        </w:rPr>
        <w:tab/>
      </w:r>
    </w:p>
    <w:p w14:paraId="660137E3" w14:textId="659F73AC" w:rsidR="00437301" w:rsidRPr="00E5055C" w:rsidRDefault="00437301" w:rsidP="00A02920">
      <w:pPr>
        <w:rPr>
          <w:rFonts w:ascii="Calibri" w:hAnsi="Calibri"/>
          <w:sz w:val="22"/>
          <w:szCs w:val="22"/>
        </w:rPr>
      </w:pPr>
      <w:r w:rsidRPr="00E5055C">
        <w:rPr>
          <w:rFonts w:ascii="Calibri" w:hAnsi="Calibri"/>
          <w:sz w:val="22"/>
          <w:szCs w:val="22"/>
        </w:rPr>
        <w:t xml:space="preserve">Created an analytical pipeline via Apache Spark GraphX/GraphFrames and </w:t>
      </w:r>
      <w:r w:rsidRPr="00E5055C">
        <w:rPr>
          <w:rFonts w:ascii="Calibri" w:hAnsi="Calibri"/>
          <w:sz w:val="22"/>
        </w:rPr>
        <w:t>hierarchical clustering algorithms to provide the museum recommendations and insights into visitor behavior tracking patterns</w:t>
      </w:r>
      <w:r w:rsidR="00E5055C">
        <w:rPr>
          <w:rFonts w:ascii="Calibri" w:hAnsi="Calibri"/>
          <w:sz w:val="22"/>
        </w:rPr>
        <w:t xml:space="preserve"> and temporal exhibition events</w:t>
      </w:r>
      <w:r w:rsidR="00B150E3">
        <w:rPr>
          <w:rFonts w:ascii="Calibri" w:hAnsi="Calibri"/>
          <w:sz w:val="22"/>
        </w:rPr>
        <w:t xml:space="preserve"> to improve visitor experience</w:t>
      </w:r>
    </w:p>
    <w:p w14:paraId="22DCEAC2" w14:textId="77777777" w:rsidR="00A02920" w:rsidRPr="003A2554" w:rsidRDefault="00A02920">
      <w:pPr>
        <w:rPr>
          <w:sz w:val="22"/>
          <w:szCs w:val="22"/>
        </w:rPr>
      </w:pPr>
    </w:p>
    <w:p w14:paraId="729B32A5" w14:textId="6A72BDEB" w:rsidR="00457C4E" w:rsidRPr="00A02920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24CE69D" w14:textId="47971567" w:rsidR="00A02C50" w:rsidRPr="00367120" w:rsidRDefault="00A02C50" w:rsidP="00A02C50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Independent Consultant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>
        <w:rPr>
          <w:rFonts w:ascii="Calibri" w:hAnsi="Calibri"/>
          <w:b/>
          <w:sz w:val="22"/>
        </w:rPr>
        <w:tab/>
      </w:r>
      <w:r w:rsidR="00C762CB">
        <w:rPr>
          <w:rFonts w:ascii="Calibri" w:hAnsi="Calibri"/>
          <w:i/>
          <w:sz w:val="22"/>
        </w:rPr>
        <w:t>Mar</w:t>
      </w:r>
      <w:r w:rsidRP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 xml:space="preserve">7 </w:t>
      </w:r>
      <w:r w:rsidRPr="00357B95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Present</w:t>
      </w:r>
    </w:p>
    <w:p w14:paraId="349506C8" w14:textId="6F193E7B" w:rsidR="00DB5BB1" w:rsidRPr="00367120" w:rsidRDefault="00DB5BB1" w:rsidP="00DB5BB1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&amp; Engineering </w:t>
      </w:r>
      <w:r w:rsidR="00A80CD0">
        <w:rPr>
          <w:rFonts w:ascii="Calibri" w:hAnsi="Calibri"/>
          <w:i/>
          <w:sz w:val="22"/>
        </w:rPr>
        <w:t>Advisor/</w:t>
      </w:r>
      <w:r>
        <w:rPr>
          <w:rFonts w:ascii="Calibri" w:hAnsi="Calibri"/>
          <w:i/>
          <w:sz w:val="22"/>
        </w:rPr>
        <w:t>Consultant</w:t>
      </w:r>
    </w:p>
    <w:p w14:paraId="5CAEA058" w14:textId="307105EB" w:rsidR="00C80C47" w:rsidRDefault="007800B4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Client: Tyto</w:t>
      </w:r>
    </w:p>
    <w:p w14:paraId="1285E1C3" w14:textId="657DC846" w:rsidR="00C80C47" w:rsidRDefault="00C80C47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Responsible for driving </w:t>
      </w:r>
      <w:r w:rsidR="004D0DA9">
        <w:rPr>
          <w:rFonts w:ascii="Calibri" w:hAnsi="Calibri"/>
          <w:sz w:val="22"/>
        </w:rPr>
        <w:t xml:space="preserve">Smart Home Automation IoT localization detection for the </w:t>
      </w:r>
      <w:r w:rsidR="00EF7A2B">
        <w:rPr>
          <w:rFonts w:ascii="Calibri" w:hAnsi="Calibri"/>
          <w:sz w:val="22"/>
        </w:rPr>
        <w:t>C</w:t>
      </w:r>
      <w:r w:rsidR="004D0DA9">
        <w:rPr>
          <w:rFonts w:ascii="Calibri" w:hAnsi="Calibri"/>
          <w:sz w:val="22"/>
        </w:rPr>
        <w:t xml:space="preserve">onnected </w:t>
      </w:r>
      <w:r w:rsidR="00EF7A2B">
        <w:rPr>
          <w:rFonts w:ascii="Calibri" w:hAnsi="Calibri"/>
          <w:sz w:val="22"/>
        </w:rPr>
        <w:t>H</w:t>
      </w:r>
      <w:r w:rsidR="004D0DA9">
        <w:rPr>
          <w:rFonts w:ascii="Calibri" w:hAnsi="Calibri"/>
          <w:sz w:val="22"/>
        </w:rPr>
        <w:t>ome</w:t>
      </w:r>
    </w:p>
    <w:p w14:paraId="589D6CA0" w14:textId="1A7BEB8B" w:rsidR="004D0DA9" w:rsidRDefault="004D0DA9" w:rsidP="004D0DA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Drive data acquisition, measurement, and localization strategy </w:t>
      </w:r>
      <w:r w:rsidR="00C74E0B">
        <w:rPr>
          <w:rFonts w:ascii="Calibri" w:hAnsi="Calibri"/>
          <w:sz w:val="22"/>
        </w:rPr>
        <w:t xml:space="preserve">for streaming </w:t>
      </w:r>
      <w:r w:rsidR="00EE522C">
        <w:rPr>
          <w:rFonts w:ascii="Calibri" w:hAnsi="Calibri"/>
          <w:sz w:val="22"/>
        </w:rPr>
        <w:t>sensory data</w:t>
      </w:r>
    </w:p>
    <w:p w14:paraId="23752789" w14:textId="4F340FFF" w:rsidR="00A636B3" w:rsidRDefault="004E4EB1" w:rsidP="004D0DA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Define </w:t>
      </w:r>
      <w:r w:rsidR="00076E05">
        <w:rPr>
          <w:rFonts w:ascii="Calibri" w:hAnsi="Calibri"/>
          <w:sz w:val="22"/>
        </w:rPr>
        <w:t>Spark S</w:t>
      </w:r>
      <w:r w:rsidR="00490191">
        <w:rPr>
          <w:rFonts w:ascii="Calibri" w:hAnsi="Calibri"/>
          <w:sz w:val="22"/>
        </w:rPr>
        <w:t xml:space="preserve">treaming </w:t>
      </w:r>
      <w:r w:rsidR="00A80CD0">
        <w:rPr>
          <w:rFonts w:ascii="Calibri" w:hAnsi="Calibri"/>
          <w:sz w:val="22"/>
        </w:rPr>
        <w:t>ETL</w:t>
      </w:r>
      <w:r w:rsidR="005B4865">
        <w:rPr>
          <w:rFonts w:ascii="Calibri" w:hAnsi="Calibri"/>
          <w:sz w:val="22"/>
        </w:rPr>
        <w:t xml:space="preserve"> pipeline architecture</w:t>
      </w:r>
      <w:r w:rsidR="00E976C5">
        <w:rPr>
          <w:rFonts w:ascii="Calibri" w:hAnsi="Calibri"/>
          <w:sz w:val="22"/>
        </w:rPr>
        <w:t xml:space="preserve"> for predictive </w:t>
      </w:r>
      <w:r w:rsidR="00EF7A2B">
        <w:rPr>
          <w:rFonts w:ascii="Calibri" w:hAnsi="Calibri"/>
          <w:sz w:val="22"/>
        </w:rPr>
        <w:t>machine learning models</w:t>
      </w:r>
    </w:p>
    <w:p w14:paraId="404DCE75" w14:textId="37AE2889" w:rsidR="004D0DA9" w:rsidRPr="004D0DA9" w:rsidRDefault="00A23493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Provide </w:t>
      </w:r>
      <w:r w:rsidR="00F2179F">
        <w:rPr>
          <w:rFonts w:ascii="Calibri" w:hAnsi="Calibri"/>
          <w:sz w:val="22"/>
        </w:rPr>
        <w:t xml:space="preserve">ETL and </w:t>
      </w:r>
      <w:r>
        <w:rPr>
          <w:rFonts w:ascii="Calibri" w:hAnsi="Calibri"/>
          <w:sz w:val="22"/>
        </w:rPr>
        <w:t>a</w:t>
      </w:r>
      <w:r w:rsidR="00F2179F">
        <w:rPr>
          <w:rFonts w:ascii="Calibri" w:hAnsi="Calibri"/>
          <w:sz w:val="22"/>
        </w:rPr>
        <w:t>ggregate</w:t>
      </w:r>
      <w:r>
        <w:rPr>
          <w:rFonts w:ascii="Calibri" w:hAnsi="Calibri"/>
          <w:sz w:val="22"/>
        </w:rPr>
        <w:t xml:space="preserve"> statistical analysis</w:t>
      </w:r>
      <w:r w:rsidR="004D0DA9">
        <w:rPr>
          <w:rFonts w:ascii="Calibri" w:hAnsi="Calibri"/>
          <w:sz w:val="22"/>
        </w:rPr>
        <w:t xml:space="preserve"> per factory unit yield production and productivity rates</w:t>
      </w:r>
    </w:p>
    <w:p w14:paraId="406A0516" w14:textId="77777777" w:rsidR="00EE522C" w:rsidRDefault="00EE522C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697FE556" w14:textId="3BCCF1EE" w:rsidR="00EE522C" w:rsidRDefault="00EE522C" w:rsidP="00EE522C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 xml:space="preserve">Jan 2016 – </w:t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77777777" w:rsidR="00EE522C" w:rsidRPr="0069307C" w:rsidRDefault="00EE522C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improving Computer Vision semantic scene interpretations per healthcare diagnosis for the elderly   </w:t>
      </w:r>
    </w:p>
    <w:p w14:paraId="57AEF9E9" w14:textId="77777777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 traditional Computer Vision techniques and Deep Learning CNN architectures per segmented region classifications for semantic ontology event activity recognition representations and analysis</w:t>
      </w:r>
    </w:p>
    <w:p w14:paraId="6EB64EFC" w14:textId="77777777" w:rsidR="00EE522C" w:rsidRPr="00F66904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event scenario recognition models resulting in improved accuracy detection, reducing false positives via accounting for relaxed temporal constraints and prior contextual states </w:t>
      </w:r>
    </w:p>
    <w:p w14:paraId="6301169A" w14:textId="77777777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Improved classification object region inference via model architecture fine-tuning and optimization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26C7A206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</w:t>
      </w:r>
      <w:r w:rsidR="0071103A">
        <w:rPr>
          <w:rFonts w:ascii="Calibri" w:hAnsi="Calibri"/>
          <w:sz w:val="22"/>
        </w:rPr>
        <w:t>future</w:t>
      </w:r>
      <w:r w:rsidR="00793395" w:rsidRPr="0069307C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</w:t>
      </w:r>
      <w:r w:rsidR="0071103A">
        <w:rPr>
          <w:rFonts w:ascii="Calibri" w:hAnsi="Calibri"/>
          <w:sz w:val="22"/>
        </w:rPr>
        <w:t>&amp;</w:t>
      </w:r>
      <w:r w:rsidR="00793395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4C6B55">
        <w:rPr>
          <w:rFonts w:ascii="Calibri" w:hAnsi="Calibri"/>
          <w:sz w:val="22"/>
        </w:rPr>
        <w:t>s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30BCD6C9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</w:t>
      </w:r>
      <w:r w:rsidR="00660231">
        <w:rPr>
          <w:rFonts w:ascii="Calibri" w:hAnsi="Calibri"/>
          <w:sz w:val="22"/>
        </w:rPr>
        <w:t>(100m+</w:t>
      </w:r>
      <w:r w:rsidR="00816ACF">
        <w:rPr>
          <w:rFonts w:ascii="Calibri" w:hAnsi="Calibri"/>
          <w:sz w:val="22"/>
        </w:rPr>
        <w:t xml:space="preserve">) </w:t>
      </w:r>
      <w:r w:rsidR="00270C15">
        <w:rPr>
          <w:rFonts w:ascii="Calibri" w:hAnsi="Calibri"/>
          <w:sz w:val="22"/>
        </w:rPr>
        <w:t xml:space="preserve">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5C5F2FAC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AD00EA">
        <w:rPr>
          <w:rFonts w:ascii="Calibri" w:hAnsi="Calibri"/>
          <w:sz w:val="22"/>
        </w:rPr>
        <w:t>vehicle tracking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2CD2D62B" w14:textId="4D2E5CC6" w:rsidR="00A666E6" w:rsidRPr="00A666E6" w:rsidRDefault="00A666E6" w:rsidP="00A666E6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 xml:space="preserve">Advised </w:t>
      </w:r>
      <w:r w:rsidR="00DC56E2">
        <w:rPr>
          <w:rFonts w:ascii="Calibri" w:eastAsia="Arial" w:hAnsi="Calibri"/>
          <w:sz w:val="22"/>
        </w:rPr>
        <w:t xml:space="preserve">the </w:t>
      </w:r>
      <w:r>
        <w:rPr>
          <w:rFonts w:ascii="Calibri" w:eastAsia="Arial" w:hAnsi="Calibri"/>
          <w:sz w:val="22"/>
        </w:rPr>
        <w:t>vehicle tracking and sensor</w:t>
      </w:r>
      <w:r w:rsidR="003C774C">
        <w:rPr>
          <w:rFonts w:ascii="Calibri" w:eastAsia="Arial" w:hAnsi="Calibri"/>
          <w:sz w:val="22"/>
        </w:rPr>
        <w:t>y</w:t>
      </w:r>
      <w:r>
        <w:rPr>
          <w:rFonts w:ascii="Calibri" w:eastAsia="Arial" w:hAnsi="Calibri"/>
          <w:sz w:val="22"/>
        </w:rPr>
        <w:t xml:space="preserve"> measurement</w:t>
      </w:r>
      <w:r w:rsidR="007A139D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>migration from Computer Vision detection to GPS</w:t>
      </w:r>
      <w:r w:rsidR="00234715">
        <w:rPr>
          <w:rFonts w:ascii="Calibri" w:eastAsia="Arial" w:hAnsi="Calibri"/>
          <w:sz w:val="22"/>
        </w:rPr>
        <w:t xml:space="preserve"> IMU enabled</w:t>
      </w:r>
      <w:r>
        <w:rPr>
          <w:rFonts w:ascii="Calibri" w:eastAsia="Arial" w:hAnsi="Calibri"/>
          <w:sz w:val="22"/>
        </w:rPr>
        <w:t xml:space="preserve"> localization</w:t>
      </w:r>
      <w:r w:rsidR="00223A1B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 xml:space="preserve">to improve </w:t>
      </w:r>
      <w:r w:rsidR="003C774C">
        <w:rPr>
          <w:rFonts w:ascii="Calibri" w:eastAsia="Arial" w:hAnsi="Calibri"/>
          <w:sz w:val="22"/>
        </w:rPr>
        <w:t>accuracy</w:t>
      </w:r>
      <w:r>
        <w:rPr>
          <w:rFonts w:ascii="Calibri" w:eastAsia="Arial" w:hAnsi="Calibri"/>
          <w:sz w:val="22"/>
        </w:rPr>
        <w:t xml:space="preserve"> during </w:t>
      </w:r>
      <w:r w:rsidR="003C774C">
        <w:rPr>
          <w:rFonts w:ascii="Calibri" w:eastAsia="Arial" w:hAnsi="Calibri"/>
          <w:sz w:val="22"/>
        </w:rPr>
        <w:t>challenging</w:t>
      </w:r>
      <w:r>
        <w:rPr>
          <w:rFonts w:ascii="Calibri" w:eastAsia="Arial" w:hAnsi="Calibri"/>
          <w:sz w:val="22"/>
        </w:rPr>
        <w:t xml:space="preserve"> weather conditions</w:t>
      </w:r>
    </w:p>
    <w:p w14:paraId="41A5D715" w14:textId="50062C02" w:rsidR="00F07AEA" w:rsidRPr="00A666E6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1597A40F" w14:textId="55207AD9" w:rsidR="007517F8" w:rsidRPr="007517F8" w:rsidRDefault="006C7626" w:rsidP="007517F8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14A10">
        <w:rPr>
          <w:rFonts w:ascii="Calibri" w:hAnsi="Calibri"/>
          <w:sz w:val="22"/>
        </w:rPr>
        <w:t>d</w:t>
      </w:r>
      <w:r w:rsidR="009F4DA4">
        <w:rPr>
          <w:rFonts w:ascii="Calibri" w:hAnsi="Calibri"/>
          <w:sz w:val="22"/>
        </w:rPr>
        <w:t xml:space="preserve"> </w:t>
      </w:r>
      <w:r w:rsidR="007517F8">
        <w:rPr>
          <w:rFonts w:ascii="Calibri" w:hAnsi="Calibri"/>
          <w:sz w:val="22"/>
        </w:rPr>
        <w:t xml:space="preserve">new mechanisms per </w:t>
      </w:r>
      <w:r w:rsidR="008B4163">
        <w:rPr>
          <w:rFonts w:ascii="Calibri" w:hAnsi="Calibri"/>
          <w:sz w:val="22"/>
        </w:rPr>
        <w:t xml:space="preserve">critical </w:t>
      </w:r>
      <w:r w:rsidR="007517F8">
        <w:rPr>
          <w:rFonts w:ascii="Calibri" w:hAnsi="Calibri"/>
          <w:sz w:val="22"/>
        </w:rPr>
        <w:t>health diagnostic detection and image upgrades 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718CB4E1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0AD92AC4" w:rsidR="005478BD" w:rsidRPr="006D6199" w:rsidRDefault="006F5024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Facilitated</w:t>
      </w:r>
      <w:r w:rsidR="005478BD" w:rsidRPr="00BC5DF9">
        <w:rPr>
          <w:rFonts w:ascii="Calibri" w:hAnsi="Calibri"/>
          <w:sz w:val="22"/>
        </w:rPr>
        <w:t xml:space="preserve"> </w:t>
      </w:r>
      <w:r w:rsidR="006D6199">
        <w:rPr>
          <w:rFonts w:ascii="Calibri" w:hAnsi="Calibri"/>
          <w:sz w:val="22"/>
        </w:rPr>
        <w:t xml:space="preserve">multi-site coordination per </w:t>
      </w:r>
      <w:r w:rsidR="005478BD">
        <w:rPr>
          <w:rFonts w:ascii="Calibri" w:hAnsi="Calibri"/>
          <w:sz w:val="22"/>
        </w:rPr>
        <w:t xml:space="preserve">customer (RIM) </w:t>
      </w:r>
      <w:r w:rsidR="005478BD" w:rsidRPr="00BC5DF9">
        <w:rPr>
          <w:rFonts w:ascii="Calibri" w:hAnsi="Calibri"/>
          <w:sz w:val="22"/>
        </w:rPr>
        <w:t xml:space="preserve">migration </w:t>
      </w:r>
      <w:r w:rsidR="005478BD">
        <w:rPr>
          <w:rFonts w:ascii="Calibri" w:hAnsi="Calibri"/>
          <w:sz w:val="22"/>
        </w:rPr>
        <w:t xml:space="preserve">platform </w:t>
      </w:r>
      <w:r w:rsidR="005478BD"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</w:t>
      </w:r>
      <w:r w:rsidR="0017013B">
        <w:rPr>
          <w:rFonts w:ascii="Calibri" w:hAnsi="Calibri"/>
          <w:sz w:val="22"/>
        </w:rPr>
        <w:t>C</w:t>
      </w:r>
      <w:r w:rsidR="00A44A6C">
        <w:rPr>
          <w:rFonts w:ascii="Calibri" w:hAnsi="Calibri"/>
          <w:sz w:val="22"/>
        </w:rPr>
        <w:t>ertification</w:t>
      </w:r>
    </w:p>
    <w:p w14:paraId="7BE8BB27" w14:textId="77777777" w:rsidR="005478BD" w:rsidRDefault="005478BD">
      <w:pPr>
        <w:rPr>
          <w:b/>
        </w:rPr>
      </w:pPr>
    </w:p>
    <w:p w14:paraId="405008B8" w14:textId="681AA375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6CD6D67C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</w:t>
      </w:r>
      <w:r w:rsidR="00C94AA0">
        <w:rPr>
          <w:rFonts w:ascii="Calibri" w:hAnsi="Calibri"/>
          <w:i/>
          <w:sz w:val="22"/>
        </w:rPr>
        <w:t>&amp;</w:t>
      </w:r>
      <w:r>
        <w:rPr>
          <w:rFonts w:ascii="Calibri" w:hAnsi="Calibri"/>
          <w:i/>
          <w:sz w:val="22"/>
        </w:rPr>
        <w:t xml:space="preserve">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36587A31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>reviews to a</w:t>
      </w:r>
      <w:r w:rsidR="0001176A">
        <w:rPr>
          <w:rFonts w:ascii="Calibri" w:hAnsi="Calibri"/>
          <w:sz w:val="22"/>
        </w:rPr>
        <w:t>ss</w:t>
      </w:r>
      <w:r w:rsidR="00E95278">
        <w:rPr>
          <w:rFonts w:ascii="Calibri" w:hAnsi="Calibri"/>
          <w:sz w:val="22"/>
        </w:rPr>
        <w:t xml:space="preserve">ess </w:t>
      </w:r>
      <w:r w:rsidR="00135D7D">
        <w:rPr>
          <w:rFonts w:ascii="Calibri" w:hAnsi="Calibri"/>
          <w:sz w:val="22"/>
        </w:rPr>
        <w:t>pr</w:t>
      </w:r>
      <w:r w:rsidR="00AC1E3F">
        <w:rPr>
          <w:rFonts w:ascii="Calibri" w:hAnsi="Calibri"/>
          <w:sz w:val="22"/>
        </w:rPr>
        <w:t>ocessor requirements, identify</w:t>
      </w:r>
      <w:r w:rsidR="00E95278">
        <w:rPr>
          <w:rFonts w:ascii="Calibri" w:hAnsi="Calibri"/>
          <w:sz w:val="22"/>
        </w:rPr>
        <w:t xml:space="preserve">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52391B71" w14:textId="449D7B78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Advised OEMs in </w:t>
      </w:r>
      <w:r w:rsidR="007E4F1B">
        <w:rPr>
          <w:rFonts w:ascii="Calibri" w:hAnsi="Calibri"/>
          <w:sz w:val="22"/>
        </w:rPr>
        <w:t xml:space="preserve">reference design </w:t>
      </w:r>
      <w:r w:rsidR="00341755">
        <w:rPr>
          <w:rFonts w:ascii="Calibri" w:hAnsi="Calibri"/>
          <w:sz w:val="22"/>
        </w:rPr>
        <w:t>architecture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custom </w:t>
      </w:r>
      <w:r w:rsidR="001E325D">
        <w:rPr>
          <w:rFonts w:ascii="Calibri" w:hAnsi="Calibri"/>
          <w:sz w:val="22"/>
        </w:rPr>
        <w:t xml:space="preserve">BSP </w:t>
      </w:r>
      <w:r>
        <w:rPr>
          <w:rFonts w:ascii="Calibri" w:hAnsi="Calibri"/>
          <w:sz w:val="22"/>
        </w:rPr>
        <w:t>feature development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and </w:t>
      </w:r>
      <w:r w:rsidR="00D9529A">
        <w:rPr>
          <w:rFonts w:ascii="Calibri" w:hAnsi="Calibri"/>
          <w:sz w:val="22"/>
        </w:rPr>
        <w:t xml:space="preserve">best practices in achieving </w:t>
      </w:r>
      <w:r w:rsidR="007E4F1B">
        <w:rPr>
          <w:rFonts w:ascii="Calibri" w:hAnsi="Calibri"/>
          <w:sz w:val="22"/>
        </w:rPr>
        <w:t xml:space="preserve">Third-Party </w:t>
      </w:r>
      <w:r w:rsidR="00D9529A">
        <w:rPr>
          <w:rFonts w:ascii="Calibri" w:hAnsi="Calibri"/>
          <w:sz w:val="22"/>
        </w:rPr>
        <w:t xml:space="preserve">Windows Mobile </w:t>
      </w:r>
      <w:r w:rsidR="007E4F1B">
        <w:rPr>
          <w:rFonts w:ascii="Calibri" w:hAnsi="Calibri"/>
          <w:sz w:val="22"/>
        </w:rPr>
        <w:t xml:space="preserve">OS </w:t>
      </w:r>
      <w:r w:rsidR="00D9529A">
        <w:rPr>
          <w:rFonts w:ascii="Calibri" w:hAnsi="Calibri"/>
          <w:sz w:val="22"/>
        </w:rPr>
        <w:t>L</w:t>
      </w:r>
      <w:r w:rsidR="001E325D">
        <w:rPr>
          <w:rFonts w:ascii="Calibri" w:hAnsi="Calibri"/>
          <w:sz w:val="22"/>
        </w:rPr>
        <w:t xml:space="preserve">ogo </w:t>
      </w:r>
      <w:r w:rsidR="00D9529A">
        <w:rPr>
          <w:rFonts w:ascii="Calibri" w:hAnsi="Calibri"/>
          <w:sz w:val="22"/>
        </w:rPr>
        <w:t>C</w:t>
      </w:r>
      <w:r w:rsidR="00B026A8">
        <w:rPr>
          <w:rFonts w:ascii="Calibri" w:hAnsi="Calibri"/>
          <w:sz w:val="22"/>
        </w:rPr>
        <w:t>ertification</w:t>
      </w:r>
    </w:p>
    <w:p w14:paraId="1264BBCE" w14:textId="12BCE82A" w:rsidR="00DE4514" w:rsidRPr="001F5E7B" w:rsidRDefault="00BA56F9" w:rsidP="001F5E7B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 w:rsidR="001D3CA9">
        <w:rPr>
          <w:rFonts w:ascii="Calibri" w:hAnsi="Calibri"/>
          <w:sz w:val="22"/>
        </w:rPr>
        <w:t>erformance initiatives, further optimizing</w:t>
      </w:r>
      <w:r>
        <w:rPr>
          <w:rFonts w:ascii="Calibri" w:hAnsi="Calibri"/>
          <w:sz w:val="22"/>
        </w:rPr>
        <w:t xml:space="preserve">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</w:t>
      </w:r>
      <w:r w:rsidR="00AA5F37">
        <w:rPr>
          <w:rFonts w:ascii="Calibri" w:hAnsi="Calibri"/>
          <w:sz w:val="22"/>
        </w:rPr>
        <w:t>,</w:t>
      </w:r>
      <w:r w:rsidR="00AB08A5">
        <w:rPr>
          <w:rFonts w:ascii="Calibri" w:hAnsi="Calibri"/>
          <w:sz w:val="22"/>
        </w:rPr>
        <w:t xml:space="preserve"> and latency</w:t>
      </w:r>
    </w:p>
    <w:p w14:paraId="53C4CF42" w14:textId="77777777" w:rsidR="00DE4514" w:rsidRDefault="00DE4514">
      <w:pPr>
        <w:rPr>
          <w:b/>
        </w:rPr>
      </w:pPr>
    </w:p>
    <w:p w14:paraId="36B86A6F" w14:textId="28B2F0B4" w:rsidR="007D5387" w:rsidRPr="0066141C" w:rsidRDefault="00F43496" w:rsidP="007D5387">
      <w:pPr>
        <w:rPr>
          <w:rFonts w:ascii="Calibri" w:hAnsi="Calibri"/>
          <w:b/>
          <w:sz w:val="22"/>
        </w:rPr>
      </w:pPr>
      <w:r w:rsidRPr="0066141C">
        <w:rPr>
          <w:rFonts w:ascii="Calibri" w:hAnsi="Calibri"/>
          <w:b/>
          <w:sz w:val="22"/>
        </w:rPr>
        <w:t>Previous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33D4B8F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TapRoot Systems | Morrisville, NC | Principal Engineer/Lead – Mobile Products &amp; Services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07</w:t>
      </w:r>
    </w:p>
    <w:p w14:paraId="1C6D86A0" w14:textId="6D6F573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Panasonic Mobile Communications | Suwanee, GA | Senior </w:t>
      </w:r>
      <w:r w:rsidRPr="00965871">
        <w:rPr>
          <w:rFonts w:ascii="Calibri" w:hAnsi="Calibri"/>
          <w:sz w:val="22"/>
        </w:rPr>
        <w:t>Engineer</w:t>
      </w:r>
      <w:r>
        <w:rPr>
          <w:rFonts w:ascii="Calibri" w:hAnsi="Calibri"/>
          <w:sz w:val="22"/>
        </w:rPr>
        <w:t xml:space="preserve">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30D2620C" w14:textId="6225BA2C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Verizon Wireless | </w:t>
      </w:r>
      <w:r w:rsidRPr="00965871">
        <w:rPr>
          <w:rFonts w:ascii="Calibri" w:hAnsi="Calibri"/>
          <w:sz w:val="22"/>
        </w:rPr>
        <w:t>Plymouth Meeting, P</w:t>
      </w:r>
      <w:r>
        <w:rPr>
          <w:rFonts w:ascii="Calibri" w:hAnsi="Calibri"/>
          <w:sz w:val="22"/>
        </w:rPr>
        <w:t>A | RF Engineer – Systems Performance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Feb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</w:p>
    <w:p w14:paraId="625C83FE" w14:textId="77777777" w:rsidR="00B76C82" w:rsidRDefault="00B76C82" w:rsidP="00B76C82">
      <w:pPr>
        <w:tabs>
          <w:tab w:val="right" w:pos="10368"/>
        </w:tabs>
        <w:rPr>
          <w:rFonts w:ascii="Calibri" w:hAnsi="Calibri"/>
          <w:sz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sectPr w:rsidR="0066141C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CB"/>
    <w:rsid w:val="00006A59"/>
    <w:rsid w:val="0001108D"/>
    <w:rsid w:val="00011463"/>
    <w:rsid w:val="0001176A"/>
    <w:rsid w:val="0001343A"/>
    <w:rsid w:val="00015011"/>
    <w:rsid w:val="0001588D"/>
    <w:rsid w:val="000249F1"/>
    <w:rsid w:val="00032D51"/>
    <w:rsid w:val="00033481"/>
    <w:rsid w:val="00040A55"/>
    <w:rsid w:val="000422F5"/>
    <w:rsid w:val="00044999"/>
    <w:rsid w:val="00052B01"/>
    <w:rsid w:val="000647C4"/>
    <w:rsid w:val="00065198"/>
    <w:rsid w:val="000655FC"/>
    <w:rsid w:val="000724CF"/>
    <w:rsid w:val="00074C07"/>
    <w:rsid w:val="00075430"/>
    <w:rsid w:val="000765FD"/>
    <w:rsid w:val="00076E05"/>
    <w:rsid w:val="00080CE1"/>
    <w:rsid w:val="00083CC3"/>
    <w:rsid w:val="00094EC8"/>
    <w:rsid w:val="000A13B1"/>
    <w:rsid w:val="000B2403"/>
    <w:rsid w:val="000B27A8"/>
    <w:rsid w:val="000B2D59"/>
    <w:rsid w:val="000B3FB3"/>
    <w:rsid w:val="000B5E8E"/>
    <w:rsid w:val="000B5F55"/>
    <w:rsid w:val="000C2570"/>
    <w:rsid w:val="000C51C4"/>
    <w:rsid w:val="000C75E6"/>
    <w:rsid w:val="000C75FA"/>
    <w:rsid w:val="000D5F7F"/>
    <w:rsid w:val="000D7188"/>
    <w:rsid w:val="000E084E"/>
    <w:rsid w:val="000F451C"/>
    <w:rsid w:val="001070D4"/>
    <w:rsid w:val="00110A1A"/>
    <w:rsid w:val="00114F3C"/>
    <w:rsid w:val="0012387E"/>
    <w:rsid w:val="00123E38"/>
    <w:rsid w:val="001349B0"/>
    <w:rsid w:val="0013596A"/>
    <w:rsid w:val="00135D7D"/>
    <w:rsid w:val="00147AD6"/>
    <w:rsid w:val="00151753"/>
    <w:rsid w:val="00152DEB"/>
    <w:rsid w:val="00161443"/>
    <w:rsid w:val="0017013B"/>
    <w:rsid w:val="001716D8"/>
    <w:rsid w:val="001724CE"/>
    <w:rsid w:val="00172CD6"/>
    <w:rsid w:val="00172EB8"/>
    <w:rsid w:val="0017360D"/>
    <w:rsid w:val="0017722D"/>
    <w:rsid w:val="00190258"/>
    <w:rsid w:val="00191435"/>
    <w:rsid w:val="001A3C53"/>
    <w:rsid w:val="001C07EA"/>
    <w:rsid w:val="001C200A"/>
    <w:rsid w:val="001C747A"/>
    <w:rsid w:val="001D361F"/>
    <w:rsid w:val="001D3CA9"/>
    <w:rsid w:val="001D535A"/>
    <w:rsid w:val="001E0397"/>
    <w:rsid w:val="001E31DB"/>
    <w:rsid w:val="001E325D"/>
    <w:rsid w:val="001E6578"/>
    <w:rsid w:val="001F5E7B"/>
    <w:rsid w:val="001F6930"/>
    <w:rsid w:val="00210D91"/>
    <w:rsid w:val="0022118F"/>
    <w:rsid w:val="00223A1B"/>
    <w:rsid w:val="002277AD"/>
    <w:rsid w:val="002345A2"/>
    <w:rsid w:val="00234715"/>
    <w:rsid w:val="00234763"/>
    <w:rsid w:val="002410EB"/>
    <w:rsid w:val="0024248C"/>
    <w:rsid w:val="00244E0E"/>
    <w:rsid w:val="002521D1"/>
    <w:rsid w:val="002551A8"/>
    <w:rsid w:val="00256300"/>
    <w:rsid w:val="00257F16"/>
    <w:rsid w:val="0026562D"/>
    <w:rsid w:val="00265A03"/>
    <w:rsid w:val="002678F6"/>
    <w:rsid w:val="00270C15"/>
    <w:rsid w:val="00276560"/>
    <w:rsid w:val="0027770B"/>
    <w:rsid w:val="00284D98"/>
    <w:rsid w:val="00284E18"/>
    <w:rsid w:val="002855A3"/>
    <w:rsid w:val="00285E0D"/>
    <w:rsid w:val="0028618B"/>
    <w:rsid w:val="00286C07"/>
    <w:rsid w:val="00294B61"/>
    <w:rsid w:val="002A0920"/>
    <w:rsid w:val="002A2E27"/>
    <w:rsid w:val="002A5B8F"/>
    <w:rsid w:val="002B3252"/>
    <w:rsid w:val="002C1B34"/>
    <w:rsid w:val="002C40F4"/>
    <w:rsid w:val="002D4843"/>
    <w:rsid w:val="002D6F16"/>
    <w:rsid w:val="002E0EDC"/>
    <w:rsid w:val="002E1B00"/>
    <w:rsid w:val="002F2FDE"/>
    <w:rsid w:val="00303AB3"/>
    <w:rsid w:val="00305B16"/>
    <w:rsid w:val="00314D48"/>
    <w:rsid w:val="00321E7A"/>
    <w:rsid w:val="00330C6B"/>
    <w:rsid w:val="00334BD4"/>
    <w:rsid w:val="003402B5"/>
    <w:rsid w:val="00341755"/>
    <w:rsid w:val="00344E76"/>
    <w:rsid w:val="003460FF"/>
    <w:rsid w:val="00346F78"/>
    <w:rsid w:val="003475F9"/>
    <w:rsid w:val="0035287C"/>
    <w:rsid w:val="00357B95"/>
    <w:rsid w:val="00367120"/>
    <w:rsid w:val="00381154"/>
    <w:rsid w:val="00382E1C"/>
    <w:rsid w:val="0038340E"/>
    <w:rsid w:val="00392F05"/>
    <w:rsid w:val="003A2554"/>
    <w:rsid w:val="003A471C"/>
    <w:rsid w:val="003B0EDF"/>
    <w:rsid w:val="003B2F51"/>
    <w:rsid w:val="003B4397"/>
    <w:rsid w:val="003B4769"/>
    <w:rsid w:val="003B4C80"/>
    <w:rsid w:val="003C635D"/>
    <w:rsid w:val="003C6B13"/>
    <w:rsid w:val="003C774C"/>
    <w:rsid w:val="003C7963"/>
    <w:rsid w:val="003C7F65"/>
    <w:rsid w:val="003D7552"/>
    <w:rsid w:val="003E76EC"/>
    <w:rsid w:val="003E7987"/>
    <w:rsid w:val="003F284F"/>
    <w:rsid w:val="004025D4"/>
    <w:rsid w:val="00406E14"/>
    <w:rsid w:val="00412261"/>
    <w:rsid w:val="00416B36"/>
    <w:rsid w:val="004179AC"/>
    <w:rsid w:val="0042040E"/>
    <w:rsid w:val="00420455"/>
    <w:rsid w:val="0042073A"/>
    <w:rsid w:val="0042075E"/>
    <w:rsid w:val="0042178C"/>
    <w:rsid w:val="0042322B"/>
    <w:rsid w:val="00423892"/>
    <w:rsid w:val="00432FDB"/>
    <w:rsid w:val="00437301"/>
    <w:rsid w:val="00443156"/>
    <w:rsid w:val="0045057C"/>
    <w:rsid w:val="004515C5"/>
    <w:rsid w:val="00454B15"/>
    <w:rsid w:val="004576E7"/>
    <w:rsid w:val="0045790E"/>
    <w:rsid w:val="00457C4E"/>
    <w:rsid w:val="0046240B"/>
    <w:rsid w:val="00462971"/>
    <w:rsid w:val="00462AA6"/>
    <w:rsid w:val="004709D5"/>
    <w:rsid w:val="00474428"/>
    <w:rsid w:val="00485970"/>
    <w:rsid w:val="004859C8"/>
    <w:rsid w:val="00490191"/>
    <w:rsid w:val="00492B7B"/>
    <w:rsid w:val="00493F6C"/>
    <w:rsid w:val="004B0385"/>
    <w:rsid w:val="004C08EC"/>
    <w:rsid w:val="004C3882"/>
    <w:rsid w:val="004C6B55"/>
    <w:rsid w:val="004D0DA9"/>
    <w:rsid w:val="004D7589"/>
    <w:rsid w:val="004D78C0"/>
    <w:rsid w:val="004D7FD3"/>
    <w:rsid w:val="004E1C91"/>
    <w:rsid w:val="004E4EB1"/>
    <w:rsid w:val="004E67E5"/>
    <w:rsid w:val="004E6D81"/>
    <w:rsid w:val="004E6E1B"/>
    <w:rsid w:val="004F3759"/>
    <w:rsid w:val="004F4985"/>
    <w:rsid w:val="00507078"/>
    <w:rsid w:val="0051783C"/>
    <w:rsid w:val="00520E80"/>
    <w:rsid w:val="00524CBA"/>
    <w:rsid w:val="00527501"/>
    <w:rsid w:val="005342FD"/>
    <w:rsid w:val="00534C12"/>
    <w:rsid w:val="00544D04"/>
    <w:rsid w:val="005478BD"/>
    <w:rsid w:val="00550A51"/>
    <w:rsid w:val="00560EDC"/>
    <w:rsid w:val="0056195C"/>
    <w:rsid w:val="00564188"/>
    <w:rsid w:val="00576DB6"/>
    <w:rsid w:val="005804D7"/>
    <w:rsid w:val="0058262D"/>
    <w:rsid w:val="00584A57"/>
    <w:rsid w:val="00591813"/>
    <w:rsid w:val="005922A1"/>
    <w:rsid w:val="005A188E"/>
    <w:rsid w:val="005A50F8"/>
    <w:rsid w:val="005A7B7E"/>
    <w:rsid w:val="005B3BBD"/>
    <w:rsid w:val="005B4865"/>
    <w:rsid w:val="005C0793"/>
    <w:rsid w:val="005C330F"/>
    <w:rsid w:val="005C76B2"/>
    <w:rsid w:val="005C76E0"/>
    <w:rsid w:val="005C7C5D"/>
    <w:rsid w:val="005D3332"/>
    <w:rsid w:val="005D38ED"/>
    <w:rsid w:val="005F4067"/>
    <w:rsid w:val="0060567E"/>
    <w:rsid w:val="0061333F"/>
    <w:rsid w:val="00615A92"/>
    <w:rsid w:val="00615E95"/>
    <w:rsid w:val="00616D5C"/>
    <w:rsid w:val="00631690"/>
    <w:rsid w:val="00637454"/>
    <w:rsid w:val="00642D5D"/>
    <w:rsid w:val="00660231"/>
    <w:rsid w:val="0066141C"/>
    <w:rsid w:val="00662CDA"/>
    <w:rsid w:val="00665794"/>
    <w:rsid w:val="00667F86"/>
    <w:rsid w:val="00671585"/>
    <w:rsid w:val="00675DF8"/>
    <w:rsid w:val="00684B3F"/>
    <w:rsid w:val="006871AB"/>
    <w:rsid w:val="00693867"/>
    <w:rsid w:val="00696838"/>
    <w:rsid w:val="00697C3F"/>
    <w:rsid w:val="006A0DFA"/>
    <w:rsid w:val="006A240D"/>
    <w:rsid w:val="006B1FCA"/>
    <w:rsid w:val="006C06F9"/>
    <w:rsid w:val="006C69D7"/>
    <w:rsid w:val="006C7626"/>
    <w:rsid w:val="006D40DC"/>
    <w:rsid w:val="006D5304"/>
    <w:rsid w:val="006D59B4"/>
    <w:rsid w:val="006D5C38"/>
    <w:rsid w:val="006D601C"/>
    <w:rsid w:val="006D6199"/>
    <w:rsid w:val="006E56B2"/>
    <w:rsid w:val="006F5024"/>
    <w:rsid w:val="006F5F97"/>
    <w:rsid w:val="00702C6D"/>
    <w:rsid w:val="007059CF"/>
    <w:rsid w:val="0071103A"/>
    <w:rsid w:val="00721EE8"/>
    <w:rsid w:val="00724D24"/>
    <w:rsid w:val="007362DB"/>
    <w:rsid w:val="0074447A"/>
    <w:rsid w:val="00744F5E"/>
    <w:rsid w:val="00750232"/>
    <w:rsid w:val="007517F8"/>
    <w:rsid w:val="007547A4"/>
    <w:rsid w:val="007709B2"/>
    <w:rsid w:val="007746C0"/>
    <w:rsid w:val="007800B4"/>
    <w:rsid w:val="00783453"/>
    <w:rsid w:val="007846A9"/>
    <w:rsid w:val="00784881"/>
    <w:rsid w:val="00793305"/>
    <w:rsid w:val="00793395"/>
    <w:rsid w:val="007967DA"/>
    <w:rsid w:val="007A139D"/>
    <w:rsid w:val="007A27B3"/>
    <w:rsid w:val="007A467A"/>
    <w:rsid w:val="007A7C98"/>
    <w:rsid w:val="007B498C"/>
    <w:rsid w:val="007B7695"/>
    <w:rsid w:val="007B7BA1"/>
    <w:rsid w:val="007C3A59"/>
    <w:rsid w:val="007C4085"/>
    <w:rsid w:val="007D012B"/>
    <w:rsid w:val="007D2535"/>
    <w:rsid w:val="007D5387"/>
    <w:rsid w:val="007D5C9C"/>
    <w:rsid w:val="007D5EFA"/>
    <w:rsid w:val="007D71D8"/>
    <w:rsid w:val="007E0676"/>
    <w:rsid w:val="007E09DA"/>
    <w:rsid w:val="007E4849"/>
    <w:rsid w:val="007E4F1B"/>
    <w:rsid w:val="007E5C2D"/>
    <w:rsid w:val="007E67B9"/>
    <w:rsid w:val="007E6A4B"/>
    <w:rsid w:val="007F2FE7"/>
    <w:rsid w:val="007F4F8C"/>
    <w:rsid w:val="007F604B"/>
    <w:rsid w:val="007F7778"/>
    <w:rsid w:val="00810147"/>
    <w:rsid w:val="00813654"/>
    <w:rsid w:val="00816ACF"/>
    <w:rsid w:val="00816F05"/>
    <w:rsid w:val="008206A8"/>
    <w:rsid w:val="00830C35"/>
    <w:rsid w:val="00833665"/>
    <w:rsid w:val="00834149"/>
    <w:rsid w:val="00834B34"/>
    <w:rsid w:val="00835327"/>
    <w:rsid w:val="008355C9"/>
    <w:rsid w:val="00841C65"/>
    <w:rsid w:val="008447EA"/>
    <w:rsid w:val="00853B0C"/>
    <w:rsid w:val="008544D6"/>
    <w:rsid w:val="008554D8"/>
    <w:rsid w:val="008619A1"/>
    <w:rsid w:val="00861FAF"/>
    <w:rsid w:val="00864317"/>
    <w:rsid w:val="0086534C"/>
    <w:rsid w:val="008663CA"/>
    <w:rsid w:val="0086708F"/>
    <w:rsid w:val="00874965"/>
    <w:rsid w:val="008835FA"/>
    <w:rsid w:val="0088618F"/>
    <w:rsid w:val="0088624F"/>
    <w:rsid w:val="0088654E"/>
    <w:rsid w:val="008928F9"/>
    <w:rsid w:val="008A5F89"/>
    <w:rsid w:val="008A7207"/>
    <w:rsid w:val="008B4163"/>
    <w:rsid w:val="008B7528"/>
    <w:rsid w:val="008C0C05"/>
    <w:rsid w:val="008C7E81"/>
    <w:rsid w:val="008F3BFB"/>
    <w:rsid w:val="008F5FF2"/>
    <w:rsid w:val="008F61F5"/>
    <w:rsid w:val="00904DC3"/>
    <w:rsid w:val="00911889"/>
    <w:rsid w:val="00914A10"/>
    <w:rsid w:val="009214C4"/>
    <w:rsid w:val="0092164A"/>
    <w:rsid w:val="0092608E"/>
    <w:rsid w:val="00933311"/>
    <w:rsid w:val="00934252"/>
    <w:rsid w:val="00946FEA"/>
    <w:rsid w:val="0095170E"/>
    <w:rsid w:val="0095575E"/>
    <w:rsid w:val="00956E4A"/>
    <w:rsid w:val="00990A74"/>
    <w:rsid w:val="009A1130"/>
    <w:rsid w:val="009A2C81"/>
    <w:rsid w:val="009B2212"/>
    <w:rsid w:val="009B26AB"/>
    <w:rsid w:val="009C0276"/>
    <w:rsid w:val="009C6035"/>
    <w:rsid w:val="009D24A1"/>
    <w:rsid w:val="009F4DA4"/>
    <w:rsid w:val="00A016A1"/>
    <w:rsid w:val="00A02920"/>
    <w:rsid w:val="00A02C50"/>
    <w:rsid w:val="00A23493"/>
    <w:rsid w:val="00A23787"/>
    <w:rsid w:val="00A24F9B"/>
    <w:rsid w:val="00A262B6"/>
    <w:rsid w:val="00A26354"/>
    <w:rsid w:val="00A307D2"/>
    <w:rsid w:val="00A33398"/>
    <w:rsid w:val="00A36D42"/>
    <w:rsid w:val="00A44A6C"/>
    <w:rsid w:val="00A517A8"/>
    <w:rsid w:val="00A541C6"/>
    <w:rsid w:val="00A54D92"/>
    <w:rsid w:val="00A636B3"/>
    <w:rsid w:val="00A63C85"/>
    <w:rsid w:val="00A6435D"/>
    <w:rsid w:val="00A666E6"/>
    <w:rsid w:val="00A6680C"/>
    <w:rsid w:val="00A70D32"/>
    <w:rsid w:val="00A7731C"/>
    <w:rsid w:val="00A77606"/>
    <w:rsid w:val="00A80CD0"/>
    <w:rsid w:val="00A81D77"/>
    <w:rsid w:val="00A82651"/>
    <w:rsid w:val="00A828D1"/>
    <w:rsid w:val="00A951CB"/>
    <w:rsid w:val="00A959EB"/>
    <w:rsid w:val="00AA5BCF"/>
    <w:rsid w:val="00AA5F37"/>
    <w:rsid w:val="00AA64F2"/>
    <w:rsid w:val="00AA68A5"/>
    <w:rsid w:val="00AB08A5"/>
    <w:rsid w:val="00AB74A3"/>
    <w:rsid w:val="00AC1E3F"/>
    <w:rsid w:val="00AC205F"/>
    <w:rsid w:val="00AC450C"/>
    <w:rsid w:val="00AD00EA"/>
    <w:rsid w:val="00AD6720"/>
    <w:rsid w:val="00AD6B5B"/>
    <w:rsid w:val="00AE2F89"/>
    <w:rsid w:val="00AE3E4A"/>
    <w:rsid w:val="00AF67B1"/>
    <w:rsid w:val="00B01A61"/>
    <w:rsid w:val="00B026A8"/>
    <w:rsid w:val="00B04821"/>
    <w:rsid w:val="00B07B52"/>
    <w:rsid w:val="00B11029"/>
    <w:rsid w:val="00B12BFE"/>
    <w:rsid w:val="00B150E3"/>
    <w:rsid w:val="00B2007D"/>
    <w:rsid w:val="00B22029"/>
    <w:rsid w:val="00B30F51"/>
    <w:rsid w:val="00B37D6A"/>
    <w:rsid w:val="00B45B65"/>
    <w:rsid w:val="00B5074E"/>
    <w:rsid w:val="00B524E9"/>
    <w:rsid w:val="00B54334"/>
    <w:rsid w:val="00B549F6"/>
    <w:rsid w:val="00B56AA2"/>
    <w:rsid w:val="00B62547"/>
    <w:rsid w:val="00B62C0F"/>
    <w:rsid w:val="00B67917"/>
    <w:rsid w:val="00B717D5"/>
    <w:rsid w:val="00B74D6E"/>
    <w:rsid w:val="00B76C82"/>
    <w:rsid w:val="00B80B81"/>
    <w:rsid w:val="00B85878"/>
    <w:rsid w:val="00B903A2"/>
    <w:rsid w:val="00B91195"/>
    <w:rsid w:val="00B94872"/>
    <w:rsid w:val="00B965E1"/>
    <w:rsid w:val="00BA2FFD"/>
    <w:rsid w:val="00BA56F9"/>
    <w:rsid w:val="00BA7869"/>
    <w:rsid w:val="00BB273B"/>
    <w:rsid w:val="00BB48AA"/>
    <w:rsid w:val="00BB7640"/>
    <w:rsid w:val="00BC1067"/>
    <w:rsid w:val="00BC766A"/>
    <w:rsid w:val="00BD2800"/>
    <w:rsid w:val="00BD50DD"/>
    <w:rsid w:val="00BE2EBC"/>
    <w:rsid w:val="00BF04CD"/>
    <w:rsid w:val="00BF20BF"/>
    <w:rsid w:val="00BF3960"/>
    <w:rsid w:val="00BF3AC1"/>
    <w:rsid w:val="00BF3EB7"/>
    <w:rsid w:val="00BF50BB"/>
    <w:rsid w:val="00BF6959"/>
    <w:rsid w:val="00BF6C14"/>
    <w:rsid w:val="00C01AC8"/>
    <w:rsid w:val="00C213DA"/>
    <w:rsid w:val="00C2614B"/>
    <w:rsid w:val="00C26AA0"/>
    <w:rsid w:val="00C3278C"/>
    <w:rsid w:val="00C32FF8"/>
    <w:rsid w:val="00C33DFB"/>
    <w:rsid w:val="00C369C7"/>
    <w:rsid w:val="00C37CF5"/>
    <w:rsid w:val="00C46168"/>
    <w:rsid w:val="00C549CA"/>
    <w:rsid w:val="00C57CF8"/>
    <w:rsid w:val="00C61E74"/>
    <w:rsid w:val="00C64A7D"/>
    <w:rsid w:val="00C64BAB"/>
    <w:rsid w:val="00C74E0B"/>
    <w:rsid w:val="00C762CB"/>
    <w:rsid w:val="00C7786B"/>
    <w:rsid w:val="00C80C47"/>
    <w:rsid w:val="00C81963"/>
    <w:rsid w:val="00C81F32"/>
    <w:rsid w:val="00C92939"/>
    <w:rsid w:val="00C92D9F"/>
    <w:rsid w:val="00C94AA0"/>
    <w:rsid w:val="00C9777F"/>
    <w:rsid w:val="00CA71B6"/>
    <w:rsid w:val="00CA78E2"/>
    <w:rsid w:val="00CB02E2"/>
    <w:rsid w:val="00CB48A6"/>
    <w:rsid w:val="00CC6DC4"/>
    <w:rsid w:val="00CD33CE"/>
    <w:rsid w:val="00CE35B6"/>
    <w:rsid w:val="00CE49B5"/>
    <w:rsid w:val="00CF0D76"/>
    <w:rsid w:val="00CF1EC4"/>
    <w:rsid w:val="00CF5876"/>
    <w:rsid w:val="00D010E8"/>
    <w:rsid w:val="00D0114B"/>
    <w:rsid w:val="00D02616"/>
    <w:rsid w:val="00D05B15"/>
    <w:rsid w:val="00D0792B"/>
    <w:rsid w:val="00D07B36"/>
    <w:rsid w:val="00D111BD"/>
    <w:rsid w:val="00D15424"/>
    <w:rsid w:val="00D156ED"/>
    <w:rsid w:val="00D16EED"/>
    <w:rsid w:val="00D17213"/>
    <w:rsid w:val="00D217FE"/>
    <w:rsid w:val="00D21E80"/>
    <w:rsid w:val="00D25F83"/>
    <w:rsid w:val="00D26394"/>
    <w:rsid w:val="00D26576"/>
    <w:rsid w:val="00D3146C"/>
    <w:rsid w:val="00D37EA4"/>
    <w:rsid w:val="00D42ACB"/>
    <w:rsid w:val="00D46C36"/>
    <w:rsid w:val="00D5059F"/>
    <w:rsid w:val="00D51B40"/>
    <w:rsid w:val="00D55C0D"/>
    <w:rsid w:val="00D6677B"/>
    <w:rsid w:val="00D73523"/>
    <w:rsid w:val="00D74820"/>
    <w:rsid w:val="00D75536"/>
    <w:rsid w:val="00D75C56"/>
    <w:rsid w:val="00D91764"/>
    <w:rsid w:val="00D9529A"/>
    <w:rsid w:val="00DA02FC"/>
    <w:rsid w:val="00DA26A2"/>
    <w:rsid w:val="00DA46E0"/>
    <w:rsid w:val="00DB2ABF"/>
    <w:rsid w:val="00DB4545"/>
    <w:rsid w:val="00DB4DBB"/>
    <w:rsid w:val="00DB5BB1"/>
    <w:rsid w:val="00DB6D8E"/>
    <w:rsid w:val="00DB6DB8"/>
    <w:rsid w:val="00DB73AF"/>
    <w:rsid w:val="00DC1CBA"/>
    <w:rsid w:val="00DC354C"/>
    <w:rsid w:val="00DC4921"/>
    <w:rsid w:val="00DC56E2"/>
    <w:rsid w:val="00DD44CC"/>
    <w:rsid w:val="00DD4AFF"/>
    <w:rsid w:val="00DD555C"/>
    <w:rsid w:val="00DD6647"/>
    <w:rsid w:val="00DD73F7"/>
    <w:rsid w:val="00DE14D8"/>
    <w:rsid w:val="00DE30FE"/>
    <w:rsid w:val="00DE4514"/>
    <w:rsid w:val="00DF2DDF"/>
    <w:rsid w:val="00E06053"/>
    <w:rsid w:val="00E1197F"/>
    <w:rsid w:val="00E1264A"/>
    <w:rsid w:val="00E1626A"/>
    <w:rsid w:val="00E25D22"/>
    <w:rsid w:val="00E31041"/>
    <w:rsid w:val="00E3553A"/>
    <w:rsid w:val="00E36BF2"/>
    <w:rsid w:val="00E371CA"/>
    <w:rsid w:val="00E425EA"/>
    <w:rsid w:val="00E5055C"/>
    <w:rsid w:val="00E50848"/>
    <w:rsid w:val="00E64F09"/>
    <w:rsid w:val="00E6617E"/>
    <w:rsid w:val="00E77DC7"/>
    <w:rsid w:val="00E84CAE"/>
    <w:rsid w:val="00E95278"/>
    <w:rsid w:val="00E976C5"/>
    <w:rsid w:val="00EA0289"/>
    <w:rsid w:val="00EA7BAF"/>
    <w:rsid w:val="00EB2A65"/>
    <w:rsid w:val="00EC6840"/>
    <w:rsid w:val="00ED20C7"/>
    <w:rsid w:val="00ED6049"/>
    <w:rsid w:val="00EE522C"/>
    <w:rsid w:val="00EE5756"/>
    <w:rsid w:val="00EF14B7"/>
    <w:rsid w:val="00EF2033"/>
    <w:rsid w:val="00EF4E1C"/>
    <w:rsid w:val="00EF5C45"/>
    <w:rsid w:val="00EF7A2B"/>
    <w:rsid w:val="00F01E75"/>
    <w:rsid w:val="00F02CA7"/>
    <w:rsid w:val="00F07AEA"/>
    <w:rsid w:val="00F12426"/>
    <w:rsid w:val="00F2179F"/>
    <w:rsid w:val="00F22183"/>
    <w:rsid w:val="00F261BD"/>
    <w:rsid w:val="00F276E1"/>
    <w:rsid w:val="00F35F5B"/>
    <w:rsid w:val="00F418F9"/>
    <w:rsid w:val="00F43496"/>
    <w:rsid w:val="00F4506B"/>
    <w:rsid w:val="00F53BED"/>
    <w:rsid w:val="00F53DA4"/>
    <w:rsid w:val="00F60237"/>
    <w:rsid w:val="00F6036E"/>
    <w:rsid w:val="00F6244A"/>
    <w:rsid w:val="00F63751"/>
    <w:rsid w:val="00F66904"/>
    <w:rsid w:val="00F770B9"/>
    <w:rsid w:val="00F80622"/>
    <w:rsid w:val="00F9066D"/>
    <w:rsid w:val="00F94E32"/>
    <w:rsid w:val="00F95365"/>
    <w:rsid w:val="00FC11C8"/>
    <w:rsid w:val="00FC5A32"/>
    <w:rsid w:val="00FD0B5B"/>
    <w:rsid w:val="00FD168E"/>
    <w:rsid w:val="00FD65DA"/>
    <w:rsid w:val="00FD6678"/>
    <w:rsid w:val="00FE20A1"/>
    <w:rsid w:val="00FE3F08"/>
    <w:rsid w:val="00FE4DD5"/>
    <w:rsid w:val="00FE6FA7"/>
    <w:rsid w:val="00FF184A"/>
    <w:rsid w:val="00FF3D88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akamlani" TargetMode="External"/><Relationship Id="rId9" Type="http://schemas.openxmlformats.org/officeDocument/2006/relationships/hyperlink" Target="http://arikamlani.com" TargetMode="External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83FE8D-09F2-7143-BADC-D5C69690E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1013</Words>
  <Characters>5779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2</cp:revision>
  <cp:lastPrinted>2016-09-06T19:56:00Z</cp:lastPrinted>
  <dcterms:created xsi:type="dcterms:W3CDTF">2017-04-05T04:14:00Z</dcterms:created>
  <dcterms:modified xsi:type="dcterms:W3CDTF">2017-04-05T04:14:00Z</dcterms:modified>
</cp:coreProperties>
</file>