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7D0C6" w14:textId="77777777" w:rsidR="0044230C" w:rsidRPr="0069307C" w:rsidRDefault="0044230C" w:rsidP="0044230C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44230C" w:rsidRPr="00741B55" w14:paraId="0599418E" w14:textId="77777777" w:rsidTr="0044230C">
        <w:tc>
          <w:tcPr>
            <w:tcW w:w="3528" w:type="dxa"/>
          </w:tcPr>
          <w:p w14:paraId="0E50E704" w14:textId="77777777" w:rsidR="0044230C" w:rsidRDefault="0044230C" w:rsidP="0044230C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9264" behindDoc="0" locked="0" layoutInCell="1" allowOverlap="1" wp14:anchorId="6374A27A" wp14:editId="0C89FD83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50BB48F0" w14:textId="77777777" w:rsidR="0044230C" w:rsidRPr="00BF2B43" w:rsidRDefault="0044230C" w:rsidP="0044230C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3BE9F9C7" w14:textId="0B5195D1" w:rsidR="0044230C" w:rsidRPr="00263AB5" w:rsidRDefault="0044230C" w:rsidP="0044230C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</w:t>
            </w:r>
          </w:p>
          <w:p w14:paraId="1A2011ED" w14:textId="4664CB9A" w:rsidR="0044230C" w:rsidRDefault="0044230C" w:rsidP="0044230C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+1 (415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1852A8">
              <w:rPr>
                <w:rFonts w:ascii="Calibri" w:hAnsi="Calibri" w:cs="Arial"/>
                <w:bCs/>
                <w:spacing w:val="-2"/>
              </w:rPr>
              <w:t>926</w:t>
            </w:r>
            <w:r w:rsidRPr="00263AB5">
              <w:rPr>
                <w:rFonts w:ascii="Calibri" w:hAnsi="Calibri" w:cs="Arial"/>
                <w:bCs/>
                <w:spacing w:val="-2"/>
              </w:rPr>
              <w:t>-</w:t>
            </w:r>
            <w:r w:rsidR="001852A8">
              <w:rPr>
                <w:rFonts w:ascii="Calibri" w:hAnsi="Calibri" w:cs="Arial"/>
                <w:bCs/>
                <w:spacing w:val="-2"/>
              </w:rPr>
              <w:t>1221</w:t>
            </w:r>
            <w:bookmarkStart w:id="0" w:name="_GoBack"/>
            <w:bookmarkEnd w:id="0"/>
            <w:r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>
              <w:rPr>
                <w:rFonts w:ascii="Calibri" w:hAnsi="Calibri" w:cs="Arial"/>
                <w:bCs/>
                <w:spacing w:val="-2"/>
              </w:rPr>
              <w:t xml:space="preserve"> </w:t>
            </w:r>
          </w:p>
          <w:p w14:paraId="5B5C6146" w14:textId="751FFD85" w:rsidR="0044230C" w:rsidRPr="00497373" w:rsidRDefault="001852A8" w:rsidP="0044230C">
            <w:pPr>
              <w:jc w:val="center"/>
              <w:rPr>
                <w:rFonts w:ascii="Calibri" w:hAnsi="Calibri" w:cs="Wingdings 2"/>
              </w:rPr>
            </w:pPr>
            <w:hyperlink r:id="rId6" w:history="1">
              <w:r w:rsidR="0044230C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44230C">
              <w:rPr>
                <w:rStyle w:val="InternetLink"/>
                <w:rFonts w:ascii="Calibri" w:hAnsi="Calibri" w:cs="Arial"/>
                <w:bCs/>
                <w:spacing w:val="-2"/>
              </w:rPr>
              <w:t xml:space="preserve"> </w:t>
            </w:r>
          </w:p>
          <w:p w14:paraId="020CB2C5" w14:textId="73981F4D" w:rsidR="0044230C" w:rsidRPr="003702FF" w:rsidRDefault="001852A8" w:rsidP="0044230C">
            <w:pPr>
              <w:jc w:val="center"/>
              <w:rPr>
                <w:rFonts w:ascii="Calibri" w:hAnsi="Calibri"/>
                <w:color w:val="FF0000"/>
              </w:rPr>
            </w:pPr>
            <w:hyperlink r:id="rId7" w:history="1">
              <w:r w:rsidR="0044230C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</w:hyperlink>
            <w:r w:rsidR="0044230C">
              <w:rPr>
                <w:rStyle w:val="InternetLink"/>
                <w:rFonts w:ascii="Calibri" w:hAnsi="Calibri" w:cs="Arial"/>
                <w:spacing w:val="-2"/>
              </w:rPr>
              <w:t xml:space="preserve"> </w:t>
            </w:r>
            <w:r w:rsidR="0044230C" w:rsidRPr="00263AB5">
              <w:rPr>
                <w:rFonts w:ascii="Calibri" w:hAnsi="Calibri" w:cs="Wingdings 2"/>
              </w:rPr>
              <w:sym w:font="Wingdings 2" w:char="F0F2"/>
            </w:r>
            <w:r w:rsidR="0044230C">
              <w:rPr>
                <w:rFonts w:ascii="Calibri" w:hAnsi="Calibri" w:cs="Wingdings 2"/>
              </w:rPr>
              <w:t xml:space="preserve"> </w:t>
            </w:r>
            <w:hyperlink r:id="rId8" w:history="1">
              <w:r w:rsidR="0044230C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3C32D81A" w14:textId="77777777" w:rsidR="0044230C" w:rsidRPr="00437614" w:rsidRDefault="0044230C" w:rsidP="0044230C">
            <w:pPr>
              <w:jc w:val="right"/>
              <w:rPr>
                <w:rFonts w:ascii="Calibri" w:hAnsi="Calibri"/>
              </w:rPr>
            </w:pPr>
          </w:p>
        </w:tc>
      </w:tr>
    </w:tbl>
    <w:p w14:paraId="0A2D7B4E" w14:textId="77777777" w:rsidR="002A1967" w:rsidRPr="0069307C" w:rsidRDefault="002A1967" w:rsidP="00EC240B"/>
    <w:tbl>
      <w:tblPr>
        <w:tblW w:w="0" w:type="auto"/>
        <w:tblLook w:val="00A0" w:firstRow="1" w:lastRow="0" w:firstColumn="1" w:lastColumn="0" w:noHBand="0" w:noVBand="0"/>
      </w:tblPr>
      <w:tblGrid>
        <w:gridCol w:w="1378"/>
      </w:tblGrid>
      <w:tr w:rsidR="00D95B61" w:rsidRPr="00741B55" w14:paraId="4CEBD0F7" w14:textId="77777777" w:rsidTr="00D95B61">
        <w:tc>
          <w:tcPr>
            <w:tcW w:w="1378" w:type="dxa"/>
          </w:tcPr>
          <w:p w14:paraId="79D71FCC" w14:textId="36FF9AC0" w:rsidR="00D95B61" w:rsidRPr="00437614" w:rsidRDefault="00D95B61" w:rsidP="00EC240B"/>
        </w:tc>
      </w:tr>
    </w:tbl>
    <w:p w14:paraId="1BADEFC2" w14:textId="0DBABD04" w:rsidR="002A1967" w:rsidRDefault="002A1967" w:rsidP="00EC240B">
      <w:pPr>
        <w:rPr>
          <w:szCs w:val="20"/>
        </w:rPr>
      </w:pPr>
    </w:p>
    <w:p w14:paraId="112ED923" w14:textId="45871714" w:rsidR="00666215" w:rsidRDefault="00754B42" w:rsidP="00EC240B">
      <w:pPr>
        <w:rPr>
          <w:szCs w:val="20"/>
        </w:rPr>
      </w:pPr>
      <w:r>
        <w:rPr>
          <w:szCs w:val="20"/>
        </w:rPr>
        <w:t xml:space="preserve">Having worked in the technology industry for 15+ years, I have now transitioned my career path towards Data Science.  Ideally I would like to combine my technology domain knowledge </w:t>
      </w:r>
      <w:r w:rsidR="004B5875">
        <w:rPr>
          <w:szCs w:val="20"/>
        </w:rPr>
        <w:t xml:space="preserve">and experience </w:t>
      </w:r>
      <w:r>
        <w:rPr>
          <w:szCs w:val="20"/>
        </w:rPr>
        <w:t xml:space="preserve">with my </w:t>
      </w:r>
      <w:r w:rsidR="00B53C12">
        <w:rPr>
          <w:szCs w:val="20"/>
        </w:rPr>
        <w:t>newfound Data Science s</w:t>
      </w:r>
      <w:r w:rsidR="00CE3DDF">
        <w:rPr>
          <w:szCs w:val="20"/>
        </w:rPr>
        <w:t>kills.</w:t>
      </w:r>
      <w:r>
        <w:rPr>
          <w:szCs w:val="20"/>
        </w:rPr>
        <w:t xml:space="preserve"> </w:t>
      </w:r>
      <w:r w:rsidR="004B5875">
        <w:rPr>
          <w:szCs w:val="20"/>
        </w:rPr>
        <w:t xml:space="preserve">  I am particularly interested in dealing with semi-structured and unstructured data, per </w:t>
      </w:r>
      <w:r w:rsidR="004A147A">
        <w:rPr>
          <w:szCs w:val="20"/>
        </w:rPr>
        <w:t xml:space="preserve">streamlined </w:t>
      </w:r>
      <w:r w:rsidR="004B5875">
        <w:rPr>
          <w:szCs w:val="20"/>
        </w:rPr>
        <w:t>automation and summarization aspects.</w:t>
      </w:r>
      <w:r>
        <w:rPr>
          <w:szCs w:val="20"/>
        </w:rPr>
        <w:t xml:space="preserve">  </w:t>
      </w:r>
    </w:p>
    <w:p w14:paraId="0873B9B8" w14:textId="77777777" w:rsidR="00EC240B" w:rsidRDefault="00EC240B" w:rsidP="00EC240B">
      <w:pPr>
        <w:rPr>
          <w:szCs w:val="20"/>
        </w:rPr>
      </w:pPr>
    </w:p>
    <w:p w14:paraId="350C4DD1" w14:textId="14AA5ED3" w:rsidR="00981855" w:rsidRPr="00B53C12" w:rsidRDefault="008A1F76">
      <w:pPr>
        <w:rPr>
          <w:szCs w:val="20"/>
        </w:rPr>
      </w:pPr>
      <w:r>
        <w:rPr>
          <w:szCs w:val="20"/>
        </w:rPr>
        <w:t>I have a Connected Devices, Wireless and Embedded Software background, having worked for Network Operators, Silicon Vendors, OEM’s, and ISV’s on reference de</w:t>
      </w:r>
      <w:r w:rsidR="009B112B">
        <w:rPr>
          <w:szCs w:val="20"/>
        </w:rPr>
        <w:t>signs and consumer end products,</w:t>
      </w:r>
      <w:r>
        <w:rPr>
          <w:szCs w:val="20"/>
        </w:rPr>
        <w:t xml:space="preserve"> spanning from large organizations to smaller startup environme</w:t>
      </w:r>
      <w:r w:rsidR="009B112B">
        <w:rPr>
          <w:szCs w:val="20"/>
        </w:rPr>
        <w:t>nts</w:t>
      </w:r>
      <w:r>
        <w:rPr>
          <w:szCs w:val="20"/>
        </w:rPr>
        <w:t xml:space="preserve">.  In my most recent </w:t>
      </w:r>
      <w:r w:rsidR="0050668F">
        <w:rPr>
          <w:szCs w:val="20"/>
        </w:rPr>
        <w:t xml:space="preserve">FT </w:t>
      </w:r>
      <w:r>
        <w:rPr>
          <w:szCs w:val="20"/>
        </w:rPr>
        <w:t xml:space="preserve">role, I </w:t>
      </w:r>
      <w:r w:rsidR="0050668F">
        <w:rPr>
          <w:szCs w:val="20"/>
        </w:rPr>
        <w:t>was a principal team member</w:t>
      </w:r>
      <w:r>
        <w:rPr>
          <w:szCs w:val="20"/>
        </w:rPr>
        <w:t xml:space="preserve"> </w:t>
      </w:r>
      <w:r w:rsidR="0050668F">
        <w:rPr>
          <w:szCs w:val="20"/>
        </w:rPr>
        <w:t xml:space="preserve">of an </w:t>
      </w:r>
      <w:r>
        <w:rPr>
          <w:szCs w:val="20"/>
        </w:rPr>
        <w:t xml:space="preserve">Innovation and Incubation </w:t>
      </w:r>
      <w:r w:rsidR="0050668F">
        <w:rPr>
          <w:szCs w:val="20"/>
        </w:rPr>
        <w:t>Research Group</w:t>
      </w:r>
      <w:r>
        <w:rPr>
          <w:szCs w:val="20"/>
        </w:rPr>
        <w:t xml:space="preserve"> developing Proof of Concept (POC) design</w:t>
      </w:r>
      <w:r w:rsidR="00B53C12">
        <w:rPr>
          <w:szCs w:val="20"/>
        </w:rPr>
        <w:t>s</w:t>
      </w:r>
      <w:r>
        <w:rPr>
          <w:szCs w:val="20"/>
        </w:rPr>
        <w:t xml:space="preserve"> for our business units, some of which were centrally focused on the </w:t>
      </w:r>
      <w:r w:rsidRPr="00B82E84">
        <w:rPr>
          <w:b/>
          <w:i/>
          <w:szCs w:val="20"/>
        </w:rPr>
        <w:t>IoT</w:t>
      </w:r>
      <w:r>
        <w:rPr>
          <w:szCs w:val="20"/>
        </w:rPr>
        <w:t xml:space="preserve"> domain.  The group </w:t>
      </w:r>
      <w:r w:rsidR="00B53C12">
        <w:rPr>
          <w:szCs w:val="20"/>
        </w:rPr>
        <w:t>focused</w:t>
      </w:r>
      <w:r>
        <w:rPr>
          <w:szCs w:val="20"/>
        </w:rPr>
        <w:t xml:space="preserve"> on </w:t>
      </w:r>
      <w:r w:rsidR="0050668F">
        <w:rPr>
          <w:szCs w:val="20"/>
        </w:rPr>
        <w:t>technology and a</w:t>
      </w:r>
      <w:r w:rsidR="00981855">
        <w:rPr>
          <w:szCs w:val="20"/>
        </w:rPr>
        <w:t>pplication advancement</w:t>
      </w:r>
      <w:r w:rsidR="004B5875">
        <w:rPr>
          <w:szCs w:val="20"/>
        </w:rPr>
        <w:t xml:space="preserve">, alleviating </w:t>
      </w:r>
      <w:r w:rsidR="00981855">
        <w:rPr>
          <w:szCs w:val="20"/>
        </w:rPr>
        <w:t xml:space="preserve">barriers and improving upon user </w:t>
      </w:r>
      <w:r w:rsidR="009B112B">
        <w:rPr>
          <w:szCs w:val="20"/>
        </w:rPr>
        <w:t xml:space="preserve">driven </w:t>
      </w:r>
      <w:r w:rsidR="004B5875">
        <w:rPr>
          <w:szCs w:val="20"/>
        </w:rPr>
        <w:t>pain</w:t>
      </w:r>
      <w:r w:rsidR="00981855">
        <w:rPr>
          <w:szCs w:val="20"/>
        </w:rPr>
        <w:t xml:space="preserve"> </w:t>
      </w:r>
      <w:r w:rsidR="004B5875">
        <w:rPr>
          <w:szCs w:val="20"/>
        </w:rPr>
        <w:t>points.</w:t>
      </w:r>
      <w:r w:rsidR="009206CE">
        <w:rPr>
          <w:szCs w:val="20"/>
        </w:rPr>
        <w:t xml:space="preserve">  </w:t>
      </w:r>
      <w:r w:rsidR="00981855">
        <w:rPr>
          <w:szCs w:val="20"/>
        </w:rPr>
        <w:t xml:space="preserve">I have </w:t>
      </w:r>
      <w:r w:rsidR="009206CE">
        <w:rPr>
          <w:szCs w:val="20"/>
        </w:rPr>
        <w:t>more recently</w:t>
      </w:r>
      <w:r w:rsidR="00981855">
        <w:rPr>
          <w:szCs w:val="20"/>
        </w:rPr>
        <w:t xml:space="preserve"> been involved in </w:t>
      </w:r>
      <w:r w:rsidR="009206CE">
        <w:rPr>
          <w:szCs w:val="20"/>
        </w:rPr>
        <w:t>Computer Vision Semantic Scene Interpretation</w:t>
      </w:r>
      <w:r w:rsidR="00981855">
        <w:rPr>
          <w:szCs w:val="20"/>
        </w:rPr>
        <w:t xml:space="preserve"> projects with Inria Research Institute in Sophia Antipolis, France.</w:t>
      </w:r>
    </w:p>
    <w:p w14:paraId="2E4DB022" w14:textId="77777777" w:rsidR="00B53C12" w:rsidRDefault="00B53C12"/>
    <w:p w14:paraId="5455EC29" w14:textId="63BEBE46" w:rsidR="005A14CA" w:rsidRPr="00F767E9" w:rsidRDefault="00CE420B" w:rsidP="005A14CA">
      <w:r w:rsidRPr="00F767E9">
        <w:t xml:space="preserve">My experience has allowed me to take on </w:t>
      </w:r>
      <w:r w:rsidR="00D32DC3">
        <w:t xml:space="preserve">strategic </w:t>
      </w:r>
      <w:r w:rsidRPr="00F767E9">
        <w:t xml:space="preserve">cross-functional and </w:t>
      </w:r>
      <w:r w:rsidR="005A14CA">
        <w:t>multi-</w:t>
      </w:r>
      <w:r w:rsidRPr="00F767E9">
        <w:t>disciplinary roles.</w:t>
      </w:r>
      <w:r w:rsidR="005A14CA">
        <w:t xml:space="preserve">  </w:t>
      </w:r>
      <w:r w:rsidR="005A14CA" w:rsidRPr="00F767E9">
        <w:t xml:space="preserve">I </w:t>
      </w:r>
      <w:r w:rsidR="00B82E84">
        <w:t>favor</w:t>
      </w:r>
      <w:r w:rsidR="005A14CA" w:rsidRPr="00F767E9">
        <w:t xml:space="preserve"> </w:t>
      </w:r>
      <w:r w:rsidR="005A14CA">
        <w:t xml:space="preserve">flexible </w:t>
      </w:r>
      <w:r w:rsidR="005A14CA" w:rsidRPr="00F767E9">
        <w:t>environments that allow for a diverse</w:t>
      </w:r>
      <w:r w:rsidR="005A14CA">
        <w:t xml:space="preserve"> set of activities and projects, allowing</w:t>
      </w:r>
      <w:r w:rsidR="00D32DC3">
        <w:t xml:space="preserve"> me to use my creativity</w:t>
      </w:r>
      <w:r w:rsidR="00704D81">
        <w:t xml:space="preserve"> and appealing to my </w:t>
      </w:r>
      <w:r w:rsidR="00AF1089">
        <w:t>curiosity</w:t>
      </w:r>
      <w:r w:rsidR="00D32DC3">
        <w:t xml:space="preserve">. </w:t>
      </w:r>
      <w:r w:rsidR="009206CE">
        <w:t xml:space="preserve">  Ideally my contributions would have a </w:t>
      </w:r>
      <w:r w:rsidR="00B82E84">
        <w:t>direct</w:t>
      </w:r>
      <w:r w:rsidR="009206CE">
        <w:t xml:space="preserve"> influence, i</w:t>
      </w:r>
      <w:r w:rsidR="00E73715">
        <w:t xml:space="preserve">mproving upon the current </w:t>
      </w:r>
      <w:r w:rsidR="00CA74FA">
        <w:t>implementations</w:t>
      </w:r>
      <w:r w:rsidR="00E73715">
        <w:t xml:space="preserve"> and recommendations.</w:t>
      </w:r>
      <w:r w:rsidR="009206CE">
        <w:t xml:space="preserve"> </w:t>
      </w:r>
    </w:p>
    <w:p w14:paraId="296A23FE" w14:textId="77777777" w:rsidR="00ED2355" w:rsidRDefault="00ED2355"/>
    <w:p w14:paraId="1878403B" w14:textId="77777777" w:rsidR="00C453E7" w:rsidRDefault="00C453E7"/>
    <w:p w14:paraId="75DC82A9" w14:textId="77777777" w:rsidR="001A246A" w:rsidRDefault="001A246A">
      <w:r>
        <w:t>Regards,</w:t>
      </w:r>
    </w:p>
    <w:p w14:paraId="278D75D9" w14:textId="6EFDDA55" w:rsidR="001A246A" w:rsidRDefault="002A1967">
      <w:r>
        <w:t>Ari Kamlani</w:t>
      </w:r>
    </w:p>
    <w:p w14:paraId="78EEC166" w14:textId="77777777" w:rsidR="00E66044" w:rsidRDefault="00E66044"/>
    <w:sectPr w:rsidR="00E66044" w:rsidSect="002A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44"/>
    <w:rsid w:val="000C0624"/>
    <w:rsid w:val="001852A8"/>
    <w:rsid w:val="001A246A"/>
    <w:rsid w:val="00271398"/>
    <w:rsid w:val="0028290D"/>
    <w:rsid w:val="0029422B"/>
    <w:rsid w:val="002A1967"/>
    <w:rsid w:val="002B382F"/>
    <w:rsid w:val="003B1D4D"/>
    <w:rsid w:val="003E194C"/>
    <w:rsid w:val="0044230C"/>
    <w:rsid w:val="004A0211"/>
    <w:rsid w:val="004A147A"/>
    <w:rsid w:val="004B5875"/>
    <w:rsid w:val="0050668F"/>
    <w:rsid w:val="00526F96"/>
    <w:rsid w:val="005A14CA"/>
    <w:rsid w:val="005A3E00"/>
    <w:rsid w:val="005D7893"/>
    <w:rsid w:val="005E444E"/>
    <w:rsid w:val="006027C0"/>
    <w:rsid w:val="00613E6A"/>
    <w:rsid w:val="006174E0"/>
    <w:rsid w:val="0063093E"/>
    <w:rsid w:val="00666215"/>
    <w:rsid w:val="00684B3F"/>
    <w:rsid w:val="006904AC"/>
    <w:rsid w:val="00704D81"/>
    <w:rsid w:val="00754B42"/>
    <w:rsid w:val="007D4038"/>
    <w:rsid w:val="008A1F76"/>
    <w:rsid w:val="008A4FC0"/>
    <w:rsid w:val="009206CE"/>
    <w:rsid w:val="00981855"/>
    <w:rsid w:val="009B112B"/>
    <w:rsid w:val="009E322F"/>
    <w:rsid w:val="00AA60E4"/>
    <w:rsid w:val="00AF1089"/>
    <w:rsid w:val="00B265E9"/>
    <w:rsid w:val="00B42708"/>
    <w:rsid w:val="00B53C12"/>
    <w:rsid w:val="00B808C3"/>
    <w:rsid w:val="00B82E84"/>
    <w:rsid w:val="00C30A36"/>
    <w:rsid w:val="00C453E7"/>
    <w:rsid w:val="00CA74FA"/>
    <w:rsid w:val="00CE3DDF"/>
    <w:rsid w:val="00CE420B"/>
    <w:rsid w:val="00D21958"/>
    <w:rsid w:val="00D32DC3"/>
    <w:rsid w:val="00D95B61"/>
    <w:rsid w:val="00E13617"/>
    <w:rsid w:val="00E61627"/>
    <w:rsid w:val="00E66044"/>
    <w:rsid w:val="00E73715"/>
    <w:rsid w:val="00EC240B"/>
    <w:rsid w:val="00ED2355"/>
    <w:rsid w:val="00EF65CE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B90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967"/>
    <w:rPr>
      <w:color w:val="800080" w:themeColor="followedHyperlink"/>
      <w:u w:val="single"/>
    </w:rPr>
  </w:style>
  <w:style w:type="character" w:customStyle="1" w:styleId="InternetLink">
    <w:name w:val="Internet Link"/>
    <w:rsid w:val="002A1967"/>
    <w:rPr>
      <w:color w:val="0000FF"/>
      <w:u w:val="singl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967"/>
    <w:rPr>
      <w:color w:val="800080" w:themeColor="followedHyperlink"/>
      <w:u w:val="single"/>
    </w:rPr>
  </w:style>
  <w:style w:type="character" w:customStyle="1" w:styleId="InternetLink">
    <w:name w:val="Internet Link"/>
    <w:rsid w:val="002A1967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akamlani@gmail.com" TargetMode="External"/><Relationship Id="rId7" Type="http://schemas.openxmlformats.org/officeDocument/2006/relationships/hyperlink" Target="http://arikamlani.com" TargetMode="External"/><Relationship Id="rId8" Type="http://schemas.openxmlformats.org/officeDocument/2006/relationships/hyperlink" Target="http://linkedin.com/in/akamlan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</cp:revision>
  <cp:lastPrinted>2016-05-25T09:01:00Z</cp:lastPrinted>
  <dcterms:created xsi:type="dcterms:W3CDTF">2016-05-25T09:01:00Z</dcterms:created>
  <dcterms:modified xsi:type="dcterms:W3CDTF">2016-05-28T17:29:00Z</dcterms:modified>
</cp:coreProperties>
</file>