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E0338E0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6A85DA5B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6pt;margin-top:-35.4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IkCkwIAAHU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DRod/J4hHwaxmUCjcLGLXUPzHqQKU5Nj/2RDOMmk8C&#13;&#10;OHSSHgw9GLvBIIKCa44tRsG8sF76Ads5cFtyD/t08jE36KSQz79vqWTQ3X9uqXkcz9MYI1DpbJmu&#13;&#10;5/NQx0HGy2QGG5ZBxsk8TdKF799BjafOeYPN5S84r7dTpd9Gj/lLDO52r73jO+Qej6dj35On13L7&#13;&#10;CwAA//8DAFBLAwQUAAYACAAAACEA7B9R+OcAAAAQAQAADwAAAGRycy9kb3ducmV2LnhtbEyPT2/C&#13;&#10;MAzF75P2HSIj7QZpu61AaYoQ+3NCkwaTJm6hNW1F41RNaMu3n3faLpYtPz+/X7oeTSN67FxtSUE4&#13;&#10;C0Ag5baoqVTwdXibLkA4r6nQjSVUcEMH6+z+LtVJYQf6xH7vS8Em5BKtoPK+TaR0eYVGu5ltkXh3&#13;&#10;tp3RnseulEWnBzY3jYyCIJZG18QfKt3itsL8sr8aBe+DHjaP4Wu/u5y3t+Ph+eN7F6JSD5PxZcVl&#13;&#10;swLhcfR/F/DLwPkh42Ane6XCiUbBNIzmEWu5mwdMwpLlYhmDOCmI4ieQWSr/g2Q/AAAA//8DAFBL&#13;&#10;AQItABQABgAIAAAAIQC2gziS/gAAAOEBAAATAAAAAAAAAAAAAAAAAAAAAABbQ29udGVudF9UeXBl&#13;&#10;c10ueG1sUEsBAi0AFAAGAAgAAAAhADj9If/WAAAAlAEAAAsAAAAAAAAAAAAAAAAALwEAAF9yZWxz&#13;&#10;Ly5yZWxzUEsBAi0AFAAGAAgAAAAhABDwiQKTAgAAdQcAAA4AAAAAAAAAAAAAAAAALgIAAGRycy9l&#13;&#10;Mm9Eb2MueG1sUEsBAi0AFAAGAAgAAAAhAOwfUfjnAAAAEAEAAA8AAAAAAAAAAAAAAAAA7Q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2C16C0A8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DDC6D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4FE623E2" w:rsidR="00E43D00" w:rsidRPr="00D979FC" w:rsidRDefault="00FD0195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35FA1199">
                <wp:simplePos x="0" y="0"/>
                <wp:positionH relativeFrom="column">
                  <wp:posOffset>1282700</wp:posOffset>
                </wp:positionH>
                <wp:positionV relativeFrom="paragraph">
                  <wp:posOffset>4194175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5FCD" id="Text Box 9" o:spid="_x0000_s1029" type="#_x0000_t202" style="position:absolute;margin-left:101pt;margin-top:330.2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1cewIAAGEFAAAOAAAAZHJzL2Uyb0RvYy54bWysVMFu2zAMvQ/YPwi6r06CZF2COkXWosOA&#13;&#10;oi3aDj0rstQYk0RNYmJnXz9KttOs26XDLjJNPlLkI6mz89YatlMh1uBKPj4ZcaachKp2zyX/9nj1&#13;&#10;4RNnEYWrhAGnSr5XkZ8v3787a/xCTWADplKBURAXF40v+QbRL4oiyo2yIp6AV46MGoIVSL/huaiC&#13;&#10;aCi6NcVkNPpYNBAqH0CqGEl72Rn5MsfXWkm81ToqZKbklBvmM+Rznc5ieSYWz0H4TS37NMQ/ZGFF&#13;&#10;7ejSQ6hLgYJtQ/1HKFvLABE0nkiwBWhdS5VroGrGo1fVPGyEV7kWIif6A03x/4WVN7u7wOqq5HPO&#13;&#10;nLDUokfVIvsMLZsndhofFwR68ATDltTU5UEfSZmKbnWw6UvlMLITz/sDtymYJOVsfDoZnc44k2Sb&#13;&#10;TmbT2SizX7y4+xDxiwLLklDyQM3LnIrddURKhaADJN3m4Ko2JjfQuN8UBOw0Kk9A750q6TLOEu6N&#13;&#10;Sl7G3StNDOTEkyLPnrowge0ETY2QUjnMNee4hE4oTXe/xbHHJ9cuq7c4HzzyzeDw4GxrByGz9Crt&#13;&#10;6vuQsu7wxN9R3UnEdt3m1k+Ghq6h2lOfA3R7Er28qqkX1yLinQi0GNRaWna8pUMbaEoOvcTZBsLP&#13;&#10;v+kTnuaVrJw1tGgljz+2IijOzFdHkzwfT6dpM/PPdEZTwlk4tqyPLW5rL4C6MqZnxcssJjyaQdQB&#13;&#10;7BO9Cat0K5mEk3R3yXEQL7Bbf3pTpFqtMoh20Qu8dg9eptCJ5TRpj+2TCL4fR6RJvoFhJcXi1VR2&#13;&#10;2OTpYLVF0HUe2cRzx2rPP+1xnuT+zUkPxfF/Rr28jMtfAAAA//8DAFBLAwQUAAYACAAAACEAENBV&#13;&#10;zOEAAAASAQAADwAAAGRycy9kb3ducmV2LnhtbExPS0/CQBC+m/gfNkPiTXYp0mDplhiJV40IJN6W&#13;&#10;7tA2dGeb7kLrv3c46WXyzet75OvRteKKfWg8aZhNFQik0tuGKg27r7fHJYgQDVnTekINPxhgXdzf&#13;&#10;5SazfqBPvG5jJZiEQmY01DF2mZShrNGZMPUdEu9OvncmcttX0vZmYHLXykSpVDrTECvUpsPXGsvz&#13;&#10;9uI07N9P34cn9VFt3KIb/KgkuWep9cNk3Ky4vKxARBzj3wfcMrB/KNjY0V/IBtFqSFTCgaKGNFUL&#13;&#10;ELcLNUsZHRnN5zyTRS7/Ryl+AQAA//8DAFBLAQItABQABgAIAAAAIQC2gziS/gAAAOEBAAATAAAA&#13;&#10;AAAAAAAAAAAAAAAAAABbQ29udGVudF9UeXBlc10ueG1sUEsBAi0AFAAGAAgAAAAhADj9If/WAAAA&#13;&#10;lAEAAAsAAAAAAAAAAAAAAAAALwEAAF9yZWxzLy5yZWxzUEsBAi0AFAAGAAgAAAAhABYpHVx7AgAA&#13;&#10;YQUAAA4AAAAAAAAAAAAAAAAALgIAAGRycy9lMm9Eb2MueG1sUEsBAi0AFAAGAAgAAAAhABDQVczh&#13;&#10;AAAAEgEAAA8AAAAAAAAAAAAAAAAA1QQAAGRycy9kb3ducmV2LnhtbFBLBQYAAAAABAAEAPMAAADj&#13;&#10;BQAAAAA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81673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5CB32CA6">
                <wp:simplePos x="0" y="0"/>
                <wp:positionH relativeFrom="column">
                  <wp:posOffset>-731520</wp:posOffset>
                </wp:positionH>
                <wp:positionV relativeFrom="paragraph">
                  <wp:posOffset>119379</wp:posOffset>
                </wp:positionV>
                <wp:extent cx="1525905" cy="1623059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23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455C6B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455C6B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455C6B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433667E2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57.6pt;margin-top:9.4pt;width:120.15pt;height:127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Am4CgIAAO8DAAAOAAAAZHJzL2Uyb0RvYy54bWysU9tu2zAMfR+wfxD0vthxm64x4hRduw4D&#13;&#10;ugvQ7gMYWY6FSaImKbG7rx8lJ1mwvQ3zg0CT4iHPIbW6GY1me+mDQtvw+azkTFqBrbLbhn97fnhz&#13;&#10;zVmIYFvQaGXDX2TgN+vXr1aDq2WFPepWekYgNtSDa3gfo6uLIoheGggzdNJSsENvINKv3xath4HQ&#13;&#10;jS6qsrwqBvSt8yhkCOS9n4J8nfG7Tor4peuCjEw3nHqL+fT53KSzWK+g3npwvRKHNuAfujCgLBU9&#13;&#10;Qd1DBLbz6i8oo4THgF2cCTQFdp0SMnMgNvPyDzZPPTiZuZA4wZ1kCv8PVnzef/VMtQ2/JHksGJrR&#13;&#10;sxwje4cjq5I8gws13XpydC+O5KYxZ6rBPaL4HpjFux7sVt56j0MvoaX25imzOEudcEIC2QyfsKUy&#13;&#10;sIuYgcbOm6QdqcEInfp4OY0mtSJSyUW1WJYLzgTF5lfVRblY5hpQH9OdD/GDRMOS0XBPs8/wsH8M&#13;&#10;MbUD9fFKqmbxQWmd568tGxq+pBI54SxiVKT11Mo0/LpM37QwieV72+bkCEpPNhXQ9kA7MZ04x3Ez&#13;&#10;ZoEvjmpusH0hHTxO20ivh4we/U/OBtrEhocfO/CSM/3RkpZpbY+Gz8bl4m1F3s3RC1ZQesMjZ5N5&#13;&#10;F/OKTzRvSedOZQXSQKbqhzZpq7IwhxeQ1vb8P9/6/U7XvwAAAP//AwBQSwMEFAAGAAgAAAAhAFNM&#13;&#10;YgXlAAAAEAEAAA8AAABkcnMvZG93bnJldi54bWxMj0FvwjAMhe+T9h8iT9oN0lbAUGmKJiiniUnr&#13;&#10;dtktNF5b0ThVE6Dj18+c2MWS9Z6f35etR9uJMw6+daQgnkYgkCpnWqoVfH3uJksQPmgyunOECn7R&#13;&#10;wzp/fMh0atyFPvBchlpwCPlUK2hC6FMpfdWg1X7qeiTWftxgdeB1qKUZ9IXDbSeTKFpIq1viD43u&#13;&#10;cdNgdSxPVsH79WjKqJXf+31cvBWF2+7GzVWp56dxu+LxugIRcAz3C7gxcH/IudjBnch40SmYxPE8&#13;&#10;YS8rSwa5OZJ5DOKgIHmZzUDmmfwPkv8BAAD//wMAUEsBAi0AFAAGAAgAAAAhALaDOJL+AAAA4QEA&#13;&#10;ABMAAAAAAAAAAAAAAAAAAAAAAFtDb250ZW50X1R5cGVzXS54bWxQSwECLQAUAAYACAAAACEAOP0h&#13;&#10;/9YAAACUAQAACwAAAAAAAAAAAAAAAAAvAQAAX3JlbHMvLnJlbHNQSwECLQAUAAYACAAAACEA1/QJ&#13;&#10;uAoCAADvAwAADgAAAAAAAAAAAAAAAAAuAgAAZHJzL2Uyb0RvYy54bWxQSwECLQAUAAYACAAAACEA&#13;&#10;U0xiBeUAAAAQAQAADwAAAAAAAAAAAAAAAABkBAAAZHJzL2Rvd25yZXYueG1sUEsFBgAAAAAEAAQA&#13;&#10;8wAAAHY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455C6B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455C6B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455C6B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433667E2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4AFB735C">
                <wp:simplePos x="0" y="0"/>
                <wp:positionH relativeFrom="column">
                  <wp:posOffset>1285240</wp:posOffset>
                </wp:positionH>
                <wp:positionV relativeFrom="paragraph">
                  <wp:posOffset>4152900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D4863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27pt" to="504.75pt,3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9/KFWuMAAAARAQAADwAAAGRycy9kb3ducmV2LnhtbEyPwU7DMAyG70i8Q2QkLhNLVm0VdE2nMcQF&#13;&#10;LlD6AFlj2orGqZpsLW+PJyHBxZLt37//L9/NrhdnHEPnScNqqUAg1d521GioPp7v7kGEaMia3hNq&#13;&#10;+MYAu+L6KjeZ9RO947mMjWATCpnR0MY4ZFKGukVnwtIPSLz79KMzkduxkXY0E5u7XiZKpdKZjvhD&#13;&#10;awY8tFh/lSen4S2kr6hC+lIdkr0rF9VqMT32Wt/ezE9bLvstiIhz/LuACwPnh4KDHf2JbBC9hkQl&#13;&#10;a5ZqSDdrJrsolHrYgDj+jmSRy/8kxQ8AAAD//wMAUEsBAi0AFAAGAAgAAAAhALaDOJL+AAAA4QEA&#13;&#10;ABMAAAAAAAAAAAAAAAAAAAAAAFtDb250ZW50X1R5cGVzXS54bWxQSwECLQAUAAYACAAAACEAOP0h&#13;&#10;/9YAAACUAQAACwAAAAAAAAAAAAAAAAAvAQAAX3JlbHMvLnJlbHNQSwECLQAUAAYACAAAACEAayTU&#13;&#10;4wwCAAB4BAAADgAAAAAAAAAAAAAAAAAuAgAAZHJzL2Uyb0RvYy54bWxQSwECLQAUAAYACAAAACEA&#13;&#10;9/KFWuMAAAARAQAADwAAAAAAAAAAAAAAAABmBAAAZHJzL2Rvd25yZXYueG1sUEsFBgAAAAAEAAQA&#13;&#10;8wAAAHYFAAAAAA==&#13;&#10;" strokecolor="#5a5a5a [2109]">
                <v:stroke opacity="39321f"/>
              </v:lin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16349C9F">
                <wp:simplePos x="0" y="0"/>
                <wp:positionH relativeFrom="column">
                  <wp:posOffset>-1051560</wp:posOffset>
                </wp:positionH>
                <wp:positionV relativeFrom="paragraph">
                  <wp:posOffset>5514340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34.2pt;width:167.9pt;height:2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dBky&#13;&#10;veQAAAASAQAADwAAAGRycy9kb3ducmV2LnhtbExPTU/DMAy9I/EfIiNx25KWrZSu6YSYuII22CRu&#13;&#10;Weu1FY1TNdla/j3eCS6Wrff8PvL1ZDtxwcG3jjREcwUCqXRVS7WGz4/XWQrCB0OV6Ryhhh/0sC5u&#13;&#10;b3KTVW6kLV52oRYsQj4zGpoQ+kxKXzZojZ+7HomxkxusCXwOtawGM7K47WSsVCKtaYkdGtPjS4Pl&#13;&#10;9+5sNezfTl+HhXqvN3bZj25SkuyT1Pr+btqseDyvQAScwt8HXDtwfig42NGdqfKi0zCLkmXCXA1p&#13;&#10;ki5AXCmPKgZx5OUhilOQRS7/Vyl+AQ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HQZ&#13;&#10;Mr3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225F00C6">
                <wp:simplePos x="0" y="0"/>
                <wp:positionH relativeFrom="column">
                  <wp:posOffset>-891540</wp:posOffset>
                </wp:positionH>
                <wp:positionV relativeFrom="paragraph">
                  <wp:posOffset>5476240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ECAAD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1.2pt" to="82.8pt,4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MM3ovX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Yype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DD&#13;&#10;N6L1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1B4DB1B0">
                <wp:simplePos x="0" y="0"/>
                <wp:positionH relativeFrom="column">
                  <wp:posOffset>-891540</wp:posOffset>
                </wp:positionH>
                <wp:positionV relativeFrom="paragraph">
                  <wp:posOffset>1788160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6F0394B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0.8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DADeHS&#13;&#10;4gAAABEBAAAPAAAAZHJzL2Rvd25yZXYueG1sTE9LT4NAEL6b+B82Y+Kt3YVQpJShMTZeNdZH4m0L&#13;&#10;UyCys4TdFvz3bk/2MsmX+Z7Fdja9ONPoOssI0VKBIK5s3XGD8PH+vMhAOK+51r1lQvglB9vy9qbQ&#13;&#10;eW0nfqPz3jcimLDLNULr/ZBL6aqWjHZLOxCH39GORvsAx0bWo56CuellrFQqje44JLR6oKeWqp/9&#13;&#10;ySB8vhy/vxL12uzMapjsrCSbtUS8v5t3m3AeNyA8zf5fAZcNoT+UodjBnrh2okdYRIlKAhchzqIU&#13;&#10;xIWSPqxBHBCyVZyBLAt5vaT8A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MAN4dL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6F0394B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02BCBE03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5120005" cy="1531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7F61D44A" w:rsidR="008516EE" w:rsidRPr="008516EE" w:rsidRDefault="006F41E6" w:rsidP="00C91F83">
                            <w:pPr>
                              <w:spacing w:line="300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10.6pt;width:403.15pt;height:1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/EeAIAAGMFAAAOAAAAZHJzL2Uyb0RvYy54bWysVFtv0zAUfkfiP1h+Z2nGOqBaOpVNQ0gT&#13;&#10;m9jQnl3HXiMcH2O7bcqv57OTdGXwMsSLc3LOd+6Xs/OuNWyjfGjIVrw8mnCmrKS6sY8V/3Z/9eY9&#13;&#10;ZyEKWwtDVlV8pwI/n79+dbZ1M3VMKzK18gxGbJhtXcVXMbpZUQS5Uq0IR+SUhVCTb0XEr38sai+2&#13;&#10;sN6a4ngyOS225GvnSaoQwL3shXye7WutZLzROqjITMURW8yvz+8yvcX8TMwevXCrRg5hiH+IohWN&#13;&#10;hdO9qUsRBVv75g9TbSM9BdLxSFJbkNaNVDkHZFNOnmVztxJO5VxQnOD2ZQr/z6z8srn1rKnRO5TH&#13;&#10;ihY9ulddZB+pY2ChPlsXZoDdOQBjBz6wIz+AmdLutG/TFwkxyGFqt69usibBnJZo2GTKmYSsnL4t&#13;&#10;T4+z/eJJ3fkQPylqWSIq7tG+XFWxuQ4RoQA6QpI3S1eNMbmFxv7GALDnqDwDg3bKpI84U3FnVNIy&#13;&#10;9qvSqEEOPDHy9KkL49lGYG6ElMrGnHO2C3RCafh+ieKAT6p9VC9R3mtkz2TjXrltLPlcpWdh19/H&#13;&#10;kHWPR/0O8k5k7JZdbv7p2NAl1Tv02VO/KcHJqwa9uBYh3gqP1UBrse7xBo82tK04DRRnK/I//8ZP&#13;&#10;eEwspJxtsWoVDz/WwivOzGeLWf5Qnpyk3cw/J9N3GAvmDyXLQ4ldtxeErpQ4LE5mMuGjGUntqX3A&#13;&#10;VVgkrxAJK+G74nEkL2J/AHBVpFosMgjb6ES8tndOJtOpymnS7rsH4d0wjhGT/IXGpRSzZ1PZY5Om&#13;&#10;pcU6km7yyKY691Ud6o9NzpM8XJ10Kg7/M+rpNs5/AQAA//8DAFBLAwQUAAYACAAAACEAwy4hcuEA&#13;&#10;AAAQAQAADwAAAGRycy9kb3ducmV2LnhtbEyPy07DMBBF90j8gzVI7KidECpI41SIii1VHyCxc+Np&#13;&#10;EhGPo9htwt8zXdHNaJ537imWk+vEGYfQetKQzBQIpMrblmoN+937wzOIEA1Z03lCDb8YYFne3hQm&#13;&#10;t36kDZ63sRYsQiE3GpoY+1zKUDXoTJj5HolnRz84E7kcamkHM7K462Sq1Fw60xJ/aEyPbw1WP9uT&#13;&#10;0/D5cfz+ytS6XrmnfvSTkuRepNb3d9NqweF1ASLiFP8v4MLA/qFkYwd/IhtEpyFVGQNFTpIUxGVB&#13;&#10;JeoRxIE78zQDWRbyGqT8AwAA//8DAFBLAQItABQABgAIAAAAIQC2gziS/gAAAOEBAAATAAAAAAAA&#13;&#10;AAAAAAAAAAAAAABbQ29udGVudF9UeXBlc10ueG1sUEsBAi0AFAAGAAgAAAAhADj9If/WAAAAlAEA&#13;&#10;AAsAAAAAAAAAAAAAAAAALwEAAF9yZWxzLy5yZWxzUEsBAi0AFAAGAAgAAAAhAOkxX8R4AgAAYwUA&#13;&#10;AA4AAAAAAAAAAAAAAAAALgIAAGRycy9lMm9Eb2MueG1sUEsBAi0AFAAGAAgAAAAhAMMuIXLhAAAA&#13;&#10;EAEAAA8AAAAAAAAAAAAAAAAA0gQAAGRycy9kb3ducmV2LnhtbFBLBQYAAAAABAAEAPMAAADgBQAA&#13;&#10;AAA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7F61D44A" w:rsidR="008516EE" w:rsidRPr="008516EE" w:rsidRDefault="006F41E6" w:rsidP="00C91F83">
                      <w:pPr>
                        <w:spacing w:line="300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56B1A50F">
            <wp:simplePos x="0" y="0"/>
            <wp:positionH relativeFrom="column">
              <wp:posOffset>800100</wp:posOffset>
            </wp:positionH>
            <wp:positionV relativeFrom="paragraph">
              <wp:posOffset>764540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2A493CE3">
            <wp:simplePos x="0" y="0"/>
            <wp:positionH relativeFrom="column">
              <wp:posOffset>800100</wp:posOffset>
            </wp:positionH>
            <wp:positionV relativeFrom="paragraph">
              <wp:posOffset>1107440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4F256845">
            <wp:simplePos x="0" y="0"/>
            <wp:positionH relativeFrom="column">
              <wp:posOffset>800100</wp:posOffset>
            </wp:positionH>
            <wp:positionV relativeFrom="paragraph">
              <wp:posOffset>421640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63B7D089">
            <wp:simplePos x="0" y="0"/>
            <wp:positionH relativeFrom="column">
              <wp:posOffset>800100</wp:posOffset>
            </wp:positionH>
            <wp:positionV relativeFrom="paragraph">
              <wp:posOffset>78740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3D8C32D6">
                <wp:simplePos x="0" y="0"/>
                <wp:positionH relativeFrom="column">
                  <wp:posOffset>-883920</wp:posOffset>
                </wp:positionH>
                <wp:positionV relativeFrom="paragraph">
                  <wp:posOffset>1743075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3D95" id="Group 53" o:spid="_x0000_s1026" style="position:absolute;margin-left:-69.6pt;margin-top:137.2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gaLAJuUAAAASAQAADwAAAGRycy9kb3ducmV2LnhtbExPTWvCQBC9F/oflin0pruJtdqYjYj9OEmh&#13;&#10;KkhvY3ZMgtndkF2T+O+7QqG9DMy8N+8jXQ66Zh21rrJGQjQWwMjkVlWmkLDfvY/mwJxHo7C2hiRc&#13;&#10;ycEyu79LMVG2N1/UbX3BgohxCUoovW8Szl1ekkY3tg2ZgJ1sq9GHtS24arEP4rrmsRDPXGNlgkOJ&#13;&#10;Da1Lys/bi5bw0WO/mkRv3eZ8Wl+/d9PPwyYiKR8fhtdFGKsFME+D//uAW4eQH7IQ7GgvRjlWSxhF&#13;&#10;k5c4cCXEs6cpsBtFiPkM2PH3xLOU/6+S/QAAAP//AwBQSwECLQAUAAYACAAAACEAtoM4kv4AAADh&#13;&#10;AQAAEwAAAAAAAAAAAAAAAAAAAAAAW0NvbnRlbnRfVHlwZXNdLnhtbFBLAQItABQABgAIAAAAIQA4&#13;&#10;/SH/1gAAAJQBAAALAAAAAAAAAAAAAAAAAC8BAABfcmVscy8ucmVsc1BLAQItABQABgAIAAAAIQAI&#13;&#10;UGyEfgIAADAIAAAOAAAAAAAAAAAAAAAAAC4CAABkcnMvZTJvRG9jLnhtbFBLAQItABQABgAIAAAA&#13;&#10;IQCBosAm5QAAABIBAAAPAAAAAAAAAAAAAAAAANgEAABkcnMvZG93bnJldi54bWxQSwUGAAAAAAQA&#13;&#10;BADzAAAA6gUAAAAA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6FF9A80D">
                <wp:simplePos x="0" y="0"/>
                <wp:positionH relativeFrom="column">
                  <wp:posOffset>1282700</wp:posOffset>
                </wp:positionH>
                <wp:positionV relativeFrom="paragraph">
                  <wp:posOffset>1789430</wp:posOffset>
                </wp:positionV>
                <wp:extent cx="5120005" cy="23348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2E813DB3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04C"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Standards Association (SA)</w:t>
                            </w:r>
                            <w:r w:rsidR="0025104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25104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475ADFC4" w14:textId="337EF180" w:rsidR="00C1136C" w:rsidRPr="007F00E2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</w:t>
                            </w:r>
                            <w:r w:rsidR="0057200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Experts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incorporating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Ethically Aligned Design initiative</w:t>
                            </w:r>
                          </w:p>
                          <w:p w14:paraId="04473381" w14:textId="2DE959CA" w:rsidR="00C1136C" w:rsidRPr="00FB6EC6" w:rsidRDefault="00455C6B" w:rsidP="00E842D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Facilitate</w:t>
                            </w:r>
                            <w:r w:rsidR="00C1136C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2055B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strategy on </w:t>
                            </w:r>
                            <w:r w:rsidR="00C1136C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vetting</w:t>
                            </w:r>
                            <w:r w:rsidR="0057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C1136C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approving applicants</w:t>
                            </w:r>
                            <w:r w:rsidR="0057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demands of seekers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1136C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57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surveys, 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segment</w:t>
                            </w:r>
                            <w:r w:rsidR="00F22A5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audiences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22A5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personas, </w:t>
                            </w:r>
                            <w:r w:rsidR="0057200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C1136C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customer journeys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4" type="#_x0000_t202" style="position:absolute;margin-left:101pt;margin-top:140.9pt;width:403.15pt;height:18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ycegIAAGMFAAAOAAAAZHJzL2Uyb0RvYy54bWysVN1P2zAQf5+0/8Hy+0hb2gEVKepATJMQ&#13;&#10;oMHEs+vYNJrt8+xrk+6v39lJSsf2wrSX5Hz3u++P84vWGrZVIdbgSj4+GnGmnISqds8l//Z4/eGU&#13;&#10;s4jCVcKAUyXfqcgvFu/fnTd+riawBlOpwMiIi/PGl3yN6OdFEeVaWRGPwCtHQg3BCqRneC6qIBqy&#13;&#10;bk0xGY0+Fg2EygeQKkbiXnVCvsj2tVYS77SOCpkpOcWG+Rvyd5W+xeJczJ+D8Ota9mGIf4jCitqR&#13;&#10;072pK4GCbUL9hylbywARNB5JsAVoXUuVc6BsxqNX2TyshVc5FypO9Psyxf9nVt5u7wOrq5JPppw5&#13;&#10;YalHj6pF9glaRiyqT+PjnGAPnoDYEp/6PPAjMVParQ42/SkhRnKq9G5f3WRNEnM2poaNZpxJkk2O&#13;&#10;j6enZ7Nkp3hR9yHiZwWWJaLkgdqXqyq2NxE76ABJ3hxc18bkFhr3G4NsdhyVZ6DXTpl0EWcKd0Yl&#13;&#10;LeO+Kk01yIEnRp4+dWkC2wqaGyGlcphzznYJnVCafL9Fsccn1S6qtyjvNbJncLhXtrWDkKv0Kuzq&#13;&#10;+xCy7vBU6oO8E4ntqs3NPxkauoJqR30O0G1K9PK6pl7ciIj3ItBqUGtp3fGOPtpAU3LoKc7WEH7+&#13;&#10;jZ/wNLEk5ayhVSt5/LERQXFmvjia5bPxdJp2Mz+ms5MJPcKhZHUocRt7CdSVMR0WLzOZ8GgGUgew&#13;&#10;T3QVlskriYST5LvkOJCX2B0AuipSLZcZRNvoBd64By+T6VTlNGmP7ZMIvh9HpEm+hWEpxfzVVHbY&#13;&#10;pOlguUHQdR7ZVOeuqn39aZPz0PdXJ52Kw3dGvdzGxS8AAAD//wMAUEsDBBQABgAIAAAAIQAaI04g&#13;&#10;5AAAABEBAAAPAAAAZHJzL2Rvd25yZXYueG1sTI9Pb8IwDMXvk/gOkSdxGwkdoFKaIjTEddPYH2m3&#13;&#10;0Ji2WuNUTaDdt585bRfLlu333i/fjq4VV+xD40nDfKZAIJXeNlRpeH87PKQgQjRkTesJNfxggG0x&#13;&#10;uctNZv1Ar3g9xkqwCIXMaKhj7DIpQ1mjM2HmOyTenX3vTOSxr6TtzcDirpWJUivpTEPsUJsOn2os&#13;&#10;v48Xp+Hj+fz1uVAv1d4tu8GPSpJbS62n9+N+w2W3ARFxjH8fcGPg/FBwsJO/kA2i1ZCohIEiN+mc&#13;&#10;QW4XSqWPIE4aVov1EmSRy/8kxS8AAAD//wMAUEsBAi0AFAAGAAgAAAAhALaDOJL+AAAA4QEAABMA&#13;&#10;AAAAAAAAAAAAAAAAAAAAAFtDb250ZW50X1R5cGVzXS54bWxQSwECLQAUAAYACAAAACEAOP0h/9YA&#13;&#10;AACUAQAACwAAAAAAAAAAAAAAAAAvAQAAX3JlbHMvLnJlbHNQSwECLQAUAAYACAAAACEAEvksnHoC&#13;&#10;AABjBQAADgAAAAAAAAAAAAAAAAAuAgAAZHJzL2Uyb0RvYy54bWxQSwECLQAUAAYACAAAACEAGiNO&#13;&#10;IOQAAAARAQAADwAAAAAAAAAAAAAAAADUBAAAZHJzL2Rvd25yZXYueG1sUEsFBgAAAAAEAAQA8wAA&#13;&#10;AOUFAAAAAA==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2E813DB3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25104C"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Standards Association (SA)</w:t>
                      </w:r>
                      <w:r w:rsidR="0025104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25104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475ADFC4" w14:textId="337EF180" w:rsidR="00C1136C" w:rsidRPr="007F00E2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</w:t>
                      </w:r>
                      <w:r w:rsidR="0057200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Experts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network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incorporating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Ethically Aligned Design initiative</w:t>
                      </w:r>
                    </w:p>
                    <w:p w14:paraId="04473381" w14:textId="2DE959CA" w:rsidR="00C1136C" w:rsidRPr="00FB6EC6" w:rsidRDefault="00455C6B" w:rsidP="00E842D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Facilitate</w:t>
                      </w:r>
                      <w:r w:rsidR="00C1136C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product </w:t>
                      </w:r>
                      <w:r w:rsidR="002055B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strategy on </w:t>
                      </w:r>
                      <w:r w:rsidR="00C1136C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vetting</w:t>
                      </w:r>
                      <w:r w:rsidR="0057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C1136C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approving applicants</w:t>
                      </w:r>
                      <w:r w:rsidR="0057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to demands of seekers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1136C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constructing </w:t>
                      </w:r>
                      <w:r w:rsidR="0057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surveys, 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segment</w:t>
                      </w:r>
                      <w:r w:rsidR="00F22A5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audiences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F22A5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personas, </w:t>
                      </w:r>
                      <w:r w:rsidR="0057200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 w:rsidR="00C1136C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customer journeys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032BBE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73B982C5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612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Pr="00F07AC8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3EA82833">
                <wp:simplePos x="0" y="0"/>
                <wp:positionH relativeFrom="column">
                  <wp:posOffset>-919480</wp:posOffset>
                </wp:positionH>
                <wp:positionV relativeFrom="paragraph">
                  <wp:posOffset>7110095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5" type="#_x0000_t202" style="position:absolute;margin-left:-72.4pt;margin-top:559.8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UYQeAIAAGEFAAAOAAAAZHJzL2Uyb0RvYy54bWysVFFPGzEMfp+0/xDlfVwL3YCKK+pATJMQ&#13;&#10;oNGJ5zSX0NOSOEvc3nW/Hid3V7puL0x7uXPsz4792c7FZWsN26gQa3AlHx+NOFNOQlW755J/X9x8&#13;&#10;OOMsonCVMOBUybcq8svZ+3cXjZ+qY1iBqVRgFMTFaeNLvkL006KIcqWsiEfglSOjhmAF0jE8F1UQ&#13;&#10;DUW3pjgejT4VDYTKB5AqRtJed0Y+y/G1VhLvtY4KmSk55Yb5G/J3mb7F7EJMn4Pwq1r2aYh/yMKK&#13;&#10;2tGlu1DXAgVbh/qPULaWASJoPJJgC9C6lirXQNWMRwfVPK6EV7kWIif6HU3x/4WVd5uHwOqq5BPO&#13;&#10;nLDUooVqkX2Glk0SO42PUwI9eoJhS2rq8qCPpExFtzrY9KdyGNmJ5+2O2xRMkpKadXp2SiZJtvFk&#13;&#10;cnJynuMUr+4+RPyiwLIklDxQ8zKnYnMbkVIh6ABJtzm4qY3JDTTuNwUBO43KE9B7p0q6jLOEW6OS&#13;&#10;l3HflCYGcuJJkWdPXZnANoKmRkipHA65ZnRCabr7LY49Prl2Wb3FeeeRbwaHO2dbOwiZpYO0qx9D&#13;&#10;yrrDE397dScR22WbW382NHQJ1Zb6HKDbk+jlTU29uBURH0SgxaD+0bLjPX20gabk0EucrSD8+ps+&#13;&#10;4WleycpZQ4tW8vhzLYLizHx1NMnnNAxpM/Nh8vH0mA5h37Lct7i1vQLqypieFS+zmPBoBlEHsE/0&#13;&#10;JszTrWQSTtLdJcdBvMJu/elNkWo+zyDaRS/w1j16mUInltOkLdonEXw/jkiTfAfDSorpwVR22OTp&#13;&#10;YL5G0HUe2cRzx2rPP+1xnuT+zUkPxf45o15fxtkLAAAA//8DAFBLAwQUAAYACAAAACEANZnc/+UA&#13;&#10;AAATAQAADwAAAGRycy9kb3ducmV2LnhtbEyPQU/DMAyF70j8h8hI3LYkECjrmk6IiStog03iljVZ&#13;&#10;W9E4VZOt5d/jneBi2Xr28/uK1eQ7dnZDbANqkHMBzGEVbIu1hs+P19kTsJgMWtMFdBp+XIRVeX1V&#13;&#10;mNyGETfuvE01IxOMudHQpNTnnMeqcd7EeegdknYMgzeJxqHmdjAjmfuO3wnxyL1pkT40pncvjau+&#13;&#10;tyevYfd2/Nor8V6v/UM/hklw9Auu9e3NtF5SeV4CS25KfxdwYaD8UFKwQzihjazTMJNKEUAiRcpF&#13;&#10;Buyyk0kF7EDNvcoE8LLg/1nKXwAAAP//AwBQSwECLQAUAAYACAAAACEAtoM4kv4AAADhAQAAEwAA&#13;&#10;AAAAAAAAAAAAAAAAAAAAW0NvbnRlbnRfVHlwZXNdLnhtbFBLAQItABQABgAIAAAAIQA4/SH/1gAA&#13;&#10;AJQBAAALAAAAAAAAAAAAAAAAAC8BAABfcmVscy8ucmVsc1BLAQItABQABgAIAAAAIQCagUYQeAIA&#13;&#10;AGEFAAAOAAAAAAAAAAAAAAAAAC4CAABkcnMvZTJvRG9jLnhtbFBLAQItABQABgAIAAAAIQA1mdz/&#13;&#10;5QAAABMBAAAPAAAAAAAAAAAAAAAAANIEAABkcnMvZG93bnJldi54bWxQSwUGAAAAAAQABADzAAAA&#13;&#10;5AUAAAAA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0DAE5400">
                <wp:simplePos x="0" y="0"/>
                <wp:positionH relativeFrom="column">
                  <wp:posOffset>-855345</wp:posOffset>
                </wp:positionH>
                <wp:positionV relativeFrom="paragraph">
                  <wp:posOffset>7033895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EE909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53.85pt" to="85.65pt,5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DD&#13;&#10;HZI24gAAABMBAAAPAAAAZHJzL2Rvd25yZXYueG1sTE/LTsMwELwj8Q/WInGpWjstSlAapypFXOBS&#13;&#10;Qj7AjZckwo8odpvw92wPCC6r3Z3Z2ZliN1vDLjiG3jsJyUoAQ9d43btWQv3xsnwEFqJyWhnvUMI3&#13;&#10;BtiVtzeFyrWf3DteqtgyEnEhVxK6GIec89B0aFVY+QEdYZ9+tCrSOLZcj2oicWv4WoiUW9U7+tCp&#13;&#10;AQ8dNl/V2Uo4hvQNRUhf68N6b6tFnSymJyPl/d38vKWy3wKLOMe/C7hmIP9QkrGTPzsdmJGwTDYP&#13;&#10;GXEJSURG3ZWTJRtgp98VLwv+P0v5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MMd&#13;&#10;kjb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DA2029" wp14:editId="00D3A306">
                <wp:simplePos x="0" y="0"/>
                <wp:positionH relativeFrom="column">
                  <wp:posOffset>-1043940</wp:posOffset>
                </wp:positionH>
                <wp:positionV relativeFrom="paragraph">
                  <wp:posOffset>5768340</wp:posOffset>
                </wp:positionV>
                <wp:extent cx="2132330" cy="1203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05AF83CB" w:rsidR="00FD0195" w:rsidRP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1DCF619D" w14:textId="036474E1" w:rsidR="00FD0195" w:rsidRPr="00D979FC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6" type="#_x0000_t202" style="position:absolute;margin-left:-82.2pt;margin-top:454.2pt;width:167.9pt;height:9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6u5ewIAAGEFAAAOAAAAZHJzL2Uyb0RvYy54bWysVE1v2zAMvQ/YfxB0X52PtluCOkXWosOA&#13;&#10;oi3WDj0rstQYk0RNYmJnv76UbKdZt0uHXWyKfKTIR1Jn5601bKtCrMGVfHw04kw5CVXtnkr+/eHq&#13;&#10;wyfOIgpXCQNOlXynIj9fvH931vi5msAaTKUCoyAuzhtf8jWinxdFlGtlRTwCrxwZNQQrkI7hqaiC&#13;&#10;aCi6NcVkNDotGgiVDyBVjKS97Ix8keNrrSTeah0VMlNyyg3zN+TvKn2LxZmYPwXh17Xs0xD/kIUV&#13;&#10;taNL96EuBQq2CfUfoWwtA0TQeCTBFqB1LVWugaoZj15Vc78WXuVaiJzo9zTF/xdW3mzvAqurkp9w&#13;&#10;5oSlFj2oFtlnaNlJYqfxcU6ge08wbElNXR70kZSp6FYHm/5UDiM78bzbc5uCSVJOxtPJdEomSbbx&#13;&#10;ZDSdnWb2ixd3HyJ+UWBZEkoeqHmZU7G9jkipEHSApNscXNXG5AYa95uCgJ1G5QnovVMlXcZZwp1R&#13;&#10;ycu4b0oTAznxpMizpy5MYFtBUyOkVA5zzTkuoRNK091vcezxybXL6i3Oe498MzjcO9vaQcgsvUq7&#13;&#10;+jGkrDs88XdQdxKxXbW59bOhoSuodtTnAN2eRC+vaurFtYh4JwItBvWPlh1v6aMNNCWHXuJsDeHX&#13;&#10;3/QJT/NKVs4aWrSSx58bERRn5qujSZ6Nj4/TZubD8cnHCR3CoWV1aHEbewHUlTE9K15mMeHRDKIO&#13;&#10;YB/pTVimW8kknKS7S46DeIHd+tObItVymUG0i17gtbv3MoVOLKdJe2gfRfD9OCJN8g0MKynmr6ay&#13;&#10;wyZPB8sNgq7zyCaeO1Z7/mmP8yT3b056KA7PGfXyMi6eAQAA//8DAFBLAwQUAAYACAAAACEAzzgg&#13;&#10;AOIAAAASAQAADwAAAGRycy9kb3ducmV2LnhtbExPTU/DMAy9I/EfIiNx25KiMtqu6YSYuIIYHxK3&#13;&#10;rPHaisapmmwt/x7vxC7Ws/z8PsrN7HpxwjF0njQkSwUCqfa2o0bDx/vzIgMRoiFrek+o4RcDbKrr&#13;&#10;q9IU1k/0hqddbASLUCiMhjbGoZAy1C06E5Z+QOLbwY/ORF7HRtrRTCzuenmn1Eo60xE7tGbApxbr&#13;&#10;n93Rafh8OXx/peq12br7YfKzkuRyqfXtzbxd83hcg4g4x/8POHfg/FBxsL0/kg2i17BIVmnKXA25&#13;&#10;yhicKQ8Jgz0DlWcKZFXKyyrVHwAAAP//AwBQSwECLQAUAAYACAAAACEAtoM4kv4AAADhAQAAEwAA&#13;&#10;AAAAAAAAAAAAAAAAAAAAW0NvbnRlbnRfVHlwZXNdLnhtbFBLAQItABQABgAIAAAAIQA4/SH/1gAA&#13;&#10;AJQBAAALAAAAAAAAAAAAAAAAAC8BAABfcmVscy8ucmVsc1BLAQItABQABgAIAAAAIQDMZ6u5ewIA&#13;&#10;AGEFAAAOAAAAAAAAAAAAAAAAAC4CAABkcnMvZTJvRG9jLnhtbFBLAQItABQABgAIAAAAIQDPOCAA&#13;&#10;4gAAABIBAAAPAAAAAAAAAAAAAAAAANUEAABkcnMvZG93bnJldi54bWxQSwUGAAAAAAQABADzAAAA&#13;&#10;5A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05AF83CB" w:rsidR="00FD0195" w:rsidRP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1DCF619D" w14:textId="036474E1" w:rsidR="00FD0195" w:rsidRPr="00D979FC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7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WUOeQIAAGQFAAAOAAAAZHJzL2Uyb0RvYy54bWysVFtP2zAUfp+0/2D5faTtChsVKepATJMQ&#13;&#10;oMHEs+vYNJrj49luk+7X77OTlo7thWkvzsk537lfzs67xrCN8qEmW/Lx0YgzZSVVtX0q+beHq3cf&#13;&#10;OQtR2EoYsqrkWxX4+fztm7PWzdSEVmQq5RmM2DBrXclXMbpZUQS5Uo0IR+SUhVCTb0TEr38qKi9a&#13;&#10;WG9MMRmNToqWfOU8SRUCuJe9kM+zfa2VjLdaBxWZKTlii/n1+V2mt5ifidmTF25VyyEM8Q9RNKK2&#13;&#10;cLo3dSmiYGtf/2GqqaWnQDoeSWoK0rqWKueAbMajF9ncr4RTORcUJ7h9mcL/MytvNnee1RV6954z&#13;&#10;Kxr06EF1kX2ijoGF+rQuzAC7dwDGDnxgd/wAZkq7075JXyTEIEelt/vqJmsSzOPxh8nowzFnErLT&#13;&#10;yWh6epLrXzyrOx/iZ0UNS0TJPdqXqyo21yEiFEB3kOTN0lVtTG6hsb8xAOw5Ks/AoJ0y6SPOVNwa&#13;&#10;lbSM/ao0apADT4w8ferCeLYRmBshpbIx55ztAp1QGr5fozjgk2of1WuU9xrZM9m4V25qSz5X6UXY&#13;&#10;1fddyLrHo34HeScydsuub37uRGItqdqi0Z76VQlOXtVoxrUI8U547AZ6i32Pt3i0obbkNFCcrcj/&#13;&#10;/Bs/4TGykHLWYtdKHn6shVecmS8Ww3w6nk7Tcuaf6THGhDN/KFkeSuy6uSC0ZYzL4mQmEz6aHak9&#13;&#10;NY84C4vkFSJhJXyXPO7Ii9hfAJwVqRaLDMI6OhGv7b2TyXQqcxq1h+5ReDfMY8Qo39BuK8XsxVj2&#13;&#10;2KRpabGOpOs8s89VHRqAVc6jPJyddCsO/zPq+TjOfwEAAP//AwBQSwMEFAAGAAgAAAAhAKRH93Hl&#13;&#10;AAAAEgEAAA8AAABkcnMvZG93bnJldi54bWxMj09vwjAMxe+T9h0iT9oNkg4oozRF09Cum8b+SLuF&#13;&#10;xrTVGqdqAu2+PebELpafbD//Xr4ZXStO2IfGk4ZkqkAgld42VGn4/HiZPIII0ZA1rSfU8IcBNsXt&#13;&#10;TW4y6wd6x9MuVoJNKGRGQx1jl0kZyhqdCVPfIfHs4HtnIsu+krY3A5u7Vj4olUpnGuIPtenwucby&#13;&#10;d3d0Gr5eDz/fc/VWbd2iG/yoJLmV1Pr+btyuuTytQUQc4/UCLhmYHwoG2/sj2SBa1quU+aOGyXKR&#13;&#10;grhsqCSZgdhzN1vOFcgil/+jFGcAAAD//wMAUEsBAi0AFAAGAAgAAAAhALaDOJL+AAAA4QEAABMA&#13;&#10;AAAAAAAAAAAAAAAAAAAAAFtDb250ZW50X1R5cGVzXS54bWxQSwECLQAUAAYACAAAACEAOP0h/9YA&#13;&#10;AACUAQAACwAAAAAAAAAAAAAAAAAvAQAAX3JlbHMvLnJlbHNQSwECLQAUAAYACAAAACEAmEllDnkC&#13;&#10;AABkBQAADgAAAAAAAAAAAAAAAAAuAgAAZHJzL2Uyb0RvYy54bWxQSwECLQAUAAYACAAAACEApEf3&#13;&#10;ceUAAAASAQAADwAAAAAAAAAAAAAAAADTBAAAZHJzL2Rvd25yZXYueG1sUEsFBgAAAAAEAAQA8wAA&#13;&#10;AOU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4BA1A790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8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Sb+ewIAAGIFAAAOAAAAZHJzL2Uyb0RvYy54bWysVMFu2zAMvQ/YPwi6r46DpFmDOkXWosOA&#13;&#10;oi3WDj0rstQYk0RNYmJnXz9KdtKs26XDLjZFPlLkI6nzi84atlUhNuAqXp6MOFNOQt2454p/e7z+&#13;&#10;8JGziMLVwoBTFd+pyC8W79+dt36uxrAGU6vAKIiL89ZXfI3o50UR5VpZEU/AK0dGDcEKpGN4Luog&#13;&#10;WopuTTEejU6LFkLtA0gVI2mveiNf5PhaK4l3WkeFzFSccsP8Dfm7St9icS7mz0H4dSOHNMQ/ZGFF&#13;&#10;4+jSQ6grgYJtQvNHKNvIABE0nkiwBWjdSJVroGrK0atqHtbCq1wLkRP9gab4/8LK2+19YE1d8Rln&#13;&#10;Tlhq0aPqkH2Cjs0SO62PcwI9eIJhR2rq8l4fSZmK7nSw6U/lMLITz7sDtymYTE5np5Pp9IwzSbbT&#13;&#10;cVlOZ5n94sXdh4ifFViWhIoHal7mVGxvIlIqBN1D0m0OrhtjcgON+01BwF6j8gQM3qmSPuMs4c6o&#13;&#10;5GXcV6WJgZx4UuTZU5cmsK2gqRFSKoe55hyX0Aml6e63OA745Npn9Rbng0e+GRwenG3jIGSWXqVd&#13;&#10;f9+nrHs88XdUdxKxW3W59eWhoyuod9ToAP2iRC+vG2rGjYh4LwJtBvWWth3v6KMNtBWHQeJsDeHn&#13;&#10;3/QJTwNLVs5a2rSKxx8bERRn5oujUT4rJ5O0mvkwmc7GdAjHltWxxW3sJVBbSnpXvMxiwqPZizqA&#13;&#10;faJHYZluJZNwku6uOO7FS+z3nx4VqZbLDKJl9AJv3IOXKXSiOY3aY/ckgh/mEWmUb2G/k2L+aix7&#13;&#10;bPJ0sNwg6CbPbCK6Z3VoAC1yHuXh0UkvxfE5o16exsUvAAAA//8DAFBLAwQUAAYACAAAACEALNh2&#13;&#10;2uIAAAARAQAADwAAAGRycy9kb3ducmV2LnhtbExPyU7DMBC9I/EP1iBxa+2WbknjVIiKK6gFKvXm&#13;&#10;xtMkIh5HsduEv2d6gstoljdvyTaDa8QVu1B70jAZKxBIhbc1lRo+P15HKxAhGrKm8YQafjDAJr+/&#13;&#10;y0xqfU87vO5jKZiEQmo0VDG2qZShqNCZMPYtEt/OvnMm8tiV0namZ3LXyKlSC+lMTaxQmRZfKiy+&#13;&#10;9xen4evtfDzM1Hu5dfO294OS5BKp9ePDsF1zeV6DiDjEvw+4ZWD/kLOxk7+QDaLRMJrM1JKx3C3n&#13;&#10;CYgbZLHizUlDoqZPIPNM/k+S/wIAAP//AwBQSwECLQAUAAYACAAAACEAtoM4kv4AAADhAQAAEwAA&#13;&#10;AAAAAAAAAAAAAAAAAAAAW0NvbnRlbnRfVHlwZXNdLnhtbFBLAQItABQABgAIAAAAIQA4/SH/1gAA&#13;&#10;AJQBAAALAAAAAAAAAAAAAAAAAC8BAABfcmVscy8ucmVsc1BLAQItABQABgAIAAAAIQDJhSb+ewIA&#13;&#10;AGIFAAAOAAAAAAAAAAAAAAAAAC4CAABkcnMvZTJvRG9jLnhtbFBLAQItABQABgAIAAAAIQAs2Hba&#13;&#10;4gAAABEBAAAPAAAAAAAAAAAAAAAAANUEAABkcnMvZG93bnJldi54bWxQSwUGAAAAAAQABADzAAAA&#13;&#10;5AUAAAAA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04263E0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0363F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B569A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5104C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3536B"/>
    <w:rsid w:val="00C430EB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D35A9"/>
    <w:rsid w:val="00EE1641"/>
    <w:rsid w:val="00F07AC8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rikamlani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41</cp:revision>
  <cp:lastPrinted>2021-01-13T07:34:00Z</cp:lastPrinted>
  <dcterms:created xsi:type="dcterms:W3CDTF">2021-01-13T07:34:00Z</dcterms:created>
  <dcterms:modified xsi:type="dcterms:W3CDTF">2021-02-04T23:04:00Z</dcterms:modified>
  <cp:category/>
</cp:coreProperties>
</file>