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17" w:rsidRPr="00722C64" w:rsidRDefault="00420F17" w:rsidP="00335B53">
      <w:pPr>
        <w:pStyle w:val="Body"/>
        <w:rPr>
          <w:vanish/>
        </w:rPr>
      </w:pPr>
      <w:proofErr w:type="gramStart"/>
      <w:r w:rsidRPr="00722C64">
        <w:rPr>
          <w:vanish/>
        </w:rPr>
        <w:t>&lt;!DOCTYPE</w:t>
      </w:r>
      <w:proofErr w:type="gramEnd"/>
      <w:r w:rsidRPr="00722C64">
        <w:rPr>
          <w:vanish/>
        </w:rPr>
        <w:t xml:space="preserve"> html PUBLIC "-//W3C//DTD XHTML 1.0 Transitional//EN" "http://www.w3.org/TR/xhtml1/DTD/xhtml1-transitional.dtd"&gt;</w:t>
      </w:r>
    </w:p>
    <w:p w:rsidR="00420F17" w:rsidRPr="00722C64" w:rsidRDefault="00420F17" w:rsidP="00335B53">
      <w:pPr>
        <w:pStyle w:val="Body"/>
        <w:rPr>
          <w:vanish/>
        </w:rPr>
      </w:pPr>
      <w:r w:rsidRPr="00722C64">
        <w:rPr>
          <w:vanish/>
        </w:rPr>
        <w:t xml:space="preserve">&lt;html </w:t>
      </w:r>
      <w:proofErr w:type="spellStart"/>
      <w:r w:rsidRPr="00722C64">
        <w:rPr>
          <w:vanish/>
        </w:rPr>
        <w:t>xmlns</w:t>
      </w:r>
      <w:proofErr w:type="spellEnd"/>
      <w:r w:rsidRPr="00722C64">
        <w:rPr>
          <w:vanish/>
        </w:rPr>
        <w:t>="http://www.w3.org/1999/xhtml"&gt;</w:t>
      </w:r>
    </w:p>
    <w:p w:rsidR="00420F17" w:rsidRPr="00722C64" w:rsidRDefault="00420F17" w:rsidP="00335B53">
      <w:pPr>
        <w:pStyle w:val="Body"/>
        <w:rPr>
          <w:vanish/>
        </w:rPr>
      </w:pPr>
      <w:r w:rsidRPr="00722C64">
        <w:rPr>
          <w:vanish/>
        </w:rPr>
        <w:t>&lt;</w:t>
      </w:r>
      <w:proofErr w:type="gramStart"/>
      <w:r w:rsidRPr="00722C64">
        <w:rPr>
          <w:vanish/>
        </w:rPr>
        <w:t>head</w:t>
      </w:r>
      <w:proofErr w:type="gramEnd"/>
      <w:r w:rsidRPr="00722C64">
        <w:rPr>
          <w:vanish/>
        </w:rPr>
        <w:t>&gt;</w:t>
      </w:r>
    </w:p>
    <w:p w:rsidR="00420F17" w:rsidRPr="00722C64" w:rsidRDefault="00420F17" w:rsidP="00335B53">
      <w:pPr>
        <w:pStyle w:val="Body"/>
        <w:rPr>
          <w:vanish/>
        </w:rPr>
      </w:pPr>
      <w:r w:rsidRPr="00722C64">
        <w:rPr>
          <w:vanish/>
        </w:rPr>
        <w:t>&lt;</w:t>
      </w:r>
      <w:proofErr w:type="gramStart"/>
      <w:r w:rsidRPr="00722C64">
        <w:rPr>
          <w:vanish/>
        </w:rPr>
        <w:t>meta</w:t>
      </w:r>
      <w:proofErr w:type="gramEnd"/>
      <w:r w:rsidRPr="00722C64">
        <w:rPr>
          <w:vanish/>
        </w:rPr>
        <w:t xml:space="preserve"> http-</w:t>
      </w:r>
      <w:proofErr w:type="spellStart"/>
      <w:r w:rsidRPr="00722C64">
        <w:rPr>
          <w:vanish/>
        </w:rPr>
        <w:t>equiv</w:t>
      </w:r>
      <w:proofErr w:type="spellEnd"/>
      <w:r w:rsidRPr="00722C64">
        <w:rPr>
          <w:vanish/>
        </w:rPr>
        <w:t>="Content-Type" content="text/html; charset=utf-8" /&gt;</w:t>
      </w:r>
    </w:p>
    <w:p w:rsidR="00420F17" w:rsidRPr="00722C64" w:rsidRDefault="00420F17" w:rsidP="00335B53">
      <w:pPr>
        <w:pStyle w:val="Body"/>
        <w:rPr>
          <w:vanish/>
        </w:rPr>
      </w:pPr>
    </w:p>
    <w:p w:rsidR="00420F17" w:rsidRPr="00722C64" w:rsidRDefault="00420F17" w:rsidP="00335B53">
      <w:pPr>
        <w:pStyle w:val="Body"/>
        <w:rPr>
          <w:vanish/>
        </w:rPr>
      </w:pPr>
      <w:r w:rsidRPr="00722C64">
        <w:rPr>
          <w:vanish/>
        </w:rPr>
        <w:t>&lt;</w:t>
      </w:r>
      <w:proofErr w:type="gramStart"/>
      <w:r w:rsidRPr="00722C64">
        <w:rPr>
          <w:vanish/>
        </w:rPr>
        <w:t>title&gt;</w:t>
      </w:r>
      <w:proofErr w:type="gramEnd"/>
      <w:r w:rsidRPr="00722C64">
        <w:rPr>
          <w:vanish/>
        </w:rPr>
        <w:t>API Authentication and Security on the Community Platform&lt;/title&gt;</w:t>
      </w:r>
    </w:p>
    <w:p w:rsidR="00420F17" w:rsidRPr="00722C64" w:rsidRDefault="00420F17" w:rsidP="00335B53">
      <w:pPr>
        <w:pStyle w:val="Body"/>
        <w:rPr>
          <w:vanish/>
        </w:rPr>
      </w:pPr>
      <w:r w:rsidRPr="00722C64">
        <w:rPr>
          <w:vanish/>
        </w:rPr>
        <w:t xml:space="preserve">&lt;link </w:t>
      </w:r>
      <w:proofErr w:type="spellStart"/>
      <w:r w:rsidRPr="00722C64">
        <w:rPr>
          <w:vanish/>
        </w:rPr>
        <w:t>href</w:t>
      </w:r>
      <w:proofErr w:type="spellEnd"/>
      <w:r w:rsidRPr="00722C64">
        <w:rPr>
          <w:vanish/>
        </w:rPr>
        <w:t>="</w:t>
      </w:r>
      <w:proofErr w:type="gramStart"/>
      <w:r w:rsidRPr="00722C64">
        <w:rPr>
          <w:vanish/>
        </w:rPr>
        <w:t>..</w:t>
      </w:r>
      <w:proofErr w:type="gramEnd"/>
      <w:r w:rsidRPr="00722C64">
        <w:rPr>
          <w:vanish/>
        </w:rPr>
        <w:t xml:space="preserve">/../../../resources/style/reset.css" </w:t>
      </w:r>
      <w:proofErr w:type="spellStart"/>
      <w:r w:rsidRPr="00722C64">
        <w:rPr>
          <w:vanish/>
        </w:rPr>
        <w:t>rel</w:t>
      </w:r>
      <w:proofErr w:type="spellEnd"/>
      <w:r w:rsidRPr="00722C64">
        <w:rPr>
          <w:vanish/>
        </w:rPr>
        <w:t>="</w:t>
      </w:r>
      <w:proofErr w:type="spellStart"/>
      <w:r w:rsidRPr="00722C64">
        <w:rPr>
          <w:vanish/>
        </w:rPr>
        <w:t>stylesheet</w:t>
      </w:r>
      <w:proofErr w:type="spellEnd"/>
      <w:r w:rsidRPr="00722C64">
        <w:rPr>
          <w:vanish/>
        </w:rPr>
        <w:t>" type="text/</w:t>
      </w:r>
      <w:proofErr w:type="spellStart"/>
      <w:r w:rsidRPr="00722C64">
        <w:rPr>
          <w:vanish/>
        </w:rPr>
        <w:t>css</w:t>
      </w:r>
      <w:proofErr w:type="spellEnd"/>
      <w:r w:rsidRPr="00722C64">
        <w:rPr>
          <w:vanish/>
        </w:rPr>
        <w:t>" /&gt;</w:t>
      </w:r>
    </w:p>
    <w:p w:rsidR="00420F17" w:rsidRPr="00722C64" w:rsidRDefault="00420F17" w:rsidP="00335B53">
      <w:pPr>
        <w:pStyle w:val="Body"/>
        <w:rPr>
          <w:vanish/>
        </w:rPr>
      </w:pPr>
      <w:r w:rsidRPr="00722C64">
        <w:rPr>
          <w:vanish/>
        </w:rPr>
        <w:t xml:space="preserve">&lt;link </w:t>
      </w:r>
      <w:proofErr w:type="spellStart"/>
      <w:r w:rsidRPr="00722C64">
        <w:rPr>
          <w:vanish/>
        </w:rPr>
        <w:t>href</w:t>
      </w:r>
      <w:proofErr w:type="spellEnd"/>
      <w:r w:rsidRPr="00722C64">
        <w:rPr>
          <w:vanish/>
        </w:rPr>
        <w:t>="</w:t>
      </w:r>
      <w:proofErr w:type="gramStart"/>
      <w:r w:rsidRPr="00722C64">
        <w:rPr>
          <w:vanish/>
        </w:rPr>
        <w:t>..</w:t>
      </w:r>
      <w:proofErr w:type="gramEnd"/>
      <w:r w:rsidRPr="00722C64">
        <w:rPr>
          <w:vanish/>
        </w:rPr>
        <w:t xml:space="preserve">/../../../resources/style/base.css" </w:t>
      </w:r>
      <w:proofErr w:type="spellStart"/>
      <w:r w:rsidRPr="00722C64">
        <w:rPr>
          <w:vanish/>
        </w:rPr>
        <w:t>rel</w:t>
      </w:r>
      <w:proofErr w:type="spellEnd"/>
      <w:r w:rsidRPr="00722C64">
        <w:rPr>
          <w:vanish/>
        </w:rPr>
        <w:t>="</w:t>
      </w:r>
      <w:proofErr w:type="spellStart"/>
      <w:r w:rsidRPr="00722C64">
        <w:rPr>
          <w:vanish/>
        </w:rPr>
        <w:t>stylesheet</w:t>
      </w:r>
      <w:proofErr w:type="spellEnd"/>
      <w:r w:rsidRPr="00722C64">
        <w:rPr>
          <w:vanish/>
        </w:rPr>
        <w:t>" type="text/</w:t>
      </w:r>
      <w:proofErr w:type="spellStart"/>
      <w:r w:rsidRPr="00722C64">
        <w:rPr>
          <w:vanish/>
        </w:rPr>
        <w:t>css</w:t>
      </w:r>
      <w:proofErr w:type="spellEnd"/>
      <w:r w:rsidRPr="00722C64">
        <w:rPr>
          <w:vanish/>
        </w:rPr>
        <w:t>" /&gt;</w:t>
      </w:r>
    </w:p>
    <w:p w:rsidR="00420F17" w:rsidRPr="00722C64" w:rsidRDefault="00420F17" w:rsidP="00335B53">
      <w:pPr>
        <w:pStyle w:val="Body"/>
        <w:rPr>
          <w:vanish/>
        </w:rPr>
      </w:pPr>
      <w:r w:rsidRPr="00722C64">
        <w:rPr>
          <w:vanish/>
        </w:rPr>
        <w:t xml:space="preserve">&lt;link </w:t>
      </w:r>
      <w:proofErr w:type="spellStart"/>
      <w:r w:rsidRPr="00722C64">
        <w:rPr>
          <w:vanish/>
        </w:rPr>
        <w:t>href</w:t>
      </w:r>
      <w:proofErr w:type="spellEnd"/>
      <w:r w:rsidRPr="00722C64">
        <w:rPr>
          <w:vanish/>
        </w:rPr>
        <w:t>="</w:t>
      </w:r>
      <w:proofErr w:type="gramStart"/>
      <w:r w:rsidRPr="00722C64">
        <w:rPr>
          <w:vanish/>
        </w:rPr>
        <w:t>..</w:t>
      </w:r>
      <w:proofErr w:type="gramEnd"/>
      <w:r w:rsidRPr="00722C64">
        <w:rPr>
          <w:vanish/>
        </w:rPr>
        <w:t xml:space="preserve">/../style/document.css" </w:t>
      </w:r>
      <w:proofErr w:type="spellStart"/>
      <w:r w:rsidRPr="00722C64">
        <w:rPr>
          <w:vanish/>
        </w:rPr>
        <w:t>rel</w:t>
      </w:r>
      <w:proofErr w:type="spellEnd"/>
      <w:r w:rsidRPr="00722C64">
        <w:rPr>
          <w:vanish/>
        </w:rPr>
        <w:t>="</w:t>
      </w:r>
      <w:proofErr w:type="spellStart"/>
      <w:r w:rsidRPr="00722C64">
        <w:rPr>
          <w:vanish/>
        </w:rPr>
        <w:t>stylesheet</w:t>
      </w:r>
      <w:proofErr w:type="spellEnd"/>
      <w:r w:rsidRPr="00722C64">
        <w:rPr>
          <w:vanish/>
        </w:rPr>
        <w:t>" type="text/</w:t>
      </w:r>
      <w:proofErr w:type="spellStart"/>
      <w:r w:rsidRPr="00722C64">
        <w:rPr>
          <w:vanish/>
        </w:rPr>
        <w:t>css</w:t>
      </w:r>
      <w:proofErr w:type="spellEnd"/>
      <w:r w:rsidRPr="00722C64">
        <w:rPr>
          <w:vanish/>
        </w:rPr>
        <w:t>" /&gt;</w:t>
      </w:r>
      <w:bookmarkStart w:id="0" w:name="_GoBack"/>
      <w:bookmarkEnd w:id="0"/>
    </w:p>
    <w:p w:rsidR="00420F17" w:rsidRPr="00722C64" w:rsidRDefault="00420F17" w:rsidP="00335B53">
      <w:pPr>
        <w:pStyle w:val="Body"/>
        <w:rPr>
          <w:vanish/>
        </w:rPr>
      </w:pPr>
    </w:p>
    <w:p w:rsidR="00420F17" w:rsidRPr="00722C64" w:rsidRDefault="00420F17" w:rsidP="00335B53">
      <w:pPr>
        <w:pStyle w:val="Body"/>
        <w:rPr>
          <w:vanish/>
        </w:rPr>
      </w:pPr>
      <w:r w:rsidRPr="00722C64">
        <w:rPr>
          <w:vanish/>
        </w:rPr>
        <w:t>&lt;/head&gt;</w:t>
      </w:r>
    </w:p>
    <w:p w:rsidR="00420F17" w:rsidRPr="00722C64" w:rsidRDefault="00420F17" w:rsidP="00335B53">
      <w:pPr>
        <w:pStyle w:val="Body"/>
        <w:rPr>
          <w:vanish/>
        </w:rPr>
      </w:pPr>
      <w:r w:rsidRPr="00722C64">
        <w:rPr>
          <w:vanish/>
        </w:rPr>
        <w:t>&lt;</w:t>
      </w:r>
      <w:proofErr w:type="gramStart"/>
      <w:r w:rsidRPr="00722C64">
        <w:rPr>
          <w:vanish/>
        </w:rPr>
        <w:t>body</w:t>
      </w:r>
      <w:proofErr w:type="gramEnd"/>
      <w:r w:rsidRPr="00722C64">
        <w:rPr>
          <w:vanish/>
        </w:rPr>
        <w:t>&gt;</w:t>
      </w:r>
    </w:p>
    <w:p w:rsidR="00420F17" w:rsidRPr="00722C64" w:rsidRDefault="00420F17" w:rsidP="00335B53">
      <w:pPr>
        <w:pStyle w:val="Body"/>
        <w:rPr>
          <w:vanish/>
        </w:rPr>
      </w:pPr>
      <w:r w:rsidRPr="00722C64">
        <w:rPr>
          <w:vanish/>
        </w:rPr>
        <w:t xml:space="preserve">&lt;div class="documentation </w:t>
      </w:r>
      <w:proofErr w:type="spellStart"/>
      <w:r w:rsidRPr="00722C64">
        <w:rPr>
          <w:vanish/>
        </w:rPr>
        <w:t>supportContent</w:t>
      </w:r>
      <w:proofErr w:type="spellEnd"/>
      <w:r w:rsidRPr="00722C64">
        <w:rPr>
          <w:vanish/>
        </w:rPr>
        <w:t>"&gt;</w:t>
      </w:r>
    </w:p>
    <w:p w:rsidR="00420F17" w:rsidRPr="00722C64" w:rsidRDefault="00420F17" w:rsidP="00335B53">
      <w:pPr>
        <w:pStyle w:val="Body"/>
        <w:rPr>
          <w:vanish/>
        </w:rPr>
      </w:pPr>
      <w:r w:rsidRPr="00722C64">
        <w:rPr>
          <w:vanish/>
        </w:rPr>
        <w:t>&lt;!-----</w:t>
      </w:r>
    </w:p>
    <w:p w:rsidR="00420F17" w:rsidRPr="00722C64" w:rsidRDefault="00420F17" w:rsidP="00335B53">
      <w:pPr>
        <w:pStyle w:val="Body"/>
        <w:rPr>
          <w:vanish/>
        </w:rPr>
      </w:pPr>
      <w:proofErr w:type="gramStart"/>
      <w:r w:rsidRPr="00722C64">
        <w:rPr>
          <w:vanish/>
        </w:rPr>
        <w:t>layout</w:t>
      </w:r>
      <w:proofErr w:type="gramEnd"/>
      <w:r w:rsidRPr="00722C64">
        <w:rPr>
          <w:vanish/>
        </w:rPr>
        <w:t>: page</w:t>
      </w:r>
    </w:p>
    <w:p w:rsidR="00420F17" w:rsidRPr="00722C64" w:rsidRDefault="00420F17" w:rsidP="00335B53">
      <w:pPr>
        <w:pStyle w:val="Body"/>
        <w:rPr>
          <w:vanish/>
        </w:rPr>
      </w:pPr>
      <w:proofErr w:type="gramStart"/>
      <w:r w:rsidRPr="00722C64">
        <w:rPr>
          <w:vanish/>
        </w:rPr>
        <w:t>title</w:t>
      </w:r>
      <w:proofErr w:type="gramEnd"/>
      <w:r w:rsidRPr="00722C64">
        <w:rPr>
          <w:vanish/>
        </w:rPr>
        <w:t>: App Security</w:t>
      </w:r>
    </w:p>
    <w:p w:rsidR="00420F17" w:rsidRPr="00722C64" w:rsidRDefault="00420F17" w:rsidP="00335B53">
      <w:pPr>
        <w:pStyle w:val="Body"/>
        <w:rPr>
          <w:vanish/>
        </w:rPr>
      </w:pPr>
      <w:proofErr w:type="gramStart"/>
      <w:r w:rsidRPr="00722C64">
        <w:rPr>
          <w:vanish/>
        </w:rPr>
        <w:t>description</w:t>
      </w:r>
      <w:proofErr w:type="gramEnd"/>
      <w:r w:rsidRPr="00722C64">
        <w:rPr>
          <w:vanish/>
        </w:rPr>
        <w:t>: Learn about how to set up and manage app security.</w:t>
      </w:r>
    </w:p>
    <w:p w:rsidR="00420F17" w:rsidRPr="00722C64" w:rsidRDefault="00420F17" w:rsidP="00335B53">
      <w:pPr>
        <w:pStyle w:val="Body"/>
        <w:rPr>
          <w:vanish/>
        </w:rPr>
      </w:pPr>
      <w:proofErr w:type="gramStart"/>
      <w:r w:rsidRPr="00722C64">
        <w:rPr>
          <w:vanish/>
        </w:rPr>
        <w:t>product</w:t>
      </w:r>
      <w:proofErr w:type="gramEnd"/>
      <w:r w:rsidRPr="00722C64">
        <w:rPr>
          <w:vanish/>
        </w:rPr>
        <w:t>: cm</w:t>
      </w:r>
    </w:p>
    <w:p w:rsidR="00420F17" w:rsidRPr="00722C64" w:rsidRDefault="00420F17" w:rsidP="00335B53">
      <w:pPr>
        <w:pStyle w:val="Body"/>
        <w:rPr>
          <w:vanish/>
        </w:rPr>
      </w:pPr>
      <w:proofErr w:type="gramStart"/>
      <w:r w:rsidRPr="00722C64">
        <w:rPr>
          <w:vanish/>
        </w:rPr>
        <w:t>category</w:t>
      </w:r>
      <w:proofErr w:type="gramEnd"/>
      <w:r w:rsidRPr="00722C64">
        <w:rPr>
          <w:vanish/>
        </w:rPr>
        <w:t>: learn</w:t>
      </w:r>
    </w:p>
    <w:p w:rsidR="00420F17" w:rsidRPr="00722C64" w:rsidRDefault="00420F17" w:rsidP="00335B53">
      <w:pPr>
        <w:pStyle w:val="Body"/>
        <w:rPr>
          <w:vanish/>
        </w:rPr>
      </w:pPr>
      <w:proofErr w:type="gramStart"/>
      <w:r w:rsidRPr="00722C64">
        <w:rPr>
          <w:vanish/>
        </w:rPr>
        <w:t>subcategory</w:t>
      </w:r>
      <w:proofErr w:type="gramEnd"/>
      <w:r w:rsidRPr="00722C64">
        <w:rPr>
          <w:vanish/>
        </w:rPr>
        <w:t>: App Security</w:t>
      </w:r>
    </w:p>
    <w:p w:rsidR="00420F17" w:rsidRPr="00722C64" w:rsidRDefault="00420F17" w:rsidP="00335B53">
      <w:pPr>
        <w:pStyle w:val="Body"/>
        <w:rPr>
          <w:vanish/>
        </w:rPr>
      </w:pPr>
      <w:proofErr w:type="gramStart"/>
      <w:r w:rsidRPr="00722C64">
        <w:rPr>
          <w:vanish/>
        </w:rPr>
        <w:t>weight</w:t>
      </w:r>
      <w:proofErr w:type="gramEnd"/>
      <w:r w:rsidRPr="00722C64">
        <w:rPr>
          <w:vanish/>
        </w:rPr>
        <w:t>: 20</w:t>
      </w:r>
    </w:p>
    <w:p w:rsidR="00420F17" w:rsidRPr="00722C64" w:rsidRDefault="00420F17" w:rsidP="00335B53">
      <w:pPr>
        <w:pStyle w:val="Body"/>
        <w:rPr>
          <w:vanish/>
        </w:rPr>
      </w:pPr>
      <w:proofErr w:type="gramStart"/>
      <w:r w:rsidRPr="00722C64">
        <w:rPr>
          <w:vanish/>
        </w:rPr>
        <w:t>type</w:t>
      </w:r>
      <w:proofErr w:type="gramEnd"/>
      <w:r w:rsidRPr="00722C64">
        <w:rPr>
          <w:vanish/>
        </w:rPr>
        <w:t>: page</w:t>
      </w:r>
    </w:p>
    <w:p w:rsidR="00420F17" w:rsidRPr="00722C64" w:rsidRDefault="00420F17" w:rsidP="00335B53">
      <w:pPr>
        <w:pStyle w:val="Body"/>
        <w:rPr>
          <w:vanish/>
        </w:rPr>
      </w:pPr>
      <w:proofErr w:type="spellStart"/>
      <w:proofErr w:type="gramStart"/>
      <w:r w:rsidRPr="00722C64">
        <w:rPr>
          <w:vanish/>
        </w:rPr>
        <w:t>nav</w:t>
      </w:r>
      <w:proofErr w:type="spellEnd"/>
      <w:r w:rsidRPr="00722C64">
        <w:rPr>
          <w:vanish/>
        </w:rPr>
        <w:t>-title</w:t>
      </w:r>
      <w:proofErr w:type="gramEnd"/>
      <w:r w:rsidRPr="00722C64">
        <w:rPr>
          <w:vanish/>
        </w:rPr>
        <w:t>: App Security</w:t>
      </w:r>
    </w:p>
    <w:p w:rsidR="00420F17" w:rsidRPr="00722C64" w:rsidRDefault="00420F17" w:rsidP="00335B53">
      <w:pPr>
        <w:pStyle w:val="Body"/>
        <w:rPr>
          <w:vanish/>
        </w:rPr>
      </w:pPr>
      <w:r w:rsidRPr="00722C64">
        <w:rPr>
          <w:vanish/>
        </w:rPr>
        <w:t>-----&gt;</w:t>
      </w:r>
    </w:p>
    <w:p w:rsidR="00420F17" w:rsidRDefault="00420F17" w:rsidP="00335B53">
      <w:pPr>
        <w:pStyle w:val="Heading2"/>
      </w:pPr>
      <w:r>
        <w:t>&lt;h2 id="top"&gt;App Security&lt;/h2&gt;</w:t>
      </w:r>
    </w:p>
    <w:p w:rsidR="00420F17" w:rsidRDefault="00420F17" w:rsidP="00335B53">
      <w:pPr>
        <w:pStyle w:val="Body"/>
      </w:pPr>
      <w:r>
        <w:t xml:space="preserve">&lt;p&gt;It's important to set up authentication for the messages your app sends to an API </w:t>
      </w:r>
      <w:proofErr w:type="spellStart"/>
      <w:r>
        <w:t>you&amp;rsquo</w:t>
      </w:r>
      <w:proofErr w:type="gramStart"/>
      <w:r>
        <w:t>;re</w:t>
      </w:r>
      <w:proofErr w:type="spellEnd"/>
      <w:proofErr w:type="gramEnd"/>
      <w:r>
        <w:t xml:space="preserve"> using. Authentication protects the sender, the receiver, and the message itself. </w:t>
      </w:r>
      <w:proofErr w:type="spellStart"/>
      <w:r>
        <w:t>It&amp;rsquo</w:t>
      </w:r>
      <w:proofErr w:type="gramStart"/>
      <w:r>
        <w:t>;s</w:t>
      </w:r>
      <w:proofErr w:type="spellEnd"/>
      <w:proofErr w:type="gramEnd"/>
      <w:r>
        <w:t xml:space="preserve"> important that the security is strong enough that a third party </w:t>
      </w:r>
      <w:proofErr w:type="spellStart"/>
      <w:r>
        <w:t>couldn&amp;rsquo;t</w:t>
      </w:r>
      <w:proofErr w:type="spellEnd"/>
      <w:r>
        <w:t xml:space="preserve"> pose as the sender, pose as the receiver, and/or view or change the message content.&lt;/p&gt;</w:t>
      </w:r>
    </w:p>
    <w:p w:rsidR="00420F17" w:rsidRDefault="00420F17" w:rsidP="00335B53">
      <w:pPr>
        <w:pStyle w:val="Body"/>
      </w:pPr>
      <w:r>
        <w:lastRenderedPageBreak/>
        <w:t>&lt;p&gt;Authentication and security are particularly important when money and sensitive personally identifiable information are involved</w:t>
      </w:r>
      <w:proofErr w:type="gramStart"/>
      <w:r>
        <w:t>.&lt;</w:t>
      </w:r>
      <w:proofErr w:type="gramEnd"/>
      <w:r>
        <w:t>/p&gt;</w:t>
      </w:r>
    </w:p>
    <w:p w:rsidR="00420F17" w:rsidRDefault="00420F17" w:rsidP="00335B53">
      <w:pPr>
        <w:pStyle w:val="Body"/>
      </w:pPr>
      <w:r>
        <w:t>&lt;p&gt;Once your app is registered, it's important to set up authentication so that the app can use the API to process messages securely</w:t>
      </w:r>
      <w:proofErr w:type="gramStart"/>
      <w:r>
        <w:t>.&lt;</w:t>
      </w:r>
      <w:proofErr w:type="gramEnd"/>
      <w:r>
        <w:t>/p&gt;</w:t>
      </w:r>
    </w:p>
    <w:p w:rsidR="00420F17" w:rsidRDefault="00420F17" w:rsidP="00335B53">
      <w:pPr>
        <w:pStyle w:val="Body"/>
      </w:pPr>
      <w:r>
        <w:t>&lt;p&gt;This document provides information about the various security options available to you and the steps that you'll need to take to set up the option you choose.&lt;/p&gt;</w:t>
      </w:r>
    </w:p>
    <w:p w:rsidR="00420F17" w:rsidRDefault="00420F17" w:rsidP="00335B53">
      <w:pPr>
        <w:pStyle w:val="Body"/>
      </w:pPr>
      <w:r>
        <w:t>&lt;h5&gt;What do you want to read about</w:t>
      </w:r>
      <w:proofErr w:type="gramStart"/>
      <w:r>
        <w:t>?&lt;</w:t>
      </w:r>
      <w:proofErr w:type="gramEnd"/>
      <w:r>
        <w:t>/h5&gt;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appsecurityoverview</w:t>
      </w:r>
      <w:proofErr w:type="spellEnd"/>
      <w:r>
        <w:t>"&gt;App Security Overview&lt;/a&gt;&lt;/li&gt;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token_construction</w:t>
      </w:r>
      <w:proofErr w:type="spellEnd"/>
      <w:r>
        <w:t>"&gt;Token Construction Approaches and Procedures&lt;/a&gt;&lt;/li&gt;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ref_notes_and_procedures</w:t>
      </w:r>
      <w:proofErr w:type="spellEnd"/>
      <w:r>
        <w:t>"&gt;Reference Notes and Procedures&lt;/a&gt;&lt;/li&gt;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errors_all</w:t>
      </w:r>
      <w:proofErr w:type="spellEnd"/>
      <w:r>
        <w:t>"&gt;Error Codes and Descriptions&lt;/a&gt;&lt;/li&gt;</w:t>
      </w:r>
    </w:p>
    <w:p w:rsidR="00420F17" w:rsidRDefault="00420F17" w:rsidP="00335B53">
      <w:pPr>
        <w:pStyle w:val="Body"/>
      </w:pPr>
      <w:r>
        <w:t>&lt;/</w:t>
      </w:r>
      <w:proofErr w:type="spellStart"/>
      <w:r>
        <w:t>ul</w:t>
      </w:r>
      <w:proofErr w:type="spellEnd"/>
      <w:r>
        <w:t>&gt;</w:t>
      </w:r>
    </w:p>
    <w:p w:rsidR="00420F17" w:rsidRDefault="00420F17" w:rsidP="00335B53">
      <w:pPr>
        <w:pStyle w:val="Body"/>
      </w:pPr>
      <w:r>
        <w:t>&lt;p class="</w:t>
      </w:r>
      <w:proofErr w:type="spellStart"/>
      <w:r>
        <w:t>apidoc_note</w:t>
      </w:r>
      <w:proofErr w:type="spellEnd"/>
      <w:r>
        <w:t>"&gt;&lt;strong&gt;Note&lt;/strong&gt;: This topic provides information about setting up your app to authenticate with for any API hosted on the platform. For implementation information and examples for a specific API you're using, refer to the documentation for that API</w:t>
      </w:r>
      <w:proofErr w:type="gramStart"/>
      <w:r>
        <w:t>.&lt;</w:t>
      </w:r>
      <w:proofErr w:type="gramEnd"/>
      <w:r>
        <w: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335B53">
      <w:pPr>
        <w:pStyle w:val="Heading3"/>
      </w:pPr>
      <w:r>
        <w:t>&lt;a name="</w:t>
      </w:r>
      <w:proofErr w:type="spellStart"/>
      <w:r>
        <w:t>appsecurityoverview</w:t>
      </w:r>
      <w:proofErr w:type="spellEnd"/>
      <w:r>
        <w:t>"&gt;&lt;/a&gt;&lt;h3&gt;App Security Overview&lt;/h3&gt;</w:t>
      </w:r>
    </w:p>
    <w:p w:rsidR="00420F17" w:rsidRDefault="00420F17" w:rsidP="00335B53">
      <w:pPr>
        <w:pStyle w:val="Body"/>
      </w:pPr>
      <w:r>
        <w:t>&lt;p&gt;xxx &lt;span class="</w:t>
      </w:r>
      <w:proofErr w:type="spellStart"/>
      <w:r>
        <w:t>apidoc_red</w:t>
      </w:r>
      <w:proofErr w:type="spellEnd"/>
      <w:r>
        <w:t xml:space="preserve">"&gt;general broad overview&lt;/span&gt; here of what the security is doing in all cases. </w:t>
      </w:r>
      <w:proofErr w:type="gramStart"/>
      <w:r>
        <w:t>very</w:t>
      </w:r>
      <w:proofErr w:type="gramEnd"/>
      <w:r>
        <w:t xml:space="preserve"> general. &lt;/p&gt;</w:t>
      </w:r>
    </w:p>
    <w:p w:rsidR="00420F17" w:rsidRDefault="00420F17" w:rsidP="00335B53">
      <w:pPr>
        <w:pStyle w:val="Body"/>
      </w:pPr>
      <w:r>
        <w:t xml:space="preserve">&lt;p&gt;This section </w:t>
      </w:r>
      <w:proofErr w:type="gramStart"/>
      <w:r>
        <w:t>includes: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security_mechanisms_available</w:t>
      </w:r>
      <w:proofErr w:type="spellEnd"/>
      <w:r>
        <w:t>"&gt;Security Mechanisms Available&lt;/a&gt;&lt;/li&gt;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including_token</w:t>
      </w:r>
      <w:proofErr w:type="spellEnd"/>
      <w:r>
        <w:t>"&gt;Including Token in Request Message Structure&lt;/a&gt;&lt;/li&gt;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token_structure</w:t>
      </w:r>
      <w:proofErr w:type="spellEnd"/>
      <w:r>
        <w:t>"&gt;Token Structure&lt;/a&gt;&lt;/li&gt;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authentication_realm</w:t>
      </w:r>
      <w:proofErr w:type="spellEnd"/>
      <w:r>
        <w:t>"&gt;Authentication Realm&lt;/a&gt;&lt;/li&gt;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722C64">
      <w:pPr>
        <w:pStyle w:val="Heading4"/>
      </w:pPr>
      <w:r>
        <w:lastRenderedPageBreak/>
        <w:t>&lt;a name="</w:t>
      </w:r>
      <w:proofErr w:type="spellStart"/>
      <w:r>
        <w:t>security_mechanisms_available</w:t>
      </w:r>
      <w:proofErr w:type="spellEnd"/>
      <w:r>
        <w:t>"&gt;&lt;/a&gt;&lt;h4&gt;Security Mechanisms Available&lt;/h4&gt;</w:t>
      </w:r>
    </w:p>
    <w:p w:rsidR="00420F17" w:rsidRDefault="00420F17" w:rsidP="00335B53">
      <w:pPr>
        <w:pStyle w:val="Body"/>
      </w:pPr>
      <w:r>
        <w:t xml:space="preserve">&lt;p&gt;In the platform, as part of setting up your app, </w:t>
      </w:r>
      <w:proofErr w:type="spellStart"/>
      <w:r>
        <w:t>you&amp;rsquo</w:t>
      </w:r>
      <w:proofErr w:type="gramStart"/>
      <w:r>
        <w:t>;ll</w:t>
      </w:r>
      <w:proofErr w:type="spellEnd"/>
      <w:proofErr w:type="gramEnd"/>
      <w:r>
        <w:t xml:space="preserve"> need to choose the security mechanism </w:t>
      </w:r>
      <w:proofErr w:type="spellStart"/>
      <w:r>
        <w:t>you&amp;rsquo;ll</w:t>
      </w:r>
      <w:proofErr w:type="spellEnd"/>
      <w:r>
        <w:t xml:space="preserve"> use for authentication of your messages. You can choose between these </w:t>
      </w:r>
      <w:proofErr w:type="gramStart"/>
      <w:r>
        <w:t>options: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li&gt;</w:t>
      </w:r>
      <w:proofErr w:type="gramEnd"/>
      <w:r>
        <w:t>HMAC Signature with Shared Secret&lt;/li&gt;</w:t>
      </w:r>
    </w:p>
    <w:p w:rsidR="00420F17" w:rsidRDefault="00420F17" w:rsidP="00335B53">
      <w:pPr>
        <w:pStyle w:val="Body"/>
      </w:pPr>
      <w:r>
        <w:t xml:space="preserve">  &lt;</w:t>
      </w:r>
      <w:proofErr w:type="gramStart"/>
      <w:r>
        <w:t>li&gt;</w:t>
      </w:r>
      <w:proofErr w:type="gramEnd"/>
      <w:r>
        <w:t>HASH/Digest with Shared Secret&lt;/li&gt;</w:t>
      </w:r>
    </w:p>
    <w:p w:rsidR="00420F17" w:rsidRDefault="00420F17" w:rsidP="00335B53">
      <w:pPr>
        <w:pStyle w:val="Body"/>
      </w:pPr>
      <w:r>
        <w:t xml:space="preserve">  &lt;</w:t>
      </w:r>
      <w:proofErr w:type="gramStart"/>
      <w:r>
        <w:t>li&gt;</w:t>
      </w:r>
      <w:proofErr w:type="gramEnd"/>
      <w:r>
        <w:t>RSA Signature with PKI&lt;/li&gt;</w:t>
      </w:r>
    </w:p>
    <w:p w:rsidR="00420F17" w:rsidRDefault="00420F17" w:rsidP="00335B53">
      <w:pPr>
        <w:pStyle w:val="Body"/>
      </w:pPr>
      <w:r>
        <w:t>&lt;/</w:t>
      </w:r>
      <w:proofErr w:type="spellStart"/>
      <w:r>
        <w:t>ul</w:t>
      </w:r>
      <w:proofErr w:type="spellEnd"/>
      <w:r>
        <w:t>&gt;</w:t>
      </w:r>
    </w:p>
    <w:p w:rsidR="00420F17" w:rsidRDefault="00420F17" w:rsidP="00335B53">
      <w:pPr>
        <w:pStyle w:val="Body"/>
      </w:pPr>
      <w:r>
        <w:t>&lt;p&gt;The first two use a Shared Secret value generated by the platform for your app, but use different algorithms for constructing the signature; the last mechanism uses RSA security with public/private key.&lt;/p&gt;</w:t>
      </w:r>
    </w:p>
    <w:p w:rsidR="00420F17" w:rsidRDefault="00420F17" w:rsidP="00335B53">
      <w:pPr>
        <w:pStyle w:val="Body"/>
      </w:pPr>
      <w:r>
        <w:t>&lt;p&gt;More information about each method, and instructions for constructing each, is given later in this document</w:t>
      </w:r>
      <w:proofErr w:type="gramStart"/>
      <w:r>
        <w:t>.&lt;</w:t>
      </w:r>
      <w:proofErr w:type="gramEnd"/>
      <w:r>
        <w:t>/p&gt;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including_token</w:t>
      </w:r>
      <w:proofErr w:type="spellEnd"/>
      <w:r>
        <w:t>"&gt;&lt;/a&gt;&lt;h4&gt;Including Token in Request Message Structure&lt;/h4&gt;</w:t>
      </w:r>
    </w:p>
    <w:p w:rsidR="00420F17" w:rsidRDefault="00420F17" w:rsidP="00335B53">
      <w:pPr>
        <w:pStyle w:val="Body"/>
      </w:pPr>
      <w:r>
        <w:t xml:space="preserve">&lt;p&gt;There are three ways you can include the token in the request </w:t>
      </w:r>
      <w:proofErr w:type="gramStart"/>
      <w:r>
        <w:t>message:</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li&gt;</w:t>
      </w:r>
      <w:proofErr w:type="gramEnd"/>
      <w:r>
        <w:t>In the authorization headers&lt;/li&gt;</w:t>
      </w:r>
    </w:p>
    <w:p w:rsidR="00420F17" w:rsidRDefault="00420F17" w:rsidP="00335B53">
      <w:pPr>
        <w:pStyle w:val="Body"/>
      </w:pPr>
      <w:r>
        <w:t xml:space="preserve">  &lt;</w:t>
      </w:r>
      <w:proofErr w:type="gramStart"/>
      <w:r>
        <w:t>li&gt;</w:t>
      </w:r>
      <w:proofErr w:type="gramEnd"/>
      <w:r>
        <w:t>In a cookie&lt;/li&gt;</w:t>
      </w:r>
    </w:p>
    <w:p w:rsidR="00420F17" w:rsidRDefault="00420F17" w:rsidP="00335B53">
      <w:pPr>
        <w:pStyle w:val="Body"/>
      </w:pPr>
      <w:r>
        <w:t xml:space="preserve">  &lt;</w:t>
      </w:r>
      <w:proofErr w:type="gramStart"/>
      <w:r>
        <w:t>li&gt;</w:t>
      </w:r>
      <w:proofErr w:type="gramEnd"/>
      <w:r>
        <w:t>As query/POST parameters&lt;/li&gt;</w:t>
      </w:r>
    </w:p>
    <w:p w:rsidR="00420F17" w:rsidRDefault="00420F17" w:rsidP="00335B53">
      <w:pPr>
        <w:pStyle w:val="Body"/>
      </w:pPr>
      <w:r>
        <w:t>&lt;/</w:t>
      </w:r>
      <w:proofErr w:type="spellStart"/>
      <w:r>
        <w:t>ul</w:t>
      </w:r>
      <w:proofErr w:type="spellEnd"/>
      <w:r>
        <w:t>&gt;</w:t>
      </w:r>
    </w:p>
    <w:p w:rsidR="00420F17" w:rsidRDefault="00420F17" w:rsidP="00335B53">
      <w:pPr>
        <w:pStyle w:val="Body"/>
      </w:pPr>
      <w:r>
        <w:t>&lt;p</w:t>
      </w:r>
      <w:proofErr w:type="gramStart"/>
      <w:r>
        <w:t>&gt;{</w:t>
      </w:r>
      <w:proofErr w:type="gramEnd"/>
      <w:r>
        <w:t>{&lt;span class="</w:t>
      </w:r>
      <w:proofErr w:type="spellStart"/>
      <w:r>
        <w:t>apidoc_red</w:t>
      </w:r>
      <w:proofErr w:type="spellEnd"/>
      <w:r>
        <w:t>"&gt;What else do we need to say about this?&lt;/span&gt;}}&lt;/p&gt;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722C64">
      <w:pPr>
        <w:pStyle w:val="Heading4"/>
      </w:pPr>
      <w:r>
        <w:lastRenderedPageBreak/>
        <w:t>&lt;a name="</w:t>
      </w:r>
      <w:proofErr w:type="spellStart"/>
      <w:r>
        <w:t>token_structure</w:t>
      </w:r>
      <w:proofErr w:type="spellEnd"/>
      <w:r>
        <w:t>"&gt;&lt;/a&gt;&lt;h4&gt;Token Structure&lt;/h4&gt;</w:t>
      </w:r>
    </w:p>
    <w:p w:rsidR="00420F17" w:rsidRDefault="00420F17" w:rsidP="00335B53">
      <w:pPr>
        <w:pStyle w:val="Body"/>
      </w:pPr>
      <w:r>
        <w:t>&lt;p&gt;In order for the platform to recognize your app, you must construct a token and send it with the request message</w:t>
      </w:r>
      <w:proofErr w:type="gramStart"/>
      <w:r>
        <w:t>.&lt;</w:t>
      </w:r>
      <w:proofErr w:type="gramEnd"/>
      <w:r>
        <w:t>/p&gt;</w:t>
      </w:r>
    </w:p>
    <w:p w:rsidR="00420F17" w:rsidRDefault="00420F17" w:rsidP="00335B53">
      <w:pPr>
        <w:pStyle w:val="Body"/>
      </w:pPr>
      <w:r>
        <w:t>&lt;p&gt;</w:t>
      </w:r>
      <w:proofErr w:type="gramStart"/>
      <w:r>
        <w:t>The</w:t>
      </w:r>
      <w:proofErr w:type="gramEnd"/>
      <w:r>
        <w:t xml:space="preserve"> values that make up the token, and the way it's constructed, vary according to the security mechanism you're using. The table below lists all token values and indicates the security mechanisms for which each is valid. The specific values and their sequence depends on the specific security mechanism you choose; the procedures for setting up each security mechanism include exact instructions for constructing the token for that mechanism</w:t>
      </w:r>
      <w:proofErr w:type="gramStart"/>
      <w:r>
        <w:t>.&lt;</w:t>
      </w:r>
      <w:proofErr w:type="gramEnd"/>
      <w:r>
        <w:t>/p&gt;</w:t>
      </w:r>
    </w:p>
    <w:p w:rsidR="00420F17" w:rsidRDefault="00420F17" w:rsidP="00335B53">
      <w:pPr>
        <w:pStyle w:val="Body"/>
      </w:pPr>
      <w:r>
        <w:t>&lt;p class="</w:t>
      </w:r>
      <w:proofErr w:type="spellStart"/>
      <w:r>
        <w:t>apidoc_note</w:t>
      </w:r>
      <w:proofErr w:type="spellEnd"/>
      <w:r>
        <w:t>"&gt;&lt;strong&gt;Note&lt;/strong&gt;: Each value includes a prefix, the value of which is determined by the Site Admin. In the table below, and everywhere in this document, we use a fictitious company name, &lt;strong&gt;</w:t>
      </w:r>
      <w:proofErr w:type="spellStart"/>
      <w:r>
        <w:t>acmecorp</w:t>
      </w:r>
      <w:proofErr w:type="spellEnd"/>
      <w:r>
        <w:t>&lt;/strong&gt;, for the prefix; for example, &lt;strong&gt;</w:t>
      </w:r>
      <w:proofErr w:type="spellStart"/>
      <w:r>
        <w:t>acmecorp_app_id</w:t>
      </w:r>
      <w:proofErr w:type="spellEnd"/>
      <w:r>
        <w:t>&lt;/strong&gt;. In your installation it will be some other value; for example, it might be the Tenant ID. If you're not sure what value to use, consult your site administrator</w:t>
      </w:r>
      <w:proofErr w:type="gramStart"/>
      <w:r>
        <w:t>.&lt;</w:t>
      </w:r>
      <w:proofErr w:type="gramEnd"/>
      <w:r>
        <w:t>/p&gt;</w:t>
      </w:r>
    </w:p>
    <w:p w:rsidR="00420F17" w:rsidRDefault="00420F17" w:rsidP="00335B53">
      <w:pPr>
        <w:pStyle w:val="Body"/>
      </w:pPr>
      <w:r>
        <w:t xml:space="preserve">&lt;table width="98%" </w:t>
      </w:r>
      <w:proofErr w:type="spellStart"/>
      <w:r>
        <w:t>cellpadding</w:t>
      </w:r>
      <w:proofErr w:type="spellEnd"/>
      <w:r>
        <w:t xml:space="preserve">="2" </w:t>
      </w:r>
      <w:proofErr w:type="spellStart"/>
      <w:r>
        <w:t>cellspacing</w:t>
      </w:r>
      <w:proofErr w:type="spellEnd"/>
      <w:r>
        <w:t>="0" class="</w:t>
      </w:r>
      <w:proofErr w:type="spellStart"/>
      <w:r>
        <w:t>tableparmsresponse</w:t>
      </w:r>
      <w:proofErr w:type="spellEnd"/>
      <w:r>
        <w:t>" summary="table description"&gt;</w:t>
      </w:r>
    </w:p>
    <w:p w:rsidR="00420F17" w:rsidRDefault="00420F17" w:rsidP="00335B53">
      <w:pPr>
        <w:pStyle w:val="Body"/>
      </w:pPr>
      <w:r>
        <w:t>&lt;</w:t>
      </w:r>
      <w:proofErr w:type="spellStart"/>
      <w:proofErr w:type="gramStart"/>
      <w:r>
        <w:t>thead</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r>
        <w:t>th</w:t>
      </w:r>
      <w:proofErr w:type="spellEnd"/>
      <w:r>
        <w:t xml:space="preserve"> width="</w:t>
      </w:r>
      <w:proofErr w:type="gramStart"/>
      <w:r>
        <w:t>25%</w:t>
      </w:r>
      <w:proofErr w:type="gramEnd"/>
      <w:r>
        <w:t>"&gt;Name&lt;/</w:t>
      </w:r>
      <w:proofErr w:type="spellStart"/>
      <w:r>
        <w:t>th</w:t>
      </w:r>
      <w:proofErr w:type="spellEnd"/>
      <w:r>
        <w:t>&gt;</w:t>
      </w:r>
    </w:p>
    <w:p w:rsidR="00420F17" w:rsidRDefault="00420F17" w:rsidP="00335B53">
      <w:pPr>
        <w:pStyle w:val="Body"/>
      </w:pPr>
      <w:r>
        <w:t xml:space="preserve">    &lt;</w:t>
      </w:r>
      <w:proofErr w:type="spellStart"/>
      <w:r>
        <w:t>th</w:t>
      </w:r>
      <w:proofErr w:type="spellEnd"/>
      <w:r>
        <w:t xml:space="preserve"> width="</w:t>
      </w:r>
      <w:proofErr w:type="gramStart"/>
      <w:r>
        <w:t>20%</w:t>
      </w:r>
      <w:proofErr w:type="gramEnd"/>
      <w:r>
        <w:t>"&gt;Used By&lt;/</w:t>
      </w:r>
      <w:proofErr w:type="spellStart"/>
      <w:r>
        <w:t>th</w:t>
      </w:r>
      <w:proofErr w:type="spellEnd"/>
      <w:r>
        <w:t>&gt;</w:t>
      </w:r>
    </w:p>
    <w:p w:rsidR="00420F17" w:rsidRDefault="00420F17" w:rsidP="00335B53">
      <w:pPr>
        <w:pStyle w:val="Body"/>
      </w:pPr>
      <w:r>
        <w:t xml:space="preserve">    &lt;</w:t>
      </w:r>
      <w:proofErr w:type="spellStart"/>
      <w:r>
        <w:t>th</w:t>
      </w:r>
      <w:proofErr w:type="spellEnd"/>
      <w:r>
        <w:t xml:space="preserve"> width="</w:t>
      </w:r>
      <w:proofErr w:type="gramStart"/>
      <w:r>
        <w:t>55%</w:t>
      </w:r>
      <w:proofErr w:type="gramEnd"/>
      <w:r>
        <w:t>"&gt;Description&lt;/</w:t>
      </w:r>
      <w:proofErr w:type="spellStart"/>
      <w:r>
        <w:t>th</w:t>
      </w:r>
      <w:proofErr w:type="spell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thead</w:t>
      </w:r>
      <w:proofErr w:type="spellEnd"/>
      <w:r>
        <w:t>&gt;</w:t>
      </w:r>
    </w:p>
    <w:p w:rsidR="00420F17" w:rsidRDefault="00420F17" w:rsidP="00335B53">
      <w:pPr>
        <w:pStyle w:val="Body"/>
      </w:pPr>
      <w:r>
        <w:t>&lt;</w:t>
      </w:r>
      <w:proofErr w:type="spellStart"/>
      <w:proofErr w:type="gramStart"/>
      <w:r>
        <w:t>tbody</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w:t>
      </w:r>
      <w:proofErr w:type="spellStart"/>
      <w:r>
        <w:t>acmecorp_app_id</w:t>
      </w:r>
      <w:proofErr w:type="spellEnd"/>
      <w:r>
        <w:t>"&gt;&lt;/a&gt;</w:t>
      </w:r>
      <w:proofErr w:type="spellStart"/>
      <w:r>
        <w:t>acmecorp_app_id</w:t>
      </w:r>
      <w:proofErr w:type="spellEnd"/>
      <w:r>
        <w:t>&lt;/td&gt;</w:t>
      </w:r>
    </w:p>
    <w:p w:rsidR="00420F17" w:rsidRDefault="00420F17" w:rsidP="00335B53">
      <w:pPr>
        <w:pStyle w:val="Body"/>
      </w:pPr>
      <w:r>
        <w:t xml:space="preserve">    &lt;</w:t>
      </w:r>
      <w:proofErr w:type="gramStart"/>
      <w:r>
        <w:t>td&gt;</w:t>
      </w:r>
      <w:proofErr w:type="gramEnd"/>
      <w:r>
        <w:t>All&lt;/td&gt;</w:t>
      </w:r>
    </w:p>
    <w:p w:rsidR="00420F17" w:rsidRDefault="00420F17" w:rsidP="00335B53">
      <w:pPr>
        <w:pStyle w:val="Body"/>
      </w:pPr>
      <w:r>
        <w:t xml:space="preserve">    &lt;</w:t>
      </w:r>
      <w:proofErr w:type="gramStart"/>
      <w:r>
        <w:t>td&gt;</w:t>
      </w:r>
      <w:proofErr w:type="gramEnd"/>
      <w:r>
        <w:t>The AppID assigned to the app in the platform.&lt;/td&gt;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w:t>
      </w:r>
      <w:proofErr w:type="spellStart"/>
      <w:r>
        <w:t>acmecorp_nonce</w:t>
      </w:r>
      <w:proofErr w:type="spellEnd"/>
      <w:r>
        <w:t>"&gt;&lt;/a&gt;</w:t>
      </w:r>
      <w:proofErr w:type="spellStart"/>
      <w:r>
        <w:t>acmecorp_nonce</w:t>
      </w:r>
      <w:proofErr w:type="spellEnd"/>
      <w:r>
        <w:t>&lt;/td&gt;</w:t>
      </w:r>
    </w:p>
    <w:p w:rsidR="00420F17" w:rsidRDefault="00420F17" w:rsidP="00335B53">
      <w:pPr>
        <w:pStyle w:val="Body"/>
      </w:pPr>
      <w:r>
        <w:t xml:space="preserve">    &lt;</w:t>
      </w:r>
      <w:proofErr w:type="gramStart"/>
      <w:r>
        <w:t>td&gt;</w:t>
      </w:r>
      <w:proofErr w:type="gramEnd"/>
      <w:r>
        <w:t>All&lt;/td&gt;</w:t>
      </w:r>
    </w:p>
    <w:p w:rsidR="00420F17" w:rsidRDefault="00420F17" w:rsidP="00335B53">
      <w:pPr>
        <w:pStyle w:val="Body"/>
      </w:pPr>
      <w:r>
        <w:t xml:space="preserve">    &lt;</w:t>
      </w:r>
      <w:proofErr w:type="gramStart"/>
      <w:r>
        <w:t>td&gt;</w:t>
      </w:r>
      <w:proofErr w:type="gramEnd"/>
      <w:r>
        <w:t xml:space="preserve">A random string, uniquely generated for each request. The nonce allows the API providers to verify that a request has never been made before and helps prevent replay attacks when requests are made over a non-secure channel. For more information, see &lt;a </w:t>
      </w:r>
      <w:proofErr w:type="spellStart"/>
      <w:r>
        <w:t>href</w:t>
      </w:r>
      <w:proofErr w:type="spellEnd"/>
      <w:r>
        <w:t>="#</w:t>
      </w:r>
      <w:proofErr w:type="spellStart"/>
      <w:r>
        <w:t>generatingnonce</w:t>
      </w:r>
      <w:proofErr w:type="spellEnd"/>
      <w:r>
        <w:t>"&gt;Generating a Nonce Value&lt;/a&gt;.&lt;/td&gt;</w:t>
      </w:r>
    </w:p>
    <w:p w:rsidR="00420F17" w:rsidRDefault="00420F17" w:rsidP="00335B53">
      <w:pPr>
        <w:pStyle w:val="Body"/>
      </w:pPr>
      <w:r>
        <w:lastRenderedPageBreak/>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w:t>
      </w:r>
      <w:proofErr w:type="spellStart"/>
      <w:r>
        <w:t>acmecorp_secret_digest</w:t>
      </w:r>
      <w:proofErr w:type="spellEnd"/>
      <w:r>
        <w:t>"&gt;&lt;/a&gt;</w:t>
      </w:r>
      <w:proofErr w:type="spellStart"/>
      <w:r>
        <w:t>acmecorp_secret_digest</w:t>
      </w:r>
      <w:proofErr w:type="spellEnd"/>
      <w:r>
        <w:t>&lt;/td&gt;</w:t>
      </w:r>
    </w:p>
    <w:p w:rsidR="00420F17" w:rsidRDefault="00420F17" w:rsidP="00335B53">
      <w:pPr>
        <w:pStyle w:val="Body"/>
      </w:pPr>
      <w:r>
        <w:t xml:space="preserve">    &lt;</w:t>
      </w:r>
      <w:proofErr w:type="gramStart"/>
      <w:r>
        <w:t>td&gt;</w:t>
      </w:r>
      <w:proofErr w:type="gramEnd"/>
      <w:r>
        <w:t>Shared Secret {&lt;span class="</w:t>
      </w:r>
      <w:proofErr w:type="spellStart"/>
      <w:r>
        <w:t>apidoc_red</w:t>
      </w:r>
      <w:proofErr w:type="spellEnd"/>
      <w:r>
        <w:t>"&gt;is it valid for HMAC?}&lt;/span&gt;&lt;/td&gt;</w:t>
      </w:r>
    </w:p>
    <w:p w:rsidR="00420F17" w:rsidRDefault="00420F17" w:rsidP="00335B53">
      <w:pPr>
        <w:pStyle w:val="Body"/>
      </w:pPr>
      <w:r>
        <w:t xml:space="preserve">    &lt;</w:t>
      </w:r>
      <w:proofErr w:type="gramStart"/>
      <w:r>
        <w:t>td&gt;</w:t>
      </w:r>
      <w:proofErr w:type="gramEnd"/>
      <w:r>
        <w:t>A value produced by concatenating the nonce, the timestamp, and the Shared Secret, hashing the combined value using SHA-1, and then Base-64 encoding the result. You can also URL-encode the result, but this isn't required</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name="acmecorp_signature_method"&gt;&lt;/a&gt;acmecorp_signature_method&lt;/td&gt;</w:t>
      </w:r>
    </w:p>
    <w:p w:rsidR="00420F17" w:rsidRDefault="00420F17" w:rsidP="00335B53">
      <w:pPr>
        <w:pStyle w:val="Body"/>
      </w:pPr>
      <w:r>
        <w:t xml:space="preserve">    &lt;</w:t>
      </w:r>
      <w:proofErr w:type="gramStart"/>
      <w:r>
        <w:t>td&gt;</w:t>
      </w:r>
      <w:proofErr w:type="gramEnd"/>
      <w:r>
        <w:t>All&lt;/td&gt;</w:t>
      </w:r>
    </w:p>
    <w:p w:rsidR="00420F17" w:rsidRDefault="00420F17" w:rsidP="00335B53">
      <w:pPr>
        <w:pStyle w:val="Body"/>
      </w:pPr>
      <w:r>
        <w:t xml:space="preserve">    &lt;</w:t>
      </w:r>
      <w:proofErr w:type="gramStart"/>
      <w:r>
        <w:t>td</w:t>
      </w:r>
      <w:proofErr w:type="gramEnd"/>
      <w:r>
        <w:t xml:space="preserve">&gt;&lt;p&gt;A value indicating the signature method. Valid </w:t>
      </w:r>
      <w:proofErr w:type="gramStart"/>
      <w:r>
        <w:t>values:</w:t>
      </w:r>
      <w:proofErr w:type="gramEnd"/>
      <w:r>
        <w:t>&lt;/p&gt;</w:t>
      </w:r>
    </w:p>
    <w:p w:rsidR="00420F17" w:rsidRDefault="00420F17" w:rsidP="00335B53">
      <w:pPr>
        <w:pStyle w:val="Body"/>
      </w:pPr>
      <w:r>
        <w:t xml:space="preserve">      &lt;</w:t>
      </w:r>
      <w:proofErr w:type="spellStart"/>
      <w:r>
        <w:t>ul</w:t>
      </w:r>
      <w:proofErr w:type="spellEnd"/>
      <w:r>
        <w:t xml:space="preserve"> class="</w:t>
      </w:r>
      <w:proofErr w:type="spellStart"/>
      <w:r>
        <w:t>apidoctable_ul</w:t>
      </w:r>
      <w:proofErr w:type="spellEnd"/>
      <w:r>
        <w:t>"&gt;</w:t>
      </w:r>
    </w:p>
    <w:p w:rsidR="00420F17" w:rsidRDefault="00420F17" w:rsidP="00335B53">
      <w:pPr>
        <w:pStyle w:val="Body"/>
      </w:pPr>
      <w:r>
        <w:t xml:space="preserve">        &lt;</w:t>
      </w:r>
      <w:proofErr w:type="gramStart"/>
      <w:r>
        <w:t>li&gt;</w:t>
      </w:r>
      <w:proofErr w:type="gramEnd"/>
      <w:r>
        <w:t>For HMAC Signature with Shared Secret: &lt;span class="</w:t>
      </w:r>
      <w:proofErr w:type="spellStart"/>
      <w:r>
        <w:t>apidoc_red</w:t>
      </w:r>
      <w:proofErr w:type="spellEnd"/>
      <w:r>
        <w:t>"&gt;xxx&lt;/span&gt;.&lt;/li&gt;</w:t>
      </w:r>
    </w:p>
    <w:p w:rsidR="00420F17" w:rsidRDefault="00420F17" w:rsidP="00335B53">
      <w:pPr>
        <w:pStyle w:val="Body"/>
      </w:pPr>
      <w:r>
        <w:t xml:space="preserve">        &lt;</w:t>
      </w:r>
      <w:proofErr w:type="gramStart"/>
      <w:r>
        <w:t>li&gt;</w:t>
      </w:r>
      <w:proofErr w:type="gramEnd"/>
      <w:r>
        <w:t>For Hash/Digest with Shared Secret: &lt;strong&gt;Digest&lt;/strong&gt;.&lt;/li&gt;</w:t>
      </w:r>
    </w:p>
    <w:p w:rsidR="00420F17" w:rsidRDefault="00420F17" w:rsidP="00335B53">
      <w:pPr>
        <w:pStyle w:val="Body"/>
      </w:pPr>
      <w:r>
        <w:t xml:space="preserve">        &lt;</w:t>
      </w:r>
      <w:proofErr w:type="gramStart"/>
      <w:r>
        <w:t>li&gt;</w:t>
      </w:r>
      <w:proofErr w:type="gramEnd"/>
      <w:r>
        <w:t xml:space="preserve">for RSA Signature with PKI: &lt;strong&gt;SHA1withRSA&lt;/strong&gt; or &lt;strong&gt;NONE&lt;/strong&gt;. The &lt;strong&gt;NONE&lt;/strong&gt; signature method is used for APIs that don't require security. In this case, only the </w:t>
      </w:r>
      <w:proofErr w:type="spellStart"/>
      <w:r>
        <w:t>acmecorp_app_id</w:t>
      </w:r>
      <w:proofErr w:type="spellEnd"/>
      <w:r>
        <w:t xml:space="preserve"> is required in the HTTP Authorization headers</w:t>
      </w:r>
      <w:proofErr w:type="gramStart"/>
      <w:r>
        <w:t>.&lt;</w:t>
      </w:r>
      <w:proofErr w:type="gramEnd"/>
      <w:r>
        <w:t>/li&gt;</w:t>
      </w:r>
    </w:p>
    <w:p w:rsidR="00420F17" w:rsidRDefault="00420F17" w:rsidP="00335B53">
      <w:pPr>
        <w:pStyle w:val="Body"/>
      </w:pPr>
      <w:r>
        <w:t xml:space="preserve">      &lt;/</w:t>
      </w:r>
      <w:proofErr w:type="spellStart"/>
      <w:r>
        <w:t>ul</w:t>
      </w:r>
      <w:proofErr w:type="spellEnd"/>
      <w:r>
        <w:t>&gt;&lt;/td&gt;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w:t>
      </w:r>
      <w:proofErr w:type="spellStart"/>
      <w:r>
        <w:t>acmecorp_signature</w:t>
      </w:r>
      <w:proofErr w:type="spellEnd"/>
      <w:r>
        <w:t>"&gt;&lt;/a&gt;</w:t>
      </w:r>
      <w:proofErr w:type="spellStart"/>
      <w:r>
        <w:t>acmecorp_signature</w:t>
      </w:r>
      <w:proofErr w:type="spellEnd"/>
      <w:r>
        <w:t>&lt;/td&gt;</w:t>
      </w:r>
    </w:p>
    <w:p w:rsidR="00420F17" w:rsidRDefault="00420F17" w:rsidP="00335B53">
      <w:pPr>
        <w:pStyle w:val="Body"/>
      </w:pPr>
      <w:r>
        <w:t xml:space="preserve">    &lt;</w:t>
      </w:r>
      <w:proofErr w:type="gramStart"/>
      <w:r>
        <w:t>td&gt;</w:t>
      </w:r>
      <w:proofErr w:type="gramEnd"/>
      <w:r>
        <w:t>RSA Signature with PKI&lt;/td&gt;</w:t>
      </w:r>
    </w:p>
    <w:p w:rsidR="00420F17" w:rsidRDefault="00420F17" w:rsidP="00335B53">
      <w:pPr>
        <w:pStyle w:val="Body"/>
      </w:pPr>
      <w:r>
        <w:t xml:space="preserve">    &lt;</w:t>
      </w:r>
      <w:proofErr w:type="gramStart"/>
      <w:r>
        <w:t>td&gt;</w:t>
      </w:r>
      <w:proofErr w:type="gramEnd"/>
      <w:r>
        <w:t xml:space="preserve">The signature value. For information on how the signature value is calculated, see &lt;a </w:t>
      </w:r>
      <w:proofErr w:type="spellStart"/>
      <w:r>
        <w:t>href</w:t>
      </w:r>
      <w:proofErr w:type="spellEnd"/>
      <w:r>
        <w:t>="#composing"&gt;Composing the Signature&lt;/a&gt;.&lt;/td&gt;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w:t>
      </w:r>
      <w:proofErr w:type="spellStart"/>
      <w:r>
        <w:t>acmecorp_timestamp</w:t>
      </w:r>
      <w:proofErr w:type="spellEnd"/>
      <w:r>
        <w:t>"&gt;&lt;/a&gt;</w:t>
      </w:r>
      <w:proofErr w:type="spellStart"/>
      <w:r>
        <w:t>acmecorp_timestamp</w:t>
      </w:r>
      <w:proofErr w:type="spellEnd"/>
      <w:r>
        <w:t>&lt;/td&gt;</w:t>
      </w:r>
    </w:p>
    <w:p w:rsidR="00420F17" w:rsidRDefault="00420F17" w:rsidP="00335B53">
      <w:pPr>
        <w:pStyle w:val="Body"/>
      </w:pPr>
      <w:r>
        <w:t xml:space="preserve">    &lt;</w:t>
      </w:r>
      <w:proofErr w:type="gramStart"/>
      <w:r>
        <w:t>td&gt;</w:t>
      </w:r>
      <w:proofErr w:type="gramEnd"/>
      <w:r>
        <w:t>All&lt;/td&gt;</w:t>
      </w:r>
    </w:p>
    <w:p w:rsidR="00420F17" w:rsidRDefault="00420F17" w:rsidP="00335B53">
      <w:pPr>
        <w:pStyle w:val="Body"/>
      </w:pPr>
      <w:r>
        <w:t xml:space="preserve">    &lt;</w:t>
      </w:r>
      <w:proofErr w:type="gramStart"/>
      <w:r>
        <w:t>td&gt;</w:t>
      </w:r>
      <w:proofErr w:type="gramEnd"/>
      <w:r>
        <w:t>The timestamp of the request, expressed as the number of milliseconds since January 1, 1970 00:00:00 GMT. The timestamp must be a positive integer and must be greater than or equal to the timestamp used in previous requests</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lastRenderedPageBreak/>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w:t>
      </w:r>
      <w:proofErr w:type="gramEnd"/>
      <w:r>
        <w:t>&gt;&lt;a name="</w:t>
      </w:r>
      <w:proofErr w:type="spellStart"/>
      <w:r>
        <w:t>acmecorp_version</w:t>
      </w:r>
      <w:proofErr w:type="spellEnd"/>
      <w:r>
        <w:t>"&gt;&lt;/a&gt;</w:t>
      </w:r>
      <w:proofErr w:type="spellStart"/>
      <w:r>
        <w:t>acmecorp_version</w:t>
      </w:r>
      <w:proofErr w:type="spellEnd"/>
      <w:r>
        <w:t>&lt;/td&gt;</w:t>
      </w:r>
    </w:p>
    <w:p w:rsidR="00420F17" w:rsidRDefault="00420F17" w:rsidP="00335B53">
      <w:pPr>
        <w:pStyle w:val="Body"/>
      </w:pPr>
      <w:r>
        <w:t xml:space="preserve">    &lt;</w:t>
      </w:r>
      <w:proofErr w:type="gramStart"/>
      <w:r>
        <w:t>td&gt;</w:t>
      </w:r>
      <w:proofErr w:type="gramEnd"/>
      <w:r>
        <w:t>All&lt;/td&gt;</w:t>
      </w:r>
    </w:p>
    <w:p w:rsidR="00420F17" w:rsidRDefault="00420F17" w:rsidP="00335B53">
      <w:pPr>
        <w:pStyle w:val="Body"/>
      </w:pPr>
      <w:r>
        <w:t xml:space="preserve">    &lt;</w:t>
      </w:r>
      <w:proofErr w:type="gramStart"/>
      <w:r>
        <w:t>td&gt;</w:t>
      </w:r>
      <w:proofErr w:type="gramEnd"/>
      <w:r>
        <w:t xml:space="preserve">The platform version. </w:t>
      </w:r>
      <w:proofErr w:type="gramStart"/>
      <w:r>
        <w:t>Optional.</w:t>
      </w:r>
      <w:proofErr w:type="gramEnd"/>
      <w:r>
        <w:t xml:space="preserve"> If present, the value must be 1.0</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tbody</w:t>
      </w:r>
      <w:proofErr w:type="spellEnd"/>
      <w:r>
        <w:t>&gt;</w:t>
      </w:r>
    </w:p>
    <w:p w:rsidR="00420F17" w:rsidRDefault="00420F17" w:rsidP="00335B53">
      <w:pPr>
        <w:pStyle w:val="Body"/>
      </w:pPr>
      <w:r>
        <w:t>&lt;/table&gt;</w:t>
      </w: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authentication_realm</w:t>
      </w:r>
      <w:proofErr w:type="spellEnd"/>
      <w:r>
        <w:t>"&gt;&lt;/a&gt;&lt;h4&gt;Authentication Realm&lt;/h4&gt;</w:t>
      </w:r>
    </w:p>
    <w:p w:rsidR="00420F17" w:rsidRDefault="00420F17" w:rsidP="00335B53">
      <w:pPr>
        <w:pStyle w:val="Body"/>
      </w:pPr>
      <w:r>
        <w:t>&lt;p&gt;Every authentication mechanism offered by the platform includes a specific authentication parameter, &lt;strong&gt;realm&lt;/strong&gt;, that identifies the fact that the message comes from the realm for your app</w:t>
      </w:r>
      <w:proofErr w:type="gramStart"/>
      <w:r>
        <w:t>.&lt;</w:t>
      </w:r>
      <w:proofErr w:type="gramEnd"/>
      <w:r>
        <w:t>/p&gt;</w:t>
      </w:r>
    </w:p>
    <w:p w:rsidR="00420F17" w:rsidRDefault="00420F17" w:rsidP="00335B53">
      <w:pPr>
        <w:pStyle w:val="Body"/>
      </w:pPr>
      <w:r>
        <w:t>&lt;p&gt;</w:t>
      </w:r>
      <w:proofErr w:type="gramStart"/>
      <w:r>
        <w:t>In</w:t>
      </w:r>
      <w:proofErr w:type="gramEnd"/>
      <w:r>
        <w:t xml:space="preserve"> the platform, you can specify the value to be used for the realm parameter, but there are restrictions. You have two </w:t>
      </w:r>
      <w:proofErr w:type="gramStart"/>
      <w:r>
        <w:t>choices: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li&gt;</w:t>
      </w:r>
      <w:proofErr w:type="gramEnd"/>
      <w:r>
        <w:t>The platform automatically defaults to the first part of the incoming request hostname.&lt;/li&gt;</w:t>
      </w:r>
    </w:p>
    <w:p w:rsidR="00420F17" w:rsidRDefault="00420F17" w:rsidP="00335B53">
      <w:pPr>
        <w:pStyle w:val="Body"/>
      </w:pPr>
      <w:r>
        <w:t xml:space="preserve">  &lt;</w:t>
      </w:r>
      <w:proofErr w:type="gramStart"/>
      <w:r>
        <w:t>li&gt;</w:t>
      </w:r>
      <w:proofErr w:type="gramEnd"/>
      <w:r>
        <w:t>You can change it, but the value you choose must be a valid part of the incoming request hostname.&lt;/li&gt;</w:t>
      </w:r>
    </w:p>
    <w:p w:rsidR="00420F17" w:rsidRDefault="00420F17" w:rsidP="00335B53">
      <w:pPr>
        <w:pStyle w:val="Body"/>
      </w:pPr>
      <w:r>
        <w:t>&lt;/</w:t>
      </w:r>
      <w:proofErr w:type="spellStart"/>
      <w:r>
        <w:t>ul</w:t>
      </w:r>
      <w:proofErr w:type="spellEnd"/>
      <w:r>
        <w:t>&gt;</w:t>
      </w:r>
    </w:p>
    <w:p w:rsidR="00420F17" w:rsidRDefault="00420F17" w:rsidP="00335B53">
      <w:pPr>
        <w:pStyle w:val="Body"/>
      </w:pPr>
      <w:r>
        <w:t>&lt;p&gt;</w:t>
      </w:r>
      <w:proofErr w:type="gramStart"/>
      <w:r>
        <w:t>Let's</w:t>
      </w:r>
      <w:proofErr w:type="gramEnd"/>
      <w:r>
        <w:t xml:space="preserve"> say, for example, the hostname for your API requests is acmecorp.payments.com. The platform defaults to </w:t>
      </w:r>
      <w:proofErr w:type="spellStart"/>
      <w:r>
        <w:t>acmecorp</w:t>
      </w:r>
      <w:proofErr w:type="spellEnd"/>
      <w:r>
        <w:t xml:space="preserve">. You can change it to payments, but you cannot choose </w:t>
      </w:r>
      <w:proofErr w:type="spellStart"/>
      <w:r>
        <w:t>acmecorporation</w:t>
      </w:r>
      <w:proofErr w:type="spellEnd"/>
      <w:r>
        <w:t>. You must choose a valid part of the hostname</w:t>
      </w:r>
      <w:proofErr w:type="gramStart"/>
      <w:r>
        <w:t>.&lt;</w:t>
      </w:r>
      <w:proofErr w:type="gramEnd"/>
      <w:r>
        <w:t>/p&gt;</w:t>
      </w:r>
    </w:p>
    <w:p w:rsidR="00420F17" w:rsidRDefault="00420F17" w:rsidP="00335B53">
      <w:pPr>
        <w:pStyle w:val="Body"/>
      </w:pPr>
      <w:r>
        <w:t xml:space="preserve">&lt;p&gt;When constructing the signature, do not include the realm in the &lt;a </w:t>
      </w:r>
      <w:proofErr w:type="spellStart"/>
      <w:r>
        <w:t>href</w:t>
      </w:r>
      <w:proofErr w:type="spellEnd"/>
      <w:r>
        <w:t>="#</w:t>
      </w:r>
      <w:proofErr w:type="spellStart"/>
      <w:r>
        <w:t>constructingsbs</w:t>
      </w:r>
      <w:proofErr w:type="spellEnd"/>
      <w:r>
        <w:t>"&gt;signature base string&lt;/a&gt;.&lt;/p&gt;</w:t>
      </w:r>
    </w:p>
    <w:p w:rsidR="00420F17" w:rsidRDefault="00420F17" w:rsidP="00335B53">
      <w:pPr>
        <w:pStyle w:val="Body"/>
      </w:pPr>
      <w:r>
        <w:t xml:space="preserve">&lt;p&gt;For more information about use of the realm parameter in authentication, refer to the &lt;a </w:t>
      </w:r>
      <w:proofErr w:type="spellStart"/>
      <w:r>
        <w:t>href</w:t>
      </w:r>
      <w:proofErr w:type="spellEnd"/>
      <w:r>
        <w:t>="http://tools.ietf.org/html/rfc2617#section-1.2" target="_blank"&gt;Access Authentication Framework&lt;/a&gt; section of the HTTP Authentication standard for Basic and Digest Access Authentication</w:t>
      </w:r>
      <w:proofErr w:type="gramStart"/>
      <w:r>
        <w:t>.&lt;</w:t>
      </w:r>
      <w:proofErr w:type="gramEnd"/>
      <w:r>
        <w:t>/p&gt;</w:t>
      </w:r>
    </w:p>
    <w:p w:rsidR="00420F17" w:rsidRDefault="00420F17" w:rsidP="00335B53">
      <w:pPr>
        <w:pStyle w:val="Body"/>
      </w:pPr>
      <w:r>
        <w:t xml:space="preserve">&lt;p&gt;&lt;a </w:t>
      </w:r>
      <w:proofErr w:type="spellStart"/>
      <w:r>
        <w:t>href</w:t>
      </w:r>
      <w:proofErr w:type="spellEnd"/>
      <w:r>
        <w:t>="#top"&gt;Back to top&lt;/a&gt;&lt;/p&gt;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Heading3"/>
      </w:pPr>
      <w:r>
        <w:t>&lt;a name="</w:t>
      </w:r>
      <w:proofErr w:type="spellStart"/>
      <w:r>
        <w:t>token_construction</w:t>
      </w:r>
      <w:proofErr w:type="spellEnd"/>
      <w:r>
        <w:t>"&gt;&lt;/a&gt;&lt;h3&gt;Token Construction Approaches and Procedures&lt;/h3&gt;</w:t>
      </w:r>
    </w:p>
    <w:p w:rsidR="00420F17" w:rsidRDefault="00420F17" w:rsidP="00335B53">
      <w:pPr>
        <w:pStyle w:val="Body"/>
      </w:pPr>
      <w:r>
        <w:t>&lt;p&gt;</w:t>
      </w:r>
      <w:proofErr w:type="gramStart"/>
      <w:r>
        <w:t>This</w:t>
      </w:r>
      <w:proofErr w:type="gramEnd"/>
      <w:r>
        <w:t xml:space="preserve"> section gives you the detailed information you need to choose which security mechanism you'll use and to implement it. It </w:t>
      </w:r>
      <w:proofErr w:type="gramStart"/>
      <w:r>
        <w:t>includes: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whichtochoose</w:t>
      </w:r>
      <w:proofErr w:type="spellEnd"/>
      <w:r>
        <w:t>"&gt;Which Security Mechanism Should I Choose?&lt;/a&gt;&lt;/li&gt;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authenticating_hmac_ss</w:t>
      </w:r>
      <w:proofErr w:type="spellEnd"/>
      <w:r>
        <w:t>"&gt;HMAC Signature with Shared Secret&lt;/a&gt;&lt;/li&gt;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authenticating_hash_ss</w:t>
      </w:r>
      <w:proofErr w:type="spellEnd"/>
      <w:r>
        <w:t>"&gt;HASH/Digest with Shared Secret&lt;/a&gt;&lt;/li&gt;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authenticating_rsa_pki</w:t>
      </w:r>
      <w:proofErr w:type="spellEnd"/>
      <w:r>
        <w:t>"&gt;RSA Signature with PKI&lt;/a&gt;&lt;/li&gt;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whichtochoose</w:t>
      </w:r>
      <w:proofErr w:type="spellEnd"/>
      <w:r>
        <w:t>"&gt;&lt;/a&gt;&lt;h4</w:t>
      </w:r>
      <w:proofErr w:type="gramStart"/>
      <w:r>
        <w:t>&gt;(</w:t>
      </w:r>
      <w:proofErr w:type="gramEnd"/>
      <w:r>
        <w:t>A) Which Security Mechanism Should I Choose?&lt;/h4&gt;</w:t>
      </w:r>
    </w:p>
    <w:p w:rsidR="00420F17" w:rsidRDefault="00420F17" w:rsidP="00335B53">
      <w:pPr>
        <w:pStyle w:val="Body"/>
      </w:pPr>
      <w:r>
        <w:t>&lt;p&gt;Below are some points about the various security mechanisms to help you determine which approach is best for your app</w:t>
      </w:r>
      <w:proofErr w:type="gramStart"/>
      <w:r>
        <w:t>.&lt;</w:t>
      </w:r>
      <w:proofErr w:type="gramEnd"/>
      <w:r>
        <w: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li&gt;</w:t>
      </w:r>
      <w:proofErr w:type="gramEnd"/>
      <w:r>
        <w:t>All approaches, Shared Secret and RSA, Signature with PKI, are very secure. All use a secret key combined with hashing and encoding, and are sent via HTTPS</w:t>
      </w:r>
      <w:proofErr w:type="gramStart"/>
      <w:r>
        <w:t>.&lt;</w:t>
      </w:r>
      <w:proofErr w:type="gramEnd"/>
      <w:r>
        <w:t>/li&gt;</w:t>
      </w:r>
    </w:p>
    <w:p w:rsidR="00420F17" w:rsidRDefault="00420F17" w:rsidP="00335B53">
      <w:pPr>
        <w:pStyle w:val="Body"/>
      </w:pPr>
      <w:r>
        <w:t xml:space="preserve">  &lt;</w:t>
      </w:r>
      <w:proofErr w:type="gramStart"/>
      <w:r>
        <w:t>li&gt;</w:t>
      </w:r>
      <w:proofErr w:type="gramEnd"/>
      <w:r>
        <w:t>The Shared Secret approaches are easier to implement since you don't have to generate public and private keys.&lt;/li&gt;</w:t>
      </w:r>
    </w:p>
    <w:p w:rsidR="00420F17" w:rsidRDefault="00420F17" w:rsidP="00335B53">
      <w:pPr>
        <w:pStyle w:val="Body"/>
      </w:pPr>
      <w:r>
        <w:t xml:space="preserve">  &lt;</w:t>
      </w:r>
      <w:proofErr w:type="gramStart"/>
      <w:r>
        <w:t>li&gt;</w:t>
      </w:r>
      <w:proofErr w:type="gramEnd"/>
      <w:r>
        <w:t>The PKI approach is a little more secure, although both approaches are very secure. The PKI approach is more complex to implement</w:t>
      </w:r>
      <w:proofErr w:type="gramStart"/>
      <w:r>
        <w:t>.&lt;</w:t>
      </w:r>
      <w:proofErr w:type="gramEnd"/>
      <w:r>
        <w:t>/li&gt;</w:t>
      </w:r>
    </w:p>
    <w:p w:rsidR="00420F17" w:rsidRDefault="00420F17" w:rsidP="00335B53">
      <w:pPr>
        <w:pStyle w:val="Body"/>
      </w:pPr>
      <w:r>
        <w:t xml:space="preserve">  &lt;</w:t>
      </w:r>
      <w:proofErr w:type="gramStart"/>
      <w:r>
        <w:t>li&gt;</w:t>
      </w:r>
      <w:proofErr w:type="gramEnd"/>
      <w:r>
        <w:t xml:space="preserve">HMAC Signature with Shared Secret is compatible with the OAuth 1.0 standard. However, this standard is now deprecated (see &lt;a </w:t>
      </w:r>
      <w:proofErr w:type="spellStart"/>
      <w:r>
        <w:t>href</w:t>
      </w:r>
      <w:proofErr w:type="spellEnd"/>
      <w:r>
        <w:t>="http://oauth.net/core/1.0/" target="_blank"&gt;OAuth Core 1.0 specification&lt;/a&gt;).&lt;/li&gt;</w:t>
      </w:r>
    </w:p>
    <w:p w:rsidR="00420F17" w:rsidRDefault="00420F17" w:rsidP="00335B53">
      <w:pPr>
        <w:pStyle w:val="Body"/>
      </w:pPr>
      <w:r>
        <w:t>&lt;/</w:t>
      </w:r>
      <w:proofErr w:type="spellStart"/>
      <w:r>
        <w:t>ul</w:t>
      </w:r>
      <w:proofErr w:type="spellEnd"/>
      <w:r>
        <w:t>&gt;</w:t>
      </w:r>
    </w:p>
    <w:p w:rsidR="00420F17" w:rsidRDefault="00420F17" w:rsidP="00335B53">
      <w:pPr>
        <w:pStyle w:val="Body"/>
      </w:pPr>
      <w:r>
        <w:t>&lt;p class="</w:t>
      </w:r>
      <w:proofErr w:type="spellStart"/>
      <w:r>
        <w:t>apidoc_note</w:t>
      </w:r>
      <w:proofErr w:type="spellEnd"/>
      <w:r>
        <w:t>"&gt;&lt;strong&gt;Note&lt;/strong&gt;: The platform also supports OAuth 1.0a and OAuth 2.0</w:t>
      </w:r>
      <w:proofErr w:type="gramStart"/>
      <w:r>
        <w:t>.&lt;</w:t>
      </w:r>
      <w:proofErr w:type="gramEnd"/>
      <w:r>
        <w:t>/p&gt;</w:t>
      </w:r>
    </w:p>
    <w:p w:rsidR="00420F17" w:rsidRDefault="00420F17" w:rsidP="00335B53">
      <w:pPr>
        <w:pStyle w:val="Body"/>
      </w:pPr>
      <w:r>
        <w:t xml:space="preserve">&lt;p&gt;&lt;a </w:t>
      </w:r>
      <w:proofErr w:type="spellStart"/>
      <w:r>
        <w:t>href</w:t>
      </w:r>
      <w:proofErr w:type="spellEnd"/>
      <w:r>
        <w:t>="#top"&gt;Back to top&lt;/a&gt;&lt;/p&gt;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authenticating_hmac_ss</w:t>
      </w:r>
      <w:proofErr w:type="spellEnd"/>
      <w:r>
        <w:t>"&gt;&lt;/a&gt;&lt;h4&gt;HMAC Signature with Shared Secret&lt;/h4&gt;</w:t>
      </w:r>
    </w:p>
    <w:p w:rsidR="00420F17" w:rsidRDefault="00420F17" w:rsidP="00335B53">
      <w:pPr>
        <w:pStyle w:val="Body"/>
      </w:pPr>
      <w:r>
        <w:t>&lt;p</w:t>
      </w:r>
      <w:proofErr w:type="gramStart"/>
      <w:r>
        <w:t>&gt;{</w:t>
      </w:r>
      <w:proofErr w:type="gramEnd"/>
      <w:r>
        <w:t>{&lt;span class="</w:t>
      </w:r>
      <w:proofErr w:type="spellStart"/>
      <w:r>
        <w:t>apidoc_red</w:t>
      </w:r>
      <w:proofErr w:type="spellEnd"/>
      <w:r>
        <w:t>"&gt;We need to fill in this section with the below info&lt;/span&gt;:}}&lt;/p&gt;</w:t>
      </w:r>
    </w:p>
    <w:p w:rsidR="00420F17" w:rsidRDefault="00420F17" w:rsidP="00335B53">
      <w:pPr>
        <w:pStyle w:val="Body"/>
      </w:pPr>
      <w:r>
        <w:t>&lt;p&gt;</w:t>
      </w:r>
      <w:proofErr w:type="gramStart"/>
      <w:r>
        <w:t>When</w:t>
      </w:r>
      <w:proofErr w:type="gramEnd"/>
      <w:r>
        <w:t xml:space="preserve"> you use the HMAC Signature with Shared Secret option, you do not need to send the Shared Secret. You just use it to create the signature</w:t>
      </w:r>
      <w:proofErr w:type="gramStart"/>
      <w:r>
        <w:t>.&lt;</w:t>
      </w:r>
      <w:proofErr w:type="gramEnd"/>
      <w:r>
        <w:t>/p&gt;</w:t>
      </w:r>
    </w:p>
    <w:p w:rsidR="00420F17" w:rsidRDefault="00420F17" w:rsidP="00335B53">
      <w:pPr>
        <w:pStyle w:val="Body"/>
      </w:pPr>
      <w:r>
        <w:t>&lt;p&gt;</w:t>
      </w:r>
      <w:proofErr w:type="gramStart"/>
      <w:r>
        <w:t>This</w:t>
      </w:r>
      <w:proofErr w:type="gramEnd"/>
      <w:r>
        <w:t xml:space="preserve"> approach essentially follows the mechanism laid out in the OAuth 1.0 specification (deprecated; see &lt;a </w:t>
      </w:r>
      <w:proofErr w:type="spellStart"/>
      <w:r>
        <w:t>href</w:t>
      </w:r>
      <w:proofErr w:type="spellEnd"/>
      <w:r>
        <w:t>="http://oauth.net/core/1.0/" target="_blank"&gt;OAuth Core 1.0 specification&lt;/a&gt;).&lt;/p&gt;</w:t>
      </w:r>
    </w:p>
    <w:p w:rsidR="00420F17" w:rsidRDefault="00420F17" w:rsidP="00335B53">
      <w:pPr>
        <w:pStyle w:val="Body"/>
      </w:pPr>
      <w:r>
        <w:t xml:space="preserve">&lt;p&gt;This section </w:t>
      </w:r>
      <w:proofErr w:type="gramStart"/>
      <w:r>
        <w:t>includes: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w:t>
      </w:r>
      <w:proofErr w:type="gramStart"/>
      <w:r>
        <w:t>&lt;!--</w:t>
      </w:r>
      <w:proofErr w:type="gramEnd"/>
      <w:r>
        <w:t xml:space="preserve">  &lt;li&gt;Authenticating with HMAC signature: Process Flow&lt;/li&gt;--&gt;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headerexample_hmac_ss</w:t>
      </w:r>
      <w:proofErr w:type="spellEnd"/>
      <w:r>
        <w:t>"&gt;HMAC Signature with Shared Secret: Header Example&lt;/a&gt;&lt;/li&gt;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signing_hmac_ss</w:t>
      </w:r>
      <w:proofErr w:type="spellEnd"/>
      <w:r>
        <w:t>"&gt;Signing Requests with the Shared Secret&lt;/a&gt;&lt;/li&gt;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composingsignature_hmac_ss</w:t>
      </w:r>
      <w:proofErr w:type="spellEnd"/>
      <w:r>
        <w:t>"&gt;Composing the Signature&lt;/a&gt;&lt;/li&gt;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="#oauth10_hmac_ss"&gt;Compatibility with OAuth 1.0 (a deprecated standard)&lt;/a&gt;&lt;/li&gt;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r>
        <w:t>&lt;h5&gt;&lt;a name="</w:t>
      </w:r>
      <w:proofErr w:type="spellStart"/>
      <w:r>
        <w:t>headerexample_hmac_ss</w:t>
      </w:r>
      <w:proofErr w:type="spellEnd"/>
      <w:r>
        <w:t>"&gt;&lt;/a&gt;HMAC Signature with Shared Secret: Header Example&lt;/h5&gt;</w:t>
      </w:r>
    </w:p>
    <w:p w:rsidR="00420F17" w:rsidRDefault="00420F17" w:rsidP="00335B53">
      <w:pPr>
        <w:pStyle w:val="Body"/>
      </w:pPr>
      <w:r>
        <w:t>&lt;p&gt;xxx&lt;/p&gt;</w:t>
      </w:r>
    </w:p>
    <w:p w:rsidR="00420F17" w:rsidRDefault="00420F17" w:rsidP="00335B53">
      <w:pPr>
        <w:pStyle w:val="Body"/>
      </w:pPr>
    </w:p>
    <w:p w:rsidR="00420F17" w:rsidRDefault="00420F17" w:rsidP="00335B53">
      <w:pPr>
        <w:pStyle w:val="Body"/>
      </w:pPr>
      <w:r>
        <w:t>&lt;a name="</w:t>
      </w:r>
      <w:proofErr w:type="spellStart"/>
      <w:r>
        <w:t>signing_hmac_ss</w:t>
      </w:r>
      <w:proofErr w:type="spellEnd"/>
      <w:r>
        <w:t>"&gt;&lt;/a&gt;&lt;h5&gt;Signing Requests with the Shared Secret&lt;/h5&gt;</w:t>
      </w:r>
    </w:p>
    <w:p w:rsidR="00420F17" w:rsidRDefault="00420F17" w:rsidP="00335B53">
      <w:pPr>
        <w:pStyle w:val="Body"/>
      </w:pPr>
      <w:r>
        <w:t xml:space="preserve">&lt;p&gt;The Shared Secret is a binary hashed value, generated within the secure environment of the platform and known only to you and to the </w:t>
      </w:r>
      <w:proofErr w:type="spellStart"/>
      <w:r>
        <w:t>platform.For</w:t>
      </w:r>
      <w:proofErr w:type="spellEnd"/>
      <w:r>
        <w:t xml:space="preserve"> more information, see &lt;a </w:t>
      </w:r>
      <w:proofErr w:type="spellStart"/>
      <w:r>
        <w:t>href</w:t>
      </w:r>
      <w:proofErr w:type="spellEnd"/>
      <w:r>
        <w:t>="#</w:t>
      </w:r>
      <w:proofErr w:type="spellStart"/>
      <w:r>
        <w:t>def_sharedsecret</w:t>
      </w:r>
      <w:proofErr w:type="spellEnd"/>
      <w:r>
        <w:t>"&gt;What Is the Shared Secret</w:t>
      </w:r>
      <w:proofErr w:type="gramStart"/>
      <w:r>
        <w:t>?&lt;</w:t>
      </w:r>
      <w:proofErr w:type="gramEnd"/>
      <w:r>
        <w:t>/a&gt;&lt;/p&gt;</w:t>
      </w:r>
    </w:p>
    <w:p w:rsidR="00420F17" w:rsidRDefault="00420F17" w:rsidP="00335B53">
      <w:pPr>
        <w:pStyle w:val="Body"/>
      </w:pPr>
      <w:r>
        <w:t xml:space="preserve">&lt;p&gt;With the HMAC Signature with Shared Secret security mechanism, you do the </w:t>
      </w:r>
      <w:proofErr w:type="gramStart"/>
      <w:r>
        <w:t>following:</w:t>
      </w:r>
      <w:proofErr w:type="gramEnd"/>
      <w:r>
        <w:t>&lt;/p&gt;</w:t>
      </w:r>
    </w:p>
    <w:p w:rsidR="00420F17" w:rsidRDefault="00420F17" w:rsidP="00335B53">
      <w:pPr>
        <w:pStyle w:val="Body"/>
      </w:pPr>
      <w:r>
        <w:t>&lt;</w:t>
      </w:r>
      <w:proofErr w:type="spellStart"/>
      <w:proofErr w:type="gramStart"/>
      <w:r>
        <w:t>ol</w:t>
      </w:r>
      <w:proofErr w:type="spellEnd"/>
      <w:proofErr w:type="gramEnd"/>
      <w:r>
        <w:t>&gt;</w:t>
      </w:r>
    </w:p>
    <w:p w:rsidR="00420F17" w:rsidRDefault="00420F17" w:rsidP="00335B53">
      <w:pPr>
        <w:pStyle w:val="Body"/>
      </w:pPr>
      <w:r>
        <w:t xml:space="preserve">  &lt;</w:t>
      </w:r>
      <w:proofErr w:type="gramStart"/>
      <w:r>
        <w:t>li&gt;</w:t>
      </w:r>
      <w:proofErr w:type="gramEnd"/>
      <w:r>
        <w:t>Combine the Shared Secret with two other values.&lt;/li&gt;</w:t>
      </w:r>
    </w:p>
    <w:p w:rsidR="00420F17" w:rsidRDefault="00420F17" w:rsidP="00335B53">
      <w:pPr>
        <w:pStyle w:val="Body"/>
      </w:pPr>
      <w:r>
        <w:t xml:space="preserve">  &lt;</w:t>
      </w:r>
      <w:proofErr w:type="gramStart"/>
      <w:r>
        <w:t>li&gt;</w:t>
      </w:r>
      <w:proofErr w:type="gramEnd"/>
      <w:r>
        <w:t>Hash the result using the SHA-1 secure hashing algorithm.&lt;/li&gt;</w:t>
      </w:r>
    </w:p>
    <w:p w:rsidR="00420F17" w:rsidRDefault="00420F17" w:rsidP="00335B53">
      <w:pPr>
        <w:pStyle w:val="Body"/>
      </w:pPr>
      <w:r>
        <w:lastRenderedPageBreak/>
        <w:t xml:space="preserve">  &lt;</w:t>
      </w:r>
      <w:proofErr w:type="gramStart"/>
      <w:r>
        <w:t>li&gt;</w:t>
      </w:r>
      <w:proofErr w:type="gramEnd"/>
      <w:r>
        <w:t>Encode the hashed value using the Base64 encoding scheme.&lt;/li&gt;</w:t>
      </w:r>
    </w:p>
    <w:p w:rsidR="00420F17" w:rsidRDefault="00420F17" w:rsidP="00335B53">
      <w:pPr>
        <w:pStyle w:val="Body"/>
      </w:pPr>
      <w:r>
        <w:t xml:space="preserve">  &lt;</w:t>
      </w:r>
      <w:proofErr w:type="gramStart"/>
      <w:r>
        <w:t>li&gt;</w:t>
      </w:r>
      <w:proofErr w:type="gramEnd"/>
      <w:r>
        <w:t>Optional: You can also URL-encode the result, but this isn't required.&lt;/li&gt;</w:t>
      </w:r>
    </w:p>
    <w:p w:rsidR="00420F17" w:rsidRDefault="00420F17" w:rsidP="00335B53">
      <w:pPr>
        <w:pStyle w:val="Body"/>
      </w:pPr>
      <w:r>
        <w:t xml:space="preserve">  &lt;</w:t>
      </w:r>
      <w:proofErr w:type="gramStart"/>
      <w:r>
        <w:t>li&gt;</w:t>
      </w:r>
      <w:proofErr w:type="gramEnd"/>
      <w:r>
        <w:t xml:space="preserve">Assign the result as the value for the </w:t>
      </w:r>
      <w:proofErr w:type="spellStart"/>
      <w:r>
        <w:t>acmecorp_secret_digest</w:t>
      </w:r>
      <w:proofErr w:type="spellEnd"/>
      <w:r>
        <w:t xml:space="preserve"> parameter.&lt;/li&gt;</w:t>
      </w:r>
    </w:p>
    <w:p w:rsidR="00420F17" w:rsidRDefault="00420F17" w:rsidP="00335B53">
      <w:pPr>
        <w:pStyle w:val="Body"/>
      </w:pPr>
      <w:r>
        <w:t xml:space="preserve">  &lt;</w:t>
      </w:r>
      <w:proofErr w:type="gramStart"/>
      <w:r>
        <w:t>li&gt;</w:t>
      </w:r>
      <w:proofErr w:type="gramEnd"/>
      <w:r>
        <w:t>Send it in the HTTP Authorization message header.&lt;/li&gt;</w:t>
      </w:r>
    </w:p>
    <w:p w:rsidR="00420F17" w:rsidRDefault="00420F17" w:rsidP="00335B53">
      <w:pPr>
        <w:pStyle w:val="Body"/>
      </w:pPr>
      <w:r>
        <w:t>&lt;/</w:t>
      </w:r>
      <w:proofErr w:type="spellStart"/>
      <w:r>
        <w:t>ol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composingsignature_hmac_ss</w:t>
      </w:r>
      <w:proofErr w:type="spellEnd"/>
      <w:r>
        <w:t>"&gt;&lt;/a&gt;&lt;h5&gt;HMAC Signature with Shared Secret: Composing the Signature&lt;/h5&gt;</w:t>
      </w:r>
    </w:p>
    <w:p w:rsidR="00420F17" w:rsidRDefault="00420F17" w:rsidP="00335B53">
      <w:pPr>
        <w:pStyle w:val="Body"/>
      </w:pPr>
      <w:r>
        <w:t>&lt;p&gt;xxx&lt;/p&gt;</w:t>
      </w:r>
    </w:p>
    <w:p w:rsidR="00420F17" w:rsidRDefault="00420F17" w:rsidP="00335B53">
      <w:pPr>
        <w:pStyle w:val="Body"/>
      </w:pPr>
    </w:p>
    <w:p w:rsidR="00420F17" w:rsidRDefault="00420F17" w:rsidP="00335B53">
      <w:pPr>
        <w:pStyle w:val="Body"/>
      </w:pPr>
    </w:p>
    <w:p w:rsidR="00420F17" w:rsidRDefault="00420F17" w:rsidP="00335B53">
      <w:pPr>
        <w:pStyle w:val="Body"/>
      </w:pPr>
      <w:r>
        <w:t>&lt;a name="oauth10_hmac_ss"&gt;&lt;/a&gt;&lt;h5&gt;Compatibility with OAuth 1.0 (a deprecated standard</w:t>
      </w:r>
      <w:proofErr w:type="gramStart"/>
      <w:r>
        <w:t>)&lt;</w:t>
      </w:r>
      <w:proofErr w:type="gramEnd"/>
      <w:r>
        <w:t>/h5&gt;</w:t>
      </w:r>
    </w:p>
    <w:p w:rsidR="00420F17" w:rsidRDefault="00420F17" w:rsidP="00335B53">
      <w:pPr>
        <w:pStyle w:val="Body"/>
      </w:pPr>
      <w:r>
        <w:t>&lt;p&gt;xxx&lt;/p&gt;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authenticating_hash_ss</w:t>
      </w:r>
      <w:proofErr w:type="spellEnd"/>
      <w:r>
        <w:t>"&gt;&lt;/a&gt;</w:t>
      </w:r>
    </w:p>
    <w:p w:rsidR="00420F17" w:rsidRDefault="00420F17" w:rsidP="00722C64">
      <w:pPr>
        <w:pStyle w:val="Heading4"/>
      </w:pPr>
      <w:r>
        <w:t>&lt;h4&gt;Hash/Digest with Shared Secret&lt;/h4&gt;</w:t>
      </w:r>
    </w:p>
    <w:p w:rsidR="00420F17" w:rsidRDefault="00420F17" w:rsidP="00335B53">
      <w:pPr>
        <w:pStyle w:val="Body"/>
      </w:pPr>
      <w:r>
        <w:t xml:space="preserve">&lt;p&gt;The Shared Secret is a binary hashed value, generated within the secure environment of the platform and known only to you and to the </w:t>
      </w:r>
      <w:proofErr w:type="spellStart"/>
      <w:r>
        <w:t>platform.For</w:t>
      </w:r>
      <w:proofErr w:type="spellEnd"/>
      <w:r>
        <w:t xml:space="preserve"> more information, see &lt;a </w:t>
      </w:r>
      <w:proofErr w:type="spellStart"/>
      <w:r>
        <w:t>href</w:t>
      </w:r>
      <w:proofErr w:type="spellEnd"/>
      <w:r>
        <w:t>="#</w:t>
      </w:r>
      <w:proofErr w:type="spellStart"/>
      <w:r>
        <w:t>def_sharedsecret</w:t>
      </w:r>
      <w:proofErr w:type="spellEnd"/>
      <w:r>
        <w:t>"&gt;What Is the Shared Secret</w:t>
      </w:r>
      <w:proofErr w:type="gramStart"/>
      <w:r>
        <w:t>?&lt;</w:t>
      </w:r>
      <w:proofErr w:type="gramEnd"/>
      <w:r>
        <w:t>/a&gt;&lt;/p&gt;</w:t>
      </w:r>
    </w:p>
    <w:p w:rsidR="00420F17" w:rsidRDefault="00420F17" w:rsidP="00335B53">
      <w:pPr>
        <w:pStyle w:val="Body"/>
      </w:pPr>
      <w:r>
        <w:t xml:space="preserve">&lt;p&gt;With the Hash/Digest with Shared Secret security mechanism, you do the </w:t>
      </w:r>
      <w:proofErr w:type="gramStart"/>
      <w:r>
        <w:t>following:</w:t>
      </w:r>
      <w:proofErr w:type="gramEnd"/>
      <w:r>
        <w:t>&lt;/p&gt;</w:t>
      </w:r>
    </w:p>
    <w:p w:rsidR="00420F17" w:rsidRDefault="00420F17" w:rsidP="00335B53">
      <w:pPr>
        <w:pStyle w:val="Body"/>
      </w:pPr>
      <w:r>
        <w:t>&lt;</w:t>
      </w:r>
      <w:proofErr w:type="spellStart"/>
      <w:proofErr w:type="gramStart"/>
      <w:r>
        <w:t>ol</w:t>
      </w:r>
      <w:proofErr w:type="spellEnd"/>
      <w:proofErr w:type="gramEnd"/>
      <w:r>
        <w:t>&gt;</w:t>
      </w:r>
    </w:p>
    <w:p w:rsidR="00420F17" w:rsidRDefault="00420F17" w:rsidP="00335B53">
      <w:pPr>
        <w:pStyle w:val="Body"/>
      </w:pPr>
      <w:r>
        <w:t xml:space="preserve">  &lt;</w:t>
      </w:r>
      <w:proofErr w:type="gramStart"/>
      <w:r>
        <w:t>li&gt;</w:t>
      </w:r>
      <w:proofErr w:type="gramEnd"/>
      <w:r>
        <w:t>Combine the Shared Secret with two other values.&lt;/li&gt;</w:t>
      </w:r>
    </w:p>
    <w:p w:rsidR="00420F17" w:rsidRDefault="00420F17" w:rsidP="00335B53">
      <w:pPr>
        <w:pStyle w:val="Body"/>
      </w:pPr>
      <w:r>
        <w:t xml:space="preserve">  &lt;</w:t>
      </w:r>
      <w:proofErr w:type="gramStart"/>
      <w:r>
        <w:t>li&gt;</w:t>
      </w:r>
      <w:proofErr w:type="gramEnd"/>
      <w:r>
        <w:t>Hash the result using the SHA-1 secure hashing algorithm.&lt;/li&gt;</w:t>
      </w:r>
    </w:p>
    <w:p w:rsidR="00420F17" w:rsidRDefault="00420F17" w:rsidP="00335B53">
      <w:pPr>
        <w:pStyle w:val="Body"/>
      </w:pPr>
      <w:r>
        <w:t xml:space="preserve">  &lt;</w:t>
      </w:r>
      <w:proofErr w:type="gramStart"/>
      <w:r>
        <w:t>li&gt;</w:t>
      </w:r>
      <w:proofErr w:type="gramEnd"/>
      <w:r>
        <w:t>Encode the hashed value using the Base64 encoding scheme.&lt;/li&gt;</w:t>
      </w:r>
    </w:p>
    <w:p w:rsidR="00420F17" w:rsidRDefault="00420F17" w:rsidP="00335B53">
      <w:pPr>
        <w:pStyle w:val="Body"/>
      </w:pPr>
      <w:r>
        <w:t xml:space="preserve">  &lt;</w:t>
      </w:r>
      <w:proofErr w:type="gramStart"/>
      <w:r>
        <w:t>li&gt;</w:t>
      </w:r>
      <w:proofErr w:type="gramEnd"/>
      <w:r>
        <w:t>Optional: You can also URL-encode the result, but this isn't required.&lt;/li&gt;</w:t>
      </w:r>
    </w:p>
    <w:p w:rsidR="00420F17" w:rsidRDefault="00420F17" w:rsidP="00335B53">
      <w:pPr>
        <w:pStyle w:val="Body"/>
      </w:pPr>
      <w:r>
        <w:t xml:space="preserve">  &lt;</w:t>
      </w:r>
      <w:proofErr w:type="gramStart"/>
      <w:r>
        <w:t>li&gt;</w:t>
      </w:r>
      <w:proofErr w:type="gramEnd"/>
      <w:r>
        <w:t xml:space="preserve">Assign the result as the value for the </w:t>
      </w:r>
      <w:proofErr w:type="spellStart"/>
      <w:r>
        <w:t>acmecorp_secret_digest</w:t>
      </w:r>
      <w:proofErr w:type="spellEnd"/>
      <w:r>
        <w:t xml:space="preserve"> parameter.&lt;/li&gt;</w:t>
      </w:r>
    </w:p>
    <w:p w:rsidR="00420F17" w:rsidRDefault="00420F17" w:rsidP="00335B53">
      <w:pPr>
        <w:pStyle w:val="Body"/>
      </w:pPr>
      <w:r>
        <w:t xml:space="preserve">  &lt;</w:t>
      </w:r>
      <w:proofErr w:type="gramStart"/>
      <w:r>
        <w:t>li&gt;</w:t>
      </w:r>
      <w:proofErr w:type="gramEnd"/>
      <w:r>
        <w:t>Include this parameter in the HTTP Authorization message header.&lt;/li&gt;</w:t>
      </w:r>
    </w:p>
    <w:p w:rsidR="00420F17" w:rsidRDefault="00420F17" w:rsidP="00335B53">
      <w:pPr>
        <w:pStyle w:val="Body"/>
      </w:pPr>
      <w:r>
        <w:t>&lt;/</w:t>
      </w:r>
      <w:proofErr w:type="spellStart"/>
      <w:r>
        <w:t>ol</w:t>
      </w:r>
      <w:proofErr w:type="spellEnd"/>
      <w:r>
        <w:t>&gt;</w:t>
      </w:r>
    </w:p>
    <w:p w:rsidR="00420F17" w:rsidRDefault="00420F17" w:rsidP="00335B53">
      <w:pPr>
        <w:pStyle w:val="Body"/>
      </w:pPr>
      <w:r>
        <w:lastRenderedPageBreak/>
        <w:t>&lt;p&gt;The API verifies each incoming request using the Shared Secret</w:t>
      </w:r>
      <w:proofErr w:type="gramStart"/>
      <w:r>
        <w:t>.&lt;</w:t>
      </w:r>
      <w:proofErr w:type="gramEnd"/>
      <w:r>
        <w:t>/p&gt;</w:t>
      </w:r>
    </w:p>
    <w:p w:rsidR="00420F17" w:rsidRDefault="00420F17" w:rsidP="00335B53">
      <w:pPr>
        <w:pStyle w:val="Body"/>
      </w:pPr>
      <w:r>
        <w:t>&lt;p&gt;</w:t>
      </w:r>
      <w:proofErr w:type="gramStart"/>
      <w:r>
        <w:t>If</w:t>
      </w:r>
      <w:proofErr w:type="gramEnd"/>
      <w:r>
        <w:t xml:space="preserve"> you choose the Shared Secret security mechanism, your HTTP Authorization header must include the values shown below. For definitions of each value, refer to &lt;a </w:t>
      </w:r>
      <w:proofErr w:type="spellStart"/>
      <w:r>
        <w:t>href</w:t>
      </w:r>
      <w:proofErr w:type="spellEnd"/>
      <w:r>
        <w:t>="#</w:t>
      </w:r>
      <w:proofErr w:type="spellStart"/>
      <w:r>
        <w:t>tokenstructure</w:t>
      </w:r>
      <w:proofErr w:type="spellEnd"/>
      <w:r>
        <w:t>"&gt;Token Structure&lt;/a&gt; above</w:t>
      </w:r>
      <w:proofErr w:type="gramStart"/>
      <w:r>
        <w:t>.&lt;</w:t>
      </w:r>
      <w:proofErr w:type="gramEnd"/>
      <w:r>
        <w: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acmecorp_app_id</w:t>
      </w:r>
      <w:proofErr w:type="spellEnd"/>
      <w:r>
        <w:t>"&gt;</w:t>
      </w:r>
      <w:proofErr w:type="spellStart"/>
      <w:r>
        <w:t>acmecorp_app_id</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acmecorp_nonce</w:t>
      </w:r>
      <w:proofErr w:type="spellEnd"/>
      <w:r>
        <w:t>"&gt;</w:t>
      </w:r>
      <w:proofErr w:type="spellStart"/>
      <w:r>
        <w:t>acmecorp_nonce</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acmecorp_secret_digest</w:t>
      </w:r>
      <w:proofErr w:type="spellEnd"/>
      <w:r>
        <w:t>"&gt;</w:t>
      </w:r>
      <w:proofErr w:type="spellStart"/>
      <w:r>
        <w:t>acmecorp_secret_digest</w:t>
      </w:r>
      <w:proofErr w:type="spellEnd"/>
      <w:r>
        <w:t>&lt;/a&gt;&lt;/li&gt;</w:t>
      </w:r>
    </w:p>
    <w:p w:rsidR="00420F17" w:rsidRDefault="00420F17" w:rsidP="00335B53">
      <w:pPr>
        <w:pStyle w:val="Body"/>
      </w:pPr>
      <w:r>
        <w:t xml:space="preserve">  &lt;</w:t>
      </w:r>
      <w:proofErr w:type="gramStart"/>
      <w:r>
        <w:t>li</w:t>
      </w:r>
      <w:proofErr w:type="gramEnd"/>
      <w:r>
        <w:t>&gt;&lt;a href="#acmecorp_signature_method"&gt;acmecorp_signature_method&lt;/a&gt;&lt;/li&gt;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acmecorp_timestamp</w:t>
      </w:r>
      <w:proofErr w:type="spellEnd"/>
      <w:r>
        <w:t>"&gt;</w:t>
      </w:r>
      <w:proofErr w:type="spellStart"/>
      <w:r>
        <w:t>acmecorp_timestamp</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acmecorp_version</w:t>
      </w:r>
      <w:proofErr w:type="spellEnd"/>
      <w:r>
        <w:t>"&gt;</w:t>
      </w:r>
      <w:proofErr w:type="spellStart"/>
      <w:r>
        <w:t>acmecorp_version</w:t>
      </w:r>
      <w:proofErr w:type="spellEnd"/>
      <w:r>
        <w:t>&lt;/a&gt;&lt;/li&gt;</w:t>
      </w:r>
    </w:p>
    <w:p w:rsidR="00420F17" w:rsidRDefault="00420F17" w:rsidP="00335B53">
      <w:pPr>
        <w:pStyle w:val="Body"/>
      </w:pPr>
      <w:r>
        <w:t>&lt;/</w:t>
      </w:r>
      <w:proofErr w:type="spellStart"/>
      <w:r>
        <w:t>ul</w:t>
      </w:r>
      <w:proofErr w:type="spellEnd"/>
      <w:r>
        <w:t>&gt;</w:t>
      </w:r>
    </w:p>
    <w:p w:rsidR="00420F17" w:rsidRDefault="00420F17" w:rsidP="00335B53">
      <w:pPr>
        <w:pStyle w:val="Body"/>
      </w:pPr>
      <w:r>
        <w:t xml:space="preserve">&lt;p&gt;More information about the shared secret approach is given in these </w:t>
      </w:r>
      <w:proofErr w:type="gramStart"/>
      <w:r>
        <w:t>sections: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processflow_ss</w:t>
      </w:r>
      <w:proofErr w:type="spellEnd"/>
      <w:r>
        <w:t>"&gt;Authenticating with the Shared Secret: Process Flow&lt;/a&gt;&lt;/li&gt;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sampleheader</w:t>
      </w:r>
      <w:proofErr w:type="spellEnd"/>
      <w:r>
        <w:t>"&gt;Sample Header With Authorization Parameters (Shared Secret Approach)&lt;/a&gt;&lt;/li&gt;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generatingnonce</w:t>
      </w:r>
      <w:proofErr w:type="spellEnd"/>
      <w:r>
        <w:t>"&gt;Generating a Nonce Value&lt;/a&gt;&lt;/li&gt;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generatingtimestamp</w:t>
      </w:r>
      <w:proofErr w:type="spellEnd"/>
      <w:r>
        <w:t>"&gt;Generating the Timestamp&lt;/a&gt;&lt;/li&gt;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="#hashing_sha1"&gt;Hashing With the SHA-1 Secure Hash Algorithm&lt;/a&gt;&lt;/li&gt;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encodingbasestring</w:t>
      </w:r>
      <w:proofErr w:type="spellEnd"/>
      <w:r>
        <w:t>"&gt;Encoding the base string into bytes&lt;/a&gt;&lt;/li&gt;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troubleshooting_ss</w:t>
      </w:r>
      <w:proofErr w:type="spellEnd"/>
      <w:r>
        <w:t>"&gt;Troubleshooting (Shared Secret Approach)&lt;/a&gt;&lt;/li&gt;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compromise_ss</w:t>
      </w:r>
      <w:proofErr w:type="spellEnd"/>
      <w:r>
        <w:t>"&gt;What If the Shared Secret Is Compromised?&lt;/a&gt;&lt;/li&gt;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compromise_ss</w:t>
      </w:r>
      <w:proofErr w:type="spellEnd"/>
      <w:r>
        <w:t>"&gt;Java Example: Creating a Shared Secret Hash&lt;/a&gt;&lt;/li&gt;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r>
        <w:t>&lt;h5&gt;&lt;a name="</w:t>
      </w:r>
      <w:proofErr w:type="spellStart"/>
      <w:r>
        <w:t>processflow_ss</w:t>
      </w:r>
      <w:proofErr w:type="spellEnd"/>
      <w:r>
        <w:t>"&gt;&lt;/a&gt;(C) Authenticating with the Shared Secret: Process Flow&lt;/h5&gt;</w:t>
      </w:r>
    </w:p>
    <w:p w:rsidR="00420F17" w:rsidRDefault="00420F17" w:rsidP="00335B53">
      <w:pPr>
        <w:pStyle w:val="Body"/>
      </w:pPr>
      <w:r>
        <w:t>&lt;p&gt; The process flow diagram below shows an overview of API request authentication with the shared secret security mechanism</w:t>
      </w:r>
      <w:proofErr w:type="gramStart"/>
      <w:r>
        <w:t>.&lt;</w:t>
      </w:r>
      <w:proofErr w:type="gramEnd"/>
      <w:r>
        <w:t>/p&gt;</w:t>
      </w:r>
    </w:p>
    <w:p w:rsidR="00420F17" w:rsidRDefault="00420F17" w:rsidP="00335B53">
      <w:pPr>
        <w:pStyle w:val="Body"/>
      </w:pPr>
      <w:r>
        <w:t>&lt;p class="</w:t>
      </w:r>
      <w:proofErr w:type="spellStart"/>
      <w:r>
        <w:t>apidoc_image_p</w:t>
      </w:r>
      <w:proofErr w:type="spellEnd"/>
      <w:r>
        <w:t>"&gt;&lt;</w:t>
      </w:r>
      <w:proofErr w:type="spellStart"/>
      <w:r>
        <w:t>img</w:t>
      </w:r>
      <w:proofErr w:type="spellEnd"/>
      <w:r>
        <w:t xml:space="preserve"> </w:t>
      </w:r>
      <w:proofErr w:type="spellStart"/>
      <w:r>
        <w:t>src</w:t>
      </w:r>
      <w:proofErr w:type="spellEnd"/>
      <w:r>
        <w:t>="images/processflow_apirequestauth_ss.jpg" alt="Process flow: shared secret security mechanism" /&gt;&lt;/p&gt;</w:t>
      </w:r>
    </w:p>
    <w:p w:rsidR="00420F17" w:rsidRDefault="00420F17" w:rsidP="00335B53">
      <w:pPr>
        <w:pStyle w:val="Body"/>
      </w:pPr>
    </w:p>
    <w:p w:rsidR="00420F17" w:rsidRDefault="00420F17" w:rsidP="00335B53">
      <w:pPr>
        <w:pStyle w:val="Body"/>
      </w:pPr>
    </w:p>
    <w:p w:rsidR="00420F17" w:rsidRDefault="00420F17" w:rsidP="00335B53">
      <w:pPr>
        <w:pStyle w:val="Body"/>
      </w:pPr>
      <w:r>
        <w:t>&lt;h5&gt;&lt;a name="</w:t>
      </w:r>
      <w:proofErr w:type="spellStart"/>
      <w:r>
        <w:t>sampleheader</w:t>
      </w:r>
      <w:proofErr w:type="spellEnd"/>
      <w:r>
        <w:t>"&gt;&lt;/a&gt;Sample Header With Authorization Parameters (Shared Secret Approach</w:t>
      </w:r>
      <w:proofErr w:type="gramStart"/>
      <w:r>
        <w:t>)&lt;</w:t>
      </w:r>
      <w:proofErr w:type="gramEnd"/>
      <w:r>
        <w:t>/h5&gt;</w:t>
      </w:r>
    </w:p>
    <w:p w:rsidR="00420F17" w:rsidRDefault="00420F17" w:rsidP="00335B53">
      <w:pPr>
        <w:pStyle w:val="Body"/>
      </w:pPr>
      <w:r>
        <w:t>&lt;p&gt;</w:t>
      </w:r>
      <w:proofErr w:type="gramStart"/>
      <w:r>
        <w:t>Below</w:t>
      </w:r>
      <w:proofErr w:type="gramEnd"/>
      <w:r>
        <w:t xml:space="preserve"> is an example of an Authorization header with app authentication parameters, when you use the shared secret approach. The sequence of the parameters isn't significant, but all parameters must be present with valid values</w:t>
      </w:r>
      <w:proofErr w:type="gramStart"/>
      <w:r>
        <w:t>.&lt;</w:t>
      </w:r>
      <w:proofErr w:type="gramEnd"/>
      <w:r>
        <w:t>/p&gt;</w:t>
      </w:r>
    </w:p>
    <w:p w:rsidR="00420F17" w:rsidRDefault="00420F17" w:rsidP="00335B53">
      <w:pPr>
        <w:pStyle w:val="Body"/>
      </w:pPr>
      <w:r>
        <w:t>&lt;p class="</w:t>
      </w:r>
      <w:proofErr w:type="spellStart"/>
      <w:r>
        <w:t>apidoc_note</w:t>
      </w:r>
      <w:proofErr w:type="spellEnd"/>
      <w:r>
        <w:t xml:space="preserve">"&gt;&lt;strong&gt;Note&lt;/strong&gt;: The value for the realm is determined by the www-Authenticate header. Make sure the value you set in the Authorization header is correct for your installation. For more information about the &lt;strong&gt;realm&lt;/strong&gt; value, see &lt;a </w:t>
      </w:r>
      <w:proofErr w:type="spellStart"/>
      <w:r>
        <w:t>href</w:t>
      </w:r>
      <w:proofErr w:type="spellEnd"/>
      <w:r>
        <w:t>="#</w:t>
      </w:r>
      <w:proofErr w:type="spellStart"/>
      <w:r>
        <w:t>authentication_realm</w:t>
      </w:r>
      <w:proofErr w:type="spellEnd"/>
      <w:r>
        <w:t>"&gt;Authentication Realm&lt;/a&gt;.&lt;/p&gt;</w:t>
      </w:r>
    </w:p>
    <w:p w:rsidR="00420F17" w:rsidRDefault="00420F17" w:rsidP="00335B53">
      <w:pPr>
        <w:pStyle w:val="Body"/>
      </w:pPr>
      <w:r>
        <w:t>&lt;</w:t>
      </w:r>
      <w:proofErr w:type="gramStart"/>
      <w:r>
        <w:t>pre&gt;</w:t>
      </w:r>
      <w:proofErr w:type="gramEnd"/>
      <w:r>
        <w:t>Authorization: Atmosphere realm="http://acmecorp",</w:t>
      </w:r>
    </w:p>
    <w:p w:rsidR="00420F17" w:rsidRDefault="00420F17" w:rsidP="00335B53">
      <w:pPr>
        <w:pStyle w:val="Body"/>
      </w:pPr>
      <w:r>
        <w:t xml:space="preserve">  </w:t>
      </w:r>
      <w:proofErr w:type="spellStart"/>
      <w:r>
        <w:t>acmecorp_app_id</w:t>
      </w:r>
      <w:proofErr w:type="spellEnd"/>
      <w:r>
        <w:t>="development-AS0iTmhoGaE6Y9sWhUkvcL6T",</w:t>
      </w:r>
    </w:p>
    <w:p w:rsidR="00420F17" w:rsidRDefault="00420F17" w:rsidP="00335B53">
      <w:pPr>
        <w:pStyle w:val="Body"/>
      </w:pPr>
      <w:r>
        <w:t xml:space="preserve">  </w:t>
      </w:r>
      <w:proofErr w:type="spellStart"/>
      <w:r>
        <w:t>acmecorp_nonce</w:t>
      </w:r>
      <w:proofErr w:type="spellEnd"/>
      <w:r>
        <w:t>="1326409129918",</w:t>
      </w:r>
    </w:p>
    <w:p w:rsidR="00420F17" w:rsidRDefault="00420F17" w:rsidP="00335B53">
      <w:pPr>
        <w:pStyle w:val="Body"/>
      </w:pPr>
      <w:r>
        <w:t xml:space="preserve">  </w:t>
      </w:r>
      <w:proofErr w:type="spellStart"/>
      <w:r>
        <w:t>acmecorp_secret_digest</w:t>
      </w:r>
      <w:proofErr w:type="spellEnd"/>
      <w:r>
        <w:t>="wOJIO9A2W5mFwDgiDvZbTSMK%2FPY%3D",</w:t>
      </w:r>
    </w:p>
    <w:p w:rsidR="00420F17" w:rsidRDefault="00420F17" w:rsidP="00335B53">
      <w:pPr>
        <w:pStyle w:val="Body"/>
      </w:pPr>
      <w:r>
        <w:t xml:space="preserve">  </w:t>
      </w:r>
      <w:proofErr w:type="spellStart"/>
      <w:r>
        <w:t>acmecorp_digest_method</w:t>
      </w:r>
      <w:proofErr w:type="spellEnd"/>
      <w:r>
        <w:t>="SHA1",</w:t>
      </w:r>
    </w:p>
    <w:p w:rsidR="00420F17" w:rsidRDefault="00420F17" w:rsidP="00335B53">
      <w:pPr>
        <w:pStyle w:val="Body"/>
      </w:pPr>
      <w:r>
        <w:t xml:space="preserve">  </w:t>
      </w:r>
      <w:proofErr w:type="spellStart"/>
      <w:r>
        <w:t>acmecorp_timestamp</w:t>
      </w:r>
      <w:proofErr w:type="spellEnd"/>
      <w:r>
        <w:t>="1326755565940",</w:t>
      </w:r>
    </w:p>
    <w:p w:rsidR="00420F17" w:rsidRDefault="00420F17" w:rsidP="00335B53">
      <w:pPr>
        <w:pStyle w:val="Body"/>
      </w:pPr>
      <w:r>
        <w:t xml:space="preserve">  </w:t>
      </w:r>
      <w:proofErr w:type="spellStart"/>
      <w:r>
        <w:t>acmecorp_version</w:t>
      </w:r>
      <w:proofErr w:type="spellEnd"/>
      <w:r>
        <w:t>="1.0"</w:t>
      </w:r>
    </w:p>
    <w:p w:rsidR="00420F17" w:rsidRDefault="00420F17" w:rsidP="00335B53">
      <w:pPr>
        <w:pStyle w:val="Body"/>
      </w:pPr>
      <w:r>
        <w:t>&lt;/pre&gt;</w:t>
      </w:r>
    </w:p>
    <w:p w:rsidR="00420F17" w:rsidRDefault="00420F17" w:rsidP="00335B53">
      <w:pPr>
        <w:pStyle w:val="Body"/>
      </w:pPr>
    </w:p>
    <w:p w:rsidR="00420F17" w:rsidRDefault="00420F17" w:rsidP="00335B53">
      <w:pPr>
        <w:pStyle w:val="Body"/>
      </w:pPr>
    </w:p>
    <w:p w:rsidR="00420F17" w:rsidRDefault="00420F17" w:rsidP="00335B53">
      <w:pPr>
        <w:pStyle w:val="Body"/>
      </w:pPr>
      <w:r>
        <w:t>&lt;a name="hashing_sha1"&gt;&lt;/a&gt;</w:t>
      </w:r>
    </w:p>
    <w:p w:rsidR="00420F17" w:rsidRDefault="00420F17" w:rsidP="00335B53">
      <w:pPr>
        <w:pStyle w:val="Body"/>
      </w:pPr>
      <w:r>
        <w:t xml:space="preserve">&lt;h5&gt;Hashing </w:t>
      </w:r>
      <w:proofErr w:type="gramStart"/>
      <w:r>
        <w:t>With</w:t>
      </w:r>
      <w:proofErr w:type="gramEnd"/>
      <w:r>
        <w:t xml:space="preserve"> the SHA-1 Secure Hash Algorithm&lt;/h5&gt;</w:t>
      </w:r>
    </w:p>
    <w:p w:rsidR="00420F17" w:rsidRDefault="00420F17" w:rsidP="00335B53">
      <w:pPr>
        <w:pStyle w:val="Body"/>
      </w:pPr>
      <w:r>
        <w:t>&lt;p&gt;SHA-1 is a cryptographic hash function, broadly used and trusted</w:t>
      </w:r>
      <w:proofErr w:type="gramStart"/>
      <w:r>
        <w:t>.&lt;</w:t>
      </w:r>
      <w:proofErr w:type="gramEnd"/>
      <w:r>
        <w:t>/p&gt;</w:t>
      </w:r>
    </w:p>
    <w:p w:rsidR="00420F17" w:rsidRDefault="00420F17" w:rsidP="00335B53">
      <w:pPr>
        <w:pStyle w:val="Body"/>
      </w:pPr>
      <w:r>
        <w:t>&lt;p&gt;</w:t>
      </w:r>
      <w:proofErr w:type="gramStart"/>
      <w:r>
        <w:t>When</w:t>
      </w:r>
      <w:proofErr w:type="gramEnd"/>
      <w:r>
        <w:t xml:space="preserve"> you hash a value with SHA-1, the hash function returns a 160-bit string. This is the message digest. The value is hashed and sent with the message; at the receipt point, the value is hashed again, and the two hash values are compared. When the two hash values match, it is a secure, reliable indication that the message hasn't changed; the message at the receipt point is an accurate duplication of the message at the send point</w:t>
      </w:r>
      <w:proofErr w:type="gramStart"/>
      <w:r>
        <w:t>.&lt;</w:t>
      </w:r>
      <w:proofErr w:type="gramEnd"/>
      <w:r>
        <w:t>/p&gt;</w:t>
      </w:r>
    </w:p>
    <w:p w:rsidR="00420F17" w:rsidRDefault="00420F17" w:rsidP="00335B53">
      <w:pPr>
        <w:pStyle w:val="Body"/>
      </w:pPr>
      <w:r>
        <w:t>&lt;p&gt;</w:t>
      </w:r>
      <w:proofErr w:type="gramStart"/>
      <w:r>
        <w:t>If</w:t>
      </w:r>
      <w:proofErr w:type="gramEnd"/>
      <w:r>
        <w:t xml:space="preserve"> you're using the Shared Secret security mechanism, you concatenate the nonce, the timestamp, and the Shared Secret, and then you hash that combined value using SHA-1. You then encode the result, and send it in the message header as the value for the </w:t>
      </w:r>
      <w:proofErr w:type="spellStart"/>
      <w:r>
        <w:t>acmecorp_secret_digest</w:t>
      </w:r>
      <w:proofErr w:type="spellEnd"/>
      <w:r>
        <w:t xml:space="preserve"> parameter</w:t>
      </w:r>
      <w:proofErr w:type="gramStart"/>
      <w:r>
        <w:t>.&lt;</w:t>
      </w:r>
      <w:proofErr w:type="gramEnd"/>
      <w:r>
        <w:t>/p&gt;</w:t>
      </w:r>
    </w:p>
    <w:p w:rsidR="00420F17" w:rsidRDefault="00420F17" w:rsidP="00335B53">
      <w:pPr>
        <w:pStyle w:val="Body"/>
      </w:pPr>
      <w:r>
        <w:t xml:space="preserve">&lt;p&gt;The formula for computing the hash </w:t>
      </w:r>
      <w:proofErr w:type="gramStart"/>
      <w:r>
        <w:t>is:</w:t>
      </w:r>
      <w:proofErr w:type="gramEnd"/>
      <w:r>
        <w:t>&lt;/p&gt;</w:t>
      </w:r>
    </w:p>
    <w:p w:rsidR="00420F17" w:rsidRDefault="00420F17" w:rsidP="00335B53">
      <w:pPr>
        <w:pStyle w:val="Body"/>
      </w:pPr>
      <w:r>
        <w:t>&lt;</w:t>
      </w:r>
      <w:proofErr w:type="gramStart"/>
      <w:r>
        <w:t>pre&gt;</w:t>
      </w:r>
      <w:proofErr w:type="spellStart"/>
      <w:proofErr w:type="gramEnd"/>
      <w:r>
        <w:t>acmecorp_secret_digest</w:t>
      </w:r>
      <w:proofErr w:type="spellEnd"/>
      <w:r>
        <w:t xml:space="preserve"> = Base64 ( SHA-1 ( nonce + created + </w:t>
      </w:r>
      <w:proofErr w:type="spellStart"/>
      <w:r>
        <w:t>AppSecret</w:t>
      </w:r>
      <w:proofErr w:type="spellEnd"/>
      <w:r>
        <w:t xml:space="preserve"> ) ) &lt;/pre&gt;</w:t>
      </w:r>
    </w:p>
    <w:p w:rsidR="00420F17" w:rsidRDefault="00420F17" w:rsidP="00335B53">
      <w:pPr>
        <w:pStyle w:val="Body"/>
      </w:pPr>
      <w:r>
        <w:t xml:space="preserve">&lt;p&gt;Below is an example of a hashed base </w:t>
      </w:r>
      <w:proofErr w:type="gramStart"/>
      <w:r>
        <w:t>string:</w:t>
      </w:r>
      <w:proofErr w:type="gramEnd"/>
      <w:r>
        <w:t>&lt;/p&gt;</w:t>
      </w:r>
    </w:p>
    <w:p w:rsidR="00420F17" w:rsidRDefault="00420F17" w:rsidP="00335B53">
      <w:pPr>
        <w:pStyle w:val="Body"/>
      </w:pPr>
      <w:r>
        <w:lastRenderedPageBreak/>
        <w:t>&lt;</w:t>
      </w:r>
      <w:proofErr w:type="gramStart"/>
      <w:r>
        <w:t>pre</w:t>
      </w:r>
      <w:proofErr w:type="gramEnd"/>
      <w:r>
        <w:t>&gt;</w:t>
      </w:r>
    </w:p>
    <w:p w:rsidR="00420F17" w:rsidRDefault="00420F17" w:rsidP="00335B53">
      <w:pPr>
        <w:pStyle w:val="Body"/>
      </w:pPr>
      <w:r>
        <w:t>1326409129918+1326755565940+2d9d42b42a4e2abc1fa5489d5081e03b95818ffd &lt;/pre&gt;</w:t>
      </w:r>
    </w:p>
    <w:p w:rsidR="00420F17" w:rsidRDefault="00420F17" w:rsidP="00335B53">
      <w:pPr>
        <w:pStyle w:val="Body"/>
      </w:pPr>
    </w:p>
    <w:p w:rsidR="00420F17" w:rsidRDefault="00420F17" w:rsidP="00335B53">
      <w:pPr>
        <w:pStyle w:val="Body"/>
      </w:pPr>
    </w:p>
    <w:p w:rsidR="00420F17" w:rsidRDefault="00420F17" w:rsidP="00335B53">
      <w:pPr>
        <w:pStyle w:val="Body"/>
      </w:pPr>
      <w:r>
        <w:t>&lt;h5&gt;&lt;a name="</w:t>
      </w:r>
      <w:proofErr w:type="spellStart"/>
      <w:r>
        <w:t>encodingbasestring</w:t>
      </w:r>
      <w:proofErr w:type="spellEnd"/>
      <w:r>
        <w:t>"&gt;&lt;/a&gt;Encoding the base string into bytes&lt;/h5&gt;</w:t>
      </w:r>
    </w:p>
    <w:p w:rsidR="00420F17" w:rsidRDefault="00420F17" w:rsidP="00335B53">
      <w:pPr>
        <w:pStyle w:val="Body"/>
      </w:pPr>
      <w:r>
        <w:t>&lt;p&gt;</w:t>
      </w:r>
      <w:proofErr w:type="gramStart"/>
      <w:r>
        <w:t>When</w:t>
      </w:r>
      <w:proofErr w:type="gramEnd"/>
      <w:r>
        <w:t xml:space="preserve"> you concatenate the nonce, timestamp, and app secret into a base string to be hashed, you'll need to make sure the concatenated value is a byte value before hashing. The hashing algorithm requires the input parameter to be in bytes. Depending on your app, you might need to use encoding to get a byte value. If so, use UTF-8 encoding</w:t>
      </w:r>
      <w:proofErr w:type="gramStart"/>
      <w:r>
        <w:t>.&lt;</w:t>
      </w:r>
      <w:proofErr w:type="gramEnd"/>
      <w:r>
        <w:t>/p&gt;</w:t>
      </w:r>
    </w:p>
    <w:p w:rsidR="00420F17" w:rsidRDefault="00420F17" w:rsidP="00335B53">
      <w:pPr>
        <w:pStyle w:val="Body"/>
      </w:pPr>
      <w:r>
        <w:t>&lt;p&gt;Below is an example using Java</w:t>
      </w:r>
      <w:proofErr w:type="gramStart"/>
      <w:r>
        <w:t>.&lt;</w:t>
      </w:r>
      <w:proofErr w:type="gramEnd"/>
      <w:r>
        <w:t>/p&gt;</w:t>
      </w:r>
    </w:p>
    <w:p w:rsidR="00420F17" w:rsidRDefault="00420F17" w:rsidP="00335B53">
      <w:pPr>
        <w:pStyle w:val="Body"/>
      </w:pPr>
      <w:r>
        <w:t>&lt;</w:t>
      </w:r>
      <w:proofErr w:type="gramStart"/>
      <w:r>
        <w:t>pre</w:t>
      </w:r>
      <w:proofErr w:type="gramEnd"/>
      <w:r>
        <w:t>&gt;</w:t>
      </w:r>
    </w:p>
    <w:p w:rsidR="00420F17" w:rsidRDefault="00420F17" w:rsidP="00335B53">
      <w:pPr>
        <w:pStyle w:val="Body"/>
      </w:pPr>
      <w:proofErr w:type="spellStart"/>
      <w:r>
        <w:t>MessageDigest</w:t>
      </w:r>
      <w:proofErr w:type="spellEnd"/>
      <w:r>
        <w:t xml:space="preserve"> md = </w:t>
      </w:r>
      <w:proofErr w:type="spellStart"/>
      <w:proofErr w:type="gramStart"/>
      <w:r>
        <w:t>MessageDigest.getInstance</w:t>
      </w:r>
      <w:proofErr w:type="spellEnd"/>
      <w:r>
        <w:t>(</w:t>
      </w:r>
      <w:proofErr w:type="gramEnd"/>
      <w:r>
        <w:t xml:space="preserve">"SHA1"); </w:t>
      </w:r>
    </w:p>
    <w:p w:rsidR="00420F17" w:rsidRDefault="00420F17" w:rsidP="00335B53">
      <w:pPr>
        <w:pStyle w:val="Body"/>
      </w:pPr>
      <w:proofErr w:type="spellStart"/>
      <w:proofErr w:type="gramStart"/>
      <w:r>
        <w:t>md.update</w:t>
      </w:r>
      <w:proofErr w:type="spellEnd"/>
      <w:r>
        <w:t>(</w:t>
      </w:r>
      <w:proofErr w:type="spellStart"/>
      <w:proofErr w:type="gramEnd"/>
      <w:r>
        <w:t>baseString.getBytes</w:t>
      </w:r>
      <w:proofErr w:type="spellEnd"/>
      <w:r>
        <w:t>("UTF-8")); or</w:t>
      </w:r>
    </w:p>
    <w:p w:rsidR="00420F17" w:rsidRDefault="00420F17" w:rsidP="00335B53">
      <w:pPr>
        <w:pStyle w:val="Body"/>
      </w:pPr>
      <w:proofErr w:type="spellStart"/>
      <w:proofErr w:type="gramStart"/>
      <w:r>
        <w:t>md.update</w:t>
      </w:r>
      <w:proofErr w:type="spellEnd"/>
      <w:r>
        <w:t>(</w:t>
      </w:r>
      <w:proofErr w:type="spellStart"/>
      <w:proofErr w:type="gramEnd"/>
      <w:r>
        <w:t>baseString.getBytes</w:t>
      </w:r>
      <w:proofErr w:type="spellEnd"/>
      <w:r>
        <w:t xml:space="preserve">()); </w:t>
      </w:r>
    </w:p>
    <w:p w:rsidR="00420F17" w:rsidRDefault="00420F17" w:rsidP="00335B53">
      <w:pPr>
        <w:pStyle w:val="Body"/>
      </w:pPr>
      <w:r>
        <w:t xml:space="preserve">String digest = </w:t>
      </w:r>
      <w:proofErr w:type="gramStart"/>
      <w:r>
        <w:t>encodeAsBase64String(</w:t>
      </w:r>
      <w:proofErr w:type="spellStart"/>
      <w:proofErr w:type="gramEnd"/>
      <w:r>
        <w:t>md.digest</w:t>
      </w:r>
      <w:proofErr w:type="spellEnd"/>
      <w:r>
        <w:t>());&lt;/pre&gt;</w:t>
      </w:r>
    </w:p>
    <w:p w:rsidR="00420F17" w:rsidRDefault="00420F17" w:rsidP="00335B53">
      <w:pPr>
        <w:pStyle w:val="Body"/>
      </w:pPr>
      <w:r>
        <w:t>&lt;p class="</w:t>
      </w:r>
      <w:proofErr w:type="spellStart"/>
      <w:r>
        <w:t>apidoc_note</w:t>
      </w:r>
      <w:proofErr w:type="spellEnd"/>
      <w:r>
        <w:t>"&gt;&lt;strong&gt;Note&lt;/strong&gt;: The example above is part of a larger Java sample for a specific API. For more information, refer to the implementation examples for the API you're using</w:t>
      </w:r>
      <w:proofErr w:type="gramStart"/>
      <w:r>
        <w:t>.&lt;</w:t>
      </w:r>
      <w:proofErr w:type="gramEnd"/>
      <w:r>
        <w:t>/p&gt;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createsshash_java</w:t>
      </w:r>
      <w:proofErr w:type="spellEnd"/>
      <w:r>
        <w:t>"&gt;&lt;/a&gt;</w:t>
      </w:r>
    </w:p>
    <w:p w:rsidR="00420F17" w:rsidRDefault="00420F17" w:rsidP="00335B53">
      <w:pPr>
        <w:pStyle w:val="Body"/>
      </w:pPr>
      <w:r>
        <w:t>&lt;h5&gt;Java Example: Creating a Shared Secret Hash&lt;/h5&gt;</w:t>
      </w:r>
    </w:p>
    <w:p w:rsidR="00420F17" w:rsidRDefault="00420F17" w:rsidP="00335B53">
      <w:pPr>
        <w:pStyle w:val="Body"/>
      </w:pPr>
      <w:r>
        <w:t xml:space="preserve">&lt;p&gt;Below is an example of how to create the </w:t>
      </w:r>
      <w:proofErr w:type="spellStart"/>
      <w:r>
        <w:t>acmecorp_secret_digest</w:t>
      </w:r>
      <w:proofErr w:type="spellEnd"/>
      <w:r>
        <w:t xml:space="preserve"> value in Java</w:t>
      </w:r>
      <w:proofErr w:type="gramStart"/>
      <w:r>
        <w:t>.&lt;</w:t>
      </w:r>
      <w:proofErr w:type="gramEnd"/>
      <w:r>
        <w:t>/p&gt;</w:t>
      </w:r>
    </w:p>
    <w:p w:rsidR="00420F17" w:rsidRDefault="00420F17" w:rsidP="00335B53">
      <w:pPr>
        <w:pStyle w:val="Body"/>
      </w:pPr>
      <w:r>
        <w:t>&lt;</w:t>
      </w:r>
      <w:proofErr w:type="gramStart"/>
      <w:r>
        <w:t>pre</w:t>
      </w:r>
      <w:proofErr w:type="gramEnd"/>
      <w:r>
        <w:t>&gt; //Use the shared secret of app on file</w:t>
      </w:r>
    </w:p>
    <w:p w:rsidR="00420F17" w:rsidRDefault="00420F17" w:rsidP="00335B53">
      <w:pPr>
        <w:pStyle w:val="Body"/>
      </w:pPr>
      <w:r>
        <w:t xml:space="preserve">String </w:t>
      </w:r>
      <w:proofErr w:type="spellStart"/>
      <w:r>
        <w:t>sharedSecret</w:t>
      </w:r>
      <w:proofErr w:type="spellEnd"/>
      <w:r>
        <w:t xml:space="preserve"> = "1008877afabf32efb31f9c974dbeaa688bed0769";</w:t>
      </w:r>
    </w:p>
    <w:p w:rsidR="00420F17" w:rsidRDefault="00420F17" w:rsidP="00335B53">
      <w:pPr>
        <w:pStyle w:val="Body"/>
      </w:pPr>
    </w:p>
    <w:p w:rsidR="00420F17" w:rsidRDefault="00420F17" w:rsidP="00335B53">
      <w:pPr>
        <w:pStyle w:val="Body"/>
      </w:pPr>
      <w:r>
        <w:t xml:space="preserve">  //Generate the nonce value</w:t>
      </w:r>
    </w:p>
    <w:p w:rsidR="00420F17" w:rsidRDefault="00420F17" w:rsidP="00335B53">
      <w:pPr>
        <w:pStyle w:val="Body"/>
      </w:pPr>
      <w:r>
        <w:t xml:space="preserve">Import </w:t>
      </w:r>
      <w:proofErr w:type="spellStart"/>
      <w:r>
        <w:t>java.security.SecureRandom</w:t>
      </w:r>
      <w:proofErr w:type="spellEnd"/>
      <w:r>
        <w:t>:</w:t>
      </w:r>
    </w:p>
    <w:p w:rsidR="00420F17" w:rsidRDefault="00420F17" w:rsidP="00335B53">
      <w:pPr>
        <w:pStyle w:val="Body"/>
      </w:pPr>
      <w:r>
        <w:t xml:space="preserve">Random rand = </w:t>
      </w:r>
      <w:proofErr w:type="spellStart"/>
      <w:r>
        <w:t>SecureRandom.getInstance</w:t>
      </w:r>
      <w:proofErr w:type="spellEnd"/>
      <w:r>
        <w:t xml:space="preserve"> ("SHA1PRNG");</w:t>
      </w:r>
    </w:p>
    <w:p w:rsidR="00420F17" w:rsidRDefault="00420F17" w:rsidP="00335B53">
      <w:pPr>
        <w:pStyle w:val="Body"/>
      </w:pPr>
      <w:proofErr w:type="gramStart"/>
      <w:r>
        <w:t>long</w:t>
      </w:r>
      <w:proofErr w:type="gramEnd"/>
      <w:r>
        <w:t xml:space="preserve"> nonce = </w:t>
      </w:r>
      <w:proofErr w:type="spellStart"/>
      <w:r>
        <w:t>rand.nextLong</w:t>
      </w:r>
      <w:proofErr w:type="spellEnd"/>
      <w:r>
        <w:t>();</w:t>
      </w:r>
    </w:p>
    <w:p w:rsidR="00420F17" w:rsidRDefault="00420F17" w:rsidP="00335B53">
      <w:pPr>
        <w:pStyle w:val="Body"/>
      </w:pPr>
    </w:p>
    <w:p w:rsidR="00420F17" w:rsidRDefault="00420F17" w:rsidP="00335B53">
      <w:pPr>
        <w:pStyle w:val="Body"/>
      </w:pPr>
      <w:r>
        <w:t xml:space="preserve">  //Get the timestamp in milliseconds</w:t>
      </w:r>
    </w:p>
    <w:p w:rsidR="00420F17" w:rsidRDefault="00420F17" w:rsidP="00335B53">
      <w:pPr>
        <w:pStyle w:val="Body"/>
      </w:pPr>
      <w:proofErr w:type="gramStart"/>
      <w:r>
        <w:t>long</w:t>
      </w:r>
      <w:proofErr w:type="gramEnd"/>
      <w:r>
        <w:t xml:space="preserve"> timestamp = </w:t>
      </w:r>
      <w:proofErr w:type="spellStart"/>
      <w:r>
        <w:t>System.currentTimeMillis</w:t>
      </w:r>
      <w:proofErr w:type="spellEnd"/>
      <w:r>
        <w:t>();</w:t>
      </w:r>
    </w:p>
    <w:p w:rsidR="00420F17" w:rsidRDefault="00420F17" w:rsidP="00335B53">
      <w:pPr>
        <w:pStyle w:val="Body"/>
      </w:pPr>
      <w:r>
        <w:lastRenderedPageBreak/>
        <w:t xml:space="preserve"> </w:t>
      </w:r>
    </w:p>
    <w:p w:rsidR="00420F17" w:rsidRDefault="00420F17" w:rsidP="00335B53">
      <w:pPr>
        <w:pStyle w:val="Body"/>
      </w:pPr>
      <w:r>
        <w:t xml:space="preserve">  // </w:t>
      </w:r>
      <w:proofErr w:type="gramStart"/>
      <w:r>
        <w:t>Concatenate</w:t>
      </w:r>
      <w:proofErr w:type="gramEnd"/>
      <w:r>
        <w:t xml:space="preserve"> the nonce, timestamp, and Shared Secret</w:t>
      </w:r>
    </w:p>
    <w:p w:rsidR="00420F17" w:rsidRDefault="00420F17" w:rsidP="00335B53">
      <w:pPr>
        <w:pStyle w:val="Body"/>
      </w:pPr>
      <w:r>
        <w:t xml:space="preserve">String </w:t>
      </w:r>
      <w:proofErr w:type="spellStart"/>
      <w:r>
        <w:t>baseString</w:t>
      </w:r>
      <w:proofErr w:type="spellEnd"/>
      <w:r>
        <w:t xml:space="preserve"> = </w:t>
      </w:r>
      <w:proofErr w:type="spellStart"/>
      <w:proofErr w:type="gramStart"/>
      <w:r>
        <w:t>String.valueOf</w:t>
      </w:r>
      <w:proofErr w:type="spellEnd"/>
      <w:r>
        <w:t>(</w:t>
      </w:r>
      <w:proofErr w:type="gramEnd"/>
      <w:r>
        <w:t xml:space="preserve">nonce) + </w:t>
      </w:r>
      <w:proofErr w:type="spellStart"/>
      <w:r>
        <w:t>String.valueOf</w:t>
      </w:r>
      <w:proofErr w:type="spellEnd"/>
      <w:r>
        <w:t xml:space="preserve">(timestamp) + </w:t>
      </w:r>
      <w:proofErr w:type="spellStart"/>
      <w:r>
        <w:t>sharedSecret</w:t>
      </w:r>
      <w:proofErr w:type="spellEnd"/>
      <w:r>
        <w:t>;</w:t>
      </w:r>
    </w:p>
    <w:p w:rsidR="00420F17" w:rsidRDefault="00420F17" w:rsidP="00335B53">
      <w:pPr>
        <w:pStyle w:val="Body"/>
      </w:pPr>
    </w:p>
    <w:p w:rsidR="00420F17" w:rsidRDefault="00420F17" w:rsidP="00335B53">
      <w:pPr>
        <w:pStyle w:val="Body"/>
      </w:pPr>
      <w:r>
        <w:t xml:space="preserve">  // Hash the concatenated value into a message digest using SHA-1</w:t>
      </w:r>
    </w:p>
    <w:p w:rsidR="00420F17" w:rsidRDefault="00420F17" w:rsidP="00335B53">
      <w:pPr>
        <w:pStyle w:val="Body"/>
      </w:pPr>
      <w:proofErr w:type="spellStart"/>
      <w:r>
        <w:t>MessageDigest</w:t>
      </w:r>
      <w:proofErr w:type="spellEnd"/>
      <w:r>
        <w:t xml:space="preserve"> md = </w:t>
      </w:r>
      <w:proofErr w:type="spellStart"/>
      <w:proofErr w:type="gramStart"/>
      <w:r>
        <w:t>MessageDigest.getInstance</w:t>
      </w:r>
      <w:proofErr w:type="spellEnd"/>
      <w:r>
        <w:t>(</w:t>
      </w:r>
      <w:proofErr w:type="gramEnd"/>
      <w:r>
        <w:t>"SHA1");</w:t>
      </w:r>
    </w:p>
    <w:p w:rsidR="00420F17" w:rsidRDefault="00420F17" w:rsidP="00335B53">
      <w:pPr>
        <w:pStyle w:val="Body"/>
      </w:pPr>
      <w:proofErr w:type="spellStart"/>
      <w:proofErr w:type="gramStart"/>
      <w:r>
        <w:t>md.update</w:t>
      </w:r>
      <w:proofErr w:type="spellEnd"/>
      <w:r>
        <w:t>(</w:t>
      </w:r>
      <w:proofErr w:type="spellStart"/>
      <w:proofErr w:type="gramEnd"/>
      <w:r>
        <w:t>baseString.getBytes</w:t>
      </w:r>
      <w:proofErr w:type="spellEnd"/>
      <w:r>
        <w:t>());</w:t>
      </w:r>
    </w:p>
    <w:p w:rsidR="00420F17" w:rsidRDefault="00420F17" w:rsidP="00335B53">
      <w:pPr>
        <w:pStyle w:val="Body"/>
      </w:pPr>
      <w:r>
        <w:t xml:space="preserve">  // </w:t>
      </w:r>
      <w:proofErr w:type="gramStart"/>
      <w:r>
        <w:t>Encode</w:t>
      </w:r>
      <w:proofErr w:type="gramEnd"/>
      <w:r>
        <w:t xml:space="preserve"> the message digest using Base-64 encoding</w:t>
      </w:r>
    </w:p>
    <w:p w:rsidR="00420F17" w:rsidRDefault="00420F17" w:rsidP="00335B53">
      <w:pPr>
        <w:pStyle w:val="Body"/>
      </w:pPr>
      <w:r>
        <w:t xml:space="preserve">String digest = </w:t>
      </w:r>
      <w:proofErr w:type="gramStart"/>
      <w:r>
        <w:t>encodeAsBase64String(</w:t>
      </w:r>
      <w:proofErr w:type="spellStart"/>
      <w:proofErr w:type="gramEnd"/>
      <w:r>
        <w:t>md.digest</w:t>
      </w:r>
      <w:proofErr w:type="spellEnd"/>
      <w:r>
        <w:t>());&lt;/pre&gt;</w:t>
      </w:r>
    </w:p>
    <w:p w:rsidR="00420F17" w:rsidRDefault="00420F17" w:rsidP="00335B53">
      <w:pPr>
        <w:pStyle w:val="Body"/>
      </w:pPr>
      <w:r>
        <w:t xml:space="preserve">&lt;p&gt;&lt;a </w:t>
      </w:r>
      <w:proofErr w:type="spellStart"/>
      <w:r>
        <w:t>href</w:t>
      </w:r>
      <w:proofErr w:type="spellEnd"/>
      <w:r>
        <w:t>="#top"&gt;Back to top&lt;/a&gt;&lt;/p&gt;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722C64">
      <w:pPr>
        <w:pStyle w:val="Heading4"/>
      </w:pPr>
      <w:r>
        <w:t>&lt;h4&gt;&lt;a name="</w:t>
      </w:r>
      <w:proofErr w:type="spellStart"/>
      <w:r>
        <w:t>authenticating_rsa_pki</w:t>
      </w:r>
      <w:proofErr w:type="spellEnd"/>
      <w:r>
        <w:t>"&gt;&lt;/a&gt;&lt;/h4&gt;</w:t>
      </w:r>
    </w:p>
    <w:p w:rsidR="00420F17" w:rsidRDefault="00420F17" w:rsidP="00722C64">
      <w:pPr>
        <w:pStyle w:val="Heading4"/>
      </w:pPr>
      <w:r>
        <w:t>&lt;h4&gt;RSA Signature with PKI&lt;/h4&gt;</w:t>
      </w:r>
    </w:p>
    <w:p w:rsidR="00420F17" w:rsidRDefault="00420F17" w:rsidP="00335B53">
      <w:pPr>
        <w:pStyle w:val="Body"/>
      </w:pPr>
      <w:r>
        <w:t>&lt;p&gt;</w:t>
      </w:r>
      <w:proofErr w:type="gramStart"/>
      <w:r>
        <w:t>When</w:t>
      </w:r>
      <w:proofErr w:type="gramEnd"/>
      <w:r>
        <w:t xml:space="preserve"> you register your app in the platform, you can set up app security in the &lt;em&gt;Security Credentials&lt;/em&gt; section of your &lt;em&gt;App Details&lt;/em&gt; page. &lt;/p&gt;</w:t>
      </w:r>
    </w:p>
    <w:p w:rsidR="00420F17" w:rsidRDefault="00420F17" w:rsidP="00335B53">
      <w:pPr>
        <w:pStyle w:val="Body"/>
      </w:pPr>
      <w:r>
        <w:t>&lt;p&gt;</w:t>
      </w:r>
      <w:proofErr w:type="gramStart"/>
      <w:r>
        <w:t>If</w:t>
      </w:r>
      <w:proofErr w:type="gramEnd"/>
      <w:r>
        <w:t xml:space="preserve"> you want to use Public Key Infrastructure (PKI) for secure message signing, click the button to choose Public Key Integration. You'll need to get a public/private key pair and upload the public key to the platform, as explained later in this document. In the custom app code you will sign the API requests using the private key. The API verifies each incoming request using the public key</w:t>
      </w:r>
      <w:proofErr w:type="gramStart"/>
      <w:r>
        <w:t>.&lt;</w:t>
      </w:r>
      <w:proofErr w:type="gramEnd"/>
      <w:r>
        <w:t>/p&gt;</w:t>
      </w:r>
    </w:p>
    <w:p w:rsidR="00420F17" w:rsidRDefault="00420F17" w:rsidP="00335B53">
      <w:pPr>
        <w:pStyle w:val="Body"/>
      </w:pPr>
      <w:r>
        <w:t xml:space="preserve">&lt;p&gt;More information about authenticating with PKI is given in these </w:t>
      </w:r>
      <w:proofErr w:type="gramStart"/>
      <w:r>
        <w:t>sections: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processflow_pki</w:t>
      </w:r>
      <w:proofErr w:type="spellEnd"/>
      <w:r>
        <w:t>"&gt;Authenticating with PKI: Process Flow&lt;/a&gt;&lt;/li&gt;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generatingkeypairwithopenssl</w:t>
      </w:r>
      <w:proofErr w:type="spellEnd"/>
      <w:r>
        <w:t>"&gt;Generating a Public/Private Key Pair&lt;/a&gt;&lt;/li&gt;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java_keystorejdk</w:t>
      </w:r>
      <w:proofErr w:type="spellEnd"/>
      <w:r>
        <w:t xml:space="preserve">"&gt;Java Developers: Generating a Keystore and CSR with the JDK </w:t>
      </w:r>
      <w:proofErr w:type="spellStart"/>
      <w:r>
        <w:t>Keytool</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signing_pki</w:t>
      </w:r>
      <w:proofErr w:type="spellEnd"/>
      <w:r>
        <w:t>"&gt;Signing Requests with Private Key&lt;/a&gt;&lt;/li&gt;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="#composing"&gt;Composing the Signature&lt;/a&gt;&lt;/li&gt;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processflow_pki</w:t>
      </w:r>
      <w:proofErr w:type="spellEnd"/>
      <w:r>
        <w:t>"&gt;&lt;/a&gt;&lt;h5</w:t>
      </w:r>
      <w:proofErr w:type="gramStart"/>
      <w:r>
        <w:t>&gt;(</w:t>
      </w:r>
      <w:proofErr w:type="gramEnd"/>
      <w:r>
        <w:t>M) Authenticating with PKI: Process Flow&lt;/h5&gt;</w:t>
      </w:r>
    </w:p>
    <w:p w:rsidR="00420F17" w:rsidRDefault="00420F17" w:rsidP="00335B53">
      <w:pPr>
        <w:pStyle w:val="Body"/>
      </w:pPr>
      <w:r>
        <w:t>&lt;p&gt; The process flow diagram below shows an overview of API request authentication with PKI</w:t>
      </w:r>
      <w:proofErr w:type="gramStart"/>
      <w:r>
        <w:t>.&lt;</w:t>
      </w:r>
      <w:proofErr w:type="gramEnd"/>
      <w:r>
        <w:t>/p&gt;</w:t>
      </w:r>
    </w:p>
    <w:p w:rsidR="00420F17" w:rsidRDefault="00420F17" w:rsidP="00335B53">
      <w:pPr>
        <w:pStyle w:val="Body"/>
      </w:pPr>
      <w:r>
        <w:t>&lt;p class="</w:t>
      </w:r>
      <w:proofErr w:type="spellStart"/>
      <w:r>
        <w:t>apidoc_image_p</w:t>
      </w:r>
      <w:proofErr w:type="spellEnd"/>
      <w:r>
        <w:t>"&gt;&lt;</w:t>
      </w:r>
      <w:proofErr w:type="spellStart"/>
      <w:r>
        <w:t>img</w:t>
      </w:r>
      <w:proofErr w:type="spellEnd"/>
      <w:r>
        <w:t xml:space="preserve"> </w:t>
      </w:r>
      <w:proofErr w:type="spellStart"/>
      <w:r>
        <w:t>src</w:t>
      </w:r>
      <w:proofErr w:type="spellEnd"/>
      <w:r>
        <w:t>="images/processflow_apirequestauth_pki.jpg" alt="Process flow: PKI security mechanism" /&gt;&lt;/p&gt;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generatingkeypair</w:t>
      </w:r>
      <w:proofErr w:type="spellEnd"/>
      <w:r>
        <w:t xml:space="preserve">"&gt;&lt;/a&gt;&lt;h5&gt;Generating a Public/Private </w:t>
      </w:r>
      <w:proofErr w:type="spellStart"/>
      <w:r>
        <w:t>Keypair</w:t>
      </w:r>
      <w:proofErr w:type="spellEnd"/>
      <w:r>
        <w:t>&lt;/h5&gt;</w:t>
      </w:r>
    </w:p>
    <w:p w:rsidR="00420F17" w:rsidRDefault="00420F17" w:rsidP="00335B53">
      <w:pPr>
        <w:pStyle w:val="Body"/>
      </w:pPr>
      <w:r>
        <w:t xml:space="preserve">&lt;p&gt;The first step is to generate the public/private </w:t>
      </w:r>
      <w:proofErr w:type="spellStart"/>
      <w:r>
        <w:t>keypair</w:t>
      </w:r>
      <w:proofErr w:type="spellEnd"/>
      <w:r>
        <w:t xml:space="preserve"> for your app</w:t>
      </w:r>
      <w:proofErr w:type="gramStart"/>
      <w:r>
        <w:t>.&lt;</w:t>
      </w:r>
      <w:proofErr w:type="gramEnd"/>
      <w:r>
        <w:t>/p&gt;</w:t>
      </w:r>
    </w:p>
    <w:p w:rsidR="00420F17" w:rsidRDefault="00420F17" w:rsidP="00335B53">
      <w:pPr>
        <w:pStyle w:val="Body"/>
      </w:pPr>
      <w:r>
        <w:t xml:space="preserve">&lt;p&gt;For a detailed example, refer to &lt;a </w:t>
      </w:r>
      <w:proofErr w:type="spellStart"/>
      <w:r>
        <w:t>href</w:t>
      </w:r>
      <w:proofErr w:type="spellEnd"/>
      <w:r>
        <w:t>="#</w:t>
      </w:r>
      <w:proofErr w:type="spellStart"/>
      <w:r>
        <w:t>generating_keypair_openssl</w:t>
      </w:r>
      <w:proofErr w:type="spellEnd"/>
      <w:r>
        <w:t xml:space="preserve">"&gt;Generating PKI Key Pair with Certificate Using </w:t>
      </w:r>
      <w:proofErr w:type="spellStart"/>
      <w:r>
        <w:t>OpenSSL</w:t>
      </w:r>
      <w:proofErr w:type="spellEnd"/>
      <w:r>
        <w:t>&lt;/a&gt; later in this document</w:t>
      </w:r>
      <w:proofErr w:type="gramStart"/>
      <w:r>
        <w:t>.&lt;</w:t>
      </w:r>
      <w:proofErr w:type="gramEnd"/>
      <w:r>
        <w:t>/p&gt;</w:t>
      </w:r>
    </w:p>
    <w:p w:rsidR="00420F17" w:rsidRDefault="00420F17" w:rsidP="00335B53">
      <w:pPr>
        <w:pStyle w:val="Body"/>
      </w:pPr>
    </w:p>
    <w:p w:rsidR="00420F17" w:rsidRDefault="00420F17" w:rsidP="00335B53">
      <w:pPr>
        <w:pStyle w:val="Body"/>
      </w:pPr>
    </w:p>
    <w:p w:rsidR="00420F17" w:rsidRDefault="00420F17" w:rsidP="00335B53">
      <w:pPr>
        <w:pStyle w:val="Body"/>
      </w:pPr>
      <w:r>
        <w:t>&lt;h5&gt;Sample header (RSA Signature with PKI</w:t>
      </w:r>
      <w:proofErr w:type="gramStart"/>
      <w:r>
        <w:t>)&lt;</w:t>
      </w:r>
      <w:proofErr w:type="gramEnd"/>
      <w:r>
        <w:t>/h5&gt;</w:t>
      </w:r>
    </w:p>
    <w:p w:rsidR="00420F17" w:rsidRDefault="00420F17" w:rsidP="00335B53">
      <w:pPr>
        <w:pStyle w:val="Body"/>
      </w:pPr>
      <w:r>
        <w:t xml:space="preserve">&lt;p&gt;In the example below, the message header uses </w:t>
      </w:r>
      <w:proofErr w:type="gramStart"/>
      <w:r>
        <w:t>the  PKI</w:t>
      </w:r>
      <w:proofErr w:type="gramEnd"/>
      <w:r>
        <w:t xml:space="preserve"> approach. The atmosphere-signature value is the signed value of the signature base string (see &lt;a </w:t>
      </w:r>
      <w:proofErr w:type="spellStart"/>
      <w:r>
        <w:t>href</w:t>
      </w:r>
      <w:proofErr w:type="spellEnd"/>
      <w:r>
        <w:t>="#</w:t>
      </w:r>
      <w:proofErr w:type="spellStart"/>
      <w:r>
        <w:t>constructingsbs</w:t>
      </w:r>
      <w:proofErr w:type="spellEnd"/>
      <w:r>
        <w:t>"&gt;signature base string&lt;/a&gt;).&lt;/p&gt;</w:t>
      </w:r>
    </w:p>
    <w:p w:rsidR="00420F17" w:rsidRDefault="00420F17" w:rsidP="00335B53">
      <w:pPr>
        <w:pStyle w:val="Body"/>
      </w:pPr>
      <w:r>
        <w:t>&lt;</w:t>
      </w:r>
      <w:proofErr w:type="gramStart"/>
      <w:r>
        <w:t>pre</w:t>
      </w:r>
      <w:proofErr w:type="gramEnd"/>
      <w:r>
        <w:t>&gt;</w:t>
      </w:r>
    </w:p>
    <w:p w:rsidR="00420F17" w:rsidRDefault="00420F17" w:rsidP="00335B53">
      <w:pPr>
        <w:pStyle w:val="Body"/>
      </w:pPr>
      <w:r>
        <w:t>Atmosphere realm="http://atmosphere",</w:t>
      </w:r>
    </w:p>
    <w:p w:rsidR="00420F17" w:rsidRDefault="00420F17" w:rsidP="00335B53">
      <w:pPr>
        <w:pStyle w:val="Body"/>
      </w:pPr>
      <w:proofErr w:type="spellStart"/>
      <w:r>
        <w:t>atmosphere_app_id</w:t>
      </w:r>
      <w:proofErr w:type="spellEnd"/>
      <w:r>
        <w:t>="Atmosphere-2f97rkSViLn6yd7syPtRiG7q&amp;quot</w:t>
      </w:r>
      <w:proofErr w:type="gramStart"/>
      <w:r>
        <w:t>;,</w:t>
      </w:r>
      <w:proofErr w:type="gramEnd"/>
    </w:p>
    <w:p w:rsidR="00420F17" w:rsidRDefault="00420F17" w:rsidP="00335B53">
      <w:pPr>
        <w:pStyle w:val="Body"/>
      </w:pPr>
      <w:proofErr w:type="spellStart"/>
      <w:r>
        <w:t>atmosphere_nonce</w:t>
      </w:r>
      <w:proofErr w:type="spellEnd"/>
      <w:r>
        <w:t>=&amp;quot</w:t>
      </w:r>
      <w:proofErr w:type="gramStart"/>
      <w:r>
        <w:t>;1328745832972</w:t>
      </w:r>
      <w:proofErr w:type="gramEnd"/>
      <w:r>
        <w:t>&amp;quot;,</w:t>
      </w:r>
    </w:p>
    <w:p w:rsidR="00420F17" w:rsidRDefault="00420F17" w:rsidP="00335B53">
      <w:pPr>
        <w:pStyle w:val="Body"/>
      </w:pPr>
      <w:proofErr w:type="spellStart"/>
      <w:r>
        <w:t>atmosphere_timestamp</w:t>
      </w:r>
      <w:proofErr w:type="spellEnd"/>
      <w:r>
        <w:t>=&amp;quot</w:t>
      </w:r>
      <w:proofErr w:type="gramStart"/>
      <w:r>
        <w:t>;1328745832972</w:t>
      </w:r>
      <w:proofErr w:type="gramEnd"/>
      <w:r>
        <w:t>&amp;quot;</w:t>
      </w:r>
    </w:p>
    <w:p w:rsidR="00420F17" w:rsidRDefault="00420F17" w:rsidP="00335B53">
      <w:pPr>
        <w:pStyle w:val="Body"/>
      </w:pPr>
      <w:proofErr w:type="spellStart"/>
      <w:r>
        <w:t>atmosphere_signature_method</w:t>
      </w:r>
      <w:proofErr w:type="spellEnd"/>
      <w:r>
        <w:t>="SHA1withRSA",</w:t>
      </w:r>
    </w:p>
    <w:p w:rsidR="00420F17" w:rsidRDefault="00420F17" w:rsidP="00335B53">
      <w:pPr>
        <w:pStyle w:val="Body"/>
      </w:pPr>
      <w:r>
        <w:t>atmosphere_signature="XKYtUsH7ta8I5mbZaZebm4b6NLjAVSGcK3op9lJxWC%2FlpNLxAm1GoHoMkKzLUh</w:t>
      </w:r>
    </w:p>
    <w:p w:rsidR="00420F17" w:rsidRDefault="00420F17" w:rsidP="00335B53">
      <w:pPr>
        <w:pStyle w:val="Body"/>
      </w:pPr>
      <w:r>
        <w:t xml:space="preserve">  %2BN7QdEBjR6ufgKMD%2BTWK4fPT2uXbHWNuOOTM4qUizrRymPxuAXEWhmECEB4WL7zr9UmWG7OGDsyuDUOt</w:t>
      </w:r>
    </w:p>
    <w:p w:rsidR="00420F17" w:rsidRDefault="00420F17" w:rsidP="00335B53">
      <w:pPr>
        <w:pStyle w:val="Body"/>
      </w:pPr>
      <w:r>
        <w:t xml:space="preserve">  93nAnVvfqinF0bC%2FnWBAH%2FelZlX%2FUMtO29%2BNrMq7ep0B%2BWKEosJmCFBtfgk72kRYl5rKsDqDm2m</w:t>
      </w:r>
    </w:p>
    <w:p w:rsidR="00420F17" w:rsidRDefault="00420F17" w:rsidP="00335B53">
      <w:pPr>
        <w:pStyle w:val="Body"/>
      </w:pPr>
      <w:r>
        <w:t xml:space="preserve">  gIFyHPWoFvC5WJiqtXTqGEaNxSbdWweaCaLqHNRnXowozOLMYYnnEd%2FTSFF0E5CrJBTzOq5Wvixnt6iJqWE</w:t>
      </w:r>
    </w:p>
    <w:p w:rsidR="00420F17" w:rsidRDefault="00420F17" w:rsidP="00335B53">
      <w:pPr>
        <w:pStyle w:val="Body"/>
      </w:pPr>
      <w:r>
        <w:lastRenderedPageBreak/>
        <w:t xml:space="preserve">  J0ywIc%2FPjVFs5muYOv30Lno44F0w6b3vjKTHWOJHEg%3D%3D",</w:t>
      </w:r>
    </w:p>
    <w:p w:rsidR="00420F17" w:rsidRDefault="00420F17" w:rsidP="00335B53">
      <w:pPr>
        <w:pStyle w:val="Body"/>
      </w:pPr>
      <w:proofErr w:type="spellStart"/>
      <w:r>
        <w:t>atmosphere_version</w:t>
      </w:r>
      <w:proofErr w:type="spellEnd"/>
      <w:r>
        <w:t>="1.0"</w:t>
      </w:r>
    </w:p>
    <w:p w:rsidR="00420F17" w:rsidRDefault="00420F17" w:rsidP="00335B53">
      <w:pPr>
        <w:pStyle w:val="Body"/>
      </w:pPr>
      <w:r>
        <w:t>&lt;/pre&gt;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java_keystorejdk</w:t>
      </w:r>
      <w:proofErr w:type="spellEnd"/>
      <w:r>
        <w:t xml:space="preserve">"&gt;&lt;/a&gt;&lt;h5&gt;Java Developers: Generating a Keystore and CSR with the JDK </w:t>
      </w:r>
      <w:proofErr w:type="spellStart"/>
      <w:r>
        <w:t>Keytool</w:t>
      </w:r>
      <w:proofErr w:type="spellEnd"/>
      <w:r>
        <w:t>&lt;/h5&gt;</w:t>
      </w:r>
    </w:p>
    <w:p w:rsidR="00420F17" w:rsidRDefault="00420F17" w:rsidP="00335B53">
      <w:pPr>
        <w:pStyle w:val="Body"/>
      </w:pPr>
      <w:r>
        <w:t>&lt;p&gt;</w:t>
      </w:r>
      <w:proofErr w:type="gramStart"/>
      <w:r>
        <w:t>If</w:t>
      </w:r>
      <w:proofErr w:type="gramEnd"/>
      <w:r>
        <w:t xml:space="preserve"> you are a Java developer and have worked with cryptography in Java, you might be familiar with the concept of a &lt;strong&gt;&lt;em&gt;keystore&lt;/em&gt;&lt;/strong&gt;. A keystore is a file used to store and deploy certificates and private keys in a single package. You can create a keystore using </w:t>
      </w:r>
      <w:proofErr w:type="spellStart"/>
      <w:r>
        <w:t>OpenSSL</w:t>
      </w:r>
      <w:proofErr w:type="spellEnd"/>
      <w:r>
        <w:t xml:space="preserve"> as explained above. However, as a Java developer, it is probably far more convenient to use &lt;strong&gt;&lt;em&gt;</w:t>
      </w:r>
      <w:proofErr w:type="spellStart"/>
      <w:r>
        <w:t>keytool</w:t>
      </w:r>
      <w:proofErr w:type="spellEnd"/>
      <w:r>
        <w:t>&lt;/em&gt;&lt;/strong&gt;, a key and certificate management utility that's distributed as part of the Java Development Kit (JDK)</w:t>
      </w:r>
      <w:proofErr w:type="gramStart"/>
      <w:r>
        <w:t>.&lt;</w:t>
      </w:r>
      <w:proofErr w:type="gramEnd"/>
      <w:r>
        <w:t>/p&gt;</w:t>
      </w:r>
    </w:p>
    <w:p w:rsidR="00420F17" w:rsidRDefault="00420F17" w:rsidP="00335B53">
      <w:pPr>
        <w:pStyle w:val="Body"/>
      </w:pPr>
      <w:r>
        <w:t>&lt;p&gt;</w:t>
      </w:r>
      <w:proofErr w:type="gramStart"/>
      <w:r>
        <w:t>You</w:t>
      </w:r>
      <w:proofErr w:type="gramEnd"/>
      <w:r>
        <w:t xml:space="preserve"> can use </w:t>
      </w:r>
      <w:proofErr w:type="spellStart"/>
      <w:r>
        <w:t>keytool</w:t>
      </w:r>
      <w:proofErr w:type="spellEnd"/>
      <w:r>
        <w:t xml:space="preserve"> to create both the keystore and the CSR associated with the private key in the keystore. Once you've created your CSR, you upload it to the platform just like any other CSR. Your Java code reads your private key, used for signing the base string used in API request headers, from the keystore file you create</w:t>
      </w:r>
      <w:proofErr w:type="gramStart"/>
      <w:r>
        <w:t>.&lt;</w:t>
      </w:r>
      <w:proofErr w:type="gramEnd"/>
      <w:r>
        <w:t>/p&gt;</w:t>
      </w:r>
    </w:p>
    <w:p w:rsidR="00420F17" w:rsidRDefault="00420F17" w:rsidP="00335B53">
      <w:pPr>
        <w:pStyle w:val="Body"/>
      </w:pPr>
      <w:r>
        <w:t>&lt;p&gt;</w:t>
      </w:r>
      <w:proofErr w:type="gramStart"/>
      <w:r>
        <w:t>Since</w:t>
      </w:r>
      <w:proofErr w:type="gramEnd"/>
      <w:r>
        <w:t xml:space="preserve"> the </w:t>
      </w:r>
      <w:proofErr w:type="spellStart"/>
      <w:r>
        <w:t>keytool</w:t>
      </w:r>
      <w:proofErr w:type="spellEnd"/>
      <w:r>
        <w:t xml:space="preserve"> utility is part of the JDK, you don't have to download anything to create your Java keystore. Just follow the steps below</w:t>
      </w:r>
      <w:proofErr w:type="gramStart"/>
      <w:r>
        <w:t>.&lt;</w:t>
      </w:r>
      <w:proofErr w:type="gramEnd"/>
      <w:r>
        <w:t>/p&gt;</w:t>
      </w:r>
    </w:p>
    <w:p w:rsidR="00420F17" w:rsidRDefault="00420F17" w:rsidP="00335B53">
      <w:pPr>
        <w:pStyle w:val="Body"/>
      </w:pPr>
      <w:r>
        <w:t>&lt;p class="</w:t>
      </w:r>
      <w:proofErr w:type="spellStart"/>
      <w:r>
        <w:t>apidoc_note</w:t>
      </w:r>
      <w:proofErr w:type="spellEnd"/>
      <w:r>
        <w:t>"&gt;&lt;strong&gt;Note&lt;/strong&gt;: The procedure below assumes that your JDK &lt;strong&gt;bin&lt;/strong&gt; directory is in your Windows system path</w:t>
      </w:r>
      <w:proofErr w:type="gramStart"/>
      <w:r>
        <w:t>.&lt;</w:t>
      </w:r>
      <w:proofErr w:type="gramEnd"/>
      <w:r>
        <w:t>/p&gt;</w:t>
      </w:r>
    </w:p>
    <w:p w:rsidR="00420F17" w:rsidRDefault="00420F17" w:rsidP="00335B53">
      <w:pPr>
        <w:pStyle w:val="Body"/>
      </w:pPr>
      <w:r>
        <w:t>&lt;h5&gt;</w:t>
      </w:r>
      <w:proofErr w:type="gramStart"/>
      <w:r>
        <w:t>To</w:t>
      </w:r>
      <w:proofErr w:type="gramEnd"/>
      <w:r>
        <w:t xml:space="preserve"> create a Java keystore using the </w:t>
      </w:r>
      <w:proofErr w:type="spellStart"/>
      <w:r>
        <w:t>keytool</w:t>
      </w:r>
      <w:proofErr w:type="spellEnd"/>
      <w:r>
        <w:t xml:space="preserve"> utility&lt;/h5&gt;</w:t>
      </w:r>
    </w:p>
    <w:p w:rsidR="00420F17" w:rsidRDefault="00420F17" w:rsidP="00335B53">
      <w:pPr>
        <w:pStyle w:val="Body"/>
      </w:pP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Open a command prompt.&lt;/li&gt;</w:t>
      </w:r>
    </w:p>
    <w:p w:rsidR="00420F17" w:rsidRDefault="00420F17" w:rsidP="00335B53">
      <w:pPr>
        <w:pStyle w:val="Body"/>
      </w:pPr>
      <w:r>
        <w:t xml:space="preserve">  &lt;</w:t>
      </w:r>
      <w:proofErr w:type="gramStart"/>
      <w:r>
        <w:t>li&gt;</w:t>
      </w:r>
      <w:proofErr w:type="gramEnd"/>
      <w:r>
        <w:t>Create the keystore file by typing the following:</w:t>
      </w:r>
    </w:p>
    <w:p w:rsidR="00420F17" w:rsidRDefault="00420F17" w:rsidP="00335B53">
      <w:pPr>
        <w:pStyle w:val="Body"/>
      </w:pPr>
      <w:r>
        <w:t xml:space="preserve">  &lt;p&gt;&lt;strong&gt;</w:t>
      </w:r>
      <w:proofErr w:type="spellStart"/>
      <w:r>
        <w:t>keytool</w:t>
      </w:r>
      <w:proofErr w:type="spellEnd"/>
      <w:r>
        <w:t xml:space="preserve"> -</w:t>
      </w:r>
      <w:proofErr w:type="spellStart"/>
      <w:r>
        <w:t>genkey</w:t>
      </w:r>
      <w:proofErr w:type="spellEnd"/>
      <w:r>
        <w:t xml:space="preserve"> -alias &amp;</w:t>
      </w:r>
      <w:proofErr w:type="spellStart"/>
      <w:r>
        <w:t>lt</w:t>
      </w:r>
      <w:proofErr w:type="gramStart"/>
      <w:r>
        <w:t>;keystorealias</w:t>
      </w:r>
      <w:proofErr w:type="gramEnd"/>
      <w:r>
        <w:t>&amp;gt</w:t>
      </w:r>
      <w:proofErr w:type="spellEnd"/>
      <w:r>
        <w:t>; -</w:t>
      </w:r>
      <w:proofErr w:type="spellStart"/>
      <w:r>
        <w:t>keyalg</w:t>
      </w:r>
      <w:proofErr w:type="spellEnd"/>
      <w:r>
        <w:t xml:space="preserve"> RSA -keystore &amp;lt;keystore_filename&amp;gt;.p12 -</w:t>
      </w:r>
      <w:proofErr w:type="spellStart"/>
      <w:r>
        <w:t>storetype</w:t>
      </w:r>
      <w:proofErr w:type="spellEnd"/>
      <w:r>
        <w:t xml:space="preserve"> PKCS12 -</w:t>
      </w:r>
      <w:proofErr w:type="spellStart"/>
      <w:r>
        <w:t>keypass</w:t>
      </w:r>
      <w:proofErr w:type="spellEnd"/>
      <w:r>
        <w:t xml:space="preserve"> &amp;</w:t>
      </w:r>
      <w:proofErr w:type="spellStart"/>
      <w:r>
        <w:t>lt;password&amp;gt</w:t>
      </w:r>
      <w:proofErr w:type="spellEnd"/>
      <w:r>
        <w:t>; -</w:t>
      </w:r>
      <w:proofErr w:type="spellStart"/>
      <w:r>
        <w:t>keysize</w:t>
      </w:r>
      <w:proofErr w:type="spellEnd"/>
      <w:r>
        <w:t xml:space="preserve"> 2048&lt;/strong&gt;&lt;/p&gt;&lt;/li&gt;</w:t>
      </w:r>
    </w:p>
    <w:p w:rsidR="00420F17" w:rsidRDefault="00420F17" w:rsidP="00335B53">
      <w:pPr>
        <w:pStyle w:val="Body"/>
      </w:pPr>
      <w:r>
        <w:t xml:space="preserve">  &lt;</w:t>
      </w:r>
      <w:proofErr w:type="gramStart"/>
      <w:r>
        <w:t>li&gt;</w:t>
      </w:r>
      <w:proofErr w:type="gramEnd"/>
      <w:r>
        <w:t>Create the CSR associated with the keystore created in step 2 by typing the following:</w:t>
      </w:r>
    </w:p>
    <w:p w:rsidR="00420F17" w:rsidRDefault="00420F17" w:rsidP="00335B53">
      <w:pPr>
        <w:pStyle w:val="Body"/>
      </w:pPr>
      <w:r>
        <w:t xml:space="preserve">  &lt;p&gt;&lt;strong&gt;</w:t>
      </w:r>
      <w:proofErr w:type="spellStart"/>
      <w:r>
        <w:t>keytool</w:t>
      </w:r>
      <w:proofErr w:type="spellEnd"/>
      <w:r>
        <w:t xml:space="preserve"> -</w:t>
      </w:r>
      <w:proofErr w:type="spellStart"/>
      <w:r>
        <w:t>certreq</w:t>
      </w:r>
      <w:proofErr w:type="spellEnd"/>
      <w:r>
        <w:t xml:space="preserve"> -alias &amp;</w:t>
      </w:r>
      <w:proofErr w:type="spellStart"/>
      <w:r>
        <w:t>lt</w:t>
      </w:r>
      <w:proofErr w:type="gramStart"/>
      <w:r>
        <w:t>;keystorealias</w:t>
      </w:r>
      <w:proofErr w:type="gramEnd"/>
      <w:r>
        <w:t>&amp;gt</w:t>
      </w:r>
      <w:proofErr w:type="spellEnd"/>
      <w:r>
        <w:t>; -keystore &amp;lt;keystore_filename&amp;gt;.p12 -file &amp;lt;csr_</w:t>
      </w:r>
      <w:proofErr w:type="spellStart"/>
      <w:r>
        <w:t>filename&amp;gt</w:t>
      </w:r>
      <w:proofErr w:type="spellEnd"/>
      <w:r>
        <w:t>;.</w:t>
      </w:r>
      <w:proofErr w:type="spellStart"/>
      <w:r>
        <w:t>csr</w:t>
      </w:r>
      <w:proofErr w:type="spellEnd"/>
      <w:r>
        <w:t xml:space="preserve"> -</w:t>
      </w:r>
      <w:proofErr w:type="spellStart"/>
      <w:r>
        <w:t>storetype</w:t>
      </w:r>
      <w:proofErr w:type="spellEnd"/>
      <w:r>
        <w:t xml:space="preserve"> PKCS12&lt;/strong&gt;&lt;/p&gt;&lt;/li&gt;</w:t>
      </w:r>
    </w:p>
    <w:p w:rsidR="00420F17" w:rsidRDefault="00420F17" w:rsidP="00335B53">
      <w:pPr>
        <w:pStyle w:val="Body"/>
      </w:pPr>
      <w:r>
        <w:t>&lt;/</w:t>
      </w:r>
      <w:proofErr w:type="spellStart"/>
      <w:r>
        <w:t>ol</w:t>
      </w:r>
      <w:proofErr w:type="spellEnd"/>
      <w:r>
        <w:t>&gt;</w:t>
      </w:r>
    </w:p>
    <w:p w:rsidR="00420F17" w:rsidRDefault="00420F17" w:rsidP="00335B53">
      <w:pPr>
        <w:pStyle w:val="Body"/>
      </w:pPr>
      <w:r>
        <w:t>&lt;p&gt;</w:t>
      </w:r>
      <w:proofErr w:type="gramStart"/>
      <w:r>
        <w:t>The</w:t>
      </w:r>
      <w:proofErr w:type="gramEnd"/>
      <w:r>
        <w:t xml:space="preserve"> illustration below shows the steps to create a keystore called &lt;span class="</w:t>
      </w:r>
      <w:proofErr w:type="spellStart"/>
      <w:r>
        <w:t>apidoc_code</w:t>
      </w:r>
      <w:proofErr w:type="spellEnd"/>
      <w:r>
        <w:t>"&gt;keystore.p12&lt;/span&gt; with an alias of &lt;strong&gt;</w:t>
      </w:r>
      <w:proofErr w:type="spellStart"/>
      <w:r>
        <w:t>mykeystore</w:t>
      </w:r>
      <w:proofErr w:type="spellEnd"/>
      <w:r>
        <w:t>&lt;/strong&gt; and the password &lt;strong&gt;</w:t>
      </w:r>
      <w:proofErr w:type="spellStart"/>
      <w:r>
        <w:t>changeme</w:t>
      </w:r>
      <w:proofErr w:type="spellEnd"/>
      <w:r>
        <w:t>&lt;/strong&gt;.&lt;/p&gt;</w:t>
      </w:r>
    </w:p>
    <w:p w:rsidR="00420F17" w:rsidRDefault="00420F17" w:rsidP="00335B53">
      <w:pPr>
        <w:pStyle w:val="Body"/>
      </w:pPr>
      <w:r>
        <w:lastRenderedPageBreak/>
        <w:t>&lt;p class="</w:t>
      </w:r>
      <w:proofErr w:type="spellStart"/>
      <w:r>
        <w:t>apidoc_image_p</w:t>
      </w:r>
      <w:proofErr w:type="spellEnd"/>
      <w:r>
        <w:t>"&gt;&lt;</w:t>
      </w:r>
      <w:proofErr w:type="spellStart"/>
      <w:r>
        <w:t>img</w:t>
      </w:r>
      <w:proofErr w:type="spellEnd"/>
      <w:r>
        <w:t xml:space="preserve"> </w:t>
      </w:r>
      <w:proofErr w:type="spellStart"/>
      <w:r>
        <w:t>src</w:t>
      </w:r>
      <w:proofErr w:type="spellEnd"/>
      <w:r>
        <w:t xml:space="preserve">="images/java_keytool_createkeystore.png" width="1040" alt="Creating a keystore with the Java </w:t>
      </w:r>
      <w:proofErr w:type="spellStart"/>
      <w:r>
        <w:t>keytool</w:t>
      </w:r>
      <w:proofErr w:type="spellEnd"/>
      <w:r>
        <w:t xml:space="preserve"> utility" /&gt;&lt;/p&gt;</w:t>
      </w:r>
    </w:p>
    <w:p w:rsidR="00420F17" w:rsidRDefault="00420F17" w:rsidP="00335B53">
      <w:pPr>
        <w:pStyle w:val="Body"/>
      </w:pPr>
      <w:r>
        <w:t>&lt;p&gt;</w:t>
      </w:r>
      <w:proofErr w:type="gramStart"/>
      <w:r>
        <w:t>The</w:t>
      </w:r>
      <w:proofErr w:type="gramEnd"/>
      <w:r>
        <w:t xml:space="preserve"> illustration below shows how to create a CSR called &lt;strong&gt;</w:t>
      </w:r>
      <w:proofErr w:type="spellStart"/>
      <w:r>
        <w:t>csr.csr</w:t>
      </w:r>
      <w:proofErr w:type="spellEnd"/>
      <w:r>
        <w:t>&lt;/strong&gt; from &lt;strong&gt;keystore.p12&lt;/strong&gt;.&lt;/p&gt;</w:t>
      </w:r>
    </w:p>
    <w:p w:rsidR="00420F17" w:rsidRDefault="00420F17" w:rsidP="00335B53">
      <w:pPr>
        <w:pStyle w:val="Body"/>
      </w:pPr>
      <w:r>
        <w:t>&lt;p class="</w:t>
      </w:r>
      <w:proofErr w:type="spellStart"/>
      <w:r>
        <w:t>apidoc_image_p</w:t>
      </w:r>
      <w:proofErr w:type="spellEnd"/>
      <w:r>
        <w:t>"&gt;&lt;</w:t>
      </w:r>
      <w:proofErr w:type="spellStart"/>
      <w:r>
        <w:t>img</w:t>
      </w:r>
      <w:proofErr w:type="spellEnd"/>
      <w:r>
        <w:t xml:space="preserve"> </w:t>
      </w:r>
      <w:proofErr w:type="spellStart"/>
      <w:r>
        <w:t>src</w:t>
      </w:r>
      <w:proofErr w:type="spellEnd"/>
      <w:r>
        <w:t xml:space="preserve">="images/java_keytool_createcsr.png" width="811" height="106" alt="Creating a CSR with the Java </w:t>
      </w:r>
      <w:proofErr w:type="spellStart"/>
      <w:r>
        <w:t>keytool</w:t>
      </w:r>
      <w:proofErr w:type="spellEnd"/>
      <w:r>
        <w:t xml:space="preserve"> utility" /&gt;&lt;/p&gt;</w:t>
      </w:r>
    </w:p>
    <w:p w:rsidR="00420F17" w:rsidRDefault="00420F17" w:rsidP="00335B53">
      <w:pPr>
        <w:pStyle w:val="Body"/>
      </w:pPr>
      <w:r>
        <w:t>&lt;p class="</w:t>
      </w:r>
      <w:proofErr w:type="spellStart"/>
      <w:r>
        <w:t>apidoc_note</w:t>
      </w:r>
      <w:proofErr w:type="spellEnd"/>
      <w:r>
        <w:t>"&gt;&lt;strong&gt;Note&lt;/strong&gt;: For implementation examples, check the authentication documentation for the specific API you're using</w:t>
      </w:r>
      <w:proofErr w:type="gramStart"/>
      <w:r>
        <w:t>.&lt;</w:t>
      </w:r>
      <w:proofErr w:type="gramEnd"/>
      <w:r>
        <w:t>/p&gt;</w:t>
      </w:r>
    </w:p>
    <w:p w:rsidR="00420F17" w:rsidRDefault="00420F17" w:rsidP="00335B53">
      <w:pPr>
        <w:pStyle w:val="Body"/>
      </w:pPr>
      <w:r>
        <w:t>&lt;p class="</w:t>
      </w:r>
      <w:proofErr w:type="spellStart"/>
      <w:r>
        <w:t>apidoc_note</w:t>
      </w:r>
      <w:proofErr w:type="spellEnd"/>
      <w:r>
        <w:t>"&gt;&lt;strong&gt;IMPORTANT :</w:t>
      </w:r>
      <w:proofErr w:type="gramStart"/>
      <w:r>
        <w:t>&lt;/</w:t>
      </w:r>
      <w:proofErr w:type="gramEnd"/>
      <w:r>
        <w:t>strong&gt; Upload the file &lt;strong&gt;</w:t>
      </w:r>
      <w:proofErr w:type="spellStart"/>
      <w:r>
        <w:t>CSR.csr</w:t>
      </w:r>
      <w:proofErr w:type="spellEnd"/>
      <w:r>
        <w:t>&lt;/strong&gt; to the portal.&lt;/p&gt;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r>
        <w:t>&lt;h5&gt;Sample headers (PKI approach</w:t>
      </w:r>
      <w:proofErr w:type="gramStart"/>
      <w:r>
        <w:t>)&lt;</w:t>
      </w:r>
      <w:proofErr w:type="gramEnd"/>
      <w:r>
        <w:t>/h5&gt;</w:t>
      </w:r>
    </w:p>
    <w:p w:rsidR="00420F17" w:rsidRDefault="00420F17" w:rsidP="00335B53">
      <w:pPr>
        <w:pStyle w:val="Body"/>
      </w:pPr>
      <w:r>
        <w:t xml:space="preserve">&lt;p&gt;This section gives some sample headers, </w:t>
      </w:r>
      <w:proofErr w:type="gramStart"/>
      <w:r>
        <w:t>including:</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sample_pki_authparms</w:t>
      </w:r>
      <w:proofErr w:type="spellEnd"/>
      <w:r>
        <w:t>"&gt;Sample header with authorization parameters&lt;/a&gt;&lt;/li&gt;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sample_pki_noauthparms</w:t>
      </w:r>
      <w:proofErr w:type="spellEnd"/>
      <w:r>
        <w:t>"&gt;Sample header with authorization parameters&lt;/a&gt;&lt;/li&gt;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sample_pki_authparms</w:t>
      </w:r>
      <w:proofErr w:type="spellEnd"/>
      <w:r>
        <w:t>"&gt;&lt;/a&gt;&lt;h5&gt;Sample header with authorization parameters&lt;/h5&gt;</w:t>
      </w:r>
    </w:p>
    <w:p w:rsidR="00420F17" w:rsidRDefault="00420F17" w:rsidP="00335B53">
      <w:pPr>
        <w:pStyle w:val="Body"/>
      </w:pPr>
      <w:r>
        <w:t>&lt;p&gt;</w:t>
      </w:r>
      <w:proofErr w:type="gramStart"/>
      <w:r>
        <w:t>Below</w:t>
      </w:r>
      <w:proofErr w:type="gramEnd"/>
      <w:r>
        <w:t xml:space="preserve"> is an example of an Authorization header with app authentication parameters. Make sure you list the parameters in the sequence shown below</w:t>
      </w:r>
      <w:proofErr w:type="gramStart"/>
      <w:r>
        <w:t>.&lt;</w:t>
      </w:r>
      <w:proofErr w:type="gramEnd"/>
      <w:r>
        <w:t>/p&gt;</w:t>
      </w:r>
    </w:p>
    <w:p w:rsidR="00420F17" w:rsidRDefault="00420F17" w:rsidP="00335B53">
      <w:pPr>
        <w:pStyle w:val="Body"/>
      </w:pPr>
      <w:r>
        <w:t>&lt;p class="</w:t>
      </w:r>
      <w:proofErr w:type="spellStart"/>
      <w:r>
        <w:t>apidoc_note</w:t>
      </w:r>
      <w:proofErr w:type="spellEnd"/>
      <w:r>
        <w:t xml:space="preserve">"&gt;&lt;strong&gt;Note&lt;/strong&gt;: The value for the realm is determined by the www-Authenticate header. Make sure the value you set in the Authorization header is correct for your installation. For more information about the &lt;strong&gt;realm&lt;/strong&gt; value, see &lt;a </w:t>
      </w:r>
      <w:proofErr w:type="spellStart"/>
      <w:r>
        <w:t>href</w:t>
      </w:r>
      <w:proofErr w:type="spellEnd"/>
      <w:r>
        <w:t>="#</w:t>
      </w:r>
      <w:proofErr w:type="spellStart"/>
      <w:r>
        <w:t>authentication_realm</w:t>
      </w:r>
      <w:proofErr w:type="spellEnd"/>
      <w:r>
        <w:t>"&gt;Authentication Realm&lt;/a&gt;.&lt;/p&gt;</w:t>
      </w:r>
    </w:p>
    <w:p w:rsidR="00420F17" w:rsidRDefault="00420F17" w:rsidP="00335B53">
      <w:pPr>
        <w:pStyle w:val="Body"/>
      </w:pPr>
      <w:r>
        <w:t>&lt;</w:t>
      </w:r>
      <w:proofErr w:type="gramStart"/>
      <w:r>
        <w:t>pre&gt;</w:t>
      </w:r>
      <w:proofErr w:type="gramEnd"/>
      <w:r>
        <w:t>Authorization: realm="http://acmecorp",</w:t>
      </w:r>
    </w:p>
    <w:p w:rsidR="00420F17" w:rsidRDefault="00420F17" w:rsidP="00335B53">
      <w:pPr>
        <w:pStyle w:val="Body"/>
      </w:pPr>
      <w:r>
        <w:t xml:space="preserve">  </w:t>
      </w:r>
      <w:proofErr w:type="spellStart"/>
      <w:r>
        <w:t>acmecorp_app_id</w:t>
      </w:r>
      <w:proofErr w:type="spellEnd"/>
      <w:r>
        <w:t>="acmecorp-7FSXeNRkVRJ8XtAurgaea65R",</w:t>
      </w:r>
    </w:p>
    <w:p w:rsidR="00420F17" w:rsidRDefault="00420F17" w:rsidP="00335B53">
      <w:pPr>
        <w:pStyle w:val="Body"/>
      </w:pPr>
      <w:r>
        <w:t xml:space="preserve">  </w:t>
      </w:r>
      <w:proofErr w:type="spellStart"/>
      <w:r>
        <w:t>acmecorp_nonce</w:t>
      </w:r>
      <w:proofErr w:type="spellEnd"/>
      <w:r>
        <w:t>="1323732744354",</w:t>
      </w:r>
    </w:p>
    <w:p w:rsidR="00420F17" w:rsidRDefault="00420F17" w:rsidP="00335B53">
      <w:pPr>
        <w:pStyle w:val="Body"/>
      </w:pPr>
      <w:r>
        <w:t xml:space="preserve">  </w:t>
      </w:r>
      <w:proofErr w:type="spellStart"/>
      <w:r>
        <w:t>acmecorp_signature_method</w:t>
      </w:r>
      <w:proofErr w:type="spellEnd"/>
      <w:r>
        <w:t>="SHA1withRSA",</w:t>
      </w:r>
    </w:p>
    <w:p w:rsidR="00420F17" w:rsidRDefault="00420F17" w:rsidP="00335B53">
      <w:pPr>
        <w:pStyle w:val="Body"/>
      </w:pPr>
      <w:r>
        <w:t xml:space="preserve">  </w:t>
      </w:r>
      <w:proofErr w:type="spellStart"/>
      <w:r>
        <w:t>acmecorp_signature</w:t>
      </w:r>
      <w:proofErr w:type="spellEnd"/>
      <w:r>
        <w:t>="wOJIO9A2W5mFwDgiDvZbTSMK%2FPY%3D",</w:t>
      </w:r>
    </w:p>
    <w:p w:rsidR="00420F17" w:rsidRDefault="00420F17" w:rsidP="00335B53">
      <w:pPr>
        <w:pStyle w:val="Body"/>
      </w:pPr>
      <w:r>
        <w:t xml:space="preserve">  </w:t>
      </w:r>
      <w:proofErr w:type="spellStart"/>
      <w:r>
        <w:t>acmecorp_timestamp</w:t>
      </w:r>
      <w:proofErr w:type="spellEnd"/>
      <w:r>
        <w:t>="1323732744354",</w:t>
      </w:r>
    </w:p>
    <w:p w:rsidR="00420F17" w:rsidRDefault="00420F17" w:rsidP="00335B53">
      <w:pPr>
        <w:pStyle w:val="Body"/>
      </w:pPr>
      <w:r>
        <w:lastRenderedPageBreak/>
        <w:t xml:space="preserve">  </w:t>
      </w:r>
      <w:proofErr w:type="spellStart"/>
      <w:r>
        <w:t>acmecorp_version</w:t>
      </w:r>
      <w:proofErr w:type="spellEnd"/>
      <w:r>
        <w:t>="1.0"&lt;/pre&gt;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sample_pki_noauthparms</w:t>
      </w:r>
      <w:proofErr w:type="spellEnd"/>
      <w:r>
        <w:t>"&gt;&lt;/a&gt;&lt;h5&gt;Sample header without authorization parameters&lt;/h5&gt;</w:t>
      </w:r>
    </w:p>
    <w:p w:rsidR="00420F17" w:rsidRDefault="00420F17" w:rsidP="00335B53">
      <w:pPr>
        <w:pStyle w:val="Body"/>
      </w:pPr>
      <w:r>
        <w:t xml:space="preserve">&lt;p&gt; Below is an example of an Authorization header for an API that doesn't require </w:t>
      </w:r>
      <w:proofErr w:type="gramStart"/>
      <w:r>
        <w:t>authentication:</w:t>
      </w:r>
      <w:proofErr w:type="gramEnd"/>
      <w:r>
        <w:t>&lt;/p&gt;</w:t>
      </w:r>
    </w:p>
    <w:p w:rsidR="00420F17" w:rsidRDefault="00420F17" w:rsidP="00335B53">
      <w:pPr>
        <w:pStyle w:val="Body"/>
      </w:pPr>
      <w:r>
        <w:t>&lt;</w:t>
      </w:r>
      <w:proofErr w:type="gramStart"/>
      <w:r>
        <w:t>pre</w:t>
      </w:r>
      <w:proofErr w:type="gramEnd"/>
      <w:r>
        <w:t>&gt;</w:t>
      </w:r>
    </w:p>
    <w:p w:rsidR="00420F17" w:rsidRDefault="00420F17" w:rsidP="00335B53">
      <w:pPr>
        <w:pStyle w:val="Body"/>
      </w:pPr>
      <w:r>
        <w:t>Authorization: realm=&amp;</w:t>
      </w:r>
      <w:proofErr w:type="spellStart"/>
      <w:r>
        <w:t>quot</w:t>
      </w:r>
      <w:proofErr w:type="gramStart"/>
      <w:r>
        <w:t>;http</w:t>
      </w:r>
      <w:proofErr w:type="spellEnd"/>
      <w:proofErr w:type="gramEnd"/>
      <w:r>
        <w:t>://acmecorp&amp;quot;,</w:t>
      </w:r>
    </w:p>
    <w:p w:rsidR="00420F17" w:rsidRDefault="00420F17" w:rsidP="00335B53">
      <w:pPr>
        <w:pStyle w:val="Body"/>
      </w:pPr>
      <w:proofErr w:type="spellStart"/>
      <w:r>
        <w:t>acmecorp_app_id</w:t>
      </w:r>
      <w:proofErr w:type="spellEnd"/>
      <w:r>
        <w:t>=&amp;</w:t>
      </w:r>
      <w:proofErr w:type="spellStart"/>
      <w:r>
        <w:t>quot;http</w:t>
      </w:r>
      <w:proofErr w:type="spellEnd"/>
      <w:r>
        <w:t>://www.open.com/app/101&amp;quot</w:t>
      </w:r>
      <w:proofErr w:type="gramStart"/>
      <w:r>
        <w:t>;,</w:t>
      </w:r>
      <w:proofErr w:type="gramEnd"/>
    </w:p>
    <w:p w:rsidR="00420F17" w:rsidRDefault="00420F17" w:rsidP="00335B53">
      <w:pPr>
        <w:pStyle w:val="Body"/>
      </w:pPr>
      <w:proofErr w:type="spellStart"/>
      <w:r>
        <w:t>acmecorp_signature_method</w:t>
      </w:r>
      <w:proofErr w:type="spellEnd"/>
      <w:r>
        <w:t>=&amp;</w:t>
      </w:r>
      <w:proofErr w:type="spellStart"/>
      <w:r>
        <w:t>quot</w:t>
      </w:r>
      <w:proofErr w:type="gramStart"/>
      <w:r>
        <w:t>;NONE</w:t>
      </w:r>
      <w:proofErr w:type="gramEnd"/>
      <w:r>
        <w:t>&amp;quot</w:t>
      </w:r>
      <w:proofErr w:type="spellEnd"/>
      <w:r>
        <w:t>;&lt;/pre&gt;</w:t>
      </w:r>
    </w:p>
    <w:p w:rsidR="00420F17" w:rsidRDefault="00420F17" w:rsidP="00335B53">
      <w:pPr>
        <w:pStyle w:val="Body"/>
      </w:pPr>
      <w:r>
        <w:t>&lt;p class="</w:t>
      </w:r>
      <w:proofErr w:type="spellStart"/>
      <w:r>
        <w:t>apidoc_note</w:t>
      </w:r>
      <w:proofErr w:type="spellEnd"/>
      <w:r>
        <w:t>"&gt;&lt;strong&gt;Note&lt;/strong&gt;: In case the client, such as an Ajax client in the browser or an Android app, cannot set the HTTP Authorization header, you can set the required authorization header parameters in the HTTP query string</w:t>
      </w:r>
      <w:proofErr w:type="gramStart"/>
      <w:r>
        <w:t>.&lt;</w:t>
      </w:r>
      <w:proofErr w:type="gramEnd"/>
      <w:r>
        <w:t>/p&gt;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signing_pki</w:t>
      </w:r>
      <w:proofErr w:type="spellEnd"/>
      <w:r>
        <w:t>"&gt;&lt;/a&gt;&lt;h5&gt;Signing Requests with Private Key&lt;/h5&gt;</w:t>
      </w:r>
    </w:p>
    <w:p w:rsidR="00420F17" w:rsidRDefault="00420F17" w:rsidP="00335B53">
      <w:pPr>
        <w:pStyle w:val="Body"/>
      </w:pPr>
      <w:r>
        <w:t>&lt;p&gt;</w:t>
      </w:r>
      <w:proofErr w:type="gramStart"/>
      <w:r>
        <w:t>The</w:t>
      </w:r>
      <w:proofErr w:type="gramEnd"/>
      <w:r>
        <w:t xml:space="preserve"> signature process for signing the request with private key follows a similar approach to the &lt;a </w:t>
      </w:r>
      <w:proofErr w:type="spellStart"/>
      <w:r>
        <w:t>href</w:t>
      </w:r>
      <w:proofErr w:type="spellEnd"/>
      <w:r>
        <w:t>="http://tools.ietf.org/html/rfc5849" target="_blank"&gt;OAuth 1.0 standard&lt;/a&gt;. The platform uses an HTTP Extension header to support its app authentication scheme. This Extension header is named Atmosphere (not case-sensitive). It uses the standard HTTP Authorization header and WWW-Authenticate response header to pass app-related authentication parameters. The HTTP query string can also be used to pass authentication data for cases where the app cannot directly manipulate HTTP headers</w:t>
      </w:r>
      <w:proofErr w:type="gramStart"/>
      <w:r>
        <w:t>.&lt;</w:t>
      </w:r>
      <w:proofErr w:type="gramEnd"/>
      <w:r>
        <w:t>/p&gt;</w:t>
      </w:r>
    </w:p>
    <w:p w:rsidR="00420F17" w:rsidRDefault="00420F17" w:rsidP="00335B53">
      <w:pPr>
        <w:pStyle w:val="Body"/>
      </w:pPr>
    </w:p>
    <w:p w:rsidR="00420F17" w:rsidRDefault="00420F17" w:rsidP="00335B53">
      <w:pPr>
        <w:pStyle w:val="Body"/>
      </w:pPr>
    </w:p>
    <w:p w:rsidR="00420F17" w:rsidRDefault="00420F17" w:rsidP="00335B53">
      <w:pPr>
        <w:pStyle w:val="Body"/>
      </w:pPr>
      <w:r>
        <w:t>&lt;h5&gt;WWW-Authenticate header&lt;/h5&gt;</w:t>
      </w:r>
    </w:p>
    <w:p w:rsidR="00420F17" w:rsidRDefault="00420F17" w:rsidP="00335B53">
      <w:pPr>
        <w:pStyle w:val="Body"/>
      </w:pPr>
      <w:r>
        <w:t xml:space="preserve">&lt;p&gt; API providers can indicate their support for the extension by returning the HTTP WWW-Authenticate header in response to app requests for protected resources. Below is an </w:t>
      </w:r>
      <w:proofErr w:type="gramStart"/>
      <w:r>
        <w:t>example:</w:t>
      </w:r>
      <w:proofErr w:type="gramEnd"/>
      <w:r>
        <w:t>&lt;/p&gt;</w:t>
      </w:r>
    </w:p>
    <w:p w:rsidR="00420F17" w:rsidRDefault="00420F17" w:rsidP="00335B53">
      <w:pPr>
        <w:pStyle w:val="Body"/>
      </w:pPr>
      <w:r>
        <w:t>&lt;</w:t>
      </w:r>
      <w:proofErr w:type="gramStart"/>
      <w:r>
        <w:t>pre</w:t>
      </w:r>
      <w:proofErr w:type="gramEnd"/>
      <w:r>
        <w:t>&gt;</w:t>
      </w:r>
    </w:p>
    <w:p w:rsidR="00420F17" w:rsidRDefault="00420F17" w:rsidP="00335B53">
      <w:pPr>
        <w:pStyle w:val="Body"/>
      </w:pPr>
      <w:r>
        <w:t>WWW-Authenticate: Atmosphere realm=&amp;</w:t>
      </w:r>
      <w:proofErr w:type="spellStart"/>
      <w:r>
        <w:t>quot</w:t>
      </w:r>
      <w:proofErr w:type="gramStart"/>
      <w:r>
        <w:t>;http</w:t>
      </w:r>
      <w:proofErr w:type="spellEnd"/>
      <w:proofErr w:type="gramEnd"/>
      <w:r>
        <w:t>://acmecorp&lt;/pre&gt;</w:t>
      </w:r>
    </w:p>
    <w:p w:rsidR="00420F17" w:rsidRDefault="00420F17" w:rsidP="00335B53">
      <w:pPr>
        <w:pStyle w:val="Body"/>
      </w:pPr>
    </w:p>
    <w:p w:rsidR="00420F17" w:rsidRDefault="00420F17" w:rsidP="00335B53">
      <w:pPr>
        <w:pStyle w:val="Body"/>
      </w:pPr>
    </w:p>
    <w:p w:rsidR="00420F17" w:rsidRDefault="00420F17" w:rsidP="00335B53">
      <w:pPr>
        <w:pStyle w:val="Body"/>
      </w:pPr>
      <w:r>
        <w:t>&lt;h5&gt;Authorization header&lt;/h5&gt;</w:t>
      </w:r>
    </w:p>
    <w:p w:rsidR="00420F17" w:rsidRDefault="00420F17" w:rsidP="00335B53">
      <w:pPr>
        <w:pStyle w:val="Body"/>
      </w:pPr>
      <w:r>
        <w:t>&lt;p&gt;Apps should send their credentials in the HTTP Authorization header. If you choose the Public Key Integration approach for your app security, your HTTP Authorization header must include the values shown below</w:t>
      </w:r>
      <w:proofErr w:type="gramStart"/>
      <w:r>
        <w:t>.&lt;</w:t>
      </w:r>
      <w:proofErr w:type="gramEnd"/>
      <w:r>
        <w:t>/p&gt;</w:t>
      </w:r>
    </w:p>
    <w:p w:rsidR="00420F17" w:rsidRDefault="00420F17" w:rsidP="00335B53">
      <w:pPr>
        <w:pStyle w:val="Body"/>
      </w:pPr>
      <w:r>
        <w:lastRenderedPageBreak/>
        <w:t>&lt;p class="</w:t>
      </w:r>
      <w:proofErr w:type="spellStart"/>
      <w:r>
        <w:t>apidoc_note</w:t>
      </w:r>
      <w:proofErr w:type="spellEnd"/>
      <w:r>
        <w:t>"&gt;&lt;strong&gt;Important&lt;/strong&gt;: The sequence of the header attributes is critical and must exactly match the order below</w:t>
      </w:r>
      <w:proofErr w:type="gramStart"/>
      <w:r>
        <w:t>.&lt;</w:t>
      </w:r>
      <w:proofErr w:type="gramEnd"/>
      <w:r>
        <w: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acmecorp_app_id</w:t>
      </w:r>
      <w:proofErr w:type="spellEnd"/>
      <w:r>
        <w:t>"&gt;</w:t>
      </w:r>
      <w:proofErr w:type="spellStart"/>
      <w:r>
        <w:t>acmecorp_app_id</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acmecorp_nonce</w:t>
      </w:r>
      <w:proofErr w:type="spellEnd"/>
      <w:r>
        <w:t>"&gt;</w:t>
      </w:r>
      <w:proofErr w:type="spellStart"/>
      <w:r>
        <w:t>acmecorp_nonce</w:t>
      </w:r>
      <w:proofErr w:type="spellEnd"/>
      <w:r>
        <w:t>&lt;/a&gt;&lt;/li&gt;</w:t>
      </w:r>
    </w:p>
    <w:p w:rsidR="00420F17" w:rsidRDefault="00420F17" w:rsidP="00335B53">
      <w:pPr>
        <w:pStyle w:val="Body"/>
      </w:pPr>
      <w:r>
        <w:t xml:space="preserve">  &lt;</w:t>
      </w:r>
      <w:proofErr w:type="gramStart"/>
      <w:r>
        <w:t>li</w:t>
      </w:r>
      <w:proofErr w:type="gramEnd"/>
      <w:r>
        <w:t>&gt;&lt;a href="#acmecorp_signature_method"&gt;acmecorp_signature_method&lt;/a&gt;&lt;/li&gt;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acmecorp_signature</w:t>
      </w:r>
      <w:proofErr w:type="spellEnd"/>
      <w:r>
        <w:t>"&gt;</w:t>
      </w:r>
      <w:proofErr w:type="spellStart"/>
      <w:r>
        <w:t>acmecorp_signature</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acmecorp_timestamp</w:t>
      </w:r>
      <w:proofErr w:type="spellEnd"/>
      <w:r>
        <w:t>"&gt;</w:t>
      </w:r>
      <w:proofErr w:type="spellStart"/>
      <w:r>
        <w:t>acmecorp_timestamp</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acmecorp_version</w:t>
      </w:r>
      <w:proofErr w:type="spellEnd"/>
      <w:r>
        <w:t>"&gt;</w:t>
      </w:r>
      <w:proofErr w:type="spellStart"/>
      <w:r>
        <w:t>acmecorp_version</w:t>
      </w:r>
      <w:proofErr w:type="spellEnd"/>
      <w:r>
        <w:t>&lt;/a&gt;&lt;/li&gt;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r>
        <w:t>&lt;a name="composing"&gt;&lt;/a&gt;&lt;h5&gt;(S) Composing the Signature&lt;/h5&gt;</w:t>
      </w:r>
    </w:p>
    <w:p w:rsidR="00420F17" w:rsidRDefault="00420F17" w:rsidP="00335B53">
      <w:pPr>
        <w:pStyle w:val="Body"/>
      </w:pPr>
      <w:r>
        <w:t xml:space="preserve">&lt;p&gt;There are several steps to composing the </w:t>
      </w:r>
      <w:proofErr w:type="gramStart"/>
      <w:r>
        <w:t>signature:</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constructingsbs</w:t>
      </w:r>
      <w:proofErr w:type="spellEnd"/>
      <w:r>
        <w:t>"&gt;Creating the Signature Base String&lt;/a&gt;&lt;/li&gt;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signingandencoding</w:t>
      </w:r>
      <w:proofErr w:type="spellEnd"/>
      <w:r>
        <w:t>"&gt;Signing the Signature Base String and Encoding the Signature&lt;/a&gt;&lt;/li&gt;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constructingsbs</w:t>
      </w:r>
      <w:proofErr w:type="spellEnd"/>
      <w:r>
        <w:t>"&gt;&lt;/a&gt;&lt;h5&gt;Creating the Signature Base String&lt;/h5&gt;</w:t>
      </w:r>
    </w:p>
    <w:p w:rsidR="00420F17" w:rsidRDefault="00420F17" w:rsidP="00335B53">
      <w:pPr>
        <w:pStyle w:val="Body"/>
      </w:pPr>
      <w:r>
        <w:t>&lt;p&gt;</w:t>
      </w:r>
      <w:proofErr w:type="gramStart"/>
      <w:r>
        <w:t>The</w:t>
      </w:r>
      <w:proofErr w:type="gramEnd"/>
      <w:r>
        <w:t xml:space="preserve"> first step in composing the digital signature is to create the content. Once that's done, the data is signed using the signature algorithm</w:t>
      </w:r>
      <w:proofErr w:type="gramStart"/>
      <w:r>
        <w:t>.&lt;</w:t>
      </w:r>
      <w:proofErr w:type="gramEnd"/>
      <w:r>
        <w:t>/p&gt;</w:t>
      </w:r>
    </w:p>
    <w:p w:rsidR="00420F17" w:rsidRDefault="00420F17" w:rsidP="00335B53">
      <w:pPr>
        <w:pStyle w:val="Body"/>
      </w:pPr>
      <w:r>
        <w:t>&lt;p class="</w:t>
      </w:r>
      <w:proofErr w:type="spellStart"/>
      <w:r>
        <w:t>apidoc_note</w:t>
      </w:r>
      <w:proofErr w:type="spellEnd"/>
      <w:r>
        <w:t xml:space="preserve">"&gt;&lt;strong&gt;Note&lt;/strong&gt;: The </w:t>
      </w:r>
      <w:proofErr w:type="spellStart"/>
      <w:r>
        <w:t>acmecorp_signature</w:t>
      </w:r>
      <w:proofErr w:type="spellEnd"/>
      <w:r>
        <w:t xml:space="preserve"> parameter &lt;em&gt;must&lt;/em&gt; be excluded from the Signature Base String</w:t>
      </w:r>
      <w:proofErr w:type="gramStart"/>
      <w:r>
        <w:t>.&lt;</w:t>
      </w:r>
      <w:proofErr w:type="gramEnd"/>
      <w:r>
        <w:t>/p&gt;</w:t>
      </w:r>
    </w:p>
    <w:p w:rsidR="00420F17" w:rsidRDefault="00420F17" w:rsidP="00335B53">
      <w:pPr>
        <w:pStyle w:val="Body"/>
      </w:pPr>
      <w:r>
        <w:t>&lt;p&gt;Below is an example of the Signature Base String</w:t>
      </w:r>
      <w:proofErr w:type="gramStart"/>
      <w:r>
        <w:t>.&lt;</w:t>
      </w:r>
      <w:proofErr w:type="gramEnd"/>
      <w:r>
        <w:t>/p&gt;</w:t>
      </w:r>
    </w:p>
    <w:p w:rsidR="00420F17" w:rsidRDefault="00420F17" w:rsidP="00335B53">
      <w:pPr>
        <w:pStyle w:val="Body"/>
      </w:pPr>
      <w:r>
        <w:t>&lt;</w:t>
      </w:r>
      <w:proofErr w:type="gramStart"/>
      <w:r>
        <w:t>pre</w:t>
      </w:r>
      <w:proofErr w:type="gramEnd"/>
      <w:r>
        <w:t>&gt;</w:t>
      </w:r>
    </w:p>
    <w:p w:rsidR="00420F17" w:rsidRDefault="00420F17" w:rsidP="00335B53">
      <w:pPr>
        <w:pStyle w:val="Body"/>
      </w:pPr>
      <w:r>
        <w:t>POST&amp;amp;https://api.sandbox.yoursandbox.com/APIName/Payment/v1/MethodName</w:t>
      </w:r>
    </w:p>
    <w:p w:rsidR="00420F17" w:rsidRDefault="00420F17" w:rsidP="00335B53">
      <w:pPr>
        <w:pStyle w:val="Body"/>
      </w:pPr>
      <w:r>
        <w:t>&amp;</w:t>
      </w:r>
      <w:proofErr w:type="spellStart"/>
      <w:r>
        <w:t>amp</w:t>
      </w:r>
      <w:proofErr w:type="gramStart"/>
      <w:r>
        <w:t>;acmecorp</w:t>
      </w:r>
      <w:proofErr w:type="gramEnd"/>
      <w:r>
        <w:t>_app_id</w:t>
      </w:r>
      <w:proofErr w:type="spellEnd"/>
      <w:r>
        <w:t>=acmecorp-7FSXeNRkVRJ8XtAurgaea65R</w:t>
      </w:r>
    </w:p>
    <w:p w:rsidR="00420F17" w:rsidRDefault="00420F17" w:rsidP="00335B53">
      <w:pPr>
        <w:pStyle w:val="Body"/>
      </w:pPr>
      <w:r>
        <w:t>&amp;amp</w:t>
      </w:r>
      <w:proofErr w:type="gramStart"/>
      <w:r>
        <w:t>;acmecorp</w:t>
      </w:r>
      <w:proofErr w:type="gramEnd"/>
      <w:r>
        <w:t>_nonce=1323732744354&amp;amp;acmecorp_signature_method=SHA1withRSA</w:t>
      </w:r>
    </w:p>
    <w:p w:rsidR="00420F17" w:rsidRDefault="00420F17" w:rsidP="00335B53">
      <w:pPr>
        <w:pStyle w:val="Body"/>
      </w:pPr>
      <w:r>
        <w:t>&amp;amp</w:t>
      </w:r>
      <w:proofErr w:type="gramStart"/>
      <w:r>
        <w:t>;acmecorp</w:t>
      </w:r>
      <w:proofErr w:type="gramEnd"/>
      <w:r>
        <w:t>_timestamp=1323732744354&amp;amp;acmecorp_version=1.0&lt;/pre&gt;</w:t>
      </w:r>
    </w:p>
    <w:p w:rsidR="00420F17" w:rsidRDefault="00420F17" w:rsidP="00335B53">
      <w:pPr>
        <w:pStyle w:val="Body"/>
      </w:pPr>
    </w:p>
    <w:p w:rsidR="00420F17" w:rsidRDefault="00420F17" w:rsidP="00335B53">
      <w:pPr>
        <w:pStyle w:val="Body"/>
      </w:pPr>
    </w:p>
    <w:p w:rsidR="00420F17" w:rsidRDefault="00420F17" w:rsidP="00335B53">
      <w:pPr>
        <w:pStyle w:val="Body"/>
      </w:pPr>
      <w:r>
        <w:t>&lt;a name="</w:t>
      </w:r>
      <w:proofErr w:type="spellStart"/>
      <w:r>
        <w:t>signingandencoding</w:t>
      </w:r>
      <w:proofErr w:type="spellEnd"/>
      <w:r>
        <w:t>"&gt;&lt;/a&gt;&lt;h5&gt;Signing the Signature Base String and Encoding the Signature&lt;/h5&gt;</w:t>
      </w:r>
    </w:p>
    <w:p w:rsidR="00420F17" w:rsidRDefault="00420F17" w:rsidP="00335B53">
      <w:pPr>
        <w:pStyle w:val="Body"/>
      </w:pPr>
      <w:r>
        <w:t xml:space="preserve">&lt;p&gt;Once the Signature Base String is constructed, the next step is </w:t>
      </w:r>
      <w:proofErr w:type="gramStart"/>
      <w:r>
        <w:t>signing:</w:t>
      </w:r>
      <w:proofErr w:type="gramEnd"/>
      <w:r>
        <w:t>&lt;/p&gt;</w:t>
      </w: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Use the SHA-1 algorithm to generate the hash of the Signature Base String.&lt;/li&gt;</w:t>
      </w:r>
    </w:p>
    <w:p w:rsidR="00420F17" w:rsidRDefault="00420F17" w:rsidP="00335B53">
      <w:pPr>
        <w:pStyle w:val="Body"/>
      </w:pPr>
      <w:r>
        <w:t xml:space="preserve">  &lt;</w:t>
      </w:r>
      <w:proofErr w:type="gramStart"/>
      <w:r>
        <w:t>li&gt;</w:t>
      </w:r>
      <w:proofErr w:type="gramEnd"/>
      <w:r>
        <w:t>Sign the hashed value using the private key of the app.&lt;/li&gt;</w:t>
      </w:r>
    </w:p>
    <w:p w:rsidR="00420F17" w:rsidRDefault="00420F17" w:rsidP="00335B53">
      <w:pPr>
        <w:pStyle w:val="Body"/>
      </w:pPr>
      <w:r>
        <w:t xml:space="preserve">  &lt;</w:t>
      </w:r>
      <w:proofErr w:type="gramStart"/>
      <w:r>
        <w:t>li&gt;</w:t>
      </w:r>
      <w:proofErr w:type="gramEnd"/>
      <w:r>
        <w:t>Base64-encode the signature value.</w:t>
      </w:r>
    </w:p>
    <w:p w:rsidR="00420F17" w:rsidRDefault="00420F17" w:rsidP="00335B53">
      <w:pPr>
        <w:pStyle w:val="Body"/>
      </w:pPr>
      <w:r>
        <w:t xml:space="preserve">  &lt;span class="</w:t>
      </w:r>
      <w:proofErr w:type="spellStart"/>
      <w:r>
        <w:t>apidoc_note</w:t>
      </w:r>
      <w:proofErr w:type="spellEnd"/>
      <w:r>
        <w:t>"&gt;&lt;strong&gt;Note:</w:t>
      </w:r>
      <w:proofErr w:type="gramStart"/>
      <w:r>
        <w:t>&lt;/</w:t>
      </w:r>
      <w:proofErr w:type="gramEnd"/>
      <w:r>
        <w:t>strong&gt; Base64 encoding should &lt;em&gt;not&lt;/em&gt; include the CRLF (carriage return/line feed) every 72 characters which is part of strict Base64 encoding. Instead, the whole Base64 encoded string should be without line breaks</w:t>
      </w:r>
      <w:proofErr w:type="gramStart"/>
      <w:r>
        <w:t>.&lt;</w:t>
      </w:r>
      <w:proofErr w:type="gramEnd"/>
      <w:r>
        <w:t>/span&gt;</w:t>
      </w:r>
    </w:p>
    <w:p w:rsidR="00420F17" w:rsidRDefault="00420F17" w:rsidP="00335B53">
      <w:pPr>
        <w:pStyle w:val="Body"/>
      </w:pPr>
      <w:r>
        <w:t>&lt;/li&gt;</w:t>
      </w:r>
    </w:p>
    <w:p w:rsidR="00420F17" w:rsidRDefault="00420F17" w:rsidP="00335B53">
      <w:pPr>
        <w:pStyle w:val="Body"/>
      </w:pPr>
      <w:r>
        <w:t xml:space="preserve">  &lt;</w:t>
      </w:r>
      <w:proofErr w:type="gramStart"/>
      <w:r>
        <w:t>li&gt;</w:t>
      </w:r>
      <w:proofErr w:type="gramEnd"/>
      <w:r>
        <w:t>Optionally, URL-encode the result into a string.&lt;/li&gt;</w:t>
      </w:r>
    </w:p>
    <w:p w:rsidR="00420F17" w:rsidRDefault="00420F17" w:rsidP="00335B53">
      <w:pPr>
        <w:pStyle w:val="Body"/>
      </w:pPr>
      <w:r>
        <w:t xml:space="preserve">  &lt;</w:t>
      </w:r>
      <w:proofErr w:type="gramStart"/>
      <w:r>
        <w:t>li&gt;</w:t>
      </w:r>
      <w:proofErr w:type="gramEnd"/>
      <w:r>
        <w:t xml:space="preserve">Set the string as the value for the </w:t>
      </w:r>
      <w:proofErr w:type="spellStart"/>
      <w:r>
        <w:t>acmecorp_signature</w:t>
      </w:r>
      <w:proofErr w:type="spellEnd"/>
      <w:r>
        <w:t xml:space="preserve"> parameter.&lt;/li&gt;</w:t>
      </w:r>
    </w:p>
    <w:p w:rsidR="00420F17" w:rsidRDefault="00420F17" w:rsidP="00335B53">
      <w:pPr>
        <w:pStyle w:val="Body"/>
      </w:pPr>
      <w:r>
        <w:t>&lt;/</w:t>
      </w:r>
      <w:proofErr w:type="spellStart"/>
      <w:r>
        <w:t>ol</w:t>
      </w:r>
      <w:proofErr w:type="spellEnd"/>
      <w:r>
        <w:t>&gt;</w:t>
      </w:r>
    </w:p>
    <w:p w:rsidR="00420F17" w:rsidRDefault="00420F17" w:rsidP="00335B53">
      <w:pPr>
        <w:pStyle w:val="Body"/>
      </w:pPr>
      <w:r>
        <w:t xml:space="preserve">&lt;p&gt;&lt;a </w:t>
      </w:r>
      <w:proofErr w:type="spellStart"/>
      <w:r>
        <w:t>href</w:t>
      </w:r>
      <w:proofErr w:type="spellEnd"/>
      <w:r>
        <w:t>="#top"&gt;Back to top&lt;/a&gt;&lt;/p&gt;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Heading3"/>
      </w:pPr>
      <w:r>
        <w:t>&lt;a name="</w:t>
      </w:r>
      <w:proofErr w:type="spellStart"/>
      <w:r>
        <w:t>ref_notes_and_procedures</w:t>
      </w:r>
      <w:proofErr w:type="spellEnd"/>
      <w:r>
        <w:t>"&gt;&lt;/a&gt;&lt;h3&gt;Reference Notes and Procedures&lt;/h3&gt;</w:t>
      </w:r>
    </w:p>
    <w:p w:rsidR="00420F17" w:rsidRDefault="00420F17" w:rsidP="00335B53">
      <w:pPr>
        <w:pStyle w:val="Body"/>
      </w:pPr>
      <w:r>
        <w:t>&lt;p&gt;</w:t>
      </w:r>
      <w:proofErr w:type="gramStart"/>
      <w:r>
        <w:t>This</w:t>
      </w:r>
      <w:proofErr w:type="gramEnd"/>
      <w:r>
        <w:t xml:space="preserve"> section includes overview information about the authentication process and specific details and procedures about aspects of the process of composing the signature. It </w:t>
      </w:r>
      <w:proofErr w:type="gramStart"/>
      <w:r>
        <w:t>includes:</w:t>
      </w:r>
      <w:proofErr w:type="gramEnd"/>
      <w:r>
        <w:t>&lt;/p&gt;</w:t>
      </w:r>
    </w:p>
    <w:p w:rsidR="00420F17" w:rsidRDefault="00420F17" w:rsidP="00335B53">
      <w:pPr>
        <w:pStyle w:val="Body"/>
      </w:pPr>
      <w:r>
        <w:t>&lt;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def_sharedsecret</w:t>
      </w:r>
      <w:proofErr w:type="spellEnd"/>
      <w:r>
        <w:t>"&gt;What Is the Shared Secret?&lt;/a&gt;&lt;/li&gt;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generatingtimestamp</w:t>
      </w:r>
      <w:proofErr w:type="spellEnd"/>
      <w:r>
        <w:t>"&gt;Generating the Timestamp&lt;/a&gt;&lt;/li&gt;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generatingnonce</w:t>
      </w:r>
      <w:proofErr w:type="spellEnd"/>
      <w:r>
        <w:t>"&gt;Generating a Nonce Value&lt;/a&gt;&lt;/li&gt;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w:t>
      </w:r>
      <w:proofErr w:type="spellStart"/>
      <w:r>
        <w:t>generating_keypair_openssl</w:t>
      </w:r>
      <w:proofErr w:type="spellEnd"/>
      <w:r>
        <w:t xml:space="preserve">"&gt;Generating PKI Key Pair with Certificate Using </w:t>
      </w:r>
      <w:proofErr w:type="spellStart"/>
      <w:r>
        <w:t>OpenSSL</w:t>
      </w:r>
      <w:proofErr w:type="spellEnd"/>
      <w:r>
        <w:t>&lt;/a&gt;&lt;/li&gt;</w:t>
      </w:r>
    </w:p>
    <w:p w:rsidR="00420F17" w:rsidRDefault="00420F17" w:rsidP="00335B53">
      <w:pPr>
        <w:pStyle w:val="Body"/>
      </w:pPr>
      <w:r>
        <w:t xml:space="preserve">  &lt;</w:t>
      </w:r>
      <w:proofErr w:type="gramStart"/>
      <w:r>
        <w:t>li</w:t>
      </w:r>
      <w:proofErr w:type="gramEnd"/>
      <w:r>
        <w:t xml:space="preserve">&gt;&lt;a </w:t>
      </w:r>
      <w:proofErr w:type="spellStart"/>
      <w:r>
        <w:t>href</w:t>
      </w:r>
      <w:proofErr w:type="spellEnd"/>
      <w:r>
        <w:t>="#encoding_base64"&gt;Encoding with the Base64 Encoding Scheme&lt;/a&gt;&lt;/li&gt;</w:t>
      </w:r>
    </w:p>
    <w:p w:rsidR="00420F17" w:rsidRDefault="00420F17" w:rsidP="00335B53">
      <w:pPr>
        <w:pStyle w:val="Body"/>
      </w:pPr>
      <w:r>
        <w:lastRenderedPageBreak/>
        <w:t xml:space="preserve">  &lt;</w:t>
      </w:r>
      <w:proofErr w:type="gramStart"/>
      <w:r>
        <w:t>li</w:t>
      </w:r>
      <w:proofErr w:type="gramEnd"/>
      <w:r>
        <w:t xml:space="preserve">&gt;&lt;a </w:t>
      </w:r>
      <w:proofErr w:type="spellStart"/>
      <w:r>
        <w:t>href</w:t>
      </w:r>
      <w:proofErr w:type="spellEnd"/>
      <w:r>
        <w:t>="#compromise"&gt;What If the Private Key or Shared Secret Is Compromised?&lt;/a&gt;&lt;/li&gt;</w:t>
      </w:r>
    </w:p>
    <w:p w:rsidR="00420F17" w:rsidRDefault="00420F17" w:rsidP="00335B53">
      <w:pPr>
        <w:pStyle w:val="Body"/>
      </w:pPr>
      <w:proofErr w:type="gramStart"/>
      <w:r>
        <w:t>&lt;!--</w:t>
      </w:r>
      <w:proofErr w:type="gramEnd"/>
      <w:r>
        <w:t xml:space="preserve">  &lt;li&gt;&lt;a </w:t>
      </w:r>
      <w:proofErr w:type="spellStart"/>
      <w:r>
        <w:t>href</w:t>
      </w:r>
      <w:proofErr w:type="spellEnd"/>
      <w:r>
        <w:t>="#differences"&gt;Differences between PKI-Based (Asymmetric) and Symmetric Key-Based Solutions&lt;/a&gt;&lt;/li&gt;</w:t>
      </w:r>
    </w:p>
    <w:p w:rsidR="00420F17" w:rsidRDefault="00420F17" w:rsidP="00335B53">
      <w:pPr>
        <w:pStyle w:val="Body"/>
      </w:pPr>
      <w:r>
        <w:t>--&gt;</w:t>
      </w:r>
    </w:p>
    <w:p w:rsidR="00420F17" w:rsidRDefault="00420F17" w:rsidP="00335B53">
      <w:pPr>
        <w:pStyle w:val="Body"/>
      </w:pPr>
      <w:r>
        <w:t>&lt;/</w:t>
      </w:r>
      <w:proofErr w:type="spellStart"/>
      <w:r>
        <w:t>ul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def_sharedsecret</w:t>
      </w:r>
      <w:proofErr w:type="spellEnd"/>
      <w:r>
        <w:t>"&gt;&lt;/a&gt;&lt;h4&gt;What Is the Shared Secret</w:t>
      </w:r>
      <w:proofErr w:type="gramStart"/>
      <w:r>
        <w:t>?&lt;</w:t>
      </w:r>
      <w:proofErr w:type="gramEnd"/>
      <w:r>
        <w:t>/h4&gt;</w:t>
      </w:r>
    </w:p>
    <w:p w:rsidR="00420F17" w:rsidRDefault="00420F17" w:rsidP="00335B53">
      <w:pPr>
        <w:pStyle w:val="Body"/>
      </w:pPr>
      <w:r>
        <w:t>&lt;p&gt;</w:t>
      </w:r>
      <w:proofErr w:type="gramStart"/>
      <w:r>
        <w:t>When</w:t>
      </w:r>
      <w:proofErr w:type="gramEnd"/>
      <w:r>
        <w:t xml:space="preserve"> you register your app, the AppID and Shared Secret are automatically generated. The Shared Secret is a binary hashed value, generated within the secure environment of the platform and known only to you and to the platform. In the &lt;em&gt;Security Credentials&lt;/em&gt; section of the App Details page you'll see the Shared Secret option</w:t>
      </w:r>
      <w:proofErr w:type="gramStart"/>
      <w:r>
        <w:t>.&lt;</w:t>
      </w:r>
      <w:proofErr w:type="gramEnd"/>
      <w:r>
        <w:t>/p&gt;</w:t>
      </w:r>
    </w:p>
    <w:p w:rsidR="00420F17" w:rsidRDefault="00420F17" w:rsidP="00335B53">
      <w:pPr>
        <w:pStyle w:val="Body"/>
      </w:pPr>
      <w:r>
        <w:t>&lt;p&gt;The Shared Secret approach follows the WS-Security digest authentication mechanism</w:t>
      </w:r>
      <w:proofErr w:type="gramStart"/>
      <w:r>
        <w:t>.&lt;</w:t>
      </w:r>
      <w:proofErr w:type="gramEnd"/>
      <w:r>
        <w:t>/p&gt;</w:t>
      </w:r>
    </w:p>
    <w:p w:rsidR="00420F17" w:rsidRDefault="00420F17" w:rsidP="00335B53">
      <w:pPr>
        <w:pStyle w:val="Body"/>
      </w:pPr>
      <w:r>
        <w:t>&lt;p&gt;The Shared Secret, generated by the platform for the app, is a 40-character alphanumeric value that acts as the key. An example is shown below</w:t>
      </w:r>
      <w:proofErr w:type="gramStart"/>
      <w:r>
        <w:t>.&lt;</w:t>
      </w:r>
      <w:proofErr w:type="gramEnd"/>
      <w:r>
        <w:t>/p&gt;</w:t>
      </w:r>
    </w:p>
    <w:p w:rsidR="00420F17" w:rsidRDefault="00420F17" w:rsidP="00335B53">
      <w:pPr>
        <w:pStyle w:val="Body"/>
      </w:pPr>
      <w:r>
        <w:t>&lt;</w:t>
      </w:r>
      <w:proofErr w:type="gramStart"/>
      <w:r>
        <w:t>pre</w:t>
      </w:r>
      <w:proofErr w:type="gramEnd"/>
      <w:r>
        <w:t>&gt;&lt;a name="example_sharedsecret"&gt;&lt;/a&gt;1008877afabf32efb31f9c974dbeaa688bed0769&lt;/pre&gt;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generatingtimestamp</w:t>
      </w:r>
      <w:proofErr w:type="spellEnd"/>
      <w:r>
        <w:t>"&gt;&lt;/a&gt;&lt;h4&gt;Generating the Timestamp&lt;/h4&gt;</w:t>
      </w:r>
    </w:p>
    <w:p w:rsidR="00420F17" w:rsidRDefault="00420F17" w:rsidP="00335B53">
      <w:pPr>
        <w:pStyle w:val="Body"/>
      </w:pPr>
      <w:r>
        <w:t>&lt;p&gt;</w:t>
      </w:r>
      <w:proofErr w:type="gramStart"/>
      <w:r>
        <w:t>The</w:t>
      </w:r>
      <w:proofErr w:type="gramEnd"/>
      <w:r>
        <w:t xml:space="preserve"> timestamp of the request is sent in the message header, for both Shared Secret and PKI security mechanisms. In the Shared Secret mechanism it is also used in creating the Secret Digest</w:t>
      </w:r>
      <w:proofErr w:type="gramStart"/>
      <w:r>
        <w:t>.&lt;</w:t>
      </w:r>
      <w:proofErr w:type="gramEnd"/>
      <w:r>
        <w:t>/p&gt;</w:t>
      </w:r>
    </w:p>
    <w:p w:rsidR="00420F17" w:rsidRDefault="00420F17" w:rsidP="00335B53">
      <w:pPr>
        <w:pStyle w:val="Body"/>
      </w:pPr>
      <w:r>
        <w:t xml:space="preserve">&lt;p&gt; </w:t>
      </w:r>
      <w:proofErr w:type="gramStart"/>
      <w:r>
        <w:t>The</w:t>
      </w:r>
      <w:proofErr w:type="gramEnd"/>
      <w:r>
        <w:t xml:space="preserve"> timestamp must be in Unix epoch time, expressed as the number of milliseconds since January 1, 1970 00:00:00 GMT. The timestamp must be a positive integer and must be greater than or equal to the timestamp used in previous requests. In most implementations, the timestamp is taken from the host server. It's important that the timestamp in the message is accurate; if the timestamp is off, the message might be rejected</w:t>
      </w:r>
      <w:proofErr w:type="gramStart"/>
      <w:r>
        <w:t>.&lt;</w:t>
      </w:r>
      <w:proofErr w:type="gramEnd"/>
      <w:r>
        <w:t>/p&gt;</w:t>
      </w:r>
    </w:p>
    <w:p w:rsidR="00420F17" w:rsidRDefault="00420F17" w:rsidP="00335B53">
      <w:pPr>
        <w:pStyle w:val="Body"/>
      </w:pPr>
      <w:r>
        <w:t xml:space="preserve">&lt;p&gt;For more information on Unix epoch time, and examples of implementation of the timestamp in different programming languages, see &lt;a </w:t>
      </w:r>
      <w:proofErr w:type="spellStart"/>
      <w:r>
        <w:t>href</w:t>
      </w:r>
      <w:proofErr w:type="spellEnd"/>
      <w:r>
        <w:t>="http://www.epochconverter.com" target="_blank"&gt;http://www.epochconverter.com&lt;/a&gt; (scroll down)</w:t>
      </w:r>
      <w:proofErr w:type="gramStart"/>
      <w:r>
        <w:t>.&lt;</w:t>
      </w:r>
      <w:proofErr w:type="gramEnd"/>
      <w:r>
        <w:t>/p&gt;</w:t>
      </w: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generatingnonce</w:t>
      </w:r>
      <w:proofErr w:type="spellEnd"/>
      <w:r>
        <w:t>"&gt;&lt;/a&gt;&lt;h4</w:t>
      </w:r>
      <w:proofErr w:type="gramStart"/>
      <w:r>
        <w:t>&gt;(</w:t>
      </w:r>
      <w:proofErr w:type="gramEnd"/>
      <w:r>
        <w:t>E) Generating a Nonce Value&lt;/h4&gt;</w:t>
      </w:r>
    </w:p>
    <w:p w:rsidR="00420F17" w:rsidRDefault="00420F17" w:rsidP="00335B53">
      <w:pPr>
        <w:pStyle w:val="Body"/>
      </w:pPr>
      <w:r>
        <w:t>&lt;p&gt;</w:t>
      </w:r>
      <w:proofErr w:type="gramStart"/>
      <w:r>
        <w:t>A</w:t>
      </w:r>
      <w:proofErr w:type="gramEnd"/>
      <w:r>
        <w:t xml:space="preserve"> nonce is a random string that is uniquely generated for each request. The nonce allows the API providers to verify that a request has never been made before. A nonce is sent in the message header for both Shared Secret and PKI security mechanisms. In the Shared Secret mechanism, the same nonce value sent in the message header is also used in creating the Secret Digest</w:t>
      </w:r>
      <w:proofErr w:type="gramStart"/>
      <w:r>
        <w:t>.&lt;</w:t>
      </w:r>
      <w:proofErr w:type="gramEnd"/>
      <w:r>
        <w:t>/p&gt;</w:t>
      </w:r>
    </w:p>
    <w:p w:rsidR="00420F17" w:rsidRDefault="00420F17" w:rsidP="00335B53">
      <w:pPr>
        <w:pStyle w:val="Body"/>
      </w:pPr>
      <w:r>
        <w:t>&lt;p&gt;</w:t>
      </w:r>
      <w:proofErr w:type="gramStart"/>
      <w:r>
        <w:t>The</w:t>
      </w:r>
      <w:proofErr w:type="gramEnd"/>
      <w:r>
        <w:t xml:space="preserve"> way you create the nonce will depend on your development environment. Most programming languages include a method for creating a nonce. Below is an example of generating a nonce value in </w:t>
      </w:r>
      <w:proofErr w:type="gramStart"/>
      <w:r>
        <w:t>Java:</w:t>
      </w:r>
      <w:proofErr w:type="gramEnd"/>
      <w:r>
        <w:t>&lt;/p&gt;</w:t>
      </w:r>
    </w:p>
    <w:p w:rsidR="00420F17" w:rsidRDefault="00420F17" w:rsidP="00335B53">
      <w:pPr>
        <w:pStyle w:val="Body"/>
      </w:pPr>
      <w:r>
        <w:t>&lt;</w:t>
      </w:r>
      <w:proofErr w:type="gramStart"/>
      <w:r>
        <w:t>pre&gt;</w:t>
      </w:r>
      <w:proofErr w:type="gramEnd"/>
      <w:r>
        <w:t xml:space="preserve">Import </w:t>
      </w:r>
      <w:proofErr w:type="spellStart"/>
      <w:r>
        <w:t>java.security.SecureRandom</w:t>
      </w:r>
      <w:proofErr w:type="spellEnd"/>
      <w:r>
        <w:t>:</w:t>
      </w:r>
    </w:p>
    <w:p w:rsidR="00420F17" w:rsidRDefault="00420F17" w:rsidP="00335B53">
      <w:pPr>
        <w:pStyle w:val="Body"/>
      </w:pPr>
      <w:r>
        <w:t xml:space="preserve">Random rand </w:t>
      </w:r>
      <w:proofErr w:type="gramStart"/>
      <w:r>
        <w:t xml:space="preserve">=  </w:t>
      </w:r>
      <w:proofErr w:type="spellStart"/>
      <w:r>
        <w:t>SecureRandom.getInstance</w:t>
      </w:r>
      <w:proofErr w:type="spellEnd"/>
      <w:proofErr w:type="gramEnd"/>
      <w:r>
        <w:t xml:space="preserve"> ("SHA1PRNG");</w:t>
      </w:r>
    </w:p>
    <w:p w:rsidR="00420F17" w:rsidRDefault="00420F17" w:rsidP="00335B53">
      <w:pPr>
        <w:pStyle w:val="Body"/>
      </w:pPr>
      <w:proofErr w:type="gramStart"/>
      <w:r>
        <w:t>long</w:t>
      </w:r>
      <w:proofErr w:type="gramEnd"/>
      <w:r>
        <w:t xml:space="preserve"> nonce = </w:t>
      </w:r>
      <w:proofErr w:type="spellStart"/>
      <w:r>
        <w:t>rand.nextLong</w:t>
      </w:r>
      <w:proofErr w:type="spellEnd"/>
      <w:r>
        <w:t>();&lt;/pre&gt;</w:t>
      </w:r>
    </w:p>
    <w:p w:rsidR="00420F17" w:rsidRDefault="00420F17" w:rsidP="00335B53">
      <w:pPr>
        <w:pStyle w:val="Body"/>
      </w:pPr>
    </w:p>
    <w:p w:rsidR="00420F17" w:rsidRDefault="00420F17" w:rsidP="00335B53">
      <w:pPr>
        <w:pStyle w:val="Body"/>
      </w:pPr>
    </w:p>
    <w:p w:rsidR="00420F17" w:rsidRDefault="00420F17" w:rsidP="00722C64">
      <w:pPr>
        <w:pStyle w:val="Heading4"/>
      </w:pPr>
      <w:r>
        <w:t>&lt;a name="</w:t>
      </w:r>
      <w:proofErr w:type="spellStart"/>
      <w:r>
        <w:t>generating_keypair_openssl</w:t>
      </w:r>
      <w:proofErr w:type="spellEnd"/>
      <w:r>
        <w:t xml:space="preserve">"&gt;&lt;/a&gt;&lt;h4&gt;Generating PKI Key Pair with Certificate Using </w:t>
      </w:r>
      <w:proofErr w:type="spellStart"/>
      <w:r>
        <w:t>OpenSSL</w:t>
      </w:r>
      <w:proofErr w:type="spellEnd"/>
      <w:r>
        <w:t>&lt;/h4&gt;</w:t>
      </w:r>
    </w:p>
    <w:p w:rsidR="00420F17" w:rsidRDefault="00420F17" w:rsidP="00335B53">
      <w:pPr>
        <w:pStyle w:val="Body"/>
      </w:pPr>
      <w:r>
        <w:t>&lt;p&gt;</w:t>
      </w:r>
      <w:proofErr w:type="gramStart"/>
      <w:r>
        <w:t>You</w:t>
      </w:r>
      <w:proofErr w:type="gramEnd"/>
      <w:r>
        <w:t xml:space="preserve"> can use the </w:t>
      </w:r>
      <w:proofErr w:type="spellStart"/>
      <w:r>
        <w:t>OpenSSL</w:t>
      </w:r>
      <w:proofErr w:type="spellEnd"/>
      <w:r>
        <w:t xml:space="preserve"> open source product to produce a public/private key pair. For more information on </w:t>
      </w:r>
      <w:proofErr w:type="spellStart"/>
      <w:r>
        <w:t>OpenSSL</w:t>
      </w:r>
      <w:proofErr w:type="spellEnd"/>
      <w:r>
        <w:t xml:space="preserve">, refer to &lt;a </w:t>
      </w:r>
      <w:proofErr w:type="spellStart"/>
      <w:r>
        <w:t>href</w:t>
      </w:r>
      <w:proofErr w:type="spellEnd"/>
      <w:r>
        <w:t>="http://www.openssl.org" target="_blank"&gt;www.openssl.org&lt;/a&gt;.&lt;/p&gt;</w:t>
      </w:r>
    </w:p>
    <w:p w:rsidR="00420F17" w:rsidRDefault="00420F17" w:rsidP="00335B53">
      <w:pPr>
        <w:pStyle w:val="Body"/>
      </w:pPr>
      <w:r>
        <w:t xml:space="preserve">&lt;p&gt;If you are developing the application using the Microsoft Windows OS you can get an adaptation of </w:t>
      </w:r>
      <w:proofErr w:type="spellStart"/>
      <w:r>
        <w:t>OpenSSL</w:t>
      </w:r>
      <w:proofErr w:type="spellEnd"/>
      <w:r>
        <w:t xml:space="preserve"> for the Windows platform from the following location: &lt;a href="http://code.google.com/p/openssl-for-windows/downloads/list" target="_blank"&gt;http://code.google.com/p/openssl-for-windows/downloads/list&lt;/a&gt;.&lt;/p&gt;</w:t>
      </w:r>
    </w:p>
    <w:p w:rsidR="00420F17" w:rsidRDefault="00420F17" w:rsidP="00335B53">
      <w:pPr>
        <w:pStyle w:val="Body"/>
      </w:pPr>
      <w:r>
        <w:t>&lt;h5&gt;&lt;a name="</w:t>
      </w:r>
      <w:proofErr w:type="spellStart"/>
      <w:r>
        <w:t>issuecert</w:t>
      </w:r>
      <w:proofErr w:type="spellEnd"/>
      <w:r>
        <w:t>"&gt;&lt;/a&gt;</w:t>
      </w:r>
      <w:proofErr w:type="gramStart"/>
      <w:r>
        <w:t>To</w:t>
      </w:r>
      <w:proofErr w:type="gramEnd"/>
      <w:r>
        <w:t xml:space="preserve"> create a public/private key pair with </w:t>
      </w:r>
      <w:proofErr w:type="spellStart"/>
      <w:r>
        <w:t>OpenSSL</w:t>
      </w:r>
      <w:proofErr w:type="spellEnd"/>
      <w:r>
        <w:t>&lt;/h5&gt;</w:t>
      </w: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From the URL given above, download the applicable &lt;strong&gt;</w:t>
      </w:r>
      <w:proofErr w:type="spellStart"/>
      <w:r>
        <w:t>openssl</w:t>
      </w:r>
      <w:proofErr w:type="spellEnd"/>
      <w:r>
        <w:t>&lt;/strong&gt; archive file for your operating system.&lt;/li&gt;</w:t>
      </w:r>
    </w:p>
    <w:p w:rsidR="00420F17" w:rsidRDefault="00420F17" w:rsidP="00335B53">
      <w:pPr>
        <w:pStyle w:val="Body"/>
      </w:pPr>
      <w:r>
        <w:t xml:space="preserve">  &lt;</w:t>
      </w:r>
      <w:proofErr w:type="gramStart"/>
      <w:r>
        <w:t>li&gt;</w:t>
      </w:r>
      <w:proofErr w:type="gramEnd"/>
      <w:r>
        <w:t>Unzip the contents to a folder; for example, &lt;strong&gt;C:\</w:t>
      </w:r>
      <w:proofErr w:type="spellStart"/>
      <w:r>
        <w:t>openssl</w:t>
      </w:r>
      <w:proofErr w:type="spellEnd"/>
      <w:r>
        <w:t>&lt;/strong&gt;. &lt;/li&gt;</w:t>
      </w:r>
    </w:p>
    <w:p w:rsidR="00420F17" w:rsidRDefault="00420F17" w:rsidP="00335B53">
      <w:pPr>
        <w:pStyle w:val="Body"/>
      </w:pPr>
      <w:r>
        <w:t xml:space="preserve">  &lt;</w:t>
      </w:r>
      <w:proofErr w:type="gramStart"/>
      <w:r>
        <w:t>li&gt;</w:t>
      </w:r>
      <w:proofErr w:type="gramEnd"/>
      <w:r>
        <w:t>Launch the command-line utility &lt;strong&gt;cmd.exe&lt;/strong&gt;.&lt;/li&gt;</w:t>
      </w:r>
    </w:p>
    <w:p w:rsidR="00420F17" w:rsidRDefault="00420F17" w:rsidP="00335B53">
      <w:pPr>
        <w:pStyle w:val="Body"/>
      </w:pPr>
      <w:r>
        <w:t xml:space="preserve">  &lt;</w:t>
      </w:r>
      <w:proofErr w:type="gramStart"/>
      <w:r>
        <w:t>li&gt;</w:t>
      </w:r>
      <w:proofErr w:type="gramEnd"/>
      <w:r>
        <w:t>Change location to the folder referenced in step 2; for example, &lt;strong&gt;cd c:\openssl&lt;/strong&gt;.&lt;/li&gt;</w:t>
      </w:r>
    </w:p>
    <w:p w:rsidR="00420F17" w:rsidRDefault="00420F17" w:rsidP="00335B53">
      <w:pPr>
        <w:pStyle w:val="Body"/>
      </w:pPr>
      <w:r>
        <w:t>&lt;</w:t>
      </w:r>
      <w:proofErr w:type="gramStart"/>
      <w:r>
        <w:t>li&gt;</w:t>
      </w:r>
      <w:proofErr w:type="gramEnd"/>
      <w:r>
        <w:t>To get a certificate, do one of the following:</w:t>
      </w:r>
    </w:p>
    <w:p w:rsidR="00420F17" w:rsidRDefault="00420F17" w:rsidP="00335B53">
      <w:pPr>
        <w:pStyle w:val="Body"/>
      </w:pPr>
      <w:r>
        <w:lastRenderedPageBreak/>
        <w:t>&lt;</w:t>
      </w:r>
      <w:proofErr w:type="spellStart"/>
      <w:proofErr w:type="gramStart"/>
      <w:r>
        <w:t>ul</w:t>
      </w:r>
      <w:proofErr w:type="spellEnd"/>
      <w:proofErr w:type="gramEnd"/>
      <w:r>
        <w:t>&gt;</w:t>
      </w:r>
    </w:p>
    <w:p w:rsidR="00420F17" w:rsidRDefault="00420F17" w:rsidP="00335B53">
      <w:pPr>
        <w:pStyle w:val="Body"/>
      </w:pPr>
      <w:r>
        <w:t>&lt;</w:t>
      </w:r>
      <w:proofErr w:type="gramStart"/>
      <w:r>
        <w:t>li&gt;</w:t>
      </w:r>
      <w:proofErr w:type="gramEnd"/>
      <w:r>
        <w:t>Submit the certificate request (</w:t>
      </w:r>
      <w:proofErr w:type="spellStart"/>
      <w:r>
        <w:t>csr.csr</w:t>
      </w:r>
      <w:proofErr w:type="spellEnd"/>
      <w:r>
        <w:t xml:space="preserve">) generated in the previous step to a certificate authority. The certificate authority will issue you an X.509 certificate. See &lt;a </w:t>
      </w:r>
      <w:proofErr w:type="spellStart"/>
      <w:r>
        <w:t>href</w:t>
      </w:r>
      <w:proofErr w:type="spellEnd"/>
      <w:r>
        <w:t>="#</w:t>
      </w:r>
      <w:proofErr w:type="spellStart"/>
      <w:r>
        <w:t>issuecert_ca</w:t>
      </w:r>
      <w:proofErr w:type="spellEnd"/>
      <w:r>
        <w:t>"&gt;</w:t>
      </w:r>
      <w:proofErr w:type="gramStart"/>
      <w:r>
        <w:t>To</w:t>
      </w:r>
      <w:proofErr w:type="gramEnd"/>
      <w:r>
        <w:t xml:space="preserve"> get a certificate issued by a certificate authority&lt;/a&gt;.&lt;/li&gt;</w:t>
      </w:r>
    </w:p>
    <w:p w:rsidR="00420F17" w:rsidRDefault="00420F17" w:rsidP="00335B53">
      <w:pPr>
        <w:pStyle w:val="Body"/>
      </w:pPr>
      <w:r>
        <w:t>&lt;</w:t>
      </w:r>
      <w:proofErr w:type="gramStart"/>
      <w:r>
        <w:t>li&gt;</w:t>
      </w:r>
      <w:proofErr w:type="gramEnd"/>
      <w:r>
        <w:t xml:space="preserve">Generate a self-signed certificate along with a public/private key pair. See &lt;a </w:t>
      </w:r>
      <w:proofErr w:type="spellStart"/>
      <w:r>
        <w:t>href</w:t>
      </w:r>
      <w:proofErr w:type="spellEnd"/>
      <w:r>
        <w:t>="#</w:t>
      </w:r>
      <w:proofErr w:type="spellStart"/>
      <w:r>
        <w:t>issuecert_selfsign</w:t>
      </w:r>
      <w:proofErr w:type="spellEnd"/>
      <w:r>
        <w:t>"&gt;</w:t>
      </w:r>
      <w:proofErr w:type="gramStart"/>
      <w:r>
        <w:t>To</w:t>
      </w:r>
      <w:proofErr w:type="gramEnd"/>
      <w:r>
        <w:t xml:space="preserve"> generate a self-signed certificate&lt;/a&gt;.&lt;/li&gt;</w:t>
      </w:r>
    </w:p>
    <w:p w:rsidR="00420F17" w:rsidRDefault="00420F17" w:rsidP="00335B53">
      <w:pPr>
        <w:pStyle w:val="Body"/>
      </w:pPr>
      <w:r>
        <w:t>&lt;/</w:t>
      </w:r>
      <w:proofErr w:type="spellStart"/>
      <w:r>
        <w:t>ul</w:t>
      </w:r>
      <w:proofErr w:type="spellEnd"/>
      <w:r>
        <w:t>&gt;</w:t>
      </w:r>
    </w:p>
    <w:p w:rsidR="00420F17" w:rsidRDefault="00420F17" w:rsidP="00335B53">
      <w:pPr>
        <w:pStyle w:val="Body"/>
      </w:pPr>
      <w:r>
        <w:t>&lt;/li&gt;</w:t>
      </w:r>
    </w:p>
    <w:p w:rsidR="00420F17" w:rsidRDefault="00420F17" w:rsidP="00335B53">
      <w:pPr>
        <w:pStyle w:val="Body"/>
      </w:pPr>
      <w:r>
        <w:t>&lt;</w:t>
      </w:r>
      <w:proofErr w:type="gramStart"/>
      <w:r>
        <w:t>li&gt;</w:t>
      </w:r>
      <w:proofErr w:type="gramEnd"/>
      <w:r>
        <w:t>Upload the certificate file, the result of either of the procedures above, to the Community Manager platform.&lt;/li&gt;</w:t>
      </w:r>
    </w:p>
    <w:p w:rsidR="00420F17" w:rsidRDefault="00420F17" w:rsidP="00335B53">
      <w:pPr>
        <w:pStyle w:val="Body"/>
      </w:pPr>
      <w:r>
        <w:t>&lt;/</w:t>
      </w:r>
      <w:proofErr w:type="spellStart"/>
      <w:r>
        <w:t>ol</w:t>
      </w:r>
      <w:proofErr w:type="spellEnd"/>
      <w:r>
        <w:t>&gt;</w:t>
      </w:r>
    </w:p>
    <w:p w:rsidR="00420F17" w:rsidRDefault="00420F17" w:rsidP="00335B53">
      <w:pPr>
        <w:pStyle w:val="Body"/>
      </w:pPr>
      <w:r>
        <w:t xml:space="preserve">&lt;p&gt;The </w:t>
      </w:r>
      <w:proofErr w:type="spellStart"/>
      <w:r>
        <w:t>keypair</w:t>
      </w:r>
      <w:proofErr w:type="spellEnd"/>
      <w:r>
        <w:t xml:space="preserve"> and certificate generation process includes the files shown below</w:t>
      </w:r>
      <w:proofErr w:type="gramStart"/>
      <w:r>
        <w:t>.&lt;</w:t>
      </w:r>
      <w:proofErr w:type="gramEnd"/>
      <w:r>
        <w:t>/p&gt;</w:t>
      </w:r>
    </w:p>
    <w:p w:rsidR="00420F17" w:rsidRDefault="00420F17" w:rsidP="00335B53">
      <w:pPr>
        <w:pStyle w:val="Body"/>
      </w:pPr>
      <w:r>
        <w:t xml:space="preserve">&lt;table width="98%" </w:t>
      </w:r>
      <w:proofErr w:type="spellStart"/>
      <w:r>
        <w:t>cellpadding</w:t>
      </w:r>
      <w:proofErr w:type="spellEnd"/>
      <w:r>
        <w:t xml:space="preserve">="2" </w:t>
      </w:r>
      <w:proofErr w:type="spellStart"/>
      <w:r>
        <w:t>cellspacing</w:t>
      </w:r>
      <w:proofErr w:type="spellEnd"/>
      <w:r>
        <w:t>="0" class="</w:t>
      </w:r>
      <w:proofErr w:type="spellStart"/>
      <w:r>
        <w:t>tableparmsresponse</w:t>
      </w:r>
      <w:proofErr w:type="spellEnd"/>
      <w:r>
        <w:t>" summary="table description"&gt;</w:t>
      </w:r>
    </w:p>
    <w:p w:rsidR="00420F17" w:rsidRDefault="00420F17" w:rsidP="00335B53">
      <w:pPr>
        <w:pStyle w:val="Body"/>
      </w:pPr>
      <w:r>
        <w:t>&lt;</w:t>
      </w:r>
      <w:proofErr w:type="spellStart"/>
      <w:proofErr w:type="gramStart"/>
      <w:r>
        <w:t>thead</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r>
        <w:t>th</w:t>
      </w:r>
      <w:proofErr w:type="spellEnd"/>
      <w:r>
        <w:t xml:space="preserve"> width="</w:t>
      </w:r>
      <w:proofErr w:type="gramStart"/>
      <w:r>
        <w:t>18%</w:t>
      </w:r>
      <w:proofErr w:type="gramEnd"/>
      <w:r>
        <w:t>"&gt;File name&lt;/</w:t>
      </w:r>
      <w:proofErr w:type="spellStart"/>
      <w:r>
        <w:t>th</w:t>
      </w:r>
      <w:proofErr w:type="spellEnd"/>
      <w:r>
        <w:t>&gt;</w:t>
      </w:r>
    </w:p>
    <w:p w:rsidR="00420F17" w:rsidRDefault="00420F17" w:rsidP="00335B53">
      <w:pPr>
        <w:pStyle w:val="Body"/>
      </w:pPr>
      <w:r>
        <w:t xml:space="preserve">    &lt;</w:t>
      </w:r>
      <w:proofErr w:type="spellStart"/>
      <w:r>
        <w:t>th</w:t>
      </w:r>
      <w:proofErr w:type="spellEnd"/>
      <w:r>
        <w:t xml:space="preserve"> width="</w:t>
      </w:r>
      <w:proofErr w:type="gramStart"/>
      <w:r>
        <w:t>14%</w:t>
      </w:r>
      <w:proofErr w:type="gramEnd"/>
      <w:r>
        <w:t>"&gt;Key type&lt;/</w:t>
      </w:r>
      <w:proofErr w:type="spellStart"/>
      <w:r>
        <w:t>th</w:t>
      </w:r>
      <w:proofErr w:type="spellEnd"/>
      <w:r>
        <w:t>&gt;</w:t>
      </w:r>
    </w:p>
    <w:p w:rsidR="00420F17" w:rsidRDefault="00420F17" w:rsidP="00335B53">
      <w:pPr>
        <w:pStyle w:val="Body"/>
      </w:pPr>
      <w:r>
        <w:t xml:space="preserve">    &lt;</w:t>
      </w:r>
      <w:proofErr w:type="spellStart"/>
      <w:r>
        <w:t>th</w:t>
      </w:r>
      <w:proofErr w:type="spellEnd"/>
      <w:r>
        <w:t xml:space="preserve"> width="</w:t>
      </w:r>
      <w:proofErr w:type="gramStart"/>
      <w:r>
        <w:t>68%</w:t>
      </w:r>
      <w:proofErr w:type="gramEnd"/>
      <w:r>
        <w:t>"&gt;Comments&lt;/</w:t>
      </w:r>
      <w:proofErr w:type="spellStart"/>
      <w:r>
        <w:t>th</w:t>
      </w:r>
      <w:proofErr w:type="spell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thead</w:t>
      </w:r>
      <w:proofErr w:type="spellEnd"/>
      <w:r>
        <w:t>&gt;</w:t>
      </w:r>
    </w:p>
    <w:p w:rsidR="00420F17" w:rsidRDefault="00420F17" w:rsidP="00335B53">
      <w:pPr>
        <w:pStyle w:val="Body"/>
      </w:pPr>
      <w:r>
        <w:t>&lt;</w:t>
      </w:r>
      <w:proofErr w:type="spellStart"/>
      <w:proofErr w:type="gramStart"/>
      <w:r>
        <w:t>tbody</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spellStart"/>
      <w:proofErr w:type="gramEnd"/>
      <w:r>
        <w:t>privatekey.key</w:t>
      </w:r>
      <w:proofErr w:type="spellEnd"/>
      <w:r>
        <w:t>&lt;/td&gt;</w:t>
      </w:r>
    </w:p>
    <w:p w:rsidR="00420F17" w:rsidRDefault="00420F17" w:rsidP="00335B53">
      <w:pPr>
        <w:pStyle w:val="Body"/>
      </w:pPr>
      <w:r>
        <w:t xml:space="preserve">    &lt;</w:t>
      </w:r>
      <w:proofErr w:type="gramStart"/>
      <w:r>
        <w:t>td&gt;</w:t>
      </w:r>
      <w:proofErr w:type="gramEnd"/>
      <w:r>
        <w:t>private key&lt;/td&gt;</w:t>
      </w:r>
    </w:p>
    <w:p w:rsidR="00420F17" w:rsidRDefault="00420F17" w:rsidP="00335B53">
      <w:pPr>
        <w:pStyle w:val="Body"/>
      </w:pPr>
      <w:r>
        <w:t xml:space="preserve">    &lt;</w:t>
      </w:r>
      <w:proofErr w:type="gramStart"/>
      <w:r>
        <w:t>td</w:t>
      </w:r>
      <w:proofErr w:type="gramEnd"/>
      <w:r>
        <w:t>&gt;&lt;p&gt;Make sure you save a copy of the private key in a safe place. If you lose this key you will need to generate a new key pair. &lt;/p&gt;</w:t>
      </w:r>
    </w:p>
    <w:p w:rsidR="00420F17" w:rsidRDefault="00420F17" w:rsidP="00335B53">
      <w:pPr>
        <w:pStyle w:val="Body"/>
      </w:pPr>
      <w:r>
        <w:t xml:space="preserve">    &lt;p&gt;</w:t>
      </w:r>
      <w:proofErr w:type="gramStart"/>
      <w:r>
        <w:t>You</w:t>
      </w:r>
      <w:proofErr w:type="gramEnd"/>
      <w:r>
        <w:t xml:space="preserve"> will sign your request using the private key. For more information, see &lt;a </w:t>
      </w:r>
      <w:proofErr w:type="spellStart"/>
      <w:r>
        <w:t>href</w:t>
      </w:r>
      <w:proofErr w:type="spellEnd"/>
      <w:r>
        <w:t>="#composing"&gt;Composing the Signature&lt;/a&gt;.&lt;/p&gt;&lt;/td&gt;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spellStart"/>
      <w:proofErr w:type="gramEnd"/>
      <w:r>
        <w:t>csr.csr</w:t>
      </w:r>
      <w:proofErr w:type="spellEnd"/>
      <w:r>
        <w:t>&lt;/td&gt;</w:t>
      </w:r>
    </w:p>
    <w:p w:rsidR="00420F17" w:rsidRDefault="00420F17" w:rsidP="00335B53">
      <w:pPr>
        <w:pStyle w:val="Body"/>
      </w:pPr>
      <w:r>
        <w:t xml:space="preserve">    &lt;</w:t>
      </w:r>
      <w:proofErr w:type="gramStart"/>
      <w:r>
        <w:t>td&gt;</w:t>
      </w:r>
      <w:proofErr w:type="gramEnd"/>
      <w:r>
        <w:t>certificate signing request&lt;/td&gt;</w:t>
      </w:r>
    </w:p>
    <w:p w:rsidR="00420F17" w:rsidRDefault="00420F17" w:rsidP="00335B53">
      <w:pPr>
        <w:pStyle w:val="Body"/>
      </w:pPr>
      <w:r>
        <w:lastRenderedPageBreak/>
        <w:t xml:space="preserve">    &lt;</w:t>
      </w:r>
      <w:proofErr w:type="gramStart"/>
      <w:r>
        <w:t>td&gt;</w:t>
      </w:r>
      <w:proofErr w:type="gramEnd"/>
      <w:r>
        <w:t>Submit this to a Certificate Authority. When you get a certificate in response (see &lt;strong&gt;mycert.cer&lt;/strong&gt; below), upload it to the Community Manager platform</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mycert.cer&lt;/td&gt;</w:t>
      </w:r>
    </w:p>
    <w:p w:rsidR="00420F17" w:rsidRDefault="00420F17" w:rsidP="00335B53">
      <w:pPr>
        <w:pStyle w:val="Body"/>
      </w:pPr>
      <w:r>
        <w:t xml:space="preserve">    &lt;</w:t>
      </w:r>
      <w:proofErr w:type="gramStart"/>
      <w:r>
        <w:t>td&gt;</w:t>
      </w:r>
      <w:proofErr w:type="gramEnd"/>
      <w:r>
        <w:t>X.509 cert (public key)&lt;/td&gt;</w:t>
      </w:r>
    </w:p>
    <w:p w:rsidR="00420F17" w:rsidRDefault="00420F17" w:rsidP="00335B53">
      <w:pPr>
        <w:pStyle w:val="Body"/>
      </w:pPr>
      <w:r>
        <w:t xml:space="preserve">    &lt;</w:t>
      </w:r>
      <w:proofErr w:type="gramStart"/>
      <w:r>
        <w:t>td&gt;</w:t>
      </w:r>
      <w:proofErr w:type="gramEnd"/>
      <w:r>
        <w:t>Upload this file to the Community Manager platform. The API uses this file for signature verification on your app's API calls</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tbody</w:t>
      </w:r>
      <w:proofErr w:type="spellEnd"/>
      <w:r>
        <w:t>&gt;</w:t>
      </w:r>
    </w:p>
    <w:p w:rsidR="00420F17" w:rsidRDefault="00420F17" w:rsidP="00335B53">
      <w:pPr>
        <w:pStyle w:val="Body"/>
      </w:pPr>
      <w:r>
        <w:t>&lt;/table&gt;</w:t>
      </w:r>
    </w:p>
    <w:p w:rsidR="00420F17" w:rsidRDefault="00420F17" w:rsidP="00335B53">
      <w:pPr>
        <w:pStyle w:val="Body"/>
      </w:pPr>
    </w:p>
    <w:p w:rsidR="00420F17" w:rsidRDefault="00420F17" w:rsidP="00335B53">
      <w:pPr>
        <w:pStyle w:val="Body"/>
      </w:pPr>
    </w:p>
    <w:p w:rsidR="00420F17" w:rsidRDefault="00420F17" w:rsidP="00335B53">
      <w:pPr>
        <w:pStyle w:val="Body"/>
      </w:pPr>
      <w:r>
        <w:t>&lt;h5&gt;&lt;a name="</w:t>
      </w:r>
      <w:proofErr w:type="spellStart"/>
      <w:r>
        <w:t>issuecert_ca</w:t>
      </w:r>
      <w:proofErr w:type="spellEnd"/>
      <w:r>
        <w:t>"&gt;&lt;/a&gt;</w:t>
      </w:r>
      <w:proofErr w:type="gramStart"/>
      <w:r>
        <w:t>To</w:t>
      </w:r>
      <w:proofErr w:type="gramEnd"/>
      <w:r>
        <w:t xml:space="preserve"> get a certificate issued by a certificate authority&lt;/h5&gt;</w:t>
      </w: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 xml:space="preserve">Follow steps 1-4 of &lt;a </w:t>
      </w:r>
      <w:proofErr w:type="spellStart"/>
      <w:r>
        <w:t>href</w:t>
      </w:r>
      <w:proofErr w:type="spellEnd"/>
      <w:r>
        <w:t>="#</w:t>
      </w:r>
      <w:proofErr w:type="spellStart"/>
      <w:r>
        <w:t>issuecert</w:t>
      </w:r>
      <w:proofErr w:type="spellEnd"/>
      <w:r>
        <w:t xml:space="preserve">"&gt;To create a public/private key pair with </w:t>
      </w:r>
      <w:proofErr w:type="spellStart"/>
      <w:r>
        <w:t>OpenSSL</w:t>
      </w:r>
      <w:proofErr w:type="spellEnd"/>
      <w:r>
        <w:t>&lt;/a&gt;.&lt;/li&gt;</w:t>
      </w:r>
    </w:p>
    <w:p w:rsidR="00420F17" w:rsidRDefault="00420F17" w:rsidP="00335B53">
      <w:pPr>
        <w:pStyle w:val="Body"/>
      </w:pPr>
      <w:r>
        <w:t xml:space="preserve">  &lt;</w:t>
      </w:r>
      <w:proofErr w:type="gramStart"/>
      <w:r>
        <w:t>li&gt;</w:t>
      </w:r>
      <w:proofErr w:type="gramEnd"/>
      <w:r>
        <w:t>At the command prompt, cut and paste or type the following:</w:t>
      </w:r>
    </w:p>
    <w:p w:rsidR="00420F17" w:rsidRDefault="00420F17" w:rsidP="00335B53">
      <w:pPr>
        <w:pStyle w:val="Body"/>
      </w:pPr>
      <w:r>
        <w:t>&lt;</w:t>
      </w:r>
      <w:proofErr w:type="gramStart"/>
      <w:r>
        <w:t>pre&gt;</w:t>
      </w:r>
      <w:proofErr w:type="gramEnd"/>
      <w:r>
        <w:t>C:\</w:t>
      </w:r>
      <w:proofErr w:type="spellStart"/>
      <w:r>
        <w:t>openssl</w:t>
      </w:r>
      <w:proofErr w:type="spellEnd"/>
      <w:r>
        <w:t>&gt;bin\</w:t>
      </w:r>
      <w:proofErr w:type="spellStart"/>
      <w:r>
        <w:t>openssl</w:t>
      </w:r>
      <w:proofErr w:type="spellEnd"/>
      <w:r>
        <w:t xml:space="preserve"> </w:t>
      </w:r>
      <w:proofErr w:type="spellStart"/>
      <w:r>
        <w:t>req</w:t>
      </w:r>
      <w:proofErr w:type="spellEnd"/>
      <w:r>
        <w:t xml:space="preserve"> -config </w:t>
      </w:r>
      <w:proofErr w:type="spellStart"/>
      <w:r>
        <w:t>openssl.cnf</w:t>
      </w:r>
      <w:proofErr w:type="spellEnd"/>
      <w:r>
        <w:t xml:space="preserve"> -out </w:t>
      </w:r>
      <w:proofErr w:type="spellStart"/>
      <w:r>
        <w:t>csr.csr</w:t>
      </w:r>
      <w:proofErr w:type="spellEnd"/>
      <w:r>
        <w:t xml:space="preserve"> -</w:t>
      </w:r>
      <w:proofErr w:type="spellStart"/>
      <w:r>
        <w:t>newkey</w:t>
      </w:r>
      <w:proofErr w:type="spellEnd"/>
      <w:r>
        <w:t xml:space="preserve"> rsa:2048 -</w:t>
      </w:r>
      <w:proofErr w:type="spellStart"/>
      <w:r>
        <w:t>keyout</w:t>
      </w:r>
      <w:proofErr w:type="spellEnd"/>
      <w:r>
        <w:t xml:space="preserve"> </w:t>
      </w:r>
      <w:proofErr w:type="spellStart"/>
      <w:r>
        <w:t>privatekey.key</w:t>
      </w:r>
      <w:proofErr w:type="spellEnd"/>
      <w:r>
        <w:t>&lt;/pre&gt;</w:t>
      </w:r>
    </w:p>
    <w:p w:rsidR="00420F17" w:rsidRDefault="00420F17" w:rsidP="00335B53">
      <w:pPr>
        <w:pStyle w:val="Body"/>
      </w:pPr>
      <w:r>
        <w:t>&lt;/li&gt;</w:t>
      </w:r>
    </w:p>
    <w:p w:rsidR="00420F17" w:rsidRDefault="00420F17" w:rsidP="00335B53">
      <w:pPr>
        <w:pStyle w:val="Body"/>
      </w:pPr>
      <w:r>
        <w:t xml:space="preserve">  &lt;</w:t>
      </w:r>
      <w:proofErr w:type="gramStart"/>
      <w:r>
        <w:t>li&gt;</w:t>
      </w:r>
      <w:proofErr w:type="gramEnd"/>
      <w:r>
        <w:t>Enter data for the prompts that appear.</w:t>
      </w:r>
    </w:p>
    <w:p w:rsidR="00420F17" w:rsidRDefault="00420F17" w:rsidP="00335B53">
      <w:pPr>
        <w:pStyle w:val="Body"/>
      </w:pPr>
      <w:r>
        <w:t>&lt;p class="</w:t>
      </w:r>
      <w:proofErr w:type="spellStart"/>
      <w:r>
        <w:t>apidoc_note</w:t>
      </w:r>
      <w:proofErr w:type="spellEnd"/>
      <w:r>
        <w:t>"&gt;&lt;strong&gt;Note&lt;/strong&gt;: Anything with an empty bracket set [] is not required. &lt;/p&gt;</w:t>
      </w:r>
    </w:p>
    <w:p w:rsidR="00420F17" w:rsidRDefault="00420F17" w:rsidP="00335B53">
      <w:pPr>
        <w:pStyle w:val="Body"/>
      </w:pPr>
      <w:r>
        <w:t>&lt;p&gt;Below is an example of what you might see in the command-line window</w:t>
      </w:r>
      <w:proofErr w:type="gramStart"/>
      <w:r>
        <w:t>.&lt;</w:t>
      </w:r>
      <w:proofErr w:type="gramEnd"/>
      <w:r>
        <w:t>/p&gt;</w:t>
      </w:r>
    </w:p>
    <w:p w:rsidR="00420F17" w:rsidRDefault="00420F17" w:rsidP="00335B53">
      <w:pPr>
        <w:pStyle w:val="Body"/>
      </w:pPr>
      <w:r>
        <w:t>&lt;p class="</w:t>
      </w:r>
      <w:proofErr w:type="spellStart"/>
      <w:r>
        <w:t>apidoc_image_p</w:t>
      </w:r>
      <w:proofErr w:type="spellEnd"/>
      <w:r>
        <w:t>"&gt;&lt;</w:t>
      </w:r>
      <w:proofErr w:type="spellStart"/>
      <w:r>
        <w:t>img</w:t>
      </w:r>
      <w:proofErr w:type="spellEnd"/>
      <w:r>
        <w:t xml:space="preserve"> </w:t>
      </w:r>
      <w:proofErr w:type="spellStart"/>
      <w:r>
        <w:t>src</w:t>
      </w:r>
      <w:proofErr w:type="spellEnd"/>
      <w:r>
        <w:t>="images/generating_csr2.png" alt="Generating the CSR file" /&gt;&lt;/p&gt;</w:t>
      </w:r>
    </w:p>
    <w:p w:rsidR="00420F17" w:rsidRDefault="00420F17" w:rsidP="00335B53">
      <w:pPr>
        <w:pStyle w:val="Body"/>
      </w:pPr>
      <w:r>
        <w:t>&lt;p&gt;This process creates your public/private key pair and a certificate signing request (&lt;strong&gt;</w:t>
      </w:r>
      <w:proofErr w:type="spellStart"/>
      <w:r>
        <w:t>csr.csr</w:t>
      </w:r>
      <w:proofErr w:type="spellEnd"/>
      <w:r>
        <w:t>&lt;/strong&gt; file) in the &lt;strong&gt;c:\</w:t>
      </w:r>
      <w:proofErr w:type="spellStart"/>
      <w:r>
        <w:t>openssl</w:t>
      </w:r>
      <w:proofErr w:type="spellEnd"/>
      <w:r>
        <w:t>&lt;/strong&gt; folder</w:t>
      </w:r>
      <w:proofErr w:type="gramStart"/>
      <w:r>
        <w:t>.&lt;</w:t>
      </w:r>
      <w:proofErr w:type="gramEnd"/>
      <w:r>
        <w:t>/p&gt;</w:t>
      </w:r>
    </w:p>
    <w:p w:rsidR="00420F17" w:rsidRDefault="00420F17" w:rsidP="00335B53">
      <w:pPr>
        <w:pStyle w:val="Body"/>
      </w:pPr>
      <w:r>
        <w:t>&lt;/li&gt;</w:t>
      </w:r>
    </w:p>
    <w:p w:rsidR="00420F17" w:rsidRDefault="00420F17" w:rsidP="00335B53">
      <w:pPr>
        <w:pStyle w:val="Body"/>
      </w:pPr>
      <w:r>
        <w:t>&lt;</w:t>
      </w:r>
      <w:proofErr w:type="gramStart"/>
      <w:r>
        <w:t>li&gt;</w:t>
      </w:r>
      <w:proofErr w:type="gramEnd"/>
      <w:r>
        <w:t>Submit the &lt;strong&gt;</w:t>
      </w:r>
      <w:proofErr w:type="spellStart"/>
      <w:r>
        <w:t>csr.csr</w:t>
      </w:r>
      <w:proofErr w:type="spellEnd"/>
      <w:r>
        <w:t>&lt;/strong&gt; file to a certificate authority. The certificate authority will issue you an X.509 certificate</w:t>
      </w:r>
      <w:proofErr w:type="gramStart"/>
      <w:r>
        <w:t>.&lt;</w:t>
      </w:r>
      <w:proofErr w:type="gramEnd"/>
      <w:r>
        <w:t>/li&gt;</w:t>
      </w:r>
    </w:p>
    <w:p w:rsidR="00420F17" w:rsidRDefault="00420F17" w:rsidP="00335B53">
      <w:pPr>
        <w:pStyle w:val="Body"/>
      </w:pPr>
      <w:r>
        <w:t>&lt;</w:t>
      </w:r>
      <w:proofErr w:type="gramStart"/>
      <w:r>
        <w:t>li&gt;</w:t>
      </w:r>
      <w:proofErr w:type="gramEnd"/>
      <w:r>
        <w:t>Upload the certificate file to the Community Manager platform.&lt;/li&gt;</w:t>
      </w:r>
    </w:p>
    <w:p w:rsidR="00420F17" w:rsidRDefault="00420F17" w:rsidP="00335B53">
      <w:pPr>
        <w:pStyle w:val="Body"/>
      </w:pPr>
      <w:r>
        <w:t>&lt;/</w:t>
      </w:r>
      <w:proofErr w:type="spellStart"/>
      <w:r>
        <w:t>ol</w:t>
      </w:r>
      <w:proofErr w:type="spellEnd"/>
      <w:r>
        <w:t>&gt;</w:t>
      </w:r>
    </w:p>
    <w:p w:rsidR="00420F17" w:rsidRDefault="00420F17" w:rsidP="00335B53">
      <w:pPr>
        <w:pStyle w:val="Body"/>
      </w:pPr>
    </w:p>
    <w:p w:rsidR="00420F17" w:rsidRDefault="00420F17" w:rsidP="00335B53">
      <w:pPr>
        <w:pStyle w:val="Body"/>
      </w:pPr>
      <w:r>
        <w:t>&lt;h5&gt;&lt;a name="</w:t>
      </w:r>
      <w:proofErr w:type="spellStart"/>
      <w:r>
        <w:t>issuecert_selfsign</w:t>
      </w:r>
      <w:proofErr w:type="spellEnd"/>
      <w:r>
        <w:t>"&gt;&lt;/a&gt;</w:t>
      </w:r>
      <w:proofErr w:type="gramStart"/>
      <w:r>
        <w:t>To</w:t>
      </w:r>
      <w:proofErr w:type="gramEnd"/>
      <w:r>
        <w:t xml:space="preserve"> generate a self-signed certificate&lt;/h5&gt;</w:t>
      </w: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 xml:space="preserve">Follow steps 1-4 of &lt;a </w:t>
      </w:r>
      <w:proofErr w:type="spellStart"/>
      <w:r>
        <w:t>href</w:t>
      </w:r>
      <w:proofErr w:type="spellEnd"/>
      <w:r>
        <w:t>="#</w:t>
      </w:r>
      <w:proofErr w:type="spellStart"/>
      <w:r>
        <w:t>issuecert</w:t>
      </w:r>
      <w:proofErr w:type="spellEnd"/>
      <w:r>
        <w:t xml:space="preserve">"&gt;To create a public/private key pair with </w:t>
      </w:r>
      <w:proofErr w:type="spellStart"/>
      <w:r>
        <w:t>OpenSSL</w:t>
      </w:r>
      <w:proofErr w:type="spellEnd"/>
      <w:r>
        <w:t>&lt;/a&gt;.&lt;/li&gt;</w:t>
      </w:r>
    </w:p>
    <w:p w:rsidR="00420F17" w:rsidRDefault="00420F17" w:rsidP="00335B53">
      <w:pPr>
        <w:pStyle w:val="Body"/>
      </w:pPr>
      <w:r>
        <w:t xml:space="preserve">  &lt;</w:t>
      </w:r>
      <w:proofErr w:type="gramStart"/>
      <w:r>
        <w:t>li&gt;</w:t>
      </w:r>
      <w:proofErr w:type="gramEnd"/>
      <w:r>
        <w:t>At the command prompt, cut and paste or type the following:</w:t>
      </w:r>
    </w:p>
    <w:p w:rsidR="00420F17" w:rsidRDefault="00420F17" w:rsidP="00335B53">
      <w:pPr>
        <w:pStyle w:val="Body"/>
      </w:pPr>
      <w:r>
        <w:t xml:space="preserve">    &lt;</w:t>
      </w:r>
      <w:proofErr w:type="gramStart"/>
      <w:r>
        <w:t>pre&gt;</w:t>
      </w:r>
      <w:proofErr w:type="gramEnd"/>
      <w:r>
        <w:t>C:\</w:t>
      </w:r>
      <w:proofErr w:type="spellStart"/>
      <w:r>
        <w:t>openssl</w:t>
      </w:r>
      <w:proofErr w:type="spellEnd"/>
      <w:r>
        <w:t>&gt;bin\</w:t>
      </w:r>
      <w:proofErr w:type="spellStart"/>
      <w:r>
        <w:t>openssl</w:t>
      </w:r>
      <w:proofErr w:type="spellEnd"/>
      <w:r>
        <w:t xml:space="preserve"> </w:t>
      </w:r>
      <w:proofErr w:type="spellStart"/>
      <w:r>
        <w:t>req</w:t>
      </w:r>
      <w:proofErr w:type="spellEnd"/>
      <w:r>
        <w:t xml:space="preserve"> -config </w:t>
      </w:r>
      <w:proofErr w:type="spellStart"/>
      <w:r>
        <w:t>openssl.cnf</w:t>
      </w:r>
      <w:proofErr w:type="spellEnd"/>
      <w:r>
        <w:t xml:space="preserve"> -out mycert.cer -x509 -</w:t>
      </w:r>
      <w:proofErr w:type="spellStart"/>
      <w:r>
        <w:t>newkey</w:t>
      </w:r>
      <w:proofErr w:type="spellEnd"/>
      <w:r>
        <w:t xml:space="preserve"> rsa:2048 -</w:t>
      </w:r>
      <w:proofErr w:type="spellStart"/>
      <w:r>
        <w:t>keyout</w:t>
      </w:r>
      <w:proofErr w:type="spellEnd"/>
      <w:r>
        <w:t xml:space="preserve"> </w:t>
      </w:r>
      <w:proofErr w:type="spellStart"/>
      <w:r>
        <w:t>privatekey.key</w:t>
      </w:r>
      <w:proofErr w:type="spellEnd"/>
      <w:r>
        <w:t>&lt;/pre&gt;</w:t>
      </w:r>
    </w:p>
    <w:p w:rsidR="00420F17" w:rsidRDefault="00420F17" w:rsidP="00335B53">
      <w:pPr>
        <w:pStyle w:val="Body"/>
      </w:pPr>
      <w:r>
        <w:t xml:space="preserve">  &lt;/li&gt;</w:t>
      </w:r>
    </w:p>
    <w:p w:rsidR="00420F17" w:rsidRDefault="00420F17" w:rsidP="00335B53">
      <w:pPr>
        <w:pStyle w:val="Body"/>
      </w:pPr>
      <w:r>
        <w:t xml:space="preserve">  &lt;</w:t>
      </w:r>
      <w:proofErr w:type="gramStart"/>
      <w:r>
        <w:t>li&gt;</w:t>
      </w:r>
      <w:proofErr w:type="gramEnd"/>
      <w:r>
        <w:t>Enter data for the prompts that appear. This process generates a self-signed X.509 certificate (&lt;strong&gt;mycert.cer&lt;/strong&gt;).</w:t>
      </w:r>
    </w:p>
    <w:p w:rsidR="00420F17" w:rsidRDefault="00420F17" w:rsidP="00335B53">
      <w:pPr>
        <w:pStyle w:val="Body"/>
      </w:pPr>
      <w:r>
        <w:t>&lt;p&gt;Below is an example of what you might see in the command-line window</w:t>
      </w:r>
      <w:proofErr w:type="gramStart"/>
      <w:r>
        <w:t>.&lt;</w:t>
      </w:r>
      <w:proofErr w:type="gramEnd"/>
      <w:r>
        <w:t>/p&gt;</w:t>
      </w:r>
    </w:p>
    <w:p w:rsidR="00420F17" w:rsidRDefault="00420F17" w:rsidP="00335B53">
      <w:pPr>
        <w:pStyle w:val="Body"/>
      </w:pPr>
      <w:r>
        <w:t>&lt;p class="</w:t>
      </w:r>
      <w:proofErr w:type="spellStart"/>
      <w:r>
        <w:t>apidoc_image_p</w:t>
      </w:r>
      <w:proofErr w:type="spellEnd"/>
      <w:r>
        <w:t>"&gt;&lt;</w:t>
      </w:r>
      <w:proofErr w:type="spellStart"/>
      <w:r>
        <w:t>img</w:t>
      </w:r>
      <w:proofErr w:type="spellEnd"/>
      <w:r>
        <w:t xml:space="preserve"> </w:t>
      </w:r>
      <w:proofErr w:type="spellStart"/>
      <w:r>
        <w:t>src</w:t>
      </w:r>
      <w:proofErr w:type="spellEnd"/>
      <w:r>
        <w:t>="images/generating_csr_ssl_02.jpg" alt="Generating a self-signed certificate" /&gt;&lt;/p&gt;</w:t>
      </w:r>
    </w:p>
    <w:p w:rsidR="00420F17" w:rsidRDefault="00420F17" w:rsidP="00335B53">
      <w:pPr>
        <w:pStyle w:val="Body"/>
      </w:pPr>
      <w:r>
        <w:t>&lt;p class="</w:t>
      </w:r>
      <w:proofErr w:type="spellStart"/>
      <w:r>
        <w:t>apidoc_note</w:t>
      </w:r>
      <w:proofErr w:type="spellEnd"/>
      <w:r>
        <w:t>"&gt;&lt;strong&gt;Note&lt;/strong&gt;: Anything with an empty bracket set [] is not required</w:t>
      </w:r>
      <w:proofErr w:type="gramStart"/>
      <w:r>
        <w:t>.&lt;</w:t>
      </w:r>
      <w:proofErr w:type="gramEnd"/>
      <w:r>
        <w:t>/p&gt;</w:t>
      </w:r>
    </w:p>
    <w:p w:rsidR="00420F17" w:rsidRDefault="00420F17" w:rsidP="00335B53">
      <w:pPr>
        <w:pStyle w:val="Body"/>
      </w:pPr>
      <w:r>
        <w:t xml:space="preserve"> &lt;/li&gt;</w:t>
      </w:r>
    </w:p>
    <w:p w:rsidR="00420F17" w:rsidRDefault="00420F17" w:rsidP="00335B53">
      <w:pPr>
        <w:pStyle w:val="Body"/>
      </w:pPr>
      <w:r>
        <w:t xml:space="preserve">  &lt;</w:t>
      </w:r>
      <w:proofErr w:type="gramStart"/>
      <w:r>
        <w:t>li&gt;</w:t>
      </w:r>
      <w:proofErr w:type="gramEnd"/>
      <w:r>
        <w:t>Upload the &lt;strong&gt;mycert.cer&lt;/strong&gt; file to the Community Manager platform.&lt;/li&gt;</w:t>
      </w:r>
    </w:p>
    <w:p w:rsidR="00420F17" w:rsidRDefault="00420F17" w:rsidP="00335B53">
      <w:pPr>
        <w:pStyle w:val="Body"/>
      </w:pPr>
      <w:r>
        <w:t>&lt;/</w:t>
      </w:r>
      <w:proofErr w:type="spellStart"/>
      <w:r>
        <w:t>ol</w:t>
      </w:r>
      <w:proofErr w:type="spellEnd"/>
      <w:r>
        <w:t>&gt;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722C64">
      <w:pPr>
        <w:pStyle w:val="Heading4"/>
      </w:pPr>
      <w:r>
        <w:t>&lt;a name="encoding_base64"&gt;&lt;/a&gt;&lt;h4&gt;Encoding with the Base64 Encoding Scheme&lt;/h4&gt;</w:t>
      </w:r>
    </w:p>
    <w:p w:rsidR="00420F17" w:rsidRDefault="00420F17" w:rsidP="00335B53">
      <w:pPr>
        <w:pStyle w:val="Body"/>
      </w:pPr>
      <w:r>
        <w:t>&lt;p&gt;The Base64 encoding scheme converts binary data into an ASCII string. Encoding turns it into ASCII string format. It's common practice to encode data to make sure it remains intact without modification during transport by HTTP or HTTPS</w:t>
      </w:r>
      <w:proofErr w:type="gramStart"/>
      <w:r>
        <w:t>.&lt;</w:t>
      </w:r>
      <w:proofErr w:type="gramEnd"/>
      <w:r>
        <w:t>/p&gt;</w:t>
      </w:r>
    </w:p>
    <w:p w:rsidR="00420F17" w:rsidRDefault="00420F17" w:rsidP="00335B53">
      <w:pPr>
        <w:pStyle w:val="Body"/>
      </w:pPr>
      <w:r>
        <w:lastRenderedPageBreak/>
        <w:t>&lt;p&gt;</w:t>
      </w:r>
      <w:proofErr w:type="gramStart"/>
      <w:r>
        <w:t>As</w:t>
      </w:r>
      <w:proofErr w:type="gramEnd"/>
      <w:r>
        <w:t xml:space="preserve"> part of setting up your app security, you'll need to encode the values shown below. &lt;/p&gt;</w:t>
      </w:r>
    </w:p>
    <w:p w:rsidR="00420F17" w:rsidRDefault="00420F17" w:rsidP="00335B53">
      <w:pPr>
        <w:pStyle w:val="Body"/>
      </w:pPr>
      <w:r>
        <w:t xml:space="preserve">&lt;p&gt;If you're using the Shared Secret method with hash/digest,  you must encode the binary hash value that you created using the SHA-1 secure hash algorithm; </w:t>
      </w:r>
      <w:proofErr w:type="spellStart"/>
      <w:r>
        <w:t>iIf</w:t>
      </w:r>
      <w:proofErr w:type="spellEnd"/>
      <w:r>
        <w:t xml:space="preserve"> you're using HMAC or RSA signature, you'll need to encode the signature.&lt;/p&gt;</w:t>
      </w:r>
    </w:p>
    <w:p w:rsidR="00420F17" w:rsidRDefault="00420F17" w:rsidP="00335B53">
      <w:pPr>
        <w:pStyle w:val="Body"/>
      </w:pPr>
      <w:r>
        <w:t>&lt;p&gt;Whether you are sending a hash or a signature, you'll need to convert the binary data to ASCII to be sent in the request message, using the Base64 encoding scheme</w:t>
      </w:r>
      <w:proofErr w:type="gramStart"/>
      <w:r>
        <w:t>.&lt;</w:t>
      </w:r>
      <w:proofErr w:type="gramEnd"/>
      <w:r>
        <w:t>/p&gt;</w:t>
      </w:r>
    </w:p>
    <w:p w:rsidR="00420F17" w:rsidRDefault="00420F17" w:rsidP="00335B53">
      <w:pPr>
        <w:pStyle w:val="Body"/>
      </w:pPr>
      <w:r>
        <w:t xml:space="preserve">&lt;table width="98%" </w:t>
      </w:r>
      <w:proofErr w:type="spellStart"/>
      <w:r>
        <w:t>cellpadding</w:t>
      </w:r>
      <w:proofErr w:type="spellEnd"/>
      <w:r>
        <w:t xml:space="preserve">="2" </w:t>
      </w:r>
      <w:proofErr w:type="spellStart"/>
      <w:r>
        <w:t>cellspacing</w:t>
      </w:r>
      <w:proofErr w:type="spellEnd"/>
      <w:r>
        <w:t>="0" class="</w:t>
      </w:r>
      <w:proofErr w:type="spellStart"/>
      <w:r>
        <w:t>tableparmsresponse</w:t>
      </w:r>
      <w:proofErr w:type="spellEnd"/>
      <w:r>
        <w:t>" summary="table description"&gt;</w:t>
      </w:r>
    </w:p>
    <w:p w:rsidR="00420F17" w:rsidRDefault="00420F17" w:rsidP="00335B53">
      <w:pPr>
        <w:pStyle w:val="Body"/>
      </w:pPr>
      <w:r>
        <w:t>&lt;</w:t>
      </w:r>
      <w:proofErr w:type="spellStart"/>
      <w:proofErr w:type="gramStart"/>
      <w:r>
        <w:t>thead</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r>
        <w:t>th</w:t>
      </w:r>
      <w:proofErr w:type="spellEnd"/>
      <w:r>
        <w:t xml:space="preserve"> width="</w:t>
      </w:r>
      <w:proofErr w:type="gramStart"/>
      <w:r>
        <w:t>60%</w:t>
      </w:r>
      <w:proofErr w:type="gramEnd"/>
      <w:r>
        <w:t>"&gt;If you are using this security mechanism...&lt;/</w:t>
      </w:r>
      <w:proofErr w:type="spellStart"/>
      <w:r>
        <w:t>th</w:t>
      </w:r>
      <w:proofErr w:type="spellEnd"/>
      <w:r>
        <w:t>&gt;</w:t>
      </w:r>
    </w:p>
    <w:p w:rsidR="00420F17" w:rsidRDefault="00420F17" w:rsidP="00335B53">
      <w:pPr>
        <w:pStyle w:val="Body"/>
      </w:pPr>
      <w:r>
        <w:t xml:space="preserve">    &lt;</w:t>
      </w:r>
      <w:proofErr w:type="spellStart"/>
      <w:r>
        <w:t>th</w:t>
      </w:r>
      <w:proofErr w:type="spellEnd"/>
      <w:r>
        <w:t xml:space="preserve"> width="</w:t>
      </w:r>
      <w:proofErr w:type="gramStart"/>
      <w:r>
        <w:t>40%</w:t>
      </w:r>
      <w:proofErr w:type="gramEnd"/>
      <w:r>
        <w:t>"&gt;Encode these parameters...&lt;/</w:t>
      </w:r>
      <w:proofErr w:type="spellStart"/>
      <w:r>
        <w:t>th</w:t>
      </w:r>
      <w:proofErr w:type="spell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thead</w:t>
      </w:r>
      <w:proofErr w:type="spellEnd"/>
      <w:r>
        <w:t>&gt;</w:t>
      </w:r>
    </w:p>
    <w:p w:rsidR="00420F17" w:rsidRDefault="00420F17" w:rsidP="00335B53">
      <w:pPr>
        <w:pStyle w:val="Body"/>
      </w:pPr>
      <w:r>
        <w:t>&lt;</w:t>
      </w:r>
      <w:proofErr w:type="spellStart"/>
      <w:proofErr w:type="gramStart"/>
      <w:r>
        <w:t>tbody</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HMAC Signature with Shared Secret&lt;/td&gt;</w:t>
      </w:r>
    </w:p>
    <w:p w:rsidR="00420F17" w:rsidRDefault="00420F17" w:rsidP="00335B53">
      <w:pPr>
        <w:pStyle w:val="Body"/>
      </w:pPr>
      <w:r>
        <w:t xml:space="preserve">    &lt;</w:t>
      </w:r>
      <w:proofErr w:type="gramStart"/>
      <w:r>
        <w:t>td</w:t>
      </w:r>
      <w:proofErr w:type="gramEnd"/>
      <w:r>
        <w:t>&gt;&lt;p&gt;</w:t>
      </w:r>
      <w:proofErr w:type="spellStart"/>
      <w:r>
        <w:t>acmecorp_signature</w:t>
      </w:r>
      <w:proofErr w:type="spellEnd"/>
      <w:r>
        <w:t>&lt;/p&gt;&lt;/td&gt;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HASH/Digest with Shared Secret&lt;/td&gt;</w:t>
      </w:r>
    </w:p>
    <w:p w:rsidR="00420F17" w:rsidRDefault="00420F17" w:rsidP="00335B53">
      <w:pPr>
        <w:pStyle w:val="Body"/>
      </w:pPr>
      <w:r>
        <w:t xml:space="preserve">    &lt;</w:t>
      </w:r>
      <w:proofErr w:type="gramStart"/>
      <w:r>
        <w:t>td</w:t>
      </w:r>
      <w:proofErr w:type="gramEnd"/>
      <w:r>
        <w:t>&gt;&lt;p&gt;</w:t>
      </w:r>
      <w:proofErr w:type="spellStart"/>
      <w:r>
        <w:t>acmecorp_secret_digest</w:t>
      </w:r>
      <w:proofErr w:type="spellEnd"/>
      <w:r>
        <w:t>&lt;/p&gt;&lt;/td&gt;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RSA Signature with PKI&lt;/td&gt;</w:t>
      </w:r>
    </w:p>
    <w:p w:rsidR="00420F17" w:rsidRDefault="00420F17" w:rsidP="00335B53">
      <w:pPr>
        <w:pStyle w:val="Body"/>
      </w:pPr>
      <w:r>
        <w:t xml:space="preserve">    &lt;</w:t>
      </w:r>
      <w:proofErr w:type="gramStart"/>
      <w:r>
        <w:t>td</w:t>
      </w:r>
      <w:proofErr w:type="gramEnd"/>
      <w:r>
        <w:t>&gt;&lt;p&gt;</w:t>
      </w:r>
      <w:proofErr w:type="spellStart"/>
      <w:r>
        <w:t>acmecorp_signature</w:t>
      </w:r>
      <w:proofErr w:type="spellEnd"/>
      <w:r>
        <w:t>&lt;/p&gt;&lt;/td&gt;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tbody</w:t>
      </w:r>
      <w:proofErr w:type="spellEnd"/>
      <w:r>
        <w:t>&gt;</w:t>
      </w:r>
    </w:p>
    <w:p w:rsidR="00420F17" w:rsidRDefault="00420F17" w:rsidP="00335B53">
      <w:pPr>
        <w:pStyle w:val="Body"/>
      </w:pPr>
      <w:r>
        <w:t>&lt;/table&gt;</w:t>
      </w:r>
    </w:p>
    <w:p w:rsidR="00420F17" w:rsidRDefault="00420F17" w:rsidP="00335B53">
      <w:pPr>
        <w:pStyle w:val="Body"/>
      </w:pPr>
    </w:p>
    <w:p w:rsidR="00420F17" w:rsidRDefault="00420F17" w:rsidP="00335B53">
      <w:pPr>
        <w:pStyle w:val="Body"/>
      </w:pPr>
      <w:r>
        <w:t xml:space="preserve">&lt;p&gt;Once the hash </w:t>
      </w:r>
      <w:proofErr w:type="spellStart"/>
      <w:r>
        <w:t>i</w:t>
      </w:r>
      <w:proofErr w:type="spellEnd"/>
      <w:r>
        <w:t>&lt;span class="</w:t>
      </w:r>
      <w:proofErr w:type="spellStart"/>
      <w:r>
        <w:t>apidoc_red</w:t>
      </w:r>
      <w:proofErr w:type="spellEnd"/>
      <w:r>
        <w:t xml:space="preserve">"&gt;s encoded, the next step is to send the encoded value in the message header as the value for the </w:t>
      </w:r>
      <w:proofErr w:type="spellStart"/>
      <w:r>
        <w:t>acmecorp_secret_digest</w:t>
      </w:r>
      <w:proofErr w:type="spellEnd"/>
      <w:r>
        <w:t xml:space="preserve"> par&lt;/span&gt;</w:t>
      </w:r>
      <w:proofErr w:type="spellStart"/>
      <w:r>
        <w:t>ameter</w:t>
      </w:r>
      <w:proofErr w:type="spellEnd"/>
      <w:r>
        <w:t>.&lt;/p&gt;</w:t>
      </w:r>
    </w:p>
    <w:p w:rsidR="00420F17" w:rsidRDefault="00420F17" w:rsidP="00335B53">
      <w:pPr>
        <w:pStyle w:val="Body"/>
      </w:pPr>
    </w:p>
    <w:p w:rsidR="00420F17" w:rsidRDefault="00420F17" w:rsidP="00335B53">
      <w:pPr>
        <w:pStyle w:val="Body"/>
      </w:pPr>
    </w:p>
    <w:p w:rsidR="00420F17" w:rsidRDefault="00420F17" w:rsidP="00722C64">
      <w:pPr>
        <w:pStyle w:val="Heading4"/>
      </w:pPr>
      <w:r>
        <w:t>&lt;a name="compromise"&gt;&lt;/a&gt;&lt;h4&gt;What If the Private Key or Shared Secret Is Compromised</w:t>
      </w:r>
      <w:proofErr w:type="gramStart"/>
      <w:r>
        <w:t>?&lt;</w:t>
      </w:r>
      <w:proofErr w:type="gramEnd"/>
      <w:r>
        <w:t>/h4&gt;</w:t>
      </w:r>
    </w:p>
    <w:p w:rsidR="00420F17" w:rsidRDefault="00420F17" w:rsidP="00335B53">
      <w:pPr>
        <w:pStyle w:val="Body"/>
      </w:pPr>
      <w:r>
        <w:t>&lt;p&gt;</w:t>
      </w:r>
      <w:proofErr w:type="gramStart"/>
      <w:r>
        <w:t>If</w:t>
      </w:r>
      <w:proofErr w:type="gramEnd"/>
      <w:r>
        <w:t xml:space="preserve"> for any reason you know or suspect that your app's Shared Secret or private key might have been compromised, you must replace with a new one immediately. You can generate a new Shared Secret in the platform; you must get a new private key from the &lt;span class="</w:t>
      </w:r>
      <w:proofErr w:type="spellStart"/>
      <w:r>
        <w:t>apidoc_red</w:t>
      </w:r>
      <w:proofErr w:type="spellEnd"/>
      <w:r>
        <w:t>"&gt;issuing authority</w:t>
      </w:r>
      <w:proofErr w:type="gramStart"/>
      <w:r>
        <w:t>.&lt;</w:t>
      </w:r>
      <w:proofErr w:type="gramEnd"/>
      <w:r>
        <w:t>/span&gt; Follow the applicable procedure below.&lt;/p&gt;</w:t>
      </w:r>
    </w:p>
    <w:p w:rsidR="00420F17" w:rsidRDefault="00420F17" w:rsidP="00335B53">
      <w:pPr>
        <w:pStyle w:val="Body"/>
      </w:pPr>
      <w:r>
        <w:t>&lt;h5&gt;</w:t>
      </w:r>
      <w:proofErr w:type="gramStart"/>
      <w:r>
        <w:t>To</w:t>
      </w:r>
      <w:proofErr w:type="gramEnd"/>
      <w:r>
        <w:t xml:space="preserve"> generate a new Shared Secret&lt;/h5&gt;</w:t>
      </w: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Navigate to App Details &amp;</w:t>
      </w:r>
      <w:proofErr w:type="spellStart"/>
      <w:r>
        <w:t>gt</w:t>
      </w:r>
      <w:proofErr w:type="spellEnd"/>
      <w:r>
        <w:t>; Security Credentials.&lt;/li&gt;</w:t>
      </w:r>
    </w:p>
    <w:p w:rsidR="00420F17" w:rsidRDefault="00420F17" w:rsidP="00335B53">
      <w:pPr>
        <w:pStyle w:val="Body"/>
      </w:pPr>
      <w:r>
        <w:t xml:space="preserve">  &lt;</w:t>
      </w:r>
      <w:proofErr w:type="gramStart"/>
      <w:r>
        <w:t>li&gt;</w:t>
      </w:r>
      <w:proofErr w:type="gramEnd"/>
      <w:r>
        <w:t>Click &lt;strong&gt;Regenerate Key&lt;/strong&gt;.&lt;/li&gt;</w:t>
      </w:r>
    </w:p>
    <w:p w:rsidR="00420F17" w:rsidRDefault="00420F17" w:rsidP="00335B53">
      <w:pPr>
        <w:pStyle w:val="Body"/>
      </w:pPr>
      <w:r>
        <w:t xml:space="preserve">  &lt;</w:t>
      </w:r>
      <w:proofErr w:type="gramStart"/>
      <w:r>
        <w:t>li&gt;</w:t>
      </w:r>
      <w:proofErr w:type="gramEnd"/>
      <w:r>
        <w:t>Copy the new key and use it in your app in place of the old one.&lt;/li&gt;</w:t>
      </w:r>
    </w:p>
    <w:p w:rsidR="00420F17" w:rsidRDefault="00420F17" w:rsidP="00335B53">
      <w:pPr>
        <w:pStyle w:val="Body"/>
      </w:pPr>
      <w:r>
        <w:t>&lt;/</w:t>
      </w:r>
      <w:proofErr w:type="spellStart"/>
      <w:r>
        <w:t>ol</w:t>
      </w:r>
      <w:proofErr w:type="spellEnd"/>
      <w:r>
        <w:t>&gt;</w:t>
      </w:r>
    </w:p>
    <w:p w:rsidR="00420F17" w:rsidRDefault="00420F17" w:rsidP="00335B53">
      <w:pPr>
        <w:pStyle w:val="Body"/>
      </w:pPr>
      <w:r>
        <w:t>&lt;p class="</w:t>
      </w:r>
      <w:proofErr w:type="spellStart"/>
      <w:r>
        <w:t>apidoc_note</w:t>
      </w:r>
      <w:proofErr w:type="spellEnd"/>
      <w:r>
        <w:t>"&gt;&lt;strong&gt;Note&lt;/strong&gt;: It might take up to five minutes for the new key to take effect. During that time, messages sent using the new key will fail. It's best to wait for five minutes before sending messages with the new key</w:t>
      </w:r>
      <w:proofErr w:type="gramStart"/>
      <w:r>
        <w:t>.&lt;</w:t>
      </w:r>
      <w:proofErr w:type="gramEnd"/>
      <w:r>
        <w:t>/p&gt;</w:t>
      </w:r>
    </w:p>
    <w:p w:rsidR="00420F17" w:rsidRDefault="00420F17" w:rsidP="00335B53">
      <w:pPr>
        <w:pStyle w:val="Body"/>
      </w:pPr>
    </w:p>
    <w:p w:rsidR="00420F17" w:rsidRDefault="00420F17" w:rsidP="00335B53">
      <w:pPr>
        <w:pStyle w:val="Body"/>
      </w:pPr>
      <w:r>
        <w:t>&lt;h5&gt;</w:t>
      </w:r>
      <w:proofErr w:type="gramStart"/>
      <w:r>
        <w:t>To</w:t>
      </w:r>
      <w:proofErr w:type="gramEnd"/>
      <w:r>
        <w:t xml:space="preserve"> update your Private Key&lt;/h5&gt;</w:t>
      </w:r>
    </w:p>
    <w:p w:rsidR="00420F17" w:rsidRDefault="00420F17" w:rsidP="00335B53">
      <w:pPr>
        <w:pStyle w:val="Body"/>
      </w:pPr>
      <w:r>
        <w:t>&lt;</w:t>
      </w:r>
      <w:proofErr w:type="spellStart"/>
      <w:r>
        <w:t>ol</w:t>
      </w:r>
      <w:proofErr w:type="spellEnd"/>
      <w:r>
        <w:t xml:space="preserve"> class="</w:t>
      </w:r>
      <w:proofErr w:type="spellStart"/>
      <w:r>
        <w:t>apidoc_ol</w:t>
      </w:r>
      <w:proofErr w:type="spellEnd"/>
      <w:r>
        <w:t>"&gt;</w:t>
      </w:r>
    </w:p>
    <w:p w:rsidR="00420F17" w:rsidRDefault="00420F17" w:rsidP="00335B53">
      <w:pPr>
        <w:pStyle w:val="Body"/>
      </w:pPr>
      <w:r>
        <w:t xml:space="preserve">  &lt;</w:t>
      </w:r>
      <w:proofErr w:type="gramStart"/>
      <w:r>
        <w:t>li&gt;</w:t>
      </w:r>
      <w:proofErr w:type="gramEnd"/>
      <w:r>
        <w:t xml:space="preserve">Generate a new </w:t>
      </w:r>
      <w:proofErr w:type="spellStart"/>
      <w:r>
        <w:t>keypair</w:t>
      </w:r>
      <w:proofErr w:type="spellEnd"/>
      <w:r>
        <w:t>.&lt;/li&gt;</w:t>
      </w:r>
    </w:p>
    <w:p w:rsidR="00420F17" w:rsidRDefault="00420F17" w:rsidP="00335B53">
      <w:pPr>
        <w:pStyle w:val="Body"/>
      </w:pPr>
      <w:r>
        <w:t xml:space="preserve">  &lt;</w:t>
      </w:r>
      <w:proofErr w:type="gramStart"/>
      <w:r>
        <w:t>li&gt;</w:t>
      </w:r>
      <w:proofErr w:type="gramEnd"/>
      <w:r>
        <w:t>Update:</w:t>
      </w:r>
    </w:p>
    <w:p w:rsidR="00420F17" w:rsidRDefault="00420F17" w:rsidP="00335B53">
      <w:pPr>
        <w:pStyle w:val="Body"/>
      </w:pPr>
      <w:r>
        <w:t xml:space="preserve">    &lt;</w:t>
      </w:r>
      <w:proofErr w:type="spellStart"/>
      <w:proofErr w:type="gramStart"/>
      <w:r>
        <w:t>ul</w:t>
      </w:r>
      <w:proofErr w:type="spellEnd"/>
      <w:proofErr w:type="gramEnd"/>
      <w:r>
        <w:t>&gt;</w:t>
      </w:r>
    </w:p>
    <w:p w:rsidR="00420F17" w:rsidRDefault="00420F17" w:rsidP="00335B53">
      <w:pPr>
        <w:pStyle w:val="Body"/>
      </w:pPr>
      <w:r>
        <w:t xml:space="preserve">      &lt;</w:t>
      </w:r>
      <w:proofErr w:type="gramStart"/>
      <w:r>
        <w:t>li&gt;</w:t>
      </w:r>
      <w:proofErr w:type="gramEnd"/>
      <w:r>
        <w:t>Upload the new key to the platform.&lt;/li&gt;</w:t>
      </w:r>
    </w:p>
    <w:p w:rsidR="00420F17" w:rsidRDefault="00420F17" w:rsidP="00335B53">
      <w:pPr>
        <w:pStyle w:val="Body"/>
      </w:pPr>
      <w:r>
        <w:t xml:space="preserve">      &lt;</w:t>
      </w:r>
      <w:proofErr w:type="gramStart"/>
      <w:r>
        <w:t>li&gt;</w:t>
      </w:r>
      <w:proofErr w:type="gramEnd"/>
      <w:r>
        <w:t>Update your app to use the new key.&lt;/li&gt;</w:t>
      </w:r>
    </w:p>
    <w:p w:rsidR="00420F17" w:rsidRDefault="00420F17" w:rsidP="00335B53">
      <w:pPr>
        <w:pStyle w:val="Body"/>
      </w:pPr>
      <w:r>
        <w:t xml:space="preserve">    &lt;/</w:t>
      </w:r>
      <w:proofErr w:type="spellStart"/>
      <w:r>
        <w:t>ul</w:t>
      </w:r>
      <w:proofErr w:type="spellEnd"/>
      <w:r>
        <w:t>&gt;</w:t>
      </w:r>
    </w:p>
    <w:p w:rsidR="00420F17" w:rsidRDefault="00420F17" w:rsidP="00335B53">
      <w:pPr>
        <w:pStyle w:val="Body"/>
      </w:pPr>
      <w:r>
        <w:t xml:space="preserve">    &lt;/li&gt;</w:t>
      </w:r>
    </w:p>
    <w:p w:rsidR="00420F17" w:rsidRDefault="00420F17" w:rsidP="00335B53">
      <w:pPr>
        <w:pStyle w:val="Body"/>
      </w:pPr>
      <w:r>
        <w:t xml:space="preserve">  &lt;</w:t>
      </w:r>
      <w:proofErr w:type="gramStart"/>
      <w:r>
        <w:t>li&gt;</w:t>
      </w:r>
      <w:proofErr w:type="gramEnd"/>
      <w:r>
        <w:t>Test.&lt;/li&gt;</w:t>
      </w:r>
    </w:p>
    <w:p w:rsidR="00420F17" w:rsidRDefault="00420F17" w:rsidP="00335B53">
      <w:pPr>
        <w:pStyle w:val="Body"/>
      </w:pPr>
      <w:r>
        <w:t>&lt;/</w:t>
      </w:r>
      <w:proofErr w:type="spellStart"/>
      <w:r>
        <w:t>ol</w:t>
      </w:r>
      <w:proofErr w:type="spellEnd"/>
      <w:r>
        <w:t>&gt;</w:t>
      </w:r>
    </w:p>
    <w:p w:rsidR="00420F17" w:rsidRDefault="00420F17" w:rsidP="00335B53">
      <w:pPr>
        <w:pStyle w:val="Body"/>
      </w:pPr>
    </w:p>
    <w:p w:rsidR="00420F17" w:rsidRDefault="00420F17" w:rsidP="00335B53">
      <w:pPr>
        <w:pStyle w:val="Body"/>
      </w:pPr>
      <w:r>
        <w:t>&lt;!--&lt;a name="differences"&gt;&lt;/a&gt;</w:t>
      </w:r>
    </w:p>
    <w:p w:rsidR="00420F17" w:rsidRDefault="00420F17" w:rsidP="00335B53">
      <w:pPr>
        <w:pStyle w:val="Body"/>
      </w:pPr>
      <w:r>
        <w:t>&lt;h5&gt;Differences between PKI-Based (Asymmetric) and Symmetric Key-Based Solutions&lt;/a&gt;&lt;/h5&gt;</w:t>
      </w:r>
    </w:p>
    <w:p w:rsidR="00420F17" w:rsidRDefault="00420F17" w:rsidP="00335B53">
      <w:pPr>
        <w:pStyle w:val="Body"/>
      </w:pPr>
      <w:r>
        <w:lastRenderedPageBreak/>
        <w:t xml:space="preserve">&lt;p&gt;Note: got this section from </w:t>
      </w:r>
      <w:proofErr w:type="spellStart"/>
      <w:r>
        <w:t>Mujeeb's</w:t>
      </w:r>
      <w:proofErr w:type="spellEnd"/>
      <w:r>
        <w:t xml:space="preserve"> page: https://pdolinux1/wiki/index.php/Application_Runtime_Security_%28Shared_Secret%29#Differences_between_PKI_based_and_Symmetric_key_based_solutions&lt;/p&gt;</w:t>
      </w:r>
    </w:p>
    <w:p w:rsidR="00420F17" w:rsidRDefault="00420F17" w:rsidP="00335B53">
      <w:pPr>
        <w:pStyle w:val="Body"/>
      </w:pPr>
      <w:r>
        <w:t xml:space="preserve">&lt;p&gt;However some of the content is on the </w:t>
      </w:r>
      <w:proofErr w:type="spellStart"/>
      <w:r>
        <w:t>WEb</w:t>
      </w:r>
      <w:proofErr w:type="spellEnd"/>
      <w:proofErr w:type="gramStart"/>
      <w:r>
        <w:t>.&lt;</w:t>
      </w:r>
      <w:proofErr w:type="gramEnd"/>
      <w:r>
        <w:t>/p&gt;</w:t>
      </w:r>
    </w:p>
    <w:p w:rsidR="00420F17" w:rsidRDefault="00420F17" w:rsidP="00335B53">
      <w:pPr>
        <w:pStyle w:val="Body"/>
      </w:pPr>
      <w:r>
        <w:t>&lt;p&gt;Need to understand it and write something simple on this topic</w:t>
      </w:r>
      <w:proofErr w:type="gramStart"/>
      <w:r>
        <w:t>.&lt;</w:t>
      </w:r>
      <w:proofErr w:type="gramEnd"/>
      <w:r>
        <w:t>/p&gt;</w:t>
      </w:r>
    </w:p>
    <w:p w:rsidR="00420F17" w:rsidRDefault="00420F17" w:rsidP="00335B53">
      <w:pPr>
        <w:pStyle w:val="Body"/>
      </w:pPr>
      <w:r>
        <w:t>&lt;p&gt;</w:t>
      </w:r>
      <w:proofErr w:type="gramStart"/>
      <w:r>
        <w:t>One</w:t>
      </w:r>
      <w:proofErr w:type="gramEnd"/>
      <w:r>
        <w:t xml:space="preserve"> resource that came up on a search for a snippet of the text below: http://pic.dhe.ibm.com/infocenter/tpfhelp/current/index.jsp?topic=%2Fcom.ibm.ztpf-ztpfdf.doc_put.cur%2Fgtps7%2Fs7symm.html.&lt;/p&gt;</w:t>
      </w:r>
    </w:p>
    <w:p w:rsidR="00420F17" w:rsidRDefault="00420F17" w:rsidP="00335B53">
      <w:pPr>
        <w:pStyle w:val="Body"/>
      </w:pPr>
      <w:r>
        <w:t xml:space="preserve">&lt;p&gt;With most </w:t>
      </w:r>
      <w:proofErr w:type="spellStart"/>
      <w:r>
        <w:t>symmetic</w:t>
      </w:r>
      <w:proofErr w:type="spellEnd"/>
      <w:r>
        <w:t>-key algorithms, the same key is used for both encryption and decryption</w:t>
      </w:r>
      <w:proofErr w:type="gramStart"/>
      <w:r>
        <w:t>.&lt;</w:t>
      </w:r>
      <w:proofErr w:type="gramEnd"/>
      <w:r>
        <w:t>/p&gt;</w:t>
      </w:r>
    </w:p>
    <w:p w:rsidR="00420F17" w:rsidRDefault="00420F17" w:rsidP="00335B53">
      <w:pPr>
        <w:pStyle w:val="Body"/>
      </w:pPr>
      <w:r>
        <w:t xml:space="preserve">&lt;p&gt;With symmetric-key encryption, the encryption key can be </w:t>
      </w:r>
      <w:proofErr w:type="gramStart"/>
      <w:r>
        <w:t>calculated  from</w:t>
      </w:r>
      <w:proofErr w:type="gramEnd"/>
      <w:r>
        <w:t xml:space="preserve"> the decryption key and vice versa. &lt;/p&gt;</w:t>
      </w:r>
    </w:p>
    <w:p w:rsidR="00420F17" w:rsidRDefault="00420F17" w:rsidP="00335B53">
      <w:pPr>
        <w:pStyle w:val="Body"/>
      </w:pPr>
      <w:r>
        <w:t>&lt;p&gt;</w:t>
      </w:r>
      <w:proofErr w:type="gramStart"/>
      <w:r>
        <w:t>With  Symmetric</w:t>
      </w:r>
      <w:proofErr w:type="gramEnd"/>
      <w:r>
        <w:t>-key encryption, information encrypted with one symmetric key  cannot be decrypted with any other symmetric key. The same key must be used</w:t>
      </w:r>
      <w:proofErr w:type="gramStart"/>
      <w:r>
        <w:t>.&lt;</w:t>
      </w:r>
      <w:proofErr w:type="gramEnd"/>
      <w:r>
        <w:t>/p&gt;</w:t>
      </w:r>
    </w:p>
    <w:p w:rsidR="00420F17" w:rsidRDefault="00420F17" w:rsidP="00335B53">
      <w:pPr>
        <w:pStyle w:val="Body"/>
      </w:pPr>
      <w:r>
        <w:t xml:space="preserve">&lt;p&gt;PKI based encryption (also called asymmetric encryption) involves  a pair of keys&amp;#8212;a public key and a private key&amp;#8212;associated with an entity  that needs to authenticate its identity electronically or needs to sign or  encrypt data. Data encrypted with your private key can be decrypted </w:t>
      </w:r>
      <w:proofErr w:type="gramStart"/>
      <w:r>
        <w:t>only  with</w:t>
      </w:r>
      <w:proofErr w:type="gramEnd"/>
      <w:r>
        <w:t xml:space="preserve"> your public key and vice versa. &lt;/p&gt;</w:t>
      </w:r>
    </w:p>
    <w:p w:rsidR="00420F17" w:rsidRDefault="00420F17" w:rsidP="00335B53">
      <w:pPr>
        <w:pStyle w:val="Body"/>
      </w:pPr>
      <w:r>
        <w:t xml:space="preserve">&lt;p&gt;Compared with symmetric-key encryption, public-key </w:t>
      </w:r>
      <w:proofErr w:type="gramStart"/>
      <w:r>
        <w:t>encryption  requires</w:t>
      </w:r>
      <w:proofErr w:type="gramEnd"/>
      <w:r>
        <w:t xml:space="preserve"> more computation. Implementations of symmetric-key </w:t>
      </w:r>
      <w:proofErr w:type="gramStart"/>
      <w:r>
        <w:t>encryption  can</w:t>
      </w:r>
      <w:proofErr w:type="gramEnd"/>
      <w:r>
        <w:t xml:space="preserve"> be highly efficient, so that users do not experience any significant  time delay as a result of the encryption and decryption. Symmetric-</w:t>
      </w:r>
      <w:proofErr w:type="gramStart"/>
      <w:r>
        <w:t>key  encryption</w:t>
      </w:r>
      <w:proofErr w:type="gramEnd"/>
      <w:r>
        <w:t xml:space="preserve"> is effective only if the symmetric key is kept secret by the  two parties involved. If anyone else discovers the key, it affects </w:t>
      </w:r>
      <w:proofErr w:type="gramStart"/>
      <w:r>
        <w:t>both  confidentiality</w:t>
      </w:r>
      <w:proofErr w:type="gramEnd"/>
      <w:r>
        <w:t xml:space="preserve"> and authentication. A person with an </w:t>
      </w:r>
      <w:proofErr w:type="gramStart"/>
      <w:r>
        <w:t>unauthorized  symmetric</w:t>
      </w:r>
      <w:proofErr w:type="gramEnd"/>
      <w:r>
        <w:t xml:space="preserve"> key not only can decrypt messages sent with that key, but can  encrypt new messages and send them as if they came from one of the two  parties who were originally using the key. &lt;/p&gt;</w:t>
      </w:r>
    </w:p>
    <w:p w:rsidR="00420F17" w:rsidRDefault="00420F17" w:rsidP="00335B53">
      <w:pPr>
        <w:pStyle w:val="Body"/>
      </w:pPr>
      <w:r>
        <w:t xml:space="preserve">&lt;p&gt;With public-key encryption, instead of encrypting the </w:t>
      </w:r>
      <w:proofErr w:type="gramStart"/>
      <w:r>
        <w:t>data  itself</w:t>
      </w:r>
      <w:proofErr w:type="gramEnd"/>
      <w:r>
        <w:t xml:space="preserve">, the signing software creates a one-way hash of the data, then  uses the private key to encrypt the hash. The encrypted hash, along </w:t>
      </w:r>
      <w:proofErr w:type="gramStart"/>
      <w:r>
        <w:t>with  other</w:t>
      </w:r>
      <w:proofErr w:type="gramEnd"/>
      <w:r>
        <w:t xml:space="preserve"> information, such as the hashing algorithm, is known as a digital  signature. To validate the integrity of the data, the </w:t>
      </w:r>
      <w:proofErr w:type="gramStart"/>
      <w:r>
        <w:t>receiving  software</w:t>
      </w:r>
      <w:proofErr w:type="gramEnd"/>
      <w:r>
        <w:t xml:space="preserve"> first uses the signer's public key to decrypt the hash. It </w:t>
      </w:r>
      <w:proofErr w:type="gramStart"/>
      <w:r>
        <w:t>then  uses</w:t>
      </w:r>
      <w:proofErr w:type="gramEnd"/>
      <w:r>
        <w:t xml:space="preserve"> the same hashing algorithm that generated the original hash to  generate a new one-way hash of the same data. If the two hashes match</w:t>
      </w:r>
      <w:proofErr w:type="gramStart"/>
      <w:r>
        <w:t>,  the</w:t>
      </w:r>
      <w:proofErr w:type="gramEnd"/>
      <w:r>
        <w:t xml:space="preserve"> recipient can be certain that the public key used to decrypt the  digital signature corresponds to the private key used to create the  digital signature. The significance of a digital signature is </w:t>
      </w:r>
      <w:proofErr w:type="gramStart"/>
      <w:r>
        <w:t>comparable  to</w:t>
      </w:r>
      <w:proofErr w:type="gramEnd"/>
      <w:r>
        <w:t xml:space="preserve"> the significance of a handwritten signature. Once you have </w:t>
      </w:r>
      <w:proofErr w:type="gramStart"/>
      <w:r>
        <w:t>signed  some</w:t>
      </w:r>
      <w:proofErr w:type="gramEnd"/>
      <w:r>
        <w:t xml:space="preserve"> data, it is difficult to deny doing so later-assuming that the  private key has not been compromised or out of the owner's control. </w:t>
      </w:r>
      <w:proofErr w:type="gramStart"/>
      <w:r>
        <w:t>This  quality</w:t>
      </w:r>
      <w:proofErr w:type="gramEnd"/>
      <w:r>
        <w:t xml:space="preserve"> of digital signatures provides a high degree of  nonrepudiation-that is, digital signatures make it difficult for the  signer to deny having signed the data. In some situations, a </w:t>
      </w:r>
      <w:proofErr w:type="gramStart"/>
      <w:r>
        <w:t>digital  signature</w:t>
      </w:r>
      <w:proofErr w:type="gramEnd"/>
      <w:r>
        <w:t xml:space="preserve"> may be as legally binding as a handwritten signature. &lt;/p&gt;</w:t>
      </w:r>
    </w:p>
    <w:p w:rsidR="00420F17" w:rsidRDefault="00420F17" w:rsidP="00335B53">
      <w:pPr>
        <w:pStyle w:val="Body"/>
      </w:pPr>
      <w:r>
        <w:t>--&gt;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r>
        <w:lastRenderedPageBreak/>
        <w:t xml:space="preserve">&lt;p&gt;&lt;a </w:t>
      </w:r>
      <w:proofErr w:type="spellStart"/>
      <w:r>
        <w:t>href</w:t>
      </w:r>
      <w:proofErr w:type="spellEnd"/>
      <w:r>
        <w:t>="#top"&gt;Back to top&lt;/a&gt;&lt;/p&gt;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Heading3"/>
      </w:pPr>
      <w:r>
        <w:t>&lt;a name="</w:t>
      </w:r>
      <w:proofErr w:type="spellStart"/>
      <w:r>
        <w:t>errors_all</w:t>
      </w:r>
      <w:proofErr w:type="spellEnd"/>
      <w:r>
        <w:t>"&gt;&lt;/a&gt;&lt;h3&gt;Error Codes and Descriptions&lt;/h3&gt;</w:t>
      </w:r>
    </w:p>
    <w:p w:rsidR="00420F17" w:rsidRDefault="00420F17" w:rsidP="00335B53">
      <w:pPr>
        <w:pStyle w:val="Body"/>
      </w:pPr>
      <w:r>
        <w:t>&lt;p&gt;If there's a problem with your HTTPS header, you might see one of the error messages shown below</w:t>
      </w:r>
      <w:proofErr w:type="gramStart"/>
      <w:r>
        <w:t>.&lt;</w:t>
      </w:r>
      <w:proofErr w:type="gramEnd"/>
      <w:r>
        <w:t>/p&gt;</w:t>
      </w:r>
    </w:p>
    <w:p w:rsidR="00420F17" w:rsidRDefault="00420F17" w:rsidP="00335B53">
      <w:pPr>
        <w:pStyle w:val="Body"/>
      </w:pPr>
      <w:r>
        <w:t>&lt;!--&lt;p</w:t>
      </w:r>
      <w:proofErr w:type="gramStart"/>
      <w:r>
        <w:t>&gt;{</w:t>
      </w:r>
      <w:proofErr w:type="gramEnd"/>
      <w:r>
        <w:t>{Queries and suggested text changes on error messages.}}&lt;/p&gt;--&gt;</w:t>
      </w:r>
    </w:p>
    <w:p w:rsidR="00420F17" w:rsidRDefault="00420F17" w:rsidP="00335B53">
      <w:pPr>
        <w:pStyle w:val="Body"/>
      </w:pPr>
      <w:r>
        <w:t xml:space="preserve">&lt;table width="84%" </w:t>
      </w:r>
      <w:proofErr w:type="spellStart"/>
      <w:r>
        <w:t>cellpadding</w:t>
      </w:r>
      <w:proofErr w:type="spellEnd"/>
      <w:r>
        <w:t xml:space="preserve">="2" </w:t>
      </w:r>
      <w:proofErr w:type="spellStart"/>
      <w:r>
        <w:t>cellspacing</w:t>
      </w:r>
      <w:proofErr w:type="spellEnd"/>
      <w:r>
        <w:t>="0" class="</w:t>
      </w:r>
      <w:proofErr w:type="spellStart"/>
      <w:r>
        <w:t>tableparmsresponse</w:t>
      </w:r>
      <w:proofErr w:type="spellEnd"/>
      <w:r>
        <w:t>" summary="table of error messages"&gt;</w:t>
      </w:r>
    </w:p>
    <w:p w:rsidR="00420F17" w:rsidRDefault="00420F17" w:rsidP="00335B53">
      <w:pPr>
        <w:pStyle w:val="Body"/>
      </w:pPr>
      <w:r>
        <w:t>&lt;</w:t>
      </w:r>
      <w:proofErr w:type="spellStart"/>
      <w:proofErr w:type="gramStart"/>
      <w:r>
        <w:t>thead</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r>
        <w:t>th</w:t>
      </w:r>
      <w:proofErr w:type="spellEnd"/>
      <w:r>
        <w:t xml:space="preserve"> width="</w:t>
      </w:r>
      <w:proofErr w:type="gramStart"/>
      <w:r>
        <w:t>10%</w:t>
      </w:r>
      <w:proofErr w:type="gramEnd"/>
      <w:r>
        <w:t>"&gt;Code&lt;/</w:t>
      </w:r>
      <w:proofErr w:type="spellStart"/>
      <w:r>
        <w:t>th</w:t>
      </w:r>
      <w:proofErr w:type="spellEnd"/>
      <w:r>
        <w:t>&gt;</w:t>
      </w:r>
    </w:p>
    <w:p w:rsidR="00420F17" w:rsidRDefault="00420F17" w:rsidP="00335B53">
      <w:pPr>
        <w:pStyle w:val="Body"/>
      </w:pPr>
      <w:r>
        <w:t xml:space="preserve">    &lt;</w:t>
      </w:r>
      <w:proofErr w:type="spellStart"/>
      <w:r>
        <w:t>th</w:t>
      </w:r>
      <w:proofErr w:type="spellEnd"/>
      <w:r>
        <w:t xml:space="preserve"> width="</w:t>
      </w:r>
      <w:proofErr w:type="gramStart"/>
      <w:r>
        <w:t>66%</w:t>
      </w:r>
      <w:proofErr w:type="gramEnd"/>
      <w:r>
        <w:t>"&gt;Description&lt;/</w:t>
      </w:r>
      <w:proofErr w:type="spellStart"/>
      <w:r>
        <w:t>th</w:t>
      </w:r>
      <w:proofErr w:type="spell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thead</w:t>
      </w:r>
      <w:proofErr w:type="spellEnd"/>
      <w:r>
        <w:t>&gt;</w:t>
      </w:r>
    </w:p>
    <w:p w:rsidR="00420F17" w:rsidRDefault="00420F17" w:rsidP="00335B53">
      <w:pPr>
        <w:pStyle w:val="Body"/>
      </w:pPr>
      <w:r>
        <w:t>&lt;</w:t>
      </w:r>
      <w:proofErr w:type="spellStart"/>
      <w:proofErr w:type="gramStart"/>
      <w:r>
        <w:t>tbody</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1010701&lt;/td&gt;</w:t>
      </w:r>
    </w:p>
    <w:p w:rsidR="00420F17" w:rsidRDefault="00420F17" w:rsidP="00335B53">
      <w:pPr>
        <w:pStyle w:val="Body"/>
      </w:pPr>
      <w:r>
        <w:t xml:space="preserve">    &lt;</w:t>
      </w:r>
      <w:proofErr w:type="gramStart"/>
      <w:r>
        <w:t>td&gt;</w:t>
      </w:r>
      <w:proofErr w:type="gramEnd"/>
      <w:r>
        <w:t>Required HTTP header parameter missing. [&lt;strong</w:t>
      </w:r>
      <w:proofErr w:type="gramStart"/>
      <w:r>
        <w:t>&gt;{</w:t>
      </w:r>
      <w:proofErr w:type="gramEnd"/>
      <w:r>
        <w:t>0}&lt;/strong&gt;]&lt;/td&gt;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1010702&lt;/td&gt;</w:t>
      </w:r>
    </w:p>
    <w:p w:rsidR="00420F17" w:rsidRDefault="00420F17" w:rsidP="00335B53">
      <w:pPr>
        <w:pStyle w:val="Body"/>
      </w:pPr>
      <w:r>
        <w:t xml:space="preserve">    &lt;</w:t>
      </w:r>
      <w:proofErr w:type="gramStart"/>
      <w:r>
        <w:t>td&gt;</w:t>
      </w:r>
      <w:proofErr w:type="gramEnd"/>
      <w:r>
        <w:t>One or more invalid HTTP header parameters.&lt;/td&gt;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1010703&lt;/td&gt;</w:t>
      </w:r>
    </w:p>
    <w:p w:rsidR="00420F17" w:rsidRDefault="00420F17" w:rsidP="00335B53">
      <w:pPr>
        <w:pStyle w:val="Body"/>
      </w:pPr>
      <w:r>
        <w:t xml:space="preserve">    &lt;</w:t>
      </w:r>
      <w:proofErr w:type="gramStart"/>
      <w:r>
        <w:t>td&gt;</w:t>
      </w:r>
      <w:proofErr w:type="gramEnd"/>
      <w:r>
        <w:t xml:space="preserve">Invalid &lt;u&gt;Nonce&lt;/u&gt;. The value of the </w:t>
      </w:r>
      <w:proofErr w:type="spellStart"/>
      <w:r>
        <w:t>acmecorp_nonce</w:t>
      </w:r>
      <w:proofErr w:type="spellEnd"/>
      <w:r>
        <w:t xml:space="preserve"> field has already been used</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lastRenderedPageBreak/>
        <w:t xml:space="preserve">    &lt;</w:t>
      </w:r>
      <w:proofErr w:type="gramStart"/>
      <w:r>
        <w:t>td&gt;</w:t>
      </w:r>
      <w:proofErr w:type="gramEnd"/>
      <w:r>
        <w:t>1010704&lt;/td&gt;</w:t>
      </w:r>
    </w:p>
    <w:p w:rsidR="00420F17" w:rsidRDefault="00420F17" w:rsidP="00335B53">
      <w:pPr>
        <w:pStyle w:val="Body"/>
      </w:pPr>
      <w:r>
        <w:t xml:space="preserve">    &lt;</w:t>
      </w:r>
      <w:proofErr w:type="gramStart"/>
      <w:r>
        <w:t>td&gt;</w:t>
      </w:r>
      <w:proofErr w:type="gramEnd"/>
      <w:r>
        <w:t xml:space="preserve">Invalid timestamp. The value of the </w:t>
      </w:r>
      <w:proofErr w:type="spellStart"/>
      <w:r>
        <w:t>acmecorp_timestamp</w:t>
      </w:r>
      <w:proofErr w:type="spellEnd"/>
      <w:r>
        <w:t xml:space="preserve"> field is out of range</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1010705&lt;/td&gt;</w:t>
      </w:r>
    </w:p>
    <w:p w:rsidR="00420F17" w:rsidRDefault="00420F17" w:rsidP="00335B53">
      <w:pPr>
        <w:pStyle w:val="Body"/>
      </w:pPr>
      <w:r>
        <w:t xml:space="preserve">    &lt;</w:t>
      </w:r>
      <w:proofErr w:type="gramStart"/>
      <w:r>
        <w:t>td&gt;</w:t>
      </w:r>
      <w:proofErr w:type="gramEnd"/>
      <w:r>
        <w:t>Signature or digest algorithm is not supported. [&lt;strong</w:t>
      </w:r>
      <w:proofErr w:type="gramStart"/>
      <w:r>
        <w:t>&gt;{</w:t>
      </w:r>
      <w:proofErr w:type="gramEnd"/>
      <w:r>
        <w:t>0}&lt;/strong&gt;]&lt;/td&gt;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1010706&lt;/td&gt;</w:t>
      </w:r>
    </w:p>
    <w:p w:rsidR="00420F17" w:rsidRDefault="00420F17" w:rsidP="00335B53">
      <w:pPr>
        <w:pStyle w:val="Body"/>
      </w:pPr>
      <w:r>
        <w:t xml:space="preserve">    &lt;</w:t>
      </w:r>
      <w:proofErr w:type="gramStart"/>
      <w:r>
        <w:t>td&gt;</w:t>
      </w:r>
      <w:proofErr w:type="gramEnd"/>
      <w:r>
        <w:t>Signature or digest verification failed.&lt;/td&gt;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1010707&lt;/td&gt;</w:t>
      </w:r>
    </w:p>
    <w:p w:rsidR="00420F17" w:rsidRDefault="00420F17" w:rsidP="00335B53">
      <w:pPr>
        <w:pStyle w:val="Body"/>
      </w:pPr>
      <w:r>
        <w:t xml:space="preserve">    &lt;</w:t>
      </w:r>
      <w:proofErr w:type="gramStart"/>
      <w:r>
        <w:t>td&gt;</w:t>
      </w:r>
      <w:proofErr w:type="gramEnd"/>
      <w:r>
        <w:t xml:space="preserve">Missing nonce. The </w:t>
      </w:r>
      <w:proofErr w:type="spellStart"/>
      <w:r>
        <w:t>acmecorp_nonce</w:t>
      </w:r>
      <w:proofErr w:type="spellEnd"/>
      <w:r>
        <w:t xml:space="preserve"> field value is required</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1010708&lt;/td&gt;</w:t>
      </w:r>
    </w:p>
    <w:p w:rsidR="00420F17" w:rsidRDefault="00420F17" w:rsidP="00335B53">
      <w:pPr>
        <w:pStyle w:val="Body"/>
      </w:pPr>
      <w:r>
        <w:t xml:space="preserve">    &lt;</w:t>
      </w:r>
      <w:proofErr w:type="gramStart"/>
      <w:r>
        <w:t>td&gt;</w:t>
      </w:r>
      <w:proofErr w:type="gramEnd"/>
      <w:r>
        <w:t>Unable to verify signature. There is no public key associated with the app</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1010709&lt;/td&gt;</w:t>
      </w:r>
    </w:p>
    <w:p w:rsidR="00420F17" w:rsidRDefault="00420F17" w:rsidP="00335B53">
      <w:pPr>
        <w:pStyle w:val="Body"/>
      </w:pPr>
      <w:r>
        <w:t xml:space="preserve">    &lt;</w:t>
      </w:r>
      <w:proofErr w:type="gramStart"/>
      <w:r>
        <w:t>td&gt;</w:t>
      </w:r>
      <w:proofErr w:type="gramEnd"/>
      <w:r>
        <w:t>Authentication scheme is invalid or missing.&lt;/td&gt;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1010710&lt;/td&gt;</w:t>
      </w:r>
    </w:p>
    <w:p w:rsidR="00420F17" w:rsidRDefault="00420F17" w:rsidP="00335B53">
      <w:pPr>
        <w:pStyle w:val="Body"/>
      </w:pPr>
      <w:r>
        <w:t xml:space="preserve">    &lt;</w:t>
      </w:r>
      <w:proofErr w:type="gramStart"/>
      <w:r>
        <w:t>td&gt;</w:t>
      </w:r>
      <w:proofErr w:type="gramEnd"/>
      <w:r>
        <w:t xml:space="preserve">Invalid AppID. The value [{0}] in the </w:t>
      </w:r>
      <w:proofErr w:type="spellStart"/>
      <w:r>
        <w:t>acmecorp_app_id</w:t>
      </w:r>
      <w:proofErr w:type="spellEnd"/>
      <w:r>
        <w:t xml:space="preserve"> field is invalid or missing</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1010711&lt;/td&gt;</w:t>
      </w:r>
    </w:p>
    <w:p w:rsidR="00420F17" w:rsidRDefault="00420F17" w:rsidP="00335B53">
      <w:pPr>
        <w:pStyle w:val="Body"/>
      </w:pPr>
      <w:r>
        <w:t xml:space="preserve">    &lt;</w:t>
      </w:r>
      <w:proofErr w:type="gramStart"/>
      <w:r>
        <w:t>td&gt;</w:t>
      </w:r>
      <w:proofErr w:type="gramEnd"/>
      <w:r>
        <w:t>Unable to verify signature. There is no shared secret associated with the &lt;u&gt;app&lt;/u&gt;.&lt;/td&gt;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lastRenderedPageBreak/>
        <w:t xml:space="preserve">  &lt;</w:t>
      </w:r>
      <w:proofErr w:type="spellStart"/>
      <w:proofErr w:type="gramStart"/>
      <w:r>
        <w:t>tr</w:t>
      </w:r>
      <w:proofErr w:type="spellEnd"/>
      <w:proofErr w:type="gramEnd"/>
      <w:r>
        <w:t>&gt;</w:t>
      </w:r>
    </w:p>
    <w:p w:rsidR="00420F17" w:rsidRDefault="00420F17" w:rsidP="00335B53">
      <w:pPr>
        <w:pStyle w:val="Body"/>
      </w:pPr>
      <w:r>
        <w:t xml:space="preserve">    &lt;</w:t>
      </w:r>
      <w:proofErr w:type="gramStart"/>
      <w:r>
        <w:t>td&gt;</w:t>
      </w:r>
      <w:proofErr w:type="gramEnd"/>
      <w:r>
        <w:t>1010712&lt;/td&gt;</w:t>
      </w:r>
    </w:p>
    <w:p w:rsidR="00420F17" w:rsidRDefault="00420F17" w:rsidP="00335B53">
      <w:pPr>
        <w:pStyle w:val="Body"/>
      </w:pPr>
      <w:r>
        <w:t xml:space="preserve">    &lt;</w:t>
      </w:r>
      <w:proofErr w:type="gramStart"/>
      <w:r>
        <w:t>td&gt;</w:t>
      </w:r>
      <w:proofErr w:type="gramEnd"/>
      <w:r>
        <w:t>Invalid timestamp. Timestamp must be Unix epoch time in milliseconds</w:t>
      </w:r>
      <w:proofErr w:type="gramStart"/>
      <w:r>
        <w:t>.&lt;</w:t>
      </w:r>
      <w:proofErr w:type="gramEnd"/>
      <w:r>
        <w:t>/td&gt;</w:t>
      </w:r>
    </w:p>
    <w:p w:rsidR="00420F17" w:rsidRDefault="00420F17" w:rsidP="00335B53">
      <w:pPr>
        <w:pStyle w:val="Body"/>
      </w:pPr>
      <w:r>
        <w:t xml:space="preserve">  &lt;/</w:t>
      </w:r>
      <w:proofErr w:type="spellStart"/>
      <w:proofErr w:type="gramStart"/>
      <w:r>
        <w:t>tr</w:t>
      </w:r>
      <w:proofErr w:type="spellEnd"/>
      <w:proofErr w:type="gramEnd"/>
      <w:r>
        <w:t>&gt;</w:t>
      </w:r>
    </w:p>
    <w:p w:rsidR="00420F17" w:rsidRDefault="00420F17" w:rsidP="00335B53">
      <w:pPr>
        <w:pStyle w:val="Body"/>
      </w:pPr>
      <w:r>
        <w:t>&lt;/</w:t>
      </w:r>
      <w:proofErr w:type="spellStart"/>
      <w:r>
        <w:t>tbody</w:t>
      </w:r>
      <w:proofErr w:type="spellEnd"/>
      <w:r>
        <w:t>&gt;</w:t>
      </w:r>
    </w:p>
    <w:p w:rsidR="00420F17" w:rsidRDefault="00420F17" w:rsidP="00335B53">
      <w:pPr>
        <w:pStyle w:val="Body"/>
      </w:pPr>
      <w:r>
        <w:t>&lt;/table&gt;</w:t>
      </w:r>
    </w:p>
    <w:p w:rsidR="00420F17" w:rsidRDefault="00420F17" w:rsidP="00335B53">
      <w:pPr>
        <w:pStyle w:val="Body"/>
      </w:pPr>
      <w:r>
        <w:t xml:space="preserve">&lt;p&gt;&lt;a </w:t>
      </w:r>
      <w:proofErr w:type="spellStart"/>
      <w:r>
        <w:t>href</w:t>
      </w:r>
      <w:proofErr w:type="spellEnd"/>
      <w:r>
        <w:t>="#top"&gt;Back to top&lt;/a&gt;&lt;/p&gt;</w:t>
      </w:r>
    </w:p>
    <w:p w:rsidR="00420F17" w:rsidRDefault="00420F17" w:rsidP="00335B53">
      <w:pPr>
        <w:pStyle w:val="Body"/>
      </w:pPr>
      <w:r>
        <w:t>&lt;</w:t>
      </w:r>
      <w:proofErr w:type="spellStart"/>
      <w:r>
        <w:t>hr</w:t>
      </w:r>
      <w:proofErr w:type="spellEnd"/>
      <w:r>
        <w:t xml:space="preserve"> /&gt;</w:t>
      </w:r>
    </w:p>
    <w:p w:rsidR="00420F17" w:rsidRDefault="00420F17" w:rsidP="00335B53">
      <w:pPr>
        <w:pStyle w:val="Body"/>
      </w:pPr>
    </w:p>
    <w:p w:rsidR="00420F17" w:rsidRDefault="00420F17" w:rsidP="00335B53">
      <w:pPr>
        <w:pStyle w:val="Body"/>
      </w:pPr>
    </w:p>
    <w:p w:rsidR="00420F17" w:rsidRDefault="00420F17" w:rsidP="00335B53">
      <w:pPr>
        <w:pStyle w:val="Body"/>
      </w:pPr>
    </w:p>
    <w:p w:rsidR="00420F17" w:rsidRDefault="00420F17" w:rsidP="00335B53">
      <w:pPr>
        <w:pStyle w:val="Body"/>
      </w:pPr>
      <w:r>
        <w:t>&lt;/div&gt;</w:t>
      </w:r>
    </w:p>
    <w:p w:rsidR="00420F17" w:rsidRDefault="00420F17" w:rsidP="00335B53">
      <w:pPr>
        <w:pStyle w:val="Body"/>
      </w:pPr>
      <w:r>
        <w:t>&lt;/body&gt;</w:t>
      </w:r>
    </w:p>
    <w:p w:rsidR="00420F17" w:rsidRPr="00175910" w:rsidRDefault="00420F17" w:rsidP="00335B53">
      <w:pPr>
        <w:pStyle w:val="Body"/>
      </w:pPr>
      <w:r>
        <w:t>&lt;/html&gt;</w:t>
      </w:r>
    </w:p>
    <w:p w:rsidR="0014729E" w:rsidRPr="00420F17" w:rsidRDefault="0014729E" w:rsidP="00335B53">
      <w:pPr>
        <w:pStyle w:val="Body"/>
      </w:pPr>
    </w:p>
    <w:sectPr w:rsidR="0014729E" w:rsidRPr="00420F17" w:rsidSect="0016311C">
      <w:headerReference w:type="default" r:id="rId9"/>
      <w:footerReference w:type="default" r:id="rId10"/>
      <w:type w:val="continuous"/>
      <w:pgSz w:w="12240" w:h="15840" w:code="1"/>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F17" w:rsidRDefault="00420F17">
      <w:pPr>
        <w:spacing w:after="0" w:line="240" w:lineRule="auto"/>
      </w:pPr>
      <w:r>
        <w:separator/>
      </w:r>
    </w:p>
  </w:endnote>
  <w:endnote w:type="continuationSeparator" w:id="0">
    <w:p w:rsidR="00420F17" w:rsidRDefault="0042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20" w:rsidRPr="00135CEA" w:rsidRDefault="00250820" w:rsidP="003C0201">
    <w:pPr>
      <w:pStyle w:val="Footer"/>
    </w:pPr>
    <w:r>
      <w:rPr>
        <w:i/>
      </w:rPr>
      <w:fldChar w:fldCharType="begin"/>
    </w:r>
    <w:r>
      <w:rPr>
        <w:i/>
      </w:rPr>
      <w:instrText xml:space="preserve"> DOCPROPERTY  ProductNameFull  \* MERGEFORMAT </w:instrText>
    </w:r>
    <w:r>
      <w:rPr>
        <w:i/>
      </w:rPr>
      <w:fldChar w:fldCharType="separate"/>
    </w:r>
    <w:r w:rsidR="00420F17">
      <w:rPr>
        <w:i/>
      </w:rPr>
      <w:t>SOA Software Intermediary for Microsoft</w:t>
    </w:r>
    <w:r>
      <w:rPr>
        <w:i/>
      </w:rPr>
      <w:fldChar w:fldCharType="end"/>
    </w:r>
    <w:r>
      <w:rPr>
        <w:i/>
      </w:rPr>
      <w:t>:</w:t>
    </w:r>
    <w:r w:rsidRPr="00A954CA">
      <w:rPr>
        <w:i/>
      </w:rPr>
      <w:t xml:space="preserve"> Install Guide</w:t>
    </w:r>
    <w:r>
      <w:tab/>
    </w:r>
    <w:r w:rsidRPr="00135CEA">
      <w:tab/>
    </w:r>
    <w:r w:rsidRPr="00135CEA">
      <w:fldChar w:fldCharType="begin"/>
    </w:r>
    <w:r w:rsidRPr="00135CEA">
      <w:instrText xml:space="preserve"> PAGE   \* MERGEFORMAT </w:instrText>
    </w:r>
    <w:r w:rsidRPr="00135CEA">
      <w:fldChar w:fldCharType="separate"/>
    </w:r>
    <w:r w:rsidR="00722C64">
      <w:rPr>
        <w:noProof/>
      </w:rPr>
      <w:t>2</w:t>
    </w:r>
    <w:r w:rsidRPr="00135CE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F17" w:rsidRDefault="00420F17">
      <w:pPr>
        <w:spacing w:after="0" w:line="240" w:lineRule="auto"/>
      </w:pPr>
      <w:r>
        <w:separator/>
      </w:r>
    </w:p>
  </w:footnote>
  <w:footnote w:type="continuationSeparator" w:id="0">
    <w:p w:rsidR="00420F17" w:rsidRDefault="00420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20" w:rsidRDefault="00250820">
    <w:pPr>
      <w:pStyle w:val="Header"/>
    </w:pPr>
    <w:r>
      <w:t>SOA Software, 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CA8"/>
    <w:multiLevelType w:val="multilevel"/>
    <w:tmpl w:val="08224B6A"/>
    <w:lvl w:ilvl="0">
      <w:start w:val="1"/>
      <w:numFmt w:val="decimal"/>
      <w:suff w:val="nothing"/>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ind w:left="360" w:hanging="360"/>
      </w:pPr>
      <w:rPr>
        <w:rFonts w:hint="default"/>
      </w:rPr>
    </w:lvl>
    <w:lvl w:ilvl="6">
      <w:start w:val="1"/>
      <w:numFmt w:val="lowerLetter"/>
      <w:lvlText w:val="%7)"/>
      <w:lvlJc w:val="left"/>
      <w:pPr>
        <w:ind w:left="720" w:hanging="360"/>
      </w:pPr>
      <w:rPr>
        <w:rFonts w:hint="default"/>
      </w:rPr>
    </w:lvl>
    <w:lvl w:ilvl="7">
      <w:start w:val="1"/>
      <w:numFmt w:val="lowerRoman"/>
      <w:lvlText w:val="%8)"/>
      <w:lvlJc w:val="left"/>
      <w:pPr>
        <w:ind w:left="1080" w:hanging="360"/>
      </w:pPr>
      <w:rPr>
        <w:rFonts w:hint="default"/>
      </w:rPr>
    </w:lvl>
    <w:lvl w:ilvl="8">
      <w:start w:val="1"/>
      <w:numFmt w:val="none"/>
      <w:lvlText w:val=""/>
      <w:lvlJc w:val="left"/>
      <w:pPr>
        <w:ind w:left="3240" w:hanging="360"/>
      </w:pPr>
      <w:rPr>
        <w:rFonts w:hint="default"/>
      </w:rPr>
    </w:lvl>
  </w:abstractNum>
  <w:abstractNum w:abstractNumId="1">
    <w:nsid w:val="1AFC6EFF"/>
    <w:multiLevelType w:val="multilevel"/>
    <w:tmpl w:val="731A3212"/>
    <w:numStyleLink w:val="Headings"/>
  </w:abstractNum>
  <w:abstractNum w:abstractNumId="2">
    <w:nsid w:val="1C482D97"/>
    <w:multiLevelType w:val="hybridMultilevel"/>
    <w:tmpl w:val="69205EDA"/>
    <w:lvl w:ilvl="0" w:tplc="48E0125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35F88"/>
    <w:multiLevelType w:val="multilevel"/>
    <w:tmpl w:val="731A3212"/>
    <w:numStyleLink w:val="Headings"/>
  </w:abstractNum>
  <w:abstractNum w:abstractNumId="4">
    <w:nsid w:val="292E096B"/>
    <w:multiLevelType w:val="multilevel"/>
    <w:tmpl w:val="49B2A4F4"/>
    <w:styleLink w:val="NumList1"/>
    <w:lvl w:ilvl="0">
      <w:start w:val="1"/>
      <w:numFmt w:val="decima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ABA6772"/>
    <w:multiLevelType w:val="multilevel"/>
    <w:tmpl w:val="F190B5F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300905D6"/>
    <w:multiLevelType w:val="hybridMultilevel"/>
    <w:tmpl w:val="31E6A380"/>
    <w:lvl w:ilvl="0" w:tplc="A2EE00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809C7"/>
    <w:multiLevelType w:val="hybridMultilevel"/>
    <w:tmpl w:val="800A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CE8"/>
    <w:multiLevelType w:val="hybridMultilevel"/>
    <w:tmpl w:val="F34A20BC"/>
    <w:lvl w:ilvl="0" w:tplc="973C4F62">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57EB2"/>
    <w:multiLevelType w:val="multilevel"/>
    <w:tmpl w:val="731A3212"/>
    <w:styleLink w:val="Headings"/>
    <w:lvl w:ilvl="0">
      <w:start w:val="1"/>
      <w:numFmt w:val="decimal"/>
      <w:pStyle w:val="Heading1"/>
      <w:suff w:val="nothing"/>
      <w:lvlText w:val="Chapter %1 |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lvlRestart w:val="0"/>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Num1"/>
      <w:lvlText w:val="%6"/>
      <w:lvlJc w:val="left"/>
      <w:pPr>
        <w:ind w:left="360" w:hanging="360"/>
      </w:pPr>
      <w:rPr>
        <w:rFonts w:hint="default"/>
      </w:rPr>
    </w:lvl>
    <w:lvl w:ilvl="6">
      <w:start w:val="1"/>
      <w:numFmt w:val="lowerLetter"/>
      <w:pStyle w:val="Num2"/>
      <w:lvlText w:val="%7)"/>
      <w:lvlJc w:val="left"/>
      <w:pPr>
        <w:ind w:left="720" w:hanging="360"/>
      </w:pPr>
      <w:rPr>
        <w:rFonts w:hint="default"/>
      </w:rPr>
    </w:lvl>
    <w:lvl w:ilvl="7">
      <w:start w:val="1"/>
      <w:numFmt w:val="lowerRoman"/>
      <w:lvlText w:val="%8)"/>
      <w:lvlJc w:val="left"/>
      <w:pPr>
        <w:ind w:left="1080" w:hanging="360"/>
      </w:pPr>
      <w:rPr>
        <w:rFonts w:hint="default"/>
      </w:rPr>
    </w:lvl>
    <w:lvl w:ilvl="8">
      <w:start w:val="1"/>
      <w:numFmt w:val="none"/>
      <w:lvlText w:val=""/>
      <w:lvlJc w:val="left"/>
      <w:pPr>
        <w:ind w:left="3240" w:hanging="360"/>
      </w:pPr>
      <w:rPr>
        <w:rFonts w:hint="default"/>
      </w:rPr>
    </w:lvl>
  </w:abstractNum>
  <w:abstractNum w:abstractNumId="10">
    <w:nsid w:val="447C1CCA"/>
    <w:multiLevelType w:val="hybridMultilevel"/>
    <w:tmpl w:val="F950FD8A"/>
    <w:lvl w:ilvl="0" w:tplc="C5167A5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0A0F16"/>
    <w:multiLevelType w:val="hybridMultilevel"/>
    <w:tmpl w:val="9A286C02"/>
    <w:lvl w:ilvl="0" w:tplc="24A2C94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F6203"/>
    <w:multiLevelType w:val="hybridMultilevel"/>
    <w:tmpl w:val="416050A6"/>
    <w:lvl w:ilvl="0" w:tplc="80A81F52">
      <w:start w:val="1"/>
      <w:numFmt w:val="bullet"/>
      <w:pStyle w:val="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AE27D5"/>
    <w:multiLevelType w:val="multilevel"/>
    <w:tmpl w:val="731A3212"/>
    <w:numStyleLink w:val="Headings"/>
  </w:abstractNum>
  <w:abstractNum w:abstractNumId="14">
    <w:nsid w:val="77694BE3"/>
    <w:multiLevelType w:val="hybridMultilevel"/>
    <w:tmpl w:val="F9FE3950"/>
    <w:lvl w:ilvl="0" w:tplc="7ECA67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1"/>
  </w:num>
  <w:num w:numId="5">
    <w:abstractNumId w:val="1"/>
  </w:num>
  <w:num w:numId="6">
    <w:abstractNumId w:val="5"/>
  </w:num>
  <w:num w:numId="7">
    <w:abstractNumId w:val="1"/>
  </w:num>
  <w:num w:numId="8">
    <w:abstractNumId w:val="7"/>
  </w:num>
  <w:num w:numId="9">
    <w:abstractNumId w:val="2"/>
  </w:num>
  <w:num w:numId="10">
    <w:abstractNumId w:val="14"/>
  </w:num>
  <w:num w:numId="11">
    <w:abstractNumId w:val="6"/>
  </w:num>
  <w:num w:numId="12">
    <w:abstractNumId w:val="12"/>
  </w:num>
  <w:num w:numId="13">
    <w:abstractNumId w:val="10"/>
  </w:num>
  <w:num w:numId="14">
    <w:abstractNumId w:val="13"/>
  </w:num>
  <w:num w:numId="15">
    <w:abstractNumId w:val="0"/>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17"/>
    <w:rsid w:val="00000584"/>
    <w:rsid w:val="00000FC5"/>
    <w:rsid w:val="000017FD"/>
    <w:rsid w:val="00001848"/>
    <w:rsid w:val="000025F3"/>
    <w:rsid w:val="00003000"/>
    <w:rsid w:val="00005C46"/>
    <w:rsid w:val="00006111"/>
    <w:rsid w:val="0001463D"/>
    <w:rsid w:val="00014D85"/>
    <w:rsid w:val="00020C8A"/>
    <w:rsid w:val="00021F21"/>
    <w:rsid w:val="00023EB8"/>
    <w:rsid w:val="00024C6C"/>
    <w:rsid w:val="00031D19"/>
    <w:rsid w:val="00032F03"/>
    <w:rsid w:val="00034257"/>
    <w:rsid w:val="000358E6"/>
    <w:rsid w:val="00040D45"/>
    <w:rsid w:val="0004276D"/>
    <w:rsid w:val="00044482"/>
    <w:rsid w:val="0004792F"/>
    <w:rsid w:val="00047B55"/>
    <w:rsid w:val="00050544"/>
    <w:rsid w:val="00050697"/>
    <w:rsid w:val="0005236D"/>
    <w:rsid w:val="00053998"/>
    <w:rsid w:val="00053A2B"/>
    <w:rsid w:val="00056609"/>
    <w:rsid w:val="0006021A"/>
    <w:rsid w:val="00061DA8"/>
    <w:rsid w:val="000620DC"/>
    <w:rsid w:val="00062E4A"/>
    <w:rsid w:val="00070002"/>
    <w:rsid w:val="00071428"/>
    <w:rsid w:val="000743C2"/>
    <w:rsid w:val="00074786"/>
    <w:rsid w:val="000750D2"/>
    <w:rsid w:val="0007510B"/>
    <w:rsid w:val="000759F9"/>
    <w:rsid w:val="00075CC9"/>
    <w:rsid w:val="00077FB6"/>
    <w:rsid w:val="00080A55"/>
    <w:rsid w:val="0008199F"/>
    <w:rsid w:val="00081A12"/>
    <w:rsid w:val="000834EE"/>
    <w:rsid w:val="00083B83"/>
    <w:rsid w:val="00084291"/>
    <w:rsid w:val="00085A53"/>
    <w:rsid w:val="00093094"/>
    <w:rsid w:val="00093C78"/>
    <w:rsid w:val="00093E80"/>
    <w:rsid w:val="00096533"/>
    <w:rsid w:val="00096A42"/>
    <w:rsid w:val="00097FAE"/>
    <w:rsid w:val="000A0B9C"/>
    <w:rsid w:val="000A28E5"/>
    <w:rsid w:val="000A2EFC"/>
    <w:rsid w:val="000B0520"/>
    <w:rsid w:val="000B5F0D"/>
    <w:rsid w:val="000B6E0D"/>
    <w:rsid w:val="000C06E7"/>
    <w:rsid w:val="000C0CC0"/>
    <w:rsid w:val="000C0DA0"/>
    <w:rsid w:val="000C12A0"/>
    <w:rsid w:val="000C2750"/>
    <w:rsid w:val="000C38D2"/>
    <w:rsid w:val="000C468F"/>
    <w:rsid w:val="000C69F2"/>
    <w:rsid w:val="000C7CBF"/>
    <w:rsid w:val="000D0BBB"/>
    <w:rsid w:val="000D24EB"/>
    <w:rsid w:val="000D28CB"/>
    <w:rsid w:val="000D3630"/>
    <w:rsid w:val="000D4A85"/>
    <w:rsid w:val="000D52A4"/>
    <w:rsid w:val="000D663B"/>
    <w:rsid w:val="000D6EF8"/>
    <w:rsid w:val="000E0EAB"/>
    <w:rsid w:val="000E2CCE"/>
    <w:rsid w:val="000E3698"/>
    <w:rsid w:val="000E5BE1"/>
    <w:rsid w:val="000F0256"/>
    <w:rsid w:val="000F0318"/>
    <w:rsid w:val="000F10EC"/>
    <w:rsid w:val="000F18DC"/>
    <w:rsid w:val="000F209D"/>
    <w:rsid w:val="000F278A"/>
    <w:rsid w:val="000F3DF8"/>
    <w:rsid w:val="00102369"/>
    <w:rsid w:val="00102A0C"/>
    <w:rsid w:val="0011162E"/>
    <w:rsid w:val="00116671"/>
    <w:rsid w:val="00116CFB"/>
    <w:rsid w:val="00120C7D"/>
    <w:rsid w:val="001224BB"/>
    <w:rsid w:val="00123D94"/>
    <w:rsid w:val="00124F99"/>
    <w:rsid w:val="0013063C"/>
    <w:rsid w:val="001315EE"/>
    <w:rsid w:val="001321D0"/>
    <w:rsid w:val="00132EAD"/>
    <w:rsid w:val="00133411"/>
    <w:rsid w:val="001339CB"/>
    <w:rsid w:val="001345DE"/>
    <w:rsid w:val="001350CA"/>
    <w:rsid w:val="00135FF0"/>
    <w:rsid w:val="00136936"/>
    <w:rsid w:val="001401D2"/>
    <w:rsid w:val="00141634"/>
    <w:rsid w:val="00145911"/>
    <w:rsid w:val="001459AB"/>
    <w:rsid w:val="00145ED5"/>
    <w:rsid w:val="00146449"/>
    <w:rsid w:val="0014729E"/>
    <w:rsid w:val="00150424"/>
    <w:rsid w:val="00151269"/>
    <w:rsid w:val="00151B92"/>
    <w:rsid w:val="00157EDD"/>
    <w:rsid w:val="001605E5"/>
    <w:rsid w:val="00160CED"/>
    <w:rsid w:val="00161DE6"/>
    <w:rsid w:val="00162887"/>
    <w:rsid w:val="00162B25"/>
    <w:rsid w:val="00163034"/>
    <w:rsid w:val="0016311C"/>
    <w:rsid w:val="001639F2"/>
    <w:rsid w:val="001650A8"/>
    <w:rsid w:val="00166729"/>
    <w:rsid w:val="001669FA"/>
    <w:rsid w:val="00166C86"/>
    <w:rsid w:val="0017005A"/>
    <w:rsid w:val="001703B3"/>
    <w:rsid w:val="0017260C"/>
    <w:rsid w:val="0017336D"/>
    <w:rsid w:val="00174B0A"/>
    <w:rsid w:val="0017603E"/>
    <w:rsid w:val="00176839"/>
    <w:rsid w:val="00180F97"/>
    <w:rsid w:val="00180FCA"/>
    <w:rsid w:val="0018354D"/>
    <w:rsid w:val="00184CBF"/>
    <w:rsid w:val="00187B85"/>
    <w:rsid w:val="00187FCE"/>
    <w:rsid w:val="001915BD"/>
    <w:rsid w:val="001917AB"/>
    <w:rsid w:val="0019411C"/>
    <w:rsid w:val="00195FA9"/>
    <w:rsid w:val="00196BC1"/>
    <w:rsid w:val="00197C17"/>
    <w:rsid w:val="001A1318"/>
    <w:rsid w:val="001A2448"/>
    <w:rsid w:val="001A34DC"/>
    <w:rsid w:val="001A3ADE"/>
    <w:rsid w:val="001B03DB"/>
    <w:rsid w:val="001B1241"/>
    <w:rsid w:val="001B22E8"/>
    <w:rsid w:val="001B2A4F"/>
    <w:rsid w:val="001B63C1"/>
    <w:rsid w:val="001C416D"/>
    <w:rsid w:val="001C5A18"/>
    <w:rsid w:val="001C6058"/>
    <w:rsid w:val="001D4D9C"/>
    <w:rsid w:val="001D5E2F"/>
    <w:rsid w:val="001D6269"/>
    <w:rsid w:val="001D6561"/>
    <w:rsid w:val="001E282D"/>
    <w:rsid w:val="001E34DF"/>
    <w:rsid w:val="001E51FD"/>
    <w:rsid w:val="001E5B0A"/>
    <w:rsid w:val="001F0022"/>
    <w:rsid w:val="001F3007"/>
    <w:rsid w:val="0020172F"/>
    <w:rsid w:val="00202C4C"/>
    <w:rsid w:val="002050FC"/>
    <w:rsid w:val="00206D38"/>
    <w:rsid w:val="0021187A"/>
    <w:rsid w:val="00211E3C"/>
    <w:rsid w:val="00211EFD"/>
    <w:rsid w:val="00214253"/>
    <w:rsid w:val="00214DA6"/>
    <w:rsid w:val="00215253"/>
    <w:rsid w:val="002163C5"/>
    <w:rsid w:val="00216755"/>
    <w:rsid w:val="00217579"/>
    <w:rsid w:val="002266C0"/>
    <w:rsid w:val="00227AFF"/>
    <w:rsid w:val="00227B95"/>
    <w:rsid w:val="00230BA7"/>
    <w:rsid w:val="0023248A"/>
    <w:rsid w:val="002346D4"/>
    <w:rsid w:val="0023649A"/>
    <w:rsid w:val="0024064D"/>
    <w:rsid w:val="002413C3"/>
    <w:rsid w:val="00241F54"/>
    <w:rsid w:val="002447F9"/>
    <w:rsid w:val="00247891"/>
    <w:rsid w:val="002500E6"/>
    <w:rsid w:val="00250820"/>
    <w:rsid w:val="0025236B"/>
    <w:rsid w:val="002542D3"/>
    <w:rsid w:val="0026050A"/>
    <w:rsid w:val="00260C57"/>
    <w:rsid w:val="0026130F"/>
    <w:rsid w:val="00261D50"/>
    <w:rsid w:val="002672FA"/>
    <w:rsid w:val="00270A5B"/>
    <w:rsid w:val="00271A19"/>
    <w:rsid w:val="00273525"/>
    <w:rsid w:val="002755D4"/>
    <w:rsid w:val="0027635D"/>
    <w:rsid w:val="00276930"/>
    <w:rsid w:val="00277D97"/>
    <w:rsid w:val="00281C2D"/>
    <w:rsid w:val="00282E89"/>
    <w:rsid w:val="00283680"/>
    <w:rsid w:val="00285F9C"/>
    <w:rsid w:val="002866D8"/>
    <w:rsid w:val="002907A8"/>
    <w:rsid w:val="00290D68"/>
    <w:rsid w:val="0029462B"/>
    <w:rsid w:val="00294F33"/>
    <w:rsid w:val="002965BC"/>
    <w:rsid w:val="00296FC0"/>
    <w:rsid w:val="002A053E"/>
    <w:rsid w:val="002A0688"/>
    <w:rsid w:val="002A1109"/>
    <w:rsid w:val="002A1120"/>
    <w:rsid w:val="002A2728"/>
    <w:rsid w:val="002A66F7"/>
    <w:rsid w:val="002B1A27"/>
    <w:rsid w:val="002B2150"/>
    <w:rsid w:val="002B2BDE"/>
    <w:rsid w:val="002B354F"/>
    <w:rsid w:val="002B4D3A"/>
    <w:rsid w:val="002B5EF5"/>
    <w:rsid w:val="002B6050"/>
    <w:rsid w:val="002C0334"/>
    <w:rsid w:val="002C102E"/>
    <w:rsid w:val="002C21D5"/>
    <w:rsid w:val="002C2BAE"/>
    <w:rsid w:val="002C2CF8"/>
    <w:rsid w:val="002C3C59"/>
    <w:rsid w:val="002C678A"/>
    <w:rsid w:val="002D2A92"/>
    <w:rsid w:val="002D3FB3"/>
    <w:rsid w:val="002D66DD"/>
    <w:rsid w:val="002E005E"/>
    <w:rsid w:val="002E2851"/>
    <w:rsid w:val="002E3576"/>
    <w:rsid w:val="002E4763"/>
    <w:rsid w:val="002E5A3B"/>
    <w:rsid w:val="002F15FB"/>
    <w:rsid w:val="002F18FE"/>
    <w:rsid w:val="002F27F1"/>
    <w:rsid w:val="002F3AC8"/>
    <w:rsid w:val="002F4759"/>
    <w:rsid w:val="002F4A89"/>
    <w:rsid w:val="002F4B0D"/>
    <w:rsid w:val="00302108"/>
    <w:rsid w:val="003045D8"/>
    <w:rsid w:val="00306B33"/>
    <w:rsid w:val="00307547"/>
    <w:rsid w:val="00310DF7"/>
    <w:rsid w:val="00311C5E"/>
    <w:rsid w:val="00311CF5"/>
    <w:rsid w:val="00311D4B"/>
    <w:rsid w:val="00312046"/>
    <w:rsid w:val="0031231B"/>
    <w:rsid w:val="003157E4"/>
    <w:rsid w:val="003167B3"/>
    <w:rsid w:val="00317475"/>
    <w:rsid w:val="003175E2"/>
    <w:rsid w:val="00322F04"/>
    <w:rsid w:val="00331819"/>
    <w:rsid w:val="0033468A"/>
    <w:rsid w:val="003358AF"/>
    <w:rsid w:val="00335B53"/>
    <w:rsid w:val="00336710"/>
    <w:rsid w:val="00337F02"/>
    <w:rsid w:val="0034046D"/>
    <w:rsid w:val="00342961"/>
    <w:rsid w:val="00343E14"/>
    <w:rsid w:val="003466B3"/>
    <w:rsid w:val="00346B35"/>
    <w:rsid w:val="003520EB"/>
    <w:rsid w:val="00354988"/>
    <w:rsid w:val="0035675E"/>
    <w:rsid w:val="00360084"/>
    <w:rsid w:val="00360B31"/>
    <w:rsid w:val="00362781"/>
    <w:rsid w:val="003628A2"/>
    <w:rsid w:val="00366BB4"/>
    <w:rsid w:val="00366F0E"/>
    <w:rsid w:val="0037211B"/>
    <w:rsid w:val="00372B52"/>
    <w:rsid w:val="00380F72"/>
    <w:rsid w:val="00382CA3"/>
    <w:rsid w:val="0038557C"/>
    <w:rsid w:val="003950A7"/>
    <w:rsid w:val="0039702B"/>
    <w:rsid w:val="00397500"/>
    <w:rsid w:val="003A31E8"/>
    <w:rsid w:val="003A7973"/>
    <w:rsid w:val="003B0A68"/>
    <w:rsid w:val="003B1166"/>
    <w:rsid w:val="003B31C7"/>
    <w:rsid w:val="003B5D5A"/>
    <w:rsid w:val="003B6873"/>
    <w:rsid w:val="003C0201"/>
    <w:rsid w:val="003C14B0"/>
    <w:rsid w:val="003C203F"/>
    <w:rsid w:val="003C3853"/>
    <w:rsid w:val="003C5134"/>
    <w:rsid w:val="003C60ED"/>
    <w:rsid w:val="003C61E4"/>
    <w:rsid w:val="003D31D7"/>
    <w:rsid w:val="003D3803"/>
    <w:rsid w:val="003D3A4F"/>
    <w:rsid w:val="003D5EBF"/>
    <w:rsid w:val="003D6DC8"/>
    <w:rsid w:val="003D7630"/>
    <w:rsid w:val="003D7A72"/>
    <w:rsid w:val="003E21DC"/>
    <w:rsid w:val="003E24A3"/>
    <w:rsid w:val="003E285F"/>
    <w:rsid w:val="003E5397"/>
    <w:rsid w:val="003E5F6F"/>
    <w:rsid w:val="003E6D82"/>
    <w:rsid w:val="003E7266"/>
    <w:rsid w:val="003F0AAC"/>
    <w:rsid w:val="003F0E3E"/>
    <w:rsid w:val="003F1154"/>
    <w:rsid w:val="003F138E"/>
    <w:rsid w:val="003F1AA7"/>
    <w:rsid w:val="003F4906"/>
    <w:rsid w:val="003F4A90"/>
    <w:rsid w:val="003F5EB6"/>
    <w:rsid w:val="003F766A"/>
    <w:rsid w:val="0040046C"/>
    <w:rsid w:val="00401D0C"/>
    <w:rsid w:val="0040494D"/>
    <w:rsid w:val="00405AA6"/>
    <w:rsid w:val="00406741"/>
    <w:rsid w:val="00407063"/>
    <w:rsid w:val="00407C1D"/>
    <w:rsid w:val="004115F4"/>
    <w:rsid w:val="00412263"/>
    <w:rsid w:val="00413B72"/>
    <w:rsid w:val="004145B7"/>
    <w:rsid w:val="00416527"/>
    <w:rsid w:val="00420F17"/>
    <w:rsid w:val="00421824"/>
    <w:rsid w:val="004235C5"/>
    <w:rsid w:val="00424D35"/>
    <w:rsid w:val="00426C14"/>
    <w:rsid w:val="0043022E"/>
    <w:rsid w:val="00432467"/>
    <w:rsid w:val="00432D38"/>
    <w:rsid w:val="00432E72"/>
    <w:rsid w:val="004365A8"/>
    <w:rsid w:val="0043668E"/>
    <w:rsid w:val="0044025C"/>
    <w:rsid w:val="004425A2"/>
    <w:rsid w:val="00443493"/>
    <w:rsid w:val="00444803"/>
    <w:rsid w:val="0044627E"/>
    <w:rsid w:val="00450B59"/>
    <w:rsid w:val="00450F69"/>
    <w:rsid w:val="0045325C"/>
    <w:rsid w:val="00453D2F"/>
    <w:rsid w:val="004543B2"/>
    <w:rsid w:val="00455519"/>
    <w:rsid w:val="00455AE7"/>
    <w:rsid w:val="00455BF4"/>
    <w:rsid w:val="00462CF4"/>
    <w:rsid w:val="00463784"/>
    <w:rsid w:val="00464026"/>
    <w:rsid w:val="004655BB"/>
    <w:rsid w:val="004657B4"/>
    <w:rsid w:val="00470201"/>
    <w:rsid w:val="004732C9"/>
    <w:rsid w:val="004735F1"/>
    <w:rsid w:val="00473F6A"/>
    <w:rsid w:val="00474782"/>
    <w:rsid w:val="00476BA6"/>
    <w:rsid w:val="004779C7"/>
    <w:rsid w:val="004820A3"/>
    <w:rsid w:val="00482845"/>
    <w:rsid w:val="00482CC2"/>
    <w:rsid w:val="004877E3"/>
    <w:rsid w:val="0049378F"/>
    <w:rsid w:val="00493A02"/>
    <w:rsid w:val="004944F4"/>
    <w:rsid w:val="00494F88"/>
    <w:rsid w:val="004964F9"/>
    <w:rsid w:val="00497974"/>
    <w:rsid w:val="004A39CF"/>
    <w:rsid w:val="004A40C5"/>
    <w:rsid w:val="004A4C8E"/>
    <w:rsid w:val="004A6818"/>
    <w:rsid w:val="004A68DC"/>
    <w:rsid w:val="004A6B9A"/>
    <w:rsid w:val="004A6FBB"/>
    <w:rsid w:val="004B0F18"/>
    <w:rsid w:val="004B1638"/>
    <w:rsid w:val="004B38A1"/>
    <w:rsid w:val="004B41A7"/>
    <w:rsid w:val="004B5667"/>
    <w:rsid w:val="004B5AF3"/>
    <w:rsid w:val="004B62CD"/>
    <w:rsid w:val="004B69E6"/>
    <w:rsid w:val="004C02C7"/>
    <w:rsid w:val="004C1AD0"/>
    <w:rsid w:val="004C2E73"/>
    <w:rsid w:val="004C33E8"/>
    <w:rsid w:val="004C3BC0"/>
    <w:rsid w:val="004C3EF4"/>
    <w:rsid w:val="004C419E"/>
    <w:rsid w:val="004C6122"/>
    <w:rsid w:val="004C6E16"/>
    <w:rsid w:val="004D1587"/>
    <w:rsid w:val="004D4624"/>
    <w:rsid w:val="004D5048"/>
    <w:rsid w:val="004D60AA"/>
    <w:rsid w:val="004E0D28"/>
    <w:rsid w:val="004E1A84"/>
    <w:rsid w:val="004E224F"/>
    <w:rsid w:val="004E5546"/>
    <w:rsid w:val="004E6574"/>
    <w:rsid w:val="004E6CA7"/>
    <w:rsid w:val="004E6EF1"/>
    <w:rsid w:val="004F055D"/>
    <w:rsid w:val="004F24A9"/>
    <w:rsid w:val="004F3722"/>
    <w:rsid w:val="004F3A66"/>
    <w:rsid w:val="004F4B35"/>
    <w:rsid w:val="004F53B0"/>
    <w:rsid w:val="004F64BE"/>
    <w:rsid w:val="004F65FF"/>
    <w:rsid w:val="004F671C"/>
    <w:rsid w:val="004F75AC"/>
    <w:rsid w:val="00500090"/>
    <w:rsid w:val="005000F2"/>
    <w:rsid w:val="00500707"/>
    <w:rsid w:val="00501DDF"/>
    <w:rsid w:val="00505480"/>
    <w:rsid w:val="00505C86"/>
    <w:rsid w:val="0050642F"/>
    <w:rsid w:val="005071D6"/>
    <w:rsid w:val="00511BA2"/>
    <w:rsid w:val="00512D6A"/>
    <w:rsid w:val="00514389"/>
    <w:rsid w:val="00522894"/>
    <w:rsid w:val="00523890"/>
    <w:rsid w:val="0052544D"/>
    <w:rsid w:val="00526661"/>
    <w:rsid w:val="00530EB3"/>
    <w:rsid w:val="00531023"/>
    <w:rsid w:val="005328D2"/>
    <w:rsid w:val="005329F0"/>
    <w:rsid w:val="00534E46"/>
    <w:rsid w:val="00535188"/>
    <w:rsid w:val="00536F61"/>
    <w:rsid w:val="00537679"/>
    <w:rsid w:val="00540C7E"/>
    <w:rsid w:val="00541835"/>
    <w:rsid w:val="00541842"/>
    <w:rsid w:val="00543D89"/>
    <w:rsid w:val="005443FD"/>
    <w:rsid w:val="005450EE"/>
    <w:rsid w:val="0054631D"/>
    <w:rsid w:val="00547E5A"/>
    <w:rsid w:val="00547F1A"/>
    <w:rsid w:val="00553160"/>
    <w:rsid w:val="00555005"/>
    <w:rsid w:val="005634C5"/>
    <w:rsid w:val="00564D84"/>
    <w:rsid w:val="00565194"/>
    <w:rsid w:val="00566B63"/>
    <w:rsid w:val="00566EFC"/>
    <w:rsid w:val="0056722C"/>
    <w:rsid w:val="0056771C"/>
    <w:rsid w:val="00571E84"/>
    <w:rsid w:val="00574A48"/>
    <w:rsid w:val="0057590D"/>
    <w:rsid w:val="00575990"/>
    <w:rsid w:val="00577F2D"/>
    <w:rsid w:val="0058067A"/>
    <w:rsid w:val="005811A3"/>
    <w:rsid w:val="0058297F"/>
    <w:rsid w:val="0058391E"/>
    <w:rsid w:val="00584083"/>
    <w:rsid w:val="00584706"/>
    <w:rsid w:val="00586777"/>
    <w:rsid w:val="00587E65"/>
    <w:rsid w:val="0059189B"/>
    <w:rsid w:val="00592DE8"/>
    <w:rsid w:val="0059477B"/>
    <w:rsid w:val="005A0728"/>
    <w:rsid w:val="005A1081"/>
    <w:rsid w:val="005A4411"/>
    <w:rsid w:val="005A4F29"/>
    <w:rsid w:val="005A7190"/>
    <w:rsid w:val="005B17AE"/>
    <w:rsid w:val="005B1E2C"/>
    <w:rsid w:val="005B2EF2"/>
    <w:rsid w:val="005B316C"/>
    <w:rsid w:val="005B3982"/>
    <w:rsid w:val="005B3AE5"/>
    <w:rsid w:val="005C1BEA"/>
    <w:rsid w:val="005C1F9E"/>
    <w:rsid w:val="005C764C"/>
    <w:rsid w:val="005C794F"/>
    <w:rsid w:val="005D230F"/>
    <w:rsid w:val="005D2E19"/>
    <w:rsid w:val="005D3BDD"/>
    <w:rsid w:val="005D3E6E"/>
    <w:rsid w:val="005D4142"/>
    <w:rsid w:val="005D56C2"/>
    <w:rsid w:val="005D63EA"/>
    <w:rsid w:val="005E0F24"/>
    <w:rsid w:val="005E41A1"/>
    <w:rsid w:val="005E60E8"/>
    <w:rsid w:val="005F039E"/>
    <w:rsid w:val="005F0BB1"/>
    <w:rsid w:val="005F1099"/>
    <w:rsid w:val="005F1CAF"/>
    <w:rsid w:val="005F2684"/>
    <w:rsid w:val="005F37C7"/>
    <w:rsid w:val="005F5AD3"/>
    <w:rsid w:val="005F655E"/>
    <w:rsid w:val="006070D2"/>
    <w:rsid w:val="00607808"/>
    <w:rsid w:val="00610833"/>
    <w:rsid w:val="006113CD"/>
    <w:rsid w:val="00612840"/>
    <w:rsid w:val="00612C03"/>
    <w:rsid w:val="00612DA6"/>
    <w:rsid w:val="00613325"/>
    <w:rsid w:val="006133AF"/>
    <w:rsid w:val="00614A00"/>
    <w:rsid w:val="00615199"/>
    <w:rsid w:val="0061554F"/>
    <w:rsid w:val="00617AEC"/>
    <w:rsid w:val="00625032"/>
    <w:rsid w:val="00627D35"/>
    <w:rsid w:val="006330D6"/>
    <w:rsid w:val="00635871"/>
    <w:rsid w:val="0063615F"/>
    <w:rsid w:val="006373C0"/>
    <w:rsid w:val="00642F81"/>
    <w:rsid w:val="00643D2D"/>
    <w:rsid w:val="00643DD6"/>
    <w:rsid w:val="00644E15"/>
    <w:rsid w:val="006523B7"/>
    <w:rsid w:val="00652D4A"/>
    <w:rsid w:val="00655474"/>
    <w:rsid w:val="006558C7"/>
    <w:rsid w:val="00657802"/>
    <w:rsid w:val="00657BC0"/>
    <w:rsid w:val="006619F9"/>
    <w:rsid w:val="0066380E"/>
    <w:rsid w:val="00666213"/>
    <w:rsid w:val="006701A6"/>
    <w:rsid w:val="00670B29"/>
    <w:rsid w:val="00670FE4"/>
    <w:rsid w:val="00673A41"/>
    <w:rsid w:val="0067573F"/>
    <w:rsid w:val="00680EF3"/>
    <w:rsid w:val="006823B8"/>
    <w:rsid w:val="006825F3"/>
    <w:rsid w:val="0068347A"/>
    <w:rsid w:val="00683D3D"/>
    <w:rsid w:val="006856F7"/>
    <w:rsid w:val="00685749"/>
    <w:rsid w:val="00687696"/>
    <w:rsid w:val="00690D82"/>
    <w:rsid w:val="006916B4"/>
    <w:rsid w:val="006921C8"/>
    <w:rsid w:val="0069381A"/>
    <w:rsid w:val="006944BF"/>
    <w:rsid w:val="006944D5"/>
    <w:rsid w:val="0069655F"/>
    <w:rsid w:val="006A141E"/>
    <w:rsid w:val="006A1915"/>
    <w:rsid w:val="006A4A5D"/>
    <w:rsid w:val="006A66C2"/>
    <w:rsid w:val="006B4E44"/>
    <w:rsid w:val="006B5DD5"/>
    <w:rsid w:val="006B7E0B"/>
    <w:rsid w:val="006C3CA9"/>
    <w:rsid w:val="006C54CE"/>
    <w:rsid w:val="006C58F5"/>
    <w:rsid w:val="006C6FC7"/>
    <w:rsid w:val="006C7903"/>
    <w:rsid w:val="006D1C6F"/>
    <w:rsid w:val="006D34B5"/>
    <w:rsid w:val="006D4D0F"/>
    <w:rsid w:val="006D714C"/>
    <w:rsid w:val="006D737D"/>
    <w:rsid w:val="006E0388"/>
    <w:rsid w:val="006E4170"/>
    <w:rsid w:val="006E4B18"/>
    <w:rsid w:val="006E71F2"/>
    <w:rsid w:val="006F0377"/>
    <w:rsid w:val="006F0868"/>
    <w:rsid w:val="006F2BD5"/>
    <w:rsid w:val="006F4DB5"/>
    <w:rsid w:val="006F4E52"/>
    <w:rsid w:val="006F6D99"/>
    <w:rsid w:val="00700EE1"/>
    <w:rsid w:val="0070105A"/>
    <w:rsid w:val="00702BD6"/>
    <w:rsid w:val="007033AE"/>
    <w:rsid w:val="00704A51"/>
    <w:rsid w:val="00704D3B"/>
    <w:rsid w:val="007050A6"/>
    <w:rsid w:val="00705524"/>
    <w:rsid w:val="00707230"/>
    <w:rsid w:val="00713F2B"/>
    <w:rsid w:val="007158D2"/>
    <w:rsid w:val="00722C64"/>
    <w:rsid w:val="0072539F"/>
    <w:rsid w:val="0072593C"/>
    <w:rsid w:val="007262D5"/>
    <w:rsid w:val="00726A5F"/>
    <w:rsid w:val="007273DB"/>
    <w:rsid w:val="007312E1"/>
    <w:rsid w:val="00732FE3"/>
    <w:rsid w:val="00733B26"/>
    <w:rsid w:val="007358B6"/>
    <w:rsid w:val="007371BC"/>
    <w:rsid w:val="00737BCA"/>
    <w:rsid w:val="007410F7"/>
    <w:rsid w:val="00741953"/>
    <w:rsid w:val="0074384C"/>
    <w:rsid w:val="00743B24"/>
    <w:rsid w:val="00744EC5"/>
    <w:rsid w:val="00750FA1"/>
    <w:rsid w:val="007527CA"/>
    <w:rsid w:val="00754816"/>
    <w:rsid w:val="00756424"/>
    <w:rsid w:val="0075743D"/>
    <w:rsid w:val="00761A38"/>
    <w:rsid w:val="00763362"/>
    <w:rsid w:val="00764283"/>
    <w:rsid w:val="00766845"/>
    <w:rsid w:val="00772C08"/>
    <w:rsid w:val="00772DB4"/>
    <w:rsid w:val="00774F90"/>
    <w:rsid w:val="00776248"/>
    <w:rsid w:val="0077659D"/>
    <w:rsid w:val="00776722"/>
    <w:rsid w:val="0078112A"/>
    <w:rsid w:val="007824BE"/>
    <w:rsid w:val="00783665"/>
    <w:rsid w:val="00783997"/>
    <w:rsid w:val="00783F7F"/>
    <w:rsid w:val="0078488A"/>
    <w:rsid w:val="007857DC"/>
    <w:rsid w:val="00786E8E"/>
    <w:rsid w:val="00787114"/>
    <w:rsid w:val="0079251F"/>
    <w:rsid w:val="007938BF"/>
    <w:rsid w:val="0079606A"/>
    <w:rsid w:val="007A075F"/>
    <w:rsid w:val="007A0CA3"/>
    <w:rsid w:val="007A3DEA"/>
    <w:rsid w:val="007A4ED0"/>
    <w:rsid w:val="007A6320"/>
    <w:rsid w:val="007A6B0A"/>
    <w:rsid w:val="007B17F6"/>
    <w:rsid w:val="007B18E0"/>
    <w:rsid w:val="007B268B"/>
    <w:rsid w:val="007B2F41"/>
    <w:rsid w:val="007B7848"/>
    <w:rsid w:val="007C010C"/>
    <w:rsid w:val="007C18C0"/>
    <w:rsid w:val="007C19FF"/>
    <w:rsid w:val="007C2478"/>
    <w:rsid w:val="007C2F70"/>
    <w:rsid w:val="007C3618"/>
    <w:rsid w:val="007C4CC9"/>
    <w:rsid w:val="007C6555"/>
    <w:rsid w:val="007D3A9B"/>
    <w:rsid w:val="007D5377"/>
    <w:rsid w:val="007D5F55"/>
    <w:rsid w:val="007D6FE9"/>
    <w:rsid w:val="007D7B5E"/>
    <w:rsid w:val="007E048D"/>
    <w:rsid w:val="007E0FAC"/>
    <w:rsid w:val="007E182E"/>
    <w:rsid w:val="007E1EB2"/>
    <w:rsid w:val="007E2046"/>
    <w:rsid w:val="007E2338"/>
    <w:rsid w:val="007E72B5"/>
    <w:rsid w:val="007F0064"/>
    <w:rsid w:val="007F12C7"/>
    <w:rsid w:val="007F1685"/>
    <w:rsid w:val="007F1C62"/>
    <w:rsid w:val="007F263F"/>
    <w:rsid w:val="007F74D5"/>
    <w:rsid w:val="008005AD"/>
    <w:rsid w:val="00801BF6"/>
    <w:rsid w:val="00802735"/>
    <w:rsid w:val="00804A2F"/>
    <w:rsid w:val="00805783"/>
    <w:rsid w:val="00813327"/>
    <w:rsid w:val="008151A5"/>
    <w:rsid w:val="00815B27"/>
    <w:rsid w:val="00817087"/>
    <w:rsid w:val="0082111A"/>
    <w:rsid w:val="00824780"/>
    <w:rsid w:val="00825A53"/>
    <w:rsid w:val="00826352"/>
    <w:rsid w:val="008316A8"/>
    <w:rsid w:val="00831DF1"/>
    <w:rsid w:val="008347DF"/>
    <w:rsid w:val="0083536C"/>
    <w:rsid w:val="00836D25"/>
    <w:rsid w:val="0084034F"/>
    <w:rsid w:val="008406FC"/>
    <w:rsid w:val="00840BBF"/>
    <w:rsid w:val="00841DBF"/>
    <w:rsid w:val="008431A3"/>
    <w:rsid w:val="00843B04"/>
    <w:rsid w:val="00845C0A"/>
    <w:rsid w:val="008466C3"/>
    <w:rsid w:val="00852BC3"/>
    <w:rsid w:val="00853D6A"/>
    <w:rsid w:val="00856700"/>
    <w:rsid w:val="00857600"/>
    <w:rsid w:val="00864B37"/>
    <w:rsid w:val="00865529"/>
    <w:rsid w:val="00865DA1"/>
    <w:rsid w:val="00866193"/>
    <w:rsid w:val="008665D5"/>
    <w:rsid w:val="00870FFC"/>
    <w:rsid w:val="00871FA7"/>
    <w:rsid w:val="00873282"/>
    <w:rsid w:val="0087778E"/>
    <w:rsid w:val="00881008"/>
    <w:rsid w:val="00883ACB"/>
    <w:rsid w:val="00883FBD"/>
    <w:rsid w:val="00885600"/>
    <w:rsid w:val="0088579A"/>
    <w:rsid w:val="0088735E"/>
    <w:rsid w:val="00890041"/>
    <w:rsid w:val="00890B05"/>
    <w:rsid w:val="00895B7C"/>
    <w:rsid w:val="008962FC"/>
    <w:rsid w:val="0089777E"/>
    <w:rsid w:val="00897A5B"/>
    <w:rsid w:val="008A0C05"/>
    <w:rsid w:val="008A111F"/>
    <w:rsid w:val="008A1573"/>
    <w:rsid w:val="008A1D37"/>
    <w:rsid w:val="008A28B8"/>
    <w:rsid w:val="008A51B2"/>
    <w:rsid w:val="008A55C5"/>
    <w:rsid w:val="008A7599"/>
    <w:rsid w:val="008A7B1E"/>
    <w:rsid w:val="008B29E1"/>
    <w:rsid w:val="008B2A6E"/>
    <w:rsid w:val="008B3308"/>
    <w:rsid w:val="008B3A47"/>
    <w:rsid w:val="008B5F56"/>
    <w:rsid w:val="008B7912"/>
    <w:rsid w:val="008B798D"/>
    <w:rsid w:val="008C024A"/>
    <w:rsid w:val="008C6172"/>
    <w:rsid w:val="008C71BB"/>
    <w:rsid w:val="008D2299"/>
    <w:rsid w:val="008D3F36"/>
    <w:rsid w:val="008D4192"/>
    <w:rsid w:val="008D4726"/>
    <w:rsid w:val="008D541B"/>
    <w:rsid w:val="008D54D1"/>
    <w:rsid w:val="008D72BC"/>
    <w:rsid w:val="008E1348"/>
    <w:rsid w:val="008E6978"/>
    <w:rsid w:val="008F02B5"/>
    <w:rsid w:val="008F03E6"/>
    <w:rsid w:val="008F0BEF"/>
    <w:rsid w:val="008F1C02"/>
    <w:rsid w:val="008F1E1C"/>
    <w:rsid w:val="008F2F6A"/>
    <w:rsid w:val="008F3020"/>
    <w:rsid w:val="008F4F28"/>
    <w:rsid w:val="008F5733"/>
    <w:rsid w:val="008F5AE1"/>
    <w:rsid w:val="008F5AEA"/>
    <w:rsid w:val="00900A2B"/>
    <w:rsid w:val="00902305"/>
    <w:rsid w:val="00903C1F"/>
    <w:rsid w:val="00906AE0"/>
    <w:rsid w:val="009108CC"/>
    <w:rsid w:val="0091236F"/>
    <w:rsid w:val="00914C4B"/>
    <w:rsid w:val="00915330"/>
    <w:rsid w:val="00915848"/>
    <w:rsid w:val="00915B16"/>
    <w:rsid w:val="00915D64"/>
    <w:rsid w:val="009168B3"/>
    <w:rsid w:val="00917004"/>
    <w:rsid w:val="00920B37"/>
    <w:rsid w:val="00924702"/>
    <w:rsid w:val="00925462"/>
    <w:rsid w:val="00927B17"/>
    <w:rsid w:val="00927C87"/>
    <w:rsid w:val="00931C6F"/>
    <w:rsid w:val="00932185"/>
    <w:rsid w:val="009328AD"/>
    <w:rsid w:val="00933806"/>
    <w:rsid w:val="00941083"/>
    <w:rsid w:val="00942BBB"/>
    <w:rsid w:val="00942EE6"/>
    <w:rsid w:val="00943E67"/>
    <w:rsid w:val="00947A9D"/>
    <w:rsid w:val="0095461F"/>
    <w:rsid w:val="00954DD5"/>
    <w:rsid w:val="0095746A"/>
    <w:rsid w:val="0096290E"/>
    <w:rsid w:val="009630DB"/>
    <w:rsid w:val="00964C6F"/>
    <w:rsid w:val="009654EB"/>
    <w:rsid w:val="009668EA"/>
    <w:rsid w:val="009672B9"/>
    <w:rsid w:val="0097396C"/>
    <w:rsid w:val="00973EF9"/>
    <w:rsid w:val="00974FCF"/>
    <w:rsid w:val="00975583"/>
    <w:rsid w:val="009847A9"/>
    <w:rsid w:val="00985E06"/>
    <w:rsid w:val="009867FA"/>
    <w:rsid w:val="0099132F"/>
    <w:rsid w:val="00994647"/>
    <w:rsid w:val="0099511E"/>
    <w:rsid w:val="00995521"/>
    <w:rsid w:val="009A11D4"/>
    <w:rsid w:val="009A43E8"/>
    <w:rsid w:val="009B1954"/>
    <w:rsid w:val="009B3FAE"/>
    <w:rsid w:val="009C0360"/>
    <w:rsid w:val="009D54DC"/>
    <w:rsid w:val="009D7C63"/>
    <w:rsid w:val="009D7FDE"/>
    <w:rsid w:val="009E1CCA"/>
    <w:rsid w:val="009E22F7"/>
    <w:rsid w:val="009E233B"/>
    <w:rsid w:val="009E3501"/>
    <w:rsid w:val="009E39B3"/>
    <w:rsid w:val="009E3B9B"/>
    <w:rsid w:val="009E512F"/>
    <w:rsid w:val="009E57D0"/>
    <w:rsid w:val="009F0130"/>
    <w:rsid w:val="009F1EFF"/>
    <w:rsid w:val="009F2088"/>
    <w:rsid w:val="009F309A"/>
    <w:rsid w:val="009F3B66"/>
    <w:rsid w:val="009F3BA2"/>
    <w:rsid w:val="009F3BE3"/>
    <w:rsid w:val="009F5EA2"/>
    <w:rsid w:val="009F6E79"/>
    <w:rsid w:val="00A001CA"/>
    <w:rsid w:val="00A0105A"/>
    <w:rsid w:val="00A020F4"/>
    <w:rsid w:val="00A02FC0"/>
    <w:rsid w:val="00A03082"/>
    <w:rsid w:val="00A04AB9"/>
    <w:rsid w:val="00A10778"/>
    <w:rsid w:val="00A10A38"/>
    <w:rsid w:val="00A14D6D"/>
    <w:rsid w:val="00A15799"/>
    <w:rsid w:val="00A2174D"/>
    <w:rsid w:val="00A23B69"/>
    <w:rsid w:val="00A26096"/>
    <w:rsid w:val="00A3085E"/>
    <w:rsid w:val="00A31323"/>
    <w:rsid w:val="00A3151D"/>
    <w:rsid w:val="00A40633"/>
    <w:rsid w:val="00A412EB"/>
    <w:rsid w:val="00A41710"/>
    <w:rsid w:val="00A42677"/>
    <w:rsid w:val="00A43E62"/>
    <w:rsid w:val="00A527C2"/>
    <w:rsid w:val="00A56895"/>
    <w:rsid w:val="00A56A1F"/>
    <w:rsid w:val="00A632AF"/>
    <w:rsid w:val="00A63967"/>
    <w:rsid w:val="00A63F4B"/>
    <w:rsid w:val="00A64F57"/>
    <w:rsid w:val="00A64F6E"/>
    <w:rsid w:val="00A67114"/>
    <w:rsid w:val="00A714F6"/>
    <w:rsid w:val="00A72F7D"/>
    <w:rsid w:val="00A73CD1"/>
    <w:rsid w:val="00A755A1"/>
    <w:rsid w:val="00A7622C"/>
    <w:rsid w:val="00A768DE"/>
    <w:rsid w:val="00A7693E"/>
    <w:rsid w:val="00A77717"/>
    <w:rsid w:val="00A77DE9"/>
    <w:rsid w:val="00A814CA"/>
    <w:rsid w:val="00A81EE6"/>
    <w:rsid w:val="00A8216A"/>
    <w:rsid w:val="00A82E80"/>
    <w:rsid w:val="00A835BD"/>
    <w:rsid w:val="00A85EFB"/>
    <w:rsid w:val="00A918B4"/>
    <w:rsid w:val="00A95089"/>
    <w:rsid w:val="00A954CA"/>
    <w:rsid w:val="00A958ED"/>
    <w:rsid w:val="00A9608D"/>
    <w:rsid w:val="00A96573"/>
    <w:rsid w:val="00A96D9D"/>
    <w:rsid w:val="00AB072D"/>
    <w:rsid w:val="00AB0D45"/>
    <w:rsid w:val="00AB28FC"/>
    <w:rsid w:val="00AB5B26"/>
    <w:rsid w:val="00AC0A22"/>
    <w:rsid w:val="00AC6AD4"/>
    <w:rsid w:val="00AC6D2F"/>
    <w:rsid w:val="00AD0581"/>
    <w:rsid w:val="00AD206C"/>
    <w:rsid w:val="00AD2516"/>
    <w:rsid w:val="00AD2648"/>
    <w:rsid w:val="00AD3263"/>
    <w:rsid w:val="00AD5CB6"/>
    <w:rsid w:val="00AD6D01"/>
    <w:rsid w:val="00AD7FBE"/>
    <w:rsid w:val="00AE13BB"/>
    <w:rsid w:val="00AE196B"/>
    <w:rsid w:val="00AE2B1A"/>
    <w:rsid w:val="00AE4077"/>
    <w:rsid w:val="00AF0D49"/>
    <w:rsid w:val="00AF45B2"/>
    <w:rsid w:val="00B01E51"/>
    <w:rsid w:val="00B0234D"/>
    <w:rsid w:val="00B042D9"/>
    <w:rsid w:val="00B04DC2"/>
    <w:rsid w:val="00B0605B"/>
    <w:rsid w:val="00B10303"/>
    <w:rsid w:val="00B10498"/>
    <w:rsid w:val="00B10ED5"/>
    <w:rsid w:val="00B1265B"/>
    <w:rsid w:val="00B12D40"/>
    <w:rsid w:val="00B15055"/>
    <w:rsid w:val="00B17C76"/>
    <w:rsid w:val="00B20B8F"/>
    <w:rsid w:val="00B24155"/>
    <w:rsid w:val="00B2514B"/>
    <w:rsid w:val="00B25270"/>
    <w:rsid w:val="00B25B03"/>
    <w:rsid w:val="00B27145"/>
    <w:rsid w:val="00B336C4"/>
    <w:rsid w:val="00B41D63"/>
    <w:rsid w:val="00B43886"/>
    <w:rsid w:val="00B43E0E"/>
    <w:rsid w:val="00B4515B"/>
    <w:rsid w:val="00B45611"/>
    <w:rsid w:val="00B5072B"/>
    <w:rsid w:val="00B579CA"/>
    <w:rsid w:val="00B607C2"/>
    <w:rsid w:val="00B619ED"/>
    <w:rsid w:val="00B6377A"/>
    <w:rsid w:val="00B638D1"/>
    <w:rsid w:val="00B64B47"/>
    <w:rsid w:val="00B67B33"/>
    <w:rsid w:val="00B703CD"/>
    <w:rsid w:val="00B70DCD"/>
    <w:rsid w:val="00B70E3E"/>
    <w:rsid w:val="00B72DB3"/>
    <w:rsid w:val="00B77FF8"/>
    <w:rsid w:val="00B802A3"/>
    <w:rsid w:val="00B81544"/>
    <w:rsid w:val="00B83C55"/>
    <w:rsid w:val="00B84279"/>
    <w:rsid w:val="00B845CB"/>
    <w:rsid w:val="00B84672"/>
    <w:rsid w:val="00B94B9D"/>
    <w:rsid w:val="00BA12DC"/>
    <w:rsid w:val="00BA1940"/>
    <w:rsid w:val="00BA3F27"/>
    <w:rsid w:val="00BA5582"/>
    <w:rsid w:val="00BA6132"/>
    <w:rsid w:val="00BA7F99"/>
    <w:rsid w:val="00BB007B"/>
    <w:rsid w:val="00BB1FB3"/>
    <w:rsid w:val="00BB2A1B"/>
    <w:rsid w:val="00BB5F19"/>
    <w:rsid w:val="00BB6A05"/>
    <w:rsid w:val="00BC0E30"/>
    <w:rsid w:val="00BC3660"/>
    <w:rsid w:val="00BC38F6"/>
    <w:rsid w:val="00BD0BD4"/>
    <w:rsid w:val="00BD3337"/>
    <w:rsid w:val="00BD4DC5"/>
    <w:rsid w:val="00BD7613"/>
    <w:rsid w:val="00BE051B"/>
    <w:rsid w:val="00BE0E8B"/>
    <w:rsid w:val="00BE1164"/>
    <w:rsid w:val="00BE4EE6"/>
    <w:rsid w:val="00BE6B70"/>
    <w:rsid w:val="00BF09E6"/>
    <w:rsid w:val="00BF186E"/>
    <w:rsid w:val="00BF1CCA"/>
    <w:rsid w:val="00BF37C2"/>
    <w:rsid w:val="00BF3829"/>
    <w:rsid w:val="00BF3B69"/>
    <w:rsid w:val="00C00543"/>
    <w:rsid w:val="00C02297"/>
    <w:rsid w:val="00C03046"/>
    <w:rsid w:val="00C0578A"/>
    <w:rsid w:val="00C06F2B"/>
    <w:rsid w:val="00C107C8"/>
    <w:rsid w:val="00C121B5"/>
    <w:rsid w:val="00C13B72"/>
    <w:rsid w:val="00C152A4"/>
    <w:rsid w:val="00C2074C"/>
    <w:rsid w:val="00C21C0C"/>
    <w:rsid w:val="00C227CC"/>
    <w:rsid w:val="00C233FB"/>
    <w:rsid w:val="00C335B9"/>
    <w:rsid w:val="00C3576B"/>
    <w:rsid w:val="00C35E08"/>
    <w:rsid w:val="00C367FA"/>
    <w:rsid w:val="00C40B2F"/>
    <w:rsid w:val="00C40C01"/>
    <w:rsid w:val="00C420AA"/>
    <w:rsid w:val="00C46399"/>
    <w:rsid w:val="00C52459"/>
    <w:rsid w:val="00C5754C"/>
    <w:rsid w:val="00C57781"/>
    <w:rsid w:val="00C603EE"/>
    <w:rsid w:val="00C634AF"/>
    <w:rsid w:val="00C661A7"/>
    <w:rsid w:val="00C663EF"/>
    <w:rsid w:val="00C67138"/>
    <w:rsid w:val="00C67BA9"/>
    <w:rsid w:val="00C67E98"/>
    <w:rsid w:val="00C72752"/>
    <w:rsid w:val="00C72980"/>
    <w:rsid w:val="00C760C3"/>
    <w:rsid w:val="00C7774D"/>
    <w:rsid w:val="00C8321B"/>
    <w:rsid w:val="00C85FB2"/>
    <w:rsid w:val="00C8621D"/>
    <w:rsid w:val="00C91939"/>
    <w:rsid w:val="00C92A2C"/>
    <w:rsid w:val="00C93D76"/>
    <w:rsid w:val="00C94C57"/>
    <w:rsid w:val="00C96B6E"/>
    <w:rsid w:val="00C97035"/>
    <w:rsid w:val="00C973C4"/>
    <w:rsid w:val="00CA26F8"/>
    <w:rsid w:val="00CA68E1"/>
    <w:rsid w:val="00CA78E8"/>
    <w:rsid w:val="00CB1726"/>
    <w:rsid w:val="00CB43E3"/>
    <w:rsid w:val="00CB5208"/>
    <w:rsid w:val="00CB5363"/>
    <w:rsid w:val="00CB602D"/>
    <w:rsid w:val="00CC2A4D"/>
    <w:rsid w:val="00CC3497"/>
    <w:rsid w:val="00CC4020"/>
    <w:rsid w:val="00CC7196"/>
    <w:rsid w:val="00CC7EAD"/>
    <w:rsid w:val="00CD09D4"/>
    <w:rsid w:val="00CD19AF"/>
    <w:rsid w:val="00CD1CBE"/>
    <w:rsid w:val="00CD3E88"/>
    <w:rsid w:val="00CD7FB3"/>
    <w:rsid w:val="00CE1143"/>
    <w:rsid w:val="00CE19E6"/>
    <w:rsid w:val="00CE4218"/>
    <w:rsid w:val="00CE5C8D"/>
    <w:rsid w:val="00CE7795"/>
    <w:rsid w:val="00CF0951"/>
    <w:rsid w:val="00CF2C18"/>
    <w:rsid w:val="00CF5062"/>
    <w:rsid w:val="00CF7E17"/>
    <w:rsid w:val="00D01530"/>
    <w:rsid w:val="00D047FA"/>
    <w:rsid w:val="00D068CD"/>
    <w:rsid w:val="00D0756A"/>
    <w:rsid w:val="00D15963"/>
    <w:rsid w:val="00D172CF"/>
    <w:rsid w:val="00D17A6A"/>
    <w:rsid w:val="00D202C1"/>
    <w:rsid w:val="00D2069F"/>
    <w:rsid w:val="00D23195"/>
    <w:rsid w:val="00D249A1"/>
    <w:rsid w:val="00D26A09"/>
    <w:rsid w:val="00D26C71"/>
    <w:rsid w:val="00D340B2"/>
    <w:rsid w:val="00D35673"/>
    <w:rsid w:val="00D356A3"/>
    <w:rsid w:val="00D3712C"/>
    <w:rsid w:val="00D41F1B"/>
    <w:rsid w:val="00D42CC4"/>
    <w:rsid w:val="00D43D47"/>
    <w:rsid w:val="00D452DC"/>
    <w:rsid w:val="00D47368"/>
    <w:rsid w:val="00D524FA"/>
    <w:rsid w:val="00D53016"/>
    <w:rsid w:val="00D53192"/>
    <w:rsid w:val="00D61882"/>
    <w:rsid w:val="00D622AE"/>
    <w:rsid w:val="00D6314D"/>
    <w:rsid w:val="00D63CD0"/>
    <w:rsid w:val="00D64037"/>
    <w:rsid w:val="00D65A17"/>
    <w:rsid w:val="00D70AA7"/>
    <w:rsid w:val="00D72599"/>
    <w:rsid w:val="00D73EE0"/>
    <w:rsid w:val="00D75180"/>
    <w:rsid w:val="00D762F9"/>
    <w:rsid w:val="00D833C0"/>
    <w:rsid w:val="00D842F4"/>
    <w:rsid w:val="00D862E5"/>
    <w:rsid w:val="00D86A15"/>
    <w:rsid w:val="00D90DC1"/>
    <w:rsid w:val="00D925C2"/>
    <w:rsid w:val="00D9656B"/>
    <w:rsid w:val="00D96E43"/>
    <w:rsid w:val="00D9787C"/>
    <w:rsid w:val="00DA2DFC"/>
    <w:rsid w:val="00DA5B38"/>
    <w:rsid w:val="00DA7AFC"/>
    <w:rsid w:val="00DB0998"/>
    <w:rsid w:val="00DB12F6"/>
    <w:rsid w:val="00DB1E3E"/>
    <w:rsid w:val="00DB1F47"/>
    <w:rsid w:val="00DB5B59"/>
    <w:rsid w:val="00DB6DC1"/>
    <w:rsid w:val="00DC09C7"/>
    <w:rsid w:val="00DC1459"/>
    <w:rsid w:val="00DC2E6C"/>
    <w:rsid w:val="00DC48C5"/>
    <w:rsid w:val="00DD6010"/>
    <w:rsid w:val="00DD7B28"/>
    <w:rsid w:val="00DE1295"/>
    <w:rsid w:val="00DE2584"/>
    <w:rsid w:val="00DE3801"/>
    <w:rsid w:val="00DE457B"/>
    <w:rsid w:val="00DE5412"/>
    <w:rsid w:val="00DE62A1"/>
    <w:rsid w:val="00DE6C46"/>
    <w:rsid w:val="00DE7017"/>
    <w:rsid w:val="00DE7263"/>
    <w:rsid w:val="00DF1FCE"/>
    <w:rsid w:val="00DF4E30"/>
    <w:rsid w:val="00DF5A07"/>
    <w:rsid w:val="00DF5EF1"/>
    <w:rsid w:val="00DF71FA"/>
    <w:rsid w:val="00DF730E"/>
    <w:rsid w:val="00E00971"/>
    <w:rsid w:val="00E02856"/>
    <w:rsid w:val="00E042FF"/>
    <w:rsid w:val="00E044AF"/>
    <w:rsid w:val="00E06354"/>
    <w:rsid w:val="00E06433"/>
    <w:rsid w:val="00E100A0"/>
    <w:rsid w:val="00E10C4B"/>
    <w:rsid w:val="00E10D9B"/>
    <w:rsid w:val="00E12FEB"/>
    <w:rsid w:val="00E1457A"/>
    <w:rsid w:val="00E15AFE"/>
    <w:rsid w:val="00E172CB"/>
    <w:rsid w:val="00E17567"/>
    <w:rsid w:val="00E1779B"/>
    <w:rsid w:val="00E212C4"/>
    <w:rsid w:val="00E22E9A"/>
    <w:rsid w:val="00E24719"/>
    <w:rsid w:val="00E3099A"/>
    <w:rsid w:val="00E309C1"/>
    <w:rsid w:val="00E32ED4"/>
    <w:rsid w:val="00E34D83"/>
    <w:rsid w:val="00E3791F"/>
    <w:rsid w:val="00E41928"/>
    <w:rsid w:val="00E42C55"/>
    <w:rsid w:val="00E43951"/>
    <w:rsid w:val="00E459DB"/>
    <w:rsid w:val="00E4647E"/>
    <w:rsid w:val="00E52B93"/>
    <w:rsid w:val="00E5360C"/>
    <w:rsid w:val="00E53E5A"/>
    <w:rsid w:val="00E53F68"/>
    <w:rsid w:val="00E55B8F"/>
    <w:rsid w:val="00E55CA4"/>
    <w:rsid w:val="00E55D3C"/>
    <w:rsid w:val="00E624B3"/>
    <w:rsid w:val="00E6287F"/>
    <w:rsid w:val="00E62E63"/>
    <w:rsid w:val="00E6364B"/>
    <w:rsid w:val="00E64923"/>
    <w:rsid w:val="00E65AE9"/>
    <w:rsid w:val="00E66088"/>
    <w:rsid w:val="00E66996"/>
    <w:rsid w:val="00E66F61"/>
    <w:rsid w:val="00E70B14"/>
    <w:rsid w:val="00E719BF"/>
    <w:rsid w:val="00E71DEF"/>
    <w:rsid w:val="00E72EC0"/>
    <w:rsid w:val="00E7358F"/>
    <w:rsid w:val="00E7562E"/>
    <w:rsid w:val="00E7660D"/>
    <w:rsid w:val="00E77519"/>
    <w:rsid w:val="00E775E0"/>
    <w:rsid w:val="00E822D1"/>
    <w:rsid w:val="00E82CEB"/>
    <w:rsid w:val="00E83F1B"/>
    <w:rsid w:val="00E85548"/>
    <w:rsid w:val="00E90878"/>
    <w:rsid w:val="00EA0C6B"/>
    <w:rsid w:val="00EA3154"/>
    <w:rsid w:val="00EA3BAE"/>
    <w:rsid w:val="00EA4E15"/>
    <w:rsid w:val="00EA70F9"/>
    <w:rsid w:val="00EB4322"/>
    <w:rsid w:val="00EC13DC"/>
    <w:rsid w:val="00EC153F"/>
    <w:rsid w:val="00EC4491"/>
    <w:rsid w:val="00EC60E1"/>
    <w:rsid w:val="00EC7C3F"/>
    <w:rsid w:val="00ED0334"/>
    <w:rsid w:val="00ED1637"/>
    <w:rsid w:val="00ED2F91"/>
    <w:rsid w:val="00ED3478"/>
    <w:rsid w:val="00ED3E24"/>
    <w:rsid w:val="00ED48DD"/>
    <w:rsid w:val="00EE36F7"/>
    <w:rsid w:val="00EE57A4"/>
    <w:rsid w:val="00EE5CE1"/>
    <w:rsid w:val="00EE7B74"/>
    <w:rsid w:val="00EF0011"/>
    <w:rsid w:val="00EF0121"/>
    <w:rsid w:val="00EF0EEF"/>
    <w:rsid w:val="00EF3D3A"/>
    <w:rsid w:val="00EF490F"/>
    <w:rsid w:val="00EF6D34"/>
    <w:rsid w:val="00F00B7B"/>
    <w:rsid w:val="00F018CA"/>
    <w:rsid w:val="00F04E90"/>
    <w:rsid w:val="00F079BA"/>
    <w:rsid w:val="00F10CA6"/>
    <w:rsid w:val="00F10DF9"/>
    <w:rsid w:val="00F13A7A"/>
    <w:rsid w:val="00F13CF4"/>
    <w:rsid w:val="00F13D03"/>
    <w:rsid w:val="00F17639"/>
    <w:rsid w:val="00F205F3"/>
    <w:rsid w:val="00F24096"/>
    <w:rsid w:val="00F250A1"/>
    <w:rsid w:val="00F26034"/>
    <w:rsid w:val="00F26D26"/>
    <w:rsid w:val="00F338C4"/>
    <w:rsid w:val="00F341C4"/>
    <w:rsid w:val="00F355BC"/>
    <w:rsid w:val="00F35AB0"/>
    <w:rsid w:val="00F4177B"/>
    <w:rsid w:val="00F419A6"/>
    <w:rsid w:val="00F43739"/>
    <w:rsid w:val="00F445FD"/>
    <w:rsid w:val="00F44A30"/>
    <w:rsid w:val="00F47027"/>
    <w:rsid w:val="00F5553A"/>
    <w:rsid w:val="00F55A12"/>
    <w:rsid w:val="00F57155"/>
    <w:rsid w:val="00F574A3"/>
    <w:rsid w:val="00F62EC8"/>
    <w:rsid w:val="00F634F8"/>
    <w:rsid w:val="00F646AB"/>
    <w:rsid w:val="00F67B56"/>
    <w:rsid w:val="00F706C6"/>
    <w:rsid w:val="00F72F06"/>
    <w:rsid w:val="00F7301A"/>
    <w:rsid w:val="00F77363"/>
    <w:rsid w:val="00F81669"/>
    <w:rsid w:val="00F81F33"/>
    <w:rsid w:val="00F843D9"/>
    <w:rsid w:val="00F84A3A"/>
    <w:rsid w:val="00F84E04"/>
    <w:rsid w:val="00F85FD7"/>
    <w:rsid w:val="00F8657D"/>
    <w:rsid w:val="00F904A6"/>
    <w:rsid w:val="00F90C09"/>
    <w:rsid w:val="00F913A1"/>
    <w:rsid w:val="00F9155F"/>
    <w:rsid w:val="00F95042"/>
    <w:rsid w:val="00F95853"/>
    <w:rsid w:val="00FA0E4F"/>
    <w:rsid w:val="00FA177D"/>
    <w:rsid w:val="00FA1887"/>
    <w:rsid w:val="00FA23A1"/>
    <w:rsid w:val="00FA3CEE"/>
    <w:rsid w:val="00FA73CE"/>
    <w:rsid w:val="00FB101E"/>
    <w:rsid w:val="00FB10BA"/>
    <w:rsid w:val="00FB25AC"/>
    <w:rsid w:val="00FB29C3"/>
    <w:rsid w:val="00FB3B68"/>
    <w:rsid w:val="00FB4281"/>
    <w:rsid w:val="00FB4D98"/>
    <w:rsid w:val="00FB4EF4"/>
    <w:rsid w:val="00FB73BB"/>
    <w:rsid w:val="00FC08BF"/>
    <w:rsid w:val="00FC0B89"/>
    <w:rsid w:val="00FC1B0C"/>
    <w:rsid w:val="00FC29A1"/>
    <w:rsid w:val="00FC346C"/>
    <w:rsid w:val="00FC5AD9"/>
    <w:rsid w:val="00FD1001"/>
    <w:rsid w:val="00FD357A"/>
    <w:rsid w:val="00FD44B8"/>
    <w:rsid w:val="00FD6900"/>
    <w:rsid w:val="00FE1183"/>
    <w:rsid w:val="00FE12E9"/>
    <w:rsid w:val="00FE1F35"/>
    <w:rsid w:val="00FE34EC"/>
    <w:rsid w:val="00FE6475"/>
    <w:rsid w:val="00FE70FF"/>
    <w:rsid w:val="00FE7FC4"/>
    <w:rsid w:val="00FF0FFB"/>
    <w:rsid w:val="00FF1AFA"/>
    <w:rsid w:val="00FF23A5"/>
    <w:rsid w:val="00FF2DC8"/>
    <w:rsid w:val="00FF62EA"/>
    <w:rsid w:val="00FF65A1"/>
    <w:rsid w:val="00FF69EE"/>
    <w:rsid w:val="00FF7BE3"/>
    <w:rsid w:val="00FF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BF"/>
    <w:pPr>
      <w:spacing w:after="200" w:line="276" w:lineRule="auto"/>
    </w:pPr>
    <w:rPr>
      <w:sz w:val="22"/>
      <w:szCs w:val="22"/>
    </w:rPr>
  </w:style>
  <w:style w:type="paragraph" w:styleId="Heading1">
    <w:name w:val="heading 1"/>
    <w:next w:val="Body"/>
    <w:link w:val="Heading1Char"/>
    <w:uiPriority w:val="9"/>
    <w:qFormat/>
    <w:rsid w:val="008D2299"/>
    <w:pPr>
      <w:keepNext/>
      <w:pageBreakBefore/>
      <w:numPr>
        <w:numId w:val="16"/>
      </w:numPr>
      <w:spacing w:before="480" w:after="960" w:line="276" w:lineRule="auto"/>
      <w:outlineLvl w:val="0"/>
    </w:pPr>
    <w:rPr>
      <w:rFonts w:ascii="Arial" w:eastAsia="Times New Roman" w:hAnsi="Arial" w:cs="Arial"/>
      <w:b/>
      <w:bCs/>
      <w:color w:val="365F91"/>
      <w:sz w:val="36"/>
      <w:szCs w:val="36"/>
    </w:rPr>
  </w:style>
  <w:style w:type="paragraph" w:styleId="Heading2">
    <w:name w:val="heading 2"/>
    <w:basedOn w:val="Heading1"/>
    <w:next w:val="Body"/>
    <w:link w:val="Heading2Char"/>
    <w:uiPriority w:val="9"/>
    <w:unhideWhenUsed/>
    <w:qFormat/>
    <w:rsid w:val="008D2299"/>
    <w:pPr>
      <w:pageBreakBefore w:val="0"/>
      <w:numPr>
        <w:ilvl w:val="1"/>
      </w:numPr>
      <w:spacing w:before="360" w:after="180"/>
      <w:outlineLvl w:val="1"/>
    </w:pPr>
    <w:rPr>
      <w:bCs w:val="0"/>
      <w:color w:val="4F81BD"/>
      <w:sz w:val="32"/>
      <w:szCs w:val="32"/>
    </w:rPr>
  </w:style>
  <w:style w:type="paragraph" w:styleId="Heading3">
    <w:name w:val="heading 3"/>
    <w:basedOn w:val="Heading2"/>
    <w:next w:val="Body"/>
    <w:link w:val="Heading3Char"/>
    <w:uiPriority w:val="9"/>
    <w:unhideWhenUsed/>
    <w:qFormat/>
    <w:rsid w:val="001F3007"/>
    <w:pPr>
      <w:numPr>
        <w:ilvl w:val="2"/>
      </w:numPr>
      <w:outlineLvl w:val="2"/>
    </w:pPr>
    <w:rPr>
      <w:rFonts w:eastAsiaTheme="majorEastAsia"/>
      <w:bCs/>
      <w:i/>
      <w:color w:val="auto"/>
      <w:sz w:val="28"/>
      <w:szCs w:val="28"/>
      <w:u w:val="single"/>
    </w:rPr>
  </w:style>
  <w:style w:type="paragraph" w:styleId="Heading4">
    <w:name w:val="heading 4"/>
    <w:basedOn w:val="Heading3"/>
    <w:next w:val="Body"/>
    <w:link w:val="Heading4Char"/>
    <w:uiPriority w:val="9"/>
    <w:unhideWhenUsed/>
    <w:qFormat/>
    <w:rsid w:val="007E72B5"/>
    <w:pPr>
      <w:numPr>
        <w:ilvl w:val="3"/>
      </w:numPr>
      <w:spacing w:after="0"/>
      <w:outlineLvl w:val="3"/>
    </w:pPr>
    <w:rPr>
      <w:bCs w:val="0"/>
      <w:iCs/>
      <w:color w:val="244061"/>
      <w:u w:val="none"/>
    </w:rPr>
  </w:style>
  <w:style w:type="paragraph" w:styleId="Heading5">
    <w:name w:val="heading 5"/>
    <w:basedOn w:val="Heading4"/>
    <w:next w:val="Body"/>
    <w:link w:val="Heading5Char"/>
    <w:uiPriority w:val="9"/>
    <w:unhideWhenUsed/>
    <w:qFormat/>
    <w:rsid w:val="007E72B5"/>
    <w:pPr>
      <w:numPr>
        <w:ilvl w:val="4"/>
      </w:numPr>
      <w:outlineLvl w:val="4"/>
    </w:pPr>
    <w:rPr>
      <w:color w:val="auto"/>
      <w:sz w:val="24"/>
      <w:szCs w:val="24"/>
    </w:rPr>
  </w:style>
  <w:style w:type="paragraph" w:styleId="Heading6">
    <w:name w:val="heading 6"/>
    <w:basedOn w:val="Normal"/>
    <w:next w:val="Normal"/>
    <w:link w:val="Heading6Char"/>
    <w:uiPriority w:val="9"/>
    <w:unhideWhenUsed/>
    <w:qFormat/>
    <w:rsid w:val="00E90878"/>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A3BAE"/>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A3BAE"/>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A3BAE"/>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Body"/>
    <w:uiPriority w:val="34"/>
    <w:qFormat/>
    <w:rsid w:val="00543D89"/>
    <w:pPr>
      <w:spacing w:before="0" w:after="100"/>
      <w:ind w:left="360"/>
      <w:contextualSpacing/>
    </w:pPr>
  </w:style>
  <w:style w:type="character" w:customStyle="1" w:styleId="Heading1Char">
    <w:name w:val="Heading 1 Char"/>
    <w:link w:val="Heading1"/>
    <w:uiPriority w:val="9"/>
    <w:rsid w:val="008D2299"/>
    <w:rPr>
      <w:rFonts w:ascii="Arial" w:eastAsia="Times New Roman" w:hAnsi="Arial" w:cs="Arial"/>
      <w:b/>
      <w:bCs/>
      <w:color w:val="365F91"/>
      <w:sz w:val="36"/>
      <w:szCs w:val="36"/>
    </w:rPr>
  </w:style>
  <w:style w:type="character" w:customStyle="1" w:styleId="Heading2Char">
    <w:name w:val="Heading 2 Char"/>
    <w:link w:val="Heading2"/>
    <w:uiPriority w:val="9"/>
    <w:rsid w:val="008D2299"/>
    <w:rPr>
      <w:rFonts w:ascii="Arial" w:eastAsia="Times New Roman" w:hAnsi="Arial" w:cs="Arial"/>
      <w:b/>
      <w:color w:val="4F81BD"/>
      <w:sz w:val="32"/>
      <w:szCs w:val="32"/>
    </w:rPr>
  </w:style>
  <w:style w:type="character" w:customStyle="1" w:styleId="Heading3Char">
    <w:name w:val="Heading 3 Char"/>
    <w:link w:val="Heading3"/>
    <w:uiPriority w:val="9"/>
    <w:rsid w:val="001F3007"/>
    <w:rPr>
      <w:rFonts w:ascii="Arial" w:eastAsiaTheme="majorEastAsia" w:hAnsi="Arial" w:cs="Arial"/>
      <w:b/>
      <w:bCs/>
      <w:i/>
      <w:sz w:val="28"/>
      <w:szCs w:val="28"/>
      <w:u w:val="single"/>
    </w:rPr>
  </w:style>
  <w:style w:type="character" w:customStyle="1" w:styleId="Heading4Char">
    <w:name w:val="Heading 4 Char"/>
    <w:link w:val="Heading4"/>
    <w:uiPriority w:val="9"/>
    <w:rsid w:val="007E72B5"/>
    <w:rPr>
      <w:rFonts w:ascii="Arial" w:eastAsiaTheme="majorEastAsia" w:hAnsi="Arial" w:cs="Arial"/>
      <w:b/>
      <w:i/>
      <w:iCs/>
      <w:color w:val="244061"/>
      <w:sz w:val="28"/>
      <w:szCs w:val="28"/>
    </w:rPr>
  </w:style>
  <w:style w:type="character" w:styleId="Hyperlink">
    <w:name w:val="Hyperlink"/>
    <w:uiPriority w:val="99"/>
    <w:unhideWhenUsed/>
    <w:rsid w:val="00DF730E"/>
    <w:rPr>
      <w:rFonts w:ascii="Calibri" w:eastAsia="Calibri" w:hAnsi="Calibri" w:cs="Times New Roman"/>
      <w:color w:val="4F81BD"/>
      <w:u w:val="single"/>
    </w:rPr>
  </w:style>
  <w:style w:type="numbering" w:customStyle="1" w:styleId="Headings">
    <w:name w:val="Headings"/>
    <w:uiPriority w:val="99"/>
    <w:rsid w:val="00F13A7A"/>
    <w:pPr>
      <w:numPr>
        <w:numId w:val="1"/>
      </w:numPr>
    </w:pPr>
  </w:style>
  <w:style w:type="paragraph" w:styleId="BodyText">
    <w:name w:val="Body Text"/>
    <w:basedOn w:val="Normal"/>
    <w:link w:val="BodyTextChar"/>
    <w:uiPriority w:val="99"/>
    <w:unhideWhenUsed/>
    <w:rsid w:val="00843B04"/>
    <w:pPr>
      <w:spacing w:after="120"/>
    </w:pPr>
  </w:style>
  <w:style w:type="character" w:customStyle="1" w:styleId="BodyTextChar">
    <w:name w:val="Body Text Char"/>
    <w:basedOn w:val="DefaultParagraphFont"/>
    <w:link w:val="BodyText"/>
    <w:uiPriority w:val="99"/>
    <w:rsid w:val="00843B04"/>
  </w:style>
  <w:style w:type="paragraph" w:customStyle="1" w:styleId="Body">
    <w:name w:val="Body"/>
    <w:basedOn w:val="Normal"/>
    <w:link w:val="BodyChar"/>
    <w:qFormat/>
    <w:rsid w:val="000E2CCE"/>
    <w:pPr>
      <w:spacing w:before="160" w:after="160" w:line="240" w:lineRule="auto"/>
    </w:pPr>
  </w:style>
  <w:style w:type="paragraph" w:customStyle="1" w:styleId="BodyKWN">
    <w:name w:val="Body KWN"/>
    <w:basedOn w:val="Body"/>
    <w:link w:val="BodyKWNChar"/>
    <w:qFormat/>
    <w:rsid w:val="0099511E"/>
    <w:pPr>
      <w:keepNext/>
    </w:pPr>
  </w:style>
  <w:style w:type="character" w:customStyle="1" w:styleId="BodyChar">
    <w:name w:val="Body Char"/>
    <w:link w:val="Body"/>
    <w:rsid w:val="000E2CCE"/>
    <w:rPr>
      <w:rFonts w:ascii="Calibri" w:eastAsia="Calibri" w:hAnsi="Calibri" w:cs="Times New Roman"/>
    </w:rPr>
  </w:style>
  <w:style w:type="character" w:customStyle="1" w:styleId="BodyKWNChar">
    <w:name w:val="Body KWN Char"/>
    <w:link w:val="BodyKWN"/>
    <w:rsid w:val="0099511E"/>
    <w:rPr>
      <w:sz w:val="22"/>
      <w:szCs w:val="22"/>
    </w:rPr>
  </w:style>
  <w:style w:type="numbering" w:customStyle="1" w:styleId="NumList1">
    <w:name w:val="NumList1"/>
    <w:uiPriority w:val="99"/>
    <w:rsid w:val="00903C1F"/>
    <w:pPr>
      <w:numPr>
        <w:numId w:val="2"/>
      </w:numPr>
    </w:pPr>
  </w:style>
  <w:style w:type="paragraph" w:customStyle="1" w:styleId="Body2">
    <w:name w:val="Body2"/>
    <w:basedOn w:val="Body"/>
    <w:link w:val="Body2Char"/>
    <w:qFormat/>
    <w:rsid w:val="00C227CC"/>
    <w:pPr>
      <w:ind w:left="360"/>
    </w:pPr>
  </w:style>
  <w:style w:type="paragraph" w:customStyle="1" w:styleId="Graphic">
    <w:name w:val="Graphic"/>
    <w:basedOn w:val="Body"/>
    <w:link w:val="GraphicChar"/>
    <w:qFormat/>
    <w:rsid w:val="008D72BC"/>
  </w:style>
  <w:style w:type="character" w:customStyle="1" w:styleId="Body2Char">
    <w:name w:val="Body2 Char"/>
    <w:link w:val="Body2"/>
    <w:rsid w:val="00C227CC"/>
    <w:rPr>
      <w:sz w:val="22"/>
      <w:szCs w:val="22"/>
    </w:rPr>
  </w:style>
  <w:style w:type="paragraph" w:customStyle="1" w:styleId="Graphic2">
    <w:name w:val="Graphic2"/>
    <w:basedOn w:val="Body2"/>
    <w:link w:val="Graphic2Char"/>
    <w:qFormat/>
    <w:rsid w:val="00C2074C"/>
    <w:pPr>
      <w:spacing w:before="0" w:after="100"/>
    </w:pPr>
  </w:style>
  <w:style w:type="character" w:customStyle="1" w:styleId="GraphicChar">
    <w:name w:val="Graphic Char"/>
    <w:link w:val="Graphic"/>
    <w:rsid w:val="008D72BC"/>
    <w:rPr>
      <w:rFonts w:ascii="Calibri" w:eastAsia="Calibri" w:hAnsi="Calibri" w:cs="Times New Roman"/>
    </w:rPr>
  </w:style>
  <w:style w:type="table" w:styleId="TableGrid">
    <w:name w:val="Table Grid"/>
    <w:basedOn w:val="TableNormal"/>
    <w:rsid w:val="00954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Graphic2Char">
    <w:name w:val="Graphic2 Char"/>
    <w:basedOn w:val="Body2Char"/>
    <w:link w:val="Graphic2"/>
    <w:rsid w:val="00C2074C"/>
    <w:rPr>
      <w:rFonts w:ascii="Calibri" w:eastAsia="Calibri" w:hAnsi="Calibri" w:cs="Times New Roman"/>
      <w:sz w:val="22"/>
      <w:szCs w:val="22"/>
    </w:rPr>
  </w:style>
  <w:style w:type="paragraph" w:customStyle="1" w:styleId="code">
    <w:name w:val="code"/>
    <w:link w:val="codeChar"/>
    <w:qFormat/>
    <w:rsid w:val="00C46399"/>
    <w:pPr>
      <w:pBdr>
        <w:top w:val="single" w:sz="4" w:space="6" w:color="E0E0E0"/>
        <w:left w:val="single" w:sz="4" w:space="6" w:color="E0E0E0"/>
        <w:bottom w:val="single" w:sz="4" w:space="6" w:color="E0E0E0"/>
        <w:right w:val="single" w:sz="4" w:space="6" w:color="E0E0E0"/>
      </w:pBdr>
      <w:shd w:val="clear" w:color="auto" w:fill="E0E0E0"/>
      <w:spacing w:line="252" w:lineRule="auto"/>
      <w:contextualSpacing/>
    </w:pPr>
    <w:rPr>
      <w:rFonts w:ascii="Arial" w:hAnsi="Arial" w:cs="Arial"/>
      <w:sz w:val="18"/>
      <w:szCs w:val="18"/>
    </w:rPr>
  </w:style>
  <w:style w:type="paragraph" w:customStyle="1" w:styleId="codevalue">
    <w:name w:val="code_value"/>
    <w:basedOn w:val="code"/>
    <w:link w:val="codevalueChar"/>
    <w:qFormat/>
    <w:rsid w:val="009D7FDE"/>
    <w:rPr>
      <w:color w:val="943634"/>
    </w:rPr>
  </w:style>
  <w:style w:type="character" w:customStyle="1" w:styleId="codeChar">
    <w:name w:val="code Char"/>
    <w:link w:val="code"/>
    <w:rsid w:val="00C46399"/>
    <w:rPr>
      <w:rFonts w:ascii="Arial" w:eastAsia="Calibri" w:hAnsi="Arial" w:cs="Arial"/>
      <w:sz w:val="18"/>
      <w:szCs w:val="18"/>
      <w:shd w:val="clear" w:color="auto" w:fill="E0E0E0"/>
    </w:rPr>
  </w:style>
  <w:style w:type="paragraph" w:customStyle="1" w:styleId="codecomment">
    <w:name w:val="code_comment"/>
    <w:basedOn w:val="code"/>
    <w:link w:val="codecommentChar"/>
    <w:qFormat/>
    <w:rsid w:val="00500090"/>
    <w:rPr>
      <w:color w:val="76923C"/>
    </w:rPr>
  </w:style>
  <w:style w:type="character" w:customStyle="1" w:styleId="codevalueChar">
    <w:name w:val="code_value Char"/>
    <w:link w:val="codevalue"/>
    <w:rsid w:val="009D7FDE"/>
    <w:rPr>
      <w:rFonts w:ascii="Arial" w:eastAsia="Calibri" w:hAnsi="Arial" w:cs="Arial"/>
      <w:color w:val="943634"/>
      <w:sz w:val="18"/>
      <w:szCs w:val="18"/>
      <w:shd w:val="clear" w:color="auto" w:fill="E0E0E0"/>
    </w:rPr>
  </w:style>
  <w:style w:type="paragraph" w:styleId="TOCHeading">
    <w:name w:val="TOC Heading"/>
    <w:basedOn w:val="Heading1"/>
    <w:next w:val="Normal"/>
    <w:uiPriority w:val="39"/>
    <w:semiHidden/>
    <w:unhideWhenUsed/>
    <w:qFormat/>
    <w:rsid w:val="005D2E19"/>
    <w:pPr>
      <w:outlineLvl w:val="9"/>
    </w:pPr>
    <w:rPr>
      <w:rFonts w:ascii="Cambria" w:hAnsi="Cambria"/>
      <w:sz w:val="28"/>
      <w:szCs w:val="28"/>
      <w:lang w:eastAsia="ja-JP"/>
    </w:rPr>
  </w:style>
  <w:style w:type="paragraph" w:styleId="TOC1">
    <w:name w:val="toc 1"/>
    <w:basedOn w:val="Normal"/>
    <w:next w:val="Normal"/>
    <w:autoRedefine/>
    <w:uiPriority w:val="39"/>
    <w:unhideWhenUsed/>
    <w:qFormat/>
    <w:rsid w:val="00A56895"/>
    <w:pPr>
      <w:keepNext/>
      <w:tabs>
        <w:tab w:val="right" w:leader="dot" w:pos="9360"/>
      </w:tabs>
      <w:spacing w:before="200" w:after="40" w:line="240" w:lineRule="auto"/>
    </w:pPr>
    <w:rPr>
      <w:noProof/>
    </w:rPr>
  </w:style>
  <w:style w:type="paragraph" w:styleId="TOC2">
    <w:name w:val="toc 2"/>
    <w:basedOn w:val="Normal"/>
    <w:next w:val="Normal"/>
    <w:autoRedefine/>
    <w:uiPriority w:val="39"/>
    <w:unhideWhenUsed/>
    <w:qFormat/>
    <w:rsid w:val="00A56895"/>
    <w:pPr>
      <w:tabs>
        <w:tab w:val="right" w:leader="dot" w:pos="9360"/>
      </w:tabs>
      <w:spacing w:after="40" w:line="240" w:lineRule="auto"/>
      <w:ind w:left="216"/>
    </w:pPr>
    <w:rPr>
      <w:noProof/>
    </w:rPr>
  </w:style>
  <w:style w:type="paragraph" w:styleId="TOC3">
    <w:name w:val="toc 3"/>
    <w:basedOn w:val="Normal"/>
    <w:next w:val="Normal"/>
    <w:autoRedefine/>
    <w:uiPriority w:val="39"/>
    <w:unhideWhenUsed/>
    <w:rsid w:val="00A56895"/>
    <w:pPr>
      <w:tabs>
        <w:tab w:val="right" w:leader="dot" w:pos="9360"/>
      </w:tabs>
      <w:spacing w:after="40" w:line="240" w:lineRule="auto"/>
      <w:ind w:left="432"/>
    </w:pPr>
    <w:rPr>
      <w:noProof/>
    </w:rPr>
  </w:style>
  <w:style w:type="paragraph" w:styleId="BalloonText">
    <w:name w:val="Balloon Text"/>
    <w:basedOn w:val="Normal"/>
    <w:link w:val="BalloonTextChar"/>
    <w:uiPriority w:val="99"/>
    <w:semiHidden/>
    <w:unhideWhenUsed/>
    <w:rsid w:val="005D2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D2E19"/>
    <w:rPr>
      <w:rFonts w:ascii="Tahoma" w:hAnsi="Tahoma" w:cs="Tahoma"/>
      <w:sz w:val="16"/>
      <w:szCs w:val="16"/>
    </w:rPr>
  </w:style>
  <w:style w:type="paragraph" w:customStyle="1" w:styleId="Note">
    <w:name w:val="Note"/>
    <w:basedOn w:val="Body"/>
    <w:link w:val="NoteChar"/>
    <w:qFormat/>
    <w:rsid w:val="002050FC"/>
    <w:pPr>
      <w:shd w:val="clear" w:color="auto" w:fill="DDD9C3"/>
    </w:pPr>
  </w:style>
  <w:style w:type="character" w:customStyle="1" w:styleId="NoteChar">
    <w:name w:val="Note Char"/>
    <w:link w:val="Note"/>
    <w:rsid w:val="002050FC"/>
    <w:rPr>
      <w:rFonts w:ascii="Calibri" w:eastAsia="Calibri" w:hAnsi="Calibri" w:cs="Times New Roman"/>
      <w:shd w:val="clear" w:color="auto" w:fill="DDD9C3"/>
    </w:rPr>
  </w:style>
  <w:style w:type="paragraph" w:styleId="Header">
    <w:name w:val="header"/>
    <w:basedOn w:val="Normal"/>
    <w:link w:val="HeaderChar"/>
    <w:rsid w:val="006944D5"/>
    <w:pPr>
      <w:tabs>
        <w:tab w:val="center" w:pos="4680"/>
        <w:tab w:val="right" w:pos="9360"/>
      </w:tabs>
      <w:jc w:val="right"/>
    </w:pPr>
    <w:rPr>
      <w:i/>
    </w:rPr>
  </w:style>
  <w:style w:type="character" w:customStyle="1" w:styleId="HeaderChar">
    <w:name w:val="Header Char"/>
    <w:link w:val="Header"/>
    <w:rsid w:val="006944D5"/>
    <w:rPr>
      <w:i/>
      <w:sz w:val="22"/>
      <w:szCs w:val="22"/>
    </w:rPr>
  </w:style>
  <w:style w:type="paragraph" w:styleId="Footer">
    <w:name w:val="footer"/>
    <w:basedOn w:val="Normal"/>
    <w:link w:val="FooterChar"/>
    <w:uiPriority w:val="99"/>
    <w:rsid w:val="005B3AE5"/>
    <w:pPr>
      <w:pBdr>
        <w:top w:val="single" w:sz="12" w:space="3" w:color="4F81BD"/>
      </w:pBdr>
      <w:tabs>
        <w:tab w:val="center" w:pos="4680"/>
        <w:tab w:val="right" w:pos="9360"/>
      </w:tabs>
      <w:spacing w:after="0" w:line="240" w:lineRule="auto"/>
    </w:pPr>
    <w:rPr>
      <w:sz w:val="20"/>
      <w:szCs w:val="20"/>
    </w:rPr>
  </w:style>
  <w:style w:type="character" w:customStyle="1" w:styleId="FooterChar">
    <w:name w:val="Footer Char"/>
    <w:link w:val="Footer"/>
    <w:uiPriority w:val="99"/>
    <w:rsid w:val="005B3AE5"/>
    <w:rPr>
      <w:rFonts w:ascii="Calibri" w:eastAsia="Calibri" w:hAnsi="Calibri" w:cs="Times New Roman"/>
      <w:sz w:val="20"/>
      <w:szCs w:val="20"/>
    </w:rPr>
  </w:style>
  <w:style w:type="paragraph" w:styleId="NormalWeb">
    <w:name w:val="Normal (Web)"/>
    <w:basedOn w:val="Normal"/>
    <w:uiPriority w:val="99"/>
    <w:rsid w:val="00CC2A4D"/>
    <w:pPr>
      <w:spacing w:before="100" w:beforeAutospacing="1" w:after="100" w:afterAutospacing="1"/>
    </w:pPr>
    <w:rPr>
      <w:sz w:val="24"/>
      <w:szCs w:val="24"/>
      <w:lang w:bidi="en-US"/>
    </w:rPr>
  </w:style>
  <w:style w:type="character" w:styleId="Strong">
    <w:name w:val="Strong"/>
    <w:uiPriority w:val="22"/>
    <w:qFormat/>
    <w:rsid w:val="00870FFC"/>
    <w:rPr>
      <w:b/>
      <w:bCs/>
    </w:rPr>
  </w:style>
  <w:style w:type="paragraph" w:customStyle="1" w:styleId="codeinline">
    <w:name w:val="code_inline"/>
    <w:basedOn w:val="Body"/>
    <w:link w:val="codeinlineChar"/>
    <w:qFormat/>
    <w:rsid w:val="00C93D76"/>
    <w:rPr>
      <w:rFonts w:ascii="Courier New" w:hAnsi="Courier New" w:cs="Courier New"/>
      <w:sz w:val="18"/>
      <w:szCs w:val="20"/>
    </w:rPr>
  </w:style>
  <w:style w:type="character" w:customStyle="1" w:styleId="Heading5Char">
    <w:name w:val="Heading 5 Char"/>
    <w:link w:val="Heading5"/>
    <w:uiPriority w:val="9"/>
    <w:rsid w:val="007E72B5"/>
    <w:rPr>
      <w:rFonts w:ascii="Arial" w:eastAsiaTheme="majorEastAsia" w:hAnsi="Arial" w:cs="Arial"/>
      <w:b/>
      <w:i/>
      <w:iCs/>
      <w:sz w:val="24"/>
      <w:szCs w:val="24"/>
    </w:rPr>
  </w:style>
  <w:style w:type="paragraph" w:customStyle="1" w:styleId="Note2">
    <w:name w:val="Note2"/>
    <w:basedOn w:val="Note"/>
    <w:link w:val="Note2Char"/>
    <w:qFormat/>
    <w:rsid w:val="00382CA3"/>
    <w:pPr>
      <w:ind w:left="360"/>
    </w:pPr>
  </w:style>
  <w:style w:type="character" w:customStyle="1" w:styleId="codeinlineChar">
    <w:name w:val="code_inline Char"/>
    <w:link w:val="codeinline"/>
    <w:rsid w:val="00C93D76"/>
    <w:rPr>
      <w:rFonts w:ascii="Courier New" w:eastAsia="Calibri" w:hAnsi="Courier New" w:cs="Courier New"/>
      <w:sz w:val="18"/>
      <w:szCs w:val="20"/>
    </w:rPr>
  </w:style>
  <w:style w:type="character" w:customStyle="1" w:styleId="Note2Char">
    <w:name w:val="Note2 Char"/>
    <w:link w:val="Note2"/>
    <w:rsid w:val="00382CA3"/>
    <w:rPr>
      <w:rFonts w:ascii="Calibri" w:eastAsia="Calibri" w:hAnsi="Calibri" w:cs="Times New Roman"/>
      <w:shd w:val="clear" w:color="auto" w:fill="DDD9C3"/>
    </w:rPr>
  </w:style>
  <w:style w:type="paragraph" w:customStyle="1" w:styleId="Cellbody">
    <w:name w:val="Cellbody"/>
    <w:basedOn w:val="Body"/>
    <w:link w:val="CellbodyChar"/>
    <w:qFormat/>
    <w:rsid w:val="004145B7"/>
    <w:pPr>
      <w:spacing w:before="0" w:after="60"/>
    </w:pPr>
    <w:rPr>
      <w:sz w:val="20"/>
    </w:rPr>
  </w:style>
  <w:style w:type="character" w:customStyle="1" w:styleId="CellbodyChar">
    <w:name w:val="Cellbody Char"/>
    <w:link w:val="Cellbody"/>
    <w:rsid w:val="004145B7"/>
    <w:rPr>
      <w:rFonts w:ascii="Calibri" w:eastAsia="Calibri" w:hAnsi="Calibri" w:cs="Times New Roman"/>
      <w:sz w:val="20"/>
    </w:rPr>
  </w:style>
  <w:style w:type="character" w:styleId="CommentReference">
    <w:name w:val="annotation reference"/>
    <w:uiPriority w:val="99"/>
    <w:semiHidden/>
    <w:unhideWhenUsed/>
    <w:rsid w:val="00162B25"/>
    <w:rPr>
      <w:sz w:val="16"/>
      <w:szCs w:val="16"/>
    </w:rPr>
  </w:style>
  <w:style w:type="paragraph" w:styleId="CommentText">
    <w:name w:val="annotation text"/>
    <w:basedOn w:val="Normal"/>
    <w:link w:val="CommentTextChar"/>
    <w:uiPriority w:val="99"/>
    <w:semiHidden/>
    <w:unhideWhenUsed/>
    <w:rsid w:val="00162B25"/>
    <w:pPr>
      <w:spacing w:line="240" w:lineRule="auto"/>
    </w:pPr>
    <w:rPr>
      <w:sz w:val="20"/>
      <w:szCs w:val="20"/>
    </w:rPr>
  </w:style>
  <w:style w:type="character" w:customStyle="1" w:styleId="CommentTextChar">
    <w:name w:val="Comment Text Char"/>
    <w:link w:val="CommentText"/>
    <w:uiPriority w:val="99"/>
    <w:semiHidden/>
    <w:rsid w:val="00162B2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2B25"/>
    <w:rPr>
      <w:b/>
      <w:bCs/>
    </w:rPr>
  </w:style>
  <w:style w:type="character" w:customStyle="1" w:styleId="CommentSubjectChar">
    <w:name w:val="Comment Subject Char"/>
    <w:link w:val="CommentSubject"/>
    <w:uiPriority w:val="99"/>
    <w:semiHidden/>
    <w:rsid w:val="00162B25"/>
    <w:rPr>
      <w:rFonts w:ascii="Calibri" w:eastAsia="Calibri" w:hAnsi="Calibri" w:cs="Times New Roman"/>
      <w:b/>
      <w:bCs/>
      <w:sz w:val="20"/>
      <w:szCs w:val="20"/>
    </w:rPr>
  </w:style>
  <w:style w:type="character" w:styleId="Emphasis">
    <w:name w:val="Emphasis"/>
    <w:uiPriority w:val="20"/>
    <w:qFormat/>
    <w:rsid w:val="008B3A47"/>
    <w:rPr>
      <w:i/>
      <w:iCs/>
    </w:rPr>
  </w:style>
  <w:style w:type="character" w:customStyle="1" w:styleId="codecommentChar">
    <w:name w:val="code_comment Char"/>
    <w:link w:val="codecomment"/>
    <w:rsid w:val="003D3803"/>
    <w:rPr>
      <w:rFonts w:ascii="Arial" w:eastAsia="Calibri" w:hAnsi="Arial" w:cs="Arial"/>
      <w:color w:val="76923C"/>
      <w:sz w:val="18"/>
      <w:szCs w:val="18"/>
      <w:shd w:val="clear" w:color="auto" w:fill="E0E0E0"/>
    </w:rPr>
  </w:style>
  <w:style w:type="paragraph" w:customStyle="1" w:styleId="ContentHeading">
    <w:name w:val="ContentHeading"/>
    <w:basedOn w:val="Body"/>
    <w:link w:val="ContentHeadingChar"/>
    <w:qFormat/>
    <w:rsid w:val="00227AFF"/>
    <w:rPr>
      <w:rFonts w:eastAsia="Times New Roman"/>
      <w:b/>
      <w:color w:val="365F91"/>
      <w:sz w:val="32"/>
      <w:szCs w:val="32"/>
    </w:rPr>
  </w:style>
  <w:style w:type="paragraph" w:styleId="TOC4">
    <w:name w:val="toc 4"/>
    <w:basedOn w:val="Normal"/>
    <w:next w:val="Normal"/>
    <w:autoRedefine/>
    <w:uiPriority w:val="39"/>
    <w:unhideWhenUsed/>
    <w:rsid w:val="00A56895"/>
    <w:pPr>
      <w:tabs>
        <w:tab w:val="right" w:leader="dot" w:pos="9360"/>
      </w:tabs>
      <w:spacing w:after="40" w:line="240" w:lineRule="auto"/>
      <w:ind w:left="648"/>
    </w:pPr>
    <w:rPr>
      <w:noProof/>
    </w:rPr>
  </w:style>
  <w:style w:type="character" w:customStyle="1" w:styleId="ContentHeadingChar">
    <w:name w:val="ContentHeading Char"/>
    <w:link w:val="ContentHeading"/>
    <w:rsid w:val="00227AFF"/>
    <w:rPr>
      <w:rFonts w:ascii="Calibri" w:eastAsia="Times New Roman" w:hAnsi="Calibri" w:cs="Times New Roman"/>
      <w:b/>
      <w:bCs w:val="0"/>
      <w:color w:val="365F91"/>
      <w:sz w:val="32"/>
      <w:szCs w:val="32"/>
    </w:rPr>
  </w:style>
  <w:style w:type="paragraph" w:customStyle="1" w:styleId="callout">
    <w:name w:val="callout"/>
    <w:basedOn w:val="Body"/>
    <w:link w:val="calloutChar"/>
    <w:qFormat/>
    <w:rsid w:val="00D23195"/>
    <w:pPr>
      <w:spacing w:after="0"/>
    </w:pPr>
    <w:rPr>
      <w:rFonts w:ascii="Arial" w:hAnsi="Arial" w:cs="Arial"/>
      <w:sz w:val="18"/>
      <w:szCs w:val="18"/>
    </w:rPr>
  </w:style>
  <w:style w:type="character" w:customStyle="1" w:styleId="calloutChar">
    <w:name w:val="callout Char"/>
    <w:link w:val="callout"/>
    <w:rsid w:val="00D23195"/>
    <w:rPr>
      <w:rFonts w:ascii="Arial" w:eastAsia="Calibri" w:hAnsi="Arial" w:cs="Arial"/>
      <w:sz w:val="18"/>
      <w:szCs w:val="18"/>
    </w:rPr>
  </w:style>
  <w:style w:type="paragraph" w:customStyle="1" w:styleId="calloutsm">
    <w:name w:val="callout_sm"/>
    <w:basedOn w:val="callout"/>
    <w:link w:val="calloutsmChar"/>
    <w:qFormat/>
    <w:rsid w:val="00FC346C"/>
    <w:pPr>
      <w:contextualSpacing/>
      <w:jc w:val="center"/>
    </w:pPr>
    <w:rPr>
      <w:color w:val="000000"/>
      <w:sz w:val="10"/>
      <w:szCs w:val="10"/>
    </w:rPr>
  </w:style>
  <w:style w:type="character" w:customStyle="1" w:styleId="calloutsmChar">
    <w:name w:val="callout_sm Char"/>
    <w:link w:val="calloutsm"/>
    <w:rsid w:val="00FC346C"/>
    <w:rPr>
      <w:rFonts w:ascii="Arial" w:eastAsia="Calibri" w:hAnsi="Arial" w:cs="Times New Roman"/>
      <w:color w:val="000000"/>
      <w:sz w:val="10"/>
      <w:szCs w:val="10"/>
    </w:rPr>
  </w:style>
  <w:style w:type="character" w:customStyle="1" w:styleId="Heading6Char">
    <w:name w:val="Heading 6 Char"/>
    <w:link w:val="Heading6"/>
    <w:uiPriority w:val="9"/>
    <w:rsid w:val="00E90878"/>
    <w:rPr>
      <w:rFonts w:ascii="Cambria" w:eastAsia="Times New Roman" w:hAnsi="Cambria"/>
      <w:i/>
      <w:iCs/>
      <w:color w:val="243F60"/>
      <w:sz w:val="22"/>
      <w:szCs w:val="22"/>
    </w:rPr>
  </w:style>
  <w:style w:type="paragraph" w:customStyle="1" w:styleId="code2">
    <w:name w:val="code2"/>
    <w:basedOn w:val="code"/>
    <w:link w:val="code2Char"/>
    <w:qFormat/>
    <w:rsid w:val="00382CA3"/>
    <w:pPr>
      <w:ind w:left="360"/>
    </w:pPr>
  </w:style>
  <w:style w:type="paragraph" w:customStyle="1" w:styleId="dt">
    <w:name w:val="dt"/>
    <w:basedOn w:val="Body"/>
    <w:link w:val="dtChar"/>
    <w:qFormat/>
    <w:rsid w:val="00A67114"/>
    <w:pPr>
      <w:keepNext/>
      <w:spacing w:after="0"/>
    </w:pPr>
    <w:rPr>
      <w:b/>
    </w:rPr>
  </w:style>
  <w:style w:type="character" w:customStyle="1" w:styleId="code2Char">
    <w:name w:val="code2 Char"/>
    <w:link w:val="code2"/>
    <w:rsid w:val="00382CA3"/>
    <w:rPr>
      <w:rFonts w:ascii="Arial" w:eastAsia="Calibri" w:hAnsi="Arial" w:cs="Arial"/>
      <w:sz w:val="18"/>
      <w:szCs w:val="18"/>
      <w:shd w:val="clear" w:color="auto" w:fill="E0E0E0"/>
    </w:rPr>
  </w:style>
  <w:style w:type="paragraph" w:customStyle="1" w:styleId="dd">
    <w:name w:val="dd"/>
    <w:basedOn w:val="dt"/>
    <w:link w:val="ddChar"/>
    <w:qFormat/>
    <w:rsid w:val="001B63C1"/>
    <w:pPr>
      <w:keepNext w:val="0"/>
      <w:spacing w:before="40" w:after="80"/>
      <w:ind w:left="360"/>
    </w:pPr>
    <w:rPr>
      <w:b w:val="0"/>
    </w:rPr>
  </w:style>
  <w:style w:type="character" w:customStyle="1" w:styleId="dtChar">
    <w:name w:val="dt Char"/>
    <w:link w:val="dt"/>
    <w:rsid w:val="00A67114"/>
    <w:rPr>
      <w:rFonts w:ascii="Calibri" w:eastAsia="Calibri" w:hAnsi="Calibri" w:cs="Times New Roman"/>
      <w:b/>
    </w:rPr>
  </w:style>
  <w:style w:type="character" w:customStyle="1" w:styleId="ddChar">
    <w:name w:val="dd Char"/>
    <w:link w:val="dd"/>
    <w:rsid w:val="001B63C1"/>
    <w:rPr>
      <w:sz w:val="22"/>
      <w:szCs w:val="22"/>
    </w:rPr>
  </w:style>
  <w:style w:type="paragraph" w:customStyle="1" w:styleId="Callout7">
    <w:name w:val="Callout_7"/>
    <w:basedOn w:val="calloutsm"/>
    <w:link w:val="Callout7Char"/>
    <w:qFormat/>
    <w:rsid w:val="003F1154"/>
    <w:rPr>
      <w:color w:val="000000" w:themeColor="text1"/>
      <w:sz w:val="14"/>
    </w:rPr>
  </w:style>
  <w:style w:type="character" w:customStyle="1" w:styleId="Callout7Char">
    <w:name w:val="Callout_7 Char"/>
    <w:link w:val="Callout7"/>
    <w:rsid w:val="003F1154"/>
    <w:rPr>
      <w:rFonts w:ascii="Calibri" w:eastAsia="Calibri" w:hAnsi="Calibri" w:cs="Times New Roman"/>
      <w:color w:val="000000"/>
      <w:sz w:val="14"/>
      <w:szCs w:val="10"/>
    </w:rPr>
  </w:style>
  <w:style w:type="paragraph" w:customStyle="1" w:styleId="Table">
    <w:name w:val="Table"/>
    <w:basedOn w:val="Body"/>
    <w:link w:val="TableChar"/>
    <w:qFormat/>
    <w:rsid w:val="00AD7FBE"/>
  </w:style>
  <w:style w:type="character" w:customStyle="1" w:styleId="TableChar">
    <w:name w:val="Table Char"/>
    <w:link w:val="Table"/>
    <w:rsid w:val="00AD7FBE"/>
    <w:rPr>
      <w:rFonts w:ascii="Calibri" w:eastAsia="Calibri" w:hAnsi="Calibri" w:cs="Times New Roman"/>
    </w:rPr>
  </w:style>
  <w:style w:type="character" w:styleId="IntenseReference">
    <w:name w:val="Intense Reference"/>
    <w:uiPriority w:val="32"/>
    <w:qFormat/>
    <w:rsid w:val="00FF65A1"/>
    <w:rPr>
      <w:b/>
      <w:bCs/>
      <w:smallCaps/>
      <w:color w:val="C0504D"/>
      <w:spacing w:val="5"/>
      <w:u w:val="single"/>
    </w:rPr>
  </w:style>
  <w:style w:type="character" w:styleId="SubtleEmphasis">
    <w:name w:val="Subtle Emphasis"/>
    <w:uiPriority w:val="19"/>
    <w:rsid w:val="00FF65A1"/>
    <w:rPr>
      <w:i/>
      <w:iCs/>
      <w:color w:val="808080"/>
    </w:rPr>
  </w:style>
  <w:style w:type="paragraph" w:styleId="IntenseQuote">
    <w:name w:val="Intense Quote"/>
    <w:basedOn w:val="Normal"/>
    <w:next w:val="Normal"/>
    <w:link w:val="IntenseQuoteChar"/>
    <w:uiPriority w:val="30"/>
    <w:rsid w:val="00FB428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B4281"/>
    <w:rPr>
      <w:rFonts w:ascii="Calibri" w:eastAsia="Calibri" w:hAnsi="Calibri" w:cs="Times New Roman"/>
      <w:b/>
      <w:bCs/>
      <w:i/>
      <w:iCs/>
      <w:color w:val="4F81BD"/>
    </w:rPr>
  </w:style>
  <w:style w:type="paragraph" w:styleId="Quote">
    <w:name w:val="Quote"/>
    <w:basedOn w:val="Normal"/>
    <w:next w:val="Normal"/>
    <w:link w:val="QuoteChar"/>
    <w:uiPriority w:val="29"/>
    <w:rsid w:val="00FB4281"/>
    <w:rPr>
      <w:i/>
      <w:iCs/>
      <w:color w:val="000000"/>
    </w:rPr>
  </w:style>
  <w:style w:type="character" w:customStyle="1" w:styleId="QuoteChar">
    <w:name w:val="Quote Char"/>
    <w:link w:val="Quote"/>
    <w:uiPriority w:val="29"/>
    <w:rsid w:val="00FB4281"/>
    <w:rPr>
      <w:rFonts w:ascii="Calibri" w:eastAsia="Calibri" w:hAnsi="Calibri" w:cs="Times New Roman"/>
      <w:i/>
      <w:iCs/>
      <w:color w:val="000000"/>
    </w:rPr>
  </w:style>
  <w:style w:type="character" w:customStyle="1" w:styleId="Heading7Char">
    <w:name w:val="Heading 7 Char"/>
    <w:link w:val="Heading7"/>
    <w:uiPriority w:val="9"/>
    <w:semiHidden/>
    <w:rsid w:val="00EA3BAE"/>
    <w:rPr>
      <w:rFonts w:ascii="Cambria" w:eastAsia="Times New Roman" w:hAnsi="Cambria"/>
      <w:i/>
      <w:iCs/>
      <w:color w:val="404040"/>
      <w:sz w:val="22"/>
      <w:szCs w:val="22"/>
    </w:rPr>
  </w:style>
  <w:style w:type="character" w:customStyle="1" w:styleId="Heading8Char">
    <w:name w:val="Heading 8 Char"/>
    <w:link w:val="Heading8"/>
    <w:uiPriority w:val="9"/>
    <w:semiHidden/>
    <w:rsid w:val="00EA3BAE"/>
    <w:rPr>
      <w:rFonts w:ascii="Cambria" w:eastAsia="Times New Roman" w:hAnsi="Cambria"/>
      <w:color w:val="404040"/>
    </w:rPr>
  </w:style>
  <w:style w:type="character" w:customStyle="1" w:styleId="Heading9Char">
    <w:name w:val="Heading 9 Char"/>
    <w:link w:val="Heading9"/>
    <w:uiPriority w:val="9"/>
    <w:semiHidden/>
    <w:rsid w:val="00EA3BAE"/>
    <w:rPr>
      <w:rFonts w:ascii="Cambria" w:eastAsia="Times New Roman" w:hAnsi="Cambria"/>
      <w:i/>
      <w:iCs/>
      <w:color w:val="404040"/>
    </w:rPr>
  </w:style>
  <w:style w:type="paragraph" w:customStyle="1" w:styleId="SmallPrintHeader">
    <w:name w:val="SmallPrint_Header"/>
    <w:basedOn w:val="Normal"/>
    <w:link w:val="SmallPrintHeaderChar"/>
    <w:qFormat/>
    <w:rsid w:val="00B802A3"/>
    <w:pPr>
      <w:spacing w:before="200" w:after="40"/>
    </w:pPr>
    <w:rPr>
      <w:b/>
      <w:sz w:val="28"/>
      <w:szCs w:val="28"/>
    </w:rPr>
  </w:style>
  <w:style w:type="paragraph" w:customStyle="1" w:styleId="SmallPrintCopy">
    <w:name w:val="SmallPrint_Copy"/>
    <w:basedOn w:val="Normal"/>
    <w:link w:val="SmallPrintCopyChar"/>
    <w:qFormat/>
    <w:rsid w:val="00B802A3"/>
    <w:pPr>
      <w:spacing w:after="0"/>
    </w:pPr>
    <w:rPr>
      <w:sz w:val="20"/>
      <w:szCs w:val="20"/>
    </w:rPr>
  </w:style>
  <w:style w:type="character" w:customStyle="1" w:styleId="SmallPrintHeaderChar">
    <w:name w:val="SmallPrint_Header Char"/>
    <w:link w:val="SmallPrintHeader"/>
    <w:rsid w:val="00B802A3"/>
    <w:rPr>
      <w:rFonts w:ascii="Calibri" w:eastAsia="Calibri" w:hAnsi="Calibri" w:cs="Times New Roman"/>
      <w:b/>
      <w:sz w:val="28"/>
      <w:szCs w:val="28"/>
    </w:rPr>
  </w:style>
  <w:style w:type="paragraph" w:customStyle="1" w:styleId="Cellheading">
    <w:name w:val="Cellheading"/>
    <w:basedOn w:val="Cellbody"/>
    <w:link w:val="CellheadingChar"/>
    <w:qFormat/>
    <w:rsid w:val="00B638D1"/>
    <w:pPr>
      <w:keepNext/>
    </w:pPr>
    <w:rPr>
      <w:b/>
    </w:rPr>
  </w:style>
  <w:style w:type="character" w:customStyle="1" w:styleId="SmallPrintCopyChar">
    <w:name w:val="SmallPrint_Copy Char"/>
    <w:link w:val="SmallPrintCopy"/>
    <w:rsid w:val="00B802A3"/>
    <w:rPr>
      <w:rFonts w:ascii="Calibri" w:eastAsia="Calibri" w:hAnsi="Calibri" w:cs="Times New Roman"/>
      <w:sz w:val="20"/>
      <w:szCs w:val="20"/>
    </w:rPr>
  </w:style>
  <w:style w:type="character" w:customStyle="1" w:styleId="CellheadingChar">
    <w:name w:val="Cellheading Char"/>
    <w:link w:val="Cellheading"/>
    <w:rsid w:val="00B638D1"/>
    <w:rPr>
      <w:rFonts w:ascii="Calibri" w:eastAsia="Calibri" w:hAnsi="Calibri" w:cs="Times New Roman"/>
      <w:b/>
      <w:sz w:val="20"/>
    </w:rPr>
  </w:style>
  <w:style w:type="character" w:styleId="FollowedHyperlink">
    <w:name w:val="FollowedHyperlink"/>
    <w:basedOn w:val="DefaultParagraphFont"/>
    <w:uiPriority w:val="99"/>
    <w:semiHidden/>
    <w:unhideWhenUsed/>
    <w:rsid w:val="00E55CA4"/>
    <w:rPr>
      <w:color w:val="800080" w:themeColor="followedHyperlink"/>
      <w:u w:val="single"/>
    </w:rPr>
  </w:style>
  <w:style w:type="paragraph" w:customStyle="1" w:styleId="Source">
    <w:name w:val="Source"/>
    <w:basedOn w:val="Body"/>
    <w:link w:val="SourceChar"/>
    <w:qFormat/>
    <w:rsid w:val="00B70E3E"/>
    <w:rPr>
      <w:b/>
      <w:vanish/>
      <w:sz w:val="16"/>
      <w:szCs w:val="16"/>
    </w:rPr>
  </w:style>
  <w:style w:type="character" w:customStyle="1" w:styleId="SourceChar">
    <w:name w:val="Source Char"/>
    <w:link w:val="Source"/>
    <w:rsid w:val="00B70E3E"/>
    <w:rPr>
      <w:b/>
      <w:vanish/>
      <w:sz w:val="16"/>
      <w:szCs w:val="16"/>
    </w:rPr>
  </w:style>
  <w:style w:type="paragraph" w:customStyle="1" w:styleId="Bullet1">
    <w:name w:val="Bullet1"/>
    <w:basedOn w:val="Body"/>
    <w:link w:val="Bullet1Char"/>
    <w:qFormat/>
    <w:rsid w:val="009E3B9B"/>
    <w:pPr>
      <w:numPr>
        <w:numId w:val="9"/>
      </w:numPr>
      <w:spacing w:before="80" w:after="80"/>
      <w:ind w:left="360"/>
    </w:pPr>
  </w:style>
  <w:style w:type="character" w:customStyle="1" w:styleId="Bullet1Char">
    <w:name w:val="Bullet1 Char"/>
    <w:basedOn w:val="BodyChar"/>
    <w:link w:val="Bullet1"/>
    <w:rsid w:val="009E3B9B"/>
    <w:rPr>
      <w:rFonts w:ascii="Calibri" w:eastAsia="Calibri" w:hAnsi="Calibri" w:cs="Times New Roman"/>
      <w:sz w:val="22"/>
      <w:szCs w:val="22"/>
    </w:rPr>
  </w:style>
  <w:style w:type="paragraph" w:customStyle="1" w:styleId="Bullet2">
    <w:name w:val="Bullet2"/>
    <w:basedOn w:val="Bullet1"/>
    <w:link w:val="Bullet2Char"/>
    <w:qFormat/>
    <w:rsid w:val="004F64BE"/>
    <w:pPr>
      <w:numPr>
        <w:numId w:val="12"/>
      </w:numPr>
      <w:spacing w:before="0" w:after="60"/>
      <w:ind w:left="720"/>
    </w:pPr>
  </w:style>
  <w:style w:type="character" w:customStyle="1" w:styleId="Bullet2Char">
    <w:name w:val="Bullet2 Char"/>
    <w:basedOn w:val="Bullet1Char"/>
    <w:link w:val="Bullet2"/>
    <w:rsid w:val="004F64BE"/>
    <w:rPr>
      <w:rFonts w:ascii="Calibri" w:eastAsia="Calibri" w:hAnsi="Calibri" w:cs="Times New Roman"/>
      <w:sz w:val="22"/>
      <w:szCs w:val="22"/>
    </w:rPr>
  </w:style>
  <w:style w:type="paragraph" w:customStyle="1" w:styleId="Num1">
    <w:name w:val="Num1"/>
    <w:basedOn w:val="Body"/>
    <w:link w:val="Num1Char"/>
    <w:qFormat/>
    <w:rsid w:val="00F13A7A"/>
    <w:pPr>
      <w:numPr>
        <w:ilvl w:val="5"/>
        <w:numId w:val="16"/>
      </w:numPr>
      <w:spacing w:before="60" w:after="60"/>
    </w:pPr>
  </w:style>
  <w:style w:type="paragraph" w:customStyle="1" w:styleId="Num2">
    <w:name w:val="Num2"/>
    <w:basedOn w:val="Num1"/>
    <w:link w:val="Num2Char"/>
    <w:qFormat/>
    <w:rsid w:val="001F3007"/>
    <w:pPr>
      <w:numPr>
        <w:ilvl w:val="6"/>
      </w:numPr>
    </w:pPr>
  </w:style>
  <w:style w:type="character" w:customStyle="1" w:styleId="Num1Char">
    <w:name w:val="Num1 Char"/>
    <w:basedOn w:val="BodyChar"/>
    <w:link w:val="Num1"/>
    <w:rsid w:val="00F13A7A"/>
    <w:rPr>
      <w:rFonts w:ascii="Calibri" w:eastAsia="Calibri" w:hAnsi="Calibri" w:cs="Times New Roman"/>
      <w:sz w:val="22"/>
      <w:szCs w:val="22"/>
    </w:rPr>
  </w:style>
  <w:style w:type="character" w:customStyle="1" w:styleId="Num2Char">
    <w:name w:val="Num2 Char"/>
    <w:basedOn w:val="Num1Char"/>
    <w:link w:val="Num2"/>
    <w:rsid w:val="001F3007"/>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BF"/>
    <w:pPr>
      <w:spacing w:after="200" w:line="276" w:lineRule="auto"/>
    </w:pPr>
    <w:rPr>
      <w:sz w:val="22"/>
      <w:szCs w:val="22"/>
    </w:rPr>
  </w:style>
  <w:style w:type="paragraph" w:styleId="Heading1">
    <w:name w:val="heading 1"/>
    <w:next w:val="Body"/>
    <w:link w:val="Heading1Char"/>
    <w:uiPriority w:val="9"/>
    <w:qFormat/>
    <w:rsid w:val="008D2299"/>
    <w:pPr>
      <w:keepNext/>
      <w:pageBreakBefore/>
      <w:numPr>
        <w:numId w:val="16"/>
      </w:numPr>
      <w:spacing w:before="480" w:after="960" w:line="276" w:lineRule="auto"/>
      <w:outlineLvl w:val="0"/>
    </w:pPr>
    <w:rPr>
      <w:rFonts w:ascii="Arial" w:eastAsia="Times New Roman" w:hAnsi="Arial" w:cs="Arial"/>
      <w:b/>
      <w:bCs/>
      <w:color w:val="365F91"/>
      <w:sz w:val="36"/>
      <w:szCs w:val="36"/>
    </w:rPr>
  </w:style>
  <w:style w:type="paragraph" w:styleId="Heading2">
    <w:name w:val="heading 2"/>
    <w:basedOn w:val="Heading1"/>
    <w:next w:val="Body"/>
    <w:link w:val="Heading2Char"/>
    <w:uiPriority w:val="9"/>
    <w:unhideWhenUsed/>
    <w:qFormat/>
    <w:rsid w:val="008D2299"/>
    <w:pPr>
      <w:pageBreakBefore w:val="0"/>
      <w:numPr>
        <w:ilvl w:val="1"/>
      </w:numPr>
      <w:spacing w:before="360" w:after="180"/>
      <w:outlineLvl w:val="1"/>
    </w:pPr>
    <w:rPr>
      <w:bCs w:val="0"/>
      <w:color w:val="4F81BD"/>
      <w:sz w:val="32"/>
      <w:szCs w:val="32"/>
    </w:rPr>
  </w:style>
  <w:style w:type="paragraph" w:styleId="Heading3">
    <w:name w:val="heading 3"/>
    <w:basedOn w:val="Heading2"/>
    <w:next w:val="Body"/>
    <w:link w:val="Heading3Char"/>
    <w:uiPriority w:val="9"/>
    <w:unhideWhenUsed/>
    <w:qFormat/>
    <w:rsid w:val="001F3007"/>
    <w:pPr>
      <w:numPr>
        <w:ilvl w:val="2"/>
      </w:numPr>
      <w:outlineLvl w:val="2"/>
    </w:pPr>
    <w:rPr>
      <w:rFonts w:eastAsiaTheme="majorEastAsia"/>
      <w:bCs/>
      <w:i/>
      <w:color w:val="auto"/>
      <w:sz w:val="28"/>
      <w:szCs w:val="28"/>
      <w:u w:val="single"/>
    </w:rPr>
  </w:style>
  <w:style w:type="paragraph" w:styleId="Heading4">
    <w:name w:val="heading 4"/>
    <w:basedOn w:val="Heading3"/>
    <w:next w:val="Body"/>
    <w:link w:val="Heading4Char"/>
    <w:uiPriority w:val="9"/>
    <w:unhideWhenUsed/>
    <w:qFormat/>
    <w:rsid w:val="007E72B5"/>
    <w:pPr>
      <w:numPr>
        <w:ilvl w:val="3"/>
      </w:numPr>
      <w:spacing w:after="0"/>
      <w:outlineLvl w:val="3"/>
    </w:pPr>
    <w:rPr>
      <w:bCs w:val="0"/>
      <w:iCs/>
      <w:color w:val="244061"/>
      <w:u w:val="none"/>
    </w:rPr>
  </w:style>
  <w:style w:type="paragraph" w:styleId="Heading5">
    <w:name w:val="heading 5"/>
    <w:basedOn w:val="Heading4"/>
    <w:next w:val="Body"/>
    <w:link w:val="Heading5Char"/>
    <w:uiPriority w:val="9"/>
    <w:unhideWhenUsed/>
    <w:qFormat/>
    <w:rsid w:val="007E72B5"/>
    <w:pPr>
      <w:numPr>
        <w:ilvl w:val="4"/>
      </w:numPr>
      <w:outlineLvl w:val="4"/>
    </w:pPr>
    <w:rPr>
      <w:color w:val="auto"/>
      <w:sz w:val="24"/>
      <w:szCs w:val="24"/>
    </w:rPr>
  </w:style>
  <w:style w:type="paragraph" w:styleId="Heading6">
    <w:name w:val="heading 6"/>
    <w:basedOn w:val="Normal"/>
    <w:next w:val="Normal"/>
    <w:link w:val="Heading6Char"/>
    <w:uiPriority w:val="9"/>
    <w:unhideWhenUsed/>
    <w:qFormat/>
    <w:rsid w:val="00E90878"/>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A3BAE"/>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A3BAE"/>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A3BAE"/>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Body"/>
    <w:uiPriority w:val="34"/>
    <w:qFormat/>
    <w:rsid w:val="00543D89"/>
    <w:pPr>
      <w:spacing w:before="0" w:after="100"/>
      <w:ind w:left="360"/>
      <w:contextualSpacing/>
    </w:pPr>
  </w:style>
  <w:style w:type="character" w:customStyle="1" w:styleId="Heading1Char">
    <w:name w:val="Heading 1 Char"/>
    <w:link w:val="Heading1"/>
    <w:uiPriority w:val="9"/>
    <w:rsid w:val="008D2299"/>
    <w:rPr>
      <w:rFonts w:ascii="Arial" w:eastAsia="Times New Roman" w:hAnsi="Arial" w:cs="Arial"/>
      <w:b/>
      <w:bCs/>
      <w:color w:val="365F91"/>
      <w:sz w:val="36"/>
      <w:szCs w:val="36"/>
    </w:rPr>
  </w:style>
  <w:style w:type="character" w:customStyle="1" w:styleId="Heading2Char">
    <w:name w:val="Heading 2 Char"/>
    <w:link w:val="Heading2"/>
    <w:uiPriority w:val="9"/>
    <w:rsid w:val="008D2299"/>
    <w:rPr>
      <w:rFonts w:ascii="Arial" w:eastAsia="Times New Roman" w:hAnsi="Arial" w:cs="Arial"/>
      <w:b/>
      <w:color w:val="4F81BD"/>
      <w:sz w:val="32"/>
      <w:szCs w:val="32"/>
    </w:rPr>
  </w:style>
  <w:style w:type="character" w:customStyle="1" w:styleId="Heading3Char">
    <w:name w:val="Heading 3 Char"/>
    <w:link w:val="Heading3"/>
    <w:uiPriority w:val="9"/>
    <w:rsid w:val="001F3007"/>
    <w:rPr>
      <w:rFonts w:ascii="Arial" w:eastAsiaTheme="majorEastAsia" w:hAnsi="Arial" w:cs="Arial"/>
      <w:b/>
      <w:bCs/>
      <w:i/>
      <w:sz w:val="28"/>
      <w:szCs w:val="28"/>
      <w:u w:val="single"/>
    </w:rPr>
  </w:style>
  <w:style w:type="character" w:customStyle="1" w:styleId="Heading4Char">
    <w:name w:val="Heading 4 Char"/>
    <w:link w:val="Heading4"/>
    <w:uiPriority w:val="9"/>
    <w:rsid w:val="007E72B5"/>
    <w:rPr>
      <w:rFonts w:ascii="Arial" w:eastAsiaTheme="majorEastAsia" w:hAnsi="Arial" w:cs="Arial"/>
      <w:b/>
      <w:i/>
      <w:iCs/>
      <w:color w:val="244061"/>
      <w:sz w:val="28"/>
      <w:szCs w:val="28"/>
    </w:rPr>
  </w:style>
  <w:style w:type="character" w:styleId="Hyperlink">
    <w:name w:val="Hyperlink"/>
    <w:uiPriority w:val="99"/>
    <w:unhideWhenUsed/>
    <w:rsid w:val="00DF730E"/>
    <w:rPr>
      <w:rFonts w:ascii="Calibri" w:eastAsia="Calibri" w:hAnsi="Calibri" w:cs="Times New Roman"/>
      <w:color w:val="4F81BD"/>
      <w:u w:val="single"/>
    </w:rPr>
  </w:style>
  <w:style w:type="numbering" w:customStyle="1" w:styleId="Headings">
    <w:name w:val="Headings"/>
    <w:uiPriority w:val="99"/>
    <w:rsid w:val="00F13A7A"/>
    <w:pPr>
      <w:numPr>
        <w:numId w:val="1"/>
      </w:numPr>
    </w:pPr>
  </w:style>
  <w:style w:type="paragraph" w:styleId="BodyText">
    <w:name w:val="Body Text"/>
    <w:basedOn w:val="Normal"/>
    <w:link w:val="BodyTextChar"/>
    <w:uiPriority w:val="99"/>
    <w:unhideWhenUsed/>
    <w:rsid w:val="00843B04"/>
    <w:pPr>
      <w:spacing w:after="120"/>
    </w:pPr>
  </w:style>
  <w:style w:type="character" w:customStyle="1" w:styleId="BodyTextChar">
    <w:name w:val="Body Text Char"/>
    <w:basedOn w:val="DefaultParagraphFont"/>
    <w:link w:val="BodyText"/>
    <w:uiPriority w:val="99"/>
    <w:rsid w:val="00843B04"/>
  </w:style>
  <w:style w:type="paragraph" w:customStyle="1" w:styleId="Body">
    <w:name w:val="Body"/>
    <w:basedOn w:val="Normal"/>
    <w:link w:val="BodyChar"/>
    <w:qFormat/>
    <w:rsid w:val="000E2CCE"/>
    <w:pPr>
      <w:spacing w:before="160" w:after="160" w:line="240" w:lineRule="auto"/>
    </w:pPr>
  </w:style>
  <w:style w:type="paragraph" w:customStyle="1" w:styleId="BodyKWN">
    <w:name w:val="Body KWN"/>
    <w:basedOn w:val="Body"/>
    <w:link w:val="BodyKWNChar"/>
    <w:qFormat/>
    <w:rsid w:val="0099511E"/>
    <w:pPr>
      <w:keepNext/>
    </w:pPr>
  </w:style>
  <w:style w:type="character" w:customStyle="1" w:styleId="BodyChar">
    <w:name w:val="Body Char"/>
    <w:link w:val="Body"/>
    <w:rsid w:val="000E2CCE"/>
    <w:rPr>
      <w:rFonts w:ascii="Calibri" w:eastAsia="Calibri" w:hAnsi="Calibri" w:cs="Times New Roman"/>
    </w:rPr>
  </w:style>
  <w:style w:type="character" w:customStyle="1" w:styleId="BodyKWNChar">
    <w:name w:val="Body KWN Char"/>
    <w:link w:val="BodyKWN"/>
    <w:rsid w:val="0099511E"/>
    <w:rPr>
      <w:sz w:val="22"/>
      <w:szCs w:val="22"/>
    </w:rPr>
  </w:style>
  <w:style w:type="numbering" w:customStyle="1" w:styleId="NumList1">
    <w:name w:val="NumList1"/>
    <w:uiPriority w:val="99"/>
    <w:rsid w:val="00903C1F"/>
    <w:pPr>
      <w:numPr>
        <w:numId w:val="2"/>
      </w:numPr>
    </w:pPr>
  </w:style>
  <w:style w:type="paragraph" w:customStyle="1" w:styleId="Body2">
    <w:name w:val="Body2"/>
    <w:basedOn w:val="Body"/>
    <w:link w:val="Body2Char"/>
    <w:qFormat/>
    <w:rsid w:val="00C227CC"/>
    <w:pPr>
      <w:ind w:left="360"/>
    </w:pPr>
  </w:style>
  <w:style w:type="paragraph" w:customStyle="1" w:styleId="Graphic">
    <w:name w:val="Graphic"/>
    <w:basedOn w:val="Body"/>
    <w:link w:val="GraphicChar"/>
    <w:qFormat/>
    <w:rsid w:val="008D72BC"/>
  </w:style>
  <w:style w:type="character" w:customStyle="1" w:styleId="Body2Char">
    <w:name w:val="Body2 Char"/>
    <w:link w:val="Body2"/>
    <w:rsid w:val="00C227CC"/>
    <w:rPr>
      <w:sz w:val="22"/>
      <w:szCs w:val="22"/>
    </w:rPr>
  </w:style>
  <w:style w:type="paragraph" w:customStyle="1" w:styleId="Graphic2">
    <w:name w:val="Graphic2"/>
    <w:basedOn w:val="Body2"/>
    <w:link w:val="Graphic2Char"/>
    <w:qFormat/>
    <w:rsid w:val="00C2074C"/>
    <w:pPr>
      <w:spacing w:before="0" w:after="100"/>
    </w:pPr>
  </w:style>
  <w:style w:type="character" w:customStyle="1" w:styleId="GraphicChar">
    <w:name w:val="Graphic Char"/>
    <w:link w:val="Graphic"/>
    <w:rsid w:val="008D72BC"/>
    <w:rPr>
      <w:rFonts w:ascii="Calibri" w:eastAsia="Calibri" w:hAnsi="Calibri" w:cs="Times New Roman"/>
    </w:rPr>
  </w:style>
  <w:style w:type="table" w:styleId="TableGrid">
    <w:name w:val="Table Grid"/>
    <w:basedOn w:val="TableNormal"/>
    <w:rsid w:val="00954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Graphic2Char">
    <w:name w:val="Graphic2 Char"/>
    <w:basedOn w:val="Body2Char"/>
    <w:link w:val="Graphic2"/>
    <w:rsid w:val="00C2074C"/>
    <w:rPr>
      <w:rFonts w:ascii="Calibri" w:eastAsia="Calibri" w:hAnsi="Calibri" w:cs="Times New Roman"/>
      <w:sz w:val="22"/>
      <w:szCs w:val="22"/>
    </w:rPr>
  </w:style>
  <w:style w:type="paragraph" w:customStyle="1" w:styleId="code">
    <w:name w:val="code"/>
    <w:link w:val="codeChar"/>
    <w:qFormat/>
    <w:rsid w:val="00C46399"/>
    <w:pPr>
      <w:pBdr>
        <w:top w:val="single" w:sz="4" w:space="6" w:color="E0E0E0"/>
        <w:left w:val="single" w:sz="4" w:space="6" w:color="E0E0E0"/>
        <w:bottom w:val="single" w:sz="4" w:space="6" w:color="E0E0E0"/>
        <w:right w:val="single" w:sz="4" w:space="6" w:color="E0E0E0"/>
      </w:pBdr>
      <w:shd w:val="clear" w:color="auto" w:fill="E0E0E0"/>
      <w:spacing w:line="252" w:lineRule="auto"/>
      <w:contextualSpacing/>
    </w:pPr>
    <w:rPr>
      <w:rFonts w:ascii="Arial" w:hAnsi="Arial" w:cs="Arial"/>
      <w:sz w:val="18"/>
      <w:szCs w:val="18"/>
    </w:rPr>
  </w:style>
  <w:style w:type="paragraph" w:customStyle="1" w:styleId="codevalue">
    <w:name w:val="code_value"/>
    <w:basedOn w:val="code"/>
    <w:link w:val="codevalueChar"/>
    <w:qFormat/>
    <w:rsid w:val="009D7FDE"/>
    <w:rPr>
      <w:color w:val="943634"/>
    </w:rPr>
  </w:style>
  <w:style w:type="character" w:customStyle="1" w:styleId="codeChar">
    <w:name w:val="code Char"/>
    <w:link w:val="code"/>
    <w:rsid w:val="00C46399"/>
    <w:rPr>
      <w:rFonts w:ascii="Arial" w:eastAsia="Calibri" w:hAnsi="Arial" w:cs="Arial"/>
      <w:sz w:val="18"/>
      <w:szCs w:val="18"/>
      <w:shd w:val="clear" w:color="auto" w:fill="E0E0E0"/>
    </w:rPr>
  </w:style>
  <w:style w:type="paragraph" w:customStyle="1" w:styleId="codecomment">
    <w:name w:val="code_comment"/>
    <w:basedOn w:val="code"/>
    <w:link w:val="codecommentChar"/>
    <w:qFormat/>
    <w:rsid w:val="00500090"/>
    <w:rPr>
      <w:color w:val="76923C"/>
    </w:rPr>
  </w:style>
  <w:style w:type="character" w:customStyle="1" w:styleId="codevalueChar">
    <w:name w:val="code_value Char"/>
    <w:link w:val="codevalue"/>
    <w:rsid w:val="009D7FDE"/>
    <w:rPr>
      <w:rFonts w:ascii="Arial" w:eastAsia="Calibri" w:hAnsi="Arial" w:cs="Arial"/>
      <w:color w:val="943634"/>
      <w:sz w:val="18"/>
      <w:szCs w:val="18"/>
      <w:shd w:val="clear" w:color="auto" w:fill="E0E0E0"/>
    </w:rPr>
  </w:style>
  <w:style w:type="paragraph" w:styleId="TOCHeading">
    <w:name w:val="TOC Heading"/>
    <w:basedOn w:val="Heading1"/>
    <w:next w:val="Normal"/>
    <w:uiPriority w:val="39"/>
    <w:semiHidden/>
    <w:unhideWhenUsed/>
    <w:qFormat/>
    <w:rsid w:val="005D2E19"/>
    <w:pPr>
      <w:outlineLvl w:val="9"/>
    </w:pPr>
    <w:rPr>
      <w:rFonts w:ascii="Cambria" w:hAnsi="Cambria"/>
      <w:sz w:val="28"/>
      <w:szCs w:val="28"/>
      <w:lang w:eastAsia="ja-JP"/>
    </w:rPr>
  </w:style>
  <w:style w:type="paragraph" w:styleId="TOC1">
    <w:name w:val="toc 1"/>
    <w:basedOn w:val="Normal"/>
    <w:next w:val="Normal"/>
    <w:autoRedefine/>
    <w:uiPriority w:val="39"/>
    <w:unhideWhenUsed/>
    <w:qFormat/>
    <w:rsid w:val="00A56895"/>
    <w:pPr>
      <w:keepNext/>
      <w:tabs>
        <w:tab w:val="right" w:leader="dot" w:pos="9360"/>
      </w:tabs>
      <w:spacing w:before="200" w:after="40" w:line="240" w:lineRule="auto"/>
    </w:pPr>
    <w:rPr>
      <w:noProof/>
    </w:rPr>
  </w:style>
  <w:style w:type="paragraph" w:styleId="TOC2">
    <w:name w:val="toc 2"/>
    <w:basedOn w:val="Normal"/>
    <w:next w:val="Normal"/>
    <w:autoRedefine/>
    <w:uiPriority w:val="39"/>
    <w:unhideWhenUsed/>
    <w:qFormat/>
    <w:rsid w:val="00A56895"/>
    <w:pPr>
      <w:tabs>
        <w:tab w:val="right" w:leader="dot" w:pos="9360"/>
      </w:tabs>
      <w:spacing w:after="40" w:line="240" w:lineRule="auto"/>
      <w:ind w:left="216"/>
    </w:pPr>
    <w:rPr>
      <w:noProof/>
    </w:rPr>
  </w:style>
  <w:style w:type="paragraph" w:styleId="TOC3">
    <w:name w:val="toc 3"/>
    <w:basedOn w:val="Normal"/>
    <w:next w:val="Normal"/>
    <w:autoRedefine/>
    <w:uiPriority w:val="39"/>
    <w:unhideWhenUsed/>
    <w:rsid w:val="00A56895"/>
    <w:pPr>
      <w:tabs>
        <w:tab w:val="right" w:leader="dot" w:pos="9360"/>
      </w:tabs>
      <w:spacing w:after="40" w:line="240" w:lineRule="auto"/>
      <w:ind w:left="432"/>
    </w:pPr>
    <w:rPr>
      <w:noProof/>
    </w:rPr>
  </w:style>
  <w:style w:type="paragraph" w:styleId="BalloonText">
    <w:name w:val="Balloon Text"/>
    <w:basedOn w:val="Normal"/>
    <w:link w:val="BalloonTextChar"/>
    <w:uiPriority w:val="99"/>
    <w:semiHidden/>
    <w:unhideWhenUsed/>
    <w:rsid w:val="005D2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D2E19"/>
    <w:rPr>
      <w:rFonts w:ascii="Tahoma" w:hAnsi="Tahoma" w:cs="Tahoma"/>
      <w:sz w:val="16"/>
      <w:szCs w:val="16"/>
    </w:rPr>
  </w:style>
  <w:style w:type="paragraph" w:customStyle="1" w:styleId="Note">
    <w:name w:val="Note"/>
    <w:basedOn w:val="Body"/>
    <w:link w:val="NoteChar"/>
    <w:qFormat/>
    <w:rsid w:val="002050FC"/>
    <w:pPr>
      <w:shd w:val="clear" w:color="auto" w:fill="DDD9C3"/>
    </w:pPr>
  </w:style>
  <w:style w:type="character" w:customStyle="1" w:styleId="NoteChar">
    <w:name w:val="Note Char"/>
    <w:link w:val="Note"/>
    <w:rsid w:val="002050FC"/>
    <w:rPr>
      <w:rFonts w:ascii="Calibri" w:eastAsia="Calibri" w:hAnsi="Calibri" w:cs="Times New Roman"/>
      <w:shd w:val="clear" w:color="auto" w:fill="DDD9C3"/>
    </w:rPr>
  </w:style>
  <w:style w:type="paragraph" w:styleId="Header">
    <w:name w:val="header"/>
    <w:basedOn w:val="Normal"/>
    <w:link w:val="HeaderChar"/>
    <w:rsid w:val="006944D5"/>
    <w:pPr>
      <w:tabs>
        <w:tab w:val="center" w:pos="4680"/>
        <w:tab w:val="right" w:pos="9360"/>
      </w:tabs>
      <w:jc w:val="right"/>
    </w:pPr>
    <w:rPr>
      <w:i/>
    </w:rPr>
  </w:style>
  <w:style w:type="character" w:customStyle="1" w:styleId="HeaderChar">
    <w:name w:val="Header Char"/>
    <w:link w:val="Header"/>
    <w:rsid w:val="006944D5"/>
    <w:rPr>
      <w:i/>
      <w:sz w:val="22"/>
      <w:szCs w:val="22"/>
    </w:rPr>
  </w:style>
  <w:style w:type="paragraph" w:styleId="Footer">
    <w:name w:val="footer"/>
    <w:basedOn w:val="Normal"/>
    <w:link w:val="FooterChar"/>
    <w:uiPriority w:val="99"/>
    <w:rsid w:val="005B3AE5"/>
    <w:pPr>
      <w:pBdr>
        <w:top w:val="single" w:sz="12" w:space="3" w:color="4F81BD"/>
      </w:pBdr>
      <w:tabs>
        <w:tab w:val="center" w:pos="4680"/>
        <w:tab w:val="right" w:pos="9360"/>
      </w:tabs>
      <w:spacing w:after="0" w:line="240" w:lineRule="auto"/>
    </w:pPr>
    <w:rPr>
      <w:sz w:val="20"/>
      <w:szCs w:val="20"/>
    </w:rPr>
  </w:style>
  <w:style w:type="character" w:customStyle="1" w:styleId="FooterChar">
    <w:name w:val="Footer Char"/>
    <w:link w:val="Footer"/>
    <w:uiPriority w:val="99"/>
    <w:rsid w:val="005B3AE5"/>
    <w:rPr>
      <w:rFonts w:ascii="Calibri" w:eastAsia="Calibri" w:hAnsi="Calibri" w:cs="Times New Roman"/>
      <w:sz w:val="20"/>
      <w:szCs w:val="20"/>
    </w:rPr>
  </w:style>
  <w:style w:type="paragraph" w:styleId="NormalWeb">
    <w:name w:val="Normal (Web)"/>
    <w:basedOn w:val="Normal"/>
    <w:uiPriority w:val="99"/>
    <w:rsid w:val="00CC2A4D"/>
    <w:pPr>
      <w:spacing w:before="100" w:beforeAutospacing="1" w:after="100" w:afterAutospacing="1"/>
    </w:pPr>
    <w:rPr>
      <w:sz w:val="24"/>
      <w:szCs w:val="24"/>
      <w:lang w:bidi="en-US"/>
    </w:rPr>
  </w:style>
  <w:style w:type="character" w:styleId="Strong">
    <w:name w:val="Strong"/>
    <w:uiPriority w:val="22"/>
    <w:qFormat/>
    <w:rsid w:val="00870FFC"/>
    <w:rPr>
      <w:b/>
      <w:bCs/>
    </w:rPr>
  </w:style>
  <w:style w:type="paragraph" w:customStyle="1" w:styleId="codeinline">
    <w:name w:val="code_inline"/>
    <w:basedOn w:val="Body"/>
    <w:link w:val="codeinlineChar"/>
    <w:qFormat/>
    <w:rsid w:val="00C93D76"/>
    <w:rPr>
      <w:rFonts w:ascii="Courier New" w:hAnsi="Courier New" w:cs="Courier New"/>
      <w:sz w:val="18"/>
      <w:szCs w:val="20"/>
    </w:rPr>
  </w:style>
  <w:style w:type="character" w:customStyle="1" w:styleId="Heading5Char">
    <w:name w:val="Heading 5 Char"/>
    <w:link w:val="Heading5"/>
    <w:uiPriority w:val="9"/>
    <w:rsid w:val="007E72B5"/>
    <w:rPr>
      <w:rFonts w:ascii="Arial" w:eastAsiaTheme="majorEastAsia" w:hAnsi="Arial" w:cs="Arial"/>
      <w:b/>
      <w:i/>
      <w:iCs/>
      <w:sz w:val="24"/>
      <w:szCs w:val="24"/>
    </w:rPr>
  </w:style>
  <w:style w:type="paragraph" w:customStyle="1" w:styleId="Note2">
    <w:name w:val="Note2"/>
    <w:basedOn w:val="Note"/>
    <w:link w:val="Note2Char"/>
    <w:qFormat/>
    <w:rsid w:val="00382CA3"/>
    <w:pPr>
      <w:ind w:left="360"/>
    </w:pPr>
  </w:style>
  <w:style w:type="character" w:customStyle="1" w:styleId="codeinlineChar">
    <w:name w:val="code_inline Char"/>
    <w:link w:val="codeinline"/>
    <w:rsid w:val="00C93D76"/>
    <w:rPr>
      <w:rFonts w:ascii="Courier New" w:eastAsia="Calibri" w:hAnsi="Courier New" w:cs="Courier New"/>
      <w:sz w:val="18"/>
      <w:szCs w:val="20"/>
    </w:rPr>
  </w:style>
  <w:style w:type="character" w:customStyle="1" w:styleId="Note2Char">
    <w:name w:val="Note2 Char"/>
    <w:link w:val="Note2"/>
    <w:rsid w:val="00382CA3"/>
    <w:rPr>
      <w:rFonts w:ascii="Calibri" w:eastAsia="Calibri" w:hAnsi="Calibri" w:cs="Times New Roman"/>
      <w:shd w:val="clear" w:color="auto" w:fill="DDD9C3"/>
    </w:rPr>
  </w:style>
  <w:style w:type="paragraph" w:customStyle="1" w:styleId="Cellbody">
    <w:name w:val="Cellbody"/>
    <w:basedOn w:val="Body"/>
    <w:link w:val="CellbodyChar"/>
    <w:qFormat/>
    <w:rsid w:val="004145B7"/>
    <w:pPr>
      <w:spacing w:before="0" w:after="60"/>
    </w:pPr>
    <w:rPr>
      <w:sz w:val="20"/>
    </w:rPr>
  </w:style>
  <w:style w:type="character" w:customStyle="1" w:styleId="CellbodyChar">
    <w:name w:val="Cellbody Char"/>
    <w:link w:val="Cellbody"/>
    <w:rsid w:val="004145B7"/>
    <w:rPr>
      <w:rFonts w:ascii="Calibri" w:eastAsia="Calibri" w:hAnsi="Calibri" w:cs="Times New Roman"/>
      <w:sz w:val="20"/>
    </w:rPr>
  </w:style>
  <w:style w:type="character" w:styleId="CommentReference">
    <w:name w:val="annotation reference"/>
    <w:uiPriority w:val="99"/>
    <w:semiHidden/>
    <w:unhideWhenUsed/>
    <w:rsid w:val="00162B25"/>
    <w:rPr>
      <w:sz w:val="16"/>
      <w:szCs w:val="16"/>
    </w:rPr>
  </w:style>
  <w:style w:type="paragraph" w:styleId="CommentText">
    <w:name w:val="annotation text"/>
    <w:basedOn w:val="Normal"/>
    <w:link w:val="CommentTextChar"/>
    <w:uiPriority w:val="99"/>
    <w:semiHidden/>
    <w:unhideWhenUsed/>
    <w:rsid w:val="00162B25"/>
    <w:pPr>
      <w:spacing w:line="240" w:lineRule="auto"/>
    </w:pPr>
    <w:rPr>
      <w:sz w:val="20"/>
      <w:szCs w:val="20"/>
    </w:rPr>
  </w:style>
  <w:style w:type="character" w:customStyle="1" w:styleId="CommentTextChar">
    <w:name w:val="Comment Text Char"/>
    <w:link w:val="CommentText"/>
    <w:uiPriority w:val="99"/>
    <w:semiHidden/>
    <w:rsid w:val="00162B2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2B25"/>
    <w:rPr>
      <w:b/>
      <w:bCs/>
    </w:rPr>
  </w:style>
  <w:style w:type="character" w:customStyle="1" w:styleId="CommentSubjectChar">
    <w:name w:val="Comment Subject Char"/>
    <w:link w:val="CommentSubject"/>
    <w:uiPriority w:val="99"/>
    <w:semiHidden/>
    <w:rsid w:val="00162B25"/>
    <w:rPr>
      <w:rFonts w:ascii="Calibri" w:eastAsia="Calibri" w:hAnsi="Calibri" w:cs="Times New Roman"/>
      <w:b/>
      <w:bCs/>
      <w:sz w:val="20"/>
      <w:szCs w:val="20"/>
    </w:rPr>
  </w:style>
  <w:style w:type="character" w:styleId="Emphasis">
    <w:name w:val="Emphasis"/>
    <w:uiPriority w:val="20"/>
    <w:qFormat/>
    <w:rsid w:val="008B3A47"/>
    <w:rPr>
      <w:i/>
      <w:iCs/>
    </w:rPr>
  </w:style>
  <w:style w:type="character" w:customStyle="1" w:styleId="codecommentChar">
    <w:name w:val="code_comment Char"/>
    <w:link w:val="codecomment"/>
    <w:rsid w:val="003D3803"/>
    <w:rPr>
      <w:rFonts w:ascii="Arial" w:eastAsia="Calibri" w:hAnsi="Arial" w:cs="Arial"/>
      <w:color w:val="76923C"/>
      <w:sz w:val="18"/>
      <w:szCs w:val="18"/>
      <w:shd w:val="clear" w:color="auto" w:fill="E0E0E0"/>
    </w:rPr>
  </w:style>
  <w:style w:type="paragraph" w:customStyle="1" w:styleId="ContentHeading">
    <w:name w:val="ContentHeading"/>
    <w:basedOn w:val="Body"/>
    <w:link w:val="ContentHeadingChar"/>
    <w:qFormat/>
    <w:rsid w:val="00227AFF"/>
    <w:rPr>
      <w:rFonts w:eastAsia="Times New Roman"/>
      <w:b/>
      <w:color w:val="365F91"/>
      <w:sz w:val="32"/>
      <w:szCs w:val="32"/>
    </w:rPr>
  </w:style>
  <w:style w:type="paragraph" w:styleId="TOC4">
    <w:name w:val="toc 4"/>
    <w:basedOn w:val="Normal"/>
    <w:next w:val="Normal"/>
    <w:autoRedefine/>
    <w:uiPriority w:val="39"/>
    <w:unhideWhenUsed/>
    <w:rsid w:val="00A56895"/>
    <w:pPr>
      <w:tabs>
        <w:tab w:val="right" w:leader="dot" w:pos="9360"/>
      </w:tabs>
      <w:spacing w:after="40" w:line="240" w:lineRule="auto"/>
      <w:ind w:left="648"/>
    </w:pPr>
    <w:rPr>
      <w:noProof/>
    </w:rPr>
  </w:style>
  <w:style w:type="character" w:customStyle="1" w:styleId="ContentHeadingChar">
    <w:name w:val="ContentHeading Char"/>
    <w:link w:val="ContentHeading"/>
    <w:rsid w:val="00227AFF"/>
    <w:rPr>
      <w:rFonts w:ascii="Calibri" w:eastAsia="Times New Roman" w:hAnsi="Calibri" w:cs="Times New Roman"/>
      <w:b/>
      <w:bCs w:val="0"/>
      <w:color w:val="365F91"/>
      <w:sz w:val="32"/>
      <w:szCs w:val="32"/>
    </w:rPr>
  </w:style>
  <w:style w:type="paragraph" w:customStyle="1" w:styleId="callout">
    <w:name w:val="callout"/>
    <w:basedOn w:val="Body"/>
    <w:link w:val="calloutChar"/>
    <w:qFormat/>
    <w:rsid w:val="00D23195"/>
    <w:pPr>
      <w:spacing w:after="0"/>
    </w:pPr>
    <w:rPr>
      <w:rFonts w:ascii="Arial" w:hAnsi="Arial" w:cs="Arial"/>
      <w:sz w:val="18"/>
      <w:szCs w:val="18"/>
    </w:rPr>
  </w:style>
  <w:style w:type="character" w:customStyle="1" w:styleId="calloutChar">
    <w:name w:val="callout Char"/>
    <w:link w:val="callout"/>
    <w:rsid w:val="00D23195"/>
    <w:rPr>
      <w:rFonts w:ascii="Arial" w:eastAsia="Calibri" w:hAnsi="Arial" w:cs="Arial"/>
      <w:sz w:val="18"/>
      <w:szCs w:val="18"/>
    </w:rPr>
  </w:style>
  <w:style w:type="paragraph" w:customStyle="1" w:styleId="calloutsm">
    <w:name w:val="callout_sm"/>
    <w:basedOn w:val="callout"/>
    <w:link w:val="calloutsmChar"/>
    <w:qFormat/>
    <w:rsid w:val="00FC346C"/>
    <w:pPr>
      <w:contextualSpacing/>
      <w:jc w:val="center"/>
    </w:pPr>
    <w:rPr>
      <w:color w:val="000000"/>
      <w:sz w:val="10"/>
      <w:szCs w:val="10"/>
    </w:rPr>
  </w:style>
  <w:style w:type="character" w:customStyle="1" w:styleId="calloutsmChar">
    <w:name w:val="callout_sm Char"/>
    <w:link w:val="calloutsm"/>
    <w:rsid w:val="00FC346C"/>
    <w:rPr>
      <w:rFonts w:ascii="Arial" w:eastAsia="Calibri" w:hAnsi="Arial" w:cs="Times New Roman"/>
      <w:color w:val="000000"/>
      <w:sz w:val="10"/>
      <w:szCs w:val="10"/>
    </w:rPr>
  </w:style>
  <w:style w:type="character" w:customStyle="1" w:styleId="Heading6Char">
    <w:name w:val="Heading 6 Char"/>
    <w:link w:val="Heading6"/>
    <w:uiPriority w:val="9"/>
    <w:rsid w:val="00E90878"/>
    <w:rPr>
      <w:rFonts w:ascii="Cambria" w:eastAsia="Times New Roman" w:hAnsi="Cambria"/>
      <w:i/>
      <w:iCs/>
      <w:color w:val="243F60"/>
      <w:sz w:val="22"/>
      <w:szCs w:val="22"/>
    </w:rPr>
  </w:style>
  <w:style w:type="paragraph" w:customStyle="1" w:styleId="code2">
    <w:name w:val="code2"/>
    <w:basedOn w:val="code"/>
    <w:link w:val="code2Char"/>
    <w:qFormat/>
    <w:rsid w:val="00382CA3"/>
    <w:pPr>
      <w:ind w:left="360"/>
    </w:pPr>
  </w:style>
  <w:style w:type="paragraph" w:customStyle="1" w:styleId="dt">
    <w:name w:val="dt"/>
    <w:basedOn w:val="Body"/>
    <w:link w:val="dtChar"/>
    <w:qFormat/>
    <w:rsid w:val="00A67114"/>
    <w:pPr>
      <w:keepNext/>
      <w:spacing w:after="0"/>
    </w:pPr>
    <w:rPr>
      <w:b/>
    </w:rPr>
  </w:style>
  <w:style w:type="character" w:customStyle="1" w:styleId="code2Char">
    <w:name w:val="code2 Char"/>
    <w:link w:val="code2"/>
    <w:rsid w:val="00382CA3"/>
    <w:rPr>
      <w:rFonts w:ascii="Arial" w:eastAsia="Calibri" w:hAnsi="Arial" w:cs="Arial"/>
      <w:sz w:val="18"/>
      <w:szCs w:val="18"/>
      <w:shd w:val="clear" w:color="auto" w:fill="E0E0E0"/>
    </w:rPr>
  </w:style>
  <w:style w:type="paragraph" w:customStyle="1" w:styleId="dd">
    <w:name w:val="dd"/>
    <w:basedOn w:val="dt"/>
    <w:link w:val="ddChar"/>
    <w:qFormat/>
    <w:rsid w:val="001B63C1"/>
    <w:pPr>
      <w:keepNext w:val="0"/>
      <w:spacing w:before="40" w:after="80"/>
      <w:ind w:left="360"/>
    </w:pPr>
    <w:rPr>
      <w:b w:val="0"/>
    </w:rPr>
  </w:style>
  <w:style w:type="character" w:customStyle="1" w:styleId="dtChar">
    <w:name w:val="dt Char"/>
    <w:link w:val="dt"/>
    <w:rsid w:val="00A67114"/>
    <w:rPr>
      <w:rFonts w:ascii="Calibri" w:eastAsia="Calibri" w:hAnsi="Calibri" w:cs="Times New Roman"/>
      <w:b/>
    </w:rPr>
  </w:style>
  <w:style w:type="character" w:customStyle="1" w:styleId="ddChar">
    <w:name w:val="dd Char"/>
    <w:link w:val="dd"/>
    <w:rsid w:val="001B63C1"/>
    <w:rPr>
      <w:sz w:val="22"/>
      <w:szCs w:val="22"/>
    </w:rPr>
  </w:style>
  <w:style w:type="paragraph" w:customStyle="1" w:styleId="Callout7">
    <w:name w:val="Callout_7"/>
    <w:basedOn w:val="calloutsm"/>
    <w:link w:val="Callout7Char"/>
    <w:qFormat/>
    <w:rsid w:val="003F1154"/>
    <w:rPr>
      <w:color w:val="000000" w:themeColor="text1"/>
      <w:sz w:val="14"/>
    </w:rPr>
  </w:style>
  <w:style w:type="character" w:customStyle="1" w:styleId="Callout7Char">
    <w:name w:val="Callout_7 Char"/>
    <w:link w:val="Callout7"/>
    <w:rsid w:val="003F1154"/>
    <w:rPr>
      <w:rFonts w:ascii="Calibri" w:eastAsia="Calibri" w:hAnsi="Calibri" w:cs="Times New Roman"/>
      <w:color w:val="000000"/>
      <w:sz w:val="14"/>
      <w:szCs w:val="10"/>
    </w:rPr>
  </w:style>
  <w:style w:type="paragraph" w:customStyle="1" w:styleId="Table">
    <w:name w:val="Table"/>
    <w:basedOn w:val="Body"/>
    <w:link w:val="TableChar"/>
    <w:qFormat/>
    <w:rsid w:val="00AD7FBE"/>
  </w:style>
  <w:style w:type="character" w:customStyle="1" w:styleId="TableChar">
    <w:name w:val="Table Char"/>
    <w:link w:val="Table"/>
    <w:rsid w:val="00AD7FBE"/>
    <w:rPr>
      <w:rFonts w:ascii="Calibri" w:eastAsia="Calibri" w:hAnsi="Calibri" w:cs="Times New Roman"/>
    </w:rPr>
  </w:style>
  <w:style w:type="character" w:styleId="IntenseReference">
    <w:name w:val="Intense Reference"/>
    <w:uiPriority w:val="32"/>
    <w:qFormat/>
    <w:rsid w:val="00FF65A1"/>
    <w:rPr>
      <w:b/>
      <w:bCs/>
      <w:smallCaps/>
      <w:color w:val="C0504D"/>
      <w:spacing w:val="5"/>
      <w:u w:val="single"/>
    </w:rPr>
  </w:style>
  <w:style w:type="character" w:styleId="SubtleEmphasis">
    <w:name w:val="Subtle Emphasis"/>
    <w:uiPriority w:val="19"/>
    <w:rsid w:val="00FF65A1"/>
    <w:rPr>
      <w:i/>
      <w:iCs/>
      <w:color w:val="808080"/>
    </w:rPr>
  </w:style>
  <w:style w:type="paragraph" w:styleId="IntenseQuote">
    <w:name w:val="Intense Quote"/>
    <w:basedOn w:val="Normal"/>
    <w:next w:val="Normal"/>
    <w:link w:val="IntenseQuoteChar"/>
    <w:uiPriority w:val="30"/>
    <w:rsid w:val="00FB428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B4281"/>
    <w:rPr>
      <w:rFonts w:ascii="Calibri" w:eastAsia="Calibri" w:hAnsi="Calibri" w:cs="Times New Roman"/>
      <w:b/>
      <w:bCs/>
      <w:i/>
      <w:iCs/>
      <w:color w:val="4F81BD"/>
    </w:rPr>
  </w:style>
  <w:style w:type="paragraph" w:styleId="Quote">
    <w:name w:val="Quote"/>
    <w:basedOn w:val="Normal"/>
    <w:next w:val="Normal"/>
    <w:link w:val="QuoteChar"/>
    <w:uiPriority w:val="29"/>
    <w:rsid w:val="00FB4281"/>
    <w:rPr>
      <w:i/>
      <w:iCs/>
      <w:color w:val="000000"/>
    </w:rPr>
  </w:style>
  <w:style w:type="character" w:customStyle="1" w:styleId="QuoteChar">
    <w:name w:val="Quote Char"/>
    <w:link w:val="Quote"/>
    <w:uiPriority w:val="29"/>
    <w:rsid w:val="00FB4281"/>
    <w:rPr>
      <w:rFonts w:ascii="Calibri" w:eastAsia="Calibri" w:hAnsi="Calibri" w:cs="Times New Roman"/>
      <w:i/>
      <w:iCs/>
      <w:color w:val="000000"/>
    </w:rPr>
  </w:style>
  <w:style w:type="character" w:customStyle="1" w:styleId="Heading7Char">
    <w:name w:val="Heading 7 Char"/>
    <w:link w:val="Heading7"/>
    <w:uiPriority w:val="9"/>
    <w:semiHidden/>
    <w:rsid w:val="00EA3BAE"/>
    <w:rPr>
      <w:rFonts w:ascii="Cambria" w:eastAsia="Times New Roman" w:hAnsi="Cambria"/>
      <w:i/>
      <w:iCs/>
      <w:color w:val="404040"/>
      <w:sz w:val="22"/>
      <w:szCs w:val="22"/>
    </w:rPr>
  </w:style>
  <w:style w:type="character" w:customStyle="1" w:styleId="Heading8Char">
    <w:name w:val="Heading 8 Char"/>
    <w:link w:val="Heading8"/>
    <w:uiPriority w:val="9"/>
    <w:semiHidden/>
    <w:rsid w:val="00EA3BAE"/>
    <w:rPr>
      <w:rFonts w:ascii="Cambria" w:eastAsia="Times New Roman" w:hAnsi="Cambria"/>
      <w:color w:val="404040"/>
    </w:rPr>
  </w:style>
  <w:style w:type="character" w:customStyle="1" w:styleId="Heading9Char">
    <w:name w:val="Heading 9 Char"/>
    <w:link w:val="Heading9"/>
    <w:uiPriority w:val="9"/>
    <w:semiHidden/>
    <w:rsid w:val="00EA3BAE"/>
    <w:rPr>
      <w:rFonts w:ascii="Cambria" w:eastAsia="Times New Roman" w:hAnsi="Cambria"/>
      <w:i/>
      <w:iCs/>
      <w:color w:val="404040"/>
    </w:rPr>
  </w:style>
  <w:style w:type="paragraph" w:customStyle="1" w:styleId="SmallPrintHeader">
    <w:name w:val="SmallPrint_Header"/>
    <w:basedOn w:val="Normal"/>
    <w:link w:val="SmallPrintHeaderChar"/>
    <w:qFormat/>
    <w:rsid w:val="00B802A3"/>
    <w:pPr>
      <w:spacing w:before="200" w:after="40"/>
    </w:pPr>
    <w:rPr>
      <w:b/>
      <w:sz w:val="28"/>
      <w:szCs w:val="28"/>
    </w:rPr>
  </w:style>
  <w:style w:type="paragraph" w:customStyle="1" w:styleId="SmallPrintCopy">
    <w:name w:val="SmallPrint_Copy"/>
    <w:basedOn w:val="Normal"/>
    <w:link w:val="SmallPrintCopyChar"/>
    <w:qFormat/>
    <w:rsid w:val="00B802A3"/>
    <w:pPr>
      <w:spacing w:after="0"/>
    </w:pPr>
    <w:rPr>
      <w:sz w:val="20"/>
      <w:szCs w:val="20"/>
    </w:rPr>
  </w:style>
  <w:style w:type="character" w:customStyle="1" w:styleId="SmallPrintHeaderChar">
    <w:name w:val="SmallPrint_Header Char"/>
    <w:link w:val="SmallPrintHeader"/>
    <w:rsid w:val="00B802A3"/>
    <w:rPr>
      <w:rFonts w:ascii="Calibri" w:eastAsia="Calibri" w:hAnsi="Calibri" w:cs="Times New Roman"/>
      <w:b/>
      <w:sz w:val="28"/>
      <w:szCs w:val="28"/>
    </w:rPr>
  </w:style>
  <w:style w:type="paragraph" w:customStyle="1" w:styleId="Cellheading">
    <w:name w:val="Cellheading"/>
    <w:basedOn w:val="Cellbody"/>
    <w:link w:val="CellheadingChar"/>
    <w:qFormat/>
    <w:rsid w:val="00B638D1"/>
    <w:pPr>
      <w:keepNext/>
    </w:pPr>
    <w:rPr>
      <w:b/>
    </w:rPr>
  </w:style>
  <w:style w:type="character" w:customStyle="1" w:styleId="SmallPrintCopyChar">
    <w:name w:val="SmallPrint_Copy Char"/>
    <w:link w:val="SmallPrintCopy"/>
    <w:rsid w:val="00B802A3"/>
    <w:rPr>
      <w:rFonts w:ascii="Calibri" w:eastAsia="Calibri" w:hAnsi="Calibri" w:cs="Times New Roman"/>
      <w:sz w:val="20"/>
      <w:szCs w:val="20"/>
    </w:rPr>
  </w:style>
  <w:style w:type="character" w:customStyle="1" w:styleId="CellheadingChar">
    <w:name w:val="Cellheading Char"/>
    <w:link w:val="Cellheading"/>
    <w:rsid w:val="00B638D1"/>
    <w:rPr>
      <w:rFonts w:ascii="Calibri" w:eastAsia="Calibri" w:hAnsi="Calibri" w:cs="Times New Roman"/>
      <w:b/>
      <w:sz w:val="20"/>
    </w:rPr>
  </w:style>
  <w:style w:type="character" w:styleId="FollowedHyperlink">
    <w:name w:val="FollowedHyperlink"/>
    <w:basedOn w:val="DefaultParagraphFont"/>
    <w:uiPriority w:val="99"/>
    <w:semiHidden/>
    <w:unhideWhenUsed/>
    <w:rsid w:val="00E55CA4"/>
    <w:rPr>
      <w:color w:val="800080" w:themeColor="followedHyperlink"/>
      <w:u w:val="single"/>
    </w:rPr>
  </w:style>
  <w:style w:type="paragraph" w:customStyle="1" w:styleId="Source">
    <w:name w:val="Source"/>
    <w:basedOn w:val="Body"/>
    <w:link w:val="SourceChar"/>
    <w:qFormat/>
    <w:rsid w:val="00B70E3E"/>
    <w:rPr>
      <w:b/>
      <w:vanish/>
      <w:sz w:val="16"/>
      <w:szCs w:val="16"/>
    </w:rPr>
  </w:style>
  <w:style w:type="character" w:customStyle="1" w:styleId="SourceChar">
    <w:name w:val="Source Char"/>
    <w:link w:val="Source"/>
    <w:rsid w:val="00B70E3E"/>
    <w:rPr>
      <w:b/>
      <w:vanish/>
      <w:sz w:val="16"/>
      <w:szCs w:val="16"/>
    </w:rPr>
  </w:style>
  <w:style w:type="paragraph" w:customStyle="1" w:styleId="Bullet1">
    <w:name w:val="Bullet1"/>
    <w:basedOn w:val="Body"/>
    <w:link w:val="Bullet1Char"/>
    <w:qFormat/>
    <w:rsid w:val="009E3B9B"/>
    <w:pPr>
      <w:numPr>
        <w:numId w:val="9"/>
      </w:numPr>
      <w:spacing w:before="80" w:after="80"/>
      <w:ind w:left="360"/>
    </w:pPr>
  </w:style>
  <w:style w:type="character" w:customStyle="1" w:styleId="Bullet1Char">
    <w:name w:val="Bullet1 Char"/>
    <w:basedOn w:val="BodyChar"/>
    <w:link w:val="Bullet1"/>
    <w:rsid w:val="009E3B9B"/>
    <w:rPr>
      <w:rFonts w:ascii="Calibri" w:eastAsia="Calibri" w:hAnsi="Calibri" w:cs="Times New Roman"/>
      <w:sz w:val="22"/>
      <w:szCs w:val="22"/>
    </w:rPr>
  </w:style>
  <w:style w:type="paragraph" w:customStyle="1" w:styleId="Bullet2">
    <w:name w:val="Bullet2"/>
    <w:basedOn w:val="Bullet1"/>
    <w:link w:val="Bullet2Char"/>
    <w:qFormat/>
    <w:rsid w:val="004F64BE"/>
    <w:pPr>
      <w:numPr>
        <w:numId w:val="12"/>
      </w:numPr>
      <w:spacing w:before="0" w:after="60"/>
      <w:ind w:left="720"/>
    </w:pPr>
  </w:style>
  <w:style w:type="character" w:customStyle="1" w:styleId="Bullet2Char">
    <w:name w:val="Bullet2 Char"/>
    <w:basedOn w:val="Bullet1Char"/>
    <w:link w:val="Bullet2"/>
    <w:rsid w:val="004F64BE"/>
    <w:rPr>
      <w:rFonts w:ascii="Calibri" w:eastAsia="Calibri" w:hAnsi="Calibri" w:cs="Times New Roman"/>
      <w:sz w:val="22"/>
      <w:szCs w:val="22"/>
    </w:rPr>
  </w:style>
  <w:style w:type="paragraph" w:customStyle="1" w:styleId="Num1">
    <w:name w:val="Num1"/>
    <w:basedOn w:val="Body"/>
    <w:link w:val="Num1Char"/>
    <w:qFormat/>
    <w:rsid w:val="00F13A7A"/>
    <w:pPr>
      <w:numPr>
        <w:ilvl w:val="5"/>
        <w:numId w:val="16"/>
      </w:numPr>
      <w:spacing w:before="60" w:after="60"/>
    </w:pPr>
  </w:style>
  <w:style w:type="paragraph" w:customStyle="1" w:styleId="Num2">
    <w:name w:val="Num2"/>
    <w:basedOn w:val="Num1"/>
    <w:link w:val="Num2Char"/>
    <w:qFormat/>
    <w:rsid w:val="001F3007"/>
    <w:pPr>
      <w:numPr>
        <w:ilvl w:val="6"/>
      </w:numPr>
    </w:pPr>
  </w:style>
  <w:style w:type="character" w:customStyle="1" w:styleId="Num1Char">
    <w:name w:val="Num1 Char"/>
    <w:basedOn w:val="BodyChar"/>
    <w:link w:val="Num1"/>
    <w:rsid w:val="00F13A7A"/>
    <w:rPr>
      <w:rFonts w:ascii="Calibri" w:eastAsia="Calibri" w:hAnsi="Calibri" w:cs="Times New Roman"/>
      <w:sz w:val="22"/>
      <w:szCs w:val="22"/>
    </w:rPr>
  </w:style>
  <w:style w:type="character" w:customStyle="1" w:styleId="Num2Char">
    <w:name w:val="Num2 Char"/>
    <w:basedOn w:val="Num1Char"/>
    <w:link w:val="Num2"/>
    <w:rsid w:val="001F3007"/>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2605">
      <w:bodyDiv w:val="1"/>
      <w:marLeft w:val="0"/>
      <w:marRight w:val="0"/>
      <w:marTop w:val="0"/>
      <w:marBottom w:val="0"/>
      <w:divBdr>
        <w:top w:val="none" w:sz="0" w:space="0" w:color="auto"/>
        <w:left w:val="none" w:sz="0" w:space="0" w:color="auto"/>
        <w:bottom w:val="none" w:sz="0" w:space="0" w:color="auto"/>
        <w:right w:val="none" w:sz="0" w:space="0" w:color="auto"/>
      </w:divBdr>
    </w:div>
    <w:div w:id="2572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SOA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785A8-902E-4F8B-B086-BE0287A1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SOA_Doc_Template.dotx</Template>
  <TotalTime>3</TotalTime>
  <Pages>30</Pages>
  <Words>7010</Words>
  <Characters>39963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SOA Software, Inc.</Company>
  <LinksUpToDate>false</LinksUpToDate>
  <CharactersWithSpaces>46880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 Whitt</dc:creator>
  <cp:lastModifiedBy>Gen Whitt</cp:lastModifiedBy>
  <cp:revision>3</cp:revision>
  <cp:lastPrinted>2013-08-19T14:40:00Z</cp:lastPrinted>
  <dcterms:created xsi:type="dcterms:W3CDTF">2014-01-09T04:42:00Z</dcterms:created>
  <dcterms:modified xsi:type="dcterms:W3CDTF">2014-01-09T04:45:00Z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SOAIM_60</vt:lpwstr>
  </property>
  <property fmtid="{D5CDD505-2E9C-101B-9397-08002B2CF9AE}" pid="3" name="ProductName">
    <vt:lpwstr>Intermediary for Microsoft</vt:lpwstr>
  </property>
  <property fmtid="{D5CDD505-2E9C-101B-9397-08002B2CF9AE}" pid="4" name="Version_SOAIM">
    <vt:lpwstr>6.0</vt:lpwstr>
  </property>
  <property fmtid="{D5CDD505-2E9C-101B-9397-08002B2CF9AE}" pid="5" name="Version_PM">
    <vt:lpwstr>6.1</vt:lpwstr>
  </property>
  <property fmtid="{D5CDD505-2E9C-101B-9397-08002B2CF9AE}" pid="6" name="ProductNameFull">
    <vt:lpwstr>SOA Software Intermediary for Microsoft</vt:lpwstr>
  </property>
  <property fmtid="{D5CDD505-2E9C-101B-9397-08002B2CF9AE}" pid="7" name="ProductName_PM">
    <vt:lpwstr>SOA Software Policy Manager</vt:lpwstr>
  </property>
  <property fmtid="{D5CDD505-2E9C-101B-9397-08002B2CF9AE}" pid="8" name="ProductNameFull_PM">
    <vt:lpwstr>SOA Software Policy Manager</vt:lpwstr>
  </property>
</Properties>
</file>