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26E" w:rsidRPr="00672E7F" w:rsidRDefault="00EC626E">
      <w:pPr>
        <w:rPr>
          <w:b/>
          <w:sz w:val="28"/>
        </w:rPr>
      </w:pPr>
      <w:proofErr w:type="gramStart"/>
      <w:r w:rsidRPr="00672E7F">
        <w:rPr>
          <w:b/>
          <w:sz w:val="28"/>
        </w:rPr>
        <w:t>Covariant generics.</w:t>
      </w:r>
      <w:proofErr w:type="gramEnd"/>
      <w:r w:rsidRPr="00672E7F">
        <w:rPr>
          <w:b/>
          <w:sz w:val="28"/>
        </w:rPr>
        <w:t xml:space="preserve"> </w:t>
      </w:r>
      <w:proofErr w:type="gramStart"/>
      <w:r w:rsidRPr="00672E7F">
        <w:rPr>
          <w:b/>
          <w:sz w:val="28"/>
        </w:rPr>
        <w:t>Patterns of danger</w:t>
      </w:r>
      <w:r w:rsidR="00672E7F">
        <w:rPr>
          <w:b/>
          <w:sz w:val="28"/>
        </w:rPr>
        <w:t xml:space="preserve"> and h</w:t>
      </w:r>
      <w:r w:rsidRPr="00672E7F">
        <w:rPr>
          <w:b/>
          <w:sz w:val="28"/>
        </w:rPr>
        <w:t>ow to detect them statically?</w:t>
      </w:r>
      <w:proofErr w:type="gramEnd"/>
    </w:p>
    <w:p w:rsidR="00F0603E" w:rsidRDefault="00F0603E">
      <w:r>
        <w:t>Many programming languages have to deal with the variance in case of generic types. Java has introduced wildcards (use-site variance)</w:t>
      </w:r>
      <w:proofErr w:type="gramStart"/>
      <w:r>
        <w:t>,</w:t>
      </w:r>
      <w:proofErr w:type="gramEnd"/>
      <w:r>
        <w:t xml:space="preserve"> </w:t>
      </w:r>
      <w:proofErr w:type="spellStart"/>
      <w:r>
        <w:t>Kotlin</w:t>
      </w:r>
      <w:proofErr w:type="spellEnd"/>
      <w:r>
        <w:t>, C# and Scala support both declaration-site variance as well as use-site one. And while working with generic types programmers have to understand what co-variance and contra-variance is. Have to distinguish between read and write functions (consumer and producer ones) for the declaration-site variance. And covariance which is used for ordinary (non-generic) types for the assignment or arguments passing is aligned well with the principle that reference to the base class may be assigned with the reference to the derived one. But in case of generics the opposite may work. So, what was wrong with the conformance for generic types based on covariance and why variance for generic type parameters became a rather hard-to-understand concept</w:t>
      </w:r>
      <w:r w:rsidR="00B66B68">
        <w:t>?</w:t>
      </w:r>
      <w:r>
        <w:t xml:space="preserve"> </w:t>
      </w:r>
      <w:r w:rsidR="00B66B68">
        <w:t xml:space="preserve">The answer is simple – covariant generics are not type-safe! So, if compiler cannot detect the type violation error during compilation then this error is to be detected at runtime – appropriate exception is to be thrown. And thus implies that lack of compilation techniques to detect such cases statically (at compiler time) forced programming language designers to introduce notation for 3 kinds of variance (Java: default-invariance, ‘? extends T’ covariant, ‘? super T’ - contra-variant; </w:t>
      </w:r>
      <w:proofErr w:type="spellStart"/>
      <w:r w:rsidR="00B66B68">
        <w:t>Kotlin&amp;C</w:t>
      </w:r>
      <w:proofErr w:type="spellEnd"/>
      <w:r w:rsidR="00B66B68">
        <w:t>#:</w:t>
      </w:r>
      <w:r w:rsidR="00B66B68" w:rsidRPr="00B66B68">
        <w:t xml:space="preserve"> </w:t>
      </w:r>
      <w:r w:rsidR="00B66B68">
        <w:t xml:space="preserve">default-invariance, </w:t>
      </w:r>
      <w:r w:rsidR="00B66B68">
        <w:t>‘out T’</w:t>
      </w:r>
      <w:r w:rsidR="00B66B68">
        <w:t xml:space="preserve"> covariant, </w:t>
      </w:r>
      <w:r w:rsidR="00B66B68">
        <w:t xml:space="preserve">‘in T’ </w:t>
      </w:r>
      <w:r w:rsidR="00B66B68">
        <w:t>contra-variant;</w:t>
      </w:r>
      <w:r w:rsidR="00B66B68">
        <w:t xml:space="preserve"> Scala:  </w:t>
      </w:r>
      <w:r w:rsidR="00B66B68">
        <w:t xml:space="preserve">default-invariance, </w:t>
      </w:r>
      <w:r w:rsidR="00B66B68">
        <w:t>‘+’</w:t>
      </w:r>
      <w:r w:rsidR="00B66B68">
        <w:t xml:space="preserve"> covariant, </w:t>
      </w:r>
      <w:r w:rsidR="00B66B68">
        <w:t>‘-‘</w:t>
      </w:r>
      <w:r w:rsidR="00B66B68">
        <w:t xml:space="preserve"> contra-variant</w:t>
      </w:r>
      <w:r w:rsidR="00B66B68">
        <w:t>) and limit operations for covariant generic type parameters as producer (read) and for contravariant ones as consumer (write). So, let’s first have a look at what is wrong with unlimited covariance for generic types</w:t>
      </w:r>
    </w:p>
    <w:p w:rsidR="00EC626E" w:rsidRDefault="00B66B68">
      <w:r>
        <w:t xml:space="preserve">Statement #1: </w:t>
      </w:r>
      <w:r w:rsidR="00EC626E">
        <w:t xml:space="preserve">It applies only to </w:t>
      </w:r>
      <w:r w:rsidR="00456F71">
        <w:t xml:space="preserve">the </w:t>
      </w:r>
      <w:r>
        <w:t>variables or attributes</w:t>
      </w:r>
      <w:r w:rsidR="00EC626E">
        <w:t xml:space="preserve"> of the ref</w:t>
      </w:r>
      <w:r>
        <w:t>erence kind</w:t>
      </w:r>
      <w:r w:rsidR="00EC626E">
        <w:t>!</w:t>
      </w:r>
      <w:r>
        <w:t xml:space="preserve"> </w:t>
      </w:r>
    </w:p>
    <w:p w:rsidR="00E67BAE" w:rsidRPr="00672E7F" w:rsidRDefault="00E67BAE">
      <w:pPr>
        <w:rPr>
          <w:rFonts w:ascii="Lucida Console" w:hAnsi="Lucida Console"/>
          <w:color w:val="0070C0"/>
        </w:rPr>
      </w:pPr>
      <w:r w:rsidRPr="00672E7F">
        <w:rPr>
          <w:rFonts w:ascii="Lucida Console" w:hAnsi="Lucida Console"/>
          <w:color w:val="0070C0"/>
        </w:rPr>
        <w:t xml:space="preserve">// Synthetic example </w:t>
      </w:r>
      <w:r w:rsidR="00672E7F">
        <w:rPr>
          <w:rFonts w:ascii="Lucida Console" w:hAnsi="Lucida Console"/>
          <w:color w:val="0070C0"/>
        </w:rPr>
        <w:t xml:space="preserve">to highlight the </w:t>
      </w:r>
      <w:r w:rsidRPr="00672E7F">
        <w:rPr>
          <w:rFonts w:ascii="Lucida Console" w:hAnsi="Lucida Console"/>
          <w:color w:val="0070C0"/>
        </w:rPr>
        <w:t>issue</w:t>
      </w:r>
    </w:p>
    <w:p w:rsidR="00841032" w:rsidRPr="00672E7F" w:rsidRDefault="00B66B68">
      <w:pPr>
        <w:rPr>
          <w:rFonts w:ascii="Lucida Console" w:hAnsi="Lucida Console"/>
          <w:color w:val="0070C0"/>
        </w:rPr>
      </w:pPr>
      <w:proofErr w:type="gramStart"/>
      <w:r>
        <w:rPr>
          <w:rFonts w:ascii="Lucida Console" w:hAnsi="Lucida Console"/>
          <w:b/>
          <w:color w:val="0070C0"/>
        </w:rPr>
        <w:t>class</w:t>
      </w:r>
      <w:proofErr w:type="gramEnd"/>
      <w:r w:rsidR="00EC626E" w:rsidRPr="00672E7F">
        <w:rPr>
          <w:rFonts w:ascii="Lucida Console" w:hAnsi="Lucida Console"/>
          <w:color w:val="0070C0"/>
        </w:rPr>
        <w:t xml:space="preserve"> A[G]</w:t>
      </w:r>
      <w:r w:rsidR="00415563" w:rsidRPr="00672E7F">
        <w:rPr>
          <w:rFonts w:ascii="Lucida Console" w:hAnsi="Lucida Console"/>
          <w:color w:val="0070C0"/>
        </w:rPr>
        <w:t xml:space="preserve"> // We have generic </w:t>
      </w:r>
      <w:r>
        <w:rPr>
          <w:rFonts w:ascii="Lucida Console" w:hAnsi="Lucida Console"/>
          <w:color w:val="0070C0"/>
        </w:rPr>
        <w:t>class</w:t>
      </w:r>
      <w:r w:rsidR="00415563" w:rsidRPr="00672E7F">
        <w:rPr>
          <w:rFonts w:ascii="Lucida Console" w:hAnsi="Lucida Console"/>
          <w:color w:val="0070C0"/>
        </w:rPr>
        <w:t xml:space="preserve"> A </w:t>
      </w:r>
    </w:p>
    <w:p w:rsidR="00B66B68" w:rsidRDefault="00EC626E" w:rsidP="00B66B68">
      <w:pPr>
        <w:ind w:left="263"/>
        <w:rPr>
          <w:rFonts w:ascii="Lucida Console" w:hAnsi="Lucida Console"/>
          <w:color w:val="0070C0"/>
        </w:rPr>
      </w:pPr>
      <w:proofErr w:type="spellStart"/>
      <w:proofErr w:type="gramStart"/>
      <w:r w:rsidRPr="00672E7F">
        <w:rPr>
          <w:rFonts w:ascii="Lucida Console" w:hAnsi="Lucida Console"/>
          <w:color w:val="0070C0"/>
        </w:rPr>
        <w:t>attr</w:t>
      </w:r>
      <w:proofErr w:type="spellEnd"/>
      <w:proofErr w:type="gramEnd"/>
      <w:r w:rsidR="00456F71" w:rsidRPr="00672E7F">
        <w:rPr>
          <w:rFonts w:ascii="Lucida Console" w:hAnsi="Lucida Console"/>
          <w:color w:val="0070C0"/>
        </w:rPr>
        <w:t>: G</w:t>
      </w:r>
    </w:p>
    <w:p w:rsidR="00456F71" w:rsidRPr="00672E7F" w:rsidRDefault="00415563" w:rsidP="00B66B68">
      <w:pPr>
        <w:ind w:left="263"/>
        <w:rPr>
          <w:rFonts w:ascii="Lucida Console" w:hAnsi="Lucida Console"/>
          <w:color w:val="0070C0"/>
        </w:rPr>
      </w:pPr>
      <w:r w:rsidRPr="00672E7F">
        <w:rPr>
          <w:rFonts w:ascii="Lucida Console" w:hAnsi="Lucida Console"/>
          <w:color w:val="0070C0"/>
        </w:rPr>
        <w:t xml:space="preserve">/* It has an attribute </w:t>
      </w:r>
      <w:r w:rsidR="00B66B68">
        <w:rPr>
          <w:rFonts w:ascii="Lucida Console" w:hAnsi="Lucida Console"/>
          <w:color w:val="0070C0"/>
        </w:rPr>
        <w:t>called ‘</w:t>
      </w:r>
      <w:proofErr w:type="spellStart"/>
      <w:r w:rsidRPr="00672E7F">
        <w:rPr>
          <w:rFonts w:ascii="Lucida Console" w:hAnsi="Lucida Console"/>
          <w:color w:val="0070C0"/>
        </w:rPr>
        <w:t>attr</w:t>
      </w:r>
      <w:proofErr w:type="spellEnd"/>
      <w:r w:rsidR="00B66B68">
        <w:rPr>
          <w:rFonts w:ascii="Lucida Console" w:hAnsi="Lucida Console"/>
          <w:color w:val="0070C0"/>
        </w:rPr>
        <w:t xml:space="preserve">’ and we can directly </w:t>
      </w:r>
      <w:r w:rsidRPr="00672E7F">
        <w:rPr>
          <w:rFonts w:ascii="Lucida Console" w:hAnsi="Lucida Console"/>
          <w:color w:val="0070C0"/>
        </w:rPr>
        <w:t>assign the value of this attribute using default setter */</w:t>
      </w:r>
    </w:p>
    <w:p w:rsidR="00EC626E" w:rsidRDefault="00095AF0">
      <w:pPr>
        <w:rPr>
          <w:rFonts w:ascii="Lucida Console" w:hAnsi="Lucida Console"/>
          <w:b/>
          <w:color w:val="0070C0"/>
        </w:rPr>
      </w:pPr>
      <w:proofErr w:type="gramStart"/>
      <w:r>
        <w:rPr>
          <w:rFonts w:ascii="Lucida Console" w:hAnsi="Lucida Console"/>
          <w:b/>
          <w:color w:val="0070C0"/>
        </w:rPr>
        <w:t>e</w:t>
      </w:r>
      <w:r w:rsidR="00EC626E" w:rsidRPr="00672E7F">
        <w:rPr>
          <w:rFonts w:ascii="Lucida Console" w:hAnsi="Lucida Console"/>
          <w:b/>
          <w:color w:val="0070C0"/>
        </w:rPr>
        <w:t>nd</w:t>
      </w:r>
      <w:proofErr w:type="gramEnd"/>
    </w:p>
    <w:p w:rsidR="00095AF0" w:rsidRPr="00672E7F" w:rsidRDefault="00095AF0">
      <w:pPr>
        <w:rPr>
          <w:rFonts w:ascii="Lucida Console" w:hAnsi="Lucida Console"/>
          <w:b/>
          <w:color w:val="0070C0"/>
        </w:rPr>
      </w:pPr>
      <w:r>
        <w:t>Statement #</w:t>
      </w:r>
      <w:r>
        <w:t>2</w:t>
      </w:r>
      <w:r>
        <w:t xml:space="preserve">: </w:t>
      </w:r>
      <w:r>
        <w:t>Generic class should have at least one attribute of the generic type parameter</w:t>
      </w:r>
      <w:r>
        <w:t xml:space="preserve"> </w:t>
      </w:r>
    </w:p>
    <w:p w:rsidR="00095AF0" w:rsidRDefault="00095AF0">
      <w:pPr>
        <w:rPr>
          <w:rFonts w:ascii="Lucida Console" w:hAnsi="Lucida Console"/>
          <w:color w:val="0070C0"/>
        </w:rPr>
      </w:pPr>
      <w:r>
        <w:rPr>
          <w:rFonts w:ascii="Lucida Console" w:hAnsi="Lucida Console"/>
          <w:color w:val="0070C0"/>
        </w:rPr>
        <w:t>// Now let’s consider some variables ‘a’ and ‘b’</w:t>
      </w:r>
    </w:p>
    <w:p w:rsidR="00095AF0" w:rsidRDefault="00095AF0">
      <w:pPr>
        <w:rPr>
          <w:rFonts w:ascii="Lucida Console" w:hAnsi="Lucida Console"/>
          <w:color w:val="0070C0"/>
        </w:rPr>
      </w:pPr>
      <w:proofErr w:type="spellStart"/>
      <w:proofErr w:type="gramStart"/>
      <w:r w:rsidRPr="00095AF0">
        <w:rPr>
          <w:rFonts w:ascii="Lucida Console" w:hAnsi="Lucida Console"/>
          <w:b/>
          <w:color w:val="0070C0"/>
        </w:rPr>
        <w:t>var</w:t>
      </w:r>
      <w:proofErr w:type="spellEnd"/>
      <w:proofErr w:type="gramEnd"/>
      <w:r>
        <w:rPr>
          <w:rFonts w:ascii="Lucida Console" w:hAnsi="Lucida Console"/>
          <w:color w:val="0070C0"/>
        </w:rPr>
        <w:t xml:space="preserve"> </w:t>
      </w:r>
      <w:r w:rsidR="00EC626E" w:rsidRPr="00672E7F">
        <w:rPr>
          <w:rFonts w:ascii="Lucida Console" w:hAnsi="Lucida Console"/>
          <w:color w:val="0070C0"/>
        </w:rPr>
        <w:t>a:</w:t>
      </w:r>
      <w:r w:rsidR="00672E7F">
        <w:rPr>
          <w:rFonts w:ascii="Lucida Console" w:hAnsi="Lucida Console"/>
          <w:color w:val="0070C0"/>
        </w:rPr>
        <w:t xml:space="preserve"> </w:t>
      </w:r>
      <w:r w:rsidR="00EC626E" w:rsidRPr="00672E7F">
        <w:rPr>
          <w:rFonts w:ascii="Lucida Console" w:hAnsi="Lucida Console"/>
          <w:color w:val="0070C0"/>
        </w:rPr>
        <w:t>A[</w:t>
      </w:r>
      <w:r w:rsidR="0065701A">
        <w:rPr>
          <w:rFonts w:ascii="Lucida Console" w:hAnsi="Lucida Console"/>
          <w:color w:val="0070C0"/>
        </w:rPr>
        <w:t>Base</w:t>
      </w:r>
      <w:r w:rsidR="00EC626E" w:rsidRPr="00672E7F">
        <w:rPr>
          <w:rFonts w:ascii="Lucida Console" w:hAnsi="Lucida Console"/>
          <w:color w:val="0070C0"/>
        </w:rPr>
        <w:t xml:space="preserve">]  </w:t>
      </w:r>
    </w:p>
    <w:p w:rsidR="00EC626E" w:rsidRPr="00672E7F" w:rsidRDefault="00095AF0">
      <w:pPr>
        <w:rPr>
          <w:rFonts w:ascii="Lucida Console" w:hAnsi="Lucida Console"/>
          <w:color w:val="0070C0"/>
        </w:rPr>
      </w:pPr>
      <w:proofErr w:type="spellStart"/>
      <w:proofErr w:type="gramStart"/>
      <w:r w:rsidRPr="00095AF0">
        <w:rPr>
          <w:rFonts w:ascii="Lucida Console" w:hAnsi="Lucida Console"/>
          <w:b/>
          <w:color w:val="0070C0"/>
        </w:rPr>
        <w:t>var</w:t>
      </w:r>
      <w:proofErr w:type="spellEnd"/>
      <w:proofErr w:type="gramEnd"/>
      <w:r>
        <w:rPr>
          <w:rFonts w:ascii="Lucida Console" w:hAnsi="Lucida Console"/>
          <w:color w:val="0070C0"/>
        </w:rPr>
        <w:t xml:space="preserve"> </w:t>
      </w:r>
      <w:r w:rsidR="0065701A">
        <w:rPr>
          <w:rFonts w:ascii="Lucida Console" w:hAnsi="Lucida Console"/>
          <w:color w:val="0070C0"/>
        </w:rPr>
        <w:t>b: A[Derived</w:t>
      </w:r>
      <w:r w:rsidR="00EC626E" w:rsidRPr="00672E7F">
        <w:rPr>
          <w:rFonts w:ascii="Lucida Console" w:hAnsi="Lucida Console"/>
          <w:color w:val="0070C0"/>
        </w:rPr>
        <w:t>]</w:t>
      </w:r>
      <w:r w:rsidR="00456F71" w:rsidRPr="00672E7F">
        <w:rPr>
          <w:rFonts w:ascii="Lucida Console" w:hAnsi="Lucida Console"/>
          <w:color w:val="0070C0"/>
        </w:rPr>
        <w:t xml:space="preserve"> /</w:t>
      </w:r>
      <w:r w:rsidR="00672E7F">
        <w:rPr>
          <w:rFonts w:ascii="Lucida Console" w:hAnsi="Lucida Console"/>
          <w:color w:val="0070C0"/>
        </w:rPr>
        <w:t>*</w:t>
      </w:r>
      <w:r w:rsidR="00456F71" w:rsidRPr="00672E7F">
        <w:rPr>
          <w:rFonts w:ascii="Lucida Console" w:hAnsi="Lucida Console"/>
          <w:color w:val="0070C0"/>
        </w:rPr>
        <w:t xml:space="preserve"> </w:t>
      </w:r>
      <w:r w:rsidR="0065701A">
        <w:rPr>
          <w:rFonts w:ascii="Lucida Console" w:hAnsi="Lucida Console"/>
          <w:color w:val="0070C0"/>
        </w:rPr>
        <w:t>Derived</w:t>
      </w:r>
      <w:r w:rsidR="00EC626E" w:rsidRPr="00672E7F">
        <w:rPr>
          <w:rFonts w:ascii="Lucida Console" w:hAnsi="Lucida Console"/>
          <w:color w:val="0070C0"/>
        </w:rPr>
        <w:t xml:space="preserve"> conforms to </w:t>
      </w:r>
      <w:r w:rsidR="0065701A">
        <w:rPr>
          <w:rFonts w:ascii="Lucida Console" w:hAnsi="Lucida Console"/>
          <w:color w:val="0070C0"/>
        </w:rPr>
        <w:t>Base, Derived</w:t>
      </w:r>
      <w:r w:rsidR="00456F71" w:rsidRPr="00672E7F">
        <w:rPr>
          <w:rFonts w:ascii="Lucida Console" w:hAnsi="Lucida Console"/>
          <w:color w:val="0070C0"/>
        </w:rPr>
        <w:t xml:space="preserve"> is a descendant of </w:t>
      </w:r>
      <w:r w:rsidR="0065701A">
        <w:rPr>
          <w:rFonts w:ascii="Lucida Console" w:hAnsi="Lucida Console"/>
          <w:color w:val="0070C0"/>
        </w:rPr>
        <w:t>Base</w:t>
      </w:r>
      <w:r w:rsidR="00672E7F">
        <w:rPr>
          <w:rFonts w:ascii="Lucida Console" w:hAnsi="Lucida Console"/>
          <w:color w:val="0070C0"/>
        </w:rPr>
        <w:t xml:space="preserve"> */</w:t>
      </w:r>
    </w:p>
    <w:p w:rsidR="00095AF0" w:rsidRPr="00672E7F" w:rsidRDefault="00EC626E" w:rsidP="00095AF0">
      <w:pPr>
        <w:rPr>
          <w:rFonts w:ascii="Lucida Console" w:hAnsi="Lucida Console"/>
          <w:color w:val="0070C0"/>
        </w:rPr>
      </w:pPr>
      <w:proofErr w:type="gramStart"/>
      <w:r w:rsidRPr="00672E7F">
        <w:rPr>
          <w:rFonts w:ascii="Lucida Console" w:hAnsi="Lucida Console"/>
          <w:color w:val="0070C0"/>
        </w:rPr>
        <w:t>a</w:t>
      </w:r>
      <w:proofErr w:type="gramEnd"/>
      <w:r w:rsidRPr="00672E7F">
        <w:rPr>
          <w:rFonts w:ascii="Lucida Console" w:hAnsi="Lucida Console"/>
          <w:color w:val="0070C0"/>
        </w:rPr>
        <w:t xml:space="preserve"> := b /* every </w:t>
      </w:r>
      <w:r w:rsidR="00095AF0">
        <w:rPr>
          <w:rFonts w:ascii="Lucida Console" w:hAnsi="Lucida Console"/>
          <w:color w:val="0070C0"/>
        </w:rPr>
        <w:t xml:space="preserve">polymorphic (covariant) </w:t>
      </w:r>
      <w:r w:rsidRPr="00672E7F">
        <w:rPr>
          <w:rFonts w:ascii="Lucida Console" w:hAnsi="Lucida Console"/>
          <w:color w:val="0070C0"/>
        </w:rPr>
        <w:t xml:space="preserve">assignment leads to potential extension of the dynamic types set for the assignment target. </w:t>
      </w:r>
      <w:r w:rsidR="00095AF0">
        <w:rPr>
          <w:rFonts w:ascii="Lucida Console" w:hAnsi="Lucida Console"/>
          <w:color w:val="0070C0"/>
        </w:rPr>
        <w:t xml:space="preserve">Existence of such assignment adds </w:t>
      </w:r>
      <w:proofErr w:type="gramStart"/>
      <w:r w:rsidR="00095AF0">
        <w:rPr>
          <w:rFonts w:ascii="Lucida Console" w:hAnsi="Lucida Console"/>
          <w:color w:val="0070C0"/>
        </w:rPr>
        <w:t>A[</w:t>
      </w:r>
      <w:proofErr w:type="gramEnd"/>
      <w:r w:rsidR="0065701A">
        <w:rPr>
          <w:rFonts w:ascii="Lucida Console" w:hAnsi="Lucida Console"/>
          <w:color w:val="0070C0"/>
        </w:rPr>
        <w:t>Derived</w:t>
      </w:r>
      <w:r w:rsidR="00095AF0">
        <w:rPr>
          <w:rFonts w:ascii="Lucida Console" w:hAnsi="Lucida Console"/>
          <w:color w:val="0070C0"/>
        </w:rPr>
        <w:t xml:space="preserve">] into dynamic types set for ‘a’. </w:t>
      </w:r>
      <w:r w:rsidR="00095AF0" w:rsidRPr="00672E7F">
        <w:rPr>
          <w:rFonts w:ascii="Lucida Console" w:hAnsi="Lucida Console"/>
          <w:color w:val="0070C0"/>
        </w:rPr>
        <w:t xml:space="preserve"> </w:t>
      </w:r>
      <w:proofErr w:type="spellStart"/>
      <w:r w:rsidR="00095AF0" w:rsidRPr="00672E7F">
        <w:rPr>
          <w:rFonts w:ascii="Lucida Console" w:hAnsi="Lucida Console"/>
          <w:color w:val="0070C0"/>
        </w:rPr>
        <w:t>DynamicTypeS</w:t>
      </w:r>
      <w:r w:rsidR="0065701A">
        <w:rPr>
          <w:rFonts w:ascii="Lucida Console" w:hAnsi="Lucida Console"/>
          <w:color w:val="0070C0"/>
        </w:rPr>
        <w:t>et</w:t>
      </w:r>
      <w:proofErr w:type="spellEnd"/>
      <w:r w:rsidR="0065701A">
        <w:rPr>
          <w:rFonts w:ascii="Lucida Console" w:hAnsi="Lucida Console"/>
          <w:color w:val="0070C0"/>
        </w:rPr>
        <w:t xml:space="preserve">: {…, </w:t>
      </w:r>
      <w:proofErr w:type="gramStart"/>
      <w:r w:rsidR="0065701A">
        <w:rPr>
          <w:rFonts w:ascii="Lucida Console" w:hAnsi="Lucida Console"/>
          <w:color w:val="0070C0"/>
        </w:rPr>
        <w:t>A[</w:t>
      </w:r>
      <w:proofErr w:type="gramEnd"/>
      <w:r w:rsidR="0065701A">
        <w:rPr>
          <w:rFonts w:ascii="Lucida Console" w:hAnsi="Lucida Console"/>
          <w:color w:val="0070C0"/>
        </w:rPr>
        <w:t>Derived</w:t>
      </w:r>
      <w:r w:rsidR="00095AF0" w:rsidRPr="00672E7F">
        <w:rPr>
          <w:rFonts w:ascii="Lucida Console" w:hAnsi="Lucida Console"/>
          <w:color w:val="0070C0"/>
        </w:rPr>
        <w:t xml:space="preserve">], …} </w:t>
      </w:r>
    </w:p>
    <w:p w:rsidR="00EC626E" w:rsidRPr="00672E7F" w:rsidRDefault="00EC626E">
      <w:pPr>
        <w:rPr>
          <w:rFonts w:ascii="Lucida Console" w:hAnsi="Lucida Console"/>
          <w:color w:val="0070C0"/>
        </w:rPr>
      </w:pPr>
      <w:r w:rsidRPr="00672E7F">
        <w:rPr>
          <w:rFonts w:ascii="Lucida Console" w:hAnsi="Lucida Console"/>
          <w:color w:val="0070C0"/>
        </w:rPr>
        <w:lastRenderedPageBreak/>
        <w:t xml:space="preserve">The target is </w:t>
      </w:r>
      <w:r w:rsidR="00672E7F" w:rsidRPr="00672E7F">
        <w:rPr>
          <w:rFonts w:ascii="Lucida Console" w:hAnsi="Lucida Console"/>
          <w:color w:val="0070C0"/>
        </w:rPr>
        <w:t>always a</w:t>
      </w:r>
      <w:r w:rsidRPr="00672E7F">
        <w:rPr>
          <w:rFonts w:ascii="Lucida Console" w:hAnsi="Lucida Console"/>
          <w:color w:val="0070C0"/>
        </w:rPr>
        <w:t xml:space="preserve"> named entity</w:t>
      </w:r>
      <w:r w:rsidR="00095AF0">
        <w:rPr>
          <w:rFonts w:ascii="Lucida Console" w:hAnsi="Lucida Console"/>
          <w:color w:val="0070C0"/>
        </w:rPr>
        <w:t xml:space="preserve"> (variable or class attribute)</w:t>
      </w:r>
      <w:r w:rsidRPr="00672E7F">
        <w:rPr>
          <w:rFonts w:ascii="Lucida Console" w:hAnsi="Lucida Console"/>
          <w:color w:val="0070C0"/>
        </w:rPr>
        <w:t xml:space="preserve">, </w:t>
      </w:r>
      <w:r w:rsidR="00672E7F" w:rsidRPr="00672E7F">
        <w:rPr>
          <w:rFonts w:ascii="Lucida Console" w:hAnsi="Lucida Console"/>
          <w:color w:val="0070C0"/>
        </w:rPr>
        <w:t xml:space="preserve">but </w:t>
      </w:r>
      <w:r w:rsidRPr="00672E7F">
        <w:rPr>
          <w:rFonts w:ascii="Lucida Console" w:hAnsi="Lucida Console"/>
          <w:color w:val="0070C0"/>
        </w:rPr>
        <w:t xml:space="preserve">source </w:t>
      </w:r>
      <w:r w:rsidR="00672E7F" w:rsidRPr="00672E7F">
        <w:rPr>
          <w:rFonts w:ascii="Lucida Console" w:hAnsi="Lucida Console"/>
          <w:color w:val="0070C0"/>
        </w:rPr>
        <w:t>can be an object in place – either new T or literal and then target will be the only reference to it</w:t>
      </w:r>
      <w:r w:rsidRPr="00672E7F">
        <w:rPr>
          <w:rFonts w:ascii="Lucida Console" w:hAnsi="Lucida Console"/>
          <w:color w:val="0070C0"/>
        </w:rPr>
        <w:t xml:space="preserve"> */</w:t>
      </w:r>
    </w:p>
    <w:p w:rsidR="00456F71" w:rsidRPr="00672E7F" w:rsidRDefault="00456F71">
      <w:pPr>
        <w:rPr>
          <w:rFonts w:ascii="Lucida Console" w:hAnsi="Lucida Console"/>
          <w:color w:val="0070C0"/>
        </w:rPr>
      </w:pPr>
      <w:proofErr w:type="spellStart"/>
      <w:proofErr w:type="gramStart"/>
      <w:r w:rsidRPr="00672E7F">
        <w:rPr>
          <w:rFonts w:ascii="Lucida Console" w:hAnsi="Lucida Console"/>
          <w:color w:val="0070C0"/>
        </w:rPr>
        <w:t>a.</w:t>
      </w:r>
      <w:r w:rsidR="00415563" w:rsidRPr="00672E7F">
        <w:rPr>
          <w:rFonts w:ascii="Lucida Console" w:hAnsi="Lucida Console"/>
          <w:color w:val="0070C0"/>
        </w:rPr>
        <w:t>attr</w:t>
      </w:r>
      <w:proofErr w:type="spellEnd"/>
      <w:r w:rsidR="00415563" w:rsidRPr="00672E7F">
        <w:rPr>
          <w:rFonts w:ascii="Lucida Console" w:hAnsi="Lucida Console"/>
          <w:color w:val="0070C0"/>
        </w:rPr>
        <w:t xml:space="preserve"> :</w:t>
      </w:r>
      <w:proofErr w:type="gramEnd"/>
      <w:r w:rsidR="00415563" w:rsidRPr="00672E7F">
        <w:rPr>
          <w:rFonts w:ascii="Lucida Console" w:hAnsi="Lucida Console"/>
          <w:color w:val="0070C0"/>
        </w:rPr>
        <w:t xml:space="preserve">= </w:t>
      </w:r>
      <w:r w:rsidRPr="00672E7F">
        <w:rPr>
          <w:rFonts w:ascii="Lucida Console" w:hAnsi="Lucida Console"/>
          <w:b/>
          <w:color w:val="0070C0"/>
        </w:rPr>
        <w:t>new</w:t>
      </w:r>
      <w:r w:rsidRPr="00672E7F">
        <w:rPr>
          <w:rFonts w:ascii="Lucida Console" w:hAnsi="Lucida Console"/>
          <w:color w:val="0070C0"/>
        </w:rPr>
        <w:t xml:space="preserve"> T</w:t>
      </w:r>
    </w:p>
    <w:p w:rsidR="00456F71" w:rsidRPr="00672E7F" w:rsidRDefault="00456F71">
      <w:pPr>
        <w:rPr>
          <w:rFonts w:ascii="Lucida Console" w:hAnsi="Lucida Console"/>
          <w:color w:val="0070C0"/>
        </w:rPr>
      </w:pPr>
      <w:bookmarkStart w:id="0" w:name="_GoBack"/>
      <w:bookmarkEnd w:id="0"/>
      <w:proofErr w:type="spellStart"/>
      <w:proofErr w:type="gramStart"/>
      <w:r w:rsidRPr="00672E7F">
        <w:rPr>
          <w:rFonts w:ascii="Lucida Console" w:hAnsi="Lucida Console"/>
          <w:color w:val="0070C0"/>
        </w:rPr>
        <w:t>attr</w:t>
      </w:r>
      <w:proofErr w:type="spellEnd"/>
      <w:proofErr w:type="gramEnd"/>
      <w:r w:rsidRPr="00672E7F">
        <w:rPr>
          <w:rFonts w:ascii="Lucida Console" w:hAnsi="Lucida Console"/>
          <w:color w:val="0070C0"/>
        </w:rPr>
        <w:t xml:space="preserve"> </w:t>
      </w:r>
      <w:r w:rsidRPr="00672E7F">
        <w:rPr>
          <w:rFonts w:ascii="Lucida Console" w:hAnsi="Lucida Console"/>
          <w:b/>
          <w:color w:val="0070C0"/>
        </w:rPr>
        <w:t>is</w:t>
      </w:r>
      <w:r w:rsidRPr="00672E7F">
        <w:rPr>
          <w:rFonts w:ascii="Lucida Console" w:hAnsi="Lucida Console"/>
          <w:color w:val="0070C0"/>
        </w:rPr>
        <w:t xml:space="preserve"> </w:t>
      </w:r>
      <w:proofErr w:type="spellStart"/>
      <w:r w:rsidRPr="00672E7F">
        <w:rPr>
          <w:rFonts w:ascii="Lucida Console" w:hAnsi="Lucida Console"/>
          <w:color w:val="0070C0"/>
        </w:rPr>
        <w:t>b.attr</w:t>
      </w:r>
      <w:proofErr w:type="spellEnd"/>
      <w:r w:rsidRPr="00672E7F">
        <w:rPr>
          <w:rFonts w:ascii="Lucida Console" w:hAnsi="Lucida Console"/>
          <w:color w:val="0070C0"/>
        </w:rPr>
        <w:t xml:space="preserve"> /* What is the type of </w:t>
      </w:r>
      <w:proofErr w:type="spellStart"/>
      <w:r w:rsidRPr="00672E7F">
        <w:rPr>
          <w:rFonts w:ascii="Lucida Console" w:hAnsi="Lucida Console"/>
          <w:color w:val="0070C0"/>
        </w:rPr>
        <w:t>attr</w:t>
      </w:r>
      <w:proofErr w:type="spellEnd"/>
      <w:r w:rsidRPr="00672E7F">
        <w:rPr>
          <w:rFonts w:ascii="Lucida Console" w:hAnsi="Lucida Console"/>
          <w:color w:val="0070C0"/>
        </w:rPr>
        <w:t xml:space="preserve">? Static type of </w:t>
      </w:r>
      <w:proofErr w:type="spellStart"/>
      <w:r w:rsidRPr="00672E7F">
        <w:rPr>
          <w:rFonts w:ascii="Lucida Console" w:hAnsi="Lucida Console"/>
          <w:color w:val="0070C0"/>
        </w:rPr>
        <w:t>attr</w:t>
      </w:r>
      <w:proofErr w:type="spellEnd"/>
      <w:r w:rsidRPr="00672E7F">
        <w:rPr>
          <w:rFonts w:ascii="Lucida Console" w:hAnsi="Lucida Console"/>
          <w:color w:val="0070C0"/>
        </w:rPr>
        <w:t xml:space="preserve"> is equal to the static type of </w:t>
      </w:r>
      <w:proofErr w:type="spellStart"/>
      <w:r w:rsidRPr="00672E7F">
        <w:rPr>
          <w:rFonts w:ascii="Lucida Console" w:hAnsi="Lucida Console"/>
          <w:color w:val="0070C0"/>
        </w:rPr>
        <w:t>b.attr</w:t>
      </w:r>
      <w:proofErr w:type="spellEnd"/>
      <w:r w:rsidRPr="00672E7F">
        <w:rPr>
          <w:rFonts w:ascii="Lucida Console" w:hAnsi="Lucida Console"/>
          <w:color w:val="0070C0"/>
        </w:rPr>
        <w:t xml:space="preserve"> -&gt; </w:t>
      </w:r>
      <w:r w:rsidR="0065701A">
        <w:rPr>
          <w:rFonts w:ascii="Lucida Console" w:hAnsi="Lucida Console"/>
          <w:color w:val="0070C0"/>
        </w:rPr>
        <w:t>Derived</w:t>
      </w:r>
      <w:r w:rsidRPr="00672E7F">
        <w:rPr>
          <w:rFonts w:ascii="Lucida Console" w:hAnsi="Lucida Console"/>
          <w:color w:val="0070C0"/>
        </w:rPr>
        <w:t xml:space="preserve"> but dynamic is </w:t>
      </w:r>
      <w:r w:rsidR="0065701A">
        <w:rPr>
          <w:rFonts w:ascii="Lucida Console" w:hAnsi="Lucida Console"/>
          <w:color w:val="0070C0"/>
        </w:rPr>
        <w:t>Base</w:t>
      </w:r>
      <w:r w:rsidRPr="00672E7F">
        <w:rPr>
          <w:rFonts w:ascii="Lucida Console" w:hAnsi="Lucida Console"/>
          <w:color w:val="0070C0"/>
        </w:rPr>
        <w:t>. So, the breakage of type system occurred */</w:t>
      </w:r>
    </w:p>
    <w:p w:rsidR="00EC626E" w:rsidRPr="00672E7F" w:rsidRDefault="00EC626E">
      <w:pPr>
        <w:rPr>
          <w:rFonts w:ascii="Lucida Console" w:hAnsi="Lucida Console"/>
          <w:color w:val="0070C0"/>
        </w:rPr>
      </w:pPr>
      <w:proofErr w:type="gramStart"/>
      <w:r w:rsidRPr="00672E7F">
        <w:rPr>
          <w:rFonts w:ascii="Lucida Console" w:hAnsi="Lucida Console"/>
          <w:color w:val="0070C0"/>
        </w:rPr>
        <w:t>a</w:t>
      </w:r>
      <w:proofErr w:type="gramEnd"/>
      <w:r w:rsidRPr="00672E7F">
        <w:rPr>
          <w:rFonts w:ascii="Lucida Console" w:hAnsi="Lucida Console"/>
          <w:color w:val="0070C0"/>
        </w:rPr>
        <w:t xml:space="preserve"> := </w:t>
      </w:r>
      <w:r w:rsidRPr="00672E7F">
        <w:rPr>
          <w:rFonts w:ascii="Lucida Console" w:hAnsi="Lucida Console"/>
          <w:b/>
          <w:color w:val="0070C0"/>
        </w:rPr>
        <w:t>new</w:t>
      </w:r>
      <w:r w:rsidR="00672E7F">
        <w:rPr>
          <w:rFonts w:ascii="Lucida Console" w:hAnsi="Lucida Console"/>
          <w:color w:val="0070C0"/>
        </w:rPr>
        <w:t xml:space="preserve"> A[</w:t>
      </w:r>
      <w:r w:rsidR="0065701A">
        <w:rPr>
          <w:rFonts w:ascii="Lucida Console" w:hAnsi="Lucida Console"/>
          <w:color w:val="0070C0"/>
        </w:rPr>
        <w:t>Derived</w:t>
      </w:r>
      <w:r w:rsidR="00672E7F">
        <w:rPr>
          <w:rFonts w:ascii="Lucida Console" w:hAnsi="Lucida Console"/>
          <w:color w:val="0070C0"/>
        </w:rPr>
        <w:t>] /*</w:t>
      </w:r>
      <w:r w:rsidRPr="00672E7F">
        <w:rPr>
          <w:rFonts w:ascii="Lucida Console" w:hAnsi="Lucida Console"/>
          <w:color w:val="0070C0"/>
        </w:rPr>
        <w:t xml:space="preserve"> </w:t>
      </w:r>
      <w:r w:rsidR="00415563" w:rsidRPr="00672E7F">
        <w:rPr>
          <w:rFonts w:ascii="Lucida Console" w:hAnsi="Lucida Console"/>
          <w:color w:val="0070C0"/>
        </w:rPr>
        <w:t xml:space="preserve">such assignment </w:t>
      </w:r>
      <w:r w:rsidRPr="00672E7F">
        <w:rPr>
          <w:rFonts w:ascii="Lucida Console" w:hAnsi="Lucida Console"/>
          <w:color w:val="0070C0"/>
        </w:rPr>
        <w:t xml:space="preserve">is always </w:t>
      </w:r>
      <w:r w:rsidR="00415563" w:rsidRPr="00672E7F">
        <w:rPr>
          <w:rFonts w:ascii="Lucida Console" w:hAnsi="Lucida Console"/>
          <w:color w:val="0070C0"/>
        </w:rPr>
        <w:t>type-</w:t>
      </w:r>
      <w:r w:rsidRPr="00672E7F">
        <w:rPr>
          <w:rFonts w:ascii="Lucida Console" w:hAnsi="Lucida Console"/>
          <w:color w:val="0070C0"/>
        </w:rPr>
        <w:t xml:space="preserve">safe !!! </w:t>
      </w:r>
      <w:r w:rsidR="00456F71" w:rsidRPr="00672E7F">
        <w:rPr>
          <w:rFonts w:ascii="Lucida Console" w:hAnsi="Lucida Console"/>
          <w:color w:val="0070C0"/>
        </w:rPr>
        <w:t xml:space="preserve"> As we have no direct way how to access </w:t>
      </w:r>
      <w:r w:rsidR="0065701A">
        <w:rPr>
          <w:rFonts w:ascii="Lucida Console" w:hAnsi="Lucida Console"/>
          <w:color w:val="0070C0"/>
        </w:rPr>
        <w:t xml:space="preserve">created object of type </w:t>
      </w:r>
      <w:proofErr w:type="gramStart"/>
      <w:r w:rsidR="00456F71" w:rsidRPr="00672E7F">
        <w:rPr>
          <w:rFonts w:ascii="Lucida Console" w:hAnsi="Lucida Console"/>
          <w:color w:val="0070C0"/>
        </w:rPr>
        <w:t>A[</w:t>
      </w:r>
      <w:proofErr w:type="gramEnd"/>
      <w:r w:rsidR="0065701A">
        <w:rPr>
          <w:rFonts w:ascii="Lucida Console" w:hAnsi="Lucida Console"/>
          <w:color w:val="0070C0"/>
        </w:rPr>
        <w:t>Derived</w:t>
      </w:r>
      <w:r w:rsidR="00456F71" w:rsidRPr="00672E7F">
        <w:rPr>
          <w:rFonts w:ascii="Lucida Console" w:hAnsi="Lucida Console"/>
          <w:color w:val="0070C0"/>
        </w:rPr>
        <w:t>]</w:t>
      </w:r>
      <w:r w:rsidR="00672E7F">
        <w:rPr>
          <w:rFonts w:ascii="Lucida Console" w:hAnsi="Lucida Console"/>
          <w:color w:val="0070C0"/>
        </w:rPr>
        <w:t>. Object reference aliasing does not occur here */</w:t>
      </w:r>
    </w:p>
    <w:p w:rsidR="00456F71" w:rsidRPr="00672E7F" w:rsidRDefault="00456F71">
      <w:pPr>
        <w:rPr>
          <w:rFonts w:ascii="Lucida Console" w:hAnsi="Lucida Console"/>
          <w:color w:val="0070C0"/>
        </w:rPr>
      </w:pPr>
      <w:proofErr w:type="gramStart"/>
      <w:r w:rsidRPr="00672E7F">
        <w:rPr>
          <w:rFonts w:ascii="Lucida Console" w:hAnsi="Lucida Console"/>
          <w:b/>
          <w:color w:val="0070C0"/>
        </w:rPr>
        <w:t>if</w:t>
      </w:r>
      <w:proofErr w:type="gramEnd"/>
      <w:r w:rsidRPr="00672E7F">
        <w:rPr>
          <w:rFonts w:ascii="Lucida Console" w:hAnsi="Lucida Console"/>
          <w:color w:val="0070C0"/>
        </w:rPr>
        <w:t xml:space="preserve"> a </w:t>
      </w:r>
      <w:r w:rsidRPr="00672E7F">
        <w:rPr>
          <w:rFonts w:ascii="Lucida Console" w:hAnsi="Lucida Console"/>
          <w:b/>
          <w:color w:val="0070C0"/>
        </w:rPr>
        <w:t>is</w:t>
      </w:r>
      <w:r w:rsidRPr="00672E7F">
        <w:rPr>
          <w:rFonts w:ascii="Lucida Console" w:hAnsi="Lucida Console"/>
          <w:color w:val="0070C0"/>
        </w:rPr>
        <w:t xml:space="preserve"> A[</w:t>
      </w:r>
      <w:r w:rsidR="0065701A">
        <w:rPr>
          <w:rFonts w:ascii="Lucida Console" w:hAnsi="Lucida Console"/>
          <w:color w:val="0070C0"/>
        </w:rPr>
        <w:t>Derived</w:t>
      </w:r>
      <w:r w:rsidRPr="00672E7F">
        <w:rPr>
          <w:rFonts w:ascii="Lucida Console" w:hAnsi="Lucida Console"/>
          <w:color w:val="0070C0"/>
        </w:rPr>
        <w:t xml:space="preserve">] </w:t>
      </w:r>
      <w:r w:rsidR="00415563" w:rsidRPr="00672E7F">
        <w:rPr>
          <w:rFonts w:ascii="Lucida Console" w:hAnsi="Lucida Console"/>
          <w:b/>
          <w:color w:val="0070C0"/>
        </w:rPr>
        <w:t>do</w:t>
      </w:r>
      <w:r w:rsidRPr="00672E7F">
        <w:rPr>
          <w:rFonts w:ascii="Lucida Console" w:hAnsi="Lucida Console"/>
          <w:color w:val="0070C0"/>
        </w:rPr>
        <w:t xml:space="preserve"> /* this type check must dynamically return false if polymorphic assignm</w:t>
      </w:r>
      <w:r w:rsidR="00415563" w:rsidRPr="00672E7F">
        <w:rPr>
          <w:rFonts w:ascii="Lucida Console" w:hAnsi="Lucida Console"/>
          <w:color w:val="0070C0"/>
        </w:rPr>
        <w:t>ent</w:t>
      </w:r>
      <w:r w:rsidRPr="00672E7F">
        <w:rPr>
          <w:rFonts w:ascii="Lucida Console" w:hAnsi="Lucida Console"/>
          <w:color w:val="0070C0"/>
        </w:rPr>
        <w:t xml:space="preserve"> was not executed */</w:t>
      </w:r>
    </w:p>
    <w:p w:rsidR="00456F71" w:rsidRPr="00672E7F" w:rsidRDefault="00672E7F" w:rsidP="00672E7F">
      <w:pPr>
        <w:rPr>
          <w:rFonts w:ascii="Lucida Console" w:hAnsi="Lucida Console"/>
          <w:color w:val="0070C0"/>
        </w:rPr>
      </w:pPr>
      <w:r>
        <w:rPr>
          <w:rFonts w:ascii="Lucida Console" w:hAnsi="Lucida Console"/>
          <w:color w:val="0070C0"/>
        </w:rPr>
        <w:t xml:space="preserve">   </w:t>
      </w:r>
      <w:proofErr w:type="spellStart"/>
      <w:proofErr w:type="gramStart"/>
      <w:r w:rsidR="00456F71" w:rsidRPr="00672E7F">
        <w:rPr>
          <w:rFonts w:ascii="Lucida Console" w:hAnsi="Lucida Console"/>
          <w:color w:val="0070C0"/>
        </w:rPr>
        <w:t>attr</w:t>
      </w:r>
      <w:proofErr w:type="spellEnd"/>
      <w:proofErr w:type="gramEnd"/>
      <w:r w:rsidR="00456F71" w:rsidRPr="00672E7F">
        <w:rPr>
          <w:rFonts w:ascii="Lucida Console" w:hAnsi="Lucida Console"/>
          <w:color w:val="0070C0"/>
        </w:rPr>
        <w:t xml:space="preserve"> </w:t>
      </w:r>
      <w:r w:rsidR="00456F71" w:rsidRPr="00672E7F">
        <w:rPr>
          <w:rFonts w:ascii="Lucida Console" w:hAnsi="Lucida Console"/>
          <w:b/>
          <w:color w:val="0070C0"/>
        </w:rPr>
        <w:t>is</w:t>
      </w:r>
      <w:r w:rsidR="00456F71" w:rsidRPr="00672E7F">
        <w:rPr>
          <w:rFonts w:ascii="Lucida Console" w:hAnsi="Lucida Console"/>
          <w:color w:val="0070C0"/>
        </w:rPr>
        <w:t xml:space="preserve"> </w:t>
      </w:r>
      <w:proofErr w:type="spellStart"/>
      <w:r w:rsidR="00456F71" w:rsidRPr="00672E7F">
        <w:rPr>
          <w:rFonts w:ascii="Lucida Console" w:hAnsi="Lucida Console"/>
          <w:color w:val="0070C0"/>
        </w:rPr>
        <w:t>a.attr</w:t>
      </w:r>
      <w:proofErr w:type="spellEnd"/>
      <w:r w:rsidR="00456F71" w:rsidRPr="00672E7F">
        <w:rPr>
          <w:rFonts w:ascii="Lucida Console" w:hAnsi="Lucida Console"/>
          <w:color w:val="0070C0"/>
        </w:rPr>
        <w:t xml:space="preserve"> // </w:t>
      </w:r>
      <w:proofErr w:type="spellStart"/>
      <w:r w:rsidR="00456F71" w:rsidRPr="00672E7F">
        <w:rPr>
          <w:rFonts w:ascii="Lucida Console" w:hAnsi="Lucida Console"/>
          <w:color w:val="0070C0"/>
        </w:rPr>
        <w:t>attr</w:t>
      </w:r>
      <w:proofErr w:type="spellEnd"/>
      <w:r w:rsidR="00456F71" w:rsidRPr="00672E7F">
        <w:rPr>
          <w:rFonts w:ascii="Lucida Console" w:hAnsi="Lucida Console"/>
          <w:color w:val="0070C0"/>
        </w:rPr>
        <w:t xml:space="preserve"> is of static type U</w:t>
      </w:r>
    </w:p>
    <w:p w:rsidR="00456F71" w:rsidRPr="00672E7F" w:rsidRDefault="00456F71">
      <w:pPr>
        <w:rPr>
          <w:rFonts w:ascii="Lucida Console" w:hAnsi="Lucida Console"/>
          <w:color w:val="0070C0"/>
        </w:rPr>
      </w:pPr>
      <w:proofErr w:type="gramStart"/>
      <w:r w:rsidRPr="00672E7F">
        <w:rPr>
          <w:rFonts w:ascii="Lucida Console" w:hAnsi="Lucida Console"/>
          <w:b/>
          <w:color w:val="0070C0"/>
        </w:rPr>
        <w:t>end</w:t>
      </w:r>
      <w:proofErr w:type="gramEnd"/>
      <w:r w:rsidR="00415563" w:rsidRPr="00672E7F">
        <w:rPr>
          <w:rFonts w:ascii="Lucida Console" w:hAnsi="Lucida Console"/>
          <w:color w:val="0070C0"/>
        </w:rPr>
        <w:t xml:space="preserve"> // if</w:t>
      </w:r>
    </w:p>
    <w:p w:rsidR="00E67BAE" w:rsidRPr="00672E7F" w:rsidRDefault="00672E7F">
      <w:pPr>
        <w:rPr>
          <w:rFonts w:ascii="Lucida Console" w:hAnsi="Lucida Console"/>
          <w:color w:val="0070C0"/>
        </w:rPr>
      </w:pPr>
      <w:r>
        <w:rPr>
          <w:rFonts w:ascii="Lucida Console" w:hAnsi="Lucida Console"/>
          <w:color w:val="0070C0"/>
        </w:rPr>
        <w:t>// More concrete</w:t>
      </w:r>
      <w:r w:rsidR="00E67BAE" w:rsidRPr="00672E7F">
        <w:rPr>
          <w:rFonts w:ascii="Lucida Console" w:hAnsi="Lucida Console"/>
          <w:color w:val="0070C0"/>
        </w:rPr>
        <w:t xml:space="preserve"> example</w:t>
      </w:r>
    </w:p>
    <w:p w:rsidR="00415563" w:rsidRPr="00672E7F" w:rsidRDefault="00415563">
      <w:pPr>
        <w:rPr>
          <w:rFonts w:ascii="Lucida Console" w:hAnsi="Lucida Console"/>
          <w:color w:val="0070C0"/>
        </w:rPr>
      </w:pPr>
      <w:proofErr w:type="gramStart"/>
      <w:r w:rsidRPr="00672E7F">
        <w:rPr>
          <w:rFonts w:ascii="Lucida Console" w:hAnsi="Lucida Console"/>
          <w:color w:val="0070C0"/>
        </w:rPr>
        <w:t>a</w:t>
      </w:r>
      <w:proofErr w:type="gramEnd"/>
      <w:r w:rsidRPr="00672E7F">
        <w:rPr>
          <w:rFonts w:ascii="Lucida Console" w:hAnsi="Lucida Console"/>
          <w:color w:val="0070C0"/>
        </w:rPr>
        <w:t>: Array [Any] // a is initialized as an empty array</w:t>
      </w:r>
    </w:p>
    <w:p w:rsidR="00415563" w:rsidRPr="00672E7F" w:rsidRDefault="00415563">
      <w:pPr>
        <w:rPr>
          <w:rFonts w:ascii="Lucida Console" w:hAnsi="Lucida Console"/>
          <w:color w:val="0070C0"/>
        </w:rPr>
      </w:pPr>
      <w:proofErr w:type="gramStart"/>
      <w:r w:rsidRPr="00672E7F">
        <w:rPr>
          <w:rFonts w:ascii="Lucida Console" w:hAnsi="Lucida Console"/>
          <w:color w:val="0070C0"/>
        </w:rPr>
        <w:t>b</w:t>
      </w:r>
      <w:proofErr w:type="gramEnd"/>
      <w:r w:rsidRPr="00672E7F">
        <w:rPr>
          <w:rFonts w:ascii="Lucida Console" w:hAnsi="Lucida Console"/>
          <w:color w:val="0070C0"/>
        </w:rPr>
        <w:t>: Array [String] is (“s1”, “s2”, “s3”)</w:t>
      </w:r>
    </w:p>
    <w:p w:rsidR="00415563" w:rsidRPr="00672E7F" w:rsidRDefault="00415563">
      <w:pPr>
        <w:rPr>
          <w:rFonts w:ascii="Lucida Console" w:hAnsi="Lucida Console"/>
          <w:color w:val="0070C0"/>
        </w:rPr>
      </w:pPr>
      <w:proofErr w:type="gramStart"/>
      <w:r w:rsidRPr="00672E7F">
        <w:rPr>
          <w:rFonts w:ascii="Lucida Console" w:hAnsi="Lucida Console"/>
          <w:color w:val="0070C0"/>
        </w:rPr>
        <w:t>a</w:t>
      </w:r>
      <w:proofErr w:type="gramEnd"/>
      <w:r w:rsidRPr="00672E7F">
        <w:rPr>
          <w:rFonts w:ascii="Lucida Console" w:hAnsi="Lucida Console"/>
          <w:color w:val="0070C0"/>
        </w:rPr>
        <w:t xml:space="preserve"> := b</w:t>
      </w:r>
      <w:r w:rsidR="00DF2CE5">
        <w:rPr>
          <w:rFonts w:ascii="Lucida Console" w:hAnsi="Lucida Console"/>
          <w:color w:val="0070C0"/>
        </w:rPr>
        <w:t xml:space="preserve"> /*</w:t>
      </w:r>
      <w:r w:rsidR="00E67BAE" w:rsidRPr="00672E7F">
        <w:rPr>
          <w:rFonts w:ascii="Lucida Console" w:hAnsi="Lucida Console"/>
          <w:color w:val="0070C0"/>
        </w:rPr>
        <w:t xml:space="preserve"> That is the </w:t>
      </w:r>
      <w:r w:rsidR="00DF2CE5" w:rsidRPr="00672E7F">
        <w:rPr>
          <w:rFonts w:ascii="Lucida Console" w:hAnsi="Lucida Console"/>
          <w:color w:val="0070C0"/>
        </w:rPr>
        <w:t>p</w:t>
      </w:r>
      <w:r w:rsidR="00DF2CE5">
        <w:rPr>
          <w:rFonts w:ascii="Lucida Console" w:hAnsi="Lucida Console"/>
          <w:color w:val="0070C0"/>
        </w:rPr>
        <w:t>o</w:t>
      </w:r>
      <w:r w:rsidR="00DF2CE5" w:rsidRPr="00672E7F">
        <w:rPr>
          <w:rFonts w:ascii="Lucida Console" w:hAnsi="Lucida Console"/>
          <w:color w:val="0070C0"/>
        </w:rPr>
        <w:t>l</w:t>
      </w:r>
      <w:r w:rsidR="00DF2CE5">
        <w:rPr>
          <w:rFonts w:ascii="Lucida Console" w:hAnsi="Lucida Console"/>
          <w:color w:val="0070C0"/>
        </w:rPr>
        <w:t xml:space="preserve">ymorphic assignment </w:t>
      </w:r>
      <w:r w:rsidR="00E67BAE" w:rsidRPr="00672E7F">
        <w:rPr>
          <w:rFonts w:ascii="Lucida Console" w:hAnsi="Lucida Console"/>
          <w:color w:val="0070C0"/>
        </w:rPr>
        <w:t>which creates the basis for a headache</w:t>
      </w:r>
      <w:r w:rsidR="00DF2CE5">
        <w:rPr>
          <w:rFonts w:ascii="Lucida Console" w:hAnsi="Lucida Console"/>
          <w:color w:val="0070C0"/>
        </w:rPr>
        <w:t xml:space="preserve"> */</w:t>
      </w:r>
    </w:p>
    <w:p w:rsidR="00415563" w:rsidRPr="00672E7F" w:rsidRDefault="00415563">
      <w:pPr>
        <w:rPr>
          <w:rFonts w:ascii="Lucida Console" w:hAnsi="Lucida Console"/>
          <w:color w:val="0070C0"/>
        </w:rPr>
      </w:pPr>
      <w:proofErr w:type="gramStart"/>
      <w:r w:rsidRPr="00672E7F">
        <w:rPr>
          <w:rFonts w:ascii="Lucida Console" w:hAnsi="Lucida Console"/>
          <w:color w:val="0070C0"/>
        </w:rPr>
        <w:t>a(</w:t>
      </w:r>
      <w:proofErr w:type="gramEnd"/>
      <w:r w:rsidRPr="00672E7F">
        <w:rPr>
          <w:rFonts w:ascii="Lucida Console" w:hAnsi="Lucida Console"/>
          <w:color w:val="0070C0"/>
        </w:rPr>
        <w:t>1) := Integer.5 // Put integer value into the 1st element</w:t>
      </w:r>
    </w:p>
    <w:p w:rsidR="00415563" w:rsidRPr="00672E7F" w:rsidRDefault="00415563">
      <w:pPr>
        <w:rPr>
          <w:rFonts w:ascii="Lucida Console" w:hAnsi="Lucida Console"/>
          <w:color w:val="0070C0"/>
        </w:rPr>
      </w:pPr>
      <w:proofErr w:type="gramStart"/>
      <w:r w:rsidRPr="00672E7F">
        <w:rPr>
          <w:rFonts w:ascii="Lucida Console" w:hAnsi="Lucida Console"/>
          <w:color w:val="0070C0"/>
        </w:rPr>
        <w:t>a(</w:t>
      </w:r>
      <w:proofErr w:type="gramEnd"/>
      <w:r w:rsidRPr="00672E7F">
        <w:rPr>
          <w:rFonts w:ascii="Lucida Console" w:hAnsi="Lucida Console"/>
          <w:color w:val="0070C0"/>
        </w:rPr>
        <w:t>2) := Real.3.1415492653589 // Put real value into the 2nd element</w:t>
      </w:r>
    </w:p>
    <w:p w:rsidR="00415563" w:rsidRPr="00DF2CE5" w:rsidRDefault="00415563">
      <w:pPr>
        <w:rPr>
          <w:rFonts w:ascii="Lucida Console" w:hAnsi="Lucida Console"/>
          <w:color w:val="0070C0"/>
        </w:rPr>
      </w:pPr>
      <w:proofErr w:type="gramStart"/>
      <w:r w:rsidRPr="00DF2CE5">
        <w:rPr>
          <w:rFonts w:ascii="Lucida Console" w:hAnsi="Lucida Console"/>
          <w:color w:val="0070C0"/>
        </w:rPr>
        <w:t>a(</w:t>
      </w:r>
      <w:proofErr w:type="gramEnd"/>
      <w:r w:rsidRPr="00DF2CE5">
        <w:rPr>
          <w:rFonts w:ascii="Lucida Console" w:hAnsi="Lucida Console"/>
          <w:color w:val="0070C0"/>
        </w:rPr>
        <w:t xml:space="preserve">3) := (“string1”, </w:t>
      </w:r>
      <w:proofErr w:type="spellStart"/>
      <w:r w:rsidRPr="00DF2CE5">
        <w:rPr>
          <w:rFonts w:ascii="Lucida Console" w:hAnsi="Lucida Console"/>
          <w:color w:val="0070C0"/>
        </w:rPr>
        <w:t>Boolean.true</w:t>
      </w:r>
      <w:proofErr w:type="spellEnd"/>
      <w:r w:rsidRPr="00DF2CE5">
        <w:rPr>
          <w:rFonts w:ascii="Lucida Console" w:hAnsi="Lucida Console"/>
          <w:color w:val="0070C0"/>
        </w:rPr>
        <w:t>) // Put tuple into the 2rd one</w:t>
      </w:r>
    </w:p>
    <w:p w:rsidR="00456F71" w:rsidRPr="00DF2CE5" w:rsidRDefault="00415563">
      <w:pPr>
        <w:rPr>
          <w:rFonts w:ascii="Lucida Console" w:hAnsi="Lucida Console"/>
          <w:color w:val="0070C0"/>
        </w:rPr>
      </w:pPr>
      <w:proofErr w:type="spellStart"/>
      <w:proofErr w:type="gramStart"/>
      <w:r w:rsidRPr="00DF2CE5">
        <w:rPr>
          <w:rFonts w:ascii="Lucida Console" w:hAnsi="Lucida Console"/>
          <w:b/>
          <w:color w:val="0070C0"/>
        </w:rPr>
        <w:t>var</w:t>
      </w:r>
      <w:proofErr w:type="spellEnd"/>
      <w:proofErr w:type="gramEnd"/>
      <w:r w:rsidRPr="00DF2CE5">
        <w:rPr>
          <w:rFonts w:ascii="Lucida Console" w:hAnsi="Lucida Console"/>
          <w:color w:val="0070C0"/>
        </w:rPr>
        <w:t xml:space="preserve"> </w:t>
      </w:r>
      <w:proofErr w:type="spellStart"/>
      <w:r w:rsidRPr="00DF2CE5">
        <w:rPr>
          <w:rFonts w:ascii="Lucida Console" w:hAnsi="Lucida Console"/>
          <w:color w:val="0070C0"/>
        </w:rPr>
        <w:t>myString</w:t>
      </w:r>
      <w:proofErr w:type="spellEnd"/>
      <w:r w:rsidRPr="00DF2CE5">
        <w:rPr>
          <w:rFonts w:ascii="Lucida Console" w:hAnsi="Lucida Console"/>
          <w:color w:val="0070C0"/>
        </w:rPr>
        <w:t xml:space="preserve">: String </w:t>
      </w:r>
      <w:r w:rsidRPr="00DF2CE5">
        <w:rPr>
          <w:rFonts w:ascii="Lucida Console" w:hAnsi="Lucida Console"/>
          <w:b/>
          <w:color w:val="0070C0"/>
        </w:rPr>
        <w:t>is</w:t>
      </w:r>
      <w:r w:rsidRPr="00DF2CE5">
        <w:rPr>
          <w:rFonts w:ascii="Lucida Console" w:hAnsi="Lucida Console"/>
          <w:color w:val="0070C0"/>
        </w:rPr>
        <w:t xml:space="preserve"> </w:t>
      </w:r>
      <w:r w:rsidR="00E67BAE" w:rsidRPr="00DF2CE5">
        <w:rPr>
          <w:rFonts w:ascii="Lucida Console" w:hAnsi="Lucida Console"/>
          <w:color w:val="0070C0"/>
        </w:rPr>
        <w:t>b</w:t>
      </w:r>
      <w:r w:rsidRPr="00DF2CE5">
        <w:rPr>
          <w:rFonts w:ascii="Lucida Console" w:hAnsi="Lucida Console"/>
          <w:color w:val="0070C0"/>
        </w:rPr>
        <w:t>(1)</w:t>
      </w:r>
    </w:p>
    <w:p w:rsidR="00415563" w:rsidRPr="00DF2CE5" w:rsidRDefault="00E67BAE">
      <w:pPr>
        <w:rPr>
          <w:rFonts w:ascii="Lucida Console" w:hAnsi="Lucida Console"/>
          <w:color w:val="0070C0"/>
        </w:rPr>
      </w:pPr>
      <w:proofErr w:type="spellStart"/>
      <w:proofErr w:type="gramStart"/>
      <w:r w:rsidRPr="00DF2CE5">
        <w:rPr>
          <w:rFonts w:ascii="Lucida Console" w:hAnsi="Lucida Console"/>
          <w:color w:val="0070C0"/>
        </w:rPr>
        <w:t>myString</w:t>
      </w:r>
      <w:proofErr w:type="spellEnd"/>
      <w:proofErr w:type="gramEnd"/>
      <w:r w:rsidRPr="00DF2CE5">
        <w:rPr>
          <w:rFonts w:ascii="Lucida Console" w:hAnsi="Lucida Console"/>
          <w:color w:val="0070C0"/>
        </w:rPr>
        <w:t xml:space="preserve"> := b</w:t>
      </w:r>
      <w:r w:rsidR="00415563" w:rsidRPr="00DF2CE5">
        <w:rPr>
          <w:rFonts w:ascii="Lucida Console" w:hAnsi="Lucida Console"/>
          <w:color w:val="0070C0"/>
        </w:rPr>
        <w:t>(2)</w:t>
      </w:r>
    </w:p>
    <w:p w:rsidR="00415563" w:rsidRPr="00DF2CE5" w:rsidRDefault="00E67BAE" w:rsidP="00415563">
      <w:pPr>
        <w:rPr>
          <w:rFonts w:ascii="Lucida Console" w:hAnsi="Lucida Console"/>
          <w:color w:val="0070C0"/>
        </w:rPr>
      </w:pPr>
      <w:proofErr w:type="spellStart"/>
      <w:proofErr w:type="gramStart"/>
      <w:r w:rsidRPr="00DF2CE5">
        <w:rPr>
          <w:rFonts w:ascii="Lucida Console" w:hAnsi="Lucida Console"/>
          <w:color w:val="0070C0"/>
        </w:rPr>
        <w:t>myString</w:t>
      </w:r>
      <w:proofErr w:type="spellEnd"/>
      <w:proofErr w:type="gramEnd"/>
      <w:r w:rsidRPr="00DF2CE5">
        <w:rPr>
          <w:rFonts w:ascii="Lucida Console" w:hAnsi="Lucida Console"/>
          <w:color w:val="0070C0"/>
        </w:rPr>
        <w:t xml:space="preserve"> := b</w:t>
      </w:r>
      <w:r w:rsidR="00415563" w:rsidRPr="00DF2CE5">
        <w:rPr>
          <w:rFonts w:ascii="Lucida Console" w:hAnsi="Lucida Console"/>
          <w:color w:val="0070C0"/>
        </w:rPr>
        <w:t>(3)</w:t>
      </w:r>
    </w:p>
    <w:p w:rsidR="00E67BAE" w:rsidRDefault="00E67BAE">
      <w:r>
        <w:t>Call is valid if it is static-type valid and valid for every dynamic type of the call target</w:t>
      </w:r>
    </w:p>
    <w:p w:rsidR="00E67BAE" w:rsidRDefault="00E67BAE">
      <w:proofErr w:type="spellStart"/>
      <w:r>
        <w:t>target.foo</w:t>
      </w:r>
      <w:proofErr w:type="spellEnd"/>
      <w:r>
        <w:t xml:space="preserve"> (argument</w:t>
      </w:r>
      <w:r w:rsidRPr="00DF2CE5">
        <w:rPr>
          <w:vertAlign w:val="subscript"/>
        </w:rPr>
        <w:t>1</w:t>
      </w:r>
      <w:r>
        <w:t>, argument</w:t>
      </w:r>
      <w:r w:rsidRPr="00DF2CE5">
        <w:rPr>
          <w:vertAlign w:val="subscript"/>
        </w:rPr>
        <w:t>2</w:t>
      </w:r>
      <w:r>
        <w:t xml:space="preserve">, </w:t>
      </w:r>
      <w:proofErr w:type="gramStart"/>
      <w:r>
        <w:t>… ,</w:t>
      </w:r>
      <w:proofErr w:type="gramEnd"/>
      <w:r>
        <w:t xml:space="preserve"> </w:t>
      </w:r>
      <w:proofErr w:type="spellStart"/>
      <w:r>
        <w:t>argument</w:t>
      </w:r>
      <w:r w:rsidRPr="00DF2CE5">
        <w:rPr>
          <w:vertAlign w:val="subscript"/>
        </w:rPr>
        <w:t>n</w:t>
      </w:r>
      <w:proofErr w:type="spellEnd"/>
      <w:r>
        <w:t>)</w:t>
      </w:r>
    </w:p>
    <w:p w:rsidR="00E67BAE" w:rsidRDefault="00DF2CE5">
      <w:r>
        <w:t xml:space="preserve">Let </w:t>
      </w:r>
      <w:r w:rsidR="00E67BAE">
        <w:t>static type of target is D0</w:t>
      </w:r>
    </w:p>
    <w:p w:rsidR="00E67BAE" w:rsidRDefault="00DF2CE5">
      <w:r>
        <w:t>And d</w:t>
      </w:r>
      <w:r w:rsidR="00E67BAE">
        <w:t>ynamic type</w:t>
      </w:r>
      <w:r>
        <w:t>s</w:t>
      </w:r>
      <w:r w:rsidR="00E67BAE">
        <w:t xml:space="preserve"> set of the target is </w:t>
      </w:r>
      <w:proofErr w:type="gramStart"/>
      <w:r w:rsidR="00E67BAE">
        <w:t>D1, …</w:t>
      </w:r>
      <w:proofErr w:type="gramEnd"/>
      <w:r w:rsidR="00E67BAE">
        <w:t xml:space="preserve"> </w:t>
      </w:r>
      <w:proofErr w:type="spellStart"/>
      <w:r w:rsidR="00E67BAE">
        <w:t>Dm</w:t>
      </w:r>
      <w:proofErr w:type="spellEnd"/>
      <w:r w:rsidR="00E67BAE">
        <w:t xml:space="preserve">   D0 can be part of this set or not. (D0 can be abstract type for example</w:t>
      </w:r>
      <w:r>
        <w:t xml:space="preserve"> or have constructor hidden</w:t>
      </w:r>
      <w:r w:rsidR="00E67BAE">
        <w:t>)</w:t>
      </w:r>
    </w:p>
    <w:p w:rsidR="00E67BAE" w:rsidRDefault="00E67BAE">
      <w:r>
        <w:t>Static-type valid</w:t>
      </w:r>
      <w:r w:rsidR="009367A2">
        <w:t>ity</w:t>
      </w:r>
    </w:p>
    <w:p w:rsidR="009367A2" w:rsidRDefault="009367A2"/>
    <w:p w:rsidR="00E67BAE" w:rsidRDefault="0065701A" w:rsidP="0065701A">
      <w:pPr>
        <w:pStyle w:val="a3"/>
        <w:numPr>
          <w:ilvl w:val="0"/>
          <w:numId w:val="1"/>
        </w:numPr>
      </w:pPr>
      <w:r>
        <w:lastRenderedPageBreak/>
        <w:t>Covariant polymorphic assignment A[] &lt;- A[]</w:t>
      </w:r>
    </w:p>
    <w:p w:rsidR="0065701A" w:rsidRDefault="0065701A" w:rsidP="0065701A">
      <w:pPr>
        <w:pStyle w:val="a3"/>
        <w:numPr>
          <w:ilvl w:val="0"/>
          <w:numId w:val="1"/>
        </w:numPr>
      </w:pPr>
      <w:r>
        <w:t>Write object of non-conforming type</w:t>
      </w:r>
    </w:p>
    <w:p w:rsidR="0065701A" w:rsidRDefault="0065701A" w:rsidP="0065701A">
      <w:pPr>
        <w:pStyle w:val="a3"/>
        <w:numPr>
          <w:ilvl w:val="0"/>
          <w:numId w:val="1"/>
        </w:numPr>
      </w:pPr>
      <w:r>
        <w:t>Read object of static type</w:t>
      </w:r>
    </w:p>
    <w:p w:rsidR="00456F71" w:rsidRDefault="00456F71"/>
    <w:sectPr w:rsidR="0045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020F7"/>
    <w:multiLevelType w:val="hybridMultilevel"/>
    <w:tmpl w:val="3AEC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6E"/>
    <w:rsid w:val="00095AF0"/>
    <w:rsid w:val="00415563"/>
    <w:rsid w:val="00456F71"/>
    <w:rsid w:val="0065701A"/>
    <w:rsid w:val="00672E7F"/>
    <w:rsid w:val="00841032"/>
    <w:rsid w:val="009367A2"/>
    <w:rsid w:val="00B66B68"/>
    <w:rsid w:val="00DF2CE5"/>
    <w:rsid w:val="00E67BAE"/>
    <w:rsid w:val="00EC626E"/>
    <w:rsid w:val="00F0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7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632</Words>
  <Characters>3603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7</cp:revision>
  <dcterms:created xsi:type="dcterms:W3CDTF">2022-06-07T07:31:00Z</dcterms:created>
  <dcterms:modified xsi:type="dcterms:W3CDTF">2022-09-16T16:02:00Z</dcterms:modified>
</cp:coreProperties>
</file>