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FF8" w:rsidRPr="002C141F" w:rsidRDefault="00092F15" w:rsidP="00283094">
      <w:pPr>
        <w:jc w:val="center"/>
        <w:rPr>
          <w:b/>
        </w:rPr>
      </w:pPr>
      <w:r w:rsidRPr="002C141F">
        <w:rPr>
          <w:b/>
        </w:rPr>
        <w:t>Duck typing issues</w:t>
      </w:r>
    </w:p>
    <w:p w:rsidR="00283094" w:rsidRDefault="00283094" w:rsidP="00283094">
      <w:pPr>
        <w:jc w:val="center"/>
      </w:pPr>
      <w:r>
        <w:t>Alexey V. Kanatov Apr 21</w:t>
      </w:r>
      <w:r w:rsidRPr="00283094">
        <w:rPr>
          <w:vertAlign w:val="superscript"/>
        </w:rPr>
        <w:t>st</w:t>
      </w:r>
      <w:r>
        <w:t xml:space="preserve"> 2022</w:t>
      </w:r>
    </w:p>
    <w:p w:rsidR="00092F15" w:rsidRDefault="00092F15">
      <w:r>
        <w:t>“</w:t>
      </w:r>
      <w:r>
        <w:rPr>
          <w:rFonts w:ascii="Arial" w:hAnsi="Arial" w:cs="Arial"/>
          <w:color w:val="202122"/>
          <w:sz w:val="21"/>
          <w:szCs w:val="21"/>
          <w:shd w:val="clear" w:color="auto" w:fill="FFFFFF"/>
        </w:rPr>
        <w:t>If it looks like a </w:t>
      </w:r>
      <w:hyperlink r:id="rId6" w:tooltip="Duck" w:history="1">
        <w:r>
          <w:rPr>
            <w:rStyle w:val="a3"/>
            <w:rFonts w:ascii="Arial" w:hAnsi="Arial" w:cs="Arial"/>
            <w:color w:val="0645AD"/>
            <w:sz w:val="21"/>
            <w:szCs w:val="21"/>
            <w:u w:val="none"/>
            <w:shd w:val="clear" w:color="auto" w:fill="FFFFFF"/>
          </w:rPr>
          <w:t>duck</w:t>
        </w:r>
      </w:hyperlink>
      <w:r>
        <w:rPr>
          <w:rFonts w:ascii="Arial" w:hAnsi="Arial" w:cs="Arial"/>
          <w:color w:val="202122"/>
          <w:sz w:val="21"/>
          <w:szCs w:val="21"/>
          <w:shd w:val="clear" w:color="auto" w:fill="FFFFFF"/>
        </w:rPr>
        <w:t>, swims like a duck, and quacks like a duck, then it probably is a duck.</w:t>
      </w:r>
      <w:r>
        <w:t>”</w:t>
      </w:r>
    </w:p>
    <w:p w:rsidR="00092F15" w:rsidRDefault="00092F15">
      <w:pPr>
        <w:rPr>
          <w:rFonts w:ascii="Arial" w:hAnsi="Arial" w:cs="Arial"/>
          <w:color w:val="202122"/>
          <w:sz w:val="21"/>
          <w:szCs w:val="21"/>
          <w:shd w:val="clear" w:color="auto" w:fill="FFFFFF"/>
        </w:rPr>
      </w:pPr>
      <w:r>
        <w:t xml:space="preserve">The key word here is </w:t>
      </w:r>
      <w:r w:rsidRPr="00092F15">
        <w:rPr>
          <w:rFonts w:ascii="Arial" w:hAnsi="Arial" w:cs="Arial"/>
          <w:b/>
          <w:caps/>
          <w:color w:val="202122"/>
          <w:sz w:val="21"/>
          <w:szCs w:val="21"/>
          <w:shd w:val="clear" w:color="auto" w:fill="FFFFFF"/>
        </w:rPr>
        <w:t>probably</w:t>
      </w:r>
      <w:r>
        <w:rPr>
          <w:rFonts w:ascii="Arial" w:hAnsi="Arial" w:cs="Arial"/>
          <w:color w:val="202122"/>
          <w:sz w:val="21"/>
          <w:szCs w:val="21"/>
          <w:shd w:val="clear" w:color="auto" w:fill="FFFFFF"/>
        </w:rPr>
        <w:t xml:space="preserve"> and I will try to explain why. Any object has the type it belongs to. Type describes attributes (fields, data elements) and operations (routines – procedures and functions) every object of this type has and …type invariant as well as operations’ preconditions and </w:t>
      </w:r>
      <w:proofErr w:type="spellStart"/>
      <w:r>
        <w:rPr>
          <w:rFonts w:ascii="Arial" w:hAnsi="Arial" w:cs="Arial"/>
          <w:color w:val="202122"/>
          <w:sz w:val="21"/>
          <w:szCs w:val="21"/>
          <w:shd w:val="clear" w:color="auto" w:fill="FFFFFF"/>
        </w:rPr>
        <w:t>postconditions</w:t>
      </w:r>
      <w:proofErr w:type="spellEnd"/>
      <w:r>
        <w:rPr>
          <w:rFonts w:ascii="Arial" w:hAnsi="Arial" w:cs="Arial"/>
          <w:color w:val="202122"/>
          <w:sz w:val="21"/>
          <w:szCs w:val="21"/>
          <w:shd w:val="clear" w:color="auto" w:fill="FFFFFF"/>
        </w:rPr>
        <w:t>. Now let’s see</w:t>
      </w:r>
    </w:p>
    <w:p w:rsidR="007B31C8" w:rsidRDefault="007B31C8">
      <w:pPr>
        <w:rPr>
          <w:rFonts w:cstheme="minorHAnsi"/>
          <w:b/>
          <w:color w:val="0070C0"/>
          <w:sz w:val="21"/>
          <w:szCs w:val="21"/>
          <w:shd w:val="clear" w:color="auto" w:fill="FFFFFF"/>
        </w:rPr>
        <w:sectPr w:rsidR="007B31C8">
          <w:pgSz w:w="12240" w:h="15840"/>
          <w:pgMar w:top="1440" w:right="1440" w:bottom="1440" w:left="1440" w:header="720" w:footer="720" w:gutter="0"/>
          <w:cols w:space="720"/>
          <w:docGrid w:linePitch="360"/>
        </w:sectPr>
      </w:pPr>
    </w:p>
    <w:p w:rsidR="00092F15" w:rsidRPr="00092F15" w:rsidRDefault="00092F15">
      <w:pPr>
        <w:rPr>
          <w:rFonts w:cstheme="minorHAnsi"/>
          <w:color w:val="0070C0"/>
          <w:sz w:val="21"/>
          <w:szCs w:val="21"/>
          <w:shd w:val="clear" w:color="auto" w:fill="FFFFFF"/>
        </w:rPr>
      </w:pPr>
      <w:proofErr w:type="gramStart"/>
      <w:r w:rsidRPr="00092F15">
        <w:rPr>
          <w:rFonts w:cstheme="minorHAnsi"/>
          <w:b/>
          <w:color w:val="0070C0"/>
          <w:sz w:val="21"/>
          <w:szCs w:val="21"/>
          <w:shd w:val="clear" w:color="auto" w:fill="FFFFFF"/>
        </w:rPr>
        <w:lastRenderedPageBreak/>
        <w:t>type</w:t>
      </w:r>
      <w:proofErr w:type="gramEnd"/>
      <w:r w:rsidRPr="00092F15">
        <w:rPr>
          <w:rFonts w:cstheme="minorHAnsi"/>
          <w:color w:val="0070C0"/>
          <w:sz w:val="21"/>
          <w:szCs w:val="21"/>
          <w:shd w:val="clear" w:color="auto" w:fill="FFFFFF"/>
        </w:rPr>
        <w:t xml:space="preserve"> A</w:t>
      </w:r>
    </w:p>
    <w:p w:rsidR="00092F15" w:rsidRPr="00092F15" w:rsidRDefault="00092F15">
      <w:pPr>
        <w:rPr>
          <w:rFonts w:cstheme="minorHAnsi"/>
          <w:color w:val="0070C0"/>
          <w:sz w:val="21"/>
          <w:szCs w:val="21"/>
          <w:shd w:val="clear" w:color="auto" w:fill="FFFFFF"/>
        </w:rPr>
      </w:pPr>
      <w:r w:rsidRPr="00092F15">
        <w:rPr>
          <w:rFonts w:cstheme="minorHAnsi"/>
          <w:color w:val="0070C0"/>
          <w:sz w:val="21"/>
          <w:szCs w:val="21"/>
          <w:shd w:val="clear" w:color="auto" w:fill="FFFFFF"/>
        </w:rPr>
        <w:tab/>
      </w:r>
      <w:proofErr w:type="gramStart"/>
      <w:r w:rsidRPr="00092F15">
        <w:rPr>
          <w:rFonts w:cstheme="minorHAnsi"/>
          <w:color w:val="0070C0"/>
          <w:sz w:val="21"/>
          <w:szCs w:val="21"/>
          <w:shd w:val="clear" w:color="auto" w:fill="FFFFFF"/>
        </w:rPr>
        <w:t>foo</w:t>
      </w:r>
      <w:proofErr w:type="gramEnd"/>
      <w:r w:rsidRPr="00092F15">
        <w:rPr>
          <w:rFonts w:cstheme="minorHAnsi"/>
          <w:color w:val="0070C0"/>
          <w:sz w:val="21"/>
          <w:szCs w:val="21"/>
          <w:shd w:val="clear" w:color="auto" w:fill="FFFFFF"/>
        </w:rPr>
        <w:t xml:space="preserve"> (p1: T1)</w:t>
      </w:r>
    </w:p>
    <w:p w:rsidR="00092F15" w:rsidRPr="00092F15" w:rsidRDefault="00092F15">
      <w:pPr>
        <w:rPr>
          <w:rFonts w:cstheme="minorHAnsi"/>
          <w:color w:val="0070C0"/>
          <w:sz w:val="21"/>
          <w:szCs w:val="21"/>
          <w:shd w:val="clear" w:color="auto" w:fill="FFFFFF"/>
        </w:rPr>
      </w:pPr>
      <w:r w:rsidRPr="00092F15">
        <w:rPr>
          <w:rFonts w:cstheme="minorHAnsi"/>
          <w:color w:val="0070C0"/>
          <w:sz w:val="21"/>
          <w:szCs w:val="21"/>
          <w:shd w:val="clear" w:color="auto" w:fill="FFFFFF"/>
        </w:rPr>
        <w:tab/>
      </w:r>
      <w:r w:rsidRPr="00092F15">
        <w:rPr>
          <w:rFonts w:cstheme="minorHAnsi"/>
          <w:color w:val="0070C0"/>
          <w:sz w:val="21"/>
          <w:szCs w:val="21"/>
          <w:shd w:val="clear" w:color="auto" w:fill="FFFFFF"/>
        </w:rPr>
        <w:tab/>
      </w:r>
      <w:proofErr w:type="gramStart"/>
      <w:r w:rsidRPr="00092F15">
        <w:rPr>
          <w:rFonts w:cstheme="minorHAnsi"/>
          <w:b/>
          <w:color w:val="0070C0"/>
          <w:sz w:val="21"/>
          <w:szCs w:val="21"/>
          <w:shd w:val="clear" w:color="auto" w:fill="FFFFFF"/>
        </w:rPr>
        <w:t>require</w:t>
      </w:r>
      <w:proofErr w:type="gramEnd"/>
      <w:r w:rsidRPr="00092F15">
        <w:rPr>
          <w:rFonts w:cstheme="minorHAnsi"/>
          <w:color w:val="0070C0"/>
          <w:sz w:val="21"/>
          <w:szCs w:val="21"/>
          <w:shd w:val="clear" w:color="auto" w:fill="FFFFFF"/>
        </w:rPr>
        <w:t xml:space="preserve"> pre1</w:t>
      </w:r>
    </w:p>
    <w:p w:rsidR="00092F15" w:rsidRPr="00092F15" w:rsidRDefault="00092F15">
      <w:pPr>
        <w:rPr>
          <w:rFonts w:cstheme="minorHAnsi"/>
          <w:color w:val="0070C0"/>
          <w:sz w:val="21"/>
          <w:szCs w:val="21"/>
          <w:shd w:val="clear" w:color="auto" w:fill="FFFFFF"/>
        </w:rPr>
      </w:pPr>
      <w:r w:rsidRPr="00092F15">
        <w:rPr>
          <w:rFonts w:cstheme="minorHAnsi"/>
          <w:color w:val="0070C0"/>
          <w:sz w:val="21"/>
          <w:szCs w:val="21"/>
          <w:shd w:val="clear" w:color="auto" w:fill="FFFFFF"/>
        </w:rPr>
        <w:tab/>
      </w:r>
      <w:r w:rsidRPr="00092F15">
        <w:rPr>
          <w:rFonts w:cstheme="minorHAnsi"/>
          <w:color w:val="0070C0"/>
          <w:sz w:val="21"/>
          <w:szCs w:val="21"/>
          <w:shd w:val="clear" w:color="auto" w:fill="FFFFFF"/>
        </w:rPr>
        <w:tab/>
      </w:r>
      <w:proofErr w:type="gramStart"/>
      <w:r w:rsidRPr="00092F15">
        <w:rPr>
          <w:rFonts w:cstheme="minorHAnsi"/>
          <w:b/>
          <w:color w:val="0070C0"/>
          <w:sz w:val="21"/>
          <w:szCs w:val="21"/>
          <w:shd w:val="clear" w:color="auto" w:fill="FFFFFF"/>
        </w:rPr>
        <w:t>ensure</w:t>
      </w:r>
      <w:proofErr w:type="gramEnd"/>
      <w:r w:rsidRPr="00092F15">
        <w:rPr>
          <w:rFonts w:cstheme="minorHAnsi"/>
          <w:color w:val="0070C0"/>
          <w:sz w:val="21"/>
          <w:szCs w:val="21"/>
          <w:shd w:val="clear" w:color="auto" w:fill="FFFFFF"/>
        </w:rPr>
        <w:t xml:space="preserve"> post1</w:t>
      </w:r>
    </w:p>
    <w:p w:rsidR="00092F15" w:rsidRPr="00092F15" w:rsidRDefault="00092F15">
      <w:pPr>
        <w:rPr>
          <w:rFonts w:cstheme="minorHAnsi"/>
          <w:color w:val="0070C0"/>
          <w:sz w:val="21"/>
          <w:szCs w:val="21"/>
          <w:shd w:val="clear" w:color="auto" w:fill="FFFFFF"/>
        </w:rPr>
      </w:pPr>
      <w:r w:rsidRPr="00092F15">
        <w:rPr>
          <w:rFonts w:cstheme="minorHAnsi"/>
          <w:color w:val="0070C0"/>
          <w:sz w:val="21"/>
          <w:szCs w:val="21"/>
          <w:shd w:val="clear" w:color="auto" w:fill="FFFFFF"/>
        </w:rPr>
        <w:tab/>
      </w:r>
      <w:proofErr w:type="gramStart"/>
      <w:r w:rsidRPr="00092F15">
        <w:rPr>
          <w:rFonts w:cstheme="minorHAnsi"/>
          <w:b/>
          <w:color w:val="0070C0"/>
          <w:sz w:val="21"/>
          <w:szCs w:val="21"/>
          <w:shd w:val="clear" w:color="auto" w:fill="FFFFFF"/>
        </w:rPr>
        <w:t>invariant</w:t>
      </w:r>
      <w:proofErr w:type="gramEnd"/>
      <w:r w:rsidRPr="00092F15">
        <w:rPr>
          <w:rFonts w:cstheme="minorHAnsi"/>
          <w:b/>
          <w:color w:val="0070C0"/>
          <w:sz w:val="21"/>
          <w:szCs w:val="21"/>
          <w:shd w:val="clear" w:color="auto" w:fill="FFFFFF"/>
        </w:rPr>
        <w:t xml:space="preserve"> </w:t>
      </w:r>
      <w:r w:rsidRPr="00092F15">
        <w:rPr>
          <w:rFonts w:cstheme="minorHAnsi"/>
          <w:color w:val="0070C0"/>
          <w:sz w:val="21"/>
          <w:szCs w:val="21"/>
          <w:shd w:val="clear" w:color="auto" w:fill="FFFFFF"/>
        </w:rPr>
        <w:t>inv1</w:t>
      </w:r>
    </w:p>
    <w:p w:rsidR="00092F15" w:rsidRPr="00092F15" w:rsidRDefault="00092F15">
      <w:pPr>
        <w:rPr>
          <w:rFonts w:cstheme="minorHAnsi"/>
          <w:b/>
          <w:color w:val="0070C0"/>
          <w:sz w:val="21"/>
          <w:szCs w:val="21"/>
          <w:shd w:val="clear" w:color="auto" w:fill="FFFFFF"/>
        </w:rPr>
      </w:pPr>
      <w:proofErr w:type="gramStart"/>
      <w:r w:rsidRPr="00092F15">
        <w:rPr>
          <w:rFonts w:cstheme="minorHAnsi"/>
          <w:b/>
          <w:color w:val="0070C0"/>
          <w:sz w:val="21"/>
          <w:szCs w:val="21"/>
          <w:shd w:val="clear" w:color="auto" w:fill="FFFFFF"/>
        </w:rPr>
        <w:t>end</w:t>
      </w:r>
      <w:proofErr w:type="gramEnd"/>
    </w:p>
    <w:p w:rsidR="00092F15" w:rsidRPr="00092F15" w:rsidRDefault="00092F15" w:rsidP="00092F15">
      <w:pPr>
        <w:rPr>
          <w:rFonts w:cstheme="minorHAnsi"/>
          <w:color w:val="0070C0"/>
          <w:sz w:val="21"/>
          <w:szCs w:val="21"/>
          <w:shd w:val="clear" w:color="auto" w:fill="FFFFFF"/>
        </w:rPr>
      </w:pPr>
      <w:proofErr w:type="gramStart"/>
      <w:r w:rsidRPr="00092F15">
        <w:rPr>
          <w:rFonts w:cstheme="minorHAnsi"/>
          <w:b/>
          <w:color w:val="0070C0"/>
          <w:sz w:val="21"/>
          <w:szCs w:val="21"/>
          <w:shd w:val="clear" w:color="auto" w:fill="FFFFFF"/>
        </w:rPr>
        <w:lastRenderedPageBreak/>
        <w:t>type</w:t>
      </w:r>
      <w:proofErr w:type="gramEnd"/>
      <w:r w:rsidRPr="00092F15">
        <w:rPr>
          <w:rFonts w:cstheme="minorHAnsi"/>
          <w:color w:val="0070C0"/>
          <w:sz w:val="21"/>
          <w:szCs w:val="21"/>
          <w:shd w:val="clear" w:color="auto" w:fill="FFFFFF"/>
        </w:rPr>
        <w:t xml:space="preserve"> </w:t>
      </w:r>
      <w:r w:rsidRPr="00092F15">
        <w:rPr>
          <w:rFonts w:cstheme="minorHAnsi"/>
          <w:color w:val="0070C0"/>
          <w:sz w:val="21"/>
          <w:szCs w:val="21"/>
          <w:shd w:val="clear" w:color="auto" w:fill="FFFFFF"/>
        </w:rPr>
        <w:t>B</w:t>
      </w:r>
    </w:p>
    <w:p w:rsidR="00092F15" w:rsidRPr="00092F15" w:rsidRDefault="00092F15" w:rsidP="00092F15">
      <w:pPr>
        <w:rPr>
          <w:rFonts w:cstheme="minorHAnsi"/>
          <w:color w:val="0070C0"/>
          <w:sz w:val="21"/>
          <w:szCs w:val="21"/>
          <w:shd w:val="clear" w:color="auto" w:fill="FFFFFF"/>
        </w:rPr>
      </w:pPr>
      <w:r w:rsidRPr="00092F15">
        <w:rPr>
          <w:rFonts w:cstheme="minorHAnsi"/>
          <w:color w:val="0070C0"/>
          <w:sz w:val="21"/>
          <w:szCs w:val="21"/>
          <w:shd w:val="clear" w:color="auto" w:fill="FFFFFF"/>
        </w:rPr>
        <w:tab/>
      </w:r>
      <w:proofErr w:type="gramStart"/>
      <w:r w:rsidRPr="00092F15">
        <w:rPr>
          <w:rFonts w:cstheme="minorHAnsi"/>
          <w:color w:val="0070C0"/>
          <w:sz w:val="21"/>
          <w:szCs w:val="21"/>
          <w:shd w:val="clear" w:color="auto" w:fill="FFFFFF"/>
        </w:rPr>
        <w:t>foo</w:t>
      </w:r>
      <w:proofErr w:type="gramEnd"/>
      <w:r w:rsidRPr="00092F15">
        <w:rPr>
          <w:rFonts w:cstheme="minorHAnsi"/>
          <w:color w:val="0070C0"/>
          <w:sz w:val="21"/>
          <w:szCs w:val="21"/>
          <w:shd w:val="clear" w:color="auto" w:fill="FFFFFF"/>
        </w:rPr>
        <w:t xml:space="preserve"> (p1: T</w:t>
      </w:r>
      <w:r>
        <w:rPr>
          <w:rFonts w:cstheme="minorHAnsi"/>
          <w:color w:val="0070C0"/>
          <w:sz w:val="21"/>
          <w:szCs w:val="21"/>
          <w:shd w:val="clear" w:color="auto" w:fill="FFFFFF"/>
        </w:rPr>
        <w:t>2</w:t>
      </w:r>
      <w:r w:rsidRPr="00092F15">
        <w:rPr>
          <w:rFonts w:cstheme="minorHAnsi"/>
          <w:color w:val="0070C0"/>
          <w:sz w:val="21"/>
          <w:szCs w:val="21"/>
          <w:shd w:val="clear" w:color="auto" w:fill="FFFFFF"/>
        </w:rPr>
        <w:t>)</w:t>
      </w:r>
    </w:p>
    <w:p w:rsidR="00092F15" w:rsidRPr="00092F15" w:rsidRDefault="00092F15" w:rsidP="00092F15">
      <w:pPr>
        <w:rPr>
          <w:rFonts w:cstheme="minorHAnsi"/>
          <w:color w:val="0070C0"/>
          <w:sz w:val="21"/>
          <w:szCs w:val="21"/>
          <w:shd w:val="clear" w:color="auto" w:fill="FFFFFF"/>
        </w:rPr>
      </w:pPr>
      <w:r w:rsidRPr="00092F15">
        <w:rPr>
          <w:rFonts w:cstheme="minorHAnsi"/>
          <w:color w:val="0070C0"/>
          <w:sz w:val="21"/>
          <w:szCs w:val="21"/>
          <w:shd w:val="clear" w:color="auto" w:fill="FFFFFF"/>
        </w:rPr>
        <w:tab/>
      </w:r>
      <w:r w:rsidRPr="00092F15">
        <w:rPr>
          <w:rFonts w:cstheme="minorHAnsi"/>
          <w:color w:val="0070C0"/>
          <w:sz w:val="21"/>
          <w:szCs w:val="21"/>
          <w:shd w:val="clear" w:color="auto" w:fill="FFFFFF"/>
        </w:rPr>
        <w:tab/>
      </w:r>
      <w:proofErr w:type="gramStart"/>
      <w:r w:rsidRPr="00092F15">
        <w:rPr>
          <w:rFonts w:cstheme="minorHAnsi"/>
          <w:b/>
          <w:color w:val="0070C0"/>
          <w:sz w:val="21"/>
          <w:szCs w:val="21"/>
          <w:shd w:val="clear" w:color="auto" w:fill="FFFFFF"/>
        </w:rPr>
        <w:t>require</w:t>
      </w:r>
      <w:proofErr w:type="gramEnd"/>
      <w:r w:rsidRPr="00092F15">
        <w:rPr>
          <w:rFonts w:cstheme="minorHAnsi"/>
          <w:color w:val="0070C0"/>
          <w:sz w:val="21"/>
          <w:szCs w:val="21"/>
          <w:shd w:val="clear" w:color="auto" w:fill="FFFFFF"/>
        </w:rPr>
        <w:t xml:space="preserve"> pre2</w:t>
      </w:r>
    </w:p>
    <w:p w:rsidR="00092F15" w:rsidRPr="00092F15" w:rsidRDefault="00092F15" w:rsidP="00092F15">
      <w:pPr>
        <w:rPr>
          <w:rFonts w:cstheme="minorHAnsi"/>
          <w:color w:val="0070C0"/>
          <w:sz w:val="21"/>
          <w:szCs w:val="21"/>
          <w:shd w:val="clear" w:color="auto" w:fill="FFFFFF"/>
        </w:rPr>
      </w:pPr>
      <w:r w:rsidRPr="00092F15">
        <w:rPr>
          <w:rFonts w:cstheme="minorHAnsi"/>
          <w:color w:val="0070C0"/>
          <w:sz w:val="21"/>
          <w:szCs w:val="21"/>
          <w:shd w:val="clear" w:color="auto" w:fill="FFFFFF"/>
        </w:rPr>
        <w:tab/>
      </w:r>
      <w:r w:rsidRPr="00092F15">
        <w:rPr>
          <w:rFonts w:cstheme="minorHAnsi"/>
          <w:color w:val="0070C0"/>
          <w:sz w:val="21"/>
          <w:szCs w:val="21"/>
          <w:shd w:val="clear" w:color="auto" w:fill="FFFFFF"/>
        </w:rPr>
        <w:tab/>
      </w:r>
      <w:proofErr w:type="gramStart"/>
      <w:r w:rsidRPr="00092F15">
        <w:rPr>
          <w:rFonts w:cstheme="minorHAnsi"/>
          <w:b/>
          <w:color w:val="0070C0"/>
          <w:sz w:val="21"/>
          <w:szCs w:val="21"/>
          <w:shd w:val="clear" w:color="auto" w:fill="FFFFFF"/>
        </w:rPr>
        <w:t>ensure</w:t>
      </w:r>
      <w:proofErr w:type="gramEnd"/>
      <w:r w:rsidRPr="00092F15">
        <w:rPr>
          <w:rFonts w:cstheme="minorHAnsi"/>
          <w:color w:val="0070C0"/>
          <w:sz w:val="21"/>
          <w:szCs w:val="21"/>
          <w:shd w:val="clear" w:color="auto" w:fill="FFFFFF"/>
        </w:rPr>
        <w:t xml:space="preserve"> post2</w:t>
      </w:r>
    </w:p>
    <w:p w:rsidR="00092F15" w:rsidRPr="00092F15" w:rsidRDefault="00092F15" w:rsidP="00092F15">
      <w:pPr>
        <w:rPr>
          <w:rFonts w:cstheme="minorHAnsi"/>
          <w:color w:val="0070C0"/>
          <w:sz w:val="21"/>
          <w:szCs w:val="21"/>
          <w:shd w:val="clear" w:color="auto" w:fill="FFFFFF"/>
        </w:rPr>
      </w:pPr>
      <w:r w:rsidRPr="00092F15">
        <w:rPr>
          <w:rFonts w:cstheme="minorHAnsi"/>
          <w:color w:val="0070C0"/>
          <w:sz w:val="21"/>
          <w:szCs w:val="21"/>
          <w:shd w:val="clear" w:color="auto" w:fill="FFFFFF"/>
        </w:rPr>
        <w:tab/>
      </w:r>
      <w:proofErr w:type="gramStart"/>
      <w:r w:rsidRPr="00092F15">
        <w:rPr>
          <w:rFonts w:cstheme="minorHAnsi"/>
          <w:b/>
          <w:color w:val="0070C0"/>
          <w:sz w:val="21"/>
          <w:szCs w:val="21"/>
          <w:shd w:val="clear" w:color="auto" w:fill="FFFFFF"/>
        </w:rPr>
        <w:t>invariant</w:t>
      </w:r>
      <w:proofErr w:type="gramEnd"/>
      <w:r w:rsidRPr="00092F15">
        <w:rPr>
          <w:rFonts w:cstheme="minorHAnsi"/>
          <w:b/>
          <w:color w:val="0070C0"/>
          <w:sz w:val="21"/>
          <w:szCs w:val="21"/>
          <w:shd w:val="clear" w:color="auto" w:fill="FFFFFF"/>
        </w:rPr>
        <w:t xml:space="preserve"> </w:t>
      </w:r>
      <w:r w:rsidRPr="00092F15">
        <w:rPr>
          <w:rFonts w:cstheme="minorHAnsi"/>
          <w:color w:val="0070C0"/>
          <w:sz w:val="21"/>
          <w:szCs w:val="21"/>
          <w:shd w:val="clear" w:color="auto" w:fill="FFFFFF"/>
        </w:rPr>
        <w:t>inv2</w:t>
      </w:r>
    </w:p>
    <w:p w:rsidR="00092F15" w:rsidRPr="00092F15" w:rsidRDefault="00092F15" w:rsidP="00092F15">
      <w:pPr>
        <w:rPr>
          <w:rFonts w:cstheme="minorHAnsi"/>
          <w:b/>
          <w:color w:val="0070C0"/>
          <w:sz w:val="21"/>
          <w:szCs w:val="21"/>
          <w:shd w:val="clear" w:color="auto" w:fill="FFFFFF"/>
        </w:rPr>
      </w:pPr>
      <w:proofErr w:type="gramStart"/>
      <w:r w:rsidRPr="00092F15">
        <w:rPr>
          <w:rFonts w:cstheme="minorHAnsi"/>
          <w:b/>
          <w:color w:val="0070C0"/>
          <w:sz w:val="21"/>
          <w:szCs w:val="21"/>
          <w:shd w:val="clear" w:color="auto" w:fill="FFFFFF"/>
        </w:rPr>
        <w:t>end</w:t>
      </w:r>
      <w:proofErr w:type="gramEnd"/>
    </w:p>
    <w:p w:rsidR="007B31C8" w:rsidRDefault="007B31C8">
      <w:pPr>
        <w:rPr>
          <w:rFonts w:ascii="Arial" w:hAnsi="Arial" w:cs="Arial"/>
          <w:color w:val="202122"/>
          <w:sz w:val="21"/>
          <w:szCs w:val="21"/>
          <w:shd w:val="clear" w:color="auto" w:fill="FFFFFF"/>
        </w:rPr>
        <w:sectPr w:rsidR="007B31C8" w:rsidSect="007B31C8">
          <w:type w:val="continuous"/>
          <w:pgSz w:w="12240" w:h="15840"/>
          <w:pgMar w:top="1440" w:right="1440" w:bottom="1440" w:left="1440" w:header="720" w:footer="720" w:gutter="0"/>
          <w:cols w:num="2" w:space="720"/>
          <w:docGrid w:linePitch="360"/>
        </w:sectPr>
      </w:pPr>
    </w:p>
    <w:p w:rsidR="00092F15" w:rsidRDefault="00092F15">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So, can we say that type A and B define the same class objects? So, if pre1 is identical to pre2 and post1 is identical to post 2 and the same holds for inv1 and inv2 then we may state that these are ‘ducks’. Or if there is a relation between these predicates (one implies another) then we may agree that assignment of object of type A into object of type B be Ok</w:t>
      </w:r>
      <w:r w:rsidR="006B40A5">
        <w:rPr>
          <w:rFonts w:ascii="Arial" w:hAnsi="Arial" w:cs="Arial"/>
          <w:color w:val="202122"/>
          <w:sz w:val="21"/>
          <w:szCs w:val="21"/>
          <w:shd w:val="clear" w:color="auto" w:fill="FFFFFF"/>
        </w:rPr>
        <w:t xml:space="preserve"> (type safe)</w:t>
      </w:r>
      <w:r>
        <w:rPr>
          <w:rFonts w:ascii="Arial" w:hAnsi="Arial" w:cs="Arial"/>
          <w:color w:val="202122"/>
          <w:sz w:val="21"/>
          <w:szCs w:val="21"/>
          <w:shd w:val="clear" w:color="auto" w:fill="FFFFFF"/>
        </w:rPr>
        <w:t xml:space="preserve"> or vice versa.</w:t>
      </w:r>
    </w:p>
    <w:p w:rsidR="00092F15" w:rsidRPr="00092F15" w:rsidRDefault="00092F15">
      <w:pPr>
        <w:rPr>
          <w:rFonts w:cstheme="minorHAnsi"/>
          <w:color w:val="0070C0"/>
          <w:sz w:val="21"/>
          <w:szCs w:val="21"/>
          <w:shd w:val="clear" w:color="auto" w:fill="FFFFFF"/>
        </w:rPr>
      </w:pPr>
      <w:proofErr w:type="gramStart"/>
      <w:r w:rsidRPr="00092F15">
        <w:rPr>
          <w:rFonts w:cstheme="minorHAnsi"/>
          <w:color w:val="0070C0"/>
          <w:sz w:val="21"/>
          <w:szCs w:val="21"/>
          <w:shd w:val="clear" w:color="auto" w:fill="FFFFFF"/>
        </w:rPr>
        <w:t>a</w:t>
      </w:r>
      <w:proofErr w:type="gramEnd"/>
      <w:r w:rsidRPr="00092F15">
        <w:rPr>
          <w:rFonts w:cstheme="minorHAnsi"/>
          <w:color w:val="0070C0"/>
          <w:sz w:val="21"/>
          <w:szCs w:val="21"/>
          <w:shd w:val="clear" w:color="auto" w:fill="FFFFFF"/>
        </w:rPr>
        <w:t xml:space="preserve">: A = </w:t>
      </w:r>
      <w:r w:rsidRPr="00092F15">
        <w:rPr>
          <w:rFonts w:cstheme="minorHAnsi"/>
          <w:b/>
          <w:color w:val="0070C0"/>
          <w:sz w:val="21"/>
          <w:szCs w:val="21"/>
          <w:shd w:val="clear" w:color="auto" w:fill="FFFFFF"/>
        </w:rPr>
        <w:t>new</w:t>
      </w:r>
      <w:r w:rsidRPr="00092F15">
        <w:rPr>
          <w:rFonts w:cstheme="minorHAnsi"/>
          <w:color w:val="0070C0"/>
          <w:sz w:val="21"/>
          <w:szCs w:val="21"/>
          <w:shd w:val="clear" w:color="auto" w:fill="FFFFFF"/>
        </w:rPr>
        <w:t xml:space="preserve"> B // case 1</w:t>
      </w:r>
    </w:p>
    <w:p w:rsidR="00092F15" w:rsidRPr="00092F15" w:rsidRDefault="00092F15">
      <w:pPr>
        <w:rPr>
          <w:rFonts w:cstheme="minorHAnsi"/>
          <w:color w:val="0070C0"/>
          <w:sz w:val="21"/>
          <w:szCs w:val="21"/>
          <w:shd w:val="clear" w:color="auto" w:fill="FFFFFF"/>
        </w:rPr>
      </w:pPr>
      <w:proofErr w:type="gramStart"/>
      <w:r w:rsidRPr="00092F15">
        <w:rPr>
          <w:rFonts w:cstheme="minorHAnsi"/>
          <w:color w:val="0070C0"/>
          <w:sz w:val="21"/>
          <w:szCs w:val="21"/>
          <w:shd w:val="clear" w:color="auto" w:fill="FFFFFF"/>
        </w:rPr>
        <w:t>b</w:t>
      </w:r>
      <w:proofErr w:type="gramEnd"/>
      <w:r w:rsidRPr="00092F15">
        <w:rPr>
          <w:rFonts w:cstheme="minorHAnsi"/>
          <w:color w:val="0070C0"/>
          <w:sz w:val="21"/>
          <w:szCs w:val="21"/>
          <w:shd w:val="clear" w:color="auto" w:fill="FFFFFF"/>
        </w:rPr>
        <w:t xml:space="preserve">: B = </w:t>
      </w:r>
      <w:r w:rsidRPr="00092F15">
        <w:rPr>
          <w:rFonts w:cstheme="minorHAnsi"/>
          <w:b/>
          <w:color w:val="0070C0"/>
          <w:sz w:val="21"/>
          <w:szCs w:val="21"/>
          <w:shd w:val="clear" w:color="auto" w:fill="FFFFFF"/>
        </w:rPr>
        <w:t>new</w:t>
      </w:r>
      <w:r w:rsidRPr="00092F15">
        <w:rPr>
          <w:rFonts w:cstheme="minorHAnsi"/>
          <w:color w:val="0070C0"/>
          <w:sz w:val="21"/>
          <w:szCs w:val="21"/>
          <w:shd w:val="clear" w:color="auto" w:fill="FFFFFF"/>
        </w:rPr>
        <w:t xml:space="preserve"> A // case 2</w:t>
      </w:r>
    </w:p>
    <w:p w:rsidR="00092F15" w:rsidRDefault="00092F15">
      <w:pPr>
        <w:rPr>
          <w:rFonts w:ascii="Arial" w:hAnsi="Arial" w:cs="Arial"/>
          <w:color w:val="202122"/>
          <w:sz w:val="21"/>
          <w:szCs w:val="21"/>
          <w:shd w:val="clear" w:color="auto" w:fill="FFFFFF"/>
        </w:rPr>
      </w:pPr>
      <w:r>
        <w:rPr>
          <w:rFonts w:ascii="Arial" w:hAnsi="Arial" w:cs="Arial"/>
          <w:color w:val="202122"/>
          <w:sz w:val="21"/>
          <w:szCs w:val="21"/>
          <w:shd w:val="clear" w:color="auto" w:fill="FFFFFF"/>
        </w:rPr>
        <w:t>Another aspect is conformance of signatures of all operations exported to clients</w:t>
      </w:r>
    </w:p>
    <w:p w:rsidR="00092F15" w:rsidRPr="00092F15" w:rsidRDefault="00092F15">
      <w:pPr>
        <w:rPr>
          <w:rFonts w:cstheme="minorHAnsi"/>
          <w:color w:val="0070C0"/>
          <w:sz w:val="21"/>
          <w:szCs w:val="21"/>
          <w:shd w:val="clear" w:color="auto" w:fill="FFFFFF"/>
        </w:rPr>
      </w:pPr>
      <w:proofErr w:type="spellStart"/>
      <w:r w:rsidRPr="00092F15">
        <w:rPr>
          <w:rFonts w:cstheme="minorHAnsi"/>
          <w:color w:val="0070C0"/>
          <w:sz w:val="21"/>
          <w:szCs w:val="21"/>
          <w:shd w:val="clear" w:color="auto" w:fill="FFFFFF"/>
        </w:rPr>
        <w:t>a.foo</w:t>
      </w:r>
      <w:proofErr w:type="spellEnd"/>
      <w:r w:rsidRPr="00092F15">
        <w:rPr>
          <w:rFonts w:cstheme="minorHAnsi"/>
          <w:color w:val="0070C0"/>
          <w:sz w:val="21"/>
          <w:szCs w:val="21"/>
          <w:shd w:val="clear" w:color="auto" w:fill="FFFFFF"/>
        </w:rPr>
        <w:t xml:space="preserve"> (expression1) //case 1</w:t>
      </w:r>
    </w:p>
    <w:p w:rsidR="00092F15" w:rsidRPr="00092F15" w:rsidRDefault="00092F15">
      <w:pPr>
        <w:rPr>
          <w:rFonts w:cstheme="minorHAnsi"/>
          <w:color w:val="0070C0"/>
          <w:sz w:val="21"/>
          <w:szCs w:val="21"/>
          <w:shd w:val="clear" w:color="auto" w:fill="FFFFFF"/>
        </w:rPr>
      </w:pPr>
      <w:proofErr w:type="spellStart"/>
      <w:r w:rsidRPr="00092F15">
        <w:rPr>
          <w:rFonts w:cstheme="minorHAnsi"/>
          <w:color w:val="0070C0"/>
          <w:sz w:val="21"/>
          <w:szCs w:val="21"/>
          <w:shd w:val="clear" w:color="auto" w:fill="FFFFFF"/>
        </w:rPr>
        <w:t>b.foo</w:t>
      </w:r>
      <w:proofErr w:type="spellEnd"/>
      <w:r w:rsidRPr="00092F15">
        <w:rPr>
          <w:rFonts w:cstheme="minorHAnsi"/>
          <w:color w:val="0070C0"/>
          <w:sz w:val="21"/>
          <w:szCs w:val="21"/>
          <w:shd w:val="clear" w:color="auto" w:fill="FFFFFF"/>
        </w:rPr>
        <w:t xml:space="preserve"> (expression2) // case 2</w:t>
      </w:r>
    </w:p>
    <w:p w:rsidR="00092F15" w:rsidRDefault="00092F15">
      <w:pPr>
        <w:rPr>
          <w:rFonts w:ascii="Arial" w:hAnsi="Arial" w:cs="Arial"/>
          <w:color w:val="202122"/>
          <w:sz w:val="21"/>
          <w:szCs w:val="21"/>
          <w:shd w:val="clear" w:color="auto" w:fill="FFFFFF"/>
        </w:rPr>
      </w:pPr>
      <w:r>
        <w:rPr>
          <w:rFonts w:ascii="Arial" w:hAnsi="Arial" w:cs="Arial"/>
          <w:color w:val="202122"/>
          <w:sz w:val="21"/>
          <w:szCs w:val="21"/>
          <w:shd w:val="clear" w:color="auto" w:fill="FFFFFF"/>
        </w:rPr>
        <w:t>So, type T1 should conform to T2 for case 1 and vice versa for case 2.</w:t>
      </w:r>
    </w:p>
    <w:p w:rsidR="00092F15" w:rsidRDefault="00990A8C">
      <w:r>
        <w:t>It effectively means that both cases 1 and 2 require a lot of very complicated tests to be performed to allow such kind of polymorphic assignments.</w:t>
      </w:r>
    </w:p>
    <w:p w:rsidR="00990A8C" w:rsidRDefault="00990A8C">
      <w:r>
        <w:t xml:space="preserve">Another application of duck typing is dynamic type test and then accessing the member of the object </w:t>
      </w:r>
    </w:p>
    <w:p w:rsidR="00AA0D88" w:rsidRPr="00AA0D88" w:rsidRDefault="00AA0D88">
      <w:pPr>
        <w:rPr>
          <w:rFonts w:cstheme="minorHAnsi"/>
          <w:color w:val="0070C0"/>
          <w:sz w:val="21"/>
          <w:szCs w:val="21"/>
          <w:shd w:val="clear" w:color="auto" w:fill="FFFFFF"/>
        </w:rPr>
      </w:pPr>
      <w:proofErr w:type="gramStart"/>
      <w:r w:rsidRPr="00AA0D88">
        <w:rPr>
          <w:rFonts w:cstheme="minorHAnsi"/>
          <w:b/>
          <w:color w:val="0070C0"/>
          <w:sz w:val="21"/>
          <w:szCs w:val="21"/>
          <w:shd w:val="clear" w:color="auto" w:fill="FFFFFF"/>
        </w:rPr>
        <w:t>if</w:t>
      </w:r>
      <w:proofErr w:type="gramEnd"/>
      <w:r w:rsidRPr="00AA0D88">
        <w:rPr>
          <w:rFonts w:cstheme="minorHAnsi"/>
          <w:color w:val="0070C0"/>
          <w:sz w:val="21"/>
          <w:szCs w:val="21"/>
          <w:shd w:val="clear" w:color="auto" w:fill="FFFFFF"/>
        </w:rPr>
        <w:t xml:space="preserve"> a </w:t>
      </w:r>
      <w:r w:rsidRPr="00AA0D88">
        <w:rPr>
          <w:rFonts w:cstheme="minorHAnsi"/>
          <w:b/>
          <w:color w:val="0070C0"/>
          <w:sz w:val="21"/>
          <w:szCs w:val="21"/>
          <w:shd w:val="clear" w:color="auto" w:fill="FFFFFF"/>
        </w:rPr>
        <w:t>is type</w:t>
      </w:r>
      <w:r w:rsidRPr="00AA0D88">
        <w:rPr>
          <w:rFonts w:cstheme="minorHAnsi"/>
          <w:color w:val="0070C0"/>
          <w:sz w:val="21"/>
          <w:szCs w:val="21"/>
          <w:shd w:val="clear" w:color="auto" w:fill="FFFFFF"/>
        </w:rPr>
        <w:t xml:space="preserve"> B </w:t>
      </w:r>
      <w:r w:rsidRPr="00AA0D88">
        <w:rPr>
          <w:rFonts w:cstheme="minorHAnsi"/>
          <w:b/>
          <w:color w:val="0070C0"/>
          <w:sz w:val="21"/>
          <w:szCs w:val="21"/>
          <w:shd w:val="clear" w:color="auto" w:fill="FFFFFF"/>
        </w:rPr>
        <w:t>then</w:t>
      </w:r>
    </w:p>
    <w:p w:rsidR="00AA0D88" w:rsidRPr="00AA0D88" w:rsidRDefault="00AA0D88">
      <w:pPr>
        <w:rPr>
          <w:rFonts w:cstheme="minorHAnsi"/>
          <w:color w:val="0070C0"/>
          <w:sz w:val="21"/>
          <w:szCs w:val="21"/>
          <w:shd w:val="clear" w:color="auto" w:fill="FFFFFF"/>
        </w:rPr>
      </w:pPr>
      <w:r w:rsidRPr="00AA0D88">
        <w:rPr>
          <w:rFonts w:cstheme="minorHAnsi"/>
          <w:color w:val="0070C0"/>
          <w:sz w:val="21"/>
          <w:szCs w:val="21"/>
          <w:shd w:val="clear" w:color="auto" w:fill="FFFFFF"/>
        </w:rPr>
        <w:tab/>
      </w:r>
      <w:proofErr w:type="spellStart"/>
      <w:r w:rsidRPr="00AA0D88">
        <w:rPr>
          <w:rFonts w:cstheme="minorHAnsi"/>
          <w:color w:val="0070C0"/>
          <w:sz w:val="21"/>
          <w:szCs w:val="21"/>
          <w:shd w:val="clear" w:color="auto" w:fill="FFFFFF"/>
        </w:rPr>
        <w:t>a.foo</w:t>
      </w:r>
      <w:proofErr w:type="spellEnd"/>
      <w:r w:rsidRPr="00AA0D88">
        <w:rPr>
          <w:rFonts w:cstheme="minorHAnsi"/>
          <w:color w:val="0070C0"/>
          <w:sz w:val="21"/>
          <w:szCs w:val="21"/>
          <w:shd w:val="clear" w:color="auto" w:fill="FFFFFF"/>
        </w:rPr>
        <w:t xml:space="preserve"> (expression_of_type_T2) // </w:t>
      </w:r>
      <w:proofErr w:type="gramStart"/>
      <w:r w:rsidRPr="00AA0D88">
        <w:rPr>
          <w:rFonts w:cstheme="minorHAnsi"/>
          <w:color w:val="0070C0"/>
          <w:sz w:val="21"/>
          <w:szCs w:val="21"/>
          <w:shd w:val="clear" w:color="auto" w:fill="FFFFFF"/>
        </w:rPr>
        <w:t>We</w:t>
      </w:r>
      <w:proofErr w:type="gramEnd"/>
      <w:r w:rsidRPr="00AA0D88">
        <w:rPr>
          <w:rFonts w:cstheme="minorHAnsi"/>
          <w:color w:val="0070C0"/>
          <w:sz w:val="21"/>
          <w:szCs w:val="21"/>
          <w:shd w:val="clear" w:color="auto" w:fill="FFFFFF"/>
        </w:rPr>
        <w:t xml:space="preserve"> know that type of a can be treated as B</w:t>
      </w:r>
    </w:p>
    <w:p w:rsidR="00AA0D88" w:rsidRPr="00AA0D88" w:rsidRDefault="00AA0D88">
      <w:pPr>
        <w:rPr>
          <w:rFonts w:cstheme="minorHAnsi"/>
          <w:b/>
          <w:color w:val="0070C0"/>
          <w:sz w:val="21"/>
          <w:szCs w:val="21"/>
          <w:shd w:val="clear" w:color="auto" w:fill="FFFFFF"/>
        </w:rPr>
      </w:pPr>
      <w:proofErr w:type="gramStart"/>
      <w:r w:rsidRPr="00AA0D88">
        <w:rPr>
          <w:rFonts w:cstheme="minorHAnsi"/>
          <w:b/>
          <w:color w:val="0070C0"/>
          <w:sz w:val="21"/>
          <w:szCs w:val="21"/>
          <w:shd w:val="clear" w:color="auto" w:fill="FFFFFF"/>
        </w:rPr>
        <w:t>end</w:t>
      </w:r>
      <w:proofErr w:type="gramEnd"/>
    </w:p>
    <w:p w:rsidR="00AA0D88" w:rsidRDefault="00AA0D88">
      <w:r>
        <w:lastRenderedPageBreak/>
        <w:t>Again we need to check at runtime that type of a has proper invariant and all call to operations are being done in accordance with their pre and post conditions</w:t>
      </w:r>
    </w:p>
    <w:p w:rsidR="00AA0D88" w:rsidRDefault="00AA0D88">
      <w:r>
        <w:t>It implies the fact that duck typing in any form (assignment or dynamic type test) does not work together with software verification elements based on systematic assertions usage. So, inheritance works well with assertions and having its drawback of coupling between parent and child types it sets the solid foundation for the design and development of the reliable software</w:t>
      </w:r>
    </w:p>
    <w:p w:rsidR="00A2617E" w:rsidRPr="00CF6189" w:rsidRDefault="00A2617E" w:rsidP="00A2617E">
      <w:pPr>
        <w:rPr>
          <w:rFonts w:cstheme="minorHAnsi"/>
          <w:color w:val="0070C0"/>
          <w:sz w:val="21"/>
          <w:szCs w:val="21"/>
          <w:shd w:val="clear" w:color="auto" w:fill="FFFFFF"/>
        </w:rPr>
      </w:pPr>
      <w:proofErr w:type="gramStart"/>
      <w:r w:rsidRPr="00CF6189">
        <w:rPr>
          <w:rFonts w:cstheme="minorHAnsi"/>
          <w:color w:val="0070C0"/>
          <w:sz w:val="21"/>
          <w:szCs w:val="21"/>
          <w:shd w:val="clear" w:color="auto" w:fill="FFFFFF"/>
        </w:rPr>
        <w:t>a</w:t>
      </w:r>
      <w:proofErr w:type="gramEnd"/>
      <w:r w:rsidRPr="00CF6189">
        <w:rPr>
          <w:rFonts w:cstheme="minorHAnsi"/>
          <w:color w:val="0070C0"/>
          <w:sz w:val="21"/>
          <w:szCs w:val="21"/>
          <w:shd w:val="clear" w:color="auto" w:fill="FFFFFF"/>
        </w:rPr>
        <w:t xml:space="preserve"> </w:t>
      </w:r>
      <w:r w:rsidRPr="00CF6189">
        <w:rPr>
          <w:rFonts w:cstheme="minorHAnsi"/>
          <w:b/>
          <w:color w:val="0070C0"/>
          <w:sz w:val="21"/>
          <w:szCs w:val="21"/>
          <w:shd w:val="clear" w:color="auto" w:fill="FFFFFF"/>
        </w:rPr>
        <w:t xml:space="preserve">is </w:t>
      </w:r>
      <w:r w:rsidRPr="00CF6189">
        <w:rPr>
          <w:rFonts w:cstheme="minorHAnsi"/>
          <w:b/>
          <w:color w:val="0070C0"/>
          <w:sz w:val="21"/>
          <w:szCs w:val="21"/>
          <w:shd w:val="clear" w:color="auto" w:fill="FFFFFF"/>
        </w:rPr>
        <w:t>new</w:t>
      </w:r>
      <w:r w:rsidRPr="00CF6189">
        <w:rPr>
          <w:rFonts w:cstheme="minorHAnsi"/>
          <w:color w:val="0070C0"/>
          <w:sz w:val="21"/>
          <w:szCs w:val="21"/>
          <w:shd w:val="clear" w:color="auto" w:fill="FFFFFF"/>
        </w:rPr>
        <w:t xml:space="preserve"> </w:t>
      </w:r>
      <w:r w:rsidRPr="00CF6189">
        <w:rPr>
          <w:rFonts w:cstheme="minorHAnsi"/>
          <w:color w:val="0070C0"/>
          <w:sz w:val="21"/>
          <w:szCs w:val="21"/>
          <w:shd w:val="clear" w:color="auto" w:fill="FFFFFF"/>
        </w:rPr>
        <w:t>A</w:t>
      </w:r>
    </w:p>
    <w:p w:rsidR="00A2617E" w:rsidRPr="00CF6189" w:rsidRDefault="00A2617E" w:rsidP="00A2617E">
      <w:pPr>
        <w:rPr>
          <w:rFonts w:cstheme="minorHAnsi"/>
          <w:color w:val="0070C0"/>
          <w:sz w:val="21"/>
          <w:szCs w:val="21"/>
          <w:shd w:val="clear" w:color="auto" w:fill="FFFFFF"/>
        </w:rPr>
      </w:pPr>
      <w:proofErr w:type="gramStart"/>
      <w:r w:rsidRPr="00CF6189">
        <w:rPr>
          <w:rFonts w:cstheme="minorHAnsi"/>
          <w:color w:val="0070C0"/>
          <w:sz w:val="21"/>
          <w:szCs w:val="21"/>
          <w:shd w:val="clear" w:color="auto" w:fill="FFFFFF"/>
        </w:rPr>
        <w:t>b</w:t>
      </w:r>
      <w:proofErr w:type="gramEnd"/>
      <w:r w:rsidRPr="00CF6189">
        <w:rPr>
          <w:rFonts w:cstheme="minorHAnsi"/>
          <w:color w:val="0070C0"/>
          <w:sz w:val="21"/>
          <w:szCs w:val="21"/>
          <w:shd w:val="clear" w:color="auto" w:fill="FFFFFF"/>
        </w:rPr>
        <w:t xml:space="preserve"> </w:t>
      </w:r>
      <w:r w:rsidRPr="00CF6189">
        <w:rPr>
          <w:rFonts w:cstheme="minorHAnsi"/>
          <w:b/>
          <w:color w:val="0070C0"/>
          <w:sz w:val="21"/>
          <w:szCs w:val="21"/>
          <w:shd w:val="clear" w:color="auto" w:fill="FFFFFF"/>
        </w:rPr>
        <w:t xml:space="preserve">is </w:t>
      </w:r>
      <w:r w:rsidRPr="00CF6189">
        <w:rPr>
          <w:rFonts w:cstheme="minorHAnsi"/>
          <w:b/>
          <w:color w:val="0070C0"/>
          <w:sz w:val="21"/>
          <w:szCs w:val="21"/>
          <w:shd w:val="clear" w:color="auto" w:fill="FFFFFF"/>
        </w:rPr>
        <w:t>new</w:t>
      </w:r>
      <w:r w:rsidRPr="00CF6189">
        <w:rPr>
          <w:rFonts w:cstheme="minorHAnsi"/>
          <w:color w:val="0070C0"/>
          <w:sz w:val="21"/>
          <w:szCs w:val="21"/>
          <w:shd w:val="clear" w:color="auto" w:fill="FFFFFF"/>
        </w:rPr>
        <w:t xml:space="preserve"> </w:t>
      </w:r>
      <w:r w:rsidRPr="00CF6189">
        <w:rPr>
          <w:rFonts w:cstheme="minorHAnsi"/>
          <w:color w:val="0070C0"/>
          <w:sz w:val="21"/>
          <w:szCs w:val="21"/>
          <w:shd w:val="clear" w:color="auto" w:fill="FFFFFF"/>
        </w:rPr>
        <w:t>B</w:t>
      </w:r>
    </w:p>
    <w:p w:rsidR="00A2617E" w:rsidRPr="00CF6189" w:rsidRDefault="00A2617E" w:rsidP="00A2617E">
      <w:pPr>
        <w:rPr>
          <w:rFonts w:cstheme="minorHAnsi"/>
          <w:color w:val="0070C0"/>
          <w:sz w:val="21"/>
          <w:szCs w:val="21"/>
          <w:shd w:val="clear" w:color="auto" w:fill="FFFFFF"/>
        </w:rPr>
      </w:pPr>
      <w:proofErr w:type="gramStart"/>
      <w:r w:rsidRPr="00CF6189">
        <w:rPr>
          <w:rFonts w:cstheme="minorHAnsi"/>
          <w:color w:val="0070C0"/>
          <w:sz w:val="21"/>
          <w:szCs w:val="21"/>
          <w:shd w:val="clear" w:color="auto" w:fill="FFFFFF"/>
        </w:rPr>
        <w:t>data</w:t>
      </w:r>
      <w:proofErr w:type="gramEnd"/>
      <w:r w:rsidRPr="00CF6189">
        <w:rPr>
          <w:rFonts w:cstheme="minorHAnsi"/>
          <w:color w:val="0070C0"/>
          <w:sz w:val="21"/>
          <w:szCs w:val="21"/>
          <w:shd w:val="clear" w:color="auto" w:fill="FFFFFF"/>
        </w:rPr>
        <w:t xml:space="preserve"> </w:t>
      </w:r>
      <w:r w:rsidRPr="00CF6189">
        <w:rPr>
          <w:rFonts w:cstheme="minorHAnsi"/>
          <w:b/>
          <w:color w:val="0070C0"/>
          <w:sz w:val="21"/>
          <w:szCs w:val="21"/>
          <w:shd w:val="clear" w:color="auto" w:fill="FFFFFF"/>
        </w:rPr>
        <w:t>is new</w:t>
      </w:r>
      <w:r w:rsidRPr="00CF6189">
        <w:rPr>
          <w:rFonts w:cstheme="minorHAnsi"/>
          <w:color w:val="0070C0"/>
          <w:sz w:val="21"/>
          <w:szCs w:val="21"/>
          <w:shd w:val="clear" w:color="auto" w:fill="FFFFFF"/>
        </w:rPr>
        <w:t xml:space="preserve"> Integer</w:t>
      </w:r>
    </w:p>
    <w:p w:rsidR="00A2617E" w:rsidRPr="00CF6189" w:rsidRDefault="00A2617E" w:rsidP="00A2617E">
      <w:pPr>
        <w:rPr>
          <w:rFonts w:cstheme="minorHAnsi"/>
          <w:color w:val="0070C0"/>
          <w:sz w:val="21"/>
          <w:szCs w:val="21"/>
          <w:shd w:val="clear" w:color="auto" w:fill="FFFFFF"/>
        </w:rPr>
      </w:pPr>
      <w:proofErr w:type="spellStart"/>
      <w:r w:rsidRPr="00CF6189">
        <w:rPr>
          <w:rFonts w:cstheme="minorHAnsi"/>
          <w:color w:val="0070C0"/>
          <w:sz w:val="21"/>
          <w:szCs w:val="21"/>
          <w:shd w:val="clear" w:color="auto" w:fill="FFFFFF"/>
        </w:rPr>
        <w:t>a.foo</w:t>
      </w:r>
      <w:proofErr w:type="spellEnd"/>
      <w:r w:rsidRPr="00CF6189">
        <w:rPr>
          <w:rFonts w:cstheme="minorHAnsi"/>
          <w:color w:val="0070C0"/>
          <w:sz w:val="21"/>
          <w:szCs w:val="21"/>
          <w:shd w:val="clear" w:color="auto" w:fill="FFFFFF"/>
        </w:rPr>
        <w:t xml:space="preserve"> (data)</w:t>
      </w:r>
    </w:p>
    <w:p w:rsidR="00A2617E" w:rsidRPr="00CF6189" w:rsidRDefault="00A2617E" w:rsidP="00A2617E">
      <w:pPr>
        <w:rPr>
          <w:rFonts w:cstheme="minorHAnsi"/>
          <w:color w:val="0070C0"/>
          <w:sz w:val="21"/>
          <w:szCs w:val="21"/>
          <w:shd w:val="clear" w:color="auto" w:fill="FFFFFF"/>
        </w:rPr>
      </w:pPr>
      <w:proofErr w:type="spellStart"/>
      <w:r w:rsidRPr="00CF6189">
        <w:rPr>
          <w:rFonts w:cstheme="minorHAnsi"/>
          <w:color w:val="0070C0"/>
          <w:sz w:val="21"/>
          <w:szCs w:val="21"/>
          <w:shd w:val="clear" w:color="auto" w:fill="FFFFFF"/>
        </w:rPr>
        <w:t>b.foo</w:t>
      </w:r>
      <w:proofErr w:type="spellEnd"/>
      <w:r w:rsidRPr="00CF6189">
        <w:rPr>
          <w:rFonts w:cstheme="minorHAnsi"/>
          <w:color w:val="0070C0"/>
          <w:sz w:val="21"/>
          <w:szCs w:val="21"/>
          <w:shd w:val="clear" w:color="auto" w:fill="FFFFFF"/>
        </w:rPr>
        <w:t xml:space="preserve"> (data)</w:t>
      </w:r>
    </w:p>
    <w:p w:rsidR="00A2617E" w:rsidRPr="00CF6189" w:rsidRDefault="00A2617E" w:rsidP="00A2617E">
      <w:pPr>
        <w:rPr>
          <w:rFonts w:cstheme="minorHAnsi"/>
          <w:color w:val="0070C0"/>
          <w:sz w:val="21"/>
          <w:szCs w:val="21"/>
          <w:shd w:val="clear" w:color="auto" w:fill="FFFFFF"/>
        </w:rPr>
      </w:pPr>
      <w:proofErr w:type="gramStart"/>
      <w:r w:rsidRPr="00CF6189">
        <w:rPr>
          <w:rFonts w:cstheme="minorHAnsi"/>
          <w:b/>
          <w:color w:val="0070C0"/>
          <w:sz w:val="21"/>
          <w:szCs w:val="21"/>
          <w:shd w:val="clear" w:color="auto" w:fill="FFFFFF"/>
        </w:rPr>
        <w:t>unit</w:t>
      </w:r>
      <w:proofErr w:type="gramEnd"/>
      <w:r w:rsidRPr="00CF6189">
        <w:rPr>
          <w:rFonts w:cstheme="minorHAnsi"/>
          <w:color w:val="0070C0"/>
          <w:sz w:val="21"/>
          <w:szCs w:val="21"/>
          <w:shd w:val="clear" w:color="auto" w:fill="FFFFFF"/>
        </w:rPr>
        <w:t xml:space="preserve"> A</w:t>
      </w:r>
    </w:p>
    <w:p w:rsidR="00A2617E" w:rsidRPr="00CF6189" w:rsidRDefault="00A2617E" w:rsidP="00A2617E">
      <w:pPr>
        <w:rPr>
          <w:rFonts w:cstheme="minorHAnsi"/>
          <w:color w:val="0070C0"/>
          <w:sz w:val="21"/>
          <w:szCs w:val="21"/>
          <w:shd w:val="clear" w:color="auto" w:fill="FFFFFF"/>
        </w:rPr>
      </w:pPr>
      <w:r w:rsidRPr="00CF6189">
        <w:rPr>
          <w:rFonts w:cstheme="minorHAnsi"/>
          <w:color w:val="0070C0"/>
          <w:sz w:val="21"/>
          <w:szCs w:val="21"/>
          <w:shd w:val="clear" w:color="auto" w:fill="FFFFFF"/>
        </w:rPr>
        <w:tab/>
      </w:r>
      <w:proofErr w:type="gramStart"/>
      <w:r w:rsidRPr="00CF6189">
        <w:rPr>
          <w:rFonts w:cstheme="minorHAnsi"/>
          <w:color w:val="0070C0"/>
          <w:sz w:val="21"/>
          <w:szCs w:val="21"/>
          <w:shd w:val="clear" w:color="auto" w:fill="FFFFFF"/>
        </w:rPr>
        <w:t>foo</w:t>
      </w:r>
      <w:proofErr w:type="gramEnd"/>
      <w:r w:rsidRPr="00CF6189">
        <w:rPr>
          <w:rFonts w:cstheme="minorHAnsi"/>
          <w:color w:val="0070C0"/>
          <w:sz w:val="21"/>
          <w:szCs w:val="21"/>
          <w:shd w:val="clear" w:color="auto" w:fill="FFFFFF"/>
        </w:rPr>
        <w:t xml:space="preserve"> (par: Integer)</w:t>
      </w:r>
    </w:p>
    <w:p w:rsidR="00A2617E" w:rsidRPr="00CF6189" w:rsidRDefault="00A2617E" w:rsidP="00A2617E">
      <w:pPr>
        <w:rPr>
          <w:rFonts w:cstheme="minorHAnsi"/>
          <w:color w:val="0070C0"/>
          <w:sz w:val="21"/>
          <w:szCs w:val="21"/>
          <w:shd w:val="clear" w:color="auto" w:fill="FFFFFF"/>
        </w:rPr>
      </w:pPr>
      <w:r w:rsidRPr="00CF6189">
        <w:rPr>
          <w:rFonts w:cstheme="minorHAnsi"/>
          <w:color w:val="0070C0"/>
          <w:sz w:val="21"/>
          <w:szCs w:val="21"/>
          <w:shd w:val="clear" w:color="auto" w:fill="FFFFFF"/>
        </w:rPr>
        <w:tab/>
      </w:r>
      <w:proofErr w:type="gramStart"/>
      <w:r w:rsidRPr="00CF6189">
        <w:rPr>
          <w:rFonts w:cstheme="minorHAnsi"/>
          <w:b/>
          <w:color w:val="0070C0"/>
          <w:sz w:val="21"/>
          <w:szCs w:val="21"/>
          <w:shd w:val="clear" w:color="auto" w:fill="FFFFFF"/>
        </w:rPr>
        <w:t>require</w:t>
      </w:r>
      <w:proofErr w:type="gramEnd"/>
      <w:r w:rsidRPr="00CF6189">
        <w:rPr>
          <w:rFonts w:cstheme="minorHAnsi"/>
          <w:color w:val="0070C0"/>
          <w:sz w:val="21"/>
          <w:szCs w:val="21"/>
          <w:shd w:val="clear" w:color="auto" w:fill="FFFFFF"/>
        </w:rPr>
        <w:t xml:space="preserve"> </w:t>
      </w:r>
      <w:r w:rsidRPr="00CF6189">
        <w:rPr>
          <w:rFonts w:cstheme="minorHAnsi"/>
          <w:color w:val="0070C0"/>
          <w:sz w:val="21"/>
          <w:szCs w:val="21"/>
          <w:shd w:val="clear" w:color="auto" w:fill="FFFFFF"/>
        </w:rPr>
        <w:t xml:space="preserve">par </w:t>
      </w:r>
      <w:r w:rsidRPr="00CF6189">
        <w:rPr>
          <w:rFonts w:cstheme="minorHAnsi"/>
          <w:color w:val="0070C0"/>
          <w:sz w:val="21"/>
          <w:szCs w:val="21"/>
          <w:shd w:val="clear" w:color="auto" w:fill="FFFFFF"/>
        </w:rPr>
        <w:t>/</w:t>
      </w:r>
      <w:r w:rsidRPr="00CF6189">
        <w:rPr>
          <w:rFonts w:cstheme="minorHAnsi"/>
          <w:color w:val="0070C0"/>
          <w:sz w:val="21"/>
          <w:szCs w:val="21"/>
          <w:shd w:val="clear" w:color="auto" w:fill="FFFFFF"/>
        </w:rPr>
        <w:t>= 0</w:t>
      </w:r>
    </w:p>
    <w:p w:rsidR="00A2617E" w:rsidRPr="00CF6189" w:rsidRDefault="00A2617E" w:rsidP="00A2617E">
      <w:pPr>
        <w:rPr>
          <w:rFonts w:cstheme="minorHAnsi"/>
          <w:color w:val="0070C0"/>
          <w:sz w:val="21"/>
          <w:szCs w:val="21"/>
          <w:shd w:val="clear" w:color="auto" w:fill="FFFFFF"/>
        </w:rPr>
      </w:pPr>
      <w:r w:rsidRPr="00CF6189">
        <w:rPr>
          <w:rFonts w:cstheme="minorHAnsi"/>
          <w:color w:val="0070C0"/>
          <w:sz w:val="21"/>
          <w:szCs w:val="21"/>
          <w:shd w:val="clear" w:color="auto" w:fill="FFFFFF"/>
        </w:rPr>
        <w:tab/>
      </w:r>
      <w:proofErr w:type="gramStart"/>
      <w:r w:rsidRPr="00CF6189">
        <w:rPr>
          <w:rFonts w:cstheme="minorHAnsi"/>
          <w:b/>
          <w:color w:val="0070C0"/>
          <w:sz w:val="21"/>
          <w:szCs w:val="21"/>
          <w:shd w:val="clear" w:color="auto" w:fill="FFFFFF"/>
        </w:rPr>
        <w:t>do</w:t>
      </w:r>
      <w:proofErr w:type="gramEnd"/>
      <w:r w:rsidRPr="00CF6189">
        <w:rPr>
          <w:rFonts w:cstheme="minorHAnsi"/>
          <w:color w:val="0070C0"/>
          <w:sz w:val="21"/>
          <w:szCs w:val="21"/>
          <w:shd w:val="clear" w:color="auto" w:fill="FFFFFF"/>
        </w:rPr>
        <w:t xml:space="preserve"> … </w:t>
      </w:r>
      <w:r w:rsidRPr="00CF6189">
        <w:rPr>
          <w:rFonts w:cstheme="minorHAnsi"/>
          <w:b/>
          <w:color w:val="0070C0"/>
          <w:sz w:val="21"/>
          <w:szCs w:val="21"/>
          <w:shd w:val="clear" w:color="auto" w:fill="FFFFFF"/>
        </w:rPr>
        <w:t>end</w:t>
      </w:r>
    </w:p>
    <w:p w:rsidR="00A2617E" w:rsidRPr="00CF6189" w:rsidRDefault="00A2617E" w:rsidP="00A2617E">
      <w:pPr>
        <w:rPr>
          <w:rFonts w:cstheme="minorHAnsi"/>
          <w:b/>
          <w:color w:val="0070C0"/>
          <w:sz w:val="21"/>
          <w:szCs w:val="21"/>
          <w:shd w:val="clear" w:color="auto" w:fill="FFFFFF"/>
        </w:rPr>
      </w:pPr>
      <w:proofErr w:type="gramStart"/>
      <w:r w:rsidRPr="00CF6189">
        <w:rPr>
          <w:rFonts w:cstheme="minorHAnsi"/>
          <w:b/>
          <w:color w:val="0070C0"/>
          <w:sz w:val="21"/>
          <w:szCs w:val="21"/>
          <w:shd w:val="clear" w:color="auto" w:fill="FFFFFF"/>
        </w:rPr>
        <w:t>end</w:t>
      </w:r>
      <w:proofErr w:type="gramEnd"/>
    </w:p>
    <w:p w:rsidR="00A2617E" w:rsidRPr="00CF6189" w:rsidRDefault="00A2617E" w:rsidP="00A2617E">
      <w:pPr>
        <w:rPr>
          <w:rFonts w:cstheme="minorHAnsi"/>
          <w:color w:val="0070C0"/>
          <w:sz w:val="21"/>
          <w:szCs w:val="21"/>
          <w:shd w:val="clear" w:color="auto" w:fill="FFFFFF"/>
        </w:rPr>
      </w:pPr>
      <w:proofErr w:type="gramStart"/>
      <w:r w:rsidRPr="00CF6189">
        <w:rPr>
          <w:rFonts w:cstheme="minorHAnsi"/>
          <w:b/>
          <w:color w:val="0070C0"/>
          <w:sz w:val="21"/>
          <w:szCs w:val="21"/>
          <w:shd w:val="clear" w:color="auto" w:fill="FFFFFF"/>
        </w:rPr>
        <w:t>unit</w:t>
      </w:r>
      <w:proofErr w:type="gramEnd"/>
      <w:r w:rsidRPr="00CF6189">
        <w:rPr>
          <w:rFonts w:cstheme="minorHAnsi"/>
          <w:color w:val="0070C0"/>
          <w:sz w:val="21"/>
          <w:szCs w:val="21"/>
          <w:shd w:val="clear" w:color="auto" w:fill="FFFFFF"/>
        </w:rPr>
        <w:t xml:space="preserve"> B</w:t>
      </w:r>
    </w:p>
    <w:p w:rsidR="00A2617E" w:rsidRPr="00CF6189" w:rsidRDefault="00A2617E" w:rsidP="00A2617E">
      <w:pPr>
        <w:rPr>
          <w:rFonts w:cstheme="minorHAnsi"/>
          <w:color w:val="0070C0"/>
          <w:sz w:val="21"/>
          <w:szCs w:val="21"/>
          <w:shd w:val="clear" w:color="auto" w:fill="FFFFFF"/>
        </w:rPr>
      </w:pPr>
      <w:r w:rsidRPr="00CF6189">
        <w:rPr>
          <w:rFonts w:cstheme="minorHAnsi"/>
          <w:color w:val="0070C0"/>
          <w:sz w:val="21"/>
          <w:szCs w:val="21"/>
          <w:shd w:val="clear" w:color="auto" w:fill="FFFFFF"/>
        </w:rPr>
        <w:tab/>
      </w:r>
      <w:proofErr w:type="gramStart"/>
      <w:r w:rsidRPr="00CF6189">
        <w:rPr>
          <w:rFonts w:cstheme="minorHAnsi"/>
          <w:color w:val="0070C0"/>
          <w:sz w:val="21"/>
          <w:szCs w:val="21"/>
          <w:shd w:val="clear" w:color="auto" w:fill="FFFFFF"/>
        </w:rPr>
        <w:t>foo</w:t>
      </w:r>
      <w:proofErr w:type="gramEnd"/>
      <w:r w:rsidRPr="00CF6189">
        <w:rPr>
          <w:rFonts w:cstheme="minorHAnsi"/>
          <w:color w:val="0070C0"/>
          <w:sz w:val="21"/>
          <w:szCs w:val="21"/>
          <w:shd w:val="clear" w:color="auto" w:fill="FFFFFF"/>
        </w:rPr>
        <w:t xml:space="preserve"> (par: Integer)</w:t>
      </w:r>
    </w:p>
    <w:p w:rsidR="00A2617E" w:rsidRPr="00CF6189" w:rsidRDefault="00A2617E" w:rsidP="00A2617E">
      <w:pPr>
        <w:rPr>
          <w:rFonts w:cstheme="minorHAnsi"/>
          <w:color w:val="0070C0"/>
          <w:sz w:val="21"/>
          <w:szCs w:val="21"/>
          <w:shd w:val="clear" w:color="auto" w:fill="FFFFFF"/>
        </w:rPr>
      </w:pPr>
      <w:r w:rsidRPr="00CF6189">
        <w:rPr>
          <w:rFonts w:cstheme="minorHAnsi"/>
          <w:color w:val="0070C0"/>
          <w:sz w:val="21"/>
          <w:szCs w:val="21"/>
          <w:shd w:val="clear" w:color="auto" w:fill="FFFFFF"/>
        </w:rPr>
        <w:tab/>
      </w:r>
      <w:proofErr w:type="gramStart"/>
      <w:r w:rsidRPr="00CF6189">
        <w:rPr>
          <w:rFonts w:cstheme="minorHAnsi"/>
          <w:b/>
          <w:color w:val="0070C0"/>
          <w:sz w:val="21"/>
          <w:szCs w:val="21"/>
          <w:shd w:val="clear" w:color="auto" w:fill="FFFFFF"/>
        </w:rPr>
        <w:t>require</w:t>
      </w:r>
      <w:proofErr w:type="gramEnd"/>
      <w:r w:rsidRPr="00CF6189">
        <w:rPr>
          <w:rFonts w:cstheme="minorHAnsi"/>
          <w:color w:val="0070C0"/>
          <w:sz w:val="21"/>
          <w:szCs w:val="21"/>
          <w:shd w:val="clear" w:color="auto" w:fill="FFFFFF"/>
        </w:rPr>
        <w:t xml:space="preserve"> </w:t>
      </w:r>
      <w:r w:rsidRPr="00CF6189">
        <w:rPr>
          <w:rFonts w:cstheme="minorHAnsi"/>
          <w:color w:val="0070C0"/>
          <w:sz w:val="21"/>
          <w:szCs w:val="21"/>
          <w:shd w:val="clear" w:color="auto" w:fill="FFFFFF"/>
        </w:rPr>
        <w:t xml:space="preserve">par </w:t>
      </w:r>
      <w:r w:rsidRPr="00CF6189">
        <w:rPr>
          <w:rFonts w:cstheme="minorHAnsi"/>
          <w:color w:val="0070C0"/>
          <w:sz w:val="21"/>
          <w:szCs w:val="21"/>
          <w:shd w:val="clear" w:color="auto" w:fill="FFFFFF"/>
        </w:rPr>
        <w:t>&gt;=</w:t>
      </w:r>
      <w:r w:rsidRPr="00CF6189">
        <w:rPr>
          <w:rFonts w:cstheme="minorHAnsi"/>
          <w:color w:val="0070C0"/>
          <w:sz w:val="21"/>
          <w:szCs w:val="21"/>
          <w:shd w:val="clear" w:color="auto" w:fill="FFFFFF"/>
        </w:rPr>
        <w:t xml:space="preserve"> 0</w:t>
      </w:r>
    </w:p>
    <w:p w:rsidR="00A2617E" w:rsidRPr="00CF6189" w:rsidRDefault="00A2617E" w:rsidP="00A2617E">
      <w:pPr>
        <w:rPr>
          <w:rFonts w:cstheme="minorHAnsi"/>
          <w:b/>
          <w:color w:val="0070C0"/>
          <w:sz w:val="21"/>
          <w:szCs w:val="21"/>
          <w:shd w:val="clear" w:color="auto" w:fill="FFFFFF"/>
        </w:rPr>
      </w:pPr>
      <w:r w:rsidRPr="00CF6189">
        <w:rPr>
          <w:rFonts w:cstheme="minorHAnsi"/>
          <w:color w:val="0070C0"/>
          <w:sz w:val="21"/>
          <w:szCs w:val="21"/>
          <w:shd w:val="clear" w:color="auto" w:fill="FFFFFF"/>
        </w:rPr>
        <w:tab/>
      </w:r>
      <w:proofErr w:type="gramStart"/>
      <w:r w:rsidRPr="00CF6189">
        <w:rPr>
          <w:rFonts w:cstheme="minorHAnsi"/>
          <w:b/>
          <w:color w:val="0070C0"/>
          <w:sz w:val="21"/>
          <w:szCs w:val="21"/>
          <w:shd w:val="clear" w:color="auto" w:fill="FFFFFF"/>
        </w:rPr>
        <w:t>do</w:t>
      </w:r>
      <w:proofErr w:type="gramEnd"/>
      <w:r w:rsidRPr="00CF6189">
        <w:rPr>
          <w:rFonts w:cstheme="minorHAnsi"/>
          <w:color w:val="0070C0"/>
          <w:sz w:val="21"/>
          <w:szCs w:val="21"/>
          <w:shd w:val="clear" w:color="auto" w:fill="FFFFFF"/>
        </w:rPr>
        <w:t xml:space="preserve"> … </w:t>
      </w:r>
      <w:r w:rsidRPr="00CF6189">
        <w:rPr>
          <w:rFonts w:cstheme="minorHAnsi"/>
          <w:b/>
          <w:color w:val="0070C0"/>
          <w:sz w:val="21"/>
          <w:szCs w:val="21"/>
          <w:shd w:val="clear" w:color="auto" w:fill="FFFFFF"/>
        </w:rPr>
        <w:t>end</w:t>
      </w:r>
    </w:p>
    <w:p w:rsidR="00A2617E" w:rsidRPr="00CF6189" w:rsidRDefault="00A2617E" w:rsidP="00A2617E">
      <w:pPr>
        <w:rPr>
          <w:rFonts w:cstheme="minorHAnsi"/>
          <w:color w:val="0070C0"/>
          <w:sz w:val="21"/>
          <w:szCs w:val="21"/>
          <w:shd w:val="clear" w:color="auto" w:fill="FFFFFF"/>
        </w:rPr>
      </w:pPr>
      <w:proofErr w:type="gramStart"/>
      <w:r w:rsidRPr="00CF6189">
        <w:rPr>
          <w:rFonts w:cstheme="minorHAnsi"/>
          <w:b/>
          <w:color w:val="0070C0"/>
          <w:sz w:val="21"/>
          <w:szCs w:val="21"/>
          <w:shd w:val="clear" w:color="auto" w:fill="FFFFFF"/>
        </w:rPr>
        <w:t>end</w:t>
      </w:r>
      <w:proofErr w:type="gramEnd"/>
    </w:p>
    <w:p w:rsidR="00A2617E" w:rsidRPr="00CF6189" w:rsidRDefault="00A2617E" w:rsidP="00A2617E">
      <w:pPr>
        <w:rPr>
          <w:rFonts w:cstheme="minorHAnsi"/>
          <w:color w:val="0070C0"/>
          <w:sz w:val="21"/>
          <w:szCs w:val="21"/>
          <w:shd w:val="clear" w:color="auto" w:fill="FFFFFF"/>
        </w:rPr>
      </w:pPr>
      <w:r w:rsidRPr="00CF6189">
        <w:rPr>
          <w:rFonts w:cstheme="minorHAnsi"/>
          <w:color w:val="0070C0"/>
          <w:sz w:val="21"/>
          <w:szCs w:val="21"/>
          <w:shd w:val="clear" w:color="auto" w:fill="FFFFFF"/>
        </w:rPr>
        <w:t xml:space="preserve">// </w:t>
      </w:r>
      <w:proofErr w:type="gramStart"/>
      <w:r w:rsidRPr="00CF6189">
        <w:rPr>
          <w:rFonts w:cstheme="minorHAnsi"/>
          <w:color w:val="0070C0"/>
          <w:sz w:val="21"/>
          <w:szCs w:val="21"/>
          <w:shd w:val="clear" w:color="auto" w:fill="FFFFFF"/>
        </w:rPr>
        <w:t>Let’s</w:t>
      </w:r>
      <w:proofErr w:type="gramEnd"/>
      <w:r w:rsidRPr="00CF6189">
        <w:rPr>
          <w:rFonts w:cstheme="minorHAnsi"/>
          <w:color w:val="0070C0"/>
          <w:sz w:val="21"/>
          <w:szCs w:val="21"/>
          <w:shd w:val="clear" w:color="auto" w:fill="FFFFFF"/>
        </w:rPr>
        <w:t xml:space="preserve"> assume duck typing assignment</w:t>
      </w:r>
    </w:p>
    <w:p w:rsidR="00A2617E" w:rsidRPr="00CF6189" w:rsidRDefault="00A2617E" w:rsidP="00A2617E">
      <w:pPr>
        <w:rPr>
          <w:rFonts w:cstheme="minorHAnsi"/>
          <w:color w:val="0070C0"/>
          <w:sz w:val="21"/>
          <w:szCs w:val="21"/>
          <w:shd w:val="clear" w:color="auto" w:fill="FFFFFF"/>
        </w:rPr>
      </w:pPr>
      <w:proofErr w:type="gramStart"/>
      <w:r w:rsidRPr="00CF6189">
        <w:rPr>
          <w:rFonts w:cstheme="minorHAnsi"/>
          <w:color w:val="0070C0"/>
          <w:sz w:val="21"/>
          <w:szCs w:val="21"/>
          <w:shd w:val="clear" w:color="auto" w:fill="FFFFFF"/>
        </w:rPr>
        <w:t>a</w:t>
      </w:r>
      <w:proofErr w:type="gramEnd"/>
      <w:r w:rsidRPr="00CF6189">
        <w:rPr>
          <w:rFonts w:cstheme="minorHAnsi"/>
          <w:color w:val="0070C0"/>
          <w:sz w:val="21"/>
          <w:szCs w:val="21"/>
          <w:shd w:val="clear" w:color="auto" w:fill="FFFFFF"/>
        </w:rPr>
        <w:t xml:space="preserve"> := b</w:t>
      </w:r>
    </w:p>
    <w:p w:rsidR="00A2617E" w:rsidRPr="00CF6189" w:rsidRDefault="00A2617E" w:rsidP="00A2617E">
      <w:pPr>
        <w:rPr>
          <w:rFonts w:cstheme="minorHAnsi"/>
          <w:color w:val="0070C0"/>
          <w:sz w:val="21"/>
          <w:szCs w:val="21"/>
          <w:shd w:val="clear" w:color="auto" w:fill="FFFFFF"/>
        </w:rPr>
      </w:pPr>
      <w:bookmarkStart w:id="0" w:name="_GoBack"/>
      <w:bookmarkEnd w:id="0"/>
      <w:proofErr w:type="spellStart"/>
      <w:r w:rsidRPr="00CF6189">
        <w:rPr>
          <w:rFonts w:cstheme="minorHAnsi"/>
          <w:color w:val="0070C0"/>
          <w:sz w:val="21"/>
          <w:szCs w:val="21"/>
          <w:shd w:val="clear" w:color="auto" w:fill="FFFFFF"/>
        </w:rPr>
        <w:t>a.foo</w:t>
      </w:r>
      <w:proofErr w:type="spellEnd"/>
      <w:r w:rsidRPr="00CF6189">
        <w:rPr>
          <w:rFonts w:cstheme="minorHAnsi"/>
          <w:color w:val="0070C0"/>
          <w:sz w:val="21"/>
          <w:szCs w:val="21"/>
          <w:shd w:val="clear" w:color="auto" w:fill="FFFFFF"/>
        </w:rPr>
        <w:t xml:space="preserve"> (data)</w:t>
      </w:r>
      <w:r w:rsidR="00CF6189">
        <w:rPr>
          <w:rFonts w:cstheme="minorHAnsi"/>
          <w:color w:val="0070C0"/>
          <w:sz w:val="21"/>
          <w:szCs w:val="21"/>
          <w:shd w:val="clear" w:color="auto" w:fill="FFFFFF"/>
        </w:rPr>
        <w:t xml:space="preserve"> // This call is type-safe but not contract-safe</w:t>
      </w:r>
    </w:p>
    <w:p w:rsidR="00A2617E" w:rsidRDefault="00A2617E" w:rsidP="00A2617E"/>
    <w:sectPr w:rsidR="00A2617E" w:rsidSect="007B31C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F15"/>
    <w:rsid w:val="00092F15"/>
    <w:rsid w:val="00283094"/>
    <w:rsid w:val="002C141F"/>
    <w:rsid w:val="006B40A5"/>
    <w:rsid w:val="007B31C8"/>
    <w:rsid w:val="00990A8C"/>
    <w:rsid w:val="00A2617E"/>
    <w:rsid w:val="00AA0D88"/>
    <w:rsid w:val="00CF6189"/>
    <w:rsid w:val="00F41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92F1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92F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Duc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C3D3B-80A3-4C9E-890A-62ABF8911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374</Words>
  <Characters>2133</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kanatov</dc:creator>
  <cp:lastModifiedBy>kanatov</cp:lastModifiedBy>
  <cp:revision>10</cp:revision>
  <cp:lastPrinted>2022-04-21T19:32:00Z</cp:lastPrinted>
  <dcterms:created xsi:type="dcterms:W3CDTF">2022-04-21T18:59:00Z</dcterms:created>
  <dcterms:modified xsi:type="dcterms:W3CDTF">2022-04-23T18:22:00Z</dcterms:modified>
</cp:coreProperties>
</file>