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8B" w:rsidRDefault="006F378B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F378B">
        <w:rPr>
          <w:rFonts w:ascii="Arial" w:hAnsi="Arial" w:cs="Arial"/>
          <w:sz w:val="24"/>
          <w:szCs w:val="24"/>
        </w:rPr>
        <w:t>Из сообщений электронных СМИ</w:t>
      </w:r>
      <w:r>
        <w:rPr>
          <w:rFonts w:ascii="Arial" w:hAnsi="Arial" w:cs="Arial"/>
          <w:sz w:val="24"/>
          <w:szCs w:val="24"/>
        </w:rPr>
        <w:t xml:space="preserve"> (в частности, </w:t>
      </w:r>
      <w:hyperlink r:id="rId5" w:history="1">
        <w:r w:rsidRPr="006816F7">
          <w:rPr>
            <w:rStyle w:val="a3"/>
            <w:rFonts w:ascii="Arial" w:hAnsi="Arial" w:cs="Arial"/>
            <w:iCs/>
            <w:sz w:val="24"/>
            <w:szCs w:val="24"/>
          </w:rPr>
          <w:t>http://m.cnews.ru/news/top/2018-02-08_v_rossii_napishut_svoj_obektnoorientirovannyj</w:t>
        </w:r>
      </w:hyperlink>
      <w:r>
        <w:rPr>
          <w:rFonts w:ascii="Arial" w:hAnsi="Arial" w:cs="Arial"/>
          <w:sz w:val="24"/>
          <w:szCs w:val="24"/>
        </w:rPr>
        <w:t xml:space="preserve">) стало известно о </w:t>
      </w:r>
      <w:r w:rsidR="00D30C8D">
        <w:rPr>
          <w:rFonts w:ascii="Arial" w:hAnsi="Arial" w:cs="Arial"/>
          <w:sz w:val="24"/>
          <w:szCs w:val="24"/>
        </w:rPr>
        <w:t>программе</w:t>
      </w:r>
      <w:r>
        <w:rPr>
          <w:rFonts w:ascii="Arial" w:hAnsi="Arial" w:cs="Arial"/>
          <w:sz w:val="24"/>
          <w:szCs w:val="24"/>
        </w:rPr>
        <w:t xml:space="preserve"> «Цифровая экономика», утвержденной правительством России в декабре 2017 года.</w:t>
      </w:r>
    </w:p>
    <w:p w:rsidR="006F378B" w:rsidRDefault="006F378B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 мероприятий, запланированных в рамках этой программы, включает запуск широкого спектра проектов в сфере ИТ. Особое внимание привлек следующий пункт:</w:t>
      </w:r>
    </w:p>
    <w:p w:rsidR="006F378B" w:rsidRPr="006F378B" w:rsidRDefault="006F378B" w:rsidP="006F378B">
      <w:pPr>
        <w:spacing w:after="120" w:line="240" w:lineRule="auto"/>
        <w:ind w:left="708"/>
        <w:rPr>
          <w:rFonts w:ascii="Arial" w:eastAsia="Times New Roman" w:hAnsi="Arial" w:cs="Arial"/>
          <w:sz w:val="24"/>
          <w:szCs w:val="24"/>
        </w:rPr>
      </w:pPr>
      <w:r w:rsidRPr="006F378B">
        <w:rPr>
          <w:rFonts w:ascii="Arial" w:hAnsi="Arial" w:cs="Arial"/>
          <w:color w:val="000000"/>
          <w:sz w:val="24"/>
          <w:szCs w:val="24"/>
          <w:shd w:val="clear" w:color="auto" w:fill="FFFFFF"/>
        </w:rPr>
        <w:t>«Запланировано создание нового объектно-ориентированного языка программирования, обеспечивающего межмодульную защиту данных…»</w:t>
      </w:r>
    </w:p>
    <w:p w:rsidR="006F378B" w:rsidRDefault="006F378B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Дело в том, что в университете Иннополис в последние годы проводятся проектные и констру</w:t>
      </w:r>
      <w:r w:rsidR="00D30C8D">
        <w:rPr>
          <w:rFonts w:ascii="Arial" w:hAnsi="Arial" w:cs="Arial"/>
          <w:sz w:val="24"/>
          <w:szCs w:val="24"/>
        </w:rPr>
        <w:t>кторские работы, ставящие целью создание оригинального языка программирования, а также его базового окружения (системные и прикладные библиотеки, поддержка управления программными конфигурациями и т.д.).</w:t>
      </w:r>
    </w:p>
    <w:p w:rsid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Новый язык программирования (рабочее название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включает широкий набор свойств, в совокупности обеспечивающих весь спектр современных подходов, методик и парадигм разработки программ (объектно-ориентированное, функциональное, обобщенное</w:t>
      </w:r>
      <w:r w:rsidR="00061838">
        <w:rPr>
          <w:rFonts w:ascii="Arial" w:hAnsi="Arial" w:cs="Arial"/>
          <w:sz w:val="24"/>
          <w:szCs w:val="24"/>
        </w:rPr>
        <w:t xml:space="preserve"> и модульное</w:t>
      </w:r>
      <w:r>
        <w:rPr>
          <w:rFonts w:ascii="Arial" w:hAnsi="Arial" w:cs="Arial"/>
          <w:sz w:val="24"/>
          <w:szCs w:val="24"/>
        </w:rPr>
        <w:t xml:space="preserve"> программирование). При этом язык спроектирован таким образом, чтобы избежать или свести к минимуму те недостатки современных ЯП, которые не позволяют считать их подходящими для создания эффективных и высоконадежных программ, отвечающих современным требованиям.</w:t>
      </w:r>
    </w:p>
    <w:p w:rsid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Помимо проекта собственно языка, создается инструментарий разработки (компилятор и редактор связей), а также комплекс системного ПО, образующего «экосистему» языка. Комплекс включает </w:t>
      </w:r>
      <w:r w:rsidR="00061838">
        <w:rPr>
          <w:rFonts w:ascii="Arial" w:hAnsi="Arial" w:cs="Arial"/>
          <w:sz w:val="24"/>
          <w:szCs w:val="24"/>
        </w:rPr>
        <w:t>ряд системных и прикладных</w:t>
      </w:r>
      <w:r>
        <w:rPr>
          <w:rFonts w:ascii="Arial" w:hAnsi="Arial" w:cs="Arial"/>
          <w:sz w:val="24"/>
          <w:szCs w:val="24"/>
        </w:rPr>
        <w:t xml:space="preserve"> библиотек, подсистему конфигурирования программ, а также средства взаимодействия с ПО, написанного на других языках программирования.</w:t>
      </w:r>
    </w:p>
    <w:p w:rsid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 развивается под руководством профессора университета Иннополис Евгения Зуева, который имеет весьма существенный опыт проектирования и реализации языков программирования. К числу наиболее значимых проектов, выполненных под его руководством и при его непосредственном участии, относится создание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совместимого компилятора языка С++ (компания </w:t>
      </w:r>
      <w:proofErr w:type="spellStart"/>
      <w:r>
        <w:rPr>
          <w:rFonts w:ascii="Arial" w:hAnsi="Arial" w:cs="Arial"/>
          <w:sz w:val="24"/>
          <w:szCs w:val="24"/>
        </w:rPr>
        <w:t>Интерстрон</w:t>
      </w:r>
      <w:proofErr w:type="spellEnd"/>
      <w:r>
        <w:rPr>
          <w:rFonts w:ascii="Arial" w:hAnsi="Arial" w:cs="Arial"/>
          <w:sz w:val="24"/>
          <w:szCs w:val="24"/>
        </w:rPr>
        <w:t>, 2000), используемого для создания ПО для ряда отечественных микропроцессоров.</w:t>
      </w:r>
    </w:p>
    <w:p w:rsid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Новый язык проектируется совместно с ведущими специалистами других организаций (в частности, </w:t>
      </w:r>
      <w:r>
        <w:rPr>
          <w:rFonts w:ascii="Arial" w:hAnsi="Arial" w:cs="Arial"/>
          <w:sz w:val="24"/>
          <w:szCs w:val="24"/>
          <w:lang w:val="en-US"/>
        </w:rPr>
        <w:t>Samsung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Research</w:t>
      </w:r>
      <w:r w:rsidRPr="00D30C8D">
        <w:rPr>
          <w:rFonts w:ascii="Arial" w:hAnsi="Arial" w:cs="Arial"/>
          <w:sz w:val="24"/>
          <w:szCs w:val="24"/>
        </w:rPr>
        <w:t xml:space="preserve"> &amp; </w:t>
      </w:r>
      <w:r>
        <w:rPr>
          <w:rFonts w:ascii="Arial" w:hAnsi="Arial" w:cs="Arial"/>
          <w:sz w:val="24"/>
          <w:szCs w:val="24"/>
          <w:lang w:val="en-US"/>
        </w:rPr>
        <w:t>Development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Institute</w:t>
      </w:r>
      <w:r w:rsidRPr="00D30C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Москва). В реализации отдельных компонентов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заняты студенты старших курсов университета Иннополис.</w:t>
      </w:r>
    </w:p>
    <w:p w:rsid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Результаты работы докладывались на ведущих отечественных профильных конференциях, в частности </w:t>
      </w:r>
      <w:r>
        <w:rPr>
          <w:rFonts w:ascii="Arial" w:hAnsi="Arial" w:cs="Arial"/>
          <w:sz w:val="24"/>
          <w:szCs w:val="24"/>
          <w:lang w:val="en-US"/>
        </w:rPr>
        <w:t>CEE</w:t>
      </w:r>
      <w:r w:rsidRPr="00D30C8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SECR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2015 и 2017 гг., а также на конференции </w:t>
      </w:r>
      <w:r>
        <w:rPr>
          <w:rFonts w:ascii="Arial" w:hAnsi="Arial" w:cs="Arial"/>
          <w:sz w:val="24"/>
          <w:szCs w:val="24"/>
          <w:lang w:val="en-US"/>
        </w:rPr>
        <w:t>Programming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Languages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D30C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Compilers</w:t>
      </w:r>
      <w:r w:rsidRPr="00D30C8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PLC</w:t>
      </w:r>
      <w:r w:rsidRPr="00D30C8D">
        <w:rPr>
          <w:rFonts w:ascii="Arial" w:hAnsi="Arial" w:cs="Arial"/>
          <w:sz w:val="24"/>
          <w:szCs w:val="24"/>
        </w:rPr>
        <w:t xml:space="preserve">-2017, </w:t>
      </w:r>
      <w:r>
        <w:rPr>
          <w:rFonts w:ascii="Arial" w:hAnsi="Arial" w:cs="Arial"/>
          <w:sz w:val="24"/>
          <w:szCs w:val="24"/>
        </w:rPr>
        <w:t xml:space="preserve">Ростов-на-Дону). По темам, связанным с проектом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был опубликован ряд статей.</w:t>
      </w:r>
    </w:p>
    <w:p w:rsidR="00D30C8D" w:rsidRP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настоящее время реализуется прототип («нулевая версия») компилятора языка </w:t>
      </w:r>
      <w:r>
        <w:rPr>
          <w:rFonts w:ascii="Arial" w:hAnsi="Arial" w:cs="Arial"/>
          <w:sz w:val="24"/>
          <w:szCs w:val="24"/>
          <w:lang w:val="en-US"/>
        </w:rPr>
        <w:t>SLang</w:t>
      </w:r>
      <w:r>
        <w:rPr>
          <w:rFonts w:ascii="Arial" w:hAnsi="Arial" w:cs="Arial"/>
          <w:sz w:val="24"/>
          <w:szCs w:val="24"/>
        </w:rPr>
        <w:t xml:space="preserve"> для нескольких распространенных аппаратных и программных платформ, а также готовится ряд документов (книг) как с нормативным, так и неформальным описанием языка.</w:t>
      </w:r>
    </w:p>
    <w:p w:rsidR="00D30C8D" w:rsidRPr="00D30C8D" w:rsidRDefault="00D30C8D" w:rsidP="006F378B">
      <w:pPr>
        <w:shd w:val="clear" w:color="auto" w:fill="FFFFFF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Представляется, что степень проработанности и готовности проекта </w:t>
      </w:r>
      <w:r>
        <w:rPr>
          <w:rFonts w:ascii="Arial" w:hAnsi="Arial" w:cs="Arial"/>
          <w:sz w:val="24"/>
          <w:szCs w:val="24"/>
          <w:lang w:val="en-US"/>
        </w:rPr>
        <w:t>SLang</w:t>
      </w:r>
      <w:r w:rsidRPr="00D30C8D">
        <w:rPr>
          <w:rFonts w:ascii="Arial" w:hAnsi="Arial" w:cs="Arial"/>
          <w:sz w:val="24"/>
          <w:szCs w:val="24"/>
        </w:rPr>
        <w:t xml:space="preserve"> </w:t>
      </w:r>
      <w:r w:rsidR="00061838">
        <w:rPr>
          <w:rFonts w:ascii="Arial" w:hAnsi="Arial" w:cs="Arial"/>
          <w:sz w:val="24"/>
          <w:szCs w:val="24"/>
        </w:rPr>
        <w:t>дает достаточные основания, чтобы</w:t>
      </w:r>
      <w:r>
        <w:rPr>
          <w:rFonts w:ascii="Arial" w:hAnsi="Arial" w:cs="Arial"/>
          <w:sz w:val="24"/>
          <w:szCs w:val="24"/>
        </w:rPr>
        <w:t xml:space="preserve"> предложить его в качестве основы для реализации соответствующего пункта программы «Цифровая экономика».</w:t>
      </w:r>
    </w:p>
    <w:sectPr w:rsidR="00D30C8D" w:rsidRPr="00D30C8D" w:rsidSect="009F382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8B"/>
    <w:rsid w:val="00061838"/>
    <w:rsid w:val="0037608A"/>
    <w:rsid w:val="006F378B"/>
    <w:rsid w:val="009F382C"/>
    <w:rsid w:val="00D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78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37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.cnews.ru/news/top/2018-02-08_v_rossii_napishut_svoj_obektnoorientirovanny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Zouev</dc:creator>
  <cp:lastModifiedBy>Test</cp:lastModifiedBy>
  <cp:revision>2</cp:revision>
  <dcterms:created xsi:type="dcterms:W3CDTF">2020-01-29T10:23:00Z</dcterms:created>
  <dcterms:modified xsi:type="dcterms:W3CDTF">2020-01-29T10:23:00Z</dcterms:modified>
</cp:coreProperties>
</file>