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85F" w:rsidRDefault="00F6585F" w:rsidP="00F6585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Naming operations</w:t>
      </w:r>
    </w:p>
    <w:p w:rsidR="00F6585F" w:rsidRPr="00F6585F" w:rsidRDefault="00F6585F" w:rsidP="00F6585F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Да у меня варианты. На текущий момент их два</w:t>
      </w:r>
      <w:proofErr w:type="gramStart"/>
      <w:r>
        <w:rPr>
          <w:rFonts w:ascii="Lucida Console" w:hAnsi="Lucida Console"/>
          <w:sz w:val="24"/>
          <w:szCs w:val="24"/>
          <w:lang w:val="ru-RU"/>
        </w:rPr>
        <w:t xml:space="preserve"> А</w:t>
      </w:r>
      <w:proofErr w:type="gramEnd"/>
      <w:r>
        <w:rPr>
          <w:rFonts w:ascii="Lucida Console" w:hAnsi="Lucida Console"/>
          <w:sz w:val="24"/>
          <w:szCs w:val="24"/>
          <w:lang w:val="ru-RU"/>
        </w:rPr>
        <w:t xml:space="preserve"> </w:t>
      </w:r>
      <w:r w:rsidRPr="00F6585F">
        <w:rPr>
          <w:rFonts w:ascii="Lucida Console" w:hAnsi="Lucida Console"/>
          <w:sz w:val="24"/>
          <w:szCs w:val="24"/>
          <w:lang w:val="ru-RU"/>
        </w:rPr>
        <w:t xml:space="preserve">&amp; </w:t>
      </w:r>
      <w:r>
        <w:rPr>
          <w:rFonts w:ascii="Lucida Console" w:hAnsi="Lucida Console"/>
          <w:sz w:val="24"/>
          <w:szCs w:val="24"/>
        </w:rPr>
        <w:t>B</w:t>
      </w:r>
    </w:p>
    <w:p w:rsidR="00F6585F" w:rsidRPr="00F6585F" w:rsidRDefault="00F6585F" w:rsidP="00F6585F">
      <w:pPr>
        <w:rPr>
          <w:rFonts w:ascii="Lucida Console" w:hAnsi="Lucida Console"/>
          <w:sz w:val="24"/>
          <w:szCs w:val="24"/>
          <w:lang w:val="ru-RU"/>
        </w:rPr>
      </w:pPr>
    </w:p>
    <w:p w:rsidR="00F6585F" w:rsidRPr="00F6585F" w:rsidRDefault="00F6585F" w:rsidP="00F6585F">
      <w:pPr>
        <w:rPr>
          <w:rFonts w:ascii="Lucida Console" w:hAnsi="Lucida Console"/>
          <w:sz w:val="24"/>
          <w:szCs w:val="24"/>
          <w:lang w:val="ru-RU"/>
        </w:rPr>
      </w:pPr>
      <w:bookmarkStart w:id="0" w:name="RoutineName"/>
      <w:r>
        <w:rPr>
          <w:rFonts w:ascii="Lucida Console" w:hAnsi="Lucida Console"/>
          <w:sz w:val="24"/>
          <w:szCs w:val="24"/>
        </w:rPr>
        <w:t>A</w:t>
      </w:r>
      <w:r w:rsidRPr="00F6585F">
        <w:rPr>
          <w:rFonts w:ascii="Lucida Console" w:hAnsi="Lucida Console"/>
          <w:sz w:val="24"/>
          <w:szCs w:val="24"/>
          <w:lang w:val="ru-RU"/>
        </w:rPr>
        <w:t xml:space="preserve">: </w:t>
      </w:r>
      <w:r>
        <w:rPr>
          <w:rFonts w:ascii="Lucida Console" w:hAnsi="Lucida Console"/>
          <w:sz w:val="24"/>
          <w:szCs w:val="24"/>
          <w:lang w:val="ru-RU"/>
        </w:rPr>
        <w:t>Здесь у нас фиксированный набор знаков операций, известных даже сканеру</w:t>
      </w:r>
    </w:p>
    <w:p w:rsidR="00F6585F" w:rsidRDefault="00F6585F" w:rsidP="00F6585F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RoutineName</w:t>
      </w:r>
      <w:bookmarkEnd w:id="0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3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>
        <w:fldChar w:fldCharType="begin"/>
      </w:r>
      <w:r>
        <w:instrText xml:space="preserve"> HYPERLINK \l "OperatorName" </w:instrText>
      </w:r>
      <w:r>
        <w:fldChar w:fldCharType="separate"/>
      </w:r>
      <w:r w:rsidRPr="00617642">
        <w:rPr>
          <w:rStyle w:val="a3"/>
          <w:rFonts w:ascii="Lucida Console" w:hAnsi="Lucida Console"/>
          <w:sz w:val="24"/>
          <w:szCs w:val="24"/>
        </w:rPr>
        <w:t>OperatorName</w:t>
      </w:r>
      <w:proofErr w:type="spellEnd"/>
      <w:r>
        <w:rPr>
          <w:rStyle w:val="a3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"AliasName" </w:instrText>
      </w:r>
      <w:r>
        <w:fldChar w:fldCharType="separate"/>
      </w:r>
      <w:r w:rsidRPr="002F6CBB">
        <w:rPr>
          <w:rStyle w:val="a3"/>
          <w:rFonts w:ascii="Lucida Console" w:hAnsi="Lucida Console"/>
          <w:sz w:val="24"/>
          <w:szCs w:val="24"/>
        </w:rPr>
        <w:t>AliasName</w:t>
      </w:r>
      <w:proofErr w:type="spellEnd"/>
      <w:r>
        <w:rPr>
          <w:rStyle w:val="a3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) </w:t>
      </w:r>
    </w:p>
    <w:p w:rsidR="00F6585F" w:rsidRDefault="00F6585F" w:rsidP="00F6585F">
      <w:pPr>
        <w:rPr>
          <w:rFonts w:ascii="Lucida Console" w:hAnsi="Lucida Console"/>
          <w:sz w:val="24"/>
          <w:szCs w:val="24"/>
        </w:rPr>
      </w:pPr>
      <w:bookmarkStart w:id="1" w:name="OperatorName"/>
      <w:proofErr w:type="spellStart"/>
      <w:r>
        <w:rPr>
          <w:rFonts w:ascii="Lucida Console" w:hAnsi="Lucida Console"/>
          <w:sz w:val="24"/>
          <w:szCs w:val="24"/>
        </w:rPr>
        <w:t>OperatorName</w:t>
      </w:r>
      <w:bookmarkEnd w:id="1"/>
      <w:proofErr w:type="spellEnd"/>
      <w:r>
        <w:rPr>
          <w:rFonts w:ascii="Lucida Console" w:hAnsi="Lucida Console"/>
          <w:sz w:val="24"/>
          <w:szCs w:val="24"/>
        </w:rPr>
        <w:t>: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/=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&lt;=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&gt;=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</w:t>
      </w:r>
    </w:p>
    <w:p w:rsidR="00F6585F" w:rsidRDefault="00F6585F" w:rsidP="00F6585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”|”|”|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>
        <w:rPr>
          <w:rFonts w:ascii="Lucida Console" w:hAnsi="Lucida Console"/>
          <w:sz w:val="24"/>
          <w:szCs w:val="24"/>
        </w:rPr>
        <w:t>|“-&gt;”|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bookmarkStart w:id="2" w:name="_GoBack"/>
      <w:bookmarkEnd w:id="2"/>
      <w:r>
        <w:rPr>
          <w:rFonts w:ascii="Lucida Console" w:hAnsi="Lucida Console"/>
          <w:sz w:val="24"/>
          <w:szCs w:val="24"/>
        </w:rPr>
        <w:t>|“+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”|“-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”|“*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”|“/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”|“++” |“--”</w:t>
      </w:r>
    </w:p>
    <w:p w:rsidR="00F6585F" w:rsidRDefault="00F6585F" w:rsidP="00F6585F">
      <w:pPr>
        <w:rPr>
          <w:rFonts w:ascii="Lucida Console" w:hAnsi="Lucida Console"/>
          <w:sz w:val="24"/>
          <w:szCs w:val="24"/>
        </w:rPr>
      </w:pPr>
    </w:p>
    <w:p w:rsidR="00F6585F" w:rsidRPr="00F6585F" w:rsidRDefault="00F6585F" w:rsidP="00F6585F">
      <w:pPr>
        <w:rPr>
          <w:rFonts w:ascii="Lucida Console" w:hAnsi="Lucida Console"/>
          <w:sz w:val="24"/>
          <w:szCs w:val="24"/>
          <w:lang w:val="ru-RU"/>
        </w:rPr>
      </w:pPr>
      <w:proofErr w:type="gramStart"/>
      <w:r>
        <w:rPr>
          <w:rFonts w:ascii="Lucida Console" w:hAnsi="Lucida Console"/>
          <w:sz w:val="24"/>
          <w:szCs w:val="24"/>
        </w:rPr>
        <w:t>B</w:t>
      </w:r>
      <w:r w:rsidRPr="00F6585F">
        <w:rPr>
          <w:rFonts w:ascii="Lucida Console" w:hAnsi="Lucida Console"/>
          <w:sz w:val="24"/>
          <w:szCs w:val="24"/>
          <w:lang w:val="ru-RU"/>
        </w:rPr>
        <w:t xml:space="preserve">: </w:t>
      </w:r>
      <w:r>
        <w:rPr>
          <w:rFonts w:ascii="Lucida Console" w:hAnsi="Lucida Console"/>
          <w:sz w:val="24"/>
          <w:szCs w:val="24"/>
          <w:lang w:val="ru-RU"/>
        </w:rPr>
        <w:t>В этом случае сканер знает только набор символов с клавиатуры и понятие идентификатор.</w:t>
      </w:r>
      <w:proofErr w:type="gramEnd"/>
      <w:r>
        <w:rPr>
          <w:rFonts w:ascii="Lucida Console" w:hAnsi="Lucida Console"/>
          <w:sz w:val="24"/>
          <w:szCs w:val="24"/>
          <w:lang w:val="ru-RU"/>
        </w:rPr>
        <w:t xml:space="preserve"> Другими словами – это подход </w:t>
      </w:r>
      <w:proofErr w:type="spellStart"/>
      <w:r>
        <w:rPr>
          <w:rFonts w:ascii="Lucida Console" w:hAnsi="Lucida Console"/>
          <w:sz w:val="24"/>
          <w:szCs w:val="24"/>
          <w:lang w:val="ru-RU"/>
        </w:rPr>
        <w:t>огарниченной</w:t>
      </w:r>
      <w:proofErr w:type="spellEnd"/>
      <w:r>
        <w:rPr>
          <w:rFonts w:ascii="Lucida Console" w:hAnsi="Lucida Console"/>
          <w:sz w:val="24"/>
          <w:szCs w:val="24"/>
          <w:lang w:val="ru-RU"/>
        </w:rPr>
        <w:t xml:space="preserve"> гибкости по введению новых операций при помощи специальных символов</w:t>
      </w:r>
    </w:p>
    <w:p w:rsidR="00F6585F" w:rsidRDefault="00F6585F" w:rsidP="00F6585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------------- May be any sequence of </w:t>
      </w:r>
      <w:r w:rsidRPr="00537A4D">
        <w:rPr>
          <w:rFonts w:ascii="Lucida Console" w:hAnsi="Lucida Console"/>
          <w:sz w:val="24"/>
          <w:szCs w:val="24"/>
        </w:rPr>
        <w:t xml:space="preserve">1 </w:t>
      </w:r>
      <w:r>
        <w:rPr>
          <w:rFonts w:ascii="Lucida Console" w:hAnsi="Lucida Console"/>
          <w:sz w:val="24"/>
          <w:szCs w:val="24"/>
        </w:rPr>
        <w:t>or 2 characters started with a fixed set of symbols</w:t>
      </w:r>
      <w:proofErr w:type="gramStart"/>
      <w:r>
        <w:rPr>
          <w:rFonts w:ascii="Lucida Console" w:hAnsi="Lucida Console"/>
          <w:sz w:val="24"/>
          <w:szCs w:val="24"/>
        </w:rPr>
        <w:t>???</w:t>
      </w:r>
      <w:proofErr w:type="gramEnd"/>
    </w:p>
    <w:p w:rsidR="00F6585F" w:rsidRDefault="00F6585F" w:rsidP="00F6585F">
      <w:pPr>
        <w:rPr>
          <w:rFonts w:ascii="Lucida Console" w:hAnsi="Lucida Console"/>
          <w:sz w:val="24"/>
          <w:szCs w:val="24"/>
          <w:lang w:val="ru-RU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</w:t>
      </w:r>
      <w:hyperlink w:anchor="Identifier" w:history="1">
        <w:r w:rsidRPr="00853328">
          <w:rPr>
            <w:rStyle w:val="a3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3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>
        <w:fldChar w:fldCharType="begin"/>
      </w:r>
      <w:r>
        <w:instrText xml:space="preserve"> HYPERLINK \l "OperatorName" </w:instrText>
      </w:r>
      <w:r>
        <w:fldChar w:fldCharType="separate"/>
      </w:r>
      <w:r w:rsidRPr="00617642">
        <w:rPr>
          <w:rStyle w:val="a3"/>
          <w:rFonts w:ascii="Lucida Console" w:hAnsi="Lucida Console"/>
          <w:sz w:val="24"/>
          <w:szCs w:val="24"/>
        </w:rPr>
        <w:t>OperatorName</w:t>
      </w:r>
      <w:proofErr w:type="spellEnd"/>
      <w:r>
        <w:rPr>
          <w:rStyle w:val="a3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"AliasName" </w:instrText>
      </w:r>
      <w:r>
        <w:fldChar w:fldCharType="separate"/>
      </w:r>
      <w:r w:rsidRPr="002F6CBB">
        <w:rPr>
          <w:rStyle w:val="a3"/>
          <w:rFonts w:ascii="Lucida Console" w:hAnsi="Lucida Console"/>
          <w:sz w:val="24"/>
          <w:szCs w:val="24"/>
        </w:rPr>
        <w:t>AliasName</w:t>
      </w:r>
      <w:proofErr w:type="spellEnd"/>
      <w:r>
        <w:rPr>
          <w:rStyle w:val="a3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) </w:t>
      </w:r>
    </w:p>
    <w:p w:rsidR="00F6585F" w:rsidRDefault="00F6585F" w:rsidP="00F6585F">
      <w:pPr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OperatorName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Pr="007503A1">
          <w:rPr>
            <w:rStyle w:val="a3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"OperatorSign"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7503A1">
        <w:rPr>
          <w:rStyle w:val="a3"/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F6585F" w:rsidRDefault="00F6585F" w:rsidP="00F6585F">
      <w:pPr>
        <w:rPr>
          <w:rFonts w:ascii="Lucida Console" w:hAnsi="Lucida Console"/>
          <w:sz w:val="24"/>
          <w:szCs w:val="24"/>
        </w:rPr>
      </w:pPr>
      <w:bookmarkStart w:id="3" w:name="OperatorSign"/>
      <w:bookmarkEnd w:id="3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”|”|”|</w:t>
      </w:r>
    </w:p>
    <w:p w:rsidR="00F6585F" w:rsidRDefault="00F6585F" w:rsidP="00F6585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------------- May be any sequence of </w:t>
      </w:r>
      <w:r w:rsidRPr="00537A4D">
        <w:rPr>
          <w:rFonts w:ascii="Lucida Console" w:hAnsi="Lucida Console"/>
          <w:sz w:val="24"/>
          <w:szCs w:val="24"/>
        </w:rPr>
        <w:t xml:space="preserve">1 </w:t>
      </w:r>
      <w:r>
        <w:rPr>
          <w:rFonts w:ascii="Lucida Console" w:hAnsi="Lucida Console"/>
          <w:sz w:val="24"/>
          <w:szCs w:val="24"/>
        </w:rPr>
        <w:t>or 2 characters started with a fixed set of symbols</w:t>
      </w:r>
      <w:proofErr w:type="gramStart"/>
      <w:r>
        <w:rPr>
          <w:rFonts w:ascii="Lucida Console" w:hAnsi="Lucida Console"/>
          <w:sz w:val="24"/>
          <w:szCs w:val="24"/>
        </w:rPr>
        <w:t>???</w:t>
      </w:r>
      <w:proofErr w:type="gramEnd"/>
    </w:p>
    <w:p w:rsidR="00DD69C3" w:rsidRDefault="00F6585F">
      <w:pPr>
        <w:rPr>
          <w:lang w:val="ru-RU"/>
        </w:rPr>
      </w:pPr>
    </w:p>
    <w:p w:rsidR="00F6585F" w:rsidRPr="00F6585F" w:rsidRDefault="00F6585F" w:rsidP="00F6585F">
      <w:pPr>
        <w:ind w:firstLine="720"/>
        <w:rPr>
          <w:lang w:val="ru-RU"/>
        </w:rPr>
      </w:pPr>
      <w:r>
        <w:rPr>
          <w:lang w:val="ru-RU"/>
        </w:rPr>
        <w:t xml:space="preserve">2й подход разрешает вводить операции вида ++ </w:t>
      </w:r>
      <w:r w:rsidRPr="00F6585F">
        <w:rPr>
          <w:lang w:val="ru-RU"/>
        </w:rPr>
        <w:t xml:space="preserve"> </w:t>
      </w:r>
      <w:r>
        <w:rPr>
          <w:lang w:val="ru-RU"/>
        </w:rPr>
        <w:t>-</w:t>
      </w:r>
      <w:r w:rsidRPr="00F6585F">
        <w:rPr>
          <w:lang w:val="ru-RU"/>
        </w:rPr>
        <w:t xml:space="preserve">+  </w:t>
      </w:r>
      <w:r>
        <w:rPr>
          <w:lang w:val="ru-RU"/>
        </w:rPr>
        <w:t xml:space="preserve">** </w:t>
      </w:r>
      <w:r w:rsidRPr="00F6585F">
        <w:rPr>
          <w:lang w:val="ru-RU"/>
        </w:rPr>
        <w:t xml:space="preserve"> /=  &lt;&gt;  &amp;&amp; </w:t>
      </w:r>
      <w:r>
        <w:rPr>
          <w:lang w:val="ru-RU"/>
        </w:rPr>
        <w:t xml:space="preserve">а также </w:t>
      </w:r>
      <w:r>
        <w:t>greater</w:t>
      </w:r>
      <w:r w:rsidRPr="00F6585F">
        <w:rPr>
          <w:lang w:val="ru-RU"/>
        </w:rPr>
        <w:t xml:space="preserve"> </w:t>
      </w:r>
      <w:r>
        <w:t>than</w:t>
      </w:r>
      <w:r w:rsidRPr="00F6585F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less</w:t>
      </w:r>
      <w:r w:rsidRPr="00F6585F">
        <w:rPr>
          <w:lang w:val="ru-RU"/>
        </w:rPr>
        <w:t xml:space="preserve"> </w:t>
      </w:r>
      <w:r>
        <w:t>equal</w:t>
      </w:r>
      <w:r w:rsidRPr="00F6585F">
        <w:rPr>
          <w:lang w:val="ru-RU"/>
        </w:rPr>
        <w:t xml:space="preserve"> </w:t>
      </w:r>
      <w:r>
        <w:rPr>
          <w:lang w:val="ru-RU"/>
        </w:rPr>
        <w:t xml:space="preserve">и ограничивает длину имени операции либо не более двух слов, либо не более двух символов из узкого набора. Таким </w:t>
      </w:r>
      <w:proofErr w:type="gramStart"/>
      <w:r>
        <w:rPr>
          <w:lang w:val="ru-RU"/>
        </w:rPr>
        <w:t>образом</w:t>
      </w:r>
      <w:proofErr w:type="gramEnd"/>
      <w:r>
        <w:rPr>
          <w:lang w:val="ru-RU"/>
        </w:rPr>
        <w:t xml:space="preserve"> повышается с одной стороны гибкость для программиста, но не бесконечно (</w:t>
      </w:r>
      <w:proofErr w:type="spellStart"/>
      <w:r>
        <w:rPr>
          <w:lang w:val="ru-RU"/>
        </w:rPr>
        <w:t>безконтрольно</w:t>
      </w:r>
      <w:proofErr w:type="spellEnd"/>
      <w:r>
        <w:rPr>
          <w:lang w:val="ru-RU"/>
        </w:rPr>
        <w:t xml:space="preserve">) и лексический и синтаксический анализаторы не зависят от </w:t>
      </w:r>
      <w:proofErr w:type="spellStart"/>
      <w:r>
        <w:rPr>
          <w:lang w:val="ru-RU"/>
        </w:rPr>
        <w:t>семантки</w:t>
      </w:r>
      <w:proofErr w:type="spellEnd"/>
      <w:r>
        <w:rPr>
          <w:lang w:val="ru-RU"/>
        </w:rPr>
        <w:t xml:space="preserve"> языка. </w:t>
      </w:r>
      <w:proofErr w:type="gramStart"/>
      <w:r>
        <w:rPr>
          <w:lang w:val="ru-RU"/>
        </w:rPr>
        <w:t>Опять же</w:t>
      </w:r>
      <w:proofErr w:type="gramEnd"/>
      <w:r>
        <w:rPr>
          <w:lang w:val="ru-RU"/>
        </w:rPr>
        <w:t xml:space="preserve"> интересно твое </w:t>
      </w:r>
      <w:r w:rsidRPr="00F6585F">
        <w:rPr>
          <w:b/>
          <w:u w:val="single"/>
          <w:lang w:val="ru-RU"/>
        </w:rPr>
        <w:t>инженерное</w:t>
      </w:r>
      <w:r>
        <w:rPr>
          <w:lang w:val="ru-RU"/>
        </w:rPr>
        <w:t xml:space="preserve"> мнение. Спасибо.</w:t>
      </w:r>
    </w:p>
    <w:sectPr w:rsidR="00F6585F" w:rsidRPr="00F658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ztDS0MDWyNDMxM7FU0lEKTi0uzszPAykwrAUAumUF1iwAAAA="/>
  </w:docVars>
  <w:rsids>
    <w:rsidRoot w:val="00F6585F"/>
    <w:rsid w:val="001A35D5"/>
    <w:rsid w:val="008B35EB"/>
    <w:rsid w:val="00F6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85F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8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85F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8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1</cp:revision>
  <dcterms:created xsi:type="dcterms:W3CDTF">2020-11-01T10:13:00Z</dcterms:created>
  <dcterms:modified xsi:type="dcterms:W3CDTF">2020-11-01T10:23:00Z</dcterms:modified>
</cp:coreProperties>
</file>