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B8" w:rsidRPr="004A2406" w:rsidRDefault="00234EB8" w:rsidP="00234EB8">
      <w:pPr>
        <w:spacing w:after="240" w:line="240" w:lineRule="auto"/>
        <w:textAlignment w:val="baseline"/>
        <w:rPr>
          <w:rFonts w:ascii="Arial" w:hAnsi="Arial" w:cs="Arial"/>
          <w:color w:val="222222"/>
          <w:sz w:val="24"/>
          <w:szCs w:val="24"/>
          <w:shd w:val="clear" w:color="auto" w:fill="FFFFFF"/>
          <w:lang w:val="en-US"/>
        </w:rPr>
      </w:pPr>
      <w:r w:rsidRPr="004A2406">
        <w:rPr>
          <w:rFonts w:ascii="Arial" w:hAnsi="Arial" w:cs="Arial"/>
          <w:b/>
          <w:color w:val="222222"/>
          <w:sz w:val="24"/>
          <w:szCs w:val="24"/>
          <w:shd w:val="clear" w:color="auto" w:fill="FFFFFF"/>
          <w:lang w:val="en-US"/>
        </w:rPr>
        <w:t xml:space="preserve">Alexey </w:t>
      </w:r>
      <w:proofErr w:type="spellStart"/>
      <w:r w:rsidRPr="004A2406">
        <w:rPr>
          <w:rFonts w:ascii="Arial" w:hAnsi="Arial" w:cs="Arial"/>
          <w:b/>
          <w:color w:val="222222"/>
          <w:sz w:val="24"/>
          <w:szCs w:val="24"/>
          <w:shd w:val="clear" w:color="auto" w:fill="FFFFFF"/>
          <w:lang w:val="en-US"/>
        </w:rPr>
        <w:t>Kanatov</w:t>
      </w:r>
      <w:proofErr w:type="spellEnd"/>
      <w:r w:rsidRPr="004A2406">
        <w:rPr>
          <w:rFonts w:ascii="Arial" w:hAnsi="Arial" w:cs="Arial"/>
          <w:color w:val="222222"/>
          <w:sz w:val="24"/>
          <w:szCs w:val="24"/>
          <w:shd w:val="clear" w:color="auto" w:fill="FFFFFF"/>
          <w:lang w:val="en-US"/>
        </w:rPr>
        <w:br/>
        <w:t>Samsung Research and Development Institute, Moscow, Russia</w:t>
      </w:r>
      <w:r w:rsidRPr="004A2406">
        <w:rPr>
          <w:rFonts w:ascii="Arial" w:hAnsi="Arial" w:cs="Arial"/>
          <w:color w:val="222222"/>
          <w:sz w:val="24"/>
          <w:szCs w:val="24"/>
          <w:shd w:val="clear" w:color="auto" w:fill="FFFFFF"/>
          <w:lang w:val="en-US"/>
        </w:rPr>
        <w:br/>
      </w:r>
      <w:r w:rsidR="0090259F">
        <w:rPr>
          <w:rFonts w:ascii="Arial" w:hAnsi="Arial" w:cs="Arial"/>
          <w:sz w:val="24"/>
          <w:szCs w:val="24"/>
          <w:shd w:val="clear" w:color="auto" w:fill="FFFFFF"/>
          <w:lang w:val="en-US"/>
        </w:rPr>
        <w:t>Alexey.V.K</w:t>
      </w:r>
      <w:r w:rsidRPr="004A2406">
        <w:rPr>
          <w:rFonts w:ascii="Arial" w:hAnsi="Arial" w:cs="Arial"/>
          <w:sz w:val="24"/>
          <w:szCs w:val="24"/>
          <w:shd w:val="clear" w:color="auto" w:fill="FFFFFF"/>
          <w:lang w:val="en-US"/>
        </w:rPr>
        <w:t>anatov@g</w:t>
      </w:r>
      <w:r w:rsidR="0090259F">
        <w:rPr>
          <w:rFonts w:ascii="Arial" w:hAnsi="Arial" w:cs="Arial"/>
          <w:sz w:val="24"/>
          <w:szCs w:val="24"/>
          <w:shd w:val="clear" w:color="auto" w:fill="FFFFFF"/>
          <w:lang w:val="en-US"/>
        </w:rPr>
        <w:t>mail</w:t>
      </w:r>
      <w:r w:rsidRPr="004A2406">
        <w:rPr>
          <w:rFonts w:ascii="Arial" w:hAnsi="Arial" w:cs="Arial"/>
          <w:sz w:val="24"/>
          <w:szCs w:val="24"/>
          <w:shd w:val="clear" w:color="auto" w:fill="FFFFFF"/>
          <w:lang w:val="en-US"/>
        </w:rPr>
        <w:t>.com</w:t>
      </w:r>
    </w:p>
    <w:p w:rsidR="00234EB8" w:rsidRPr="004A2406" w:rsidRDefault="00234EB8" w:rsidP="00234EB8">
      <w:pPr>
        <w:spacing w:after="240" w:line="240" w:lineRule="auto"/>
        <w:textAlignment w:val="baseline"/>
        <w:rPr>
          <w:rFonts w:ascii="Arial" w:hAnsi="Arial" w:cs="Arial"/>
          <w:color w:val="222222"/>
          <w:sz w:val="24"/>
          <w:szCs w:val="24"/>
          <w:shd w:val="clear" w:color="auto" w:fill="FFFFFF"/>
          <w:lang w:val="en-US"/>
        </w:rPr>
      </w:pPr>
      <w:r w:rsidRPr="004A2406">
        <w:rPr>
          <w:rFonts w:ascii="Arial" w:hAnsi="Arial" w:cs="Arial"/>
          <w:b/>
          <w:color w:val="222222"/>
          <w:sz w:val="24"/>
          <w:szCs w:val="24"/>
          <w:shd w:val="clear" w:color="auto" w:fill="FFFFFF"/>
          <w:lang w:val="en-US"/>
        </w:rPr>
        <w:t xml:space="preserve">Eugene </w:t>
      </w:r>
      <w:proofErr w:type="spellStart"/>
      <w:r w:rsidRPr="004A2406">
        <w:rPr>
          <w:rFonts w:ascii="Arial" w:hAnsi="Arial" w:cs="Arial"/>
          <w:b/>
          <w:color w:val="222222"/>
          <w:sz w:val="24"/>
          <w:szCs w:val="24"/>
          <w:shd w:val="clear" w:color="auto" w:fill="FFFFFF"/>
          <w:lang w:val="en-US"/>
        </w:rPr>
        <w:t>Zouev</w:t>
      </w:r>
      <w:proofErr w:type="spellEnd"/>
      <w:r w:rsidRPr="004A2406">
        <w:rPr>
          <w:rFonts w:ascii="Arial" w:hAnsi="Arial" w:cs="Arial"/>
          <w:color w:val="222222"/>
          <w:sz w:val="24"/>
          <w:szCs w:val="24"/>
          <w:shd w:val="clear" w:color="auto" w:fill="FFFFFF"/>
          <w:lang w:val="en-US"/>
        </w:rPr>
        <w:br/>
      </w:r>
      <w:proofErr w:type="spellStart"/>
      <w:r w:rsidRPr="004A2406">
        <w:rPr>
          <w:rFonts w:ascii="Arial" w:hAnsi="Arial" w:cs="Arial"/>
          <w:color w:val="222222"/>
          <w:sz w:val="24"/>
          <w:szCs w:val="24"/>
          <w:shd w:val="clear" w:color="auto" w:fill="FFFFFF"/>
          <w:lang w:val="en-US"/>
        </w:rPr>
        <w:t>Innopolis</w:t>
      </w:r>
      <w:proofErr w:type="spellEnd"/>
      <w:r w:rsidRPr="004A2406">
        <w:rPr>
          <w:rFonts w:ascii="Arial" w:hAnsi="Arial" w:cs="Arial"/>
          <w:color w:val="222222"/>
          <w:sz w:val="24"/>
          <w:szCs w:val="24"/>
          <w:shd w:val="clear" w:color="auto" w:fill="FFFFFF"/>
          <w:lang w:val="en-US"/>
        </w:rPr>
        <w:t xml:space="preserve"> University, Kazan, Russia</w:t>
      </w:r>
      <w:r w:rsidRPr="004A2406">
        <w:rPr>
          <w:rFonts w:ascii="Arial" w:hAnsi="Arial" w:cs="Arial"/>
          <w:color w:val="222222"/>
          <w:sz w:val="24"/>
          <w:szCs w:val="24"/>
          <w:shd w:val="clear" w:color="auto" w:fill="FFFFFF"/>
          <w:lang w:val="en-US"/>
        </w:rPr>
        <w:br/>
        <w:t>eugene.zueff@gmail.com</w:t>
      </w:r>
    </w:p>
    <w:p w:rsidR="0090259F" w:rsidRDefault="0090259F" w:rsidP="00234EB8">
      <w:pPr>
        <w:spacing w:after="240" w:line="240" w:lineRule="auto"/>
        <w:textAlignment w:val="baseline"/>
        <w:rPr>
          <w:rFonts w:ascii="Arial" w:hAnsi="Arial" w:cs="Arial"/>
          <w:b/>
          <w:color w:val="222222"/>
          <w:sz w:val="24"/>
          <w:szCs w:val="24"/>
          <w:shd w:val="clear" w:color="auto" w:fill="FFFFFF"/>
          <w:lang w:val="en-US"/>
        </w:rPr>
      </w:pPr>
      <w:r>
        <w:rPr>
          <w:rFonts w:ascii="Arial" w:hAnsi="Arial" w:cs="Arial"/>
          <w:b/>
          <w:color w:val="222222"/>
          <w:sz w:val="24"/>
          <w:szCs w:val="24"/>
          <w:shd w:val="clear" w:color="auto" w:fill="FFFFFF"/>
          <w:lang w:val="en-US"/>
        </w:rPr>
        <w:t>Inheritance – what’s new?</w:t>
      </w:r>
    </w:p>
    <w:p w:rsidR="0090259F" w:rsidRPr="0075131C" w:rsidRDefault="00670C0D" w:rsidP="00234EB8">
      <w:pPr>
        <w:spacing w:after="240" w:line="240" w:lineRule="auto"/>
        <w:textAlignment w:val="baseline"/>
        <w:rPr>
          <w:rFonts w:ascii="Arial" w:eastAsia="Times New Roman" w:hAnsi="Arial" w:cs="Arial"/>
          <w:color w:val="000000"/>
          <w:sz w:val="24"/>
          <w:szCs w:val="24"/>
          <w:shd w:val="clear" w:color="auto" w:fill="FFFFFF"/>
          <w:lang w:val="en-US"/>
        </w:rPr>
      </w:pPr>
      <w:r w:rsidRPr="004A2406">
        <w:rPr>
          <w:rFonts w:ascii="Arial" w:eastAsia="Times New Roman" w:hAnsi="Arial" w:cs="Arial"/>
          <w:b/>
          <w:color w:val="000000"/>
          <w:sz w:val="24"/>
          <w:szCs w:val="24"/>
          <w:shd w:val="clear" w:color="auto" w:fill="FFFFFF"/>
          <w:lang w:val="en-US"/>
        </w:rPr>
        <w:t>Abstract</w:t>
      </w:r>
      <w:r w:rsidRPr="004A2406">
        <w:rPr>
          <w:rFonts w:ascii="Arial" w:eastAsia="Times New Roman" w:hAnsi="Arial" w:cs="Arial"/>
          <w:color w:val="000000"/>
          <w:sz w:val="24"/>
          <w:szCs w:val="24"/>
          <w:shd w:val="clear" w:color="auto" w:fill="FFFFFF"/>
          <w:lang w:val="en-US"/>
        </w:rPr>
        <w:t xml:space="preserve">. </w:t>
      </w:r>
      <w:r w:rsidR="00234EB8" w:rsidRPr="004A2406">
        <w:rPr>
          <w:rFonts w:ascii="Arial" w:eastAsia="Times New Roman" w:hAnsi="Arial" w:cs="Arial"/>
          <w:color w:val="000000"/>
          <w:sz w:val="24"/>
          <w:szCs w:val="24"/>
          <w:shd w:val="clear" w:color="auto" w:fill="FFFFFF"/>
          <w:lang w:val="en-US"/>
        </w:rPr>
        <w:t xml:space="preserve">The paper </w:t>
      </w:r>
      <w:r w:rsidR="00D42313">
        <w:rPr>
          <w:rFonts w:ascii="Arial" w:eastAsia="Times New Roman" w:hAnsi="Arial" w:cs="Arial"/>
          <w:color w:val="000000"/>
          <w:sz w:val="24"/>
          <w:szCs w:val="24"/>
          <w:shd w:val="clear" w:color="auto" w:fill="FFFFFF"/>
          <w:lang w:val="en-US"/>
        </w:rPr>
        <w:t xml:space="preserve">gives a brief overview of existing approaches to inheritance in programming languages and suggests </w:t>
      </w:r>
      <w:r w:rsidR="0090259F">
        <w:rPr>
          <w:rFonts w:ascii="Arial" w:eastAsia="Times New Roman" w:hAnsi="Arial" w:cs="Arial"/>
          <w:color w:val="000000"/>
          <w:sz w:val="24"/>
          <w:szCs w:val="24"/>
          <w:shd w:val="clear" w:color="auto" w:fill="FFFFFF"/>
          <w:lang w:val="en-US"/>
        </w:rPr>
        <w:t>alternative approach to i</w:t>
      </w:r>
      <w:r w:rsidR="00D42313">
        <w:rPr>
          <w:rFonts w:ascii="Arial" w:eastAsia="Times New Roman" w:hAnsi="Arial" w:cs="Arial"/>
          <w:color w:val="000000"/>
          <w:sz w:val="24"/>
          <w:szCs w:val="24"/>
          <w:shd w:val="clear" w:color="auto" w:fill="FFFFFF"/>
          <w:lang w:val="en-US"/>
        </w:rPr>
        <w:t>t</w:t>
      </w:r>
      <w:r w:rsidR="0090259F">
        <w:rPr>
          <w:rFonts w:ascii="Arial" w:eastAsia="Times New Roman" w:hAnsi="Arial" w:cs="Arial"/>
          <w:color w:val="000000"/>
          <w:sz w:val="24"/>
          <w:szCs w:val="24"/>
          <w:shd w:val="clear" w:color="auto" w:fill="FFFFFF"/>
          <w:lang w:val="en-US"/>
        </w:rPr>
        <w:t xml:space="preserve"> keeping multiple </w:t>
      </w:r>
      <w:proofErr w:type="gramStart"/>
      <w:r w:rsidR="0090259F">
        <w:rPr>
          <w:rFonts w:ascii="Arial" w:eastAsia="Times New Roman" w:hAnsi="Arial" w:cs="Arial"/>
          <w:color w:val="000000"/>
          <w:sz w:val="24"/>
          <w:szCs w:val="24"/>
          <w:shd w:val="clear" w:color="auto" w:fill="FFFFFF"/>
          <w:lang w:val="en-US"/>
        </w:rPr>
        <w:t>inheritance</w:t>
      </w:r>
      <w:proofErr w:type="gramEnd"/>
      <w:r w:rsidR="0090259F">
        <w:rPr>
          <w:rFonts w:ascii="Arial" w:eastAsia="Times New Roman" w:hAnsi="Arial" w:cs="Arial"/>
          <w:color w:val="000000"/>
          <w:sz w:val="24"/>
          <w:szCs w:val="24"/>
          <w:shd w:val="clear" w:color="auto" w:fill="FFFFFF"/>
          <w:lang w:val="en-US"/>
        </w:rPr>
        <w:t xml:space="preserve"> as the </w:t>
      </w:r>
      <w:r w:rsidR="00D42313">
        <w:rPr>
          <w:rFonts w:ascii="Arial" w:eastAsia="Times New Roman" w:hAnsi="Arial" w:cs="Arial"/>
          <w:color w:val="000000"/>
          <w:sz w:val="24"/>
          <w:szCs w:val="24"/>
          <w:shd w:val="clear" w:color="auto" w:fill="FFFFFF"/>
          <w:lang w:val="en-US"/>
        </w:rPr>
        <w:t xml:space="preserve">general </w:t>
      </w:r>
      <w:r w:rsidR="0090259F">
        <w:rPr>
          <w:rFonts w:ascii="Arial" w:eastAsia="Times New Roman" w:hAnsi="Arial" w:cs="Arial"/>
          <w:color w:val="000000"/>
          <w:sz w:val="24"/>
          <w:szCs w:val="24"/>
          <w:shd w:val="clear" w:color="auto" w:fill="FFFFFF"/>
          <w:lang w:val="en-US"/>
        </w:rPr>
        <w:t xml:space="preserve">mechanism for </w:t>
      </w:r>
      <w:r w:rsidR="00D42313">
        <w:rPr>
          <w:rFonts w:ascii="Arial" w:eastAsia="Times New Roman" w:hAnsi="Arial" w:cs="Arial"/>
          <w:color w:val="000000"/>
          <w:sz w:val="24"/>
          <w:szCs w:val="24"/>
          <w:shd w:val="clear" w:color="auto" w:fill="FFFFFF"/>
          <w:lang w:val="en-US"/>
        </w:rPr>
        <w:t xml:space="preserve">the </w:t>
      </w:r>
      <w:r w:rsidR="0075131C">
        <w:rPr>
          <w:rFonts w:ascii="Arial" w:eastAsia="Times New Roman" w:hAnsi="Arial" w:cs="Arial"/>
          <w:color w:val="000000"/>
          <w:sz w:val="24"/>
          <w:szCs w:val="24"/>
          <w:shd w:val="clear" w:color="auto" w:fill="FFFFFF"/>
          <w:lang w:val="en-US"/>
        </w:rPr>
        <w:t xml:space="preserve">software </w:t>
      </w:r>
      <w:r w:rsidR="0090259F">
        <w:rPr>
          <w:rFonts w:ascii="Arial" w:eastAsia="Times New Roman" w:hAnsi="Arial" w:cs="Arial"/>
          <w:color w:val="000000"/>
          <w:sz w:val="24"/>
          <w:szCs w:val="24"/>
          <w:shd w:val="clear" w:color="auto" w:fill="FFFFFF"/>
          <w:lang w:val="en-US"/>
        </w:rPr>
        <w:t>reuse</w:t>
      </w:r>
      <w:r w:rsidR="0075131C">
        <w:rPr>
          <w:rFonts w:ascii="Arial" w:eastAsia="Times New Roman" w:hAnsi="Arial" w:cs="Arial"/>
          <w:color w:val="000000"/>
          <w:sz w:val="24"/>
          <w:szCs w:val="24"/>
          <w:shd w:val="clear" w:color="auto" w:fill="FFFFFF"/>
          <w:lang w:val="en-US"/>
        </w:rPr>
        <w:t xml:space="preserve">. Approach is based on </w:t>
      </w:r>
      <w:r w:rsidR="0075131C" w:rsidRPr="0075131C">
        <w:rPr>
          <w:rFonts w:ascii="Arial" w:eastAsia="Times New Roman" w:hAnsi="Arial" w:cs="Arial"/>
          <w:color w:val="000000"/>
          <w:sz w:val="24"/>
          <w:szCs w:val="24"/>
          <w:shd w:val="clear" w:color="auto" w:fill="FFFFFF"/>
          <w:lang w:val="en-US"/>
        </w:rPr>
        <w:t>overloading and overriding</w:t>
      </w:r>
      <w:r w:rsidR="0075131C">
        <w:rPr>
          <w:rFonts w:ascii="Arial" w:eastAsia="Times New Roman" w:hAnsi="Arial" w:cs="Arial"/>
          <w:color w:val="000000"/>
          <w:sz w:val="24"/>
          <w:szCs w:val="24"/>
          <w:shd w:val="clear" w:color="auto" w:fill="FFFFFF"/>
          <w:lang w:val="en-US"/>
        </w:rPr>
        <w:t xml:space="preserve"> </w:t>
      </w:r>
      <w:r w:rsidR="00D42313">
        <w:rPr>
          <w:rFonts w:ascii="Arial" w:eastAsia="Times New Roman" w:hAnsi="Arial" w:cs="Arial"/>
          <w:color w:val="000000"/>
          <w:sz w:val="24"/>
          <w:szCs w:val="24"/>
          <w:shd w:val="clear" w:color="auto" w:fill="FFFFFF"/>
          <w:lang w:val="en-US"/>
        </w:rPr>
        <w:t xml:space="preserve">with </w:t>
      </w:r>
      <w:r w:rsidR="0075131C">
        <w:rPr>
          <w:rFonts w:ascii="Arial" w:eastAsia="Times New Roman" w:hAnsi="Arial" w:cs="Arial"/>
          <w:color w:val="000000"/>
          <w:sz w:val="24"/>
          <w:szCs w:val="24"/>
          <w:shd w:val="clear" w:color="auto" w:fill="FFFFFF"/>
          <w:lang w:val="en-US"/>
        </w:rPr>
        <w:t xml:space="preserve">conflicts resolution at call sites </w:t>
      </w:r>
      <w:r w:rsidR="00D42313">
        <w:rPr>
          <w:rFonts w:ascii="Arial" w:eastAsia="Times New Roman" w:hAnsi="Arial" w:cs="Arial"/>
          <w:color w:val="000000"/>
          <w:sz w:val="24"/>
          <w:szCs w:val="24"/>
          <w:shd w:val="clear" w:color="auto" w:fill="FFFFFF"/>
          <w:lang w:val="en-US"/>
        </w:rPr>
        <w:t xml:space="preserve">based on </w:t>
      </w:r>
      <w:r w:rsidR="00D42313">
        <w:rPr>
          <w:rFonts w:ascii="Arial" w:eastAsia="Times New Roman" w:hAnsi="Arial" w:cs="Arial"/>
          <w:color w:val="000000"/>
          <w:sz w:val="24"/>
          <w:szCs w:val="24"/>
          <w:shd w:val="clear" w:color="auto" w:fill="FFFFFF"/>
          <w:lang w:val="en-US"/>
        </w:rPr>
        <w:t>conformance instead</w:t>
      </w:r>
      <w:r w:rsidR="0075131C">
        <w:rPr>
          <w:rFonts w:ascii="Arial" w:eastAsia="Times New Roman" w:hAnsi="Arial" w:cs="Arial"/>
          <w:color w:val="000000"/>
          <w:sz w:val="24"/>
          <w:szCs w:val="24"/>
          <w:shd w:val="clear" w:color="auto" w:fill="FFFFFF"/>
          <w:lang w:val="en-US"/>
        </w:rPr>
        <w:t xml:space="preserve"> of full validity </w:t>
      </w:r>
      <w:bookmarkStart w:id="0" w:name="_GoBack"/>
      <w:bookmarkEnd w:id="0"/>
      <w:r w:rsidR="0075131C">
        <w:rPr>
          <w:rFonts w:ascii="Arial" w:eastAsia="Times New Roman" w:hAnsi="Arial" w:cs="Arial"/>
          <w:color w:val="000000"/>
          <w:sz w:val="24"/>
          <w:szCs w:val="24"/>
          <w:shd w:val="clear" w:color="auto" w:fill="FFFFFF"/>
          <w:lang w:val="en-US"/>
        </w:rPr>
        <w:t xml:space="preserve">of </w:t>
      </w:r>
      <w:r w:rsidR="00D42313">
        <w:rPr>
          <w:rFonts w:ascii="Arial" w:eastAsia="Times New Roman" w:hAnsi="Arial" w:cs="Arial"/>
          <w:color w:val="000000"/>
          <w:sz w:val="24"/>
          <w:szCs w:val="24"/>
          <w:shd w:val="clear" w:color="auto" w:fill="FFFFFF"/>
          <w:lang w:val="en-US"/>
        </w:rPr>
        <w:t xml:space="preserve">the system </w:t>
      </w:r>
      <w:r w:rsidR="0075131C">
        <w:rPr>
          <w:rFonts w:ascii="Arial" w:eastAsia="Times New Roman" w:hAnsi="Arial" w:cs="Arial"/>
          <w:color w:val="000000"/>
          <w:sz w:val="24"/>
          <w:szCs w:val="24"/>
          <w:shd w:val="clear" w:color="auto" w:fill="FFFFFF"/>
          <w:lang w:val="en-US"/>
        </w:rPr>
        <w:t xml:space="preserve">inheritance graph. </w:t>
      </w:r>
    </w:p>
    <w:p w:rsidR="00047F0D" w:rsidRPr="004A2406" w:rsidRDefault="00047F0D" w:rsidP="00234EB8">
      <w:pPr>
        <w:spacing w:after="240" w:line="240" w:lineRule="auto"/>
        <w:textAlignment w:val="baseline"/>
        <w:rPr>
          <w:rFonts w:ascii="Arial" w:eastAsia="Times New Roman" w:hAnsi="Arial" w:cs="Arial"/>
          <w:color w:val="000000"/>
          <w:sz w:val="24"/>
          <w:szCs w:val="24"/>
          <w:shd w:val="clear" w:color="auto" w:fill="FFFFFF"/>
          <w:lang w:val="en-US"/>
        </w:rPr>
      </w:pPr>
      <w:r w:rsidRPr="00047F0D">
        <w:rPr>
          <w:rFonts w:ascii="Arial" w:eastAsia="Times New Roman" w:hAnsi="Arial" w:cs="Arial"/>
          <w:b/>
          <w:color w:val="000000"/>
          <w:sz w:val="24"/>
          <w:szCs w:val="24"/>
          <w:shd w:val="clear" w:color="auto" w:fill="FFFFFF"/>
          <w:lang w:val="en-US"/>
        </w:rPr>
        <w:t>Keywords</w:t>
      </w:r>
      <w:r>
        <w:rPr>
          <w:rFonts w:ascii="Arial" w:eastAsia="Times New Roman" w:hAnsi="Arial" w:cs="Arial"/>
          <w:color w:val="000000"/>
          <w:sz w:val="24"/>
          <w:szCs w:val="24"/>
          <w:shd w:val="clear" w:color="auto" w:fill="FFFFFF"/>
          <w:lang w:val="en-US"/>
        </w:rPr>
        <w:t xml:space="preserve">: </w:t>
      </w:r>
      <w:r w:rsidR="0090259F">
        <w:rPr>
          <w:rFonts w:ascii="Arial" w:eastAsia="Times New Roman" w:hAnsi="Arial" w:cs="Arial"/>
          <w:color w:val="000000"/>
          <w:sz w:val="24"/>
          <w:szCs w:val="24"/>
          <w:shd w:val="clear" w:color="auto" w:fill="FFFFFF"/>
          <w:lang w:val="en-US"/>
        </w:rPr>
        <w:t>multiple inheritance, overloading, overriding, conflicting version, origin and seed</w:t>
      </w:r>
      <w:r w:rsidR="00D42313">
        <w:rPr>
          <w:rFonts w:ascii="Arial" w:eastAsia="Times New Roman" w:hAnsi="Arial" w:cs="Arial"/>
          <w:color w:val="000000"/>
          <w:sz w:val="24"/>
          <w:szCs w:val="24"/>
          <w:shd w:val="clear" w:color="auto" w:fill="FFFFFF"/>
          <w:lang w:val="en-US"/>
        </w:rPr>
        <w:t>, conformance</w:t>
      </w:r>
      <w:r>
        <w:rPr>
          <w:rFonts w:ascii="Arial" w:eastAsia="Times New Roman" w:hAnsi="Arial" w:cs="Arial"/>
          <w:color w:val="000000"/>
          <w:sz w:val="24"/>
          <w:szCs w:val="24"/>
          <w:shd w:val="clear" w:color="auto" w:fill="FFFFFF"/>
          <w:lang w:val="en-US"/>
        </w:rPr>
        <w:t>.</w:t>
      </w:r>
    </w:p>
    <w:p w:rsidR="00020B03" w:rsidRDefault="00020B03" w:rsidP="00020B03">
      <w:pPr>
        <w:rPr>
          <w:rFonts w:ascii="Arial" w:hAnsi="Arial" w:cs="Arial"/>
          <w:b/>
          <w:sz w:val="24"/>
          <w:szCs w:val="24"/>
          <w:lang w:val="en-US"/>
        </w:rPr>
      </w:pPr>
      <w:r>
        <w:rPr>
          <w:rFonts w:ascii="Arial" w:hAnsi="Arial" w:cs="Arial"/>
          <w:b/>
          <w:sz w:val="24"/>
          <w:szCs w:val="24"/>
          <w:lang w:val="en-US"/>
        </w:rPr>
        <w:t>Content</w:t>
      </w:r>
    </w:p>
    <w:p w:rsidR="00020B03" w:rsidRDefault="006F3A1F" w:rsidP="00020B03">
      <w:pPr>
        <w:spacing w:after="240" w:line="240" w:lineRule="auto"/>
        <w:textAlignment w:val="baseline"/>
        <w:rPr>
          <w:rStyle w:val="a6"/>
          <w:rFonts w:ascii="Arial" w:eastAsia="Times New Roman" w:hAnsi="Arial" w:cs="Arial"/>
          <w:b/>
          <w:sz w:val="24"/>
          <w:szCs w:val="24"/>
          <w:shd w:val="clear" w:color="auto" w:fill="FFFFFF"/>
          <w:lang w:val="en-US"/>
        </w:rPr>
      </w:pPr>
      <w:hyperlink w:anchor="Inheritance" w:history="1">
        <w:r w:rsidR="00020B03" w:rsidRPr="00B22146">
          <w:rPr>
            <w:rStyle w:val="a6"/>
            <w:rFonts w:ascii="Arial" w:eastAsia="Times New Roman" w:hAnsi="Arial" w:cs="Arial"/>
            <w:b/>
            <w:sz w:val="24"/>
            <w:szCs w:val="24"/>
            <w:shd w:val="clear" w:color="auto" w:fill="FFFFFF"/>
            <w:lang w:val="en-US"/>
          </w:rPr>
          <w:t>1 Introduction</w:t>
        </w:r>
      </w:hyperlink>
    </w:p>
    <w:p w:rsidR="00D42313" w:rsidRPr="005C5F56" w:rsidRDefault="00D42313" w:rsidP="00020B03">
      <w:pPr>
        <w:spacing w:after="240" w:line="240" w:lineRule="auto"/>
        <w:textAlignment w:val="baseline"/>
        <w:rPr>
          <w:rFonts w:ascii="Arial" w:eastAsia="Times New Roman" w:hAnsi="Arial" w:cs="Arial"/>
          <w:b/>
          <w:color w:val="000000"/>
          <w:sz w:val="24"/>
          <w:szCs w:val="24"/>
          <w:shd w:val="clear" w:color="auto" w:fill="FFFFFF"/>
          <w:lang w:val="en-US"/>
        </w:rPr>
      </w:pPr>
      <w:r>
        <w:rPr>
          <w:rStyle w:val="a6"/>
          <w:rFonts w:ascii="Arial" w:eastAsia="Times New Roman" w:hAnsi="Arial" w:cs="Arial"/>
          <w:b/>
          <w:sz w:val="24"/>
          <w:szCs w:val="24"/>
          <w:shd w:val="clear" w:color="auto" w:fill="FFFFFF"/>
          <w:lang w:val="en-US"/>
        </w:rPr>
        <w:t>Overview of approaches to inheritance</w:t>
      </w:r>
    </w:p>
    <w:p w:rsidR="00020B03" w:rsidRDefault="006F3A1F" w:rsidP="00020B03">
      <w:pPr>
        <w:rPr>
          <w:rFonts w:ascii="Arial" w:hAnsi="Arial" w:cs="Arial"/>
          <w:b/>
          <w:sz w:val="24"/>
          <w:szCs w:val="24"/>
          <w:lang w:val="en-US"/>
        </w:rPr>
      </w:pPr>
      <w:hyperlink w:anchor="Inheritance" w:history="1">
        <w:r w:rsidR="00B22146" w:rsidRPr="00B22146">
          <w:rPr>
            <w:rStyle w:val="a6"/>
            <w:rFonts w:ascii="Arial" w:hAnsi="Arial" w:cs="Arial"/>
            <w:b/>
            <w:sz w:val="24"/>
            <w:szCs w:val="24"/>
            <w:lang w:val="en-US"/>
          </w:rPr>
          <w:t>4</w:t>
        </w:r>
        <w:r w:rsidR="00020B03" w:rsidRPr="00B22146">
          <w:rPr>
            <w:rStyle w:val="a6"/>
            <w:rFonts w:ascii="Arial" w:hAnsi="Arial" w:cs="Arial"/>
            <w:b/>
            <w:sz w:val="24"/>
            <w:szCs w:val="24"/>
            <w:lang w:val="en-US"/>
          </w:rPr>
          <w:t xml:space="preserve"> Inheritance and its usage</w:t>
        </w:r>
      </w:hyperlink>
    </w:p>
    <w:p w:rsidR="003923F8" w:rsidRPr="00BF706A" w:rsidRDefault="003923F8" w:rsidP="00020B03">
      <w:pPr>
        <w:rPr>
          <w:rFonts w:ascii="Arial" w:hAnsi="Arial" w:cs="Arial"/>
          <w:b/>
          <w:sz w:val="24"/>
          <w:szCs w:val="24"/>
          <w:lang w:val="en-US"/>
        </w:rPr>
      </w:pPr>
    </w:p>
    <w:p w:rsidR="00020B03" w:rsidRDefault="00020B03" w:rsidP="00234EB8">
      <w:pPr>
        <w:spacing w:after="240" w:line="240" w:lineRule="auto"/>
        <w:textAlignment w:val="baseline"/>
        <w:rPr>
          <w:rFonts w:ascii="Arial" w:eastAsia="Times New Roman" w:hAnsi="Arial" w:cs="Arial"/>
          <w:b/>
          <w:color w:val="000000"/>
          <w:sz w:val="24"/>
          <w:szCs w:val="24"/>
          <w:shd w:val="clear" w:color="auto" w:fill="FFFFFF"/>
          <w:lang w:val="en-US"/>
        </w:rPr>
      </w:pPr>
    </w:p>
    <w:p w:rsidR="00670C0D" w:rsidRPr="005C5F56" w:rsidRDefault="00670C0D" w:rsidP="00234EB8">
      <w:pPr>
        <w:spacing w:after="240" w:line="240" w:lineRule="auto"/>
        <w:textAlignment w:val="baseline"/>
        <w:rPr>
          <w:rFonts w:ascii="Arial" w:eastAsia="Times New Roman" w:hAnsi="Arial" w:cs="Arial"/>
          <w:b/>
          <w:color w:val="000000"/>
          <w:sz w:val="24"/>
          <w:szCs w:val="24"/>
          <w:shd w:val="clear" w:color="auto" w:fill="FFFFFF"/>
          <w:lang w:val="en-US"/>
        </w:rPr>
      </w:pPr>
      <w:bookmarkStart w:id="1" w:name="Introduction"/>
      <w:r w:rsidRPr="005C5F56">
        <w:rPr>
          <w:rFonts w:ascii="Arial" w:eastAsia="Times New Roman" w:hAnsi="Arial" w:cs="Arial"/>
          <w:b/>
          <w:color w:val="000000"/>
          <w:sz w:val="24"/>
          <w:szCs w:val="24"/>
          <w:shd w:val="clear" w:color="auto" w:fill="FFFFFF"/>
          <w:lang w:val="en-US"/>
        </w:rPr>
        <w:t xml:space="preserve">1 </w:t>
      </w:r>
      <w:r w:rsidRPr="00530C35">
        <w:rPr>
          <w:rFonts w:ascii="Arial" w:eastAsia="Times New Roman" w:hAnsi="Arial" w:cs="Arial"/>
          <w:b/>
          <w:color w:val="000000"/>
          <w:sz w:val="24"/>
          <w:szCs w:val="24"/>
          <w:shd w:val="clear" w:color="auto" w:fill="FFFFFF"/>
          <w:lang w:val="en-US"/>
        </w:rPr>
        <w:t>Introduction</w:t>
      </w:r>
    </w:p>
    <w:bookmarkEnd w:id="1"/>
    <w:p w:rsidR="0023409A" w:rsidRDefault="0023409A" w:rsidP="003923F8">
      <w:pPr>
        <w:ind w:firstLine="708"/>
        <w:rPr>
          <w:rFonts w:ascii="Arial" w:hAnsi="Arial" w:cs="Arial"/>
          <w:sz w:val="24"/>
          <w:szCs w:val="24"/>
          <w:lang w:val="en-US"/>
        </w:rPr>
      </w:pPr>
      <w:r>
        <w:rPr>
          <w:rFonts w:ascii="Arial" w:hAnsi="Arial" w:cs="Arial"/>
          <w:sz w:val="24"/>
          <w:szCs w:val="24"/>
          <w:lang w:val="en-US"/>
        </w:rPr>
        <w:t>Evolution implies constant search for new ways of solving different challenges which software engineering practice faces since its creation in the middle of the 20</w:t>
      </w:r>
      <w:r w:rsidRPr="0023409A">
        <w:rPr>
          <w:rFonts w:ascii="Arial" w:hAnsi="Arial" w:cs="Arial"/>
          <w:sz w:val="24"/>
          <w:szCs w:val="24"/>
          <w:vertAlign w:val="superscript"/>
          <w:lang w:val="en-US"/>
        </w:rPr>
        <w:t>th</w:t>
      </w:r>
      <w:r>
        <w:rPr>
          <w:rFonts w:ascii="Arial" w:hAnsi="Arial" w:cs="Arial"/>
          <w:sz w:val="24"/>
          <w:szCs w:val="24"/>
          <w:lang w:val="en-US"/>
        </w:rPr>
        <w:t xml:space="preserve"> century. </w:t>
      </w:r>
      <w:r w:rsidR="001F25AD">
        <w:rPr>
          <w:rFonts w:ascii="Arial" w:hAnsi="Arial" w:cs="Arial"/>
          <w:sz w:val="24"/>
          <w:szCs w:val="24"/>
          <w:lang w:val="en-US"/>
        </w:rPr>
        <w:t xml:space="preserve">Question </w:t>
      </w:r>
      <w:r>
        <w:rPr>
          <w:rFonts w:ascii="Arial" w:hAnsi="Arial" w:cs="Arial"/>
          <w:sz w:val="24"/>
          <w:szCs w:val="24"/>
          <w:lang w:val="en-US"/>
        </w:rPr>
        <w:t xml:space="preserve">how to find a balance between program code reliability, performance, readability and convenience for average programmers probably cannot be </w:t>
      </w:r>
      <w:r w:rsidR="001F25AD">
        <w:rPr>
          <w:rFonts w:ascii="Arial" w:hAnsi="Arial" w:cs="Arial"/>
          <w:sz w:val="24"/>
          <w:szCs w:val="24"/>
          <w:lang w:val="en-US"/>
        </w:rPr>
        <w:t xml:space="preserve">answered in a single way </w:t>
      </w:r>
      <w:r>
        <w:rPr>
          <w:rFonts w:ascii="Arial" w:hAnsi="Arial" w:cs="Arial"/>
          <w:sz w:val="24"/>
          <w:szCs w:val="24"/>
          <w:lang w:val="en-US"/>
        </w:rPr>
        <w:t xml:space="preserve">and this leads to different attempts to propose new languages, new extensions </w:t>
      </w:r>
      <w:r w:rsidR="009F1751">
        <w:rPr>
          <w:rFonts w:ascii="Arial" w:hAnsi="Arial" w:cs="Arial"/>
          <w:sz w:val="24"/>
          <w:szCs w:val="24"/>
          <w:lang w:val="en-US"/>
        </w:rPr>
        <w:t>to</w:t>
      </w:r>
      <w:r>
        <w:rPr>
          <w:rFonts w:ascii="Arial" w:hAnsi="Arial" w:cs="Arial"/>
          <w:sz w:val="24"/>
          <w:szCs w:val="24"/>
          <w:lang w:val="en-US"/>
        </w:rPr>
        <w:t xml:space="preserve"> existing languages</w:t>
      </w:r>
      <w:r w:rsidR="001F25AD">
        <w:rPr>
          <w:rFonts w:ascii="Arial" w:hAnsi="Arial" w:cs="Arial"/>
          <w:sz w:val="24"/>
          <w:szCs w:val="24"/>
          <w:lang w:val="en-US"/>
        </w:rPr>
        <w:t xml:space="preserve"> depending on particular needs</w:t>
      </w:r>
      <w:r>
        <w:rPr>
          <w:rFonts w:ascii="Arial" w:hAnsi="Arial" w:cs="Arial"/>
          <w:sz w:val="24"/>
          <w:szCs w:val="24"/>
          <w:lang w:val="en-US"/>
        </w:rPr>
        <w:t xml:space="preserve">. So, that looks like the way how evolution happens. </w:t>
      </w:r>
      <w:r w:rsidR="009F1751">
        <w:rPr>
          <w:rFonts w:ascii="Arial" w:hAnsi="Arial" w:cs="Arial"/>
          <w:sz w:val="24"/>
          <w:szCs w:val="24"/>
          <w:lang w:val="en-US"/>
        </w:rPr>
        <w:t>A</w:t>
      </w:r>
      <w:r>
        <w:rPr>
          <w:rFonts w:ascii="Arial" w:hAnsi="Arial" w:cs="Arial"/>
          <w:sz w:val="24"/>
          <w:szCs w:val="24"/>
          <w:lang w:val="en-US"/>
        </w:rPr>
        <w:t xml:space="preserve">uthors were involved in different compiler related projects during last 30 years and could not avoid the temptation to share some ideas and suggestions to approach the desired balance based on what was done and potentially could be done. </w:t>
      </w:r>
      <w:r w:rsidR="009F1751">
        <w:rPr>
          <w:rFonts w:ascii="Arial" w:hAnsi="Arial" w:cs="Arial"/>
          <w:sz w:val="24"/>
          <w:szCs w:val="24"/>
          <w:lang w:val="en-US"/>
        </w:rPr>
        <w:t>Therefore</w:t>
      </w:r>
      <w:r>
        <w:rPr>
          <w:rFonts w:ascii="Arial" w:hAnsi="Arial" w:cs="Arial"/>
          <w:sz w:val="24"/>
          <w:szCs w:val="24"/>
          <w:lang w:val="en-US"/>
        </w:rPr>
        <w:t>, th</w:t>
      </w:r>
      <w:r w:rsidR="009F1751">
        <w:rPr>
          <w:rFonts w:ascii="Arial" w:hAnsi="Arial" w:cs="Arial"/>
          <w:sz w:val="24"/>
          <w:szCs w:val="24"/>
          <w:lang w:val="en-US"/>
        </w:rPr>
        <w:t>e</w:t>
      </w:r>
      <w:r>
        <w:rPr>
          <w:rFonts w:ascii="Arial" w:hAnsi="Arial" w:cs="Arial"/>
          <w:sz w:val="24"/>
          <w:szCs w:val="24"/>
          <w:lang w:val="en-US"/>
        </w:rPr>
        <w:t xml:space="preserve"> article focuses on few aspects which may bring value for the software engineering practice. </w:t>
      </w:r>
      <w:r w:rsidR="00DB58B9">
        <w:rPr>
          <w:rFonts w:ascii="Arial" w:hAnsi="Arial" w:cs="Arial"/>
          <w:sz w:val="24"/>
          <w:szCs w:val="24"/>
          <w:lang w:val="en-US"/>
        </w:rPr>
        <w:t xml:space="preserve">There is a great interest in the world to script languages characterized with high-level dynamic nature which has its pluses and minuses and there is a plenty of code developed in languages designed 20 and more years ago, managed languages made a big step ahead in terms of increasing the reliability of the software development process and we observe evolution of these languages as well. So, several proposals which will be described below aim to </w:t>
      </w:r>
      <w:r w:rsidR="009F1751">
        <w:rPr>
          <w:rFonts w:ascii="Arial" w:hAnsi="Arial" w:cs="Arial"/>
          <w:sz w:val="24"/>
          <w:szCs w:val="24"/>
          <w:lang w:val="en-US"/>
        </w:rPr>
        <w:t>keep the ability to produce efficient</w:t>
      </w:r>
      <w:r w:rsidR="00DB58B9">
        <w:rPr>
          <w:rFonts w:ascii="Arial" w:hAnsi="Arial" w:cs="Arial"/>
          <w:sz w:val="24"/>
          <w:szCs w:val="24"/>
          <w:lang w:val="en-US"/>
        </w:rPr>
        <w:t xml:space="preserve"> (optimized) machine code as well as ability to generate </w:t>
      </w:r>
      <w:r w:rsidR="00DB58B9">
        <w:rPr>
          <w:rFonts w:ascii="Arial" w:hAnsi="Arial" w:cs="Arial"/>
          <w:sz w:val="24"/>
          <w:szCs w:val="24"/>
          <w:lang w:val="en-US"/>
        </w:rPr>
        <w:lastRenderedPageBreak/>
        <w:t>manageable code in parallel with static typing and dynamic checks which can minimize the risk of software failures.</w:t>
      </w:r>
    </w:p>
    <w:p w:rsidR="00B22146" w:rsidRDefault="00B22146" w:rsidP="00B22146">
      <w:pPr>
        <w:rPr>
          <w:rFonts w:ascii="Arial" w:hAnsi="Arial" w:cs="Arial"/>
          <w:b/>
          <w:sz w:val="24"/>
          <w:szCs w:val="24"/>
          <w:lang w:val="en-US"/>
        </w:rPr>
      </w:pPr>
      <w:bookmarkStart w:id="2" w:name="Inheritance"/>
      <w:r>
        <w:rPr>
          <w:rFonts w:ascii="Arial" w:hAnsi="Arial" w:cs="Arial"/>
          <w:b/>
          <w:sz w:val="24"/>
          <w:szCs w:val="24"/>
          <w:lang w:val="en-US"/>
        </w:rPr>
        <w:t>4 Inheritance and its usage</w:t>
      </w:r>
    </w:p>
    <w:p w:rsidR="003923F8" w:rsidRDefault="003923F8" w:rsidP="003923F8">
      <w:pPr>
        <w:ind w:firstLine="708"/>
        <w:rPr>
          <w:rFonts w:ascii="Arial" w:hAnsi="Arial" w:cs="Arial"/>
          <w:sz w:val="24"/>
          <w:szCs w:val="24"/>
          <w:lang w:val="en-US"/>
        </w:rPr>
      </w:pPr>
      <w:r>
        <w:rPr>
          <w:rFonts w:ascii="Arial" w:hAnsi="Arial" w:cs="Arial"/>
          <w:sz w:val="24"/>
          <w:szCs w:val="24"/>
          <w:lang w:val="en-US"/>
        </w:rPr>
        <w:t>As inheritance is one of important relations between units let’s dig into details how it works. Syntactically it is expressed as every unit may explicitly state the list of parents and depending on the type of inheritance from the particular parent state if conformance will work or not. So, example below show this</w:t>
      </w:r>
    </w:p>
    <w:p w:rsidR="003923F8" w:rsidRDefault="00583F48" w:rsidP="003923F8">
      <w:pPr>
        <w:ind w:firstLine="708"/>
        <w:rPr>
          <w:rFonts w:ascii="Lucida Console" w:hAnsi="Lucida Console" w:cs="Arial"/>
          <w:b/>
          <w:color w:val="0000FF"/>
          <w:lang w:val="en-US"/>
        </w:rPr>
      </w:pPr>
      <w:proofErr w:type="gramStart"/>
      <w:r>
        <w:rPr>
          <w:rFonts w:ascii="Lucida Console" w:hAnsi="Lucida Console" w:cs="Arial"/>
          <w:b/>
          <w:bCs/>
          <w:color w:val="0000FF"/>
          <w:lang w:val="en-US"/>
        </w:rPr>
        <w:t>unit</w:t>
      </w:r>
      <w:proofErr w:type="gramEnd"/>
      <w:r>
        <w:rPr>
          <w:rFonts w:ascii="Lucida Console" w:hAnsi="Lucida Console" w:cs="Arial"/>
          <w:b/>
          <w:bCs/>
          <w:color w:val="0000FF"/>
          <w:lang w:val="en-US"/>
        </w:rPr>
        <w:t xml:space="preserve"> </w:t>
      </w:r>
      <w:r w:rsidR="003923F8">
        <w:rPr>
          <w:rFonts w:ascii="Lucida Console" w:hAnsi="Lucida Console" w:cs="Arial"/>
          <w:color w:val="0000FF"/>
          <w:lang w:val="en-US"/>
        </w:rPr>
        <w:t>A</w:t>
      </w:r>
      <w:r>
        <w:rPr>
          <w:rFonts w:ascii="Lucida Console" w:hAnsi="Lucida Console" w:cs="Arial"/>
          <w:color w:val="0000FF"/>
          <w:lang w:val="en-US"/>
        </w:rPr>
        <w:t xml:space="preserve"> </w:t>
      </w:r>
      <w:r w:rsidRPr="00583F48">
        <w:rPr>
          <w:rFonts w:ascii="Lucida Console" w:hAnsi="Lucida Console" w:cs="Arial"/>
          <w:b/>
          <w:bCs/>
          <w:color w:val="0000FF"/>
          <w:lang w:val="en-US"/>
        </w:rPr>
        <w:t>extends</w:t>
      </w:r>
      <w:r w:rsidR="003923F8" w:rsidRPr="00583F48">
        <w:rPr>
          <w:rFonts w:ascii="Lucida Console" w:hAnsi="Lucida Console" w:cs="Arial"/>
          <w:b/>
          <w:bCs/>
          <w:color w:val="0000FF"/>
          <w:lang w:val="en-US"/>
        </w:rPr>
        <w:t xml:space="preserve"> </w:t>
      </w:r>
      <w:r>
        <w:rPr>
          <w:rFonts w:ascii="Lucida Console" w:hAnsi="Lucida Console" w:cs="Arial"/>
          <w:b/>
          <w:bCs/>
          <w:color w:val="0000FF"/>
          <w:lang w:val="en-US"/>
        </w:rPr>
        <w:t>~</w:t>
      </w:r>
      <w:r w:rsidR="003923F8">
        <w:rPr>
          <w:rFonts w:ascii="Lucida Console" w:hAnsi="Lucida Console" w:cs="Arial"/>
          <w:color w:val="0000FF"/>
          <w:lang w:val="en-US"/>
        </w:rPr>
        <w:t>B</w:t>
      </w:r>
      <w:r w:rsidR="008013C5">
        <w:rPr>
          <w:rFonts w:ascii="Lucida Console" w:hAnsi="Lucida Console" w:cs="Arial"/>
          <w:color w:val="0000FF"/>
          <w:lang w:val="en-US"/>
        </w:rPr>
        <w:t>,</w:t>
      </w:r>
      <w:r w:rsidR="003923F8">
        <w:rPr>
          <w:rFonts w:ascii="Lucida Console" w:hAnsi="Lucida Console" w:cs="Arial"/>
          <w:color w:val="0000FF"/>
          <w:lang w:val="en-US"/>
        </w:rPr>
        <w:t xml:space="preserve"> C</w:t>
      </w:r>
      <w:r w:rsidR="007364B3">
        <w:rPr>
          <w:rFonts w:ascii="Lucida Console" w:hAnsi="Lucida Console" w:cs="Arial"/>
          <w:color w:val="0000FF"/>
          <w:lang w:val="en-US"/>
        </w:rPr>
        <w:t>, D</w:t>
      </w:r>
      <w:r w:rsidR="008013C5">
        <w:rPr>
          <w:rFonts w:ascii="Lucida Console" w:hAnsi="Lucida Console" w:cs="Arial"/>
          <w:color w:val="0000FF"/>
          <w:lang w:val="en-US"/>
        </w:rPr>
        <w:t xml:space="preserve">, </w:t>
      </w:r>
      <w:r>
        <w:rPr>
          <w:rFonts w:ascii="Lucida Console" w:hAnsi="Lucida Console" w:cs="Arial"/>
          <w:color w:val="0000FF"/>
          <w:lang w:val="en-US"/>
        </w:rPr>
        <w:t>~</w:t>
      </w:r>
      <w:r w:rsidR="008013C5">
        <w:rPr>
          <w:rFonts w:ascii="Lucida Console" w:hAnsi="Lucida Console" w:cs="Arial"/>
          <w:color w:val="0000FF"/>
          <w:lang w:val="en-US"/>
        </w:rPr>
        <w:t>F</w:t>
      </w:r>
    </w:p>
    <w:p w:rsidR="003923F8" w:rsidRPr="003923F8" w:rsidRDefault="003923F8" w:rsidP="003923F8">
      <w:pPr>
        <w:ind w:firstLine="708"/>
        <w:rPr>
          <w:rFonts w:ascii="Lucida Console" w:hAnsi="Lucida Console" w:cs="Arial"/>
          <w:color w:val="0000FF"/>
          <w:lang w:val="en-US"/>
        </w:rPr>
      </w:pPr>
      <w:r>
        <w:rPr>
          <w:rFonts w:ascii="Lucida Console" w:hAnsi="Lucida Console" w:cs="Arial"/>
          <w:color w:val="0000FF"/>
          <w:lang w:val="en-US"/>
        </w:rPr>
        <w:t>/*</w:t>
      </w:r>
      <w:r w:rsidRPr="003923F8">
        <w:rPr>
          <w:rFonts w:ascii="Lucida Console" w:hAnsi="Lucida Console" w:cs="Arial"/>
          <w:color w:val="0000FF"/>
          <w:lang w:val="en-US"/>
        </w:rPr>
        <w:t xml:space="preserve"> </w:t>
      </w:r>
      <w:r w:rsidR="00583F48">
        <w:rPr>
          <w:rFonts w:ascii="Lucida Console" w:hAnsi="Lucida Console" w:cs="Arial"/>
          <w:color w:val="0000FF"/>
          <w:lang w:val="en-US"/>
        </w:rPr>
        <w:t xml:space="preserve">unit </w:t>
      </w:r>
      <w:r w:rsidRPr="003923F8">
        <w:rPr>
          <w:rFonts w:ascii="Lucida Console" w:hAnsi="Lucida Console" w:cs="Arial"/>
          <w:color w:val="0000FF"/>
          <w:lang w:val="en-US"/>
        </w:rPr>
        <w:t xml:space="preserve">A inherits features from </w:t>
      </w:r>
      <w:r w:rsidR="007364B3">
        <w:rPr>
          <w:rFonts w:ascii="Lucida Console" w:hAnsi="Lucida Console" w:cs="Arial"/>
          <w:color w:val="0000FF"/>
          <w:lang w:val="en-US"/>
        </w:rPr>
        <w:t xml:space="preserve">units </w:t>
      </w:r>
      <w:r w:rsidRPr="003923F8">
        <w:rPr>
          <w:rFonts w:ascii="Lucida Console" w:hAnsi="Lucida Console" w:cs="Arial"/>
          <w:color w:val="0000FF"/>
          <w:lang w:val="en-US"/>
        </w:rPr>
        <w:t>B</w:t>
      </w:r>
      <w:r w:rsidR="007364B3">
        <w:rPr>
          <w:rFonts w:ascii="Lucida Console" w:hAnsi="Lucida Console" w:cs="Arial"/>
          <w:color w:val="0000FF"/>
          <w:lang w:val="en-US"/>
        </w:rPr>
        <w:t>, C</w:t>
      </w:r>
      <w:r w:rsidR="008013C5">
        <w:rPr>
          <w:rFonts w:ascii="Lucida Console" w:hAnsi="Lucida Console" w:cs="Arial"/>
          <w:color w:val="0000FF"/>
          <w:lang w:val="en-US"/>
        </w:rPr>
        <w:t xml:space="preserve">, D </w:t>
      </w:r>
      <w:r w:rsidR="007364B3">
        <w:rPr>
          <w:rFonts w:ascii="Lucida Console" w:hAnsi="Lucida Console" w:cs="Arial"/>
          <w:color w:val="0000FF"/>
          <w:lang w:val="en-US"/>
        </w:rPr>
        <w:t xml:space="preserve">and </w:t>
      </w:r>
      <w:r w:rsidR="008013C5">
        <w:rPr>
          <w:rFonts w:ascii="Lucida Console" w:hAnsi="Lucida Console" w:cs="Arial"/>
          <w:color w:val="0000FF"/>
          <w:lang w:val="en-US"/>
        </w:rPr>
        <w:t>F</w:t>
      </w:r>
      <w:r>
        <w:rPr>
          <w:rFonts w:ascii="Lucida Console" w:hAnsi="Lucida Console" w:cs="Arial"/>
          <w:color w:val="0000FF"/>
          <w:lang w:val="en-US"/>
        </w:rPr>
        <w:t>. For B it will be non-conformant inheritance while for C conformant one*/</w:t>
      </w:r>
    </w:p>
    <w:p w:rsidR="003923F8" w:rsidRDefault="003923F8" w:rsidP="003923F8">
      <w:pPr>
        <w:ind w:firstLine="708"/>
        <w:rPr>
          <w:rFonts w:ascii="Lucida Console" w:hAnsi="Lucida Console" w:cs="Arial"/>
          <w:color w:val="0000FF"/>
          <w:lang w:val="en-US"/>
        </w:rPr>
      </w:pPr>
      <w:proofErr w:type="gramStart"/>
      <w:r>
        <w:rPr>
          <w:rFonts w:ascii="Lucida Console" w:hAnsi="Lucida Console" w:cs="Arial"/>
          <w:b/>
          <w:color w:val="0000FF"/>
          <w:lang w:val="en-US"/>
        </w:rPr>
        <w:t>end</w:t>
      </w:r>
      <w:proofErr w:type="gramEnd"/>
      <w:r>
        <w:rPr>
          <w:rFonts w:ascii="Lucida Console" w:hAnsi="Lucida Console" w:cs="Arial"/>
          <w:b/>
          <w:color w:val="0000FF"/>
          <w:lang w:val="en-US"/>
        </w:rPr>
        <w:t xml:space="preserve"> </w:t>
      </w:r>
      <w:r w:rsidRPr="003923F8">
        <w:rPr>
          <w:rFonts w:ascii="Lucida Console" w:hAnsi="Lucida Console" w:cs="Arial"/>
          <w:color w:val="0000FF"/>
          <w:lang w:val="en-US"/>
        </w:rPr>
        <w:t>A</w:t>
      </w:r>
    </w:p>
    <w:p w:rsidR="003923F8" w:rsidRDefault="003923F8" w:rsidP="003923F8">
      <w:pPr>
        <w:ind w:firstLine="708"/>
        <w:rPr>
          <w:rFonts w:ascii="Lucida Console" w:hAnsi="Lucida Console" w:cs="Arial"/>
          <w:color w:val="0000FF"/>
          <w:lang w:val="en-US"/>
        </w:rPr>
      </w:pPr>
      <w:proofErr w:type="gramStart"/>
      <w:r>
        <w:rPr>
          <w:rFonts w:ascii="Lucida Console" w:hAnsi="Lucida Console" w:cs="Arial"/>
          <w:color w:val="0000FF"/>
          <w:lang w:val="en-US"/>
        </w:rPr>
        <w:t>a</w:t>
      </w:r>
      <w:proofErr w:type="gramEnd"/>
      <w:r>
        <w:rPr>
          <w:rFonts w:ascii="Lucida Console" w:hAnsi="Lucida Console" w:cs="Arial"/>
          <w:color w:val="0000FF"/>
          <w:lang w:val="en-US"/>
        </w:rPr>
        <w:t xml:space="preserve"> </w:t>
      </w:r>
      <w:r w:rsidRPr="00583F48">
        <w:rPr>
          <w:rFonts w:ascii="Lucida Console" w:hAnsi="Lucida Console" w:cs="Arial"/>
          <w:b/>
          <w:color w:val="0000FF"/>
          <w:lang w:val="en-US"/>
        </w:rPr>
        <w:t>is</w:t>
      </w:r>
      <w:r>
        <w:rPr>
          <w:rFonts w:ascii="Lucida Console" w:hAnsi="Lucida Console" w:cs="Arial"/>
          <w:color w:val="0000FF"/>
          <w:lang w:val="en-US"/>
        </w:rPr>
        <w:t xml:space="preserve"> A</w:t>
      </w:r>
    </w:p>
    <w:p w:rsidR="003923F8" w:rsidRDefault="003923F8" w:rsidP="003923F8">
      <w:pPr>
        <w:ind w:firstLine="708"/>
        <w:rPr>
          <w:rFonts w:ascii="Lucida Console" w:hAnsi="Lucida Console" w:cs="Arial"/>
          <w:color w:val="0000FF"/>
          <w:lang w:val="en-US"/>
        </w:rPr>
      </w:pPr>
      <w:proofErr w:type="gramStart"/>
      <w:r>
        <w:rPr>
          <w:rFonts w:ascii="Lucida Console" w:hAnsi="Lucida Console" w:cs="Arial"/>
          <w:color w:val="0000FF"/>
          <w:lang w:val="en-US"/>
        </w:rPr>
        <w:t>b</w:t>
      </w:r>
      <w:proofErr w:type="gramEnd"/>
      <w:r>
        <w:rPr>
          <w:rFonts w:ascii="Lucida Console" w:hAnsi="Lucida Console" w:cs="Arial"/>
          <w:color w:val="0000FF"/>
          <w:lang w:val="en-US"/>
        </w:rPr>
        <w:t xml:space="preserve"> </w:t>
      </w:r>
      <w:r w:rsidRPr="00583F48">
        <w:rPr>
          <w:rFonts w:ascii="Lucida Console" w:hAnsi="Lucida Console" w:cs="Arial"/>
          <w:b/>
          <w:color w:val="0000FF"/>
          <w:lang w:val="en-US"/>
        </w:rPr>
        <w:t>is</w:t>
      </w:r>
      <w:r>
        <w:rPr>
          <w:rFonts w:ascii="Lucida Console" w:hAnsi="Lucida Console" w:cs="Arial"/>
          <w:color w:val="0000FF"/>
          <w:lang w:val="en-US"/>
        </w:rPr>
        <w:t xml:space="preserve"> B</w:t>
      </w:r>
    </w:p>
    <w:p w:rsidR="003923F8" w:rsidRDefault="003923F8" w:rsidP="003923F8">
      <w:pPr>
        <w:ind w:firstLine="708"/>
        <w:rPr>
          <w:rFonts w:ascii="Lucida Console" w:hAnsi="Lucida Console" w:cs="Arial"/>
          <w:color w:val="0000FF"/>
          <w:lang w:val="en-US"/>
        </w:rPr>
      </w:pPr>
      <w:proofErr w:type="gramStart"/>
      <w:r>
        <w:rPr>
          <w:rFonts w:ascii="Lucida Console" w:hAnsi="Lucida Console" w:cs="Arial"/>
          <w:color w:val="0000FF"/>
          <w:lang w:val="en-US"/>
        </w:rPr>
        <w:t>c</w:t>
      </w:r>
      <w:proofErr w:type="gramEnd"/>
      <w:r>
        <w:rPr>
          <w:rFonts w:ascii="Lucida Console" w:hAnsi="Lucida Console" w:cs="Arial"/>
          <w:color w:val="0000FF"/>
          <w:lang w:val="en-US"/>
        </w:rPr>
        <w:t xml:space="preserve"> </w:t>
      </w:r>
      <w:r w:rsidRPr="00583F48">
        <w:rPr>
          <w:rFonts w:ascii="Lucida Console" w:hAnsi="Lucida Console" w:cs="Arial"/>
          <w:b/>
          <w:color w:val="0000FF"/>
          <w:lang w:val="en-US"/>
        </w:rPr>
        <w:t>is</w:t>
      </w:r>
      <w:r>
        <w:rPr>
          <w:rFonts w:ascii="Lucida Console" w:hAnsi="Lucida Console" w:cs="Arial"/>
          <w:color w:val="0000FF"/>
          <w:lang w:val="en-US"/>
        </w:rPr>
        <w:t xml:space="preserve"> C</w:t>
      </w:r>
    </w:p>
    <w:p w:rsidR="003923F8" w:rsidRDefault="003923F8" w:rsidP="003923F8">
      <w:pPr>
        <w:ind w:firstLine="708"/>
        <w:rPr>
          <w:rFonts w:ascii="Lucida Console" w:hAnsi="Lucida Console" w:cs="Arial"/>
          <w:color w:val="0000FF"/>
          <w:lang w:val="en-US"/>
        </w:rPr>
      </w:pPr>
      <w:proofErr w:type="gramStart"/>
      <w:r>
        <w:rPr>
          <w:rFonts w:ascii="Lucida Console" w:hAnsi="Lucida Console" w:cs="Arial"/>
          <w:color w:val="0000FF"/>
          <w:lang w:val="en-US"/>
        </w:rPr>
        <w:t>b</w:t>
      </w:r>
      <w:proofErr w:type="gramEnd"/>
      <w:r>
        <w:rPr>
          <w:rFonts w:ascii="Lucida Console" w:hAnsi="Lucida Console" w:cs="Arial"/>
          <w:color w:val="0000FF"/>
          <w:lang w:val="en-US"/>
        </w:rPr>
        <w:t xml:space="preserve"> := a /* compile-time error. Type of a does not conform to type of b*/</w:t>
      </w:r>
    </w:p>
    <w:p w:rsidR="008013C5" w:rsidRDefault="003923F8" w:rsidP="003923F8">
      <w:pPr>
        <w:ind w:firstLine="708"/>
        <w:rPr>
          <w:rFonts w:ascii="Lucida Console" w:hAnsi="Lucida Console" w:cs="Arial"/>
          <w:color w:val="0000FF"/>
          <w:lang w:val="en-US"/>
        </w:rPr>
      </w:pPr>
      <w:proofErr w:type="gramStart"/>
      <w:r>
        <w:rPr>
          <w:rFonts w:ascii="Lucida Console" w:hAnsi="Lucida Console" w:cs="Arial"/>
          <w:color w:val="0000FF"/>
          <w:lang w:val="en-US"/>
        </w:rPr>
        <w:t>c</w:t>
      </w:r>
      <w:proofErr w:type="gramEnd"/>
      <w:r>
        <w:rPr>
          <w:rFonts w:ascii="Lucida Console" w:hAnsi="Lucida Console" w:cs="Arial"/>
          <w:color w:val="0000FF"/>
          <w:lang w:val="en-US"/>
        </w:rPr>
        <w:t xml:space="preserve"> := a // all is OK</w:t>
      </w:r>
    </w:p>
    <w:p w:rsidR="003923F8" w:rsidRDefault="007364B3" w:rsidP="003923F8">
      <w:pPr>
        <w:ind w:firstLine="708"/>
        <w:rPr>
          <w:rFonts w:ascii="Arial" w:hAnsi="Arial" w:cs="Arial"/>
          <w:sz w:val="24"/>
          <w:szCs w:val="24"/>
          <w:lang w:val="en-US"/>
        </w:rPr>
      </w:pPr>
      <w:r>
        <w:rPr>
          <w:rFonts w:ascii="Arial" w:hAnsi="Arial" w:cs="Arial"/>
          <w:sz w:val="24"/>
          <w:szCs w:val="24"/>
          <w:lang w:val="en-US"/>
        </w:rPr>
        <w:t xml:space="preserve">In case of inheriting from </w:t>
      </w:r>
      <w:r w:rsidR="00583F48">
        <w:rPr>
          <w:rFonts w:ascii="Arial" w:hAnsi="Arial" w:cs="Arial"/>
          <w:sz w:val="24"/>
          <w:szCs w:val="24"/>
          <w:lang w:val="en-US"/>
        </w:rPr>
        <w:t xml:space="preserve">unit </w:t>
      </w:r>
      <w:r>
        <w:rPr>
          <w:rFonts w:ascii="Arial" w:hAnsi="Arial" w:cs="Arial"/>
          <w:sz w:val="24"/>
          <w:szCs w:val="24"/>
          <w:lang w:val="en-US"/>
        </w:rPr>
        <w:t xml:space="preserve">conformance is not applied as </w:t>
      </w:r>
      <w:r w:rsidR="00583F48">
        <w:rPr>
          <w:rFonts w:ascii="Arial" w:hAnsi="Arial" w:cs="Arial"/>
          <w:sz w:val="24"/>
          <w:szCs w:val="24"/>
          <w:lang w:val="en-US"/>
        </w:rPr>
        <w:t xml:space="preserve">unit </w:t>
      </w:r>
      <w:r>
        <w:rPr>
          <w:rFonts w:ascii="Arial" w:hAnsi="Arial" w:cs="Arial"/>
          <w:sz w:val="24"/>
          <w:szCs w:val="24"/>
          <w:lang w:val="en-US"/>
        </w:rPr>
        <w:t xml:space="preserve">is not a type and we cannot define an entity of </w:t>
      </w:r>
      <w:r w:rsidR="00583F48">
        <w:rPr>
          <w:rFonts w:ascii="Arial" w:hAnsi="Arial" w:cs="Arial"/>
          <w:sz w:val="24"/>
          <w:szCs w:val="24"/>
          <w:lang w:val="en-US"/>
        </w:rPr>
        <w:t xml:space="preserve">unit </w:t>
      </w:r>
      <w:r>
        <w:rPr>
          <w:rFonts w:ascii="Arial" w:hAnsi="Arial" w:cs="Arial"/>
          <w:sz w:val="24"/>
          <w:szCs w:val="24"/>
          <w:lang w:val="en-US"/>
        </w:rPr>
        <w:t xml:space="preserve">type.  So, let’s state that D is a </w:t>
      </w:r>
      <w:r w:rsidR="00583F48">
        <w:rPr>
          <w:rFonts w:ascii="Arial" w:hAnsi="Arial" w:cs="Arial"/>
          <w:sz w:val="24"/>
          <w:szCs w:val="24"/>
          <w:lang w:val="en-US"/>
        </w:rPr>
        <w:t xml:space="preserve">unit </w:t>
      </w:r>
      <w:r>
        <w:rPr>
          <w:rFonts w:ascii="Arial" w:hAnsi="Arial" w:cs="Arial"/>
          <w:sz w:val="24"/>
          <w:szCs w:val="24"/>
          <w:lang w:val="en-US"/>
        </w:rPr>
        <w:t xml:space="preserve">and it inherits from </w:t>
      </w:r>
      <w:r w:rsidR="00583F48">
        <w:rPr>
          <w:rFonts w:ascii="Arial" w:hAnsi="Arial" w:cs="Arial"/>
          <w:sz w:val="24"/>
          <w:szCs w:val="24"/>
          <w:lang w:val="en-US"/>
        </w:rPr>
        <w:t xml:space="preserve">unit </w:t>
      </w:r>
      <w:r>
        <w:rPr>
          <w:rFonts w:ascii="Arial" w:hAnsi="Arial" w:cs="Arial"/>
          <w:sz w:val="24"/>
          <w:szCs w:val="24"/>
          <w:lang w:val="en-US"/>
        </w:rPr>
        <w:t>E</w:t>
      </w:r>
    </w:p>
    <w:p w:rsidR="008013C5" w:rsidRDefault="008013C5" w:rsidP="008013C5">
      <w:pPr>
        <w:ind w:firstLine="708"/>
        <w:rPr>
          <w:rFonts w:ascii="Lucida Console" w:hAnsi="Lucida Console" w:cs="Arial"/>
          <w:color w:val="0000FF"/>
          <w:lang w:val="en-US"/>
        </w:rPr>
      </w:pPr>
      <w:proofErr w:type="gramStart"/>
      <w:r>
        <w:rPr>
          <w:rFonts w:ascii="Lucida Console" w:hAnsi="Lucida Console" w:cs="Arial"/>
          <w:color w:val="0000FF"/>
          <w:lang w:val="en-US"/>
        </w:rPr>
        <w:t>e</w:t>
      </w:r>
      <w:proofErr w:type="gramEnd"/>
      <w:r>
        <w:rPr>
          <w:rFonts w:ascii="Lucida Console" w:hAnsi="Lucida Console" w:cs="Arial"/>
          <w:color w:val="0000FF"/>
          <w:lang w:val="en-US"/>
        </w:rPr>
        <w:t xml:space="preserve"> </w:t>
      </w:r>
      <w:r w:rsidRPr="008013C5">
        <w:rPr>
          <w:rFonts w:ascii="Lucida Console" w:hAnsi="Lucida Console" w:cs="Arial"/>
          <w:b/>
          <w:color w:val="0000FF"/>
          <w:lang w:val="en-US"/>
        </w:rPr>
        <w:t>is</w:t>
      </w:r>
      <w:r>
        <w:rPr>
          <w:rFonts w:ascii="Lucida Console" w:hAnsi="Lucida Console" w:cs="Arial"/>
          <w:color w:val="0000FF"/>
          <w:lang w:val="en-US"/>
        </w:rPr>
        <w:t xml:space="preserve"> E</w:t>
      </w:r>
    </w:p>
    <w:p w:rsidR="008013C5" w:rsidRDefault="008013C5" w:rsidP="008013C5">
      <w:pPr>
        <w:ind w:firstLine="708"/>
        <w:rPr>
          <w:rFonts w:ascii="Lucida Console" w:hAnsi="Lucida Console" w:cs="Arial"/>
          <w:color w:val="0000FF"/>
          <w:lang w:val="en-US"/>
        </w:rPr>
      </w:pPr>
      <w:proofErr w:type="gramStart"/>
      <w:r>
        <w:rPr>
          <w:rFonts w:ascii="Lucida Console" w:hAnsi="Lucida Console" w:cs="Arial"/>
          <w:color w:val="0000FF"/>
          <w:lang w:val="en-US"/>
        </w:rPr>
        <w:t>e</w:t>
      </w:r>
      <w:proofErr w:type="gramEnd"/>
      <w:r>
        <w:rPr>
          <w:rFonts w:ascii="Lucida Console" w:hAnsi="Lucida Console" w:cs="Arial"/>
          <w:color w:val="0000FF"/>
          <w:lang w:val="en-US"/>
        </w:rPr>
        <w:t xml:space="preserve"> := a // Is valid</w:t>
      </w:r>
    </w:p>
    <w:p w:rsidR="008013C5" w:rsidRDefault="008013C5" w:rsidP="008013C5">
      <w:pPr>
        <w:ind w:firstLine="708"/>
        <w:rPr>
          <w:rFonts w:ascii="Lucida Console" w:hAnsi="Lucida Console" w:cs="Arial"/>
          <w:color w:val="0000FF"/>
          <w:lang w:val="en-US"/>
        </w:rPr>
      </w:pPr>
      <w:proofErr w:type="gramStart"/>
      <w:r>
        <w:rPr>
          <w:rFonts w:ascii="Lucida Console" w:hAnsi="Lucida Console" w:cs="Arial"/>
          <w:color w:val="0000FF"/>
          <w:lang w:val="en-US"/>
        </w:rPr>
        <w:t>f</w:t>
      </w:r>
      <w:proofErr w:type="gramEnd"/>
      <w:r>
        <w:rPr>
          <w:rFonts w:ascii="Lucida Console" w:hAnsi="Lucida Console" w:cs="Arial"/>
          <w:color w:val="0000FF"/>
          <w:lang w:val="en-US"/>
        </w:rPr>
        <w:t xml:space="preserve"> </w:t>
      </w:r>
      <w:r w:rsidRPr="008013C5">
        <w:rPr>
          <w:rFonts w:ascii="Lucida Console" w:hAnsi="Lucida Console" w:cs="Arial"/>
          <w:b/>
          <w:color w:val="0000FF"/>
          <w:lang w:val="en-US"/>
        </w:rPr>
        <w:t>is</w:t>
      </w:r>
      <w:r>
        <w:rPr>
          <w:rFonts w:ascii="Lucida Console" w:hAnsi="Lucida Console" w:cs="Arial"/>
          <w:color w:val="0000FF"/>
          <w:lang w:val="en-US"/>
        </w:rPr>
        <w:t xml:space="preserve"> F</w:t>
      </w:r>
    </w:p>
    <w:p w:rsidR="008013C5" w:rsidRDefault="008013C5" w:rsidP="008013C5">
      <w:pPr>
        <w:ind w:firstLine="708"/>
        <w:rPr>
          <w:rFonts w:ascii="Lucida Console" w:hAnsi="Lucida Console" w:cs="Arial"/>
          <w:color w:val="0000FF"/>
          <w:lang w:val="en-US"/>
        </w:rPr>
      </w:pPr>
      <w:proofErr w:type="gramStart"/>
      <w:r>
        <w:rPr>
          <w:rFonts w:ascii="Lucida Console" w:hAnsi="Lucida Console" w:cs="Arial"/>
          <w:color w:val="0000FF"/>
          <w:lang w:val="en-US"/>
        </w:rPr>
        <w:t>f</w:t>
      </w:r>
      <w:proofErr w:type="gramEnd"/>
      <w:r>
        <w:rPr>
          <w:rFonts w:ascii="Lucida Console" w:hAnsi="Lucida Console" w:cs="Arial"/>
          <w:color w:val="0000FF"/>
          <w:lang w:val="en-US"/>
        </w:rPr>
        <w:t xml:space="preserve"> := a /* is not valid, as type of a does not conform to type of f*/</w:t>
      </w:r>
    </w:p>
    <w:p w:rsidR="007364B3" w:rsidRDefault="00583F48" w:rsidP="007364B3">
      <w:pPr>
        <w:ind w:firstLine="708"/>
        <w:rPr>
          <w:rFonts w:ascii="Lucida Console" w:hAnsi="Lucida Console" w:cs="Arial"/>
          <w:b/>
          <w:color w:val="0000FF"/>
          <w:lang w:val="en-US"/>
        </w:rPr>
      </w:pPr>
      <w:proofErr w:type="gramStart"/>
      <w:r>
        <w:rPr>
          <w:rFonts w:ascii="Lucida Console" w:hAnsi="Lucida Console" w:cs="Arial"/>
          <w:b/>
          <w:bCs/>
          <w:color w:val="0000FF"/>
          <w:lang w:val="en-US"/>
        </w:rPr>
        <w:t>unit</w:t>
      </w:r>
      <w:proofErr w:type="gramEnd"/>
      <w:r>
        <w:rPr>
          <w:rFonts w:ascii="Lucida Console" w:hAnsi="Lucida Console" w:cs="Arial"/>
          <w:b/>
          <w:bCs/>
          <w:color w:val="0000FF"/>
          <w:lang w:val="en-US"/>
        </w:rPr>
        <w:t xml:space="preserve"> </w:t>
      </w:r>
      <w:r w:rsidR="007364B3">
        <w:rPr>
          <w:rFonts w:ascii="Lucida Console" w:hAnsi="Lucida Console" w:cs="Arial"/>
          <w:color w:val="0000FF"/>
          <w:lang w:val="en-US"/>
        </w:rPr>
        <w:t>D</w:t>
      </w:r>
      <w:r>
        <w:rPr>
          <w:rFonts w:ascii="Lucida Console" w:hAnsi="Lucida Console" w:cs="Arial"/>
          <w:color w:val="0000FF"/>
          <w:lang w:val="en-US"/>
        </w:rPr>
        <w:t xml:space="preserve"> </w:t>
      </w:r>
      <w:r w:rsidRPr="00583F48">
        <w:rPr>
          <w:rFonts w:ascii="Lucida Console" w:hAnsi="Lucida Console" w:cs="Arial"/>
          <w:b/>
          <w:bCs/>
          <w:color w:val="0000FF"/>
          <w:lang w:val="en-US"/>
        </w:rPr>
        <w:t>extends</w:t>
      </w:r>
      <w:r w:rsidR="007364B3">
        <w:rPr>
          <w:rFonts w:ascii="Lucida Console" w:hAnsi="Lucida Console" w:cs="Arial"/>
          <w:color w:val="0000FF"/>
          <w:lang w:val="en-US"/>
        </w:rPr>
        <w:t xml:space="preserve"> E</w:t>
      </w:r>
    </w:p>
    <w:p w:rsidR="007364B3" w:rsidRDefault="007364B3" w:rsidP="007364B3">
      <w:pPr>
        <w:ind w:firstLine="708"/>
        <w:rPr>
          <w:rFonts w:ascii="Lucida Console" w:hAnsi="Lucida Console" w:cs="Arial"/>
          <w:color w:val="0000FF"/>
          <w:lang w:val="en-US"/>
        </w:rPr>
      </w:pPr>
      <w:proofErr w:type="gramStart"/>
      <w:r>
        <w:rPr>
          <w:rFonts w:ascii="Lucida Console" w:hAnsi="Lucida Console" w:cs="Arial"/>
          <w:b/>
          <w:color w:val="0000FF"/>
          <w:lang w:val="en-US"/>
        </w:rPr>
        <w:t>end</w:t>
      </w:r>
      <w:proofErr w:type="gramEnd"/>
      <w:r>
        <w:rPr>
          <w:rFonts w:ascii="Lucida Console" w:hAnsi="Lucida Console" w:cs="Arial"/>
          <w:b/>
          <w:color w:val="0000FF"/>
          <w:lang w:val="en-US"/>
        </w:rPr>
        <w:t xml:space="preserve"> </w:t>
      </w:r>
      <w:r w:rsidRPr="007364B3">
        <w:rPr>
          <w:rFonts w:ascii="Lucida Console" w:hAnsi="Lucida Console" w:cs="Arial"/>
          <w:color w:val="0000FF"/>
          <w:lang w:val="en-US"/>
        </w:rPr>
        <w:t>D</w:t>
      </w:r>
    </w:p>
    <w:p w:rsidR="007364B3" w:rsidRDefault="00583F48" w:rsidP="007364B3">
      <w:pPr>
        <w:ind w:firstLine="708"/>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Pr>
          <w:rFonts w:ascii="Lucida Console" w:hAnsi="Lucida Console" w:cs="Arial"/>
          <w:color w:val="0000FF"/>
          <w:lang w:val="en-US"/>
        </w:rPr>
        <w:t>E</w:t>
      </w:r>
    </w:p>
    <w:p w:rsidR="007364B3" w:rsidRDefault="007364B3" w:rsidP="007364B3">
      <w:pPr>
        <w:ind w:firstLine="708"/>
        <w:rPr>
          <w:rFonts w:ascii="Lucida Console" w:hAnsi="Lucida Console" w:cs="Arial"/>
          <w:color w:val="0000FF"/>
          <w:lang w:val="en-US"/>
        </w:rPr>
      </w:pPr>
      <w:proofErr w:type="gramStart"/>
      <w:r w:rsidRPr="007364B3">
        <w:rPr>
          <w:rFonts w:ascii="Lucida Console" w:hAnsi="Lucida Console" w:cs="Arial"/>
          <w:b/>
          <w:color w:val="0000FF"/>
          <w:lang w:val="en-US"/>
        </w:rPr>
        <w:t>end</w:t>
      </w:r>
      <w:proofErr w:type="gramEnd"/>
      <w:r>
        <w:rPr>
          <w:rFonts w:ascii="Lucida Console" w:hAnsi="Lucida Console" w:cs="Arial"/>
          <w:color w:val="0000FF"/>
          <w:lang w:val="en-US"/>
        </w:rPr>
        <w:t xml:space="preserve"> E</w:t>
      </w:r>
    </w:p>
    <w:p w:rsidR="008013C5" w:rsidRDefault="00583F48" w:rsidP="007364B3">
      <w:pPr>
        <w:ind w:firstLine="708"/>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Pr>
          <w:rFonts w:ascii="Lucida Console" w:hAnsi="Lucida Console" w:cs="Arial"/>
          <w:color w:val="0000FF"/>
          <w:lang w:val="en-US"/>
        </w:rPr>
        <w:t>F</w:t>
      </w:r>
    </w:p>
    <w:p w:rsidR="008013C5" w:rsidRDefault="008013C5" w:rsidP="007364B3">
      <w:pPr>
        <w:ind w:firstLine="708"/>
        <w:rPr>
          <w:rFonts w:ascii="Lucida Console" w:hAnsi="Lucida Console" w:cs="Arial"/>
          <w:color w:val="0000FF"/>
          <w:lang w:val="en-US"/>
        </w:rPr>
      </w:pPr>
      <w:proofErr w:type="gramStart"/>
      <w:r w:rsidRPr="008013C5">
        <w:rPr>
          <w:rFonts w:ascii="Lucida Console" w:hAnsi="Lucida Console" w:cs="Arial"/>
          <w:b/>
          <w:color w:val="0000FF"/>
          <w:lang w:val="en-US"/>
        </w:rPr>
        <w:t>end</w:t>
      </w:r>
      <w:proofErr w:type="gramEnd"/>
      <w:r>
        <w:rPr>
          <w:rFonts w:ascii="Lucida Console" w:hAnsi="Lucida Console" w:cs="Arial"/>
          <w:color w:val="0000FF"/>
          <w:lang w:val="en-US"/>
        </w:rPr>
        <w:t xml:space="preserve"> F</w:t>
      </w:r>
    </w:p>
    <w:p w:rsidR="008013C5" w:rsidRDefault="008013C5" w:rsidP="007364B3">
      <w:pPr>
        <w:ind w:firstLine="708"/>
        <w:rPr>
          <w:rFonts w:ascii="Lucida Console" w:hAnsi="Lucida Console" w:cs="Arial"/>
          <w:b/>
          <w:color w:val="0000FF"/>
          <w:lang w:val="en-US"/>
        </w:rPr>
      </w:pPr>
    </w:p>
    <w:p w:rsidR="003923F8" w:rsidRPr="00B22146" w:rsidRDefault="008013C5" w:rsidP="008013C5">
      <w:pPr>
        <w:ind w:firstLine="708"/>
        <w:rPr>
          <w:rFonts w:ascii="Arial" w:hAnsi="Arial" w:cs="Arial"/>
          <w:b/>
          <w:sz w:val="24"/>
          <w:szCs w:val="24"/>
          <w:lang w:val="en-US"/>
        </w:rPr>
      </w:pPr>
      <w:r>
        <w:rPr>
          <w:rFonts w:ascii="Arial" w:hAnsi="Arial" w:cs="Arial"/>
          <w:sz w:val="24"/>
          <w:szCs w:val="24"/>
          <w:lang w:val="en-US"/>
        </w:rPr>
        <w:t xml:space="preserve">It implies that if there is mixture of classes and modules while inheriting there could be a need to explicitly specify some </w:t>
      </w:r>
      <w:r w:rsidR="00583F48">
        <w:rPr>
          <w:rFonts w:ascii="Arial" w:hAnsi="Arial" w:cs="Arial"/>
          <w:sz w:val="24"/>
          <w:szCs w:val="24"/>
          <w:lang w:val="en-US"/>
        </w:rPr>
        <w:t xml:space="preserve">unit </w:t>
      </w:r>
      <w:r>
        <w:rPr>
          <w:rFonts w:ascii="Arial" w:hAnsi="Arial" w:cs="Arial"/>
          <w:sz w:val="24"/>
          <w:szCs w:val="24"/>
          <w:lang w:val="en-US"/>
        </w:rPr>
        <w:t xml:space="preserve">ancestor(s) as a parent(s) for a </w:t>
      </w:r>
      <w:r w:rsidR="00583F48">
        <w:rPr>
          <w:rFonts w:ascii="Arial" w:hAnsi="Arial" w:cs="Arial"/>
          <w:sz w:val="24"/>
          <w:szCs w:val="24"/>
          <w:lang w:val="en-US"/>
        </w:rPr>
        <w:t xml:space="preserve">unit </w:t>
      </w:r>
      <w:r>
        <w:rPr>
          <w:rFonts w:ascii="Arial" w:hAnsi="Arial" w:cs="Arial"/>
          <w:sz w:val="24"/>
          <w:szCs w:val="24"/>
          <w:lang w:val="en-US"/>
        </w:rPr>
        <w:t>and state that conformance does not work.</w:t>
      </w:r>
    </w:p>
    <w:bookmarkEnd w:id="2"/>
    <w:p w:rsidR="00B22146" w:rsidRDefault="00B22146" w:rsidP="00B22146">
      <w:pPr>
        <w:rPr>
          <w:rFonts w:ascii="Arial" w:hAnsi="Arial" w:cs="Arial"/>
          <w:b/>
          <w:bCs/>
          <w:sz w:val="24"/>
          <w:szCs w:val="24"/>
          <w:lang w:val="en-US"/>
        </w:rPr>
      </w:pPr>
      <w:r>
        <w:rPr>
          <w:rFonts w:ascii="Arial" w:hAnsi="Arial" w:cs="Arial"/>
          <w:b/>
          <w:bCs/>
          <w:sz w:val="24"/>
          <w:szCs w:val="24"/>
          <w:lang w:val="en-US"/>
        </w:rPr>
        <w:lastRenderedPageBreak/>
        <w:t xml:space="preserve">4.1 </w:t>
      </w:r>
      <w:r w:rsidR="008013C5">
        <w:rPr>
          <w:rFonts w:ascii="Arial" w:hAnsi="Arial" w:cs="Arial"/>
          <w:b/>
          <w:bCs/>
          <w:sz w:val="24"/>
          <w:szCs w:val="24"/>
          <w:lang w:val="en-US"/>
        </w:rPr>
        <w:t xml:space="preserve">Inheritance feature focused. </w:t>
      </w:r>
    </w:p>
    <w:p w:rsidR="008013C5" w:rsidRPr="00434930" w:rsidRDefault="008013C5" w:rsidP="008013C5">
      <w:pPr>
        <w:ind w:firstLine="708"/>
        <w:rPr>
          <w:rFonts w:ascii="Arial" w:hAnsi="Arial" w:cs="Arial"/>
          <w:sz w:val="24"/>
          <w:szCs w:val="24"/>
          <w:lang w:val="en-US"/>
        </w:rPr>
      </w:pPr>
      <w:r>
        <w:rPr>
          <w:rFonts w:ascii="Arial" w:hAnsi="Arial" w:cs="Arial"/>
          <w:sz w:val="24"/>
          <w:szCs w:val="24"/>
          <w:lang w:val="en-US"/>
        </w:rPr>
        <w:t>Let’s consider the following declarations</w:t>
      </w:r>
    </w:p>
    <w:p w:rsidR="00B22146" w:rsidRDefault="00583F48" w:rsidP="00B22146">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sidR="00B22146" w:rsidRPr="006C76A0">
        <w:rPr>
          <w:rFonts w:ascii="Lucida Console" w:hAnsi="Lucida Console" w:cs="Arial"/>
          <w:color w:val="0000FF"/>
          <w:lang w:val="en-US"/>
        </w:rPr>
        <w:t>A</w:t>
      </w:r>
      <w:r>
        <w:rPr>
          <w:rFonts w:ascii="Lucida Console" w:hAnsi="Lucida Console" w:cs="Arial"/>
          <w:color w:val="0000FF"/>
          <w:lang w:val="en-US"/>
        </w:rPr>
        <w:t xml:space="preserve"> </w:t>
      </w:r>
      <w:r w:rsidRPr="00583F48">
        <w:rPr>
          <w:rFonts w:ascii="Lucida Console" w:hAnsi="Lucida Console" w:cs="Arial"/>
          <w:b/>
          <w:bCs/>
          <w:color w:val="0000FF"/>
          <w:lang w:val="en-US"/>
        </w:rPr>
        <w:t>extends</w:t>
      </w:r>
      <w:r w:rsidRPr="006C76A0">
        <w:rPr>
          <w:rFonts w:ascii="Lucida Console" w:hAnsi="Lucida Console" w:cs="Arial"/>
          <w:color w:val="0000FF"/>
          <w:lang w:val="en-US"/>
        </w:rPr>
        <w:t xml:space="preserve"> </w:t>
      </w:r>
      <w:r w:rsidR="00B22146" w:rsidRPr="006C76A0">
        <w:rPr>
          <w:rFonts w:ascii="Lucida Console" w:hAnsi="Lucida Console" w:cs="Arial"/>
          <w:color w:val="0000FF"/>
          <w:lang w:val="en-US"/>
        </w:rPr>
        <w:t>B,C</w:t>
      </w:r>
    </w:p>
    <w:p w:rsidR="00B22146" w:rsidRPr="006C76A0" w:rsidRDefault="00B22146" w:rsidP="00B22146">
      <w:pPr>
        <w:ind w:left="720"/>
        <w:rPr>
          <w:rFonts w:ascii="Lucida Console" w:hAnsi="Lucida Console" w:cs="Arial"/>
          <w:color w:val="0000FF"/>
          <w:lang w:val="en-US"/>
        </w:rPr>
      </w:pPr>
      <w:proofErr w:type="gramStart"/>
      <w:r w:rsidRPr="008013C5">
        <w:rPr>
          <w:rFonts w:ascii="Lucida Console" w:hAnsi="Lucida Console" w:cs="Arial"/>
          <w:b/>
          <w:color w:val="0000FF"/>
          <w:lang w:val="en-US"/>
        </w:rPr>
        <w:t>end</w:t>
      </w:r>
      <w:proofErr w:type="gramEnd"/>
      <w:r>
        <w:rPr>
          <w:rFonts w:ascii="Lucida Console" w:hAnsi="Lucida Console" w:cs="Arial"/>
          <w:color w:val="0000FF"/>
          <w:lang w:val="en-US"/>
        </w:rPr>
        <w:t xml:space="preserve"> A</w:t>
      </w:r>
    </w:p>
    <w:p w:rsidR="00B22146" w:rsidRDefault="00583F48" w:rsidP="00B22146">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sidR="00B22146" w:rsidRPr="006C76A0">
        <w:rPr>
          <w:rFonts w:ascii="Lucida Console" w:hAnsi="Lucida Console" w:cs="Arial"/>
          <w:color w:val="0000FF"/>
          <w:lang w:val="en-US"/>
        </w:rPr>
        <w:t>B</w:t>
      </w:r>
    </w:p>
    <w:p w:rsidR="00B22146" w:rsidRDefault="00B22146" w:rsidP="00B22146">
      <w:pPr>
        <w:ind w:left="720" w:firstLine="696"/>
        <w:rPr>
          <w:rFonts w:ascii="Lucida Console" w:hAnsi="Lucida Console" w:cs="Arial"/>
          <w:color w:val="0000FF"/>
          <w:lang w:val="en-US"/>
        </w:rPr>
      </w:pPr>
      <w:proofErr w:type="gramStart"/>
      <w:r w:rsidRPr="006C76A0">
        <w:rPr>
          <w:rFonts w:ascii="Lucida Console" w:hAnsi="Lucida Console" w:cs="Arial"/>
          <w:color w:val="0000FF"/>
          <w:lang w:val="en-US"/>
        </w:rPr>
        <w:t>foo</w:t>
      </w:r>
      <w:proofErr w:type="gramEnd"/>
      <w:r w:rsidRPr="006C76A0">
        <w:rPr>
          <w:rFonts w:ascii="Lucida Console" w:hAnsi="Lucida Console" w:cs="Arial"/>
          <w:color w:val="0000FF"/>
          <w:lang w:val="en-US"/>
        </w:rPr>
        <w:t xml:space="preserve"> &lt;S&gt;</w:t>
      </w:r>
      <w:r w:rsidR="008013C5">
        <w:rPr>
          <w:rFonts w:ascii="Lucida Console" w:hAnsi="Lucida Console" w:cs="Arial"/>
          <w:color w:val="0000FF"/>
          <w:lang w:val="en-US"/>
        </w:rPr>
        <w:t xml:space="preserve"> // &lt;S&gt; states for some signature foo has</w:t>
      </w:r>
    </w:p>
    <w:p w:rsidR="00B22146" w:rsidRPr="006C76A0" w:rsidRDefault="00B22146" w:rsidP="00B22146">
      <w:pPr>
        <w:ind w:left="720"/>
        <w:rPr>
          <w:rFonts w:ascii="Lucida Console" w:hAnsi="Lucida Console" w:cs="Arial"/>
          <w:color w:val="0000FF"/>
          <w:lang w:val="en-US"/>
        </w:rPr>
      </w:pPr>
      <w:proofErr w:type="gramStart"/>
      <w:r w:rsidRPr="008013C5">
        <w:rPr>
          <w:rFonts w:ascii="Lucida Console" w:hAnsi="Lucida Console" w:cs="Arial"/>
          <w:b/>
          <w:color w:val="0000FF"/>
          <w:lang w:val="en-US"/>
        </w:rPr>
        <w:t>end</w:t>
      </w:r>
      <w:proofErr w:type="gramEnd"/>
      <w:r>
        <w:rPr>
          <w:rFonts w:ascii="Lucida Console" w:hAnsi="Lucida Console" w:cs="Arial"/>
          <w:color w:val="0000FF"/>
          <w:lang w:val="en-US"/>
        </w:rPr>
        <w:t xml:space="preserve"> B</w:t>
      </w:r>
    </w:p>
    <w:p w:rsidR="00B22146" w:rsidRDefault="00583F48" w:rsidP="00B22146">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Pr>
          <w:rFonts w:ascii="Lucida Console" w:hAnsi="Lucida Console" w:cs="Arial"/>
          <w:color w:val="0000FF"/>
          <w:lang w:val="en-US"/>
        </w:rPr>
        <w:t>C</w:t>
      </w:r>
    </w:p>
    <w:p w:rsidR="00B22146" w:rsidRDefault="00B22146" w:rsidP="00B22146">
      <w:pPr>
        <w:ind w:left="720" w:firstLine="696"/>
        <w:rPr>
          <w:rFonts w:ascii="Lucida Console" w:hAnsi="Lucida Console" w:cs="Arial"/>
          <w:color w:val="0000FF"/>
          <w:lang w:val="en-US"/>
        </w:rPr>
      </w:pPr>
      <w:proofErr w:type="gramStart"/>
      <w:r w:rsidRPr="006C76A0">
        <w:rPr>
          <w:rFonts w:ascii="Lucida Console" w:hAnsi="Lucida Console" w:cs="Arial"/>
          <w:color w:val="0000FF"/>
          <w:lang w:val="en-US"/>
        </w:rPr>
        <w:t>foo</w:t>
      </w:r>
      <w:proofErr w:type="gramEnd"/>
      <w:r w:rsidRPr="006C76A0">
        <w:rPr>
          <w:rFonts w:ascii="Lucida Console" w:hAnsi="Lucida Console" w:cs="Arial"/>
          <w:color w:val="0000FF"/>
          <w:lang w:val="en-US"/>
        </w:rPr>
        <w:t xml:space="preserve"> &lt;S&gt; </w:t>
      </w:r>
    </w:p>
    <w:p w:rsidR="00B22146" w:rsidRPr="006C76A0" w:rsidRDefault="00B22146" w:rsidP="00B22146">
      <w:pPr>
        <w:ind w:firstLine="708"/>
        <w:rPr>
          <w:rFonts w:ascii="Lucida Console" w:hAnsi="Lucida Console" w:cs="Arial"/>
          <w:color w:val="0000FF"/>
          <w:lang w:val="en-US"/>
        </w:rPr>
      </w:pPr>
      <w:proofErr w:type="gramStart"/>
      <w:r w:rsidRPr="008013C5">
        <w:rPr>
          <w:rFonts w:ascii="Lucida Console" w:hAnsi="Lucida Console" w:cs="Arial"/>
          <w:b/>
          <w:color w:val="0000FF"/>
          <w:lang w:val="en-US"/>
        </w:rPr>
        <w:t>end</w:t>
      </w:r>
      <w:proofErr w:type="gramEnd"/>
      <w:r w:rsidR="008013C5">
        <w:rPr>
          <w:rFonts w:ascii="Lucida Console" w:hAnsi="Lucida Console" w:cs="Arial"/>
          <w:color w:val="0000FF"/>
          <w:lang w:val="en-US"/>
        </w:rPr>
        <w:t xml:space="preserve"> C</w:t>
      </w:r>
    </w:p>
    <w:p w:rsidR="00B22146" w:rsidRPr="00434930" w:rsidRDefault="00B22146" w:rsidP="00926123">
      <w:pPr>
        <w:ind w:firstLine="708"/>
        <w:rPr>
          <w:rFonts w:ascii="Arial" w:hAnsi="Arial" w:cs="Arial"/>
          <w:sz w:val="24"/>
          <w:szCs w:val="24"/>
          <w:lang w:val="en-US"/>
        </w:rPr>
      </w:pPr>
      <w:r w:rsidRPr="00434930">
        <w:rPr>
          <w:rFonts w:ascii="Arial" w:hAnsi="Arial" w:cs="Arial"/>
          <w:sz w:val="24"/>
          <w:szCs w:val="24"/>
          <w:lang w:val="en-US"/>
        </w:rPr>
        <w:t xml:space="preserve">How many copies of foo are in A? </w:t>
      </w:r>
      <w:r w:rsidR="00926123">
        <w:rPr>
          <w:rFonts w:ascii="Arial" w:hAnsi="Arial" w:cs="Arial"/>
          <w:sz w:val="24"/>
          <w:szCs w:val="24"/>
          <w:lang w:val="en-US"/>
        </w:rPr>
        <w:t>I</w:t>
      </w:r>
      <w:r w:rsidRPr="00434930">
        <w:rPr>
          <w:rFonts w:ascii="Arial" w:hAnsi="Arial" w:cs="Arial"/>
          <w:sz w:val="24"/>
          <w:szCs w:val="24"/>
          <w:lang w:val="en-US"/>
        </w:rPr>
        <w:t xml:space="preserve">f both foo are growing from the same seed and signatures are identical (and body is the same for routines) than </w:t>
      </w:r>
      <w:r w:rsidR="00926123">
        <w:rPr>
          <w:rFonts w:ascii="Arial" w:hAnsi="Arial" w:cs="Arial"/>
          <w:sz w:val="24"/>
          <w:szCs w:val="24"/>
          <w:lang w:val="en-US"/>
        </w:rPr>
        <w:t>there will be only one</w:t>
      </w:r>
      <w:r w:rsidRPr="00434930">
        <w:rPr>
          <w:rFonts w:ascii="Arial" w:hAnsi="Arial" w:cs="Arial"/>
          <w:sz w:val="24"/>
          <w:szCs w:val="24"/>
          <w:lang w:val="en-US"/>
        </w:rPr>
        <w:t xml:space="preserve"> copy </w:t>
      </w:r>
      <w:r w:rsidR="00926123">
        <w:rPr>
          <w:rFonts w:ascii="Arial" w:hAnsi="Arial" w:cs="Arial"/>
          <w:sz w:val="24"/>
          <w:szCs w:val="24"/>
          <w:lang w:val="en-US"/>
        </w:rPr>
        <w:t>otherwise</w:t>
      </w:r>
      <w:r w:rsidRPr="00434930">
        <w:rPr>
          <w:rFonts w:ascii="Arial" w:hAnsi="Arial" w:cs="Arial"/>
          <w:sz w:val="24"/>
          <w:szCs w:val="24"/>
          <w:lang w:val="en-US"/>
        </w:rPr>
        <w:t xml:space="preserve"> </w:t>
      </w:r>
      <w:r w:rsidR="00926123">
        <w:rPr>
          <w:rFonts w:ascii="Arial" w:hAnsi="Arial" w:cs="Arial"/>
          <w:sz w:val="24"/>
          <w:szCs w:val="24"/>
          <w:lang w:val="en-US"/>
        </w:rPr>
        <w:t>two</w:t>
      </w:r>
      <w:r w:rsidRPr="00434930">
        <w:rPr>
          <w:rFonts w:ascii="Arial" w:hAnsi="Arial" w:cs="Arial"/>
          <w:sz w:val="24"/>
          <w:szCs w:val="24"/>
          <w:lang w:val="en-US"/>
        </w:rPr>
        <w:t xml:space="preserve"> different features (regardle</w:t>
      </w:r>
      <w:r w:rsidR="00926123">
        <w:rPr>
          <w:rFonts w:ascii="Arial" w:hAnsi="Arial" w:cs="Arial"/>
          <w:sz w:val="24"/>
          <w:szCs w:val="24"/>
          <w:lang w:val="en-US"/>
        </w:rPr>
        <w:t>ss of the seed the same or not).</w:t>
      </w:r>
    </w:p>
    <w:p w:rsidR="00B22146" w:rsidRPr="00434930" w:rsidRDefault="00B22146" w:rsidP="00B22146">
      <w:pPr>
        <w:rPr>
          <w:rFonts w:ascii="Arial" w:hAnsi="Arial" w:cs="Arial"/>
          <w:sz w:val="24"/>
          <w:szCs w:val="24"/>
          <w:lang w:val="en-US"/>
        </w:rPr>
      </w:pPr>
      <w:r w:rsidRPr="00434930">
        <w:rPr>
          <w:rFonts w:ascii="Arial" w:hAnsi="Arial" w:cs="Arial"/>
          <w:sz w:val="24"/>
          <w:szCs w:val="24"/>
          <w:lang w:val="en-US"/>
        </w:rPr>
        <w:t xml:space="preserve">So, if </w:t>
      </w:r>
      <w:r w:rsidR="00926123">
        <w:rPr>
          <w:rFonts w:ascii="Arial" w:hAnsi="Arial" w:cs="Arial"/>
          <w:sz w:val="24"/>
          <w:szCs w:val="24"/>
          <w:lang w:val="en-US"/>
        </w:rPr>
        <w:t>to</w:t>
      </w:r>
      <w:r w:rsidRPr="00434930">
        <w:rPr>
          <w:rFonts w:ascii="Arial" w:hAnsi="Arial" w:cs="Arial"/>
          <w:sz w:val="24"/>
          <w:szCs w:val="24"/>
          <w:lang w:val="en-US"/>
        </w:rPr>
        <w:t xml:space="preserve"> consider the following code</w:t>
      </w:r>
    </w:p>
    <w:p w:rsidR="00B22146" w:rsidRPr="00926123" w:rsidRDefault="00926123" w:rsidP="00926123">
      <w:pPr>
        <w:ind w:firstLine="708"/>
        <w:rPr>
          <w:rFonts w:ascii="Lucida Console" w:hAnsi="Lucida Console" w:cs="Arial"/>
          <w:color w:val="0000FF"/>
          <w:lang w:val="en-US"/>
        </w:rPr>
      </w:pPr>
      <w:proofErr w:type="gramStart"/>
      <w:r w:rsidRPr="00926123">
        <w:rPr>
          <w:rFonts w:ascii="Lucida Console" w:hAnsi="Lucida Console" w:cs="Arial"/>
          <w:color w:val="0000FF"/>
          <w:lang w:val="en-US"/>
        </w:rPr>
        <w:t>a</w:t>
      </w:r>
      <w:proofErr w:type="gramEnd"/>
      <w:r w:rsidRPr="00926123">
        <w:rPr>
          <w:rFonts w:ascii="Lucida Console" w:hAnsi="Lucida Console" w:cs="Arial"/>
          <w:color w:val="0000FF"/>
          <w:lang w:val="en-US"/>
        </w:rPr>
        <w:t xml:space="preserve"> </w:t>
      </w:r>
      <w:r w:rsidRPr="00926123">
        <w:rPr>
          <w:rFonts w:ascii="Lucida Console" w:hAnsi="Lucida Console" w:cs="Arial"/>
          <w:b/>
          <w:color w:val="0000FF"/>
          <w:lang w:val="en-US"/>
        </w:rPr>
        <w:t>is</w:t>
      </w:r>
      <w:r w:rsidR="00B22146" w:rsidRPr="00926123">
        <w:rPr>
          <w:rFonts w:ascii="Lucida Console" w:hAnsi="Lucida Console" w:cs="Arial"/>
          <w:color w:val="0000FF"/>
          <w:lang w:val="en-US"/>
        </w:rPr>
        <w:t xml:space="preserve"> A</w:t>
      </w:r>
    </w:p>
    <w:p w:rsidR="00B22146" w:rsidRPr="00926123" w:rsidRDefault="00B22146" w:rsidP="00926123">
      <w:pPr>
        <w:ind w:firstLine="708"/>
        <w:rPr>
          <w:rFonts w:ascii="Lucida Console" w:hAnsi="Lucida Console" w:cs="Arial"/>
          <w:color w:val="0000FF"/>
          <w:lang w:val="en-US"/>
        </w:rPr>
      </w:pPr>
      <w:proofErr w:type="spellStart"/>
      <w:r w:rsidRPr="00926123">
        <w:rPr>
          <w:rFonts w:ascii="Lucida Console" w:hAnsi="Lucida Console" w:cs="Arial"/>
          <w:color w:val="0000FF"/>
          <w:lang w:val="en-US"/>
        </w:rPr>
        <w:t>a.foo</w:t>
      </w:r>
      <w:proofErr w:type="spellEnd"/>
      <w:r w:rsidRPr="00926123">
        <w:rPr>
          <w:rFonts w:ascii="Lucida Console" w:hAnsi="Lucida Console" w:cs="Arial"/>
          <w:color w:val="0000FF"/>
          <w:lang w:val="en-US"/>
        </w:rPr>
        <w:t xml:space="preserve"> </w:t>
      </w:r>
      <w:r w:rsidR="00926123">
        <w:rPr>
          <w:rFonts w:ascii="Lucida Console" w:hAnsi="Lucida Console" w:cs="Arial"/>
          <w:color w:val="0000FF"/>
          <w:lang w:val="en-US"/>
        </w:rPr>
        <w:t xml:space="preserve">(&lt;Valid parameters&gt;) </w:t>
      </w:r>
      <w:r w:rsidRPr="00926123">
        <w:rPr>
          <w:rFonts w:ascii="Lucida Console" w:hAnsi="Lucida Console" w:cs="Arial"/>
          <w:color w:val="0000FF"/>
          <w:lang w:val="en-US"/>
        </w:rPr>
        <w:t>// this call can be ambiguous or not</w:t>
      </w:r>
    </w:p>
    <w:p w:rsidR="00B22146" w:rsidRPr="00434930" w:rsidRDefault="00B22146" w:rsidP="00B22146">
      <w:pPr>
        <w:rPr>
          <w:rFonts w:ascii="Arial" w:hAnsi="Arial" w:cs="Arial"/>
          <w:sz w:val="24"/>
          <w:szCs w:val="24"/>
          <w:lang w:val="en-US"/>
        </w:rPr>
      </w:pPr>
      <w:r w:rsidRPr="00434930">
        <w:rPr>
          <w:rFonts w:ascii="Arial" w:hAnsi="Arial" w:cs="Arial"/>
          <w:sz w:val="24"/>
          <w:szCs w:val="24"/>
          <w:lang w:val="en-US"/>
        </w:rPr>
        <w:t>Please note it works for both routines and attributes!</w:t>
      </w:r>
      <w:r w:rsidR="00926123">
        <w:rPr>
          <w:rFonts w:ascii="Arial" w:hAnsi="Arial" w:cs="Arial"/>
          <w:sz w:val="24"/>
          <w:szCs w:val="24"/>
          <w:lang w:val="en-US"/>
        </w:rPr>
        <w:t xml:space="preserve"> One more example to highlight how inheritance works</w:t>
      </w:r>
    </w:p>
    <w:p w:rsidR="00B22146" w:rsidRDefault="00583F48" w:rsidP="00B22146">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Pr>
          <w:rFonts w:ascii="Lucida Console" w:hAnsi="Lucida Console" w:cs="Arial"/>
          <w:color w:val="0000FF"/>
          <w:lang w:val="en-US"/>
        </w:rPr>
        <w:t xml:space="preserve">A </w:t>
      </w:r>
      <w:r w:rsidRPr="00583F48">
        <w:rPr>
          <w:rFonts w:ascii="Lucida Console" w:hAnsi="Lucida Console" w:cs="Arial"/>
          <w:b/>
          <w:bCs/>
          <w:color w:val="0000FF"/>
          <w:lang w:val="en-US"/>
        </w:rPr>
        <w:t>extends</w:t>
      </w:r>
      <w:r>
        <w:rPr>
          <w:rFonts w:ascii="Lucida Console" w:hAnsi="Lucida Console" w:cs="Arial"/>
          <w:color w:val="0000FF"/>
          <w:lang w:val="en-US"/>
        </w:rPr>
        <w:t xml:space="preserve"> B, C</w:t>
      </w:r>
    </w:p>
    <w:p w:rsidR="00B22146" w:rsidRPr="007B7BBC" w:rsidRDefault="00B22146" w:rsidP="00B22146">
      <w:pPr>
        <w:ind w:left="720"/>
        <w:rPr>
          <w:rFonts w:ascii="Lucida Console" w:hAnsi="Lucida Console" w:cs="Arial"/>
          <w:color w:val="0000FF"/>
          <w:lang w:val="en-US"/>
        </w:rPr>
      </w:pPr>
      <w:proofErr w:type="gramStart"/>
      <w:r w:rsidRPr="007B7BBC">
        <w:rPr>
          <w:rFonts w:ascii="Lucida Console" w:hAnsi="Lucida Console" w:cs="Arial"/>
          <w:b/>
          <w:color w:val="0000FF"/>
          <w:lang w:val="en-US"/>
        </w:rPr>
        <w:t>end</w:t>
      </w:r>
      <w:proofErr w:type="gramEnd"/>
      <w:r>
        <w:rPr>
          <w:rFonts w:ascii="Lucida Console" w:hAnsi="Lucida Console" w:cs="Arial"/>
          <w:color w:val="0000FF"/>
          <w:lang w:val="en-US"/>
        </w:rPr>
        <w:t xml:space="preserve"> A</w:t>
      </w:r>
    </w:p>
    <w:p w:rsidR="00B22146" w:rsidRDefault="00583F48" w:rsidP="00B22146">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Pr>
          <w:rFonts w:ascii="Lucida Console" w:hAnsi="Lucida Console" w:cs="Arial"/>
          <w:color w:val="0000FF"/>
          <w:lang w:val="en-US"/>
        </w:rPr>
        <w:t>B</w:t>
      </w:r>
    </w:p>
    <w:p w:rsidR="00B22146" w:rsidRDefault="00B22146" w:rsidP="00B22146">
      <w:pPr>
        <w:ind w:left="720" w:firstLine="696"/>
        <w:rPr>
          <w:rFonts w:ascii="Lucida Console" w:hAnsi="Lucida Console" w:cs="Arial"/>
          <w:color w:val="0000FF"/>
          <w:lang w:val="en-US"/>
        </w:rPr>
      </w:pPr>
      <w:proofErr w:type="gramStart"/>
      <w:r w:rsidRPr="007B7BBC">
        <w:rPr>
          <w:rFonts w:ascii="Lucida Console" w:hAnsi="Lucida Console" w:cs="Arial"/>
          <w:color w:val="0000FF"/>
          <w:lang w:val="en-US"/>
        </w:rPr>
        <w:t>foo</w:t>
      </w:r>
      <w:proofErr w:type="gramEnd"/>
      <w:r w:rsidRPr="007B7BBC">
        <w:rPr>
          <w:rFonts w:ascii="Lucida Console" w:hAnsi="Lucida Console" w:cs="Arial"/>
          <w:color w:val="0000FF"/>
          <w:lang w:val="en-US"/>
        </w:rPr>
        <w:t xml:space="preserve"> (&lt;S1&gt;) &lt;B1&gt; </w:t>
      </w:r>
      <w:r w:rsidR="00FA3844">
        <w:rPr>
          <w:rFonts w:ascii="Lucida Console" w:hAnsi="Lucida Console" w:cs="Arial"/>
          <w:color w:val="0000FF"/>
          <w:lang w:val="en-US"/>
        </w:rPr>
        <w:t xml:space="preserve"> // &lt;</w:t>
      </w:r>
      <w:proofErr w:type="spellStart"/>
      <w:r w:rsidR="00FA3844">
        <w:rPr>
          <w:rFonts w:ascii="Lucida Console" w:hAnsi="Lucida Console" w:cs="Arial"/>
          <w:color w:val="0000FF"/>
          <w:lang w:val="en-US"/>
        </w:rPr>
        <w:t>Bx</w:t>
      </w:r>
      <w:proofErr w:type="spellEnd"/>
      <w:r w:rsidR="00FA3844">
        <w:rPr>
          <w:rFonts w:ascii="Lucida Console" w:hAnsi="Lucida Console" w:cs="Arial"/>
          <w:color w:val="0000FF"/>
          <w:lang w:val="en-US"/>
        </w:rPr>
        <w:t>&gt; states for the routine body</w:t>
      </w:r>
    </w:p>
    <w:p w:rsidR="00B22146" w:rsidRPr="007B7BBC" w:rsidRDefault="00B22146" w:rsidP="00B22146">
      <w:pPr>
        <w:ind w:firstLine="708"/>
        <w:rPr>
          <w:rFonts w:ascii="Lucida Console" w:hAnsi="Lucida Console" w:cs="Arial"/>
          <w:color w:val="0000FF"/>
          <w:lang w:val="en-US"/>
        </w:rPr>
      </w:pPr>
      <w:proofErr w:type="gramStart"/>
      <w:r w:rsidRPr="007B7BBC">
        <w:rPr>
          <w:rFonts w:ascii="Lucida Console" w:hAnsi="Lucida Console" w:cs="Arial"/>
          <w:b/>
          <w:color w:val="0000FF"/>
          <w:lang w:val="en-US"/>
        </w:rPr>
        <w:t>end</w:t>
      </w:r>
      <w:proofErr w:type="gramEnd"/>
      <w:r>
        <w:rPr>
          <w:rFonts w:ascii="Lucida Console" w:hAnsi="Lucida Console" w:cs="Arial"/>
          <w:color w:val="0000FF"/>
          <w:lang w:val="en-US"/>
        </w:rPr>
        <w:t xml:space="preserve"> B</w:t>
      </w:r>
    </w:p>
    <w:p w:rsidR="00B22146" w:rsidRDefault="00583F48" w:rsidP="00B22146">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Pr>
          <w:rFonts w:ascii="Lucida Console" w:hAnsi="Lucida Console" w:cs="Arial"/>
          <w:color w:val="0000FF"/>
          <w:lang w:val="en-US"/>
        </w:rPr>
        <w:t>C</w:t>
      </w:r>
    </w:p>
    <w:p w:rsidR="00B22146" w:rsidRDefault="00B22146" w:rsidP="00B22146">
      <w:pPr>
        <w:ind w:left="720" w:firstLine="696"/>
        <w:rPr>
          <w:rFonts w:ascii="Lucida Console" w:hAnsi="Lucida Console" w:cs="Arial"/>
          <w:color w:val="0000FF"/>
          <w:lang w:val="en-US"/>
        </w:rPr>
      </w:pPr>
      <w:proofErr w:type="gramStart"/>
      <w:r w:rsidRPr="007B7BBC">
        <w:rPr>
          <w:rFonts w:ascii="Lucida Console" w:hAnsi="Lucida Console" w:cs="Arial"/>
          <w:color w:val="0000FF"/>
          <w:lang w:val="en-US"/>
        </w:rPr>
        <w:t>foo  (</w:t>
      </w:r>
      <w:proofErr w:type="gramEnd"/>
      <w:r w:rsidRPr="007B7BBC">
        <w:rPr>
          <w:rFonts w:ascii="Lucida Console" w:hAnsi="Lucida Console" w:cs="Arial"/>
          <w:color w:val="0000FF"/>
          <w:lang w:val="en-US"/>
        </w:rPr>
        <w:t xml:space="preserve">&lt;S2&gt;) &lt;B2&gt; </w:t>
      </w:r>
    </w:p>
    <w:p w:rsidR="00B22146" w:rsidRPr="007B7BBC" w:rsidRDefault="00B22146" w:rsidP="00B22146">
      <w:pPr>
        <w:ind w:firstLine="708"/>
        <w:rPr>
          <w:rFonts w:ascii="Lucida Console" w:hAnsi="Lucida Console" w:cs="Arial"/>
          <w:color w:val="0000FF"/>
          <w:lang w:val="en-US"/>
        </w:rPr>
      </w:pPr>
      <w:proofErr w:type="gramStart"/>
      <w:r w:rsidRPr="007B7BBC">
        <w:rPr>
          <w:rFonts w:ascii="Lucida Console" w:hAnsi="Lucida Console" w:cs="Arial"/>
          <w:b/>
          <w:color w:val="0000FF"/>
          <w:lang w:val="en-US"/>
        </w:rPr>
        <w:t>end</w:t>
      </w:r>
      <w:proofErr w:type="gramEnd"/>
      <w:r>
        <w:rPr>
          <w:rFonts w:ascii="Lucida Console" w:hAnsi="Lucida Console" w:cs="Arial"/>
          <w:color w:val="0000FF"/>
          <w:lang w:val="en-US"/>
        </w:rPr>
        <w:t xml:space="preserve"> C</w:t>
      </w:r>
    </w:p>
    <w:p w:rsidR="00B22146" w:rsidRPr="00434930" w:rsidRDefault="00B22146" w:rsidP="00B22146">
      <w:pPr>
        <w:rPr>
          <w:rFonts w:ascii="Arial" w:hAnsi="Arial" w:cs="Arial"/>
          <w:b/>
          <w:sz w:val="24"/>
          <w:szCs w:val="24"/>
          <w:lang w:val="en-US"/>
        </w:rPr>
      </w:pPr>
      <w:r w:rsidRPr="00434930">
        <w:rPr>
          <w:rFonts w:ascii="Arial" w:hAnsi="Arial" w:cs="Arial"/>
          <w:b/>
          <w:sz w:val="24"/>
          <w:szCs w:val="24"/>
          <w:lang w:val="en-US"/>
        </w:rPr>
        <w:tab/>
      </w:r>
      <w:r w:rsidRPr="00434930">
        <w:rPr>
          <w:rFonts w:ascii="Arial" w:hAnsi="Arial" w:cs="Arial"/>
          <w:sz w:val="24"/>
          <w:szCs w:val="24"/>
          <w:lang w:val="en-US"/>
        </w:rPr>
        <w:t xml:space="preserve">Depending on different combinations of S1-B1-S2-B2 we may have different cases. Some </w:t>
      </w:r>
      <w:r w:rsidR="00926123">
        <w:rPr>
          <w:rFonts w:ascii="Arial" w:hAnsi="Arial" w:cs="Arial"/>
          <w:sz w:val="24"/>
          <w:szCs w:val="24"/>
          <w:lang w:val="en-US"/>
        </w:rPr>
        <w:t xml:space="preserve">will be </w:t>
      </w:r>
      <w:r w:rsidRPr="00434930">
        <w:rPr>
          <w:rFonts w:ascii="Arial" w:hAnsi="Arial" w:cs="Arial"/>
          <w:sz w:val="24"/>
          <w:szCs w:val="24"/>
          <w:lang w:val="en-US"/>
        </w:rPr>
        <w:t xml:space="preserve">leading to ambiguity if we try to call the feature. So, if we do not call the ambiguous feature the code is valid and can work! </w:t>
      </w:r>
      <w:r w:rsidR="00926123">
        <w:rPr>
          <w:rFonts w:ascii="Arial" w:hAnsi="Arial" w:cs="Arial"/>
          <w:sz w:val="24"/>
          <w:szCs w:val="24"/>
          <w:lang w:val="en-US"/>
        </w:rPr>
        <w:t xml:space="preserve">So, the general principle not to </w:t>
      </w:r>
      <w:r w:rsidRPr="00434930">
        <w:rPr>
          <w:rFonts w:ascii="Arial" w:hAnsi="Arial" w:cs="Arial"/>
          <w:sz w:val="24"/>
          <w:szCs w:val="24"/>
          <w:lang w:val="en-US"/>
        </w:rPr>
        <w:t xml:space="preserve">verify the inheritance graph fully – we verify usage of features of </w:t>
      </w:r>
      <w:r w:rsidR="00926123">
        <w:rPr>
          <w:rFonts w:ascii="Arial" w:hAnsi="Arial" w:cs="Arial"/>
          <w:sz w:val="24"/>
          <w:szCs w:val="24"/>
          <w:lang w:val="en-US"/>
        </w:rPr>
        <w:t>units</w:t>
      </w:r>
      <w:r w:rsidRPr="00434930">
        <w:rPr>
          <w:rFonts w:ascii="Arial" w:hAnsi="Arial" w:cs="Arial"/>
          <w:sz w:val="24"/>
          <w:szCs w:val="24"/>
          <w:lang w:val="en-US"/>
        </w:rPr>
        <w:t xml:space="preserve">. If usage (feature call) can be verified then the program is correct. The only check to be done that inheritance graph does not </w:t>
      </w:r>
      <w:r w:rsidR="00926123">
        <w:rPr>
          <w:rFonts w:ascii="Arial" w:hAnsi="Arial" w:cs="Arial"/>
          <w:sz w:val="24"/>
          <w:szCs w:val="24"/>
          <w:lang w:val="en-US"/>
        </w:rPr>
        <w:t>have cycles.</w:t>
      </w:r>
    </w:p>
    <w:p w:rsidR="00B22146" w:rsidRPr="00034836" w:rsidRDefault="00926123" w:rsidP="00B22146">
      <w:pPr>
        <w:rPr>
          <w:rFonts w:ascii="Arial" w:hAnsi="Arial" w:cs="Arial"/>
          <w:b/>
          <w:bCs/>
          <w:sz w:val="24"/>
          <w:szCs w:val="24"/>
          <w:lang w:val="en-US"/>
        </w:rPr>
      </w:pPr>
      <w:r>
        <w:rPr>
          <w:rFonts w:ascii="Arial" w:hAnsi="Arial" w:cs="Arial"/>
          <w:b/>
          <w:bCs/>
          <w:sz w:val="24"/>
          <w:szCs w:val="24"/>
          <w:lang w:val="en-US"/>
        </w:rPr>
        <w:t>4.2 Overriding</w:t>
      </w:r>
    </w:p>
    <w:p w:rsidR="00B22146" w:rsidRPr="00434930" w:rsidRDefault="00926123" w:rsidP="00926123">
      <w:pPr>
        <w:ind w:firstLine="708"/>
        <w:rPr>
          <w:rFonts w:ascii="Arial" w:hAnsi="Arial" w:cs="Arial"/>
          <w:sz w:val="24"/>
          <w:szCs w:val="24"/>
          <w:lang w:val="en-US"/>
        </w:rPr>
      </w:pPr>
      <w:r>
        <w:rPr>
          <w:rFonts w:ascii="Arial" w:hAnsi="Arial" w:cs="Arial"/>
          <w:sz w:val="24"/>
          <w:szCs w:val="24"/>
          <w:lang w:val="en-US"/>
        </w:rPr>
        <w:lastRenderedPageBreak/>
        <w:t>Programmer can declare a feature in a unit which will override nearly all</w:t>
      </w:r>
      <w:r w:rsidR="00B22146" w:rsidRPr="00434930">
        <w:rPr>
          <w:rFonts w:ascii="Arial" w:hAnsi="Arial" w:cs="Arial"/>
          <w:sz w:val="24"/>
          <w:szCs w:val="24"/>
          <w:lang w:val="en-US"/>
        </w:rPr>
        <w:t xml:space="preserve"> previous versions</w:t>
      </w:r>
      <w:r>
        <w:rPr>
          <w:rFonts w:ascii="Arial" w:hAnsi="Arial" w:cs="Arial"/>
          <w:sz w:val="24"/>
          <w:szCs w:val="24"/>
          <w:lang w:val="en-US"/>
        </w:rPr>
        <w:t xml:space="preserve"> of this feature</w:t>
      </w:r>
      <w:r w:rsidR="00B22146" w:rsidRPr="00434930">
        <w:rPr>
          <w:rFonts w:ascii="Arial" w:hAnsi="Arial" w:cs="Arial"/>
          <w:sz w:val="24"/>
          <w:szCs w:val="24"/>
          <w:lang w:val="en-US"/>
        </w:rPr>
        <w:t xml:space="preserve">. It works in a straightforward way if all signatures are identical and creates some complicated cases when signatures are conformant. If signatures are not conformant that is compile time error. </w:t>
      </w:r>
      <w:r w:rsidR="00FA3844">
        <w:rPr>
          <w:rFonts w:ascii="Arial" w:hAnsi="Arial" w:cs="Arial"/>
          <w:sz w:val="24"/>
          <w:szCs w:val="24"/>
          <w:lang w:val="en-US"/>
        </w:rPr>
        <w:t>Here is a s</w:t>
      </w:r>
      <w:r w:rsidR="00B22146" w:rsidRPr="00434930">
        <w:rPr>
          <w:rFonts w:ascii="Arial" w:hAnsi="Arial" w:cs="Arial"/>
          <w:sz w:val="24"/>
          <w:szCs w:val="24"/>
          <w:lang w:val="en-US"/>
        </w:rPr>
        <w:t xml:space="preserve">imple example </w:t>
      </w:r>
      <w:r>
        <w:rPr>
          <w:rFonts w:ascii="Arial" w:hAnsi="Arial" w:cs="Arial"/>
          <w:sz w:val="24"/>
          <w:szCs w:val="24"/>
          <w:lang w:val="en-US"/>
        </w:rPr>
        <w:t xml:space="preserve">for the case with </w:t>
      </w:r>
      <w:r w:rsidR="00B22146" w:rsidRPr="00434930">
        <w:rPr>
          <w:rFonts w:ascii="Arial" w:hAnsi="Arial" w:cs="Arial"/>
          <w:sz w:val="24"/>
          <w:szCs w:val="24"/>
          <w:lang w:val="en-US"/>
        </w:rPr>
        <w:t>identical signature</w:t>
      </w:r>
      <w:r>
        <w:rPr>
          <w:rFonts w:ascii="Arial" w:hAnsi="Arial" w:cs="Arial"/>
          <w:sz w:val="24"/>
          <w:szCs w:val="24"/>
          <w:lang w:val="en-US"/>
        </w:rPr>
        <w:t xml:space="preserve">s. Concept of abstract </w:t>
      </w:r>
      <w:r w:rsidR="00583F48">
        <w:rPr>
          <w:rFonts w:ascii="Arial" w:hAnsi="Arial" w:cs="Arial"/>
          <w:sz w:val="24"/>
          <w:szCs w:val="24"/>
          <w:lang w:val="en-US"/>
        </w:rPr>
        <w:t xml:space="preserve">unit </w:t>
      </w:r>
      <w:r>
        <w:rPr>
          <w:rFonts w:ascii="Arial" w:hAnsi="Arial" w:cs="Arial"/>
          <w:sz w:val="24"/>
          <w:szCs w:val="24"/>
          <w:lang w:val="en-US"/>
        </w:rPr>
        <w:t xml:space="preserve">and feature is introduced as well </w:t>
      </w:r>
      <w:r w:rsidR="00FA3844">
        <w:rPr>
          <w:rFonts w:ascii="Arial" w:hAnsi="Arial" w:cs="Arial"/>
          <w:sz w:val="24"/>
          <w:szCs w:val="24"/>
          <w:lang w:val="en-US"/>
        </w:rPr>
        <w:t>in similar manner like other object-oriented languages define it.</w:t>
      </w:r>
    </w:p>
    <w:p w:rsidR="00FA3844" w:rsidRDefault="00FA3844" w:rsidP="00FA3844">
      <w:pPr>
        <w:ind w:left="720"/>
        <w:rPr>
          <w:rFonts w:ascii="Lucida Console" w:hAnsi="Lucida Console" w:cs="Arial"/>
          <w:color w:val="0000FF"/>
          <w:lang w:val="en-US"/>
        </w:rPr>
      </w:pPr>
      <w:proofErr w:type="gramStart"/>
      <w:r w:rsidRPr="007B7BBC">
        <w:rPr>
          <w:rFonts w:ascii="Lucida Console" w:hAnsi="Lucida Console" w:cs="Arial"/>
          <w:b/>
          <w:color w:val="0000FF"/>
          <w:lang w:val="en-US"/>
        </w:rPr>
        <w:t>abstract</w:t>
      </w:r>
      <w:proofErr w:type="gramEnd"/>
      <w:r w:rsidRPr="007B7BBC">
        <w:rPr>
          <w:rFonts w:ascii="Lucida Console" w:hAnsi="Lucida Console" w:cs="Arial"/>
          <w:b/>
          <w:color w:val="0000FF"/>
          <w:lang w:val="en-US"/>
        </w:rPr>
        <w:t xml:space="preserve"> </w:t>
      </w:r>
      <w:r w:rsidR="00583F48">
        <w:rPr>
          <w:rFonts w:ascii="Lucida Console" w:hAnsi="Lucida Console" w:cs="Arial"/>
          <w:b/>
          <w:color w:val="0000FF"/>
          <w:lang w:val="en-US"/>
        </w:rPr>
        <w:t xml:space="preserve">unit </w:t>
      </w:r>
      <w:r w:rsidR="00583F48">
        <w:rPr>
          <w:rFonts w:ascii="Lucida Console" w:hAnsi="Lucida Console" w:cs="Arial"/>
          <w:color w:val="0000FF"/>
          <w:lang w:val="en-US"/>
        </w:rPr>
        <w:t>B</w:t>
      </w:r>
    </w:p>
    <w:p w:rsidR="00FA3844" w:rsidRDefault="00FA3844" w:rsidP="00FA3844">
      <w:pPr>
        <w:ind w:left="720" w:firstLine="696"/>
        <w:rPr>
          <w:rFonts w:ascii="Lucida Console" w:hAnsi="Lucida Console" w:cs="Arial"/>
          <w:color w:val="0000FF"/>
          <w:lang w:val="en-US"/>
        </w:rPr>
      </w:pPr>
      <w:proofErr w:type="gramStart"/>
      <w:r w:rsidRPr="007B7BBC">
        <w:rPr>
          <w:rFonts w:ascii="Lucida Console" w:hAnsi="Lucida Console" w:cs="Arial"/>
          <w:color w:val="0000FF"/>
          <w:lang w:val="en-US"/>
        </w:rPr>
        <w:t>foo</w:t>
      </w:r>
      <w:proofErr w:type="gramEnd"/>
      <w:r w:rsidRPr="007B7BBC">
        <w:rPr>
          <w:rFonts w:ascii="Lucida Console" w:hAnsi="Lucida Console" w:cs="Arial"/>
          <w:color w:val="0000FF"/>
          <w:lang w:val="en-US"/>
        </w:rPr>
        <w:t xml:space="preserve"> (&lt;S&gt;) </w:t>
      </w:r>
      <w:r w:rsidRPr="00FA3844">
        <w:rPr>
          <w:rFonts w:ascii="Lucida Console" w:hAnsi="Lucida Console" w:cs="Arial"/>
          <w:b/>
          <w:color w:val="0000FF"/>
          <w:lang w:val="en-US"/>
        </w:rPr>
        <w:t>is</w:t>
      </w:r>
      <w:r>
        <w:rPr>
          <w:rFonts w:ascii="Lucida Console" w:hAnsi="Lucida Console" w:cs="Arial"/>
          <w:color w:val="0000FF"/>
          <w:lang w:val="en-US"/>
        </w:rPr>
        <w:t xml:space="preserve"> </w:t>
      </w:r>
      <w:r w:rsidRPr="007B7BBC">
        <w:rPr>
          <w:rFonts w:ascii="Lucida Console" w:hAnsi="Lucida Console" w:cs="Arial"/>
          <w:b/>
          <w:color w:val="0000FF"/>
          <w:lang w:val="en-US"/>
        </w:rPr>
        <w:t xml:space="preserve">abstract </w:t>
      </w:r>
    </w:p>
    <w:p w:rsidR="00FA3844" w:rsidRPr="007B7BBC" w:rsidRDefault="00FA3844" w:rsidP="00FA3844">
      <w:pPr>
        <w:ind w:firstLine="708"/>
        <w:rPr>
          <w:rFonts w:ascii="Lucida Console" w:hAnsi="Lucida Console" w:cs="Arial"/>
          <w:color w:val="0000FF"/>
          <w:lang w:val="en-US"/>
        </w:rPr>
      </w:pPr>
      <w:proofErr w:type="gramStart"/>
      <w:r w:rsidRPr="007B7BBC">
        <w:rPr>
          <w:rFonts w:ascii="Lucida Console" w:hAnsi="Lucida Console" w:cs="Arial"/>
          <w:b/>
          <w:color w:val="0000FF"/>
          <w:lang w:val="en-US"/>
        </w:rPr>
        <w:t>end</w:t>
      </w:r>
      <w:proofErr w:type="gramEnd"/>
      <w:r>
        <w:rPr>
          <w:rFonts w:ascii="Lucida Console" w:hAnsi="Lucida Console" w:cs="Arial"/>
          <w:color w:val="0000FF"/>
          <w:lang w:val="en-US"/>
        </w:rPr>
        <w:t xml:space="preserve"> B</w:t>
      </w:r>
    </w:p>
    <w:p w:rsidR="00FA3844" w:rsidRDefault="00583F48" w:rsidP="00FA3844">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sidR="00BF4705">
        <w:rPr>
          <w:rFonts w:ascii="Lucida Console" w:hAnsi="Lucida Console" w:cs="Arial"/>
          <w:color w:val="0000FF"/>
          <w:lang w:val="en-US"/>
        </w:rPr>
        <w:t>A</w:t>
      </w:r>
    </w:p>
    <w:p w:rsidR="00FA3844" w:rsidRDefault="00FA3844" w:rsidP="00FA3844">
      <w:pPr>
        <w:ind w:left="720" w:firstLine="696"/>
        <w:rPr>
          <w:rFonts w:ascii="Lucida Console" w:hAnsi="Lucida Console" w:cs="Arial"/>
          <w:color w:val="0000FF"/>
          <w:lang w:val="en-US"/>
        </w:rPr>
      </w:pPr>
      <w:proofErr w:type="gramStart"/>
      <w:r w:rsidRPr="007B7BBC">
        <w:rPr>
          <w:rFonts w:ascii="Lucida Console" w:hAnsi="Lucida Console" w:cs="Arial"/>
          <w:color w:val="0000FF"/>
          <w:lang w:val="en-US"/>
        </w:rPr>
        <w:t>foo</w:t>
      </w:r>
      <w:proofErr w:type="gramEnd"/>
      <w:r w:rsidRPr="007B7BBC">
        <w:rPr>
          <w:rFonts w:ascii="Lucida Console" w:hAnsi="Lucida Console" w:cs="Arial"/>
          <w:color w:val="0000FF"/>
          <w:lang w:val="en-US"/>
        </w:rPr>
        <w:t xml:space="preserve"> (&lt;S&gt;) </w:t>
      </w:r>
      <w:r w:rsidRPr="00FA3844">
        <w:rPr>
          <w:rFonts w:ascii="Lucida Console" w:hAnsi="Lucida Console" w:cs="Arial"/>
          <w:b/>
          <w:color w:val="0000FF"/>
          <w:lang w:val="en-US"/>
        </w:rPr>
        <w:t>is</w:t>
      </w:r>
      <w:r>
        <w:rPr>
          <w:rFonts w:ascii="Lucida Console" w:hAnsi="Lucida Console" w:cs="Arial"/>
          <w:color w:val="0000FF"/>
          <w:lang w:val="en-US"/>
        </w:rPr>
        <w:t xml:space="preserve"> </w:t>
      </w:r>
      <w:r w:rsidRPr="007B7BBC">
        <w:rPr>
          <w:rFonts w:ascii="Lucida Console" w:hAnsi="Lucida Console" w:cs="Arial"/>
          <w:color w:val="0000FF"/>
          <w:lang w:val="en-US"/>
        </w:rPr>
        <w:t xml:space="preserve">&lt;B2&gt; </w:t>
      </w:r>
    </w:p>
    <w:p w:rsidR="00FA3844" w:rsidRPr="007B7BBC" w:rsidRDefault="00FA3844" w:rsidP="00FA3844">
      <w:pPr>
        <w:ind w:firstLine="708"/>
        <w:rPr>
          <w:rFonts w:ascii="Lucida Console" w:hAnsi="Lucida Console" w:cs="Arial"/>
          <w:color w:val="0000FF"/>
          <w:lang w:val="en-US"/>
        </w:rPr>
      </w:pPr>
      <w:proofErr w:type="gramStart"/>
      <w:r w:rsidRPr="007B7BBC">
        <w:rPr>
          <w:rFonts w:ascii="Lucida Console" w:hAnsi="Lucida Console" w:cs="Arial"/>
          <w:b/>
          <w:color w:val="0000FF"/>
          <w:lang w:val="en-US"/>
        </w:rPr>
        <w:t>end</w:t>
      </w:r>
      <w:proofErr w:type="gramEnd"/>
      <w:r>
        <w:rPr>
          <w:rFonts w:ascii="Lucida Console" w:hAnsi="Lucida Console" w:cs="Arial"/>
          <w:color w:val="0000FF"/>
          <w:lang w:val="en-US"/>
        </w:rPr>
        <w:t xml:space="preserve"> A</w:t>
      </w:r>
    </w:p>
    <w:p w:rsidR="00B22146" w:rsidRPr="007B7BBC" w:rsidRDefault="00583F48" w:rsidP="00B22146">
      <w:pPr>
        <w:ind w:left="720"/>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sidR="00B22146" w:rsidRPr="007B7BBC">
        <w:rPr>
          <w:rFonts w:ascii="Lucida Console" w:hAnsi="Lucida Console" w:cs="Arial"/>
          <w:color w:val="0000FF"/>
          <w:lang w:val="en-US"/>
        </w:rPr>
        <w:t>C</w:t>
      </w:r>
      <w:r>
        <w:rPr>
          <w:rFonts w:ascii="Lucida Console" w:hAnsi="Lucida Console" w:cs="Arial"/>
          <w:color w:val="0000FF"/>
          <w:lang w:val="en-US"/>
        </w:rPr>
        <w:t xml:space="preserve"> </w:t>
      </w:r>
      <w:r w:rsidRPr="00583F48">
        <w:rPr>
          <w:rFonts w:ascii="Lucida Console" w:hAnsi="Lucida Console" w:cs="Arial"/>
          <w:b/>
          <w:bCs/>
          <w:color w:val="0000FF"/>
          <w:lang w:val="en-US"/>
        </w:rPr>
        <w:t>extends</w:t>
      </w:r>
      <w:r w:rsidR="00BF4705">
        <w:rPr>
          <w:rFonts w:ascii="Lucida Console" w:hAnsi="Lucida Console" w:cs="Arial"/>
          <w:color w:val="0000FF"/>
          <w:lang w:val="en-US"/>
        </w:rPr>
        <w:t xml:space="preserve"> A, B</w:t>
      </w:r>
    </w:p>
    <w:p w:rsidR="00FA3844" w:rsidRPr="007B7BBC" w:rsidRDefault="00B22146" w:rsidP="00B22146">
      <w:pPr>
        <w:ind w:left="720"/>
        <w:rPr>
          <w:rFonts w:ascii="Lucida Console" w:hAnsi="Lucida Console" w:cs="Arial"/>
          <w:color w:val="0000FF"/>
          <w:lang w:val="en-US"/>
        </w:rPr>
      </w:pPr>
      <w:r w:rsidRPr="007B7BBC">
        <w:rPr>
          <w:rFonts w:ascii="Lucida Console" w:hAnsi="Lucida Console" w:cs="Arial"/>
          <w:color w:val="0000FF"/>
          <w:lang w:val="en-US"/>
        </w:rPr>
        <w:tab/>
      </w:r>
      <w:proofErr w:type="gramStart"/>
      <w:r w:rsidRPr="007B7BBC">
        <w:rPr>
          <w:rFonts w:ascii="Lucida Console" w:hAnsi="Lucida Console" w:cs="Arial"/>
          <w:b/>
          <w:color w:val="0000FF"/>
          <w:lang w:val="en-US"/>
        </w:rPr>
        <w:t>override</w:t>
      </w:r>
      <w:proofErr w:type="gramEnd"/>
      <w:r w:rsidRPr="007B7BBC">
        <w:rPr>
          <w:rFonts w:ascii="Lucida Console" w:hAnsi="Lucida Console" w:cs="Arial"/>
          <w:color w:val="0000FF"/>
          <w:lang w:val="en-US"/>
        </w:rPr>
        <w:t xml:space="preserve"> foo (&lt;S&gt;)</w:t>
      </w:r>
      <w:r w:rsidR="00FA3844">
        <w:rPr>
          <w:rFonts w:ascii="Lucida Console" w:hAnsi="Lucida Console" w:cs="Arial"/>
          <w:color w:val="0000FF"/>
          <w:lang w:val="en-US"/>
        </w:rPr>
        <w:t xml:space="preserve"> </w:t>
      </w:r>
      <w:r w:rsidR="00FA3844" w:rsidRPr="00FA3844">
        <w:rPr>
          <w:rFonts w:ascii="Lucida Console" w:hAnsi="Lucida Console" w:cs="Arial"/>
          <w:b/>
          <w:color w:val="0000FF"/>
          <w:lang w:val="en-US"/>
        </w:rPr>
        <w:t>is</w:t>
      </w:r>
      <w:r w:rsidR="00FA3844">
        <w:rPr>
          <w:rFonts w:ascii="Lucida Console" w:hAnsi="Lucida Console" w:cs="Arial"/>
          <w:color w:val="0000FF"/>
          <w:lang w:val="en-US"/>
        </w:rPr>
        <w:t xml:space="preserve"> </w:t>
      </w:r>
      <w:r w:rsidRPr="007B7BBC">
        <w:rPr>
          <w:rFonts w:ascii="Lucida Console" w:hAnsi="Lucida Console" w:cs="Arial"/>
          <w:color w:val="0000FF"/>
          <w:lang w:val="en-US"/>
        </w:rPr>
        <w:t>&lt;B1&gt;</w:t>
      </w:r>
      <w:r w:rsidR="00FA3844">
        <w:rPr>
          <w:rFonts w:ascii="Lucida Console" w:hAnsi="Lucida Console" w:cs="Arial"/>
          <w:color w:val="0000FF"/>
          <w:lang w:val="en-US"/>
        </w:rPr>
        <w:t xml:space="preserve"> /*Both versions of foo coming from A and B are replaced with version foo from C*/</w:t>
      </w:r>
      <w:r w:rsidR="00FA3844">
        <w:rPr>
          <w:rFonts w:ascii="Lucida Console" w:hAnsi="Lucida Console" w:cs="Arial"/>
          <w:b/>
          <w:color w:val="0000FF"/>
          <w:lang w:val="en-US"/>
        </w:rPr>
        <w:tab/>
      </w:r>
    </w:p>
    <w:p w:rsidR="00B22146" w:rsidRPr="007B7BBC" w:rsidRDefault="00B22146" w:rsidP="00B22146">
      <w:pPr>
        <w:ind w:left="720"/>
        <w:rPr>
          <w:rFonts w:ascii="Lucida Console" w:hAnsi="Lucida Console" w:cs="Arial"/>
          <w:color w:val="0000FF"/>
          <w:lang w:val="en-US"/>
        </w:rPr>
      </w:pPr>
      <w:proofErr w:type="gramStart"/>
      <w:r w:rsidRPr="007B7BBC">
        <w:rPr>
          <w:rFonts w:ascii="Lucida Console" w:hAnsi="Lucida Console" w:cs="Arial"/>
          <w:b/>
          <w:color w:val="0000FF"/>
          <w:lang w:val="en-US"/>
        </w:rPr>
        <w:t>end</w:t>
      </w:r>
      <w:proofErr w:type="gramEnd"/>
      <w:r>
        <w:rPr>
          <w:rFonts w:ascii="Lucida Console" w:hAnsi="Lucida Console" w:cs="Arial"/>
          <w:color w:val="0000FF"/>
          <w:lang w:val="en-US"/>
        </w:rPr>
        <w:t xml:space="preserve"> C</w:t>
      </w:r>
    </w:p>
    <w:p w:rsidR="00B22146" w:rsidRPr="007B7BBC" w:rsidRDefault="00B22146" w:rsidP="00B22146">
      <w:pPr>
        <w:ind w:left="720"/>
        <w:rPr>
          <w:rFonts w:ascii="Lucida Console" w:hAnsi="Lucida Console" w:cs="Arial"/>
          <w:b/>
          <w:color w:val="0000FF"/>
          <w:lang w:val="en-US"/>
        </w:rPr>
      </w:pPr>
    </w:p>
    <w:p w:rsidR="00FA3844" w:rsidRDefault="00FA3844" w:rsidP="00B22146">
      <w:pPr>
        <w:ind w:firstLine="708"/>
        <w:rPr>
          <w:rFonts w:ascii="Arial" w:hAnsi="Arial" w:cs="Arial"/>
          <w:sz w:val="24"/>
          <w:szCs w:val="24"/>
          <w:lang w:val="en-US"/>
        </w:rPr>
      </w:pPr>
      <w:r>
        <w:rPr>
          <w:rFonts w:ascii="Arial" w:hAnsi="Arial" w:cs="Arial"/>
          <w:sz w:val="24"/>
          <w:szCs w:val="24"/>
          <w:lang w:val="en-US"/>
        </w:rPr>
        <w:t>Of course one cannot declare more than one feature with the same name and signature but different body in one unit. Picture below illustrates that.</w:t>
      </w:r>
    </w:p>
    <w:p w:rsidR="00B22146" w:rsidRPr="00382637"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drawing>
          <wp:inline distT="0" distB="0" distL="0" distR="0" wp14:anchorId="03866A84" wp14:editId="56B0FE07">
            <wp:extent cx="4150426" cy="195160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0820" cy="1951794"/>
                    </a:xfrm>
                    <a:prstGeom prst="rect">
                      <a:avLst/>
                    </a:prstGeom>
                    <a:noFill/>
                  </pic:spPr>
                </pic:pic>
              </a:graphicData>
            </a:graphic>
          </wp:inline>
        </w:drawing>
      </w:r>
    </w:p>
    <w:p w:rsidR="00B22146" w:rsidRDefault="00B22146" w:rsidP="00B22146">
      <w:pPr>
        <w:ind w:firstLine="708"/>
        <w:rPr>
          <w:rFonts w:ascii="Arial" w:hAnsi="Arial" w:cs="Arial"/>
          <w:b/>
          <w:sz w:val="24"/>
          <w:szCs w:val="24"/>
          <w:lang w:val="en-US"/>
        </w:rPr>
      </w:pPr>
    </w:p>
    <w:p w:rsidR="00B22146" w:rsidRPr="009C483E" w:rsidRDefault="00FA3844" w:rsidP="00FA3844">
      <w:pPr>
        <w:ind w:firstLine="708"/>
        <w:rPr>
          <w:rFonts w:ascii="Arial" w:hAnsi="Arial" w:cs="Arial"/>
          <w:b/>
          <w:sz w:val="24"/>
          <w:szCs w:val="24"/>
          <w:lang w:val="en-US"/>
        </w:rPr>
      </w:pPr>
      <w:r>
        <w:rPr>
          <w:rFonts w:ascii="Arial" w:hAnsi="Arial" w:cs="Arial"/>
          <w:sz w:val="24"/>
          <w:szCs w:val="24"/>
          <w:lang w:val="en-US"/>
        </w:rPr>
        <w:t>Let’s consider another example with identical signatures and no overriding. Picture below shows inheritance graph.</w:t>
      </w:r>
    </w:p>
    <w:p w:rsidR="00B22146" w:rsidRDefault="00B22146" w:rsidP="00B22146">
      <w:pPr>
        <w:ind w:firstLine="708"/>
        <w:rPr>
          <w:rFonts w:ascii="Arial" w:hAnsi="Arial" w:cs="Arial"/>
          <w:b/>
          <w:sz w:val="24"/>
          <w:szCs w:val="24"/>
          <w:lang w:val="en-US"/>
        </w:rPr>
      </w:pPr>
    </w:p>
    <w:p w:rsidR="00B22146"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drawing>
          <wp:inline distT="0" distB="0" distL="0" distR="0" wp14:anchorId="5F0E3599" wp14:editId="3F2B0D5E">
            <wp:extent cx="5361709" cy="1035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9779" cy="1034823"/>
                    </a:xfrm>
                    <a:prstGeom prst="rect">
                      <a:avLst/>
                    </a:prstGeom>
                    <a:noFill/>
                  </pic:spPr>
                </pic:pic>
              </a:graphicData>
            </a:graphic>
          </wp:inline>
        </w:drawing>
      </w:r>
    </w:p>
    <w:p w:rsidR="00B22146" w:rsidRDefault="00B22146" w:rsidP="00B22146">
      <w:pPr>
        <w:ind w:firstLine="708"/>
        <w:rPr>
          <w:rFonts w:ascii="Arial" w:hAnsi="Arial" w:cs="Arial"/>
          <w:b/>
          <w:sz w:val="24"/>
          <w:szCs w:val="24"/>
          <w:lang w:val="en-US"/>
        </w:rPr>
      </w:pPr>
    </w:p>
    <w:p w:rsidR="00B22146" w:rsidRPr="007B7BBC" w:rsidRDefault="00FA3844" w:rsidP="00B22146">
      <w:pPr>
        <w:rPr>
          <w:rFonts w:ascii="Arial" w:hAnsi="Arial" w:cs="Arial"/>
          <w:sz w:val="24"/>
          <w:szCs w:val="24"/>
          <w:lang w:val="en-US"/>
        </w:rPr>
      </w:pPr>
      <w:r>
        <w:rPr>
          <w:rFonts w:ascii="Arial" w:hAnsi="Arial" w:cs="Arial"/>
          <w:sz w:val="24"/>
          <w:szCs w:val="24"/>
          <w:lang w:val="en-US"/>
        </w:rPr>
        <w:t>Then i</w:t>
      </w:r>
      <w:r w:rsidR="00B22146" w:rsidRPr="007B7BBC">
        <w:rPr>
          <w:rFonts w:ascii="Arial" w:hAnsi="Arial" w:cs="Arial"/>
          <w:sz w:val="24"/>
          <w:szCs w:val="24"/>
          <w:lang w:val="en-US"/>
        </w:rPr>
        <w:t xml:space="preserve">f </w:t>
      </w:r>
      <w:r>
        <w:rPr>
          <w:rFonts w:ascii="Arial" w:hAnsi="Arial" w:cs="Arial"/>
          <w:sz w:val="24"/>
          <w:szCs w:val="24"/>
          <w:lang w:val="en-US"/>
        </w:rPr>
        <w:t>one</w:t>
      </w:r>
      <w:r w:rsidR="00B22146" w:rsidRPr="007B7BBC">
        <w:rPr>
          <w:rFonts w:ascii="Arial" w:hAnsi="Arial" w:cs="Arial"/>
          <w:sz w:val="24"/>
          <w:szCs w:val="24"/>
          <w:lang w:val="en-US"/>
        </w:rPr>
        <w:t xml:space="preserve"> </w:t>
      </w:r>
      <w:r>
        <w:rPr>
          <w:rFonts w:ascii="Arial" w:hAnsi="Arial" w:cs="Arial"/>
          <w:sz w:val="24"/>
          <w:szCs w:val="24"/>
          <w:lang w:val="en-US"/>
        </w:rPr>
        <w:t xml:space="preserve">likes </w:t>
      </w:r>
      <w:r w:rsidR="00B22146" w:rsidRPr="007B7BBC">
        <w:rPr>
          <w:rFonts w:ascii="Arial" w:hAnsi="Arial" w:cs="Arial"/>
          <w:sz w:val="24"/>
          <w:szCs w:val="24"/>
          <w:lang w:val="en-US"/>
        </w:rPr>
        <w:t xml:space="preserve">to access </w:t>
      </w:r>
      <w:r>
        <w:rPr>
          <w:rFonts w:ascii="Arial" w:hAnsi="Arial" w:cs="Arial"/>
          <w:sz w:val="24"/>
          <w:szCs w:val="24"/>
          <w:lang w:val="en-US"/>
        </w:rPr>
        <w:t xml:space="preserve">feature </w:t>
      </w:r>
      <w:r w:rsidR="00B22146" w:rsidRPr="007B7BBC">
        <w:rPr>
          <w:rFonts w:ascii="Arial" w:hAnsi="Arial" w:cs="Arial"/>
          <w:sz w:val="24"/>
          <w:szCs w:val="24"/>
          <w:lang w:val="en-US"/>
        </w:rPr>
        <w:t xml:space="preserve">foo from the unit </w:t>
      </w:r>
      <w:r>
        <w:rPr>
          <w:rFonts w:ascii="Arial" w:hAnsi="Arial" w:cs="Arial"/>
          <w:sz w:val="24"/>
          <w:szCs w:val="24"/>
          <w:lang w:val="en-US"/>
        </w:rPr>
        <w:t xml:space="preserve">C </w:t>
      </w:r>
      <w:r w:rsidR="00B22146" w:rsidRPr="007B7BBC">
        <w:rPr>
          <w:rFonts w:ascii="Arial" w:hAnsi="Arial" w:cs="Arial"/>
          <w:sz w:val="24"/>
          <w:szCs w:val="24"/>
          <w:lang w:val="en-US"/>
        </w:rPr>
        <w:t>body</w:t>
      </w:r>
      <w:r w:rsidR="00ED4818">
        <w:rPr>
          <w:rFonts w:ascii="Arial" w:hAnsi="Arial" w:cs="Arial"/>
          <w:sz w:val="24"/>
          <w:szCs w:val="24"/>
          <w:lang w:val="en-US"/>
        </w:rPr>
        <w:t xml:space="preserve"> or its descendants</w:t>
      </w:r>
    </w:p>
    <w:p w:rsidR="00B22146" w:rsidRPr="007B7BBC"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A.foo</w:t>
      </w:r>
      <w:proofErr w:type="spellEnd"/>
      <w:r w:rsidRPr="007B7BBC">
        <w:rPr>
          <w:rFonts w:ascii="Lucida Console" w:hAnsi="Lucida Console" w:cs="Arial"/>
          <w:color w:val="0000FF"/>
          <w:lang w:val="en-US"/>
        </w:rPr>
        <w:t xml:space="preserve"> (&lt;</w:t>
      </w:r>
      <w:r w:rsidR="00FA3844">
        <w:rPr>
          <w:rFonts w:ascii="Lucida Console" w:hAnsi="Lucida Console" w:cs="Arial"/>
          <w:color w:val="0000FF"/>
          <w:lang w:val="en-US"/>
        </w:rPr>
        <w:t>parameters&gt;) /*</w:t>
      </w:r>
      <w:r w:rsidRPr="007B7BBC">
        <w:rPr>
          <w:rFonts w:ascii="Lucida Console" w:hAnsi="Lucida Console" w:cs="Arial"/>
          <w:color w:val="0000FF"/>
          <w:lang w:val="en-US"/>
        </w:rPr>
        <w:t xml:space="preserve"> OK!</w:t>
      </w:r>
      <w:r w:rsidR="00FA3844">
        <w:rPr>
          <w:rFonts w:ascii="Lucida Console" w:hAnsi="Lucida Console" w:cs="Arial"/>
          <w:color w:val="0000FF"/>
          <w:lang w:val="en-US"/>
        </w:rPr>
        <w:t xml:space="preserve"> Call version of foo coming from parent A*/</w:t>
      </w:r>
    </w:p>
    <w:p w:rsidR="00B22146" w:rsidRPr="007B7BBC"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B.foo</w:t>
      </w:r>
      <w:proofErr w:type="spellEnd"/>
      <w:r w:rsidRPr="007B7BBC">
        <w:rPr>
          <w:rFonts w:ascii="Lucida Console" w:hAnsi="Lucida Console" w:cs="Arial"/>
          <w:color w:val="0000FF"/>
          <w:lang w:val="en-US"/>
        </w:rPr>
        <w:t xml:space="preserve"> (&lt;</w:t>
      </w:r>
      <w:r w:rsidR="00FA3844">
        <w:rPr>
          <w:rFonts w:ascii="Lucida Console" w:hAnsi="Lucida Console" w:cs="Arial"/>
          <w:color w:val="0000FF"/>
          <w:lang w:val="en-US"/>
        </w:rPr>
        <w:t>parameters&gt;) /* OK! Call version of foo coming from parent B*/</w:t>
      </w:r>
    </w:p>
    <w:p w:rsidR="00B22146" w:rsidRPr="007B7BBC" w:rsidRDefault="00B22146" w:rsidP="00B22146">
      <w:pPr>
        <w:ind w:left="720" w:firstLine="696"/>
        <w:rPr>
          <w:rFonts w:ascii="Lucida Console" w:hAnsi="Lucida Console" w:cs="Arial"/>
          <w:color w:val="0000FF"/>
          <w:lang w:val="en-US"/>
        </w:rPr>
      </w:pPr>
      <w:proofErr w:type="gramStart"/>
      <w:r w:rsidRPr="007B7BBC">
        <w:rPr>
          <w:rFonts w:ascii="Lucida Console" w:hAnsi="Lucida Console" w:cs="Arial"/>
          <w:color w:val="0000FF"/>
          <w:lang w:val="en-US"/>
        </w:rPr>
        <w:t>foo</w:t>
      </w:r>
      <w:proofErr w:type="gramEnd"/>
      <w:r w:rsidRPr="007B7BBC">
        <w:rPr>
          <w:rFonts w:ascii="Lucida Console" w:hAnsi="Lucida Console" w:cs="Arial"/>
          <w:color w:val="0000FF"/>
          <w:lang w:val="en-US"/>
        </w:rPr>
        <w:t xml:space="preserve"> (&lt;</w:t>
      </w:r>
      <w:proofErr w:type="spellStart"/>
      <w:r w:rsidRPr="007B7BBC">
        <w:rPr>
          <w:rFonts w:ascii="Lucida Console" w:hAnsi="Lucida Console" w:cs="Arial"/>
          <w:color w:val="0000FF"/>
          <w:lang w:val="en-US"/>
        </w:rPr>
        <w:t>exprS</w:t>
      </w:r>
      <w:proofErr w:type="spellEnd"/>
      <w:r w:rsidRPr="007B7BBC">
        <w:rPr>
          <w:rFonts w:ascii="Lucida Console" w:hAnsi="Lucida Console" w:cs="Arial"/>
          <w:color w:val="0000FF"/>
          <w:lang w:val="en-US"/>
        </w:rPr>
        <w:t xml:space="preserve">&gt;) // </w:t>
      </w:r>
      <w:r w:rsidR="00FA3844">
        <w:rPr>
          <w:rFonts w:ascii="Lucida Console" w:hAnsi="Lucida Console" w:cs="Arial"/>
          <w:color w:val="0000FF"/>
          <w:lang w:val="en-US"/>
        </w:rPr>
        <w:t>Ambiguity</w:t>
      </w:r>
      <w:r w:rsidRPr="007B7BBC">
        <w:rPr>
          <w:rFonts w:ascii="Lucida Console" w:hAnsi="Lucida Console" w:cs="Arial"/>
          <w:color w:val="0000FF"/>
          <w:lang w:val="en-US"/>
        </w:rPr>
        <w:t xml:space="preserve">! </w:t>
      </w:r>
      <w:r w:rsidR="00FA3844">
        <w:rPr>
          <w:rFonts w:ascii="Lucida Console" w:hAnsi="Lucida Console" w:cs="Arial"/>
          <w:color w:val="0000FF"/>
          <w:lang w:val="en-US"/>
        </w:rPr>
        <w:t>Cannot resolve this call</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If we try to access foo from the client code</w:t>
      </w:r>
    </w:p>
    <w:p w:rsidR="00B22146" w:rsidRPr="007B7BBC" w:rsidRDefault="00B22146" w:rsidP="00B22146">
      <w:pPr>
        <w:ind w:left="720" w:firstLine="696"/>
        <w:rPr>
          <w:rFonts w:ascii="Lucida Console" w:hAnsi="Lucida Console" w:cs="Arial"/>
          <w:color w:val="0000FF"/>
          <w:lang w:val="en-US"/>
        </w:rPr>
      </w:pPr>
      <w:proofErr w:type="gramStart"/>
      <w:r w:rsidRPr="007B7BBC">
        <w:rPr>
          <w:rFonts w:ascii="Lucida Console" w:hAnsi="Lucida Console" w:cs="Arial"/>
          <w:color w:val="0000FF"/>
          <w:lang w:val="en-US"/>
        </w:rPr>
        <w:t>c</w:t>
      </w:r>
      <w:proofErr w:type="gramEnd"/>
      <w:r w:rsidRPr="007B7BBC">
        <w:rPr>
          <w:rFonts w:ascii="Lucida Console" w:hAnsi="Lucida Console" w:cs="Arial"/>
          <w:color w:val="0000FF"/>
          <w:lang w:val="en-US"/>
        </w:rPr>
        <w:t xml:space="preserve"> </w:t>
      </w:r>
      <w:r w:rsidRPr="007B7BBC">
        <w:rPr>
          <w:rFonts w:ascii="Lucida Console" w:hAnsi="Lucida Console" w:cs="Arial"/>
          <w:b/>
          <w:color w:val="0000FF"/>
          <w:lang w:val="en-US"/>
        </w:rPr>
        <w:t>is</w:t>
      </w:r>
      <w:r w:rsidRPr="007B7BBC">
        <w:rPr>
          <w:rFonts w:ascii="Lucida Console" w:hAnsi="Lucida Console" w:cs="Arial"/>
          <w:color w:val="0000FF"/>
          <w:lang w:val="en-US"/>
        </w:rPr>
        <w:t xml:space="preserve"> C</w:t>
      </w:r>
    </w:p>
    <w:p w:rsidR="00B22146"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c.foo</w:t>
      </w:r>
      <w:proofErr w:type="spellEnd"/>
      <w:r w:rsidRPr="007B7BBC">
        <w:rPr>
          <w:rFonts w:ascii="Lucida Console" w:hAnsi="Lucida Console" w:cs="Arial"/>
          <w:color w:val="0000FF"/>
          <w:lang w:val="en-US"/>
        </w:rPr>
        <w:t xml:space="preserve"> (&lt;</w:t>
      </w:r>
      <w:r w:rsidR="00ED4818">
        <w:rPr>
          <w:rFonts w:ascii="Lucida Console" w:hAnsi="Lucida Console" w:cs="Arial"/>
          <w:color w:val="0000FF"/>
          <w:lang w:val="en-US"/>
        </w:rPr>
        <w:t>parameters</w:t>
      </w:r>
      <w:r w:rsidRPr="007B7BBC">
        <w:rPr>
          <w:rFonts w:ascii="Lucida Console" w:hAnsi="Lucida Console" w:cs="Arial"/>
          <w:color w:val="0000FF"/>
          <w:lang w:val="en-US"/>
        </w:rPr>
        <w:t xml:space="preserve">&gt;) // </w:t>
      </w:r>
      <w:r w:rsidR="00ED4818">
        <w:rPr>
          <w:rFonts w:ascii="Lucida Console" w:hAnsi="Lucida Console" w:cs="Arial"/>
          <w:color w:val="0000FF"/>
          <w:lang w:val="en-US"/>
        </w:rPr>
        <w:t>Ambiguity! Cannot resolve this call</w:t>
      </w:r>
    </w:p>
    <w:p w:rsidR="00B22146" w:rsidRPr="007B7BBC" w:rsidRDefault="00ED4818" w:rsidP="00B22146">
      <w:pPr>
        <w:rPr>
          <w:rFonts w:ascii="Arial" w:hAnsi="Arial" w:cs="Arial"/>
          <w:sz w:val="24"/>
          <w:szCs w:val="24"/>
          <w:lang w:val="en-US"/>
        </w:rPr>
      </w:pPr>
      <w:r>
        <w:rPr>
          <w:rFonts w:ascii="Arial" w:hAnsi="Arial" w:cs="Arial"/>
          <w:sz w:val="24"/>
          <w:szCs w:val="24"/>
          <w:lang w:val="en-US"/>
        </w:rPr>
        <w:t xml:space="preserve">So, in such case there is no way to call feature foo from the client. </w:t>
      </w:r>
      <w:r w:rsidR="00B22146" w:rsidRPr="007B7BBC">
        <w:rPr>
          <w:rFonts w:ascii="Arial" w:hAnsi="Arial" w:cs="Arial"/>
          <w:sz w:val="24"/>
          <w:szCs w:val="24"/>
          <w:lang w:val="en-US"/>
        </w:rPr>
        <w:t>But in case of polymorphic assignment</w:t>
      </w:r>
      <w:r>
        <w:rPr>
          <w:rFonts w:ascii="Arial" w:hAnsi="Arial" w:cs="Arial"/>
          <w:sz w:val="24"/>
          <w:szCs w:val="24"/>
          <w:lang w:val="en-US"/>
        </w:rPr>
        <w:t xml:space="preserve"> it may work because no ambiguity happens</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w:t>
      </w:r>
      <w:r>
        <w:rPr>
          <w:rFonts w:ascii="Lucida Console" w:hAnsi="Lucida Console" w:cs="Arial"/>
          <w:color w:val="0000FF"/>
          <w:lang w:val="en-US"/>
        </w:rPr>
        <w:t xml:space="preserve"> </w:t>
      </w:r>
      <w:r w:rsidRPr="007B7BBC">
        <w:rPr>
          <w:rFonts w:ascii="Lucida Console" w:hAnsi="Lucida Console" w:cs="Arial"/>
          <w:b/>
          <w:color w:val="0000FF"/>
          <w:lang w:val="en-US"/>
        </w:rPr>
        <w:t>is</w:t>
      </w:r>
      <w:r w:rsidRPr="007B7BBC">
        <w:rPr>
          <w:rFonts w:ascii="Lucida Console" w:hAnsi="Lucida Console" w:cs="Arial"/>
          <w:color w:val="0000FF"/>
          <w:lang w:val="en-US"/>
        </w:rPr>
        <w:t xml:space="preserve"> A = </w:t>
      </w:r>
      <w:proofErr w:type="gramStart"/>
      <w:r w:rsidRPr="007B7BBC">
        <w:rPr>
          <w:rFonts w:ascii="Lucida Console" w:hAnsi="Lucida Console" w:cs="Arial"/>
          <w:color w:val="0000FF"/>
          <w:lang w:val="en-US"/>
        </w:rPr>
        <w:t>C()</w:t>
      </w:r>
      <w:proofErr w:type="gramEnd"/>
    </w:p>
    <w:p w:rsidR="00B22146" w:rsidRPr="007B7BBC"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a.foo</w:t>
      </w:r>
      <w:proofErr w:type="spellEnd"/>
      <w:r w:rsidRPr="007B7BBC">
        <w:rPr>
          <w:rFonts w:ascii="Lucida Console" w:hAnsi="Lucida Console" w:cs="Arial"/>
          <w:color w:val="0000FF"/>
          <w:lang w:val="en-US"/>
        </w:rPr>
        <w:t xml:space="preserve"> (&lt;</w:t>
      </w:r>
      <w:proofErr w:type="spellStart"/>
      <w:r w:rsidRPr="007B7BBC">
        <w:rPr>
          <w:rFonts w:ascii="Lucida Console" w:hAnsi="Lucida Console" w:cs="Arial"/>
          <w:color w:val="0000FF"/>
          <w:lang w:val="en-US"/>
        </w:rPr>
        <w:t>exprS</w:t>
      </w:r>
      <w:proofErr w:type="spellEnd"/>
      <w:r w:rsidRPr="007B7BBC">
        <w:rPr>
          <w:rFonts w:ascii="Lucida Console" w:hAnsi="Lucida Console" w:cs="Arial"/>
          <w:color w:val="0000FF"/>
          <w:lang w:val="en-US"/>
        </w:rPr>
        <w:t>&gt;) // OK! Version from A is to be called</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 xml:space="preserve">The key thing here </w:t>
      </w:r>
      <w:r w:rsidR="00ED4818">
        <w:rPr>
          <w:rFonts w:ascii="Arial" w:hAnsi="Arial" w:cs="Arial"/>
          <w:sz w:val="24"/>
          <w:szCs w:val="24"/>
          <w:lang w:val="en-US"/>
        </w:rPr>
        <w:t xml:space="preserve">is </w:t>
      </w:r>
      <w:r w:rsidRPr="007B7BBC">
        <w:rPr>
          <w:rFonts w:ascii="Arial" w:hAnsi="Arial" w:cs="Arial"/>
          <w:sz w:val="24"/>
          <w:szCs w:val="24"/>
          <w:lang w:val="en-US"/>
        </w:rPr>
        <w:t>that foo from A and foo from B come from different seeds!</w:t>
      </w:r>
    </w:p>
    <w:p w:rsidR="00B22146" w:rsidRDefault="00B22146" w:rsidP="00B22146">
      <w:pPr>
        <w:ind w:firstLine="708"/>
        <w:rPr>
          <w:rFonts w:ascii="Arial" w:hAnsi="Arial" w:cs="Arial"/>
          <w:b/>
          <w:sz w:val="24"/>
          <w:szCs w:val="24"/>
          <w:lang w:val="en-US"/>
        </w:rPr>
      </w:pPr>
    </w:p>
    <w:p w:rsidR="00B22146" w:rsidRDefault="00ED4818" w:rsidP="00B22146">
      <w:pPr>
        <w:ind w:firstLine="708"/>
        <w:rPr>
          <w:rFonts w:ascii="Arial" w:hAnsi="Arial" w:cs="Arial"/>
          <w:b/>
          <w:bCs/>
          <w:sz w:val="24"/>
          <w:szCs w:val="24"/>
          <w:lang w:val="en-US"/>
        </w:rPr>
      </w:pPr>
      <w:r>
        <w:rPr>
          <w:rFonts w:ascii="Arial" w:hAnsi="Arial" w:cs="Arial"/>
          <w:b/>
          <w:bCs/>
          <w:sz w:val="24"/>
          <w:szCs w:val="24"/>
          <w:lang w:val="en-US"/>
        </w:rPr>
        <w:t>4.3 G</w:t>
      </w:r>
      <w:r w:rsidR="00B22146" w:rsidRPr="009C483E">
        <w:rPr>
          <w:rFonts w:ascii="Arial" w:hAnsi="Arial" w:cs="Arial"/>
          <w:b/>
          <w:bCs/>
          <w:sz w:val="24"/>
          <w:szCs w:val="24"/>
          <w:lang w:val="en-US"/>
        </w:rPr>
        <w:t>eneral scheme</w:t>
      </w:r>
    </w:p>
    <w:p w:rsidR="00B22146" w:rsidRPr="007B7BBC" w:rsidRDefault="00ED4818" w:rsidP="00ED4818">
      <w:pPr>
        <w:ind w:firstLine="708"/>
        <w:rPr>
          <w:rFonts w:ascii="Arial" w:hAnsi="Arial" w:cs="Arial"/>
          <w:sz w:val="24"/>
          <w:szCs w:val="24"/>
          <w:lang w:val="en-US"/>
        </w:rPr>
      </w:pPr>
      <w:r>
        <w:rPr>
          <w:rFonts w:ascii="Arial" w:hAnsi="Arial" w:cs="Arial"/>
          <w:sz w:val="24"/>
          <w:szCs w:val="24"/>
          <w:lang w:val="en-US"/>
        </w:rPr>
        <w:t>Let’s consider that two</w:t>
      </w:r>
      <w:r w:rsidR="00B22146" w:rsidRPr="007B7BBC">
        <w:rPr>
          <w:rFonts w:ascii="Arial" w:hAnsi="Arial" w:cs="Arial"/>
          <w:sz w:val="24"/>
          <w:szCs w:val="24"/>
          <w:lang w:val="en-US"/>
        </w:rPr>
        <w:t xml:space="preserve"> routines foo (&lt;S1&gt;)</w:t>
      </w:r>
      <w:r>
        <w:rPr>
          <w:rFonts w:ascii="Arial" w:hAnsi="Arial" w:cs="Arial"/>
          <w:sz w:val="24"/>
          <w:szCs w:val="24"/>
          <w:lang w:val="en-US"/>
        </w:rPr>
        <w:t xml:space="preserve"> is </w:t>
      </w:r>
      <w:r w:rsidR="00B22146" w:rsidRPr="007B7BBC">
        <w:rPr>
          <w:rFonts w:ascii="Arial" w:hAnsi="Arial" w:cs="Arial"/>
          <w:sz w:val="24"/>
          <w:szCs w:val="24"/>
          <w:lang w:val="en-US"/>
        </w:rPr>
        <w:t xml:space="preserve">&lt;B1&gt; and foo (&lt;S2&gt;) </w:t>
      </w:r>
      <w:r>
        <w:rPr>
          <w:rFonts w:ascii="Arial" w:hAnsi="Arial" w:cs="Arial"/>
          <w:sz w:val="24"/>
          <w:szCs w:val="24"/>
          <w:lang w:val="en-US"/>
        </w:rPr>
        <w:t xml:space="preserve">is </w:t>
      </w:r>
      <w:r w:rsidR="00B22146" w:rsidRPr="007B7BBC">
        <w:rPr>
          <w:rFonts w:ascii="Arial" w:hAnsi="Arial" w:cs="Arial"/>
          <w:sz w:val="24"/>
          <w:szCs w:val="24"/>
          <w:lang w:val="en-US"/>
        </w:rPr>
        <w:t>&lt;B2&gt; inherited</w:t>
      </w:r>
      <w:r>
        <w:rPr>
          <w:rFonts w:ascii="Arial" w:hAnsi="Arial" w:cs="Arial"/>
          <w:sz w:val="24"/>
          <w:szCs w:val="24"/>
          <w:lang w:val="en-US"/>
        </w:rPr>
        <w:t xml:space="preserve"> by a class. Then</w:t>
      </w:r>
    </w:p>
    <w:p w:rsidR="00B22146" w:rsidRPr="007B7BBC" w:rsidRDefault="00B22146" w:rsidP="00ED4818">
      <w:pPr>
        <w:tabs>
          <w:tab w:val="num" w:pos="720"/>
        </w:tabs>
        <w:rPr>
          <w:rFonts w:ascii="Arial" w:hAnsi="Arial" w:cs="Arial"/>
          <w:sz w:val="24"/>
          <w:szCs w:val="24"/>
          <w:lang w:val="en-US"/>
        </w:rPr>
      </w:pPr>
      <w:r w:rsidRPr="007B7BBC">
        <w:rPr>
          <w:rFonts w:ascii="Arial" w:hAnsi="Arial" w:cs="Arial"/>
          <w:sz w:val="24"/>
          <w:szCs w:val="24"/>
          <w:lang w:val="en-US"/>
        </w:rPr>
        <w:t>S1 = S2</w:t>
      </w:r>
      <w:r w:rsidR="00ED4818">
        <w:rPr>
          <w:rFonts w:ascii="Arial" w:hAnsi="Arial" w:cs="Arial"/>
          <w:sz w:val="24"/>
          <w:szCs w:val="24"/>
          <w:lang w:val="en-US"/>
        </w:rPr>
        <w:t xml:space="preserve"> and </w:t>
      </w:r>
      <w:r w:rsidRPr="007B7BBC">
        <w:rPr>
          <w:rFonts w:ascii="Arial" w:hAnsi="Arial" w:cs="Arial"/>
          <w:sz w:val="24"/>
          <w:szCs w:val="24"/>
          <w:lang w:val="en-US"/>
        </w:rPr>
        <w:t xml:space="preserve">B1 = B2 </w:t>
      </w:r>
      <w:r w:rsidR="00ED4818">
        <w:rPr>
          <w:rFonts w:ascii="Arial" w:hAnsi="Arial" w:cs="Arial"/>
          <w:sz w:val="24"/>
          <w:szCs w:val="24"/>
          <w:lang w:val="en-US"/>
        </w:rPr>
        <w:t>=&gt;</w:t>
      </w:r>
      <w:r w:rsidRPr="007B7BBC">
        <w:rPr>
          <w:rFonts w:ascii="Arial" w:hAnsi="Arial" w:cs="Arial"/>
          <w:sz w:val="24"/>
          <w:szCs w:val="24"/>
          <w:lang w:val="en-US"/>
        </w:rPr>
        <w:t xml:space="preserve"> the same routine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Pr="007B7BBC" w:rsidRDefault="00ED4818" w:rsidP="00B22146">
      <w:pPr>
        <w:tabs>
          <w:tab w:val="num" w:pos="1440"/>
        </w:tabs>
        <w:rPr>
          <w:rFonts w:ascii="Arial" w:hAnsi="Arial" w:cs="Arial"/>
          <w:sz w:val="24"/>
          <w:szCs w:val="24"/>
          <w:lang w:val="en-US"/>
        </w:rPr>
      </w:pPr>
      <w:r w:rsidRPr="007B7BBC">
        <w:rPr>
          <w:rFonts w:ascii="Arial" w:hAnsi="Arial" w:cs="Arial"/>
          <w:sz w:val="24"/>
          <w:szCs w:val="24"/>
          <w:lang w:val="en-US"/>
        </w:rPr>
        <w:t>S1 = S2</w:t>
      </w:r>
      <w:r>
        <w:rPr>
          <w:rFonts w:ascii="Arial" w:hAnsi="Arial" w:cs="Arial"/>
          <w:sz w:val="24"/>
          <w:szCs w:val="24"/>
          <w:lang w:val="en-US"/>
        </w:rPr>
        <w:t xml:space="preserve"> and </w:t>
      </w:r>
      <w:proofErr w:type="gramStart"/>
      <w:r w:rsidR="00B22146" w:rsidRPr="007B7BBC">
        <w:rPr>
          <w:rFonts w:ascii="Arial" w:hAnsi="Arial" w:cs="Arial"/>
          <w:sz w:val="24"/>
          <w:szCs w:val="24"/>
          <w:lang w:val="en-US"/>
        </w:rPr>
        <w:t>B1 !</w:t>
      </w:r>
      <w:proofErr w:type="gramEnd"/>
      <w:r w:rsidR="00B22146" w:rsidRPr="007B7BBC">
        <w:rPr>
          <w:rFonts w:ascii="Arial" w:hAnsi="Arial" w:cs="Arial"/>
          <w:sz w:val="24"/>
          <w:szCs w:val="24"/>
          <w:lang w:val="en-US"/>
        </w:rPr>
        <w:t xml:space="preserve">= B2 =&gt; </w:t>
      </w:r>
      <w:r>
        <w:rPr>
          <w:rFonts w:ascii="Arial" w:hAnsi="Arial" w:cs="Arial"/>
          <w:sz w:val="24"/>
          <w:szCs w:val="24"/>
          <w:lang w:val="en-US"/>
        </w:rPr>
        <w:t xml:space="preserve">it will lead to </w:t>
      </w:r>
      <w:r w:rsidR="00B22146" w:rsidRPr="007B7BBC">
        <w:rPr>
          <w:rFonts w:ascii="Arial" w:hAnsi="Arial" w:cs="Arial"/>
          <w:sz w:val="24"/>
          <w:szCs w:val="24"/>
          <w:lang w:val="en-US"/>
        </w:rPr>
        <w:t>ambiguity on access</w:t>
      </w:r>
      <w:r>
        <w:rPr>
          <w:rFonts w:ascii="Arial" w:hAnsi="Arial" w:cs="Arial"/>
          <w:sz w:val="24"/>
          <w:szCs w:val="24"/>
          <w:lang w:val="en-US"/>
        </w:rPr>
        <w:t xml:space="preserve"> implying </w:t>
      </w:r>
      <w:r w:rsidR="00B22146" w:rsidRPr="007B7BBC">
        <w:rPr>
          <w:rFonts w:ascii="Arial" w:hAnsi="Arial" w:cs="Arial"/>
          <w:sz w:val="24"/>
          <w:szCs w:val="24"/>
          <w:lang w:val="en-US"/>
        </w:rPr>
        <w:t xml:space="preserve"> compile time error!</w:t>
      </w:r>
    </w:p>
    <w:p w:rsidR="00B22146" w:rsidRPr="007B7BBC" w:rsidRDefault="00B22146" w:rsidP="00B22146">
      <w:pPr>
        <w:tabs>
          <w:tab w:val="num" w:pos="720"/>
        </w:tabs>
        <w:rPr>
          <w:rFonts w:ascii="Arial" w:hAnsi="Arial" w:cs="Arial"/>
          <w:sz w:val="24"/>
          <w:szCs w:val="24"/>
          <w:lang w:val="en-US"/>
        </w:rPr>
      </w:pPr>
      <w:proofErr w:type="gramStart"/>
      <w:r w:rsidRPr="007B7BBC">
        <w:rPr>
          <w:rFonts w:ascii="Arial" w:hAnsi="Arial" w:cs="Arial"/>
          <w:sz w:val="24"/>
          <w:szCs w:val="24"/>
          <w:lang w:val="en-US"/>
        </w:rPr>
        <w:t>S1 !</w:t>
      </w:r>
      <w:proofErr w:type="gramEnd"/>
      <w:r w:rsidRPr="007B7BBC">
        <w:rPr>
          <w:rFonts w:ascii="Arial" w:hAnsi="Arial" w:cs="Arial"/>
          <w:sz w:val="24"/>
          <w:szCs w:val="24"/>
          <w:lang w:val="en-US"/>
        </w:rPr>
        <w:t xml:space="preserve">= S2 – </w:t>
      </w:r>
      <w:r w:rsidR="00ED4818">
        <w:rPr>
          <w:rFonts w:ascii="Arial" w:hAnsi="Arial" w:cs="Arial"/>
          <w:sz w:val="24"/>
          <w:szCs w:val="24"/>
          <w:lang w:val="en-US"/>
        </w:rPr>
        <w:t xml:space="preserve">these are </w:t>
      </w:r>
      <w:r w:rsidRPr="007B7BBC">
        <w:rPr>
          <w:rFonts w:ascii="Arial" w:hAnsi="Arial" w:cs="Arial"/>
          <w:sz w:val="24"/>
          <w:szCs w:val="24"/>
          <w:lang w:val="en-US"/>
        </w:rPr>
        <w:t xml:space="preserve">2 different routines! </w:t>
      </w:r>
      <w:r w:rsidR="00ED4818">
        <w:rPr>
          <w:rFonts w:ascii="Arial" w:hAnsi="Arial" w:cs="Arial"/>
          <w:sz w:val="24"/>
          <w:szCs w:val="24"/>
          <w:lang w:val="en-US"/>
        </w:rPr>
        <w:t>If they come from the same origin and seed then select is to be applied like Eiffel does for the same case.</w:t>
      </w:r>
    </w:p>
    <w:p w:rsidR="00B22146" w:rsidRPr="007B7BBC" w:rsidRDefault="00B22146" w:rsidP="00B22146">
      <w:pPr>
        <w:tabs>
          <w:tab w:val="num" w:pos="720"/>
        </w:tabs>
        <w:rPr>
          <w:rFonts w:ascii="Arial" w:hAnsi="Arial" w:cs="Arial"/>
          <w:sz w:val="24"/>
          <w:szCs w:val="24"/>
          <w:lang w:val="en-US"/>
        </w:rPr>
      </w:pPr>
      <w:proofErr w:type="gramStart"/>
      <w:r w:rsidRPr="007B7BBC">
        <w:rPr>
          <w:rFonts w:ascii="Arial" w:hAnsi="Arial" w:cs="Arial"/>
          <w:sz w:val="24"/>
          <w:szCs w:val="24"/>
          <w:lang w:val="en-US"/>
        </w:rPr>
        <w:t>S1 !</w:t>
      </w:r>
      <w:proofErr w:type="gramEnd"/>
      <w:r w:rsidRPr="007B7BBC">
        <w:rPr>
          <w:rFonts w:ascii="Arial" w:hAnsi="Arial" w:cs="Arial"/>
          <w:sz w:val="24"/>
          <w:szCs w:val="24"/>
          <w:lang w:val="en-US"/>
        </w:rPr>
        <w:t xml:space="preserve">= S2 and override </w:t>
      </w:r>
      <w:r w:rsidR="00ED4818">
        <w:rPr>
          <w:rFonts w:ascii="Arial" w:hAnsi="Arial" w:cs="Arial"/>
          <w:sz w:val="24"/>
          <w:szCs w:val="24"/>
          <w:lang w:val="en-US"/>
        </w:rPr>
        <w:t xml:space="preserve">occurs </w:t>
      </w:r>
      <w:r w:rsidRPr="007B7BBC">
        <w:rPr>
          <w:rFonts w:ascii="Arial" w:hAnsi="Arial" w:cs="Arial"/>
          <w:sz w:val="24"/>
          <w:szCs w:val="24"/>
          <w:lang w:val="en-US"/>
        </w:rPr>
        <w:t>with S3 -&gt;</w:t>
      </w:r>
      <w:r w:rsidR="00ED4818">
        <w:rPr>
          <w:rFonts w:ascii="Arial" w:hAnsi="Arial" w:cs="Arial"/>
          <w:sz w:val="24"/>
          <w:szCs w:val="24"/>
          <w:lang w:val="en-US"/>
        </w:rPr>
        <w:t>(conforms to)</w:t>
      </w:r>
      <w:r w:rsidRPr="007B7BBC">
        <w:rPr>
          <w:rFonts w:ascii="Arial" w:hAnsi="Arial" w:cs="Arial"/>
          <w:sz w:val="24"/>
          <w:szCs w:val="24"/>
          <w:lang w:val="en-US"/>
        </w:rPr>
        <w:t xml:space="preserve"> S1 and S3-&gt;S2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Pr="007B7BBC" w:rsidRDefault="00ED4818" w:rsidP="00B22146">
      <w:pPr>
        <w:rPr>
          <w:rFonts w:ascii="Arial" w:hAnsi="Arial" w:cs="Arial"/>
          <w:sz w:val="24"/>
          <w:szCs w:val="24"/>
          <w:lang w:val="en-US"/>
        </w:rPr>
      </w:pPr>
      <w:r>
        <w:rPr>
          <w:rFonts w:ascii="Arial" w:hAnsi="Arial" w:cs="Arial"/>
          <w:sz w:val="24"/>
          <w:szCs w:val="24"/>
          <w:lang w:val="en-US"/>
        </w:rPr>
        <w:t xml:space="preserve">Let’s consider two </w:t>
      </w:r>
      <w:r w:rsidR="00B22146" w:rsidRPr="007B7BBC">
        <w:rPr>
          <w:rFonts w:ascii="Arial" w:hAnsi="Arial" w:cs="Arial"/>
          <w:sz w:val="24"/>
          <w:szCs w:val="24"/>
          <w:lang w:val="en-US"/>
        </w:rPr>
        <w:t>variables var</w:t>
      </w:r>
      <w:r w:rsidR="004A4C55">
        <w:rPr>
          <w:rFonts w:ascii="Arial" w:hAnsi="Arial" w:cs="Arial"/>
          <w:sz w:val="24"/>
          <w:szCs w:val="24"/>
          <w:lang w:val="en-US"/>
        </w:rPr>
        <w:t>iable</w:t>
      </w:r>
      <w:r w:rsidR="00B22146" w:rsidRPr="007B7BBC">
        <w:rPr>
          <w:rFonts w:ascii="Arial" w:hAnsi="Arial" w:cs="Arial"/>
          <w:sz w:val="24"/>
          <w:szCs w:val="24"/>
          <w:lang w:val="en-US"/>
        </w:rPr>
        <w:t xml:space="preserve">: T1 and </w:t>
      </w:r>
      <w:r w:rsidR="004A4C55" w:rsidRPr="007B7BBC">
        <w:rPr>
          <w:rFonts w:ascii="Arial" w:hAnsi="Arial" w:cs="Arial"/>
          <w:sz w:val="24"/>
          <w:szCs w:val="24"/>
          <w:lang w:val="en-US"/>
        </w:rPr>
        <w:t>var</w:t>
      </w:r>
      <w:r w:rsidR="004A4C55">
        <w:rPr>
          <w:rFonts w:ascii="Arial" w:hAnsi="Arial" w:cs="Arial"/>
          <w:sz w:val="24"/>
          <w:szCs w:val="24"/>
          <w:lang w:val="en-US"/>
        </w:rPr>
        <w:t>iable</w:t>
      </w:r>
      <w:r w:rsidR="00B22146" w:rsidRPr="007B7BBC">
        <w:rPr>
          <w:rFonts w:ascii="Arial" w:hAnsi="Arial" w:cs="Arial"/>
          <w:sz w:val="24"/>
          <w:szCs w:val="24"/>
          <w:lang w:val="en-US"/>
        </w:rPr>
        <w:t>: T2 inherited</w:t>
      </w:r>
      <w:r>
        <w:rPr>
          <w:rFonts w:ascii="Arial" w:hAnsi="Arial" w:cs="Arial"/>
          <w:sz w:val="24"/>
          <w:szCs w:val="24"/>
          <w:lang w:val="en-US"/>
        </w:rPr>
        <w:t xml:space="preserve"> by a class</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 xml:space="preserve">T1 = T2 – the same </w:t>
      </w:r>
      <w:r w:rsidR="00ED4818">
        <w:rPr>
          <w:rFonts w:ascii="Arial" w:hAnsi="Arial" w:cs="Arial"/>
          <w:sz w:val="24"/>
          <w:szCs w:val="24"/>
          <w:lang w:val="en-US"/>
        </w:rPr>
        <w:t>variable</w:t>
      </w:r>
      <w:r w:rsidRPr="007B7BBC">
        <w:rPr>
          <w:rFonts w:ascii="Arial" w:hAnsi="Arial" w:cs="Arial"/>
          <w:sz w:val="24"/>
          <w:szCs w:val="24"/>
          <w:lang w:val="en-US"/>
        </w:rPr>
        <w:t xml:space="preserve">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Pr="007B7BBC" w:rsidRDefault="00B22146" w:rsidP="00B22146">
      <w:pPr>
        <w:rPr>
          <w:rFonts w:ascii="Arial" w:hAnsi="Arial" w:cs="Arial"/>
          <w:sz w:val="24"/>
          <w:szCs w:val="24"/>
          <w:lang w:val="en-US"/>
        </w:rPr>
      </w:pPr>
      <w:proofErr w:type="gramStart"/>
      <w:r w:rsidRPr="007B7BBC">
        <w:rPr>
          <w:rFonts w:ascii="Arial" w:hAnsi="Arial" w:cs="Arial"/>
          <w:sz w:val="24"/>
          <w:szCs w:val="24"/>
          <w:lang w:val="en-US"/>
        </w:rPr>
        <w:t>T1 !</w:t>
      </w:r>
      <w:proofErr w:type="gramEnd"/>
      <w:r w:rsidRPr="007B7BBC">
        <w:rPr>
          <w:rFonts w:ascii="Arial" w:hAnsi="Arial" w:cs="Arial"/>
          <w:sz w:val="24"/>
          <w:szCs w:val="24"/>
          <w:lang w:val="en-US"/>
        </w:rPr>
        <w:t xml:space="preserve">= T2- </w:t>
      </w:r>
      <w:r w:rsidR="00ED4818">
        <w:rPr>
          <w:rFonts w:ascii="Arial" w:hAnsi="Arial" w:cs="Arial"/>
          <w:sz w:val="24"/>
          <w:szCs w:val="24"/>
          <w:lang w:val="en-US"/>
        </w:rPr>
        <w:t>these are two</w:t>
      </w:r>
      <w:r w:rsidRPr="007B7BBC">
        <w:rPr>
          <w:rFonts w:ascii="Arial" w:hAnsi="Arial" w:cs="Arial"/>
          <w:sz w:val="24"/>
          <w:szCs w:val="24"/>
          <w:lang w:val="en-US"/>
        </w:rPr>
        <w:t xml:space="preserve"> different variables</w:t>
      </w:r>
      <w:r w:rsidR="00ED4818">
        <w:rPr>
          <w:rFonts w:ascii="Arial" w:hAnsi="Arial" w:cs="Arial"/>
          <w:sz w:val="24"/>
          <w:szCs w:val="24"/>
          <w:lang w:val="en-US"/>
        </w:rPr>
        <w:t xml:space="preserve"> in the class</w:t>
      </w:r>
      <w:r w:rsidRPr="007B7BBC">
        <w:rPr>
          <w:rFonts w:ascii="Arial" w:hAnsi="Arial" w:cs="Arial"/>
          <w:sz w:val="24"/>
          <w:szCs w:val="24"/>
          <w:lang w:val="en-US"/>
        </w:rPr>
        <w:t xml:space="preserve">! To </w:t>
      </w:r>
      <w:r w:rsidR="00ED4818">
        <w:rPr>
          <w:rFonts w:ascii="Arial" w:hAnsi="Arial" w:cs="Arial"/>
          <w:sz w:val="24"/>
          <w:szCs w:val="24"/>
          <w:lang w:val="en-US"/>
        </w:rPr>
        <w:t>re</w:t>
      </w:r>
      <w:r w:rsidRPr="007B7BBC">
        <w:rPr>
          <w:rFonts w:ascii="Arial" w:hAnsi="Arial" w:cs="Arial"/>
          <w:sz w:val="24"/>
          <w:szCs w:val="24"/>
          <w:lang w:val="en-US"/>
        </w:rPr>
        <w:t>solve select case!</w:t>
      </w:r>
    </w:p>
    <w:p w:rsidR="00B22146" w:rsidRPr="007B7BBC" w:rsidRDefault="00B22146" w:rsidP="00B22146">
      <w:pPr>
        <w:rPr>
          <w:rFonts w:ascii="Arial" w:hAnsi="Arial" w:cs="Arial"/>
          <w:sz w:val="24"/>
          <w:szCs w:val="24"/>
          <w:lang w:val="en-US"/>
        </w:rPr>
      </w:pPr>
      <w:proofErr w:type="gramStart"/>
      <w:r w:rsidRPr="007B7BBC">
        <w:rPr>
          <w:rFonts w:ascii="Arial" w:hAnsi="Arial" w:cs="Arial"/>
          <w:sz w:val="24"/>
          <w:szCs w:val="24"/>
          <w:lang w:val="en-US"/>
        </w:rPr>
        <w:t>override</w:t>
      </w:r>
      <w:proofErr w:type="gramEnd"/>
      <w:r w:rsidRPr="007B7BBC">
        <w:rPr>
          <w:rFonts w:ascii="Arial" w:hAnsi="Arial" w:cs="Arial"/>
          <w:sz w:val="24"/>
          <w:szCs w:val="24"/>
          <w:lang w:val="en-US"/>
        </w:rPr>
        <w:t xml:space="preserve"> </w:t>
      </w:r>
      <w:r w:rsidR="004A4C55" w:rsidRPr="007B7BBC">
        <w:rPr>
          <w:rFonts w:ascii="Arial" w:hAnsi="Arial" w:cs="Arial"/>
          <w:sz w:val="24"/>
          <w:szCs w:val="24"/>
          <w:lang w:val="en-US"/>
        </w:rPr>
        <w:t>var</w:t>
      </w:r>
      <w:r w:rsidR="004A4C55">
        <w:rPr>
          <w:rFonts w:ascii="Arial" w:hAnsi="Arial" w:cs="Arial"/>
          <w:sz w:val="24"/>
          <w:szCs w:val="24"/>
          <w:lang w:val="en-US"/>
        </w:rPr>
        <w:t>iable</w:t>
      </w:r>
      <w:r w:rsidRPr="007B7BBC">
        <w:rPr>
          <w:rFonts w:ascii="Arial" w:hAnsi="Arial" w:cs="Arial"/>
          <w:sz w:val="24"/>
          <w:szCs w:val="24"/>
          <w:lang w:val="en-US"/>
        </w:rPr>
        <w:t xml:space="preserve"> : T3 – when T3 -&gt; T1 and T3 -&gt; T2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Default="00B22146" w:rsidP="00B22146">
      <w:pPr>
        <w:rPr>
          <w:rFonts w:ascii="Arial" w:hAnsi="Arial" w:cs="Arial"/>
          <w:sz w:val="24"/>
          <w:szCs w:val="24"/>
          <w:lang w:val="en-US"/>
        </w:rPr>
      </w:pPr>
      <w:r w:rsidRPr="007B7BBC">
        <w:rPr>
          <w:rFonts w:ascii="Arial" w:hAnsi="Arial" w:cs="Arial"/>
          <w:sz w:val="24"/>
          <w:szCs w:val="24"/>
          <w:lang w:val="en-US"/>
        </w:rPr>
        <w:t xml:space="preserve">Routines and variables </w:t>
      </w:r>
      <w:r w:rsidR="00ED4818">
        <w:rPr>
          <w:rFonts w:ascii="Arial" w:hAnsi="Arial" w:cs="Arial"/>
          <w:sz w:val="24"/>
          <w:szCs w:val="24"/>
          <w:lang w:val="en-US"/>
        </w:rPr>
        <w:t xml:space="preserve">are </w:t>
      </w:r>
      <w:r w:rsidRPr="007B7BBC">
        <w:rPr>
          <w:rFonts w:ascii="Arial" w:hAnsi="Arial" w:cs="Arial"/>
          <w:sz w:val="24"/>
          <w:szCs w:val="24"/>
          <w:lang w:val="en-US"/>
        </w:rPr>
        <w:t>not much different in terms of inheritance</w:t>
      </w:r>
      <w:r w:rsidR="00ED4818">
        <w:rPr>
          <w:rFonts w:ascii="Arial" w:hAnsi="Arial" w:cs="Arial"/>
          <w:sz w:val="24"/>
          <w:szCs w:val="24"/>
          <w:lang w:val="en-US"/>
        </w:rPr>
        <w:t>. It is not yet fully decided whether to allow overriding of immutable attributes</w:t>
      </w:r>
      <w:r w:rsidR="004A4C55">
        <w:rPr>
          <w:rFonts w:ascii="Arial" w:hAnsi="Arial" w:cs="Arial"/>
          <w:sz w:val="24"/>
          <w:szCs w:val="24"/>
          <w:lang w:val="en-US"/>
        </w:rPr>
        <w:t xml:space="preserve">. </w:t>
      </w:r>
    </w:p>
    <w:p w:rsidR="00ED4818" w:rsidRPr="007B7BBC" w:rsidRDefault="00ED4818" w:rsidP="00B22146">
      <w:pPr>
        <w:rPr>
          <w:rFonts w:ascii="Arial" w:hAnsi="Arial" w:cs="Arial"/>
          <w:sz w:val="24"/>
          <w:szCs w:val="24"/>
          <w:lang w:val="en-US"/>
        </w:rPr>
      </w:pPr>
    </w:p>
    <w:p w:rsidR="00B22146" w:rsidRDefault="00B22146" w:rsidP="00B22146">
      <w:pPr>
        <w:ind w:firstLine="708"/>
        <w:rPr>
          <w:rFonts w:ascii="Arial" w:hAnsi="Arial" w:cs="Arial"/>
          <w:b/>
          <w:sz w:val="24"/>
          <w:szCs w:val="24"/>
          <w:lang w:val="en-US"/>
        </w:rPr>
      </w:pPr>
    </w:p>
    <w:p w:rsidR="00B22146" w:rsidRDefault="004A4C55" w:rsidP="00B22146">
      <w:pPr>
        <w:ind w:firstLine="708"/>
        <w:rPr>
          <w:rFonts w:ascii="Arial" w:hAnsi="Arial" w:cs="Arial"/>
          <w:b/>
          <w:bCs/>
          <w:sz w:val="24"/>
          <w:szCs w:val="24"/>
          <w:lang w:val="en-US"/>
        </w:rPr>
      </w:pPr>
      <w:r>
        <w:rPr>
          <w:rFonts w:ascii="Arial" w:hAnsi="Arial" w:cs="Arial"/>
          <w:b/>
          <w:bCs/>
          <w:sz w:val="24"/>
          <w:szCs w:val="24"/>
          <w:lang w:val="en-US"/>
        </w:rPr>
        <w:lastRenderedPageBreak/>
        <w:t>4.4 C</w:t>
      </w:r>
      <w:r w:rsidR="00B22146" w:rsidRPr="009C483E">
        <w:rPr>
          <w:rFonts w:ascii="Arial" w:hAnsi="Arial" w:cs="Arial"/>
          <w:b/>
          <w:bCs/>
          <w:sz w:val="24"/>
          <w:szCs w:val="24"/>
          <w:lang w:val="en-US"/>
        </w:rPr>
        <w:t>at calls</w:t>
      </w:r>
    </w:p>
    <w:p w:rsidR="00B22146" w:rsidRPr="009C483E" w:rsidRDefault="00B22146" w:rsidP="00B22146">
      <w:pPr>
        <w:ind w:firstLine="708"/>
        <w:rPr>
          <w:rFonts w:ascii="Arial" w:hAnsi="Arial" w:cs="Arial"/>
          <w:b/>
          <w:sz w:val="24"/>
          <w:szCs w:val="24"/>
          <w:lang w:val="en-US"/>
        </w:rPr>
      </w:pPr>
    </w:p>
    <w:p w:rsidR="00B22146"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drawing>
          <wp:inline distT="0" distB="0" distL="0" distR="0" wp14:anchorId="71ACA05E" wp14:editId="06913275">
            <wp:extent cx="5120819" cy="178022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4666" cy="1781560"/>
                    </a:xfrm>
                    <a:prstGeom prst="rect">
                      <a:avLst/>
                    </a:prstGeom>
                    <a:noFill/>
                  </pic:spPr>
                </pic:pic>
              </a:graphicData>
            </a:graphic>
          </wp:inline>
        </w:drawing>
      </w:r>
    </w:p>
    <w:p w:rsidR="00B22146" w:rsidRDefault="00B22146" w:rsidP="00B22146">
      <w:pPr>
        <w:ind w:firstLine="708"/>
        <w:rPr>
          <w:rFonts w:ascii="Arial" w:hAnsi="Arial" w:cs="Arial"/>
          <w:b/>
          <w:sz w:val="24"/>
          <w:szCs w:val="24"/>
          <w:lang w:val="en-US"/>
        </w:rPr>
      </w:pP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S2-&gt;S1, S3-&gt;S1, S4-&gt;S2 &amp; S4 -&gt; S3, S5 -&gt; S1</w:t>
      </w:r>
    </w:p>
    <w:p w:rsidR="00B22146" w:rsidRPr="007B7BBC" w:rsidRDefault="004A4C55" w:rsidP="00B22146">
      <w:pPr>
        <w:ind w:left="720" w:firstLine="696"/>
        <w:rPr>
          <w:rFonts w:ascii="Lucida Console" w:hAnsi="Lucida Console" w:cs="Arial"/>
          <w:color w:val="0000FF"/>
          <w:lang w:val="en-US"/>
        </w:rPr>
      </w:pPr>
      <w:proofErr w:type="gramStart"/>
      <w:r>
        <w:rPr>
          <w:rFonts w:ascii="Lucida Console" w:hAnsi="Lucida Console" w:cs="Arial"/>
          <w:color w:val="0000FF"/>
          <w:lang w:val="en-US"/>
        </w:rPr>
        <w:t>a</w:t>
      </w:r>
      <w:proofErr w:type="gramEnd"/>
      <w:r w:rsidR="00B22146">
        <w:rPr>
          <w:rFonts w:ascii="Lucida Console" w:hAnsi="Lucida Console" w:cs="Arial"/>
          <w:color w:val="0000FF"/>
          <w:lang w:val="en-US"/>
        </w:rPr>
        <w:t xml:space="preserve"> </w:t>
      </w:r>
      <w:r w:rsidR="00B22146" w:rsidRPr="007B7BBC">
        <w:rPr>
          <w:rFonts w:ascii="Lucida Console" w:hAnsi="Lucida Console" w:cs="Arial"/>
          <w:b/>
          <w:color w:val="0000FF"/>
          <w:lang w:val="en-US"/>
        </w:rPr>
        <w:t>is</w:t>
      </w:r>
      <w:r w:rsidR="00B22146" w:rsidRPr="007B7BBC">
        <w:rPr>
          <w:rFonts w:ascii="Lucida Console" w:hAnsi="Lucida Console" w:cs="Arial"/>
          <w:color w:val="0000FF"/>
          <w:lang w:val="en-US"/>
        </w:rPr>
        <w:t xml:space="preserve"> A = D()</w:t>
      </w:r>
    </w:p>
    <w:p w:rsidR="00B22146" w:rsidRPr="007B7BBC"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a.foo</w:t>
      </w:r>
      <w:proofErr w:type="spellEnd"/>
      <w:r w:rsidRPr="007B7BBC">
        <w:rPr>
          <w:rFonts w:ascii="Lucida Console" w:hAnsi="Lucida Console" w:cs="Arial"/>
          <w:color w:val="0000FF"/>
          <w:lang w:val="en-US"/>
        </w:rPr>
        <w:t xml:space="preserve"> (&lt;S2&gt;) // version from B must be called! OK!</w:t>
      </w:r>
    </w:p>
    <w:p w:rsidR="00B22146" w:rsidRPr="007B7BBC"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a.foo</w:t>
      </w:r>
      <w:proofErr w:type="spellEnd"/>
      <w:r w:rsidRPr="007B7BBC">
        <w:rPr>
          <w:rFonts w:ascii="Lucida Console" w:hAnsi="Lucida Console" w:cs="Arial"/>
          <w:color w:val="0000FF"/>
          <w:lang w:val="en-US"/>
        </w:rPr>
        <w:t xml:space="preserve"> (&lt;S3&gt;) // version from C must be called! OK!</w:t>
      </w:r>
    </w:p>
    <w:p w:rsidR="00B22146" w:rsidRPr="007B7BBC"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a.foo</w:t>
      </w:r>
      <w:proofErr w:type="spellEnd"/>
      <w:r w:rsidRPr="007B7BBC">
        <w:rPr>
          <w:rFonts w:ascii="Lucida Console" w:hAnsi="Lucida Console" w:cs="Arial"/>
          <w:color w:val="0000FF"/>
          <w:lang w:val="en-US"/>
        </w:rPr>
        <w:t xml:space="preserve"> (&lt;S4&gt;) // ambiguity</w:t>
      </w:r>
    </w:p>
    <w:p w:rsidR="00B22146" w:rsidRPr="007B7BBC" w:rsidRDefault="00B22146" w:rsidP="00B22146">
      <w:pPr>
        <w:ind w:left="720" w:firstLine="696"/>
        <w:rPr>
          <w:rFonts w:ascii="Lucida Console" w:hAnsi="Lucida Console" w:cs="Arial"/>
          <w:color w:val="0000FF"/>
          <w:lang w:val="en-US"/>
        </w:rPr>
      </w:pPr>
      <w:proofErr w:type="spellStart"/>
      <w:r w:rsidRPr="007B7BBC">
        <w:rPr>
          <w:rFonts w:ascii="Lucida Console" w:hAnsi="Lucida Console" w:cs="Arial"/>
          <w:color w:val="0000FF"/>
          <w:lang w:val="en-US"/>
        </w:rPr>
        <w:t>a.foo</w:t>
      </w:r>
      <w:proofErr w:type="spellEnd"/>
      <w:r w:rsidRPr="007B7BBC">
        <w:rPr>
          <w:rFonts w:ascii="Lucida Console" w:hAnsi="Lucida Console" w:cs="Arial"/>
          <w:color w:val="0000FF"/>
          <w:lang w:val="en-US"/>
        </w:rPr>
        <w:t xml:space="preserve"> (&lt;S5&gt;) // cat call</w:t>
      </w:r>
    </w:p>
    <w:p w:rsidR="004A4C55" w:rsidRDefault="004A4C55" w:rsidP="00B22146">
      <w:pPr>
        <w:rPr>
          <w:rFonts w:ascii="Arial" w:hAnsi="Arial" w:cs="Arial"/>
          <w:sz w:val="24"/>
          <w:szCs w:val="24"/>
          <w:lang w:val="en-US"/>
        </w:rPr>
      </w:pPr>
      <w:r>
        <w:rPr>
          <w:rFonts w:ascii="Arial" w:hAnsi="Arial" w:cs="Arial"/>
          <w:sz w:val="24"/>
          <w:szCs w:val="24"/>
          <w:lang w:val="en-US"/>
        </w:rPr>
        <w:t>Work to resolve the cat calls is being done by computer science specialist and may be reused. Conservative approach is to consider system wide analysis for call validity.</w:t>
      </w:r>
    </w:p>
    <w:p w:rsidR="00B22146" w:rsidRPr="004A4C55" w:rsidRDefault="004A4C55" w:rsidP="004A4C55">
      <w:pPr>
        <w:ind w:firstLine="708"/>
        <w:rPr>
          <w:rFonts w:ascii="Arial" w:hAnsi="Arial" w:cs="Arial"/>
          <w:b/>
          <w:bCs/>
          <w:sz w:val="24"/>
          <w:szCs w:val="24"/>
          <w:lang w:val="en-US"/>
        </w:rPr>
      </w:pPr>
      <w:r w:rsidRPr="004A4C55">
        <w:rPr>
          <w:rFonts w:ascii="Arial" w:hAnsi="Arial" w:cs="Arial"/>
          <w:b/>
          <w:bCs/>
          <w:sz w:val="24"/>
          <w:szCs w:val="24"/>
          <w:lang w:val="en-US"/>
        </w:rPr>
        <w:t>4.5 Power of overriding</w:t>
      </w:r>
    </w:p>
    <w:p w:rsidR="00B22146" w:rsidRPr="006C76A0" w:rsidRDefault="004A4C55" w:rsidP="004A4C55">
      <w:pPr>
        <w:ind w:firstLine="708"/>
        <w:rPr>
          <w:rFonts w:ascii="Arial" w:hAnsi="Arial" w:cs="Arial"/>
          <w:sz w:val="24"/>
          <w:szCs w:val="24"/>
          <w:lang w:val="en-US"/>
        </w:rPr>
      </w:pPr>
      <w:r>
        <w:rPr>
          <w:rFonts w:ascii="Arial" w:hAnsi="Arial" w:cs="Arial"/>
          <w:sz w:val="24"/>
          <w:szCs w:val="24"/>
          <w:lang w:val="en-US"/>
        </w:rPr>
        <w:t>Let’s remind that again that overriding</w:t>
      </w:r>
      <w:r w:rsidR="00B22146" w:rsidRPr="006C76A0">
        <w:rPr>
          <w:rFonts w:ascii="Arial" w:hAnsi="Arial" w:cs="Arial"/>
          <w:sz w:val="24"/>
          <w:szCs w:val="24"/>
          <w:lang w:val="en-US"/>
        </w:rPr>
        <w:t xml:space="preserve"> is the mechanism which allows </w:t>
      </w:r>
      <w:proofErr w:type="gramStart"/>
      <w:r w:rsidR="00B22146" w:rsidRPr="006C76A0">
        <w:rPr>
          <w:rFonts w:ascii="Arial" w:hAnsi="Arial" w:cs="Arial"/>
          <w:sz w:val="24"/>
          <w:szCs w:val="24"/>
          <w:lang w:val="en-US"/>
        </w:rPr>
        <w:t>to state</w:t>
      </w:r>
      <w:proofErr w:type="gramEnd"/>
      <w:r w:rsidR="00B22146" w:rsidRPr="006C76A0">
        <w:rPr>
          <w:rFonts w:ascii="Arial" w:hAnsi="Arial" w:cs="Arial"/>
          <w:sz w:val="24"/>
          <w:szCs w:val="24"/>
          <w:lang w:val="en-US"/>
        </w:rPr>
        <w:t xml:space="preserve"> the fact that within the current </w:t>
      </w:r>
      <w:r w:rsidR="00583F48">
        <w:rPr>
          <w:rFonts w:ascii="Arial" w:hAnsi="Arial" w:cs="Arial"/>
          <w:sz w:val="24"/>
          <w:szCs w:val="24"/>
          <w:lang w:val="en-US"/>
        </w:rPr>
        <w:t xml:space="preserve">unit </w:t>
      </w:r>
      <w:r w:rsidR="00B22146" w:rsidRPr="006C76A0">
        <w:rPr>
          <w:rFonts w:ascii="Arial" w:hAnsi="Arial" w:cs="Arial"/>
          <w:sz w:val="24"/>
          <w:szCs w:val="24"/>
          <w:lang w:val="en-US"/>
        </w:rPr>
        <w:t>there is a feature which overrides all versions of this features coming thru different parents. The list of features being overridden is determined by the conformance of the current feature signature to overridden features’ signatu</w:t>
      </w:r>
      <w:r>
        <w:rPr>
          <w:rFonts w:ascii="Arial" w:hAnsi="Arial" w:cs="Arial"/>
          <w:sz w:val="24"/>
          <w:szCs w:val="24"/>
          <w:lang w:val="en-US"/>
        </w:rPr>
        <w:t>res. Better to looks at the picture below</w:t>
      </w:r>
    </w:p>
    <w:p w:rsidR="00B22146" w:rsidRPr="009C483E"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drawing>
          <wp:inline distT="0" distB="0" distL="0" distR="0" wp14:anchorId="091BB1FD" wp14:editId="0687E8D1">
            <wp:extent cx="5064826" cy="109318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5306" cy="1093293"/>
                    </a:xfrm>
                    <a:prstGeom prst="rect">
                      <a:avLst/>
                    </a:prstGeom>
                    <a:noFill/>
                  </pic:spPr>
                </pic:pic>
              </a:graphicData>
            </a:graphic>
          </wp:inline>
        </w:drawing>
      </w:r>
    </w:p>
    <w:p w:rsidR="004A4C55" w:rsidRDefault="00B22146" w:rsidP="004A4C55">
      <w:pPr>
        <w:ind w:firstLine="708"/>
        <w:rPr>
          <w:rFonts w:ascii="Arial" w:hAnsi="Arial" w:cs="Arial"/>
          <w:sz w:val="24"/>
          <w:szCs w:val="24"/>
          <w:lang w:val="en-US"/>
        </w:rPr>
      </w:pPr>
      <w:r w:rsidRPr="006C76A0">
        <w:rPr>
          <w:rFonts w:ascii="Arial" w:hAnsi="Arial" w:cs="Arial"/>
          <w:sz w:val="24"/>
          <w:szCs w:val="24"/>
          <w:lang w:val="en-US"/>
        </w:rPr>
        <w:t xml:space="preserve">If &lt;S3&gt; conforms to &lt;S1&gt; and </w:t>
      </w:r>
      <w:r w:rsidR="004A4C55">
        <w:rPr>
          <w:rFonts w:ascii="Arial" w:hAnsi="Arial" w:cs="Arial"/>
          <w:sz w:val="24"/>
          <w:szCs w:val="24"/>
          <w:lang w:val="en-US"/>
        </w:rPr>
        <w:t xml:space="preserve">to </w:t>
      </w:r>
      <w:r w:rsidRPr="006C76A0">
        <w:rPr>
          <w:rFonts w:ascii="Arial" w:hAnsi="Arial" w:cs="Arial"/>
          <w:sz w:val="24"/>
          <w:szCs w:val="24"/>
          <w:lang w:val="en-US"/>
        </w:rPr>
        <w:t xml:space="preserve">&lt;S2&gt; </w:t>
      </w:r>
      <w:r w:rsidR="004A4C55">
        <w:rPr>
          <w:rFonts w:ascii="Arial" w:hAnsi="Arial" w:cs="Arial"/>
          <w:sz w:val="24"/>
          <w:szCs w:val="24"/>
          <w:lang w:val="en-US"/>
        </w:rPr>
        <w:t>then there is only one feature foo</w:t>
      </w:r>
      <w:r w:rsidRPr="006C76A0">
        <w:rPr>
          <w:rFonts w:ascii="Arial" w:hAnsi="Arial" w:cs="Arial"/>
          <w:sz w:val="24"/>
          <w:szCs w:val="24"/>
          <w:lang w:val="en-US"/>
        </w:rPr>
        <w:t xml:space="preserve"> in C with signature &lt;S3&gt;. If &lt;S3&gt; conforms to &lt;S1&gt; or </w:t>
      </w:r>
      <w:r w:rsidR="004A4C55">
        <w:rPr>
          <w:rFonts w:ascii="Arial" w:hAnsi="Arial" w:cs="Arial"/>
          <w:sz w:val="24"/>
          <w:szCs w:val="24"/>
          <w:lang w:val="en-US"/>
        </w:rPr>
        <w:t xml:space="preserve">to </w:t>
      </w:r>
      <w:r w:rsidRPr="006C76A0">
        <w:rPr>
          <w:rFonts w:ascii="Arial" w:hAnsi="Arial" w:cs="Arial"/>
          <w:sz w:val="24"/>
          <w:szCs w:val="24"/>
          <w:lang w:val="en-US"/>
        </w:rPr>
        <w:t xml:space="preserve">&lt;S2&gt; then </w:t>
      </w:r>
      <w:r w:rsidR="004A4C55">
        <w:rPr>
          <w:rFonts w:ascii="Arial" w:hAnsi="Arial" w:cs="Arial"/>
          <w:sz w:val="24"/>
          <w:szCs w:val="24"/>
          <w:lang w:val="en-US"/>
        </w:rPr>
        <w:t xml:space="preserve">there will be two </w:t>
      </w:r>
      <w:r w:rsidRPr="006C76A0">
        <w:rPr>
          <w:rFonts w:ascii="Arial" w:hAnsi="Arial" w:cs="Arial"/>
          <w:sz w:val="24"/>
          <w:szCs w:val="24"/>
          <w:lang w:val="en-US"/>
        </w:rPr>
        <w:t>features foo</w:t>
      </w:r>
      <w:r w:rsidR="004A4C55">
        <w:rPr>
          <w:rFonts w:ascii="Arial" w:hAnsi="Arial" w:cs="Arial"/>
          <w:sz w:val="24"/>
          <w:szCs w:val="24"/>
          <w:lang w:val="en-US"/>
        </w:rPr>
        <w:t>. O</w:t>
      </w:r>
      <w:r w:rsidRPr="006C76A0">
        <w:rPr>
          <w:rFonts w:ascii="Arial" w:hAnsi="Arial" w:cs="Arial"/>
          <w:sz w:val="24"/>
          <w:szCs w:val="24"/>
          <w:lang w:val="en-US"/>
        </w:rPr>
        <w:t xml:space="preserve">ne </w:t>
      </w:r>
      <w:r w:rsidR="004A4C55">
        <w:rPr>
          <w:rFonts w:ascii="Arial" w:hAnsi="Arial" w:cs="Arial"/>
          <w:sz w:val="24"/>
          <w:szCs w:val="24"/>
          <w:lang w:val="en-US"/>
        </w:rPr>
        <w:t xml:space="preserve">will be </w:t>
      </w:r>
      <w:r w:rsidRPr="006C76A0">
        <w:rPr>
          <w:rFonts w:ascii="Arial" w:hAnsi="Arial" w:cs="Arial"/>
          <w:sz w:val="24"/>
          <w:szCs w:val="24"/>
          <w:lang w:val="en-US"/>
        </w:rPr>
        <w:t>with &lt;S3&gt; signature and another with non-conforming to &lt;S3&gt; signature. Also note that in case of routines abstract status of &lt;B1&gt;, &lt;B2&gt; and &lt;B3&gt; can be arbitrary</w:t>
      </w:r>
      <w:r w:rsidR="004A4C55">
        <w:rPr>
          <w:rFonts w:ascii="Arial" w:hAnsi="Arial" w:cs="Arial"/>
          <w:sz w:val="24"/>
          <w:szCs w:val="24"/>
          <w:lang w:val="en-US"/>
        </w:rPr>
        <w:t>.</w:t>
      </w:r>
      <w:r w:rsidRPr="006C76A0">
        <w:rPr>
          <w:rFonts w:ascii="Arial" w:hAnsi="Arial" w:cs="Arial"/>
          <w:sz w:val="24"/>
          <w:szCs w:val="24"/>
          <w:lang w:val="en-US"/>
        </w:rPr>
        <w:t xml:space="preserve"> </w:t>
      </w:r>
    </w:p>
    <w:p w:rsidR="00B22146" w:rsidRPr="006C76A0" w:rsidRDefault="00B22146" w:rsidP="004A4C55">
      <w:pPr>
        <w:ind w:firstLine="708"/>
        <w:rPr>
          <w:rFonts w:ascii="Arial" w:hAnsi="Arial" w:cs="Arial"/>
          <w:sz w:val="24"/>
          <w:szCs w:val="24"/>
          <w:lang w:val="en-US"/>
        </w:rPr>
      </w:pPr>
      <w:r w:rsidRPr="006C76A0">
        <w:rPr>
          <w:rFonts w:ascii="Arial" w:hAnsi="Arial" w:cs="Arial"/>
          <w:sz w:val="24"/>
          <w:szCs w:val="24"/>
          <w:lang w:val="en-US"/>
        </w:rPr>
        <w:lastRenderedPageBreak/>
        <w:t xml:space="preserve">So, we may override abstract routine with abstract one. We may provide an effective body with overriding. We may merge several abstract routines into one using overriding. We can also do the opposite – if we have </w:t>
      </w:r>
      <w:r w:rsidR="004A4C55">
        <w:rPr>
          <w:rFonts w:ascii="Arial" w:hAnsi="Arial" w:cs="Arial"/>
          <w:sz w:val="24"/>
          <w:szCs w:val="24"/>
          <w:lang w:val="en-US"/>
        </w:rPr>
        <w:t xml:space="preserve">an </w:t>
      </w:r>
      <w:r w:rsidRPr="006C76A0">
        <w:rPr>
          <w:rFonts w:ascii="Arial" w:hAnsi="Arial" w:cs="Arial"/>
          <w:sz w:val="24"/>
          <w:szCs w:val="24"/>
          <w:lang w:val="en-US"/>
        </w:rPr>
        <w:t xml:space="preserve">effective routine (routine with the internal or external body) we may override it with an abstract routine. This gives us full flexibility to control the level of abstraction while inheriting. </w:t>
      </w:r>
    </w:p>
    <w:p w:rsidR="00B22146" w:rsidRPr="006C76A0" w:rsidRDefault="00B22146" w:rsidP="00B22146">
      <w:pPr>
        <w:rPr>
          <w:rFonts w:ascii="Arial" w:hAnsi="Arial" w:cs="Arial"/>
          <w:sz w:val="24"/>
          <w:szCs w:val="24"/>
          <w:lang w:val="en-US"/>
        </w:rPr>
      </w:pPr>
      <w:r w:rsidRPr="006C76A0">
        <w:rPr>
          <w:rFonts w:ascii="Arial" w:hAnsi="Arial" w:cs="Arial"/>
          <w:sz w:val="24"/>
          <w:szCs w:val="24"/>
          <w:lang w:val="en-US"/>
        </w:rPr>
        <w:tab/>
        <w:t xml:space="preserve">Also if we like to select one version of several versions which come from parent units then we can use override with no body but the name of the current </w:t>
      </w:r>
      <w:r w:rsidR="00583F48">
        <w:rPr>
          <w:rFonts w:ascii="Arial" w:hAnsi="Arial" w:cs="Arial"/>
          <w:sz w:val="24"/>
          <w:szCs w:val="24"/>
          <w:lang w:val="en-US"/>
        </w:rPr>
        <w:t xml:space="preserve">unit </w:t>
      </w:r>
      <w:r w:rsidRPr="006C76A0">
        <w:rPr>
          <w:rFonts w:ascii="Arial" w:hAnsi="Arial" w:cs="Arial"/>
          <w:sz w:val="24"/>
          <w:szCs w:val="24"/>
          <w:lang w:val="en-US"/>
        </w:rPr>
        <w:t>instead. See the example below</w:t>
      </w:r>
    </w:p>
    <w:p w:rsidR="00B22146" w:rsidRPr="007B7BBC" w:rsidRDefault="00583F48" w:rsidP="00B22146">
      <w:pPr>
        <w:ind w:left="720" w:firstLine="696"/>
        <w:rPr>
          <w:rFonts w:ascii="Lucida Console" w:hAnsi="Lucida Console" w:cs="Arial"/>
          <w:color w:val="0000FF"/>
          <w:lang w:val="en-US"/>
        </w:rPr>
      </w:pPr>
      <w:proofErr w:type="gramStart"/>
      <w:r>
        <w:rPr>
          <w:rFonts w:ascii="Lucida Console" w:hAnsi="Lucida Console" w:cs="Arial"/>
          <w:b/>
          <w:color w:val="0000FF"/>
          <w:lang w:val="en-US"/>
        </w:rPr>
        <w:t>unit</w:t>
      </w:r>
      <w:proofErr w:type="gramEnd"/>
      <w:r>
        <w:rPr>
          <w:rFonts w:ascii="Lucida Console" w:hAnsi="Lucida Console" w:cs="Arial"/>
          <w:b/>
          <w:color w:val="0000FF"/>
          <w:lang w:val="en-US"/>
        </w:rPr>
        <w:t xml:space="preserve"> </w:t>
      </w:r>
      <w:r w:rsidR="00B22146">
        <w:rPr>
          <w:rFonts w:ascii="Lucida Console" w:hAnsi="Lucida Console" w:cs="Arial"/>
          <w:color w:val="0000FF"/>
          <w:lang w:val="en-US"/>
        </w:rPr>
        <w:t>A</w:t>
      </w:r>
      <w:r w:rsidR="00BF4705">
        <w:rPr>
          <w:rFonts w:ascii="Lucida Console" w:hAnsi="Lucida Console" w:cs="Arial"/>
          <w:color w:val="0000FF"/>
          <w:lang w:val="en-US"/>
        </w:rPr>
        <w:t xml:space="preserve"> </w:t>
      </w:r>
      <w:r w:rsidR="00BF4705" w:rsidRPr="00583F48">
        <w:rPr>
          <w:rFonts w:ascii="Lucida Console" w:hAnsi="Lucida Console" w:cs="Arial"/>
          <w:b/>
          <w:bCs/>
          <w:color w:val="0000FF"/>
          <w:lang w:val="en-US"/>
        </w:rPr>
        <w:t>extends</w:t>
      </w:r>
      <w:r w:rsidR="00B22146">
        <w:rPr>
          <w:rFonts w:ascii="Lucida Console" w:hAnsi="Lucida Console" w:cs="Arial"/>
          <w:color w:val="0000FF"/>
          <w:lang w:val="en-US"/>
        </w:rPr>
        <w:t xml:space="preserve"> </w:t>
      </w:r>
      <w:r w:rsidR="00B22146" w:rsidRPr="007B7BBC">
        <w:rPr>
          <w:rFonts w:ascii="Lucida Console" w:hAnsi="Lucida Console" w:cs="Arial"/>
          <w:color w:val="0000FF"/>
          <w:lang w:val="en-US"/>
        </w:rPr>
        <w:t>B, C, D</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b/>
      </w:r>
      <w:proofErr w:type="gramStart"/>
      <w:r w:rsidRPr="007B7BBC">
        <w:rPr>
          <w:rFonts w:ascii="Lucida Console" w:hAnsi="Lucida Console" w:cs="Arial"/>
          <w:b/>
          <w:color w:val="0000FF"/>
          <w:lang w:val="en-US"/>
        </w:rPr>
        <w:t>override</w:t>
      </w:r>
      <w:proofErr w:type="gramEnd"/>
      <w:r w:rsidRPr="007B7BBC">
        <w:rPr>
          <w:rFonts w:ascii="Lucida Console" w:hAnsi="Lucida Console" w:cs="Arial"/>
          <w:color w:val="0000FF"/>
          <w:lang w:val="en-US"/>
        </w:rPr>
        <w:t xml:space="preserve"> (D) foo // 1st variant of syntax</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b/>
      </w:r>
      <w:proofErr w:type="gramStart"/>
      <w:r w:rsidRPr="007B7BBC">
        <w:rPr>
          <w:rFonts w:ascii="Lucida Console" w:hAnsi="Lucida Console" w:cs="Arial"/>
          <w:b/>
          <w:color w:val="0000FF"/>
          <w:lang w:val="en-US"/>
        </w:rPr>
        <w:t>override</w:t>
      </w:r>
      <w:proofErr w:type="gramEnd"/>
      <w:r w:rsidRPr="007B7BBC">
        <w:rPr>
          <w:rFonts w:ascii="Lucida Console" w:hAnsi="Lucida Console" w:cs="Arial"/>
          <w:color w:val="0000FF"/>
          <w:lang w:val="en-US"/>
        </w:rPr>
        <w:t xml:space="preserve"> </w:t>
      </w:r>
      <w:proofErr w:type="spellStart"/>
      <w:r w:rsidRPr="007B7BBC">
        <w:rPr>
          <w:rFonts w:ascii="Lucida Console" w:hAnsi="Lucida Console" w:cs="Arial"/>
          <w:color w:val="0000FF"/>
          <w:lang w:val="en-US"/>
        </w:rPr>
        <w:t>D.foo</w:t>
      </w:r>
      <w:proofErr w:type="spellEnd"/>
      <w:r w:rsidRPr="007B7BBC">
        <w:rPr>
          <w:rFonts w:ascii="Lucida Console" w:hAnsi="Lucida Console" w:cs="Arial"/>
          <w:color w:val="0000FF"/>
          <w:lang w:val="en-US"/>
        </w:rPr>
        <w:t xml:space="preserve">  // 2nd variant of syntax</w:t>
      </w:r>
    </w:p>
    <w:p w:rsidR="00B22146" w:rsidRPr="007B7BBC" w:rsidRDefault="00B22146" w:rsidP="00B22146">
      <w:pPr>
        <w:ind w:left="720" w:firstLine="696"/>
        <w:rPr>
          <w:rFonts w:ascii="Lucida Console" w:hAnsi="Lucida Console" w:cs="Arial"/>
          <w:color w:val="0000FF"/>
          <w:lang w:val="en-US"/>
        </w:rPr>
      </w:pPr>
      <w:proofErr w:type="gramStart"/>
      <w:r w:rsidRPr="007B7BBC">
        <w:rPr>
          <w:rFonts w:ascii="Lucida Console" w:hAnsi="Lucida Console" w:cs="Arial"/>
          <w:b/>
          <w:color w:val="0000FF"/>
          <w:lang w:val="en-US"/>
        </w:rPr>
        <w:t>end</w:t>
      </w:r>
      <w:proofErr w:type="gramEnd"/>
      <w:r>
        <w:rPr>
          <w:rFonts w:ascii="Lucida Console" w:hAnsi="Lucida Console" w:cs="Arial"/>
          <w:color w:val="0000FF"/>
          <w:lang w:val="en-US"/>
        </w:rPr>
        <w:t xml:space="preserve"> A</w:t>
      </w:r>
    </w:p>
    <w:p w:rsidR="00B22146" w:rsidRDefault="00B22146" w:rsidP="00E96FEC">
      <w:pPr>
        <w:ind w:firstLine="708"/>
        <w:rPr>
          <w:rFonts w:ascii="Arial" w:hAnsi="Arial" w:cs="Arial"/>
          <w:sz w:val="24"/>
          <w:szCs w:val="24"/>
          <w:lang w:val="en-US"/>
        </w:rPr>
      </w:pPr>
      <w:r w:rsidRPr="006C76A0">
        <w:rPr>
          <w:rFonts w:ascii="Arial" w:hAnsi="Arial" w:cs="Arial"/>
          <w:sz w:val="24"/>
          <w:szCs w:val="24"/>
          <w:lang w:val="en-US"/>
        </w:rPr>
        <w:t xml:space="preserve">Please note that such form of overriding will override only versions to which signature of </w:t>
      </w:r>
      <w:proofErr w:type="spellStart"/>
      <w:r w:rsidRPr="006C76A0">
        <w:rPr>
          <w:rFonts w:ascii="Arial" w:hAnsi="Arial" w:cs="Arial"/>
          <w:sz w:val="24"/>
          <w:szCs w:val="24"/>
          <w:lang w:val="en-US"/>
        </w:rPr>
        <w:t>D.foo</w:t>
      </w:r>
      <w:proofErr w:type="spellEnd"/>
      <w:r w:rsidRPr="006C76A0">
        <w:rPr>
          <w:rFonts w:ascii="Arial" w:hAnsi="Arial" w:cs="Arial"/>
          <w:sz w:val="24"/>
          <w:szCs w:val="24"/>
          <w:lang w:val="en-US"/>
        </w:rPr>
        <w:t xml:space="preserve"> conforms to.</w:t>
      </w:r>
    </w:p>
    <w:p w:rsidR="00E96FEC" w:rsidRDefault="00E96FEC" w:rsidP="00E96FEC">
      <w:pPr>
        <w:ind w:firstLine="708"/>
        <w:rPr>
          <w:rFonts w:ascii="Arial" w:hAnsi="Arial" w:cs="Arial"/>
          <w:sz w:val="24"/>
          <w:szCs w:val="24"/>
          <w:lang w:val="en-US"/>
        </w:rPr>
      </w:pPr>
      <w:r>
        <w:rPr>
          <w:rFonts w:ascii="Arial" w:hAnsi="Arial" w:cs="Arial"/>
          <w:sz w:val="24"/>
          <w:szCs w:val="24"/>
          <w:lang w:val="en-US"/>
        </w:rPr>
        <w:t xml:space="preserve">So, inheritance together with overloading and overriding allows using multiple </w:t>
      </w:r>
      <w:proofErr w:type="gramStart"/>
      <w:r>
        <w:rPr>
          <w:rFonts w:ascii="Arial" w:hAnsi="Arial" w:cs="Arial"/>
          <w:sz w:val="24"/>
          <w:szCs w:val="24"/>
          <w:lang w:val="en-US"/>
        </w:rPr>
        <w:t>inheritance</w:t>
      </w:r>
      <w:proofErr w:type="gramEnd"/>
      <w:r>
        <w:rPr>
          <w:rFonts w:ascii="Arial" w:hAnsi="Arial" w:cs="Arial"/>
          <w:sz w:val="24"/>
          <w:szCs w:val="24"/>
          <w:lang w:val="en-US"/>
        </w:rPr>
        <w:t xml:space="preserve"> for building proper units and focusing not on full correctness and uniqueness of every unit but on verification of feature calls.</w:t>
      </w:r>
    </w:p>
    <w:p w:rsidR="00000000" w:rsidRPr="00BF4705" w:rsidRDefault="006F3A1F" w:rsidP="00BF4705">
      <w:pPr>
        <w:numPr>
          <w:ilvl w:val="0"/>
          <w:numId w:val="22"/>
        </w:numPr>
        <w:rPr>
          <w:rFonts w:ascii="Arial" w:hAnsi="Arial" w:cs="Arial"/>
          <w:sz w:val="24"/>
          <w:szCs w:val="24"/>
        </w:rPr>
      </w:pPr>
      <w:r w:rsidRPr="00BF4705">
        <w:rPr>
          <w:rFonts w:ascii="Arial" w:hAnsi="Arial" w:cs="Arial"/>
          <w:sz w:val="24"/>
          <w:szCs w:val="24"/>
          <w:lang w:val="en-US"/>
        </w:rPr>
        <w:t>C</w:t>
      </w:r>
      <w:proofErr w:type="spellStart"/>
      <w:r w:rsidRPr="00BF4705">
        <w:rPr>
          <w:rFonts w:ascii="Arial" w:hAnsi="Arial" w:cs="Arial"/>
          <w:sz w:val="24"/>
          <w:szCs w:val="24"/>
        </w:rPr>
        <w:t>уть</w:t>
      </w:r>
      <w:proofErr w:type="spellEnd"/>
      <w:r w:rsidRPr="00BF4705">
        <w:rPr>
          <w:rFonts w:ascii="Arial" w:hAnsi="Arial" w:cs="Arial"/>
          <w:sz w:val="24"/>
          <w:szCs w:val="24"/>
        </w:rPr>
        <w:t xml:space="preserve"> подхода</w:t>
      </w:r>
      <w:r w:rsidRPr="00BF4705">
        <w:rPr>
          <w:rFonts w:ascii="Arial" w:hAnsi="Arial" w:cs="Arial"/>
          <w:sz w:val="24"/>
          <w:szCs w:val="24"/>
        </w:rPr>
        <w:t>:</w:t>
      </w:r>
      <w:r w:rsidRPr="00BF4705">
        <w:rPr>
          <w:rFonts w:ascii="Arial" w:hAnsi="Arial" w:cs="Arial"/>
          <w:sz w:val="24"/>
          <w:szCs w:val="24"/>
        </w:rPr>
        <w:t xml:space="preserve"> множественное наследование с перегрузками и конфликтами + проверка правильности обращения к свойствам.</w:t>
      </w:r>
    </w:p>
    <w:p w:rsidR="00000000" w:rsidRPr="00BF4705" w:rsidRDefault="006F3A1F" w:rsidP="00BF4705">
      <w:pPr>
        <w:numPr>
          <w:ilvl w:val="0"/>
          <w:numId w:val="22"/>
        </w:numPr>
        <w:rPr>
          <w:rFonts w:ascii="Arial" w:hAnsi="Arial" w:cs="Arial"/>
          <w:sz w:val="24"/>
          <w:szCs w:val="24"/>
          <w:lang w:val="en-US"/>
        </w:rPr>
      </w:pPr>
      <w:r w:rsidRPr="00BF4705">
        <w:rPr>
          <w:rFonts w:ascii="Arial" w:hAnsi="Arial" w:cs="Arial"/>
          <w:sz w:val="24"/>
          <w:szCs w:val="24"/>
        </w:rPr>
        <w:t>Необходимые проверки графа</w:t>
      </w:r>
    </w:p>
    <w:p w:rsidR="00000000" w:rsidRPr="00BF4705" w:rsidRDefault="006F3A1F" w:rsidP="00BF4705">
      <w:pPr>
        <w:numPr>
          <w:ilvl w:val="1"/>
          <w:numId w:val="22"/>
        </w:numPr>
        <w:rPr>
          <w:rFonts w:ascii="Arial" w:hAnsi="Arial" w:cs="Arial"/>
          <w:sz w:val="24"/>
          <w:szCs w:val="24"/>
          <w:lang w:val="en-US"/>
        </w:rPr>
      </w:pPr>
      <w:r w:rsidRPr="00BF4705">
        <w:rPr>
          <w:rFonts w:ascii="Arial" w:hAnsi="Arial" w:cs="Arial"/>
          <w:sz w:val="24"/>
          <w:szCs w:val="24"/>
        </w:rPr>
        <w:t>Отсутствие циклов в графе наследования</w:t>
      </w:r>
    </w:p>
    <w:p w:rsidR="00000000" w:rsidRPr="00BF4705" w:rsidRDefault="006F3A1F" w:rsidP="00BF4705">
      <w:pPr>
        <w:numPr>
          <w:ilvl w:val="1"/>
          <w:numId w:val="22"/>
        </w:numPr>
        <w:rPr>
          <w:rFonts w:ascii="Arial" w:hAnsi="Arial" w:cs="Arial"/>
          <w:sz w:val="24"/>
          <w:szCs w:val="24"/>
          <w:lang w:val="en-US"/>
        </w:rPr>
      </w:pPr>
      <w:r w:rsidRPr="00BF4705">
        <w:rPr>
          <w:rFonts w:ascii="Arial" w:hAnsi="Arial" w:cs="Arial"/>
          <w:sz w:val="24"/>
          <w:szCs w:val="24"/>
        </w:rPr>
        <w:t>Разрешение конфликтов версий для полиморфизма</w:t>
      </w:r>
    </w:p>
    <w:p w:rsidR="00000000" w:rsidRPr="00BF4705" w:rsidRDefault="006F3A1F" w:rsidP="00BF4705">
      <w:pPr>
        <w:numPr>
          <w:ilvl w:val="0"/>
          <w:numId w:val="22"/>
        </w:numPr>
        <w:rPr>
          <w:rFonts w:ascii="Arial" w:hAnsi="Arial" w:cs="Arial"/>
          <w:sz w:val="24"/>
          <w:szCs w:val="24"/>
          <w:lang w:val="en-US"/>
        </w:rPr>
      </w:pPr>
      <w:r w:rsidRPr="00BF4705">
        <w:rPr>
          <w:rFonts w:ascii="Arial" w:hAnsi="Arial" w:cs="Arial"/>
          <w:sz w:val="24"/>
          <w:szCs w:val="24"/>
        </w:rPr>
        <w:t>Необходимые проверки при обращении</w:t>
      </w:r>
    </w:p>
    <w:p w:rsidR="00000000" w:rsidRPr="00BF4705" w:rsidRDefault="006F3A1F" w:rsidP="00BF4705">
      <w:pPr>
        <w:numPr>
          <w:ilvl w:val="1"/>
          <w:numId w:val="22"/>
        </w:numPr>
        <w:rPr>
          <w:rFonts w:ascii="Arial" w:hAnsi="Arial" w:cs="Arial"/>
          <w:sz w:val="24"/>
          <w:szCs w:val="24"/>
        </w:rPr>
      </w:pPr>
      <w:r w:rsidRPr="00BF4705">
        <w:rPr>
          <w:rFonts w:ascii="Arial" w:hAnsi="Arial" w:cs="Arial"/>
          <w:sz w:val="24"/>
          <w:szCs w:val="24"/>
        </w:rPr>
        <w:t>Наличие свойст</w:t>
      </w:r>
      <w:proofErr w:type="gramStart"/>
      <w:r w:rsidRPr="00BF4705">
        <w:rPr>
          <w:rFonts w:ascii="Arial" w:hAnsi="Arial" w:cs="Arial"/>
          <w:sz w:val="24"/>
          <w:szCs w:val="24"/>
        </w:rPr>
        <w:t>в(</w:t>
      </w:r>
      <w:proofErr w:type="gramEnd"/>
      <w:r w:rsidRPr="00BF4705">
        <w:rPr>
          <w:rFonts w:ascii="Arial" w:hAnsi="Arial" w:cs="Arial"/>
          <w:sz w:val="24"/>
          <w:szCs w:val="24"/>
        </w:rPr>
        <w:t>а) и его доступность</w:t>
      </w:r>
    </w:p>
    <w:p w:rsidR="00000000" w:rsidRPr="00BF4705" w:rsidRDefault="006F3A1F" w:rsidP="00BF4705">
      <w:pPr>
        <w:numPr>
          <w:ilvl w:val="1"/>
          <w:numId w:val="22"/>
        </w:numPr>
        <w:rPr>
          <w:rFonts w:ascii="Arial" w:hAnsi="Arial" w:cs="Arial"/>
          <w:sz w:val="24"/>
          <w:szCs w:val="24"/>
          <w:lang w:val="en-US"/>
        </w:rPr>
      </w:pPr>
      <w:proofErr w:type="spellStart"/>
      <w:r w:rsidRPr="00BF4705">
        <w:rPr>
          <w:rFonts w:ascii="Arial" w:hAnsi="Arial" w:cs="Arial"/>
          <w:sz w:val="24"/>
          <w:szCs w:val="24"/>
        </w:rPr>
        <w:t>Конформность</w:t>
      </w:r>
      <w:proofErr w:type="spellEnd"/>
      <w:r w:rsidRPr="00BF4705">
        <w:rPr>
          <w:rFonts w:ascii="Arial" w:hAnsi="Arial" w:cs="Arial"/>
          <w:sz w:val="24"/>
          <w:szCs w:val="24"/>
        </w:rPr>
        <w:t xml:space="preserve"> типов параметров  и аргументов</w:t>
      </w:r>
    </w:p>
    <w:p w:rsidR="00000000" w:rsidRPr="00BF4705" w:rsidRDefault="006F3A1F" w:rsidP="00BF4705">
      <w:pPr>
        <w:numPr>
          <w:ilvl w:val="1"/>
          <w:numId w:val="22"/>
        </w:numPr>
        <w:rPr>
          <w:rFonts w:ascii="Arial" w:hAnsi="Arial" w:cs="Arial"/>
          <w:sz w:val="24"/>
          <w:szCs w:val="24"/>
          <w:lang w:val="en-US"/>
        </w:rPr>
      </w:pPr>
      <w:r w:rsidRPr="00BF4705">
        <w:rPr>
          <w:rFonts w:ascii="Arial" w:hAnsi="Arial" w:cs="Arial"/>
          <w:sz w:val="24"/>
          <w:szCs w:val="24"/>
          <w:lang w:val="en-US"/>
        </w:rPr>
        <w:t>Cat calls</w:t>
      </w:r>
    </w:p>
    <w:p w:rsidR="00BF4705" w:rsidRPr="007C5C00" w:rsidRDefault="007C5C00" w:rsidP="00E96FEC">
      <w:pPr>
        <w:ind w:firstLine="708"/>
        <w:rPr>
          <w:rFonts w:ascii="Arial" w:hAnsi="Arial" w:cs="Arial"/>
          <w:sz w:val="24"/>
          <w:szCs w:val="24"/>
          <w:lang w:val="en-US"/>
        </w:rPr>
      </w:pPr>
      <w:r>
        <w:rPr>
          <w:rFonts w:ascii="Arial" w:hAnsi="Arial" w:cs="Arial"/>
          <w:sz w:val="24"/>
          <w:szCs w:val="24"/>
          <w:lang w:val="en-US"/>
        </w:rPr>
        <w:t xml:space="preserve"> </w:t>
      </w:r>
    </w:p>
    <w:p w:rsidR="00BF4705" w:rsidRDefault="00BF4705" w:rsidP="00E96FEC">
      <w:pPr>
        <w:ind w:firstLine="708"/>
        <w:rPr>
          <w:rFonts w:ascii="Arial" w:hAnsi="Arial" w:cs="Arial"/>
          <w:sz w:val="24"/>
          <w:szCs w:val="24"/>
          <w:lang w:val="en-US"/>
        </w:rPr>
      </w:pPr>
    </w:p>
    <w:p w:rsidR="00BF4705" w:rsidRDefault="00BF4705" w:rsidP="00E96FEC">
      <w:pPr>
        <w:ind w:firstLine="708"/>
        <w:rPr>
          <w:rFonts w:ascii="Arial" w:hAnsi="Arial" w:cs="Arial"/>
          <w:sz w:val="24"/>
          <w:szCs w:val="24"/>
          <w:lang w:val="en-US"/>
        </w:rPr>
      </w:pPr>
    </w:p>
    <w:p w:rsidR="00BF4705" w:rsidRDefault="00BF4705" w:rsidP="00E96FEC">
      <w:pPr>
        <w:ind w:firstLine="708"/>
        <w:rPr>
          <w:rFonts w:ascii="Arial" w:hAnsi="Arial" w:cs="Arial"/>
          <w:sz w:val="24"/>
          <w:szCs w:val="24"/>
          <w:lang w:val="en-US"/>
        </w:rPr>
      </w:pPr>
    </w:p>
    <w:p w:rsidR="00BF4705" w:rsidRDefault="00BF4705" w:rsidP="00E96FEC">
      <w:pPr>
        <w:ind w:firstLine="708"/>
        <w:rPr>
          <w:rFonts w:ascii="Arial" w:hAnsi="Arial" w:cs="Arial"/>
          <w:sz w:val="24"/>
          <w:szCs w:val="24"/>
          <w:lang w:val="en-US"/>
        </w:rPr>
      </w:pPr>
    </w:p>
    <w:p w:rsidR="00BF4705" w:rsidRDefault="00BF4705" w:rsidP="00BF4705">
      <w:pPr>
        <w:pStyle w:val="1"/>
        <w:spacing w:before="120"/>
        <w:rPr>
          <w:lang w:val="ru-RU"/>
        </w:rPr>
      </w:pPr>
      <w:r>
        <w:rPr>
          <w:lang w:val="ru-RU"/>
        </w:rPr>
        <w:t>АЛЬТЕРНАТИВНЫЙ ПОДХОД К НАСЛЕДОВАНИЮ</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 xml:space="preserve">Наследование как </w:t>
      </w:r>
      <w:r>
        <w:rPr>
          <w:rFonts w:ascii="Times New Roman" w:hAnsi="Times New Roman"/>
          <w:sz w:val="18"/>
          <w:szCs w:val="18"/>
        </w:rPr>
        <w:t>вид отношений</w:t>
      </w:r>
      <w:r w:rsidRPr="00161131">
        <w:rPr>
          <w:rFonts w:ascii="Times New Roman" w:hAnsi="Times New Roman"/>
          <w:sz w:val="18"/>
          <w:szCs w:val="18"/>
        </w:rPr>
        <w:t xml:space="preserve"> между контейнерами дает возможность расширять возможности новых конт</w:t>
      </w:r>
      <w:r>
        <w:rPr>
          <w:rFonts w:ascii="Times New Roman" w:hAnsi="Times New Roman"/>
          <w:sz w:val="18"/>
          <w:szCs w:val="18"/>
        </w:rPr>
        <w:t>ейнеров, используя уже имеющиеся и доступные</w:t>
      </w:r>
      <w:r w:rsidRPr="00161131">
        <w:rPr>
          <w:rFonts w:ascii="Times New Roman" w:hAnsi="Times New Roman"/>
          <w:sz w:val="18"/>
          <w:szCs w:val="18"/>
        </w:rPr>
        <w:t xml:space="preserve"> свойства существующих. Основные проблемы, которые возникают при </w:t>
      </w:r>
      <w:r w:rsidRPr="00161131">
        <w:rPr>
          <w:rFonts w:ascii="Times New Roman" w:hAnsi="Times New Roman"/>
          <w:sz w:val="18"/>
          <w:szCs w:val="18"/>
        </w:rPr>
        <w:lastRenderedPageBreak/>
        <w:t xml:space="preserve">реализации наследования,– это конфликт имен, неоднозначность версий свойства при полиморфном присваивании, а также согласование статусов экспорта свойств. Отмеченные проблемы возникают в основном при множественном наследовании, поэтому во многих современных языках возможности наследования ограничивают единичным наследованием, предлагая в качестве паллиативного решения понятие интерфейса (С#, </w:t>
      </w:r>
      <w:proofErr w:type="spellStart"/>
      <w:r w:rsidRPr="00161131">
        <w:rPr>
          <w:rFonts w:ascii="Times New Roman" w:hAnsi="Times New Roman"/>
          <w:sz w:val="18"/>
          <w:szCs w:val="18"/>
        </w:rPr>
        <w:t>Java</w:t>
      </w:r>
      <w:proofErr w:type="spellEnd"/>
      <w:r w:rsidRPr="00161131">
        <w:rPr>
          <w:rFonts w:ascii="Times New Roman" w:hAnsi="Times New Roman"/>
          <w:sz w:val="18"/>
          <w:szCs w:val="18"/>
        </w:rPr>
        <w:t>) или «протокола» (</w:t>
      </w:r>
      <w:proofErr w:type="spellStart"/>
      <w:r w:rsidRPr="00161131">
        <w:rPr>
          <w:rFonts w:ascii="Times New Roman" w:hAnsi="Times New Roman"/>
          <w:sz w:val="18"/>
          <w:szCs w:val="18"/>
        </w:rPr>
        <w:t>Swift</w:t>
      </w:r>
      <w:proofErr w:type="spellEnd"/>
      <w:r w:rsidRPr="00161131">
        <w:rPr>
          <w:rFonts w:ascii="Times New Roman" w:hAnsi="Times New Roman"/>
          <w:sz w:val="18"/>
          <w:szCs w:val="18"/>
        </w:rPr>
        <w:t xml:space="preserve"> [</w:t>
      </w:r>
      <w:r w:rsidRPr="00725092">
        <w:rPr>
          <w:rFonts w:ascii="Times New Roman" w:hAnsi="Times New Roman"/>
          <w:sz w:val="18"/>
          <w:szCs w:val="18"/>
        </w:rPr>
        <w:t>7</w:t>
      </w:r>
      <w:r w:rsidRPr="00161131">
        <w:rPr>
          <w:rFonts w:ascii="Times New Roman" w:hAnsi="Times New Roman"/>
          <w:sz w:val="18"/>
          <w:szCs w:val="18"/>
        </w:rPr>
        <w:t>]).</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Можно, однако, сохранить механизм множественного наследования со всеми его преимуществами, если не ставить задачей контроль правильности всего графа наследования для всех свойств всех контейнеров</w:t>
      </w:r>
      <w:r>
        <w:rPr>
          <w:rFonts w:ascii="Times New Roman" w:hAnsi="Times New Roman"/>
          <w:sz w:val="18"/>
          <w:szCs w:val="18"/>
        </w:rPr>
        <w:t xml:space="preserve"> - как делается, </w:t>
      </w:r>
      <w:proofErr w:type="gramStart"/>
      <w:r>
        <w:rPr>
          <w:rFonts w:ascii="Times New Roman" w:hAnsi="Times New Roman"/>
          <w:sz w:val="18"/>
          <w:szCs w:val="18"/>
        </w:rPr>
        <w:t>например</w:t>
      </w:r>
      <w:proofErr w:type="gramEnd"/>
      <w:r>
        <w:rPr>
          <w:rFonts w:ascii="Times New Roman" w:hAnsi="Times New Roman"/>
          <w:sz w:val="18"/>
          <w:szCs w:val="18"/>
        </w:rPr>
        <w:t xml:space="preserve"> в языке </w:t>
      </w:r>
      <w:proofErr w:type="spellStart"/>
      <w:r>
        <w:rPr>
          <w:rFonts w:ascii="Times New Roman" w:hAnsi="Times New Roman"/>
          <w:sz w:val="18"/>
          <w:szCs w:val="18"/>
        </w:rPr>
        <w:t>Eiffel</w:t>
      </w:r>
      <w:proofErr w:type="spellEnd"/>
      <w:r w:rsidRPr="002534B5">
        <w:rPr>
          <w:rFonts w:ascii="Times New Roman" w:hAnsi="Times New Roman"/>
          <w:sz w:val="18"/>
          <w:szCs w:val="18"/>
        </w:rPr>
        <w:t xml:space="preserve"> [5]</w:t>
      </w:r>
      <w:r>
        <w:rPr>
          <w:rFonts w:ascii="Times New Roman" w:hAnsi="Times New Roman"/>
          <w:sz w:val="18"/>
          <w:szCs w:val="18"/>
        </w:rPr>
        <w:t xml:space="preserve">, </w:t>
      </w:r>
      <w:proofErr w:type="spellStart"/>
      <w:r>
        <w:rPr>
          <w:rFonts w:ascii="Times New Roman" w:hAnsi="Times New Roman"/>
          <w:sz w:val="18"/>
          <w:szCs w:val="18"/>
        </w:rPr>
        <w:t>котрый</w:t>
      </w:r>
      <w:proofErr w:type="spellEnd"/>
      <w:r>
        <w:rPr>
          <w:rFonts w:ascii="Times New Roman" w:hAnsi="Times New Roman"/>
          <w:sz w:val="18"/>
          <w:szCs w:val="18"/>
        </w:rPr>
        <w:t xml:space="preserve"> имеет мощный, но непривычный аппарат адаптации свойств при наследовании</w:t>
      </w:r>
      <w:r w:rsidRPr="00161131">
        <w:rPr>
          <w:rFonts w:ascii="Times New Roman" w:hAnsi="Times New Roman"/>
          <w:sz w:val="18"/>
          <w:szCs w:val="18"/>
        </w:rPr>
        <w:t xml:space="preserve">. Вместо этого можно ограничиться решением более простой задачи: проверки на наличие однозначного разрешения </w:t>
      </w:r>
      <w:r w:rsidRPr="00161131">
        <w:rPr>
          <w:rFonts w:ascii="Times New Roman" w:hAnsi="Times New Roman"/>
          <w:i/>
          <w:sz w:val="18"/>
          <w:szCs w:val="18"/>
        </w:rPr>
        <w:t>обращения к свойству</w:t>
      </w:r>
      <w:r w:rsidRPr="00161131">
        <w:rPr>
          <w:rFonts w:ascii="Times New Roman" w:hAnsi="Times New Roman"/>
          <w:sz w:val="18"/>
          <w:szCs w:val="18"/>
        </w:rPr>
        <w:t xml:space="preserve"> контейнера (</w:t>
      </w:r>
      <w:proofErr w:type="spellStart"/>
      <w:r w:rsidRPr="00161131">
        <w:rPr>
          <w:rFonts w:ascii="Times New Roman" w:hAnsi="Times New Roman"/>
          <w:sz w:val="18"/>
          <w:szCs w:val="18"/>
        </w:rPr>
        <w:t>validity</w:t>
      </w:r>
      <w:proofErr w:type="spellEnd"/>
      <w:r w:rsidRPr="00161131">
        <w:rPr>
          <w:rFonts w:ascii="Times New Roman" w:hAnsi="Times New Roman"/>
          <w:sz w:val="18"/>
          <w:szCs w:val="18"/>
        </w:rPr>
        <w:t xml:space="preserve"> </w:t>
      </w:r>
      <w:proofErr w:type="spellStart"/>
      <w:r w:rsidRPr="00161131">
        <w:rPr>
          <w:rFonts w:ascii="Times New Roman" w:hAnsi="Times New Roman"/>
          <w:sz w:val="18"/>
          <w:szCs w:val="18"/>
        </w:rPr>
        <w:t>of</w:t>
      </w:r>
      <w:proofErr w:type="spellEnd"/>
      <w:r w:rsidRPr="00161131">
        <w:rPr>
          <w:rFonts w:ascii="Times New Roman" w:hAnsi="Times New Roman"/>
          <w:sz w:val="18"/>
          <w:szCs w:val="18"/>
        </w:rPr>
        <w:t xml:space="preserve"> </w:t>
      </w:r>
      <w:proofErr w:type="spellStart"/>
      <w:r w:rsidRPr="00161131">
        <w:rPr>
          <w:rFonts w:ascii="Times New Roman" w:hAnsi="Times New Roman"/>
          <w:sz w:val="18"/>
          <w:szCs w:val="18"/>
        </w:rPr>
        <w:t>the</w:t>
      </w:r>
      <w:proofErr w:type="spellEnd"/>
      <w:r w:rsidRPr="00161131">
        <w:rPr>
          <w:rFonts w:ascii="Times New Roman" w:hAnsi="Times New Roman"/>
          <w:sz w:val="18"/>
          <w:szCs w:val="18"/>
        </w:rPr>
        <w:t xml:space="preserve"> </w:t>
      </w:r>
      <w:proofErr w:type="spellStart"/>
      <w:r w:rsidRPr="00161131">
        <w:rPr>
          <w:rFonts w:ascii="Times New Roman" w:hAnsi="Times New Roman"/>
          <w:sz w:val="18"/>
          <w:szCs w:val="18"/>
        </w:rPr>
        <w:t>call</w:t>
      </w:r>
      <w:proofErr w:type="spellEnd"/>
      <w:r w:rsidRPr="00161131">
        <w:rPr>
          <w:rFonts w:ascii="Times New Roman" w:hAnsi="Times New Roman"/>
          <w:sz w:val="18"/>
          <w:szCs w:val="18"/>
        </w:rPr>
        <w:t>).</w:t>
      </w:r>
    </w:p>
    <w:p w:rsidR="00BF4705" w:rsidRPr="005D2882"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Данный раздел содержит обсуждение преимуще</w:t>
      </w:r>
      <w:proofErr w:type="gramStart"/>
      <w:r w:rsidRPr="00161131">
        <w:rPr>
          <w:rFonts w:ascii="Times New Roman" w:hAnsi="Times New Roman"/>
          <w:sz w:val="18"/>
          <w:szCs w:val="18"/>
        </w:rPr>
        <w:t>ств пр</w:t>
      </w:r>
      <w:proofErr w:type="gramEnd"/>
      <w:r w:rsidRPr="00161131">
        <w:rPr>
          <w:rFonts w:ascii="Times New Roman" w:hAnsi="Times New Roman"/>
          <w:sz w:val="18"/>
          <w:szCs w:val="18"/>
        </w:rPr>
        <w:t>едложенной альтернативы. Рассмотрим схематический пример контейнера, в котором заданы две одноименные подпрограммами с различными сигнатурами.</w:t>
      </w:r>
    </w:p>
    <w:p w:rsidR="00BF4705" w:rsidRPr="00BF4705" w:rsidRDefault="00BF4705" w:rsidP="00BF4705">
      <w:pPr>
        <w:pStyle w:val="a3"/>
        <w:spacing w:after="120" w:line="240" w:lineRule="auto"/>
        <w:contextualSpacing w:val="0"/>
        <w:rPr>
          <w:rStyle w:val="Program"/>
          <w:lang w:val="en-US"/>
        </w:rPr>
      </w:pPr>
      <w:proofErr w:type="gramStart"/>
      <w:r w:rsidRPr="00BF4705">
        <w:rPr>
          <w:rStyle w:val="Program"/>
          <w:b/>
          <w:lang w:val="en-US"/>
        </w:rPr>
        <w:t>unit</w:t>
      </w:r>
      <w:proofErr w:type="gramEnd"/>
      <w:r w:rsidRPr="00BF4705">
        <w:rPr>
          <w:rStyle w:val="Program"/>
          <w:lang w:val="en-US"/>
        </w:rPr>
        <w:t xml:space="preserve"> A</w:t>
      </w:r>
      <w:r w:rsidRPr="00BF4705">
        <w:rPr>
          <w:rStyle w:val="Program"/>
          <w:lang w:val="en-US"/>
        </w:rPr>
        <w:br/>
        <w:t xml:space="preserve">    foo(</w:t>
      </w:r>
      <w:r w:rsidRPr="00BF4705">
        <w:rPr>
          <w:rStyle w:val="Program"/>
          <w:i/>
          <w:lang w:val="en-US"/>
        </w:rPr>
        <w:t>signature1</w:t>
      </w:r>
      <w:r w:rsidRPr="00BF4705">
        <w:rPr>
          <w:rStyle w:val="Program"/>
          <w:lang w:val="en-US"/>
        </w:rPr>
        <w:t>)</w:t>
      </w:r>
      <w:r w:rsidRPr="00BF4705">
        <w:rPr>
          <w:rStyle w:val="Program"/>
          <w:lang w:val="en-US"/>
        </w:rPr>
        <w:br/>
        <w:t xml:space="preserve">    foo(</w:t>
      </w:r>
      <w:r w:rsidRPr="00BF4705">
        <w:rPr>
          <w:rStyle w:val="Program"/>
          <w:i/>
          <w:lang w:val="en-US"/>
        </w:rPr>
        <w:t>signature2</w:t>
      </w:r>
      <w:r w:rsidRPr="00BF4705">
        <w:rPr>
          <w:rStyle w:val="Program"/>
          <w:lang w:val="en-US"/>
        </w:rPr>
        <w:t>)</w:t>
      </w:r>
      <w:r w:rsidRPr="00BF4705">
        <w:rPr>
          <w:rStyle w:val="Program"/>
          <w:lang w:val="en-US"/>
        </w:rPr>
        <w:br/>
      </w:r>
      <w:r w:rsidRPr="00BF4705">
        <w:rPr>
          <w:rStyle w:val="Program"/>
          <w:b/>
          <w:lang w:val="en-US"/>
        </w:rPr>
        <w:t>end</w:t>
      </w:r>
      <w:r w:rsidRPr="00BF4705">
        <w:rPr>
          <w:rStyle w:val="Program"/>
          <w:lang w:val="en-US"/>
        </w:rPr>
        <w:t xml:space="preserve"> </w:t>
      </w:r>
      <w:r w:rsidRPr="00161131">
        <w:rPr>
          <w:rStyle w:val="Program"/>
        </w:rPr>
        <w:t>А</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Общая задача может быть сформулирована так: является ли правильным контейнер</w:t>
      </w:r>
      <w:proofErr w:type="gramStart"/>
      <w:r w:rsidRPr="00161131">
        <w:rPr>
          <w:rFonts w:ascii="Times New Roman" w:hAnsi="Times New Roman"/>
          <w:sz w:val="18"/>
          <w:szCs w:val="18"/>
        </w:rPr>
        <w:t xml:space="preserve"> </w:t>
      </w:r>
      <w:r w:rsidRPr="005D2882">
        <w:rPr>
          <w:rStyle w:val="Program"/>
        </w:rPr>
        <w:t>А</w:t>
      </w:r>
      <w:proofErr w:type="gramEnd"/>
      <w:r w:rsidRPr="00161131">
        <w:rPr>
          <w:rFonts w:ascii="Times New Roman" w:hAnsi="Times New Roman"/>
          <w:sz w:val="18"/>
          <w:szCs w:val="18"/>
        </w:rPr>
        <w:t xml:space="preserve">? Иными словами, при каком соотношении сигнатур он непротиворечив? Вместо этой общей задачи поставим более конкретную задачу, которая исходит из </w:t>
      </w:r>
      <w:r w:rsidRPr="00161131">
        <w:rPr>
          <w:rFonts w:ascii="Times New Roman" w:hAnsi="Times New Roman"/>
          <w:i/>
          <w:sz w:val="18"/>
          <w:szCs w:val="18"/>
        </w:rPr>
        <w:t>использования</w:t>
      </w:r>
      <w:r w:rsidRPr="00161131">
        <w:rPr>
          <w:rFonts w:ascii="Times New Roman" w:hAnsi="Times New Roman"/>
          <w:sz w:val="18"/>
          <w:szCs w:val="18"/>
        </w:rPr>
        <w:t xml:space="preserve"> контейнера в качестве типа. Пусть имеется обращение к подпрограмме </w:t>
      </w:r>
      <w:proofErr w:type="spellStart"/>
      <w:r w:rsidRPr="00161131">
        <w:rPr>
          <w:rStyle w:val="Program"/>
        </w:rPr>
        <w:t>foo</w:t>
      </w:r>
      <w:proofErr w:type="spellEnd"/>
      <w:r w:rsidRPr="00161131">
        <w:rPr>
          <w:rFonts w:ascii="Times New Roman" w:hAnsi="Times New Roman"/>
          <w:sz w:val="18"/>
          <w:szCs w:val="18"/>
        </w:rPr>
        <w:t>:</w:t>
      </w:r>
    </w:p>
    <w:p w:rsidR="00BF4705" w:rsidRPr="00D858B6" w:rsidRDefault="00BF4705" w:rsidP="00BF4705">
      <w:pPr>
        <w:pStyle w:val="a3"/>
        <w:spacing w:after="120" w:line="240" w:lineRule="auto"/>
        <w:contextualSpacing w:val="0"/>
        <w:rPr>
          <w:rStyle w:val="Program"/>
        </w:rPr>
      </w:pPr>
      <w:r w:rsidRPr="00161131">
        <w:rPr>
          <w:rStyle w:val="Program"/>
        </w:rPr>
        <w:t>a</w:t>
      </w:r>
      <w:r w:rsidRPr="00D858B6">
        <w:rPr>
          <w:rStyle w:val="Program"/>
        </w:rPr>
        <w:t xml:space="preserve"> </w:t>
      </w:r>
      <w:proofErr w:type="spellStart"/>
      <w:r w:rsidRPr="00161131">
        <w:rPr>
          <w:rStyle w:val="Program"/>
          <w:b/>
        </w:rPr>
        <w:t>is</w:t>
      </w:r>
      <w:proofErr w:type="spellEnd"/>
      <w:r w:rsidRPr="00D858B6">
        <w:rPr>
          <w:rStyle w:val="Program"/>
        </w:rPr>
        <w:t xml:space="preserve"> </w:t>
      </w:r>
      <w:r w:rsidRPr="00161131">
        <w:rPr>
          <w:rStyle w:val="Program"/>
        </w:rPr>
        <w:t>A</w:t>
      </w:r>
      <w:r w:rsidRPr="00D858B6">
        <w:rPr>
          <w:rStyle w:val="Program"/>
        </w:rPr>
        <w:br/>
      </w:r>
      <w:proofErr w:type="spellStart"/>
      <w:r w:rsidRPr="00161131">
        <w:rPr>
          <w:rStyle w:val="Program"/>
        </w:rPr>
        <w:t>a</w:t>
      </w:r>
      <w:r w:rsidRPr="00D858B6">
        <w:rPr>
          <w:rStyle w:val="Program"/>
        </w:rPr>
        <w:t>.</w:t>
      </w:r>
      <w:r w:rsidRPr="00161131">
        <w:rPr>
          <w:rStyle w:val="Program"/>
        </w:rPr>
        <w:t>foo</w:t>
      </w:r>
      <w:proofErr w:type="spellEnd"/>
      <w:r w:rsidRPr="00D858B6">
        <w:rPr>
          <w:rStyle w:val="Program"/>
        </w:rPr>
        <w:t>(</w:t>
      </w:r>
      <w:proofErr w:type="spellStart"/>
      <w:r w:rsidRPr="00E41F0E">
        <w:rPr>
          <w:rStyle w:val="Program"/>
          <w:i/>
        </w:rPr>
        <w:t>arguments</w:t>
      </w:r>
      <w:proofErr w:type="spellEnd"/>
      <w:r w:rsidRPr="00D858B6">
        <w:rPr>
          <w:rStyle w:val="Program"/>
        </w:rPr>
        <w:t>)</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 xml:space="preserve">Мы хотим проверить, является ли корректным обращение к </w:t>
      </w:r>
      <w:proofErr w:type="spellStart"/>
      <w:r w:rsidRPr="00161131">
        <w:rPr>
          <w:rStyle w:val="Program"/>
        </w:rPr>
        <w:t>a</w:t>
      </w:r>
      <w:r w:rsidRPr="005D2882">
        <w:rPr>
          <w:rStyle w:val="Program"/>
        </w:rPr>
        <w:t>.</w:t>
      </w:r>
      <w:r w:rsidRPr="00161131">
        <w:rPr>
          <w:rStyle w:val="Program"/>
        </w:rPr>
        <w:t>foo</w:t>
      </w:r>
      <w:proofErr w:type="spellEnd"/>
      <w:r w:rsidRPr="00161131">
        <w:rPr>
          <w:rFonts w:ascii="Times New Roman" w:hAnsi="Times New Roman"/>
          <w:sz w:val="18"/>
          <w:szCs w:val="18"/>
        </w:rPr>
        <w:t xml:space="preserve"> с некоторыми аргументами. Такое обращение будет правильным, если в</w:t>
      </w:r>
      <w:proofErr w:type="gramStart"/>
      <w:r w:rsidRPr="00161131">
        <w:rPr>
          <w:rFonts w:ascii="Times New Roman" w:hAnsi="Times New Roman"/>
          <w:sz w:val="18"/>
          <w:szCs w:val="18"/>
        </w:rPr>
        <w:t xml:space="preserve"> </w:t>
      </w:r>
      <w:r w:rsidRPr="005D2882">
        <w:rPr>
          <w:rStyle w:val="Program"/>
        </w:rPr>
        <w:t>А</w:t>
      </w:r>
      <w:proofErr w:type="gramEnd"/>
      <w:r w:rsidRPr="00161131">
        <w:rPr>
          <w:rFonts w:ascii="Times New Roman" w:hAnsi="Times New Roman"/>
          <w:sz w:val="18"/>
          <w:szCs w:val="18"/>
        </w:rPr>
        <w:t xml:space="preserve"> есть свойство или несколько свойств с именем </w:t>
      </w:r>
      <w:proofErr w:type="spellStart"/>
      <w:r w:rsidRPr="00161131">
        <w:rPr>
          <w:rStyle w:val="Program"/>
        </w:rPr>
        <w:t>foo</w:t>
      </w:r>
      <w:proofErr w:type="spellEnd"/>
      <w:r w:rsidRPr="00161131">
        <w:rPr>
          <w:rFonts w:ascii="Times New Roman" w:hAnsi="Times New Roman"/>
          <w:sz w:val="18"/>
          <w:szCs w:val="18"/>
        </w:rPr>
        <w:t xml:space="preserve">, и типы аргументов вызова имеют однозначное разрешение среди сигнатур всех свойств </w:t>
      </w:r>
      <w:proofErr w:type="spellStart"/>
      <w:r w:rsidRPr="00161131">
        <w:rPr>
          <w:rStyle w:val="Program"/>
        </w:rPr>
        <w:t>foo</w:t>
      </w:r>
      <w:proofErr w:type="spellEnd"/>
      <w:r w:rsidRPr="00161131">
        <w:rPr>
          <w:rFonts w:ascii="Times New Roman" w:hAnsi="Times New Roman"/>
          <w:sz w:val="18"/>
          <w:szCs w:val="18"/>
        </w:rPr>
        <w:t xml:space="preserve">. Если типы всех аргументов конформны только сигнатуре </w:t>
      </w:r>
      <w:r w:rsidRPr="00161131">
        <w:rPr>
          <w:rStyle w:val="Program"/>
          <w:i/>
        </w:rPr>
        <w:t>signature</w:t>
      </w:r>
      <w:r w:rsidRPr="005D2882">
        <w:rPr>
          <w:rStyle w:val="Program"/>
          <w:i/>
        </w:rPr>
        <w:t>1</w:t>
      </w:r>
      <w:r w:rsidRPr="00161131">
        <w:rPr>
          <w:rFonts w:ascii="Times New Roman" w:hAnsi="Times New Roman"/>
          <w:sz w:val="18"/>
          <w:szCs w:val="18"/>
        </w:rPr>
        <w:t xml:space="preserve">, то перед нами обращение к первой версии </w:t>
      </w:r>
      <w:proofErr w:type="spellStart"/>
      <w:r w:rsidRPr="00161131">
        <w:rPr>
          <w:rStyle w:val="Program"/>
        </w:rPr>
        <w:t>foo</w:t>
      </w:r>
      <w:proofErr w:type="spellEnd"/>
      <w:r w:rsidRPr="00161131">
        <w:rPr>
          <w:rFonts w:ascii="Times New Roman" w:hAnsi="Times New Roman"/>
          <w:sz w:val="18"/>
          <w:szCs w:val="18"/>
        </w:rPr>
        <w:t xml:space="preserve">, если только сигнатуре </w:t>
      </w:r>
      <w:r w:rsidRPr="00161131">
        <w:rPr>
          <w:rStyle w:val="Program"/>
          <w:i/>
        </w:rPr>
        <w:t>signature</w:t>
      </w:r>
      <w:r w:rsidRPr="005D2882">
        <w:rPr>
          <w:rStyle w:val="Program"/>
          <w:i/>
        </w:rPr>
        <w:t>2</w:t>
      </w:r>
      <w:r w:rsidRPr="00161131">
        <w:rPr>
          <w:rFonts w:ascii="Times New Roman" w:hAnsi="Times New Roman"/>
          <w:sz w:val="18"/>
          <w:szCs w:val="18"/>
        </w:rPr>
        <w:t xml:space="preserve"> – то ко второй </w:t>
      </w:r>
      <w:proofErr w:type="spellStart"/>
      <w:r w:rsidRPr="00161131">
        <w:rPr>
          <w:rStyle w:val="Program"/>
        </w:rPr>
        <w:t>foo</w:t>
      </w:r>
      <w:proofErr w:type="spellEnd"/>
      <w:r w:rsidRPr="00161131">
        <w:rPr>
          <w:rFonts w:ascii="Times New Roman" w:hAnsi="Times New Roman"/>
          <w:sz w:val="18"/>
          <w:szCs w:val="18"/>
        </w:rPr>
        <w:t>. Если же аргументы вызова конформны обеим сигнатурам, то фиксируется неоднозначность, что трактуется комп</w:t>
      </w:r>
      <w:r>
        <w:rPr>
          <w:rFonts w:ascii="Times New Roman" w:hAnsi="Times New Roman"/>
          <w:sz w:val="18"/>
          <w:szCs w:val="18"/>
        </w:rPr>
        <w:t>и</w:t>
      </w:r>
      <w:r w:rsidRPr="00161131">
        <w:rPr>
          <w:rFonts w:ascii="Times New Roman" w:hAnsi="Times New Roman"/>
          <w:sz w:val="18"/>
          <w:szCs w:val="18"/>
        </w:rPr>
        <w:t xml:space="preserve">лятором как ошибка. При этом сам контейнер </w:t>
      </w:r>
      <w:r w:rsidRPr="00161131">
        <w:rPr>
          <w:rStyle w:val="Program"/>
        </w:rPr>
        <w:t>A</w:t>
      </w:r>
      <w:r w:rsidRPr="00161131">
        <w:rPr>
          <w:rFonts w:ascii="Times New Roman" w:hAnsi="Times New Roman"/>
          <w:sz w:val="18"/>
          <w:szCs w:val="18"/>
        </w:rPr>
        <w:t xml:space="preserve"> с набором указанных подпрограмм не считается некорректным. Что же касается самого контейнера </w:t>
      </w:r>
      <w:r w:rsidRPr="00161131">
        <w:rPr>
          <w:rStyle w:val="Program"/>
        </w:rPr>
        <w:t>A</w:t>
      </w:r>
      <w:r w:rsidRPr="00161131">
        <w:rPr>
          <w:rFonts w:ascii="Times New Roman" w:hAnsi="Times New Roman"/>
          <w:sz w:val="18"/>
          <w:szCs w:val="18"/>
        </w:rPr>
        <w:t>, то единственная проверка, которая представляется для него необходимой,– контроль двух сигнатур на идентичность.</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Механизм перегрузки (</w:t>
      </w:r>
      <w:proofErr w:type="spellStart"/>
      <w:r w:rsidRPr="00161131">
        <w:rPr>
          <w:rFonts w:ascii="Times New Roman" w:hAnsi="Times New Roman"/>
          <w:sz w:val="18"/>
          <w:szCs w:val="18"/>
        </w:rPr>
        <w:t>overloading</w:t>
      </w:r>
      <w:proofErr w:type="spellEnd"/>
      <w:r w:rsidRPr="00161131">
        <w:rPr>
          <w:rFonts w:ascii="Times New Roman" w:hAnsi="Times New Roman"/>
          <w:sz w:val="18"/>
          <w:szCs w:val="18"/>
        </w:rPr>
        <w:t>) может использоваться также для разрешения конфликтов по именам при наследовании. Рассмотрим, как это может работать, на следующем примере.</w:t>
      </w:r>
    </w:p>
    <w:p w:rsidR="00BF4705" w:rsidRPr="00D858B6" w:rsidRDefault="00BF4705" w:rsidP="00BF4705">
      <w:pPr>
        <w:pStyle w:val="a3"/>
        <w:spacing w:after="120" w:line="240" w:lineRule="auto"/>
        <w:contextualSpacing w:val="0"/>
        <w:rPr>
          <w:rStyle w:val="Program"/>
        </w:rPr>
      </w:pPr>
      <w:proofErr w:type="spellStart"/>
      <w:r w:rsidRPr="00161131">
        <w:rPr>
          <w:rStyle w:val="Program"/>
          <w:b/>
        </w:rPr>
        <w:t>unit</w:t>
      </w:r>
      <w:proofErr w:type="spellEnd"/>
      <w:r w:rsidRPr="00D858B6">
        <w:rPr>
          <w:rStyle w:val="Program"/>
        </w:rPr>
        <w:t xml:space="preserve"> </w:t>
      </w:r>
      <w:r w:rsidRPr="00161131">
        <w:rPr>
          <w:rStyle w:val="Program"/>
        </w:rPr>
        <w:t>B</w:t>
      </w:r>
      <w:r w:rsidRPr="00D858B6">
        <w:rPr>
          <w:rStyle w:val="Program"/>
        </w:rPr>
        <w:t xml:space="preserve"> </w:t>
      </w:r>
      <w:proofErr w:type="spellStart"/>
      <w:r w:rsidRPr="00161131">
        <w:rPr>
          <w:rStyle w:val="Program"/>
          <w:b/>
        </w:rPr>
        <w:t>extends</w:t>
      </w:r>
      <w:proofErr w:type="spellEnd"/>
      <w:r w:rsidRPr="00D858B6">
        <w:rPr>
          <w:rStyle w:val="Program"/>
        </w:rPr>
        <w:t xml:space="preserve"> </w:t>
      </w:r>
      <w:r w:rsidRPr="00161131">
        <w:rPr>
          <w:rStyle w:val="Program"/>
        </w:rPr>
        <w:t>A</w:t>
      </w:r>
      <w:r w:rsidRPr="00D858B6">
        <w:rPr>
          <w:rStyle w:val="Program"/>
        </w:rPr>
        <w:br/>
        <w:t xml:space="preserve">    </w:t>
      </w:r>
      <w:proofErr w:type="spellStart"/>
      <w:r w:rsidRPr="00161131">
        <w:rPr>
          <w:rStyle w:val="Program"/>
        </w:rPr>
        <w:t>foo</w:t>
      </w:r>
      <w:proofErr w:type="spellEnd"/>
      <w:r w:rsidRPr="00D858B6">
        <w:rPr>
          <w:rStyle w:val="Program"/>
        </w:rPr>
        <w:t>(</w:t>
      </w:r>
      <w:r w:rsidRPr="00425796">
        <w:rPr>
          <w:rStyle w:val="Program"/>
          <w:i/>
        </w:rPr>
        <w:t>signature</w:t>
      </w:r>
      <w:r w:rsidRPr="00D858B6">
        <w:rPr>
          <w:rStyle w:val="Program"/>
          <w:i/>
        </w:rPr>
        <w:t>3</w:t>
      </w:r>
      <w:r w:rsidRPr="00D858B6">
        <w:rPr>
          <w:rStyle w:val="Program"/>
        </w:rPr>
        <w:t>)</w:t>
      </w:r>
      <w:r w:rsidRPr="00D858B6">
        <w:rPr>
          <w:rStyle w:val="Program"/>
        </w:rPr>
        <w:br/>
        <w:t xml:space="preserve">    </w:t>
      </w:r>
      <w:proofErr w:type="spellStart"/>
      <w:r w:rsidRPr="00161131">
        <w:rPr>
          <w:rStyle w:val="Program"/>
          <w:b/>
        </w:rPr>
        <w:t>override</w:t>
      </w:r>
      <w:proofErr w:type="spellEnd"/>
      <w:r w:rsidRPr="00D858B6">
        <w:rPr>
          <w:rStyle w:val="Program"/>
        </w:rPr>
        <w:t xml:space="preserve"> </w:t>
      </w:r>
      <w:proofErr w:type="spellStart"/>
      <w:r w:rsidRPr="00161131">
        <w:rPr>
          <w:rStyle w:val="Program"/>
        </w:rPr>
        <w:t>foo</w:t>
      </w:r>
      <w:proofErr w:type="spellEnd"/>
      <w:r w:rsidRPr="00D858B6">
        <w:rPr>
          <w:rStyle w:val="Program"/>
        </w:rPr>
        <w:t xml:space="preserve"> (</w:t>
      </w:r>
      <w:r w:rsidRPr="00425796">
        <w:rPr>
          <w:rStyle w:val="Program"/>
          <w:i/>
        </w:rPr>
        <w:t>signature</w:t>
      </w:r>
      <w:r w:rsidRPr="00D858B6">
        <w:rPr>
          <w:rStyle w:val="Program"/>
          <w:i/>
        </w:rPr>
        <w:t>4</w:t>
      </w:r>
      <w:r w:rsidRPr="00D858B6">
        <w:rPr>
          <w:rStyle w:val="Program"/>
        </w:rPr>
        <w:t>)</w:t>
      </w:r>
      <w:r w:rsidRPr="00D858B6">
        <w:rPr>
          <w:rStyle w:val="Program"/>
        </w:rPr>
        <w:br/>
      </w:r>
      <w:proofErr w:type="spellStart"/>
      <w:r w:rsidRPr="00161131">
        <w:rPr>
          <w:rStyle w:val="Program"/>
          <w:b/>
        </w:rPr>
        <w:t>end</w:t>
      </w:r>
      <w:proofErr w:type="spellEnd"/>
      <w:r w:rsidRPr="00D858B6">
        <w:rPr>
          <w:rStyle w:val="Program"/>
        </w:rPr>
        <w:t xml:space="preserve"> </w:t>
      </w:r>
      <w:r w:rsidRPr="00161131">
        <w:rPr>
          <w:rStyle w:val="Program"/>
        </w:rPr>
        <w:t>B</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Контейнер</w:t>
      </w:r>
      <w:proofErr w:type="gramStart"/>
      <w:r w:rsidRPr="00161131">
        <w:rPr>
          <w:rFonts w:ascii="Times New Roman" w:hAnsi="Times New Roman"/>
          <w:sz w:val="18"/>
          <w:szCs w:val="18"/>
        </w:rPr>
        <w:t xml:space="preserve"> </w:t>
      </w:r>
      <w:r w:rsidRPr="005D2882">
        <w:rPr>
          <w:rStyle w:val="Program"/>
        </w:rPr>
        <w:t>В</w:t>
      </w:r>
      <w:proofErr w:type="gramEnd"/>
      <w:r w:rsidRPr="00161131">
        <w:rPr>
          <w:rFonts w:ascii="Times New Roman" w:hAnsi="Times New Roman"/>
          <w:sz w:val="18"/>
          <w:szCs w:val="18"/>
        </w:rPr>
        <w:t xml:space="preserve"> вводит </w:t>
      </w:r>
      <w:r w:rsidRPr="00161131">
        <w:rPr>
          <w:rFonts w:ascii="Times New Roman" w:hAnsi="Times New Roman"/>
          <w:i/>
          <w:sz w:val="18"/>
          <w:szCs w:val="18"/>
        </w:rPr>
        <w:t>новое</w:t>
      </w:r>
      <w:r w:rsidRPr="00161131">
        <w:rPr>
          <w:rFonts w:ascii="Times New Roman" w:hAnsi="Times New Roman"/>
          <w:sz w:val="18"/>
          <w:szCs w:val="18"/>
        </w:rPr>
        <w:t xml:space="preserve"> свойство </w:t>
      </w:r>
      <w:proofErr w:type="spellStart"/>
      <w:r w:rsidRPr="00161131">
        <w:rPr>
          <w:rStyle w:val="Program"/>
        </w:rPr>
        <w:t>foo</w:t>
      </w:r>
      <w:proofErr w:type="spellEnd"/>
      <w:r w:rsidRPr="00161131">
        <w:rPr>
          <w:rFonts w:ascii="Times New Roman" w:hAnsi="Times New Roman"/>
          <w:sz w:val="18"/>
          <w:szCs w:val="18"/>
        </w:rPr>
        <w:t xml:space="preserve"> с сигнатурой </w:t>
      </w:r>
      <w:r w:rsidRPr="00161131">
        <w:rPr>
          <w:rStyle w:val="Program"/>
          <w:i/>
        </w:rPr>
        <w:t>signature</w:t>
      </w:r>
      <w:r w:rsidRPr="005D2882">
        <w:rPr>
          <w:rStyle w:val="Program"/>
          <w:i/>
        </w:rPr>
        <w:t>3</w:t>
      </w:r>
      <w:r w:rsidRPr="00161131">
        <w:rPr>
          <w:rFonts w:ascii="Times New Roman" w:hAnsi="Times New Roman"/>
          <w:sz w:val="18"/>
          <w:szCs w:val="18"/>
        </w:rPr>
        <w:t xml:space="preserve">. Единственное ограничение на </w:t>
      </w:r>
      <w:r w:rsidRPr="00161131">
        <w:rPr>
          <w:rStyle w:val="Program"/>
          <w:i/>
        </w:rPr>
        <w:t>signature</w:t>
      </w:r>
      <w:r w:rsidRPr="005D2882">
        <w:rPr>
          <w:rStyle w:val="Program"/>
          <w:i/>
        </w:rPr>
        <w:t>3</w:t>
      </w:r>
      <w:r w:rsidRPr="00161131">
        <w:rPr>
          <w:rFonts w:ascii="Times New Roman" w:hAnsi="Times New Roman"/>
          <w:sz w:val="18"/>
          <w:szCs w:val="18"/>
        </w:rPr>
        <w:t xml:space="preserve"> заключается в требовании </w:t>
      </w:r>
      <w:proofErr w:type="spellStart"/>
      <w:r w:rsidRPr="00161131">
        <w:rPr>
          <w:rFonts w:ascii="Times New Roman" w:hAnsi="Times New Roman"/>
          <w:sz w:val="18"/>
          <w:szCs w:val="18"/>
        </w:rPr>
        <w:t>неидентичности</w:t>
      </w:r>
      <w:proofErr w:type="spellEnd"/>
      <w:r w:rsidRPr="00161131">
        <w:rPr>
          <w:rFonts w:ascii="Times New Roman" w:hAnsi="Times New Roman"/>
          <w:sz w:val="18"/>
          <w:szCs w:val="18"/>
        </w:rPr>
        <w:t xml:space="preserve"> с </w:t>
      </w:r>
      <w:r w:rsidRPr="00161131">
        <w:rPr>
          <w:rStyle w:val="Program"/>
          <w:i/>
        </w:rPr>
        <w:t>signature</w:t>
      </w:r>
      <w:r w:rsidRPr="005D2882">
        <w:rPr>
          <w:rStyle w:val="Program"/>
          <w:i/>
        </w:rPr>
        <w:t>4</w:t>
      </w:r>
      <w:r w:rsidRPr="00161131">
        <w:rPr>
          <w:rFonts w:ascii="Times New Roman" w:hAnsi="Times New Roman"/>
          <w:sz w:val="18"/>
          <w:szCs w:val="18"/>
        </w:rPr>
        <w:t xml:space="preserve">, </w:t>
      </w:r>
      <w:proofErr w:type="gramStart"/>
      <w:r w:rsidRPr="00161131">
        <w:rPr>
          <w:rFonts w:ascii="Times New Roman" w:hAnsi="Times New Roman"/>
          <w:sz w:val="18"/>
          <w:szCs w:val="18"/>
        </w:rPr>
        <w:t>определенной</w:t>
      </w:r>
      <w:proofErr w:type="gramEnd"/>
      <w:r w:rsidRPr="00161131">
        <w:rPr>
          <w:rFonts w:ascii="Times New Roman" w:hAnsi="Times New Roman"/>
          <w:sz w:val="18"/>
          <w:szCs w:val="18"/>
        </w:rPr>
        <w:t xml:space="preserve"> в этом же контейнере. </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 xml:space="preserve">В то же время наличие префикса </w:t>
      </w:r>
      <w:proofErr w:type="spellStart"/>
      <w:r w:rsidRPr="00161131">
        <w:rPr>
          <w:rStyle w:val="Program"/>
          <w:b/>
        </w:rPr>
        <w:t>override</w:t>
      </w:r>
      <w:proofErr w:type="spellEnd"/>
      <w:r w:rsidRPr="00161131">
        <w:rPr>
          <w:rFonts w:ascii="Times New Roman" w:hAnsi="Times New Roman"/>
          <w:sz w:val="18"/>
          <w:szCs w:val="18"/>
        </w:rPr>
        <w:t xml:space="preserve"> для </w:t>
      </w:r>
      <w:proofErr w:type="spellStart"/>
      <w:r w:rsidRPr="00161131">
        <w:rPr>
          <w:rStyle w:val="Program"/>
        </w:rPr>
        <w:t>foo</w:t>
      </w:r>
      <w:proofErr w:type="spellEnd"/>
      <w:r w:rsidRPr="00161131">
        <w:rPr>
          <w:rFonts w:ascii="Times New Roman" w:hAnsi="Times New Roman"/>
          <w:sz w:val="18"/>
          <w:szCs w:val="18"/>
        </w:rPr>
        <w:t xml:space="preserve"> с сигнатурой </w:t>
      </w:r>
      <w:r w:rsidRPr="00161131">
        <w:rPr>
          <w:rStyle w:val="Program"/>
          <w:i/>
        </w:rPr>
        <w:t>signature</w:t>
      </w:r>
      <w:r w:rsidRPr="005D2882">
        <w:rPr>
          <w:rStyle w:val="Program"/>
          <w:i/>
        </w:rPr>
        <w:t>4</w:t>
      </w:r>
      <w:r w:rsidRPr="00161131">
        <w:rPr>
          <w:rFonts w:ascii="Times New Roman" w:hAnsi="Times New Roman"/>
          <w:sz w:val="18"/>
          <w:szCs w:val="18"/>
        </w:rPr>
        <w:t xml:space="preserve"> приводит к перекрытию (</w:t>
      </w:r>
      <w:proofErr w:type="spellStart"/>
      <w:r w:rsidRPr="00161131">
        <w:rPr>
          <w:rFonts w:ascii="Times New Roman" w:hAnsi="Times New Roman"/>
          <w:sz w:val="18"/>
          <w:szCs w:val="18"/>
        </w:rPr>
        <w:t>overriding</w:t>
      </w:r>
      <w:proofErr w:type="spellEnd"/>
      <w:r w:rsidRPr="00161131">
        <w:rPr>
          <w:rFonts w:ascii="Times New Roman" w:hAnsi="Times New Roman"/>
          <w:sz w:val="18"/>
          <w:szCs w:val="18"/>
        </w:rPr>
        <w:t xml:space="preserve">) </w:t>
      </w:r>
      <w:r w:rsidRPr="00161131">
        <w:rPr>
          <w:rFonts w:ascii="Times New Roman" w:hAnsi="Times New Roman"/>
          <w:i/>
          <w:sz w:val="18"/>
          <w:szCs w:val="18"/>
        </w:rPr>
        <w:t>обеих</w:t>
      </w:r>
      <w:r w:rsidRPr="00161131">
        <w:rPr>
          <w:rFonts w:ascii="Times New Roman" w:hAnsi="Times New Roman"/>
          <w:sz w:val="18"/>
          <w:szCs w:val="18"/>
        </w:rPr>
        <w:t xml:space="preserve"> </w:t>
      </w:r>
      <w:proofErr w:type="spellStart"/>
      <w:r w:rsidRPr="00161131">
        <w:rPr>
          <w:rStyle w:val="Program"/>
        </w:rPr>
        <w:t>foo</w:t>
      </w:r>
      <w:proofErr w:type="spellEnd"/>
      <w:r w:rsidRPr="00161131">
        <w:rPr>
          <w:rFonts w:ascii="Times New Roman" w:hAnsi="Times New Roman"/>
          <w:sz w:val="18"/>
          <w:szCs w:val="18"/>
        </w:rPr>
        <w:t xml:space="preserve"> из базового контейнера</w:t>
      </w:r>
      <w:proofErr w:type="gramStart"/>
      <w:r w:rsidRPr="00161131">
        <w:rPr>
          <w:rFonts w:ascii="Times New Roman" w:hAnsi="Times New Roman"/>
          <w:sz w:val="18"/>
          <w:szCs w:val="18"/>
        </w:rPr>
        <w:t xml:space="preserve"> </w:t>
      </w:r>
      <w:r w:rsidRPr="005D2882">
        <w:rPr>
          <w:rStyle w:val="Program"/>
        </w:rPr>
        <w:t>А</w:t>
      </w:r>
      <w:proofErr w:type="gramEnd"/>
      <w:r w:rsidRPr="00161131">
        <w:rPr>
          <w:rFonts w:ascii="Times New Roman" w:hAnsi="Times New Roman"/>
          <w:sz w:val="18"/>
          <w:szCs w:val="18"/>
        </w:rPr>
        <w:t xml:space="preserve">, при условии, что </w:t>
      </w:r>
      <w:r w:rsidRPr="00161131">
        <w:rPr>
          <w:rStyle w:val="Program"/>
          <w:i/>
        </w:rPr>
        <w:t>signature</w:t>
      </w:r>
      <w:r w:rsidRPr="005D2882">
        <w:rPr>
          <w:rStyle w:val="Program"/>
          <w:i/>
        </w:rPr>
        <w:t>4</w:t>
      </w:r>
      <w:r w:rsidRPr="00161131">
        <w:rPr>
          <w:rFonts w:ascii="Times New Roman" w:hAnsi="Times New Roman"/>
          <w:sz w:val="18"/>
          <w:szCs w:val="18"/>
        </w:rPr>
        <w:t xml:space="preserve"> конформна обеим сигнатурам </w:t>
      </w:r>
      <w:r w:rsidRPr="00161131">
        <w:rPr>
          <w:rStyle w:val="Program"/>
          <w:i/>
        </w:rPr>
        <w:t>signature</w:t>
      </w:r>
      <w:r w:rsidRPr="005D2882">
        <w:rPr>
          <w:rStyle w:val="Program"/>
          <w:i/>
        </w:rPr>
        <w:t>1</w:t>
      </w:r>
      <w:r w:rsidRPr="00161131">
        <w:rPr>
          <w:rFonts w:ascii="Times New Roman" w:hAnsi="Times New Roman"/>
          <w:sz w:val="18"/>
          <w:szCs w:val="18"/>
        </w:rPr>
        <w:t xml:space="preserve"> и </w:t>
      </w:r>
      <w:r w:rsidRPr="00161131">
        <w:rPr>
          <w:rStyle w:val="Program"/>
          <w:i/>
        </w:rPr>
        <w:t>signature</w:t>
      </w:r>
      <w:r w:rsidRPr="005D2882">
        <w:rPr>
          <w:rStyle w:val="Program"/>
          <w:i/>
        </w:rPr>
        <w:t>2</w:t>
      </w:r>
      <w:r w:rsidRPr="00161131">
        <w:rPr>
          <w:rFonts w:ascii="Times New Roman" w:hAnsi="Times New Roman"/>
          <w:sz w:val="18"/>
          <w:szCs w:val="18"/>
        </w:rPr>
        <w:t xml:space="preserve">. Если </w:t>
      </w:r>
      <w:r w:rsidRPr="00161131">
        <w:rPr>
          <w:rStyle w:val="Program"/>
          <w:i/>
        </w:rPr>
        <w:t>signature</w:t>
      </w:r>
      <w:r w:rsidRPr="005D2882">
        <w:rPr>
          <w:rStyle w:val="Program"/>
          <w:i/>
        </w:rPr>
        <w:t>4</w:t>
      </w:r>
      <w:r w:rsidRPr="00161131">
        <w:rPr>
          <w:rFonts w:ascii="Times New Roman" w:hAnsi="Times New Roman"/>
          <w:sz w:val="18"/>
          <w:szCs w:val="18"/>
        </w:rPr>
        <w:t xml:space="preserve"> конформна только одной </w:t>
      </w:r>
      <w:proofErr w:type="spellStart"/>
      <w:r w:rsidRPr="00161131">
        <w:rPr>
          <w:rStyle w:val="Program"/>
        </w:rPr>
        <w:t>foo</w:t>
      </w:r>
      <w:proofErr w:type="spellEnd"/>
      <w:r w:rsidRPr="00161131">
        <w:rPr>
          <w:rFonts w:ascii="Times New Roman" w:hAnsi="Times New Roman"/>
          <w:sz w:val="18"/>
          <w:szCs w:val="18"/>
        </w:rPr>
        <w:t xml:space="preserve"> из базового контейнера, то другая подпрограмма наследуется в </w:t>
      </w:r>
      <w:proofErr w:type="spellStart"/>
      <w:r w:rsidRPr="005D2882">
        <w:rPr>
          <w:rStyle w:val="Program"/>
        </w:rPr>
        <w:t>В</w:t>
      </w:r>
      <w:proofErr w:type="spellEnd"/>
      <w:r w:rsidRPr="00161131">
        <w:rPr>
          <w:rFonts w:ascii="Times New Roman" w:hAnsi="Times New Roman"/>
          <w:sz w:val="18"/>
          <w:szCs w:val="18"/>
        </w:rPr>
        <w:t>.</w:t>
      </w:r>
    </w:p>
    <w:p w:rsidR="00BF4705" w:rsidRPr="00BF4705" w:rsidRDefault="00BF4705" w:rsidP="00BF4705">
      <w:pPr>
        <w:pStyle w:val="a3"/>
        <w:spacing w:after="120" w:line="240" w:lineRule="auto"/>
        <w:ind w:left="0"/>
        <w:contextualSpacing w:val="0"/>
        <w:jc w:val="both"/>
        <w:rPr>
          <w:rFonts w:ascii="Times New Roman" w:hAnsi="Times New Roman"/>
          <w:sz w:val="18"/>
          <w:szCs w:val="18"/>
          <w:lang w:val="en-US"/>
        </w:rPr>
      </w:pPr>
      <w:r w:rsidRPr="00161131">
        <w:rPr>
          <w:rFonts w:ascii="Times New Roman" w:hAnsi="Times New Roman"/>
          <w:sz w:val="18"/>
          <w:szCs w:val="18"/>
        </w:rPr>
        <w:t xml:space="preserve">Иными словами, основой механизма разрешения конфликтов перекрытия служит </w:t>
      </w:r>
      <w:proofErr w:type="spellStart"/>
      <w:r w:rsidRPr="00161131">
        <w:rPr>
          <w:rFonts w:ascii="Times New Roman" w:hAnsi="Times New Roman"/>
          <w:sz w:val="18"/>
          <w:szCs w:val="18"/>
        </w:rPr>
        <w:t>конформность</w:t>
      </w:r>
      <w:proofErr w:type="spellEnd"/>
      <w:r w:rsidRPr="00161131">
        <w:rPr>
          <w:rFonts w:ascii="Times New Roman" w:hAnsi="Times New Roman"/>
          <w:sz w:val="18"/>
          <w:szCs w:val="18"/>
        </w:rPr>
        <w:t xml:space="preserve"> сигнатур. Рассмотрим</w:t>
      </w:r>
      <w:r w:rsidRPr="00BF4705">
        <w:rPr>
          <w:rFonts w:ascii="Times New Roman" w:hAnsi="Times New Roman"/>
          <w:sz w:val="18"/>
          <w:szCs w:val="18"/>
          <w:lang w:val="en-US"/>
        </w:rPr>
        <w:t xml:space="preserve"> </w:t>
      </w:r>
      <w:r w:rsidRPr="00161131">
        <w:rPr>
          <w:rFonts w:ascii="Times New Roman" w:hAnsi="Times New Roman"/>
          <w:sz w:val="18"/>
          <w:szCs w:val="18"/>
        </w:rPr>
        <w:t>несколько</w:t>
      </w:r>
      <w:r w:rsidRPr="00BF4705">
        <w:rPr>
          <w:rFonts w:ascii="Times New Roman" w:hAnsi="Times New Roman"/>
          <w:sz w:val="18"/>
          <w:szCs w:val="18"/>
          <w:lang w:val="en-US"/>
        </w:rPr>
        <w:t xml:space="preserve"> </w:t>
      </w:r>
      <w:r w:rsidRPr="00161131">
        <w:rPr>
          <w:rFonts w:ascii="Times New Roman" w:hAnsi="Times New Roman"/>
          <w:sz w:val="18"/>
          <w:szCs w:val="18"/>
        </w:rPr>
        <w:t>более</w:t>
      </w:r>
      <w:r w:rsidRPr="00BF4705">
        <w:rPr>
          <w:rFonts w:ascii="Times New Roman" w:hAnsi="Times New Roman"/>
          <w:sz w:val="18"/>
          <w:szCs w:val="18"/>
          <w:lang w:val="en-US"/>
        </w:rPr>
        <w:t xml:space="preserve"> </w:t>
      </w:r>
      <w:r w:rsidRPr="00161131">
        <w:rPr>
          <w:rFonts w:ascii="Times New Roman" w:hAnsi="Times New Roman"/>
          <w:sz w:val="18"/>
          <w:szCs w:val="18"/>
        </w:rPr>
        <w:t>сложный</w:t>
      </w:r>
      <w:r w:rsidRPr="00BF4705">
        <w:rPr>
          <w:rFonts w:ascii="Times New Roman" w:hAnsi="Times New Roman"/>
          <w:sz w:val="18"/>
          <w:szCs w:val="18"/>
          <w:lang w:val="en-US"/>
        </w:rPr>
        <w:t xml:space="preserve"> </w:t>
      </w:r>
      <w:r w:rsidRPr="00161131">
        <w:rPr>
          <w:rFonts w:ascii="Times New Roman" w:hAnsi="Times New Roman"/>
          <w:sz w:val="18"/>
          <w:szCs w:val="18"/>
        </w:rPr>
        <w:t>пример</w:t>
      </w:r>
      <w:r w:rsidRPr="00BF4705">
        <w:rPr>
          <w:rFonts w:ascii="Times New Roman" w:hAnsi="Times New Roman"/>
          <w:sz w:val="18"/>
          <w:szCs w:val="18"/>
          <w:lang w:val="en-US"/>
        </w:rPr>
        <w:t>.</w:t>
      </w:r>
    </w:p>
    <w:p w:rsidR="00BF4705" w:rsidRPr="00BF4705" w:rsidRDefault="00BF4705" w:rsidP="00BF4705">
      <w:pPr>
        <w:pStyle w:val="a3"/>
        <w:spacing w:after="120" w:line="240" w:lineRule="auto"/>
        <w:contextualSpacing w:val="0"/>
        <w:rPr>
          <w:rStyle w:val="Program"/>
          <w:lang w:val="en-US"/>
        </w:rPr>
      </w:pPr>
      <w:proofErr w:type="gramStart"/>
      <w:r w:rsidRPr="00BF4705">
        <w:rPr>
          <w:rStyle w:val="Program"/>
          <w:b/>
          <w:lang w:val="en-US"/>
        </w:rPr>
        <w:t>unit</w:t>
      </w:r>
      <w:proofErr w:type="gramEnd"/>
      <w:r w:rsidRPr="00BF4705">
        <w:rPr>
          <w:rStyle w:val="Program"/>
          <w:lang w:val="en-US"/>
        </w:rPr>
        <w:t xml:space="preserve"> T1 ... </w:t>
      </w:r>
      <w:r w:rsidRPr="00BF4705">
        <w:rPr>
          <w:rStyle w:val="Program"/>
          <w:b/>
          <w:lang w:val="en-US"/>
        </w:rPr>
        <w:t>end</w:t>
      </w:r>
      <w:r w:rsidRPr="00BF4705">
        <w:rPr>
          <w:rStyle w:val="Program"/>
          <w:lang w:val="en-US"/>
        </w:rPr>
        <w:br/>
      </w:r>
      <w:r w:rsidRPr="00BF4705">
        <w:rPr>
          <w:rStyle w:val="Program"/>
          <w:b/>
          <w:lang w:val="en-US"/>
        </w:rPr>
        <w:t>unit</w:t>
      </w:r>
      <w:r w:rsidRPr="00BF4705">
        <w:rPr>
          <w:rStyle w:val="Program"/>
          <w:lang w:val="en-US"/>
        </w:rPr>
        <w:t xml:space="preserve"> T2 </w:t>
      </w:r>
      <w:r w:rsidRPr="00BF4705">
        <w:rPr>
          <w:rStyle w:val="Program"/>
          <w:b/>
          <w:lang w:val="en-US"/>
        </w:rPr>
        <w:t>extends</w:t>
      </w:r>
      <w:r w:rsidRPr="00BF4705">
        <w:rPr>
          <w:rStyle w:val="Program"/>
          <w:lang w:val="en-US"/>
        </w:rPr>
        <w:t xml:space="preserve"> T1 ... </w:t>
      </w:r>
      <w:r w:rsidRPr="00BF4705">
        <w:rPr>
          <w:rStyle w:val="Program"/>
          <w:b/>
          <w:lang w:val="en-US"/>
        </w:rPr>
        <w:t>end</w:t>
      </w:r>
      <w:r w:rsidRPr="00BF4705">
        <w:rPr>
          <w:rStyle w:val="Program"/>
          <w:lang w:val="en-US"/>
        </w:rPr>
        <w:br/>
      </w:r>
      <w:r w:rsidRPr="00BF4705">
        <w:rPr>
          <w:rStyle w:val="Program"/>
          <w:b/>
          <w:lang w:val="en-US"/>
        </w:rPr>
        <w:t>unit</w:t>
      </w:r>
      <w:r w:rsidRPr="00BF4705">
        <w:rPr>
          <w:rStyle w:val="Program"/>
          <w:lang w:val="en-US"/>
        </w:rPr>
        <w:t xml:space="preserve"> T3 </w:t>
      </w:r>
      <w:r w:rsidRPr="00BF4705">
        <w:rPr>
          <w:rStyle w:val="Program"/>
          <w:b/>
          <w:lang w:val="en-US"/>
        </w:rPr>
        <w:t>extends</w:t>
      </w:r>
      <w:r w:rsidRPr="00BF4705">
        <w:rPr>
          <w:rStyle w:val="Program"/>
          <w:lang w:val="en-US"/>
        </w:rPr>
        <w:t xml:space="preserve"> T1 ... </w:t>
      </w:r>
      <w:r w:rsidRPr="00BF4705">
        <w:rPr>
          <w:rStyle w:val="Program"/>
          <w:b/>
          <w:lang w:val="en-US"/>
        </w:rPr>
        <w:t>end</w:t>
      </w:r>
      <w:r w:rsidRPr="00BF4705">
        <w:rPr>
          <w:rStyle w:val="Program"/>
          <w:lang w:val="en-US"/>
        </w:rPr>
        <w:br/>
      </w:r>
      <w:r w:rsidRPr="00BF4705">
        <w:rPr>
          <w:rStyle w:val="Program"/>
          <w:b/>
          <w:lang w:val="en-US"/>
        </w:rPr>
        <w:t>unit</w:t>
      </w:r>
      <w:r w:rsidRPr="00BF4705">
        <w:rPr>
          <w:rStyle w:val="Program"/>
          <w:lang w:val="en-US"/>
        </w:rPr>
        <w:t xml:space="preserve"> T4 </w:t>
      </w:r>
      <w:r w:rsidRPr="00BF4705">
        <w:rPr>
          <w:rStyle w:val="Program"/>
          <w:b/>
          <w:lang w:val="en-US"/>
        </w:rPr>
        <w:t>extends</w:t>
      </w:r>
      <w:r w:rsidRPr="00BF4705">
        <w:rPr>
          <w:rStyle w:val="Program"/>
          <w:lang w:val="en-US"/>
        </w:rPr>
        <w:t xml:space="preserve"> T2, T3 ... </w:t>
      </w:r>
      <w:r w:rsidRPr="00BF4705">
        <w:rPr>
          <w:rStyle w:val="Program"/>
          <w:b/>
          <w:lang w:val="en-US"/>
        </w:rPr>
        <w:t>end</w:t>
      </w:r>
    </w:p>
    <w:p w:rsidR="00BF4705" w:rsidRPr="00BF4705" w:rsidRDefault="00BF4705" w:rsidP="00BF4705">
      <w:pPr>
        <w:pStyle w:val="a3"/>
        <w:spacing w:after="120" w:line="240" w:lineRule="auto"/>
        <w:contextualSpacing w:val="0"/>
        <w:rPr>
          <w:rStyle w:val="Program"/>
          <w:lang w:val="en-US"/>
        </w:rPr>
      </w:pPr>
      <w:proofErr w:type="gramStart"/>
      <w:r w:rsidRPr="00BF4705">
        <w:rPr>
          <w:rStyle w:val="Program"/>
          <w:b/>
          <w:lang w:val="en-US"/>
        </w:rPr>
        <w:t>unit</w:t>
      </w:r>
      <w:proofErr w:type="gramEnd"/>
      <w:r w:rsidRPr="00BF4705">
        <w:rPr>
          <w:rStyle w:val="Program"/>
          <w:lang w:val="en-US"/>
        </w:rPr>
        <w:t xml:space="preserve"> A</w:t>
      </w:r>
      <w:r w:rsidRPr="00BF4705">
        <w:rPr>
          <w:rStyle w:val="Program"/>
          <w:lang w:val="en-US"/>
        </w:rPr>
        <w:br/>
        <w:t xml:space="preserve">    foo(arg1: T1; arg2: T2)</w:t>
      </w:r>
      <w:r w:rsidRPr="00BF4705">
        <w:rPr>
          <w:rStyle w:val="Program"/>
          <w:lang w:val="en-US"/>
        </w:rPr>
        <w:br/>
        <w:t xml:space="preserve">    foo(arg1: T1; arg2: T3)</w:t>
      </w:r>
      <w:r w:rsidRPr="00BF4705">
        <w:rPr>
          <w:rStyle w:val="Program"/>
          <w:lang w:val="en-US"/>
        </w:rPr>
        <w:br/>
      </w:r>
      <w:r w:rsidRPr="00BF4705">
        <w:rPr>
          <w:rStyle w:val="Program"/>
          <w:b/>
          <w:lang w:val="en-US"/>
        </w:rPr>
        <w:t>end</w:t>
      </w:r>
      <w:r w:rsidRPr="00BF4705">
        <w:rPr>
          <w:rStyle w:val="Program"/>
          <w:lang w:val="en-US"/>
        </w:rPr>
        <w:t xml:space="preserve"> </w:t>
      </w:r>
      <w:r w:rsidRPr="00161131">
        <w:rPr>
          <w:rStyle w:val="Program"/>
        </w:rPr>
        <w:t>А</w:t>
      </w:r>
    </w:p>
    <w:p w:rsidR="00BF4705" w:rsidRPr="00BF4705" w:rsidRDefault="00BF4705" w:rsidP="00BF4705">
      <w:pPr>
        <w:pStyle w:val="a3"/>
        <w:spacing w:after="120" w:line="240" w:lineRule="auto"/>
        <w:contextualSpacing w:val="0"/>
        <w:rPr>
          <w:rStyle w:val="Program"/>
          <w:lang w:val="en-US"/>
        </w:rPr>
      </w:pPr>
      <w:proofErr w:type="gramStart"/>
      <w:r w:rsidRPr="00BF4705">
        <w:rPr>
          <w:rStyle w:val="Program"/>
          <w:b/>
          <w:lang w:val="en-US"/>
        </w:rPr>
        <w:t>unit</w:t>
      </w:r>
      <w:proofErr w:type="gramEnd"/>
      <w:r w:rsidRPr="00BF4705">
        <w:rPr>
          <w:rStyle w:val="Program"/>
          <w:lang w:val="en-US"/>
        </w:rPr>
        <w:t xml:space="preserve"> B </w:t>
      </w:r>
      <w:r w:rsidRPr="00BF4705">
        <w:rPr>
          <w:rStyle w:val="Program"/>
          <w:b/>
          <w:lang w:val="en-US"/>
        </w:rPr>
        <w:t>extends</w:t>
      </w:r>
      <w:r w:rsidRPr="00BF4705">
        <w:rPr>
          <w:rStyle w:val="Program"/>
          <w:lang w:val="en-US"/>
        </w:rPr>
        <w:t xml:space="preserve"> A</w:t>
      </w:r>
      <w:r w:rsidRPr="00BF4705">
        <w:rPr>
          <w:rStyle w:val="Program"/>
          <w:lang w:val="en-US"/>
        </w:rPr>
        <w:br/>
        <w:t xml:space="preserve">    foo (arg1: T4)</w:t>
      </w:r>
      <w:r w:rsidRPr="00BF4705">
        <w:rPr>
          <w:rStyle w:val="Program"/>
          <w:lang w:val="en-US"/>
        </w:rPr>
        <w:br/>
        <w:t xml:space="preserve">    </w:t>
      </w:r>
      <w:r w:rsidRPr="00BF4705">
        <w:rPr>
          <w:rStyle w:val="Program"/>
          <w:b/>
          <w:lang w:val="en-US"/>
        </w:rPr>
        <w:t>override</w:t>
      </w:r>
      <w:r w:rsidRPr="00BF4705">
        <w:rPr>
          <w:rStyle w:val="Program"/>
          <w:lang w:val="en-US"/>
        </w:rPr>
        <w:t xml:space="preserve"> foo (arg1: T4; arg2: T4)</w:t>
      </w:r>
      <w:r w:rsidRPr="00BF4705">
        <w:rPr>
          <w:rStyle w:val="Program"/>
          <w:lang w:val="en-US"/>
        </w:rPr>
        <w:br/>
      </w:r>
      <w:r w:rsidRPr="00BF4705">
        <w:rPr>
          <w:rStyle w:val="Program"/>
          <w:b/>
          <w:lang w:val="en-US"/>
        </w:rPr>
        <w:t>end</w:t>
      </w:r>
      <w:r w:rsidRPr="00BF4705">
        <w:rPr>
          <w:rStyle w:val="Program"/>
          <w:lang w:val="en-US"/>
        </w:rPr>
        <w:t xml:space="preserve"> B</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В контейнерах</w:t>
      </w:r>
      <w:proofErr w:type="gramStart"/>
      <w:r w:rsidRPr="00161131">
        <w:rPr>
          <w:rFonts w:ascii="Times New Roman" w:hAnsi="Times New Roman"/>
          <w:sz w:val="18"/>
          <w:szCs w:val="18"/>
        </w:rPr>
        <w:t xml:space="preserve"> </w:t>
      </w:r>
      <w:r w:rsidRPr="005D2882">
        <w:rPr>
          <w:rStyle w:val="Program"/>
        </w:rPr>
        <w:t>А</w:t>
      </w:r>
      <w:proofErr w:type="gramEnd"/>
      <w:r w:rsidRPr="00161131">
        <w:rPr>
          <w:rFonts w:ascii="Times New Roman" w:hAnsi="Times New Roman"/>
          <w:sz w:val="18"/>
          <w:szCs w:val="18"/>
        </w:rPr>
        <w:t xml:space="preserve"> и </w:t>
      </w:r>
      <w:r w:rsidRPr="005D2882">
        <w:rPr>
          <w:rStyle w:val="Program"/>
        </w:rPr>
        <w:t>В</w:t>
      </w:r>
      <w:r w:rsidRPr="00161131">
        <w:rPr>
          <w:rFonts w:ascii="Times New Roman" w:hAnsi="Times New Roman"/>
          <w:sz w:val="18"/>
          <w:szCs w:val="18"/>
        </w:rPr>
        <w:t xml:space="preserve"> имеются по две подпрограммы </w:t>
      </w:r>
      <w:proofErr w:type="spellStart"/>
      <w:r w:rsidRPr="00EB200B">
        <w:rPr>
          <w:rStyle w:val="Program"/>
        </w:rPr>
        <w:t>foo</w:t>
      </w:r>
      <w:proofErr w:type="spellEnd"/>
      <w:r w:rsidRPr="00161131">
        <w:rPr>
          <w:rFonts w:ascii="Times New Roman" w:hAnsi="Times New Roman"/>
          <w:sz w:val="18"/>
          <w:szCs w:val="18"/>
        </w:rPr>
        <w:t xml:space="preserve"> с различными сигнатурами. Рассмотрим различные случаи использования этих подпрограмм</w:t>
      </w:r>
      <w:r w:rsidRPr="00161131">
        <w:rPr>
          <w:rStyle w:val="a8"/>
          <w:szCs w:val="18"/>
        </w:rPr>
        <w:footnoteReference w:id="1"/>
      </w:r>
      <w:r w:rsidRPr="00161131">
        <w:rPr>
          <w:rFonts w:ascii="Times New Roman" w:hAnsi="Times New Roman"/>
          <w:sz w:val="18"/>
          <w:szCs w:val="18"/>
        </w:rPr>
        <w:t>.</w:t>
      </w:r>
    </w:p>
    <w:p w:rsidR="00BF4705" w:rsidRPr="005D2882" w:rsidRDefault="00BF4705" w:rsidP="00BF4705">
      <w:pPr>
        <w:pStyle w:val="a3"/>
        <w:spacing w:after="120" w:line="240" w:lineRule="auto"/>
        <w:contextualSpacing w:val="0"/>
        <w:rPr>
          <w:rStyle w:val="Program"/>
        </w:rPr>
      </w:pPr>
      <w:proofErr w:type="spellStart"/>
      <w:r w:rsidRPr="00EB200B">
        <w:rPr>
          <w:rStyle w:val="Program"/>
          <w:b/>
        </w:rPr>
        <w:t>var</w:t>
      </w:r>
      <w:proofErr w:type="spellEnd"/>
      <w:r w:rsidRPr="005D2882">
        <w:rPr>
          <w:rStyle w:val="Program"/>
        </w:rPr>
        <w:t xml:space="preserve"> </w:t>
      </w:r>
      <w:r w:rsidRPr="00EB200B">
        <w:rPr>
          <w:rStyle w:val="Program"/>
        </w:rPr>
        <w:t>a</w:t>
      </w:r>
      <w:r w:rsidRPr="005D2882">
        <w:rPr>
          <w:rStyle w:val="Program"/>
        </w:rPr>
        <w:t xml:space="preserve"> </w:t>
      </w:r>
      <w:proofErr w:type="spellStart"/>
      <w:r w:rsidRPr="00EB200B">
        <w:rPr>
          <w:rStyle w:val="Program"/>
          <w:b/>
        </w:rPr>
        <w:t>is</w:t>
      </w:r>
      <w:proofErr w:type="spellEnd"/>
      <w:r w:rsidRPr="005D2882">
        <w:rPr>
          <w:rStyle w:val="Program"/>
        </w:rPr>
        <w:t xml:space="preserve"> </w:t>
      </w:r>
      <w:r w:rsidRPr="00EB200B">
        <w:rPr>
          <w:rStyle w:val="Program"/>
        </w:rPr>
        <w:t>A</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lastRenderedPageBreak/>
        <w:t xml:space="preserve">Создается объект </w:t>
      </w:r>
      <w:r w:rsidRPr="005D2882">
        <w:rPr>
          <w:rStyle w:val="Program"/>
        </w:rPr>
        <w:t>а</w:t>
      </w:r>
      <w:r w:rsidRPr="00161131">
        <w:rPr>
          <w:rFonts w:ascii="Times New Roman" w:hAnsi="Times New Roman"/>
          <w:sz w:val="18"/>
          <w:szCs w:val="18"/>
        </w:rPr>
        <w:t xml:space="preserve">, типом которого считается контейнер </w:t>
      </w:r>
      <w:r w:rsidRPr="00EB200B">
        <w:rPr>
          <w:rStyle w:val="Program"/>
        </w:rPr>
        <w:t>A</w:t>
      </w:r>
      <w:r w:rsidRPr="00161131">
        <w:rPr>
          <w:rFonts w:ascii="Times New Roman" w:hAnsi="Times New Roman"/>
          <w:sz w:val="18"/>
          <w:szCs w:val="18"/>
        </w:rPr>
        <w:t xml:space="preserve">. При создании производится вызов процедуры инициализации из </w:t>
      </w:r>
      <w:r w:rsidRPr="00EB200B">
        <w:rPr>
          <w:rStyle w:val="Program"/>
        </w:rPr>
        <w:t>A</w:t>
      </w:r>
      <w:r w:rsidRPr="00161131">
        <w:rPr>
          <w:rFonts w:ascii="Times New Roman" w:hAnsi="Times New Roman"/>
          <w:sz w:val="18"/>
          <w:szCs w:val="18"/>
        </w:rPr>
        <w:t>.</w:t>
      </w:r>
    </w:p>
    <w:p w:rsidR="00BF4705" w:rsidRPr="005D2882" w:rsidRDefault="00BF4705" w:rsidP="00BF4705">
      <w:pPr>
        <w:pStyle w:val="a3"/>
        <w:spacing w:after="120" w:line="240" w:lineRule="auto"/>
        <w:contextualSpacing w:val="0"/>
        <w:rPr>
          <w:rStyle w:val="Program"/>
        </w:rPr>
      </w:pPr>
      <w:proofErr w:type="spellStart"/>
      <w:r w:rsidRPr="00EB200B">
        <w:rPr>
          <w:rStyle w:val="Program"/>
        </w:rPr>
        <w:t>a</w:t>
      </w:r>
      <w:r w:rsidRPr="005D2882">
        <w:rPr>
          <w:rStyle w:val="Program"/>
        </w:rPr>
        <w:t>.</w:t>
      </w:r>
      <w:r w:rsidRPr="00EB200B">
        <w:rPr>
          <w:rStyle w:val="Program"/>
        </w:rPr>
        <w:t>foo</w:t>
      </w:r>
      <w:proofErr w:type="spellEnd"/>
      <w:r w:rsidRPr="005D2882">
        <w:rPr>
          <w:rStyle w:val="Program"/>
        </w:rPr>
        <w:t>(</w:t>
      </w:r>
      <w:r w:rsidRPr="00EB200B">
        <w:rPr>
          <w:rStyle w:val="Program"/>
        </w:rPr>
        <w:t>T</w:t>
      </w:r>
      <w:r w:rsidRPr="005D2882">
        <w:rPr>
          <w:rStyle w:val="Program"/>
        </w:rPr>
        <w:t>1(),</w:t>
      </w:r>
      <w:r w:rsidRPr="00EB200B">
        <w:rPr>
          <w:rStyle w:val="Program"/>
        </w:rPr>
        <w:t>T</w:t>
      </w:r>
      <w:r w:rsidRPr="005D2882">
        <w:rPr>
          <w:rStyle w:val="Program"/>
        </w:rPr>
        <w:t>2())</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 xml:space="preserve">Разрешение однозначно: перед нами обращение к первой </w:t>
      </w:r>
      <w:proofErr w:type="spellStart"/>
      <w:r w:rsidRPr="00EB200B">
        <w:rPr>
          <w:rStyle w:val="Program"/>
        </w:rPr>
        <w:t>foo</w:t>
      </w:r>
      <w:proofErr w:type="spellEnd"/>
      <w:r w:rsidRPr="00161131">
        <w:rPr>
          <w:rFonts w:ascii="Times New Roman" w:hAnsi="Times New Roman"/>
          <w:sz w:val="18"/>
          <w:szCs w:val="18"/>
        </w:rPr>
        <w:t xml:space="preserve"> из </w:t>
      </w:r>
      <w:r w:rsidRPr="005D2882">
        <w:rPr>
          <w:rStyle w:val="Program"/>
        </w:rPr>
        <w:t>А</w:t>
      </w:r>
      <w:r w:rsidRPr="00161131">
        <w:rPr>
          <w:rFonts w:ascii="Times New Roman" w:hAnsi="Times New Roman"/>
          <w:sz w:val="18"/>
          <w:szCs w:val="18"/>
        </w:rPr>
        <w:t>.</w:t>
      </w:r>
    </w:p>
    <w:p w:rsidR="00BF4705" w:rsidRPr="005D2882" w:rsidRDefault="00BF4705" w:rsidP="00BF4705">
      <w:pPr>
        <w:pStyle w:val="a3"/>
        <w:spacing w:after="120" w:line="240" w:lineRule="auto"/>
        <w:contextualSpacing w:val="0"/>
        <w:rPr>
          <w:rStyle w:val="Program"/>
        </w:rPr>
      </w:pPr>
      <w:proofErr w:type="spellStart"/>
      <w:r w:rsidRPr="00EB200B">
        <w:rPr>
          <w:rStyle w:val="Program"/>
        </w:rPr>
        <w:t>a</w:t>
      </w:r>
      <w:r w:rsidRPr="005D2882">
        <w:rPr>
          <w:rStyle w:val="Program"/>
        </w:rPr>
        <w:t>.</w:t>
      </w:r>
      <w:r w:rsidRPr="00EB200B">
        <w:rPr>
          <w:rStyle w:val="Program"/>
        </w:rPr>
        <w:t>foo</w:t>
      </w:r>
      <w:proofErr w:type="spellEnd"/>
      <w:r w:rsidRPr="005D2882">
        <w:rPr>
          <w:rStyle w:val="Program"/>
        </w:rPr>
        <w:t>(</w:t>
      </w:r>
      <w:r w:rsidRPr="00EB200B">
        <w:rPr>
          <w:rStyle w:val="Program"/>
        </w:rPr>
        <w:t>T</w:t>
      </w:r>
      <w:r w:rsidRPr="005D2882">
        <w:rPr>
          <w:rStyle w:val="Program"/>
        </w:rPr>
        <w:t>1(),</w:t>
      </w:r>
      <w:r w:rsidRPr="00EB200B">
        <w:rPr>
          <w:rStyle w:val="Program"/>
        </w:rPr>
        <w:t>T</w:t>
      </w:r>
      <w:r w:rsidRPr="005D2882">
        <w:rPr>
          <w:rStyle w:val="Program"/>
        </w:rPr>
        <w:t>3())</w:t>
      </w:r>
    </w:p>
    <w:p w:rsidR="00BF4705" w:rsidRPr="00161131" w:rsidRDefault="00BF4705" w:rsidP="00BF4705">
      <w:pPr>
        <w:pStyle w:val="a3"/>
        <w:spacing w:after="120" w:line="240" w:lineRule="auto"/>
        <w:ind w:left="0"/>
        <w:contextualSpacing w:val="0"/>
        <w:rPr>
          <w:rFonts w:ascii="Times New Roman" w:hAnsi="Times New Roman"/>
          <w:sz w:val="18"/>
          <w:szCs w:val="18"/>
        </w:rPr>
      </w:pPr>
      <w:r w:rsidRPr="00161131">
        <w:rPr>
          <w:rFonts w:ascii="Times New Roman" w:hAnsi="Times New Roman"/>
          <w:sz w:val="18"/>
          <w:szCs w:val="18"/>
        </w:rPr>
        <w:t xml:space="preserve">Однозначное обращение ко второй </w:t>
      </w:r>
      <w:proofErr w:type="spellStart"/>
      <w:r w:rsidRPr="00EB200B">
        <w:rPr>
          <w:rStyle w:val="Program"/>
        </w:rPr>
        <w:t>foo</w:t>
      </w:r>
      <w:proofErr w:type="spellEnd"/>
      <w:r w:rsidRPr="00161131">
        <w:rPr>
          <w:rFonts w:ascii="Times New Roman" w:hAnsi="Times New Roman"/>
          <w:sz w:val="18"/>
          <w:szCs w:val="18"/>
        </w:rPr>
        <w:t xml:space="preserve"> из </w:t>
      </w:r>
      <w:r w:rsidRPr="005D2882">
        <w:rPr>
          <w:rStyle w:val="Program"/>
        </w:rPr>
        <w:t>А</w:t>
      </w:r>
      <w:r w:rsidRPr="00161131">
        <w:rPr>
          <w:rFonts w:ascii="Times New Roman" w:hAnsi="Times New Roman"/>
          <w:sz w:val="18"/>
          <w:szCs w:val="18"/>
        </w:rPr>
        <w:t>.</w:t>
      </w:r>
    </w:p>
    <w:p w:rsidR="00BF4705" w:rsidRPr="005D2882" w:rsidRDefault="00BF4705" w:rsidP="00BF4705">
      <w:pPr>
        <w:pStyle w:val="a3"/>
        <w:spacing w:after="120" w:line="240" w:lineRule="auto"/>
        <w:contextualSpacing w:val="0"/>
        <w:rPr>
          <w:rStyle w:val="Program"/>
        </w:rPr>
      </w:pPr>
      <w:proofErr w:type="spellStart"/>
      <w:r w:rsidRPr="00EB200B">
        <w:rPr>
          <w:rStyle w:val="Program"/>
        </w:rPr>
        <w:t>a</w:t>
      </w:r>
      <w:r w:rsidRPr="005D2882">
        <w:rPr>
          <w:rStyle w:val="Program"/>
        </w:rPr>
        <w:t>.</w:t>
      </w:r>
      <w:r w:rsidRPr="00EB200B">
        <w:rPr>
          <w:rStyle w:val="Program"/>
        </w:rPr>
        <w:t>foo</w:t>
      </w:r>
      <w:proofErr w:type="spellEnd"/>
      <w:r w:rsidRPr="005D2882">
        <w:rPr>
          <w:rStyle w:val="Program"/>
        </w:rPr>
        <w:t>(</w:t>
      </w:r>
      <w:r w:rsidRPr="00EB200B">
        <w:rPr>
          <w:rStyle w:val="Program"/>
        </w:rPr>
        <w:t>T</w:t>
      </w:r>
      <w:r w:rsidRPr="005D2882">
        <w:rPr>
          <w:rStyle w:val="Program"/>
        </w:rPr>
        <w:t>1(),</w:t>
      </w:r>
      <w:r w:rsidRPr="00EB200B">
        <w:rPr>
          <w:rStyle w:val="Program"/>
        </w:rPr>
        <w:t>T</w:t>
      </w:r>
      <w:r w:rsidRPr="005D2882">
        <w:rPr>
          <w:rStyle w:val="Program"/>
        </w:rPr>
        <w:t>4())</w:t>
      </w:r>
    </w:p>
    <w:p w:rsidR="00BF4705" w:rsidRPr="00161131" w:rsidRDefault="00BF4705" w:rsidP="00BF4705">
      <w:pPr>
        <w:pStyle w:val="a3"/>
        <w:spacing w:after="120" w:line="240" w:lineRule="auto"/>
        <w:ind w:left="0"/>
        <w:contextualSpacing w:val="0"/>
        <w:rPr>
          <w:rFonts w:ascii="Times New Roman" w:hAnsi="Times New Roman"/>
          <w:sz w:val="18"/>
          <w:szCs w:val="18"/>
        </w:rPr>
      </w:pPr>
      <w:r w:rsidRPr="00161131">
        <w:rPr>
          <w:rFonts w:ascii="Times New Roman" w:hAnsi="Times New Roman"/>
          <w:sz w:val="18"/>
          <w:szCs w:val="18"/>
        </w:rPr>
        <w:t xml:space="preserve">Неоднозначность: могут быть вызваны обе версии </w:t>
      </w:r>
      <w:proofErr w:type="spellStart"/>
      <w:r w:rsidRPr="00EB200B">
        <w:rPr>
          <w:rStyle w:val="Program"/>
        </w:rPr>
        <w:t>A</w:t>
      </w:r>
      <w:r w:rsidRPr="005D2882">
        <w:rPr>
          <w:rStyle w:val="Program"/>
        </w:rPr>
        <w:t>.</w:t>
      </w:r>
      <w:r w:rsidRPr="00EB200B">
        <w:rPr>
          <w:rStyle w:val="Program"/>
        </w:rPr>
        <w:t>foo</w:t>
      </w:r>
      <w:proofErr w:type="spellEnd"/>
      <w:r w:rsidRPr="00161131">
        <w:rPr>
          <w:rFonts w:ascii="Times New Roman" w:hAnsi="Times New Roman"/>
          <w:sz w:val="18"/>
          <w:szCs w:val="18"/>
        </w:rPr>
        <w:t>.</w:t>
      </w:r>
    </w:p>
    <w:p w:rsidR="00BF4705" w:rsidRPr="005D2882" w:rsidRDefault="00BF4705" w:rsidP="00BF4705">
      <w:pPr>
        <w:pStyle w:val="a3"/>
        <w:spacing w:after="120" w:line="240" w:lineRule="auto"/>
        <w:contextualSpacing w:val="0"/>
        <w:rPr>
          <w:rStyle w:val="Program"/>
        </w:rPr>
      </w:pPr>
      <w:r w:rsidRPr="00EB200B">
        <w:rPr>
          <w:rStyle w:val="Program"/>
        </w:rPr>
        <w:t>a</w:t>
      </w:r>
      <w:proofErr w:type="gramStart"/>
      <w:r w:rsidRPr="005D2882">
        <w:rPr>
          <w:rStyle w:val="Program"/>
        </w:rPr>
        <w:t xml:space="preserve"> :</w:t>
      </w:r>
      <w:proofErr w:type="gramEnd"/>
      <w:r w:rsidRPr="005D2882">
        <w:rPr>
          <w:rStyle w:val="Program"/>
        </w:rPr>
        <w:t xml:space="preserve">= </w:t>
      </w:r>
      <w:r w:rsidRPr="00EB200B">
        <w:rPr>
          <w:rStyle w:val="Program"/>
        </w:rPr>
        <w:t>B</w:t>
      </w:r>
      <w:r w:rsidRPr="005D2882">
        <w:rPr>
          <w:rStyle w:val="Program"/>
        </w:rPr>
        <w:t>()</w:t>
      </w:r>
      <w:r w:rsidRPr="005D2882">
        <w:rPr>
          <w:rStyle w:val="Program"/>
        </w:rPr>
        <w:br/>
      </w:r>
      <w:proofErr w:type="spellStart"/>
      <w:r w:rsidRPr="00EB200B">
        <w:rPr>
          <w:rStyle w:val="Program"/>
        </w:rPr>
        <w:t>a</w:t>
      </w:r>
      <w:r w:rsidRPr="005D2882">
        <w:rPr>
          <w:rStyle w:val="Program"/>
        </w:rPr>
        <w:t>.</w:t>
      </w:r>
      <w:r w:rsidRPr="00EB200B">
        <w:rPr>
          <w:rStyle w:val="Program"/>
        </w:rPr>
        <w:t>foo</w:t>
      </w:r>
      <w:proofErr w:type="spellEnd"/>
      <w:r w:rsidRPr="005D2882">
        <w:rPr>
          <w:rStyle w:val="Program"/>
        </w:rPr>
        <w:t>(</w:t>
      </w:r>
      <w:r w:rsidRPr="00EB200B">
        <w:rPr>
          <w:rStyle w:val="Program"/>
        </w:rPr>
        <w:t>T</w:t>
      </w:r>
      <w:r w:rsidRPr="005D2882">
        <w:rPr>
          <w:rStyle w:val="Program"/>
        </w:rPr>
        <w:t>1(),</w:t>
      </w:r>
      <w:r w:rsidRPr="00EB200B">
        <w:rPr>
          <w:rStyle w:val="Program"/>
        </w:rPr>
        <w:t>T</w:t>
      </w:r>
      <w:r w:rsidRPr="005D2882">
        <w:rPr>
          <w:rStyle w:val="Program"/>
        </w:rPr>
        <w:t>2())</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 xml:space="preserve">Однозначное обращение к первой </w:t>
      </w:r>
      <w:proofErr w:type="spellStart"/>
      <w:r w:rsidRPr="00EB200B">
        <w:rPr>
          <w:rStyle w:val="Program"/>
        </w:rPr>
        <w:t>foo</w:t>
      </w:r>
      <w:proofErr w:type="spellEnd"/>
      <w:r w:rsidRPr="00161131">
        <w:rPr>
          <w:rFonts w:ascii="Times New Roman" w:hAnsi="Times New Roman"/>
          <w:sz w:val="18"/>
          <w:szCs w:val="18"/>
        </w:rPr>
        <w:t xml:space="preserve">. При выполнении будет вызвана версия </w:t>
      </w:r>
      <w:proofErr w:type="spellStart"/>
      <w:r w:rsidRPr="00EB200B">
        <w:rPr>
          <w:rStyle w:val="Program"/>
        </w:rPr>
        <w:t>foo</w:t>
      </w:r>
      <w:proofErr w:type="spellEnd"/>
      <w:r w:rsidRPr="00161131">
        <w:rPr>
          <w:rFonts w:ascii="Times New Roman" w:hAnsi="Times New Roman"/>
          <w:sz w:val="18"/>
          <w:szCs w:val="18"/>
        </w:rPr>
        <w:t xml:space="preserve"> из</w:t>
      </w:r>
      <w:proofErr w:type="gramStart"/>
      <w:r w:rsidRPr="00161131">
        <w:rPr>
          <w:rFonts w:ascii="Times New Roman" w:hAnsi="Times New Roman"/>
          <w:sz w:val="18"/>
          <w:szCs w:val="18"/>
        </w:rPr>
        <w:t xml:space="preserve"> </w:t>
      </w:r>
      <w:r w:rsidRPr="00EB200B">
        <w:rPr>
          <w:rStyle w:val="Program"/>
        </w:rPr>
        <w:t>В</w:t>
      </w:r>
      <w:proofErr w:type="gramEnd"/>
      <w:r w:rsidRPr="00161131">
        <w:rPr>
          <w:rFonts w:ascii="Times New Roman" w:hAnsi="Times New Roman"/>
          <w:sz w:val="18"/>
          <w:szCs w:val="18"/>
        </w:rPr>
        <w:t xml:space="preserve"> с сигнатурой </w:t>
      </w:r>
      <w:r w:rsidRPr="00EB200B">
        <w:rPr>
          <w:rStyle w:val="Program"/>
        </w:rPr>
        <w:t>(T4,T4)</w:t>
      </w:r>
      <w:r w:rsidRPr="00161131">
        <w:rPr>
          <w:rFonts w:ascii="Times New Roman" w:hAnsi="Times New Roman"/>
          <w:sz w:val="18"/>
          <w:szCs w:val="18"/>
        </w:rPr>
        <w:t>.</w:t>
      </w:r>
      <w:r>
        <w:rPr>
          <w:rFonts w:ascii="Times New Roman" w:hAnsi="Times New Roman"/>
          <w:sz w:val="18"/>
          <w:szCs w:val="18"/>
        </w:rPr>
        <w:t xml:space="preserve"> </w:t>
      </w:r>
      <w:r w:rsidRPr="00161131">
        <w:rPr>
          <w:rFonts w:ascii="Times New Roman" w:hAnsi="Times New Roman"/>
          <w:sz w:val="18"/>
          <w:szCs w:val="18"/>
        </w:rPr>
        <w:t>Представленный случай может служить иллюстрацией так называемых «</w:t>
      </w:r>
      <w:proofErr w:type="spellStart"/>
      <w:r w:rsidRPr="00161131">
        <w:rPr>
          <w:rFonts w:ascii="Times New Roman" w:hAnsi="Times New Roman"/>
          <w:sz w:val="18"/>
          <w:szCs w:val="18"/>
        </w:rPr>
        <w:t>cat</w:t>
      </w:r>
      <w:proofErr w:type="spellEnd"/>
      <w:r w:rsidRPr="00161131">
        <w:rPr>
          <w:rFonts w:ascii="Times New Roman" w:hAnsi="Times New Roman"/>
          <w:sz w:val="18"/>
          <w:szCs w:val="18"/>
        </w:rPr>
        <w:t xml:space="preserve"> </w:t>
      </w:r>
      <w:proofErr w:type="spellStart"/>
      <w:r w:rsidRPr="00161131">
        <w:rPr>
          <w:rFonts w:ascii="Times New Roman" w:hAnsi="Times New Roman"/>
          <w:sz w:val="18"/>
          <w:szCs w:val="18"/>
        </w:rPr>
        <w:t>calls</w:t>
      </w:r>
      <w:proofErr w:type="spellEnd"/>
      <w:r w:rsidRPr="00161131">
        <w:rPr>
          <w:rFonts w:ascii="Times New Roman" w:hAnsi="Times New Roman"/>
          <w:sz w:val="18"/>
          <w:szCs w:val="18"/>
        </w:rPr>
        <w:t xml:space="preserve">»: нарушением типизации вследствие ковариантного переопределения сигнатур и полиморфного присваивания. При проведении полной проверки корректности данного вызова (на уровне всей собираемой системы) он </w:t>
      </w:r>
      <w:proofErr w:type="gramStart"/>
      <w:r w:rsidRPr="00161131">
        <w:rPr>
          <w:rFonts w:ascii="Times New Roman" w:hAnsi="Times New Roman"/>
          <w:sz w:val="18"/>
          <w:szCs w:val="18"/>
        </w:rPr>
        <w:t>будет</w:t>
      </w:r>
      <w:proofErr w:type="gramEnd"/>
      <w:r w:rsidRPr="00161131">
        <w:rPr>
          <w:rFonts w:ascii="Times New Roman" w:hAnsi="Times New Roman"/>
          <w:sz w:val="18"/>
          <w:szCs w:val="18"/>
        </w:rPr>
        <w:t xml:space="preserve"> отвергнут компилятором.</w:t>
      </w:r>
    </w:p>
    <w:p w:rsidR="00BF4705" w:rsidRPr="005D2882" w:rsidRDefault="00BF4705" w:rsidP="00BF4705">
      <w:pPr>
        <w:pStyle w:val="a3"/>
        <w:spacing w:after="120" w:line="240" w:lineRule="auto"/>
        <w:contextualSpacing w:val="0"/>
        <w:rPr>
          <w:rStyle w:val="Program"/>
        </w:rPr>
      </w:pPr>
      <w:proofErr w:type="spellStart"/>
      <w:r w:rsidRPr="00EB200B">
        <w:rPr>
          <w:rStyle w:val="Program"/>
        </w:rPr>
        <w:t>a</w:t>
      </w:r>
      <w:r w:rsidRPr="005D2882">
        <w:rPr>
          <w:rStyle w:val="Program"/>
        </w:rPr>
        <w:t>.</w:t>
      </w:r>
      <w:r w:rsidRPr="00EB200B">
        <w:rPr>
          <w:rStyle w:val="Program"/>
        </w:rPr>
        <w:t>foo</w:t>
      </w:r>
      <w:proofErr w:type="spellEnd"/>
      <w:r w:rsidRPr="005D2882">
        <w:rPr>
          <w:rStyle w:val="Program"/>
        </w:rPr>
        <w:t>(</w:t>
      </w:r>
      <w:r w:rsidRPr="00EB200B">
        <w:rPr>
          <w:rStyle w:val="Program"/>
        </w:rPr>
        <w:t>T</w:t>
      </w:r>
      <w:r w:rsidRPr="005D2882">
        <w:rPr>
          <w:rStyle w:val="Program"/>
        </w:rPr>
        <w:t>1(),</w:t>
      </w:r>
      <w:r w:rsidRPr="00EB200B">
        <w:rPr>
          <w:rStyle w:val="Program"/>
        </w:rPr>
        <w:t>T</w:t>
      </w:r>
      <w:r w:rsidRPr="005D2882">
        <w:rPr>
          <w:rStyle w:val="Program"/>
        </w:rPr>
        <w:t>3())</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proofErr w:type="gramStart"/>
      <w:r w:rsidRPr="00161131">
        <w:rPr>
          <w:rFonts w:ascii="Times New Roman" w:hAnsi="Times New Roman"/>
          <w:sz w:val="18"/>
          <w:szCs w:val="18"/>
        </w:rPr>
        <w:t xml:space="preserve">Это однозначное обращение ко второй </w:t>
      </w:r>
      <w:proofErr w:type="spellStart"/>
      <w:r w:rsidRPr="00EB200B">
        <w:rPr>
          <w:rStyle w:val="Program"/>
        </w:rPr>
        <w:t>foo</w:t>
      </w:r>
      <w:proofErr w:type="spellEnd"/>
      <w:r w:rsidRPr="00161131">
        <w:rPr>
          <w:rFonts w:ascii="Times New Roman" w:hAnsi="Times New Roman"/>
          <w:sz w:val="18"/>
          <w:szCs w:val="18"/>
        </w:rPr>
        <w:t xml:space="preserve"> из </w:t>
      </w:r>
      <w:r w:rsidRPr="00EB200B">
        <w:rPr>
          <w:rStyle w:val="Program"/>
        </w:rPr>
        <w:t>А</w:t>
      </w:r>
      <w:r w:rsidRPr="00161131">
        <w:rPr>
          <w:rFonts w:ascii="Times New Roman" w:hAnsi="Times New Roman"/>
          <w:sz w:val="18"/>
          <w:szCs w:val="18"/>
        </w:rPr>
        <w:t xml:space="preserve">. При выполнении, как и в примере выше, будет вызвана версия </w:t>
      </w:r>
      <w:proofErr w:type="spellStart"/>
      <w:r w:rsidRPr="00EB200B">
        <w:rPr>
          <w:rStyle w:val="Program"/>
        </w:rPr>
        <w:t>foo</w:t>
      </w:r>
      <w:proofErr w:type="spellEnd"/>
      <w:r w:rsidRPr="00161131">
        <w:rPr>
          <w:rFonts w:ascii="Times New Roman" w:hAnsi="Times New Roman"/>
          <w:sz w:val="18"/>
          <w:szCs w:val="18"/>
        </w:rPr>
        <w:t xml:space="preserve"> из </w:t>
      </w:r>
      <w:r>
        <w:rPr>
          <w:rFonts w:ascii="Times New Roman" w:hAnsi="Times New Roman"/>
          <w:sz w:val="18"/>
          <w:szCs w:val="18"/>
        </w:rPr>
        <w:t>контейнера</w:t>
      </w:r>
      <w:r w:rsidRPr="00161131">
        <w:rPr>
          <w:rFonts w:ascii="Times New Roman" w:hAnsi="Times New Roman"/>
          <w:sz w:val="18"/>
          <w:szCs w:val="18"/>
        </w:rPr>
        <w:t xml:space="preserve"> </w:t>
      </w:r>
      <w:r w:rsidRPr="005D2882">
        <w:rPr>
          <w:rStyle w:val="Program"/>
        </w:rPr>
        <w:t>В</w:t>
      </w:r>
      <w:r w:rsidRPr="00161131">
        <w:rPr>
          <w:rFonts w:ascii="Times New Roman" w:hAnsi="Times New Roman"/>
          <w:sz w:val="18"/>
          <w:szCs w:val="18"/>
        </w:rPr>
        <w:t xml:space="preserve"> с сигнатурой </w:t>
      </w:r>
      <w:r w:rsidRPr="005D2882">
        <w:rPr>
          <w:rStyle w:val="Program"/>
        </w:rPr>
        <w:t>(</w:t>
      </w:r>
      <w:r w:rsidRPr="00EB200B">
        <w:rPr>
          <w:rStyle w:val="Program"/>
        </w:rPr>
        <w:t>T</w:t>
      </w:r>
      <w:r w:rsidRPr="005D2882">
        <w:rPr>
          <w:rStyle w:val="Program"/>
        </w:rPr>
        <w:t xml:space="preserve">4, </w:t>
      </w:r>
      <w:r w:rsidRPr="00EB200B">
        <w:rPr>
          <w:rStyle w:val="Program"/>
        </w:rPr>
        <w:t>T</w:t>
      </w:r>
      <w:r w:rsidRPr="005D2882">
        <w:rPr>
          <w:rStyle w:val="Program"/>
        </w:rPr>
        <w:t>4)</w:t>
      </w:r>
      <w:r w:rsidRPr="00161131">
        <w:rPr>
          <w:rFonts w:ascii="Times New Roman" w:hAnsi="Times New Roman"/>
          <w:sz w:val="18"/>
          <w:szCs w:val="18"/>
        </w:rPr>
        <w:t>, перекрывающая «базовую» версию.</w:t>
      </w:r>
      <w:proofErr w:type="gramEnd"/>
    </w:p>
    <w:p w:rsidR="00BF4705" w:rsidRPr="005D2882" w:rsidRDefault="00BF4705" w:rsidP="00BF4705">
      <w:pPr>
        <w:pStyle w:val="a3"/>
        <w:spacing w:after="120" w:line="240" w:lineRule="auto"/>
        <w:contextualSpacing w:val="0"/>
        <w:rPr>
          <w:rStyle w:val="Program"/>
        </w:rPr>
      </w:pPr>
      <w:proofErr w:type="spellStart"/>
      <w:r w:rsidRPr="00EB200B">
        <w:rPr>
          <w:rStyle w:val="Program"/>
        </w:rPr>
        <w:t>a</w:t>
      </w:r>
      <w:r w:rsidRPr="005D2882">
        <w:rPr>
          <w:rStyle w:val="Program"/>
        </w:rPr>
        <w:t>.</w:t>
      </w:r>
      <w:r w:rsidRPr="00EB200B">
        <w:rPr>
          <w:rStyle w:val="Program"/>
        </w:rPr>
        <w:t>foo</w:t>
      </w:r>
      <w:proofErr w:type="spellEnd"/>
      <w:r w:rsidRPr="005D2882">
        <w:rPr>
          <w:rStyle w:val="Program"/>
        </w:rPr>
        <w:t>(</w:t>
      </w:r>
      <w:r w:rsidRPr="00EB200B">
        <w:rPr>
          <w:rStyle w:val="Program"/>
        </w:rPr>
        <w:t>T</w:t>
      </w:r>
      <w:r w:rsidRPr="005D2882">
        <w:rPr>
          <w:rStyle w:val="Program"/>
        </w:rPr>
        <w:t>1(),</w:t>
      </w:r>
      <w:r w:rsidRPr="00EB200B">
        <w:rPr>
          <w:rStyle w:val="Program"/>
        </w:rPr>
        <w:t>T</w:t>
      </w:r>
      <w:r w:rsidRPr="005D2882">
        <w:rPr>
          <w:rStyle w:val="Program"/>
        </w:rPr>
        <w:t>4())</w:t>
      </w:r>
    </w:p>
    <w:p w:rsidR="00BF4705" w:rsidRPr="00161131"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 xml:space="preserve">Неоднозначность: обе версии </w:t>
      </w:r>
      <w:proofErr w:type="spellStart"/>
      <w:r w:rsidRPr="00EB200B">
        <w:rPr>
          <w:rStyle w:val="Program"/>
        </w:rPr>
        <w:t>foo</w:t>
      </w:r>
      <w:proofErr w:type="spellEnd"/>
      <w:r w:rsidRPr="00161131">
        <w:rPr>
          <w:rFonts w:ascii="Times New Roman" w:hAnsi="Times New Roman"/>
          <w:sz w:val="18"/>
          <w:szCs w:val="18"/>
        </w:rPr>
        <w:t xml:space="preserve"> конформны аргументам.</w:t>
      </w:r>
    </w:p>
    <w:p w:rsidR="00BF4705" w:rsidRDefault="00BF4705" w:rsidP="00BF4705">
      <w:pPr>
        <w:pStyle w:val="a3"/>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rPr>
        <w:t xml:space="preserve">В заключение данного раздела отметим, что предложенный механизм разрешения неоднозначностей в случае множественного наследования, основанный на анализе полиморфного использования, </w:t>
      </w:r>
      <w:r>
        <w:rPr>
          <w:rFonts w:ascii="Times New Roman" w:hAnsi="Times New Roman"/>
          <w:sz w:val="18"/>
          <w:szCs w:val="18"/>
        </w:rPr>
        <w:t xml:space="preserve">позволяет не решать общую теоретическую задачу проверки правильности графа наследования, а просто решать конкретные маленькие задачи, с которыми сталкивается программист-практик, оставаясь только с одной концепцией наследования для построения повторно используемого </w:t>
      </w:r>
      <w:proofErr w:type="gramStart"/>
      <w:r>
        <w:rPr>
          <w:rFonts w:ascii="Times New Roman" w:hAnsi="Times New Roman"/>
          <w:sz w:val="18"/>
          <w:szCs w:val="18"/>
        </w:rPr>
        <w:t>ПО</w:t>
      </w:r>
      <w:proofErr w:type="gramEnd"/>
      <w:r>
        <w:rPr>
          <w:rFonts w:ascii="Times New Roman" w:hAnsi="Times New Roman"/>
          <w:sz w:val="18"/>
          <w:szCs w:val="18"/>
        </w:rPr>
        <w:t xml:space="preserve">. </w:t>
      </w:r>
    </w:p>
    <w:p w:rsidR="00BF4705" w:rsidRPr="00BF4705" w:rsidRDefault="00BF4705" w:rsidP="00E96FEC">
      <w:pPr>
        <w:ind w:firstLine="708"/>
        <w:rPr>
          <w:rFonts w:ascii="Arial" w:hAnsi="Arial" w:cs="Arial"/>
          <w:b/>
          <w:sz w:val="24"/>
          <w:szCs w:val="24"/>
        </w:rPr>
      </w:pPr>
    </w:p>
    <w:p w:rsidR="00670C0D" w:rsidRPr="00120915" w:rsidRDefault="00670C0D">
      <w:pPr>
        <w:rPr>
          <w:rFonts w:ascii="Arial" w:hAnsi="Arial" w:cs="Arial"/>
          <w:b/>
          <w:sz w:val="24"/>
          <w:szCs w:val="24"/>
        </w:rPr>
      </w:pPr>
      <w:r w:rsidRPr="00BF706A">
        <w:rPr>
          <w:rFonts w:ascii="Arial" w:hAnsi="Arial" w:cs="Arial"/>
          <w:b/>
          <w:sz w:val="24"/>
          <w:szCs w:val="24"/>
          <w:lang w:val="en-US"/>
        </w:rPr>
        <w:t>References</w:t>
      </w:r>
    </w:p>
    <w:p w:rsidR="00B75345" w:rsidRDefault="00B75345" w:rsidP="008D77ED">
      <w:pPr>
        <w:pStyle w:val="a3"/>
        <w:numPr>
          <w:ilvl w:val="0"/>
          <w:numId w:val="18"/>
        </w:numPr>
        <w:rPr>
          <w:rStyle w:val="a-size-large1"/>
          <w:color w:val="111111"/>
          <w:lang w:val="en-US"/>
        </w:rPr>
      </w:pPr>
      <w:r w:rsidRPr="008D77ED">
        <w:rPr>
          <w:rFonts w:ascii="Arial" w:hAnsi="Arial" w:cs="Arial"/>
          <w:sz w:val="24"/>
          <w:szCs w:val="24"/>
          <w:lang w:val="en-US"/>
        </w:rPr>
        <w:t xml:space="preserve">Bertrand Meyer: </w:t>
      </w:r>
      <w:r w:rsidRPr="008D77ED">
        <w:rPr>
          <w:sz w:val="24"/>
          <w:szCs w:val="24"/>
          <w:lang w:val="en-US"/>
        </w:rPr>
        <w:t>Eiffel: The Language</w:t>
      </w:r>
      <w:r w:rsidRPr="008D77ED">
        <w:rPr>
          <w:rStyle w:val="a-size-large1"/>
          <w:color w:val="111111"/>
          <w:lang w:val="en-US"/>
        </w:rPr>
        <w:t xml:space="preserve">: </w:t>
      </w:r>
      <w:hyperlink r:id="rId13" w:history="1">
        <w:r w:rsidR="008D77ED" w:rsidRPr="00F903AA">
          <w:rPr>
            <w:rStyle w:val="a6"/>
            <w:rFonts w:ascii="Arial" w:hAnsi="Arial" w:cs="Arial"/>
            <w:lang w:val="en-US"/>
          </w:rPr>
          <w:t>http://www.amazon.com/Eiffel-Language-Prentice-Object-Oriented-Series/dp/0132479257</w:t>
        </w:r>
      </w:hyperlink>
    </w:p>
    <w:p w:rsidR="00B75345" w:rsidRDefault="00B75345" w:rsidP="008D77ED">
      <w:pPr>
        <w:pStyle w:val="a3"/>
        <w:numPr>
          <w:ilvl w:val="0"/>
          <w:numId w:val="18"/>
        </w:numPr>
        <w:rPr>
          <w:sz w:val="24"/>
          <w:szCs w:val="24"/>
          <w:lang w:val="en-US"/>
        </w:rPr>
      </w:pPr>
      <w:r w:rsidRPr="008D77ED">
        <w:rPr>
          <w:sz w:val="24"/>
          <w:szCs w:val="24"/>
          <w:lang w:val="en-US"/>
        </w:rPr>
        <w:t xml:space="preserve">ECMA Standard 367 -- Eiffel: Analysis, Design, and Programming Language: </w:t>
      </w:r>
      <w:hyperlink r:id="rId14" w:history="1">
        <w:r w:rsidRPr="008D77ED">
          <w:rPr>
            <w:rStyle w:val="a6"/>
            <w:sz w:val="24"/>
            <w:szCs w:val="24"/>
            <w:lang w:val="en-US"/>
          </w:rPr>
          <w:t>http://www.ecma-international.org/publications/standards/Ecma-367.htm</w:t>
        </w:r>
      </w:hyperlink>
    </w:p>
    <w:p w:rsidR="008D77ED" w:rsidRPr="008D77ED" w:rsidRDefault="008D77ED" w:rsidP="008D77ED">
      <w:pPr>
        <w:pStyle w:val="a3"/>
        <w:numPr>
          <w:ilvl w:val="0"/>
          <w:numId w:val="18"/>
        </w:numPr>
        <w:rPr>
          <w:rFonts w:ascii="Arial" w:hAnsi="Arial" w:cs="Arial"/>
          <w:sz w:val="24"/>
          <w:szCs w:val="24"/>
          <w:lang w:val="en-US"/>
        </w:rPr>
      </w:pPr>
      <w:r w:rsidRPr="008D77ED">
        <w:rPr>
          <w:sz w:val="24"/>
          <w:szCs w:val="24"/>
          <w:lang w:val="en-US"/>
        </w:rPr>
        <w:t xml:space="preserve">ISO/IEC 8652:2012: </w:t>
      </w:r>
      <w:r w:rsidRPr="008D77ED">
        <w:rPr>
          <w:rFonts w:ascii="Arial" w:hAnsi="Arial" w:cs="Arial"/>
          <w:sz w:val="24"/>
          <w:szCs w:val="24"/>
          <w:lang w:val="en-US"/>
        </w:rPr>
        <w:t xml:space="preserve">Information technology -- Programming languages – Ada: </w:t>
      </w:r>
      <w:hyperlink r:id="rId15" w:history="1">
        <w:r w:rsidRPr="008D77ED">
          <w:rPr>
            <w:rStyle w:val="a6"/>
            <w:rFonts w:ascii="Arial" w:hAnsi="Arial" w:cs="Arial"/>
            <w:sz w:val="24"/>
            <w:szCs w:val="24"/>
            <w:lang w:val="en-US"/>
          </w:rPr>
          <w:t>http://www.iso.org/iso/catalogue_detail?csnumber=61507</w:t>
        </w:r>
      </w:hyperlink>
      <w:r w:rsidRPr="008D77ED">
        <w:rPr>
          <w:rFonts w:ascii="Arial" w:hAnsi="Arial" w:cs="Arial"/>
          <w:sz w:val="24"/>
          <w:szCs w:val="24"/>
          <w:lang w:val="en-US"/>
        </w:rPr>
        <w:t xml:space="preserve"> </w:t>
      </w:r>
      <w:r w:rsidRPr="008D77ED">
        <w:rPr>
          <w:rFonts w:ascii="Arial" w:hAnsi="Arial" w:cs="Arial"/>
          <w:b/>
          <w:color w:val="FF0000"/>
          <w:sz w:val="24"/>
          <w:szCs w:val="24"/>
        </w:rPr>
        <w:t>Евгений</w:t>
      </w:r>
      <w:r w:rsidRPr="008D77ED">
        <w:rPr>
          <w:rFonts w:ascii="Arial" w:hAnsi="Arial" w:cs="Arial"/>
          <w:b/>
          <w:color w:val="FF0000"/>
          <w:sz w:val="24"/>
          <w:szCs w:val="24"/>
          <w:lang w:val="en-US"/>
        </w:rPr>
        <w:t xml:space="preserve"> </w:t>
      </w:r>
      <w:r w:rsidRPr="008D77ED">
        <w:rPr>
          <w:rFonts w:ascii="Arial" w:hAnsi="Arial" w:cs="Arial"/>
          <w:b/>
          <w:color w:val="FF0000"/>
          <w:sz w:val="24"/>
          <w:szCs w:val="24"/>
        </w:rPr>
        <w:t>проверь</w:t>
      </w:r>
      <w:r w:rsidRPr="008D77ED">
        <w:rPr>
          <w:rFonts w:ascii="Arial" w:hAnsi="Arial" w:cs="Arial"/>
          <w:b/>
          <w:color w:val="FF0000"/>
          <w:sz w:val="24"/>
          <w:szCs w:val="24"/>
          <w:lang w:val="en-US"/>
        </w:rPr>
        <w:t xml:space="preserve"> </w:t>
      </w:r>
      <w:r w:rsidRPr="008D77ED">
        <w:rPr>
          <w:rFonts w:ascii="Arial" w:hAnsi="Arial" w:cs="Arial"/>
          <w:b/>
          <w:color w:val="FF0000"/>
          <w:sz w:val="24"/>
          <w:szCs w:val="24"/>
        </w:rPr>
        <w:t>плиз</w:t>
      </w:r>
      <w:r w:rsidRPr="008D77ED">
        <w:rPr>
          <w:rFonts w:ascii="Arial" w:hAnsi="Arial" w:cs="Arial"/>
          <w:b/>
          <w:color w:val="FF0000"/>
          <w:sz w:val="24"/>
          <w:szCs w:val="24"/>
          <w:lang w:val="en-US"/>
        </w:rPr>
        <w:t>!</w:t>
      </w:r>
    </w:p>
    <w:p w:rsidR="008D77ED" w:rsidRPr="008D77ED" w:rsidRDefault="00670C0D" w:rsidP="008D77ED">
      <w:pPr>
        <w:pStyle w:val="a3"/>
        <w:numPr>
          <w:ilvl w:val="0"/>
          <w:numId w:val="18"/>
        </w:numPr>
        <w:rPr>
          <w:rFonts w:ascii="Arial" w:hAnsi="Arial" w:cs="Arial"/>
          <w:sz w:val="24"/>
          <w:szCs w:val="24"/>
        </w:rPr>
      </w:pPr>
      <w:r w:rsidRPr="008D77ED">
        <w:rPr>
          <w:rFonts w:ascii="Arial" w:hAnsi="Arial" w:cs="Arial"/>
          <w:sz w:val="24"/>
          <w:szCs w:val="24"/>
        </w:rPr>
        <w:t>Стандарт</w:t>
      </w:r>
      <w:proofErr w:type="gramStart"/>
      <w:r w:rsidRPr="008D77ED">
        <w:rPr>
          <w:rFonts w:ascii="Arial" w:hAnsi="Arial" w:cs="Arial"/>
          <w:sz w:val="24"/>
          <w:szCs w:val="24"/>
        </w:rPr>
        <w:t xml:space="preserve"> С</w:t>
      </w:r>
      <w:proofErr w:type="gramEnd"/>
      <w:r w:rsidRPr="008D77ED">
        <w:rPr>
          <w:rFonts w:ascii="Arial" w:hAnsi="Arial" w:cs="Arial"/>
          <w:sz w:val="24"/>
          <w:szCs w:val="24"/>
        </w:rPr>
        <w:t>++</w:t>
      </w:r>
      <w:r w:rsidR="008D77ED" w:rsidRPr="008D77ED">
        <w:rPr>
          <w:rFonts w:ascii="Arial" w:hAnsi="Arial" w:cs="Arial"/>
          <w:sz w:val="24"/>
          <w:szCs w:val="24"/>
        </w:rPr>
        <w:t xml:space="preserve"> </w:t>
      </w:r>
      <w:r w:rsidR="008D77ED" w:rsidRPr="008D77ED">
        <w:rPr>
          <w:rFonts w:ascii="Arial" w:hAnsi="Arial" w:cs="Arial"/>
          <w:b/>
          <w:color w:val="FF0000"/>
          <w:sz w:val="24"/>
          <w:szCs w:val="24"/>
        </w:rPr>
        <w:t xml:space="preserve">Евгений </w:t>
      </w:r>
      <w:r w:rsidR="008D77ED">
        <w:rPr>
          <w:rFonts w:ascii="Arial" w:hAnsi="Arial" w:cs="Arial"/>
          <w:b/>
          <w:color w:val="FF0000"/>
          <w:sz w:val="24"/>
          <w:szCs w:val="24"/>
        </w:rPr>
        <w:t>это твоё плиз</w:t>
      </w:r>
      <w:r w:rsidR="008D77ED" w:rsidRPr="008D77ED">
        <w:rPr>
          <w:rFonts w:ascii="Arial" w:hAnsi="Arial" w:cs="Arial"/>
          <w:b/>
          <w:color w:val="FF0000"/>
          <w:sz w:val="24"/>
          <w:szCs w:val="24"/>
        </w:rPr>
        <w:t>!</w:t>
      </w:r>
    </w:p>
    <w:p w:rsidR="00B75345" w:rsidRDefault="00B75345" w:rsidP="00B75345">
      <w:pPr>
        <w:pStyle w:val="a3"/>
        <w:numPr>
          <w:ilvl w:val="0"/>
          <w:numId w:val="18"/>
        </w:numPr>
        <w:rPr>
          <w:rFonts w:ascii="Arial" w:hAnsi="Arial" w:cs="Arial"/>
          <w:sz w:val="24"/>
          <w:szCs w:val="24"/>
          <w:lang w:val="en-US"/>
        </w:rPr>
      </w:pPr>
      <w:proofErr w:type="spellStart"/>
      <w:r w:rsidRPr="008D77ED">
        <w:rPr>
          <w:rFonts w:ascii="Arial" w:hAnsi="Arial" w:cs="Arial"/>
          <w:sz w:val="24"/>
          <w:szCs w:val="24"/>
          <w:lang w:val="en-US"/>
        </w:rPr>
        <w:t>Niklaus</w:t>
      </w:r>
      <w:proofErr w:type="spellEnd"/>
      <w:r w:rsidRPr="008D77ED">
        <w:rPr>
          <w:rFonts w:ascii="Arial" w:hAnsi="Arial" w:cs="Arial"/>
          <w:sz w:val="24"/>
          <w:szCs w:val="24"/>
          <w:lang w:val="en-US"/>
        </w:rPr>
        <w:t xml:space="preserve"> Wirth: Programming in Modula-2: </w:t>
      </w:r>
      <w:hyperlink r:id="rId16" w:history="1">
        <w:r w:rsidRPr="008D77ED">
          <w:rPr>
            <w:rStyle w:val="a6"/>
            <w:rFonts w:ascii="Arial" w:hAnsi="Arial" w:cs="Arial"/>
            <w:sz w:val="24"/>
            <w:szCs w:val="24"/>
            <w:lang w:val="en-US"/>
          </w:rPr>
          <w:t>http://download-v2.springer.com/static/pdf/87/bfm%253A978-3-642-83565-0%252F1.pdf?token2=exp=1430301183~acl=%2Fstatic%2Fpdf%2F87%2Fbfm%25253A978-3-642-83565-0%25252F1.pdf*~hmac=24af9ace696499d5252e41492993c08419b328a7cb7c88245a00016bdc8ffaae</w:t>
        </w:r>
      </w:hyperlink>
    </w:p>
    <w:p w:rsidR="00465718" w:rsidRPr="008D77ED" w:rsidRDefault="00465718" w:rsidP="00465718">
      <w:pPr>
        <w:pStyle w:val="a3"/>
        <w:numPr>
          <w:ilvl w:val="0"/>
          <w:numId w:val="18"/>
        </w:numPr>
        <w:rPr>
          <w:rFonts w:ascii="Arial" w:hAnsi="Arial" w:cs="Arial"/>
          <w:sz w:val="24"/>
          <w:szCs w:val="24"/>
        </w:rPr>
      </w:pPr>
      <w:r w:rsidRPr="008D77ED">
        <w:rPr>
          <w:rFonts w:ascii="Arial" w:hAnsi="Arial" w:cs="Arial"/>
          <w:sz w:val="24"/>
          <w:szCs w:val="24"/>
          <w:lang w:val="en-US"/>
        </w:rPr>
        <w:t xml:space="preserve">Clemens A. </w:t>
      </w:r>
      <w:proofErr w:type="spellStart"/>
      <w:r w:rsidRPr="008D77ED">
        <w:rPr>
          <w:rFonts w:ascii="Arial" w:hAnsi="Arial" w:cs="Arial"/>
          <w:sz w:val="24"/>
          <w:szCs w:val="24"/>
          <w:lang w:val="en-US"/>
        </w:rPr>
        <w:t>Szyperski</w:t>
      </w:r>
      <w:proofErr w:type="spellEnd"/>
      <w:r w:rsidRPr="008D77ED">
        <w:rPr>
          <w:rFonts w:ascii="Arial" w:hAnsi="Arial" w:cs="Arial"/>
          <w:sz w:val="24"/>
          <w:szCs w:val="24"/>
          <w:lang w:val="en-US"/>
        </w:rPr>
        <w:t xml:space="preserve">: Import is Not Inheritance Why We Need Both: Modules and Classes. </w:t>
      </w:r>
      <w:hyperlink r:id="rId17" w:history="1">
        <w:r w:rsidRPr="008D77ED">
          <w:rPr>
            <w:rStyle w:val="a6"/>
            <w:rFonts w:ascii="Arial" w:hAnsi="Arial" w:cs="Arial"/>
            <w:sz w:val="24"/>
            <w:szCs w:val="24"/>
            <w:lang w:val="en-US"/>
          </w:rPr>
          <w:t>http</w:t>
        </w:r>
        <w:r w:rsidRPr="008D77ED">
          <w:rPr>
            <w:rStyle w:val="a6"/>
            <w:rFonts w:ascii="Arial" w:hAnsi="Arial" w:cs="Arial"/>
            <w:sz w:val="24"/>
            <w:szCs w:val="24"/>
          </w:rPr>
          <w:t>://</w:t>
        </w:r>
        <w:r w:rsidRPr="008D77ED">
          <w:rPr>
            <w:rStyle w:val="a6"/>
            <w:rFonts w:ascii="Arial" w:hAnsi="Arial" w:cs="Arial"/>
            <w:sz w:val="24"/>
            <w:szCs w:val="24"/>
            <w:lang w:val="en-US"/>
          </w:rPr>
          <w:t>research</w:t>
        </w:r>
        <w:r w:rsidRPr="008D77ED">
          <w:rPr>
            <w:rStyle w:val="a6"/>
            <w:rFonts w:ascii="Arial" w:hAnsi="Arial" w:cs="Arial"/>
            <w:sz w:val="24"/>
            <w:szCs w:val="24"/>
          </w:rPr>
          <w:t>.</w:t>
        </w:r>
        <w:proofErr w:type="spellStart"/>
        <w:r w:rsidRPr="008D77ED">
          <w:rPr>
            <w:rStyle w:val="a6"/>
            <w:rFonts w:ascii="Arial" w:hAnsi="Arial" w:cs="Arial"/>
            <w:sz w:val="24"/>
            <w:szCs w:val="24"/>
            <w:lang w:val="en-US"/>
          </w:rPr>
          <w:t>microsoft</w:t>
        </w:r>
        <w:proofErr w:type="spellEnd"/>
        <w:r w:rsidRPr="008D77ED">
          <w:rPr>
            <w:rStyle w:val="a6"/>
            <w:rFonts w:ascii="Arial" w:hAnsi="Arial" w:cs="Arial"/>
            <w:sz w:val="24"/>
            <w:szCs w:val="24"/>
          </w:rPr>
          <w:t>.</w:t>
        </w:r>
        <w:r w:rsidRPr="008D77ED">
          <w:rPr>
            <w:rStyle w:val="a6"/>
            <w:rFonts w:ascii="Arial" w:hAnsi="Arial" w:cs="Arial"/>
            <w:sz w:val="24"/>
            <w:szCs w:val="24"/>
            <w:lang w:val="en-US"/>
          </w:rPr>
          <w:t>com</w:t>
        </w:r>
        <w:r w:rsidRPr="008D77ED">
          <w:rPr>
            <w:rStyle w:val="a6"/>
            <w:rFonts w:ascii="Arial" w:hAnsi="Arial" w:cs="Arial"/>
            <w:sz w:val="24"/>
            <w:szCs w:val="24"/>
          </w:rPr>
          <w:t>/</w:t>
        </w:r>
        <w:proofErr w:type="spellStart"/>
        <w:r w:rsidRPr="008D77ED">
          <w:rPr>
            <w:rStyle w:val="a6"/>
            <w:rFonts w:ascii="Arial" w:hAnsi="Arial" w:cs="Arial"/>
            <w:sz w:val="24"/>
            <w:szCs w:val="24"/>
            <w:lang w:val="en-US"/>
          </w:rPr>
          <w:t>en</w:t>
        </w:r>
        <w:proofErr w:type="spellEnd"/>
        <w:r w:rsidRPr="008D77ED">
          <w:rPr>
            <w:rStyle w:val="a6"/>
            <w:rFonts w:ascii="Arial" w:hAnsi="Arial" w:cs="Arial"/>
            <w:sz w:val="24"/>
            <w:szCs w:val="24"/>
          </w:rPr>
          <w:t>-</w:t>
        </w:r>
        <w:r w:rsidRPr="008D77ED">
          <w:rPr>
            <w:rStyle w:val="a6"/>
            <w:rFonts w:ascii="Arial" w:hAnsi="Arial" w:cs="Arial"/>
            <w:sz w:val="24"/>
            <w:szCs w:val="24"/>
            <w:lang w:val="en-US"/>
          </w:rPr>
          <w:t>us</w:t>
        </w:r>
        <w:r w:rsidRPr="008D77ED">
          <w:rPr>
            <w:rStyle w:val="a6"/>
            <w:rFonts w:ascii="Arial" w:hAnsi="Arial" w:cs="Arial"/>
            <w:sz w:val="24"/>
            <w:szCs w:val="24"/>
          </w:rPr>
          <w:t>/</w:t>
        </w:r>
        <w:r w:rsidRPr="008D77ED">
          <w:rPr>
            <w:rStyle w:val="a6"/>
            <w:rFonts w:ascii="Arial" w:hAnsi="Arial" w:cs="Arial"/>
            <w:sz w:val="24"/>
            <w:szCs w:val="24"/>
            <w:lang w:val="en-US"/>
          </w:rPr>
          <w:t>um</w:t>
        </w:r>
        <w:r w:rsidRPr="008D77ED">
          <w:rPr>
            <w:rStyle w:val="a6"/>
            <w:rFonts w:ascii="Arial" w:hAnsi="Arial" w:cs="Arial"/>
            <w:sz w:val="24"/>
            <w:szCs w:val="24"/>
          </w:rPr>
          <w:t>/</w:t>
        </w:r>
        <w:r w:rsidRPr="008D77ED">
          <w:rPr>
            <w:rStyle w:val="a6"/>
            <w:rFonts w:ascii="Arial" w:hAnsi="Arial" w:cs="Arial"/>
            <w:sz w:val="24"/>
            <w:szCs w:val="24"/>
            <w:lang w:val="en-US"/>
          </w:rPr>
          <w:t>people</w:t>
        </w:r>
        <w:r w:rsidRPr="008D77ED">
          <w:rPr>
            <w:rStyle w:val="a6"/>
            <w:rFonts w:ascii="Arial" w:hAnsi="Arial" w:cs="Arial"/>
            <w:sz w:val="24"/>
            <w:szCs w:val="24"/>
          </w:rPr>
          <w:t>/</w:t>
        </w:r>
        <w:proofErr w:type="spellStart"/>
        <w:r w:rsidRPr="008D77ED">
          <w:rPr>
            <w:rStyle w:val="a6"/>
            <w:rFonts w:ascii="Arial" w:hAnsi="Arial" w:cs="Arial"/>
            <w:sz w:val="24"/>
            <w:szCs w:val="24"/>
            <w:lang w:val="en-US"/>
          </w:rPr>
          <w:t>cszypers</w:t>
        </w:r>
        <w:proofErr w:type="spellEnd"/>
        <w:r w:rsidRPr="008D77ED">
          <w:rPr>
            <w:rStyle w:val="a6"/>
            <w:rFonts w:ascii="Arial" w:hAnsi="Arial" w:cs="Arial"/>
            <w:sz w:val="24"/>
            <w:szCs w:val="24"/>
          </w:rPr>
          <w:t>/</w:t>
        </w:r>
        <w:r w:rsidRPr="008D77ED">
          <w:rPr>
            <w:rStyle w:val="a6"/>
            <w:rFonts w:ascii="Arial" w:hAnsi="Arial" w:cs="Arial"/>
            <w:sz w:val="24"/>
            <w:szCs w:val="24"/>
            <w:lang w:val="en-US"/>
          </w:rPr>
          <w:t>pub</w:t>
        </w:r>
        <w:r w:rsidRPr="008D77ED">
          <w:rPr>
            <w:rStyle w:val="a6"/>
            <w:rFonts w:ascii="Arial" w:hAnsi="Arial" w:cs="Arial"/>
            <w:sz w:val="24"/>
            <w:szCs w:val="24"/>
          </w:rPr>
          <w:t>/</w:t>
        </w:r>
        <w:proofErr w:type="spellStart"/>
        <w:r w:rsidRPr="008D77ED">
          <w:rPr>
            <w:rStyle w:val="a6"/>
            <w:rFonts w:ascii="Arial" w:hAnsi="Arial" w:cs="Arial"/>
            <w:sz w:val="24"/>
            <w:szCs w:val="24"/>
            <w:lang w:val="en-US"/>
          </w:rPr>
          <w:t>ecoop</w:t>
        </w:r>
        <w:proofErr w:type="spellEnd"/>
        <w:r w:rsidRPr="008D77ED">
          <w:rPr>
            <w:rStyle w:val="a6"/>
            <w:rFonts w:ascii="Arial" w:hAnsi="Arial" w:cs="Arial"/>
            <w:sz w:val="24"/>
            <w:szCs w:val="24"/>
          </w:rPr>
          <w:t>92.</w:t>
        </w:r>
        <w:r w:rsidRPr="008D77ED">
          <w:rPr>
            <w:rStyle w:val="a6"/>
            <w:rFonts w:ascii="Arial" w:hAnsi="Arial" w:cs="Arial"/>
            <w:sz w:val="24"/>
            <w:szCs w:val="24"/>
            <w:lang w:val="en-US"/>
          </w:rPr>
          <w:t>pdf</w:t>
        </w:r>
      </w:hyperlink>
      <w:r w:rsidR="008D77ED" w:rsidRPr="008D77ED">
        <w:rPr>
          <w:rFonts w:ascii="Arial" w:hAnsi="Arial" w:cs="Arial"/>
          <w:sz w:val="24"/>
          <w:szCs w:val="24"/>
        </w:rPr>
        <w:t xml:space="preserve"> </w:t>
      </w:r>
    </w:p>
    <w:p w:rsidR="00B75345" w:rsidRDefault="00B75345" w:rsidP="008D77ED">
      <w:pPr>
        <w:pStyle w:val="a3"/>
        <w:numPr>
          <w:ilvl w:val="0"/>
          <w:numId w:val="18"/>
        </w:numPr>
        <w:rPr>
          <w:rFonts w:ascii="F16" w:hAnsi="F16" w:cs="F16"/>
          <w:sz w:val="24"/>
          <w:szCs w:val="24"/>
          <w:lang w:val="en-US"/>
        </w:rPr>
      </w:pPr>
      <w:r w:rsidRPr="008D77ED">
        <w:rPr>
          <w:rFonts w:ascii="F16" w:hAnsi="F16" w:cs="F16"/>
          <w:sz w:val="24"/>
          <w:szCs w:val="24"/>
          <w:lang w:val="en-US"/>
        </w:rPr>
        <w:t xml:space="preserve">The LLVM compiler infrastructure. </w:t>
      </w:r>
      <w:hyperlink r:id="rId18" w:history="1">
        <w:r w:rsidR="008D77ED" w:rsidRPr="008D77ED">
          <w:rPr>
            <w:rStyle w:val="a6"/>
            <w:rFonts w:ascii="F16" w:hAnsi="F16" w:cs="F16"/>
            <w:sz w:val="24"/>
            <w:szCs w:val="24"/>
            <w:lang w:val="en-US"/>
          </w:rPr>
          <w:t>http://llvm.org/</w:t>
        </w:r>
      </w:hyperlink>
    </w:p>
    <w:p w:rsidR="00145F55" w:rsidRPr="00145F55" w:rsidRDefault="00145F55" w:rsidP="008D77ED">
      <w:pPr>
        <w:pStyle w:val="a3"/>
        <w:numPr>
          <w:ilvl w:val="0"/>
          <w:numId w:val="18"/>
        </w:numPr>
        <w:rPr>
          <w:rFonts w:ascii="F16" w:hAnsi="F16" w:cs="F16"/>
          <w:sz w:val="24"/>
          <w:szCs w:val="24"/>
        </w:rPr>
      </w:pPr>
      <w:r>
        <w:rPr>
          <w:rFonts w:ascii="F16" w:hAnsi="F16" w:cs="F16"/>
          <w:sz w:val="24"/>
          <w:szCs w:val="24"/>
          <w:lang w:val="en-US"/>
        </w:rPr>
        <w:t>Scala</w:t>
      </w:r>
      <w:r w:rsidRPr="00145F55">
        <w:rPr>
          <w:rFonts w:ascii="F16" w:hAnsi="F16" w:cs="F16"/>
          <w:sz w:val="24"/>
          <w:szCs w:val="24"/>
        </w:rPr>
        <w:t xml:space="preserve"> - </w:t>
      </w:r>
      <w:r w:rsidRPr="008D77ED">
        <w:rPr>
          <w:rFonts w:ascii="Arial" w:hAnsi="Arial" w:cs="Arial"/>
          <w:b/>
          <w:color w:val="FF0000"/>
          <w:sz w:val="24"/>
          <w:szCs w:val="24"/>
        </w:rPr>
        <w:t xml:space="preserve">Евгений </w:t>
      </w:r>
      <w:r>
        <w:rPr>
          <w:rFonts w:ascii="Arial" w:hAnsi="Arial" w:cs="Arial"/>
          <w:b/>
          <w:color w:val="FF0000"/>
          <w:sz w:val="24"/>
          <w:szCs w:val="24"/>
        </w:rPr>
        <w:t>это твоё плиз</w:t>
      </w:r>
      <w:r w:rsidRPr="008D77ED">
        <w:rPr>
          <w:rFonts w:ascii="Arial" w:hAnsi="Arial" w:cs="Arial"/>
          <w:b/>
          <w:color w:val="FF0000"/>
          <w:sz w:val="24"/>
          <w:szCs w:val="24"/>
        </w:rPr>
        <w:t>!</w:t>
      </w:r>
    </w:p>
    <w:p w:rsidR="008D77ED" w:rsidRPr="00145F55" w:rsidRDefault="008D77ED" w:rsidP="00B75345">
      <w:pPr>
        <w:autoSpaceDE w:val="0"/>
        <w:autoSpaceDN w:val="0"/>
        <w:adjustRightInd w:val="0"/>
        <w:spacing w:after="0" w:line="240" w:lineRule="auto"/>
        <w:rPr>
          <w:rFonts w:ascii="F16" w:hAnsi="F16" w:cs="F16"/>
          <w:sz w:val="24"/>
          <w:szCs w:val="24"/>
        </w:rPr>
      </w:pPr>
    </w:p>
    <w:sectPr w:rsidR="008D77ED" w:rsidRPr="00145F55" w:rsidSect="00466A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A1F" w:rsidRDefault="006F3A1F" w:rsidP="00BF4705">
      <w:pPr>
        <w:spacing w:after="0" w:line="240" w:lineRule="auto"/>
      </w:pPr>
      <w:r>
        <w:separator/>
      </w:r>
    </w:p>
  </w:endnote>
  <w:endnote w:type="continuationSeparator" w:id="0">
    <w:p w:rsidR="006F3A1F" w:rsidRDefault="006F3A1F" w:rsidP="00BF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F16">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A1F" w:rsidRDefault="006F3A1F" w:rsidP="00BF4705">
      <w:pPr>
        <w:spacing w:after="0" w:line="240" w:lineRule="auto"/>
      </w:pPr>
      <w:r>
        <w:separator/>
      </w:r>
    </w:p>
  </w:footnote>
  <w:footnote w:type="continuationSeparator" w:id="0">
    <w:p w:rsidR="006F3A1F" w:rsidRDefault="006F3A1F" w:rsidP="00BF4705">
      <w:pPr>
        <w:spacing w:after="0" w:line="240" w:lineRule="auto"/>
      </w:pPr>
      <w:r>
        <w:continuationSeparator/>
      </w:r>
    </w:p>
  </w:footnote>
  <w:footnote w:id="1">
    <w:p w:rsidR="00BF4705" w:rsidRPr="00EB200B" w:rsidRDefault="00BF4705" w:rsidP="00BF4705">
      <w:pPr>
        <w:pStyle w:val="a3"/>
        <w:spacing w:after="120" w:line="240" w:lineRule="auto"/>
        <w:ind w:left="0"/>
        <w:contextualSpacing w:val="0"/>
        <w:jc w:val="both"/>
        <w:rPr>
          <w:rFonts w:ascii="Times New Roman" w:hAnsi="Times New Roman"/>
          <w:sz w:val="18"/>
          <w:szCs w:val="18"/>
        </w:rPr>
      </w:pPr>
      <w:r w:rsidRPr="00EB200B">
        <w:rPr>
          <w:rStyle w:val="a8"/>
          <w:szCs w:val="18"/>
        </w:rPr>
        <w:footnoteRef/>
      </w:r>
      <w:r w:rsidRPr="00EB200B">
        <w:rPr>
          <w:rFonts w:ascii="Times New Roman" w:hAnsi="Times New Roman"/>
          <w:sz w:val="18"/>
          <w:szCs w:val="18"/>
        </w:rPr>
        <w:t xml:space="preserve"> В последующих примерах нотация вида </w:t>
      </w:r>
      <w:r w:rsidRPr="00EB200B">
        <w:rPr>
          <w:rStyle w:val="Program"/>
        </w:rPr>
        <w:t>T</w:t>
      </w:r>
      <w:r w:rsidRPr="005D2882">
        <w:rPr>
          <w:rStyle w:val="Program"/>
        </w:rPr>
        <w:t>()</w:t>
      </w:r>
      <w:r w:rsidRPr="00EB200B">
        <w:rPr>
          <w:rFonts w:ascii="Times New Roman" w:hAnsi="Times New Roman"/>
          <w:sz w:val="18"/>
          <w:szCs w:val="18"/>
        </w:rPr>
        <w:t xml:space="preserve"> обозначает создание нового объекта данного контейнера (то есть, в данном случае он рассматривается как тип). При этом вызывается процедура инициализации контейнера без параметров, если она имеется. В такой нотации можно опускать пустые круглые скобки. Кроме того, перед именем контейнера можно поставить служебное слово </w:t>
      </w:r>
      <w:proofErr w:type="spellStart"/>
      <w:r w:rsidRPr="00EB200B">
        <w:rPr>
          <w:rStyle w:val="Program"/>
          <w:b/>
        </w:rPr>
        <w:t>new</w:t>
      </w:r>
      <w:proofErr w:type="spellEnd"/>
      <w:r w:rsidRPr="00EB200B">
        <w:rPr>
          <w:rFonts w:ascii="Times New Roman" w:hAnsi="Times New Roman"/>
          <w:sz w:val="18"/>
          <w:szCs w:val="18"/>
        </w:rPr>
        <w:t xml:space="preserve">, чтобы явно подчеркнуть создание объекта (экземпляра), например </w:t>
      </w:r>
      <w:proofErr w:type="spellStart"/>
      <w:r w:rsidRPr="00EB200B">
        <w:rPr>
          <w:rStyle w:val="Program"/>
          <w:b/>
        </w:rPr>
        <w:t>new</w:t>
      </w:r>
      <w:proofErr w:type="spellEnd"/>
      <w:r w:rsidRPr="005D2882">
        <w:rPr>
          <w:rStyle w:val="Program"/>
        </w:rPr>
        <w:t xml:space="preserve"> </w:t>
      </w:r>
      <w:r w:rsidRPr="00EB200B">
        <w:rPr>
          <w:rStyle w:val="Program"/>
        </w:rPr>
        <w:t>T</w:t>
      </w:r>
      <w:r w:rsidRPr="00EB200B">
        <w:rPr>
          <w:rFonts w:ascii="Times New Roman" w:hAnsi="Times New Roman"/>
          <w:sz w:val="18"/>
          <w:szCs w:val="18"/>
        </w:rPr>
        <w:t xml:space="preserve">. Наконец, допускается конструкция явного вызова процедуры инициализации экземпляра: </w:t>
      </w:r>
      <w:proofErr w:type="spellStart"/>
      <w:r w:rsidRPr="00EB200B">
        <w:rPr>
          <w:rStyle w:val="Program"/>
        </w:rPr>
        <w:t>T</w:t>
      </w:r>
      <w:r w:rsidRPr="005D2882">
        <w:rPr>
          <w:rStyle w:val="Program"/>
        </w:rPr>
        <w:t>.</w:t>
      </w:r>
      <w:r w:rsidRPr="00EB200B">
        <w:rPr>
          <w:rStyle w:val="Program"/>
          <w:b/>
        </w:rPr>
        <w:t>init</w:t>
      </w:r>
      <w:proofErr w:type="spellEnd"/>
      <w:r w:rsidRPr="005D2882">
        <w:rPr>
          <w:rStyle w:val="Program"/>
        </w:rPr>
        <w:t>(</w:t>
      </w:r>
      <w:proofErr w:type="spellStart"/>
      <w:r w:rsidRPr="00EB200B">
        <w:rPr>
          <w:rStyle w:val="Program"/>
          <w:i/>
        </w:rPr>
        <w:t>arguments</w:t>
      </w:r>
      <w:proofErr w:type="spellEnd"/>
      <w:r w:rsidRPr="005D2882">
        <w:rPr>
          <w:rStyle w:val="Program"/>
        </w:rPr>
        <w:t>)</w:t>
      </w:r>
      <w:r w:rsidRPr="00EB200B">
        <w:rPr>
          <w:rFonts w:ascii="Times New Roman" w:hAnsi="Times New Roman"/>
          <w:sz w:val="18"/>
          <w:szCs w:val="18"/>
        </w:rPr>
        <w:t>. Все эти варианты синтаксиса считаются семантически эквивалентными, однако здесь для простоты используется только вид нотации, указанный первым.</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5640ECB"/>
    <w:multiLevelType w:val="hybridMultilevel"/>
    <w:tmpl w:val="59EC27F2"/>
    <w:lvl w:ilvl="0" w:tplc="CD40A5AC">
      <w:start w:val="1"/>
      <w:numFmt w:val="bullet"/>
      <w:lvlText w:val="•"/>
      <w:lvlJc w:val="left"/>
      <w:pPr>
        <w:tabs>
          <w:tab w:val="num" w:pos="360"/>
        </w:tabs>
        <w:ind w:left="360" w:hanging="360"/>
      </w:pPr>
      <w:rPr>
        <w:rFonts w:ascii="Times New Roman" w:hAnsi="Times New Roman" w:hint="default"/>
      </w:rPr>
    </w:lvl>
    <w:lvl w:ilvl="1" w:tplc="2E3AF686">
      <w:start w:val="2121"/>
      <w:numFmt w:val="bullet"/>
      <w:lvlText w:val="–"/>
      <w:lvlJc w:val="left"/>
      <w:pPr>
        <w:tabs>
          <w:tab w:val="num" w:pos="1080"/>
        </w:tabs>
        <w:ind w:left="1080" w:hanging="360"/>
      </w:pPr>
      <w:rPr>
        <w:rFonts w:ascii="Verdana" w:hAnsi="Verdana" w:hint="default"/>
      </w:rPr>
    </w:lvl>
    <w:lvl w:ilvl="2" w:tplc="2C8A31F8" w:tentative="1">
      <w:start w:val="1"/>
      <w:numFmt w:val="bullet"/>
      <w:lvlText w:val="•"/>
      <w:lvlJc w:val="left"/>
      <w:pPr>
        <w:tabs>
          <w:tab w:val="num" w:pos="1800"/>
        </w:tabs>
        <w:ind w:left="1800" w:hanging="360"/>
      </w:pPr>
      <w:rPr>
        <w:rFonts w:ascii="Times New Roman" w:hAnsi="Times New Roman" w:hint="default"/>
      </w:rPr>
    </w:lvl>
    <w:lvl w:ilvl="3" w:tplc="5C42A7EA" w:tentative="1">
      <w:start w:val="1"/>
      <w:numFmt w:val="bullet"/>
      <w:lvlText w:val="•"/>
      <w:lvlJc w:val="left"/>
      <w:pPr>
        <w:tabs>
          <w:tab w:val="num" w:pos="2520"/>
        </w:tabs>
        <w:ind w:left="2520" w:hanging="360"/>
      </w:pPr>
      <w:rPr>
        <w:rFonts w:ascii="Times New Roman" w:hAnsi="Times New Roman" w:hint="default"/>
      </w:rPr>
    </w:lvl>
    <w:lvl w:ilvl="4" w:tplc="5834480A" w:tentative="1">
      <w:start w:val="1"/>
      <w:numFmt w:val="bullet"/>
      <w:lvlText w:val="•"/>
      <w:lvlJc w:val="left"/>
      <w:pPr>
        <w:tabs>
          <w:tab w:val="num" w:pos="3240"/>
        </w:tabs>
        <w:ind w:left="3240" w:hanging="360"/>
      </w:pPr>
      <w:rPr>
        <w:rFonts w:ascii="Times New Roman" w:hAnsi="Times New Roman" w:hint="default"/>
      </w:rPr>
    </w:lvl>
    <w:lvl w:ilvl="5" w:tplc="362CA5D4" w:tentative="1">
      <w:start w:val="1"/>
      <w:numFmt w:val="bullet"/>
      <w:lvlText w:val="•"/>
      <w:lvlJc w:val="left"/>
      <w:pPr>
        <w:tabs>
          <w:tab w:val="num" w:pos="3960"/>
        </w:tabs>
        <w:ind w:left="3960" w:hanging="360"/>
      </w:pPr>
      <w:rPr>
        <w:rFonts w:ascii="Times New Roman" w:hAnsi="Times New Roman" w:hint="default"/>
      </w:rPr>
    </w:lvl>
    <w:lvl w:ilvl="6" w:tplc="593248C2" w:tentative="1">
      <w:start w:val="1"/>
      <w:numFmt w:val="bullet"/>
      <w:lvlText w:val="•"/>
      <w:lvlJc w:val="left"/>
      <w:pPr>
        <w:tabs>
          <w:tab w:val="num" w:pos="4680"/>
        </w:tabs>
        <w:ind w:left="4680" w:hanging="360"/>
      </w:pPr>
      <w:rPr>
        <w:rFonts w:ascii="Times New Roman" w:hAnsi="Times New Roman" w:hint="default"/>
      </w:rPr>
    </w:lvl>
    <w:lvl w:ilvl="7" w:tplc="BA722D16" w:tentative="1">
      <w:start w:val="1"/>
      <w:numFmt w:val="bullet"/>
      <w:lvlText w:val="•"/>
      <w:lvlJc w:val="left"/>
      <w:pPr>
        <w:tabs>
          <w:tab w:val="num" w:pos="5400"/>
        </w:tabs>
        <w:ind w:left="5400" w:hanging="360"/>
      </w:pPr>
      <w:rPr>
        <w:rFonts w:ascii="Times New Roman" w:hAnsi="Times New Roman" w:hint="default"/>
      </w:rPr>
    </w:lvl>
    <w:lvl w:ilvl="8" w:tplc="FAB47F42" w:tentative="1">
      <w:start w:val="1"/>
      <w:numFmt w:val="bullet"/>
      <w:lvlText w:val="•"/>
      <w:lvlJc w:val="left"/>
      <w:pPr>
        <w:tabs>
          <w:tab w:val="num" w:pos="6120"/>
        </w:tabs>
        <w:ind w:left="6120" w:hanging="360"/>
      </w:pPr>
      <w:rPr>
        <w:rFonts w:ascii="Times New Roman" w:hAnsi="Times New Roman" w:hint="default"/>
      </w:rPr>
    </w:lvl>
  </w:abstractNum>
  <w:abstractNum w:abstractNumId="2">
    <w:nsid w:val="12CC453D"/>
    <w:multiLevelType w:val="hybridMultilevel"/>
    <w:tmpl w:val="DCEE53EE"/>
    <w:lvl w:ilvl="0" w:tplc="231AF2FA">
      <w:start w:val="1"/>
      <w:numFmt w:val="bullet"/>
      <w:lvlText w:val="•"/>
      <w:lvlJc w:val="left"/>
      <w:pPr>
        <w:tabs>
          <w:tab w:val="num" w:pos="720"/>
        </w:tabs>
        <w:ind w:left="720" w:hanging="360"/>
      </w:pPr>
      <w:rPr>
        <w:rFonts w:ascii="Times New Roman" w:hAnsi="Times New Roman" w:hint="default"/>
      </w:rPr>
    </w:lvl>
    <w:lvl w:ilvl="1" w:tplc="E39EB32C" w:tentative="1">
      <w:start w:val="1"/>
      <w:numFmt w:val="bullet"/>
      <w:lvlText w:val="•"/>
      <w:lvlJc w:val="left"/>
      <w:pPr>
        <w:tabs>
          <w:tab w:val="num" w:pos="1440"/>
        </w:tabs>
        <w:ind w:left="1440" w:hanging="360"/>
      </w:pPr>
      <w:rPr>
        <w:rFonts w:ascii="Times New Roman" w:hAnsi="Times New Roman" w:hint="default"/>
      </w:rPr>
    </w:lvl>
    <w:lvl w:ilvl="2" w:tplc="49E06E28" w:tentative="1">
      <w:start w:val="1"/>
      <w:numFmt w:val="bullet"/>
      <w:lvlText w:val="•"/>
      <w:lvlJc w:val="left"/>
      <w:pPr>
        <w:tabs>
          <w:tab w:val="num" w:pos="2160"/>
        </w:tabs>
        <w:ind w:left="2160" w:hanging="360"/>
      </w:pPr>
      <w:rPr>
        <w:rFonts w:ascii="Times New Roman" w:hAnsi="Times New Roman" w:hint="default"/>
      </w:rPr>
    </w:lvl>
    <w:lvl w:ilvl="3" w:tplc="739A50C2" w:tentative="1">
      <w:start w:val="1"/>
      <w:numFmt w:val="bullet"/>
      <w:lvlText w:val="•"/>
      <w:lvlJc w:val="left"/>
      <w:pPr>
        <w:tabs>
          <w:tab w:val="num" w:pos="2880"/>
        </w:tabs>
        <w:ind w:left="2880" w:hanging="360"/>
      </w:pPr>
      <w:rPr>
        <w:rFonts w:ascii="Times New Roman" w:hAnsi="Times New Roman" w:hint="default"/>
      </w:rPr>
    </w:lvl>
    <w:lvl w:ilvl="4" w:tplc="AF840738" w:tentative="1">
      <w:start w:val="1"/>
      <w:numFmt w:val="bullet"/>
      <w:lvlText w:val="•"/>
      <w:lvlJc w:val="left"/>
      <w:pPr>
        <w:tabs>
          <w:tab w:val="num" w:pos="3600"/>
        </w:tabs>
        <w:ind w:left="3600" w:hanging="360"/>
      </w:pPr>
      <w:rPr>
        <w:rFonts w:ascii="Times New Roman" w:hAnsi="Times New Roman" w:hint="default"/>
      </w:rPr>
    </w:lvl>
    <w:lvl w:ilvl="5" w:tplc="51D852E0" w:tentative="1">
      <w:start w:val="1"/>
      <w:numFmt w:val="bullet"/>
      <w:lvlText w:val="•"/>
      <w:lvlJc w:val="left"/>
      <w:pPr>
        <w:tabs>
          <w:tab w:val="num" w:pos="4320"/>
        </w:tabs>
        <w:ind w:left="4320" w:hanging="360"/>
      </w:pPr>
      <w:rPr>
        <w:rFonts w:ascii="Times New Roman" w:hAnsi="Times New Roman" w:hint="default"/>
      </w:rPr>
    </w:lvl>
    <w:lvl w:ilvl="6" w:tplc="EDB82D16" w:tentative="1">
      <w:start w:val="1"/>
      <w:numFmt w:val="bullet"/>
      <w:lvlText w:val="•"/>
      <w:lvlJc w:val="left"/>
      <w:pPr>
        <w:tabs>
          <w:tab w:val="num" w:pos="5040"/>
        </w:tabs>
        <w:ind w:left="5040" w:hanging="360"/>
      </w:pPr>
      <w:rPr>
        <w:rFonts w:ascii="Times New Roman" w:hAnsi="Times New Roman" w:hint="default"/>
      </w:rPr>
    </w:lvl>
    <w:lvl w:ilvl="7" w:tplc="2F287F34" w:tentative="1">
      <w:start w:val="1"/>
      <w:numFmt w:val="bullet"/>
      <w:lvlText w:val="•"/>
      <w:lvlJc w:val="left"/>
      <w:pPr>
        <w:tabs>
          <w:tab w:val="num" w:pos="5760"/>
        </w:tabs>
        <w:ind w:left="5760" w:hanging="360"/>
      </w:pPr>
      <w:rPr>
        <w:rFonts w:ascii="Times New Roman" w:hAnsi="Times New Roman" w:hint="default"/>
      </w:rPr>
    </w:lvl>
    <w:lvl w:ilvl="8" w:tplc="7C74DD4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4F485F"/>
    <w:multiLevelType w:val="hybridMultilevel"/>
    <w:tmpl w:val="68FAB14A"/>
    <w:lvl w:ilvl="0" w:tplc="CD40A5AC">
      <w:start w:val="1"/>
      <w:numFmt w:val="bullet"/>
      <w:lvlText w:val="•"/>
      <w:lvlJc w:val="left"/>
      <w:pPr>
        <w:tabs>
          <w:tab w:val="num" w:pos="360"/>
        </w:tabs>
        <w:ind w:left="36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AC4346"/>
    <w:multiLevelType w:val="hybridMultilevel"/>
    <w:tmpl w:val="1068C184"/>
    <w:lvl w:ilvl="0" w:tplc="59B87114">
      <w:start w:val="1"/>
      <w:numFmt w:val="bullet"/>
      <w:lvlText w:val=""/>
      <w:lvlJc w:val="left"/>
      <w:pPr>
        <w:tabs>
          <w:tab w:val="num" w:pos="720"/>
        </w:tabs>
        <w:ind w:left="720" w:hanging="360"/>
      </w:pPr>
      <w:rPr>
        <w:rFonts w:ascii="Wingdings" w:hAnsi="Wingdings" w:hint="default"/>
      </w:rPr>
    </w:lvl>
    <w:lvl w:ilvl="1" w:tplc="9B4C38F6" w:tentative="1">
      <w:start w:val="1"/>
      <w:numFmt w:val="bullet"/>
      <w:lvlText w:val=""/>
      <w:lvlJc w:val="left"/>
      <w:pPr>
        <w:tabs>
          <w:tab w:val="num" w:pos="1440"/>
        </w:tabs>
        <w:ind w:left="1440" w:hanging="360"/>
      </w:pPr>
      <w:rPr>
        <w:rFonts w:ascii="Wingdings" w:hAnsi="Wingdings" w:hint="default"/>
      </w:rPr>
    </w:lvl>
    <w:lvl w:ilvl="2" w:tplc="C5D2BE74" w:tentative="1">
      <w:start w:val="1"/>
      <w:numFmt w:val="bullet"/>
      <w:lvlText w:val=""/>
      <w:lvlJc w:val="left"/>
      <w:pPr>
        <w:tabs>
          <w:tab w:val="num" w:pos="2160"/>
        </w:tabs>
        <w:ind w:left="2160" w:hanging="360"/>
      </w:pPr>
      <w:rPr>
        <w:rFonts w:ascii="Wingdings" w:hAnsi="Wingdings" w:hint="default"/>
      </w:rPr>
    </w:lvl>
    <w:lvl w:ilvl="3" w:tplc="2402AB38" w:tentative="1">
      <w:start w:val="1"/>
      <w:numFmt w:val="bullet"/>
      <w:lvlText w:val=""/>
      <w:lvlJc w:val="left"/>
      <w:pPr>
        <w:tabs>
          <w:tab w:val="num" w:pos="2880"/>
        </w:tabs>
        <w:ind w:left="2880" w:hanging="360"/>
      </w:pPr>
      <w:rPr>
        <w:rFonts w:ascii="Wingdings" w:hAnsi="Wingdings" w:hint="default"/>
      </w:rPr>
    </w:lvl>
    <w:lvl w:ilvl="4" w:tplc="2F60014C" w:tentative="1">
      <w:start w:val="1"/>
      <w:numFmt w:val="bullet"/>
      <w:lvlText w:val=""/>
      <w:lvlJc w:val="left"/>
      <w:pPr>
        <w:tabs>
          <w:tab w:val="num" w:pos="3600"/>
        </w:tabs>
        <w:ind w:left="3600" w:hanging="360"/>
      </w:pPr>
      <w:rPr>
        <w:rFonts w:ascii="Wingdings" w:hAnsi="Wingdings" w:hint="default"/>
      </w:rPr>
    </w:lvl>
    <w:lvl w:ilvl="5" w:tplc="16DEC8E2" w:tentative="1">
      <w:start w:val="1"/>
      <w:numFmt w:val="bullet"/>
      <w:lvlText w:val=""/>
      <w:lvlJc w:val="left"/>
      <w:pPr>
        <w:tabs>
          <w:tab w:val="num" w:pos="4320"/>
        </w:tabs>
        <w:ind w:left="4320" w:hanging="360"/>
      </w:pPr>
      <w:rPr>
        <w:rFonts w:ascii="Wingdings" w:hAnsi="Wingdings" w:hint="default"/>
      </w:rPr>
    </w:lvl>
    <w:lvl w:ilvl="6" w:tplc="0808976E" w:tentative="1">
      <w:start w:val="1"/>
      <w:numFmt w:val="bullet"/>
      <w:lvlText w:val=""/>
      <w:lvlJc w:val="left"/>
      <w:pPr>
        <w:tabs>
          <w:tab w:val="num" w:pos="5040"/>
        </w:tabs>
        <w:ind w:left="5040" w:hanging="360"/>
      </w:pPr>
      <w:rPr>
        <w:rFonts w:ascii="Wingdings" w:hAnsi="Wingdings" w:hint="default"/>
      </w:rPr>
    </w:lvl>
    <w:lvl w:ilvl="7" w:tplc="D65AF48A" w:tentative="1">
      <w:start w:val="1"/>
      <w:numFmt w:val="bullet"/>
      <w:lvlText w:val=""/>
      <w:lvlJc w:val="left"/>
      <w:pPr>
        <w:tabs>
          <w:tab w:val="num" w:pos="5760"/>
        </w:tabs>
        <w:ind w:left="5760" w:hanging="360"/>
      </w:pPr>
      <w:rPr>
        <w:rFonts w:ascii="Wingdings" w:hAnsi="Wingdings" w:hint="default"/>
      </w:rPr>
    </w:lvl>
    <w:lvl w:ilvl="8" w:tplc="DBA25140" w:tentative="1">
      <w:start w:val="1"/>
      <w:numFmt w:val="bullet"/>
      <w:lvlText w:val=""/>
      <w:lvlJc w:val="left"/>
      <w:pPr>
        <w:tabs>
          <w:tab w:val="num" w:pos="6480"/>
        </w:tabs>
        <w:ind w:left="6480" w:hanging="360"/>
      </w:pPr>
      <w:rPr>
        <w:rFonts w:ascii="Wingdings" w:hAnsi="Wingdings" w:hint="default"/>
      </w:rPr>
    </w:lvl>
  </w:abstractNum>
  <w:abstractNum w:abstractNumId="5">
    <w:nsid w:val="1BA710BF"/>
    <w:multiLevelType w:val="hybridMultilevel"/>
    <w:tmpl w:val="6596B6DE"/>
    <w:lvl w:ilvl="0" w:tplc="D708F4FE">
      <w:start w:val="1"/>
      <w:numFmt w:val="bullet"/>
      <w:lvlText w:val="•"/>
      <w:lvlJc w:val="left"/>
      <w:pPr>
        <w:tabs>
          <w:tab w:val="num" w:pos="720"/>
        </w:tabs>
        <w:ind w:left="720" w:hanging="360"/>
      </w:pPr>
      <w:rPr>
        <w:rFonts w:ascii="Times New Roman" w:hAnsi="Times New Roman" w:hint="default"/>
      </w:rPr>
    </w:lvl>
    <w:lvl w:ilvl="1" w:tplc="622A5A94" w:tentative="1">
      <w:start w:val="1"/>
      <w:numFmt w:val="bullet"/>
      <w:lvlText w:val="•"/>
      <w:lvlJc w:val="left"/>
      <w:pPr>
        <w:tabs>
          <w:tab w:val="num" w:pos="1440"/>
        </w:tabs>
        <w:ind w:left="1440" w:hanging="360"/>
      </w:pPr>
      <w:rPr>
        <w:rFonts w:ascii="Times New Roman" w:hAnsi="Times New Roman" w:hint="default"/>
      </w:rPr>
    </w:lvl>
    <w:lvl w:ilvl="2" w:tplc="76202818" w:tentative="1">
      <w:start w:val="1"/>
      <w:numFmt w:val="bullet"/>
      <w:lvlText w:val="•"/>
      <w:lvlJc w:val="left"/>
      <w:pPr>
        <w:tabs>
          <w:tab w:val="num" w:pos="2160"/>
        </w:tabs>
        <w:ind w:left="2160" w:hanging="360"/>
      </w:pPr>
      <w:rPr>
        <w:rFonts w:ascii="Times New Roman" w:hAnsi="Times New Roman" w:hint="default"/>
      </w:rPr>
    </w:lvl>
    <w:lvl w:ilvl="3" w:tplc="99AE3B74" w:tentative="1">
      <w:start w:val="1"/>
      <w:numFmt w:val="bullet"/>
      <w:lvlText w:val="•"/>
      <w:lvlJc w:val="left"/>
      <w:pPr>
        <w:tabs>
          <w:tab w:val="num" w:pos="2880"/>
        </w:tabs>
        <w:ind w:left="2880" w:hanging="360"/>
      </w:pPr>
      <w:rPr>
        <w:rFonts w:ascii="Times New Roman" w:hAnsi="Times New Roman" w:hint="default"/>
      </w:rPr>
    </w:lvl>
    <w:lvl w:ilvl="4" w:tplc="59AEF9C4" w:tentative="1">
      <w:start w:val="1"/>
      <w:numFmt w:val="bullet"/>
      <w:lvlText w:val="•"/>
      <w:lvlJc w:val="left"/>
      <w:pPr>
        <w:tabs>
          <w:tab w:val="num" w:pos="3600"/>
        </w:tabs>
        <w:ind w:left="3600" w:hanging="360"/>
      </w:pPr>
      <w:rPr>
        <w:rFonts w:ascii="Times New Roman" w:hAnsi="Times New Roman" w:hint="default"/>
      </w:rPr>
    </w:lvl>
    <w:lvl w:ilvl="5" w:tplc="68829F1C" w:tentative="1">
      <w:start w:val="1"/>
      <w:numFmt w:val="bullet"/>
      <w:lvlText w:val="•"/>
      <w:lvlJc w:val="left"/>
      <w:pPr>
        <w:tabs>
          <w:tab w:val="num" w:pos="4320"/>
        </w:tabs>
        <w:ind w:left="4320" w:hanging="360"/>
      </w:pPr>
      <w:rPr>
        <w:rFonts w:ascii="Times New Roman" w:hAnsi="Times New Roman" w:hint="default"/>
      </w:rPr>
    </w:lvl>
    <w:lvl w:ilvl="6" w:tplc="6B7ABDB6" w:tentative="1">
      <w:start w:val="1"/>
      <w:numFmt w:val="bullet"/>
      <w:lvlText w:val="•"/>
      <w:lvlJc w:val="left"/>
      <w:pPr>
        <w:tabs>
          <w:tab w:val="num" w:pos="5040"/>
        </w:tabs>
        <w:ind w:left="5040" w:hanging="360"/>
      </w:pPr>
      <w:rPr>
        <w:rFonts w:ascii="Times New Roman" w:hAnsi="Times New Roman" w:hint="default"/>
      </w:rPr>
    </w:lvl>
    <w:lvl w:ilvl="7" w:tplc="65D4FA24" w:tentative="1">
      <w:start w:val="1"/>
      <w:numFmt w:val="bullet"/>
      <w:lvlText w:val="•"/>
      <w:lvlJc w:val="left"/>
      <w:pPr>
        <w:tabs>
          <w:tab w:val="num" w:pos="5760"/>
        </w:tabs>
        <w:ind w:left="5760" w:hanging="360"/>
      </w:pPr>
      <w:rPr>
        <w:rFonts w:ascii="Times New Roman" w:hAnsi="Times New Roman" w:hint="default"/>
      </w:rPr>
    </w:lvl>
    <w:lvl w:ilvl="8" w:tplc="CD2CB56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0415EBB"/>
    <w:multiLevelType w:val="hybridMultilevel"/>
    <w:tmpl w:val="0D6A0668"/>
    <w:lvl w:ilvl="0" w:tplc="21481634">
      <w:start w:val="1"/>
      <w:numFmt w:val="bullet"/>
      <w:lvlText w:val="•"/>
      <w:lvlJc w:val="left"/>
      <w:pPr>
        <w:tabs>
          <w:tab w:val="num" w:pos="720"/>
        </w:tabs>
        <w:ind w:left="720" w:hanging="360"/>
      </w:pPr>
      <w:rPr>
        <w:rFonts w:ascii="Times New Roman" w:hAnsi="Times New Roman" w:hint="default"/>
      </w:rPr>
    </w:lvl>
    <w:lvl w:ilvl="1" w:tplc="40C2C1BE" w:tentative="1">
      <w:start w:val="1"/>
      <w:numFmt w:val="bullet"/>
      <w:lvlText w:val="•"/>
      <w:lvlJc w:val="left"/>
      <w:pPr>
        <w:tabs>
          <w:tab w:val="num" w:pos="1440"/>
        </w:tabs>
        <w:ind w:left="1440" w:hanging="360"/>
      </w:pPr>
      <w:rPr>
        <w:rFonts w:ascii="Times New Roman" w:hAnsi="Times New Roman" w:hint="default"/>
      </w:rPr>
    </w:lvl>
    <w:lvl w:ilvl="2" w:tplc="2DCEABE6" w:tentative="1">
      <w:start w:val="1"/>
      <w:numFmt w:val="bullet"/>
      <w:lvlText w:val="•"/>
      <w:lvlJc w:val="left"/>
      <w:pPr>
        <w:tabs>
          <w:tab w:val="num" w:pos="2160"/>
        </w:tabs>
        <w:ind w:left="2160" w:hanging="360"/>
      </w:pPr>
      <w:rPr>
        <w:rFonts w:ascii="Times New Roman" w:hAnsi="Times New Roman" w:hint="default"/>
      </w:rPr>
    </w:lvl>
    <w:lvl w:ilvl="3" w:tplc="2A9882E4" w:tentative="1">
      <w:start w:val="1"/>
      <w:numFmt w:val="bullet"/>
      <w:lvlText w:val="•"/>
      <w:lvlJc w:val="left"/>
      <w:pPr>
        <w:tabs>
          <w:tab w:val="num" w:pos="2880"/>
        </w:tabs>
        <w:ind w:left="2880" w:hanging="360"/>
      </w:pPr>
      <w:rPr>
        <w:rFonts w:ascii="Times New Roman" w:hAnsi="Times New Roman" w:hint="default"/>
      </w:rPr>
    </w:lvl>
    <w:lvl w:ilvl="4" w:tplc="C8F62A3C" w:tentative="1">
      <w:start w:val="1"/>
      <w:numFmt w:val="bullet"/>
      <w:lvlText w:val="•"/>
      <w:lvlJc w:val="left"/>
      <w:pPr>
        <w:tabs>
          <w:tab w:val="num" w:pos="3600"/>
        </w:tabs>
        <w:ind w:left="3600" w:hanging="360"/>
      </w:pPr>
      <w:rPr>
        <w:rFonts w:ascii="Times New Roman" w:hAnsi="Times New Roman" w:hint="default"/>
      </w:rPr>
    </w:lvl>
    <w:lvl w:ilvl="5" w:tplc="83D622F2" w:tentative="1">
      <w:start w:val="1"/>
      <w:numFmt w:val="bullet"/>
      <w:lvlText w:val="•"/>
      <w:lvlJc w:val="left"/>
      <w:pPr>
        <w:tabs>
          <w:tab w:val="num" w:pos="4320"/>
        </w:tabs>
        <w:ind w:left="4320" w:hanging="360"/>
      </w:pPr>
      <w:rPr>
        <w:rFonts w:ascii="Times New Roman" w:hAnsi="Times New Roman" w:hint="default"/>
      </w:rPr>
    </w:lvl>
    <w:lvl w:ilvl="6" w:tplc="E982ACDE" w:tentative="1">
      <w:start w:val="1"/>
      <w:numFmt w:val="bullet"/>
      <w:lvlText w:val="•"/>
      <w:lvlJc w:val="left"/>
      <w:pPr>
        <w:tabs>
          <w:tab w:val="num" w:pos="5040"/>
        </w:tabs>
        <w:ind w:left="5040" w:hanging="360"/>
      </w:pPr>
      <w:rPr>
        <w:rFonts w:ascii="Times New Roman" w:hAnsi="Times New Roman" w:hint="default"/>
      </w:rPr>
    </w:lvl>
    <w:lvl w:ilvl="7" w:tplc="6FCC7E2C" w:tentative="1">
      <w:start w:val="1"/>
      <w:numFmt w:val="bullet"/>
      <w:lvlText w:val="•"/>
      <w:lvlJc w:val="left"/>
      <w:pPr>
        <w:tabs>
          <w:tab w:val="num" w:pos="5760"/>
        </w:tabs>
        <w:ind w:left="5760" w:hanging="360"/>
      </w:pPr>
      <w:rPr>
        <w:rFonts w:ascii="Times New Roman" w:hAnsi="Times New Roman" w:hint="default"/>
      </w:rPr>
    </w:lvl>
    <w:lvl w:ilvl="8" w:tplc="BF72EE2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D5234B"/>
    <w:multiLevelType w:val="hybridMultilevel"/>
    <w:tmpl w:val="802EEABE"/>
    <w:lvl w:ilvl="0" w:tplc="1D1616B0">
      <w:start w:val="1"/>
      <w:numFmt w:val="bullet"/>
      <w:lvlText w:val="•"/>
      <w:lvlJc w:val="left"/>
      <w:pPr>
        <w:tabs>
          <w:tab w:val="num" w:pos="720"/>
        </w:tabs>
        <w:ind w:left="720" w:hanging="360"/>
      </w:pPr>
      <w:rPr>
        <w:rFonts w:ascii="Times New Roman" w:hAnsi="Times New Roman" w:hint="default"/>
      </w:rPr>
    </w:lvl>
    <w:lvl w:ilvl="1" w:tplc="BFFE1C38" w:tentative="1">
      <w:start w:val="1"/>
      <w:numFmt w:val="bullet"/>
      <w:lvlText w:val="•"/>
      <w:lvlJc w:val="left"/>
      <w:pPr>
        <w:tabs>
          <w:tab w:val="num" w:pos="1440"/>
        </w:tabs>
        <w:ind w:left="1440" w:hanging="360"/>
      </w:pPr>
      <w:rPr>
        <w:rFonts w:ascii="Times New Roman" w:hAnsi="Times New Roman" w:hint="default"/>
      </w:rPr>
    </w:lvl>
    <w:lvl w:ilvl="2" w:tplc="E952A714" w:tentative="1">
      <w:start w:val="1"/>
      <w:numFmt w:val="bullet"/>
      <w:lvlText w:val="•"/>
      <w:lvlJc w:val="left"/>
      <w:pPr>
        <w:tabs>
          <w:tab w:val="num" w:pos="2160"/>
        </w:tabs>
        <w:ind w:left="2160" w:hanging="360"/>
      </w:pPr>
      <w:rPr>
        <w:rFonts w:ascii="Times New Roman" w:hAnsi="Times New Roman" w:hint="default"/>
      </w:rPr>
    </w:lvl>
    <w:lvl w:ilvl="3" w:tplc="50D698D4" w:tentative="1">
      <w:start w:val="1"/>
      <w:numFmt w:val="bullet"/>
      <w:lvlText w:val="•"/>
      <w:lvlJc w:val="left"/>
      <w:pPr>
        <w:tabs>
          <w:tab w:val="num" w:pos="2880"/>
        </w:tabs>
        <w:ind w:left="2880" w:hanging="360"/>
      </w:pPr>
      <w:rPr>
        <w:rFonts w:ascii="Times New Roman" w:hAnsi="Times New Roman" w:hint="default"/>
      </w:rPr>
    </w:lvl>
    <w:lvl w:ilvl="4" w:tplc="7DB63074" w:tentative="1">
      <w:start w:val="1"/>
      <w:numFmt w:val="bullet"/>
      <w:lvlText w:val="•"/>
      <w:lvlJc w:val="left"/>
      <w:pPr>
        <w:tabs>
          <w:tab w:val="num" w:pos="3600"/>
        </w:tabs>
        <w:ind w:left="3600" w:hanging="360"/>
      </w:pPr>
      <w:rPr>
        <w:rFonts w:ascii="Times New Roman" w:hAnsi="Times New Roman" w:hint="default"/>
      </w:rPr>
    </w:lvl>
    <w:lvl w:ilvl="5" w:tplc="5DF04118" w:tentative="1">
      <w:start w:val="1"/>
      <w:numFmt w:val="bullet"/>
      <w:lvlText w:val="•"/>
      <w:lvlJc w:val="left"/>
      <w:pPr>
        <w:tabs>
          <w:tab w:val="num" w:pos="4320"/>
        </w:tabs>
        <w:ind w:left="4320" w:hanging="360"/>
      </w:pPr>
      <w:rPr>
        <w:rFonts w:ascii="Times New Roman" w:hAnsi="Times New Roman" w:hint="default"/>
      </w:rPr>
    </w:lvl>
    <w:lvl w:ilvl="6" w:tplc="CABE8028" w:tentative="1">
      <w:start w:val="1"/>
      <w:numFmt w:val="bullet"/>
      <w:lvlText w:val="•"/>
      <w:lvlJc w:val="left"/>
      <w:pPr>
        <w:tabs>
          <w:tab w:val="num" w:pos="5040"/>
        </w:tabs>
        <w:ind w:left="5040" w:hanging="360"/>
      </w:pPr>
      <w:rPr>
        <w:rFonts w:ascii="Times New Roman" w:hAnsi="Times New Roman" w:hint="default"/>
      </w:rPr>
    </w:lvl>
    <w:lvl w:ilvl="7" w:tplc="EFDA2BFC" w:tentative="1">
      <w:start w:val="1"/>
      <w:numFmt w:val="bullet"/>
      <w:lvlText w:val="•"/>
      <w:lvlJc w:val="left"/>
      <w:pPr>
        <w:tabs>
          <w:tab w:val="num" w:pos="5760"/>
        </w:tabs>
        <w:ind w:left="5760" w:hanging="360"/>
      </w:pPr>
      <w:rPr>
        <w:rFonts w:ascii="Times New Roman" w:hAnsi="Times New Roman" w:hint="default"/>
      </w:rPr>
    </w:lvl>
    <w:lvl w:ilvl="8" w:tplc="EF04060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39E4964"/>
    <w:multiLevelType w:val="hybridMultilevel"/>
    <w:tmpl w:val="AAC836A6"/>
    <w:lvl w:ilvl="0" w:tplc="0BC85582">
      <w:start w:val="1"/>
      <w:numFmt w:val="bullet"/>
      <w:lvlText w:val="•"/>
      <w:lvlJc w:val="left"/>
      <w:pPr>
        <w:tabs>
          <w:tab w:val="num" w:pos="720"/>
        </w:tabs>
        <w:ind w:left="720" w:hanging="360"/>
      </w:pPr>
      <w:rPr>
        <w:rFonts w:ascii="Arial" w:hAnsi="Arial" w:hint="default"/>
      </w:rPr>
    </w:lvl>
    <w:lvl w:ilvl="1" w:tplc="DA34A694">
      <w:start w:val="1257"/>
      <w:numFmt w:val="bullet"/>
      <w:lvlText w:val="•"/>
      <w:lvlJc w:val="left"/>
      <w:pPr>
        <w:tabs>
          <w:tab w:val="num" w:pos="1440"/>
        </w:tabs>
        <w:ind w:left="1440" w:hanging="360"/>
      </w:pPr>
      <w:rPr>
        <w:rFonts w:ascii="Arial" w:hAnsi="Arial" w:hint="default"/>
      </w:rPr>
    </w:lvl>
    <w:lvl w:ilvl="2" w:tplc="19E0F354" w:tentative="1">
      <w:start w:val="1"/>
      <w:numFmt w:val="bullet"/>
      <w:lvlText w:val="•"/>
      <w:lvlJc w:val="left"/>
      <w:pPr>
        <w:tabs>
          <w:tab w:val="num" w:pos="2160"/>
        </w:tabs>
        <w:ind w:left="2160" w:hanging="360"/>
      </w:pPr>
      <w:rPr>
        <w:rFonts w:ascii="Arial" w:hAnsi="Arial" w:hint="default"/>
      </w:rPr>
    </w:lvl>
    <w:lvl w:ilvl="3" w:tplc="A724B044" w:tentative="1">
      <w:start w:val="1"/>
      <w:numFmt w:val="bullet"/>
      <w:lvlText w:val="•"/>
      <w:lvlJc w:val="left"/>
      <w:pPr>
        <w:tabs>
          <w:tab w:val="num" w:pos="2880"/>
        </w:tabs>
        <w:ind w:left="2880" w:hanging="360"/>
      </w:pPr>
      <w:rPr>
        <w:rFonts w:ascii="Arial" w:hAnsi="Arial" w:hint="default"/>
      </w:rPr>
    </w:lvl>
    <w:lvl w:ilvl="4" w:tplc="A4106FEE" w:tentative="1">
      <w:start w:val="1"/>
      <w:numFmt w:val="bullet"/>
      <w:lvlText w:val="•"/>
      <w:lvlJc w:val="left"/>
      <w:pPr>
        <w:tabs>
          <w:tab w:val="num" w:pos="3600"/>
        </w:tabs>
        <w:ind w:left="3600" w:hanging="360"/>
      </w:pPr>
      <w:rPr>
        <w:rFonts w:ascii="Arial" w:hAnsi="Arial" w:hint="default"/>
      </w:rPr>
    </w:lvl>
    <w:lvl w:ilvl="5" w:tplc="67BCFDFE" w:tentative="1">
      <w:start w:val="1"/>
      <w:numFmt w:val="bullet"/>
      <w:lvlText w:val="•"/>
      <w:lvlJc w:val="left"/>
      <w:pPr>
        <w:tabs>
          <w:tab w:val="num" w:pos="4320"/>
        </w:tabs>
        <w:ind w:left="4320" w:hanging="360"/>
      </w:pPr>
      <w:rPr>
        <w:rFonts w:ascii="Arial" w:hAnsi="Arial" w:hint="default"/>
      </w:rPr>
    </w:lvl>
    <w:lvl w:ilvl="6" w:tplc="C4CEAD76" w:tentative="1">
      <w:start w:val="1"/>
      <w:numFmt w:val="bullet"/>
      <w:lvlText w:val="•"/>
      <w:lvlJc w:val="left"/>
      <w:pPr>
        <w:tabs>
          <w:tab w:val="num" w:pos="5040"/>
        </w:tabs>
        <w:ind w:left="5040" w:hanging="360"/>
      </w:pPr>
      <w:rPr>
        <w:rFonts w:ascii="Arial" w:hAnsi="Arial" w:hint="default"/>
      </w:rPr>
    </w:lvl>
    <w:lvl w:ilvl="7" w:tplc="39CA7908" w:tentative="1">
      <w:start w:val="1"/>
      <w:numFmt w:val="bullet"/>
      <w:lvlText w:val="•"/>
      <w:lvlJc w:val="left"/>
      <w:pPr>
        <w:tabs>
          <w:tab w:val="num" w:pos="5760"/>
        </w:tabs>
        <w:ind w:left="5760" w:hanging="360"/>
      </w:pPr>
      <w:rPr>
        <w:rFonts w:ascii="Arial" w:hAnsi="Arial" w:hint="default"/>
      </w:rPr>
    </w:lvl>
    <w:lvl w:ilvl="8" w:tplc="9BD82706" w:tentative="1">
      <w:start w:val="1"/>
      <w:numFmt w:val="bullet"/>
      <w:lvlText w:val="•"/>
      <w:lvlJc w:val="left"/>
      <w:pPr>
        <w:tabs>
          <w:tab w:val="num" w:pos="6480"/>
        </w:tabs>
        <w:ind w:left="6480" w:hanging="360"/>
      </w:pPr>
      <w:rPr>
        <w:rFonts w:ascii="Arial" w:hAnsi="Arial" w:hint="default"/>
      </w:rPr>
    </w:lvl>
  </w:abstractNum>
  <w:abstractNum w:abstractNumId="9">
    <w:nsid w:val="46197F6F"/>
    <w:multiLevelType w:val="hybridMultilevel"/>
    <w:tmpl w:val="511C17FA"/>
    <w:lvl w:ilvl="0" w:tplc="31CCC4FC">
      <w:start w:val="1"/>
      <w:numFmt w:val="bullet"/>
      <w:lvlText w:val="•"/>
      <w:lvlJc w:val="left"/>
      <w:pPr>
        <w:tabs>
          <w:tab w:val="num" w:pos="720"/>
        </w:tabs>
        <w:ind w:left="720" w:hanging="360"/>
      </w:pPr>
      <w:rPr>
        <w:rFonts w:ascii="Times New Roman" w:hAnsi="Times New Roman" w:hint="default"/>
      </w:rPr>
    </w:lvl>
    <w:lvl w:ilvl="1" w:tplc="938AA056" w:tentative="1">
      <w:start w:val="1"/>
      <w:numFmt w:val="bullet"/>
      <w:lvlText w:val="•"/>
      <w:lvlJc w:val="left"/>
      <w:pPr>
        <w:tabs>
          <w:tab w:val="num" w:pos="1440"/>
        </w:tabs>
        <w:ind w:left="1440" w:hanging="360"/>
      </w:pPr>
      <w:rPr>
        <w:rFonts w:ascii="Times New Roman" w:hAnsi="Times New Roman" w:hint="default"/>
      </w:rPr>
    </w:lvl>
    <w:lvl w:ilvl="2" w:tplc="90FCB312" w:tentative="1">
      <w:start w:val="1"/>
      <w:numFmt w:val="bullet"/>
      <w:lvlText w:val="•"/>
      <w:lvlJc w:val="left"/>
      <w:pPr>
        <w:tabs>
          <w:tab w:val="num" w:pos="2160"/>
        </w:tabs>
        <w:ind w:left="2160" w:hanging="360"/>
      </w:pPr>
      <w:rPr>
        <w:rFonts w:ascii="Times New Roman" w:hAnsi="Times New Roman" w:hint="default"/>
      </w:rPr>
    </w:lvl>
    <w:lvl w:ilvl="3" w:tplc="6E483DD8" w:tentative="1">
      <w:start w:val="1"/>
      <w:numFmt w:val="bullet"/>
      <w:lvlText w:val="•"/>
      <w:lvlJc w:val="left"/>
      <w:pPr>
        <w:tabs>
          <w:tab w:val="num" w:pos="2880"/>
        </w:tabs>
        <w:ind w:left="2880" w:hanging="360"/>
      </w:pPr>
      <w:rPr>
        <w:rFonts w:ascii="Times New Roman" w:hAnsi="Times New Roman" w:hint="default"/>
      </w:rPr>
    </w:lvl>
    <w:lvl w:ilvl="4" w:tplc="09C87BAE" w:tentative="1">
      <w:start w:val="1"/>
      <w:numFmt w:val="bullet"/>
      <w:lvlText w:val="•"/>
      <w:lvlJc w:val="left"/>
      <w:pPr>
        <w:tabs>
          <w:tab w:val="num" w:pos="3600"/>
        </w:tabs>
        <w:ind w:left="3600" w:hanging="360"/>
      </w:pPr>
      <w:rPr>
        <w:rFonts w:ascii="Times New Roman" w:hAnsi="Times New Roman" w:hint="default"/>
      </w:rPr>
    </w:lvl>
    <w:lvl w:ilvl="5" w:tplc="697C48F6" w:tentative="1">
      <w:start w:val="1"/>
      <w:numFmt w:val="bullet"/>
      <w:lvlText w:val="•"/>
      <w:lvlJc w:val="left"/>
      <w:pPr>
        <w:tabs>
          <w:tab w:val="num" w:pos="4320"/>
        </w:tabs>
        <w:ind w:left="4320" w:hanging="360"/>
      </w:pPr>
      <w:rPr>
        <w:rFonts w:ascii="Times New Roman" w:hAnsi="Times New Roman" w:hint="default"/>
      </w:rPr>
    </w:lvl>
    <w:lvl w:ilvl="6" w:tplc="72D611EE" w:tentative="1">
      <w:start w:val="1"/>
      <w:numFmt w:val="bullet"/>
      <w:lvlText w:val="•"/>
      <w:lvlJc w:val="left"/>
      <w:pPr>
        <w:tabs>
          <w:tab w:val="num" w:pos="5040"/>
        </w:tabs>
        <w:ind w:left="5040" w:hanging="360"/>
      </w:pPr>
      <w:rPr>
        <w:rFonts w:ascii="Times New Roman" w:hAnsi="Times New Roman" w:hint="default"/>
      </w:rPr>
    </w:lvl>
    <w:lvl w:ilvl="7" w:tplc="564041EA" w:tentative="1">
      <w:start w:val="1"/>
      <w:numFmt w:val="bullet"/>
      <w:lvlText w:val="•"/>
      <w:lvlJc w:val="left"/>
      <w:pPr>
        <w:tabs>
          <w:tab w:val="num" w:pos="5760"/>
        </w:tabs>
        <w:ind w:left="5760" w:hanging="360"/>
      </w:pPr>
      <w:rPr>
        <w:rFonts w:ascii="Times New Roman" w:hAnsi="Times New Roman" w:hint="default"/>
      </w:rPr>
    </w:lvl>
    <w:lvl w:ilvl="8" w:tplc="387EB21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4E10279"/>
    <w:multiLevelType w:val="hybridMultilevel"/>
    <w:tmpl w:val="24564710"/>
    <w:lvl w:ilvl="0" w:tplc="922AEB7E">
      <w:start w:val="1"/>
      <w:numFmt w:val="bullet"/>
      <w:lvlText w:val="•"/>
      <w:lvlJc w:val="left"/>
      <w:pPr>
        <w:tabs>
          <w:tab w:val="num" w:pos="720"/>
        </w:tabs>
        <w:ind w:left="720" w:hanging="360"/>
      </w:pPr>
      <w:rPr>
        <w:rFonts w:ascii="Arial" w:hAnsi="Arial" w:hint="default"/>
      </w:rPr>
    </w:lvl>
    <w:lvl w:ilvl="1" w:tplc="CA804BA4" w:tentative="1">
      <w:start w:val="1"/>
      <w:numFmt w:val="bullet"/>
      <w:lvlText w:val="•"/>
      <w:lvlJc w:val="left"/>
      <w:pPr>
        <w:tabs>
          <w:tab w:val="num" w:pos="1440"/>
        </w:tabs>
        <w:ind w:left="1440" w:hanging="360"/>
      </w:pPr>
      <w:rPr>
        <w:rFonts w:ascii="Arial" w:hAnsi="Arial" w:hint="default"/>
      </w:rPr>
    </w:lvl>
    <w:lvl w:ilvl="2" w:tplc="5A7E071C" w:tentative="1">
      <w:start w:val="1"/>
      <w:numFmt w:val="bullet"/>
      <w:lvlText w:val="•"/>
      <w:lvlJc w:val="left"/>
      <w:pPr>
        <w:tabs>
          <w:tab w:val="num" w:pos="2160"/>
        </w:tabs>
        <w:ind w:left="2160" w:hanging="360"/>
      </w:pPr>
      <w:rPr>
        <w:rFonts w:ascii="Arial" w:hAnsi="Arial" w:hint="default"/>
      </w:rPr>
    </w:lvl>
    <w:lvl w:ilvl="3" w:tplc="057CCA50" w:tentative="1">
      <w:start w:val="1"/>
      <w:numFmt w:val="bullet"/>
      <w:lvlText w:val="•"/>
      <w:lvlJc w:val="left"/>
      <w:pPr>
        <w:tabs>
          <w:tab w:val="num" w:pos="2880"/>
        </w:tabs>
        <w:ind w:left="2880" w:hanging="360"/>
      </w:pPr>
      <w:rPr>
        <w:rFonts w:ascii="Arial" w:hAnsi="Arial" w:hint="default"/>
      </w:rPr>
    </w:lvl>
    <w:lvl w:ilvl="4" w:tplc="1412479E" w:tentative="1">
      <w:start w:val="1"/>
      <w:numFmt w:val="bullet"/>
      <w:lvlText w:val="•"/>
      <w:lvlJc w:val="left"/>
      <w:pPr>
        <w:tabs>
          <w:tab w:val="num" w:pos="3600"/>
        </w:tabs>
        <w:ind w:left="3600" w:hanging="360"/>
      </w:pPr>
      <w:rPr>
        <w:rFonts w:ascii="Arial" w:hAnsi="Arial" w:hint="default"/>
      </w:rPr>
    </w:lvl>
    <w:lvl w:ilvl="5" w:tplc="06F2D8D4" w:tentative="1">
      <w:start w:val="1"/>
      <w:numFmt w:val="bullet"/>
      <w:lvlText w:val="•"/>
      <w:lvlJc w:val="left"/>
      <w:pPr>
        <w:tabs>
          <w:tab w:val="num" w:pos="4320"/>
        </w:tabs>
        <w:ind w:left="4320" w:hanging="360"/>
      </w:pPr>
      <w:rPr>
        <w:rFonts w:ascii="Arial" w:hAnsi="Arial" w:hint="default"/>
      </w:rPr>
    </w:lvl>
    <w:lvl w:ilvl="6" w:tplc="E7DA4682" w:tentative="1">
      <w:start w:val="1"/>
      <w:numFmt w:val="bullet"/>
      <w:lvlText w:val="•"/>
      <w:lvlJc w:val="left"/>
      <w:pPr>
        <w:tabs>
          <w:tab w:val="num" w:pos="5040"/>
        </w:tabs>
        <w:ind w:left="5040" w:hanging="360"/>
      </w:pPr>
      <w:rPr>
        <w:rFonts w:ascii="Arial" w:hAnsi="Arial" w:hint="default"/>
      </w:rPr>
    </w:lvl>
    <w:lvl w:ilvl="7" w:tplc="5C14DB08" w:tentative="1">
      <w:start w:val="1"/>
      <w:numFmt w:val="bullet"/>
      <w:lvlText w:val="•"/>
      <w:lvlJc w:val="left"/>
      <w:pPr>
        <w:tabs>
          <w:tab w:val="num" w:pos="5760"/>
        </w:tabs>
        <w:ind w:left="5760" w:hanging="360"/>
      </w:pPr>
      <w:rPr>
        <w:rFonts w:ascii="Arial" w:hAnsi="Arial" w:hint="default"/>
      </w:rPr>
    </w:lvl>
    <w:lvl w:ilvl="8" w:tplc="7C6A92E8" w:tentative="1">
      <w:start w:val="1"/>
      <w:numFmt w:val="bullet"/>
      <w:lvlText w:val="•"/>
      <w:lvlJc w:val="left"/>
      <w:pPr>
        <w:tabs>
          <w:tab w:val="num" w:pos="6480"/>
        </w:tabs>
        <w:ind w:left="6480" w:hanging="360"/>
      </w:pPr>
      <w:rPr>
        <w:rFonts w:ascii="Arial" w:hAnsi="Arial" w:hint="default"/>
      </w:rPr>
    </w:lvl>
  </w:abstractNum>
  <w:abstractNum w:abstractNumId="11">
    <w:nsid w:val="57982628"/>
    <w:multiLevelType w:val="hybridMultilevel"/>
    <w:tmpl w:val="F090802A"/>
    <w:lvl w:ilvl="0" w:tplc="4C1645CC">
      <w:start w:val="1"/>
      <w:numFmt w:val="bullet"/>
      <w:lvlText w:val="•"/>
      <w:lvlJc w:val="left"/>
      <w:pPr>
        <w:tabs>
          <w:tab w:val="num" w:pos="720"/>
        </w:tabs>
        <w:ind w:left="720" w:hanging="360"/>
      </w:pPr>
      <w:rPr>
        <w:rFonts w:ascii="Times New Roman" w:hAnsi="Times New Roman" w:hint="default"/>
      </w:rPr>
    </w:lvl>
    <w:lvl w:ilvl="1" w:tplc="2BA48578" w:tentative="1">
      <w:start w:val="1"/>
      <w:numFmt w:val="bullet"/>
      <w:lvlText w:val="•"/>
      <w:lvlJc w:val="left"/>
      <w:pPr>
        <w:tabs>
          <w:tab w:val="num" w:pos="1440"/>
        </w:tabs>
        <w:ind w:left="1440" w:hanging="360"/>
      </w:pPr>
      <w:rPr>
        <w:rFonts w:ascii="Times New Roman" w:hAnsi="Times New Roman" w:hint="default"/>
      </w:rPr>
    </w:lvl>
    <w:lvl w:ilvl="2" w:tplc="E1B68A5A" w:tentative="1">
      <w:start w:val="1"/>
      <w:numFmt w:val="bullet"/>
      <w:lvlText w:val="•"/>
      <w:lvlJc w:val="left"/>
      <w:pPr>
        <w:tabs>
          <w:tab w:val="num" w:pos="2160"/>
        </w:tabs>
        <w:ind w:left="2160" w:hanging="360"/>
      </w:pPr>
      <w:rPr>
        <w:rFonts w:ascii="Times New Roman" w:hAnsi="Times New Roman" w:hint="default"/>
      </w:rPr>
    </w:lvl>
    <w:lvl w:ilvl="3" w:tplc="335CB85E" w:tentative="1">
      <w:start w:val="1"/>
      <w:numFmt w:val="bullet"/>
      <w:lvlText w:val="•"/>
      <w:lvlJc w:val="left"/>
      <w:pPr>
        <w:tabs>
          <w:tab w:val="num" w:pos="2880"/>
        </w:tabs>
        <w:ind w:left="2880" w:hanging="360"/>
      </w:pPr>
      <w:rPr>
        <w:rFonts w:ascii="Times New Roman" w:hAnsi="Times New Roman" w:hint="default"/>
      </w:rPr>
    </w:lvl>
    <w:lvl w:ilvl="4" w:tplc="9AB6CC06" w:tentative="1">
      <w:start w:val="1"/>
      <w:numFmt w:val="bullet"/>
      <w:lvlText w:val="•"/>
      <w:lvlJc w:val="left"/>
      <w:pPr>
        <w:tabs>
          <w:tab w:val="num" w:pos="3600"/>
        </w:tabs>
        <w:ind w:left="3600" w:hanging="360"/>
      </w:pPr>
      <w:rPr>
        <w:rFonts w:ascii="Times New Roman" w:hAnsi="Times New Roman" w:hint="default"/>
      </w:rPr>
    </w:lvl>
    <w:lvl w:ilvl="5" w:tplc="AA40D442" w:tentative="1">
      <w:start w:val="1"/>
      <w:numFmt w:val="bullet"/>
      <w:lvlText w:val="•"/>
      <w:lvlJc w:val="left"/>
      <w:pPr>
        <w:tabs>
          <w:tab w:val="num" w:pos="4320"/>
        </w:tabs>
        <w:ind w:left="4320" w:hanging="360"/>
      </w:pPr>
      <w:rPr>
        <w:rFonts w:ascii="Times New Roman" w:hAnsi="Times New Roman" w:hint="default"/>
      </w:rPr>
    </w:lvl>
    <w:lvl w:ilvl="6" w:tplc="7D70A63A" w:tentative="1">
      <w:start w:val="1"/>
      <w:numFmt w:val="bullet"/>
      <w:lvlText w:val="•"/>
      <w:lvlJc w:val="left"/>
      <w:pPr>
        <w:tabs>
          <w:tab w:val="num" w:pos="5040"/>
        </w:tabs>
        <w:ind w:left="5040" w:hanging="360"/>
      </w:pPr>
      <w:rPr>
        <w:rFonts w:ascii="Times New Roman" w:hAnsi="Times New Roman" w:hint="default"/>
      </w:rPr>
    </w:lvl>
    <w:lvl w:ilvl="7" w:tplc="A5205796" w:tentative="1">
      <w:start w:val="1"/>
      <w:numFmt w:val="bullet"/>
      <w:lvlText w:val="•"/>
      <w:lvlJc w:val="left"/>
      <w:pPr>
        <w:tabs>
          <w:tab w:val="num" w:pos="5760"/>
        </w:tabs>
        <w:ind w:left="5760" w:hanging="360"/>
      </w:pPr>
      <w:rPr>
        <w:rFonts w:ascii="Times New Roman" w:hAnsi="Times New Roman" w:hint="default"/>
      </w:rPr>
    </w:lvl>
    <w:lvl w:ilvl="8" w:tplc="B1B4BD0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8C36C66"/>
    <w:multiLevelType w:val="hybridMultilevel"/>
    <w:tmpl w:val="9A843ABA"/>
    <w:lvl w:ilvl="0" w:tplc="CD40A5AC">
      <w:start w:val="1"/>
      <w:numFmt w:val="bullet"/>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5CFC7406"/>
    <w:multiLevelType w:val="hybridMultilevel"/>
    <w:tmpl w:val="DB36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E5EF5"/>
    <w:multiLevelType w:val="hybridMultilevel"/>
    <w:tmpl w:val="3F4815EE"/>
    <w:lvl w:ilvl="0" w:tplc="CD3AD1B6">
      <w:start w:val="1"/>
      <w:numFmt w:val="bullet"/>
      <w:lvlText w:val="•"/>
      <w:lvlJc w:val="left"/>
      <w:pPr>
        <w:tabs>
          <w:tab w:val="num" w:pos="720"/>
        </w:tabs>
        <w:ind w:left="720" w:hanging="360"/>
      </w:pPr>
      <w:rPr>
        <w:rFonts w:ascii="Times New Roman" w:hAnsi="Times New Roman" w:hint="default"/>
      </w:rPr>
    </w:lvl>
    <w:lvl w:ilvl="1" w:tplc="CC7C6308">
      <w:start w:val="2121"/>
      <w:numFmt w:val="bullet"/>
      <w:lvlText w:val="–"/>
      <w:lvlJc w:val="left"/>
      <w:pPr>
        <w:tabs>
          <w:tab w:val="num" w:pos="1440"/>
        </w:tabs>
        <w:ind w:left="1440" w:hanging="360"/>
      </w:pPr>
      <w:rPr>
        <w:rFonts w:ascii="Verdana" w:hAnsi="Verdana" w:hint="default"/>
      </w:rPr>
    </w:lvl>
    <w:lvl w:ilvl="2" w:tplc="8C762AD8" w:tentative="1">
      <w:start w:val="1"/>
      <w:numFmt w:val="bullet"/>
      <w:lvlText w:val="•"/>
      <w:lvlJc w:val="left"/>
      <w:pPr>
        <w:tabs>
          <w:tab w:val="num" w:pos="2160"/>
        </w:tabs>
        <w:ind w:left="2160" w:hanging="360"/>
      </w:pPr>
      <w:rPr>
        <w:rFonts w:ascii="Times New Roman" w:hAnsi="Times New Roman" w:hint="default"/>
      </w:rPr>
    </w:lvl>
    <w:lvl w:ilvl="3" w:tplc="EEF23CCE" w:tentative="1">
      <w:start w:val="1"/>
      <w:numFmt w:val="bullet"/>
      <w:lvlText w:val="•"/>
      <w:lvlJc w:val="left"/>
      <w:pPr>
        <w:tabs>
          <w:tab w:val="num" w:pos="2880"/>
        </w:tabs>
        <w:ind w:left="2880" w:hanging="360"/>
      </w:pPr>
      <w:rPr>
        <w:rFonts w:ascii="Times New Roman" w:hAnsi="Times New Roman" w:hint="default"/>
      </w:rPr>
    </w:lvl>
    <w:lvl w:ilvl="4" w:tplc="099AA362" w:tentative="1">
      <w:start w:val="1"/>
      <w:numFmt w:val="bullet"/>
      <w:lvlText w:val="•"/>
      <w:lvlJc w:val="left"/>
      <w:pPr>
        <w:tabs>
          <w:tab w:val="num" w:pos="3600"/>
        </w:tabs>
        <w:ind w:left="3600" w:hanging="360"/>
      </w:pPr>
      <w:rPr>
        <w:rFonts w:ascii="Times New Roman" w:hAnsi="Times New Roman" w:hint="default"/>
      </w:rPr>
    </w:lvl>
    <w:lvl w:ilvl="5" w:tplc="5DE450B6" w:tentative="1">
      <w:start w:val="1"/>
      <w:numFmt w:val="bullet"/>
      <w:lvlText w:val="•"/>
      <w:lvlJc w:val="left"/>
      <w:pPr>
        <w:tabs>
          <w:tab w:val="num" w:pos="4320"/>
        </w:tabs>
        <w:ind w:left="4320" w:hanging="360"/>
      </w:pPr>
      <w:rPr>
        <w:rFonts w:ascii="Times New Roman" w:hAnsi="Times New Roman" w:hint="default"/>
      </w:rPr>
    </w:lvl>
    <w:lvl w:ilvl="6" w:tplc="EED4DEB8" w:tentative="1">
      <w:start w:val="1"/>
      <w:numFmt w:val="bullet"/>
      <w:lvlText w:val="•"/>
      <w:lvlJc w:val="left"/>
      <w:pPr>
        <w:tabs>
          <w:tab w:val="num" w:pos="5040"/>
        </w:tabs>
        <w:ind w:left="5040" w:hanging="360"/>
      </w:pPr>
      <w:rPr>
        <w:rFonts w:ascii="Times New Roman" w:hAnsi="Times New Roman" w:hint="default"/>
      </w:rPr>
    </w:lvl>
    <w:lvl w:ilvl="7" w:tplc="EC52A992" w:tentative="1">
      <w:start w:val="1"/>
      <w:numFmt w:val="bullet"/>
      <w:lvlText w:val="•"/>
      <w:lvlJc w:val="left"/>
      <w:pPr>
        <w:tabs>
          <w:tab w:val="num" w:pos="5760"/>
        </w:tabs>
        <w:ind w:left="5760" w:hanging="360"/>
      </w:pPr>
      <w:rPr>
        <w:rFonts w:ascii="Times New Roman" w:hAnsi="Times New Roman" w:hint="default"/>
      </w:rPr>
    </w:lvl>
    <w:lvl w:ilvl="8" w:tplc="BF1C0D2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D41227D"/>
    <w:multiLevelType w:val="hybridMultilevel"/>
    <w:tmpl w:val="BFA24AC4"/>
    <w:lvl w:ilvl="0" w:tplc="C1A08760">
      <w:start w:val="1"/>
      <w:numFmt w:val="bullet"/>
      <w:lvlText w:val="•"/>
      <w:lvlJc w:val="left"/>
      <w:pPr>
        <w:tabs>
          <w:tab w:val="num" w:pos="720"/>
        </w:tabs>
        <w:ind w:left="720" w:hanging="360"/>
      </w:pPr>
      <w:rPr>
        <w:rFonts w:ascii="Times New Roman" w:hAnsi="Times New Roman" w:hint="default"/>
      </w:rPr>
    </w:lvl>
    <w:lvl w:ilvl="1" w:tplc="D6B44E6C" w:tentative="1">
      <w:start w:val="1"/>
      <w:numFmt w:val="bullet"/>
      <w:lvlText w:val="•"/>
      <w:lvlJc w:val="left"/>
      <w:pPr>
        <w:tabs>
          <w:tab w:val="num" w:pos="1440"/>
        </w:tabs>
        <w:ind w:left="1440" w:hanging="360"/>
      </w:pPr>
      <w:rPr>
        <w:rFonts w:ascii="Times New Roman" w:hAnsi="Times New Roman" w:hint="default"/>
      </w:rPr>
    </w:lvl>
    <w:lvl w:ilvl="2" w:tplc="0B7CF162" w:tentative="1">
      <w:start w:val="1"/>
      <w:numFmt w:val="bullet"/>
      <w:lvlText w:val="•"/>
      <w:lvlJc w:val="left"/>
      <w:pPr>
        <w:tabs>
          <w:tab w:val="num" w:pos="2160"/>
        </w:tabs>
        <w:ind w:left="2160" w:hanging="360"/>
      </w:pPr>
      <w:rPr>
        <w:rFonts w:ascii="Times New Roman" w:hAnsi="Times New Roman" w:hint="default"/>
      </w:rPr>
    </w:lvl>
    <w:lvl w:ilvl="3" w:tplc="F8822B78" w:tentative="1">
      <w:start w:val="1"/>
      <w:numFmt w:val="bullet"/>
      <w:lvlText w:val="•"/>
      <w:lvlJc w:val="left"/>
      <w:pPr>
        <w:tabs>
          <w:tab w:val="num" w:pos="2880"/>
        </w:tabs>
        <w:ind w:left="2880" w:hanging="360"/>
      </w:pPr>
      <w:rPr>
        <w:rFonts w:ascii="Times New Roman" w:hAnsi="Times New Roman" w:hint="default"/>
      </w:rPr>
    </w:lvl>
    <w:lvl w:ilvl="4" w:tplc="1FFE930C" w:tentative="1">
      <w:start w:val="1"/>
      <w:numFmt w:val="bullet"/>
      <w:lvlText w:val="•"/>
      <w:lvlJc w:val="left"/>
      <w:pPr>
        <w:tabs>
          <w:tab w:val="num" w:pos="3600"/>
        </w:tabs>
        <w:ind w:left="3600" w:hanging="360"/>
      </w:pPr>
      <w:rPr>
        <w:rFonts w:ascii="Times New Roman" w:hAnsi="Times New Roman" w:hint="default"/>
      </w:rPr>
    </w:lvl>
    <w:lvl w:ilvl="5" w:tplc="CCA2E3B8" w:tentative="1">
      <w:start w:val="1"/>
      <w:numFmt w:val="bullet"/>
      <w:lvlText w:val="•"/>
      <w:lvlJc w:val="left"/>
      <w:pPr>
        <w:tabs>
          <w:tab w:val="num" w:pos="4320"/>
        </w:tabs>
        <w:ind w:left="4320" w:hanging="360"/>
      </w:pPr>
      <w:rPr>
        <w:rFonts w:ascii="Times New Roman" w:hAnsi="Times New Roman" w:hint="default"/>
      </w:rPr>
    </w:lvl>
    <w:lvl w:ilvl="6" w:tplc="BE3EDCA8" w:tentative="1">
      <w:start w:val="1"/>
      <w:numFmt w:val="bullet"/>
      <w:lvlText w:val="•"/>
      <w:lvlJc w:val="left"/>
      <w:pPr>
        <w:tabs>
          <w:tab w:val="num" w:pos="5040"/>
        </w:tabs>
        <w:ind w:left="5040" w:hanging="360"/>
      </w:pPr>
      <w:rPr>
        <w:rFonts w:ascii="Times New Roman" w:hAnsi="Times New Roman" w:hint="default"/>
      </w:rPr>
    </w:lvl>
    <w:lvl w:ilvl="7" w:tplc="C13EF4BA" w:tentative="1">
      <w:start w:val="1"/>
      <w:numFmt w:val="bullet"/>
      <w:lvlText w:val="•"/>
      <w:lvlJc w:val="left"/>
      <w:pPr>
        <w:tabs>
          <w:tab w:val="num" w:pos="5760"/>
        </w:tabs>
        <w:ind w:left="5760" w:hanging="360"/>
      </w:pPr>
      <w:rPr>
        <w:rFonts w:ascii="Times New Roman" w:hAnsi="Times New Roman" w:hint="default"/>
      </w:rPr>
    </w:lvl>
    <w:lvl w:ilvl="8" w:tplc="1130E2F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2FD16B2"/>
    <w:multiLevelType w:val="hybridMultilevel"/>
    <w:tmpl w:val="DB083AF6"/>
    <w:lvl w:ilvl="0" w:tplc="6D9C6FE2">
      <w:start w:val="1"/>
      <w:numFmt w:val="bullet"/>
      <w:lvlText w:val="•"/>
      <w:lvlJc w:val="left"/>
      <w:pPr>
        <w:tabs>
          <w:tab w:val="num" w:pos="720"/>
        </w:tabs>
        <w:ind w:left="720" w:hanging="360"/>
      </w:pPr>
      <w:rPr>
        <w:rFonts w:ascii="Times New Roman" w:hAnsi="Times New Roman" w:hint="default"/>
      </w:rPr>
    </w:lvl>
    <w:lvl w:ilvl="1" w:tplc="A6DE0536" w:tentative="1">
      <w:start w:val="1"/>
      <w:numFmt w:val="bullet"/>
      <w:lvlText w:val="•"/>
      <w:lvlJc w:val="left"/>
      <w:pPr>
        <w:tabs>
          <w:tab w:val="num" w:pos="1440"/>
        </w:tabs>
        <w:ind w:left="1440" w:hanging="360"/>
      </w:pPr>
      <w:rPr>
        <w:rFonts w:ascii="Times New Roman" w:hAnsi="Times New Roman" w:hint="default"/>
      </w:rPr>
    </w:lvl>
    <w:lvl w:ilvl="2" w:tplc="3ADEA9A8" w:tentative="1">
      <w:start w:val="1"/>
      <w:numFmt w:val="bullet"/>
      <w:lvlText w:val="•"/>
      <w:lvlJc w:val="left"/>
      <w:pPr>
        <w:tabs>
          <w:tab w:val="num" w:pos="2160"/>
        </w:tabs>
        <w:ind w:left="2160" w:hanging="360"/>
      </w:pPr>
      <w:rPr>
        <w:rFonts w:ascii="Times New Roman" w:hAnsi="Times New Roman" w:hint="default"/>
      </w:rPr>
    </w:lvl>
    <w:lvl w:ilvl="3" w:tplc="244CFFEC" w:tentative="1">
      <w:start w:val="1"/>
      <w:numFmt w:val="bullet"/>
      <w:lvlText w:val="•"/>
      <w:lvlJc w:val="left"/>
      <w:pPr>
        <w:tabs>
          <w:tab w:val="num" w:pos="2880"/>
        </w:tabs>
        <w:ind w:left="2880" w:hanging="360"/>
      </w:pPr>
      <w:rPr>
        <w:rFonts w:ascii="Times New Roman" w:hAnsi="Times New Roman" w:hint="default"/>
      </w:rPr>
    </w:lvl>
    <w:lvl w:ilvl="4" w:tplc="AF68988E" w:tentative="1">
      <w:start w:val="1"/>
      <w:numFmt w:val="bullet"/>
      <w:lvlText w:val="•"/>
      <w:lvlJc w:val="left"/>
      <w:pPr>
        <w:tabs>
          <w:tab w:val="num" w:pos="3600"/>
        </w:tabs>
        <w:ind w:left="3600" w:hanging="360"/>
      </w:pPr>
      <w:rPr>
        <w:rFonts w:ascii="Times New Roman" w:hAnsi="Times New Roman" w:hint="default"/>
      </w:rPr>
    </w:lvl>
    <w:lvl w:ilvl="5" w:tplc="0E52AE8E" w:tentative="1">
      <w:start w:val="1"/>
      <w:numFmt w:val="bullet"/>
      <w:lvlText w:val="•"/>
      <w:lvlJc w:val="left"/>
      <w:pPr>
        <w:tabs>
          <w:tab w:val="num" w:pos="4320"/>
        </w:tabs>
        <w:ind w:left="4320" w:hanging="360"/>
      </w:pPr>
      <w:rPr>
        <w:rFonts w:ascii="Times New Roman" w:hAnsi="Times New Roman" w:hint="default"/>
      </w:rPr>
    </w:lvl>
    <w:lvl w:ilvl="6" w:tplc="14D2028C" w:tentative="1">
      <w:start w:val="1"/>
      <w:numFmt w:val="bullet"/>
      <w:lvlText w:val="•"/>
      <w:lvlJc w:val="left"/>
      <w:pPr>
        <w:tabs>
          <w:tab w:val="num" w:pos="5040"/>
        </w:tabs>
        <w:ind w:left="5040" w:hanging="360"/>
      </w:pPr>
      <w:rPr>
        <w:rFonts w:ascii="Times New Roman" w:hAnsi="Times New Roman" w:hint="default"/>
      </w:rPr>
    </w:lvl>
    <w:lvl w:ilvl="7" w:tplc="03DEA0A6" w:tentative="1">
      <w:start w:val="1"/>
      <w:numFmt w:val="bullet"/>
      <w:lvlText w:val="•"/>
      <w:lvlJc w:val="left"/>
      <w:pPr>
        <w:tabs>
          <w:tab w:val="num" w:pos="5760"/>
        </w:tabs>
        <w:ind w:left="5760" w:hanging="360"/>
      </w:pPr>
      <w:rPr>
        <w:rFonts w:ascii="Times New Roman" w:hAnsi="Times New Roman" w:hint="default"/>
      </w:rPr>
    </w:lvl>
    <w:lvl w:ilvl="8" w:tplc="7DB871A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3566F6D"/>
    <w:multiLevelType w:val="hybridMultilevel"/>
    <w:tmpl w:val="DF7C1E3A"/>
    <w:lvl w:ilvl="0" w:tplc="E26280E2">
      <w:start w:val="1"/>
      <w:numFmt w:val="bullet"/>
      <w:lvlText w:val="•"/>
      <w:lvlJc w:val="left"/>
      <w:pPr>
        <w:tabs>
          <w:tab w:val="num" w:pos="720"/>
        </w:tabs>
        <w:ind w:left="720" w:hanging="360"/>
      </w:pPr>
      <w:rPr>
        <w:rFonts w:ascii="Times New Roman" w:hAnsi="Times New Roman" w:hint="default"/>
      </w:rPr>
    </w:lvl>
    <w:lvl w:ilvl="1" w:tplc="EADA530A" w:tentative="1">
      <w:start w:val="1"/>
      <w:numFmt w:val="bullet"/>
      <w:lvlText w:val="•"/>
      <w:lvlJc w:val="left"/>
      <w:pPr>
        <w:tabs>
          <w:tab w:val="num" w:pos="1440"/>
        </w:tabs>
        <w:ind w:left="1440" w:hanging="360"/>
      </w:pPr>
      <w:rPr>
        <w:rFonts w:ascii="Times New Roman" w:hAnsi="Times New Roman" w:hint="default"/>
      </w:rPr>
    </w:lvl>
    <w:lvl w:ilvl="2" w:tplc="2FFAE2CE" w:tentative="1">
      <w:start w:val="1"/>
      <w:numFmt w:val="bullet"/>
      <w:lvlText w:val="•"/>
      <w:lvlJc w:val="left"/>
      <w:pPr>
        <w:tabs>
          <w:tab w:val="num" w:pos="2160"/>
        </w:tabs>
        <w:ind w:left="2160" w:hanging="360"/>
      </w:pPr>
      <w:rPr>
        <w:rFonts w:ascii="Times New Roman" w:hAnsi="Times New Roman" w:hint="default"/>
      </w:rPr>
    </w:lvl>
    <w:lvl w:ilvl="3" w:tplc="BCB4C6A4" w:tentative="1">
      <w:start w:val="1"/>
      <w:numFmt w:val="bullet"/>
      <w:lvlText w:val="•"/>
      <w:lvlJc w:val="left"/>
      <w:pPr>
        <w:tabs>
          <w:tab w:val="num" w:pos="2880"/>
        </w:tabs>
        <w:ind w:left="2880" w:hanging="360"/>
      </w:pPr>
      <w:rPr>
        <w:rFonts w:ascii="Times New Roman" w:hAnsi="Times New Roman" w:hint="default"/>
      </w:rPr>
    </w:lvl>
    <w:lvl w:ilvl="4" w:tplc="1876DD28" w:tentative="1">
      <w:start w:val="1"/>
      <w:numFmt w:val="bullet"/>
      <w:lvlText w:val="•"/>
      <w:lvlJc w:val="left"/>
      <w:pPr>
        <w:tabs>
          <w:tab w:val="num" w:pos="3600"/>
        </w:tabs>
        <w:ind w:left="3600" w:hanging="360"/>
      </w:pPr>
      <w:rPr>
        <w:rFonts w:ascii="Times New Roman" w:hAnsi="Times New Roman" w:hint="default"/>
      </w:rPr>
    </w:lvl>
    <w:lvl w:ilvl="5" w:tplc="C3BCC048" w:tentative="1">
      <w:start w:val="1"/>
      <w:numFmt w:val="bullet"/>
      <w:lvlText w:val="•"/>
      <w:lvlJc w:val="left"/>
      <w:pPr>
        <w:tabs>
          <w:tab w:val="num" w:pos="4320"/>
        </w:tabs>
        <w:ind w:left="4320" w:hanging="360"/>
      </w:pPr>
      <w:rPr>
        <w:rFonts w:ascii="Times New Roman" w:hAnsi="Times New Roman" w:hint="default"/>
      </w:rPr>
    </w:lvl>
    <w:lvl w:ilvl="6" w:tplc="27AEBF46" w:tentative="1">
      <w:start w:val="1"/>
      <w:numFmt w:val="bullet"/>
      <w:lvlText w:val="•"/>
      <w:lvlJc w:val="left"/>
      <w:pPr>
        <w:tabs>
          <w:tab w:val="num" w:pos="5040"/>
        </w:tabs>
        <w:ind w:left="5040" w:hanging="360"/>
      </w:pPr>
      <w:rPr>
        <w:rFonts w:ascii="Times New Roman" w:hAnsi="Times New Roman" w:hint="default"/>
      </w:rPr>
    </w:lvl>
    <w:lvl w:ilvl="7" w:tplc="55DC5CBE" w:tentative="1">
      <w:start w:val="1"/>
      <w:numFmt w:val="bullet"/>
      <w:lvlText w:val="•"/>
      <w:lvlJc w:val="left"/>
      <w:pPr>
        <w:tabs>
          <w:tab w:val="num" w:pos="5760"/>
        </w:tabs>
        <w:ind w:left="5760" w:hanging="360"/>
      </w:pPr>
      <w:rPr>
        <w:rFonts w:ascii="Times New Roman" w:hAnsi="Times New Roman" w:hint="default"/>
      </w:rPr>
    </w:lvl>
    <w:lvl w:ilvl="8" w:tplc="8080150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7CB6A50"/>
    <w:multiLevelType w:val="hybridMultilevel"/>
    <w:tmpl w:val="795670EC"/>
    <w:lvl w:ilvl="0" w:tplc="8FD66E30">
      <w:start w:val="1"/>
      <w:numFmt w:val="bullet"/>
      <w:lvlText w:val=""/>
      <w:lvlJc w:val="left"/>
      <w:pPr>
        <w:tabs>
          <w:tab w:val="num" w:pos="720"/>
        </w:tabs>
        <w:ind w:left="720" w:hanging="360"/>
      </w:pPr>
      <w:rPr>
        <w:rFonts w:ascii="Wingdings 2" w:hAnsi="Wingdings 2" w:hint="default"/>
      </w:rPr>
    </w:lvl>
    <w:lvl w:ilvl="1" w:tplc="8202F0B2">
      <w:start w:val="2457"/>
      <w:numFmt w:val="bullet"/>
      <w:lvlText w:val=""/>
      <w:lvlJc w:val="left"/>
      <w:pPr>
        <w:tabs>
          <w:tab w:val="num" w:pos="1440"/>
        </w:tabs>
        <w:ind w:left="1440" w:hanging="360"/>
      </w:pPr>
      <w:rPr>
        <w:rFonts w:ascii="Wingdings 2" w:hAnsi="Wingdings 2" w:hint="default"/>
      </w:rPr>
    </w:lvl>
    <w:lvl w:ilvl="2" w:tplc="990044B6" w:tentative="1">
      <w:start w:val="1"/>
      <w:numFmt w:val="bullet"/>
      <w:lvlText w:val=""/>
      <w:lvlJc w:val="left"/>
      <w:pPr>
        <w:tabs>
          <w:tab w:val="num" w:pos="2160"/>
        </w:tabs>
        <w:ind w:left="2160" w:hanging="360"/>
      </w:pPr>
      <w:rPr>
        <w:rFonts w:ascii="Wingdings 2" w:hAnsi="Wingdings 2" w:hint="default"/>
      </w:rPr>
    </w:lvl>
    <w:lvl w:ilvl="3" w:tplc="6F94F7A4" w:tentative="1">
      <w:start w:val="1"/>
      <w:numFmt w:val="bullet"/>
      <w:lvlText w:val=""/>
      <w:lvlJc w:val="left"/>
      <w:pPr>
        <w:tabs>
          <w:tab w:val="num" w:pos="2880"/>
        </w:tabs>
        <w:ind w:left="2880" w:hanging="360"/>
      </w:pPr>
      <w:rPr>
        <w:rFonts w:ascii="Wingdings 2" w:hAnsi="Wingdings 2" w:hint="default"/>
      </w:rPr>
    </w:lvl>
    <w:lvl w:ilvl="4" w:tplc="F4945DAA" w:tentative="1">
      <w:start w:val="1"/>
      <w:numFmt w:val="bullet"/>
      <w:lvlText w:val=""/>
      <w:lvlJc w:val="left"/>
      <w:pPr>
        <w:tabs>
          <w:tab w:val="num" w:pos="3600"/>
        </w:tabs>
        <w:ind w:left="3600" w:hanging="360"/>
      </w:pPr>
      <w:rPr>
        <w:rFonts w:ascii="Wingdings 2" w:hAnsi="Wingdings 2" w:hint="default"/>
      </w:rPr>
    </w:lvl>
    <w:lvl w:ilvl="5" w:tplc="CF4C55E2" w:tentative="1">
      <w:start w:val="1"/>
      <w:numFmt w:val="bullet"/>
      <w:lvlText w:val=""/>
      <w:lvlJc w:val="left"/>
      <w:pPr>
        <w:tabs>
          <w:tab w:val="num" w:pos="4320"/>
        </w:tabs>
        <w:ind w:left="4320" w:hanging="360"/>
      </w:pPr>
      <w:rPr>
        <w:rFonts w:ascii="Wingdings 2" w:hAnsi="Wingdings 2" w:hint="default"/>
      </w:rPr>
    </w:lvl>
    <w:lvl w:ilvl="6" w:tplc="2460DEE8" w:tentative="1">
      <w:start w:val="1"/>
      <w:numFmt w:val="bullet"/>
      <w:lvlText w:val=""/>
      <w:lvlJc w:val="left"/>
      <w:pPr>
        <w:tabs>
          <w:tab w:val="num" w:pos="5040"/>
        </w:tabs>
        <w:ind w:left="5040" w:hanging="360"/>
      </w:pPr>
      <w:rPr>
        <w:rFonts w:ascii="Wingdings 2" w:hAnsi="Wingdings 2" w:hint="default"/>
      </w:rPr>
    </w:lvl>
    <w:lvl w:ilvl="7" w:tplc="FAE4AEE0" w:tentative="1">
      <w:start w:val="1"/>
      <w:numFmt w:val="bullet"/>
      <w:lvlText w:val=""/>
      <w:lvlJc w:val="left"/>
      <w:pPr>
        <w:tabs>
          <w:tab w:val="num" w:pos="5760"/>
        </w:tabs>
        <w:ind w:left="5760" w:hanging="360"/>
      </w:pPr>
      <w:rPr>
        <w:rFonts w:ascii="Wingdings 2" w:hAnsi="Wingdings 2" w:hint="default"/>
      </w:rPr>
    </w:lvl>
    <w:lvl w:ilvl="8" w:tplc="572A76DE" w:tentative="1">
      <w:start w:val="1"/>
      <w:numFmt w:val="bullet"/>
      <w:lvlText w:val=""/>
      <w:lvlJc w:val="left"/>
      <w:pPr>
        <w:tabs>
          <w:tab w:val="num" w:pos="6480"/>
        </w:tabs>
        <w:ind w:left="6480" w:hanging="360"/>
      </w:pPr>
      <w:rPr>
        <w:rFonts w:ascii="Wingdings 2" w:hAnsi="Wingdings 2" w:hint="default"/>
      </w:rPr>
    </w:lvl>
  </w:abstractNum>
  <w:abstractNum w:abstractNumId="19">
    <w:nsid w:val="79A20D8F"/>
    <w:multiLevelType w:val="hybridMultilevel"/>
    <w:tmpl w:val="AB64CC36"/>
    <w:lvl w:ilvl="0" w:tplc="AD6815DE">
      <w:start w:val="1"/>
      <w:numFmt w:val="bullet"/>
      <w:lvlText w:val="•"/>
      <w:lvlJc w:val="left"/>
      <w:pPr>
        <w:tabs>
          <w:tab w:val="num" w:pos="720"/>
        </w:tabs>
        <w:ind w:left="720" w:hanging="360"/>
      </w:pPr>
      <w:rPr>
        <w:rFonts w:ascii="Times New Roman" w:hAnsi="Times New Roman" w:hint="default"/>
      </w:rPr>
    </w:lvl>
    <w:lvl w:ilvl="1" w:tplc="329857A0" w:tentative="1">
      <w:start w:val="1"/>
      <w:numFmt w:val="bullet"/>
      <w:lvlText w:val="•"/>
      <w:lvlJc w:val="left"/>
      <w:pPr>
        <w:tabs>
          <w:tab w:val="num" w:pos="1440"/>
        </w:tabs>
        <w:ind w:left="1440" w:hanging="360"/>
      </w:pPr>
      <w:rPr>
        <w:rFonts w:ascii="Times New Roman" w:hAnsi="Times New Roman" w:hint="default"/>
      </w:rPr>
    </w:lvl>
    <w:lvl w:ilvl="2" w:tplc="0226AF32" w:tentative="1">
      <w:start w:val="1"/>
      <w:numFmt w:val="bullet"/>
      <w:lvlText w:val="•"/>
      <w:lvlJc w:val="left"/>
      <w:pPr>
        <w:tabs>
          <w:tab w:val="num" w:pos="2160"/>
        </w:tabs>
        <w:ind w:left="2160" w:hanging="360"/>
      </w:pPr>
      <w:rPr>
        <w:rFonts w:ascii="Times New Roman" w:hAnsi="Times New Roman" w:hint="default"/>
      </w:rPr>
    </w:lvl>
    <w:lvl w:ilvl="3" w:tplc="AC48B96C" w:tentative="1">
      <w:start w:val="1"/>
      <w:numFmt w:val="bullet"/>
      <w:lvlText w:val="•"/>
      <w:lvlJc w:val="left"/>
      <w:pPr>
        <w:tabs>
          <w:tab w:val="num" w:pos="2880"/>
        </w:tabs>
        <w:ind w:left="2880" w:hanging="360"/>
      </w:pPr>
      <w:rPr>
        <w:rFonts w:ascii="Times New Roman" w:hAnsi="Times New Roman" w:hint="default"/>
      </w:rPr>
    </w:lvl>
    <w:lvl w:ilvl="4" w:tplc="19DA3D68" w:tentative="1">
      <w:start w:val="1"/>
      <w:numFmt w:val="bullet"/>
      <w:lvlText w:val="•"/>
      <w:lvlJc w:val="left"/>
      <w:pPr>
        <w:tabs>
          <w:tab w:val="num" w:pos="3600"/>
        </w:tabs>
        <w:ind w:left="3600" w:hanging="360"/>
      </w:pPr>
      <w:rPr>
        <w:rFonts w:ascii="Times New Roman" w:hAnsi="Times New Roman" w:hint="default"/>
      </w:rPr>
    </w:lvl>
    <w:lvl w:ilvl="5" w:tplc="3D321504" w:tentative="1">
      <w:start w:val="1"/>
      <w:numFmt w:val="bullet"/>
      <w:lvlText w:val="•"/>
      <w:lvlJc w:val="left"/>
      <w:pPr>
        <w:tabs>
          <w:tab w:val="num" w:pos="4320"/>
        </w:tabs>
        <w:ind w:left="4320" w:hanging="360"/>
      </w:pPr>
      <w:rPr>
        <w:rFonts w:ascii="Times New Roman" w:hAnsi="Times New Roman" w:hint="default"/>
      </w:rPr>
    </w:lvl>
    <w:lvl w:ilvl="6" w:tplc="B73607B0" w:tentative="1">
      <w:start w:val="1"/>
      <w:numFmt w:val="bullet"/>
      <w:lvlText w:val="•"/>
      <w:lvlJc w:val="left"/>
      <w:pPr>
        <w:tabs>
          <w:tab w:val="num" w:pos="5040"/>
        </w:tabs>
        <w:ind w:left="5040" w:hanging="360"/>
      </w:pPr>
      <w:rPr>
        <w:rFonts w:ascii="Times New Roman" w:hAnsi="Times New Roman" w:hint="default"/>
      </w:rPr>
    </w:lvl>
    <w:lvl w:ilvl="7" w:tplc="413C002E" w:tentative="1">
      <w:start w:val="1"/>
      <w:numFmt w:val="bullet"/>
      <w:lvlText w:val="•"/>
      <w:lvlJc w:val="left"/>
      <w:pPr>
        <w:tabs>
          <w:tab w:val="num" w:pos="5760"/>
        </w:tabs>
        <w:ind w:left="5760" w:hanging="360"/>
      </w:pPr>
      <w:rPr>
        <w:rFonts w:ascii="Times New Roman" w:hAnsi="Times New Roman" w:hint="default"/>
      </w:rPr>
    </w:lvl>
    <w:lvl w:ilvl="8" w:tplc="48A6803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CB75987"/>
    <w:multiLevelType w:val="hybridMultilevel"/>
    <w:tmpl w:val="E2349B6C"/>
    <w:lvl w:ilvl="0" w:tplc="2ED2A328">
      <w:numFmt w:val="bullet"/>
      <w:lvlText w:val="-"/>
      <w:lvlJc w:val="left"/>
      <w:pPr>
        <w:ind w:left="360" w:hanging="360"/>
      </w:pPr>
      <w:rPr>
        <w:rFonts w:ascii="Arial" w:eastAsiaTheme="minorHAnsi"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7E8E6DE3"/>
    <w:multiLevelType w:val="hybridMultilevel"/>
    <w:tmpl w:val="F992235E"/>
    <w:lvl w:ilvl="0" w:tplc="4F48CB24">
      <w:start w:val="1"/>
      <w:numFmt w:val="bullet"/>
      <w:lvlText w:val="•"/>
      <w:lvlJc w:val="left"/>
      <w:pPr>
        <w:tabs>
          <w:tab w:val="num" w:pos="720"/>
        </w:tabs>
        <w:ind w:left="720" w:hanging="360"/>
      </w:pPr>
      <w:rPr>
        <w:rFonts w:ascii="Times New Roman" w:hAnsi="Times New Roman" w:hint="default"/>
      </w:rPr>
    </w:lvl>
    <w:lvl w:ilvl="1" w:tplc="DBC220DC" w:tentative="1">
      <w:start w:val="1"/>
      <w:numFmt w:val="bullet"/>
      <w:lvlText w:val="•"/>
      <w:lvlJc w:val="left"/>
      <w:pPr>
        <w:tabs>
          <w:tab w:val="num" w:pos="1440"/>
        </w:tabs>
        <w:ind w:left="1440" w:hanging="360"/>
      </w:pPr>
      <w:rPr>
        <w:rFonts w:ascii="Times New Roman" w:hAnsi="Times New Roman" w:hint="default"/>
      </w:rPr>
    </w:lvl>
    <w:lvl w:ilvl="2" w:tplc="E954E790" w:tentative="1">
      <w:start w:val="1"/>
      <w:numFmt w:val="bullet"/>
      <w:lvlText w:val="•"/>
      <w:lvlJc w:val="left"/>
      <w:pPr>
        <w:tabs>
          <w:tab w:val="num" w:pos="2160"/>
        </w:tabs>
        <w:ind w:left="2160" w:hanging="360"/>
      </w:pPr>
      <w:rPr>
        <w:rFonts w:ascii="Times New Roman" w:hAnsi="Times New Roman" w:hint="default"/>
      </w:rPr>
    </w:lvl>
    <w:lvl w:ilvl="3" w:tplc="0A42E0C8" w:tentative="1">
      <w:start w:val="1"/>
      <w:numFmt w:val="bullet"/>
      <w:lvlText w:val="•"/>
      <w:lvlJc w:val="left"/>
      <w:pPr>
        <w:tabs>
          <w:tab w:val="num" w:pos="2880"/>
        </w:tabs>
        <w:ind w:left="2880" w:hanging="360"/>
      </w:pPr>
      <w:rPr>
        <w:rFonts w:ascii="Times New Roman" w:hAnsi="Times New Roman" w:hint="default"/>
      </w:rPr>
    </w:lvl>
    <w:lvl w:ilvl="4" w:tplc="002AC176" w:tentative="1">
      <w:start w:val="1"/>
      <w:numFmt w:val="bullet"/>
      <w:lvlText w:val="•"/>
      <w:lvlJc w:val="left"/>
      <w:pPr>
        <w:tabs>
          <w:tab w:val="num" w:pos="3600"/>
        </w:tabs>
        <w:ind w:left="3600" w:hanging="360"/>
      </w:pPr>
      <w:rPr>
        <w:rFonts w:ascii="Times New Roman" w:hAnsi="Times New Roman" w:hint="default"/>
      </w:rPr>
    </w:lvl>
    <w:lvl w:ilvl="5" w:tplc="88187480" w:tentative="1">
      <w:start w:val="1"/>
      <w:numFmt w:val="bullet"/>
      <w:lvlText w:val="•"/>
      <w:lvlJc w:val="left"/>
      <w:pPr>
        <w:tabs>
          <w:tab w:val="num" w:pos="4320"/>
        </w:tabs>
        <w:ind w:left="4320" w:hanging="360"/>
      </w:pPr>
      <w:rPr>
        <w:rFonts w:ascii="Times New Roman" w:hAnsi="Times New Roman" w:hint="default"/>
      </w:rPr>
    </w:lvl>
    <w:lvl w:ilvl="6" w:tplc="D68AF8A6" w:tentative="1">
      <w:start w:val="1"/>
      <w:numFmt w:val="bullet"/>
      <w:lvlText w:val="•"/>
      <w:lvlJc w:val="left"/>
      <w:pPr>
        <w:tabs>
          <w:tab w:val="num" w:pos="5040"/>
        </w:tabs>
        <w:ind w:left="5040" w:hanging="360"/>
      </w:pPr>
      <w:rPr>
        <w:rFonts w:ascii="Times New Roman" w:hAnsi="Times New Roman" w:hint="default"/>
      </w:rPr>
    </w:lvl>
    <w:lvl w:ilvl="7" w:tplc="B5C6F62A" w:tentative="1">
      <w:start w:val="1"/>
      <w:numFmt w:val="bullet"/>
      <w:lvlText w:val="•"/>
      <w:lvlJc w:val="left"/>
      <w:pPr>
        <w:tabs>
          <w:tab w:val="num" w:pos="5760"/>
        </w:tabs>
        <w:ind w:left="5760" w:hanging="360"/>
      </w:pPr>
      <w:rPr>
        <w:rFonts w:ascii="Times New Roman" w:hAnsi="Times New Roman" w:hint="default"/>
      </w:rPr>
    </w:lvl>
    <w:lvl w:ilvl="8" w:tplc="5FA2590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14"/>
  </w:num>
  <w:num w:numId="3">
    <w:abstractNumId w:val="9"/>
  </w:num>
  <w:num w:numId="4">
    <w:abstractNumId w:val="2"/>
  </w:num>
  <w:num w:numId="5">
    <w:abstractNumId w:val="6"/>
  </w:num>
  <w:num w:numId="6">
    <w:abstractNumId w:val="21"/>
  </w:num>
  <w:num w:numId="7">
    <w:abstractNumId w:val="5"/>
  </w:num>
  <w:num w:numId="8">
    <w:abstractNumId w:val="17"/>
  </w:num>
  <w:num w:numId="9">
    <w:abstractNumId w:val="15"/>
  </w:num>
  <w:num w:numId="10">
    <w:abstractNumId w:val="16"/>
  </w:num>
  <w:num w:numId="11">
    <w:abstractNumId w:val="11"/>
  </w:num>
  <w:num w:numId="12">
    <w:abstractNumId w:val="4"/>
  </w:num>
  <w:num w:numId="13">
    <w:abstractNumId w:val="3"/>
  </w:num>
  <w:num w:numId="14">
    <w:abstractNumId w:val="20"/>
  </w:num>
  <w:num w:numId="15">
    <w:abstractNumId w:val="12"/>
  </w:num>
  <w:num w:numId="16">
    <w:abstractNumId w:val="7"/>
  </w:num>
  <w:num w:numId="17">
    <w:abstractNumId w:val="19"/>
  </w:num>
  <w:num w:numId="18">
    <w:abstractNumId w:val="13"/>
  </w:num>
  <w:num w:numId="19">
    <w:abstractNumId w:val="8"/>
  </w:num>
  <w:num w:numId="20">
    <w:abstractNumId w:val="10"/>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B8"/>
    <w:rsid w:val="00014758"/>
    <w:rsid w:val="0001760E"/>
    <w:rsid w:val="00020B03"/>
    <w:rsid w:val="00034836"/>
    <w:rsid w:val="00043DCD"/>
    <w:rsid w:val="00047F0D"/>
    <w:rsid w:val="00052AF7"/>
    <w:rsid w:val="000669B2"/>
    <w:rsid w:val="00090B94"/>
    <w:rsid w:val="000A0BEA"/>
    <w:rsid w:val="000A6676"/>
    <w:rsid w:val="000B24E6"/>
    <w:rsid w:val="000B2CA7"/>
    <w:rsid w:val="000E7DC5"/>
    <w:rsid w:val="00115D8F"/>
    <w:rsid w:val="00120915"/>
    <w:rsid w:val="00134BD2"/>
    <w:rsid w:val="00145F55"/>
    <w:rsid w:val="001664E5"/>
    <w:rsid w:val="001874BB"/>
    <w:rsid w:val="001D2C35"/>
    <w:rsid w:val="001E2BE4"/>
    <w:rsid w:val="001F25AD"/>
    <w:rsid w:val="00202D92"/>
    <w:rsid w:val="0023409A"/>
    <w:rsid w:val="00234EB8"/>
    <w:rsid w:val="00242D93"/>
    <w:rsid w:val="00262E60"/>
    <w:rsid w:val="002836CA"/>
    <w:rsid w:val="00284CBE"/>
    <w:rsid w:val="00287D0E"/>
    <w:rsid w:val="002A5E1C"/>
    <w:rsid w:val="002B4C2F"/>
    <w:rsid w:val="002C461D"/>
    <w:rsid w:val="002E5FB5"/>
    <w:rsid w:val="002F0B0E"/>
    <w:rsid w:val="00306C20"/>
    <w:rsid w:val="003250A4"/>
    <w:rsid w:val="00337C0A"/>
    <w:rsid w:val="00346652"/>
    <w:rsid w:val="00356535"/>
    <w:rsid w:val="00382637"/>
    <w:rsid w:val="003923F8"/>
    <w:rsid w:val="003A4476"/>
    <w:rsid w:val="003C36DE"/>
    <w:rsid w:val="0040284B"/>
    <w:rsid w:val="00434930"/>
    <w:rsid w:val="004540AB"/>
    <w:rsid w:val="00465718"/>
    <w:rsid w:val="00466AA5"/>
    <w:rsid w:val="004836F6"/>
    <w:rsid w:val="004A2406"/>
    <w:rsid w:val="004A4C55"/>
    <w:rsid w:val="004F39B5"/>
    <w:rsid w:val="00502AA6"/>
    <w:rsid w:val="005051B6"/>
    <w:rsid w:val="00506640"/>
    <w:rsid w:val="00530C35"/>
    <w:rsid w:val="00535FBF"/>
    <w:rsid w:val="00561936"/>
    <w:rsid w:val="00583F48"/>
    <w:rsid w:val="005925CF"/>
    <w:rsid w:val="005A7170"/>
    <w:rsid w:val="005B0EB6"/>
    <w:rsid w:val="005B6B43"/>
    <w:rsid w:val="005C5F56"/>
    <w:rsid w:val="0060007C"/>
    <w:rsid w:val="00605012"/>
    <w:rsid w:val="00622635"/>
    <w:rsid w:val="00666E51"/>
    <w:rsid w:val="00670C0D"/>
    <w:rsid w:val="006A158A"/>
    <w:rsid w:val="006B0DF6"/>
    <w:rsid w:val="006C76A0"/>
    <w:rsid w:val="006F3A1F"/>
    <w:rsid w:val="007258B1"/>
    <w:rsid w:val="007364B3"/>
    <w:rsid w:val="0075131C"/>
    <w:rsid w:val="00760F79"/>
    <w:rsid w:val="00761136"/>
    <w:rsid w:val="007B7BBC"/>
    <w:rsid w:val="007C5C00"/>
    <w:rsid w:val="007E201E"/>
    <w:rsid w:val="007F470D"/>
    <w:rsid w:val="008013C5"/>
    <w:rsid w:val="00805825"/>
    <w:rsid w:val="00805D0D"/>
    <w:rsid w:val="008651D1"/>
    <w:rsid w:val="0089027A"/>
    <w:rsid w:val="008964AC"/>
    <w:rsid w:val="008970D7"/>
    <w:rsid w:val="008D77ED"/>
    <w:rsid w:val="008F5ACC"/>
    <w:rsid w:val="0090259F"/>
    <w:rsid w:val="00904ED9"/>
    <w:rsid w:val="00910DDA"/>
    <w:rsid w:val="0092171E"/>
    <w:rsid w:val="00926123"/>
    <w:rsid w:val="009554E0"/>
    <w:rsid w:val="00966A9E"/>
    <w:rsid w:val="009745FA"/>
    <w:rsid w:val="0099408E"/>
    <w:rsid w:val="009B79A0"/>
    <w:rsid w:val="009C483E"/>
    <w:rsid w:val="009E03BD"/>
    <w:rsid w:val="009E0B78"/>
    <w:rsid w:val="009F1751"/>
    <w:rsid w:val="00A13063"/>
    <w:rsid w:val="00A30150"/>
    <w:rsid w:val="00A42468"/>
    <w:rsid w:val="00A62DC1"/>
    <w:rsid w:val="00AA3619"/>
    <w:rsid w:val="00AD5DFD"/>
    <w:rsid w:val="00B22146"/>
    <w:rsid w:val="00B46C77"/>
    <w:rsid w:val="00B73159"/>
    <w:rsid w:val="00B75345"/>
    <w:rsid w:val="00BC215C"/>
    <w:rsid w:val="00BF4705"/>
    <w:rsid w:val="00BF706A"/>
    <w:rsid w:val="00C06BD8"/>
    <w:rsid w:val="00C17B6A"/>
    <w:rsid w:val="00C42EBF"/>
    <w:rsid w:val="00C46409"/>
    <w:rsid w:val="00C51B9D"/>
    <w:rsid w:val="00CA54C7"/>
    <w:rsid w:val="00CB608E"/>
    <w:rsid w:val="00CE0C7B"/>
    <w:rsid w:val="00D42313"/>
    <w:rsid w:val="00D72573"/>
    <w:rsid w:val="00D87F2B"/>
    <w:rsid w:val="00DA0945"/>
    <w:rsid w:val="00DB26F8"/>
    <w:rsid w:val="00DB58B9"/>
    <w:rsid w:val="00E048E9"/>
    <w:rsid w:val="00E14686"/>
    <w:rsid w:val="00E21A47"/>
    <w:rsid w:val="00E24EA3"/>
    <w:rsid w:val="00E25C64"/>
    <w:rsid w:val="00E31502"/>
    <w:rsid w:val="00E352FE"/>
    <w:rsid w:val="00E364EF"/>
    <w:rsid w:val="00E41B4B"/>
    <w:rsid w:val="00E63067"/>
    <w:rsid w:val="00E76808"/>
    <w:rsid w:val="00E776DA"/>
    <w:rsid w:val="00E96FEC"/>
    <w:rsid w:val="00EB0620"/>
    <w:rsid w:val="00EB3095"/>
    <w:rsid w:val="00EB638E"/>
    <w:rsid w:val="00ED472E"/>
    <w:rsid w:val="00ED4818"/>
    <w:rsid w:val="00EF57B9"/>
    <w:rsid w:val="00F44E8A"/>
    <w:rsid w:val="00F45BF9"/>
    <w:rsid w:val="00F6543C"/>
    <w:rsid w:val="00FA3844"/>
    <w:rsid w:val="00FD2110"/>
    <w:rsid w:val="00FF4AC1"/>
    <w:rsid w:val="00FF4F4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F4705"/>
    <w:pPr>
      <w:keepNext/>
      <w:numPr>
        <w:numId w:val="21"/>
      </w:numPr>
      <w:spacing w:before="40" w:after="0" w:line="240" w:lineRule="auto"/>
      <w:outlineLvl w:val="0"/>
    </w:pPr>
    <w:rPr>
      <w:rFonts w:ascii="Times New Roman" w:eastAsia="Times New Roman" w:hAnsi="Times New Roman" w:cs="Times New Roman"/>
      <w:b/>
      <w:kern w:val="28"/>
      <w:sz w:val="24"/>
      <w:szCs w:val="20"/>
      <w:lang w:val="en-US" w:eastAsia="en-US"/>
    </w:rPr>
  </w:style>
  <w:style w:type="paragraph" w:styleId="2">
    <w:name w:val="heading 2"/>
    <w:basedOn w:val="1"/>
    <w:next w:val="a"/>
    <w:link w:val="20"/>
    <w:qFormat/>
    <w:rsid w:val="00BF4705"/>
    <w:pPr>
      <w:numPr>
        <w:ilvl w:val="1"/>
      </w:numPr>
      <w:outlineLvl w:val="1"/>
    </w:pPr>
  </w:style>
  <w:style w:type="paragraph" w:styleId="3">
    <w:name w:val="heading 3"/>
    <w:basedOn w:val="2"/>
    <w:next w:val="a"/>
    <w:link w:val="30"/>
    <w:qFormat/>
    <w:rsid w:val="00BF4705"/>
    <w:pPr>
      <w:numPr>
        <w:ilvl w:val="2"/>
      </w:numPr>
      <w:outlineLvl w:val="2"/>
    </w:pPr>
    <w:rPr>
      <w:b w:val="0"/>
      <w:i/>
      <w:sz w:val="22"/>
    </w:rPr>
  </w:style>
  <w:style w:type="paragraph" w:styleId="4">
    <w:name w:val="heading 4"/>
    <w:basedOn w:val="3"/>
    <w:next w:val="a"/>
    <w:link w:val="40"/>
    <w:qFormat/>
    <w:rsid w:val="00BF4705"/>
    <w:pPr>
      <w:numPr>
        <w:ilvl w:val="3"/>
      </w:numPr>
      <w:outlineLvl w:val="3"/>
    </w:pPr>
  </w:style>
  <w:style w:type="paragraph" w:styleId="5">
    <w:name w:val="heading 5"/>
    <w:basedOn w:val="31"/>
    <w:next w:val="a"/>
    <w:link w:val="50"/>
    <w:qFormat/>
    <w:rsid w:val="00BF4705"/>
    <w:pPr>
      <w:numPr>
        <w:ilvl w:val="4"/>
      </w:numPr>
      <w:spacing w:before="40" w:after="0" w:line="240" w:lineRule="auto"/>
      <w:contextualSpacing w:val="0"/>
      <w:outlineLvl w:val="4"/>
    </w:pPr>
    <w:rPr>
      <w:rFonts w:ascii="Times New Roman" w:eastAsia="Times New Roman" w:hAnsi="Times New Roman" w:cs="Times New Roman"/>
      <w:i/>
      <w:szCs w:val="20"/>
      <w:lang w:val="en-US" w:eastAsia="en-US"/>
    </w:rPr>
  </w:style>
  <w:style w:type="paragraph" w:styleId="6">
    <w:name w:val="heading 6"/>
    <w:basedOn w:val="a"/>
    <w:next w:val="a"/>
    <w:link w:val="60"/>
    <w:qFormat/>
    <w:rsid w:val="00BF4705"/>
    <w:pPr>
      <w:numPr>
        <w:ilvl w:val="5"/>
        <w:numId w:val="21"/>
      </w:numPr>
      <w:spacing w:before="240" w:after="60" w:line="240" w:lineRule="auto"/>
      <w:jc w:val="both"/>
      <w:outlineLvl w:val="5"/>
    </w:pPr>
    <w:rPr>
      <w:rFonts w:ascii="Arial" w:eastAsia="Times New Roman" w:hAnsi="Arial" w:cs="Times New Roman"/>
      <w:i/>
      <w:szCs w:val="20"/>
      <w:lang w:val="en-US" w:eastAsia="en-US"/>
    </w:rPr>
  </w:style>
  <w:style w:type="paragraph" w:styleId="7">
    <w:name w:val="heading 7"/>
    <w:basedOn w:val="a"/>
    <w:next w:val="a"/>
    <w:link w:val="70"/>
    <w:qFormat/>
    <w:rsid w:val="00BF4705"/>
    <w:pPr>
      <w:numPr>
        <w:ilvl w:val="6"/>
        <w:numId w:val="21"/>
      </w:numPr>
      <w:spacing w:before="240" w:after="60" w:line="240" w:lineRule="auto"/>
      <w:jc w:val="both"/>
      <w:outlineLvl w:val="6"/>
    </w:pPr>
    <w:rPr>
      <w:rFonts w:ascii="Arial" w:eastAsia="Times New Roman" w:hAnsi="Arial" w:cs="Times New Roman"/>
      <w:sz w:val="18"/>
      <w:szCs w:val="20"/>
      <w:lang w:val="en-US" w:eastAsia="en-US"/>
    </w:rPr>
  </w:style>
  <w:style w:type="paragraph" w:styleId="8">
    <w:name w:val="heading 8"/>
    <w:basedOn w:val="a"/>
    <w:next w:val="a"/>
    <w:link w:val="80"/>
    <w:qFormat/>
    <w:rsid w:val="00BF4705"/>
    <w:pPr>
      <w:numPr>
        <w:ilvl w:val="7"/>
        <w:numId w:val="21"/>
      </w:numPr>
      <w:spacing w:before="240" w:after="60" w:line="240" w:lineRule="auto"/>
      <w:jc w:val="both"/>
      <w:outlineLvl w:val="7"/>
    </w:pPr>
    <w:rPr>
      <w:rFonts w:ascii="Arial" w:eastAsia="Times New Roman" w:hAnsi="Arial" w:cs="Times New Roman"/>
      <w:i/>
      <w:sz w:val="18"/>
      <w:szCs w:val="20"/>
      <w:lang w:val="en-US" w:eastAsia="en-US"/>
    </w:rPr>
  </w:style>
  <w:style w:type="paragraph" w:styleId="9">
    <w:name w:val="heading 9"/>
    <w:basedOn w:val="a"/>
    <w:next w:val="a"/>
    <w:link w:val="90"/>
    <w:qFormat/>
    <w:rsid w:val="00BF4705"/>
    <w:pPr>
      <w:numPr>
        <w:ilvl w:val="8"/>
        <w:numId w:val="21"/>
      </w:numPr>
      <w:spacing w:before="240" w:after="60" w:line="240" w:lineRule="auto"/>
      <w:jc w:val="both"/>
      <w:outlineLvl w:val="8"/>
    </w:pPr>
    <w:rPr>
      <w:rFonts w:ascii="Arial" w:eastAsia="Times New Roman" w:hAnsi="Arial" w:cs="Times New Roman"/>
      <w:i/>
      <w:sz w:val="18"/>
      <w:szCs w:val="20"/>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EB6"/>
    <w:pPr>
      <w:ind w:left="720"/>
      <w:contextualSpacing/>
    </w:pPr>
  </w:style>
  <w:style w:type="paragraph" w:styleId="a4">
    <w:name w:val="Balloon Text"/>
    <w:basedOn w:val="a"/>
    <w:link w:val="a5"/>
    <w:uiPriority w:val="99"/>
    <w:semiHidden/>
    <w:unhideWhenUsed/>
    <w:rsid w:val="00337C0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37C0A"/>
    <w:rPr>
      <w:rFonts w:ascii="Tahoma" w:hAnsi="Tahoma" w:cs="Tahoma"/>
      <w:sz w:val="16"/>
      <w:szCs w:val="16"/>
    </w:rPr>
  </w:style>
  <w:style w:type="character" w:styleId="a6">
    <w:name w:val="Hyperlink"/>
    <w:basedOn w:val="a0"/>
    <w:uiPriority w:val="99"/>
    <w:unhideWhenUsed/>
    <w:rsid w:val="00465718"/>
    <w:rPr>
      <w:color w:val="0000FF" w:themeColor="hyperlink"/>
      <w:u w:val="single"/>
    </w:rPr>
  </w:style>
  <w:style w:type="character" w:customStyle="1" w:styleId="a-size-large1">
    <w:name w:val="a-size-large1"/>
    <w:basedOn w:val="a0"/>
    <w:rsid w:val="00B75345"/>
    <w:rPr>
      <w:rFonts w:ascii="Arial" w:hAnsi="Arial" w:cs="Arial" w:hint="default"/>
    </w:rPr>
  </w:style>
  <w:style w:type="character" w:customStyle="1" w:styleId="mw-headline">
    <w:name w:val="mw-headline"/>
    <w:basedOn w:val="a0"/>
    <w:rsid w:val="00B75345"/>
  </w:style>
  <w:style w:type="character" w:styleId="a7">
    <w:name w:val="FollowedHyperlink"/>
    <w:basedOn w:val="a0"/>
    <w:uiPriority w:val="99"/>
    <w:semiHidden/>
    <w:unhideWhenUsed/>
    <w:rsid w:val="003923F8"/>
    <w:rPr>
      <w:color w:val="800080" w:themeColor="followedHyperlink"/>
      <w:u w:val="single"/>
    </w:rPr>
  </w:style>
  <w:style w:type="character" w:customStyle="1" w:styleId="10">
    <w:name w:val="Заголовок 1 Знак"/>
    <w:basedOn w:val="a0"/>
    <w:link w:val="1"/>
    <w:rsid w:val="00BF4705"/>
    <w:rPr>
      <w:rFonts w:ascii="Times New Roman" w:eastAsia="Times New Roman" w:hAnsi="Times New Roman" w:cs="Times New Roman"/>
      <w:b/>
      <w:kern w:val="28"/>
      <w:sz w:val="24"/>
      <w:szCs w:val="20"/>
      <w:lang w:val="en-US" w:eastAsia="en-US"/>
    </w:rPr>
  </w:style>
  <w:style w:type="character" w:customStyle="1" w:styleId="20">
    <w:name w:val="Заголовок 2 Знак"/>
    <w:basedOn w:val="a0"/>
    <w:link w:val="2"/>
    <w:rsid w:val="00BF4705"/>
    <w:rPr>
      <w:rFonts w:ascii="Times New Roman" w:eastAsia="Times New Roman" w:hAnsi="Times New Roman" w:cs="Times New Roman"/>
      <w:b/>
      <w:kern w:val="28"/>
      <w:sz w:val="24"/>
      <w:szCs w:val="20"/>
      <w:lang w:val="en-US" w:eastAsia="en-US"/>
    </w:rPr>
  </w:style>
  <w:style w:type="character" w:customStyle="1" w:styleId="30">
    <w:name w:val="Заголовок 3 Знак"/>
    <w:basedOn w:val="a0"/>
    <w:link w:val="3"/>
    <w:rsid w:val="00BF4705"/>
    <w:rPr>
      <w:rFonts w:ascii="Times New Roman" w:eastAsia="Times New Roman" w:hAnsi="Times New Roman" w:cs="Times New Roman"/>
      <w:i/>
      <w:kern w:val="28"/>
      <w:szCs w:val="20"/>
      <w:lang w:val="en-US" w:eastAsia="en-US"/>
    </w:rPr>
  </w:style>
  <w:style w:type="character" w:customStyle="1" w:styleId="40">
    <w:name w:val="Заголовок 4 Знак"/>
    <w:basedOn w:val="a0"/>
    <w:link w:val="4"/>
    <w:rsid w:val="00BF4705"/>
    <w:rPr>
      <w:rFonts w:ascii="Times New Roman" w:eastAsia="Times New Roman" w:hAnsi="Times New Roman" w:cs="Times New Roman"/>
      <w:i/>
      <w:kern w:val="28"/>
      <w:szCs w:val="20"/>
      <w:lang w:val="en-US" w:eastAsia="en-US"/>
    </w:rPr>
  </w:style>
  <w:style w:type="character" w:customStyle="1" w:styleId="50">
    <w:name w:val="Заголовок 5 Знак"/>
    <w:basedOn w:val="a0"/>
    <w:link w:val="5"/>
    <w:rsid w:val="00BF4705"/>
    <w:rPr>
      <w:rFonts w:ascii="Times New Roman" w:eastAsia="Times New Roman" w:hAnsi="Times New Roman" w:cs="Times New Roman"/>
      <w:i/>
      <w:szCs w:val="20"/>
      <w:lang w:val="en-US" w:eastAsia="en-US"/>
    </w:rPr>
  </w:style>
  <w:style w:type="character" w:customStyle="1" w:styleId="60">
    <w:name w:val="Заголовок 6 Знак"/>
    <w:basedOn w:val="a0"/>
    <w:link w:val="6"/>
    <w:rsid w:val="00BF4705"/>
    <w:rPr>
      <w:rFonts w:ascii="Arial" w:eastAsia="Times New Roman" w:hAnsi="Arial" w:cs="Times New Roman"/>
      <w:i/>
      <w:szCs w:val="20"/>
      <w:lang w:val="en-US" w:eastAsia="en-US"/>
    </w:rPr>
  </w:style>
  <w:style w:type="character" w:customStyle="1" w:styleId="70">
    <w:name w:val="Заголовок 7 Знак"/>
    <w:basedOn w:val="a0"/>
    <w:link w:val="7"/>
    <w:rsid w:val="00BF4705"/>
    <w:rPr>
      <w:rFonts w:ascii="Arial" w:eastAsia="Times New Roman" w:hAnsi="Arial" w:cs="Times New Roman"/>
      <w:sz w:val="18"/>
      <w:szCs w:val="20"/>
      <w:lang w:val="en-US" w:eastAsia="en-US"/>
    </w:rPr>
  </w:style>
  <w:style w:type="character" w:customStyle="1" w:styleId="80">
    <w:name w:val="Заголовок 8 Знак"/>
    <w:basedOn w:val="a0"/>
    <w:link w:val="8"/>
    <w:rsid w:val="00BF4705"/>
    <w:rPr>
      <w:rFonts w:ascii="Arial" w:eastAsia="Times New Roman" w:hAnsi="Arial" w:cs="Times New Roman"/>
      <w:i/>
      <w:sz w:val="18"/>
      <w:szCs w:val="20"/>
      <w:lang w:val="en-US" w:eastAsia="en-US"/>
    </w:rPr>
  </w:style>
  <w:style w:type="character" w:customStyle="1" w:styleId="90">
    <w:name w:val="Заголовок 9 Знак"/>
    <w:basedOn w:val="a0"/>
    <w:link w:val="9"/>
    <w:rsid w:val="00BF4705"/>
    <w:rPr>
      <w:rFonts w:ascii="Arial" w:eastAsia="Times New Roman" w:hAnsi="Arial" w:cs="Times New Roman"/>
      <w:i/>
      <w:sz w:val="18"/>
      <w:szCs w:val="20"/>
      <w:lang w:val="en-US" w:eastAsia="en-US"/>
    </w:rPr>
  </w:style>
  <w:style w:type="character" w:styleId="a8">
    <w:name w:val="footnote reference"/>
    <w:uiPriority w:val="99"/>
    <w:semiHidden/>
    <w:rsid w:val="00BF4705"/>
    <w:rPr>
      <w:rFonts w:ascii="Times New Roman" w:hAnsi="Times New Roman"/>
      <w:sz w:val="18"/>
      <w:vertAlign w:val="superscript"/>
    </w:rPr>
  </w:style>
  <w:style w:type="character" w:customStyle="1" w:styleId="Program">
    <w:name w:val="Program"/>
    <w:qFormat/>
    <w:rsid w:val="00BF4705"/>
    <w:rPr>
      <w:rFonts w:ascii="Lucida Console" w:hAnsi="Lucida Console"/>
      <w:b w:val="0"/>
      <w:color w:val="auto"/>
      <w:sz w:val="16"/>
      <w:szCs w:val="16"/>
    </w:rPr>
  </w:style>
  <w:style w:type="paragraph" w:styleId="31">
    <w:name w:val="List Number 3"/>
    <w:basedOn w:val="a"/>
    <w:uiPriority w:val="99"/>
    <w:semiHidden/>
    <w:unhideWhenUsed/>
    <w:rsid w:val="00BF4705"/>
    <w:pPr>
      <w:numPr>
        <w:numId w:val="2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F4705"/>
    <w:pPr>
      <w:keepNext/>
      <w:numPr>
        <w:numId w:val="21"/>
      </w:numPr>
      <w:spacing w:before="40" w:after="0" w:line="240" w:lineRule="auto"/>
      <w:outlineLvl w:val="0"/>
    </w:pPr>
    <w:rPr>
      <w:rFonts w:ascii="Times New Roman" w:eastAsia="Times New Roman" w:hAnsi="Times New Roman" w:cs="Times New Roman"/>
      <w:b/>
      <w:kern w:val="28"/>
      <w:sz w:val="24"/>
      <w:szCs w:val="20"/>
      <w:lang w:val="en-US" w:eastAsia="en-US"/>
    </w:rPr>
  </w:style>
  <w:style w:type="paragraph" w:styleId="2">
    <w:name w:val="heading 2"/>
    <w:basedOn w:val="1"/>
    <w:next w:val="a"/>
    <w:link w:val="20"/>
    <w:qFormat/>
    <w:rsid w:val="00BF4705"/>
    <w:pPr>
      <w:numPr>
        <w:ilvl w:val="1"/>
      </w:numPr>
      <w:outlineLvl w:val="1"/>
    </w:pPr>
  </w:style>
  <w:style w:type="paragraph" w:styleId="3">
    <w:name w:val="heading 3"/>
    <w:basedOn w:val="2"/>
    <w:next w:val="a"/>
    <w:link w:val="30"/>
    <w:qFormat/>
    <w:rsid w:val="00BF4705"/>
    <w:pPr>
      <w:numPr>
        <w:ilvl w:val="2"/>
      </w:numPr>
      <w:outlineLvl w:val="2"/>
    </w:pPr>
    <w:rPr>
      <w:b w:val="0"/>
      <w:i/>
      <w:sz w:val="22"/>
    </w:rPr>
  </w:style>
  <w:style w:type="paragraph" w:styleId="4">
    <w:name w:val="heading 4"/>
    <w:basedOn w:val="3"/>
    <w:next w:val="a"/>
    <w:link w:val="40"/>
    <w:qFormat/>
    <w:rsid w:val="00BF4705"/>
    <w:pPr>
      <w:numPr>
        <w:ilvl w:val="3"/>
      </w:numPr>
      <w:outlineLvl w:val="3"/>
    </w:pPr>
  </w:style>
  <w:style w:type="paragraph" w:styleId="5">
    <w:name w:val="heading 5"/>
    <w:basedOn w:val="31"/>
    <w:next w:val="a"/>
    <w:link w:val="50"/>
    <w:qFormat/>
    <w:rsid w:val="00BF4705"/>
    <w:pPr>
      <w:numPr>
        <w:ilvl w:val="4"/>
      </w:numPr>
      <w:spacing w:before="40" w:after="0" w:line="240" w:lineRule="auto"/>
      <w:contextualSpacing w:val="0"/>
      <w:outlineLvl w:val="4"/>
    </w:pPr>
    <w:rPr>
      <w:rFonts w:ascii="Times New Roman" w:eastAsia="Times New Roman" w:hAnsi="Times New Roman" w:cs="Times New Roman"/>
      <w:i/>
      <w:szCs w:val="20"/>
      <w:lang w:val="en-US" w:eastAsia="en-US"/>
    </w:rPr>
  </w:style>
  <w:style w:type="paragraph" w:styleId="6">
    <w:name w:val="heading 6"/>
    <w:basedOn w:val="a"/>
    <w:next w:val="a"/>
    <w:link w:val="60"/>
    <w:qFormat/>
    <w:rsid w:val="00BF4705"/>
    <w:pPr>
      <w:numPr>
        <w:ilvl w:val="5"/>
        <w:numId w:val="21"/>
      </w:numPr>
      <w:spacing w:before="240" w:after="60" w:line="240" w:lineRule="auto"/>
      <w:jc w:val="both"/>
      <w:outlineLvl w:val="5"/>
    </w:pPr>
    <w:rPr>
      <w:rFonts w:ascii="Arial" w:eastAsia="Times New Roman" w:hAnsi="Arial" w:cs="Times New Roman"/>
      <w:i/>
      <w:szCs w:val="20"/>
      <w:lang w:val="en-US" w:eastAsia="en-US"/>
    </w:rPr>
  </w:style>
  <w:style w:type="paragraph" w:styleId="7">
    <w:name w:val="heading 7"/>
    <w:basedOn w:val="a"/>
    <w:next w:val="a"/>
    <w:link w:val="70"/>
    <w:qFormat/>
    <w:rsid w:val="00BF4705"/>
    <w:pPr>
      <w:numPr>
        <w:ilvl w:val="6"/>
        <w:numId w:val="21"/>
      </w:numPr>
      <w:spacing w:before="240" w:after="60" w:line="240" w:lineRule="auto"/>
      <w:jc w:val="both"/>
      <w:outlineLvl w:val="6"/>
    </w:pPr>
    <w:rPr>
      <w:rFonts w:ascii="Arial" w:eastAsia="Times New Roman" w:hAnsi="Arial" w:cs="Times New Roman"/>
      <w:sz w:val="18"/>
      <w:szCs w:val="20"/>
      <w:lang w:val="en-US" w:eastAsia="en-US"/>
    </w:rPr>
  </w:style>
  <w:style w:type="paragraph" w:styleId="8">
    <w:name w:val="heading 8"/>
    <w:basedOn w:val="a"/>
    <w:next w:val="a"/>
    <w:link w:val="80"/>
    <w:qFormat/>
    <w:rsid w:val="00BF4705"/>
    <w:pPr>
      <w:numPr>
        <w:ilvl w:val="7"/>
        <w:numId w:val="21"/>
      </w:numPr>
      <w:spacing w:before="240" w:after="60" w:line="240" w:lineRule="auto"/>
      <w:jc w:val="both"/>
      <w:outlineLvl w:val="7"/>
    </w:pPr>
    <w:rPr>
      <w:rFonts w:ascii="Arial" w:eastAsia="Times New Roman" w:hAnsi="Arial" w:cs="Times New Roman"/>
      <w:i/>
      <w:sz w:val="18"/>
      <w:szCs w:val="20"/>
      <w:lang w:val="en-US" w:eastAsia="en-US"/>
    </w:rPr>
  </w:style>
  <w:style w:type="paragraph" w:styleId="9">
    <w:name w:val="heading 9"/>
    <w:basedOn w:val="a"/>
    <w:next w:val="a"/>
    <w:link w:val="90"/>
    <w:qFormat/>
    <w:rsid w:val="00BF4705"/>
    <w:pPr>
      <w:numPr>
        <w:ilvl w:val="8"/>
        <w:numId w:val="21"/>
      </w:numPr>
      <w:spacing w:before="240" w:after="60" w:line="240" w:lineRule="auto"/>
      <w:jc w:val="both"/>
      <w:outlineLvl w:val="8"/>
    </w:pPr>
    <w:rPr>
      <w:rFonts w:ascii="Arial" w:eastAsia="Times New Roman" w:hAnsi="Arial" w:cs="Times New Roman"/>
      <w:i/>
      <w:sz w:val="18"/>
      <w:szCs w:val="20"/>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EB6"/>
    <w:pPr>
      <w:ind w:left="720"/>
      <w:contextualSpacing/>
    </w:pPr>
  </w:style>
  <w:style w:type="paragraph" w:styleId="a4">
    <w:name w:val="Balloon Text"/>
    <w:basedOn w:val="a"/>
    <w:link w:val="a5"/>
    <w:uiPriority w:val="99"/>
    <w:semiHidden/>
    <w:unhideWhenUsed/>
    <w:rsid w:val="00337C0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37C0A"/>
    <w:rPr>
      <w:rFonts w:ascii="Tahoma" w:hAnsi="Tahoma" w:cs="Tahoma"/>
      <w:sz w:val="16"/>
      <w:szCs w:val="16"/>
    </w:rPr>
  </w:style>
  <w:style w:type="character" w:styleId="a6">
    <w:name w:val="Hyperlink"/>
    <w:basedOn w:val="a0"/>
    <w:uiPriority w:val="99"/>
    <w:unhideWhenUsed/>
    <w:rsid w:val="00465718"/>
    <w:rPr>
      <w:color w:val="0000FF" w:themeColor="hyperlink"/>
      <w:u w:val="single"/>
    </w:rPr>
  </w:style>
  <w:style w:type="character" w:customStyle="1" w:styleId="a-size-large1">
    <w:name w:val="a-size-large1"/>
    <w:basedOn w:val="a0"/>
    <w:rsid w:val="00B75345"/>
    <w:rPr>
      <w:rFonts w:ascii="Arial" w:hAnsi="Arial" w:cs="Arial" w:hint="default"/>
    </w:rPr>
  </w:style>
  <w:style w:type="character" w:customStyle="1" w:styleId="mw-headline">
    <w:name w:val="mw-headline"/>
    <w:basedOn w:val="a0"/>
    <w:rsid w:val="00B75345"/>
  </w:style>
  <w:style w:type="character" w:styleId="a7">
    <w:name w:val="FollowedHyperlink"/>
    <w:basedOn w:val="a0"/>
    <w:uiPriority w:val="99"/>
    <w:semiHidden/>
    <w:unhideWhenUsed/>
    <w:rsid w:val="003923F8"/>
    <w:rPr>
      <w:color w:val="800080" w:themeColor="followedHyperlink"/>
      <w:u w:val="single"/>
    </w:rPr>
  </w:style>
  <w:style w:type="character" w:customStyle="1" w:styleId="10">
    <w:name w:val="Заголовок 1 Знак"/>
    <w:basedOn w:val="a0"/>
    <w:link w:val="1"/>
    <w:rsid w:val="00BF4705"/>
    <w:rPr>
      <w:rFonts w:ascii="Times New Roman" w:eastAsia="Times New Roman" w:hAnsi="Times New Roman" w:cs="Times New Roman"/>
      <w:b/>
      <w:kern w:val="28"/>
      <w:sz w:val="24"/>
      <w:szCs w:val="20"/>
      <w:lang w:val="en-US" w:eastAsia="en-US"/>
    </w:rPr>
  </w:style>
  <w:style w:type="character" w:customStyle="1" w:styleId="20">
    <w:name w:val="Заголовок 2 Знак"/>
    <w:basedOn w:val="a0"/>
    <w:link w:val="2"/>
    <w:rsid w:val="00BF4705"/>
    <w:rPr>
      <w:rFonts w:ascii="Times New Roman" w:eastAsia="Times New Roman" w:hAnsi="Times New Roman" w:cs="Times New Roman"/>
      <w:b/>
      <w:kern w:val="28"/>
      <w:sz w:val="24"/>
      <w:szCs w:val="20"/>
      <w:lang w:val="en-US" w:eastAsia="en-US"/>
    </w:rPr>
  </w:style>
  <w:style w:type="character" w:customStyle="1" w:styleId="30">
    <w:name w:val="Заголовок 3 Знак"/>
    <w:basedOn w:val="a0"/>
    <w:link w:val="3"/>
    <w:rsid w:val="00BF4705"/>
    <w:rPr>
      <w:rFonts w:ascii="Times New Roman" w:eastAsia="Times New Roman" w:hAnsi="Times New Roman" w:cs="Times New Roman"/>
      <w:i/>
      <w:kern w:val="28"/>
      <w:szCs w:val="20"/>
      <w:lang w:val="en-US" w:eastAsia="en-US"/>
    </w:rPr>
  </w:style>
  <w:style w:type="character" w:customStyle="1" w:styleId="40">
    <w:name w:val="Заголовок 4 Знак"/>
    <w:basedOn w:val="a0"/>
    <w:link w:val="4"/>
    <w:rsid w:val="00BF4705"/>
    <w:rPr>
      <w:rFonts w:ascii="Times New Roman" w:eastAsia="Times New Roman" w:hAnsi="Times New Roman" w:cs="Times New Roman"/>
      <w:i/>
      <w:kern w:val="28"/>
      <w:szCs w:val="20"/>
      <w:lang w:val="en-US" w:eastAsia="en-US"/>
    </w:rPr>
  </w:style>
  <w:style w:type="character" w:customStyle="1" w:styleId="50">
    <w:name w:val="Заголовок 5 Знак"/>
    <w:basedOn w:val="a0"/>
    <w:link w:val="5"/>
    <w:rsid w:val="00BF4705"/>
    <w:rPr>
      <w:rFonts w:ascii="Times New Roman" w:eastAsia="Times New Roman" w:hAnsi="Times New Roman" w:cs="Times New Roman"/>
      <w:i/>
      <w:szCs w:val="20"/>
      <w:lang w:val="en-US" w:eastAsia="en-US"/>
    </w:rPr>
  </w:style>
  <w:style w:type="character" w:customStyle="1" w:styleId="60">
    <w:name w:val="Заголовок 6 Знак"/>
    <w:basedOn w:val="a0"/>
    <w:link w:val="6"/>
    <w:rsid w:val="00BF4705"/>
    <w:rPr>
      <w:rFonts w:ascii="Arial" w:eastAsia="Times New Roman" w:hAnsi="Arial" w:cs="Times New Roman"/>
      <w:i/>
      <w:szCs w:val="20"/>
      <w:lang w:val="en-US" w:eastAsia="en-US"/>
    </w:rPr>
  </w:style>
  <w:style w:type="character" w:customStyle="1" w:styleId="70">
    <w:name w:val="Заголовок 7 Знак"/>
    <w:basedOn w:val="a0"/>
    <w:link w:val="7"/>
    <w:rsid w:val="00BF4705"/>
    <w:rPr>
      <w:rFonts w:ascii="Arial" w:eastAsia="Times New Roman" w:hAnsi="Arial" w:cs="Times New Roman"/>
      <w:sz w:val="18"/>
      <w:szCs w:val="20"/>
      <w:lang w:val="en-US" w:eastAsia="en-US"/>
    </w:rPr>
  </w:style>
  <w:style w:type="character" w:customStyle="1" w:styleId="80">
    <w:name w:val="Заголовок 8 Знак"/>
    <w:basedOn w:val="a0"/>
    <w:link w:val="8"/>
    <w:rsid w:val="00BF4705"/>
    <w:rPr>
      <w:rFonts w:ascii="Arial" w:eastAsia="Times New Roman" w:hAnsi="Arial" w:cs="Times New Roman"/>
      <w:i/>
      <w:sz w:val="18"/>
      <w:szCs w:val="20"/>
      <w:lang w:val="en-US" w:eastAsia="en-US"/>
    </w:rPr>
  </w:style>
  <w:style w:type="character" w:customStyle="1" w:styleId="90">
    <w:name w:val="Заголовок 9 Знак"/>
    <w:basedOn w:val="a0"/>
    <w:link w:val="9"/>
    <w:rsid w:val="00BF4705"/>
    <w:rPr>
      <w:rFonts w:ascii="Arial" w:eastAsia="Times New Roman" w:hAnsi="Arial" w:cs="Times New Roman"/>
      <w:i/>
      <w:sz w:val="18"/>
      <w:szCs w:val="20"/>
      <w:lang w:val="en-US" w:eastAsia="en-US"/>
    </w:rPr>
  </w:style>
  <w:style w:type="character" w:styleId="a8">
    <w:name w:val="footnote reference"/>
    <w:uiPriority w:val="99"/>
    <w:semiHidden/>
    <w:rsid w:val="00BF4705"/>
    <w:rPr>
      <w:rFonts w:ascii="Times New Roman" w:hAnsi="Times New Roman"/>
      <w:sz w:val="18"/>
      <w:vertAlign w:val="superscript"/>
    </w:rPr>
  </w:style>
  <w:style w:type="character" w:customStyle="1" w:styleId="Program">
    <w:name w:val="Program"/>
    <w:qFormat/>
    <w:rsid w:val="00BF4705"/>
    <w:rPr>
      <w:rFonts w:ascii="Lucida Console" w:hAnsi="Lucida Console"/>
      <w:b w:val="0"/>
      <w:color w:val="auto"/>
      <w:sz w:val="16"/>
      <w:szCs w:val="16"/>
    </w:rPr>
  </w:style>
  <w:style w:type="paragraph" w:styleId="31">
    <w:name w:val="List Number 3"/>
    <w:basedOn w:val="a"/>
    <w:uiPriority w:val="99"/>
    <w:semiHidden/>
    <w:unhideWhenUsed/>
    <w:rsid w:val="00BF4705"/>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8121">
      <w:bodyDiv w:val="1"/>
      <w:marLeft w:val="0"/>
      <w:marRight w:val="0"/>
      <w:marTop w:val="0"/>
      <w:marBottom w:val="0"/>
      <w:divBdr>
        <w:top w:val="none" w:sz="0" w:space="0" w:color="auto"/>
        <w:left w:val="none" w:sz="0" w:space="0" w:color="auto"/>
        <w:bottom w:val="none" w:sz="0" w:space="0" w:color="auto"/>
        <w:right w:val="none" w:sz="0" w:space="0" w:color="auto"/>
      </w:divBdr>
    </w:div>
    <w:div w:id="153378718">
      <w:bodyDiv w:val="1"/>
      <w:marLeft w:val="0"/>
      <w:marRight w:val="0"/>
      <w:marTop w:val="0"/>
      <w:marBottom w:val="0"/>
      <w:divBdr>
        <w:top w:val="none" w:sz="0" w:space="0" w:color="auto"/>
        <w:left w:val="none" w:sz="0" w:space="0" w:color="auto"/>
        <w:bottom w:val="none" w:sz="0" w:space="0" w:color="auto"/>
        <w:right w:val="none" w:sz="0" w:space="0" w:color="auto"/>
      </w:divBdr>
    </w:div>
    <w:div w:id="354616204">
      <w:bodyDiv w:val="1"/>
      <w:marLeft w:val="0"/>
      <w:marRight w:val="0"/>
      <w:marTop w:val="0"/>
      <w:marBottom w:val="0"/>
      <w:divBdr>
        <w:top w:val="none" w:sz="0" w:space="0" w:color="auto"/>
        <w:left w:val="none" w:sz="0" w:space="0" w:color="auto"/>
        <w:bottom w:val="none" w:sz="0" w:space="0" w:color="auto"/>
        <w:right w:val="none" w:sz="0" w:space="0" w:color="auto"/>
      </w:divBdr>
    </w:div>
    <w:div w:id="500238259">
      <w:bodyDiv w:val="1"/>
      <w:marLeft w:val="0"/>
      <w:marRight w:val="0"/>
      <w:marTop w:val="0"/>
      <w:marBottom w:val="0"/>
      <w:divBdr>
        <w:top w:val="none" w:sz="0" w:space="0" w:color="auto"/>
        <w:left w:val="none" w:sz="0" w:space="0" w:color="auto"/>
        <w:bottom w:val="none" w:sz="0" w:space="0" w:color="auto"/>
        <w:right w:val="none" w:sz="0" w:space="0" w:color="auto"/>
      </w:divBdr>
      <w:divsChild>
        <w:div w:id="616063482">
          <w:marLeft w:val="547"/>
          <w:marRight w:val="0"/>
          <w:marTop w:val="0"/>
          <w:marBottom w:val="0"/>
          <w:divBdr>
            <w:top w:val="none" w:sz="0" w:space="0" w:color="auto"/>
            <w:left w:val="none" w:sz="0" w:space="0" w:color="auto"/>
            <w:bottom w:val="none" w:sz="0" w:space="0" w:color="auto"/>
            <w:right w:val="none" w:sz="0" w:space="0" w:color="auto"/>
          </w:divBdr>
        </w:div>
        <w:div w:id="1497108883">
          <w:marLeft w:val="1267"/>
          <w:marRight w:val="0"/>
          <w:marTop w:val="0"/>
          <w:marBottom w:val="0"/>
          <w:divBdr>
            <w:top w:val="none" w:sz="0" w:space="0" w:color="auto"/>
            <w:left w:val="none" w:sz="0" w:space="0" w:color="auto"/>
            <w:bottom w:val="none" w:sz="0" w:space="0" w:color="auto"/>
            <w:right w:val="none" w:sz="0" w:space="0" w:color="auto"/>
          </w:divBdr>
        </w:div>
        <w:div w:id="1992830792">
          <w:marLeft w:val="1267"/>
          <w:marRight w:val="0"/>
          <w:marTop w:val="0"/>
          <w:marBottom w:val="0"/>
          <w:divBdr>
            <w:top w:val="none" w:sz="0" w:space="0" w:color="auto"/>
            <w:left w:val="none" w:sz="0" w:space="0" w:color="auto"/>
            <w:bottom w:val="none" w:sz="0" w:space="0" w:color="auto"/>
            <w:right w:val="none" w:sz="0" w:space="0" w:color="auto"/>
          </w:divBdr>
        </w:div>
        <w:div w:id="1945765677">
          <w:marLeft w:val="547"/>
          <w:marRight w:val="0"/>
          <w:marTop w:val="0"/>
          <w:marBottom w:val="0"/>
          <w:divBdr>
            <w:top w:val="none" w:sz="0" w:space="0" w:color="auto"/>
            <w:left w:val="none" w:sz="0" w:space="0" w:color="auto"/>
            <w:bottom w:val="none" w:sz="0" w:space="0" w:color="auto"/>
            <w:right w:val="none" w:sz="0" w:space="0" w:color="auto"/>
          </w:divBdr>
        </w:div>
        <w:div w:id="823741134">
          <w:marLeft w:val="547"/>
          <w:marRight w:val="0"/>
          <w:marTop w:val="0"/>
          <w:marBottom w:val="0"/>
          <w:divBdr>
            <w:top w:val="none" w:sz="0" w:space="0" w:color="auto"/>
            <w:left w:val="none" w:sz="0" w:space="0" w:color="auto"/>
            <w:bottom w:val="none" w:sz="0" w:space="0" w:color="auto"/>
            <w:right w:val="none" w:sz="0" w:space="0" w:color="auto"/>
          </w:divBdr>
        </w:div>
        <w:div w:id="639189125">
          <w:marLeft w:val="547"/>
          <w:marRight w:val="0"/>
          <w:marTop w:val="0"/>
          <w:marBottom w:val="0"/>
          <w:divBdr>
            <w:top w:val="none" w:sz="0" w:space="0" w:color="auto"/>
            <w:left w:val="none" w:sz="0" w:space="0" w:color="auto"/>
            <w:bottom w:val="none" w:sz="0" w:space="0" w:color="auto"/>
            <w:right w:val="none" w:sz="0" w:space="0" w:color="auto"/>
          </w:divBdr>
        </w:div>
        <w:div w:id="1989243114">
          <w:marLeft w:val="547"/>
          <w:marRight w:val="0"/>
          <w:marTop w:val="0"/>
          <w:marBottom w:val="0"/>
          <w:divBdr>
            <w:top w:val="none" w:sz="0" w:space="0" w:color="auto"/>
            <w:left w:val="none" w:sz="0" w:space="0" w:color="auto"/>
            <w:bottom w:val="none" w:sz="0" w:space="0" w:color="auto"/>
            <w:right w:val="none" w:sz="0" w:space="0" w:color="auto"/>
          </w:divBdr>
        </w:div>
        <w:div w:id="2066758090">
          <w:marLeft w:val="547"/>
          <w:marRight w:val="0"/>
          <w:marTop w:val="0"/>
          <w:marBottom w:val="0"/>
          <w:divBdr>
            <w:top w:val="none" w:sz="0" w:space="0" w:color="auto"/>
            <w:left w:val="none" w:sz="0" w:space="0" w:color="auto"/>
            <w:bottom w:val="none" w:sz="0" w:space="0" w:color="auto"/>
            <w:right w:val="none" w:sz="0" w:space="0" w:color="auto"/>
          </w:divBdr>
        </w:div>
      </w:divsChild>
    </w:div>
    <w:div w:id="569655752">
      <w:bodyDiv w:val="1"/>
      <w:marLeft w:val="0"/>
      <w:marRight w:val="0"/>
      <w:marTop w:val="0"/>
      <w:marBottom w:val="0"/>
      <w:divBdr>
        <w:top w:val="none" w:sz="0" w:space="0" w:color="auto"/>
        <w:left w:val="none" w:sz="0" w:space="0" w:color="auto"/>
        <w:bottom w:val="none" w:sz="0" w:space="0" w:color="auto"/>
        <w:right w:val="none" w:sz="0" w:space="0" w:color="auto"/>
      </w:divBdr>
      <w:divsChild>
        <w:div w:id="832987229">
          <w:marLeft w:val="360"/>
          <w:marRight w:val="0"/>
          <w:marTop w:val="115"/>
          <w:marBottom w:val="0"/>
          <w:divBdr>
            <w:top w:val="none" w:sz="0" w:space="0" w:color="auto"/>
            <w:left w:val="none" w:sz="0" w:space="0" w:color="auto"/>
            <w:bottom w:val="none" w:sz="0" w:space="0" w:color="auto"/>
            <w:right w:val="none" w:sz="0" w:space="0" w:color="auto"/>
          </w:divBdr>
        </w:div>
        <w:div w:id="2070152628">
          <w:marLeft w:val="360"/>
          <w:marRight w:val="0"/>
          <w:marTop w:val="115"/>
          <w:marBottom w:val="0"/>
          <w:divBdr>
            <w:top w:val="none" w:sz="0" w:space="0" w:color="auto"/>
            <w:left w:val="none" w:sz="0" w:space="0" w:color="auto"/>
            <w:bottom w:val="none" w:sz="0" w:space="0" w:color="auto"/>
            <w:right w:val="none" w:sz="0" w:space="0" w:color="auto"/>
          </w:divBdr>
        </w:div>
        <w:div w:id="1296910285">
          <w:marLeft w:val="360"/>
          <w:marRight w:val="0"/>
          <w:marTop w:val="115"/>
          <w:marBottom w:val="0"/>
          <w:divBdr>
            <w:top w:val="none" w:sz="0" w:space="0" w:color="auto"/>
            <w:left w:val="none" w:sz="0" w:space="0" w:color="auto"/>
            <w:bottom w:val="none" w:sz="0" w:space="0" w:color="auto"/>
            <w:right w:val="none" w:sz="0" w:space="0" w:color="auto"/>
          </w:divBdr>
        </w:div>
        <w:div w:id="759375579">
          <w:marLeft w:val="360"/>
          <w:marRight w:val="0"/>
          <w:marTop w:val="115"/>
          <w:marBottom w:val="0"/>
          <w:divBdr>
            <w:top w:val="none" w:sz="0" w:space="0" w:color="auto"/>
            <w:left w:val="none" w:sz="0" w:space="0" w:color="auto"/>
            <w:bottom w:val="none" w:sz="0" w:space="0" w:color="auto"/>
            <w:right w:val="none" w:sz="0" w:space="0" w:color="auto"/>
          </w:divBdr>
        </w:div>
        <w:div w:id="572737300">
          <w:marLeft w:val="360"/>
          <w:marRight w:val="0"/>
          <w:marTop w:val="115"/>
          <w:marBottom w:val="0"/>
          <w:divBdr>
            <w:top w:val="none" w:sz="0" w:space="0" w:color="auto"/>
            <w:left w:val="none" w:sz="0" w:space="0" w:color="auto"/>
            <w:bottom w:val="none" w:sz="0" w:space="0" w:color="auto"/>
            <w:right w:val="none" w:sz="0" w:space="0" w:color="auto"/>
          </w:divBdr>
        </w:div>
        <w:div w:id="1445344519">
          <w:marLeft w:val="360"/>
          <w:marRight w:val="0"/>
          <w:marTop w:val="115"/>
          <w:marBottom w:val="0"/>
          <w:divBdr>
            <w:top w:val="none" w:sz="0" w:space="0" w:color="auto"/>
            <w:left w:val="none" w:sz="0" w:space="0" w:color="auto"/>
            <w:bottom w:val="none" w:sz="0" w:space="0" w:color="auto"/>
            <w:right w:val="none" w:sz="0" w:space="0" w:color="auto"/>
          </w:divBdr>
        </w:div>
        <w:div w:id="1758137716">
          <w:marLeft w:val="360"/>
          <w:marRight w:val="0"/>
          <w:marTop w:val="115"/>
          <w:marBottom w:val="0"/>
          <w:divBdr>
            <w:top w:val="none" w:sz="0" w:space="0" w:color="auto"/>
            <w:left w:val="none" w:sz="0" w:space="0" w:color="auto"/>
            <w:bottom w:val="none" w:sz="0" w:space="0" w:color="auto"/>
            <w:right w:val="none" w:sz="0" w:space="0" w:color="auto"/>
          </w:divBdr>
        </w:div>
        <w:div w:id="759984507">
          <w:marLeft w:val="360"/>
          <w:marRight w:val="0"/>
          <w:marTop w:val="115"/>
          <w:marBottom w:val="0"/>
          <w:divBdr>
            <w:top w:val="none" w:sz="0" w:space="0" w:color="auto"/>
            <w:left w:val="none" w:sz="0" w:space="0" w:color="auto"/>
            <w:bottom w:val="none" w:sz="0" w:space="0" w:color="auto"/>
            <w:right w:val="none" w:sz="0" w:space="0" w:color="auto"/>
          </w:divBdr>
        </w:div>
      </w:divsChild>
    </w:div>
    <w:div w:id="639774911">
      <w:bodyDiv w:val="1"/>
      <w:marLeft w:val="0"/>
      <w:marRight w:val="0"/>
      <w:marTop w:val="0"/>
      <w:marBottom w:val="0"/>
      <w:divBdr>
        <w:top w:val="none" w:sz="0" w:space="0" w:color="auto"/>
        <w:left w:val="none" w:sz="0" w:space="0" w:color="auto"/>
        <w:bottom w:val="none" w:sz="0" w:space="0" w:color="auto"/>
        <w:right w:val="none" w:sz="0" w:space="0" w:color="auto"/>
      </w:divBdr>
      <w:divsChild>
        <w:div w:id="846139581">
          <w:marLeft w:val="360"/>
          <w:marRight w:val="0"/>
          <w:marTop w:val="144"/>
          <w:marBottom w:val="0"/>
          <w:divBdr>
            <w:top w:val="none" w:sz="0" w:space="0" w:color="auto"/>
            <w:left w:val="none" w:sz="0" w:space="0" w:color="auto"/>
            <w:bottom w:val="none" w:sz="0" w:space="0" w:color="auto"/>
            <w:right w:val="none" w:sz="0" w:space="0" w:color="auto"/>
          </w:divBdr>
        </w:div>
      </w:divsChild>
    </w:div>
    <w:div w:id="659846896">
      <w:bodyDiv w:val="1"/>
      <w:marLeft w:val="0"/>
      <w:marRight w:val="0"/>
      <w:marTop w:val="0"/>
      <w:marBottom w:val="0"/>
      <w:divBdr>
        <w:top w:val="none" w:sz="0" w:space="0" w:color="auto"/>
        <w:left w:val="none" w:sz="0" w:space="0" w:color="auto"/>
        <w:bottom w:val="none" w:sz="0" w:space="0" w:color="auto"/>
        <w:right w:val="none" w:sz="0" w:space="0" w:color="auto"/>
      </w:divBdr>
      <w:divsChild>
        <w:div w:id="901719835">
          <w:marLeft w:val="360"/>
          <w:marRight w:val="0"/>
          <w:marTop w:val="115"/>
          <w:marBottom w:val="0"/>
          <w:divBdr>
            <w:top w:val="none" w:sz="0" w:space="0" w:color="auto"/>
            <w:left w:val="none" w:sz="0" w:space="0" w:color="auto"/>
            <w:bottom w:val="none" w:sz="0" w:space="0" w:color="auto"/>
            <w:right w:val="none" w:sz="0" w:space="0" w:color="auto"/>
          </w:divBdr>
        </w:div>
        <w:div w:id="877165730">
          <w:marLeft w:val="360"/>
          <w:marRight w:val="0"/>
          <w:marTop w:val="115"/>
          <w:marBottom w:val="0"/>
          <w:divBdr>
            <w:top w:val="none" w:sz="0" w:space="0" w:color="auto"/>
            <w:left w:val="none" w:sz="0" w:space="0" w:color="auto"/>
            <w:bottom w:val="none" w:sz="0" w:space="0" w:color="auto"/>
            <w:right w:val="none" w:sz="0" w:space="0" w:color="auto"/>
          </w:divBdr>
        </w:div>
        <w:div w:id="351994765">
          <w:marLeft w:val="360"/>
          <w:marRight w:val="0"/>
          <w:marTop w:val="115"/>
          <w:marBottom w:val="0"/>
          <w:divBdr>
            <w:top w:val="none" w:sz="0" w:space="0" w:color="auto"/>
            <w:left w:val="none" w:sz="0" w:space="0" w:color="auto"/>
            <w:bottom w:val="none" w:sz="0" w:space="0" w:color="auto"/>
            <w:right w:val="none" w:sz="0" w:space="0" w:color="auto"/>
          </w:divBdr>
        </w:div>
        <w:div w:id="297494062">
          <w:marLeft w:val="360"/>
          <w:marRight w:val="0"/>
          <w:marTop w:val="115"/>
          <w:marBottom w:val="0"/>
          <w:divBdr>
            <w:top w:val="none" w:sz="0" w:space="0" w:color="auto"/>
            <w:left w:val="none" w:sz="0" w:space="0" w:color="auto"/>
            <w:bottom w:val="none" w:sz="0" w:space="0" w:color="auto"/>
            <w:right w:val="none" w:sz="0" w:space="0" w:color="auto"/>
          </w:divBdr>
        </w:div>
        <w:div w:id="1484807456">
          <w:marLeft w:val="360"/>
          <w:marRight w:val="0"/>
          <w:marTop w:val="115"/>
          <w:marBottom w:val="0"/>
          <w:divBdr>
            <w:top w:val="none" w:sz="0" w:space="0" w:color="auto"/>
            <w:left w:val="none" w:sz="0" w:space="0" w:color="auto"/>
            <w:bottom w:val="none" w:sz="0" w:space="0" w:color="auto"/>
            <w:right w:val="none" w:sz="0" w:space="0" w:color="auto"/>
          </w:divBdr>
        </w:div>
      </w:divsChild>
    </w:div>
    <w:div w:id="857934900">
      <w:bodyDiv w:val="1"/>
      <w:marLeft w:val="0"/>
      <w:marRight w:val="0"/>
      <w:marTop w:val="0"/>
      <w:marBottom w:val="0"/>
      <w:divBdr>
        <w:top w:val="none" w:sz="0" w:space="0" w:color="auto"/>
        <w:left w:val="none" w:sz="0" w:space="0" w:color="auto"/>
        <w:bottom w:val="none" w:sz="0" w:space="0" w:color="auto"/>
        <w:right w:val="none" w:sz="0" w:space="0" w:color="auto"/>
      </w:divBdr>
    </w:div>
    <w:div w:id="942692953">
      <w:bodyDiv w:val="1"/>
      <w:marLeft w:val="0"/>
      <w:marRight w:val="0"/>
      <w:marTop w:val="0"/>
      <w:marBottom w:val="0"/>
      <w:divBdr>
        <w:top w:val="none" w:sz="0" w:space="0" w:color="auto"/>
        <w:left w:val="none" w:sz="0" w:space="0" w:color="auto"/>
        <w:bottom w:val="none" w:sz="0" w:space="0" w:color="auto"/>
        <w:right w:val="none" w:sz="0" w:space="0" w:color="auto"/>
      </w:divBdr>
      <w:divsChild>
        <w:div w:id="6906226">
          <w:marLeft w:val="360"/>
          <w:marRight w:val="0"/>
          <w:marTop w:val="144"/>
          <w:marBottom w:val="0"/>
          <w:divBdr>
            <w:top w:val="none" w:sz="0" w:space="0" w:color="auto"/>
            <w:left w:val="none" w:sz="0" w:space="0" w:color="auto"/>
            <w:bottom w:val="none" w:sz="0" w:space="0" w:color="auto"/>
            <w:right w:val="none" w:sz="0" w:space="0" w:color="auto"/>
          </w:divBdr>
        </w:div>
        <w:div w:id="1772243694">
          <w:marLeft w:val="360"/>
          <w:marRight w:val="0"/>
          <w:marTop w:val="144"/>
          <w:marBottom w:val="0"/>
          <w:divBdr>
            <w:top w:val="none" w:sz="0" w:space="0" w:color="auto"/>
            <w:left w:val="none" w:sz="0" w:space="0" w:color="auto"/>
            <w:bottom w:val="none" w:sz="0" w:space="0" w:color="auto"/>
            <w:right w:val="none" w:sz="0" w:space="0" w:color="auto"/>
          </w:divBdr>
        </w:div>
      </w:divsChild>
    </w:div>
    <w:div w:id="977762297">
      <w:bodyDiv w:val="1"/>
      <w:marLeft w:val="0"/>
      <w:marRight w:val="0"/>
      <w:marTop w:val="0"/>
      <w:marBottom w:val="0"/>
      <w:divBdr>
        <w:top w:val="none" w:sz="0" w:space="0" w:color="auto"/>
        <w:left w:val="none" w:sz="0" w:space="0" w:color="auto"/>
        <w:bottom w:val="none" w:sz="0" w:space="0" w:color="auto"/>
        <w:right w:val="none" w:sz="0" w:space="0" w:color="auto"/>
      </w:divBdr>
      <w:divsChild>
        <w:div w:id="570775544">
          <w:marLeft w:val="360"/>
          <w:marRight w:val="0"/>
          <w:marTop w:val="144"/>
          <w:marBottom w:val="0"/>
          <w:divBdr>
            <w:top w:val="none" w:sz="0" w:space="0" w:color="auto"/>
            <w:left w:val="none" w:sz="0" w:space="0" w:color="auto"/>
            <w:bottom w:val="none" w:sz="0" w:space="0" w:color="auto"/>
            <w:right w:val="none" w:sz="0" w:space="0" w:color="auto"/>
          </w:divBdr>
        </w:div>
        <w:div w:id="1458329531">
          <w:marLeft w:val="360"/>
          <w:marRight w:val="0"/>
          <w:marTop w:val="144"/>
          <w:marBottom w:val="0"/>
          <w:divBdr>
            <w:top w:val="none" w:sz="0" w:space="0" w:color="auto"/>
            <w:left w:val="none" w:sz="0" w:space="0" w:color="auto"/>
            <w:bottom w:val="none" w:sz="0" w:space="0" w:color="auto"/>
            <w:right w:val="none" w:sz="0" w:space="0" w:color="auto"/>
          </w:divBdr>
        </w:div>
      </w:divsChild>
    </w:div>
    <w:div w:id="1003512434">
      <w:bodyDiv w:val="1"/>
      <w:marLeft w:val="0"/>
      <w:marRight w:val="0"/>
      <w:marTop w:val="0"/>
      <w:marBottom w:val="0"/>
      <w:divBdr>
        <w:top w:val="none" w:sz="0" w:space="0" w:color="auto"/>
        <w:left w:val="none" w:sz="0" w:space="0" w:color="auto"/>
        <w:bottom w:val="none" w:sz="0" w:space="0" w:color="auto"/>
        <w:right w:val="none" w:sz="0" w:space="0" w:color="auto"/>
      </w:divBdr>
    </w:div>
    <w:div w:id="1121916728">
      <w:bodyDiv w:val="1"/>
      <w:marLeft w:val="0"/>
      <w:marRight w:val="0"/>
      <w:marTop w:val="0"/>
      <w:marBottom w:val="0"/>
      <w:divBdr>
        <w:top w:val="none" w:sz="0" w:space="0" w:color="auto"/>
        <w:left w:val="none" w:sz="0" w:space="0" w:color="auto"/>
        <w:bottom w:val="none" w:sz="0" w:space="0" w:color="auto"/>
        <w:right w:val="none" w:sz="0" w:space="0" w:color="auto"/>
      </w:divBdr>
    </w:div>
    <w:div w:id="1276713156">
      <w:bodyDiv w:val="1"/>
      <w:marLeft w:val="0"/>
      <w:marRight w:val="0"/>
      <w:marTop w:val="0"/>
      <w:marBottom w:val="0"/>
      <w:divBdr>
        <w:top w:val="none" w:sz="0" w:space="0" w:color="auto"/>
        <w:left w:val="none" w:sz="0" w:space="0" w:color="auto"/>
        <w:bottom w:val="none" w:sz="0" w:space="0" w:color="auto"/>
        <w:right w:val="none" w:sz="0" w:space="0" w:color="auto"/>
      </w:divBdr>
    </w:div>
    <w:div w:id="1282689278">
      <w:bodyDiv w:val="1"/>
      <w:marLeft w:val="0"/>
      <w:marRight w:val="0"/>
      <w:marTop w:val="0"/>
      <w:marBottom w:val="0"/>
      <w:divBdr>
        <w:top w:val="none" w:sz="0" w:space="0" w:color="auto"/>
        <w:left w:val="none" w:sz="0" w:space="0" w:color="auto"/>
        <w:bottom w:val="none" w:sz="0" w:space="0" w:color="auto"/>
        <w:right w:val="none" w:sz="0" w:space="0" w:color="auto"/>
      </w:divBdr>
      <w:divsChild>
        <w:div w:id="1255746591">
          <w:marLeft w:val="360"/>
          <w:marRight w:val="0"/>
          <w:marTop w:val="134"/>
          <w:marBottom w:val="0"/>
          <w:divBdr>
            <w:top w:val="none" w:sz="0" w:space="0" w:color="auto"/>
            <w:left w:val="none" w:sz="0" w:space="0" w:color="auto"/>
            <w:bottom w:val="none" w:sz="0" w:space="0" w:color="auto"/>
            <w:right w:val="none" w:sz="0" w:space="0" w:color="auto"/>
          </w:divBdr>
        </w:div>
        <w:div w:id="1973172709">
          <w:marLeft w:val="360"/>
          <w:marRight w:val="0"/>
          <w:marTop w:val="134"/>
          <w:marBottom w:val="0"/>
          <w:divBdr>
            <w:top w:val="none" w:sz="0" w:space="0" w:color="auto"/>
            <w:left w:val="none" w:sz="0" w:space="0" w:color="auto"/>
            <w:bottom w:val="none" w:sz="0" w:space="0" w:color="auto"/>
            <w:right w:val="none" w:sz="0" w:space="0" w:color="auto"/>
          </w:divBdr>
        </w:div>
        <w:div w:id="1181972550">
          <w:marLeft w:val="360"/>
          <w:marRight w:val="0"/>
          <w:marTop w:val="134"/>
          <w:marBottom w:val="0"/>
          <w:divBdr>
            <w:top w:val="none" w:sz="0" w:space="0" w:color="auto"/>
            <w:left w:val="none" w:sz="0" w:space="0" w:color="auto"/>
            <w:bottom w:val="none" w:sz="0" w:space="0" w:color="auto"/>
            <w:right w:val="none" w:sz="0" w:space="0" w:color="auto"/>
          </w:divBdr>
        </w:div>
        <w:div w:id="851459325">
          <w:marLeft w:val="360"/>
          <w:marRight w:val="0"/>
          <w:marTop w:val="134"/>
          <w:marBottom w:val="0"/>
          <w:divBdr>
            <w:top w:val="none" w:sz="0" w:space="0" w:color="auto"/>
            <w:left w:val="none" w:sz="0" w:space="0" w:color="auto"/>
            <w:bottom w:val="none" w:sz="0" w:space="0" w:color="auto"/>
            <w:right w:val="none" w:sz="0" w:space="0" w:color="auto"/>
          </w:divBdr>
        </w:div>
        <w:div w:id="2146313847">
          <w:marLeft w:val="360"/>
          <w:marRight w:val="0"/>
          <w:marTop w:val="134"/>
          <w:marBottom w:val="0"/>
          <w:divBdr>
            <w:top w:val="none" w:sz="0" w:space="0" w:color="auto"/>
            <w:left w:val="none" w:sz="0" w:space="0" w:color="auto"/>
            <w:bottom w:val="none" w:sz="0" w:space="0" w:color="auto"/>
            <w:right w:val="none" w:sz="0" w:space="0" w:color="auto"/>
          </w:divBdr>
        </w:div>
        <w:div w:id="1630278075">
          <w:marLeft w:val="360"/>
          <w:marRight w:val="0"/>
          <w:marTop w:val="134"/>
          <w:marBottom w:val="0"/>
          <w:divBdr>
            <w:top w:val="none" w:sz="0" w:space="0" w:color="auto"/>
            <w:left w:val="none" w:sz="0" w:space="0" w:color="auto"/>
            <w:bottom w:val="none" w:sz="0" w:space="0" w:color="auto"/>
            <w:right w:val="none" w:sz="0" w:space="0" w:color="auto"/>
          </w:divBdr>
        </w:div>
      </w:divsChild>
    </w:div>
    <w:div w:id="1320311191">
      <w:bodyDiv w:val="1"/>
      <w:marLeft w:val="0"/>
      <w:marRight w:val="0"/>
      <w:marTop w:val="0"/>
      <w:marBottom w:val="0"/>
      <w:divBdr>
        <w:top w:val="none" w:sz="0" w:space="0" w:color="auto"/>
        <w:left w:val="none" w:sz="0" w:space="0" w:color="auto"/>
        <w:bottom w:val="none" w:sz="0" w:space="0" w:color="auto"/>
        <w:right w:val="none" w:sz="0" w:space="0" w:color="auto"/>
      </w:divBdr>
      <w:divsChild>
        <w:div w:id="1266108957">
          <w:marLeft w:val="360"/>
          <w:marRight w:val="0"/>
          <w:marTop w:val="115"/>
          <w:marBottom w:val="0"/>
          <w:divBdr>
            <w:top w:val="none" w:sz="0" w:space="0" w:color="auto"/>
            <w:left w:val="none" w:sz="0" w:space="0" w:color="auto"/>
            <w:bottom w:val="none" w:sz="0" w:space="0" w:color="auto"/>
            <w:right w:val="none" w:sz="0" w:space="0" w:color="auto"/>
          </w:divBdr>
        </w:div>
      </w:divsChild>
    </w:div>
    <w:div w:id="1466436010">
      <w:bodyDiv w:val="1"/>
      <w:marLeft w:val="0"/>
      <w:marRight w:val="0"/>
      <w:marTop w:val="0"/>
      <w:marBottom w:val="0"/>
      <w:divBdr>
        <w:top w:val="none" w:sz="0" w:space="0" w:color="auto"/>
        <w:left w:val="none" w:sz="0" w:space="0" w:color="auto"/>
        <w:bottom w:val="none" w:sz="0" w:space="0" w:color="auto"/>
        <w:right w:val="none" w:sz="0" w:space="0" w:color="auto"/>
      </w:divBdr>
      <w:divsChild>
        <w:div w:id="690186167">
          <w:marLeft w:val="432"/>
          <w:marRight w:val="0"/>
          <w:marTop w:val="115"/>
          <w:marBottom w:val="0"/>
          <w:divBdr>
            <w:top w:val="none" w:sz="0" w:space="0" w:color="auto"/>
            <w:left w:val="none" w:sz="0" w:space="0" w:color="auto"/>
            <w:bottom w:val="none" w:sz="0" w:space="0" w:color="auto"/>
            <w:right w:val="none" w:sz="0" w:space="0" w:color="auto"/>
          </w:divBdr>
        </w:div>
        <w:div w:id="253438963">
          <w:marLeft w:val="432"/>
          <w:marRight w:val="0"/>
          <w:marTop w:val="115"/>
          <w:marBottom w:val="0"/>
          <w:divBdr>
            <w:top w:val="none" w:sz="0" w:space="0" w:color="auto"/>
            <w:left w:val="none" w:sz="0" w:space="0" w:color="auto"/>
            <w:bottom w:val="none" w:sz="0" w:space="0" w:color="auto"/>
            <w:right w:val="none" w:sz="0" w:space="0" w:color="auto"/>
          </w:divBdr>
        </w:div>
        <w:div w:id="1005327358">
          <w:marLeft w:val="864"/>
          <w:marRight w:val="0"/>
          <w:marTop w:val="75"/>
          <w:marBottom w:val="0"/>
          <w:divBdr>
            <w:top w:val="none" w:sz="0" w:space="0" w:color="auto"/>
            <w:left w:val="none" w:sz="0" w:space="0" w:color="auto"/>
            <w:bottom w:val="none" w:sz="0" w:space="0" w:color="auto"/>
            <w:right w:val="none" w:sz="0" w:space="0" w:color="auto"/>
          </w:divBdr>
        </w:div>
        <w:div w:id="939795209">
          <w:marLeft w:val="864"/>
          <w:marRight w:val="0"/>
          <w:marTop w:val="75"/>
          <w:marBottom w:val="0"/>
          <w:divBdr>
            <w:top w:val="none" w:sz="0" w:space="0" w:color="auto"/>
            <w:left w:val="none" w:sz="0" w:space="0" w:color="auto"/>
            <w:bottom w:val="none" w:sz="0" w:space="0" w:color="auto"/>
            <w:right w:val="none" w:sz="0" w:space="0" w:color="auto"/>
          </w:divBdr>
        </w:div>
        <w:div w:id="1939286388">
          <w:marLeft w:val="432"/>
          <w:marRight w:val="0"/>
          <w:marTop w:val="115"/>
          <w:marBottom w:val="0"/>
          <w:divBdr>
            <w:top w:val="none" w:sz="0" w:space="0" w:color="auto"/>
            <w:left w:val="none" w:sz="0" w:space="0" w:color="auto"/>
            <w:bottom w:val="none" w:sz="0" w:space="0" w:color="auto"/>
            <w:right w:val="none" w:sz="0" w:space="0" w:color="auto"/>
          </w:divBdr>
        </w:div>
        <w:div w:id="2107311744">
          <w:marLeft w:val="864"/>
          <w:marRight w:val="0"/>
          <w:marTop w:val="75"/>
          <w:marBottom w:val="0"/>
          <w:divBdr>
            <w:top w:val="none" w:sz="0" w:space="0" w:color="auto"/>
            <w:left w:val="none" w:sz="0" w:space="0" w:color="auto"/>
            <w:bottom w:val="none" w:sz="0" w:space="0" w:color="auto"/>
            <w:right w:val="none" w:sz="0" w:space="0" w:color="auto"/>
          </w:divBdr>
        </w:div>
        <w:div w:id="1422069355">
          <w:marLeft w:val="864"/>
          <w:marRight w:val="0"/>
          <w:marTop w:val="75"/>
          <w:marBottom w:val="0"/>
          <w:divBdr>
            <w:top w:val="none" w:sz="0" w:space="0" w:color="auto"/>
            <w:left w:val="none" w:sz="0" w:space="0" w:color="auto"/>
            <w:bottom w:val="none" w:sz="0" w:space="0" w:color="auto"/>
            <w:right w:val="none" w:sz="0" w:space="0" w:color="auto"/>
          </w:divBdr>
        </w:div>
        <w:div w:id="938946082">
          <w:marLeft w:val="864"/>
          <w:marRight w:val="0"/>
          <w:marTop w:val="75"/>
          <w:marBottom w:val="0"/>
          <w:divBdr>
            <w:top w:val="none" w:sz="0" w:space="0" w:color="auto"/>
            <w:left w:val="none" w:sz="0" w:space="0" w:color="auto"/>
            <w:bottom w:val="none" w:sz="0" w:space="0" w:color="auto"/>
            <w:right w:val="none" w:sz="0" w:space="0" w:color="auto"/>
          </w:divBdr>
        </w:div>
      </w:divsChild>
    </w:div>
    <w:div w:id="1491825951">
      <w:bodyDiv w:val="1"/>
      <w:marLeft w:val="0"/>
      <w:marRight w:val="0"/>
      <w:marTop w:val="0"/>
      <w:marBottom w:val="0"/>
      <w:divBdr>
        <w:top w:val="none" w:sz="0" w:space="0" w:color="auto"/>
        <w:left w:val="none" w:sz="0" w:space="0" w:color="auto"/>
        <w:bottom w:val="none" w:sz="0" w:space="0" w:color="auto"/>
        <w:right w:val="none" w:sz="0" w:space="0" w:color="auto"/>
      </w:divBdr>
      <w:divsChild>
        <w:div w:id="290671104">
          <w:marLeft w:val="360"/>
          <w:marRight w:val="0"/>
          <w:marTop w:val="115"/>
          <w:marBottom w:val="0"/>
          <w:divBdr>
            <w:top w:val="none" w:sz="0" w:space="0" w:color="auto"/>
            <w:left w:val="none" w:sz="0" w:space="0" w:color="auto"/>
            <w:bottom w:val="none" w:sz="0" w:space="0" w:color="auto"/>
            <w:right w:val="none" w:sz="0" w:space="0" w:color="auto"/>
          </w:divBdr>
        </w:div>
        <w:div w:id="19358994">
          <w:marLeft w:val="360"/>
          <w:marRight w:val="0"/>
          <w:marTop w:val="115"/>
          <w:marBottom w:val="0"/>
          <w:divBdr>
            <w:top w:val="none" w:sz="0" w:space="0" w:color="auto"/>
            <w:left w:val="none" w:sz="0" w:space="0" w:color="auto"/>
            <w:bottom w:val="none" w:sz="0" w:space="0" w:color="auto"/>
            <w:right w:val="none" w:sz="0" w:space="0" w:color="auto"/>
          </w:divBdr>
        </w:div>
        <w:div w:id="461964030">
          <w:marLeft w:val="360"/>
          <w:marRight w:val="0"/>
          <w:marTop w:val="115"/>
          <w:marBottom w:val="0"/>
          <w:divBdr>
            <w:top w:val="none" w:sz="0" w:space="0" w:color="auto"/>
            <w:left w:val="none" w:sz="0" w:space="0" w:color="auto"/>
            <w:bottom w:val="none" w:sz="0" w:space="0" w:color="auto"/>
            <w:right w:val="none" w:sz="0" w:space="0" w:color="auto"/>
          </w:divBdr>
        </w:div>
        <w:div w:id="1303969807">
          <w:marLeft w:val="360"/>
          <w:marRight w:val="0"/>
          <w:marTop w:val="115"/>
          <w:marBottom w:val="0"/>
          <w:divBdr>
            <w:top w:val="none" w:sz="0" w:space="0" w:color="auto"/>
            <w:left w:val="none" w:sz="0" w:space="0" w:color="auto"/>
            <w:bottom w:val="none" w:sz="0" w:space="0" w:color="auto"/>
            <w:right w:val="none" w:sz="0" w:space="0" w:color="auto"/>
          </w:divBdr>
        </w:div>
        <w:div w:id="901210621">
          <w:marLeft w:val="360"/>
          <w:marRight w:val="0"/>
          <w:marTop w:val="115"/>
          <w:marBottom w:val="0"/>
          <w:divBdr>
            <w:top w:val="none" w:sz="0" w:space="0" w:color="auto"/>
            <w:left w:val="none" w:sz="0" w:space="0" w:color="auto"/>
            <w:bottom w:val="none" w:sz="0" w:space="0" w:color="auto"/>
            <w:right w:val="none" w:sz="0" w:space="0" w:color="auto"/>
          </w:divBdr>
        </w:div>
        <w:div w:id="971784109">
          <w:marLeft w:val="360"/>
          <w:marRight w:val="0"/>
          <w:marTop w:val="115"/>
          <w:marBottom w:val="0"/>
          <w:divBdr>
            <w:top w:val="none" w:sz="0" w:space="0" w:color="auto"/>
            <w:left w:val="none" w:sz="0" w:space="0" w:color="auto"/>
            <w:bottom w:val="none" w:sz="0" w:space="0" w:color="auto"/>
            <w:right w:val="none" w:sz="0" w:space="0" w:color="auto"/>
          </w:divBdr>
        </w:div>
      </w:divsChild>
    </w:div>
    <w:div w:id="1533034403">
      <w:bodyDiv w:val="1"/>
      <w:marLeft w:val="0"/>
      <w:marRight w:val="0"/>
      <w:marTop w:val="0"/>
      <w:marBottom w:val="0"/>
      <w:divBdr>
        <w:top w:val="none" w:sz="0" w:space="0" w:color="auto"/>
        <w:left w:val="none" w:sz="0" w:space="0" w:color="auto"/>
        <w:bottom w:val="none" w:sz="0" w:space="0" w:color="auto"/>
        <w:right w:val="none" w:sz="0" w:space="0" w:color="auto"/>
      </w:divBdr>
      <w:divsChild>
        <w:div w:id="918174900">
          <w:marLeft w:val="360"/>
          <w:marRight w:val="0"/>
          <w:marTop w:val="144"/>
          <w:marBottom w:val="0"/>
          <w:divBdr>
            <w:top w:val="none" w:sz="0" w:space="0" w:color="auto"/>
            <w:left w:val="none" w:sz="0" w:space="0" w:color="auto"/>
            <w:bottom w:val="none" w:sz="0" w:space="0" w:color="auto"/>
            <w:right w:val="none" w:sz="0" w:space="0" w:color="auto"/>
          </w:divBdr>
        </w:div>
      </w:divsChild>
    </w:div>
    <w:div w:id="1560090414">
      <w:bodyDiv w:val="1"/>
      <w:marLeft w:val="0"/>
      <w:marRight w:val="0"/>
      <w:marTop w:val="0"/>
      <w:marBottom w:val="0"/>
      <w:divBdr>
        <w:top w:val="none" w:sz="0" w:space="0" w:color="auto"/>
        <w:left w:val="none" w:sz="0" w:space="0" w:color="auto"/>
        <w:bottom w:val="none" w:sz="0" w:space="0" w:color="auto"/>
        <w:right w:val="none" w:sz="0" w:space="0" w:color="auto"/>
      </w:divBdr>
      <w:divsChild>
        <w:div w:id="1508211832">
          <w:marLeft w:val="360"/>
          <w:marRight w:val="0"/>
          <w:marTop w:val="134"/>
          <w:marBottom w:val="0"/>
          <w:divBdr>
            <w:top w:val="none" w:sz="0" w:space="0" w:color="auto"/>
            <w:left w:val="none" w:sz="0" w:space="0" w:color="auto"/>
            <w:bottom w:val="none" w:sz="0" w:space="0" w:color="auto"/>
            <w:right w:val="none" w:sz="0" w:space="0" w:color="auto"/>
          </w:divBdr>
        </w:div>
        <w:div w:id="1015618356">
          <w:marLeft w:val="360"/>
          <w:marRight w:val="0"/>
          <w:marTop w:val="134"/>
          <w:marBottom w:val="0"/>
          <w:divBdr>
            <w:top w:val="none" w:sz="0" w:space="0" w:color="auto"/>
            <w:left w:val="none" w:sz="0" w:space="0" w:color="auto"/>
            <w:bottom w:val="none" w:sz="0" w:space="0" w:color="auto"/>
            <w:right w:val="none" w:sz="0" w:space="0" w:color="auto"/>
          </w:divBdr>
        </w:div>
        <w:div w:id="627006934">
          <w:marLeft w:val="360"/>
          <w:marRight w:val="0"/>
          <w:marTop w:val="134"/>
          <w:marBottom w:val="0"/>
          <w:divBdr>
            <w:top w:val="none" w:sz="0" w:space="0" w:color="auto"/>
            <w:left w:val="none" w:sz="0" w:space="0" w:color="auto"/>
            <w:bottom w:val="none" w:sz="0" w:space="0" w:color="auto"/>
            <w:right w:val="none" w:sz="0" w:space="0" w:color="auto"/>
          </w:divBdr>
        </w:div>
        <w:div w:id="2039310302">
          <w:marLeft w:val="360"/>
          <w:marRight w:val="0"/>
          <w:marTop w:val="134"/>
          <w:marBottom w:val="0"/>
          <w:divBdr>
            <w:top w:val="none" w:sz="0" w:space="0" w:color="auto"/>
            <w:left w:val="none" w:sz="0" w:space="0" w:color="auto"/>
            <w:bottom w:val="none" w:sz="0" w:space="0" w:color="auto"/>
            <w:right w:val="none" w:sz="0" w:space="0" w:color="auto"/>
          </w:divBdr>
        </w:div>
        <w:div w:id="1333070801">
          <w:marLeft w:val="360"/>
          <w:marRight w:val="0"/>
          <w:marTop w:val="134"/>
          <w:marBottom w:val="0"/>
          <w:divBdr>
            <w:top w:val="none" w:sz="0" w:space="0" w:color="auto"/>
            <w:left w:val="none" w:sz="0" w:space="0" w:color="auto"/>
            <w:bottom w:val="none" w:sz="0" w:space="0" w:color="auto"/>
            <w:right w:val="none" w:sz="0" w:space="0" w:color="auto"/>
          </w:divBdr>
        </w:div>
        <w:div w:id="1782068730">
          <w:marLeft w:val="360"/>
          <w:marRight w:val="0"/>
          <w:marTop w:val="134"/>
          <w:marBottom w:val="0"/>
          <w:divBdr>
            <w:top w:val="none" w:sz="0" w:space="0" w:color="auto"/>
            <w:left w:val="none" w:sz="0" w:space="0" w:color="auto"/>
            <w:bottom w:val="none" w:sz="0" w:space="0" w:color="auto"/>
            <w:right w:val="none" w:sz="0" w:space="0" w:color="auto"/>
          </w:divBdr>
        </w:div>
        <w:div w:id="1194074169">
          <w:marLeft w:val="360"/>
          <w:marRight w:val="0"/>
          <w:marTop w:val="134"/>
          <w:marBottom w:val="0"/>
          <w:divBdr>
            <w:top w:val="none" w:sz="0" w:space="0" w:color="auto"/>
            <w:left w:val="none" w:sz="0" w:space="0" w:color="auto"/>
            <w:bottom w:val="none" w:sz="0" w:space="0" w:color="auto"/>
            <w:right w:val="none" w:sz="0" w:space="0" w:color="auto"/>
          </w:divBdr>
        </w:div>
        <w:div w:id="1125733744">
          <w:marLeft w:val="360"/>
          <w:marRight w:val="0"/>
          <w:marTop w:val="134"/>
          <w:marBottom w:val="0"/>
          <w:divBdr>
            <w:top w:val="none" w:sz="0" w:space="0" w:color="auto"/>
            <w:left w:val="none" w:sz="0" w:space="0" w:color="auto"/>
            <w:bottom w:val="none" w:sz="0" w:space="0" w:color="auto"/>
            <w:right w:val="none" w:sz="0" w:space="0" w:color="auto"/>
          </w:divBdr>
        </w:div>
      </w:divsChild>
    </w:div>
    <w:div w:id="1654750113">
      <w:bodyDiv w:val="1"/>
      <w:marLeft w:val="0"/>
      <w:marRight w:val="0"/>
      <w:marTop w:val="0"/>
      <w:marBottom w:val="0"/>
      <w:divBdr>
        <w:top w:val="none" w:sz="0" w:space="0" w:color="auto"/>
        <w:left w:val="none" w:sz="0" w:space="0" w:color="auto"/>
        <w:bottom w:val="none" w:sz="0" w:space="0" w:color="auto"/>
        <w:right w:val="none" w:sz="0" w:space="0" w:color="auto"/>
      </w:divBdr>
    </w:div>
    <w:div w:id="1671829485">
      <w:bodyDiv w:val="1"/>
      <w:marLeft w:val="0"/>
      <w:marRight w:val="0"/>
      <w:marTop w:val="0"/>
      <w:marBottom w:val="0"/>
      <w:divBdr>
        <w:top w:val="none" w:sz="0" w:space="0" w:color="auto"/>
        <w:left w:val="none" w:sz="0" w:space="0" w:color="auto"/>
        <w:bottom w:val="none" w:sz="0" w:space="0" w:color="auto"/>
        <w:right w:val="none" w:sz="0" w:space="0" w:color="auto"/>
      </w:divBdr>
      <w:divsChild>
        <w:div w:id="1192961144">
          <w:marLeft w:val="360"/>
          <w:marRight w:val="0"/>
          <w:marTop w:val="115"/>
          <w:marBottom w:val="0"/>
          <w:divBdr>
            <w:top w:val="none" w:sz="0" w:space="0" w:color="auto"/>
            <w:left w:val="none" w:sz="0" w:space="0" w:color="auto"/>
            <w:bottom w:val="none" w:sz="0" w:space="0" w:color="auto"/>
            <w:right w:val="none" w:sz="0" w:space="0" w:color="auto"/>
          </w:divBdr>
        </w:div>
        <w:div w:id="878857602">
          <w:marLeft w:val="360"/>
          <w:marRight w:val="0"/>
          <w:marTop w:val="115"/>
          <w:marBottom w:val="0"/>
          <w:divBdr>
            <w:top w:val="none" w:sz="0" w:space="0" w:color="auto"/>
            <w:left w:val="none" w:sz="0" w:space="0" w:color="auto"/>
            <w:bottom w:val="none" w:sz="0" w:space="0" w:color="auto"/>
            <w:right w:val="none" w:sz="0" w:space="0" w:color="auto"/>
          </w:divBdr>
        </w:div>
        <w:div w:id="300304523">
          <w:marLeft w:val="360"/>
          <w:marRight w:val="0"/>
          <w:marTop w:val="115"/>
          <w:marBottom w:val="0"/>
          <w:divBdr>
            <w:top w:val="none" w:sz="0" w:space="0" w:color="auto"/>
            <w:left w:val="none" w:sz="0" w:space="0" w:color="auto"/>
            <w:bottom w:val="none" w:sz="0" w:space="0" w:color="auto"/>
            <w:right w:val="none" w:sz="0" w:space="0" w:color="auto"/>
          </w:divBdr>
        </w:div>
        <w:div w:id="116992280">
          <w:marLeft w:val="360"/>
          <w:marRight w:val="0"/>
          <w:marTop w:val="115"/>
          <w:marBottom w:val="0"/>
          <w:divBdr>
            <w:top w:val="none" w:sz="0" w:space="0" w:color="auto"/>
            <w:left w:val="none" w:sz="0" w:space="0" w:color="auto"/>
            <w:bottom w:val="none" w:sz="0" w:space="0" w:color="auto"/>
            <w:right w:val="none" w:sz="0" w:space="0" w:color="auto"/>
          </w:divBdr>
        </w:div>
        <w:div w:id="132257879">
          <w:marLeft w:val="360"/>
          <w:marRight w:val="0"/>
          <w:marTop w:val="115"/>
          <w:marBottom w:val="0"/>
          <w:divBdr>
            <w:top w:val="none" w:sz="0" w:space="0" w:color="auto"/>
            <w:left w:val="none" w:sz="0" w:space="0" w:color="auto"/>
            <w:bottom w:val="none" w:sz="0" w:space="0" w:color="auto"/>
            <w:right w:val="none" w:sz="0" w:space="0" w:color="auto"/>
          </w:divBdr>
        </w:div>
      </w:divsChild>
    </w:div>
    <w:div w:id="1741168361">
      <w:bodyDiv w:val="1"/>
      <w:marLeft w:val="0"/>
      <w:marRight w:val="0"/>
      <w:marTop w:val="0"/>
      <w:marBottom w:val="0"/>
      <w:divBdr>
        <w:top w:val="none" w:sz="0" w:space="0" w:color="auto"/>
        <w:left w:val="none" w:sz="0" w:space="0" w:color="auto"/>
        <w:bottom w:val="none" w:sz="0" w:space="0" w:color="auto"/>
        <w:right w:val="none" w:sz="0" w:space="0" w:color="auto"/>
      </w:divBdr>
      <w:divsChild>
        <w:div w:id="386607630">
          <w:marLeft w:val="360"/>
          <w:marRight w:val="0"/>
          <w:marTop w:val="144"/>
          <w:marBottom w:val="0"/>
          <w:divBdr>
            <w:top w:val="none" w:sz="0" w:space="0" w:color="auto"/>
            <w:left w:val="none" w:sz="0" w:space="0" w:color="auto"/>
            <w:bottom w:val="none" w:sz="0" w:space="0" w:color="auto"/>
            <w:right w:val="none" w:sz="0" w:space="0" w:color="auto"/>
          </w:divBdr>
        </w:div>
      </w:divsChild>
    </w:div>
    <w:div w:id="1741437566">
      <w:bodyDiv w:val="1"/>
      <w:marLeft w:val="0"/>
      <w:marRight w:val="0"/>
      <w:marTop w:val="0"/>
      <w:marBottom w:val="0"/>
      <w:divBdr>
        <w:top w:val="none" w:sz="0" w:space="0" w:color="auto"/>
        <w:left w:val="none" w:sz="0" w:space="0" w:color="auto"/>
        <w:bottom w:val="none" w:sz="0" w:space="0" w:color="auto"/>
        <w:right w:val="none" w:sz="0" w:space="0" w:color="auto"/>
      </w:divBdr>
      <w:divsChild>
        <w:div w:id="1971935279">
          <w:marLeft w:val="432"/>
          <w:marRight w:val="0"/>
          <w:marTop w:val="115"/>
          <w:marBottom w:val="0"/>
          <w:divBdr>
            <w:top w:val="none" w:sz="0" w:space="0" w:color="auto"/>
            <w:left w:val="none" w:sz="0" w:space="0" w:color="auto"/>
            <w:bottom w:val="none" w:sz="0" w:space="0" w:color="auto"/>
            <w:right w:val="none" w:sz="0" w:space="0" w:color="auto"/>
          </w:divBdr>
        </w:div>
        <w:div w:id="302781371">
          <w:marLeft w:val="432"/>
          <w:marRight w:val="0"/>
          <w:marTop w:val="115"/>
          <w:marBottom w:val="0"/>
          <w:divBdr>
            <w:top w:val="none" w:sz="0" w:space="0" w:color="auto"/>
            <w:left w:val="none" w:sz="0" w:space="0" w:color="auto"/>
            <w:bottom w:val="none" w:sz="0" w:space="0" w:color="auto"/>
            <w:right w:val="none" w:sz="0" w:space="0" w:color="auto"/>
          </w:divBdr>
        </w:div>
        <w:div w:id="16742488">
          <w:marLeft w:val="864"/>
          <w:marRight w:val="0"/>
          <w:marTop w:val="75"/>
          <w:marBottom w:val="0"/>
          <w:divBdr>
            <w:top w:val="none" w:sz="0" w:space="0" w:color="auto"/>
            <w:left w:val="none" w:sz="0" w:space="0" w:color="auto"/>
            <w:bottom w:val="none" w:sz="0" w:space="0" w:color="auto"/>
            <w:right w:val="none" w:sz="0" w:space="0" w:color="auto"/>
          </w:divBdr>
        </w:div>
        <w:div w:id="1375544499">
          <w:marLeft w:val="864"/>
          <w:marRight w:val="0"/>
          <w:marTop w:val="75"/>
          <w:marBottom w:val="0"/>
          <w:divBdr>
            <w:top w:val="none" w:sz="0" w:space="0" w:color="auto"/>
            <w:left w:val="none" w:sz="0" w:space="0" w:color="auto"/>
            <w:bottom w:val="none" w:sz="0" w:space="0" w:color="auto"/>
            <w:right w:val="none" w:sz="0" w:space="0" w:color="auto"/>
          </w:divBdr>
        </w:div>
        <w:div w:id="1242636767">
          <w:marLeft w:val="432"/>
          <w:marRight w:val="0"/>
          <w:marTop w:val="115"/>
          <w:marBottom w:val="0"/>
          <w:divBdr>
            <w:top w:val="none" w:sz="0" w:space="0" w:color="auto"/>
            <w:left w:val="none" w:sz="0" w:space="0" w:color="auto"/>
            <w:bottom w:val="none" w:sz="0" w:space="0" w:color="auto"/>
            <w:right w:val="none" w:sz="0" w:space="0" w:color="auto"/>
          </w:divBdr>
        </w:div>
        <w:div w:id="1427924211">
          <w:marLeft w:val="864"/>
          <w:marRight w:val="0"/>
          <w:marTop w:val="75"/>
          <w:marBottom w:val="0"/>
          <w:divBdr>
            <w:top w:val="none" w:sz="0" w:space="0" w:color="auto"/>
            <w:left w:val="none" w:sz="0" w:space="0" w:color="auto"/>
            <w:bottom w:val="none" w:sz="0" w:space="0" w:color="auto"/>
            <w:right w:val="none" w:sz="0" w:space="0" w:color="auto"/>
          </w:divBdr>
        </w:div>
        <w:div w:id="1628510363">
          <w:marLeft w:val="864"/>
          <w:marRight w:val="0"/>
          <w:marTop w:val="75"/>
          <w:marBottom w:val="0"/>
          <w:divBdr>
            <w:top w:val="none" w:sz="0" w:space="0" w:color="auto"/>
            <w:left w:val="none" w:sz="0" w:space="0" w:color="auto"/>
            <w:bottom w:val="none" w:sz="0" w:space="0" w:color="auto"/>
            <w:right w:val="none" w:sz="0" w:space="0" w:color="auto"/>
          </w:divBdr>
        </w:div>
        <w:div w:id="2143573985">
          <w:marLeft w:val="864"/>
          <w:marRight w:val="0"/>
          <w:marTop w:val="75"/>
          <w:marBottom w:val="0"/>
          <w:divBdr>
            <w:top w:val="none" w:sz="0" w:space="0" w:color="auto"/>
            <w:left w:val="none" w:sz="0" w:space="0" w:color="auto"/>
            <w:bottom w:val="none" w:sz="0" w:space="0" w:color="auto"/>
            <w:right w:val="none" w:sz="0" w:space="0" w:color="auto"/>
          </w:divBdr>
        </w:div>
      </w:divsChild>
    </w:div>
    <w:div w:id="1910455289">
      <w:bodyDiv w:val="1"/>
      <w:marLeft w:val="0"/>
      <w:marRight w:val="0"/>
      <w:marTop w:val="0"/>
      <w:marBottom w:val="0"/>
      <w:divBdr>
        <w:top w:val="none" w:sz="0" w:space="0" w:color="auto"/>
        <w:left w:val="none" w:sz="0" w:space="0" w:color="auto"/>
        <w:bottom w:val="none" w:sz="0" w:space="0" w:color="auto"/>
        <w:right w:val="none" w:sz="0" w:space="0" w:color="auto"/>
      </w:divBdr>
    </w:div>
    <w:div w:id="1981880454">
      <w:bodyDiv w:val="1"/>
      <w:marLeft w:val="0"/>
      <w:marRight w:val="0"/>
      <w:marTop w:val="0"/>
      <w:marBottom w:val="0"/>
      <w:divBdr>
        <w:top w:val="none" w:sz="0" w:space="0" w:color="auto"/>
        <w:left w:val="none" w:sz="0" w:space="0" w:color="auto"/>
        <w:bottom w:val="none" w:sz="0" w:space="0" w:color="auto"/>
        <w:right w:val="none" w:sz="0" w:space="0" w:color="auto"/>
      </w:divBdr>
    </w:div>
    <w:div w:id="1984313489">
      <w:bodyDiv w:val="1"/>
      <w:marLeft w:val="0"/>
      <w:marRight w:val="0"/>
      <w:marTop w:val="0"/>
      <w:marBottom w:val="0"/>
      <w:divBdr>
        <w:top w:val="none" w:sz="0" w:space="0" w:color="auto"/>
        <w:left w:val="none" w:sz="0" w:space="0" w:color="auto"/>
        <w:bottom w:val="none" w:sz="0" w:space="0" w:color="auto"/>
        <w:right w:val="none" w:sz="0" w:space="0" w:color="auto"/>
      </w:divBdr>
    </w:div>
    <w:div w:id="2020161284">
      <w:bodyDiv w:val="1"/>
      <w:marLeft w:val="0"/>
      <w:marRight w:val="0"/>
      <w:marTop w:val="0"/>
      <w:marBottom w:val="0"/>
      <w:divBdr>
        <w:top w:val="none" w:sz="0" w:space="0" w:color="auto"/>
        <w:left w:val="none" w:sz="0" w:space="0" w:color="auto"/>
        <w:bottom w:val="none" w:sz="0" w:space="0" w:color="auto"/>
        <w:right w:val="none" w:sz="0" w:space="0" w:color="auto"/>
      </w:divBdr>
      <w:divsChild>
        <w:div w:id="1176194764">
          <w:marLeft w:val="360"/>
          <w:marRight w:val="0"/>
          <w:marTop w:val="96"/>
          <w:marBottom w:val="0"/>
          <w:divBdr>
            <w:top w:val="none" w:sz="0" w:space="0" w:color="auto"/>
            <w:left w:val="none" w:sz="0" w:space="0" w:color="auto"/>
            <w:bottom w:val="none" w:sz="0" w:space="0" w:color="auto"/>
            <w:right w:val="none" w:sz="0" w:space="0" w:color="auto"/>
          </w:divBdr>
        </w:div>
        <w:div w:id="1975015998">
          <w:marLeft w:val="907"/>
          <w:marRight w:val="0"/>
          <w:marTop w:val="96"/>
          <w:marBottom w:val="0"/>
          <w:divBdr>
            <w:top w:val="none" w:sz="0" w:space="0" w:color="auto"/>
            <w:left w:val="none" w:sz="0" w:space="0" w:color="auto"/>
            <w:bottom w:val="none" w:sz="0" w:space="0" w:color="auto"/>
            <w:right w:val="none" w:sz="0" w:space="0" w:color="auto"/>
          </w:divBdr>
        </w:div>
        <w:div w:id="274866693">
          <w:marLeft w:val="907"/>
          <w:marRight w:val="0"/>
          <w:marTop w:val="96"/>
          <w:marBottom w:val="0"/>
          <w:divBdr>
            <w:top w:val="none" w:sz="0" w:space="0" w:color="auto"/>
            <w:left w:val="none" w:sz="0" w:space="0" w:color="auto"/>
            <w:bottom w:val="none" w:sz="0" w:space="0" w:color="auto"/>
            <w:right w:val="none" w:sz="0" w:space="0" w:color="auto"/>
          </w:divBdr>
        </w:div>
        <w:div w:id="461461482">
          <w:marLeft w:val="360"/>
          <w:marRight w:val="0"/>
          <w:marTop w:val="96"/>
          <w:marBottom w:val="0"/>
          <w:divBdr>
            <w:top w:val="none" w:sz="0" w:space="0" w:color="auto"/>
            <w:left w:val="none" w:sz="0" w:space="0" w:color="auto"/>
            <w:bottom w:val="none" w:sz="0" w:space="0" w:color="auto"/>
            <w:right w:val="none" w:sz="0" w:space="0" w:color="auto"/>
          </w:divBdr>
        </w:div>
        <w:div w:id="1823503785">
          <w:marLeft w:val="360"/>
          <w:marRight w:val="0"/>
          <w:marTop w:val="96"/>
          <w:marBottom w:val="0"/>
          <w:divBdr>
            <w:top w:val="none" w:sz="0" w:space="0" w:color="auto"/>
            <w:left w:val="none" w:sz="0" w:space="0" w:color="auto"/>
            <w:bottom w:val="none" w:sz="0" w:space="0" w:color="auto"/>
            <w:right w:val="none" w:sz="0" w:space="0" w:color="auto"/>
          </w:divBdr>
        </w:div>
        <w:div w:id="1846245265">
          <w:marLeft w:val="360"/>
          <w:marRight w:val="0"/>
          <w:marTop w:val="96"/>
          <w:marBottom w:val="0"/>
          <w:divBdr>
            <w:top w:val="none" w:sz="0" w:space="0" w:color="auto"/>
            <w:left w:val="none" w:sz="0" w:space="0" w:color="auto"/>
            <w:bottom w:val="none" w:sz="0" w:space="0" w:color="auto"/>
            <w:right w:val="none" w:sz="0" w:space="0" w:color="auto"/>
          </w:divBdr>
        </w:div>
        <w:div w:id="501160174">
          <w:marLeft w:val="360"/>
          <w:marRight w:val="0"/>
          <w:marTop w:val="96"/>
          <w:marBottom w:val="0"/>
          <w:divBdr>
            <w:top w:val="none" w:sz="0" w:space="0" w:color="auto"/>
            <w:left w:val="none" w:sz="0" w:space="0" w:color="auto"/>
            <w:bottom w:val="none" w:sz="0" w:space="0" w:color="auto"/>
            <w:right w:val="none" w:sz="0" w:space="0" w:color="auto"/>
          </w:divBdr>
        </w:div>
        <w:div w:id="1587617888">
          <w:marLeft w:val="360"/>
          <w:marRight w:val="0"/>
          <w:marTop w:val="96"/>
          <w:marBottom w:val="0"/>
          <w:divBdr>
            <w:top w:val="none" w:sz="0" w:space="0" w:color="auto"/>
            <w:left w:val="none" w:sz="0" w:space="0" w:color="auto"/>
            <w:bottom w:val="none" w:sz="0" w:space="0" w:color="auto"/>
            <w:right w:val="none" w:sz="0" w:space="0" w:color="auto"/>
          </w:divBdr>
        </w:div>
        <w:div w:id="263877384">
          <w:marLeft w:val="907"/>
          <w:marRight w:val="0"/>
          <w:marTop w:val="77"/>
          <w:marBottom w:val="0"/>
          <w:divBdr>
            <w:top w:val="none" w:sz="0" w:space="0" w:color="auto"/>
            <w:left w:val="none" w:sz="0" w:space="0" w:color="auto"/>
            <w:bottom w:val="none" w:sz="0" w:space="0" w:color="auto"/>
            <w:right w:val="none" w:sz="0" w:space="0" w:color="auto"/>
          </w:divBdr>
        </w:div>
        <w:div w:id="504365492">
          <w:marLeft w:val="907"/>
          <w:marRight w:val="0"/>
          <w:marTop w:val="77"/>
          <w:marBottom w:val="0"/>
          <w:divBdr>
            <w:top w:val="none" w:sz="0" w:space="0" w:color="auto"/>
            <w:left w:val="none" w:sz="0" w:space="0" w:color="auto"/>
            <w:bottom w:val="none" w:sz="0" w:space="0" w:color="auto"/>
            <w:right w:val="none" w:sz="0" w:space="0" w:color="auto"/>
          </w:divBdr>
        </w:div>
        <w:div w:id="1733191303">
          <w:marLeft w:val="907"/>
          <w:marRight w:val="0"/>
          <w:marTop w:val="77"/>
          <w:marBottom w:val="0"/>
          <w:divBdr>
            <w:top w:val="none" w:sz="0" w:space="0" w:color="auto"/>
            <w:left w:val="none" w:sz="0" w:space="0" w:color="auto"/>
            <w:bottom w:val="none" w:sz="0" w:space="0" w:color="auto"/>
            <w:right w:val="none" w:sz="0" w:space="0" w:color="auto"/>
          </w:divBdr>
        </w:div>
      </w:divsChild>
    </w:div>
    <w:div w:id="2094473095">
      <w:bodyDiv w:val="1"/>
      <w:marLeft w:val="0"/>
      <w:marRight w:val="0"/>
      <w:marTop w:val="0"/>
      <w:marBottom w:val="0"/>
      <w:divBdr>
        <w:top w:val="none" w:sz="0" w:space="0" w:color="auto"/>
        <w:left w:val="none" w:sz="0" w:space="0" w:color="auto"/>
        <w:bottom w:val="none" w:sz="0" w:space="0" w:color="auto"/>
        <w:right w:val="none" w:sz="0" w:space="0" w:color="auto"/>
      </w:divBdr>
    </w:div>
    <w:div w:id="21068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azon.com/Eiffel-Language-Prentice-Object-Oriented-Series/dp/0132479257" TargetMode="External"/><Relationship Id="rId18" Type="http://schemas.openxmlformats.org/officeDocument/2006/relationships/hyperlink" Target="http://llvm.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research.microsoft.com/en-us/um/people/cszypers/pub/ecoop92.pdf" TargetMode="External"/><Relationship Id="rId2" Type="http://schemas.openxmlformats.org/officeDocument/2006/relationships/numbering" Target="numbering.xml"/><Relationship Id="rId16" Type="http://schemas.openxmlformats.org/officeDocument/2006/relationships/hyperlink" Target="http://download-v2.springer.com/static/pdf/87/bfm%253A978-3-642-83565-0%252F1.pdf?token2=exp=1430301183~acl=%2Fstatic%2Fpdf%2F87%2Fbfm%25253A978-3-642-83565-0%25252F1.pdf*~hmac=24af9ace696499d5252e41492993c08419b328a7cb7c88245a00016bdc8ffaa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so.org/iso/catalogue_detail?csnumber=61507"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ma-international.org/publications/standards/Ecma-3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BA5C4-8C85-4A68-A3BB-08E16D6B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2524</Words>
  <Characters>14390</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16881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e.zouev</dc:creator>
  <cp:lastModifiedBy>Alexey Kanatov</cp:lastModifiedBy>
  <cp:revision>3</cp:revision>
  <dcterms:created xsi:type="dcterms:W3CDTF">2015-10-19T15:47:00Z</dcterms:created>
  <dcterms:modified xsi:type="dcterms:W3CDTF">2015-10-24T10:24:00Z</dcterms:modified>
</cp:coreProperties>
</file>