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88F3F" w14:textId="7E3DED78" w:rsidR="00302320" w:rsidRDefault="00302320" w:rsidP="003A41B7">
      <w:pPr>
        <w:rPr>
          <w:b/>
          <w:bCs/>
        </w:rPr>
      </w:pPr>
      <w:r>
        <w:rPr>
          <w:b/>
          <w:bCs/>
        </w:rPr>
        <w:t>STUDENTS PERFOMANCE ANALYTICAL REPORT</w:t>
      </w:r>
    </w:p>
    <w:p w14:paraId="7196F161" w14:textId="77777777" w:rsidR="00302320" w:rsidRDefault="00302320" w:rsidP="003A41B7">
      <w:pPr>
        <w:rPr>
          <w:b/>
          <w:bCs/>
        </w:rPr>
      </w:pPr>
    </w:p>
    <w:p w14:paraId="79EA531A" w14:textId="77777777" w:rsidR="00302320" w:rsidRDefault="00302320" w:rsidP="003A41B7">
      <w:pPr>
        <w:rPr>
          <w:b/>
          <w:bCs/>
        </w:rPr>
      </w:pPr>
    </w:p>
    <w:p w14:paraId="0BC7FC72" w14:textId="3AF77894" w:rsidR="00302320" w:rsidRDefault="00302320" w:rsidP="0065572E">
      <w:pPr>
        <w:tabs>
          <w:tab w:val="center" w:pos="4680"/>
        </w:tabs>
        <w:rPr>
          <w:b/>
          <w:bCs/>
        </w:rPr>
      </w:pPr>
      <w:r>
        <w:rPr>
          <w:b/>
          <w:bCs/>
        </w:rPr>
        <w:t>Introduction</w:t>
      </w:r>
      <w:r w:rsidR="0065572E">
        <w:rPr>
          <w:b/>
          <w:bCs/>
        </w:rPr>
        <w:tab/>
      </w:r>
      <w:r w:rsidR="0065572E">
        <w:rPr>
          <w:b/>
          <w:bCs/>
        </w:rPr>
        <w:tab/>
      </w:r>
    </w:p>
    <w:p w14:paraId="15194A31" w14:textId="77777777" w:rsidR="00302320" w:rsidRDefault="00302320" w:rsidP="003A41B7">
      <w:pPr>
        <w:rPr>
          <w:b/>
          <w:bCs/>
        </w:rPr>
      </w:pPr>
    </w:p>
    <w:p w14:paraId="61F77D6D" w14:textId="2D82FC64" w:rsidR="003A41B7" w:rsidRDefault="003A41B7" w:rsidP="003A41B7">
      <w:r w:rsidRPr="003A41B7">
        <w:rPr>
          <w:b/>
          <w:bCs/>
        </w:rPr>
        <w:t>Purpose</w:t>
      </w:r>
      <w:r>
        <w:t xml:space="preserve"> </w:t>
      </w:r>
      <w:r w:rsidRPr="003A41B7">
        <w:rPr>
          <w:b/>
          <w:bCs/>
        </w:rPr>
        <w:t>and</w:t>
      </w:r>
      <w:r>
        <w:t xml:space="preserve"> </w:t>
      </w:r>
      <w:r w:rsidRPr="003A41B7">
        <w:rPr>
          <w:b/>
          <w:bCs/>
        </w:rPr>
        <w:t>Scope</w:t>
      </w:r>
    </w:p>
    <w:p w14:paraId="06674911" w14:textId="77777777" w:rsidR="00302320" w:rsidRDefault="00302320" w:rsidP="003A41B7"/>
    <w:p w14:paraId="3003CA15" w14:textId="77777777" w:rsidR="003A41B7" w:rsidRDefault="003A41B7" w:rsidP="003A41B7">
      <w:r>
        <w:t>This report analyzes key factors influencing student academic performance using GPA as the primary performance indicator. The study focuses on the impact of absenteeism, tutoring support, and parental education level.</w:t>
      </w:r>
    </w:p>
    <w:p w14:paraId="1C6C65F7" w14:textId="77777777" w:rsidR="003A41B7" w:rsidRDefault="003A41B7" w:rsidP="003A41B7"/>
    <w:p w14:paraId="05908283" w14:textId="77777777" w:rsidR="003A41B7" w:rsidRPr="003A41B7" w:rsidRDefault="003A41B7" w:rsidP="003A41B7">
      <w:pPr>
        <w:rPr>
          <w:b/>
          <w:bCs/>
        </w:rPr>
      </w:pPr>
      <w:r w:rsidRPr="003A41B7">
        <w:rPr>
          <w:b/>
          <w:bCs/>
        </w:rPr>
        <w:t>Background</w:t>
      </w:r>
    </w:p>
    <w:p w14:paraId="13EB7D89" w14:textId="77777777" w:rsidR="003A41B7" w:rsidRDefault="003A41B7" w:rsidP="003A41B7"/>
    <w:p w14:paraId="4C3BAF1C" w14:textId="77777777" w:rsidR="003A41B7" w:rsidRDefault="003A41B7" w:rsidP="003A41B7">
      <w:r>
        <w:t>Academic performance is influenced by multiple academic and social factors. Understanding these factors helps schools identify areas requiring intervention and improvement.</w:t>
      </w:r>
    </w:p>
    <w:p w14:paraId="28B9A3CF" w14:textId="77777777" w:rsidR="003A41B7" w:rsidRDefault="003A41B7" w:rsidP="003A41B7"/>
    <w:p w14:paraId="74CDFF7B" w14:textId="77777777" w:rsidR="003A41B7" w:rsidRPr="003A41B7" w:rsidRDefault="003A41B7" w:rsidP="003A41B7">
      <w:pPr>
        <w:rPr>
          <w:b/>
          <w:bCs/>
        </w:rPr>
      </w:pPr>
      <w:r w:rsidRPr="003A41B7">
        <w:rPr>
          <w:b/>
          <w:bCs/>
        </w:rPr>
        <w:t>Importance</w:t>
      </w:r>
    </w:p>
    <w:p w14:paraId="1DCF163C" w14:textId="77777777" w:rsidR="003A41B7" w:rsidRDefault="003A41B7" w:rsidP="003A41B7"/>
    <w:p w14:paraId="2C94BBB6" w14:textId="77777777" w:rsidR="003A41B7" w:rsidRDefault="003A41B7" w:rsidP="003A41B7">
      <w:r>
        <w:t>Identifying the strongest predictors of poor performance allows institutions to implement targeted strategies that improve student outcomes and reduce academic failure.</w:t>
      </w:r>
    </w:p>
    <w:p w14:paraId="60F20CA2" w14:textId="77777777" w:rsidR="003A41B7" w:rsidRDefault="003A41B7" w:rsidP="003A41B7"/>
    <w:p w14:paraId="40DB82AF" w14:textId="1D2F283D" w:rsidR="003A41B7" w:rsidRDefault="003A41B7" w:rsidP="003A41B7"/>
    <w:p w14:paraId="403159A0" w14:textId="77777777" w:rsidR="003A41B7" w:rsidRDefault="003A41B7" w:rsidP="003A41B7"/>
    <w:p w14:paraId="4048381A" w14:textId="2609DF09" w:rsidR="003A41B7" w:rsidRPr="003A41B7" w:rsidRDefault="003A41B7" w:rsidP="003A41B7">
      <w:pPr>
        <w:rPr>
          <w:b/>
          <w:bCs/>
        </w:rPr>
      </w:pPr>
      <w:r w:rsidRPr="003A41B7">
        <w:rPr>
          <w:b/>
          <w:bCs/>
        </w:rPr>
        <w:t>Objectives</w:t>
      </w:r>
    </w:p>
    <w:p w14:paraId="2D9D0348" w14:textId="77777777" w:rsidR="003A41B7" w:rsidRDefault="003A41B7" w:rsidP="003A41B7"/>
    <w:p w14:paraId="7B939FB8" w14:textId="5DD2CC9E" w:rsidR="003A41B7" w:rsidRPr="003A41B7" w:rsidRDefault="00AE508B" w:rsidP="003A41B7">
      <w:pPr>
        <w:rPr>
          <w:b/>
          <w:bCs/>
        </w:rPr>
      </w:pPr>
      <w:r>
        <w:rPr>
          <w:b/>
          <w:bCs/>
        </w:rPr>
        <w:t>Main Goal</w:t>
      </w:r>
    </w:p>
    <w:p w14:paraId="69634962" w14:textId="77777777" w:rsidR="003A41B7" w:rsidRDefault="003A41B7" w:rsidP="003A41B7"/>
    <w:p w14:paraId="2103120A" w14:textId="77777777" w:rsidR="003A41B7" w:rsidRDefault="003A41B7" w:rsidP="003A41B7">
      <w:r>
        <w:t>To determine the factors that significantly influence student GPA.</w:t>
      </w:r>
    </w:p>
    <w:p w14:paraId="0DD7D085" w14:textId="77777777" w:rsidR="003A41B7" w:rsidRDefault="003A41B7" w:rsidP="003A41B7"/>
    <w:p w14:paraId="19DD60BF" w14:textId="77777777" w:rsidR="00593B34" w:rsidRDefault="003A41B7" w:rsidP="003A41B7">
      <w:r w:rsidRPr="00302320">
        <w:rPr>
          <w:b/>
          <w:bCs/>
        </w:rPr>
        <w:t>Specific</w:t>
      </w:r>
      <w:r>
        <w:t xml:space="preserve"> </w:t>
      </w:r>
      <w:r w:rsidRPr="00302320">
        <w:rPr>
          <w:b/>
          <w:bCs/>
        </w:rPr>
        <w:t>Objectives</w:t>
      </w:r>
    </w:p>
    <w:p w14:paraId="2FF6D58B" w14:textId="68C648A2" w:rsidR="003A41B7" w:rsidRDefault="003A41B7" w:rsidP="003A41B7">
      <w:r>
        <w:lastRenderedPageBreak/>
        <w:t xml:space="preserve"> • To examine the relationship between absences and GPA.</w:t>
      </w:r>
    </w:p>
    <w:p w14:paraId="6843E24E" w14:textId="05CF1805" w:rsidR="009F7792" w:rsidRDefault="009F7792" w:rsidP="003A41B7">
      <w:r>
        <w:t xml:space="preserve"> </w:t>
      </w:r>
      <w:r w:rsidR="00724CAE">
        <w:t xml:space="preserve">•  </w:t>
      </w:r>
      <w:r>
        <w:t>To identify the number of absences at which academic performance</w:t>
      </w:r>
      <w:r w:rsidR="00724CAE">
        <w:t xml:space="preserve"> significantly declines </w:t>
      </w:r>
    </w:p>
    <w:p w14:paraId="2B6AF1AA" w14:textId="77777777" w:rsidR="003A41B7" w:rsidRDefault="003A41B7" w:rsidP="003A41B7">
      <w:r>
        <w:t xml:space="preserve"> • To evaluate whether tutoring improves academic performance.</w:t>
      </w:r>
    </w:p>
    <w:p w14:paraId="40C5DB21" w14:textId="77777777" w:rsidR="003A41B7" w:rsidRDefault="003A41B7" w:rsidP="003A41B7">
      <w:r>
        <w:t xml:space="preserve"> • To assess the impact of parental education level on GPA.</w:t>
      </w:r>
    </w:p>
    <w:p w14:paraId="722501B4" w14:textId="15F9E786" w:rsidR="00593B34" w:rsidRDefault="003A41B7" w:rsidP="003A41B7">
      <w:r>
        <w:t xml:space="preserve"> • To identify patterns among low-performing students.</w:t>
      </w:r>
    </w:p>
    <w:p w14:paraId="2F33B016" w14:textId="77777777" w:rsidR="00593B34" w:rsidRDefault="00593B34" w:rsidP="003A41B7"/>
    <w:p w14:paraId="0309F6B2" w14:textId="106B81A9" w:rsidR="003A41B7" w:rsidRDefault="003A41B7" w:rsidP="003A41B7">
      <w:r>
        <w:t xml:space="preserve"> </w:t>
      </w:r>
      <w:r w:rsidRPr="003A41B7">
        <w:rPr>
          <w:b/>
          <w:bCs/>
        </w:rPr>
        <w:t>Data</w:t>
      </w:r>
      <w:r>
        <w:t xml:space="preserve"> </w:t>
      </w:r>
      <w:r w:rsidRPr="003A41B7">
        <w:rPr>
          <w:b/>
          <w:bCs/>
        </w:rPr>
        <w:t>Source</w:t>
      </w:r>
    </w:p>
    <w:p w14:paraId="3049C556" w14:textId="77777777" w:rsidR="003A41B7" w:rsidRDefault="003A41B7" w:rsidP="003A41B7"/>
    <w:p w14:paraId="19243057" w14:textId="77777777" w:rsidR="003A41B7" w:rsidRPr="003A41B7" w:rsidRDefault="003A41B7" w:rsidP="003A41B7">
      <w:pPr>
        <w:rPr>
          <w:b/>
          <w:bCs/>
        </w:rPr>
      </w:pPr>
      <w:r w:rsidRPr="003A41B7">
        <w:rPr>
          <w:b/>
          <w:bCs/>
        </w:rPr>
        <w:t>Description</w:t>
      </w:r>
    </w:p>
    <w:p w14:paraId="1C5F37A6" w14:textId="77777777" w:rsidR="003A41B7" w:rsidRDefault="003A41B7" w:rsidP="003A41B7"/>
    <w:p w14:paraId="0BE69E12" w14:textId="5E7BF9F6" w:rsidR="003A41B7" w:rsidRDefault="003A41B7" w:rsidP="003A41B7">
      <w:r>
        <w:t>The dataset consists of 2,392 student records containing GPA, number of absences, tutoring status, and parental education level</w:t>
      </w:r>
      <w:r w:rsidR="00145398">
        <w:t>, study</w:t>
      </w:r>
      <w:r w:rsidR="00D63B78">
        <w:t xml:space="preserve"> time</w:t>
      </w:r>
      <w:r w:rsidR="00145398">
        <w:t xml:space="preserve"> weekly, ethnicity, age</w:t>
      </w:r>
      <w:r>
        <w:t>.</w:t>
      </w:r>
    </w:p>
    <w:p w14:paraId="294AC5F3" w14:textId="77777777" w:rsidR="003A41B7" w:rsidRDefault="003A41B7" w:rsidP="003A41B7"/>
    <w:p w14:paraId="3498B19A" w14:textId="77777777" w:rsidR="003A41B7" w:rsidRPr="003A41B7" w:rsidRDefault="003A41B7" w:rsidP="003A41B7">
      <w:pPr>
        <w:rPr>
          <w:b/>
          <w:bCs/>
        </w:rPr>
      </w:pPr>
      <w:r w:rsidRPr="003A41B7">
        <w:rPr>
          <w:b/>
          <w:bCs/>
        </w:rPr>
        <w:t>Structure</w:t>
      </w:r>
    </w:p>
    <w:p w14:paraId="60E22EDE" w14:textId="77777777" w:rsidR="003A41B7" w:rsidRDefault="003A41B7" w:rsidP="003A41B7"/>
    <w:p w14:paraId="602CF741" w14:textId="22941DA9" w:rsidR="003A41B7" w:rsidRDefault="003A41B7" w:rsidP="003A41B7">
      <w:r>
        <w:t>The dataset includes both categorical variables (Tutoring,</w:t>
      </w:r>
      <w:r w:rsidR="00302320">
        <w:t xml:space="preserve"> </w:t>
      </w:r>
      <w:r w:rsidR="00102525">
        <w:t>Ethnicity,</w:t>
      </w:r>
      <w:r w:rsidR="00302320">
        <w:t xml:space="preserve"> </w:t>
      </w:r>
      <w:r w:rsidR="00102525">
        <w:t>Age,</w:t>
      </w:r>
      <w:r w:rsidR="00302320">
        <w:t xml:space="preserve"> </w:t>
      </w:r>
      <w:r w:rsidR="00102525">
        <w:t>Grade,</w:t>
      </w:r>
      <w:r>
        <w:t xml:space="preserve"> Parental Education, Absence Groups) and numerical variables (GPA).</w:t>
      </w:r>
    </w:p>
    <w:p w14:paraId="38165513" w14:textId="77777777" w:rsidR="003A41B7" w:rsidRDefault="003A41B7" w:rsidP="003A41B7"/>
    <w:p w14:paraId="4BCA9949" w14:textId="77777777" w:rsidR="003A41B7" w:rsidRPr="003A41B7" w:rsidRDefault="003A41B7" w:rsidP="003A41B7">
      <w:pPr>
        <w:rPr>
          <w:b/>
          <w:bCs/>
        </w:rPr>
      </w:pPr>
      <w:r w:rsidRPr="003A41B7">
        <w:rPr>
          <w:b/>
          <w:bCs/>
        </w:rPr>
        <w:t>Limitations</w:t>
      </w:r>
    </w:p>
    <w:p w14:paraId="38126EF7" w14:textId="6CD8BA82" w:rsidR="003A41B7" w:rsidRDefault="003A41B7" w:rsidP="003A41B7">
      <w:r>
        <w:t xml:space="preserve">  • Causation cannot be confirmed</w:t>
      </w:r>
      <w:r w:rsidR="00302320">
        <w:t>,</w:t>
      </w:r>
      <w:r>
        <w:t xml:space="preserve"> only relationships are observed.</w:t>
      </w:r>
    </w:p>
    <w:p w14:paraId="3637BD51" w14:textId="77777777" w:rsidR="003A41B7" w:rsidRDefault="003A41B7" w:rsidP="003A41B7"/>
    <w:p w14:paraId="1366A020" w14:textId="0D8AF811" w:rsidR="003A41B7" w:rsidRDefault="003A41B7" w:rsidP="003A41B7"/>
    <w:p w14:paraId="63199AFA" w14:textId="77777777" w:rsidR="003A41B7" w:rsidRDefault="003A41B7" w:rsidP="003A41B7"/>
    <w:p w14:paraId="685B613A" w14:textId="20E91845" w:rsidR="003A41B7" w:rsidRDefault="003A41B7" w:rsidP="003A41B7">
      <w:r>
        <w:t xml:space="preserve"> </w:t>
      </w:r>
      <w:r w:rsidRPr="003A41B7">
        <w:rPr>
          <w:b/>
          <w:bCs/>
        </w:rPr>
        <w:t>Data</w:t>
      </w:r>
      <w:r>
        <w:t xml:space="preserve"> </w:t>
      </w:r>
      <w:r w:rsidRPr="003A41B7">
        <w:rPr>
          <w:b/>
          <w:bCs/>
        </w:rPr>
        <w:t>Cleaning</w:t>
      </w:r>
    </w:p>
    <w:p w14:paraId="14ADEA4E" w14:textId="77777777" w:rsidR="003A41B7" w:rsidRDefault="003A41B7" w:rsidP="003A41B7"/>
    <w:p w14:paraId="6F026BF4" w14:textId="77777777" w:rsidR="003A41B7" w:rsidRDefault="003A41B7" w:rsidP="003A41B7">
      <w:r>
        <w:t>Process</w:t>
      </w:r>
    </w:p>
    <w:p w14:paraId="4AF463A1" w14:textId="77777777" w:rsidR="003A41B7" w:rsidRDefault="003A41B7" w:rsidP="003A41B7">
      <w:r>
        <w:t xml:space="preserve"> • Checked for missing or inconsistent values.</w:t>
      </w:r>
    </w:p>
    <w:p w14:paraId="1C9EF839" w14:textId="77777777" w:rsidR="003A41B7" w:rsidRDefault="003A41B7" w:rsidP="003A41B7">
      <w:r>
        <w:t xml:space="preserve"> • Ensured GPA was formatted as a numeric variable.</w:t>
      </w:r>
    </w:p>
    <w:p w14:paraId="19A5694B" w14:textId="427B9D95" w:rsidR="003A41B7" w:rsidRDefault="003A41B7" w:rsidP="003A41B7">
      <w:r>
        <w:t xml:space="preserve"> • Grouped absences into ranges (0–4, 5–9, etc.) for better analysis.</w:t>
      </w:r>
    </w:p>
    <w:p w14:paraId="1B593193" w14:textId="36084EA3" w:rsidR="00187078" w:rsidRDefault="00187078" w:rsidP="003A41B7">
      <w:r>
        <w:lastRenderedPageBreak/>
        <w:t>• Using demographic details provided, the numeric codes were replaced to descriptive categories.</w:t>
      </w:r>
    </w:p>
    <w:p w14:paraId="79C519C4" w14:textId="77777777" w:rsidR="003A41B7" w:rsidRDefault="003A41B7" w:rsidP="003A41B7"/>
    <w:p w14:paraId="197A64E6" w14:textId="77777777" w:rsidR="003A41B7" w:rsidRPr="000E2D84" w:rsidRDefault="003A41B7" w:rsidP="003A41B7">
      <w:pPr>
        <w:rPr>
          <w:b/>
          <w:bCs/>
        </w:rPr>
      </w:pPr>
      <w:r w:rsidRPr="000E2D84">
        <w:rPr>
          <w:b/>
          <w:bCs/>
        </w:rPr>
        <w:t>Transformations</w:t>
      </w:r>
    </w:p>
    <w:p w14:paraId="077D863A" w14:textId="77777777" w:rsidR="003A41B7" w:rsidRDefault="003A41B7" w:rsidP="003A41B7">
      <w:r>
        <w:t xml:space="preserve"> • Pivot tables were used to calculate average GPA and student counts.</w:t>
      </w:r>
    </w:p>
    <w:p w14:paraId="57150A4C" w14:textId="49446B0D" w:rsidR="003A41B7" w:rsidRDefault="003A41B7" w:rsidP="003A41B7">
      <w:r>
        <w:t xml:space="preserve"> • Absence categories were structured to identify performance trends.</w:t>
      </w:r>
    </w:p>
    <w:p w14:paraId="5D38DF86" w14:textId="77777777" w:rsidR="003A41B7" w:rsidRDefault="003A41B7" w:rsidP="003A41B7"/>
    <w:p w14:paraId="69E3F051" w14:textId="34F451F1" w:rsidR="003A41B7" w:rsidRPr="003A41B7" w:rsidRDefault="003A41B7" w:rsidP="003A41B7">
      <w:pPr>
        <w:rPr>
          <w:b/>
          <w:bCs/>
        </w:rPr>
      </w:pPr>
      <w:r>
        <w:t xml:space="preserve"> </w:t>
      </w:r>
      <w:r w:rsidRPr="003A41B7">
        <w:rPr>
          <w:b/>
          <w:bCs/>
        </w:rPr>
        <w:t>Analysis</w:t>
      </w:r>
    </w:p>
    <w:p w14:paraId="68874F0E" w14:textId="77777777" w:rsidR="003A41B7" w:rsidRDefault="003A41B7" w:rsidP="003A41B7"/>
    <w:p w14:paraId="29F0C10D" w14:textId="77777777" w:rsidR="003A41B7" w:rsidRPr="003A41B7" w:rsidRDefault="003A41B7" w:rsidP="003A41B7">
      <w:pPr>
        <w:rPr>
          <w:b/>
          <w:bCs/>
        </w:rPr>
      </w:pPr>
      <w:r w:rsidRPr="003A41B7">
        <w:rPr>
          <w:b/>
          <w:bCs/>
        </w:rPr>
        <w:t>Methods</w:t>
      </w:r>
    </w:p>
    <w:p w14:paraId="142AD7F5" w14:textId="77777777" w:rsidR="003A41B7" w:rsidRDefault="003A41B7" w:rsidP="003A41B7"/>
    <w:p w14:paraId="4AAB8960" w14:textId="77777777" w:rsidR="003A41B7" w:rsidRDefault="003A41B7" w:rsidP="003A41B7">
      <w:r>
        <w:t>Pivot tables were used to compute average GPA across absences, tutoring status, and parental education levels.</w:t>
      </w:r>
    </w:p>
    <w:p w14:paraId="31C20AA2" w14:textId="77777777" w:rsidR="003A41B7" w:rsidRDefault="003A41B7" w:rsidP="003A41B7"/>
    <w:p w14:paraId="7C1EABC2" w14:textId="77777777" w:rsidR="003A41B7" w:rsidRDefault="003A41B7" w:rsidP="003A41B7">
      <w:r w:rsidRPr="003A41B7">
        <w:rPr>
          <w:b/>
          <w:bCs/>
        </w:rPr>
        <w:t>Key</w:t>
      </w:r>
      <w:r>
        <w:t xml:space="preserve"> </w:t>
      </w:r>
      <w:r w:rsidRPr="003A41B7">
        <w:rPr>
          <w:b/>
          <w:bCs/>
        </w:rPr>
        <w:t>Metrics</w:t>
      </w:r>
    </w:p>
    <w:p w14:paraId="3FB0398C" w14:textId="77777777" w:rsidR="003A41B7" w:rsidRDefault="003A41B7" w:rsidP="003A41B7">
      <w:r>
        <w:t xml:space="preserve"> • Average GPA</w:t>
      </w:r>
    </w:p>
    <w:p w14:paraId="669C844D" w14:textId="77777777" w:rsidR="003A41B7" w:rsidRDefault="003A41B7" w:rsidP="003A41B7">
      <w:r>
        <w:t xml:space="preserve"> • Count of students</w:t>
      </w:r>
    </w:p>
    <w:p w14:paraId="7B5D13B3" w14:textId="22EC2224" w:rsidR="003A41B7" w:rsidRDefault="003A41B7" w:rsidP="003A41B7">
      <w:r>
        <w:t xml:space="preserve"> • GPA comparison across categorie</w:t>
      </w:r>
      <w:r w:rsidR="00593B34">
        <w:t>s.</w:t>
      </w:r>
    </w:p>
    <w:p w14:paraId="3CC9A480" w14:textId="77777777" w:rsidR="003A41B7" w:rsidRDefault="003A41B7" w:rsidP="003A41B7"/>
    <w:p w14:paraId="1EB8A0B0" w14:textId="12E05934" w:rsidR="003A41B7" w:rsidRPr="003A41B7" w:rsidRDefault="003A41B7" w:rsidP="003A41B7">
      <w:pPr>
        <w:rPr>
          <w:b/>
          <w:bCs/>
        </w:rPr>
      </w:pPr>
      <w:r>
        <w:t xml:space="preserve"> </w:t>
      </w:r>
      <w:r w:rsidR="00AE508B">
        <w:rPr>
          <w:b/>
          <w:bCs/>
        </w:rPr>
        <w:t>Key Findings</w:t>
      </w:r>
    </w:p>
    <w:p w14:paraId="0A8C78E7" w14:textId="27BFFA7E" w:rsidR="007963BE" w:rsidRDefault="007963BE" w:rsidP="007963BE">
      <w:r>
        <w:t>•  Absenteeism has the strongest negative impact on GPA, with performance decreasing as absences increase.</w:t>
      </w:r>
    </w:p>
    <w:p w14:paraId="4A06E785" w14:textId="0A9186F4" w:rsidR="007963BE" w:rsidRDefault="007963BE" w:rsidP="007963BE">
      <w:r>
        <w:t xml:space="preserve"> •  Students who received tutoring achieved higher average GPAs than those who did not, showing a positive effect of academic support.</w:t>
      </w:r>
    </w:p>
    <w:p w14:paraId="0BF30155" w14:textId="23F629A6" w:rsidR="00005823" w:rsidRDefault="00005823" w:rsidP="007963BE">
      <w:r>
        <w:t xml:space="preserve">• </w:t>
      </w:r>
      <w:r w:rsidR="004257DC">
        <w:t>Among low performing students</w:t>
      </w:r>
      <w:r w:rsidR="00770854">
        <w:t xml:space="preserve">, </w:t>
      </w:r>
      <w:bookmarkStart w:id="0" w:name="_GoBack"/>
      <w:bookmarkEnd w:id="0"/>
      <w:r w:rsidR="004257DC">
        <w:t>the</w:t>
      </w:r>
      <w:r>
        <w:t xml:space="preserve"> numbers of students who did not receive tutoring is higher than those who did.</w:t>
      </w:r>
    </w:p>
    <w:p w14:paraId="05ECBC9A" w14:textId="344F9C5D" w:rsidR="007963BE" w:rsidRDefault="007963BE" w:rsidP="007963BE">
      <w:r>
        <w:t xml:space="preserve"> • Parental education level showed minimal variation in GPA across categories.</w:t>
      </w:r>
    </w:p>
    <w:p w14:paraId="2ED1AB00" w14:textId="2A1319ED" w:rsidR="007963BE" w:rsidRDefault="007963BE" w:rsidP="003A41B7">
      <w:r>
        <w:t xml:space="preserve"> •  Overall, attendance and tutoring are the most influential factors affecting student performance in this dataset.</w:t>
      </w:r>
    </w:p>
    <w:p w14:paraId="39D6678C" w14:textId="77777777" w:rsidR="00145398" w:rsidRDefault="00145398" w:rsidP="003A41B7"/>
    <w:p w14:paraId="141085D8" w14:textId="55F3F467" w:rsidR="003A41B7" w:rsidRDefault="003A41B7" w:rsidP="003A41B7">
      <w:r w:rsidRPr="00102525">
        <w:rPr>
          <w:b/>
          <w:bCs/>
        </w:rPr>
        <w:t>Absences</w:t>
      </w:r>
      <w:r>
        <w:t xml:space="preserve"> </w:t>
      </w:r>
      <w:r w:rsidRPr="00102525">
        <w:rPr>
          <w:b/>
          <w:bCs/>
        </w:rPr>
        <w:t>and</w:t>
      </w:r>
      <w:r>
        <w:t xml:space="preserve"> </w:t>
      </w:r>
      <w:r w:rsidRPr="00102525">
        <w:rPr>
          <w:b/>
          <w:bCs/>
        </w:rPr>
        <w:t>GPA</w:t>
      </w:r>
    </w:p>
    <w:p w14:paraId="58EB6D0F" w14:textId="77777777" w:rsidR="003A41B7" w:rsidRDefault="003A41B7" w:rsidP="003A41B7"/>
    <w:p w14:paraId="5AC3BE20" w14:textId="7E737E0D" w:rsidR="003A41B7" w:rsidRDefault="007963BE" w:rsidP="003A41B7">
      <w:r>
        <w:t xml:space="preserve">This chart shows a </w:t>
      </w:r>
      <w:r w:rsidR="003A41B7">
        <w:t>strong negative relationship was observed between absences and academic performance.</w:t>
      </w:r>
    </w:p>
    <w:p w14:paraId="2261BE20" w14:textId="77777777" w:rsidR="003A41B7" w:rsidRDefault="003A41B7" w:rsidP="003A41B7">
      <w:r>
        <w:t>Students with 0–4 absences recorded the highest average GPA (3.2), while those with 25–29 absences recorded the lowest (0.7).</w:t>
      </w:r>
    </w:p>
    <w:p w14:paraId="1AC785B4" w14:textId="77777777" w:rsidR="003A41B7" w:rsidRDefault="003A41B7" w:rsidP="003A41B7">
      <w:r>
        <w:t>Academic performance significantly declines after 15 absences.</w:t>
      </w:r>
    </w:p>
    <w:p w14:paraId="73610714" w14:textId="7C1A736A" w:rsidR="003A41B7" w:rsidRDefault="005279F2" w:rsidP="003A41B7">
      <w:r>
        <w:rPr>
          <w:noProof/>
        </w:rPr>
        <w:drawing>
          <wp:inline distT="0" distB="0" distL="0" distR="0" wp14:anchorId="1DCA9DE0" wp14:editId="0117514D">
            <wp:extent cx="4572000" cy="2743200"/>
            <wp:effectExtent l="0" t="0" r="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CEC13C1E-9125-4A5F-8F13-BA5AA58EB6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C598F69" w14:textId="77777777" w:rsidR="003A41B7" w:rsidRDefault="003A41B7" w:rsidP="003A41B7">
      <w:r w:rsidRPr="003A41B7">
        <w:rPr>
          <w:b/>
          <w:bCs/>
        </w:rPr>
        <w:t>Tutoring</w:t>
      </w:r>
      <w:r>
        <w:t xml:space="preserve"> </w:t>
      </w:r>
      <w:r w:rsidRPr="003A41B7">
        <w:rPr>
          <w:b/>
          <w:bCs/>
        </w:rPr>
        <w:t>Impact</w:t>
      </w:r>
    </w:p>
    <w:p w14:paraId="42DFA6CE" w14:textId="77777777" w:rsidR="003A41B7" w:rsidRDefault="003A41B7" w:rsidP="003A41B7"/>
    <w:p w14:paraId="190F09D3" w14:textId="2ADA3818" w:rsidR="003A41B7" w:rsidRDefault="007963BE" w:rsidP="003A41B7">
      <w:r>
        <w:t>This chart shows students</w:t>
      </w:r>
      <w:r w:rsidR="003A41B7">
        <w:t xml:space="preserve"> receiving tutoring had a higher average GPA (2.1) compared to those who did not (1.8).</w:t>
      </w:r>
    </w:p>
    <w:p w14:paraId="3C906059" w14:textId="57E68D9A" w:rsidR="008C7C2F" w:rsidRDefault="003A41B7" w:rsidP="003A41B7">
      <w:r>
        <w:t>This suggests that academic support positively influences performance.</w:t>
      </w:r>
    </w:p>
    <w:p w14:paraId="50D38192" w14:textId="77777777" w:rsidR="00593B34" w:rsidRDefault="004257DC" w:rsidP="003A41B7">
      <w:r>
        <w:rPr>
          <w:noProof/>
        </w:rPr>
        <w:lastRenderedPageBreak/>
        <w:drawing>
          <wp:inline distT="0" distB="0" distL="0" distR="0" wp14:anchorId="4BABFB38" wp14:editId="3620F13A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913F212-3971-4C55-8060-42D4674560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EB1D5C0" w14:textId="3B94A6E5" w:rsidR="008C7C2F" w:rsidRDefault="008C7C2F" w:rsidP="003A41B7">
      <w:r>
        <w:t>Tutoring and Low Performance</w:t>
      </w:r>
    </w:p>
    <w:p w14:paraId="053EF839" w14:textId="706D67BF" w:rsidR="008C7C2F" w:rsidRDefault="008C7C2F" w:rsidP="003A41B7">
      <w:r>
        <w:t xml:space="preserve">This chart shows that </w:t>
      </w:r>
      <w:r w:rsidR="00137199">
        <w:t>a</w:t>
      </w:r>
      <w:r>
        <w:t>mong st</w:t>
      </w:r>
      <w:r w:rsidR="00137199">
        <w:t>u</w:t>
      </w:r>
      <w:r>
        <w:t>dents classified as low performin</w:t>
      </w:r>
      <w:r w:rsidR="00770854">
        <w:t>g</w:t>
      </w:r>
      <w:r>
        <w:t xml:space="preserve"> (GPA &lt; 1.90), a significant proportion are not receiving tutoring support.</w:t>
      </w:r>
    </w:p>
    <w:p w14:paraId="3AEA2D5F" w14:textId="77777777" w:rsidR="008C7C2F" w:rsidRDefault="008C7C2F" w:rsidP="003A41B7"/>
    <w:p w14:paraId="0E2EE31E" w14:textId="5BC54B64" w:rsidR="003A41B7" w:rsidRDefault="00302320" w:rsidP="003A41B7">
      <w:r>
        <w:rPr>
          <w:noProof/>
        </w:rPr>
        <w:drawing>
          <wp:inline distT="0" distB="0" distL="0" distR="0" wp14:anchorId="3B1A9EC9" wp14:editId="074A45FC">
            <wp:extent cx="4572000" cy="2743200"/>
            <wp:effectExtent l="0" t="0" r="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A99F03D6-123C-4632-AC47-13D86B5500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7CBAD92" w14:textId="77777777" w:rsidR="003A41B7" w:rsidRDefault="003A41B7" w:rsidP="003A41B7">
      <w:r w:rsidRPr="003A41B7">
        <w:rPr>
          <w:b/>
          <w:bCs/>
        </w:rPr>
        <w:t>Parental</w:t>
      </w:r>
      <w:r>
        <w:t xml:space="preserve"> </w:t>
      </w:r>
      <w:r w:rsidRPr="003A41B7">
        <w:rPr>
          <w:b/>
          <w:bCs/>
        </w:rPr>
        <w:t>Education</w:t>
      </w:r>
    </w:p>
    <w:p w14:paraId="1BCE924F" w14:textId="77777777" w:rsidR="003A41B7" w:rsidRDefault="003A41B7" w:rsidP="003A41B7"/>
    <w:p w14:paraId="5ECF9320" w14:textId="6D53DB52" w:rsidR="003A41B7" w:rsidRDefault="007963BE" w:rsidP="003A41B7">
      <w:r>
        <w:t xml:space="preserve">This chart shows </w:t>
      </w:r>
      <w:r w:rsidR="009A2B54">
        <w:t>that students whose parents have High School education have the highest average GPA, while students whose parents have a bachelors or higher degree have slightly lower average GPAs.</w:t>
      </w:r>
    </w:p>
    <w:p w14:paraId="6DEE52BC" w14:textId="2C7E05D9" w:rsidR="003A41B7" w:rsidRDefault="003A41B7" w:rsidP="003A41B7">
      <w:r>
        <w:t xml:space="preserve">This indicates parental education may not be a strong direct predictor in this </w:t>
      </w:r>
      <w:r w:rsidR="006D0411">
        <w:t xml:space="preserve">dataset. </w:t>
      </w:r>
      <w:r w:rsidR="009A2B54">
        <w:t>The difference are smal</w:t>
      </w:r>
      <w:r w:rsidR="00363B4E">
        <w:t xml:space="preserve">l </w:t>
      </w:r>
      <w:r w:rsidR="00770854">
        <w:t>(</w:t>
      </w:r>
      <w:r w:rsidR="009A2B54">
        <w:t>all GPAs are around 1.8-1.9), so the impact is not very large.</w:t>
      </w:r>
    </w:p>
    <w:p w14:paraId="425D45CB" w14:textId="30419078" w:rsidR="003A41B7" w:rsidRPr="00593B34" w:rsidRDefault="009A2B54" w:rsidP="003A41B7">
      <w:r>
        <w:rPr>
          <w:noProof/>
        </w:rPr>
        <w:lastRenderedPageBreak/>
        <w:drawing>
          <wp:inline distT="0" distB="0" distL="0" distR="0" wp14:anchorId="5E5021C2" wp14:editId="639D9C0B">
            <wp:extent cx="4572000" cy="2743200"/>
            <wp:effectExtent l="0" t="0" r="0" b="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AE6DF510-0A97-4616-AAC0-09D6D67082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534CD78" w14:textId="3B92239F" w:rsidR="003A41B7" w:rsidRDefault="007963BE" w:rsidP="003A41B7">
      <w:r w:rsidRPr="007963BE">
        <w:rPr>
          <w:b/>
          <w:bCs/>
        </w:rPr>
        <w:t>.</w:t>
      </w:r>
      <w:r>
        <w:t xml:space="preserve">   </w:t>
      </w:r>
      <w:r w:rsidR="00AE508B">
        <w:t>The above charts show</w:t>
      </w:r>
      <w:r w:rsidR="00770854">
        <w:t>s</w:t>
      </w:r>
      <w:r w:rsidR="00AE508B">
        <w:t xml:space="preserve"> the comparison of</w:t>
      </w:r>
      <w:r w:rsidR="003A41B7">
        <w:t xml:space="preserve"> GPA across absences, tutoring status, and parental education levels.</w:t>
      </w:r>
    </w:p>
    <w:p w14:paraId="53B345BB" w14:textId="1F86F2CC" w:rsidR="006D0411" w:rsidRDefault="006D0411" w:rsidP="003A41B7"/>
    <w:p w14:paraId="23E68537" w14:textId="5B02345E" w:rsidR="006D0411" w:rsidRDefault="006D0411" w:rsidP="00363B4E">
      <w:pPr>
        <w:rPr>
          <w:b/>
          <w:bCs/>
        </w:rPr>
      </w:pPr>
      <w:r w:rsidRPr="006D0411">
        <w:rPr>
          <w:b/>
          <w:bCs/>
        </w:rPr>
        <w:t>VISUALIZATIO</w:t>
      </w:r>
      <w:r w:rsidR="00363B4E">
        <w:rPr>
          <w:b/>
          <w:bCs/>
        </w:rPr>
        <w:t>N</w:t>
      </w:r>
    </w:p>
    <w:p w14:paraId="1F1243DA" w14:textId="0E107A7F" w:rsidR="00363B4E" w:rsidRDefault="00363B4E" w:rsidP="00363B4E">
      <w:pPr>
        <w:pStyle w:val="NormalWeb"/>
      </w:pPr>
      <w:r>
        <w:rPr>
          <w:noProof/>
        </w:rPr>
        <w:drawing>
          <wp:inline distT="0" distB="0" distL="0" distR="0" wp14:anchorId="186E35CD" wp14:editId="7FA07ADD">
            <wp:extent cx="5943600" cy="34378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1FE6" w14:textId="77777777" w:rsidR="00363B4E" w:rsidRPr="00363B4E" w:rsidRDefault="00363B4E" w:rsidP="00363B4E">
      <w:pPr>
        <w:pStyle w:val="NormalWeb"/>
      </w:pPr>
    </w:p>
    <w:p w14:paraId="3C652FFB" w14:textId="4741B600" w:rsidR="00145398" w:rsidRPr="00145398" w:rsidRDefault="00145398" w:rsidP="00E14E11">
      <w:pPr>
        <w:rPr>
          <w:b/>
          <w:bCs/>
        </w:rPr>
      </w:pPr>
    </w:p>
    <w:p w14:paraId="741CCD6D" w14:textId="011CE367" w:rsidR="003A41B7" w:rsidRPr="003A41B7" w:rsidRDefault="003A41B7" w:rsidP="003A41B7">
      <w:pPr>
        <w:rPr>
          <w:b/>
          <w:bCs/>
        </w:rPr>
      </w:pPr>
      <w:r>
        <w:lastRenderedPageBreak/>
        <w:t xml:space="preserve"> </w:t>
      </w:r>
      <w:r w:rsidRPr="003A41B7">
        <w:rPr>
          <w:b/>
          <w:bCs/>
        </w:rPr>
        <w:t>Recommendations</w:t>
      </w:r>
    </w:p>
    <w:p w14:paraId="1001BA59" w14:textId="77777777" w:rsidR="003A41B7" w:rsidRDefault="003A41B7" w:rsidP="003A41B7"/>
    <w:p w14:paraId="2D56A39A" w14:textId="77777777" w:rsidR="003A41B7" w:rsidRDefault="003A41B7" w:rsidP="003A41B7">
      <w:r w:rsidRPr="003A41B7">
        <w:rPr>
          <w:b/>
          <w:bCs/>
        </w:rPr>
        <w:t>Actionable</w:t>
      </w:r>
      <w:r>
        <w:t xml:space="preserve"> </w:t>
      </w:r>
      <w:r w:rsidRPr="003A41B7">
        <w:rPr>
          <w:b/>
          <w:bCs/>
        </w:rPr>
        <w:t>Steps</w:t>
      </w:r>
    </w:p>
    <w:p w14:paraId="6FCF186B" w14:textId="77777777" w:rsidR="003A41B7" w:rsidRDefault="003A41B7" w:rsidP="003A41B7">
      <w:r>
        <w:t xml:space="preserve"> • Implement stricter attendance monitoring policies.</w:t>
      </w:r>
    </w:p>
    <w:p w14:paraId="76E8BA07" w14:textId="77777777" w:rsidR="003A41B7" w:rsidRDefault="003A41B7" w:rsidP="003A41B7">
      <w:r>
        <w:t xml:space="preserve"> • Expand tutoring programs to support struggling students.</w:t>
      </w:r>
    </w:p>
    <w:p w14:paraId="1A0B206D" w14:textId="77777777" w:rsidR="00187078" w:rsidRDefault="003A41B7" w:rsidP="003A41B7">
      <w:r>
        <w:t xml:space="preserve"> • Identify students with increasing absences for early intervention</w:t>
      </w:r>
      <w:r w:rsidR="00187078">
        <w:t>.</w:t>
      </w:r>
    </w:p>
    <w:p w14:paraId="42D3F754" w14:textId="38E6313A" w:rsidR="00187078" w:rsidRDefault="00187078" w:rsidP="003A41B7">
      <w:r>
        <w:t>• Students with excellent grades should be rewarded to encourage other students.</w:t>
      </w:r>
    </w:p>
    <w:p w14:paraId="53269DA4" w14:textId="276A7889" w:rsidR="0020158F" w:rsidRDefault="0020158F" w:rsidP="003A41B7">
      <w:r>
        <w:t>• Provide academic counselling</w:t>
      </w:r>
      <w:r w:rsidR="005A25C2">
        <w:t xml:space="preserve"> for the students.</w:t>
      </w:r>
    </w:p>
    <w:p w14:paraId="17B48F2F" w14:textId="3C694F1D" w:rsidR="0020158F" w:rsidRDefault="0020158F" w:rsidP="003A41B7">
      <w:r>
        <w:t>• Flags students once absences reach 0-5 days</w:t>
      </w:r>
    </w:p>
    <w:p w14:paraId="77765200" w14:textId="77777777" w:rsidR="0020158F" w:rsidRDefault="0020158F" w:rsidP="003A41B7"/>
    <w:p w14:paraId="3E7CAFAC" w14:textId="77777777" w:rsidR="003A41B7" w:rsidRDefault="003A41B7" w:rsidP="003A41B7">
      <w:r w:rsidRPr="003A41B7">
        <w:rPr>
          <w:b/>
          <w:bCs/>
        </w:rPr>
        <w:t>Expected</w:t>
      </w:r>
      <w:r>
        <w:t xml:space="preserve"> </w:t>
      </w:r>
      <w:r w:rsidRPr="003A41B7">
        <w:rPr>
          <w:b/>
          <w:bCs/>
        </w:rPr>
        <w:t>Impact</w:t>
      </w:r>
    </w:p>
    <w:p w14:paraId="506C399E" w14:textId="77777777" w:rsidR="003A41B7" w:rsidRDefault="003A41B7" w:rsidP="003A41B7">
      <w:r>
        <w:t xml:space="preserve"> • Improved overall GPA performance.</w:t>
      </w:r>
    </w:p>
    <w:p w14:paraId="62EB3DF6" w14:textId="77777777" w:rsidR="003A41B7" w:rsidRDefault="003A41B7" w:rsidP="003A41B7">
      <w:r>
        <w:t xml:space="preserve"> • Reduction in low-performing students.</w:t>
      </w:r>
    </w:p>
    <w:p w14:paraId="75B4DEDB" w14:textId="77777777" w:rsidR="003A41B7" w:rsidRDefault="003A41B7" w:rsidP="003A41B7">
      <w:r>
        <w:t xml:space="preserve"> • Stronger academic support systems.</w:t>
      </w:r>
    </w:p>
    <w:p w14:paraId="7E3060FB" w14:textId="77777777" w:rsidR="003A41B7" w:rsidRDefault="003A41B7" w:rsidP="003A41B7"/>
    <w:p w14:paraId="6C4BBDD4" w14:textId="77777777" w:rsidR="003A41B7" w:rsidRDefault="003A41B7" w:rsidP="003A41B7"/>
    <w:p w14:paraId="30BE5A83" w14:textId="11693E62" w:rsidR="003A41B7" w:rsidRDefault="003A41B7" w:rsidP="003A41B7"/>
    <w:p w14:paraId="11A32E08" w14:textId="77777777" w:rsidR="003A41B7" w:rsidRDefault="003A41B7" w:rsidP="003A41B7"/>
    <w:p w14:paraId="3C29A599" w14:textId="2F29555A" w:rsidR="003A41B7" w:rsidRPr="003A41B7" w:rsidRDefault="003A41B7" w:rsidP="003A41B7">
      <w:pPr>
        <w:rPr>
          <w:b/>
          <w:bCs/>
        </w:rPr>
      </w:pPr>
      <w:r>
        <w:t xml:space="preserve"> </w:t>
      </w:r>
      <w:r w:rsidRPr="003A41B7">
        <w:rPr>
          <w:b/>
          <w:bCs/>
        </w:rPr>
        <w:t>Conclusion</w:t>
      </w:r>
    </w:p>
    <w:p w14:paraId="24C2BD5E" w14:textId="77777777" w:rsidR="003A41B7" w:rsidRDefault="003A41B7" w:rsidP="003A41B7"/>
    <w:p w14:paraId="790A12F1" w14:textId="26C6D6C5" w:rsidR="003A41B7" w:rsidRDefault="003A41B7" w:rsidP="003A41B7">
      <w:r>
        <w:t>The analysis shows that absenteeism has the strongest negative impact on academic performance, while tutoring has a positive influence on GPA. Parental education level appears to have limited direct effect within t</w:t>
      </w:r>
      <w:r w:rsidR="005A25C2">
        <w:t>he st</w:t>
      </w:r>
      <w:r w:rsidR="00363B4E">
        <w:t>udents</w:t>
      </w:r>
      <w:r w:rsidR="005A25C2">
        <w:t xml:space="preserve"> performance.</w:t>
      </w:r>
      <w:r>
        <w:t xml:space="preserve">                                           </w:t>
      </w:r>
    </w:p>
    <w:p w14:paraId="2B3F7759" w14:textId="77777777" w:rsidR="003A41B7" w:rsidRDefault="003A41B7" w:rsidP="003A41B7"/>
    <w:p w14:paraId="6ACE9D8C" w14:textId="75C46BB3" w:rsidR="003A41B7" w:rsidRDefault="003A41B7" w:rsidP="003A41B7">
      <w:r w:rsidRPr="003A41B7">
        <w:t>Improving attendance and expanding academic support programs are critical steps toward enhancing student performance outcomes.</w:t>
      </w:r>
    </w:p>
    <w:p w14:paraId="71AEB596" w14:textId="3CD24C87" w:rsidR="00587D54" w:rsidRDefault="003A41B7" w:rsidP="003A41B7">
      <w:r>
        <w:t xml:space="preserve">                                                                                                                                                                                          </w:t>
      </w:r>
    </w:p>
    <w:sectPr w:rsidR="00587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9AA897" w14:textId="77777777" w:rsidR="00DC12E5" w:rsidRDefault="00DC12E5" w:rsidP="003A41B7">
      <w:pPr>
        <w:spacing w:after="0" w:line="240" w:lineRule="auto"/>
      </w:pPr>
      <w:r>
        <w:separator/>
      </w:r>
    </w:p>
  </w:endnote>
  <w:endnote w:type="continuationSeparator" w:id="0">
    <w:p w14:paraId="552A970F" w14:textId="77777777" w:rsidR="00DC12E5" w:rsidRDefault="00DC12E5" w:rsidP="003A4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0E462F" w14:textId="77777777" w:rsidR="00DC12E5" w:rsidRDefault="00DC12E5" w:rsidP="003A41B7">
      <w:pPr>
        <w:spacing w:after="0" w:line="240" w:lineRule="auto"/>
      </w:pPr>
      <w:r>
        <w:separator/>
      </w:r>
    </w:p>
  </w:footnote>
  <w:footnote w:type="continuationSeparator" w:id="0">
    <w:p w14:paraId="77478225" w14:textId="77777777" w:rsidR="00DC12E5" w:rsidRDefault="00DC12E5" w:rsidP="003A41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B7"/>
    <w:rsid w:val="00005823"/>
    <w:rsid w:val="000377CF"/>
    <w:rsid w:val="000D10BF"/>
    <w:rsid w:val="000E2D84"/>
    <w:rsid w:val="00102525"/>
    <w:rsid w:val="00135097"/>
    <w:rsid w:val="00137199"/>
    <w:rsid w:val="00145398"/>
    <w:rsid w:val="00187078"/>
    <w:rsid w:val="0020158F"/>
    <w:rsid w:val="002827A8"/>
    <w:rsid w:val="002F2B16"/>
    <w:rsid w:val="00302320"/>
    <w:rsid w:val="00327690"/>
    <w:rsid w:val="00352390"/>
    <w:rsid w:val="00363B4E"/>
    <w:rsid w:val="003A41B7"/>
    <w:rsid w:val="004257DC"/>
    <w:rsid w:val="005279F2"/>
    <w:rsid w:val="00587D54"/>
    <w:rsid w:val="00593B34"/>
    <w:rsid w:val="005A25C2"/>
    <w:rsid w:val="005F7DCB"/>
    <w:rsid w:val="0065572E"/>
    <w:rsid w:val="006D0411"/>
    <w:rsid w:val="006E2600"/>
    <w:rsid w:val="00724CAE"/>
    <w:rsid w:val="0072738C"/>
    <w:rsid w:val="007376D4"/>
    <w:rsid w:val="00770854"/>
    <w:rsid w:val="007963BE"/>
    <w:rsid w:val="00820295"/>
    <w:rsid w:val="0083396B"/>
    <w:rsid w:val="008557BC"/>
    <w:rsid w:val="008C7C2F"/>
    <w:rsid w:val="009231BB"/>
    <w:rsid w:val="009A2B54"/>
    <w:rsid w:val="009F7792"/>
    <w:rsid w:val="00A03186"/>
    <w:rsid w:val="00AE508B"/>
    <w:rsid w:val="00C475C0"/>
    <w:rsid w:val="00D63B78"/>
    <w:rsid w:val="00DC12E5"/>
    <w:rsid w:val="00E14E11"/>
    <w:rsid w:val="00F95F1B"/>
    <w:rsid w:val="00FD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B3913"/>
  <w15:chartTrackingRefBased/>
  <w15:docId w15:val="{C299E18B-76A7-4824-BD09-0D7EE0EE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1B7"/>
  </w:style>
  <w:style w:type="paragraph" w:styleId="Footer">
    <w:name w:val="footer"/>
    <w:basedOn w:val="Normal"/>
    <w:link w:val="FooterChar"/>
    <w:uiPriority w:val="99"/>
    <w:unhideWhenUsed/>
    <w:rsid w:val="003A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1B7"/>
  </w:style>
  <w:style w:type="paragraph" w:styleId="NormalWeb">
    <w:name w:val="Normal (Web)"/>
    <w:basedOn w:val="Normal"/>
    <w:uiPriority w:val="99"/>
    <w:unhideWhenUsed/>
    <w:rsid w:val="006D0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21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ta%20Analysis.docx\Data%20Analysis%20@%20WDC\Datasets\Student%20Performance\Student_performance_data%20_.csv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ta%20Analysis.docx\Data%20Analysis%20@%20WDC\Datasets\Student%20Performance\Student_performance_data%20_.csv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Power%20BI%20Desktop\Data%20Analysis%20@%20WDC\Datasets\Student%20Performance\Student_performance_data%20_.csv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ta%20Analysis.docx\Data%20Analysis%20@%20WDC\Datasets\Student%20Performance\Student_performance_data%20_.csv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[Student_performance_data _.csv.xlsx]Pivot table1!PivotTable2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 table1'!$K$12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'Pivot table1'!$J$13:$J$19</c:f>
              <c:strCache>
                <c:ptCount val="6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</c:strCache>
            </c:strRef>
          </c:cat>
          <c:val>
            <c:numRef>
              <c:f>'Pivot table1'!$K$13:$K$19</c:f>
              <c:numCache>
                <c:formatCode>0.0</c:formatCode>
                <c:ptCount val="6"/>
                <c:pt idx="0">
                  <c:v>3.1614333963364492</c:v>
                </c:pt>
                <c:pt idx="1">
                  <c:v>2.6472523742284784</c:v>
                </c:pt>
                <c:pt idx="2">
                  <c:v>2.1560975114254974</c:v>
                </c:pt>
                <c:pt idx="3">
                  <c:v>1.6615481149997089</c:v>
                </c:pt>
                <c:pt idx="4">
                  <c:v>1.1556576755586343</c:v>
                </c:pt>
                <c:pt idx="5">
                  <c:v>0.69380146050738656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1A-4EBA-BC00-39EF33C8FF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14320831"/>
        <c:axId val="1335941631"/>
      </c:barChart>
      <c:catAx>
        <c:axId val="15143208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5941631"/>
        <c:crosses val="autoZero"/>
        <c:auto val="1"/>
        <c:lblAlgn val="ctr"/>
        <c:lblOffset val="100"/>
        <c:noMultiLvlLbl val="0"/>
      </c:catAx>
      <c:valAx>
        <c:axId val="1335941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43208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[Student_performance_data _.csv.xlsx]Pivot table1!PivotTable7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 table1'!$F$3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'Pivot table1'!$E$4:$E$6</c:f>
              <c:strCache>
                <c:ptCount val="2"/>
                <c:pt idx="0">
                  <c:v>No</c:v>
                </c:pt>
                <c:pt idx="1">
                  <c:v>Yes</c:v>
                </c:pt>
              </c:strCache>
            </c:strRef>
          </c:cat>
          <c:val>
            <c:numRef>
              <c:f>'Pivot table1'!$F$4:$F$6</c:f>
              <c:numCache>
                <c:formatCode>0.0</c:formatCode>
                <c:ptCount val="2"/>
                <c:pt idx="0">
                  <c:v>1.8189679878567984</c:v>
                </c:pt>
                <c:pt idx="1">
                  <c:v>2.1083247273414236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714-4B67-8F75-1CD3C30E20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18762159"/>
        <c:axId val="1499568463"/>
      </c:barChart>
      <c:catAx>
        <c:axId val="1718762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9568463"/>
        <c:crosses val="autoZero"/>
        <c:auto val="1"/>
        <c:lblAlgn val="ctr"/>
        <c:lblOffset val="100"/>
        <c:noMultiLvlLbl val="0"/>
      </c:catAx>
      <c:valAx>
        <c:axId val="1499568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8762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[Student_performance_data _.csv.xlsx]Sheet2!PivotTable7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Sheet2!$F$3</c:f>
              <c:strCache>
                <c:ptCount val="1"/>
                <c:pt idx="0">
                  <c:v>Average of GPA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Sheet2!$E$4:$E$6</c:f>
              <c:strCache>
                <c:ptCount val="2"/>
                <c:pt idx="0">
                  <c:v>No</c:v>
                </c:pt>
                <c:pt idx="1">
                  <c:v>Yes</c:v>
                </c:pt>
              </c:strCache>
            </c:strRef>
          </c:cat>
          <c:val>
            <c:numRef>
              <c:f>Sheet2!$F$4:$F$6</c:f>
              <c:numCache>
                <c:formatCode>0.0</c:formatCode>
                <c:ptCount val="2"/>
                <c:pt idx="0">
                  <c:v>1.8189679878567984</c:v>
                </c:pt>
                <c:pt idx="1">
                  <c:v>2.1083247273414236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FD-4A4E-882D-306180346DE0}"/>
            </c:ext>
          </c:extLst>
        </c:ser>
        <c:ser>
          <c:idx val="1"/>
          <c:order val="1"/>
          <c:tx>
            <c:strRef>
              <c:f>Sheet2!$G$3</c:f>
              <c:strCache>
                <c:ptCount val="1"/>
                <c:pt idx="0">
                  <c:v>Count of GPA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Sheet2!$E$4:$E$6</c:f>
              <c:strCache>
                <c:ptCount val="2"/>
                <c:pt idx="0">
                  <c:v>No</c:v>
                </c:pt>
                <c:pt idx="1">
                  <c:v>Yes</c:v>
                </c:pt>
              </c:strCache>
            </c:strRef>
          </c:cat>
          <c:val>
            <c:numRef>
              <c:f>Sheet2!$G$4:$G$6</c:f>
              <c:numCache>
                <c:formatCode>0</c:formatCode>
                <c:ptCount val="2"/>
                <c:pt idx="0">
                  <c:v>1671</c:v>
                </c:pt>
                <c:pt idx="1">
                  <c:v>721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BFD-4A4E-882D-306180346D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49691584"/>
        <c:axId val="1794772992"/>
      </c:barChart>
      <c:catAx>
        <c:axId val="1849691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4772992"/>
        <c:crosses val="autoZero"/>
        <c:auto val="1"/>
        <c:lblAlgn val="ctr"/>
        <c:lblOffset val="100"/>
        <c:noMultiLvlLbl val="0"/>
      </c:catAx>
      <c:valAx>
        <c:axId val="1794772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49691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[Student_performance_data _.csv.xlsx]Pivot table1!PivotTable10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 table1'!$F$12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'Pivot table1'!$E$13:$E$18</c:f>
              <c:strCache>
                <c:ptCount val="5"/>
                <c:pt idx="0">
                  <c:v>Bachelor</c:v>
                </c:pt>
                <c:pt idx="1">
                  <c:v>Higher</c:v>
                </c:pt>
                <c:pt idx="2">
                  <c:v>None</c:v>
                </c:pt>
                <c:pt idx="3">
                  <c:v>Some College</c:v>
                </c:pt>
                <c:pt idx="4">
                  <c:v>High School</c:v>
                </c:pt>
              </c:strCache>
            </c:strRef>
          </c:cat>
          <c:val>
            <c:numRef>
              <c:f>'Pivot table1'!$F$13:$F$18</c:f>
              <c:numCache>
                <c:formatCode>0.0</c:formatCode>
                <c:ptCount val="5"/>
                <c:pt idx="0">
                  <c:v>1.8090823841983381</c:v>
                </c:pt>
                <c:pt idx="1">
                  <c:v>1.8158115938519839</c:v>
                </c:pt>
                <c:pt idx="2">
                  <c:v>1.893045252039961</c:v>
                </c:pt>
                <c:pt idx="3">
                  <c:v>1.9298811108912932</c:v>
                </c:pt>
                <c:pt idx="4">
                  <c:v>1.9440220550009113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EF5-4253-AAC6-D2AEC6374F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74413952"/>
        <c:axId val="1114338608"/>
      </c:barChart>
      <c:catAx>
        <c:axId val="1074413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4338608"/>
        <c:crosses val="autoZero"/>
        <c:auto val="1"/>
        <c:lblAlgn val="ctr"/>
        <c:lblOffset val="100"/>
        <c:noMultiLvlLbl val="0"/>
      </c:catAx>
      <c:valAx>
        <c:axId val="1114338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4413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A99FC-70D8-4852-B848-E34BE547C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Akande</dc:creator>
  <cp:keywords/>
  <dc:description/>
  <cp:lastModifiedBy>Ayomide Akande</cp:lastModifiedBy>
  <cp:revision>22</cp:revision>
  <dcterms:created xsi:type="dcterms:W3CDTF">2026-02-15T22:21:00Z</dcterms:created>
  <dcterms:modified xsi:type="dcterms:W3CDTF">2026-03-03T08:43:00Z</dcterms:modified>
</cp:coreProperties>
</file>