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125" w:rsidRDefault="00322125">
      <w:bookmarkStart w:id="0" w:name="_GoBack"/>
      <w:bookmarkEnd w:id="0"/>
      <w:r>
        <w:t>0: represents a space</w:t>
      </w:r>
    </w:p>
    <w:p w:rsidR="00322125" w:rsidRDefault="00322125">
      <w:proofErr w:type="gramStart"/>
      <w:r>
        <w:t>x</w:t>
      </w:r>
      <w:proofErr w:type="gramEnd"/>
      <w:r>
        <w:t>: represents a live cell</w:t>
      </w:r>
    </w:p>
    <w:p w:rsidR="00322125" w:rsidRDefault="00322125">
      <w:r>
        <w:t xml:space="preserve">-: represents a dead cell </w:t>
      </w:r>
    </w:p>
    <w:p w:rsidR="00A232F8" w:rsidRDefault="00A232F8">
      <w:r>
        <w:t>Test case 1.</w:t>
      </w:r>
      <w:r w:rsidR="00E370DD">
        <w:t xml:space="preserve"> N</w:t>
      </w:r>
      <w:r w:rsidR="00A529D7">
        <w:t>egative</w:t>
      </w:r>
    </w:p>
    <w:p w:rsidR="00A232F8" w:rsidRDefault="00A232F8">
      <w:r>
        <w:tab/>
      </w:r>
      <w:r w:rsidR="00322125">
        <w:t>x</w:t>
      </w:r>
      <w:r>
        <w:t>x</w:t>
      </w:r>
      <w:r w:rsidR="00322125">
        <w:t>0</w:t>
      </w:r>
    </w:p>
    <w:p w:rsidR="00A232F8" w:rsidRDefault="00A232F8">
      <w:r>
        <w:t>Cell needs at least two neighbours cannot survive therefore the cycle ends</w:t>
      </w:r>
    </w:p>
    <w:p w:rsidR="00A232F8" w:rsidRDefault="00A232F8">
      <w:r>
        <w:t>--------------------------------------------------------------------------------------------------------</w:t>
      </w:r>
    </w:p>
    <w:p w:rsidR="00A232F8" w:rsidRDefault="00A232F8">
      <w:r>
        <w:t>Test case 2</w:t>
      </w:r>
      <w:r w:rsidR="00E370DD">
        <w:t>. P</w:t>
      </w:r>
      <w:r w:rsidR="00A529D7">
        <w:t>ositive</w:t>
      </w:r>
    </w:p>
    <w:p w:rsidR="00A232F8" w:rsidRDefault="00A232F8">
      <w:r>
        <w:tab/>
        <w:t>Cycle 1</w:t>
      </w:r>
    </w:p>
    <w:p w:rsidR="00A232F8" w:rsidRDefault="00A232F8">
      <w:r>
        <w:tab/>
      </w:r>
      <w:proofErr w:type="gramStart"/>
      <w:r>
        <w:t>xxx</w:t>
      </w:r>
      <w:proofErr w:type="gramEnd"/>
    </w:p>
    <w:p w:rsidR="00A232F8" w:rsidRDefault="00100B8A">
      <w:r>
        <w:tab/>
      </w:r>
      <w:proofErr w:type="gramStart"/>
      <w:r>
        <w:t>example</w:t>
      </w:r>
      <w:proofErr w:type="gramEnd"/>
      <w:r>
        <w:t xml:space="preserve"> of what cycle 2 could look like:</w:t>
      </w:r>
    </w:p>
    <w:p w:rsidR="00A232F8" w:rsidRDefault="00A232F8">
      <w:r>
        <w:tab/>
        <w:t xml:space="preserve"> </w:t>
      </w:r>
      <w:r w:rsidR="00322125">
        <w:t>-</w:t>
      </w:r>
      <w:r>
        <w:t>x</w:t>
      </w:r>
      <w:r w:rsidR="00322125">
        <w:t>-</w:t>
      </w:r>
    </w:p>
    <w:p w:rsidR="00A232F8" w:rsidRDefault="00A232F8">
      <w:r>
        <w:tab/>
        <w:t xml:space="preserve"> </w:t>
      </w:r>
      <w:r w:rsidR="00322125">
        <w:t>0</w:t>
      </w:r>
      <w:r>
        <w:t>x</w:t>
      </w:r>
      <w:r w:rsidR="00322125">
        <w:t>0</w:t>
      </w:r>
    </w:p>
    <w:p w:rsidR="00A232F8" w:rsidRDefault="00A232F8">
      <w:r>
        <w:t>Cell with two live neighbours should reproduce</w:t>
      </w:r>
    </w:p>
    <w:p w:rsidR="00A232F8" w:rsidRDefault="00A232F8">
      <w:r>
        <w:t>--------------------------------------------------------------------------------------------------------</w:t>
      </w:r>
    </w:p>
    <w:p w:rsidR="00A232F8" w:rsidRDefault="00A232F8">
      <w:r>
        <w:t>Test case 3</w:t>
      </w:r>
      <w:r w:rsidR="00E370DD">
        <w:t>. N</w:t>
      </w:r>
      <w:r w:rsidR="00A529D7">
        <w:t>egative</w:t>
      </w:r>
    </w:p>
    <w:p w:rsidR="00A232F8" w:rsidRDefault="00A232F8">
      <w:r>
        <w:tab/>
      </w:r>
      <w:r w:rsidR="00322125">
        <w:t>x0</w:t>
      </w:r>
      <w:r>
        <w:t>xx</w:t>
      </w:r>
    </w:p>
    <w:p w:rsidR="00A232F8" w:rsidRDefault="00A232F8">
      <w:r>
        <w:t xml:space="preserve">Cell should have at least two live neighbours, or the cycle </w:t>
      </w:r>
      <w:proofErr w:type="gramStart"/>
      <w:r>
        <w:t>cannot  continue</w:t>
      </w:r>
      <w:proofErr w:type="gramEnd"/>
    </w:p>
    <w:p w:rsidR="00A232F8" w:rsidRDefault="00A232F8" w:rsidP="00A232F8">
      <w:r>
        <w:t>--------------------------------------------------------------------------------------------------------</w:t>
      </w:r>
    </w:p>
    <w:p w:rsidR="00A232F8" w:rsidRDefault="00A232F8">
      <w:r>
        <w:t>Test case 4</w:t>
      </w:r>
      <w:r w:rsidR="00E370DD">
        <w:t>. N</w:t>
      </w:r>
      <w:r w:rsidR="00A529D7">
        <w:t>egative</w:t>
      </w:r>
    </w:p>
    <w:p w:rsidR="00A232F8" w:rsidRDefault="00100B8A" w:rsidP="00100B8A">
      <w:pPr>
        <w:spacing w:line="240" w:lineRule="auto"/>
      </w:pPr>
      <w:r>
        <w:tab/>
      </w:r>
      <w:r w:rsidR="00322125">
        <w:t>0x0</w:t>
      </w:r>
    </w:p>
    <w:p w:rsidR="00100B8A" w:rsidRDefault="00100B8A" w:rsidP="00100B8A">
      <w:pPr>
        <w:spacing w:line="240" w:lineRule="auto"/>
      </w:pPr>
      <w:r>
        <w:tab/>
      </w:r>
      <w:proofErr w:type="gramStart"/>
      <w:r>
        <w:t>xxx</w:t>
      </w:r>
      <w:proofErr w:type="gramEnd"/>
    </w:p>
    <w:p w:rsidR="00100B8A" w:rsidRDefault="00100B8A" w:rsidP="00100B8A">
      <w:pPr>
        <w:spacing w:line="240" w:lineRule="auto"/>
      </w:pPr>
      <w:r>
        <w:tab/>
      </w:r>
      <w:r w:rsidR="00322125">
        <w:t>0</w:t>
      </w:r>
      <w:r>
        <w:t>x</w:t>
      </w:r>
      <w:r w:rsidR="00322125">
        <w:t>0</w:t>
      </w:r>
    </w:p>
    <w:p w:rsidR="00100B8A" w:rsidRDefault="00100B8A" w:rsidP="00100B8A">
      <w:pPr>
        <w:spacing w:line="240" w:lineRule="auto"/>
      </w:pPr>
      <w:r>
        <w:t>Cells with more than four live neighbours cannot coexist and die of, making the cycle complete</w:t>
      </w:r>
    </w:p>
    <w:p w:rsidR="00100B8A" w:rsidRDefault="00100B8A" w:rsidP="00100B8A">
      <w:r>
        <w:t>--------------------------------------------------------------------------------------------------------</w:t>
      </w:r>
    </w:p>
    <w:p w:rsidR="00322125" w:rsidRDefault="00322125" w:rsidP="00100B8A">
      <w:pPr>
        <w:spacing w:line="240" w:lineRule="auto"/>
      </w:pPr>
    </w:p>
    <w:p w:rsidR="00322125" w:rsidRDefault="00322125" w:rsidP="00100B8A">
      <w:pPr>
        <w:spacing w:line="240" w:lineRule="auto"/>
      </w:pPr>
    </w:p>
    <w:p w:rsidR="00322125" w:rsidRDefault="00322125" w:rsidP="00A529D7">
      <w:pPr>
        <w:spacing w:line="240" w:lineRule="auto"/>
        <w:jc w:val="center"/>
      </w:pPr>
    </w:p>
    <w:p w:rsidR="00322125" w:rsidRDefault="00322125" w:rsidP="00100B8A">
      <w:pPr>
        <w:spacing w:line="240" w:lineRule="auto"/>
      </w:pPr>
    </w:p>
    <w:p w:rsidR="00322125" w:rsidRDefault="00322125" w:rsidP="00100B8A">
      <w:pPr>
        <w:spacing w:line="240" w:lineRule="auto"/>
      </w:pPr>
    </w:p>
    <w:p w:rsidR="00322125" w:rsidRDefault="00322125" w:rsidP="00100B8A">
      <w:pPr>
        <w:spacing w:line="240" w:lineRule="auto"/>
      </w:pPr>
    </w:p>
    <w:p w:rsidR="00100B8A" w:rsidRDefault="00100B8A" w:rsidP="00100B8A">
      <w:pPr>
        <w:spacing w:line="240" w:lineRule="auto"/>
      </w:pPr>
      <w:r>
        <w:lastRenderedPageBreak/>
        <w:t>Test case 5</w:t>
      </w:r>
      <w:r w:rsidR="00E370DD">
        <w:t>. P</w:t>
      </w:r>
      <w:r w:rsidR="00A529D7">
        <w:t>ositive</w:t>
      </w:r>
    </w:p>
    <w:p w:rsidR="00322125" w:rsidRDefault="00322125" w:rsidP="00100B8A">
      <w:pPr>
        <w:spacing w:line="240" w:lineRule="auto"/>
      </w:pPr>
      <w:r>
        <w:tab/>
        <w:t>Cycle 1</w:t>
      </w:r>
    </w:p>
    <w:p w:rsidR="00100B8A" w:rsidRDefault="00100B8A" w:rsidP="00100B8A">
      <w:pPr>
        <w:spacing w:line="240" w:lineRule="auto"/>
      </w:pPr>
      <w:r>
        <w:t xml:space="preserve"> </w:t>
      </w:r>
      <w:r w:rsidR="00322125">
        <w:tab/>
        <w:t>0x0</w:t>
      </w:r>
    </w:p>
    <w:p w:rsidR="00322125" w:rsidRDefault="00322125" w:rsidP="00100B8A">
      <w:pPr>
        <w:spacing w:line="240" w:lineRule="auto"/>
      </w:pPr>
      <w:r>
        <w:tab/>
        <w:t>0-x</w:t>
      </w:r>
    </w:p>
    <w:p w:rsidR="00322125" w:rsidRDefault="00322125" w:rsidP="00100B8A">
      <w:pPr>
        <w:spacing w:line="240" w:lineRule="auto"/>
      </w:pPr>
      <w:r>
        <w:tab/>
        <w:t>0x0</w:t>
      </w:r>
    </w:p>
    <w:p w:rsidR="00322125" w:rsidRDefault="00322125" w:rsidP="00100B8A">
      <w:pPr>
        <w:spacing w:line="240" w:lineRule="auto"/>
      </w:pPr>
      <w:r>
        <w:tab/>
        <w:t>Example of cycle 2</w:t>
      </w:r>
    </w:p>
    <w:p w:rsidR="00322125" w:rsidRDefault="00322125" w:rsidP="00100B8A">
      <w:pPr>
        <w:spacing w:line="240" w:lineRule="auto"/>
      </w:pPr>
      <w:r>
        <w:tab/>
        <w:t>0-0</w:t>
      </w:r>
    </w:p>
    <w:p w:rsidR="00322125" w:rsidRDefault="00322125" w:rsidP="00100B8A">
      <w:pPr>
        <w:spacing w:line="240" w:lineRule="auto"/>
      </w:pPr>
      <w:r>
        <w:tab/>
        <w:t>0x-</w:t>
      </w:r>
    </w:p>
    <w:p w:rsidR="00322125" w:rsidRDefault="00322125" w:rsidP="00100B8A">
      <w:pPr>
        <w:spacing w:line="240" w:lineRule="auto"/>
      </w:pPr>
      <w:r>
        <w:tab/>
        <w:t>0-0</w:t>
      </w:r>
    </w:p>
    <w:p w:rsidR="00322125" w:rsidRDefault="00322125" w:rsidP="00100B8A">
      <w:pPr>
        <w:spacing w:line="240" w:lineRule="auto"/>
      </w:pPr>
      <w:r>
        <w:t>A dead cell surrounded by three live neighbour cell becomes a live cell</w:t>
      </w:r>
    </w:p>
    <w:p w:rsidR="00322125" w:rsidRDefault="00322125" w:rsidP="00322125">
      <w:r>
        <w:t>--------------------------------------------------------------------------------------------------------</w:t>
      </w:r>
    </w:p>
    <w:p w:rsidR="00322125" w:rsidRDefault="00D606B6" w:rsidP="00100B8A">
      <w:pPr>
        <w:spacing w:line="240" w:lineRule="auto"/>
      </w:pPr>
      <w:r>
        <w:t>Test case 6</w:t>
      </w:r>
      <w:r w:rsidR="00E370DD">
        <w:t>. N</w:t>
      </w:r>
      <w:r w:rsidR="00A529D7">
        <w:t>egative</w:t>
      </w:r>
    </w:p>
    <w:p w:rsidR="00D606B6" w:rsidRDefault="00D606B6" w:rsidP="00100B8A">
      <w:pPr>
        <w:spacing w:line="240" w:lineRule="auto"/>
      </w:pPr>
      <w:r>
        <w:tab/>
      </w:r>
    </w:p>
    <w:p w:rsidR="00322125" w:rsidRDefault="00322125" w:rsidP="00100B8A">
      <w:pPr>
        <w:spacing w:line="240" w:lineRule="auto"/>
      </w:pPr>
      <w:r>
        <w:tab/>
      </w:r>
      <w:r w:rsidR="00E370DD">
        <w:t>0x0</w:t>
      </w:r>
    </w:p>
    <w:p w:rsidR="00E370DD" w:rsidRDefault="00E370DD" w:rsidP="00100B8A">
      <w:pPr>
        <w:spacing w:line="240" w:lineRule="auto"/>
      </w:pPr>
      <w:r>
        <w:tab/>
        <w:t xml:space="preserve">0-0 </w:t>
      </w:r>
    </w:p>
    <w:p w:rsidR="00E370DD" w:rsidRDefault="00E370DD" w:rsidP="00100B8A">
      <w:pPr>
        <w:spacing w:line="240" w:lineRule="auto"/>
      </w:pPr>
      <w:r>
        <w:tab/>
        <w:t>0x0</w:t>
      </w:r>
    </w:p>
    <w:p w:rsidR="00E370DD" w:rsidRDefault="00E370DD" w:rsidP="00100B8A">
      <w:pPr>
        <w:spacing w:line="240" w:lineRule="auto"/>
      </w:pPr>
      <w:r>
        <w:t>A dead cell surrounded by two live neighbour cells cannot become a live cell</w:t>
      </w:r>
    </w:p>
    <w:p w:rsidR="00E370DD" w:rsidRDefault="00E370DD" w:rsidP="00E370DD">
      <w:r>
        <w:t>--------------------------------------------------------------------------------------------------------</w:t>
      </w:r>
    </w:p>
    <w:p w:rsidR="00E370DD" w:rsidRDefault="00E370DD" w:rsidP="00100B8A">
      <w:pPr>
        <w:spacing w:line="240" w:lineRule="auto"/>
      </w:pPr>
      <w:r>
        <w:t>Test case 7.P</w:t>
      </w:r>
      <w:r w:rsidR="00A529D7">
        <w:t>ositive</w:t>
      </w:r>
    </w:p>
    <w:p w:rsidR="00E370DD" w:rsidRDefault="00E370DD" w:rsidP="00100B8A">
      <w:pPr>
        <w:spacing w:line="240" w:lineRule="auto"/>
      </w:pPr>
      <w:r>
        <w:tab/>
        <w:t>0x0</w:t>
      </w:r>
    </w:p>
    <w:p w:rsidR="00E370DD" w:rsidRDefault="00E370DD" w:rsidP="00100B8A">
      <w:pPr>
        <w:spacing w:line="240" w:lineRule="auto"/>
      </w:pPr>
      <w:r>
        <w:tab/>
      </w:r>
      <w:proofErr w:type="gramStart"/>
      <w:r w:rsidR="00DA69B8">
        <w:t>x0x</w:t>
      </w:r>
      <w:proofErr w:type="gramEnd"/>
    </w:p>
    <w:p w:rsidR="00DA69B8" w:rsidRDefault="00DA69B8" w:rsidP="00100B8A">
      <w:pPr>
        <w:spacing w:line="240" w:lineRule="auto"/>
      </w:pPr>
      <w:r>
        <w:tab/>
        <w:t>000</w:t>
      </w:r>
    </w:p>
    <w:p w:rsidR="00DA69B8" w:rsidRDefault="00DA69B8" w:rsidP="00100B8A">
      <w:pPr>
        <w:spacing w:line="240" w:lineRule="auto"/>
      </w:pPr>
      <w:r>
        <w:t>A live cell with two live neighbours will continue to the next generation.</w:t>
      </w:r>
    </w:p>
    <w:p w:rsidR="00DA69B8" w:rsidRDefault="00DA69B8" w:rsidP="00100B8A">
      <w:pPr>
        <w:spacing w:line="240" w:lineRule="auto"/>
      </w:pPr>
    </w:p>
    <w:sectPr w:rsidR="00DA6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F8"/>
    <w:rsid w:val="00100B8A"/>
    <w:rsid w:val="00322125"/>
    <w:rsid w:val="00470D7D"/>
    <w:rsid w:val="00A232F8"/>
    <w:rsid w:val="00A529D7"/>
    <w:rsid w:val="00D606B6"/>
    <w:rsid w:val="00DA69B8"/>
    <w:rsid w:val="00E3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B484A3-48FC-49B0-A2D0-F1338E4E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Akani Manabe</dc:creator>
  <cp:keywords/>
  <dc:description/>
  <cp:lastModifiedBy>Akani Manabe</cp:lastModifiedBy>
  <cp:revision>2</cp:revision>
  <dcterms:created xsi:type="dcterms:W3CDTF">2016-08-26T08:04:00Z</dcterms:created>
  <dcterms:modified xsi:type="dcterms:W3CDTF">2016-08-26T10:07:00Z</dcterms:modified>
</cp:coreProperties>
</file>