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B6CF97" w14:textId="77777777" w:rsidR="009C70BD" w:rsidRPr="007E6F88" w:rsidRDefault="0094184C">
      <w:pPr>
        <w:rPr>
          <w:b/>
        </w:rPr>
      </w:pPr>
      <w:r w:rsidRPr="007E6F88">
        <w:rPr>
          <w:b/>
        </w:rPr>
        <w:t>ABOUT ME:</w:t>
      </w:r>
    </w:p>
    <w:p w14:paraId="19202814" w14:textId="77777777" w:rsidR="00D32EAA" w:rsidRDefault="00D32EAA"/>
    <w:p w14:paraId="52EBD9F0" w14:textId="77777777" w:rsidR="00D32EAA" w:rsidRDefault="00D32EAA" w:rsidP="00D32EAA">
      <w:r>
        <w:t>&lt;p&gt;I am a first year MS/PhD student at the &lt;a href="https://www.cics.umass.edu/"&gt;College of Computer and Information Sciences&lt;/a&gt; at the &lt;a href="https://www.umass.edu/"&gt;University of Massachusetts Amherst&lt;/a&gt;. As part of the &lt;a href="https://kdl.cs.umass.edu/display/public/Knowledge+Discovery+Laboratory"&gt;Knowledge Discovery Lab&lt;/a&gt;, I work with Prof. &lt;a href="https://people.cs.umass.edu/~jensen/"&gt;David Jensen&lt;/a&gt;. My current research interests lie in 1) building techniques for data mining and exploration to extract useful knowledge from data and 2) big data problems in machine learning.&lt;/p&gt;</w:t>
      </w:r>
    </w:p>
    <w:p w14:paraId="3D14BB4F" w14:textId="77777777" w:rsidR="00D32EAA" w:rsidRDefault="00D32EAA" w:rsidP="00D32EAA"/>
    <w:p w14:paraId="5F62877C" w14:textId="77777777" w:rsidR="00D32EAA" w:rsidRDefault="00D32EAA" w:rsidP="00D32EAA">
      <w:r>
        <w:t>&lt;p&gt;My prior works (produced in my undergrad) have been oriented towards using data mining and machine learning techniques to understand real world issues in the fields of computation social science, information science and applied statistics and mathematics.&lt;/p&gt;</w:t>
      </w:r>
    </w:p>
    <w:p w14:paraId="61F48C51" w14:textId="77777777" w:rsidR="00D32EAA" w:rsidRDefault="00D32EAA" w:rsidP="00D32EAA"/>
    <w:p w14:paraId="01AE52B9" w14:textId="7DB7EB52" w:rsidR="00D32EAA" w:rsidRDefault="00D32EAA" w:rsidP="00D32EAA">
      <w:r>
        <w:t>&lt;p&gt;Prior to joing UMass, I was a software engineer at IBM where I worked on the IBM z/OS Mainframe. I completed my Bachelors of Science in Mathematics and Computer Science from the State University of New York at Albany.&lt;/p&gt;</w:t>
      </w:r>
    </w:p>
    <w:p w14:paraId="13CB9836" w14:textId="77777777" w:rsidR="00D32EAA" w:rsidRDefault="00D32EAA" w:rsidP="00D32EAA"/>
    <w:p w14:paraId="013262BA" w14:textId="3D988D47" w:rsidR="00E648CB" w:rsidRPr="007E6F88" w:rsidRDefault="00E648CB" w:rsidP="00E648CB">
      <w:pPr>
        <w:rPr>
          <w:b/>
        </w:rPr>
      </w:pPr>
      <w:r>
        <w:rPr>
          <w:b/>
        </w:rPr>
        <w:t>PUBLICATIONS</w:t>
      </w:r>
      <w:bookmarkStart w:id="0" w:name="_GoBack"/>
      <w:bookmarkEnd w:id="0"/>
      <w:r w:rsidRPr="007E6F88">
        <w:rPr>
          <w:b/>
        </w:rPr>
        <w:t>:</w:t>
      </w:r>
    </w:p>
    <w:p w14:paraId="1666CF7B" w14:textId="77777777" w:rsidR="00E648CB" w:rsidRDefault="00E648CB" w:rsidP="00D32EAA"/>
    <w:p w14:paraId="033C04A5" w14:textId="77777777" w:rsidR="00E648CB" w:rsidRDefault="00E648CB" w:rsidP="00E648CB">
      <w:r>
        <w:t>&lt;li&gt;Dumas, C. L., &lt;strong&gt;Atrey, A.&lt;/strong&gt;, Lee, J., Harrison, T. M., Fake, T., Zhao, X., &amp;amp; Ravi, S. S. (2016, June). E-petition Information Diffusion in Online Social Networks. In Proceedings of the 17th International Digital Government Research Conference on Digital Government Research (pp. 515-517). ACM.&lt;/li&gt;</w:t>
      </w:r>
    </w:p>
    <w:p w14:paraId="308AF14E" w14:textId="77777777" w:rsidR="00E648CB" w:rsidRDefault="00E648CB" w:rsidP="00E648CB">
      <w:r>
        <w:t xml:space="preserve">  &lt;li&gt;Harrison, T. M., Fake, T., Dumas, C., May, W., DePaula, N., &lt;strong&gt;Atrey, A.&lt;/strong&gt;, ... &amp;amp; Ravi, S. S. (2017, June). E-Petitioning and Online Media: The Case of# BringBackOurGirls. In Proceedings of the 18th Annual International Conference on Digital Government Research (pp. 11-20). ACM. &lt;strong&gt;(Won the best paper award)&lt;/strong&gt;&lt;/li&gt;</w:t>
      </w:r>
    </w:p>
    <w:p w14:paraId="5D57FC20" w14:textId="77777777" w:rsidR="00E648CB" w:rsidRDefault="00E648CB" w:rsidP="00E648CB">
      <w:r>
        <w:t xml:space="preserve">  &lt;li&gt;Singh, V. K., &lt;strong&gt;Atrey, A.&lt;/strong&gt;, &amp;amp; Hegde, S. (2017, October). Do Diverse Social Interactions Make Us Smile More Often? Studying Smiles and Diversity Via Social Media Photos. In ACM Multimedia 2017 (pp. 1818- 1827).&lt;/li&gt;</w:t>
      </w:r>
    </w:p>
    <w:p w14:paraId="5D08DBB9" w14:textId="137050B6" w:rsidR="00E648CB" w:rsidRDefault="00E648CB" w:rsidP="00E648CB">
      <w:r>
        <w:t xml:space="preserve">  &lt;li&gt;Singh, V. K., Hegde, S., &amp;amp; &lt;strong&gt;Atrey, A&lt;/strong&gt;. (2017, May). Towards Measuring Fine-Grained Diversity Using Social Media Photographs. In ICWSM 2017 (pp. 668- 671).&lt;/li&gt;</w:t>
      </w:r>
    </w:p>
    <w:p w14:paraId="049B06FE" w14:textId="77777777" w:rsidR="00D32EAA" w:rsidRDefault="00D32EAA" w:rsidP="00D32EAA"/>
    <w:sectPr w:rsidR="00D32EAA" w:rsidSect="00BE4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84C"/>
    <w:rsid w:val="007E6F88"/>
    <w:rsid w:val="00881255"/>
    <w:rsid w:val="0094184C"/>
    <w:rsid w:val="009C70BD"/>
    <w:rsid w:val="00BE4930"/>
    <w:rsid w:val="00D32EAA"/>
    <w:rsid w:val="00E64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27087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330</Words>
  <Characters>1882</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2017-12-02T05:45:00Z</dcterms:created>
  <dcterms:modified xsi:type="dcterms:W3CDTF">2017-12-02T06:00:00Z</dcterms:modified>
</cp:coreProperties>
</file>