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197" w:rsidRDefault="00A87F56">
      <w:r>
        <w:t>kjfkd</w:t>
      </w:r>
      <w:bookmarkStart w:id="0" w:name="_GoBack"/>
      <w:bookmarkEnd w:id="0"/>
    </w:p>
    <w:sectPr w:rsidR="00250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AF9"/>
    <w:rsid w:val="00250197"/>
    <w:rsid w:val="00A87F56"/>
    <w:rsid w:val="00EB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Hewlett-Packard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AVISHI GOYAL</dc:creator>
  <cp:keywords/>
  <dc:description/>
  <cp:lastModifiedBy>AVISHI GOYAL</cp:lastModifiedBy>
  <cp:revision>2</cp:revision>
  <dcterms:created xsi:type="dcterms:W3CDTF">2019-10-04T10:55:00Z</dcterms:created>
  <dcterms:modified xsi:type="dcterms:W3CDTF">2019-10-04T10:55:00Z</dcterms:modified>
</cp:coreProperties>
</file>