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Spring data JPA part 2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 xml:space="preserve">-Akanksha Tyagi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  <w:t xml:space="preserve">id-4701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JPQL: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Instructions for JPQL and Native SQL Query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Create an employeeTable table with the following fields: empId, empFirstName, empLastName, empSalary, empAge.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Create an Employee entity having following fields: id, firstName, lastName, salary, age which maps to the table columns given in above.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Display the first name, last name of all employees having salary greater than average salary ordered in ascending by their age and in descending by their salary.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EmployeeRepository: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1676400"/>
            <wp:effectExtent b="12700" l="12700" r="12700" t="12700"/>
            <wp:docPr id="4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7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EmployeeService: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12700" l="12700" r="12700" t="1270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EmployeeController: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669280" cy="2726654"/>
            <wp:effectExtent b="12700" l="12700" r="12700" t="1270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72665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http://localhost:8080/jpa2-partialData-q1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572312"/>
            <wp:effectExtent b="12700" l="12700" r="12700" t="127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23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2: Update salary of all employees by a salary passed as a parameter whose existing salary is less than the average salary.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EmployeeRepository: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126480" cy="1178883"/>
            <wp:effectExtent b="12700" l="12700" r="12700" t="1270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1788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EmployeeService: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617720" cy="1250049"/>
            <wp:effectExtent b="12700" l="12700" r="12700" t="1270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2500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EmployeeController: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458968" cy="1268063"/>
            <wp:effectExtent b="12700" l="12700" r="12700" t="1270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12680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Output: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http://localhost:8080/jpa2-updateEmployeeOn/1000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60720" cy="2079260"/>
            <wp:effectExtent b="12700" l="12700" r="12700" t="12700"/>
            <wp:docPr id="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2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Sql:  before updating the salary: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995928" cy="2422587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2422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After updating the salary: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941064" cy="227884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1064" cy="2278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Delete all employees with minimum salary.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EmployeeRepository: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1133475"/>
            <wp:effectExtent b="12700" l="12700" r="12700" t="1270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33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EmployeeService: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1352550"/>
            <wp:effectExtent b="12700" l="12700" r="12700" t="1270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52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EmployeeController: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52160" cy="1026379"/>
            <wp:effectExtent b="12700" l="12700" r="12700" t="12700"/>
            <wp:docPr id="5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0263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2C">
      <w:pPr>
        <w:rPr>
          <w:b w:val="1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</w:t>
        </w:r>
      </w:hyperlink>
      <w:hyperlink r:id="rId22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localhost:8080/jpa2-deleteEmployeeWith/6000</w:t>
        </w:r>
      </w:hyperlink>
      <w:r w:rsidDel="00000000" w:rsidR="00000000" w:rsidRPr="00000000">
        <w:rPr>
          <w:color w:val="5050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120640" cy="1778749"/>
            <wp:effectExtent b="12700" l="12700" r="12700" t="1270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7787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http://</w:t>
        </w:r>
      </w:hyperlink>
      <w:hyperlink r:id="rId25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localhost:8080/jpa2-deleteEmployeeWith/10000</w:t>
        </w:r>
      </w:hyperlink>
      <w:r w:rsidDel="00000000" w:rsidR="00000000" w:rsidRPr="00000000">
        <w:rPr>
          <w:color w:val="5050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120640" cy="1796716"/>
            <wp:effectExtent b="12700" l="12700" r="12700" t="127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7967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Sql: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11880" cy="4057791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4057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Native Query: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Display the id, first name, age of all employees where last name ends with "singh".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EmployeeRepository: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394960" cy="1402690"/>
            <wp:effectExtent b="12700" l="12700" r="12700" t="1270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4026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EmployeeService: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718304" cy="1345524"/>
            <wp:effectExtent b="12700" l="12700" r="12700" t="1270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13455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EmployeeController: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37760" cy="2854923"/>
            <wp:effectExtent b="12700" l="12700" r="12700" t="1270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85492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Output: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http://localhost:8080/jpa2-employeeWithLastname=singh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3904" cy="2223409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2223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29200" cy="2083526"/>
            <wp:effectExtent b="12700" l="12700" r="12700" t="1270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835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Delete all employees with age greater than 45(Should be passed as a parameter).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EmployeeRepository: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12700" l="12700" r="12700" t="1270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EmployeeService: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498848" cy="1299468"/>
            <wp:effectExtent b="12700" l="12700" r="12700" t="127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12994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EmployeeController: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77840" cy="1079582"/>
            <wp:effectExtent b="12700" l="12700" r="12700" t="127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07958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Output: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http://localhost:8080/jpa2-employeeWithAgeGreaterThan=45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969708"/>
            <wp:effectExtent b="12700" l="12700" r="12700" t="1270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97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Sql 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438144" cy="3740986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144" cy="3740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Inheritance Mapping: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Implement and demonstrate Single Table strategy.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Payment.java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9936" cy="3255103"/>
            <wp:effectExtent b="12700" l="12700" r="12700" t="1270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0"/>
                    <a:srcRect b="0" l="0" r="39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2551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  <w:t xml:space="preserve">Cheque.java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38400"/>
            <wp:effectExtent b="12700" l="12700" r="12700" t="1270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CreditCard.java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5112" cy="3169958"/>
            <wp:effectExtent b="12700" l="12700" r="12700" t="1270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316995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PaymentRepository.java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1628775"/>
            <wp:effectExtent b="12700" l="12700" r="12700" t="1270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28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PaymentService.java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050792" cy="2950908"/>
            <wp:effectExtent b="12700" l="12700" r="12700" t="1270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0792" cy="29509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PaymentController.java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828032" cy="3347316"/>
            <wp:effectExtent b="12700" l="12700" r="12700" t="1270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032" cy="33473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credit card: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http://localhost:8080/jpa2-payments/singletable/creditcard</w:t>
        </w:r>
      </w:hyperlink>
      <w:r w:rsidDel="00000000" w:rsidR="00000000" w:rsidRPr="00000000">
        <w:rPr>
          <w:rtl w:val="0"/>
        </w:rPr>
        <w:t xml:space="preserve"> (in post)</w:t>
      </w:r>
      <w:r w:rsidDel="00000000" w:rsidR="00000000" w:rsidRPr="00000000">
        <w:rPr/>
        <w:drawing>
          <wp:inline distB="114300" distT="114300" distL="114300" distR="114300">
            <wp:extent cx="5029200" cy="3380740"/>
            <wp:effectExtent b="12700" l="12700" r="12700" t="1270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807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Cheque: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http://localhost:8080/jpa2-payments/singletable/cheque</w:t>
        </w:r>
      </w:hyperlink>
      <w:r w:rsidDel="00000000" w:rsidR="00000000" w:rsidRPr="00000000">
        <w:rPr>
          <w:rtl w:val="0"/>
        </w:rPr>
        <w:t xml:space="preserve"> (in post) </w:t>
      </w:r>
      <w:r w:rsidDel="00000000" w:rsidR="00000000" w:rsidRPr="00000000">
        <w:rPr/>
        <w:drawing>
          <wp:inline distB="114300" distT="114300" distL="114300" distR="114300">
            <wp:extent cx="5212080" cy="3315961"/>
            <wp:effectExtent b="12700" l="12700" r="12700" t="1270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31596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getAllData:</w:t>
      </w:r>
      <w:r w:rsidDel="00000000" w:rsidR="00000000" w:rsidRPr="00000000">
        <w:rPr/>
        <w:drawing>
          <wp:inline distB="114300" distT="114300" distL="114300" distR="114300">
            <wp:extent cx="4901184" cy="142726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1427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Implement and demonstrate Joined strategy.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Payment.java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526280" cy="2446880"/>
            <wp:effectExtent b="12700" l="12700" r="12700" t="1270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4468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Cheque.java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4105656" cy="3085951"/>
            <wp:effectExtent b="12700" l="12700" r="12700" t="1270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656" cy="30859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CreditCard.java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4151376" cy="2701973"/>
            <wp:effectExtent b="12700" l="12700" r="12700" t="127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270197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PaymentController.java: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700016" cy="3300775"/>
            <wp:effectExtent b="12700" l="12700" r="12700" t="1270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3300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PaymentService.java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3776472" cy="2758699"/>
            <wp:effectExtent b="12700" l="12700" r="12700" t="1270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27586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Output: </w:t>
      </w:r>
      <w:r w:rsidDel="00000000" w:rsidR="00000000" w:rsidRPr="00000000">
        <w:rPr/>
        <w:drawing>
          <wp:inline distB="114300" distT="114300" distL="114300" distR="114300">
            <wp:extent cx="2590800" cy="1438275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7930" l="0" r="21839" t="6016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2771775" cy="10592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717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5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28950" cy="1362075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8"/>
                    <a:srcRect b="40734" l="0" r="8620" t="2908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Output: </w:t>
      </w: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http://localhost:8080/jpa2-payments/joined/cheque</w:t>
        </w:r>
      </w:hyperlink>
      <w:r w:rsidDel="00000000" w:rsidR="00000000" w:rsidRPr="00000000">
        <w:rPr>
          <w:rtl w:val="0"/>
        </w:rPr>
        <w:t xml:space="preserve">  (in post)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3028950"/>
            <wp:effectExtent b="12700" l="12700" r="12700" t="1270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0"/>
                    <a:srcRect b="0" l="0" r="46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28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http://localhost:8080/jpa2-payments/joined/creditcard</w:t>
        </w:r>
      </w:hyperlink>
      <w:r w:rsidDel="00000000" w:rsidR="00000000" w:rsidRPr="00000000">
        <w:rPr>
          <w:rtl w:val="0"/>
        </w:rPr>
        <w:t xml:space="preserve"> (in post)</w:t>
      </w:r>
      <w:r w:rsidDel="00000000" w:rsidR="00000000" w:rsidRPr="00000000">
        <w:rPr/>
        <w:drawing>
          <wp:inline distB="114300" distT="114300" distL="114300" distR="114300">
            <wp:extent cx="4754880" cy="3086186"/>
            <wp:effectExtent b="12700" l="12700" r="12700" t="1270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0861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Implement and demonstrate Table Per Class strategy.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Edit application.properties as follows: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highlight w:val="white"/>
          <w:rtl w:val="0"/>
        </w:rPr>
        <w:t xml:space="preserve">[ #this is for table per class inheritance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3080"/>
          <w:sz w:val="20"/>
          <w:szCs w:val="20"/>
          <w:highlight w:val="white"/>
          <w:rtl w:val="0"/>
        </w:rPr>
        <w:t xml:space="preserve">spring.jpa.hibernate.ddl-auto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20"/>
          <w:szCs w:val="20"/>
          <w:highlight w:val="white"/>
          <w:rtl w:val="0"/>
        </w:rPr>
        <w:t xml:space="preserve">update </w:t>
      </w:r>
      <w:r w:rsidDel="00000000" w:rsidR="00000000" w:rsidRPr="00000000">
        <w:rPr>
          <w:b w:val="1"/>
          <w:rtl w:val="0"/>
        </w:rPr>
        <w:t xml:space="preserve">]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Payment.java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4507992" cy="2464608"/>
            <wp:effectExtent b="12700" l="12700" r="12700" t="127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24646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Cheque.java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943350" cy="2629213"/>
            <wp:effectExtent b="12700" l="12700" r="12700" t="1270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4"/>
                    <a:srcRect b="0" l="0" r="0" t="1237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292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CreditCard.java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2552700"/>
            <wp:effectExtent b="12700" l="12700" r="12700" t="1270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5"/>
                    <a:srcRect b="0" l="0" r="0" t="138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52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PaymentController.java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276088" cy="3280702"/>
            <wp:effectExtent b="12700" l="12700" r="12700" t="12700"/>
            <wp:docPr id="5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088" cy="328070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PaymentService.java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4142232" cy="3014972"/>
            <wp:effectExtent b="12700" l="12700" r="12700" t="1270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232" cy="301497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91">
      <w:pPr>
        <w:ind w:right="-720"/>
        <w:rPr/>
      </w:pPr>
      <w:r w:rsidDel="00000000" w:rsidR="00000000" w:rsidRPr="00000000">
        <w:rPr/>
        <w:drawing>
          <wp:inline distB="114300" distT="114300" distL="114300" distR="114300">
            <wp:extent cx="2419160" cy="3721074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8"/>
                    <a:srcRect b="22863" l="0" r="278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160" cy="3721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43325" cy="1362075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9"/>
                    <a:srcRect b="0" l="0" r="12666" t="7784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29200" cy="3448594"/>
            <wp:effectExtent b="12700" l="12700" r="12700" t="1270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485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029200" cy="3349806"/>
            <wp:effectExtent b="12700" l="12700" r="12700" t="1270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498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 Mapping: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Implement and demonstrate Embedded mapping using employee table having following fields: id, firstName, lastName, age, basicSalary, bonusSalary, taxAmount, specialAllowanceSalary.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EmployeeMapping.java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4553712" cy="3872448"/>
            <wp:effectExtent b="12700" l="12700" r="12700" t="1270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712" cy="38724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95344" cy="2144226"/>
            <wp:effectExtent b="12700" l="12700" r="12700" t="1270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21442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Salary.java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42432" cy="4077307"/>
            <wp:effectExtent b="12700" l="12700" r="12700" t="1270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432" cy="407730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EmployeeSalaryRepository.java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1266825"/>
            <wp:effectExtent b="12700" l="12700" r="12700" t="127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668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EmployeeSalaryService.java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4782312" cy="2978851"/>
            <wp:effectExtent b="12700" l="12700" r="12700" t="1270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2312" cy="29788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EmployeeSalaryController.java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4965192" cy="3995498"/>
            <wp:effectExtent b="12700" l="12700" r="12700" t="127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39954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Creating employee with salary: </w:t>
      </w:r>
    </w:p>
    <w:p w:rsidR="00000000" w:rsidDel="00000000" w:rsidP="00000000" w:rsidRDefault="00000000" w:rsidRPr="00000000" w14:paraId="000000A5">
      <w:pPr>
        <w:rPr>
          <w:b w:val="1"/>
        </w:rPr>
      </w:pPr>
      <w:hyperlink r:id="rId78">
        <w:r w:rsidDel="00000000" w:rsidR="00000000" w:rsidRPr="00000000">
          <w:rPr>
            <w:color w:val="1155cc"/>
            <w:u w:val="single"/>
            <w:rtl w:val="0"/>
          </w:rPr>
          <w:t xml:space="preserve">https://localhost:8080/create-employeeWithSalary</w:t>
        </w:r>
      </w:hyperlink>
      <w:r w:rsidDel="00000000" w:rsidR="00000000" w:rsidRPr="00000000">
        <w:rPr>
          <w:rtl w:val="0"/>
        </w:rPr>
        <w:t xml:space="preserve"> (in post)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376672" cy="3758276"/>
            <wp:effectExtent b="12700" l="12700" r="12700" t="1270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672" cy="37582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Getting employee details with salary break down:</w:t>
      </w:r>
    </w:p>
    <w:p w:rsidR="00000000" w:rsidDel="00000000" w:rsidP="00000000" w:rsidRDefault="00000000" w:rsidRPr="00000000" w14:paraId="000000A7">
      <w:pPr>
        <w:rPr/>
      </w:pPr>
      <w:hyperlink r:id="rId80">
        <w:r w:rsidDel="00000000" w:rsidR="00000000" w:rsidRPr="00000000">
          <w:rPr>
            <w:color w:val="1155cc"/>
            <w:u w:val="single"/>
            <w:rtl w:val="0"/>
          </w:rPr>
          <w:t xml:space="preserve">http://localhost:8080/allEmployeeWithSalary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4169664" cy="4330724"/>
            <wp:effectExtent b="12700" l="12700" r="12700" t="127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43307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Sql: </w:t>
      </w:r>
      <w:r w:rsidDel="00000000" w:rsidR="00000000" w:rsidRPr="00000000">
        <w:rPr/>
        <w:drawing>
          <wp:inline distB="114300" distT="114300" distL="114300" distR="114300">
            <wp:extent cx="6286500" cy="99060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--------------------------------------------------------------------------------------------------------------------------------------</w:t>
      </w:r>
    </w:p>
    <w:sectPr>
      <w:pgSz w:h="15840" w:w="12240" w:orient="portrait"/>
      <w:pgMar w:bottom="900" w:top="1440" w:left="90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0.png"/><Relationship Id="rId42" Type="http://schemas.openxmlformats.org/officeDocument/2006/relationships/image" Target="media/image30.png"/><Relationship Id="rId41" Type="http://schemas.openxmlformats.org/officeDocument/2006/relationships/image" Target="media/image61.png"/><Relationship Id="rId44" Type="http://schemas.openxmlformats.org/officeDocument/2006/relationships/image" Target="media/image36.png"/><Relationship Id="rId43" Type="http://schemas.openxmlformats.org/officeDocument/2006/relationships/image" Target="media/image50.png"/><Relationship Id="rId46" Type="http://schemas.openxmlformats.org/officeDocument/2006/relationships/hyperlink" Target="http://localhost:8080/jpa2-payments/singletable/creditcard" TargetMode="External"/><Relationship Id="rId45" Type="http://schemas.openxmlformats.org/officeDocument/2006/relationships/image" Target="media/image35.png"/><Relationship Id="rId80" Type="http://schemas.openxmlformats.org/officeDocument/2006/relationships/hyperlink" Target="http://localhost:8080/allEmployeeWithSalary" TargetMode="External"/><Relationship Id="rId82" Type="http://schemas.openxmlformats.org/officeDocument/2006/relationships/image" Target="media/image63.png"/><Relationship Id="rId81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0/jpa2-partialData-q1" TargetMode="External"/><Relationship Id="rId48" Type="http://schemas.openxmlformats.org/officeDocument/2006/relationships/hyperlink" Target="http://localhost:8080/jpa2-payments/singletable/cheque" TargetMode="External"/><Relationship Id="rId47" Type="http://schemas.openxmlformats.org/officeDocument/2006/relationships/image" Target="media/image53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62.png"/><Relationship Id="rId7" Type="http://schemas.openxmlformats.org/officeDocument/2006/relationships/image" Target="media/image38.png"/><Relationship Id="rId8" Type="http://schemas.openxmlformats.org/officeDocument/2006/relationships/image" Target="media/image27.png"/><Relationship Id="rId73" Type="http://schemas.openxmlformats.org/officeDocument/2006/relationships/image" Target="media/image22.png"/><Relationship Id="rId72" Type="http://schemas.openxmlformats.org/officeDocument/2006/relationships/image" Target="media/image41.png"/><Relationship Id="rId31" Type="http://schemas.openxmlformats.org/officeDocument/2006/relationships/hyperlink" Target="http://localhost:8080/jpa2-employeeWithLastname=singh" TargetMode="External"/><Relationship Id="rId75" Type="http://schemas.openxmlformats.org/officeDocument/2006/relationships/image" Target="media/image1.png"/><Relationship Id="rId30" Type="http://schemas.openxmlformats.org/officeDocument/2006/relationships/image" Target="media/image48.png"/><Relationship Id="rId74" Type="http://schemas.openxmlformats.org/officeDocument/2006/relationships/image" Target="media/image39.png"/><Relationship Id="rId33" Type="http://schemas.openxmlformats.org/officeDocument/2006/relationships/image" Target="media/image47.png"/><Relationship Id="rId77" Type="http://schemas.openxmlformats.org/officeDocument/2006/relationships/image" Target="media/image14.png"/><Relationship Id="rId32" Type="http://schemas.openxmlformats.org/officeDocument/2006/relationships/image" Target="media/image56.png"/><Relationship Id="rId76" Type="http://schemas.openxmlformats.org/officeDocument/2006/relationships/image" Target="media/image49.png"/><Relationship Id="rId35" Type="http://schemas.openxmlformats.org/officeDocument/2006/relationships/image" Target="media/image12.png"/><Relationship Id="rId79" Type="http://schemas.openxmlformats.org/officeDocument/2006/relationships/image" Target="media/image51.png"/><Relationship Id="rId34" Type="http://schemas.openxmlformats.org/officeDocument/2006/relationships/image" Target="media/image44.png"/><Relationship Id="rId78" Type="http://schemas.openxmlformats.org/officeDocument/2006/relationships/hyperlink" Target="https://localhost:8080/create-employeeWithSalary" TargetMode="External"/><Relationship Id="rId71" Type="http://schemas.openxmlformats.org/officeDocument/2006/relationships/image" Target="media/image19.png"/><Relationship Id="rId70" Type="http://schemas.openxmlformats.org/officeDocument/2006/relationships/image" Target="media/image43.png"/><Relationship Id="rId37" Type="http://schemas.openxmlformats.org/officeDocument/2006/relationships/hyperlink" Target="http://localhost:8080/jpa2-employeeWithAgeGreaterThan=45" TargetMode="External"/><Relationship Id="rId36" Type="http://schemas.openxmlformats.org/officeDocument/2006/relationships/image" Target="media/image2.png"/><Relationship Id="rId39" Type="http://schemas.openxmlformats.org/officeDocument/2006/relationships/image" Target="media/image17.png"/><Relationship Id="rId38" Type="http://schemas.openxmlformats.org/officeDocument/2006/relationships/image" Target="media/image23.png"/><Relationship Id="rId62" Type="http://schemas.openxmlformats.org/officeDocument/2006/relationships/image" Target="media/image28.png"/><Relationship Id="rId61" Type="http://schemas.openxmlformats.org/officeDocument/2006/relationships/hyperlink" Target="http://localhost:8080/jpa2-payments/joined/creditcard" TargetMode="External"/><Relationship Id="rId20" Type="http://schemas.openxmlformats.org/officeDocument/2006/relationships/image" Target="media/image46.png"/><Relationship Id="rId64" Type="http://schemas.openxmlformats.org/officeDocument/2006/relationships/image" Target="media/image13.png"/><Relationship Id="rId63" Type="http://schemas.openxmlformats.org/officeDocument/2006/relationships/image" Target="media/image9.png"/><Relationship Id="rId22" Type="http://schemas.openxmlformats.org/officeDocument/2006/relationships/hyperlink" Target="http://localhost:8080/jpa2-deleteEmployeeWith/10000" TargetMode="External"/><Relationship Id="rId66" Type="http://schemas.openxmlformats.org/officeDocument/2006/relationships/image" Target="media/image58.png"/><Relationship Id="rId21" Type="http://schemas.openxmlformats.org/officeDocument/2006/relationships/hyperlink" Target="http://localhost:8080/jpa2-deleteEmployeeWith/10000" TargetMode="External"/><Relationship Id="rId65" Type="http://schemas.openxmlformats.org/officeDocument/2006/relationships/image" Target="media/image26.png"/><Relationship Id="rId24" Type="http://schemas.openxmlformats.org/officeDocument/2006/relationships/hyperlink" Target="http://localhost:8080/jpa2-deleteEmployeeWith/10000" TargetMode="External"/><Relationship Id="rId68" Type="http://schemas.openxmlformats.org/officeDocument/2006/relationships/image" Target="media/image31.png"/><Relationship Id="rId23" Type="http://schemas.openxmlformats.org/officeDocument/2006/relationships/image" Target="media/image37.png"/><Relationship Id="rId67" Type="http://schemas.openxmlformats.org/officeDocument/2006/relationships/image" Target="media/image32.png"/><Relationship Id="rId60" Type="http://schemas.openxmlformats.org/officeDocument/2006/relationships/image" Target="media/image52.png"/><Relationship Id="rId26" Type="http://schemas.openxmlformats.org/officeDocument/2006/relationships/image" Target="media/image5.png"/><Relationship Id="rId25" Type="http://schemas.openxmlformats.org/officeDocument/2006/relationships/hyperlink" Target="http://localhost:8080/jpa2-deleteEmployeeWith/10000" TargetMode="External"/><Relationship Id="rId69" Type="http://schemas.openxmlformats.org/officeDocument/2006/relationships/image" Target="media/image20.png"/><Relationship Id="rId28" Type="http://schemas.openxmlformats.org/officeDocument/2006/relationships/image" Target="media/image54.png"/><Relationship Id="rId27" Type="http://schemas.openxmlformats.org/officeDocument/2006/relationships/image" Target="media/image18.png"/><Relationship Id="rId29" Type="http://schemas.openxmlformats.org/officeDocument/2006/relationships/image" Target="media/image33.png"/><Relationship Id="rId51" Type="http://schemas.openxmlformats.org/officeDocument/2006/relationships/image" Target="media/image24.png"/><Relationship Id="rId50" Type="http://schemas.openxmlformats.org/officeDocument/2006/relationships/image" Target="media/image6.png"/><Relationship Id="rId53" Type="http://schemas.openxmlformats.org/officeDocument/2006/relationships/image" Target="media/image15.png"/><Relationship Id="rId52" Type="http://schemas.openxmlformats.org/officeDocument/2006/relationships/image" Target="media/image16.png"/><Relationship Id="rId11" Type="http://schemas.openxmlformats.org/officeDocument/2006/relationships/image" Target="media/image34.png"/><Relationship Id="rId55" Type="http://schemas.openxmlformats.org/officeDocument/2006/relationships/image" Target="media/image29.png"/><Relationship Id="rId10" Type="http://schemas.openxmlformats.org/officeDocument/2006/relationships/image" Target="media/image8.png"/><Relationship Id="rId54" Type="http://schemas.openxmlformats.org/officeDocument/2006/relationships/image" Target="media/image40.png"/><Relationship Id="rId13" Type="http://schemas.openxmlformats.org/officeDocument/2006/relationships/image" Target="media/image59.png"/><Relationship Id="rId57" Type="http://schemas.openxmlformats.org/officeDocument/2006/relationships/image" Target="media/image4.png"/><Relationship Id="rId12" Type="http://schemas.openxmlformats.org/officeDocument/2006/relationships/image" Target="media/image7.png"/><Relationship Id="rId56" Type="http://schemas.openxmlformats.org/officeDocument/2006/relationships/image" Target="media/image42.png"/><Relationship Id="rId15" Type="http://schemas.openxmlformats.org/officeDocument/2006/relationships/image" Target="media/image57.png"/><Relationship Id="rId59" Type="http://schemas.openxmlformats.org/officeDocument/2006/relationships/hyperlink" Target="http://localhost:8080/jpa2-payments/joined/cheque" TargetMode="External"/><Relationship Id="rId14" Type="http://schemas.openxmlformats.org/officeDocument/2006/relationships/hyperlink" Target="http://localhost:8080/jpa2-updateEmployeeOn/1000" TargetMode="External"/><Relationship Id="rId58" Type="http://schemas.openxmlformats.org/officeDocument/2006/relationships/image" Target="media/image55.png"/><Relationship Id="rId17" Type="http://schemas.openxmlformats.org/officeDocument/2006/relationships/image" Target="media/image10.png"/><Relationship Id="rId16" Type="http://schemas.openxmlformats.org/officeDocument/2006/relationships/image" Target="media/image21.png"/><Relationship Id="rId19" Type="http://schemas.openxmlformats.org/officeDocument/2006/relationships/image" Target="media/image45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