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F063" w14:textId="0FFF0D7A" w:rsidR="00AE2320" w:rsidRPr="00AE2320" w:rsidRDefault="00AE2320" w:rsidP="00AE2320">
      <w:pPr>
        <w:rPr>
          <w:rFonts w:cstheme="minorHAnsi"/>
          <w:b/>
          <w:bCs/>
          <w:sz w:val="36"/>
          <w:szCs w:val="36"/>
        </w:rPr>
      </w:pPr>
      <w:r w:rsidRPr="00AE2320">
        <w:rPr>
          <w:rFonts w:cstheme="minorHAnsi"/>
          <w:b/>
          <w:bCs/>
          <w:sz w:val="36"/>
          <w:szCs w:val="36"/>
        </w:rPr>
        <w:t>Secure VPC Implementation on AWS</w:t>
      </w:r>
    </w:p>
    <w:p w14:paraId="58A0AD4D" w14:textId="77777777" w:rsidR="00AE2320" w:rsidRPr="00AE2320" w:rsidRDefault="00AE2320" w:rsidP="00AE2320">
      <w:pPr>
        <w:rPr>
          <w:rFonts w:cstheme="minorHAnsi"/>
          <w:b/>
          <w:bCs/>
          <w:sz w:val="32"/>
          <w:szCs w:val="32"/>
        </w:rPr>
      </w:pPr>
      <w:r w:rsidRPr="00AE2320">
        <w:rPr>
          <w:rFonts w:cstheme="minorHAnsi"/>
          <w:b/>
          <w:bCs/>
          <w:sz w:val="32"/>
          <w:szCs w:val="32"/>
        </w:rPr>
        <w:t>1. Project Overview</w:t>
      </w:r>
    </w:p>
    <w:p w14:paraId="27254AAD" w14:textId="77777777" w:rsidR="00AE2320" w:rsidRPr="00AE2320" w:rsidRDefault="00AE2320" w:rsidP="00AE2320">
      <w:pPr>
        <w:rPr>
          <w:rFonts w:cstheme="minorHAnsi"/>
          <w:sz w:val="28"/>
          <w:szCs w:val="28"/>
        </w:rPr>
      </w:pPr>
      <w:r w:rsidRPr="00AE2320">
        <w:rPr>
          <w:rFonts w:cstheme="minorHAnsi"/>
          <w:sz w:val="28"/>
          <w:szCs w:val="28"/>
        </w:rPr>
        <w:t>1.1 Project Name</w:t>
      </w:r>
    </w:p>
    <w:p w14:paraId="300961F6" w14:textId="18ABEF8B" w:rsidR="00AE2320" w:rsidRPr="00AE2320" w:rsidRDefault="00AE2320" w:rsidP="00AE2320">
      <w:p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Secure VPC Implementation on AWS</w:t>
      </w:r>
    </w:p>
    <w:p w14:paraId="72FFE12C" w14:textId="77777777" w:rsidR="00AE2320" w:rsidRPr="00AE2320" w:rsidRDefault="00AE2320" w:rsidP="00AE2320">
      <w:pPr>
        <w:rPr>
          <w:rFonts w:cstheme="minorHAnsi"/>
          <w:sz w:val="28"/>
          <w:szCs w:val="28"/>
        </w:rPr>
      </w:pPr>
      <w:r w:rsidRPr="00AE2320">
        <w:rPr>
          <w:rFonts w:cstheme="minorHAnsi"/>
          <w:sz w:val="28"/>
          <w:szCs w:val="28"/>
        </w:rPr>
        <w:t>1.2 Project Type</w:t>
      </w:r>
    </w:p>
    <w:p w14:paraId="6AC45B42" w14:textId="17116D2F" w:rsidR="00AE2320" w:rsidRPr="00AE2320" w:rsidRDefault="00AE2320" w:rsidP="00AE2320">
      <w:p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Minor Project</w:t>
      </w:r>
    </w:p>
    <w:p w14:paraId="09EDD523" w14:textId="77777777" w:rsidR="00AE2320" w:rsidRPr="00AE2320" w:rsidRDefault="00AE2320" w:rsidP="00AE2320">
      <w:pPr>
        <w:rPr>
          <w:rFonts w:cstheme="minorHAnsi"/>
          <w:b/>
          <w:bCs/>
          <w:sz w:val="32"/>
          <w:szCs w:val="32"/>
        </w:rPr>
      </w:pPr>
      <w:r w:rsidRPr="00AE2320">
        <w:rPr>
          <w:rFonts w:cstheme="minorHAnsi"/>
          <w:b/>
          <w:bCs/>
          <w:sz w:val="32"/>
          <w:szCs w:val="32"/>
        </w:rPr>
        <w:t>2. Purpose of the Project</w:t>
      </w:r>
    </w:p>
    <w:p w14:paraId="673793D5" w14:textId="7F938378" w:rsidR="00AE2320" w:rsidRDefault="00AE2320" w:rsidP="00AE2320">
      <w:p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The purpose of this project is to design, configure, and implement a secure Virtual Private Cloud (VPC) on Amazon Web Services (AWS). By completing this project, participants will gain practical experience in setting up a VPC with custom IP ranges, implementing network security measures, provisioning EC2 instances, configuring networking and routing, and ensuring proper access control through IAM roles and policies.</w:t>
      </w:r>
    </w:p>
    <w:p w14:paraId="59277C77" w14:textId="17742126" w:rsidR="003D0AA3" w:rsidRPr="00AE2320" w:rsidRDefault="003D0AA3" w:rsidP="00AE232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D51ACAD" wp14:editId="2211A914">
            <wp:extent cx="5821680" cy="2918460"/>
            <wp:effectExtent l="0" t="0" r="0" b="0"/>
            <wp:docPr id="6" name="Picture 6" descr="&#10;        A VPC with subnets in two Availability Zones.&#10;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#10;        A VPC with subnets in two Availability Zones.&#10;    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FE49" w14:textId="65B24711" w:rsidR="00AE2320" w:rsidRPr="00AE2320" w:rsidRDefault="00AE2320" w:rsidP="00AE2320">
      <w:pPr>
        <w:rPr>
          <w:rFonts w:cstheme="minorHAnsi"/>
          <w:b/>
          <w:bCs/>
          <w:sz w:val="32"/>
          <w:szCs w:val="32"/>
        </w:rPr>
      </w:pPr>
      <w:r w:rsidRPr="00AE2320">
        <w:rPr>
          <w:rFonts w:cstheme="minorHAnsi"/>
          <w:b/>
          <w:bCs/>
          <w:sz w:val="32"/>
          <w:szCs w:val="32"/>
        </w:rPr>
        <w:t>3. Technolog</w:t>
      </w:r>
      <w:r>
        <w:rPr>
          <w:rFonts w:cstheme="minorHAnsi"/>
          <w:b/>
          <w:bCs/>
          <w:sz w:val="32"/>
          <w:szCs w:val="32"/>
        </w:rPr>
        <w:t>y</w:t>
      </w:r>
      <w:r w:rsidRPr="00AE2320">
        <w:rPr>
          <w:rFonts w:cstheme="minorHAnsi"/>
          <w:b/>
          <w:bCs/>
          <w:sz w:val="32"/>
          <w:szCs w:val="32"/>
        </w:rPr>
        <w:t>/Services Used</w:t>
      </w:r>
    </w:p>
    <w:p w14:paraId="5C51111B" w14:textId="77777777" w:rsidR="00AE2320" w:rsidRPr="00AE2320" w:rsidRDefault="00AE2320" w:rsidP="00AE232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Amazon VPC</w:t>
      </w:r>
    </w:p>
    <w:p w14:paraId="2D0A29CD" w14:textId="77777777" w:rsidR="00AE2320" w:rsidRPr="00AE2320" w:rsidRDefault="00AE2320" w:rsidP="00AE232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Amazon EC2</w:t>
      </w:r>
    </w:p>
    <w:p w14:paraId="79F27403" w14:textId="77777777" w:rsidR="00AE2320" w:rsidRPr="00AE2320" w:rsidRDefault="00AE2320" w:rsidP="00AE232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IAM (Identity and Access Management)</w:t>
      </w:r>
    </w:p>
    <w:p w14:paraId="65598F6C" w14:textId="77777777" w:rsidR="00AE2320" w:rsidRPr="00AE2320" w:rsidRDefault="00AE2320" w:rsidP="00AE232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lastRenderedPageBreak/>
        <w:t>Internet Gateway</w:t>
      </w:r>
    </w:p>
    <w:p w14:paraId="37E017A6" w14:textId="77777777" w:rsidR="00AE2320" w:rsidRPr="00AE2320" w:rsidRDefault="00AE2320" w:rsidP="00AE232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NAT Gateway or NAT Instance</w:t>
      </w:r>
    </w:p>
    <w:p w14:paraId="37B25700" w14:textId="77777777" w:rsidR="00AE2320" w:rsidRPr="00AE2320" w:rsidRDefault="00AE2320" w:rsidP="00AE2320">
      <w:pPr>
        <w:rPr>
          <w:rFonts w:cstheme="minorHAnsi"/>
          <w:b/>
          <w:bCs/>
          <w:sz w:val="32"/>
          <w:szCs w:val="32"/>
        </w:rPr>
      </w:pPr>
      <w:r w:rsidRPr="00AE2320">
        <w:rPr>
          <w:rFonts w:cstheme="minorHAnsi"/>
          <w:b/>
          <w:bCs/>
          <w:sz w:val="32"/>
          <w:szCs w:val="32"/>
        </w:rPr>
        <w:t>4. Implementation</w:t>
      </w:r>
    </w:p>
    <w:p w14:paraId="4FC0742A" w14:textId="77777777" w:rsidR="00AE2320" w:rsidRPr="00AE2320" w:rsidRDefault="00AE2320" w:rsidP="00AE2320">
      <w:pPr>
        <w:rPr>
          <w:rFonts w:cstheme="minorHAnsi"/>
          <w:sz w:val="28"/>
          <w:szCs w:val="28"/>
        </w:rPr>
      </w:pPr>
      <w:r w:rsidRPr="00AE2320">
        <w:rPr>
          <w:rFonts w:cstheme="minorHAnsi"/>
          <w:sz w:val="28"/>
          <w:szCs w:val="28"/>
        </w:rPr>
        <w:t>4.1 Design and Configure a VPC</w:t>
      </w:r>
    </w:p>
    <w:p w14:paraId="25354EF1" w14:textId="77777777" w:rsidR="00AE2320" w:rsidRPr="00AE2320" w:rsidRDefault="00AE2320" w:rsidP="00AE232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Create a VPC with custom IP ranges</w:t>
      </w:r>
    </w:p>
    <w:p w14:paraId="09224BAC" w14:textId="77777777" w:rsidR="00AE2320" w:rsidRPr="00AE2320" w:rsidRDefault="00AE2320" w:rsidP="00AE232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Set up public and private subnets</w:t>
      </w:r>
    </w:p>
    <w:p w14:paraId="03BDA9FA" w14:textId="4A94F849" w:rsidR="00AE2320" w:rsidRDefault="00AE2320" w:rsidP="00AE232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Configure route tables and associate subnets</w:t>
      </w:r>
    </w:p>
    <w:p w14:paraId="5005E175" w14:textId="05E83C6D" w:rsidR="003D0AA3" w:rsidRPr="00AE2320" w:rsidRDefault="003D0AA3" w:rsidP="003D0AA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962C4F7" wp14:editId="1CBC519C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A0E8" w14:textId="77777777" w:rsidR="00AE2320" w:rsidRPr="00AE2320" w:rsidRDefault="00AE2320" w:rsidP="00AE2320">
      <w:pPr>
        <w:rPr>
          <w:rFonts w:cstheme="minorHAnsi"/>
          <w:sz w:val="28"/>
          <w:szCs w:val="28"/>
        </w:rPr>
      </w:pPr>
      <w:r w:rsidRPr="00AE2320">
        <w:rPr>
          <w:rFonts w:cstheme="minorHAnsi"/>
          <w:sz w:val="28"/>
          <w:szCs w:val="28"/>
        </w:rPr>
        <w:t>4.2 Implement Network Security</w:t>
      </w:r>
    </w:p>
    <w:p w14:paraId="7DDFA9E3" w14:textId="77777777" w:rsidR="00AE2320" w:rsidRPr="00AE2320" w:rsidRDefault="00AE2320" w:rsidP="00AE232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Set up Network Access Control Lists (ACLs) to control inbound and outbound traffic</w:t>
      </w:r>
    </w:p>
    <w:p w14:paraId="08855FDB" w14:textId="77777777" w:rsidR="00AE2320" w:rsidRPr="00AE2320" w:rsidRDefault="00AE2320" w:rsidP="00AE232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Configure security groups for EC2 instances to allow specific ports and protocols</w:t>
      </w:r>
    </w:p>
    <w:p w14:paraId="7FBB07BB" w14:textId="77777777" w:rsidR="00AE2320" w:rsidRPr="00AE2320" w:rsidRDefault="00AE2320" w:rsidP="00AE2320">
      <w:pPr>
        <w:rPr>
          <w:rFonts w:cstheme="minorHAnsi"/>
          <w:sz w:val="28"/>
          <w:szCs w:val="28"/>
        </w:rPr>
      </w:pPr>
      <w:r w:rsidRPr="00AE2320">
        <w:rPr>
          <w:rFonts w:cstheme="minorHAnsi"/>
          <w:sz w:val="28"/>
          <w:szCs w:val="28"/>
        </w:rPr>
        <w:t>4.3 Provision EC2 Instances</w:t>
      </w:r>
    </w:p>
    <w:p w14:paraId="45249375" w14:textId="77777777" w:rsidR="00AE2320" w:rsidRPr="00AE2320" w:rsidRDefault="00AE2320" w:rsidP="00AE232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Launch EC2 instances in both public and private subnets</w:t>
      </w:r>
    </w:p>
    <w:p w14:paraId="2739D987" w14:textId="77777777" w:rsidR="00AE2320" w:rsidRPr="00AE2320" w:rsidRDefault="00AE2320" w:rsidP="00AE232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Configure security groups for instances to allow necessary traffic</w:t>
      </w:r>
    </w:p>
    <w:p w14:paraId="715AEAB4" w14:textId="77777777" w:rsidR="00AE2320" w:rsidRPr="00AE2320" w:rsidRDefault="00AE2320" w:rsidP="00AE232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Create and assign IAM roles to instances with appropriate permissions</w:t>
      </w:r>
    </w:p>
    <w:p w14:paraId="47EAF35A" w14:textId="77777777" w:rsidR="00AE2320" w:rsidRPr="00AE2320" w:rsidRDefault="00AE2320" w:rsidP="00AE2320">
      <w:pPr>
        <w:rPr>
          <w:rFonts w:cstheme="minorHAnsi"/>
          <w:sz w:val="28"/>
          <w:szCs w:val="28"/>
        </w:rPr>
      </w:pPr>
      <w:r w:rsidRPr="00AE2320">
        <w:rPr>
          <w:rFonts w:cstheme="minorHAnsi"/>
          <w:sz w:val="28"/>
          <w:szCs w:val="28"/>
        </w:rPr>
        <w:t>4.4 Networking and Routing</w:t>
      </w:r>
    </w:p>
    <w:p w14:paraId="1B869632" w14:textId="77777777" w:rsidR="00AE2320" w:rsidRPr="00AE2320" w:rsidRDefault="00AE2320" w:rsidP="00AE232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Set up an Internet Gateway for internet access in the public subnet</w:t>
      </w:r>
    </w:p>
    <w:p w14:paraId="153CAF1E" w14:textId="77777777" w:rsidR="00AE2320" w:rsidRPr="00AE2320" w:rsidRDefault="00AE2320" w:rsidP="00AE232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lastRenderedPageBreak/>
        <w:t>Configure NAT Gateway or NAT Instance for outbound internet access in the private subnet</w:t>
      </w:r>
    </w:p>
    <w:p w14:paraId="5416D928" w14:textId="77777777" w:rsidR="00AE2320" w:rsidRPr="00AE2320" w:rsidRDefault="00AE2320" w:rsidP="00AE232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Create and associate route tables with subnets</w:t>
      </w:r>
    </w:p>
    <w:p w14:paraId="0B95A369" w14:textId="77777777" w:rsidR="00AE2320" w:rsidRPr="00AE2320" w:rsidRDefault="00AE2320" w:rsidP="00AE2320">
      <w:pPr>
        <w:rPr>
          <w:rFonts w:cstheme="minorHAnsi"/>
          <w:sz w:val="28"/>
          <w:szCs w:val="28"/>
        </w:rPr>
      </w:pPr>
      <w:r w:rsidRPr="00AE2320">
        <w:rPr>
          <w:rFonts w:cstheme="minorHAnsi"/>
          <w:sz w:val="28"/>
          <w:szCs w:val="28"/>
        </w:rPr>
        <w:t>4.5 SSH Key Pair and Access Control</w:t>
      </w:r>
    </w:p>
    <w:p w14:paraId="06AA9863" w14:textId="77777777" w:rsidR="00AE2320" w:rsidRPr="00AE2320" w:rsidRDefault="00AE2320" w:rsidP="00AE232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Generate an SSH key pair and securely store the private key</w:t>
      </w:r>
    </w:p>
    <w:p w14:paraId="59A4CC01" w14:textId="77777777" w:rsidR="00AE2320" w:rsidRPr="00AE2320" w:rsidRDefault="00AE2320" w:rsidP="00AE232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Configure instances to allow SSH access only with the generated key pair</w:t>
      </w:r>
    </w:p>
    <w:p w14:paraId="20182E2F" w14:textId="77777777" w:rsidR="00AE2320" w:rsidRPr="00AE2320" w:rsidRDefault="00AE2320" w:rsidP="00AE2320">
      <w:pPr>
        <w:rPr>
          <w:rFonts w:cstheme="minorHAnsi"/>
          <w:sz w:val="28"/>
          <w:szCs w:val="28"/>
        </w:rPr>
      </w:pPr>
      <w:r w:rsidRPr="00AE2320">
        <w:rPr>
          <w:rFonts w:cstheme="minorHAnsi"/>
          <w:sz w:val="28"/>
          <w:szCs w:val="28"/>
        </w:rPr>
        <w:t>4.6 Test and Validate the Setup</w:t>
      </w:r>
    </w:p>
    <w:p w14:paraId="5AB07765" w14:textId="77777777" w:rsidR="00AE2320" w:rsidRPr="00AE2320" w:rsidRDefault="00AE2320" w:rsidP="00AE232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SSH into EC2 instances using the private key and verify connectivity</w:t>
      </w:r>
    </w:p>
    <w:p w14:paraId="3EE151FB" w14:textId="77777777" w:rsidR="00AE2320" w:rsidRPr="00AE2320" w:rsidRDefault="00AE2320" w:rsidP="00AE232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Test network connectivity between instances in different subnets</w:t>
      </w:r>
    </w:p>
    <w:p w14:paraId="6512E06D" w14:textId="77777777" w:rsidR="00AE2320" w:rsidRPr="00AE2320" w:rsidRDefault="00AE2320" w:rsidP="00AE232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Validate security group rules and Network ACL settings</w:t>
      </w:r>
    </w:p>
    <w:p w14:paraId="20389210" w14:textId="77777777" w:rsidR="00AE2320" w:rsidRPr="00AE2320" w:rsidRDefault="00AE2320" w:rsidP="00AE2320">
      <w:pPr>
        <w:rPr>
          <w:rFonts w:cstheme="minorHAnsi"/>
          <w:b/>
          <w:bCs/>
          <w:sz w:val="32"/>
          <w:szCs w:val="32"/>
        </w:rPr>
      </w:pPr>
      <w:r w:rsidRPr="00AE2320">
        <w:rPr>
          <w:rFonts w:cstheme="minorHAnsi"/>
          <w:b/>
          <w:bCs/>
          <w:sz w:val="32"/>
          <w:szCs w:val="32"/>
        </w:rPr>
        <w:t>5. Challenges Faced</w:t>
      </w:r>
    </w:p>
    <w:p w14:paraId="14167FE3" w14:textId="77777777" w:rsidR="00AE2320" w:rsidRPr="00AE2320" w:rsidRDefault="00AE2320" w:rsidP="00AE232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Configuring security groups and ACLs to allow the required traffic while maintaining a secure environment</w:t>
      </w:r>
    </w:p>
    <w:p w14:paraId="3E34EB0D" w14:textId="77777777" w:rsidR="00AE2320" w:rsidRPr="00AE2320" w:rsidRDefault="00AE2320" w:rsidP="00AE232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>Troubleshooting and resolving connectivity issues between instances in different subnets</w:t>
      </w:r>
    </w:p>
    <w:p w14:paraId="5EEA4F96" w14:textId="77777777" w:rsidR="00AE2320" w:rsidRPr="00AE2320" w:rsidRDefault="00AE2320" w:rsidP="00AE2320">
      <w:pPr>
        <w:rPr>
          <w:rFonts w:cstheme="minorHAnsi"/>
          <w:b/>
          <w:bCs/>
          <w:sz w:val="32"/>
          <w:szCs w:val="32"/>
        </w:rPr>
      </w:pPr>
      <w:r w:rsidRPr="00AE2320">
        <w:rPr>
          <w:rFonts w:cstheme="minorHAnsi"/>
          <w:b/>
          <w:bCs/>
          <w:sz w:val="32"/>
          <w:szCs w:val="32"/>
        </w:rPr>
        <w:t>6. Conclusion</w:t>
      </w:r>
    </w:p>
    <w:p w14:paraId="0D27A66D" w14:textId="1A9018B8" w:rsidR="00D76F7D" w:rsidRDefault="00AE2320" w:rsidP="00AE2320">
      <w:pPr>
        <w:rPr>
          <w:rFonts w:cstheme="minorHAnsi"/>
          <w:sz w:val="24"/>
          <w:szCs w:val="24"/>
        </w:rPr>
      </w:pPr>
      <w:r w:rsidRPr="00AE2320">
        <w:rPr>
          <w:rFonts w:cstheme="minorHAnsi"/>
          <w:sz w:val="24"/>
          <w:szCs w:val="24"/>
        </w:rPr>
        <w:t xml:space="preserve">In conclusion, this project provides hands-on experience in setting up a secure VPC on AWS, covering various aspects such as custom IP ranges, network security, EC2 provisioning, networking and routing, SSH access control, and IAM roles. </w:t>
      </w:r>
      <w:r>
        <w:rPr>
          <w:rFonts w:cstheme="minorHAnsi"/>
          <w:sz w:val="24"/>
          <w:szCs w:val="24"/>
        </w:rPr>
        <w:t xml:space="preserve">I </w:t>
      </w:r>
      <w:r w:rsidRPr="00AE2320">
        <w:rPr>
          <w:rFonts w:cstheme="minorHAnsi"/>
          <w:sz w:val="24"/>
          <w:szCs w:val="24"/>
        </w:rPr>
        <w:t>gain valuable insights into designing and managing a secure and scalable infrastructure for applications hosted on AWS.</w:t>
      </w:r>
    </w:p>
    <w:p w14:paraId="25110404" w14:textId="120434F3" w:rsidR="003D0AA3" w:rsidRPr="00AE2320" w:rsidRDefault="003D0AA3" w:rsidP="00AE232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670129D" wp14:editId="1710E31B">
            <wp:extent cx="5494020" cy="2183130"/>
            <wp:effectExtent l="133350" t="133350" r="106680" b="1219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" t="5926" r="3974" b="9059"/>
                    <a:stretch/>
                  </pic:blipFill>
                  <pic:spPr bwMode="auto">
                    <a:xfrm>
                      <a:off x="0" y="0"/>
                      <a:ext cx="5494020" cy="2183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1"/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0AA3" w:rsidRPr="00AE2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7BE7"/>
    <w:multiLevelType w:val="hybridMultilevel"/>
    <w:tmpl w:val="1FC4F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2B30"/>
    <w:multiLevelType w:val="hybridMultilevel"/>
    <w:tmpl w:val="10CE3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840CA"/>
    <w:multiLevelType w:val="hybridMultilevel"/>
    <w:tmpl w:val="6FA8F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62058"/>
    <w:multiLevelType w:val="hybridMultilevel"/>
    <w:tmpl w:val="0A7C9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65BC0"/>
    <w:multiLevelType w:val="hybridMultilevel"/>
    <w:tmpl w:val="2F0EB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A14F9"/>
    <w:multiLevelType w:val="hybridMultilevel"/>
    <w:tmpl w:val="8B06F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75B4E"/>
    <w:multiLevelType w:val="hybridMultilevel"/>
    <w:tmpl w:val="0FB4D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95C82"/>
    <w:multiLevelType w:val="hybridMultilevel"/>
    <w:tmpl w:val="84FAF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C2"/>
    <w:rsid w:val="003D0AA3"/>
    <w:rsid w:val="00AE2320"/>
    <w:rsid w:val="00D76F7D"/>
    <w:rsid w:val="00E2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AA28"/>
  <w15:chartTrackingRefBased/>
  <w15:docId w15:val="{2F3DA5A2-D9B8-4BCF-B89B-DF9A56B6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akankshapabbireddy@gmail.com</dc:creator>
  <cp:keywords/>
  <dc:description/>
  <cp:lastModifiedBy>akankshapabbireddy@gmail.com</cp:lastModifiedBy>
  <cp:revision>1</cp:revision>
  <dcterms:created xsi:type="dcterms:W3CDTF">2023-12-10T12:10:00Z</dcterms:created>
  <dcterms:modified xsi:type="dcterms:W3CDTF">2023-12-10T12:35:00Z</dcterms:modified>
</cp:coreProperties>
</file>