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CE94" w14:textId="300F0374" w:rsidR="00427CB2" w:rsidRPr="00427CB2" w:rsidRDefault="00427CB2" w:rsidP="00427CB2">
      <w:pPr>
        <w:rPr>
          <w:rFonts w:ascii="Calibri" w:hAnsi="Calibri" w:cs="Calibri"/>
          <w:b/>
          <w:bCs/>
        </w:rPr>
      </w:pPr>
      <w:r w:rsidRPr="00427CB2">
        <w:rPr>
          <w:rFonts w:ascii="Calibri" w:hAnsi="Calibri" w:cs="Calibri"/>
          <w:b/>
          <w:bCs/>
        </w:rPr>
        <w:t xml:space="preserve">1. </w:t>
      </w:r>
      <w:proofErr w:type="spellStart"/>
      <w:r w:rsidRPr="00427CB2">
        <w:rPr>
          <w:rFonts w:ascii="Calibri" w:hAnsi="Calibri" w:cs="Calibri"/>
          <w:b/>
          <w:bCs/>
        </w:rPr>
        <w:t>NUnit</w:t>
      </w:r>
      <w:proofErr w:type="spellEnd"/>
      <w:r w:rsidRPr="00427CB2">
        <w:rPr>
          <w:rFonts w:ascii="Calibri" w:hAnsi="Calibri" w:cs="Calibri"/>
          <w:b/>
          <w:bCs/>
        </w:rPr>
        <w:t xml:space="preserve"> Handson</w:t>
      </w:r>
    </w:p>
    <w:p w14:paraId="5906BC43" w14:textId="77777777" w:rsidR="00427CB2" w:rsidRPr="00427CB2" w:rsidRDefault="00427CB2" w:rsidP="00427CB2">
      <w:pPr>
        <w:rPr>
          <w:rFonts w:ascii="Calibri" w:hAnsi="Calibri" w:cs="Calibri"/>
          <w:b/>
          <w:bCs/>
        </w:rPr>
      </w:pPr>
      <w:r w:rsidRPr="00427CB2">
        <w:rPr>
          <w:rFonts w:ascii="Calibri" w:hAnsi="Calibri" w:cs="Calibri"/>
          <w:b/>
          <w:bCs/>
        </w:rPr>
        <w:t>Objective</w:t>
      </w:r>
    </w:p>
    <w:p w14:paraId="72712E87" w14:textId="77777777" w:rsidR="00427CB2" w:rsidRPr="00427CB2" w:rsidRDefault="00427CB2" w:rsidP="00427CB2">
      <w:pPr>
        <w:rPr>
          <w:rFonts w:ascii="Calibri" w:hAnsi="Calibri" w:cs="Calibri"/>
        </w:rPr>
      </w:pPr>
      <w:r w:rsidRPr="00427CB2">
        <w:rPr>
          <w:rFonts w:ascii="Calibri" w:hAnsi="Calibri" w:cs="Calibri"/>
        </w:rPr>
        <w:t xml:space="preserve">In this exercise, I learned the basics of Unit Testing using the </w:t>
      </w:r>
      <w:proofErr w:type="spellStart"/>
      <w:r w:rsidRPr="00427CB2">
        <w:rPr>
          <w:rFonts w:ascii="Calibri" w:hAnsi="Calibri" w:cs="Calibri"/>
        </w:rPr>
        <w:t>NUnit</w:t>
      </w:r>
      <w:proofErr w:type="spellEnd"/>
      <w:r w:rsidRPr="00427CB2">
        <w:rPr>
          <w:rFonts w:ascii="Calibri" w:hAnsi="Calibri" w:cs="Calibri"/>
        </w:rPr>
        <w:t xml:space="preserve"> Framework. I understood how to write and execute test cases to verify whether a method works correctly. I also learned how different </w:t>
      </w:r>
      <w:proofErr w:type="spellStart"/>
      <w:r w:rsidRPr="00427CB2">
        <w:rPr>
          <w:rFonts w:ascii="Calibri" w:hAnsi="Calibri" w:cs="Calibri"/>
        </w:rPr>
        <w:t>NUnit</w:t>
      </w:r>
      <w:proofErr w:type="spellEnd"/>
      <w:r w:rsidRPr="00427CB2">
        <w:rPr>
          <w:rFonts w:ascii="Calibri" w:hAnsi="Calibri" w:cs="Calibri"/>
        </w:rPr>
        <w:t xml:space="preserve"> attributes help in organizing and executing test cases.</w:t>
      </w:r>
    </w:p>
    <w:p w14:paraId="7B12F4B0" w14:textId="77777777" w:rsidR="00427CB2" w:rsidRPr="00427CB2" w:rsidRDefault="00427CB2" w:rsidP="00427CB2">
      <w:pPr>
        <w:rPr>
          <w:rFonts w:ascii="Calibri" w:hAnsi="Calibri" w:cs="Calibri"/>
          <w:b/>
          <w:bCs/>
        </w:rPr>
      </w:pPr>
      <w:r w:rsidRPr="00427CB2">
        <w:rPr>
          <w:rFonts w:ascii="Calibri" w:hAnsi="Calibri" w:cs="Calibri"/>
          <w:b/>
          <w:bCs/>
        </w:rPr>
        <w:t>Unit Testing</w:t>
      </w:r>
    </w:p>
    <w:p w14:paraId="214209B0" w14:textId="77777777" w:rsidR="00427CB2" w:rsidRPr="00427CB2" w:rsidRDefault="00427CB2" w:rsidP="00427CB2">
      <w:pPr>
        <w:rPr>
          <w:rFonts w:ascii="Calibri" w:hAnsi="Calibri" w:cs="Calibri"/>
        </w:rPr>
      </w:pPr>
      <w:r w:rsidRPr="00427CB2">
        <w:rPr>
          <w:rFonts w:ascii="Calibri" w:hAnsi="Calibri" w:cs="Calibri"/>
        </w:rPr>
        <w:t>Basically, Unit Testing is a software testing technique in which I test the smallest part of a program, such as a method or function, independently. It helps me identify bugs at an early stage and improves the quality of the code.</w:t>
      </w:r>
    </w:p>
    <w:p w14:paraId="7D7A6140" w14:textId="77777777" w:rsidR="00427CB2" w:rsidRPr="00427CB2" w:rsidRDefault="00427CB2" w:rsidP="00427CB2">
      <w:pPr>
        <w:rPr>
          <w:rFonts w:ascii="Calibri" w:hAnsi="Calibri" w:cs="Calibri"/>
          <w:b/>
          <w:bCs/>
        </w:rPr>
      </w:pPr>
      <w:r w:rsidRPr="00427CB2">
        <w:rPr>
          <w:rFonts w:ascii="Calibri" w:hAnsi="Calibri" w:cs="Calibri"/>
          <w:b/>
          <w:bCs/>
        </w:rPr>
        <w:t>Functional Testing</w:t>
      </w:r>
    </w:p>
    <w:p w14:paraId="5AF1DCEB" w14:textId="77777777" w:rsidR="00427CB2" w:rsidRPr="00427CB2" w:rsidRDefault="00427CB2" w:rsidP="00427CB2">
      <w:pPr>
        <w:rPr>
          <w:rFonts w:ascii="Calibri" w:hAnsi="Calibri" w:cs="Calibri"/>
        </w:rPr>
      </w:pPr>
      <w:r w:rsidRPr="00427CB2">
        <w:rPr>
          <w:rFonts w:ascii="Calibri" w:hAnsi="Calibri" w:cs="Calibri"/>
        </w:rPr>
        <w:t>Functional Testing is used to verify whether the complete application works according to the specified requirements. It focuses on checking the overall functionality of the application rather than testing individual methods.</w:t>
      </w:r>
    </w:p>
    <w:p w14:paraId="0BB50934" w14:textId="77777777" w:rsidR="00427CB2" w:rsidRPr="00427CB2" w:rsidRDefault="00427CB2" w:rsidP="00427CB2">
      <w:pPr>
        <w:rPr>
          <w:rFonts w:ascii="Calibri" w:hAnsi="Calibri" w:cs="Calibri"/>
          <w:b/>
          <w:bCs/>
        </w:rPr>
      </w:pPr>
      <w:r w:rsidRPr="00427CB2">
        <w:rPr>
          <w:rFonts w:ascii="Calibri" w:hAnsi="Calibri" w:cs="Calibri"/>
          <w:b/>
          <w:bCs/>
        </w:rPr>
        <w:t>Difference Between Unit Testing and Functional Testing</w:t>
      </w:r>
    </w:p>
    <w:p w14:paraId="3B2EBD99" w14:textId="77777777" w:rsidR="00427CB2" w:rsidRPr="00427CB2" w:rsidRDefault="00427CB2" w:rsidP="00427CB2">
      <w:pPr>
        <w:rPr>
          <w:rFonts w:ascii="Calibri" w:hAnsi="Calibri" w:cs="Calibri"/>
        </w:rPr>
      </w:pPr>
      <w:r w:rsidRPr="00427CB2">
        <w:rPr>
          <w:rFonts w:ascii="Calibri" w:hAnsi="Calibri" w:cs="Calibri"/>
          <w:b/>
          <w:bCs/>
        </w:rPr>
        <w:t>Unit Testing</w:t>
      </w:r>
    </w:p>
    <w:p w14:paraId="0B2C68C8" w14:textId="77777777" w:rsidR="00427CB2" w:rsidRPr="00427CB2" w:rsidRDefault="00427CB2" w:rsidP="00427CB2">
      <w:pPr>
        <w:numPr>
          <w:ilvl w:val="0"/>
          <w:numId w:val="10"/>
        </w:numPr>
        <w:rPr>
          <w:rFonts w:ascii="Calibri" w:hAnsi="Calibri" w:cs="Calibri"/>
        </w:rPr>
      </w:pPr>
      <w:r w:rsidRPr="00427CB2">
        <w:rPr>
          <w:rFonts w:ascii="Calibri" w:hAnsi="Calibri" w:cs="Calibri"/>
        </w:rPr>
        <w:t>Tests individual methods or functions.</w:t>
      </w:r>
    </w:p>
    <w:p w14:paraId="41BC7E19" w14:textId="77777777" w:rsidR="00427CB2" w:rsidRPr="00427CB2" w:rsidRDefault="00427CB2" w:rsidP="00427CB2">
      <w:pPr>
        <w:numPr>
          <w:ilvl w:val="0"/>
          <w:numId w:val="10"/>
        </w:numPr>
        <w:rPr>
          <w:rFonts w:ascii="Calibri" w:hAnsi="Calibri" w:cs="Calibri"/>
        </w:rPr>
      </w:pPr>
      <w:r w:rsidRPr="00427CB2">
        <w:rPr>
          <w:rFonts w:ascii="Calibri" w:hAnsi="Calibri" w:cs="Calibri"/>
        </w:rPr>
        <w:t>Usually performed by developers.</w:t>
      </w:r>
    </w:p>
    <w:p w14:paraId="773E5CD2" w14:textId="77777777" w:rsidR="00427CB2" w:rsidRPr="00427CB2" w:rsidRDefault="00427CB2" w:rsidP="00427CB2">
      <w:pPr>
        <w:numPr>
          <w:ilvl w:val="0"/>
          <w:numId w:val="10"/>
        </w:numPr>
        <w:rPr>
          <w:rFonts w:ascii="Calibri" w:hAnsi="Calibri" w:cs="Calibri"/>
        </w:rPr>
      </w:pPr>
      <w:r w:rsidRPr="00427CB2">
        <w:rPr>
          <w:rFonts w:ascii="Calibri" w:hAnsi="Calibri" w:cs="Calibri"/>
        </w:rPr>
        <w:t>Helps identify coding errors early.</w:t>
      </w:r>
    </w:p>
    <w:p w14:paraId="2E7BD907" w14:textId="77777777" w:rsidR="00427CB2" w:rsidRPr="00427CB2" w:rsidRDefault="00427CB2" w:rsidP="00427CB2">
      <w:pPr>
        <w:numPr>
          <w:ilvl w:val="0"/>
          <w:numId w:val="10"/>
        </w:numPr>
        <w:rPr>
          <w:rFonts w:ascii="Calibri" w:hAnsi="Calibri" w:cs="Calibri"/>
        </w:rPr>
      </w:pPr>
      <w:r w:rsidRPr="00427CB2">
        <w:rPr>
          <w:rFonts w:ascii="Calibri" w:hAnsi="Calibri" w:cs="Calibri"/>
        </w:rPr>
        <w:t>Faster to execute.</w:t>
      </w:r>
    </w:p>
    <w:p w14:paraId="6041BB61" w14:textId="77777777" w:rsidR="00427CB2" w:rsidRPr="00427CB2" w:rsidRDefault="00427CB2" w:rsidP="00427CB2">
      <w:pPr>
        <w:rPr>
          <w:rFonts w:ascii="Calibri" w:hAnsi="Calibri" w:cs="Calibri"/>
        </w:rPr>
      </w:pPr>
      <w:r w:rsidRPr="00427CB2">
        <w:rPr>
          <w:rFonts w:ascii="Calibri" w:hAnsi="Calibri" w:cs="Calibri"/>
          <w:b/>
          <w:bCs/>
        </w:rPr>
        <w:t>Functional Testing</w:t>
      </w:r>
    </w:p>
    <w:p w14:paraId="54BE7046" w14:textId="77777777" w:rsidR="00427CB2" w:rsidRPr="00427CB2" w:rsidRDefault="00427CB2" w:rsidP="00427CB2">
      <w:pPr>
        <w:numPr>
          <w:ilvl w:val="0"/>
          <w:numId w:val="11"/>
        </w:numPr>
        <w:rPr>
          <w:rFonts w:ascii="Calibri" w:hAnsi="Calibri" w:cs="Calibri"/>
        </w:rPr>
      </w:pPr>
      <w:r w:rsidRPr="00427CB2">
        <w:rPr>
          <w:rFonts w:ascii="Calibri" w:hAnsi="Calibri" w:cs="Calibri"/>
        </w:rPr>
        <w:t>Tests the complete application.</w:t>
      </w:r>
    </w:p>
    <w:p w14:paraId="28E606D2" w14:textId="77777777" w:rsidR="00427CB2" w:rsidRPr="00427CB2" w:rsidRDefault="00427CB2" w:rsidP="00427CB2">
      <w:pPr>
        <w:numPr>
          <w:ilvl w:val="0"/>
          <w:numId w:val="11"/>
        </w:numPr>
        <w:rPr>
          <w:rFonts w:ascii="Calibri" w:hAnsi="Calibri" w:cs="Calibri"/>
        </w:rPr>
      </w:pPr>
      <w:r w:rsidRPr="00427CB2">
        <w:rPr>
          <w:rFonts w:ascii="Calibri" w:hAnsi="Calibri" w:cs="Calibri"/>
        </w:rPr>
        <w:t>Usually performed by testers.</w:t>
      </w:r>
    </w:p>
    <w:p w14:paraId="1BA07484" w14:textId="77777777" w:rsidR="00427CB2" w:rsidRPr="00427CB2" w:rsidRDefault="00427CB2" w:rsidP="00427CB2">
      <w:pPr>
        <w:numPr>
          <w:ilvl w:val="0"/>
          <w:numId w:val="11"/>
        </w:numPr>
        <w:rPr>
          <w:rFonts w:ascii="Calibri" w:hAnsi="Calibri" w:cs="Calibri"/>
        </w:rPr>
      </w:pPr>
      <w:r w:rsidRPr="00427CB2">
        <w:rPr>
          <w:rFonts w:ascii="Calibri" w:hAnsi="Calibri" w:cs="Calibri"/>
        </w:rPr>
        <w:t>Verifies that all requirements are satisfied.</w:t>
      </w:r>
    </w:p>
    <w:p w14:paraId="75A2B7B4" w14:textId="77777777" w:rsidR="00427CB2" w:rsidRPr="00427CB2" w:rsidRDefault="00427CB2" w:rsidP="00427CB2">
      <w:pPr>
        <w:numPr>
          <w:ilvl w:val="0"/>
          <w:numId w:val="11"/>
        </w:numPr>
        <w:rPr>
          <w:rFonts w:ascii="Calibri" w:hAnsi="Calibri" w:cs="Calibri"/>
        </w:rPr>
      </w:pPr>
      <w:r w:rsidRPr="00427CB2">
        <w:rPr>
          <w:rFonts w:ascii="Calibri" w:hAnsi="Calibri" w:cs="Calibri"/>
        </w:rPr>
        <w:t>Takes more time compared to unit testing.</w:t>
      </w:r>
    </w:p>
    <w:p w14:paraId="7E6E66BA" w14:textId="77777777" w:rsidR="00427CB2" w:rsidRPr="00427CB2" w:rsidRDefault="00427CB2" w:rsidP="00427CB2">
      <w:pPr>
        <w:rPr>
          <w:rFonts w:ascii="Calibri" w:hAnsi="Calibri" w:cs="Calibri"/>
          <w:b/>
          <w:bCs/>
        </w:rPr>
      </w:pPr>
      <w:r w:rsidRPr="00427CB2">
        <w:rPr>
          <w:rFonts w:ascii="Calibri" w:hAnsi="Calibri" w:cs="Calibri"/>
          <w:b/>
          <w:bCs/>
        </w:rPr>
        <w:t>Types of Testing</w:t>
      </w:r>
    </w:p>
    <w:p w14:paraId="6C67F4F7" w14:textId="77777777" w:rsidR="00427CB2" w:rsidRPr="00427CB2" w:rsidRDefault="00427CB2" w:rsidP="00427CB2">
      <w:pPr>
        <w:rPr>
          <w:rFonts w:ascii="Calibri" w:hAnsi="Calibri" w:cs="Calibri"/>
        </w:rPr>
      </w:pPr>
      <w:r w:rsidRPr="00427CB2">
        <w:rPr>
          <w:rFonts w:ascii="Calibri" w:hAnsi="Calibri" w:cs="Calibri"/>
        </w:rPr>
        <w:t>In this exercise, I learned about different types of testing:</w:t>
      </w:r>
    </w:p>
    <w:p w14:paraId="6B2D8A42" w14:textId="77777777" w:rsidR="00427CB2" w:rsidRPr="00427CB2" w:rsidRDefault="00427CB2" w:rsidP="00427CB2">
      <w:pPr>
        <w:numPr>
          <w:ilvl w:val="0"/>
          <w:numId w:val="12"/>
        </w:numPr>
        <w:rPr>
          <w:rFonts w:ascii="Calibri" w:hAnsi="Calibri" w:cs="Calibri"/>
        </w:rPr>
      </w:pPr>
      <w:r w:rsidRPr="00427CB2">
        <w:rPr>
          <w:rFonts w:ascii="Calibri" w:hAnsi="Calibri" w:cs="Calibri"/>
        </w:rPr>
        <w:t>Unit Testing</w:t>
      </w:r>
    </w:p>
    <w:p w14:paraId="4D1E00C9" w14:textId="77777777" w:rsidR="00427CB2" w:rsidRPr="00427CB2" w:rsidRDefault="00427CB2" w:rsidP="00427CB2">
      <w:pPr>
        <w:numPr>
          <w:ilvl w:val="0"/>
          <w:numId w:val="12"/>
        </w:numPr>
        <w:rPr>
          <w:rFonts w:ascii="Calibri" w:hAnsi="Calibri" w:cs="Calibri"/>
        </w:rPr>
      </w:pPr>
      <w:r w:rsidRPr="00427CB2">
        <w:rPr>
          <w:rFonts w:ascii="Calibri" w:hAnsi="Calibri" w:cs="Calibri"/>
        </w:rPr>
        <w:t>Functional Testing</w:t>
      </w:r>
    </w:p>
    <w:p w14:paraId="1310EDC6" w14:textId="77777777" w:rsidR="00427CB2" w:rsidRPr="00427CB2" w:rsidRDefault="00427CB2" w:rsidP="00427CB2">
      <w:pPr>
        <w:numPr>
          <w:ilvl w:val="0"/>
          <w:numId w:val="12"/>
        </w:numPr>
        <w:rPr>
          <w:rFonts w:ascii="Calibri" w:hAnsi="Calibri" w:cs="Calibri"/>
        </w:rPr>
      </w:pPr>
      <w:r w:rsidRPr="00427CB2">
        <w:rPr>
          <w:rFonts w:ascii="Calibri" w:hAnsi="Calibri" w:cs="Calibri"/>
        </w:rPr>
        <w:t>Automated Testing</w:t>
      </w:r>
    </w:p>
    <w:p w14:paraId="0B7E74BD" w14:textId="77777777" w:rsidR="00427CB2" w:rsidRPr="00427CB2" w:rsidRDefault="00427CB2" w:rsidP="00427CB2">
      <w:pPr>
        <w:numPr>
          <w:ilvl w:val="0"/>
          <w:numId w:val="12"/>
        </w:numPr>
        <w:rPr>
          <w:rFonts w:ascii="Calibri" w:hAnsi="Calibri" w:cs="Calibri"/>
        </w:rPr>
      </w:pPr>
      <w:r w:rsidRPr="00427CB2">
        <w:rPr>
          <w:rFonts w:ascii="Calibri" w:hAnsi="Calibri" w:cs="Calibri"/>
        </w:rPr>
        <w:t>Performance Testing</w:t>
      </w:r>
    </w:p>
    <w:p w14:paraId="0D5125CB" w14:textId="77777777" w:rsidR="00427CB2" w:rsidRPr="00427CB2" w:rsidRDefault="00427CB2" w:rsidP="00427CB2">
      <w:pPr>
        <w:rPr>
          <w:rFonts w:ascii="Calibri" w:hAnsi="Calibri" w:cs="Calibri"/>
          <w:b/>
          <w:bCs/>
        </w:rPr>
      </w:pPr>
      <w:r w:rsidRPr="00427CB2">
        <w:rPr>
          <w:rFonts w:ascii="Calibri" w:hAnsi="Calibri" w:cs="Calibri"/>
          <w:b/>
          <w:bCs/>
        </w:rPr>
        <w:lastRenderedPageBreak/>
        <w:t>Benefits of Automated Testing</w:t>
      </w:r>
    </w:p>
    <w:p w14:paraId="7D2399E2" w14:textId="77777777" w:rsidR="00427CB2" w:rsidRPr="00427CB2" w:rsidRDefault="00427CB2" w:rsidP="00427CB2">
      <w:pPr>
        <w:rPr>
          <w:rFonts w:ascii="Calibri" w:hAnsi="Calibri" w:cs="Calibri"/>
        </w:rPr>
      </w:pPr>
      <w:r w:rsidRPr="00427CB2">
        <w:rPr>
          <w:rFonts w:ascii="Calibri" w:hAnsi="Calibri" w:cs="Calibri"/>
        </w:rPr>
        <w:t>Basically, Automated Testing saves time because test cases can be executed automatically. It reduces manual effort, improves software quality, detects bugs quickly, and allows the same test cases to be executed multiple times.</w:t>
      </w:r>
    </w:p>
    <w:p w14:paraId="59D37BB2" w14:textId="77777777" w:rsidR="00427CB2" w:rsidRPr="00427CB2" w:rsidRDefault="00427CB2" w:rsidP="00427CB2">
      <w:pPr>
        <w:rPr>
          <w:rFonts w:ascii="Calibri" w:hAnsi="Calibri" w:cs="Calibri"/>
          <w:b/>
          <w:bCs/>
        </w:rPr>
      </w:pPr>
      <w:r w:rsidRPr="00427CB2">
        <w:rPr>
          <w:rFonts w:ascii="Calibri" w:hAnsi="Calibri" w:cs="Calibri"/>
          <w:b/>
          <w:bCs/>
        </w:rPr>
        <w:t>Loosely Coupled and Testable Design</w:t>
      </w:r>
    </w:p>
    <w:p w14:paraId="213D3A9A" w14:textId="77777777" w:rsidR="00427CB2" w:rsidRPr="00427CB2" w:rsidRDefault="00427CB2" w:rsidP="00427CB2">
      <w:pPr>
        <w:rPr>
          <w:rFonts w:ascii="Calibri" w:hAnsi="Calibri" w:cs="Calibri"/>
        </w:rPr>
      </w:pPr>
      <w:r w:rsidRPr="00427CB2">
        <w:rPr>
          <w:rFonts w:ascii="Calibri" w:hAnsi="Calibri" w:cs="Calibri"/>
        </w:rPr>
        <w:t>I learned that a loosely coupled design means different classes are not highly dependent on each other. This makes the application easier to test, maintain, and modify. A testable design allows each component to be tested independently.</w:t>
      </w:r>
    </w:p>
    <w:p w14:paraId="44FDDEBE" w14:textId="77777777" w:rsidR="00427CB2" w:rsidRPr="00427CB2" w:rsidRDefault="00427CB2" w:rsidP="00427CB2">
      <w:pPr>
        <w:rPr>
          <w:rFonts w:ascii="Calibri" w:hAnsi="Calibri" w:cs="Calibri"/>
          <w:b/>
          <w:bCs/>
        </w:rPr>
      </w:pPr>
      <w:proofErr w:type="spellStart"/>
      <w:r w:rsidRPr="00427CB2">
        <w:rPr>
          <w:rFonts w:ascii="Calibri" w:hAnsi="Calibri" w:cs="Calibri"/>
          <w:b/>
          <w:bCs/>
        </w:rPr>
        <w:t>NUnit</w:t>
      </w:r>
      <w:proofErr w:type="spellEnd"/>
      <w:r w:rsidRPr="00427CB2">
        <w:rPr>
          <w:rFonts w:ascii="Calibri" w:hAnsi="Calibri" w:cs="Calibri"/>
          <w:b/>
          <w:bCs/>
        </w:rPr>
        <w:t xml:space="preserve"> Attributes Used</w:t>
      </w:r>
    </w:p>
    <w:p w14:paraId="5A56ECB9" w14:textId="77777777" w:rsidR="00427CB2" w:rsidRPr="00427CB2" w:rsidRDefault="00427CB2" w:rsidP="00427CB2">
      <w:pPr>
        <w:rPr>
          <w:rFonts w:ascii="Calibri" w:hAnsi="Calibri" w:cs="Calibri"/>
        </w:rPr>
      </w:pPr>
      <w:proofErr w:type="spellStart"/>
      <w:r w:rsidRPr="00427CB2">
        <w:rPr>
          <w:rFonts w:ascii="Calibri" w:hAnsi="Calibri" w:cs="Calibri"/>
          <w:b/>
          <w:bCs/>
        </w:rPr>
        <w:t>TestFixture</w:t>
      </w:r>
      <w:proofErr w:type="spellEnd"/>
    </w:p>
    <w:p w14:paraId="53C45CE8" w14:textId="77777777" w:rsidR="00427CB2" w:rsidRPr="00427CB2" w:rsidRDefault="00427CB2" w:rsidP="00427CB2">
      <w:pPr>
        <w:rPr>
          <w:rFonts w:ascii="Calibri" w:hAnsi="Calibri" w:cs="Calibri"/>
        </w:rPr>
      </w:pPr>
      <w:r w:rsidRPr="00427CB2">
        <w:rPr>
          <w:rFonts w:ascii="Calibri" w:hAnsi="Calibri" w:cs="Calibri"/>
        </w:rPr>
        <w:t xml:space="preserve">I used the </w:t>
      </w:r>
      <w:proofErr w:type="spellStart"/>
      <w:r w:rsidRPr="00427CB2">
        <w:rPr>
          <w:rFonts w:ascii="Calibri" w:hAnsi="Calibri" w:cs="Calibri"/>
          <w:b/>
          <w:bCs/>
        </w:rPr>
        <w:t>TestFixture</w:t>
      </w:r>
      <w:proofErr w:type="spellEnd"/>
      <w:r w:rsidRPr="00427CB2">
        <w:rPr>
          <w:rFonts w:ascii="Calibri" w:hAnsi="Calibri" w:cs="Calibri"/>
        </w:rPr>
        <w:t xml:space="preserve"> attribute to identify the class that contains the unit test methods.</w:t>
      </w:r>
    </w:p>
    <w:p w14:paraId="2F2D191B" w14:textId="77777777" w:rsidR="00427CB2" w:rsidRPr="00427CB2" w:rsidRDefault="00427CB2" w:rsidP="00427CB2">
      <w:pPr>
        <w:rPr>
          <w:rFonts w:ascii="Calibri" w:hAnsi="Calibri" w:cs="Calibri"/>
        </w:rPr>
      </w:pPr>
      <w:proofErr w:type="spellStart"/>
      <w:r w:rsidRPr="00427CB2">
        <w:rPr>
          <w:rFonts w:ascii="Calibri" w:hAnsi="Calibri" w:cs="Calibri"/>
          <w:b/>
          <w:bCs/>
        </w:rPr>
        <w:t>SetUp</w:t>
      </w:r>
      <w:proofErr w:type="spellEnd"/>
    </w:p>
    <w:p w14:paraId="7028FF11" w14:textId="77777777" w:rsidR="00427CB2" w:rsidRPr="00427CB2" w:rsidRDefault="00427CB2" w:rsidP="00427CB2">
      <w:pPr>
        <w:rPr>
          <w:rFonts w:ascii="Calibri" w:hAnsi="Calibri" w:cs="Calibri"/>
        </w:rPr>
      </w:pPr>
      <w:r w:rsidRPr="00427CB2">
        <w:rPr>
          <w:rFonts w:ascii="Calibri" w:hAnsi="Calibri" w:cs="Calibri"/>
        </w:rPr>
        <w:t xml:space="preserve">The </w:t>
      </w:r>
      <w:proofErr w:type="spellStart"/>
      <w:r w:rsidRPr="00427CB2">
        <w:rPr>
          <w:rFonts w:ascii="Calibri" w:hAnsi="Calibri" w:cs="Calibri"/>
          <w:b/>
          <w:bCs/>
        </w:rPr>
        <w:t>SetUp</w:t>
      </w:r>
      <w:proofErr w:type="spellEnd"/>
      <w:r w:rsidRPr="00427CB2">
        <w:rPr>
          <w:rFonts w:ascii="Calibri" w:hAnsi="Calibri" w:cs="Calibri"/>
        </w:rPr>
        <w:t xml:space="preserve"> method executes before every test case. It is used to initialize objects or perform common setup tasks.</w:t>
      </w:r>
    </w:p>
    <w:p w14:paraId="6FCE1C58" w14:textId="77777777" w:rsidR="00427CB2" w:rsidRPr="00427CB2" w:rsidRDefault="00427CB2" w:rsidP="00427CB2">
      <w:pPr>
        <w:rPr>
          <w:rFonts w:ascii="Calibri" w:hAnsi="Calibri" w:cs="Calibri"/>
        </w:rPr>
      </w:pPr>
      <w:proofErr w:type="spellStart"/>
      <w:r w:rsidRPr="00427CB2">
        <w:rPr>
          <w:rFonts w:ascii="Calibri" w:hAnsi="Calibri" w:cs="Calibri"/>
          <w:b/>
          <w:bCs/>
        </w:rPr>
        <w:t>TearDown</w:t>
      </w:r>
      <w:proofErr w:type="spellEnd"/>
    </w:p>
    <w:p w14:paraId="51224ED5" w14:textId="77777777" w:rsidR="00427CB2" w:rsidRPr="00427CB2" w:rsidRDefault="00427CB2" w:rsidP="00427CB2">
      <w:pPr>
        <w:rPr>
          <w:rFonts w:ascii="Calibri" w:hAnsi="Calibri" w:cs="Calibri"/>
        </w:rPr>
      </w:pPr>
      <w:r w:rsidRPr="00427CB2">
        <w:rPr>
          <w:rFonts w:ascii="Calibri" w:hAnsi="Calibri" w:cs="Calibri"/>
        </w:rPr>
        <w:t xml:space="preserve">The </w:t>
      </w:r>
      <w:proofErr w:type="spellStart"/>
      <w:r w:rsidRPr="00427CB2">
        <w:rPr>
          <w:rFonts w:ascii="Calibri" w:hAnsi="Calibri" w:cs="Calibri"/>
          <w:b/>
          <w:bCs/>
        </w:rPr>
        <w:t>TearDown</w:t>
      </w:r>
      <w:proofErr w:type="spellEnd"/>
      <w:r w:rsidRPr="00427CB2">
        <w:rPr>
          <w:rFonts w:ascii="Calibri" w:hAnsi="Calibri" w:cs="Calibri"/>
        </w:rPr>
        <w:t xml:space="preserve"> method executes after every test case. It is used to clean up resources after the test execution.</w:t>
      </w:r>
    </w:p>
    <w:p w14:paraId="2C372CC1" w14:textId="77777777" w:rsidR="00427CB2" w:rsidRPr="00427CB2" w:rsidRDefault="00427CB2" w:rsidP="00427CB2">
      <w:pPr>
        <w:rPr>
          <w:rFonts w:ascii="Calibri" w:hAnsi="Calibri" w:cs="Calibri"/>
        </w:rPr>
      </w:pPr>
      <w:proofErr w:type="spellStart"/>
      <w:r w:rsidRPr="00427CB2">
        <w:rPr>
          <w:rFonts w:ascii="Calibri" w:hAnsi="Calibri" w:cs="Calibri"/>
          <w:b/>
          <w:bCs/>
        </w:rPr>
        <w:t>TestCase</w:t>
      </w:r>
      <w:proofErr w:type="spellEnd"/>
    </w:p>
    <w:p w14:paraId="5BBCA6C1" w14:textId="77777777" w:rsidR="00427CB2" w:rsidRPr="00427CB2" w:rsidRDefault="00427CB2" w:rsidP="00427CB2">
      <w:pPr>
        <w:rPr>
          <w:rFonts w:ascii="Calibri" w:hAnsi="Calibri" w:cs="Calibri"/>
        </w:rPr>
      </w:pPr>
      <w:r w:rsidRPr="00427CB2">
        <w:rPr>
          <w:rFonts w:ascii="Calibri" w:hAnsi="Calibri" w:cs="Calibri"/>
        </w:rPr>
        <w:t xml:space="preserve">The </w:t>
      </w:r>
      <w:proofErr w:type="spellStart"/>
      <w:r w:rsidRPr="00427CB2">
        <w:rPr>
          <w:rFonts w:ascii="Calibri" w:hAnsi="Calibri" w:cs="Calibri"/>
          <w:b/>
          <w:bCs/>
        </w:rPr>
        <w:t>TestCase</w:t>
      </w:r>
      <w:proofErr w:type="spellEnd"/>
      <w:r w:rsidRPr="00427CB2">
        <w:rPr>
          <w:rFonts w:ascii="Calibri" w:hAnsi="Calibri" w:cs="Calibri"/>
        </w:rPr>
        <w:t xml:space="preserve"> attribute allows me to provide multiple input values and expected outputs for the same test method.</w:t>
      </w:r>
    </w:p>
    <w:p w14:paraId="6F560E41" w14:textId="77777777" w:rsidR="00427CB2" w:rsidRPr="00427CB2" w:rsidRDefault="00427CB2" w:rsidP="00427CB2">
      <w:pPr>
        <w:rPr>
          <w:rFonts w:ascii="Calibri" w:hAnsi="Calibri" w:cs="Calibri"/>
        </w:rPr>
      </w:pPr>
      <w:proofErr w:type="spellStart"/>
      <w:r w:rsidRPr="00427CB2">
        <w:rPr>
          <w:rFonts w:ascii="Calibri" w:hAnsi="Calibri" w:cs="Calibri"/>
          <w:b/>
          <w:bCs/>
        </w:rPr>
        <w:t>Assert.That</w:t>
      </w:r>
      <w:proofErr w:type="spellEnd"/>
      <w:r w:rsidRPr="00427CB2">
        <w:rPr>
          <w:rFonts w:ascii="Calibri" w:hAnsi="Calibri" w:cs="Calibri"/>
          <w:b/>
          <w:bCs/>
        </w:rPr>
        <w:t>()</w:t>
      </w:r>
    </w:p>
    <w:p w14:paraId="536DD324" w14:textId="77777777" w:rsidR="00427CB2" w:rsidRPr="00427CB2" w:rsidRDefault="00427CB2" w:rsidP="00427CB2">
      <w:pPr>
        <w:rPr>
          <w:rFonts w:ascii="Calibri" w:hAnsi="Calibri" w:cs="Calibri"/>
        </w:rPr>
      </w:pPr>
      <w:r w:rsidRPr="00427CB2">
        <w:rPr>
          <w:rFonts w:ascii="Calibri" w:hAnsi="Calibri" w:cs="Calibri"/>
        </w:rPr>
        <w:t xml:space="preserve">I used </w:t>
      </w:r>
      <w:proofErr w:type="spellStart"/>
      <w:r w:rsidRPr="00427CB2">
        <w:rPr>
          <w:rFonts w:ascii="Calibri" w:hAnsi="Calibri" w:cs="Calibri"/>
          <w:b/>
          <w:bCs/>
        </w:rPr>
        <w:t>Assert.That</w:t>
      </w:r>
      <w:proofErr w:type="spellEnd"/>
      <w:r w:rsidRPr="00427CB2">
        <w:rPr>
          <w:rFonts w:ascii="Calibri" w:hAnsi="Calibri" w:cs="Calibri"/>
          <w:b/>
          <w:bCs/>
        </w:rPr>
        <w:t>()</w:t>
      </w:r>
      <w:r w:rsidRPr="00427CB2">
        <w:rPr>
          <w:rFonts w:ascii="Calibri" w:hAnsi="Calibri" w:cs="Calibri"/>
        </w:rPr>
        <w:t xml:space="preserve"> to compare the actual result with the expected result and verify whether the test case passed.</w:t>
      </w:r>
    </w:p>
    <w:p w14:paraId="3749EBEA" w14:textId="77777777" w:rsidR="00427CB2" w:rsidRPr="00427CB2" w:rsidRDefault="00427CB2" w:rsidP="00427CB2">
      <w:pPr>
        <w:rPr>
          <w:rFonts w:ascii="Calibri" w:hAnsi="Calibri" w:cs="Calibri"/>
          <w:b/>
          <w:bCs/>
        </w:rPr>
      </w:pPr>
      <w:r w:rsidRPr="00427CB2">
        <w:rPr>
          <w:rFonts w:ascii="Calibri" w:hAnsi="Calibri" w:cs="Calibri"/>
          <w:b/>
          <w:bCs/>
        </w:rPr>
        <w:t>Implementation</w:t>
      </w:r>
    </w:p>
    <w:p w14:paraId="29EC2FB3" w14:textId="77777777" w:rsidR="00427CB2" w:rsidRPr="00427CB2" w:rsidRDefault="00427CB2" w:rsidP="00427CB2">
      <w:pPr>
        <w:rPr>
          <w:rFonts w:ascii="Calibri" w:hAnsi="Calibri" w:cs="Calibri"/>
        </w:rPr>
      </w:pPr>
      <w:r w:rsidRPr="00427CB2">
        <w:rPr>
          <w:rFonts w:ascii="Calibri" w:hAnsi="Calibri" w:cs="Calibri"/>
        </w:rPr>
        <w:t xml:space="preserve">In this exercise, I created a Calculator test class and wrote unit test cases to validate the addition operation. I used the </w:t>
      </w:r>
      <w:proofErr w:type="spellStart"/>
      <w:r w:rsidRPr="00427CB2">
        <w:rPr>
          <w:rFonts w:ascii="Calibri" w:hAnsi="Calibri" w:cs="Calibri"/>
          <w:b/>
          <w:bCs/>
        </w:rPr>
        <w:t>TestCase</w:t>
      </w:r>
      <w:proofErr w:type="spellEnd"/>
      <w:r w:rsidRPr="00427CB2">
        <w:rPr>
          <w:rFonts w:ascii="Calibri" w:hAnsi="Calibri" w:cs="Calibri"/>
        </w:rPr>
        <w:t xml:space="preserve"> attribute to execute multiple test cases with different input values. The </w:t>
      </w:r>
      <w:proofErr w:type="spellStart"/>
      <w:r w:rsidRPr="00427CB2">
        <w:rPr>
          <w:rFonts w:ascii="Calibri" w:hAnsi="Calibri" w:cs="Calibri"/>
          <w:b/>
          <w:bCs/>
        </w:rPr>
        <w:t>Assert.That</w:t>
      </w:r>
      <w:proofErr w:type="spellEnd"/>
      <w:r w:rsidRPr="00427CB2">
        <w:rPr>
          <w:rFonts w:ascii="Calibri" w:hAnsi="Calibri" w:cs="Calibri"/>
          <w:b/>
          <w:bCs/>
        </w:rPr>
        <w:t>()</w:t>
      </w:r>
      <w:r w:rsidRPr="00427CB2">
        <w:rPr>
          <w:rFonts w:ascii="Calibri" w:hAnsi="Calibri" w:cs="Calibri"/>
        </w:rPr>
        <w:t xml:space="preserve"> method was used to verify whether the actual output matched the expected output.</w:t>
      </w:r>
    </w:p>
    <w:p w14:paraId="64EEA8A3" w14:textId="77777777" w:rsidR="00427CB2" w:rsidRPr="00427CB2" w:rsidRDefault="00427CB2" w:rsidP="00427CB2">
      <w:pPr>
        <w:rPr>
          <w:rFonts w:ascii="Calibri" w:hAnsi="Calibri" w:cs="Calibri"/>
          <w:b/>
          <w:bCs/>
        </w:rPr>
      </w:pPr>
      <w:r w:rsidRPr="00427CB2">
        <w:rPr>
          <w:rFonts w:ascii="Calibri" w:hAnsi="Calibri" w:cs="Calibri"/>
          <w:b/>
          <w:bCs/>
        </w:rPr>
        <w:t>Test Cases</w:t>
      </w:r>
    </w:p>
    <w:p w14:paraId="32C8616A" w14:textId="77777777" w:rsidR="00427CB2" w:rsidRPr="00427CB2" w:rsidRDefault="00427CB2" w:rsidP="00427CB2">
      <w:pPr>
        <w:numPr>
          <w:ilvl w:val="0"/>
          <w:numId w:val="13"/>
        </w:numPr>
        <w:rPr>
          <w:rFonts w:ascii="Calibri" w:hAnsi="Calibri" w:cs="Calibri"/>
        </w:rPr>
      </w:pPr>
      <w:r w:rsidRPr="00427CB2">
        <w:rPr>
          <w:rFonts w:ascii="Calibri" w:hAnsi="Calibri" w:cs="Calibri"/>
        </w:rPr>
        <w:t>Input: 2, 3 → Expected Output: 5</w:t>
      </w:r>
    </w:p>
    <w:p w14:paraId="4C4DDE13" w14:textId="77777777" w:rsidR="00427CB2" w:rsidRPr="00427CB2" w:rsidRDefault="00427CB2" w:rsidP="00427CB2">
      <w:pPr>
        <w:numPr>
          <w:ilvl w:val="0"/>
          <w:numId w:val="13"/>
        </w:numPr>
        <w:rPr>
          <w:rFonts w:ascii="Calibri" w:hAnsi="Calibri" w:cs="Calibri"/>
        </w:rPr>
      </w:pPr>
      <w:r w:rsidRPr="00427CB2">
        <w:rPr>
          <w:rFonts w:ascii="Calibri" w:hAnsi="Calibri" w:cs="Calibri"/>
        </w:rPr>
        <w:t>Input: 10, 20 → Expected Output: 30</w:t>
      </w:r>
    </w:p>
    <w:p w14:paraId="624D4C14" w14:textId="77777777" w:rsidR="00427CB2" w:rsidRPr="00427CB2" w:rsidRDefault="00427CB2" w:rsidP="00427CB2">
      <w:pPr>
        <w:numPr>
          <w:ilvl w:val="0"/>
          <w:numId w:val="13"/>
        </w:numPr>
        <w:rPr>
          <w:rFonts w:ascii="Calibri" w:hAnsi="Calibri" w:cs="Calibri"/>
        </w:rPr>
      </w:pPr>
      <w:r w:rsidRPr="00427CB2">
        <w:rPr>
          <w:rFonts w:ascii="Calibri" w:hAnsi="Calibri" w:cs="Calibri"/>
        </w:rPr>
        <w:lastRenderedPageBreak/>
        <w:t>Input: 5, 5 → Expected Output: 10</w:t>
      </w:r>
    </w:p>
    <w:p w14:paraId="4A6C788D" w14:textId="77777777" w:rsidR="00427CB2" w:rsidRPr="00427CB2" w:rsidRDefault="00427CB2" w:rsidP="00427CB2">
      <w:pPr>
        <w:rPr>
          <w:rFonts w:ascii="Calibri" w:hAnsi="Calibri" w:cs="Calibri"/>
          <w:b/>
          <w:bCs/>
        </w:rPr>
      </w:pPr>
      <w:r w:rsidRPr="00427CB2">
        <w:rPr>
          <w:rFonts w:ascii="Calibri" w:hAnsi="Calibri" w:cs="Calibri"/>
          <w:b/>
          <w:bCs/>
        </w:rPr>
        <w:t>Output</w:t>
      </w:r>
    </w:p>
    <w:p w14:paraId="3E599888" w14:textId="77777777" w:rsidR="00427CB2" w:rsidRPr="00427CB2" w:rsidRDefault="00427CB2" w:rsidP="00427CB2">
      <w:pPr>
        <w:rPr>
          <w:rFonts w:ascii="Calibri" w:hAnsi="Calibri" w:cs="Calibri"/>
        </w:rPr>
      </w:pPr>
      <w:r w:rsidRPr="00427CB2">
        <w:rPr>
          <w:rFonts w:ascii="Calibri" w:hAnsi="Calibri" w:cs="Calibri"/>
        </w:rPr>
        <w:t>All the test cases were executed successfully.</w:t>
      </w:r>
    </w:p>
    <w:p w14:paraId="0E3D750C" w14:textId="77777777" w:rsidR="00427CB2" w:rsidRPr="00427CB2" w:rsidRDefault="00427CB2" w:rsidP="00427CB2">
      <w:pPr>
        <w:rPr>
          <w:rFonts w:ascii="Calibri" w:hAnsi="Calibri" w:cs="Calibri"/>
        </w:rPr>
      </w:pPr>
      <w:r w:rsidRPr="00427CB2">
        <w:rPr>
          <w:rFonts w:ascii="Calibri" w:hAnsi="Calibri" w:cs="Calibri"/>
        </w:rPr>
        <w:t xml:space="preserve">Passed: </w:t>
      </w:r>
      <w:r w:rsidRPr="00427CB2">
        <w:rPr>
          <w:rFonts w:ascii="Calibri" w:hAnsi="Calibri" w:cs="Calibri"/>
          <w:b/>
          <w:bCs/>
        </w:rPr>
        <w:t>3</w:t>
      </w:r>
      <w:r w:rsidRPr="00427CB2">
        <w:rPr>
          <w:rFonts w:ascii="Calibri" w:hAnsi="Calibri" w:cs="Calibri"/>
        </w:rPr>
        <w:br/>
        <w:t xml:space="preserve">Failed: </w:t>
      </w:r>
      <w:r w:rsidRPr="00427CB2">
        <w:rPr>
          <w:rFonts w:ascii="Calibri" w:hAnsi="Calibri" w:cs="Calibri"/>
          <w:b/>
          <w:bCs/>
        </w:rPr>
        <w:t>0</w:t>
      </w:r>
      <w:r w:rsidRPr="00427CB2">
        <w:rPr>
          <w:rFonts w:ascii="Calibri" w:hAnsi="Calibri" w:cs="Calibri"/>
        </w:rPr>
        <w:br/>
        <w:t xml:space="preserve">Skipped: </w:t>
      </w:r>
      <w:r w:rsidRPr="00427CB2">
        <w:rPr>
          <w:rFonts w:ascii="Calibri" w:hAnsi="Calibri" w:cs="Calibri"/>
          <w:b/>
          <w:bCs/>
        </w:rPr>
        <w:t>0</w:t>
      </w:r>
    </w:p>
    <w:p w14:paraId="66C00674" w14:textId="77777777" w:rsidR="00427CB2" w:rsidRPr="00427CB2" w:rsidRDefault="00427CB2" w:rsidP="00427CB2">
      <w:pPr>
        <w:rPr>
          <w:rFonts w:ascii="Calibri" w:hAnsi="Calibri" w:cs="Calibri"/>
          <w:b/>
          <w:bCs/>
        </w:rPr>
      </w:pPr>
      <w:r w:rsidRPr="00427CB2">
        <w:rPr>
          <w:rFonts w:ascii="Calibri" w:hAnsi="Calibri" w:cs="Calibri"/>
          <w:b/>
          <w:bCs/>
        </w:rPr>
        <w:t>Conclusion</w:t>
      </w:r>
    </w:p>
    <w:p w14:paraId="6FC479B6" w14:textId="77777777" w:rsidR="00427CB2" w:rsidRPr="00427CB2" w:rsidRDefault="00427CB2" w:rsidP="00427CB2">
      <w:pPr>
        <w:rPr>
          <w:rFonts w:ascii="Calibri" w:hAnsi="Calibri" w:cs="Calibri"/>
        </w:rPr>
      </w:pPr>
      <w:r w:rsidRPr="00427CB2">
        <w:rPr>
          <w:rFonts w:ascii="Calibri" w:hAnsi="Calibri" w:cs="Calibri"/>
        </w:rPr>
        <w:t xml:space="preserve">In this exercise, I successfully learned how to perform Unit Testing using the </w:t>
      </w:r>
      <w:proofErr w:type="spellStart"/>
      <w:r w:rsidRPr="00427CB2">
        <w:rPr>
          <w:rFonts w:ascii="Calibri" w:hAnsi="Calibri" w:cs="Calibri"/>
        </w:rPr>
        <w:t>NUnit</w:t>
      </w:r>
      <w:proofErr w:type="spellEnd"/>
      <w:r w:rsidRPr="00427CB2">
        <w:rPr>
          <w:rFonts w:ascii="Calibri" w:hAnsi="Calibri" w:cs="Calibri"/>
        </w:rPr>
        <w:t xml:space="preserve"> Framework. Basically, I understood how to create and execute unit test cases using </w:t>
      </w:r>
      <w:proofErr w:type="spellStart"/>
      <w:r w:rsidRPr="00427CB2">
        <w:rPr>
          <w:rFonts w:ascii="Calibri" w:hAnsi="Calibri" w:cs="Calibri"/>
          <w:b/>
          <w:bCs/>
        </w:rPr>
        <w:t>TestFixture</w:t>
      </w:r>
      <w:proofErr w:type="spellEnd"/>
      <w:r w:rsidRPr="00427CB2">
        <w:rPr>
          <w:rFonts w:ascii="Calibri" w:hAnsi="Calibri" w:cs="Calibri"/>
        </w:rPr>
        <w:t xml:space="preserve">, </w:t>
      </w:r>
      <w:proofErr w:type="spellStart"/>
      <w:r w:rsidRPr="00427CB2">
        <w:rPr>
          <w:rFonts w:ascii="Calibri" w:hAnsi="Calibri" w:cs="Calibri"/>
          <w:b/>
          <w:bCs/>
        </w:rPr>
        <w:t>SetUp</w:t>
      </w:r>
      <w:proofErr w:type="spellEnd"/>
      <w:r w:rsidRPr="00427CB2">
        <w:rPr>
          <w:rFonts w:ascii="Calibri" w:hAnsi="Calibri" w:cs="Calibri"/>
        </w:rPr>
        <w:t xml:space="preserve">, </w:t>
      </w:r>
      <w:proofErr w:type="spellStart"/>
      <w:r w:rsidRPr="00427CB2">
        <w:rPr>
          <w:rFonts w:ascii="Calibri" w:hAnsi="Calibri" w:cs="Calibri"/>
          <w:b/>
          <w:bCs/>
        </w:rPr>
        <w:t>TearDown</w:t>
      </w:r>
      <w:proofErr w:type="spellEnd"/>
      <w:r w:rsidRPr="00427CB2">
        <w:rPr>
          <w:rFonts w:ascii="Calibri" w:hAnsi="Calibri" w:cs="Calibri"/>
        </w:rPr>
        <w:t xml:space="preserve">, </w:t>
      </w:r>
      <w:proofErr w:type="spellStart"/>
      <w:r w:rsidRPr="00427CB2">
        <w:rPr>
          <w:rFonts w:ascii="Calibri" w:hAnsi="Calibri" w:cs="Calibri"/>
          <w:b/>
          <w:bCs/>
        </w:rPr>
        <w:t>TestCase</w:t>
      </w:r>
      <w:proofErr w:type="spellEnd"/>
      <w:r w:rsidRPr="00427CB2">
        <w:rPr>
          <w:rFonts w:ascii="Calibri" w:hAnsi="Calibri" w:cs="Calibri"/>
        </w:rPr>
        <w:t xml:space="preserve">, and </w:t>
      </w:r>
      <w:proofErr w:type="spellStart"/>
      <w:r w:rsidRPr="00427CB2">
        <w:rPr>
          <w:rFonts w:ascii="Calibri" w:hAnsi="Calibri" w:cs="Calibri"/>
          <w:b/>
          <w:bCs/>
        </w:rPr>
        <w:t>Assert.That</w:t>
      </w:r>
      <w:proofErr w:type="spellEnd"/>
      <w:r w:rsidRPr="00427CB2">
        <w:rPr>
          <w:rFonts w:ascii="Calibri" w:hAnsi="Calibri" w:cs="Calibri"/>
          <w:b/>
          <w:bCs/>
        </w:rPr>
        <w:t>()</w:t>
      </w:r>
      <w:r w:rsidRPr="00427CB2">
        <w:rPr>
          <w:rFonts w:ascii="Calibri" w:hAnsi="Calibri" w:cs="Calibri"/>
        </w:rPr>
        <w:t>. All the test cases passed successfully, which confirms that the addition operation works correctly.</w:t>
      </w:r>
    </w:p>
    <w:p w14:paraId="5B0CF5A5" w14:textId="77777777" w:rsidR="00427CB2" w:rsidRPr="00427CB2" w:rsidRDefault="00427CB2" w:rsidP="00427CB2">
      <w:pPr>
        <w:rPr>
          <w:rFonts w:ascii="Calibri" w:hAnsi="Calibri" w:cs="Calibri"/>
        </w:rPr>
      </w:pPr>
    </w:p>
    <w:sectPr w:rsidR="00427CB2" w:rsidRPr="00427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9A4"/>
    <w:multiLevelType w:val="multilevel"/>
    <w:tmpl w:val="7C5E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7254D"/>
    <w:multiLevelType w:val="multilevel"/>
    <w:tmpl w:val="78C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22A79"/>
    <w:multiLevelType w:val="multilevel"/>
    <w:tmpl w:val="1BD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20A74"/>
    <w:multiLevelType w:val="multilevel"/>
    <w:tmpl w:val="638C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B2F8D"/>
    <w:multiLevelType w:val="multilevel"/>
    <w:tmpl w:val="FAC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B78C1"/>
    <w:multiLevelType w:val="multilevel"/>
    <w:tmpl w:val="8A8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837F4"/>
    <w:multiLevelType w:val="multilevel"/>
    <w:tmpl w:val="88F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A7130"/>
    <w:multiLevelType w:val="multilevel"/>
    <w:tmpl w:val="298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97835"/>
    <w:multiLevelType w:val="multilevel"/>
    <w:tmpl w:val="D41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E66E3"/>
    <w:multiLevelType w:val="multilevel"/>
    <w:tmpl w:val="DA7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374D1"/>
    <w:multiLevelType w:val="multilevel"/>
    <w:tmpl w:val="7B6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B1000"/>
    <w:multiLevelType w:val="multilevel"/>
    <w:tmpl w:val="034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B58C3"/>
    <w:multiLevelType w:val="multilevel"/>
    <w:tmpl w:val="128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49129">
    <w:abstractNumId w:val="2"/>
  </w:num>
  <w:num w:numId="2" w16cid:durableId="955677328">
    <w:abstractNumId w:val="5"/>
  </w:num>
  <w:num w:numId="3" w16cid:durableId="1631012961">
    <w:abstractNumId w:val="7"/>
  </w:num>
  <w:num w:numId="4" w16cid:durableId="259990800">
    <w:abstractNumId w:val="11"/>
  </w:num>
  <w:num w:numId="5" w16cid:durableId="696925556">
    <w:abstractNumId w:val="0"/>
  </w:num>
  <w:num w:numId="6" w16cid:durableId="799113010">
    <w:abstractNumId w:val="8"/>
  </w:num>
  <w:num w:numId="7" w16cid:durableId="738946545">
    <w:abstractNumId w:val="10"/>
  </w:num>
  <w:num w:numId="8" w16cid:durableId="1938638046">
    <w:abstractNumId w:val="1"/>
  </w:num>
  <w:num w:numId="9" w16cid:durableId="315382407">
    <w:abstractNumId w:val="6"/>
  </w:num>
  <w:num w:numId="10" w16cid:durableId="719674171">
    <w:abstractNumId w:val="9"/>
  </w:num>
  <w:num w:numId="11" w16cid:durableId="718480149">
    <w:abstractNumId w:val="4"/>
  </w:num>
  <w:num w:numId="12" w16cid:durableId="12658960">
    <w:abstractNumId w:val="3"/>
  </w:num>
  <w:num w:numId="13" w16cid:durableId="8722335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B2"/>
    <w:rsid w:val="00427CB2"/>
    <w:rsid w:val="007E4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69FE"/>
  <w15:chartTrackingRefBased/>
  <w15:docId w15:val="{26760576-E4C0-4918-8F0B-55B82711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CB2"/>
    <w:rPr>
      <w:rFonts w:eastAsiaTheme="majorEastAsia" w:cstheme="majorBidi"/>
      <w:color w:val="272727" w:themeColor="text1" w:themeTint="D8"/>
    </w:rPr>
  </w:style>
  <w:style w:type="paragraph" w:styleId="Title">
    <w:name w:val="Title"/>
    <w:basedOn w:val="Normal"/>
    <w:next w:val="Normal"/>
    <w:link w:val="TitleChar"/>
    <w:uiPriority w:val="10"/>
    <w:qFormat/>
    <w:rsid w:val="00427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CB2"/>
    <w:pPr>
      <w:spacing w:before="160"/>
      <w:jc w:val="center"/>
    </w:pPr>
    <w:rPr>
      <w:i/>
      <w:iCs/>
      <w:color w:val="404040" w:themeColor="text1" w:themeTint="BF"/>
    </w:rPr>
  </w:style>
  <w:style w:type="character" w:customStyle="1" w:styleId="QuoteChar">
    <w:name w:val="Quote Char"/>
    <w:basedOn w:val="DefaultParagraphFont"/>
    <w:link w:val="Quote"/>
    <w:uiPriority w:val="29"/>
    <w:rsid w:val="00427CB2"/>
    <w:rPr>
      <w:i/>
      <w:iCs/>
      <w:color w:val="404040" w:themeColor="text1" w:themeTint="BF"/>
    </w:rPr>
  </w:style>
  <w:style w:type="paragraph" w:styleId="ListParagraph">
    <w:name w:val="List Paragraph"/>
    <w:basedOn w:val="Normal"/>
    <w:uiPriority w:val="34"/>
    <w:qFormat/>
    <w:rsid w:val="00427CB2"/>
    <w:pPr>
      <w:ind w:left="720"/>
      <w:contextualSpacing/>
    </w:pPr>
  </w:style>
  <w:style w:type="character" w:styleId="IntenseEmphasis">
    <w:name w:val="Intense Emphasis"/>
    <w:basedOn w:val="DefaultParagraphFont"/>
    <w:uiPriority w:val="21"/>
    <w:qFormat/>
    <w:rsid w:val="00427CB2"/>
    <w:rPr>
      <w:i/>
      <w:iCs/>
      <w:color w:val="0F4761" w:themeColor="accent1" w:themeShade="BF"/>
    </w:rPr>
  </w:style>
  <w:style w:type="paragraph" w:styleId="IntenseQuote">
    <w:name w:val="Intense Quote"/>
    <w:basedOn w:val="Normal"/>
    <w:next w:val="Normal"/>
    <w:link w:val="IntenseQuoteChar"/>
    <w:uiPriority w:val="30"/>
    <w:qFormat/>
    <w:rsid w:val="00427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CB2"/>
    <w:rPr>
      <w:i/>
      <w:iCs/>
      <w:color w:val="0F4761" w:themeColor="accent1" w:themeShade="BF"/>
    </w:rPr>
  </w:style>
  <w:style w:type="character" w:styleId="IntenseReference">
    <w:name w:val="Intense Reference"/>
    <w:basedOn w:val="DefaultParagraphFont"/>
    <w:uiPriority w:val="32"/>
    <w:qFormat/>
    <w:rsid w:val="00427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Saraf</dc:creator>
  <cp:keywords/>
  <dc:description/>
  <cp:lastModifiedBy>Akanksha Saraf</cp:lastModifiedBy>
  <cp:revision>1</cp:revision>
  <dcterms:created xsi:type="dcterms:W3CDTF">2026-06-26T10:16:00Z</dcterms:created>
  <dcterms:modified xsi:type="dcterms:W3CDTF">2026-06-26T10:18:00Z</dcterms:modified>
</cp:coreProperties>
</file>