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82D34" w14:textId="77777777" w:rsidR="005A074E" w:rsidRDefault="005A074E" w:rsidP="008F3240">
      <w:pPr>
        <w:jc w:val="center"/>
      </w:pPr>
      <w:r>
        <w:t>CE 88</w:t>
      </w:r>
    </w:p>
    <w:p w14:paraId="0BBAE0A9" w14:textId="43800FAB" w:rsidR="006F6789" w:rsidRDefault="008F3240" w:rsidP="008F3240">
      <w:pPr>
        <w:jc w:val="center"/>
      </w:pPr>
      <w:r>
        <w:t xml:space="preserve">Homework </w:t>
      </w:r>
      <w:r w:rsidR="0072200B">
        <w:t>9</w:t>
      </w:r>
      <w:r w:rsidR="00FB62BF">
        <w:t xml:space="preserve"> </w:t>
      </w:r>
    </w:p>
    <w:p w14:paraId="1B4972C9" w14:textId="2C097E78" w:rsidR="00934932" w:rsidRDefault="002D5037" w:rsidP="008F3240">
      <w:pPr>
        <w:jc w:val="center"/>
      </w:pPr>
      <w:r>
        <w:t>Due 4/12</w:t>
      </w:r>
      <w:r w:rsidR="00934932">
        <w:t>/2016</w:t>
      </w:r>
      <w:r w:rsidR="00FB62BF">
        <w:t xml:space="preserve"> (</w:t>
      </w:r>
      <w:r w:rsidR="0079410A">
        <w:t>1</w:t>
      </w:r>
      <w:r w:rsidR="00FB62BF" w:rsidRPr="00FB62BF">
        <w:t xml:space="preserve"> week</w:t>
      </w:r>
      <w:r w:rsidR="00FB62BF">
        <w:t>)</w:t>
      </w:r>
    </w:p>
    <w:p w14:paraId="6BC5561E" w14:textId="77777777" w:rsidR="008F3240" w:rsidRDefault="008F3240" w:rsidP="008F3240">
      <w:pPr>
        <w:jc w:val="center"/>
      </w:pPr>
    </w:p>
    <w:p w14:paraId="0C85B995" w14:textId="0750F087" w:rsidR="00554C5E" w:rsidRDefault="00554C5E" w:rsidP="008F3240">
      <w:pPr>
        <w:jc w:val="center"/>
      </w:pPr>
    </w:p>
    <w:p w14:paraId="3C82590F" w14:textId="0F2DA617" w:rsidR="00AF039A" w:rsidRDefault="00F20C8E" w:rsidP="00DB329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61298" wp14:editId="6A41DA76">
            <wp:simplePos x="0" y="0"/>
            <wp:positionH relativeFrom="column">
              <wp:posOffset>3314700</wp:posOffset>
            </wp:positionH>
            <wp:positionV relativeFrom="paragraph">
              <wp:posOffset>62865</wp:posOffset>
            </wp:positionV>
            <wp:extent cx="2171065" cy="14439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037">
        <w:t>In Minilab 9 we explored data on the current production of electric energy from renewable sources in California</w:t>
      </w:r>
      <w:r w:rsidR="00AF039A">
        <w:t xml:space="preserve"> in the past month (March 2106)</w:t>
      </w:r>
      <w:r w:rsidR="002D5037">
        <w:t>. We have also pointed out that variability of these sources poses one of the main problems for maintaining the stable operation of the electri</w:t>
      </w:r>
      <w:r w:rsidR="00AF039A">
        <w:t xml:space="preserve">c grid. Currently, </w:t>
      </w:r>
      <w:r w:rsidR="002D5037">
        <w:t xml:space="preserve">the grid relies heavily on </w:t>
      </w:r>
      <w:r w:rsidR="00AF039A">
        <w:t>burning</w:t>
      </w:r>
      <w:r w:rsidR="002D5037">
        <w:t xml:space="preserve"> fossil fuels</w:t>
      </w:r>
      <w:r w:rsidR="00AF039A">
        <w:t xml:space="preserve">, as well as hydro- and </w:t>
      </w:r>
      <w:r w:rsidR="002D5037">
        <w:t>nuclear energy</w:t>
      </w:r>
      <w:r w:rsidR="00AF039A">
        <w:t xml:space="preserve"> to match variable demand of consumers.</w:t>
      </w:r>
    </w:p>
    <w:p w14:paraId="4EBC2811" w14:textId="77777777" w:rsidR="00AF039A" w:rsidRDefault="00AF039A" w:rsidP="00721CCF">
      <w:pPr>
        <w:jc w:val="both"/>
      </w:pPr>
    </w:p>
    <w:p w14:paraId="01560B11" w14:textId="5AD11297" w:rsidR="00551FC1" w:rsidRDefault="002D5037" w:rsidP="00721CCF">
      <w:pPr>
        <w:jc w:val="both"/>
      </w:pPr>
      <w:r>
        <w:t xml:space="preserve">There is little doubt that production of solar energy varies from daytime to nighttime. However, it is less obvious with respect to </w:t>
      </w:r>
      <w:r w:rsidR="00AF039A">
        <w:t xml:space="preserve">the </w:t>
      </w:r>
      <w:r>
        <w:t>wind.</w:t>
      </w:r>
    </w:p>
    <w:p w14:paraId="79F9A6E0" w14:textId="77777777" w:rsidR="00551FC1" w:rsidRDefault="00551FC1" w:rsidP="00721CCF">
      <w:pPr>
        <w:jc w:val="both"/>
      </w:pPr>
    </w:p>
    <w:p w14:paraId="765DD9F6" w14:textId="44A9F9C1" w:rsidR="00AF039A" w:rsidRPr="00AF039A" w:rsidRDefault="00AF039A" w:rsidP="00721CCF">
      <w:pPr>
        <w:jc w:val="both"/>
      </w:pPr>
      <w:r>
        <w:t xml:space="preserve">In this homework, you have to answer a simple question: </w:t>
      </w:r>
      <w:r w:rsidR="00C25531">
        <w:t>is the difference in wind energy produced during the day and at nighttime in March 2016 significant, or is it purely due to chance? (</w:t>
      </w:r>
      <w:r w:rsidR="00C25531" w:rsidRPr="00C25531">
        <w:rPr>
          <w:b/>
        </w:rPr>
        <w:t>10 points</w:t>
      </w:r>
      <w:r w:rsidR="00C25531">
        <w:t xml:space="preserve"> total)</w:t>
      </w:r>
    </w:p>
    <w:p w14:paraId="092E0F36" w14:textId="77777777" w:rsidR="00C25531" w:rsidRDefault="00C25531" w:rsidP="00721CCF">
      <w:pPr>
        <w:jc w:val="both"/>
      </w:pPr>
    </w:p>
    <w:p w14:paraId="55329549" w14:textId="77777777" w:rsidR="00E75518" w:rsidRDefault="00C25531" w:rsidP="00E75518">
      <w:pPr>
        <w:shd w:val="clear" w:color="auto" w:fill="FFFFFF"/>
        <w:spacing w:line="244" w:lineRule="atLeast"/>
        <w:rPr>
          <w:rFonts w:ascii="Helvetica Neue" w:eastAsia="Times New Roman" w:hAnsi="Helvetica Neue"/>
          <w:color w:val="333333"/>
          <w:sz w:val="20"/>
          <w:szCs w:val="20"/>
        </w:rPr>
      </w:pPr>
      <w:r>
        <w:t xml:space="preserve">You may find the DS8 </w:t>
      </w:r>
      <w:hyperlink r:id="rId8" w:history="1">
        <w:r w:rsidRPr="00C048AF">
          <w:rPr>
            <w:rStyle w:val="Hyperlink"/>
          </w:rPr>
          <w:t>https://data-8.appspot.com/sp16/unit?unit=6&amp;lesson=31</w:t>
        </w:r>
      </w:hyperlink>
      <w:r>
        <w:t xml:space="preserve"> </w:t>
      </w:r>
      <w:r w:rsidR="00E75518">
        <w:t xml:space="preserve">and </w:t>
      </w:r>
      <w:hyperlink r:id="rId9" w:tgtFrame="_blank" w:history="1">
        <w:r w:rsidR="00E75518" w:rsidRPr="00E75518">
          <w:rPr>
            <w:rStyle w:val="Hyperlink"/>
          </w:rPr>
          <w:t>https://data-8.appspot.com/sp16/unit?unit=6&amp;lesson=33</w:t>
        </w:r>
      </w:hyperlink>
      <w:r w:rsidR="00E75518" w:rsidRPr="00E75518">
        <w:rPr>
          <w:rStyle w:val="Hyperlink"/>
        </w:rPr>
        <w:t> </w:t>
      </w:r>
    </w:p>
    <w:p w14:paraId="42F0879C" w14:textId="3413ED34" w:rsidR="00EC1887" w:rsidRDefault="00C25531" w:rsidP="00721CCF">
      <w:pPr>
        <w:jc w:val="both"/>
      </w:pPr>
      <w:r>
        <w:t xml:space="preserve">lecture, </w:t>
      </w:r>
      <w:r w:rsidR="005063CB" w:rsidRPr="005063CB">
        <w:rPr>
          <w:i/>
        </w:rPr>
        <w:t xml:space="preserve">code </w:t>
      </w:r>
      <w:r w:rsidRPr="005063CB">
        <w:rPr>
          <w:i/>
        </w:rPr>
        <w:t>examples</w:t>
      </w:r>
      <w:r>
        <w:t xml:space="preserve"> and reading material useful in supporting your answer.</w:t>
      </w:r>
    </w:p>
    <w:p w14:paraId="68A7355A" w14:textId="77777777" w:rsidR="00C25531" w:rsidRDefault="00C25531" w:rsidP="00E72A26">
      <w:bookmarkStart w:id="0" w:name="_GoBack"/>
      <w:bookmarkEnd w:id="0"/>
    </w:p>
    <w:p w14:paraId="080ACFFA" w14:textId="403FD283" w:rsidR="00C25531" w:rsidRDefault="00721CCF" w:rsidP="00E72A26">
      <w:r>
        <w:t>Here is a possible approach to the problem:</w:t>
      </w:r>
    </w:p>
    <w:p w14:paraId="40FEAD92" w14:textId="77777777" w:rsidR="005063CB" w:rsidRDefault="005063CB" w:rsidP="00E72A26"/>
    <w:p w14:paraId="694968A1" w14:textId="2488ABD2" w:rsidR="00721CCF" w:rsidRDefault="00721CCF" w:rsidP="00721CCF">
      <w:pPr>
        <w:pStyle w:val="ListParagraph"/>
        <w:numPr>
          <w:ilvl w:val="0"/>
          <w:numId w:val="1"/>
        </w:numPr>
      </w:pPr>
      <w:r>
        <w:t>Focus on two particular time intervals (for example, noon vs midnight hour).</w:t>
      </w:r>
    </w:p>
    <w:p w14:paraId="4ADD531D" w14:textId="3CE802AB" w:rsidR="00721CCF" w:rsidRDefault="00721CCF" w:rsidP="00721CCF">
      <w:pPr>
        <w:pStyle w:val="ListParagraph"/>
        <w:numPr>
          <w:ilvl w:val="0"/>
          <w:numId w:val="1"/>
        </w:numPr>
      </w:pPr>
      <w:r>
        <w:t>Explore the distribution of wind energy produced at selected time intervals.</w:t>
      </w:r>
    </w:p>
    <w:p w14:paraId="214FE9C0" w14:textId="7E4C134F" w:rsidR="00721CCF" w:rsidRDefault="00721CCF" w:rsidP="00721CCF">
      <w:pPr>
        <w:pStyle w:val="ListParagraph"/>
        <w:numPr>
          <w:ilvl w:val="0"/>
          <w:numId w:val="1"/>
        </w:numPr>
      </w:pPr>
      <w:r>
        <w:t xml:space="preserve">Define a </w:t>
      </w:r>
      <w:r w:rsidRPr="00721CCF">
        <w:rPr>
          <w:i/>
        </w:rPr>
        <w:t>statistic</w:t>
      </w:r>
      <w:r>
        <w:rPr>
          <w:i/>
        </w:rPr>
        <w:t xml:space="preserve"> </w:t>
      </w:r>
      <w:r>
        <w:t>that characterizes the amount of energy produced.</w:t>
      </w:r>
    </w:p>
    <w:p w14:paraId="478DC0AC" w14:textId="05558678" w:rsidR="00721CCF" w:rsidRDefault="00721CCF" w:rsidP="00721CCF">
      <w:pPr>
        <w:pStyle w:val="ListParagraph"/>
        <w:numPr>
          <w:ilvl w:val="0"/>
          <w:numId w:val="1"/>
        </w:numPr>
      </w:pPr>
      <w:r>
        <w:t>Explore the sampling distribution (the probability distribution of the statistic), approximated by its empirical distribution</w:t>
      </w:r>
      <w:r w:rsidR="00F841EE">
        <w:t>, for both time intervals</w:t>
      </w:r>
      <w:r w:rsidR="005063CB">
        <w:t>.</w:t>
      </w:r>
    </w:p>
    <w:p w14:paraId="2044C728" w14:textId="13BCA606" w:rsidR="00F841EE" w:rsidRDefault="00F841EE" w:rsidP="00F841EE">
      <w:pPr>
        <w:pStyle w:val="ListParagraph"/>
        <w:numPr>
          <w:ilvl w:val="0"/>
          <w:numId w:val="1"/>
        </w:numPr>
      </w:pPr>
      <w:r>
        <w:t xml:space="preserve">Compare the two, draw your conclusion, and provide necessary illustrations </w:t>
      </w:r>
      <w:r w:rsidRPr="00F841EE">
        <w:t>explain</w:t>
      </w:r>
      <w:r>
        <w:t>ing</w:t>
      </w:r>
      <w:r w:rsidRPr="00F841EE">
        <w:t xml:space="preserve"> why you made it.</w:t>
      </w:r>
    </w:p>
    <w:p w14:paraId="4739E389" w14:textId="77777777" w:rsidR="00F841EE" w:rsidRDefault="00F841EE" w:rsidP="00FB62BF">
      <w:pPr>
        <w:jc w:val="center"/>
      </w:pPr>
    </w:p>
    <w:p w14:paraId="6C77D2B2" w14:textId="77777777" w:rsidR="005063CB" w:rsidRDefault="005063CB" w:rsidP="00FB62BF">
      <w:pPr>
        <w:jc w:val="center"/>
      </w:pPr>
    </w:p>
    <w:p w14:paraId="4BDAF957" w14:textId="77777777" w:rsidR="005063CB" w:rsidRDefault="005063CB" w:rsidP="00FB62BF">
      <w:pPr>
        <w:jc w:val="center"/>
      </w:pPr>
    </w:p>
    <w:p w14:paraId="07CB216F" w14:textId="1E0C5F2C" w:rsidR="00FB62BF" w:rsidRDefault="00FB62BF" w:rsidP="00FB62BF">
      <w:pPr>
        <w:jc w:val="center"/>
      </w:pPr>
      <w:r>
        <w:t>Your submission must</w:t>
      </w:r>
      <w:r w:rsidR="00824F1F">
        <w:t xml:space="preserve"> </w:t>
      </w:r>
      <w:r w:rsidR="00AF039A">
        <w:t>contain</w:t>
      </w:r>
      <w:r w:rsidR="00824F1F">
        <w:t xml:space="preserve"> </w:t>
      </w:r>
      <w:r w:rsidR="00CE0715">
        <w:t xml:space="preserve">both </w:t>
      </w:r>
      <w:r w:rsidR="00824F1F">
        <w:t>a PDF</w:t>
      </w:r>
      <w:r>
        <w:t xml:space="preserve"> </w:t>
      </w:r>
      <w:r w:rsidR="00824F1F">
        <w:t xml:space="preserve">file </w:t>
      </w:r>
      <w:r w:rsidR="00AF039A">
        <w:t xml:space="preserve">with your report </w:t>
      </w:r>
      <w:r w:rsidR="00CE0715">
        <w:t xml:space="preserve">and the </w:t>
      </w:r>
      <w:proofErr w:type="spellStart"/>
      <w:r w:rsidR="00CE0715">
        <w:t>ipynb</w:t>
      </w:r>
      <w:proofErr w:type="spellEnd"/>
      <w:r w:rsidR="00AF039A">
        <w:t xml:space="preserve"> with the code you used to explore the data and support your conclusions</w:t>
      </w:r>
      <w:r w:rsidR="00CE0715">
        <w:t xml:space="preserve">. </w:t>
      </w:r>
    </w:p>
    <w:sectPr w:rsidR="00FB62BF" w:rsidSect="006F6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BFFF2" w14:textId="77777777" w:rsidR="00BF7919" w:rsidRDefault="00BF7919" w:rsidP="005A074E">
      <w:r>
        <w:separator/>
      </w:r>
    </w:p>
  </w:endnote>
  <w:endnote w:type="continuationSeparator" w:id="0">
    <w:p w14:paraId="22B3C44F" w14:textId="77777777" w:rsidR="00BF7919" w:rsidRDefault="00BF7919" w:rsidP="005A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CC9F9" w14:textId="77777777" w:rsidR="00BF7919" w:rsidRDefault="00BF7919" w:rsidP="005A074E">
      <w:r>
        <w:separator/>
      </w:r>
    </w:p>
  </w:footnote>
  <w:footnote w:type="continuationSeparator" w:id="0">
    <w:p w14:paraId="55807E15" w14:textId="77777777" w:rsidR="00BF7919" w:rsidRDefault="00BF7919" w:rsidP="005A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5FD"/>
    <w:multiLevelType w:val="hybridMultilevel"/>
    <w:tmpl w:val="17E8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0"/>
    <w:rsid w:val="001C088D"/>
    <w:rsid w:val="001C5752"/>
    <w:rsid w:val="002C2136"/>
    <w:rsid w:val="002D5037"/>
    <w:rsid w:val="00332192"/>
    <w:rsid w:val="003769C6"/>
    <w:rsid w:val="00411010"/>
    <w:rsid w:val="00427A99"/>
    <w:rsid w:val="004C15DA"/>
    <w:rsid w:val="005063CB"/>
    <w:rsid w:val="00551FC1"/>
    <w:rsid w:val="00554C5E"/>
    <w:rsid w:val="005A074E"/>
    <w:rsid w:val="005D47BB"/>
    <w:rsid w:val="0062049F"/>
    <w:rsid w:val="006F03CC"/>
    <w:rsid w:val="006F6789"/>
    <w:rsid w:val="00721CCF"/>
    <w:rsid w:val="0072200B"/>
    <w:rsid w:val="007534A7"/>
    <w:rsid w:val="0079410A"/>
    <w:rsid w:val="00824F1F"/>
    <w:rsid w:val="00827B4A"/>
    <w:rsid w:val="008613F1"/>
    <w:rsid w:val="008A2147"/>
    <w:rsid w:val="008F3240"/>
    <w:rsid w:val="00934932"/>
    <w:rsid w:val="0095689D"/>
    <w:rsid w:val="009A216E"/>
    <w:rsid w:val="00AC7E2A"/>
    <w:rsid w:val="00AF039A"/>
    <w:rsid w:val="00BF7919"/>
    <w:rsid w:val="00C02845"/>
    <w:rsid w:val="00C25531"/>
    <w:rsid w:val="00C7285C"/>
    <w:rsid w:val="00CB3514"/>
    <w:rsid w:val="00CD14F6"/>
    <w:rsid w:val="00CE0715"/>
    <w:rsid w:val="00CE4259"/>
    <w:rsid w:val="00DB3291"/>
    <w:rsid w:val="00E14399"/>
    <w:rsid w:val="00E666EC"/>
    <w:rsid w:val="00E72A26"/>
    <w:rsid w:val="00E737B8"/>
    <w:rsid w:val="00E75518"/>
    <w:rsid w:val="00E80B23"/>
    <w:rsid w:val="00E92412"/>
    <w:rsid w:val="00EA4FEF"/>
    <w:rsid w:val="00EC1887"/>
    <w:rsid w:val="00F11792"/>
    <w:rsid w:val="00F20C8E"/>
    <w:rsid w:val="00F34F4B"/>
    <w:rsid w:val="00F66ACB"/>
    <w:rsid w:val="00F841EE"/>
    <w:rsid w:val="00FB62BF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51D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A074E"/>
  </w:style>
  <w:style w:type="character" w:customStyle="1" w:styleId="FootnoteTextChar">
    <w:name w:val="Footnote Text Char"/>
    <w:basedOn w:val="DefaultParagraphFont"/>
    <w:link w:val="FootnoteText"/>
    <w:uiPriority w:val="99"/>
    <w:rsid w:val="005A074E"/>
  </w:style>
  <w:style w:type="character" w:styleId="FootnoteReference">
    <w:name w:val="footnote reference"/>
    <w:basedOn w:val="DefaultParagraphFont"/>
    <w:uiPriority w:val="99"/>
    <w:unhideWhenUsed/>
    <w:rsid w:val="005A074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07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1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47"/>
    <w:rPr>
      <w:rFonts w:ascii="Lucida Grande" w:hAnsi="Lucida Grande" w:cs="Lucida Grande"/>
      <w:sz w:val="18"/>
      <w:szCs w:val="18"/>
    </w:rPr>
  </w:style>
  <w:style w:type="character" w:customStyle="1" w:styleId="il">
    <w:name w:val="il"/>
    <w:basedOn w:val="DefaultParagraphFont"/>
    <w:rsid w:val="00332192"/>
  </w:style>
  <w:style w:type="paragraph" w:styleId="ListParagraph">
    <w:name w:val="List Paragraph"/>
    <w:basedOn w:val="Normal"/>
    <w:uiPriority w:val="34"/>
    <w:qFormat/>
    <w:rsid w:val="00721C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551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ata-8.appspot.com/sp16/unit?unit=6&amp;lesson=31" TargetMode="External"/><Relationship Id="rId9" Type="http://schemas.openxmlformats.org/officeDocument/2006/relationships/hyperlink" Target="https://data-8.appspot.com/sp16/unit?unit=6&amp;lesson=3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 Pozdnoukhov</dc:creator>
  <cp:lastModifiedBy>Madeleine Sheehan</cp:lastModifiedBy>
  <cp:revision>4</cp:revision>
  <cp:lastPrinted>2016-04-07T02:08:00Z</cp:lastPrinted>
  <dcterms:created xsi:type="dcterms:W3CDTF">2016-04-07T02:08:00Z</dcterms:created>
  <dcterms:modified xsi:type="dcterms:W3CDTF">2016-04-07T21:17:00Z</dcterms:modified>
</cp:coreProperties>
</file>