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4565" w:rsidRDefault="00597D34">
      <w:pPr>
        <w:pStyle w:val="Title"/>
        <w:spacing w:after="200"/>
      </w:pPr>
      <w:r>
        <w:t>B</w:t>
      </w:r>
      <w:r>
        <w:t>usiness Questions and SQL Queries</w:t>
      </w:r>
    </w:p>
    <w:p w:rsidR="00D94565" w:rsidRDefault="00597D34">
      <w:pPr>
        <w:spacing w:after="200"/>
      </w:pPr>
      <w:r>
        <w:rPr>
          <w:i/>
          <w:iCs/>
          <w:color w:val="666666"/>
          <w:sz w:val="22"/>
          <w:szCs w:val="22"/>
        </w:rPr>
        <w:t>Section 5.3</w:t>
      </w:r>
    </w:p>
    <w:p w:rsidR="00D94565" w:rsidRDefault="00597D34">
      <w:r>
        <w:br w:type="page"/>
      </w:r>
    </w:p>
    <w:p w:rsidR="00D94565" w:rsidRDefault="00597D34">
      <w:pPr>
        <w:pStyle w:val="Heading1"/>
        <w:spacing w:after="200"/>
      </w:pPr>
      <w:r>
        <w:lastRenderedPageBreak/>
        <w:t>Q1</w:t>
      </w:r>
    </w:p>
    <w:p w:rsidR="00D94565" w:rsidRDefault="00597D34">
      <w:pPr>
        <w:spacing w:after="300"/>
      </w:pPr>
      <w:r>
        <w:rPr>
          <w:b/>
          <w:bCs/>
          <w:sz w:val="26"/>
          <w:szCs w:val="26"/>
        </w:rPr>
        <w:t>What are the top 10 products by revenue?</w:t>
      </w:r>
    </w:p>
    <w:p w:rsidR="00D94565" w:rsidRDefault="00597D34">
      <w:pPr>
        <w:spacing w:after="100"/>
      </w:pPr>
      <w:r>
        <w:rPr>
          <w:b/>
          <w:bCs/>
          <w:color w:val="1F4E79"/>
          <w:sz w:val="22"/>
          <w:szCs w:val="22"/>
        </w:rPr>
        <w:t>SQL Query</w:t>
      </w:r>
    </w:p>
    <w:p w:rsidR="00D94565" w:rsidRDefault="00597D34">
      <w:pPr>
        <w:pBdr>
          <w:top w:val="single" w:sz="4" w:space="0" w:color="CCCCCC"/>
          <w:left w:val="single" w:sz="4" w:space="0" w:color="CCCCCC"/>
          <w:bottom w:val="single" w:sz="4" w:space="0" w:color="CCCCCC"/>
          <w:right w:val="single" w:sz="4" w:space="0" w:color="CCCCCC"/>
        </w:pBdr>
        <w:shd w:val="clear" w:color="auto" w:fill="F2F2F2"/>
        <w:spacing w:before="200" w:after="200"/>
      </w:pPr>
      <w:r>
        <w:rPr>
          <w:rFonts w:ascii="Consolas" w:eastAsia="Consolas" w:hAnsi="Consolas" w:cs="Consolas"/>
        </w:rPr>
        <w:t xml:space="preserve">SELECT description, </w:t>
      </w:r>
      <w:proofErr w:type="gramStart"/>
      <w:r>
        <w:rPr>
          <w:rFonts w:ascii="Consolas" w:eastAsia="Consolas" w:hAnsi="Consolas" w:cs="Consolas"/>
        </w:rPr>
        <w:t>SUM(</w:t>
      </w:r>
      <w:proofErr w:type="spellStart"/>
      <w:proofErr w:type="gramEnd"/>
      <w:r>
        <w:rPr>
          <w:rFonts w:ascii="Consolas" w:eastAsia="Consolas" w:hAnsi="Consolas" w:cs="Consolas"/>
        </w:rPr>
        <w:t>total_price</w:t>
      </w:r>
      <w:proofErr w:type="spellEnd"/>
      <w:r>
        <w:rPr>
          <w:rFonts w:ascii="Consolas" w:eastAsia="Consolas" w:hAnsi="Consolas" w:cs="Consolas"/>
        </w:rPr>
        <w:t xml:space="preserve">) AS </w:t>
      </w:r>
      <w:proofErr w:type="spellStart"/>
      <w:r>
        <w:rPr>
          <w:rFonts w:ascii="Consolas" w:eastAsia="Consolas" w:hAnsi="Consolas" w:cs="Consolas"/>
        </w:rPr>
        <w:t>total_revenue</w:t>
      </w:r>
      <w:proofErr w:type="spellEnd"/>
      <w:r>
        <w:rPr>
          <w:rFonts w:ascii="Consolas" w:eastAsia="Consolas" w:hAnsi="Consolas" w:cs="Consolas"/>
        </w:rPr>
        <w:br/>
        <w:t xml:space="preserve">FROM </w:t>
      </w:r>
      <w:proofErr w:type="spellStart"/>
      <w:r>
        <w:rPr>
          <w:rFonts w:ascii="Consolas" w:eastAsia="Consolas" w:hAnsi="Consolas" w:cs="Consolas"/>
        </w:rPr>
        <w:t>retail_sales</w:t>
      </w:r>
      <w:proofErr w:type="spellEnd"/>
      <w:r>
        <w:rPr>
          <w:rFonts w:ascii="Consolas" w:eastAsia="Consolas" w:hAnsi="Consolas" w:cs="Consolas"/>
        </w:rPr>
        <w:br/>
        <w:t>GROUP BY description</w:t>
      </w:r>
      <w:r>
        <w:rPr>
          <w:rFonts w:ascii="Consolas" w:eastAsia="Consolas" w:hAnsi="Consolas" w:cs="Consolas"/>
        </w:rPr>
        <w:br/>
        <w:t xml:space="preserve">ORDER BY </w:t>
      </w:r>
      <w:proofErr w:type="spellStart"/>
      <w:r>
        <w:rPr>
          <w:rFonts w:ascii="Consolas" w:eastAsia="Consolas" w:hAnsi="Consolas" w:cs="Consolas"/>
        </w:rPr>
        <w:t>total_revenue</w:t>
      </w:r>
      <w:proofErr w:type="spellEnd"/>
      <w:r>
        <w:rPr>
          <w:rFonts w:ascii="Consolas" w:eastAsia="Consolas" w:hAnsi="Consolas" w:cs="Consolas"/>
        </w:rPr>
        <w:t xml:space="preserve"> DESC</w:t>
      </w:r>
      <w:r>
        <w:rPr>
          <w:rFonts w:ascii="Consolas" w:eastAsia="Consolas" w:hAnsi="Consolas" w:cs="Consolas"/>
        </w:rPr>
        <w:br/>
        <w:t>LIMIT 10;</w:t>
      </w:r>
    </w:p>
    <w:p w:rsidR="00D94565" w:rsidRDefault="00597D34">
      <w:pPr>
        <w:spacing w:before="300" w:after="100"/>
      </w:pPr>
      <w:r>
        <w:rPr>
          <w:b/>
          <w:bCs/>
          <w:color w:val="1F4E79"/>
          <w:sz w:val="22"/>
          <w:szCs w:val="22"/>
        </w:rPr>
        <w:t>Explanation</w:t>
      </w:r>
    </w:p>
    <w:p w:rsidR="00D94565" w:rsidRDefault="00597D34">
      <w:pPr>
        <w:spacing w:after="200"/>
        <w:rPr>
          <w:sz w:val="22"/>
          <w:szCs w:val="22"/>
        </w:rPr>
      </w:pPr>
      <w:r>
        <w:rPr>
          <w:sz w:val="22"/>
          <w:szCs w:val="22"/>
        </w:rPr>
        <w:t>This query groups all sales records by product description, calculates the total revenue generated by each product, sorts them from highest to lowest revenue, and returns only the top 10 results.</w:t>
      </w:r>
    </w:p>
    <w:p w:rsidR="00597D34" w:rsidRDefault="00597D34">
      <w:pPr>
        <w:spacing w:after="200"/>
        <w:rPr>
          <w:sz w:val="22"/>
          <w:szCs w:val="22"/>
        </w:rPr>
      </w:pPr>
    </w:p>
    <w:p w:rsidR="00597D34" w:rsidRDefault="00597D34">
      <w:pPr>
        <w:spacing w:after="200"/>
        <w:rPr>
          <w:sz w:val="22"/>
          <w:szCs w:val="22"/>
        </w:rPr>
      </w:pPr>
      <w:r>
        <w:rPr>
          <w:noProof/>
          <w:sz w:val="22"/>
          <w:szCs w:val="22"/>
        </w:rPr>
        <w:drawing>
          <wp:inline distT="0" distB="0" distL="0" distR="0">
            <wp:extent cx="5934075" cy="38576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3857625"/>
                    </a:xfrm>
                    <a:prstGeom prst="rect">
                      <a:avLst/>
                    </a:prstGeom>
                    <a:noFill/>
                    <a:ln>
                      <a:noFill/>
                    </a:ln>
                  </pic:spPr>
                </pic:pic>
              </a:graphicData>
            </a:graphic>
          </wp:inline>
        </w:drawing>
      </w:r>
      <w:bookmarkStart w:id="0" w:name="_GoBack"/>
      <w:bookmarkEnd w:id="0"/>
    </w:p>
    <w:p w:rsidR="00597D34" w:rsidRDefault="00597D34">
      <w:pPr>
        <w:spacing w:after="200"/>
      </w:pPr>
    </w:p>
    <w:p w:rsidR="00D94565" w:rsidRDefault="00D94565"/>
    <w:p w:rsidR="00597D34" w:rsidRDefault="00597D34">
      <w:pPr>
        <w:pStyle w:val="Heading1"/>
        <w:spacing w:after="200"/>
      </w:pPr>
    </w:p>
    <w:p w:rsidR="00597D34" w:rsidRDefault="00597D34">
      <w:pPr>
        <w:pStyle w:val="Heading1"/>
        <w:spacing w:after="200"/>
      </w:pPr>
    </w:p>
    <w:p w:rsidR="00597D34" w:rsidRDefault="00597D34">
      <w:pPr>
        <w:pStyle w:val="Heading1"/>
        <w:spacing w:after="200"/>
      </w:pPr>
    </w:p>
    <w:p w:rsidR="00597D34" w:rsidRDefault="00597D34">
      <w:pPr>
        <w:pStyle w:val="Heading1"/>
        <w:spacing w:after="200"/>
      </w:pPr>
    </w:p>
    <w:p w:rsidR="00D94565" w:rsidRDefault="00597D34">
      <w:pPr>
        <w:pStyle w:val="Heading1"/>
        <w:spacing w:after="200"/>
      </w:pPr>
      <w:r>
        <w:t>Q2</w:t>
      </w:r>
    </w:p>
    <w:p w:rsidR="00D94565" w:rsidRDefault="00597D34">
      <w:pPr>
        <w:spacing w:after="300"/>
      </w:pPr>
      <w:r>
        <w:rPr>
          <w:b/>
          <w:bCs/>
          <w:sz w:val="26"/>
          <w:szCs w:val="26"/>
        </w:rPr>
        <w:t>What does the month-wise sales trend look like?</w:t>
      </w:r>
    </w:p>
    <w:p w:rsidR="00D94565" w:rsidRDefault="00597D34">
      <w:pPr>
        <w:spacing w:after="100"/>
      </w:pPr>
      <w:r>
        <w:rPr>
          <w:b/>
          <w:bCs/>
          <w:color w:val="1F4E79"/>
          <w:sz w:val="22"/>
          <w:szCs w:val="22"/>
        </w:rPr>
        <w:t>SQL Que</w:t>
      </w:r>
      <w:r>
        <w:rPr>
          <w:b/>
          <w:bCs/>
          <w:color w:val="1F4E79"/>
          <w:sz w:val="22"/>
          <w:szCs w:val="22"/>
        </w:rPr>
        <w:t>ry</w:t>
      </w:r>
    </w:p>
    <w:p w:rsidR="00D94565" w:rsidRDefault="00597D34">
      <w:pPr>
        <w:pBdr>
          <w:top w:val="single" w:sz="4" w:space="0" w:color="CCCCCC"/>
          <w:left w:val="single" w:sz="4" w:space="0" w:color="CCCCCC"/>
          <w:bottom w:val="single" w:sz="4" w:space="0" w:color="CCCCCC"/>
          <w:right w:val="single" w:sz="4" w:space="0" w:color="CCCCCC"/>
        </w:pBdr>
        <w:shd w:val="clear" w:color="auto" w:fill="F2F2F2"/>
        <w:spacing w:before="200" w:after="200"/>
      </w:pPr>
      <w:r>
        <w:rPr>
          <w:rFonts w:ascii="Consolas" w:eastAsia="Consolas" w:hAnsi="Consolas" w:cs="Consolas"/>
        </w:rPr>
        <w:t>SELECT DATE_</w:t>
      </w:r>
      <w:proofErr w:type="gramStart"/>
      <w:r>
        <w:rPr>
          <w:rFonts w:ascii="Consolas" w:eastAsia="Consolas" w:hAnsi="Consolas" w:cs="Consolas"/>
        </w:rPr>
        <w:t>TRUNC(</w:t>
      </w:r>
      <w:proofErr w:type="gramEnd"/>
      <w:r>
        <w:rPr>
          <w:rFonts w:ascii="Consolas" w:eastAsia="Consolas" w:hAnsi="Consolas" w:cs="Consolas"/>
        </w:rPr>
        <w:t xml:space="preserve">'month', </w:t>
      </w:r>
      <w:proofErr w:type="spellStart"/>
      <w:r>
        <w:rPr>
          <w:rFonts w:ascii="Consolas" w:eastAsia="Consolas" w:hAnsi="Consolas" w:cs="Consolas"/>
        </w:rPr>
        <w:t>invoice_date</w:t>
      </w:r>
      <w:proofErr w:type="spellEnd"/>
      <w:r>
        <w:rPr>
          <w:rFonts w:ascii="Consolas" w:eastAsia="Consolas" w:hAnsi="Consolas" w:cs="Consolas"/>
        </w:rPr>
        <w:t>) AS month, SUM(</w:t>
      </w:r>
      <w:proofErr w:type="spellStart"/>
      <w:r>
        <w:rPr>
          <w:rFonts w:ascii="Consolas" w:eastAsia="Consolas" w:hAnsi="Consolas" w:cs="Consolas"/>
        </w:rPr>
        <w:t>total_price</w:t>
      </w:r>
      <w:proofErr w:type="spellEnd"/>
      <w:r>
        <w:rPr>
          <w:rFonts w:ascii="Consolas" w:eastAsia="Consolas" w:hAnsi="Consolas" w:cs="Consolas"/>
        </w:rPr>
        <w:t xml:space="preserve">) AS </w:t>
      </w:r>
      <w:proofErr w:type="spellStart"/>
      <w:r>
        <w:rPr>
          <w:rFonts w:ascii="Consolas" w:eastAsia="Consolas" w:hAnsi="Consolas" w:cs="Consolas"/>
        </w:rPr>
        <w:t>monthly_revenue</w:t>
      </w:r>
      <w:proofErr w:type="spellEnd"/>
      <w:r>
        <w:rPr>
          <w:rFonts w:ascii="Consolas" w:eastAsia="Consolas" w:hAnsi="Consolas" w:cs="Consolas"/>
        </w:rPr>
        <w:br/>
        <w:t xml:space="preserve">FROM </w:t>
      </w:r>
      <w:proofErr w:type="spellStart"/>
      <w:r>
        <w:rPr>
          <w:rFonts w:ascii="Consolas" w:eastAsia="Consolas" w:hAnsi="Consolas" w:cs="Consolas"/>
        </w:rPr>
        <w:t>retail_sales</w:t>
      </w:r>
      <w:proofErr w:type="spellEnd"/>
      <w:r>
        <w:rPr>
          <w:rFonts w:ascii="Consolas" w:eastAsia="Consolas" w:hAnsi="Consolas" w:cs="Consolas"/>
        </w:rPr>
        <w:br/>
        <w:t>GROUP BY month</w:t>
      </w:r>
      <w:r>
        <w:rPr>
          <w:rFonts w:ascii="Consolas" w:eastAsia="Consolas" w:hAnsi="Consolas" w:cs="Consolas"/>
        </w:rPr>
        <w:br/>
        <w:t>ORDER BY month;</w:t>
      </w:r>
    </w:p>
    <w:p w:rsidR="00D94565" w:rsidRDefault="00597D34">
      <w:pPr>
        <w:spacing w:before="300" w:after="100"/>
      </w:pPr>
      <w:r>
        <w:rPr>
          <w:b/>
          <w:bCs/>
          <w:color w:val="1F4E79"/>
          <w:sz w:val="22"/>
          <w:szCs w:val="22"/>
        </w:rPr>
        <w:t>Explanation</w:t>
      </w:r>
    </w:p>
    <w:p w:rsidR="00D94565" w:rsidRDefault="00597D34">
      <w:pPr>
        <w:spacing w:after="200"/>
      </w:pPr>
      <w:r>
        <w:rPr>
          <w:sz w:val="22"/>
          <w:szCs w:val="22"/>
        </w:rPr>
        <w:t>This query truncates each invoice date down to the month level, groups all transactions by that month, an</w:t>
      </w:r>
      <w:r>
        <w:rPr>
          <w:sz w:val="22"/>
          <w:szCs w:val="22"/>
        </w:rPr>
        <w:t>d sums up the total revenue for each month. The result is sorted chronologically to show the sales trend over time.</w:t>
      </w:r>
    </w:p>
    <w:p w:rsidR="00597D34" w:rsidRDefault="00597D34">
      <w:pPr>
        <w:rPr>
          <w:noProof/>
        </w:rPr>
      </w:pPr>
    </w:p>
    <w:p w:rsidR="00D94565" w:rsidRDefault="00597D34">
      <w:r>
        <w:rPr>
          <w:noProof/>
        </w:rPr>
        <w:drawing>
          <wp:inline distT="0" distB="0" distL="0" distR="0">
            <wp:extent cx="5934075" cy="3838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3838575"/>
                    </a:xfrm>
                    <a:prstGeom prst="rect">
                      <a:avLst/>
                    </a:prstGeom>
                    <a:noFill/>
                    <a:ln>
                      <a:noFill/>
                    </a:ln>
                  </pic:spPr>
                </pic:pic>
              </a:graphicData>
            </a:graphic>
          </wp:inline>
        </w:drawing>
      </w:r>
      <w:r>
        <w:br w:type="page"/>
      </w:r>
    </w:p>
    <w:p w:rsidR="00D94565" w:rsidRDefault="00597D34">
      <w:pPr>
        <w:pStyle w:val="Heading1"/>
        <w:spacing w:after="200"/>
      </w:pPr>
      <w:r>
        <w:lastRenderedPageBreak/>
        <w:t>Q3</w:t>
      </w:r>
    </w:p>
    <w:p w:rsidR="00D94565" w:rsidRDefault="00597D34">
      <w:pPr>
        <w:spacing w:after="300"/>
      </w:pPr>
      <w:r>
        <w:rPr>
          <w:b/>
          <w:bCs/>
          <w:sz w:val="26"/>
          <w:szCs w:val="26"/>
        </w:rPr>
        <w:t>Which country generates the most revenue?</w:t>
      </w:r>
    </w:p>
    <w:p w:rsidR="00D94565" w:rsidRDefault="00597D34">
      <w:pPr>
        <w:spacing w:after="100"/>
      </w:pPr>
      <w:r>
        <w:rPr>
          <w:b/>
          <w:bCs/>
          <w:color w:val="1F4E79"/>
          <w:sz w:val="22"/>
          <w:szCs w:val="22"/>
        </w:rPr>
        <w:t>SQL Query</w:t>
      </w:r>
    </w:p>
    <w:p w:rsidR="00D94565" w:rsidRDefault="00597D34">
      <w:pPr>
        <w:pBdr>
          <w:top w:val="single" w:sz="4" w:space="0" w:color="CCCCCC"/>
          <w:left w:val="single" w:sz="4" w:space="0" w:color="CCCCCC"/>
          <w:bottom w:val="single" w:sz="4" w:space="0" w:color="CCCCCC"/>
          <w:right w:val="single" w:sz="4" w:space="0" w:color="CCCCCC"/>
        </w:pBdr>
        <w:shd w:val="clear" w:color="auto" w:fill="F2F2F2"/>
        <w:spacing w:before="200" w:after="200"/>
      </w:pPr>
      <w:r>
        <w:rPr>
          <w:rFonts w:ascii="Consolas" w:eastAsia="Consolas" w:hAnsi="Consolas" w:cs="Consolas"/>
        </w:rPr>
        <w:t xml:space="preserve">SELECT country, </w:t>
      </w:r>
      <w:proofErr w:type="gramStart"/>
      <w:r>
        <w:rPr>
          <w:rFonts w:ascii="Consolas" w:eastAsia="Consolas" w:hAnsi="Consolas" w:cs="Consolas"/>
        </w:rPr>
        <w:t>SUM(</w:t>
      </w:r>
      <w:proofErr w:type="spellStart"/>
      <w:proofErr w:type="gramEnd"/>
      <w:r>
        <w:rPr>
          <w:rFonts w:ascii="Consolas" w:eastAsia="Consolas" w:hAnsi="Consolas" w:cs="Consolas"/>
        </w:rPr>
        <w:t>total_price</w:t>
      </w:r>
      <w:proofErr w:type="spellEnd"/>
      <w:r>
        <w:rPr>
          <w:rFonts w:ascii="Consolas" w:eastAsia="Consolas" w:hAnsi="Consolas" w:cs="Consolas"/>
        </w:rPr>
        <w:t>) AS revenue</w:t>
      </w:r>
      <w:r>
        <w:rPr>
          <w:rFonts w:ascii="Consolas" w:eastAsia="Consolas" w:hAnsi="Consolas" w:cs="Consolas"/>
        </w:rPr>
        <w:br/>
        <w:t xml:space="preserve">FROM </w:t>
      </w:r>
      <w:proofErr w:type="spellStart"/>
      <w:r>
        <w:rPr>
          <w:rFonts w:ascii="Consolas" w:eastAsia="Consolas" w:hAnsi="Consolas" w:cs="Consolas"/>
        </w:rPr>
        <w:t>retail_sales</w:t>
      </w:r>
      <w:proofErr w:type="spellEnd"/>
      <w:r>
        <w:rPr>
          <w:rFonts w:ascii="Consolas" w:eastAsia="Consolas" w:hAnsi="Consolas" w:cs="Consolas"/>
        </w:rPr>
        <w:br/>
        <w:t>GROUP BY country</w:t>
      </w:r>
      <w:r>
        <w:rPr>
          <w:rFonts w:ascii="Consolas" w:eastAsia="Consolas" w:hAnsi="Consolas" w:cs="Consolas"/>
        </w:rPr>
        <w:br/>
      </w:r>
      <w:r>
        <w:rPr>
          <w:rFonts w:ascii="Consolas" w:eastAsia="Consolas" w:hAnsi="Consolas" w:cs="Consolas"/>
        </w:rPr>
        <w:t>ORDER BY revenue DESC;</w:t>
      </w:r>
    </w:p>
    <w:p w:rsidR="00D94565" w:rsidRDefault="00597D34">
      <w:pPr>
        <w:spacing w:before="300" w:after="100"/>
      </w:pPr>
      <w:r>
        <w:rPr>
          <w:b/>
          <w:bCs/>
          <w:color w:val="1F4E79"/>
          <w:sz w:val="22"/>
          <w:szCs w:val="22"/>
        </w:rPr>
        <w:t>Explanation</w:t>
      </w:r>
    </w:p>
    <w:p w:rsidR="00D94565" w:rsidRDefault="00597D34">
      <w:pPr>
        <w:spacing w:after="200"/>
        <w:rPr>
          <w:sz w:val="22"/>
          <w:szCs w:val="22"/>
        </w:rPr>
      </w:pPr>
      <w:r>
        <w:rPr>
          <w:sz w:val="22"/>
          <w:szCs w:val="22"/>
        </w:rPr>
        <w:t>This query groups all sales by country, calculates total revenue per country, and sorts the results in descending order, so the highest-revenue country appears first.</w:t>
      </w:r>
    </w:p>
    <w:p w:rsidR="00597D34" w:rsidRDefault="00597D34">
      <w:pPr>
        <w:spacing w:after="200"/>
      </w:pPr>
    </w:p>
    <w:p w:rsidR="00597D34" w:rsidRDefault="00597D34">
      <w:pPr>
        <w:spacing w:after="200"/>
      </w:pPr>
    </w:p>
    <w:p w:rsidR="00597D34" w:rsidRDefault="00597D34">
      <w:pPr>
        <w:spacing w:after="200"/>
      </w:pPr>
      <w:r>
        <w:rPr>
          <w:noProof/>
        </w:rPr>
        <w:drawing>
          <wp:inline distT="0" distB="0" distL="0" distR="0">
            <wp:extent cx="5934075" cy="38481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848100"/>
                    </a:xfrm>
                    <a:prstGeom prst="rect">
                      <a:avLst/>
                    </a:prstGeom>
                    <a:noFill/>
                    <a:ln>
                      <a:noFill/>
                    </a:ln>
                  </pic:spPr>
                </pic:pic>
              </a:graphicData>
            </a:graphic>
          </wp:inline>
        </w:drawing>
      </w:r>
    </w:p>
    <w:p w:rsidR="00D94565" w:rsidRDefault="00597D34">
      <w:r>
        <w:br w:type="page"/>
      </w:r>
    </w:p>
    <w:p w:rsidR="00D94565" w:rsidRDefault="00597D34">
      <w:pPr>
        <w:pStyle w:val="Heading1"/>
        <w:spacing w:after="200"/>
      </w:pPr>
      <w:r>
        <w:lastRenderedPageBreak/>
        <w:t>Q4</w:t>
      </w:r>
    </w:p>
    <w:p w:rsidR="00D94565" w:rsidRDefault="00597D34">
      <w:pPr>
        <w:spacing w:after="300"/>
      </w:pPr>
      <w:r>
        <w:rPr>
          <w:b/>
          <w:bCs/>
          <w:sz w:val="26"/>
          <w:szCs w:val="26"/>
        </w:rPr>
        <w:t>Which customers have spent more than $10,000? (GR</w:t>
      </w:r>
      <w:r>
        <w:rPr>
          <w:b/>
          <w:bCs/>
          <w:sz w:val="26"/>
          <w:szCs w:val="26"/>
        </w:rPr>
        <w:t>OUP BY + HAVING)</w:t>
      </w:r>
    </w:p>
    <w:p w:rsidR="00D94565" w:rsidRDefault="00597D34">
      <w:pPr>
        <w:spacing w:after="100"/>
      </w:pPr>
      <w:r>
        <w:rPr>
          <w:b/>
          <w:bCs/>
          <w:color w:val="1F4E79"/>
          <w:sz w:val="22"/>
          <w:szCs w:val="22"/>
        </w:rPr>
        <w:t>SQL Query</w:t>
      </w:r>
    </w:p>
    <w:p w:rsidR="00D94565" w:rsidRDefault="00597D34">
      <w:pPr>
        <w:pBdr>
          <w:top w:val="single" w:sz="4" w:space="0" w:color="CCCCCC"/>
          <w:left w:val="single" w:sz="4" w:space="0" w:color="CCCCCC"/>
          <w:bottom w:val="single" w:sz="4" w:space="0" w:color="CCCCCC"/>
          <w:right w:val="single" w:sz="4" w:space="0" w:color="CCCCCC"/>
        </w:pBdr>
        <w:shd w:val="clear" w:color="auto" w:fill="F2F2F2"/>
        <w:spacing w:before="200" w:after="200"/>
      </w:pPr>
      <w:r>
        <w:rPr>
          <w:rFonts w:ascii="Consolas" w:eastAsia="Consolas" w:hAnsi="Consolas" w:cs="Consolas"/>
        </w:rPr>
        <w:t xml:space="preserve">SELECT </w:t>
      </w:r>
      <w:proofErr w:type="spellStart"/>
      <w:r>
        <w:rPr>
          <w:rFonts w:ascii="Consolas" w:eastAsia="Consolas" w:hAnsi="Consolas" w:cs="Consolas"/>
        </w:rPr>
        <w:t>customer_id</w:t>
      </w:r>
      <w:proofErr w:type="spellEnd"/>
      <w:r>
        <w:rPr>
          <w:rFonts w:ascii="Consolas" w:eastAsia="Consolas" w:hAnsi="Consolas" w:cs="Consolas"/>
        </w:rPr>
        <w:t xml:space="preserve">, </w:t>
      </w:r>
      <w:proofErr w:type="gramStart"/>
      <w:r>
        <w:rPr>
          <w:rFonts w:ascii="Consolas" w:eastAsia="Consolas" w:hAnsi="Consolas" w:cs="Consolas"/>
        </w:rPr>
        <w:t>SUM(</w:t>
      </w:r>
      <w:proofErr w:type="spellStart"/>
      <w:proofErr w:type="gramEnd"/>
      <w:r>
        <w:rPr>
          <w:rFonts w:ascii="Consolas" w:eastAsia="Consolas" w:hAnsi="Consolas" w:cs="Consolas"/>
        </w:rPr>
        <w:t>total_price</w:t>
      </w:r>
      <w:proofErr w:type="spellEnd"/>
      <w:r>
        <w:rPr>
          <w:rFonts w:ascii="Consolas" w:eastAsia="Consolas" w:hAnsi="Consolas" w:cs="Consolas"/>
        </w:rPr>
        <w:t xml:space="preserve">) AS </w:t>
      </w:r>
      <w:proofErr w:type="spellStart"/>
      <w:r>
        <w:rPr>
          <w:rFonts w:ascii="Consolas" w:eastAsia="Consolas" w:hAnsi="Consolas" w:cs="Consolas"/>
        </w:rPr>
        <w:t>total_spent</w:t>
      </w:r>
      <w:proofErr w:type="spellEnd"/>
      <w:r>
        <w:rPr>
          <w:rFonts w:ascii="Consolas" w:eastAsia="Consolas" w:hAnsi="Consolas" w:cs="Consolas"/>
        </w:rPr>
        <w:br/>
        <w:t xml:space="preserve">FROM </w:t>
      </w:r>
      <w:proofErr w:type="spellStart"/>
      <w:r>
        <w:rPr>
          <w:rFonts w:ascii="Consolas" w:eastAsia="Consolas" w:hAnsi="Consolas" w:cs="Consolas"/>
        </w:rPr>
        <w:t>retail_sales</w:t>
      </w:r>
      <w:proofErr w:type="spellEnd"/>
      <w:r>
        <w:rPr>
          <w:rFonts w:ascii="Consolas" w:eastAsia="Consolas" w:hAnsi="Consolas" w:cs="Consolas"/>
        </w:rPr>
        <w:br/>
        <w:t xml:space="preserve">GROUP BY </w:t>
      </w:r>
      <w:proofErr w:type="spellStart"/>
      <w:r>
        <w:rPr>
          <w:rFonts w:ascii="Consolas" w:eastAsia="Consolas" w:hAnsi="Consolas" w:cs="Consolas"/>
        </w:rPr>
        <w:t>customer_id</w:t>
      </w:r>
      <w:proofErr w:type="spellEnd"/>
      <w:r>
        <w:rPr>
          <w:rFonts w:ascii="Consolas" w:eastAsia="Consolas" w:hAnsi="Consolas" w:cs="Consolas"/>
        </w:rPr>
        <w:br/>
        <w:t>HAVING SUM(</w:t>
      </w:r>
      <w:proofErr w:type="spellStart"/>
      <w:r>
        <w:rPr>
          <w:rFonts w:ascii="Consolas" w:eastAsia="Consolas" w:hAnsi="Consolas" w:cs="Consolas"/>
        </w:rPr>
        <w:t>total_price</w:t>
      </w:r>
      <w:proofErr w:type="spellEnd"/>
      <w:r>
        <w:rPr>
          <w:rFonts w:ascii="Consolas" w:eastAsia="Consolas" w:hAnsi="Consolas" w:cs="Consolas"/>
        </w:rPr>
        <w:t>) &gt; 10000</w:t>
      </w:r>
      <w:r>
        <w:rPr>
          <w:rFonts w:ascii="Consolas" w:eastAsia="Consolas" w:hAnsi="Consolas" w:cs="Consolas"/>
        </w:rPr>
        <w:br/>
        <w:t xml:space="preserve">ORDER BY </w:t>
      </w:r>
      <w:proofErr w:type="spellStart"/>
      <w:r>
        <w:rPr>
          <w:rFonts w:ascii="Consolas" w:eastAsia="Consolas" w:hAnsi="Consolas" w:cs="Consolas"/>
        </w:rPr>
        <w:t>total_spent</w:t>
      </w:r>
      <w:proofErr w:type="spellEnd"/>
      <w:r>
        <w:rPr>
          <w:rFonts w:ascii="Consolas" w:eastAsia="Consolas" w:hAnsi="Consolas" w:cs="Consolas"/>
        </w:rPr>
        <w:t xml:space="preserve"> DESC;</w:t>
      </w:r>
    </w:p>
    <w:p w:rsidR="00D94565" w:rsidRDefault="00597D34">
      <w:pPr>
        <w:spacing w:before="300" w:after="100"/>
      </w:pPr>
      <w:r>
        <w:rPr>
          <w:b/>
          <w:bCs/>
          <w:color w:val="1F4E79"/>
          <w:sz w:val="22"/>
          <w:szCs w:val="22"/>
        </w:rPr>
        <w:t>Explanation</w:t>
      </w:r>
    </w:p>
    <w:p w:rsidR="00D94565" w:rsidRDefault="00597D34">
      <w:pPr>
        <w:spacing w:after="200"/>
        <w:rPr>
          <w:sz w:val="22"/>
          <w:szCs w:val="22"/>
        </w:rPr>
      </w:pPr>
      <w:r>
        <w:rPr>
          <w:sz w:val="22"/>
          <w:szCs w:val="22"/>
        </w:rPr>
        <w:t>This query groups all transactions by customer, calculates each cus</w:t>
      </w:r>
      <w:r>
        <w:rPr>
          <w:sz w:val="22"/>
          <w:szCs w:val="22"/>
        </w:rPr>
        <w:t>tomer's total spending, and then filters using HAVING (since the filter applies to an aggregated value) to keep only customers whose total spend exceeds $10,000. Results are sorted from highest to lowest spender.</w:t>
      </w:r>
    </w:p>
    <w:p w:rsidR="00597D34" w:rsidRDefault="00597D34">
      <w:pPr>
        <w:spacing w:after="200"/>
      </w:pPr>
    </w:p>
    <w:p w:rsidR="00597D34" w:rsidRDefault="00597D34">
      <w:pPr>
        <w:spacing w:after="200"/>
      </w:pPr>
    </w:p>
    <w:p w:rsidR="00597D34" w:rsidRDefault="00597D34">
      <w:pPr>
        <w:spacing w:after="200"/>
      </w:pPr>
      <w:r>
        <w:rPr>
          <w:noProof/>
        </w:rPr>
        <w:drawing>
          <wp:inline distT="0" distB="0" distL="0" distR="0">
            <wp:extent cx="5934075" cy="38481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848100"/>
                    </a:xfrm>
                    <a:prstGeom prst="rect">
                      <a:avLst/>
                    </a:prstGeom>
                    <a:noFill/>
                    <a:ln>
                      <a:noFill/>
                    </a:ln>
                  </pic:spPr>
                </pic:pic>
              </a:graphicData>
            </a:graphic>
          </wp:inline>
        </w:drawing>
      </w:r>
    </w:p>
    <w:p w:rsidR="00D94565" w:rsidRDefault="00597D34">
      <w:r>
        <w:br w:type="page"/>
      </w:r>
    </w:p>
    <w:p w:rsidR="00D94565" w:rsidRDefault="00597D34">
      <w:pPr>
        <w:pStyle w:val="Heading1"/>
        <w:spacing w:after="200"/>
      </w:pPr>
      <w:r>
        <w:lastRenderedPageBreak/>
        <w:t>Q5</w:t>
      </w:r>
    </w:p>
    <w:p w:rsidR="00D94565" w:rsidRDefault="00597D34">
      <w:pPr>
        <w:spacing w:after="300"/>
      </w:pPr>
      <w:r>
        <w:rPr>
          <w:b/>
          <w:bCs/>
          <w:sz w:val="26"/>
          <w:szCs w:val="26"/>
        </w:rPr>
        <w:t>What is the average order value?</w:t>
      </w:r>
    </w:p>
    <w:p w:rsidR="00D94565" w:rsidRDefault="00597D34">
      <w:pPr>
        <w:spacing w:after="100"/>
      </w:pPr>
      <w:r>
        <w:rPr>
          <w:b/>
          <w:bCs/>
          <w:color w:val="1F4E79"/>
          <w:sz w:val="22"/>
          <w:szCs w:val="22"/>
        </w:rPr>
        <w:t>SQL Q</w:t>
      </w:r>
      <w:r>
        <w:rPr>
          <w:b/>
          <w:bCs/>
          <w:color w:val="1F4E79"/>
          <w:sz w:val="22"/>
          <w:szCs w:val="22"/>
        </w:rPr>
        <w:t>uery</w:t>
      </w:r>
    </w:p>
    <w:p w:rsidR="00D94565" w:rsidRDefault="00597D34">
      <w:pPr>
        <w:pBdr>
          <w:top w:val="single" w:sz="4" w:space="0" w:color="CCCCCC"/>
          <w:left w:val="single" w:sz="4" w:space="0" w:color="CCCCCC"/>
          <w:bottom w:val="single" w:sz="4" w:space="0" w:color="CCCCCC"/>
          <w:right w:val="single" w:sz="4" w:space="0" w:color="CCCCCC"/>
        </w:pBdr>
        <w:shd w:val="clear" w:color="auto" w:fill="F2F2F2"/>
        <w:spacing w:before="200" w:after="200"/>
      </w:pPr>
      <w:r>
        <w:rPr>
          <w:rFonts w:ascii="Consolas" w:eastAsia="Consolas" w:hAnsi="Consolas" w:cs="Consolas"/>
        </w:rPr>
        <w:t xml:space="preserve">SELECT </w:t>
      </w:r>
      <w:proofErr w:type="gramStart"/>
      <w:r>
        <w:rPr>
          <w:rFonts w:ascii="Consolas" w:eastAsia="Consolas" w:hAnsi="Consolas" w:cs="Consolas"/>
        </w:rPr>
        <w:t>AVG(</w:t>
      </w:r>
      <w:proofErr w:type="spellStart"/>
      <w:proofErr w:type="gramEnd"/>
      <w:r>
        <w:rPr>
          <w:rFonts w:ascii="Consolas" w:eastAsia="Consolas" w:hAnsi="Consolas" w:cs="Consolas"/>
        </w:rPr>
        <w:t>invoice_total</w:t>
      </w:r>
      <w:proofErr w:type="spellEnd"/>
      <w:r>
        <w:rPr>
          <w:rFonts w:ascii="Consolas" w:eastAsia="Consolas" w:hAnsi="Consolas" w:cs="Consolas"/>
        </w:rPr>
        <w:t xml:space="preserve">) AS </w:t>
      </w:r>
      <w:proofErr w:type="spellStart"/>
      <w:r>
        <w:rPr>
          <w:rFonts w:ascii="Consolas" w:eastAsia="Consolas" w:hAnsi="Consolas" w:cs="Consolas"/>
        </w:rPr>
        <w:t>avg_order_value</w:t>
      </w:r>
      <w:proofErr w:type="spellEnd"/>
      <w:r>
        <w:rPr>
          <w:rFonts w:ascii="Consolas" w:eastAsia="Consolas" w:hAnsi="Consolas" w:cs="Consolas"/>
        </w:rPr>
        <w:br/>
        <w:t>FROM (</w:t>
      </w:r>
      <w:r>
        <w:rPr>
          <w:rFonts w:ascii="Consolas" w:eastAsia="Consolas" w:hAnsi="Consolas" w:cs="Consolas"/>
        </w:rPr>
        <w:br/>
        <w:t xml:space="preserve">    SELECT </w:t>
      </w:r>
      <w:proofErr w:type="spellStart"/>
      <w:r>
        <w:rPr>
          <w:rFonts w:ascii="Consolas" w:eastAsia="Consolas" w:hAnsi="Consolas" w:cs="Consolas"/>
        </w:rPr>
        <w:t>invoice_no</w:t>
      </w:r>
      <w:proofErr w:type="spellEnd"/>
      <w:r>
        <w:rPr>
          <w:rFonts w:ascii="Consolas" w:eastAsia="Consolas" w:hAnsi="Consolas" w:cs="Consolas"/>
        </w:rPr>
        <w:t>, SUM(</w:t>
      </w:r>
      <w:proofErr w:type="spellStart"/>
      <w:r>
        <w:rPr>
          <w:rFonts w:ascii="Consolas" w:eastAsia="Consolas" w:hAnsi="Consolas" w:cs="Consolas"/>
        </w:rPr>
        <w:t>total_price</w:t>
      </w:r>
      <w:proofErr w:type="spellEnd"/>
      <w:r>
        <w:rPr>
          <w:rFonts w:ascii="Consolas" w:eastAsia="Consolas" w:hAnsi="Consolas" w:cs="Consolas"/>
        </w:rPr>
        <w:t xml:space="preserve">) AS </w:t>
      </w:r>
      <w:proofErr w:type="spellStart"/>
      <w:r>
        <w:rPr>
          <w:rFonts w:ascii="Consolas" w:eastAsia="Consolas" w:hAnsi="Consolas" w:cs="Consolas"/>
        </w:rPr>
        <w:t>invoice_total</w:t>
      </w:r>
      <w:proofErr w:type="spellEnd"/>
      <w:r>
        <w:rPr>
          <w:rFonts w:ascii="Consolas" w:eastAsia="Consolas" w:hAnsi="Consolas" w:cs="Consolas"/>
        </w:rPr>
        <w:br/>
        <w:t xml:space="preserve">    FROM </w:t>
      </w:r>
      <w:proofErr w:type="spellStart"/>
      <w:r>
        <w:rPr>
          <w:rFonts w:ascii="Consolas" w:eastAsia="Consolas" w:hAnsi="Consolas" w:cs="Consolas"/>
        </w:rPr>
        <w:t>retail_sales</w:t>
      </w:r>
      <w:proofErr w:type="spellEnd"/>
      <w:r>
        <w:rPr>
          <w:rFonts w:ascii="Consolas" w:eastAsia="Consolas" w:hAnsi="Consolas" w:cs="Consolas"/>
        </w:rPr>
        <w:br/>
        <w:t xml:space="preserve">    GROUP BY </w:t>
      </w:r>
      <w:proofErr w:type="spellStart"/>
      <w:r>
        <w:rPr>
          <w:rFonts w:ascii="Consolas" w:eastAsia="Consolas" w:hAnsi="Consolas" w:cs="Consolas"/>
        </w:rPr>
        <w:t>invoice_no</w:t>
      </w:r>
      <w:proofErr w:type="spellEnd"/>
      <w:r>
        <w:rPr>
          <w:rFonts w:ascii="Consolas" w:eastAsia="Consolas" w:hAnsi="Consolas" w:cs="Consolas"/>
        </w:rPr>
        <w:br/>
        <w:t xml:space="preserve">) AS </w:t>
      </w:r>
      <w:proofErr w:type="spellStart"/>
      <w:r>
        <w:rPr>
          <w:rFonts w:ascii="Consolas" w:eastAsia="Consolas" w:hAnsi="Consolas" w:cs="Consolas"/>
        </w:rPr>
        <w:t>order_totals</w:t>
      </w:r>
      <w:proofErr w:type="spellEnd"/>
      <w:r>
        <w:rPr>
          <w:rFonts w:ascii="Consolas" w:eastAsia="Consolas" w:hAnsi="Consolas" w:cs="Consolas"/>
        </w:rPr>
        <w:t>;</w:t>
      </w:r>
    </w:p>
    <w:p w:rsidR="00D94565" w:rsidRDefault="00597D34">
      <w:pPr>
        <w:spacing w:before="300" w:after="100"/>
      </w:pPr>
      <w:r>
        <w:rPr>
          <w:b/>
          <w:bCs/>
          <w:color w:val="1F4E79"/>
          <w:sz w:val="22"/>
          <w:szCs w:val="22"/>
        </w:rPr>
        <w:t>Explanation</w:t>
      </w:r>
    </w:p>
    <w:p w:rsidR="00D94565" w:rsidRDefault="00597D34">
      <w:pPr>
        <w:spacing w:after="200"/>
        <w:rPr>
          <w:sz w:val="22"/>
          <w:szCs w:val="22"/>
        </w:rPr>
      </w:pPr>
      <w:r>
        <w:rPr>
          <w:sz w:val="22"/>
          <w:szCs w:val="22"/>
        </w:rPr>
        <w:t xml:space="preserve">This query uses a subquery to first calculate the total value of </w:t>
      </w:r>
      <w:r>
        <w:rPr>
          <w:sz w:val="22"/>
          <w:szCs w:val="22"/>
        </w:rPr>
        <w:t>each individual invoice (order), by grouping line items by invoice number and summing their prices. The outer query then takes the average of all those invoice totals, giving the average order value across the entire dataset.</w:t>
      </w:r>
    </w:p>
    <w:p w:rsidR="00597D34" w:rsidRDefault="00597D34">
      <w:pPr>
        <w:spacing w:after="200"/>
      </w:pPr>
    </w:p>
    <w:p w:rsidR="00597D34" w:rsidRDefault="00597D34">
      <w:pPr>
        <w:spacing w:after="200"/>
      </w:pPr>
      <w:r>
        <w:rPr>
          <w:noProof/>
        </w:rPr>
        <w:drawing>
          <wp:inline distT="0" distB="0" distL="0" distR="0">
            <wp:extent cx="5934075" cy="39052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3905250"/>
                    </a:xfrm>
                    <a:prstGeom prst="rect">
                      <a:avLst/>
                    </a:prstGeom>
                    <a:noFill/>
                    <a:ln>
                      <a:noFill/>
                    </a:ln>
                  </pic:spPr>
                </pic:pic>
              </a:graphicData>
            </a:graphic>
          </wp:inline>
        </w:drawing>
      </w:r>
    </w:p>
    <w:sectPr w:rsidR="00597D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B45BF1"/>
    <w:multiLevelType w:val="hybridMultilevel"/>
    <w:tmpl w:val="CA1662B2"/>
    <w:lvl w:ilvl="0" w:tplc="C4BCD8BC">
      <w:start w:val="1"/>
      <w:numFmt w:val="bullet"/>
      <w:lvlText w:val="●"/>
      <w:lvlJc w:val="left"/>
      <w:pPr>
        <w:ind w:left="720" w:hanging="360"/>
      </w:pPr>
    </w:lvl>
    <w:lvl w:ilvl="1" w:tplc="273EEB84">
      <w:start w:val="1"/>
      <w:numFmt w:val="bullet"/>
      <w:lvlText w:val="○"/>
      <w:lvlJc w:val="left"/>
      <w:pPr>
        <w:ind w:left="1440" w:hanging="360"/>
      </w:pPr>
    </w:lvl>
    <w:lvl w:ilvl="2" w:tplc="E60E4414">
      <w:start w:val="1"/>
      <w:numFmt w:val="bullet"/>
      <w:lvlText w:val="■"/>
      <w:lvlJc w:val="left"/>
      <w:pPr>
        <w:ind w:left="2160" w:hanging="360"/>
      </w:pPr>
    </w:lvl>
    <w:lvl w:ilvl="3" w:tplc="2C1C77B6">
      <w:start w:val="1"/>
      <w:numFmt w:val="bullet"/>
      <w:lvlText w:val="●"/>
      <w:lvlJc w:val="left"/>
      <w:pPr>
        <w:ind w:left="2880" w:hanging="360"/>
      </w:pPr>
    </w:lvl>
    <w:lvl w:ilvl="4" w:tplc="03C02540">
      <w:start w:val="1"/>
      <w:numFmt w:val="bullet"/>
      <w:lvlText w:val="○"/>
      <w:lvlJc w:val="left"/>
      <w:pPr>
        <w:ind w:left="3600" w:hanging="360"/>
      </w:pPr>
    </w:lvl>
    <w:lvl w:ilvl="5" w:tplc="92A43CFC">
      <w:start w:val="1"/>
      <w:numFmt w:val="bullet"/>
      <w:lvlText w:val="■"/>
      <w:lvlJc w:val="left"/>
      <w:pPr>
        <w:ind w:left="4320" w:hanging="360"/>
      </w:pPr>
    </w:lvl>
    <w:lvl w:ilvl="6" w:tplc="17C2E2DA">
      <w:start w:val="1"/>
      <w:numFmt w:val="bullet"/>
      <w:lvlText w:val="●"/>
      <w:lvlJc w:val="left"/>
      <w:pPr>
        <w:ind w:left="5040" w:hanging="360"/>
      </w:pPr>
    </w:lvl>
    <w:lvl w:ilvl="7" w:tplc="6324DA58">
      <w:start w:val="1"/>
      <w:numFmt w:val="bullet"/>
      <w:lvlText w:val="●"/>
      <w:lvlJc w:val="left"/>
      <w:pPr>
        <w:ind w:left="5760" w:hanging="360"/>
      </w:pPr>
    </w:lvl>
    <w:lvl w:ilvl="8" w:tplc="F2FEA7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565"/>
    <w:rsid w:val="00597D34"/>
    <w:rsid w:val="00D94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82E0"/>
  <w15:docId w15:val="{71F5C76A-3DC7-4D60-8C04-F1DA4970B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Akansh</cp:lastModifiedBy>
  <cp:revision>2</cp:revision>
  <dcterms:created xsi:type="dcterms:W3CDTF">2026-09-07T07:01:00Z</dcterms:created>
  <dcterms:modified xsi:type="dcterms:W3CDTF">2026-09-07T07:07:00Z</dcterms:modified>
</cp:coreProperties>
</file>