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815E4" w14:textId="7B944569" w:rsidR="00461008" w:rsidRPr="006E2A49" w:rsidRDefault="006A0A20" w:rsidP="00625152">
      <w:pPr>
        <w:jc w:val="center"/>
        <w:rPr>
          <w:b/>
          <w:bCs/>
          <w:color w:val="000000" w:themeColor="text1"/>
          <w:sz w:val="56"/>
          <w:szCs w:val="56"/>
          <w:u w:val="single"/>
        </w:rPr>
      </w:pPr>
      <w:r>
        <w:rPr>
          <w:b/>
          <w:bCs/>
          <w:color w:val="000000" w:themeColor="text1"/>
          <w:sz w:val="56"/>
          <w:szCs w:val="56"/>
          <w:u w:val="single"/>
        </w:rPr>
        <w:t>SELENIUM IDE</w:t>
      </w:r>
    </w:p>
    <w:p w14:paraId="431815E5" w14:textId="3320D1D2" w:rsidR="00625152" w:rsidRPr="006E2A49" w:rsidRDefault="00625152" w:rsidP="00625152">
      <w:pPr>
        <w:jc w:val="center"/>
        <w:rPr>
          <w:color w:val="1F497D" w:themeColor="text2"/>
          <w:szCs w:val="22"/>
          <w:u w:val="single"/>
        </w:rPr>
      </w:pPr>
      <w:r w:rsidRPr="006E2A49">
        <w:rPr>
          <w:b/>
          <w:bCs/>
          <w:color w:val="1F497D" w:themeColor="text2"/>
          <w:sz w:val="40"/>
          <w:szCs w:val="40"/>
          <w:u w:val="single"/>
        </w:rPr>
        <w:t>M</w:t>
      </w:r>
      <w:r w:rsidR="006E2A49" w:rsidRPr="006E2A49">
        <w:rPr>
          <w:b/>
          <w:bCs/>
          <w:color w:val="1F497D" w:themeColor="text2"/>
          <w:sz w:val="40"/>
          <w:szCs w:val="40"/>
          <w:u w:val="single"/>
        </w:rPr>
        <w:t xml:space="preserve">ODULE </w:t>
      </w:r>
      <w:r w:rsidR="006A0A20">
        <w:rPr>
          <w:b/>
          <w:bCs/>
          <w:color w:val="1F497D" w:themeColor="text2"/>
          <w:sz w:val="40"/>
          <w:szCs w:val="40"/>
          <w:u w:val="single"/>
        </w:rPr>
        <w:t>5</w:t>
      </w:r>
    </w:p>
    <w:p w14:paraId="14842FF0" w14:textId="77777777" w:rsidR="003120A8" w:rsidRDefault="003120A8" w:rsidP="003120A8">
      <w:pPr>
        <w:pStyle w:val="Default"/>
        <w:ind w:left="720"/>
      </w:pPr>
    </w:p>
    <w:p w14:paraId="5FFA4B16" w14:textId="77777777" w:rsidR="001731D5" w:rsidRPr="001731D5" w:rsidRDefault="001731D5" w:rsidP="001731D5">
      <w:pPr>
        <w:pStyle w:val="Default"/>
        <w:numPr>
          <w:ilvl w:val="0"/>
          <w:numId w:val="44"/>
        </w:numPr>
        <w:rPr>
          <w:b/>
          <w:bCs/>
          <w:sz w:val="28"/>
          <w:szCs w:val="28"/>
        </w:rPr>
      </w:pPr>
      <w:r w:rsidRPr="001731D5">
        <w:rPr>
          <w:b/>
          <w:bCs/>
          <w:sz w:val="28"/>
          <w:szCs w:val="28"/>
        </w:rPr>
        <w:t>What is Automation Testing?</w:t>
      </w:r>
    </w:p>
    <w:p w14:paraId="44268DD4" w14:textId="77777777" w:rsidR="001731D5" w:rsidRDefault="001731D5" w:rsidP="001731D5">
      <w:pPr>
        <w:pStyle w:val="Default"/>
        <w:ind w:left="720"/>
        <w:rPr>
          <w:b/>
          <w:bCs/>
          <w:sz w:val="28"/>
          <w:szCs w:val="28"/>
        </w:rPr>
      </w:pPr>
    </w:p>
    <w:p w14:paraId="564A6F3E" w14:textId="0F09D894" w:rsidR="001731D5" w:rsidRPr="001731D5" w:rsidRDefault="001731D5" w:rsidP="001731D5">
      <w:pPr>
        <w:pStyle w:val="Default"/>
        <w:ind w:left="720"/>
      </w:pPr>
      <w:r w:rsidRPr="001731D5">
        <w:t>Automation testing is the process of testing software and other tech products to ensure it meets strict requirements.</w:t>
      </w:r>
    </w:p>
    <w:p w14:paraId="07C66289" w14:textId="77777777" w:rsidR="001731D5" w:rsidRDefault="001731D5" w:rsidP="001731D5">
      <w:pPr>
        <w:pStyle w:val="Default"/>
        <w:ind w:left="720"/>
        <w:rPr>
          <w:b/>
          <w:bCs/>
          <w:sz w:val="28"/>
          <w:szCs w:val="28"/>
        </w:rPr>
      </w:pPr>
    </w:p>
    <w:p w14:paraId="23896046" w14:textId="68BA1042" w:rsidR="001731D5" w:rsidRPr="001731D5" w:rsidRDefault="001731D5" w:rsidP="001731D5">
      <w:pPr>
        <w:pStyle w:val="Default"/>
        <w:numPr>
          <w:ilvl w:val="0"/>
          <w:numId w:val="44"/>
        </w:numPr>
        <w:rPr>
          <w:b/>
          <w:bCs/>
          <w:sz w:val="28"/>
          <w:szCs w:val="28"/>
        </w:rPr>
      </w:pPr>
      <w:r w:rsidRPr="001731D5">
        <w:rPr>
          <w:b/>
          <w:bCs/>
          <w:sz w:val="28"/>
          <w:szCs w:val="28"/>
        </w:rPr>
        <w:t xml:space="preserve">Which </w:t>
      </w:r>
      <w:r>
        <w:rPr>
          <w:b/>
          <w:bCs/>
          <w:sz w:val="28"/>
          <w:szCs w:val="28"/>
        </w:rPr>
        <w:t>a</w:t>
      </w:r>
      <w:r w:rsidRPr="001731D5">
        <w:rPr>
          <w:b/>
          <w:bCs/>
          <w:sz w:val="28"/>
          <w:szCs w:val="28"/>
        </w:rPr>
        <w:t xml:space="preserve">re </w:t>
      </w:r>
      <w:r>
        <w:rPr>
          <w:b/>
          <w:bCs/>
          <w:sz w:val="28"/>
          <w:szCs w:val="28"/>
        </w:rPr>
        <w:t>t</w:t>
      </w:r>
      <w:r w:rsidRPr="001731D5">
        <w:rPr>
          <w:b/>
          <w:bCs/>
          <w:sz w:val="28"/>
          <w:szCs w:val="28"/>
        </w:rPr>
        <w:t xml:space="preserve">he Browsers </w:t>
      </w:r>
      <w:r>
        <w:rPr>
          <w:b/>
          <w:bCs/>
          <w:sz w:val="28"/>
          <w:szCs w:val="28"/>
        </w:rPr>
        <w:t>s</w:t>
      </w:r>
      <w:r w:rsidRPr="001731D5">
        <w:rPr>
          <w:b/>
          <w:bCs/>
          <w:sz w:val="28"/>
          <w:szCs w:val="28"/>
        </w:rPr>
        <w:t xml:space="preserve">upported </w:t>
      </w:r>
      <w:r>
        <w:rPr>
          <w:b/>
          <w:bCs/>
          <w:sz w:val="28"/>
          <w:szCs w:val="28"/>
        </w:rPr>
        <w:t>b</w:t>
      </w:r>
      <w:r w:rsidRPr="001731D5">
        <w:rPr>
          <w:b/>
          <w:bCs/>
          <w:sz w:val="28"/>
          <w:szCs w:val="28"/>
        </w:rPr>
        <w:t>y Selenium I</w:t>
      </w:r>
      <w:r>
        <w:rPr>
          <w:b/>
          <w:bCs/>
          <w:sz w:val="28"/>
          <w:szCs w:val="28"/>
        </w:rPr>
        <w:t>DE</w:t>
      </w:r>
      <w:r w:rsidRPr="001731D5">
        <w:rPr>
          <w:b/>
          <w:bCs/>
          <w:sz w:val="28"/>
          <w:szCs w:val="28"/>
        </w:rPr>
        <w:t>?</w:t>
      </w:r>
    </w:p>
    <w:p w14:paraId="23B453F9" w14:textId="77777777" w:rsidR="001731D5" w:rsidRDefault="001731D5" w:rsidP="001731D5">
      <w:pPr>
        <w:pStyle w:val="Default"/>
        <w:ind w:left="720"/>
        <w:rPr>
          <w:b/>
          <w:bCs/>
          <w:sz w:val="28"/>
          <w:szCs w:val="28"/>
        </w:rPr>
      </w:pPr>
    </w:p>
    <w:p w14:paraId="45EF60CA" w14:textId="75B7B554" w:rsidR="001731D5" w:rsidRPr="001731D5" w:rsidRDefault="001731D5" w:rsidP="001731D5">
      <w:pPr>
        <w:pStyle w:val="Default"/>
        <w:ind w:left="720"/>
        <w:rPr>
          <w:b/>
          <w:bCs/>
        </w:rPr>
      </w:pPr>
      <w:r w:rsidRPr="001731D5">
        <w:t>Selenium IDE has add-ons for</w:t>
      </w:r>
      <w:r w:rsidRPr="001731D5">
        <w:rPr>
          <w:b/>
          <w:bCs/>
        </w:rPr>
        <w:t xml:space="preserve"> Firefox </w:t>
      </w:r>
      <w:r w:rsidRPr="001731D5">
        <w:t>and</w:t>
      </w:r>
      <w:r w:rsidRPr="001731D5">
        <w:rPr>
          <w:b/>
          <w:bCs/>
        </w:rPr>
        <w:t xml:space="preserve"> Chrome </w:t>
      </w:r>
      <w:r w:rsidRPr="001731D5">
        <w:t>browsers</w:t>
      </w:r>
      <w:r w:rsidRPr="001731D5">
        <w:rPr>
          <w:b/>
          <w:bCs/>
        </w:rPr>
        <w:t>.</w:t>
      </w:r>
    </w:p>
    <w:p w14:paraId="23685CAA" w14:textId="77777777" w:rsidR="001731D5" w:rsidRDefault="001731D5" w:rsidP="001731D5">
      <w:pPr>
        <w:pStyle w:val="Default"/>
        <w:ind w:left="720"/>
        <w:rPr>
          <w:b/>
          <w:bCs/>
          <w:sz w:val="28"/>
          <w:szCs w:val="28"/>
        </w:rPr>
      </w:pPr>
    </w:p>
    <w:p w14:paraId="278DDA20" w14:textId="77777777" w:rsidR="001731D5" w:rsidRDefault="001731D5" w:rsidP="001731D5">
      <w:pPr>
        <w:pStyle w:val="Default"/>
        <w:numPr>
          <w:ilvl w:val="0"/>
          <w:numId w:val="44"/>
        </w:numPr>
        <w:rPr>
          <w:b/>
          <w:bCs/>
          <w:sz w:val="28"/>
          <w:szCs w:val="28"/>
        </w:rPr>
      </w:pPr>
      <w:r w:rsidRPr="001731D5">
        <w:rPr>
          <w:b/>
          <w:bCs/>
          <w:sz w:val="28"/>
          <w:szCs w:val="28"/>
        </w:rPr>
        <w:t>What are the benefits of Automation Testing?</w:t>
      </w:r>
    </w:p>
    <w:p w14:paraId="759281CF" w14:textId="108ACE53" w:rsidR="001731D5" w:rsidRDefault="001731D5" w:rsidP="001731D5">
      <w:pPr>
        <w:pStyle w:val="Default"/>
        <w:ind w:left="720"/>
      </w:pPr>
    </w:p>
    <w:p w14:paraId="330B50F1" w14:textId="42FD18C9" w:rsidR="001731D5" w:rsidRDefault="001731D5" w:rsidP="001731D5">
      <w:pPr>
        <w:pStyle w:val="Default"/>
        <w:numPr>
          <w:ilvl w:val="0"/>
          <w:numId w:val="46"/>
        </w:numPr>
      </w:pPr>
      <w:r w:rsidRPr="001731D5">
        <w:t>Lower operating costs</w:t>
      </w:r>
    </w:p>
    <w:p w14:paraId="542D060A" w14:textId="2B10BAEF" w:rsidR="001731D5" w:rsidRDefault="001731D5" w:rsidP="001731D5">
      <w:pPr>
        <w:pStyle w:val="Default"/>
        <w:numPr>
          <w:ilvl w:val="0"/>
          <w:numId w:val="46"/>
        </w:numPr>
      </w:pPr>
      <w:r w:rsidRPr="001731D5">
        <w:t>Improved worker safety</w:t>
      </w:r>
    </w:p>
    <w:p w14:paraId="1EAEF4A7" w14:textId="08EA8CE0" w:rsidR="001731D5" w:rsidRDefault="001731D5" w:rsidP="001731D5">
      <w:pPr>
        <w:pStyle w:val="Default"/>
        <w:numPr>
          <w:ilvl w:val="0"/>
          <w:numId w:val="46"/>
        </w:numPr>
      </w:pPr>
      <w:r w:rsidRPr="001731D5">
        <w:t>Reduced factory lead times</w:t>
      </w:r>
    </w:p>
    <w:p w14:paraId="624CBC5B" w14:textId="3C8A7686" w:rsidR="001731D5" w:rsidRDefault="001731D5" w:rsidP="001731D5">
      <w:pPr>
        <w:pStyle w:val="Default"/>
        <w:numPr>
          <w:ilvl w:val="0"/>
          <w:numId w:val="46"/>
        </w:numPr>
      </w:pPr>
      <w:r w:rsidRPr="001731D5">
        <w:t>Faster ROI</w:t>
      </w:r>
    </w:p>
    <w:p w14:paraId="34E2DCE8" w14:textId="13E143FF" w:rsidR="001731D5" w:rsidRDefault="001731D5" w:rsidP="001731D5">
      <w:pPr>
        <w:pStyle w:val="Default"/>
        <w:numPr>
          <w:ilvl w:val="0"/>
          <w:numId w:val="46"/>
        </w:numPr>
      </w:pPr>
      <w:r w:rsidRPr="001731D5">
        <w:t>Ability to be more competitive</w:t>
      </w:r>
    </w:p>
    <w:p w14:paraId="7E416EB1" w14:textId="42BB81E7" w:rsidR="001731D5" w:rsidRDefault="001731D5" w:rsidP="001731D5">
      <w:pPr>
        <w:pStyle w:val="Default"/>
        <w:numPr>
          <w:ilvl w:val="0"/>
          <w:numId w:val="46"/>
        </w:numPr>
      </w:pPr>
      <w:r w:rsidRPr="001731D5">
        <w:t>Increased production output</w:t>
      </w:r>
    </w:p>
    <w:p w14:paraId="2F408845" w14:textId="5D84CE80" w:rsidR="001731D5" w:rsidRDefault="001731D5" w:rsidP="001731D5">
      <w:pPr>
        <w:pStyle w:val="Default"/>
        <w:numPr>
          <w:ilvl w:val="0"/>
          <w:numId w:val="46"/>
        </w:numPr>
      </w:pPr>
      <w:r w:rsidRPr="001731D5">
        <w:t>Consistent and improved part production and quality</w:t>
      </w:r>
    </w:p>
    <w:p w14:paraId="59B87E3B" w14:textId="25426068" w:rsidR="001731D5" w:rsidRDefault="001731D5" w:rsidP="001731D5">
      <w:pPr>
        <w:pStyle w:val="Default"/>
        <w:numPr>
          <w:ilvl w:val="0"/>
          <w:numId w:val="46"/>
        </w:numPr>
      </w:pPr>
      <w:r w:rsidRPr="001731D5">
        <w:t>Smaller environmental footprint</w:t>
      </w:r>
    </w:p>
    <w:p w14:paraId="15CF7BFF" w14:textId="621ED837" w:rsidR="001731D5" w:rsidRDefault="001731D5" w:rsidP="001731D5">
      <w:pPr>
        <w:pStyle w:val="Default"/>
        <w:numPr>
          <w:ilvl w:val="0"/>
          <w:numId w:val="46"/>
        </w:numPr>
      </w:pPr>
      <w:r w:rsidRPr="001731D5">
        <w:t>Better planning</w:t>
      </w:r>
    </w:p>
    <w:p w14:paraId="53D4A1F4" w14:textId="3A8198B1" w:rsidR="001731D5" w:rsidRDefault="001731D5" w:rsidP="001731D5">
      <w:pPr>
        <w:pStyle w:val="Default"/>
        <w:numPr>
          <w:ilvl w:val="0"/>
          <w:numId w:val="46"/>
        </w:numPr>
      </w:pPr>
      <w:r w:rsidRPr="001731D5">
        <w:t xml:space="preserve">Reduce </w:t>
      </w:r>
      <w:r>
        <w:t>the need</w:t>
      </w:r>
      <w:r w:rsidRPr="001731D5">
        <w:t xml:space="preserve"> for outsourcing</w:t>
      </w:r>
    </w:p>
    <w:p w14:paraId="1F55EFF3" w14:textId="18CB9A64" w:rsidR="001731D5" w:rsidRDefault="001731D5" w:rsidP="001731D5">
      <w:pPr>
        <w:pStyle w:val="Default"/>
        <w:numPr>
          <w:ilvl w:val="0"/>
          <w:numId w:val="46"/>
        </w:numPr>
      </w:pPr>
      <w:r w:rsidRPr="001731D5">
        <w:t>Optimal utilization of floor space</w:t>
      </w:r>
    </w:p>
    <w:p w14:paraId="3EE2FCBE" w14:textId="72F34BC9" w:rsidR="001731D5" w:rsidRDefault="001731D5" w:rsidP="001731D5">
      <w:pPr>
        <w:pStyle w:val="Default"/>
        <w:numPr>
          <w:ilvl w:val="0"/>
          <w:numId w:val="46"/>
        </w:numPr>
      </w:pPr>
      <w:r w:rsidRPr="001731D5">
        <w:t>Easy integration</w:t>
      </w:r>
    </w:p>
    <w:p w14:paraId="2506D918" w14:textId="40F50CAE" w:rsidR="001731D5" w:rsidRDefault="001731D5" w:rsidP="001731D5">
      <w:pPr>
        <w:pStyle w:val="Default"/>
        <w:numPr>
          <w:ilvl w:val="0"/>
          <w:numId w:val="46"/>
        </w:numPr>
      </w:pPr>
      <w:r w:rsidRPr="001731D5">
        <w:t>Maximize labor</w:t>
      </w:r>
    </w:p>
    <w:p w14:paraId="12C33FEB" w14:textId="1525BDD6" w:rsidR="001731D5" w:rsidRDefault="001731D5" w:rsidP="001731D5">
      <w:pPr>
        <w:pStyle w:val="Default"/>
        <w:numPr>
          <w:ilvl w:val="0"/>
          <w:numId w:val="46"/>
        </w:numPr>
      </w:pPr>
      <w:r w:rsidRPr="001731D5">
        <w:t>Increase productivity and efficiency</w:t>
      </w:r>
    </w:p>
    <w:p w14:paraId="43ECDFDF" w14:textId="19653028" w:rsidR="00FF49A1" w:rsidRPr="001731D5" w:rsidRDefault="001731D5" w:rsidP="001731D5">
      <w:pPr>
        <w:pStyle w:val="Default"/>
        <w:numPr>
          <w:ilvl w:val="0"/>
          <w:numId w:val="46"/>
        </w:numPr>
      </w:pPr>
      <w:r w:rsidRPr="001731D5">
        <w:t>Increase system versatility</w:t>
      </w:r>
      <w:r w:rsidR="0063551F" w:rsidRPr="001731D5">
        <w:t xml:space="preserve"> </w:t>
      </w:r>
    </w:p>
    <w:p w14:paraId="72EFFC53" w14:textId="77777777" w:rsidR="00FF49A1" w:rsidRDefault="00FF49A1" w:rsidP="000975AB">
      <w:pPr>
        <w:pStyle w:val="Default"/>
      </w:pPr>
    </w:p>
    <w:p w14:paraId="5CC05F1A" w14:textId="4D9C3195" w:rsidR="00142071" w:rsidRDefault="000975AB" w:rsidP="00142071">
      <w:pPr>
        <w:pStyle w:val="Default"/>
        <w:numPr>
          <w:ilvl w:val="0"/>
          <w:numId w:val="44"/>
        </w:numPr>
        <w:rPr>
          <w:b/>
          <w:bCs/>
          <w:sz w:val="28"/>
          <w:szCs w:val="28"/>
        </w:rPr>
      </w:pPr>
      <w:r w:rsidRPr="000975AB">
        <w:rPr>
          <w:b/>
          <w:bCs/>
          <w:sz w:val="28"/>
          <w:szCs w:val="28"/>
        </w:rPr>
        <w:t>What are the advantages of Selenium?</w:t>
      </w:r>
      <w:r w:rsidR="00AB1854" w:rsidRPr="00AB1854">
        <w:rPr>
          <w:b/>
          <w:bCs/>
          <w:sz w:val="28"/>
          <w:szCs w:val="28"/>
        </w:rPr>
        <w:t xml:space="preserve"> </w:t>
      </w:r>
    </w:p>
    <w:p w14:paraId="3F270CEB" w14:textId="77777777" w:rsidR="001434A4" w:rsidRDefault="001434A4" w:rsidP="001434A4">
      <w:pPr>
        <w:pStyle w:val="Default"/>
        <w:ind w:left="720"/>
        <w:rPr>
          <w:b/>
          <w:bCs/>
          <w:sz w:val="28"/>
          <w:szCs w:val="28"/>
        </w:rPr>
      </w:pPr>
    </w:p>
    <w:p w14:paraId="48479A05" w14:textId="561F6609" w:rsidR="000975AB" w:rsidRDefault="000975AB" w:rsidP="0040306B">
      <w:pPr>
        <w:pStyle w:val="Default"/>
        <w:numPr>
          <w:ilvl w:val="0"/>
          <w:numId w:val="47"/>
        </w:numPr>
      </w:pPr>
      <w:r>
        <w:t xml:space="preserve">Selenium is an </w:t>
      </w:r>
      <w:r w:rsidR="0040306B">
        <w:t>Open-Source</w:t>
      </w:r>
      <w:r>
        <w:t xml:space="preserve"> Software.</w:t>
      </w:r>
    </w:p>
    <w:p w14:paraId="7DEC9864" w14:textId="1E86BE3B" w:rsidR="000975AB" w:rsidRDefault="000975AB" w:rsidP="0040306B">
      <w:pPr>
        <w:pStyle w:val="Default"/>
        <w:numPr>
          <w:ilvl w:val="0"/>
          <w:numId w:val="47"/>
        </w:numPr>
      </w:pPr>
      <w:r>
        <w:t>Selenium supports various programming languages to write programs (Test scripts)</w:t>
      </w:r>
    </w:p>
    <w:p w14:paraId="789F27B7" w14:textId="50512974" w:rsidR="000975AB" w:rsidRDefault="000975AB" w:rsidP="0040306B">
      <w:pPr>
        <w:pStyle w:val="Default"/>
        <w:numPr>
          <w:ilvl w:val="0"/>
          <w:numId w:val="47"/>
        </w:numPr>
      </w:pPr>
      <w:r>
        <w:t>Selenium supports various operating systems (MS Windows, Linux, Mac</w:t>
      </w:r>
      <w:r w:rsidR="0040306B">
        <w:t xml:space="preserve">OS, </w:t>
      </w:r>
      <w:r>
        <w:t>etc...)</w:t>
      </w:r>
    </w:p>
    <w:p w14:paraId="0CC38D32" w14:textId="5D4B84CC" w:rsidR="000975AB" w:rsidRDefault="000975AB" w:rsidP="0040306B">
      <w:pPr>
        <w:pStyle w:val="Default"/>
        <w:numPr>
          <w:ilvl w:val="0"/>
          <w:numId w:val="47"/>
        </w:numPr>
      </w:pPr>
      <w:r>
        <w:lastRenderedPageBreak/>
        <w:t>Selenium supports various Browsers (Mozilla Firefox, Google Chrome, IE, Opera,</w:t>
      </w:r>
    </w:p>
    <w:p w14:paraId="450C786D" w14:textId="77777777" w:rsidR="000975AB" w:rsidRDefault="000975AB" w:rsidP="0040306B">
      <w:pPr>
        <w:pStyle w:val="Default"/>
        <w:numPr>
          <w:ilvl w:val="0"/>
          <w:numId w:val="47"/>
        </w:numPr>
      </w:pPr>
      <w:r>
        <w:t>Safari etc...)</w:t>
      </w:r>
    </w:p>
    <w:p w14:paraId="0A74CF75" w14:textId="683BC316" w:rsidR="000975AB" w:rsidRDefault="000975AB" w:rsidP="0040306B">
      <w:pPr>
        <w:pStyle w:val="Default"/>
        <w:numPr>
          <w:ilvl w:val="0"/>
          <w:numId w:val="47"/>
        </w:numPr>
      </w:pPr>
      <w:r>
        <w:t>Selenium supports Parallel Test Execution.</w:t>
      </w:r>
    </w:p>
    <w:p w14:paraId="3E477786" w14:textId="4ADDECDB" w:rsidR="000975AB" w:rsidRDefault="000975AB" w:rsidP="0040306B">
      <w:pPr>
        <w:pStyle w:val="Default"/>
        <w:numPr>
          <w:ilvl w:val="0"/>
          <w:numId w:val="47"/>
        </w:numPr>
      </w:pPr>
      <w:r>
        <w:t>Selenium uses fewer Hardware resources.</w:t>
      </w:r>
    </w:p>
    <w:p w14:paraId="56C1161C" w14:textId="78D6DFF6" w:rsidR="000975AB" w:rsidRDefault="000975AB" w:rsidP="0040306B">
      <w:pPr>
        <w:pStyle w:val="Default"/>
        <w:numPr>
          <w:ilvl w:val="0"/>
          <w:numId w:val="47"/>
        </w:numPr>
      </w:pPr>
      <w:r>
        <w:t>Test cases can be executed while the browser window is minimized.</w:t>
      </w:r>
    </w:p>
    <w:p w14:paraId="487A267C" w14:textId="45386BE0" w:rsidR="000975AB" w:rsidRDefault="000975AB" w:rsidP="0040306B">
      <w:pPr>
        <w:pStyle w:val="Default"/>
        <w:numPr>
          <w:ilvl w:val="0"/>
          <w:numId w:val="47"/>
        </w:numPr>
      </w:pPr>
      <w:r>
        <w:t>Selenium Test Case Execution time is faster than other tools like UFT, RFT,</w:t>
      </w:r>
    </w:p>
    <w:p w14:paraId="0CAF1857" w14:textId="3AC737B0" w:rsidR="00142071" w:rsidRPr="001434A4" w:rsidRDefault="000975AB" w:rsidP="0040306B">
      <w:pPr>
        <w:pStyle w:val="Default"/>
        <w:numPr>
          <w:ilvl w:val="0"/>
          <w:numId w:val="47"/>
        </w:numPr>
        <w:rPr>
          <w:b/>
          <w:bCs/>
          <w:sz w:val="28"/>
          <w:szCs w:val="28"/>
        </w:rPr>
      </w:pPr>
      <w:r>
        <w:t>TestComplete, Silk Test, etc.</w:t>
      </w:r>
    </w:p>
    <w:p w14:paraId="537B636B" w14:textId="77777777" w:rsidR="001434A4" w:rsidRPr="00FF49A1" w:rsidRDefault="001434A4" w:rsidP="001434A4">
      <w:pPr>
        <w:pStyle w:val="Default"/>
        <w:ind w:left="720"/>
        <w:rPr>
          <w:b/>
          <w:bCs/>
          <w:sz w:val="28"/>
          <w:szCs w:val="28"/>
        </w:rPr>
      </w:pPr>
    </w:p>
    <w:p w14:paraId="4507947E" w14:textId="41668EDB" w:rsidR="0064169B" w:rsidRDefault="0040306B" w:rsidP="0064169B">
      <w:pPr>
        <w:pStyle w:val="Default"/>
        <w:numPr>
          <w:ilvl w:val="0"/>
          <w:numId w:val="44"/>
        </w:numPr>
        <w:rPr>
          <w:b/>
          <w:bCs/>
          <w:sz w:val="28"/>
          <w:szCs w:val="28"/>
        </w:rPr>
      </w:pPr>
      <w:r w:rsidRPr="0040306B">
        <w:rPr>
          <w:b/>
          <w:bCs/>
          <w:sz w:val="28"/>
          <w:szCs w:val="28"/>
        </w:rPr>
        <w:t>Why testers should opt for Selenium and not QTP</w:t>
      </w:r>
      <w:r w:rsidR="0003649A" w:rsidRPr="00634AC0">
        <w:rPr>
          <w:b/>
          <w:bCs/>
          <w:sz w:val="28"/>
          <w:szCs w:val="28"/>
        </w:rPr>
        <w:t>?</w:t>
      </w:r>
    </w:p>
    <w:p w14:paraId="0259D69C" w14:textId="77777777" w:rsidR="00C73983" w:rsidRDefault="00C73983" w:rsidP="00C73983">
      <w:pPr>
        <w:pStyle w:val="Default"/>
        <w:ind w:left="720"/>
        <w:rPr>
          <w:b/>
          <w:bCs/>
          <w:sz w:val="28"/>
          <w:szCs w:val="28"/>
        </w:rPr>
      </w:pPr>
    </w:p>
    <w:p w14:paraId="71218FFD" w14:textId="5937B19F" w:rsidR="0040306B" w:rsidRDefault="0040306B" w:rsidP="0040306B">
      <w:pPr>
        <w:pStyle w:val="Default"/>
        <w:ind w:left="720"/>
      </w:pPr>
      <w:r>
        <w:t>With Selenium grid, you have the ability to run as many tests as you want. Further, you can achieve this when you need it and in parallel. You will just need a browser so that you can run the test. With the QTP testing tool, there is no resource like a selenium grid and hence selenium takes preference here.</w:t>
      </w:r>
    </w:p>
    <w:p w14:paraId="26FD755F" w14:textId="77777777" w:rsidR="00C73983" w:rsidRPr="00142071" w:rsidRDefault="00C73983" w:rsidP="00C73983">
      <w:pPr>
        <w:pStyle w:val="Default"/>
        <w:ind w:left="1080"/>
        <w:rPr>
          <w:b/>
          <w:bCs/>
          <w:sz w:val="28"/>
          <w:szCs w:val="28"/>
        </w:rPr>
      </w:pPr>
    </w:p>
    <w:p w14:paraId="14A66D02" w14:textId="6F993D13" w:rsidR="00C73983" w:rsidRPr="0040306B" w:rsidRDefault="0040306B" w:rsidP="0040306B">
      <w:pPr>
        <w:pStyle w:val="Default"/>
        <w:numPr>
          <w:ilvl w:val="0"/>
          <w:numId w:val="44"/>
        </w:numPr>
        <w:rPr>
          <w:b/>
          <w:bCs/>
          <w:sz w:val="28"/>
          <w:szCs w:val="28"/>
        </w:rPr>
      </w:pPr>
      <w:r w:rsidRPr="0040306B">
        <w:rPr>
          <w:b/>
          <w:bCs/>
          <w:sz w:val="28"/>
          <w:szCs w:val="28"/>
        </w:rPr>
        <w:t>To validate the tops technologies website Contact us page</w:t>
      </w:r>
      <w:r>
        <w:rPr>
          <w:b/>
          <w:bCs/>
          <w:sz w:val="28"/>
          <w:szCs w:val="28"/>
        </w:rPr>
        <w:t xml:space="preserve"> </w:t>
      </w:r>
      <w:r w:rsidRPr="0040306B">
        <w:rPr>
          <w:b/>
          <w:bCs/>
          <w:sz w:val="28"/>
          <w:szCs w:val="28"/>
        </w:rPr>
        <w:t>https://www.tops-int.com/contact-us/</w:t>
      </w:r>
      <w:r w:rsidR="00C73983" w:rsidRPr="0040306B">
        <w:rPr>
          <w:b/>
          <w:bCs/>
          <w:sz w:val="28"/>
          <w:szCs w:val="28"/>
        </w:rPr>
        <w:t xml:space="preserve">? </w:t>
      </w:r>
    </w:p>
    <w:p w14:paraId="28CFD774" w14:textId="77777777" w:rsidR="00C5552A" w:rsidRDefault="00C5552A" w:rsidP="00C5552A">
      <w:pPr>
        <w:pStyle w:val="Default"/>
        <w:ind w:left="720"/>
        <w:rPr>
          <w:b/>
          <w:bCs/>
          <w:sz w:val="28"/>
          <w:szCs w:val="28"/>
        </w:rPr>
      </w:pPr>
    </w:p>
    <w:p w14:paraId="44E9C597" w14:textId="23DAC42C" w:rsidR="00075EFC" w:rsidRDefault="005A1CDF" w:rsidP="00075EFC">
      <w:pPr>
        <w:pStyle w:val="Default"/>
        <w:ind w:left="720"/>
      </w:pPr>
      <w:r>
        <w:t xml:space="preserve">Zip file linked with GitHub: </w:t>
      </w:r>
      <w:r w:rsidRPr="005A1CDF">
        <w:t>https://github.com/akanshkothari/Assignment</w:t>
      </w:r>
      <w:bookmarkStart w:id="0" w:name="_GoBack"/>
      <w:bookmarkEnd w:id="0"/>
    </w:p>
    <w:p w14:paraId="574E150F" w14:textId="46E730D8" w:rsidR="00075EFC" w:rsidRDefault="00075EFC" w:rsidP="00075EFC">
      <w:pPr>
        <w:pStyle w:val="Default"/>
        <w:ind w:left="720"/>
      </w:pPr>
    </w:p>
    <w:p w14:paraId="698ACD2B" w14:textId="77777777" w:rsidR="00075EFC" w:rsidRDefault="00075EFC" w:rsidP="00075EFC">
      <w:pPr>
        <w:pStyle w:val="Default"/>
        <w:ind w:left="720"/>
      </w:pPr>
    </w:p>
    <w:p w14:paraId="0CEDD9F8" w14:textId="77777777" w:rsidR="00075EFC" w:rsidRDefault="00075EFC" w:rsidP="00075EFC">
      <w:pPr>
        <w:pStyle w:val="Default"/>
        <w:ind w:left="720"/>
      </w:pPr>
      <w:r>
        <w:t>SELENIUM IDE :</w:t>
      </w:r>
    </w:p>
    <w:p w14:paraId="1BCFAF6D" w14:textId="77777777" w:rsidR="00075EFC" w:rsidRDefault="00075EFC" w:rsidP="00075EFC">
      <w:pPr>
        <w:pStyle w:val="Default"/>
        <w:ind w:left="720"/>
      </w:pPr>
    </w:p>
    <w:p w14:paraId="0DE459BC" w14:textId="6C79E885" w:rsidR="002146B6" w:rsidRDefault="005A1CDF" w:rsidP="00C5552A">
      <w:pPr>
        <w:pStyle w:val="Default"/>
        <w:ind w:left="720"/>
      </w:pPr>
      <w:r>
        <w:t>https://github.com/akansh8/akansh8</w:t>
      </w:r>
      <w:r w:rsidR="00D45694" w:rsidRPr="00D45694">
        <w:t>-Testing/blob/main/TopsTech.txt</w:t>
      </w:r>
    </w:p>
    <w:p w14:paraId="551D4C69" w14:textId="77777777" w:rsidR="00C5552A" w:rsidRPr="0064169B" w:rsidRDefault="00C5552A" w:rsidP="00C5552A">
      <w:pPr>
        <w:pStyle w:val="Default"/>
        <w:ind w:left="720"/>
        <w:rPr>
          <w:b/>
          <w:bCs/>
          <w:sz w:val="28"/>
          <w:szCs w:val="28"/>
        </w:rPr>
      </w:pPr>
    </w:p>
    <w:p w14:paraId="5500142D" w14:textId="77777777" w:rsidR="0093758E" w:rsidRDefault="0093758E" w:rsidP="006B1ACB">
      <w:pPr>
        <w:pStyle w:val="Default"/>
        <w:rPr>
          <w:b/>
          <w:bCs/>
          <w:sz w:val="28"/>
          <w:szCs w:val="28"/>
        </w:rPr>
      </w:pPr>
    </w:p>
    <w:p w14:paraId="3F1BCE79" w14:textId="77777777" w:rsidR="0093758E" w:rsidRPr="006A37B4" w:rsidRDefault="0093758E" w:rsidP="007D1DE8">
      <w:pPr>
        <w:pStyle w:val="Default"/>
        <w:rPr>
          <w:b/>
          <w:bCs/>
          <w:sz w:val="28"/>
          <w:szCs w:val="28"/>
        </w:rPr>
      </w:pPr>
    </w:p>
    <w:p w14:paraId="4F9FD99F" w14:textId="77777777" w:rsidR="00CF2A58" w:rsidRPr="00CF2A58" w:rsidRDefault="00CF2A58" w:rsidP="00CF2A58">
      <w:pPr>
        <w:pStyle w:val="Default"/>
        <w:ind w:left="720"/>
        <w:rPr>
          <w:b/>
          <w:bCs/>
          <w:sz w:val="28"/>
          <w:szCs w:val="28"/>
        </w:rPr>
      </w:pPr>
    </w:p>
    <w:p w14:paraId="2F3EFF38" w14:textId="77777777" w:rsidR="0003649A" w:rsidRPr="0003649A" w:rsidRDefault="0003649A" w:rsidP="0003649A">
      <w:pPr>
        <w:pStyle w:val="Default"/>
        <w:ind w:left="720"/>
        <w:rPr>
          <w:b/>
          <w:bCs/>
          <w:sz w:val="28"/>
          <w:szCs w:val="28"/>
        </w:rPr>
      </w:pPr>
    </w:p>
    <w:p w14:paraId="7E7C4DD7" w14:textId="77777777" w:rsidR="00AB1854" w:rsidRDefault="00AB1854" w:rsidP="00AB1854">
      <w:pPr>
        <w:pStyle w:val="Default"/>
        <w:ind w:left="720"/>
      </w:pPr>
    </w:p>
    <w:p w14:paraId="2F408EA8" w14:textId="77777777" w:rsidR="0063551F" w:rsidRDefault="0063551F" w:rsidP="009B6652">
      <w:pPr>
        <w:pStyle w:val="Default"/>
        <w:ind w:left="720"/>
      </w:pPr>
    </w:p>
    <w:sectPr w:rsidR="0063551F" w:rsidSect="0046100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5F1BA" w14:textId="77777777" w:rsidR="005A4235" w:rsidRDefault="005A4235" w:rsidP="00510486">
      <w:pPr>
        <w:spacing w:after="0" w:line="240" w:lineRule="auto"/>
      </w:pPr>
      <w:r>
        <w:separator/>
      </w:r>
    </w:p>
  </w:endnote>
  <w:endnote w:type="continuationSeparator" w:id="0">
    <w:p w14:paraId="63C18AC3" w14:textId="77777777" w:rsidR="005A4235" w:rsidRDefault="005A4235" w:rsidP="0051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74"/>
      <w:gridCol w:w="286"/>
    </w:tblGrid>
    <w:tr w:rsidR="00510486" w14:paraId="431817CD" w14:textId="77777777" w:rsidTr="006E2A49">
      <w:tc>
        <w:tcPr>
          <w:tcW w:w="9288" w:type="dxa"/>
        </w:tcPr>
        <w:p w14:paraId="431817CB" w14:textId="7A37E521" w:rsidR="00510486" w:rsidRDefault="00510486" w:rsidP="005A1CDF">
          <w:pPr>
            <w:pStyle w:val="Footer"/>
            <w:jc w:val="center"/>
            <w:rPr>
              <w:b/>
              <w:color w:val="4F81BD" w:themeColor="accent1"/>
              <w:sz w:val="32"/>
              <w:szCs w:val="32"/>
            </w:rPr>
          </w:pPr>
          <w:r w:rsidRPr="00510486">
            <w:rPr>
              <w:i/>
              <w:iCs/>
              <w:color w:val="FF0000"/>
              <w:sz w:val="24"/>
              <w:szCs w:val="24"/>
            </w:rPr>
            <w:t xml:space="preserve">  </w:t>
          </w:r>
          <w:r w:rsidR="00ED76C3">
            <w:fldChar w:fldCharType="begin"/>
          </w:r>
          <w:r w:rsidR="00ED76C3">
            <w:instrText xml:space="preserve"> PAGE   \* MERGEFORMAT </w:instrText>
          </w:r>
          <w:r w:rsidR="00ED76C3">
            <w:fldChar w:fldCharType="separate"/>
          </w:r>
          <w:r w:rsidR="004221D2" w:rsidRPr="004221D2">
            <w:rPr>
              <w:b/>
              <w:noProof/>
              <w:color w:val="4F81BD" w:themeColor="accent1"/>
              <w:sz w:val="32"/>
              <w:szCs w:val="32"/>
            </w:rPr>
            <w:t>1</w:t>
          </w:r>
          <w:r w:rsidR="00ED76C3">
            <w:rPr>
              <w:b/>
              <w:noProof/>
              <w:color w:val="4F81BD" w:themeColor="accent1"/>
              <w:sz w:val="32"/>
              <w:szCs w:val="32"/>
            </w:rPr>
            <w:fldChar w:fldCharType="end"/>
          </w:r>
        </w:p>
      </w:tc>
      <w:tc>
        <w:tcPr>
          <w:tcW w:w="288" w:type="dxa"/>
        </w:tcPr>
        <w:p w14:paraId="431817CC" w14:textId="77777777" w:rsidR="00510486" w:rsidRDefault="00510486">
          <w:pPr>
            <w:pStyle w:val="Footer"/>
          </w:pPr>
        </w:p>
      </w:tc>
    </w:tr>
  </w:tbl>
  <w:p w14:paraId="431817CE" w14:textId="77777777" w:rsidR="00510486" w:rsidRDefault="00510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0441D" w14:textId="77777777" w:rsidR="005A4235" w:rsidRDefault="005A4235" w:rsidP="00510486">
      <w:pPr>
        <w:spacing w:after="0" w:line="240" w:lineRule="auto"/>
      </w:pPr>
      <w:r>
        <w:separator/>
      </w:r>
    </w:p>
  </w:footnote>
  <w:footnote w:type="continuationSeparator" w:id="0">
    <w:p w14:paraId="5472B2F8" w14:textId="77777777" w:rsidR="005A4235" w:rsidRDefault="005A4235" w:rsidP="00510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817CA" w14:textId="79FEDF54" w:rsidR="00510486" w:rsidRPr="006E2A49" w:rsidRDefault="00060F6B" w:rsidP="006E2A49">
    <w:pPr>
      <w:pStyle w:val="Header"/>
      <w:jc w:val="center"/>
      <w:rPr>
        <w:b/>
        <w:bCs/>
        <w:color w:val="FF0000"/>
        <w:sz w:val="28"/>
        <w:szCs w:val="28"/>
      </w:rPr>
    </w:pPr>
    <w:r w:rsidRPr="006E2A49">
      <w:rPr>
        <w:b/>
        <w:bCs/>
        <w:color w:val="FF0000"/>
        <w:sz w:val="28"/>
        <w:szCs w:val="28"/>
      </w:rPr>
      <w:t>ASSIGNMENT:</w:t>
    </w:r>
    <w:r w:rsidR="00510486" w:rsidRPr="006E2A49">
      <w:rPr>
        <w:b/>
        <w:bCs/>
        <w:color w:val="FF0000"/>
        <w:sz w:val="28"/>
        <w:szCs w:val="28"/>
      </w:rPr>
      <w:t xml:space="preserve"> MODULE </w:t>
    </w:r>
    <w:r w:rsidR="006A0A20">
      <w:rPr>
        <w:b/>
        <w:bCs/>
        <w:color w:val="FF0000"/>
        <w:sz w:val="28"/>
        <w:szCs w:val="28"/>
      </w:rPr>
      <w:t>5</w:t>
    </w:r>
    <w:r w:rsidR="00510486" w:rsidRPr="006E2A49">
      <w:rPr>
        <w:b/>
        <w:bCs/>
        <w:color w:val="FF0000"/>
        <w:sz w:val="28"/>
        <w:szCs w:val="28"/>
      </w:rPr>
      <w:t xml:space="preserve"> </w:t>
    </w:r>
    <w:r w:rsidRPr="006E2A49">
      <w:rPr>
        <w:b/>
        <w:bCs/>
        <w:color w:val="FF0000"/>
        <w:sz w:val="28"/>
        <w:szCs w:val="28"/>
      </w:rPr>
      <w:t>(</w:t>
    </w:r>
    <w:r w:rsidR="00ED5E62">
      <w:rPr>
        <w:b/>
        <w:bCs/>
        <w:color w:val="FF0000"/>
        <w:sz w:val="28"/>
        <w:szCs w:val="28"/>
      </w:rPr>
      <w:t>AUTOMATION CORE TESTING</w:t>
    </w:r>
    <w:r w:rsidR="00510486" w:rsidRPr="006E2A49">
      <w:rPr>
        <w:b/>
        <w:bCs/>
        <w:color w:val="FF0000"/>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975"/>
    <w:multiLevelType w:val="hybridMultilevel"/>
    <w:tmpl w:val="C5AE3752"/>
    <w:lvl w:ilvl="0" w:tplc="0409000B">
      <w:start w:val="1"/>
      <w:numFmt w:val="bullet"/>
      <w:lvlText w:val=""/>
      <w:lvlJc w:val="left"/>
      <w:pPr>
        <w:tabs>
          <w:tab w:val="num" w:pos="1080"/>
        </w:tabs>
        <w:ind w:left="1080" w:hanging="360"/>
      </w:pPr>
      <w:rPr>
        <w:rFonts w:ascii="Wingdings" w:hAnsi="Wingdings" w:hint="default"/>
      </w:rPr>
    </w:lvl>
    <w:lvl w:ilvl="1" w:tplc="2CB215BA" w:tentative="1">
      <w:start w:val="1"/>
      <w:numFmt w:val="bullet"/>
      <w:lvlText w:val="•"/>
      <w:lvlJc w:val="left"/>
      <w:pPr>
        <w:tabs>
          <w:tab w:val="num" w:pos="1800"/>
        </w:tabs>
        <w:ind w:left="1800" w:hanging="360"/>
      </w:pPr>
      <w:rPr>
        <w:rFonts w:ascii="Verdana" w:hAnsi="Verdana" w:hint="default"/>
      </w:rPr>
    </w:lvl>
    <w:lvl w:ilvl="2" w:tplc="002C0DF0" w:tentative="1">
      <w:start w:val="1"/>
      <w:numFmt w:val="bullet"/>
      <w:lvlText w:val="•"/>
      <w:lvlJc w:val="left"/>
      <w:pPr>
        <w:tabs>
          <w:tab w:val="num" w:pos="2520"/>
        </w:tabs>
        <w:ind w:left="2520" w:hanging="360"/>
      </w:pPr>
      <w:rPr>
        <w:rFonts w:ascii="Verdana" w:hAnsi="Verdana" w:hint="default"/>
      </w:rPr>
    </w:lvl>
    <w:lvl w:ilvl="3" w:tplc="2A6002FC" w:tentative="1">
      <w:start w:val="1"/>
      <w:numFmt w:val="bullet"/>
      <w:lvlText w:val="•"/>
      <w:lvlJc w:val="left"/>
      <w:pPr>
        <w:tabs>
          <w:tab w:val="num" w:pos="3240"/>
        </w:tabs>
        <w:ind w:left="3240" w:hanging="360"/>
      </w:pPr>
      <w:rPr>
        <w:rFonts w:ascii="Verdana" w:hAnsi="Verdana" w:hint="default"/>
      </w:rPr>
    </w:lvl>
    <w:lvl w:ilvl="4" w:tplc="CDE2D3BA" w:tentative="1">
      <w:start w:val="1"/>
      <w:numFmt w:val="bullet"/>
      <w:lvlText w:val="•"/>
      <w:lvlJc w:val="left"/>
      <w:pPr>
        <w:tabs>
          <w:tab w:val="num" w:pos="3960"/>
        </w:tabs>
        <w:ind w:left="3960" w:hanging="360"/>
      </w:pPr>
      <w:rPr>
        <w:rFonts w:ascii="Verdana" w:hAnsi="Verdana" w:hint="default"/>
      </w:rPr>
    </w:lvl>
    <w:lvl w:ilvl="5" w:tplc="37A2A234" w:tentative="1">
      <w:start w:val="1"/>
      <w:numFmt w:val="bullet"/>
      <w:lvlText w:val="•"/>
      <w:lvlJc w:val="left"/>
      <w:pPr>
        <w:tabs>
          <w:tab w:val="num" w:pos="4680"/>
        </w:tabs>
        <w:ind w:left="4680" w:hanging="360"/>
      </w:pPr>
      <w:rPr>
        <w:rFonts w:ascii="Verdana" w:hAnsi="Verdana" w:hint="default"/>
      </w:rPr>
    </w:lvl>
    <w:lvl w:ilvl="6" w:tplc="38BE4FB6" w:tentative="1">
      <w:start w:val="1"/>
      <w:numFmt w:val="bullet"/>
      <w:lvlText w:val="•"/>
      <w:lvlJc w:val="left"/>
      <w:pPr>
        <w:tabs>
          <w:tab w:val="num" w:pos="5400"/>
        </w:tabs>
        <w:ind w:left="5400" w:hanging="360"/>
      </w:pPr>
      <w:rPr>
        <w:rFonts w:ascii="Verdana" w:hAnsi="Verdana" w:hint="default"/>
      </w:rPr>
    </w:lvl>
    <w:lvl w:ilvl="7" w:tplc="6B8695DA" w:tentative="1">
      <w:start w:val="1"/>
      <w:numFmt w:val="bullet"/>
      <w:lvlText w:val="•"/>
      <w:lvlJc w:val="left"/>
      <w:pPr>
        <w:tabs>
          <w:tab w:val="num" w:pos="6120"/>
        </w:tabs>
        <w:ind w:left="6120" w:hanging="360"/>
      </w:pPr>
      <w:rPr>
        <w:rFonts w:ascii="Verdana" w:hAnsi="Verdana" w:hint="default"/>
      </w:rPr>
    </w:lvl>
    <w:lvl w:ilvl="8" w:tplc="39D4ED22" w:tentative="1">
      <w:start w:val="1"/>
      <w:numFmt w:val="bullet"/>
      <w:lvlText w:val="•"/>
      <w:lvlJc w:val="left"/>
      <w:pPr>
        <w:tabs>
          <w:tab w:val="num" w:pos="6840"/>
        </w:tabs>
        <w:ind w:left="6840" w:hanging="360"/>
      </w:pPr>
      <w:rPr>
        <w:rFonts w:ascii="Verdana" w:hAnsi="Verdana" w:hint="default"/>
      </w:rPr>
    </w:lvl>
  </w:abstractNum>
  <w:abstractNum w:abstractNumId="1" w15:restartNumberingAfterBreak="0">
    <w:nsid w:val="04B55042"/>
    <w:multiLevelType w:val="hybridMultilevel"/>
    <w:tmpl w:val="F6D866C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118CE"/>
    <w:multiLevelType w:val="hybridMultilevel"/>
    <w:tmpl w:val="AC04A04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F467A1"/>
    <w:multiLevelType w:val="hybridMultilevel"/>
    <w:tmpl w:val="BA9445B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43E81"/>
    <w:multiLevelType w:val="hybridMultilevel"/>
    <w:tmpl w:val="E3665492"/>
    <w:lvl w:ilvl="0" w:tplc="D5B2A69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B1B0D22"/>
    <w:multiLevelType w:val="hybridMultilevel"/>
    <w:tmpl w:val="1A64E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0A455E"/>
    <w:multiLevelType w:val="hybridMultilevel"/>
    <w:tmpl w:val="F552CBB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5B687A"/>
    <w:multiLevelType w:val="hybridMultilevel"/>
    <w:tmpl w:val="E4DEDAFC"/>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C2C38"/>
    <w:multiLevelType w:val="hybridMultilevel"/>
    <w:tmpl w:val="E8F0E5B4"/>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D847E6"/>
    <w:multiLevelType w:val="hybridMultilevel"/>
    <w:tmpl w:val="6290C048"/>
    <w:lvl w:ilvl="0" w:tplc="014CFA38">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6304C"/>
    <w:multiLevelType w:val="multilevel"/>
    <w:tmpl w:val="1160F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B53A1"/>
    <w:multiLevelType w:val="hybridMultilevel"/>
    <w:tmpl w:val="C434ADCA"/>
    <w:lvl w:ilvl="0" w:tplc="D372726A">
      <w:start w:val="1"/>
      <w:numFmt w:val="decimal"/>
      <w:lvlText w:val="%1."/>
      <w:lvlJc w:val="left"/>
      <w:pPr>
        <w:ind w:left="720" w:hanging="360"/>
      </w:pPr>
      <w:rPr>
        <w:b/>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3047F"/>
    <w:multiLevelType w:val="hybridMultilevel"/>
    <w:tmpl w:val="554481F6"/>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13" w15:restartNumberingAfterBreak="0">
    <w:nsid w:val="2E1D3BE3"/>
    <w:multiLevelType w:val="hybridMultilevel"/>
    <w:tmpl w:val="0CF8C81E"/>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EC2124"/>
    <w:multiLevelType w:val="hybridMultilevel"/>
    <w:tmpl w:val="23468B0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4D2733"/>
    <w:multiLevelType w:val="hybridMultilevel"/>
    <w:tmpl w:val="1F66F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815E19"/>
    <w:multiLevelType w:val="multilevel"/>
    <w:tmpl w:val="53D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461364"/>
    <w:multiLevelType w:val="multilevel"/>
    <w:tmpl w:val="40E60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A6261"/>
    <w:multiLevelType w:val="hybridMultilevel"/>
    <w:tmpl w:val="E2707DA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607256"/>
    <w:multiLevelType w:val="hybridMultilevel"/>
    <w:tmpl w:val="6A74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F039B"/>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C12872"/>
    <w:multiLevelType w:val="hybridMultilevel"/>
    <w:tmpl w:val="B614AF4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BA2C93"/>
    <w:multiLevelType w:val="hybridMultilevel"/>
    <w:tmpl w:val="8FB8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E17D3B"/>
    <w:multiLevelType w:val="hybridMultilevel"/>
    <w:tmpl w:val="0E96C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9E366E"/>
    <w:multiLevelType w:val="hybridMultilevel"/>
    <w:tmpl w:val="C25A76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354F47"/>
    <w:multiLevelType w:val="hybridMultilevel"/>
    <w:tmpl w:val="3A14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6F7B62"/>
    <w:multiLevelType w:val="hybridMultilevel"/>
    <w:tmpl w:val="4CDC1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4F0D57"/>
    <w:multiLevelType w:val="hybridMultilevel"/>
    <w:tmpl w:val="C4EE81B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7A6F73"/>
    <w:multiLevelType w:val="hybridMultilevel"/>
    <w:tmpl w:val="78BE864E"/>
    <w:lvl w:ilvl="0" w:tplc="3D484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FFF34B7"/>
    <w:multiLevelType w:val="hybridMultilevel"/>
    <w:tmpl w:val="1FE01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FA1743"/>
    <w:multiLevelType w:val="hybridMultilevel"/>
    <w:tmpl w:val="9FAADDC2"/>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A53136"/>
    <w:multiLevelType w:val="hybridMultilevel"/>
    <w:tmpl w:val="5D980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1E6354"/>
    <w:multiLevelType w:val="multilevel"/>
    <w:tmpl w:val="FC82B9DE"/>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C11F7"/>
    <w:multiLevelType w:val="multilevel"/>
    <w:tmpl w:val="AC968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2A25B6"/>
    <w:multiLevelType w:val="hybridMultilevel"/>
    <w:tmpl w:val="D41A8ED6"/>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C048E0"/>
    <w:multiLevelType w:val="hybridMultilevel"/>
    <w:tmpl w:val="ED241F1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E41136"/>
    <w:multiLevelType w:val="hybridMultilevel"/>
    <w:tmpl w:val="E9AAC056"/>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2630BB"/>
    <w:multiLevelType w:val="hybridMultilevel"/>
    <w:tmpl w:val="760E5A3E"/>
    <w:lvl w:ilvl="0" w:tplc="A09E38C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6F0156"/>
    <w:multiLevelType w:val="multilevel"/>
    <w:tmpl w:val="D8666F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680FA0"/>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7706C3"/>
    <w:multiLevelType w:val="hybridMultilevel"/>
    <w:tmpl w:val="322E63BC"/>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7EF4B8F"/>
    <w:multiLevelType w:val="hybridMultilevel"/>
    <w:tmpl w:val="D1788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283E15"/>
    <w:multiLevelType w:val="hybridMultilevel"/>
    <w:tmpl w:val="F84AF51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251D5D"/>
    <w:multiLevelType w:val="hybridMultilevel"/>
    <w:tmpl w:val="50B224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B1B14D6"/>
    <w:multiLevelType w:val="hybridMultilevel"/>
    <w:tmpl w:val="189EE8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1E084D"/>
    <w:multiLevelType w:val="hybridMultilevel"/>
    <w:tmpl w:val="556C8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D00C9E"/>
    <w:multiLevelType w:val="hybridMultilevel"/>
    <w:tmpl w:val="1FDED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3"/>
  </w:num>
  <w:num w:numId="3">
    <w:abstractNumId w:val="0"/>
  </w:num>
  <w:num w:numId="4">
    <w:abstractNumId w:val="36"/>
  </w:num>
  <w:num w:numId="5">
    <w:abstractNumId w:val="4"/>
  </w:num>
  <w:num w:numId="6">
    <w:abstractNumId w:val="1"/>
  </w:num>
  <w:num w:numId="7">
    <w:abstractNumId w:val="26"/>
  </w:num>
  <w:num w:numId="8">
    <w:abstractNumId w:val="15"/>
  </w:num>
  <w:num w:numId="9">
    <w:abstractNumId w:val="6"/>
  </w:num>
  <w:num w:numId="10">
    <w:abstractNumId w:val="18"/>
  </w:num>
  <w:num w:numId="11">
    <w:abstractNumId w:val="34"/>
  </w:num>
  <w:num w:numId="12">
    <w:abstractNumId w:val="24"/>
  </w:num>
  <w:num w:numId="13">
    <w:abstractNumId w:val="32"/>
  </w:num>
  <w:num w:numId="14">
    <w:abstractNumId w:val="38"/>
  </w:num>
  <w:num w:numId="15">
    <w:abstractNumId w:val="10"/>
  </w:num>
  <w:num w:numId="16">
    <w:abstractNumId w:val="25"/>
  </w:num>
  <w:num w:numId="17">
    <w:abstractNumId w:val="37"/>
  </w:num>
  <w:num w:numId="18">
    <w:abstractNumId w:val="13"/>
  </w:num>
  <w:num w:numId="19">
    <w:abstractNumId w:val="17"/>
  </w:num>
  <w:num w:numId="20">
    <w:abstractNumId w:val="14"/>
  </w:num>
  <w:num w:numId="21">
    <w:abstractNumId w:val="33"/>
  </w:num>
  <w:num w:numId="22">
    <w:abstractNumId w:val="27"/>
  </w:num>
  <w:num w:numId="23">
    <w:abstractNumId w:val="42"/>
  </w:num>
  <w:num w:numId="24">
    <w:abstractNumId w:val="41"/>
  </w:num>
  <w:num w:numId="25">
    <w:abstractNumId w:val="44"/>
  </w:num>
  <w:num w:numId="26">
    <w:abstractNumId w:val="21"/>
  </w:num>
  <w:num w:numId="27">
    <w:abstractNumId w:val="2"/>
  </w:num>
  <w:num w:numId="28">
    <w:abstractNumId w:val="40"/>
  </w:num>
  <w:num w:numId="29">
    <w:abstractNumId w:val="29"/>
  </w:num>
  <w:num w:numId="30">
    <w:abstractNumId w:val="20"/>
  </w:num>
  <w:num w:numId="31">
    <w:abstractNumId w:val="16"/>
  </w:num>
  <w:num w:numId="32">
    <w:abstractNumId w:val="22"/>
  </w:num>
  <w:num w:numId="33">
    <w:abstractNumId w:val="39"/>
  </w:num>
  <w:num w:numId="34">
    <w:abstractNumId w:val="35"/>
  </w:num>
  <w:num w:numId="35">
    <w:abstractNumId w:val="31"/>
  </w:num>
  <w:num w:numId="36">
    <w:abstractNumId w:val="3"/>
  </w:num>
  <w:num w:numId="37">
    <w:abstractNumId w:val="11"/>
  </w:num>
  <w:num w:numId="38">
    <w:abstractNumId w:val="19"/>
  </w:num>
  <w:num w:numId="39">
    <w:abstractNumId w:val="45"/>
  </w:num>
  <w:num w:numId="40">
    <w:abstractNumId w:val="43"/>
  </w:num>
  <w:num w:numId="41">
    <w:abstractNumId w:val="9"/>
  </w:num>
  <w:num w:numId="42">
    <w:abstractNumId w:val="30"/>
  </w:num>
  <w:num w:numId="43">
    <w:abstractNumId w:val="8"/>
  </w:num>
  <w:num w:numId="44">
    <w:abstractNumId w:val="46"/>
  </w:num>
  <w:num w:numId="45">
    <w:abstractNumId w:val="28"/>
  </w:num>
  <w:num w:numId="46">
    <w:abstractNumId w:val="12"/>
  </w:num>
  <w:num w:numId="47">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52"/>
    <w:rsid w:val="000217E3"/>
    <w:rsid w:val="0003649A"/>
    <w:rsid w:val="00047096"/>
    <w:rsid w:val="00060F6B"/>
    <w:rsid w:val="00075EFC"/>
    <w:rsid w:val="00082315"/>
    <w:rsid w:val="000935B8"/>
    <w:rsid w:val="000975AB"/>
    <w:rsid w:val="000A62FD"/>
    <w:rsid w:val="000B1D0D"/>
    <w:rsid w:val="000B4F26"/>
    <w:rsid w:val="000E13FD"/>
    <w:rsid w:val="001006CD"/>
    <w:rsid w:val="00113F2B"/>
    <w:rsid w:val="00142071"/>
    <w:rsid w:val="001434A4"/>
    <w:rsid w:val="00161FF1"/>
    <w:rsid w:val="0016775B"/>
    <w:rsid w:val="001731D5"/>
    <w:rsid w:val="001B0DA2"/>
    <w:rsid w:val="002146B6"/>
    <w:rsid w:val="00235378"/>
    <w:rsid w:val="00256D2E"/>
    <w:rsid w:val="00275A43"/>
    <w:rsid w:val="003120A8"/>
    <w:rsid w:val="00330973"/>
    <w:rsid w:val="00335087"/>
    <w:rsid w:val="00342996"/>
    <w:rsid w:val="00370D0F"/>
    <w:rsid w:val="00381BE5"/>
    <w:rsid w:val="00393DCC"/>
    <w:rsid w:val="003A1B5E"/>
    <w:rsid w:val="0040306B"/>
    <w:rsid w:val="004164EA"/>
    <w:rsid w:val="004221D2"/>
    <w:rsid w:val="0043063D"/>
    <w:rsid w:val="00442C07"/>
    <w:rsid w:val="004513EB"/>
    <w:rsid w:val="00461008"/>
    <w:rsid w:val="004A3E49"/>
    <w:rsid w:val="004A4DC6"/>
    <w:rsid w:val="004E1771"/>
    <w:rsid w:val="004E4320"/>
    <w:rsid w:val="004F7D73"/>
    <w:rsid w:val="005059DA"/>
    <w:rsid w:val="00510486"/>
    <w:rsid w:val="0052286C"/>
    <w:rsid w:val="00526595"/>
    <w:rsid w:val="00552BEA"/>
    <w:rsid w:val="00561719"/>
    <w:rsid w:val="005661CC"/>
    <w:rsid w:val="00590A87"/>
    <w:rsid w:val="005A1CDF"/>
    <w:rsid w:val="005A4235"/>
    <w:rsid w:val="005D02A0"/>
    <w:rsid w:val="00625152"/>
    <w:rsid w:val="00634AC0"/>
    <w:rsid w:val="0063551F"/>
    <w:rsid w:val="00637B53"/>
    <w:rsid w:val="0064169B"/>
    <w:rsid w:val="0064492A"/>
    <w:rsid w:val="00646EC4"/>
    <w:rsid w:val="0065384E"/>
    <w:rsid w:val="0067720C"/>
    <w:rsid w:val="00685191"/>
    <w:rsid w:val="00692DF4"/>
    <w:rsid w:val="006A0A20"/>
    <w:rsid w:val="006A37B4"/>
    <w:rsid w:val="006B1ACB"/>
    <w:rsid w:val="006E2A49"/>
    <w:rsid w:val="00783939"/>
    <w:rsid w:val="00783AC9"/>
    <w:rsid w:val="007A3301"/>
    <w:rsid w:val="007C13A7"/>
    <w:rsid w:val="007D1DE8"/>
    <w:rsid w:val="007E3B4A"/>
    <w:rsid w:val="007F49D6"/>
    <w:rsid w:val="00824783"/>
    <w:rsid w:val="0082643E"/>
    <w:rsid w:val="0082684B"/>
    <w:rsid w:val="008452A5"/>
    <w:rsid w:val="00866231"/>
    <w:rsid w:val="008A1CE6"/>
    <w:rsid w:val="008A2980"/>
    <w:rsid w:val="008E6334"/>
    <w:rsid w:val="009271CA"/>
    <w:rsid w:val="0093758E"/>
    <w:rsid w:val="009375AA"/>
    <w:rsid w:val="00984AB8"/>
    <w:rsid w:val="009935CE"/>
    <w:rsid w:val="009B6652"/>
    <w:rsid w:val="009C351F"/>
    <w:rsid w:val="009F3D59"/>
    <w:rsid w:val="00A10562"/>
    <w:rsid w:val="00A1170A"/>
    <w:rsid w:val="00A76A04"/>
    <w:rsid w:val="00A76FAC"/>
    <w:rsid w:val="00AB1854"/>
    <w:rsid w:val="00B0428B"/>
    <w:rsid w:val="00B32904"/>
    <w:rsid w:val="00B66F32"/>
    <w:rsid w:val="00BA5B1A"/>
    <w:rsid w:val="00BD3669"/>
    <w:rsid w:val="00BE5DA6"/>
    <w:rsid w:val="00C00694"/>
    <w:rsid w:val="00C14452"/>
    <w:rsid w:val="00C256AE"/>
    <w:rsid w:val="00C34B1D"/>
    <w:rsid w:val="00C52A47"/>
    <w:rsid w:val="00C5552A"/>
    <w:rsid w:val="00C73983"/>
    <w:rsid w:val="00CB13FA"/>
    <w:rsid w:val="00CC066E"/>
    <w:rsid w:val="00CC2C0C"/>
    <w:rsid w:val="00CC5E9E"/>
    <w:rsid w:val="00CD10D7"/>
    <w:rsid w:val="00CF2A58"/>
    <w:rsid w:val="00CF7275"/>
    <w:rsid w:val="00D0540B"/>
    <w:rsid w:val="00D17BEC"/>
    <w:rsid w:val="00D45694"/>
    <w:rsid w:val="00D46429"/>
    <w:rsid w:val="00D52C0B"/>
    <w:rsid w:val="00D55C17"/>
    <w:rsid w:val="00D6407D"/>
    <w:rsid w:val="00D659BB"/>
    <w:rsid w:val="00D73F7A"/>
    <w:rsid w:val="00D95A59"/>
    <w:rsid w:val="00DA0603"/>
    <w:rsid w:val="00DB6543"/>
    <w:rsid w:val="00DF79F4"/>
    <w:rsid w:val="00E150E8"/>
    <w:rsid w:val="00E26972"/>
    <w:rsid w:val="00E50D54"/>
    <w:rsid w:val="00E61776"/>
    <w:rsid w:val="00ED5E62"/>
    <w:rsid w:val="00ED76C3"/>
    <w:rsid w:val="00F24FCA"/>
    <w:rsid w:val="00F64926"/>
    <w:rsid w:val="00FC0E8C"/>
    <w:rsid w:val="00FE1FD8"/>
    <w:rsid w:val="00FF49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815E4"/>
  <w15:docId w15:val="{5D1DBB33-4900-4AE5-A41C-11E7EAB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515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25152"/>
    <w:pPr>
      <w:ind w:left="720"/>
      <w:contextualSpacing/>
    </w:pPr>
  </w:style>
  <w:style w:type="table" w:styleId="TableGrid">
    <w:name w:val="Table Grid"/>
    <w:basedOn w:val="TableNormal"/>
    <w:uiPriority w:val="59"/>
    <w:rsid w:val="004164EA"/>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CC066E"/>
    <w:pPr>
      <w:spacing w:after="0" w:line="240" w:lineRule="auto"/>
    </w:pPr>
    <w:rPr>
      <w:szCs w:val="22"/>
      <w:lang w:val="en-IN"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odyText">
    <w:name w:val="Body Text"/>
    <w:basedOn w:val="Normal"/>
    <w:link w:val="BodyTextChar"/>
    <w:uiPriority w:val="1"/>
    <w:qFormat/>
    <w:rsid w:val="000935B8"/>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0935B8"/>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0935B8"/>
    <w:pPr>
      <w:widowControl w:val="0"/>
      <w:autoSpaceDE w:val="0"/>
      <w:autoSpaceDN w:val="0"/>
      <w:spacing w:after="0" w:line="240" w:lineRule="auto"/>
      <w:ind w:left="107"/>
    </w:pPr>
    <w:rPr>
      <w:rFonts w:ascii="Times New Roman" w:eastAsia="Times New Roman" w:hAnsi="Times New Roman" w:cs="Times New Roman"/>
      <w:szCs w:val="22"/>
      <w:lang w:bidi="ar-SA"/>
    </w:rPr>
  </w:style>
  <w:style w:type="paragraph" w:styleId="Header">
    <w:name w:val="header"/>
    <w:basedOn w:val="Normal"/>
    <w:link w:val="HeaderChar"/>
    <w:uiPriority w:val="99"/>
    <w:unhideWhenUsed/>
    <w:rsid w:val="00510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486"/>
  </w:style>
  <w:style w:type="paragraph" w:styleId="Footer">
    <w:name w:val="footer"/>
    <w:basedOn w:val="Normal"/>
    <w:link w:val="FooterChar"/>
    <w:uiPriority w:val="99"/>
    <w:unhideWhenUsed/>
    <w:rsid w:val="00510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486"/>
  </w:style>
  <w:style w:type="paragraph" w:styleId="NormalWeb">
    <w:name w:val="Normal (Web)"/>
    <w:basedOn w:val="Normal"/>
    <w:uiPriority w:val="99"/>
    <w:unhideWhenUsed/>
    <w:rsid w:val="00ED76C3"/>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ED76C3"/>
    <w:rPr>
      <w:b/>
      <w:bCs/>
    </w:rPr>
  </w:style>
  <w:style w:type="character" w:styleId="Emphasis">
    <w:name w:val="Emphasis"/>
    <w:basedOn w:val="DefaultParagraphFont"/>
    <w:uiPriority w:val="20"/>
    <w:qFormat/>
    <w:rsid w:val="00ED76C3"/>
    <w:rPr>
      <w:i/>
      <w:iCs/>
    </w:rPr>
  </w:style>
  <w:style w:type="character" w:customStyle="1" w:styleId="jpfdse">
    <w:name w:val="jpfdse"/>
    <w:basedOn w:val="DefaultParagraphFont"/>
    <w:rsid w:val="00ED7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cp:revision>
  <dcterms:created xsi:type="dcterms:W3CDTF">2023-03-24T06:27:00Z</dcterms:created>
  <dcterms:modified xsi:type="dcterms:W3CDTF">2023-03-24T06:27:00Z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fb8ed7796966143f4883bfb2a18533430b1a88dfc089f56b9ff787679005e3eb</vt:lpwstr>
  </property>
</Properties>
</file>