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6CD91" w14:textId="79D081DD" w:rsidR="009C305A" w:rsidRDefault="009C305A">
      <w:pPr>
        <w:rPr>
          <w:sz w:val="24"/>
        </w:rPr>
      </w:pPr>
      <w:r>
        <w:rPr>
          <w:sz w:val="24"/>
        </w:rPr>
        <w:t>Deividas Rakauskas X00126600</w:t>
      </w:r>
    </w:p>
    <w:p w14:paraId="7C5A586F" w14:textId="08757A70" w:rsidR="00AA36CC" w:rsidRPr="00AA36CC" w:rsidRDefault="00AA36CC">
      <w:pPr>
        <w:rPr>
          <w:sz w:val="24"/>
        </w:rPr>
      </w:pPr>
      <w:r w:rsidRPr="00AA36CC">
        <w:rPr>
          <w:sz w:val="24"/>
        </w:rPr>
        <w:t xml:space="preserve">Android/ASP.Net Core Web API CA2 Report </w:t>
      </w:r>
    </w:p>
    <w:p w14:paraId="30FF992E" w14:textId="5E490554" w:rsidR="00AA36CC" w:rsidRDefault="00AA36CC">
      <w:proofErr w:type="spellStart"/>
      <w:r w:rsidRPr="009C305A">
        <w:rPr>
          <w:b/>
          <w:bCs/>
        </w:rPr>
        <w:t>Github</w:t>
      </w:r>
      <w:proofErr w:type="spellEnd"/>
      <w:r>
        <w:t xml:space="preserve"> - </w:t>
      </w:r>
      <w:hyperlink r:id="rId5" w:history="1">
        <w:r w:rsidR="009C305A" w:rsidRPr="001A3CCD">
          <w:rPr>
            <w:rStyle w:val="Hyperlink"/>
          </w:rPr>
          <w:t>https://github.com/akantor333/EAD2CA2</w:t>
        </w:r>
      </w:hyperlink>
    </w:p>
    <w:p w14:paraId="320C8A66" w14:textId="7315A202" w:rsidR="0092492D" w:rsidRDefault="0092492D">
      <w:r>
        <w:t>Contains folders for:</w:t>
      </w:r>
    </w:p>
    <w:p w14:paraId="1FF513C0" w14:textId="69514F64" w:rsidR="0092492D" w:rsidRDefault="0092492D" w:rsidP="0092492D">
      <w:pPr>
        <w:pStyle w:val="ListParagraph"/>
        <w:numPr>
          <w:ilvl w:val="0"/>
          <w:numId w:val="2"/>
        </w:numPr>
      </w:pPr>
      <w:r>
        <w:t>WebApplication2: The ASP NET Core API</w:t>
      </w:r>
    </w:p>
    <w:p w14:paraId="6F5F8F9C" w14:textId="106517B0" w:rsidR="0092492D" w:rsidRDefault="0092492D" w:rsidP="0092492D">
      <w:pPr>
        <w:pStyle w:val="ListParagraph"/>
        <w:numPr>
          <w:ilvl w:val="0"/>
          <w:numId w:val="2"/>
        </w:numPr>
      </w:pPr>
      <w:proofErr w:type="spellStart"/>
      <w:r>
        <w:t>AndroidApp</w:t>
      </w:r>
      <w:proofErr w:type="spellEnd"/>
      <w:r>
        <w:t>: The android studio development files</w:t>
      </w:r>
    </w:p>
    <w:p w14:paraId="114A81F9" w14:textId="42D1F381" w:rsidR="0092492D" w:rsidRDefault="0092492D" w:rsidP="0092492D">
      <w:pPr>
        <w:pStyle w:val="ListParagraph"/>
        <w:numPr>
          <w:ilvl w:val="0"/>
          <w:numId w:val="2"/>
        </w:numPr>
      </w:pPr>
      <w:r>
        <w:t xml:space="preserve">APK: keystore folder and a signed built </w:t>
      </w:r>
      <w:proofErr w:type="spellStart"/>
      <w:r>
        <w:t>apk</w:t>
      </w:r>
      <w:proofErr w:type="spellEnd"/>
    </w:p>
    <w:p w14:paraId="343F93EB" w14:textId="77777777" w:rsidR="009C305A" w:rsidRDefault="009C305A"/>
    <w:p w14:paraId="58A4411E" w14:textId="54F2A708" w:rsidR="00AA36CC" w:rsidRDefault="009C305A">
      <w:r>
        <w:rPr>
          <w:noProof/>
        </w:rPr>
        <w:drawing>
          <wp:anchor distT="0" distB="0" distL="114300" distR="114300" simplePos="0" relativeHeight="251658240" behindDoc="0" locked="0" layoutInCell="1" allowOverlap="1" wp14:anchorId="6B9F8E58" wp14:editId="755D71BF">
            <wp:simplePos x="0" y="0"/>
            <wp:positionH relativeFrom="margin">
              <wp:posOffset>-76200</wp:posOffset>
            </wp:positionH>
            <wp:positionV relativeFrom="paragraph">
              <wp:posOffset>319405</wp:posOffset>
            </wp:positionV>
            <wp:extent cx="2686050" cy="3381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6CC" w:rsidRPr="009C305A">
        <w:rPr>
          <w:b/>
          <w:bCs/>
        </w:rPr>
        <w:t xml:space="preserve">Database </w:t>
      </w:r>
      <w:r w:rsidRPr="009C305A">
        <w:rPr>
          <w:b/>
          <w:bCs/>
        </w:rPr>
        <w:t>Schema</w:t>
      </w:r>
    </w:p>
    <w:p w14:paraId="3D5CC7D8" w14:textId="319C1296" w:rsidR="009C305A" w:rsidRDefault="009C305A"/>
    <w:p w14:paraId="3DE31306" w14:textId="0535D5A2" w:rsidR="009C305A" w:rsidRDefault="009C305A">
      <w:r>
        <w:t>Contains 2 tables, Person to store the users and Wallet to store the wallets. Each person has 5 wallets for each cryptocurrency.</w:t>
      </w:r>
    </w:p>
    <w:p w14:paraId="611CD0A9" w14:textId="6F1EA31B" w:rsidR="009C305A" w:rsidRDefault="009C305A"/>
    <w:p w14:paraId="5C1B8711" w14:textId="41133797" w:rsidR="009C305A" w:rsidRDefault="009C305A"/>
    <w:p w14:paraId="15CC7B3B" w14:textId="2B715B20" w:rsidR="009C305A" w:rsidRDefault="009C305A"/>
    <w:p w14:paraId="011C0BD1" w14:textId="005A2AC9" w:rsidR="009C305A" w:rsidRDefault="009C305A"/>
    <w:p w14:paraId="4A0A3FF4" w14:textId="6436491E" w:rsidR="009C305A" w:rsidRDefault="009C305A"/>
    <w:p w14:paraId="0727B4C5" w14:textId="51A4CDC5" w:rsidR="009C305A" w:rsidRDefault="009C305A"/>
    <w:p w14:paraId="779B0449" w14:textId="4F48190C" w:rsidR="009C305A" w:rsidRDefault="009C305A"/>
    <w:p w14:paraId="571F1F36" w14:textId="5E2BA8BA" w:rsidR="009C305A" w:rsidRDefault="009C305A"/>
    <w:p w14:paraId="120884B4" w14:textId="33A198B6" w:rsidR="009C305A" w:rsidRDefault="009C305A"/>
    <w:p w14:paraId="494361D4" w14:textId="180401ED" w:rsidR="009C305A" w:rsidRDefault="009C305A"/>
    <w:p w14:paraId="1AC1F80F" w14:textId="42C6D654" w:rsidR="009C305A" w:rsidRDefault="009C305A"/>
    <w:p w14:paraId="0C746699" w14:textId="2A942529" w:rsidR="009C305A" w:rsidRDefault="00AA36CC">
      <w:r w:rsidRPr="009C305A">
        <w:rPr>
          <w:b/>
          <w:bCs/>
        </w:rPr>
        <w:t>Service</w:t>
      </w:r>
      <w:r>
        <w:t xml:space="preserve"> </w:t>
      </w:r>
    </w:p>
    <w:p w14:paraId="3062F9B6" w14:textId="25C50795" w:rsidR="00AA36CC" w:rsidRDefault="00AA36CC">
      <w:r>
        <w:t xml:space="preserve"> short description of operations, screen shot of swagger UI test page, how it has been deployed </w:t>
      </w:r>
      <w:proofErr w:type="gramStart"/>
      <w:r>
        <w:t>e.g.</w:t>
      </w:r>
      <w:proofErr w:type="gramEnd"/>
      <w:r>
        <w:t xml:space="preserve"> Azure app service settings </w:t>
      </w:r>
    </w:p>
    <w:p w14:paraId="576F3E73" w14:textId="45A50E91" w:rsidR="009C305A" w:rsidRDefault="009C305A">
      <w:r>
        <w:t>Provides 3 API get methods:</w:t>
      </w:r>
    </w:p>
    <w:p w14:paraId="682CBA66" w14:textId="6097A422" w:rsidR="009C305A" w:rsidRDefault="009C305A" w:rsidP="009C305A">
      <w:pPr>
        <w:pStyle w:val="ListParagraph"/>
        <w:numPr>
          <w:ilvl w:val="0"/>
          <w:numId w:val="1"/>
        </w:numPr>
      </w:pPr>
      <w:r>
        <w:t xml:space="preserve">Get all </w:t>
      </w:r>
      <w:proofErr w:type="gramStart"/>
      <w:r>
        <w:t>persons</w:t>
      </w:r>
      <w:proofErr w:type="gramEnd"/>
    </w:p>
    <w:p w14:paraId="34808478" w14:textId="72668579" w:rsidR="009C305A" w:rsidRDefault="009C305A" w:rsidP="009C305A">
      <w:pPr>
        <w:pStyle w:val="ListParagraph"/>
        <w:numPr>
          <w:ilvl w:val="0"/>
          <w:numId w:val="1"/>
        </w:numPr>
      </w:pPr>
      <w:r>
        <w:t xml:space="preserve">Get single person by </w:t>
      </w:r>
      <w:proofErr w:type="gramStart"/>
      <w:r>
        <w:t>id</w:t>
      </w:r>
      <w:proofErr w:type="gramEnd"/>
    </w:p>
    <w:p w14:paraId="621B6D17" w14:textId="2807CAAD" w:rsidR="009C305A" w:rsidRDefault="009C305A" w:rsidP="009C305A">
      <w:pPr>
        <w:pStyle w:val="ListParagraph"/>
        <w:numPr>
          <w:ilvl w:val="0"/>
          <w:numId w:val="1"/>
        </w:numPr>
      </w:pPr>
      <w:r>
        <w:t>Get all persons matching query string (search)</w:t>
      </w:r>
    </w:p>
    <w:p w14:paraId="4DF70F96" w14:textId="3B84C519" w:rsidR="009C305A" w:rsidRDefault="009C305A" w:rsidP="009C305A">
      <w:r>
        <w:t xml:space="preserve">It has been deployed as an azure API within Azures App Services. It is managed under Azure API Management and requires a subscription key to access the </w:t>
      </w:r>
      <w:proofErr w:type="spellStart"/>
      <w:r>
        <w:t>api</w:t>
      </w:r>
      <w:proofErr w:type="spellEnd"/>
      <w:r>
        <w:t xml:space="preserve">. </w:t>
      </w:r>
      <w:proofErr w:type="gramStart"/>
      <w:r>
        <w:t>Azures</w:t>
      </w:r>
      <w:proofErr w:type="gramEnd"/>
      <w:r>
        <w:t xml:space="preserve"> settings include </w:t>
      </w:r>
      <w:r w:rsidR="00C222DE">
        <w:t>cheapest/free plan, West Europe hosted servers and database</w:t>
      </w:r>
    </w:p>
    <w:p w14:paraId="1F6A8F8F" w14:textId="4BF56227" w:rsidR="00AA36CC" w:rsidRDefault="009C305A">
      <w:r>
        <w:rPr>
          <w:noProof/>
        </w:rPr>
        <w:lastRenderedPageBreak/>
        <w:drawing>
          <wp:inline distT="0" distB="0" distL="0" distR="0" wp14:anchorId="6DDD8E8F" wp14:editId="44F82EB0">
            <wp:extent cx="5629275" cy="34447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294" cy="34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5321" w14:textId="6BC328E1" w:rsidR="00C222DE" w:rsidRDefault="00C222DE">
      <w:r>
        <w:rPr>
          <w:noProof/>
        </w:rPr>
        <w:drawing>
          <wp:inline distT="0" distB="0" distL="0" distR="0" wp14:anchorId="3904318E" wp14:editId="7BD7029F">
            <wp:extent cx="5731510" cy="4816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EC0B" w14:textId="77777777" w:rsidR="00C222DE" w:rsidRDefault="00C222DE" w:rsidP="00C222DE"/>
    <w:p w14:paraId="7F3C8627" w14:textId="45A25FD2" w:rsidR="00C222DE" w:rsidRDefault="00C222DE" w:rsidP="00C222DE">
      <w:pPr>
        <w:rPr>
          <w:b/>
          <w:bCs/>
        </w:rPr>
      </w:pPr>
      <w:r w:rsidRPr="00C222DE">
        <w:rPr>
          <w:b/>
          <w:bCs/>
        </w:rPr>
        <w:lastRenderedPageBreak/>
        <w:t xml:space="preserve">App </w:t>
      </w:r>
    </w:p>
    <w:p w14:paraId="0142E731" w14:textId="3786BBC8" w:rsidR="00C222DE" w:rsidRDefault="00C222DE" w:rsidP="00C222DE">
      <w:pPr>
        <w:rPr>
          <w:b/>
          <w:bCs/>
        </w:rPr>
      </w:pPr>
      <w:r>
        <w:rPr>
          <w:noProof/>
        </w:rPr>
        <w:drawing>
          <wp:inline distT="0" distB="0" distL="0" distR="0" wp14:anchorId="59321F2F" wp14:editId="66352A2C">
            <wp:extent cx="5731510" cy="4439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EEA" w14:textId="7EFF48CC" w:rsidR="00C222DE" w:rsidRDefault="00C222DE" w:rsidP="00C222DE">
      <w:pPr>
        <w:rPr>
          <w:b/>
          <w:bCs/>
        </w:rPr>
      </w:pPr>
      <w:r>
        <w:rPr>
          <w:noProof/>
        </w:rPr>
        <w:drawing>
          <wp:inline distT="0" distB="0" distL="0" distR="0" wp14:anchorId="0B5618F4" wp14:editId="2251C9B8">
            <wp:extent cx="5731510" cy="2874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1A8" w14:textId="0222E94A" w:rsidR="00C222DE" w:rsidRDefault="00C222DE" w:rsidP="00C222D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5C63D3" wp14:editId="27C8AA7E">
            <wp:extent cx="5731510" cy="3228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95D" w14:textId="165D48BA" w:rsidR="00C222DE" w:rsidRDefault="00C222DE" w:rsidP="00C222DE">
      <w:pPr>
        <w:rPr>
          <w:b/>
          <w:bCs/>
        </w:rPr>
      </w:pPr>
    </w:p>
    <w:p w14:paraId="0D0BC769" w14:textId="45BBFCE9" w:rsidR="00C222DE" w:rsidRDefault="00C222DE" w:rsidP="00C222DE">
      <w:r>
        <w:t xml:space="preserve">Application developed in Android Studios lists all users by default using the </w:t>
      </w:r>
      <w:proofErr w:type="spellStart"/>
      <w:r>
        <w:t>getall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call. Allows users to click on each entry to view the wallet data associated. Allows the user to search for a person with a query string either by name or by id.</w:t>
      </w:r>
    </w:p>
    <w:p w14:paraId="57E2453E" w14:textId="3FB15FB5" w:rsidR="00C222DE" w:rsidRDefault="00C222DE" w:rsidP="00C222DE">
      <w:r>
        <w:t>Application is internationalised to the Lithuanian language and each string is translated.</w:t>
      </w:r>
    </w:p>
    <w:p w14:paraId="12B16CB6" w14:textId="2D323DAE" w:rsidR="00C222DE" w:rsidRDefault="00C222DE" w:rsidP="00C222DE">
      <w:r>
        <w:rPr>
          <w:noProof/>
        </w:rPr>
        <w:drawing>
          <wp:inline distT="0" distB="0" distL="0" distR="0" wp14:anchorId="7B751226" wp14:editId="0ACB9EE9">
            <wp:extent cx="5731510" cy="33254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3EA2" w14:textId="77777777" w:rsidR="00C222DE" w:rsidRPr="00C222DE" w:rsidRDefault="00C222DE" w:rsidP="00C222DE"/>
    <w:p w14:paraId="39F86639" w14:textId="77777777" w:rsidR="00C222DE" w:rsidRDefault="00C222DE" w:rsidP="00C222DE">
      <w:pPr>
        <w:rPr>
          <w:b/>
          <w:bCs/>
        </w:rPr>
      </w:pPr>
    </w:p>
    <w:p w14:paraId="1E186D6D" w14:textId="77777777" w:rsidR="00C222DE" w:rsidRDefault="00C222DE" w:rsidP="00C222DE">
      <w:pPr>
        <w:rPr>
          <w:b/>
          <w:bCs/>
        </w:rPr>
      </w:pPr>
    </w:p>
    <w:p w14:paraId="4FF382FF" w14:textId="0976654A" w:rsidR="00C222DE" w:rsidRPr="00C222DE" w:rsidRDefault="00C222DE" w:rsidP="00C222DE">
      <w:pPr>
        <w:rPr>
          <w:b/>
          <w:bCs/>
        </w:rPr>
      </w:pPr>
      <w:r w:rsidRPr="00C222DE">
        <w:rPr>
          <w:b/>
          <w:bCs/>
        </w:rPr>
        <w:lastRenderedPageBreak/>
        <w:t xml:space="preserve">Miscellaneous </w:t>
      </w:r>
    </w:p>
    <w:p w14:paraId="0A0F1245" w14:textId="2CEA7BF4" w:rsidR="00C222DE" w:rsidRDefault="00C222DE">
      <w:r>
        <w:rPr>
          <w:noProof/>
        </w:rPr>
        <w:drawing>
          <wp:inline distT="0" distB="0" distL="0" distR="0" wp14:anchorId="1E0BC70B" wp14:editId="310B71EE">
            <wp:extent cx="5731510" cy="1704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0FF7" w14:textId="7FC5B1F5" w:rsidR="00C222DE" w:rsidRDefault="00C222DE">
      <w:r>
        <w:t xml:space="preserve">Code analysis mostly comes up good apart from </w:t>
      </w:r>
      <w:proofErr w:type="spellStart"/>
      <w:r>
        <w:t>PersonController</w:t>
      </w:r>
      <w:proofErr w:type="spellEnd"/>
      <w:r>
        <w:t xml:space="preserve"> which scores low on the get methods where the database is accessed. </w:t>
      </w:r>
      <w:r w:rsidR="0092492D">
        <w:t xml:space="preserve">I </w:t>
      </w:r>
      <w:proofErr w:type="gramStart"/>
      <w:r w:rsidR="0092492D">
        <w:t>definitely could</w:t>
      </w:r>
      <w:proofErr w:type="gramEnd"/>
      <w:r w:rsidR="0092492D">
        <w:t xml:space="preserve"> improve in coding when it comes to error handling and general database requests.</w:t>
      </w:r>
    </w:p>
    <w:sectPr w:rsidR="00C2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28F8"/>
    <w:multiLevelType w:val="hybridMultilevel"/>
    <w:tmpl w:val="13FC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2D6"/>
    <w:multiLevelType w:val="hybridMultilevel"/>
    <w:tmpl w:val="53A6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CC"/>
    <w:rsid w:val="008D24B0"/>
    <w:rsid w:val="0092492D"/>
    <w:rsid w:val="009C305A"/>
    <w:rsid w:val="00AA36CC"/>
    <w:rsid w:val="00C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66F7"/>
  <w15:chartTrackingRefBased/>
  <w15:docId w15:val="{3BF8BC27-1EBD-4207-B62E-8A21F017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kantor333/EAD2CA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Clynch</dc:creator>
  <cp:keywords/>
  <dc:description/>
  <cp:lastModifiedBy>Deividas Rakauskas</cp:lastModifiedBy>
  <cp:revision>2</cp:revision>
  <dcterms:created xsi:type="dcterms:W3CDTF">2020-03-26T17:31:00Z</dcterms:created>
  <dcterms:modified xsi:type="dcterms:W3CDTF">2021-04-15T15:18:00Z</dcterms:modified>
</cp:coreProperties>
</file>