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D3AE" w14:textId="77777777" w:rsidR="007F5221" w:rsidRPr="007F5221" w:rsidRDefault="007F5221" w:rsidP="007F5221">
      <w:pPr>
        <w:pStyle w:val="Heading1"/>
        <w:jc w:val="center"/>
      </w:pPr>
      <w:r w:rsidRPr="007F5221">
        <w:rPr>
          <w:rFonts w:ascii="Segoe UI Emoji" w:hAnsi="Segoe UI Emoji" w:cs="Segoe UI Emoji"/>
        </w:rPr>
        <w:t>🧠</w:t>
      </w:r>
      <w:r w:rsidRPr="007F5221">
        <w:t xml:space="preserve"> Rapport </w:t>
      </w:r>
      <w:proofErr w:type="gramStart"/>
      <w:r w:rsidRPr="007F5221">
        <w:t>technique :</w:t>
      </w:r>
      <w:proofErr w:type="gramEnd"/>
      <w:r w:rsidRPr="007F5221">
        <w:t xml:space="preserve"> </w:t>
      </w:r>
      <w:proofErr w:type="spellStart"/>
      <w:r w:rsidRPr="007F5221">
        <w:t>Détection</w:t>
      </w:r>
      <w:proofErr w:type="spellEnd"/>
      <w:r w:rsidRPr="007F5221">
        <w:t xml:space="preserve"> </w:t>
      </w:r>
      <w:proofErr w:type="spellStart"/>
      <w:r w:rsidRPr="007F5221">
        <w:t>d'injections</w:t>
      </w:r>
      <w:proofErr w:type="spellEnd"/>
      <w:r w:rsidRPr="007F5221">
        <w:t xml:space="preserve"> SQL par </w:t>
      </w:r>
      <w:proofErr w:type="spellStart"/>
      <w:r w:rsidRPr="007F5221">
        <w:t>apprentissage</w:t>
      </w:r>
      <w:proofErr w:type="spellEnd"/>
      <w:r w:rsidRPr="007F5221">
        <w:t xml:space="preserve"> </w:t>
      </w:r>
      <w:proofErr w:type="spellStart"/>
      <w:r w:rsidRPr="007F5221">
        <w:t>automatique</w:t>
      </w:r>
      <w:proofErr w:type="spellEnd"/>
    </w:p>
    <w:p w14:paraId="51A8E365" w14:textId="77777777" w:rsidR="007F5221" w:rsidRDefault="007F5221" w:rsidP="007F5221">
      <w:pPr>
        <w:rPr>
          <w:b/>
          <w:bCs/>
        </w:rPr>
      </w:pPr>
    </w:p>
    <w:p w14:paraId="44FF046D" w14:textId="77777777" w:rsidR="007F5221" w:rsidRDefault="007F5221" w:rsidP="007F5221">
      <w:pPr>
        <w:rPr>
          <w:b/>
          <w:bCs/>
        </w:rPr>
      </w:pPr>
    </w:p>
    <w:p w14:paraId="27C8A164" w14:textId="57286D89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t xml:space="preserve">1. Objectif de la </w:t>
      </w:r>
      <w:proofErr w:type="spellStart"/>
      <w:r w:rsidRPr="007F5221">
        <w:rPr>
          <w:b/>
          <w:bCs/>
        </w:rPr>
        <w:t>partie</w:t>
      </w:r>
      <w:proofErr w:type="spellEnd"/>
    </w:p>
    <w:p w14:paraId="56E43173" w14:textId="77777777" w:rsidR="007F5221" w:rsidRPr="007F5221" w:rsidRDefault="007F5221" w:rsidP="007F5221">
      <w:proofErr w:type="spellStart"/>
      <w:r w:rsidRPr="007F5221">
        <w:t>L'objectif</w:t>
      </w:r>
      <w:proofErr w:type="spellEnd"/>
      <w:r w:rsidRPr="007F5221">
        <w:t xml:space="preserve"> de </w:t>
      </w:r>
      <w:proofErr w:type="spellStart"/>
      <w:r w:rsidRPr="007F5221">
        <w:t>cette</w:t>
      </w:r>
      <w:proofErr w:type="spellEnd"/>
      <w:r w:rsidRPr="007F5221">
        <w:t xml:space="preserve"> </w:t>
      </w:r>
      <w:proofErr w:type="spellStart"/>
      <w:r w:rsidRPr="007F5221">
        <w:t>partie</w:t>
      </w:r>
      <w:proofErr w:type="spellEnd"/>
      <w:r w:rsidRPr="007F5221">
        <w:t xml:space="preserve"> du </w:t>
      </w:r>
      <w:proofErr w:type="spellStart"/>
      <w:r w:rsidRPr="007F5221">
        <w:t>projet</w:t>
      </w:r>
      <w:proofErr w:type="spellEnd"/>
      <w:r w:rsidRPr="007F5221">
        <w:t xml:space="preserve"> </w:t>
      </w:r>
      <w:proofErr w:type="spellStart"/>
      <w:r w:rsidRPr="007F5221">
        <w:t>est</w:t>
      </w:r>
      <w:proofErr w:type="spellEnd"/>
      <w:r w:rsidRPr="007F5221">
        <w:t xml:space="preserve"> de </w:t>
      </w:r>
      <w:proofErr w:type="spellStart"/>
      <w:r w:rsidRPr="007F5221">
        <w:t>concevoir</w:t>
      </w:r>
      <w:proofErr w:type="spellEnd"/>
      <w:r w:rsidRPr="007F5221">
        <w:t xml:space="preserve">, </w:t>
      </w:r>
      <w:proofErr w:type="spellStart"/>
      <w:r w:rsidRPr="007F5221">
        <w:t>implémenter</w:t>
      </w:r>
      <w:proofErr w:type="spellEnd"/>
      <w:r w:rsidRPr="007F5221">
        <w:t xml:space="preserve"> et </w:t>
      </w:r>
      <w:proofErr w:type="spellStart"/>
      <w:r w:rsidRPr="007F5221">
        <w:t>intégrer</w:t>
      </w:r>
      <w:proofErr w:type="spellEnd"/>
      <w:r w:rsidRPr="007F5221">
        <w:t xml:space="preserve"> un </w:t>
      </w:r>
      <w:proofErr w:type="spellStart"/>
      <w:r w:rsidRPr="007F5221">
        <w:t>modèle</w:t>
      </w:r>
      <w:proofErr w:type="spellEnd"/>
      <w:r w:rsidRPr="007F5221">
        <w:t xml:space="preserve"> de machine learning capable de </w:t>
      </w:r>
      <w:proofErr w:type="spellStart"/>
      <w:r w:rsidRPr="007F5221">
        <w:t>détecter</w:t>
      </w:r>
      <w:proofErr w:type="spellEnd"/>
      <w:r w:rsidRPr="007F5221">
        <w:t xml:space="preserve"> </w:t>
      </w:r>
      <w:proofErr w:type="spellStart"/>
      <w:r w:rsidRPr="007F5221">
        <w:t>automatiquement</w:t>
      </w:r>
      <w:proofErr w:type="spellEnd"/>
      <w:r w:rsidRPr="007F5221">
        <w:t xml:space="preserve"> les </w:t>
      </w:r>
      <w:proofErr w:type="spellStart"/>
      <w:r w:rsidRPr="007F5221">
        <w:t>requêtes</w:t>
      </w:r>
      <w:proofErr w:type="spellEnd"/>
      <w:r w:rsidRPr="007F5221">
        <w:t xml:space="preserve"> SQL </w:t>
      </w:r>
      <w:proofErr w:type="spellStart"/>
      <w:r w:rsidRPr="007F5221">
        <w:t>malicieuses</w:t>
      </w:r>
      <w:proofErr w:type="spellEnd"/>
      <w:r w:rsidRPr="007F5221">
        <w:t xml:space="preserve"> (SQL Injection) dans </w:t>
      </w:r>
      <w:proofErr w:type="spellStart"/>
      <w:r w:rsidRPr="007F5221">
        <w:t>une</w:t>
      </w:r>
      <w:proofErr w:type="spellEnd"/>
      <w:r w:rsidRPr="007F5221">
        <w:t xml:space="preserve"> interface web. </w:t>
      </w:r>
      <w:proofErr w:type="spellStart"/>
      <w:r w:rsidRPr="007F5221">
        <w:t>Contrairement</w:t>
      </w:r>
      <w:proofErr w:type="spellEnd"/>
      <w:r w:rsidRPr="007F5221">
        <w:t xml:space="preserve"> à </w:t>
      </w:r>
      <w:proofErr w:type="spellStart"/>
      <w:r w:rsidRPr="007F5221">
        <w:t>une</w:t>
      </w:r>
      <w:proofErr w:type="spellEnd"/>
      <w:r w:rsidRPr="007F5221">
        <w:t xml:space="preserve"> simple </w:t>
      </w:r>
      <w:proofErr w:type="spellStart"/>
      <w:r w:rsidRPr="007F5221">
        <w:t>détection</w:t>
      </w:r>
      <w:proofErr w:type="spellEnd"/>
      <w:r w:rsidRPr="007F5221">
        <w:t xml:space="preserve"> par </w:t>
      </w:r>
      <w:proofErr w:type="spellStart"/>
      <w:r w:rsidRPr="007F5221">
        <w:t>règles</w:t>
      </w:r>
      <w:proofErr w:type="spellEnd"/>
      <w:r w:rsidRPr="007F5221">
        <w:t xml:space="preserve">, </w:t>
      </w:r>
      <w:proofErr w:type="spellStart"/>
      <w:r w:rsidRPr="007F5221">
        <w:t>notre</w:t>
      </w:r>
      <w:proofErr w:type="spellEnd"/>
      <w:r w:rsidRPr="007F5221">
        <w:t xml:space="preserve"> </w:t>
      </w:r>
      <w:proofErr w:type="spellStart"/>
      <w:r w:rsidRPr="007F5221">
        <w:t>approche</w:t>
      </w:r>
      <w:proofErr w:type="spellEnd"/>
      <w:r w:rsidRPr="007F5221">
        <w:t xml:space="preserve"> </w:t>
      </w:r>
      <w:proofErr w:type="spellStart"/>
      <w:r w:rsidRPr="007F5221">
        <w:t>est</w:t>
      </w:r>
      <w:proofErr w:type="spellEnd"/>
      <w:r w:rsidRPr="007F5221">
        <w:t xml:space="preserve"> </w:t>
      </w:r>
      <w:proofErr w:type="spellStart"/>
      <w:r w:rsidRPr="007F5221">
        <w:t>basée</w:t>
      </w:r>
      <w:proofErr w:type="spellEnd"/>
      <w:r w:rsidRPr="007F5221">
        <w:t xml:space="preserve"> sur des </w:t>
      </w:r>
      <w:proofErr w:type="spellStart"/>
      <w:r w:rsidRPr="007F5221">
        <w:t>modèles</w:t>
      </w:r>
      <w:proofErr w:type="spellEnd"/>
      <w:r w:rsidRPr="007F5221">
        <w:t xml:space="preserve"> </w:t>
      </w:r>
      <w:proofErr w:type="spellStart"/>
      <w:r w:rsidRPr="007F5221">
        <w:t>statistiques</w:t>
      </w:r>
      <w:proofErr w:type="spellEnd"/>
      <w:r w:rsidRPr="007F5221">
        <w:t xml:space="preserve"> </w:t>
      </w:r>
      <w:proofErr w:type="spellStart"/>
      <w:r w:rsidRPr="007F5221">
        <w:t>entraînés</w:t>
      </w:r>
      <w:proofErr w:type="spellEnd"/>
      <w:r w:rsidRPr="007F5221">
        <w:t xml:space="preserve"> sur des </w:t>
      </w:r>
      <w:proofErr w:type="spellStart"/>
      <w:r w:rsidRPr="007F5221">
        <w:t>exemples</w:t>
      </w:r>
      <w:proofErr w:type="spellEnd"/>
      <w:r w:rsidRPr="007F5221">
        <w:t xml:space="preserve"> </w:t>
      </w:r>
      <w:proofErr w:type="spellStart"/>
      <w:r w:rsidRPr="007F5221">
        <w:t>réels</w:t>
      </w:r>
      <w:proofErr w:type="spellEnd"/>
      <w:r w:rsidRPr="007F5221">
        <w:t>.</w:t>
      </w:r>
    </w:p>
    <w:p w14:paraId="0B49E47E" w14:textId="69651A63" w:rsidR="007F5221" w:rsidRPr="007F5221" w:rsidRDefault="007F5221" w:rsidP="007F5221"/>
    <w:p w14:paraId="2CCF75D7" w14:textId="77777777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t xml:space="preserve">2. Technologies </w:t>
      </w:r>
      <w:proofErr w:type="spellStart"/>
      <w:r w:rsidRPr="007F5221">
        <w:rPr>
          <w:b/>
          <w:bCs/>
        </w:rPr>
        <w:t>utilisées</w:t>
      </w:r>
      <w:proofErr w:type="spellEnd"/>
    </w:p>
    <w:p w14:paraId="2DE87832" w14:textId="77777777" w:rsidR="007F5221" w:rsidRPr="007F5221" w:rsidRDefault="007F5221" w:rsidP="007F5221">
      <w:pPr>
        <w:numPr>
          <w:ilvl w:val="0"/>
          <w:numId w:val="1"/>
        </w:numPr>
      </w:pPr>
      <w:proofErr w:type="spellStart"/>
      <w:r w:rsidRPr="007F5221">
        <w:rPr>
          <w:b/>
          <w:bCs/>
        </w:rPr>
        <w:t>Langage</w:t>
      </w:r>
      <w:proofErr w:type="spellEnd"/>
      <w:r w:rsidRPr="007F5221">
        <w:rPr>
          <w:b/>
          <w:bCs/>
        </w:rPr>
        <w:t xml:space="preserve"> </w:t>
      </w:r>
      <w:proofErr w:type="gramStart"/>
      <w:r w:rsidRPr="007F5221">
        <w:rPr>
          <w:b/>
          <w:bCs/>
        </w:rPr>
        <w:t>principal</w:t>
      </w:r>
      <w:r w:rsidRPr="007F5221">
        <w:t xml:space="preserve"> :</w:t>
      </w:r>
      <w:proofErr w:type="gramEnd"/>
      <w:r w:rsidRPr="007F5221">
        <w:t xml:space="preserve"> Python 3.13</w:t>
      </w:r>
    </w:p>
    <w:p w14:paraId="4A57EDC1" w14:textId="77777777" w:rsidR="007F5221" w:rsidRPr="007F5221" w:rsidRDefault="007F5221" w:rsidP="007F5221">
      <w:pPr>
        <w:numPr>
          <w:ilvl w:val="0"/>
          <w:numId w:val="1"/>
        </w:numPr>
      </w:pPr>
      <w:r w:rsidRPr="007F5221">
        <w:rPr>
          <w:b/>
          <w:bCs/>
        </w:rPr>
        <w:t xml:space="preserve">Bibliothèques </w:t>
      </w:r>
      <w:proofErr w:type="gramStart"/>
      <w:r w:rsidRPr="007F5221">
        <w:rPr>
          <w:b/>
          <w:bCs/>
        </w:rPr>
        <w:t>ML</w:t>
      </w:r>
      <w:r w:rsidRPr="007F5221">
        <w:t xml:space="preserve"> :</w:t>
      </w:r>
      <w:proofErr w:type="gramEnd"/>
      <w:r w:rsidRPr="007F5221">
        <w:t xml:space="preserve"> scikit-learn, pandas, </w:t>
      </w:r>
      <w:proofErr w:type="spellStart"/>
      <w:r w:rsidRPr="007F5221">
        <w:t>numpy</w:t>
      </w:r>
      <w:proofErr w:type="spellEnd"/>
      <w:r w:rsidRPr="007F5221">
        <w:t xml:space="preserve">, pickle, </w:t>
      </w:r>
      <w:proofErr w:type="spellStart"/>
      <w:r w:rsidRPr="007F5221">
        <w:t>json</w:t>
      </w:r>
      <w:proofErr w:type="spellEnd"/>
    </w:p>
    <w:p w14:paraId="2A48EBEB" w14:textId="77777777" w:rsidR="007F5221" w:rsidRPr="007F5221" w:rsidRDefault="007F5221" w:rsidP="007F5221">
      <w:pPr>
        <w:numPr>
          <w:ilvl w:val="0"/>
          <w:numId w:val="1"/>
        </w:numPr>
      </w:pPr>
      <w:r w:rsidRPr="007F5221">
        <w:rPr>
          <w:b/>
          <w:bCs/>
        </w:rPr>
        <w:t xml:space="preserve">Interface </w:t>
      </w:r>
      <w:proofErr w:type="gramStart"/>
      <w:r w:rsidRPr="007F5221">
        <w:rPr>
          <w:b/>
          <w:bCs/>
        </w:rPr>
        <w:t>web</w:t>
      </w:r>
      <w:r w:rsidRPr="007F5221">
        <w:t xml:space="preserve"> :</w:t>
      </w:r>
      <w:proofErr w:type="gramEnd"/>
    </w:p>
    <w:p w14:paraId="4A8F51F0" w14:textId="77777777" w:rsidR="007F5221" w:rsidRPr="007F5221" w:rsidRDefault="007F5221" w:rsidP="007F5221">
      <w:pPr>
        <w:numPr>
          <w:ilvl w:val="1"/>
          <w:numId w:val="1"/>
        </w:numPr>
      </w:pPr>
      <w:proofErr w:type="gramStart"/>
      <w:r w:rsidRPr="007F5221">
        <w:t>Backend :</w:t>
      </w:r>
      <w:proofErr w:type="gramEnd"/>
      <w:r w:rsidRPr="007F5221">
        <w:t xml:space="preserve"> Flask</w:t>
      </w:r>
    </w:p>
    <w:p w14:paraId="77474D89" w14:textId="77777777" w:rsidR="007F5221" w:rsidRPr="007F5221" w:rsidRDefault="007F5221" w:rsidP="007F5221">
      <w:pPr>
        <w:numPr>
          <w:ilvl w:val="1"/>
          <w:numId w:val="1"/>
        </w:numPr>
      </w:pPr>
      <w:proofErr w:type="gramStart"/>
      <w:r w:rsidRPr="007F5221">
        <w:t>Frontend :</w:t>
      </w:r>
      <w:proofErr w:type="gramEnd"/>
      <w:r w:rsidRPr="007F5221">
        <w:t xml:space="preserve"> HTML, CSS, JavaScript, Chart.js</w:t>
      </w:r>
    </w:p>
    <w:p w14:paraId="05766973" w14:textId="77777777" w:rsidR="007F5221" w:rsidRPr="007F5221" w:rsidRDefault="007F5221" w:rsidP="007F5221">
      <w:pPr>
        <w:numPr>
          <w:ilvl w:val="0"/>
          <w:numId w:val="1"/>
        </w:numPr>
      </w:pPr>
      <w:proofErr w:type="spellStart"/>
      <w:r w:rsidRPr="007F5221">
        <w:rPr>
          <w:b/>
          <w:bCs/>
        </w:rPr>
        <w:t>Outils</w:t>
      </w:r>
      <w:proofErr w:type="spellEnd"/>
      <w:r w:rsidRPr="007F5221">
        <w:rPr>
          <w:b/>
          <w:bCs/>
        </w:rPr>
        <w:t xml:space="preserve"> de </w:t>
      </w:r>
      <w:proofErr w:type="spellStart"/>
      <w:proofErr w:type="gramStart"/>
      <w:r w:rsidRPr="007F5221">
        <w:rPr>
          <w:b/>
          <w:bCs/>
        </w:rPr>
        <w:t>développement</w:t>
      </w:r>
      <w:proofErr w:type="spellEnd"/>
      <w:r w:rsidRPr="007F5221">
        <w:t xml:space="preserve"> :</w:t>
      </w:r>
      <w:proofErr w:type="gramEnd"/>
      <w:r w:rsidRPr="007F5221">
        <w:t xml:space="preserve"> VS Code, Git, Terminal</w:t>
      </w:r>
    </w:p>
    <w:p w14:paraId="2AB80AD0" w14:textId="66B242D8" w:rsidR="007F5221" w:rsidRPr="007F5221" w:rsidRDefault="007F5221" w:rsidP="007F5221"/>
    <w:p w14:paraId="7183A394" w14:textId="77777777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t xml:space="preserve">3. Pipeline de </w:t>
      </w:r>
      <w:proofErr w:type="spellStart"/>
      <w:r w:rsidRPr="007F5221">
        <w:rPr>
          <w:b/>
          <w:bCs/>
        </w:rPr>
        <w:t>développement</w:t>
      </w:r>
      <w:proofErr w:type="spellEnd"/>
    </w:p>
    <w:p w14:paraId="622752AF" w14:textId="77777777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t xml:space="preserve">a. </w:t>
      </w:r>
      <w:r w:rsidRPr="007F5221">
        <w:rPr>
          <w:rFonts w:ascii="Segoe UI Emoji" w:hAnsi="Segoe UI Emoji" w:cs="Segoe UI Emoji"/>
          <w:b/>
          <w:bCs/>
        </w:rPr>
        <w:t>🔄</w:t>
      </w:r>
      <w:r w:rsidRPr="007F5221">
        <w:rPr>
          <w:b/>
          <w:bCs/>
        </w:rPr>
        <w:t xml:space="preserve"> </w:t>
      </w:r>
      <w:proofErr w:type="spellStart"/>
      <w:r w:rsidRPr="007F5221">
        <w:rPr>
          <w:b/>
          <w:bCs/>
        </w:rPr>
        <w:t>Préparation</w:t>
      </w:r>
      <w:proofErr w:type="spellEnd"/>
      <w:r w:rsidRPr="007F5221">
        <w:rPr>
          <w:b/>
          <w:bCs/>
        </w:rPr>
        <w:t xml:space="preserve"> des données</w:t>
      </w:r>
    </w:p>
    <w:p w14:paraId="199BEF66" w14:textId="77777777" w:rsidR="007F5221" w:rsidRPr="007F5221" w:rsidRDefault="007F5221" w:rsidP="007F5221">
      <w:pPr>
        <w:numPr>
          <w:ilvl w:val="0"/>
          <w:numId w:val="2"/>
        </w:numPr>
      </w:pPr>
      <w:r w:rsidRPr="007F5221">
        <w:t xml:space="preserve">Datasets </w:t>
      </w:r>
      <w:proofErr w:type="spellStart"/>
      <w:proofErr w:type="gramStart"/>
      <w:r w:rsidRPr="007F5221">
        <w:t>fournis</w:t>
      </w:r>
      <w:proofErr w:type="spellEnd"/>
      <w:r w:rsidRPr="007F5221">
        <w:t xml:space="preserve"> :</w:t>
      </w:r>
      <w:proofErr w:type="gramEnd"/>
      <w:r w:rsidRPr="007F5221">
        <w:t xml:space="preserve"> SQL_Injec_NormTrain.csv, SQL_Injec_Valid.csv, SQL_Injec_Test.csv</w:t>
      </w:r>
    </w:p>
    <w:p w14:paraId="0E3BDE25" w14:textId="77777777" w:rsidR="007F5221" w:rsidRPr="007F5221" w:rsidRDefault="007F5221" w:rsidP="007F5221">
      <w:pPr>
        <w:numPr>
          <w:ilvl w:val="0"/>
          <w:numId w:val="2"/>
        </w:numPr>
      </w:pPr>
      <w:proofErr w:type="spellStart"/>
      <w:r w:rsidRPr="007F5221">
        <w:t>Chaque</w:t>
      </w:r>
      <w:proofErr w:type="spellEnd"/>
      <w:r w:rsidRPr="007F5221">
        <w:t xml:space="preserve"> </w:t>
      </w:r>
      <w:proofErr w:type="spellStart"/>
      <w:r w:rsidRPr="007F5221">
        <w:t>requête</w:t>
      </w:r>
      <w:proofErr w:type="spellEnd"/>
      <w:r w:rsidRPr="007F5221">
        <w:t xml:space="preserve"> </w:t>
      </w:r>
      <w:proofErr w:type="spellStart"/>
      <w:r w:rsidRPr="007F5221">
        <w:t>est</w:t>
      </w:r>
      <w:proofErr w:type="spellEnd"/>
      <w:r w:rsidRPr="007F5221">
        <w:t xml:space="preserve"> </w:t>
      </w:r>
      <w:proofErr w:type="spellStart"/>
      <w:r w:rsidRPr="007F5221">
        <w:t>transformée</w:t>
      </w:r>
      <w:proofErr w:type="spellEnd"/>
      <w:r w:rsidRPr="007F5221">
        <w:t xml:space="preserve"> </w:t>
      </w:r>
      <w:proofErr w:type="spellStart"/>
      <w:r w:rsidRPr="007F5221">
        <w:t>en</w:t>
      </w:r>
      <w:proofErr w:type="spellEnd"/>
      <w:r w:rsidRPr="007F5221">
        <w:t xml:space="preserve"> </w:t>
      </w:r>
      <w:proofErr w:type="spellStart"/>
      <w:r w:rsidRPr="007F5221">
        <w:t>vecteur</w:t>
      </w:r>
      <w:proofErr w:type="spellEnd"/>
      <w:r w:rsidRPr="007F5221">
        <w:t xml:space="preserve"> de </w:t>
      </w:r>
      <w:r w:rsidRPr="007F5221">
        <w:rPr>
          <w:b/>
          <w:bCs/>
        </w:rPr>
        <w:t>25 features</w:t>
      </w:r>
      <w:r w:rsidRPr="007F5221">
        <w:t xml:space="preserve"> (</w:t>
      </w:r>
      <w:proofErr w:type="spellStart"/>
      <w:r w:rsidRPr="007F5221">
        <w:t>caractéristiques</w:t>
      </w:r>
      <w:proofErr w:type="spellEnd"/>
      <w:proofErr w:type="gramStart"/>
      <w:r w:rsidRPr="007F5221">
        <w:t>) :</w:t>
      </w:r>
      <w:proofErr w:type="gramEnd"/>
      <w:r w:rsidRPr="007F5221">
        <w:t xml:space="preserve"> longueur, score </w:t>
      </w:r>
      <w:proofErr w:type="spellStart"/>
      <w:r w:rsidRPr="007F5221">
        <w:t>d’injection</w:t>
      </w:r>
      <w:proofErr w:type="spellEnd"/>
      <w:r w:rsidRPr="007F5221">
        <w:t xml:space="preserve">, </w:t>
      </w:r>
      <w:proofErr w:type="spellStart"/>
      <w:r w:rsidRPr="007F5221">
        <w:t>nombre</w:t>
      </w:r>
      <w:proofErr w:type="spellEnd"/>
      <w:r w:rsidRPr="007F5221">
        <w:t xml:space="preserve"> de mots-</w:t>
      </w:r>
      <w:proofErr w:type="spellStart"/>
      <w:r w:rsidRPr="007F5221">
        <w:t>clés</w:t>
      </w:r>
      <w:proofErr w:type="spellEnd"/>
      <w:r w:rsidRPr="007F5221">
        <w:t xml:space="preserve">, </w:t>
      </w:r>
      <w:proofErr w:type="spellStart"/>
      <w:r w:rsidRPr="007F5221">
        <w:t>présence</w:t>
      </w:r>
      <w:proofErr w:type="spellEnd"/>
      <w:r w:rsidRPr="007F5221">
        <w:t xml:space="preserve"> de </w:t>
      </w:r>
      <w:proofErr w:type="spellStart"/>
      <w:r w:rsidRPr="007F5221">
        <w:t>symboles</w:t>
      </w:r>
      <w:proofErr w:type="spellEnd"/>
      <w:r w:rsidRPr="007F5221">
        <w:t xml:space="preserve"> --, =, OR, </w:t>
      </w:r>
      <w:proofErr w:type="spellStart"/>
      <w:r w:rsidRPr="007F5221">
        <w:t>parenthèses</w:t>
      </w:r>
      <w:proofErr w:type="spellEnd"/>
      <w:r w:rsidRPr="007F5221">
        <w:t>, etc.</w:t>
      </w:r>
    </w:p>
    <w:p w14:paraId="29C5ECDC" w14:textId="77777777" w:rsidR="007F5221" w:rsidRPr="007F5221" w:rsidRDefault="007F5221" w:rsidP="007F5221">
      <w:pPr>
        <w:numPr>
          <w:ilvl w:val="0"/>
          <w:numId w:val="2"/>
        </w:numPr>
      </w:pPr>
      <w:r w:rsidRPr="007F5221">
        <w:t xml:space="preserve">Fusion des trois jeux de données → </w:t>
      </w:r>
      <w:proofErr w:type="spellStart"/>
      <w:proofErr w:type="gramStart"/>
      <w:r w:rsidRPr="007F5221">
        <w:t>Séparation</w:t>
      </w:r>
      <w:proofErr w:type="spellEnd"/>
      <w:r w:rsidRPr="007F5221">
        <w:t xml:space="preserve"> :</w:t>
      </w:r>
      <w:proofErr w:type="gramEnd"/>
    </w:p>
    <w:p w14:paraId="291C8F56" w14:textId="77777777" w:rsidR="007F5221" w:rsidRPr="007F5221" w:rsidRDefault="007F5221" w:rsidP="007F5221">
      <w:pPr>
        <w:numPr>
          <w:ilvl w:val="1"/>
          <w:numId w:val="2"/>
        </w:numPr>
      </w:pPr>
      <w:r w:rsidRPr="007F5221">
        <w:rPr>
          <w:b/>
          <w:bCs/>
        </w:rPr>
        <w:t>80%</w:t>
      </w:r>
      <w:r w:rsidRPr="007F5221">
        <w:t xml:space="preserve"> pour </w:t>
      </w:r>
      <w:proofErr w:type="spellStart"/>
      <w:r w:rsidRPr="007F5221">
        <w:t>entraînement</w:t>
      </w:r>
      <w:proofErr w:type="spellEnd"/>
      <w:r w:rsidRPr="007F5221">
        <w:t xml:space="preserve"> + validation </w:t>
      </w:r>
      <w:proofErr w:type="spellStart"/>
      <w:r w:rsidRPr="007F5221">
        <w:t>croisée</w:t>
      </w:r>
      <w:proofErr w:type="spellEnd"/>
    </w:p>
    <w:p w14:paraId="47B3A0CC" w14:textId="77777777" w:rsidR="007F5221" w:rsidRPr="007F5221" w:rsidRDefault="007F5221" w:rsidP="007F5221">
      <w:pPr>
        <w:numPr>
          <w:ilvl w:val="1"/>
          <w:numId w:val="2"/>
        </w:numPr>
      </w:pPr>
      <w:r w:rsidRPr="007F5221">
        <w:rPr>
          <w:b/>
          <w:bCs/>
        </w:rPr>
        <w:t>20%</w:t>
      </w:r>
      <w:r w:rsidRPr="007F5221">
        <w:t xml:space="preserve"> pour </w:t>
      </w:r>
      <w:proofErr w:type="spellStart"/>
      <w:r w:rsidRPr="007F5221">
        <w:t>évaluation</w:t>
      </w:r>
      <w:proofErr w:type="spellEnd"/>
      <w:r w:rsidRPr="007F5221">
        <w:t xml:space="preserve"> finale (test set)</w:t>
      </w:r>
    </w:p>
    <w:p w14:paraId="512C81AF" w14:textId="77777777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t xml:space="preserve">b. </w:t>
      </w:r>
      <w:r w:rsidRPr="007F5221">
        <w:rPr>
          <w:rFonts w:ascii="Segoe UI Emoji" w:hAnsi="Segoe UI Emoji" w:cs="Segoe UI Emoji"/>
          <w:b/>
          <w:bCs/>
        </w:rPr>
        <w:t>✅</w:t>
      </w:r>
      <w:r w:rsidRPr="007F5221">
        <w:rPr>
          <w:b/>
          <w:bCs/>
        </w:rPr>
        <w:t xml:space="preserve"> </w:t>
      </w:r>
      <w:proofErr w:type="spellStart"/>
      <w:r w:rsidRPr="007F5221">
        <w:rPr>
          <w:b/>
          <w:bCs/>
        </w:rPr>
        <w:t>S</w:t>
      </w:r>
      <w:r w:rsidRPr="007F5221">
        <w:rPr>
          <w:rFonts w:ascii="Calibri" w:hAnsi="Calibri" w:cs="Calibri"/>
          <w:b/>
          <w:bCs/>
        </w:rPr>
        <w:t>é</w:t>
      </w:r>
      <w:r w:rsidRPr="007F5221">
        <w:rPr>
          <w:b/>
          <w:bCs/>
        </w:rPr>
        <w:t>lection</w:t>
      </w:r>
      <w:proofErr w:type="spellEnd"/>
      <w:r w:rsidRPr="007F5221">
        <w:rPr>
          <w:b/>
          <w:bCs/>
        </w:rPr>
        <w:t xml:space="preserve"> des </w:t>
      </w:r>
      <w:proofErr w:type="spellStart"/>
      <w:r w:rsidRPr="007F5221">
        <w:rPr>
          <w:b/>
          <w:bCs/>
        </w:rPr>
        <w:t>colonnes</w:t>
      </w:r>
      <w:proofErr w:type="spellEnd"/>
    </w:p>
    <w:p w14:paraId="3377ECAB" w14:textId="77777777" w:rsidR="007F5221" w:rsidRPr="007F5221" w:rsidRDefault="007F5221" w:rsidP="007F5221">
      <w:pPr>
        <w:numPr>
          <w:ilvl w:val="0"/>
          <w:numId w:val="3"/>
        </w:numPr>
      </w:pPr>
      <w:proofErr w:type="spellStart"/>
      <w:r w:rsidRPr="007F5221">
        <w:t>Toutes</w:t>
      </w:r>
      <w:proofErr w:type="spellEnd"/>
      <w:r w:rsidRPr="007F5221">
        <w:t xml:space="preserve"> les </w:t>
      </w:r>
      <w:proofErr w:type="spellStart"/>
      <w:r w:rsidRPr="007F5221">
        <w:t>colonnes</w:t>
      </w:r>
      <w:proofErr w:type="spellEnd"/>
      <w:r w:rsidRPr="007F5221">
        <w:t xml:space="preserve"> </w:t>
      </w:r>
      <w:proofErr w:type="spellStart"/>
      <w:r w:rsidRPr="007F5221">
        <w:t>fournies</w:t>
      </w:r>
      <w:proofErr w:type="spellEnd"/>
      <w:r w:rsidRPr="007F5221">
        <w:t xml:space="preserve"> dans le dataset </w:t>
      </w:r>
      <w:proofErr w:type="spellStart"/>
      <w:r w:rsidRPr="007F5221">
        <w:t>sont</w:t>
      </w:r>
      <w:proofErr w:type="spellEnd"/>
      <w:r w:rsidRPr="007F5221">
        <w:t xml:space="preserve"> </w:t>
      </w:r>
      <w:proofErr w:type="spellStart"/>
      <w:proofErr w:type="gramStart"/>
      <w:r w:rsidRPr="007F5221">
        <w:t>utilisées</w:t>
      </w:r>
      <w:proofErr w:type="spellEnd"/>
      <w:r w:rsidRPr="007F5221">
        <w:t xml:space="preserve"> :</w:t>
      </w:r>
      <w:proofErr w:type="gramEnd"/>
      <w:r w:rsidRPr="007F5221">
        <w:t xml:space="preserve"> pas de </w:t>
      </w:r>
      <w:proofErr w:type="spellStart"/>
      <w:r w:rsidRPr="007F5221">
        <w:t>sélection</w:t>
      </w:r>
      <w:proofErr w:type="spellEnd"/>
      <w:r w:rsidRPr="007F5221">
        <w:t xml:space="preserve"> </w:t>
      </w:r>
      <w:proofErr w:type="spellStart"/>
      <w:r w:rsidRPr="007F5221">
        <w:t>manuelle</w:t>
      </w:r>
      <w:proofErr w:type="spellEnd"/>
      <w:r w:rsidRPr="007F5221">
        <w:t>.</w:t>
      </w:r>
    </w:p>
    <w:p w14:paraId="1ABF2AA6" w14:textId="77777777" w:rsidR="007F5221" w:rsidRPr="007F5221" w:rsidRDefault="007F5221" w:rsidP="007F5221">
      <w:pPr>
        <w:numPr>
          <w:ilvl w:val="0"/>
          <w:numId w:val="3"/>
        </w:numPr>
      </w:pPr>
      <w:r w:rsidRPr="007F5221">
        <w:t xml:space="preserve">Le </w:t>
      </w:r>
      <w:proofErr w:type="spellStart"/>
      <w:r w:rsidRPr="007F5221">
        <w:t>modèle</w:t>
      </w:r>
      <w:proofErr w:type="spellEnd"/>
      <w:r w:rsidRPr="007F5221">
        <w:t xml:space="preserve"> </w:t>
      </w:r>
      <w:proofErr w:type="spellStart"/>
      <w:r w:rsidRPr="007F5221">
        <w:t>choisit</w:t>
      </w:r>
      <w:proofErr w:type="spellEnd"/>
      <w:r w:rsidRPr="007F5221">
        <w:t xml:space="preserve"> seul les </w:t>
      </w:r>
      <w:proofErr w:type="spellStart"/>
      <w:r w:rsidRPr="007F5221">
        <w:t>colonnes</w:t>
      </w:r>
      <w:proofErr w:type="spellEnd"/>
      <w:r w:rsidRPr="007F5221">
        <w:t xml:space="preserve"> les plus </w:t>
      </w:r>
      <w:proofErr w:type="spellStart"/>
      <w:r w:rsidRPr="007F5221">
        <w:t>discriminantes</w:t>
      </w:r>
      <w:proofErr w:type="spellEnd"/>
      <w:r w:rsidRPr="007F5221">
        <w:t xml:space="preserve"> </w:t>
      </w:r>
      <w:proofErr w:type="spellStart"/>
      <w:r w:rsidRPr="007F5221">
        <w:t>lors</w:t>
      </w:r>
      <w:proofErr w:type="spellEnd"/>
      <w:r w:rsidRPr="007F5221">
        <w:t xml:space="preserve"> de </w:t>
      </w:r>
      <w:proofErr w:type="spellStart"/>
      <w:r w:rsidRPr="007F5221">
        <w:t>l’apprentissage</w:t>
      </w:r>
      <w:proofErr w:type="spellEnd"/>
      <w:r w:rsidRPr="007F5221">
        <w:t>.</w:t>
      </w:r>
    </w:p>
    <w:p w14:paraId="32D3E392" w14:textId="3550FE0B" w:rsidR="007F5221" w:rsidRPr="007F5221" w:rsidRDefault="007F5221" w:rsidP="007F5221"/>
    <w:p w14:paraId="05CE1389" w14:textId="77777777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lastRenderedPageBreak/>
        <w:t xml:space="preserve">4. </w:t>
      </w:r>
      <w:proofErr w:type="spellStart"/>
      <w:r w:rsidRPr="007F5221">
        <w:rPr>
          <w:b/>
          <w:bCs/>
        </w:rPr>
        <w:t>Entraînement</w:t>
      </w:r>
      <w:proofErr w:type="spellEnd"/>
      <w:r w:rsidRPr="007F5221">
        <w:rPr>
          <w:b/>
          <w:bCs/>
        </w:rPr>
        <w:t xml:space="preserve"> des </w:t>
      </w:r>
      <w:proofErr w:type="spellStart"/>
      <w:r w:rsidRPr="007F5221">
        <w:rPr>
          <w:b/>
          <w:bCs/>
        </w:rPr>
        <w:t>modèles</w:t>
      </w:r>
      <w:proofErr w:type="spellEnd"/>
    </w:p>
    <w:p w14:paraId="4DD02AC9" w14:textId="77777777" w:rsidR="007F5221" w:rsidRPr="007F5221" w:rsidRDefault="007F5221" w:rsidP="007F5221">
      <w:r w:rsidRPr="007F5221">
        <w:t xml:space="preserve">Trois </w:t>
      </w:r>
      <w:proofErr w:type="spellStart"/>
      <w:r w:rsidRPr="007F5221">
        <w:t>modèles</w:t>
      </w:r>
      <w:proofErr w:type="spellEnd"/>
      <w:r w:rsidRPr="007F5221">
        <w:t xml:space="preserve"> de classification </w:t>
      </w:r>
      <w:proofErr w:type="spellStart"/>
      <w:r w:rsidRPr="007F5221">
        <w:t>supervisée</w:t>
      </w:r>
      <w:proofErr w:type="spellEnd"/>
      <w:r w:rsidRPr="007F5221">
        <w:t xml:space="preserve"> </w:t>
      </w:r>
      <w:proofErr w:type="spellStart"/>
      <w:r w:rsidRPr="007F5221">
        <w:t>ont</w:t>
      </w:r>
      <w:proofErr w:type="spellEnd"/>
      <w:r w:rsidRPr="007F5221">
        <w:t xml:space="preserve"> </w:t>
      </w:r>
      <w:proofErr w:type="spellStart"/>
      <w:r w:rsidRPr="007F5221">
        <w:t>été</w:t>
      </w:r>
      <w:proofErr w:type="spellEnd"/>
      <w:r w:rsidRPr="007F5221">
        <w:t xml:space="preserve"> </w:t>
      </w:r>
      <w:proofErr w:type="spellStart"/>
      <w:r w:rsidRPr="007F5221">
        <w:t>entraînés</w:t>
      </w:r>
      <w:proofErr w:type="spellEnd"/>
      <w:r w:rsidRPr="007F5221">
        <w:t xml:space="preserve"> et </w:t>
      </w:r>
      <w:proofErr w:type="spellStart"/>
      <w:proofErr w:type="gramStart"/>
      <w:r w:rsidRPr="007F5221">
        <w:t>comparés</w:t>
      </w:r>
      <w:proofErr w:type="spellEnd"/>
      <w:r w:rsidRPr="007F5221"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1857"/>
        <w:gridCol w:w="1992"/>
      </w:tblGrid>
      <w:tr w:rsidR="007F5221" w:rsidRPr="007F5221" w14:paraId="28078559" w14:textId="77777777" w:rsidTr="007F5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64DD1" w14:textId="77777777" w:rsidR="007F5221" w:rsidRPr="007F5221" w:rsidRDefault="007F5221" w:rsidP="007F5221">
            <w:pPr>
              <w:rPr>
                <w:b/>
                <w:bCs/>
              </w:rPr>
            </w:pPr>
            <w:proofErr w:type="spellStart"/>
            <w:r w:rsidRPr="007F5221">
              <w:rPr>
                <w:b/>
                <w:bCs/>
              </w:rPr>
              <w:t>Modèle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41ADF" w14:textId="77777777" w:rsidR="007F5221" w:rsidRPr="007F5221" w:rsidRDefault="007F5221" w:rsidP="007F5221">
            <w:pPr>
              <w:rPr>
                <w:b/>
                <w:bCs/>
              </w:rPr>
            </w:pPr>
            <w:r w:rsidRPr="007F5221">
              <w:rPr>
                <w:b/>
                <w:bCs/>
              </w:rPr>
              <w:t>Validation (</w:t>
            </w:r>
            <w:proofErr w:type="spellStart"/>
            <w:r w:rsidRPr="007F5221">
              <w:rPr>
                <w:b/>
                <w:bCs/>
              </w:rPr>
              <w:t>val_acc</w:t>
            </w:r>
            <w:proofErr w:type="spellEnd"/>
            <w:r w:rsidRPr="007F522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E7D5F3" w14:textId="77777777" w:rsidR="007F5221" w:rsidRPr="007F5221" w:rsidRDefault="007F5221" w:rsidP="007F5221">
            <w:pPr>
              <w:rPr>
                <w:b/>
                <w:bCs/>
              </w:rPr>
            </w:pPr>
            <w:r w:rsidRPr="007F5221">
              <w:rPr>
                <w:b/>
                <w:bCs/>
              </w:rPr>
              <w:t>Test Accuracy</w:t>
            </w:r>
          </w:p>
        </w:tc>
      </w:tr>
      <w:tr w:rsidR="007F5221" w:rsidRPr="007F5221" w14:paraId="6A5C79BC" w14:textId="77777777" w:rsidTr="007F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37868" w14:textId="77777777" w:rsidR="007F5221" w:rsidRPr="007F5221" w:rsidRDefault="007F5221" w:rsidP="007F5221">
            <w:r w:rsidRPr="007F5221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B7EF5CA" w14:textId="77777777" w:rsidR="007F5221" w:rsidRPr="007F5221" w:rsidRDefault="007F5221" w:rsidP="007F5221">
            <w:r w:rsidRPr="007F5221">
              <w:rPr>
                <w:b/>
                <w:bCs/>
              </w:rPr>
              <w:t>0.9977</w:t>
            </w:r>
          </w:p>
        </w:tc>
        <w:tc>
          <w:tcPr>
            <w:tcW w:w="0" w:type="auto"/>
            <w:vAlign w:val="center"/>
            <w:hideMark/>
          </w:tcPr>
          <w:p w14:paraId="20A80F37" w14:textId="77777777" w:rsidR="007F5221" w:rsidRPr="007F5221" w:rsidRDefault="007F5221" w:rsidP="007F5221">
            <w:r w:rsidRPr="007F5221">
              <w:rPr>
                <w:b/>
                <w:bCs/>
              </w:rPr>
              <w:t>0.9978</w:t>
            </w:r>
          </w:p>
        </w:tc>
      </w:tr>
      <w:tr w:rsidR="007F5221" w:rsidRPr="007F5221" w14:paraId="3DBF31E2" w14:textId="77777777" w:rsidTr="007F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70972" w14:textId="77777777" w:rsidR="007F5221" w:rsidRPr="007F5221" w:rsidRDefault="007F5221" w:rsidP="007F5221">
            <w:r w:rsidRPr="007F5221">
              <w:t>Support Vector Machine (SVM)</w:t>
            </w:r>
          </w:p>
        </w:tc>
        <w:tc>
          <w:tcPr>
            <w:tcW w:w="0" w:type="auto"/>
            <w:vAlign w:val="center"/>
            <w:hideMark/>
          </w:tcPr>
          <w:p w14:paraId="20F246B0" w14:textId="77777777" w:rsidR="007F5221" w:rsidRPr="007F5221" w:rsidRDefault="007F5221" w:rsidP="007F5221">
            <w:r w:rsidRPr="007F5221">
              <w:t>0.9957</w:t>
            </w:r>
          </w:p>
        </w:tc>
        <w:tc>
          <w:tcPr>
            <w:tcW w:w="0" w:type="auto"/>
            <w:vAlign w:val="center"/>
            <w:hideMark/>
          </w:tcPr>
          <w:p w14:paraId="098E938D" w14:textId="77777777" w:rsidR="007F5221" w:rsidRPr="007F5221" w:rsidRDefault="007F5221" w:rsidP="007F5221">
            <w:r w:rsidRPr="007F5221">
              <w:t xml:space="preserve">0.9960+ (non </w:t>
            </w:r>
            <w:proofErr w:type="spellStart"/>
            <w:r w:rsidRPr="007F5221">
              <w:t>retenu</w:t>
            </w:r>
            <w:proofErr w:type="spellEnd"/>
            <w:r w:rsidRPr="007F5221">
              <w:t>)</w:t>
            </w:r>
          </w:p>
        </w:tc>
      </w:tr>
      <w:tr w:rsidR="007F5221" w:rsidRPr="007F5221" w14:paraId="2E109B3D" w14:textId="77777777" w:rsidTr="007F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984A3" w14:textId="77777777" w:rsidR="007F5221" w:rsidRPr="007F5221" w:rsidRDefault="007F5221" w:rsidP="007F5221">
            <w:r w:rsidRPr="007F5221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B9263BE" w14:textId="77777777" w:rsidR="007F5221" w:rsidRPr="007F5221" w:rsidRDefault="007F5221" w:rsidP="007F5221">
            <w:r w:rsidRPr="007F5221">
              <w:t>0.9819</w:t>
            </w:r>
          </w:p>
        </w:tc>
        <w:tc>
          <w:tcPr>
            <w:tcW w:w="0" w:type="auto"/>
            <w:vAlign w:val="center"/>
            <w:hideMark/>
          </w:tcPr>
          <w:p w14:paraId="5A0933AF" w14:textId="77777777" w:rsidR="007F5221" w:rsidRPr="007F5221" w:rsidRDefault="007F5221" w:rsidP="007F5221">
            <w:r w:rsidRPr="007F5221">
              <w:t>0.9820</w:t>
            </w:r>
          </w:p>
        </w:tc>
      </w:tr>
    </w:tbl>
    <w:p w14:paraId="4E2044C2" w14:textId="77777777" w:rsidR="007F5221" w:rsidRPr="007F5221" w:rsidRDefault="007F5221" w:rsidP="007F5221">
      <w:pPr>
        <w:numPr>
          <w:ilvl w:val="0"/>
          <w:numId w:val="4"/>
        </w:numPr>
      </w:pPr>
      <w:proofErr w:type="spellStart"/>
      <w:r w:rsidRPr="007F5221">
        <w:rPr>
          <w:b/>
          <w:bCs/>
        </w:rPr>
        <w:t>Méthode</w:t>
      </w:r>
      <w:proofErr w:type="spellEnd"/>
      <w:r w:rsidRPr="007F5221">
        <w:rPr>
          <w:b/>
          <w:bCs/>
        </w:rPr>
        <w:t xml:space="preserve"> </w:t>
      </w:r>
      <w:proofErr w:type="spellStart"/>
      <w:proofErr w:type="gramStart"/>
      <w:r w:rsidRPr="007F5221">
        <w:rPr>
          <w:b/>
          <w:bCs/>
        </w:rPr>
        <w:t>d'entraînement</w:t>
      </w:r>
      <w:proofErr w:type="spellEnd"/>
      <w:r w:rsidRPr="007F5221">
        <w:t xml:space="preserve"> :</w:t>
      </w:r>
      <w:proofErr w:type="gramEnd"/>
      <w:r w:rsidRPr="007F5221">
        <w:t xml:space="preserve"> </w:t>
      </w:r>
      <w:proofErr w:type="spellStart"/>
      <w:r w:rsidRPr="007F5221">
        <w:t>GridSearchCV</w:t>
      </w:r>
      <w:proofErr w:type="spellEnd"/>
      <w:r w:rsidRPr="007F5221">
        <w:t xml:space="preserve"> avec validation </w:t>
      </w:r>
      <w:proofErr w:type="spellStart"/>
      <w:r w:rsidRPr="007F5221">
        <w:t>croisée</w:t>
      </w:r>
      <w:proofErr w:type="spellEnd"/>
      <w:r w:rsidRPr="007F5221">
        <w:t xml:space="preserve"> (5-fold)</w:t>
      </w:r>
    </w:p>
    <w:p w14:paraId="46FA98E6" w14:textId="77777777" w:rsidR="007F5221" w:rsidRPr="007F5221" w:rsidRDefault="007F5221" w:rsidP="007F5221">
      <w:pPr>
        <w:numPr>
          <w:ilvl w:val="0"/>
          <w:numId w:val="4"/>
        </w:numPr>
      </w:pPr>
      <w:proofErr w:type="spellStart"/>
      <w:r w:rsidRPr="007F5221">
        <w:rPr>
          <w:b/>
          <w:bCs/>
        </w:rPr>
        <w:t>Sauvegarde</w:t>
      </w:r>
      <w:proofErr w:type="spellEnd"/>
      <w:r w:rsidRPr="007F5221">
        <w:rPr>
          <w:b/>
          <w:bCs/>
        </w:rPr>
        <w:t xml:space="preserve"> </w:t>
      </w:r>
      <w:proofErr w:type="spellStart"/>
      <w:proofErr w:type="gramStart"/>
      <w:r w:rsidRPr="007F5221">
        <w:rPr>
          <w:b/>
          <w:bCs/>
        </w:rPr>
        <w:t>automatique</w:t>
      </w:r>
      <w:proofErr w:type="spellEnd"/>
      <w:r w:rsidRPr="007F5221">
        <w:t xml:space="preserve"> :</w:t>
      </w:r>
      <w:proofErr w:type="gramEnd"/>
      <w:r w:rsidRPr="007F5221">
        <w:t xml:space="preserve"> </w:t>
      </w:r>
      <w:proofErr w:type="spellStart"/>
      <w:r w:rsidRPr="007F5221">
        <w:t>modèles</w:t>
      </w:r>
      <w:proofErr w:type="spellEnd"/>
      <w:r w:rsidRPr="007F5221">
        <w:t xml:space="preserve"> .</w:t>
      </w:r>
      <w:proofErr w:type="spellStart"/>
      <w:r w:rsidRPr="007F5221">
        <w:t>pkl</w:t>
      </w:r>
      <w:proofErr w:type="spellEnd"/>
      <w:r w:rsidRPr="007F5221">
        <w:t xml:space="preserve"> et </w:t>
      </w:r>
      <w:proofErr w:type="spellStart"/>
      <w:r w:rsidRPr="007F5221">
        <w:t>statistiques</w:t>
      </w:r>
      <w:proofErr w:type="spellEnd"/>
      <w:r w:rsidRPr="007F5221">
        <w:t xml:space="preserve"> .</w:t>
      </w:r>
      <w:proofErr w:type="spellStart"/>
      <w:r w:rsidRPr="007F5221">
        <w:t>json</w:t>
      </w:r>
      <w:proofErr w:type="spellEnd"/>
    </w:p>
    <w:p w14:paraId="16C881E7" w14:textId="5FBB5479" w:rsidR="007F5221" w:rsidRPr="007F5221" w:rsidRDefault="007F5221" w:rsidP="007F5221"/>
    <w:p w14:paraId="252C464C" w14:textId="77777777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t xml:space="preserve">5. </w:t>
      </w:r>
      <w:proofErr w:type="spellStart"/>
      <w:r w:rsidRPr="007F5221">
        <w:rPr>
          <w:b/>
          <w:bCs/>
        </w:rPr>
        <w:t>Évaluation</w:t>
      </w:r>
      <w:proofErr w:type="spellEnd"/>
      <w:r w:rsidRPr="007F5221">
        <w:rPr>
          <w:b/>
          <w:bCs/>
        </w:rPr>
        <w:t xml:space="preserve"> des performances (</w:t>
      </w:r>
      <w:proofErr w:type="spellStart"/>
      <w:r w:rsidRPr="007F5221">
        <w:rPr>
          <w:b/>
          <w:bCs/>
        </w:rPr>
        <w:t>RandomForest</w:t>
      </w:r>
      <w:proofErr w:type="spellEnd"/>
      <w:r w:rsidRPr="007F5221">
        <w:rPr>
          <w:b/>
          <w:bCs/>
        </w:rPr>
        <w:t>)</w:t>
      </w:r>
    </w:p>
    <w:p w14:paraId="2E91A11C" w14:textId="77777777" w:rsidR="007F5221" w:rsidRPr="007F5221" w:rsidRDefault="007F5221" w:rsidP="007F5221">
      <w:pPr>
        <w:numPr>
          <w:ilvl w:val="0"/>
          <w:numId w:val="5"/>
        </w:numPr>
      </w:pPr>
      <w:proofErr w:type="gramStart"/>
      <w:r w:rsidRPr="007F5221">
        <w:rPr>
          <w:b/>
          <w:bCs/>
        </w:rPr>
        <w:t>Accuracy</w:t>
      </w:r>
      <w:r w:rsidRPr="007F5221">
        <w:t xml:space="preserve"> :</w:t>
      </w:r>
      <w:proofErr w:type="gramEnd"/>
      <w:r w:rsidRPr="007F5221">
        <w:t xml:space="preserve"> 99.78 %</w:t>
      </w:r>
    </w:p>
    <w:p w14:paraId="23DE7E4C" w14:textId="77777777" w:rsidR="007F5221" w:rsidRPr="007F5221" w:rsidRDefault="007F5221" w:rsidP="007F5221">
      <w:pPr>
        <w:numPr>
          <w:ilvl w:val="0"/>
          <w:numId w:val="5"/>
        </w:numPr>
      </w:pPr>
      <w:r w:rsidRPr="007F5221">
        <w:rPr>
          <w:b/>
          <w:bCs/>
        </w:rPr>
        <w:t>F1-</w:t>
      </w:r>
      <w:proofErr w:type="gramStart"/>
      <w:r w:rsidRPr="007F5221">
        <w:rPr>
          <w:b/>
          <w:bCs/>
        </w:rPr>
        <w:t>score</w:t>
      </w:r>
      <w:r w:rsidRPr="007F5221">
        <w:t xml:space="preserve"> :</w:t>
      </w:r>
      <w:proofErr w:type="gramEnd"/>
      <w:r w:rsidRPr="007F5221">
        <w:t xml:space="preserve"> 99.70 %</w:t>
      </w:r>
    </w:p>
    <w:p w14:paraId="299FFC42" w14:textId="77777777" w:rsidR="007F5221" w:rsidRPr="007F5221" w:rsidRDefault="007F5221" w:rsidP="007F5221">
      <w:pPr>
        <w:numPr>
          <w:ilvl w:val="0"/>
          <w:numId w:val="5"/>
        </w:numPr>
      </w:pPr>
      <w:proofErr w:type="spellStart"/>
      <w:proofErr w:type="gramStart"/>
      <w:r w:rsidRPr="007F5221">
        <w:rPr>
          <w:b/>
          <w:bCs/>
        </w:rPr>
        <w:t>Précision</w:t>
      </w:r>
      <w:proofErr w:type="spellEnd"/>
      <w:r w:rsidRPr="007F5221">
        <w:t xml:space="preserve"> :</w:t>
      </w:r>
      <w:proofErr w:type="gramEnd"/>
      <w:r w:rsidRPr="007F5221">
        <w:t xml:space="preserve"> 99.95 %</w:t>
      </w:r>
    </w:p>
    <w:p w14:paraId="799D30DC" w14:textId="77777777" w:rsidR="007F5221" w:rsidRPr="007F5221" w:rsidRDefault="007F5221" w:rsidP="007F5221">
      <w:pPr>
        <w:numPr>
          <w:ilvl w:val="0"/>
          <w:numId w:val="5"/>
        </w:numPr>
      </w:pPr>
      <w:proofErr w:type="gramStart"/>
      <w:r w:rsidRPr="007F5221">
        <w:rPr>
          <w:b/>
          <w:bCs/>
        </w:rPr>
        <w:t>Rappel</w:t>
      </w:r>
      <w:r w:rsidRPr="007F5221">
        <w:t xml:space="preserve"> :</w:t>
      </w:r>
      <w:proofErr w:type="gramEnd"/>
      <w:r w:rsidRPr="007F5221">
        <w:t xml:space="preserve"> 99.46 %</w:t>
      </w:r>
    </w:p>
    <w:p w14:paraId="1E6873AA" w14:textId="77777777" w:rsidR="007F5221" w:rsidRPr="007F5221" w:rsidRDefault="007F5221" w:rsidP="007F5221">
      <w:pPr>
        <w:numPr>
          <w:ilvl w:val="0"/>
          <w:numId w:val="5"/>
        </w:numPr>
      </w:pPr>
      <w:proofErr w:type="spellStart"/>
      <w:r w:rsidRPr="007F5221">
        <w:rPr>
          <w:b/>
          <w:bCs/>
        </w:rPr>
        <w:t>Matrice</w:t>
      </w:r>
      <w:proofErr w:type="spellEnd"/>
      <w:r w:rsidRPr="007F5221">
        <w:rPr>
          <w:b/>
          <w:bCs/>
        </w:rPr>
        <w:t xml:space="preserve"> de </w:t>
      </w:r>
      <w:proofErr w:type="gramStart"/>
      <w:r w:rsidRPr="007F5221">
        <w:rPr>
          <w:b/>
          <w:bCs/>
        </w:rPr>
        <w:t>confusion</w:t>
      </w:r>
      <w:r w:rsidRPr="007F5221">
        <w:t xml:space="preserve"> :</w:t>
      </w:r>
      <w:proofErr w:type="gramEnd"/>
    </w:p>
    <w:p w14:paraId="282A1175" w14:textId="77777777" w:rsidR="007F5221" w:rsidRPr="007F5221" w:rsidRDefault="007F5221" w:rsidP="007F5221">
      <w:pPr>
        <w:numPr>
          <w:ilvl w:val="1"/>
          <w:numId w:val="5"/>
        </w:numPr>
      </w:pPr>
      <w:r w:rsidRPr="007F5221">
        <w:t xml:space="preserve">Faux </w:t>
      </w:r>
      <w:proofErr w:type="spellStart"/>
      <w:proofErr w:type="gramStart"/>
      <w:r w:rsidRPr="007F5221">
        <w:t>positifs</w:t>
      </w:r>
      <w:proofErr w:type="spellEnd"/>
      <w:r w:rsidRPr="007F5221">
        <w:t xml:space="preserve"> :</w:t>
      </w:r>
      <w:proofErr w:type="gramEnd"/>
      <w:r w:rsidRPr="007F5221">
        <w:t xml:space="preserve"> 3</w:t>
      </w:r>
    </w:p>
    <w:p w14:paraId="70EC8107" w14:textId="77777777" w:rsidR="007F5221" w:rsidRPr="007F5221" w:rsidRDefault="007F5221" w:rsidP="007F5221">
      <w:pPr>
        <w:numPr>
          <w:ilvl w:val="1"/>
          <w:numId w:val="5"/>
        </w:numPr>
      </w:pPr>
      <w:r w:rsidRPr="007F5221">
        <w:t xml:space="preserve">Faux </w:t>
      </w:r>
      <w:proofErr w:type="spellStart"/>
      <w:proofErr w:type="gramStart"/>
      <w:r w:rsidRPr="007F5221">
        <w:t>négatifs</w:t>
      </w:r>
      <w:proofErr w:type="spellEnd"/>
      <w:r w:rsidRPr="007F5221">
        <w:t xml:space="preserve"> :</w:t>
      </w:r>
      <w:proofErr w:type="gramEnd"/>
      <w:r w:rsidRPr="007F5221">
        <w:t xml:space="preserve"> 32</w:t>
      </w:r>
    </w:p>
    <w:p w14:paraId="3C1EED58" w14:textId="77777777" w:rsidR="007F5221" w:rsidRPr="007F5221" w:rsidRDefault="007F5221" w:rsidP="007F5221">
      <w:pPr>
        <w:numPr>
          <w:ilvl w:val="1"/>
          <w:numId w:val="5"/>
        </w:numPr>
      </w:pPr>
      <w:r w:rsidRPr="007F5221">
        <w:t xml:space="preserve">Total </w:t>
      </w:r>
      <w:proofErr w:type="spellStart"/>
      <w:proofErr w:type="gramStart"/>
      <w:r w:rsidRPr="007F5221">
        <w:t>testé</w:t>
      </w:r>
      <w:proofErr w:type="spellEnd"/>
      <w:r w:rsidRPr="007F5221">
        <w:t xml:space="preserve"> :</w:t>
      </w:r>
      <w:proofErr w:type="gramEnd"/>
      <w:r w:rsidRPr="007F5221">
        <w:t xml:space="preserve"> 15 901 </w:t>
      </w:r>
      <w:proofErr w:type="spellStart"/>
      <w:r w:rsidRPr="007F5221">
        <w:t>requêtes</w:t>
      </w:r>
      <w:proofErr w:type="spellEnd"/>
    </w:p>
    <w:p w14:paraId="09840FEE" w14:textId="77777777" w:rsidR="007F5221" w:rsidRPr="007F5221" w:rsidRDefault="007F5221" w:rsidP="007F5221">
      <w:pPr>
        <w:numPr>
          <w:ilvl w:val="0"/>
          <w:numId w:val="5"/>
        </w:numPr>
      </w:pPr>
      <w:r w:rsidRPr="007F5221">
        <w:rPr>
          <w:b/>
          <w:bCs/>
        </w:rPr>
        <w:t xml:space="preserve">Top 10 des features </w:t>
      </w:r>
      <w:proofErr w:type="spellStart"/>
      <w:proofErr w:type="gramStart"/>
      <w:r w:rsidRPr="007F5221">
        <w:rPr>
          <w:b/>
          <w:bCs/>
        </w:rPr>
        <w:t>importantes</w:t>
      </w:r>
      <w:proofErr w:type="spellEnd"/>
      <w:r w:rsidRPr="007F5221">
        <w:t xml:space="preserve"> :</w:t>
      </w:r>
      <w:proofErr w:type="gramEnd"/>
    </w:p>
    <w:p w14:paraId="2A63D176" w14:textId="77777777" w:rsidR="007F5221" w:rsidRPr="007F5221" w:rsidRDefault="007F5221" w:rsidP="007F5221">
      <w:pPr>
        <w:numPr>
          <w:ilvl w:val="1"/>
          <w:numId w:val="5"/>
        </w:numPr>
      </w:pPr>
      <w:r w:rsidRPr="007F5221">
        <w:t>SCORE_INJECTION_NORM</w:t>
      </w:r>
    </w:p>
    <w:p w14:paraId="526777F4" w14:textId="77777777" w:rsidR="007F5221" w:rsidRPr="007F5221" w:rsidRDefault="007F5221" w:rsidP="007F5221">
      <w:pPr>
        <w:numPr>
          <w:ilvl w:val="1"/>
          <w:numId w:val="5"/>
        </w:numPr>
      </w:pPr>
      <w:r w:rsidRPr="007F5221">
        <w:t>NB_SPECIAL_CHARS</w:t>
      </w:r>
    </w:p>
    <w:p w14:paraId="6671AE8B" w14:textId="77777777" w:rsidR="007F5221" w:rsidRPr="007F5221" w:rsidRDefault="007F5221" w:rsidP="007F5221">
      <w:pPr>
        <w:numPr>
          <w:ilvl w:val="1"/>
          <w:numId w:val="5"/>
        </w:numPr>
      </w:pPr>
      <w:r w:rsidRPr="007F5221">
        <w:t>CONTIENT_EQUAL</w:t>
      </w:r>
    </w:p>
    <w:p w14:paraId="324201B5" w14:textId="77777777" w:rsidR="007F5221" w:rsidRPr="007F5221" w:rsidRDefault="007F5221" w:rsidP="007F5221">
      <w:pPr>
        <w:numPr>
          <w:ilvl w:val="1"/>
          <w:numId w:val="5"/>
        </w:numPr>
      </w:pPr>
      <w:r w:rsidRPr="007F5221">
        <w:t>NB_COMMENTS_NORM</w:t>
      </w:r>
    </w:p>
    <w:p w14:paraId="29485638" w14:textId="77777777" w:rsidR="007F5221" w:rsidRPr="007F5221" w:rsidRDefault="007F5221" w:rsidP="007F5221">
      <w:pPr>
        <w:numPr>
          <w:ilvl w:val="1"/>
          <w:numId w:val="5"/>
        </w:numPr>
      </w:pPr>
      <w:r w:rsidRPr="007F5221">
        <w:t>etc.</w:t>
      </w:r>
    </w:p>
    <w:p w14:paraId="57207789" w14:textId="30A49766" w:rsidR="007F5221" w:rsidRPr="007F5221" w:rsidRDefault="007F5221" w:rsidP="007F5221"/>
    <w:p w14:paraId="6D3B5A60" w14:textId="77777777" w:rsidR="007F5221" w:rsidRDefault="007F5221" w:rsidP="007F5221">
      <w:pPr>
        <w:rPr>
          <w:b/>
          <w:bCs/>
        </w:rPr>
      </w:pPr>
    </w:p>
    <w:p w14:paraId="3F647627" w14:textId="77777777" w:rsidR="007F5221" w:rsidRDefault="007F5221" w:rsidP="007F5221">
      <w:pPr>
        <w:rPr>
          <w:b/>
          <w:bCs/>
        </w:rPr>
      </w:pPr>
    </w:p>
    <w:p w14:paraId="3000A865" w14:textId="77777777" w:rsidR="007F5221" w:rsidRDefault="007F5221" w:rsidP="007F5221">
      <w:pPr>
        <w:rPr>
          <w:b/>
          <w:bCs/>
        </w:rPr>
      </w:pPr>
    </w:p>
    <w:p w14:paraId="1396B0C4" w14:textId="0C1580F3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lastRenderedPageBreak/>
        <w:t xml:space="preserve">6. </w:t>
      </w:r>
      <w:proofErr w:type="spellStart"/>
      <w:r w:rsidRPr="007F5221">
        <w:rPr>
          <w:b/>
          <w:bCs/>
        </w:rPr>
        <w:t>Intégration</w:t>
      </w:r>
      <w:proofErr w:type="spellEnd"/>
      <w:r w:rsidRPr="007F5221">
        <w:rPr>
          <w:b/>
          <w:bCs/>
        </w:rPr>
        <w:t xml:space="preserve"> dans </w:t>
      </w:r>
      <w:proofErr w:type="spellStart"/>
      <w:r w:rsidRPr="007F5221">
        <w:rPr>
          <w:b/>
          <w:bCs/>
        </w:rPr>
        <w:t>l’interface</w:t>
      </w:r>
      <w:proofErr w:type="spellEnd"/>
      <w:r w:rsidRPr="007F5221">
        <w:rPr>
          <w:b/>
          <w:bCs/>
        </w:rPr>
        <w:t xml:space="preserve"> web</w:t>
      </w:r>
    </w:p>
    <w:p w14:paraId="17081B8F" w14:textId="77777777" w:rsidR="007F5221" w:rsidRPr="007F5221" w:rsidRDefault="007F5221" w:rsidP="007F5221">
      <w:pPr>
        <w:numPr>
          <w:ilvl w:val="0"/>
          <w:numId w:val="6"/>
        </w:numPr>
      </w:pPr>
      <w:r w:rsidRPr="007F5221">
        <w:t xml:space="preserve">Backend (Flask) </w:t>
      </w:r>
      <w:proofErr w:type="spellStart"/>
      <w:r w:rsidRPr="007F5221">
        <w:t>reçoit</w:t>
      </w:r>
      <w:proofErr w:type="spellEnd"/>
      <w:r w:rsidRPr="007F5221">
        <w:t xml:space="preserve"> </w:t>
      </w:r>
      <w:proofErr w:type="spellStart"/>
      <w:r w:rsidRPr="007F5221">
        <w:t>une</w:t>
      </w:r>
      <w:proofErr w:type="spellEnd"/>
      <w:r w:rsidRPr="007F5221">
        <w:t xml:space="preserve"> </w:t>
      </w:r>
      <w:proofErr w:type="spellStart"/>
      <w:r w:rsidRPr="007F5221">
        <w:t>requête</w:t>
      </w:r>
      <w:proofErr w:type="spellEnd"/>
      <w:r w:rsidRPr="007F5221">
        <w:t xml:space="preserve"> SQL</w:t>
      </w:r>
    </w:p>
    <w:p w14:paraId="2D15F3F3" w14:textId="77777777" w:rsidR="007F5221" w:rsidRPr="007F5221" w:rsidRDefault="007F5221" w:rsidP="007F5221">
      <w:pPr>
        <w:numPr>
          <w:ilvl w:val="0"/>
          <w:numId w:val="6"/>
        </w:numPr>
      </w:pPr>
      <w:r w:rsidRPr="007F5221">
        <w:t xml:space="preserve">Extraction </w:t>
      </w:r>
      <w:proofErr w:type="spellStart"/>
      <w:r w:rsidRPr="007F5221">
        <w:t>automatique</w:t>
      </w:r>
      <w:proofErr w:type="spellEnd"/>
      <w:r w:rsidRPr="007F5221">
        <w:t xml:space="preserve"> des features</w:t>
      </w:r>
    </w:p>
    <w:p w14:paraId="3E3C7131" w14:textId="77777777" w:rsidR="007F5221" w:rsidRPr="007F5221" w:rsidRDefault="007F5221" w:rsidP="007F5221">
      <w:pPr>
        <w:numPr>
          <w:ilvl w:val="0"/>
          <w:numId w:val="6"/>
        </w:numPr>
      </w:pPr>
      <w:proofErr w:type="spellStart"/>
      <w:r w:rsidRPr="007F5221">
        <w:t>Prédiction</w:t>
      </w:r>
      <w:proofErr w:type="spellEnd"/>
      <w:r w:rsidRPr="007F5221">
        <w:t xml:space="preserve"> </w:t>
      </w:r>
      <w:proofErr w:type="spellStart"/>
      <w:r w:rsidRPr="007F5221">
        <w:t>immédiate</w:t>
      </w:r>
      <w:proofErr w:type="spellEnd"/>
      <w:r w:rsidRPr="007F5221">
        <w:t xml:space="preserve"> par le </w:t>
      </w:r>
      <w:proofErr w:type="spellStart"/>
      <w:r w:rsidRPr="007F5221">
        <w:t>modèle</w:t>
      </w:r>
      <w:proofErr w:type="spellEnd"/>
    </w:p>
    <w:p w14:paraId="2FCF3C51" w14:textId="77777777" w:rsidR="007F5221" w:rsidRPr="007F5221" w:rsidRDefault="007F5221" w:rsidP="007F5221">
      <w:pPr>
        <w:numPr>
          <w:ilvl w:val="0"/>
          <w:numId w:val="6"/>
        </w:numPr>
      </w:pPr>
      <w:proofErr w:type="spellStart"/>
      <w:r w:rsidRPr="007F5221">
        <w:t>Affichage</w:t>
      </w:r>
      <w:proofErr w:type="spellEnd"/>
      <w:r w:rsidRPr="007F5221">
        <w:t xml:space="preserve"> dans </w:t>
      </w:r>
      <w:proofErr w:type="spellStart"/>
      <w:proofErr w:type="gramStart"/>
      <w:r w:rsidRPr="007F5221">
        <w:t>l’interface</w:t>
      </w:r>
      <w:proofErr w:type="spellEnd"/>
      <w:r w:rsidRPr="007F5221">
        <w:t xml:space="preserve"> :</w:t>
      </w:r>
      <w:proofErr w:type="gramEnd"/>
    </w:p>
    <w:p w14:paraId="3C49CF42" w14:textId="77777777" w:rsidR="007F5221" w:rsidRPr="007F5221" w:rsidRDefault="007F5221" w:rsidP="007F5221">
      <w:pPr>
        <w:numPr>
          <w:ilvl w:val="1"/>
          <w:numId w:val="6"/>
        </w:numPr>
      </w:pPr>
      <w:r w:rsidRPr="007F5221">
        <w:t>Type (benign/malicious)</w:t>
      </w:r>
    </w:p>
    <w:p w14:paraId="76A0FD07" w14:textId="77777777" w:rsidR="007F5221" w:rsidRPr="007F5221" w:rsidRDefault="007F5221" w:rsidP="007F5221">
      <w:pPr>
        <w:numPr>
          <w:ilvl w:val="1"/>
          <w:numId w:val="6"/>
        </w:numPr>
      </w:pPr>
      <w:proofErr w:type="spellStart"/>
      <w:r w:rsidRPr="007F5221">
        <w:t>Confiance</w:t>
      </w:r>
      <w:proofErr w:type="spellEnd"/>
      <w:r w:rsidRPr="007F5221">
        <w:t xml:space="preserve"> (%)</w:t>
      </w:r>
    </w:p>
    <w:p w14:paraId="1917DE85" w14:textId="77777777" w:rsidR="007F5221" w:rsidRPr="007F5221" w:rsidRDefault="007F5221" w:rsidP="007F5221">
      <w:pPr>
        <w:numPr>
          <w:ilvl w:val="1"/>
          <w:numId w:val="6"/>
        </w:numPr>
      </w:pPr>
      <w:proofErr w:type="spellStart"/>
      <w:r w:rsidRPr="007F5221">
        <w:t>Détail</w:t>
      </w:r>
      <w:proofErr w:type="spellEnd"/>
      <w:r w:rsidRPr="007F5221">
        <w:t xml:space="preserve"> des features </w:t>
      </w:r>
      <w:proofErr w:type="spellStart"/>
      <w:r w:rsidRPr="007F5221">
        <w:t>analysées</w:t>
      </w:r>
      <w:proofErr w:type="spellEnd"/>
    </w:p>
    <w:p w14:paraId="43C05A39" w14:textId="7F2ECB9A" w:rsidR="007F5221" w:rsidRPr="007F5221" w:rsidRDefault="007F5221" w:rsidP="007F5221"/>
    <w:p w14:paraId="4552289B" w14:textId="77777777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t xml:space="preserve">7. </w:t>
      </w:r>
      <w:proofErr w:type="spellStart"/>
      <w:r w:rsidRPr="007F5221">
        <w:rPr>
          <w:b/>
          <w:bCs/>
        </w:rPr>
        <w:t>Problèmes</w:t>
      </w:r>
      <w:proofErr w:type="spellEnd"/>
      <w:r w:rsidRPr="007F5221">
        <w:rPr>
          <w:b/>
          <w:bCs/>
        </w:rPr>
        <w:t xml:space="preserve"> </w:t>
      </w:r>
      <w:proofErr w:type="spellStart"/>
      <w:r w:rsidRPr="007F5221">
        <w:rPr>
          <w:b/>
          <w:bCs/>
        </w:rPr>
        <w:t>rencontrés</w:t>
      </w:r>
      <w:proofErr w:type="spellEnd"/>
      <w:r w:rsidRPr="007F5221">
        <w:rPr>
          <w:b/>
          <w:bCs/>
        </w:rPr>
        <w:t xml:space="preserve">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4957"/>
      </w:tblGrid>
      <w:tr w:rsidR="007F5221" w:rsidRPr="007F5221" w14:paraId="12A08D5B" w14:textId="77777777" w:rsidTr="007F5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C8B5C" w14:textId="77777777" w:rsidR="007F5221" w:rsidRPr="007F5221" w:rsidRDefault="007F5221" w:rsidP="007F5221">
            <w:pPr>
              <w:rPr>
                <w:b/>
                <w:bCs/>
              </w:rPr>
            </w:pPr>
            <w:proofErr w:type="spellStart"/>
            <w:r w:rsidRPr="007F5221">
              <w:rPr>
                <w:b/>
                <w:bCs/>
              </w:rPr>
              <w:t>Problème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B4C72" w14:textId="77777777" w:rsidR="007F5221" w:rsidRPr="007F5221" w:rsidRDefault="007F5221" w:rsidP="007F5221">
            <w:pPr>
              <w:rPr>
                <w:b/>
                <w:bCs/>
              </w:rPr>
            </w:pPr>
            <w:r w:rsidRPr="007F5221">
              <w:rPr>
                <w:b/>
                <w:bCs/>
              </w:rPr>
              <w:t xml:space="preserve">Solution mise </w:t>
            </w:r>
            <w:proofErr w:type="spellStart"/>
            <w:r w:rsidRPr="007F5221">
              <w:rPr>
                <w:b/>
                <w:bCs/>
              </w:rPr>
              <w:t>en</w:t>
            </w:r>
            <w:proofErr w:type="spellEnd"/>
            <w:r w:rsidRPr="007F5221">
              <w:rPr>
                <w:b/>
                <w:bCs/>
              </w:rPr>
              <w:t xml:space="preserve"> place</w:t>
            </w:r>
          </w:p>
        </w:tc>
      </w:tr>
      <w:tr w:rsidR="007F5221" w:rsidRPr="007F5221" w14:paraId="4F06818C" w14:textId="77777777" w:rsidTr="007F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8AAA" w14:textId="77777777" w:rsidR="007F5221" w:rsidRPr="007F5221" w:rsidRDefault="007F5221" w:rsidP="007F5221">
            <w:r w:rsidRPr="007F5221">
              <w:rPr>
                <w:rFonts w:ascii="Segoe UI Emoji" w:hAnsi="Segoe UI Emoji" w:cs="Segoe UI Emoji"/>
              </w:rPr>
              <w:t>❌</w:t>
            </w:r>
            <w:r w:rsidRPr="007F5221">
              <w:t xml:space="preserve"> </w:t>
            </w:r>
            <w:proofErr w:type="spellStart"/>
            <w:r w:rsidRPr="007F5221">
              <w:t>Incohérence</w:t>
            </w:r>
            <w:proofErr w:type="spellEnd"/>
            <w:r w:rsidRPr="007F5221">
              <w:t xml:space="preserve"> entre les features </w:t>
            </w:r>
            <w:proofErr w:type="spellStart"/>
            <w:r w:rsidRPr="007F5221">
              <w:t>d’entraînement</w:t>
            </w:r>
            <w:proofErr w:type="spellEnd"/>
            <w:r w:rsidRPr="007F5221">
              <w:t xml:space="preserve"> et de test</w:t>
            </w:r>
          </w:p>
        </w:tc>
        <w:tc>
          <w:tcPr>
            <w:tcW w:w="0" w:type="auto"/>
            <w:vAlign w:val="center"/>
            <w:hideMark/>
          </w:tcPr>
          <w:p w14:paraId="36E374D9" w14:textId="77777777" w:rsidR="007F5221" w:rsidRPr="007F5221" w:rsidRDefault="007F5221" w:rsidP="007F5221">
            <w:proofErr w:type="spellStart"/>
            <w:r w:rsidRPr="007F5221">
              <w:t>Ajout</w:t>
            </w:r>
            <w:proofErr w:type="spellEnd"/>
            <w:r w:rsidRPr="007F5221">
              <w:t xml:space="preserve"> d’un export des </w:t>
            </w:r>
            <w:proofErr w:type="spellStart"/>
            <w:r w:rsidRPr="007F5221">
              <w:t>colonnes</w:t>
            </w:r>
            <w:proofErr w:type="spellEnd"/>
            <w:r w:rsidRPr="007F5221">
              <w:t xml:space="preserve"> </w:t>
            </w:r>
            <w:proofErr w:type="spellStart"/>
            <w:r w:rsidRPr="007F5221">
              <w:t>utilisées</w:t>
            </w:r>
            <w:proofErr w:type="spellEnd"/>
            <w:r w:rsidRPr="007F5221">
              <w:t xml:space="preserve">, </w:t>
            </w:r>
            <w:proofErr w:type="spellStart"/>
            <w:r w:rsidRPr="007F5221">
              <w:t>harmonisation</w:t>
            </w:r>
            <w:proofErr w:type="spellEnd"/>
            <w:r w:rsidRPr="007F5221">
              <w:t xml:space="preserve"> </w:t>
            </w:r>
            <w:proofErr w:type="spellStart"/>
            <w:r w:rsidRPr="007F5221">
              <w:t>automatique</w:t>
            </w:r>
            <w:proofErr w:type="spellEnd"/>
          </w:p>
        </w:tc>
      </w:tr>
      <w:tr w:rsidR="007F5221" w:rsidRPr="007F5221" w14:paraId="09AF75EC" w14:textId="77777777" w:rsidTr="007F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4B419" w14:textId="77777777" w:rsidR="007F5221" w:rsidRPr="007F5221" w:rsidRDefault="007F5221" w:rsidP="007F5221">
            <w:r w:rsidRPr="007F5221">
              <w:rPr>
                <w:rFonts w:ascii="Segoe UI Emoji" w:hAnsi="Segoe UI Emoji" w:cs="Segoe UI Emoji"/>
              </w:rPr>
              <w:t>❌</w:t>
            </w:r>
            <w:r w:rsidRPr="007F5221">
              <w:t xml:space="preserve"> Mismatch dans </w:t>
            </w:r>
            <w:proofErr w:type="spellStart"/>
            <w:r w:rsidRPr="007F5221">
              <w:t>l’ordre</w:t>
            </w:r>
            <w:proofErr w:type="spellEnd"/>
            <w:r w:rsidRPr="007F5221">
              <w:t xml:space="preserve"> des </w:t>
            </w:r>
            <w:proofErr w:type="spellStart"/>
            <w:r w:rsidRPr="007F5221">
              <w:t>colonnes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DED90" w14:textId="77777777" w:rsidR="007F5221" w:rsidRPr="007F5221" w:rsidRDefault="007F5221" w:rsidP="007F5221">
            <w:proofErr w:type="spellStart"/>
            <w:r w:rsidRPr="007F5221">
              <w:t>Génération</w:t>
            </w:r>
            <w:proofErr w:type="spellEnd"/>
            <w:r w:rsidRPr="007F5221">
              <w:t xml:space="preserve"> </w:t>
            </w:r>
            <w:proofErr w:type="spellStart"/>
            <w:r w:rsidRPr="007F5221">
              <w:t>dynamique</w:t>
            </w:r>
            <w:proofErr w:type="spellEnd"/>
            <w:r w:rsidRPr="007F5221">
              <w:t xml:space="preserve"> d’un </w:t>
            </w:r>
            <w:proofErr w:type="spellStart"/>
            <w:r w:rsidRPr="007F5221">
              <w:t>DataFrame</w:t>
            </w:r>
            <w:proofErr w:type="spellEnd"/>
            <w:r w:rsidRPr="007F5221">
              <w:t xml:space="preserve"> avec les bons </w:t>
            </w:r>
            <w:proofErr w:type="spellStart"/>
            <w:r w:rsidRPr="007F5221">
              <w:t>noms</w:t>
            </w:r>
            <w:proofErr w:type="spellEnd"/>
          </w:p>
        </w:tc>
      </w:tr>
      <w:tr w:rsidR="007F5221" w:rsidRPr="007F5221" w14:paraId="6AC648B9" w14:textId="77777777" w:rsidTr="007F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9296" w14:textId="77777777" w:rsidR="007F5221" w:rsidRPr="007F5221" w:rsidRDefault="007F5221" w:rsidP="007F5221">
            <w:r w:rsidRPr="007F5221">
              <w:rPr>
                <w:rFonts w:ascii="Segoe UI Emoji" w:hAnsi="Segoe UI Emoji" w:cs="Segoe UI Emoji"/>
              </w:rPr>
              <w:t>❌</w:t>
            </w:r>
            <w:r w:rsidRPr="007F5221">
              <w:t xml:space="preserve"> </w:t>
            </w:r>
            <w:proofErr w:type="spellStart"/>
            <w:r w:rsidRPr="007F5221">
              <w:t>Résultats</w:t>
            </w:r>
            <w:proofErr w:type="spellEnd"/>
            <w:r w:rsidRPr="007F5221">
              <w:t xml:space="preserve"> </w:t>
            </w:r>
            <w:proofErr w:type="spellStart"/>
            <w:r w:rsidRPr="007F5221">
              <w:t>différents</w:t>
            </w:r>
            <w:proofErr w:type="spellEnd"/>
            <w:r w:rsidRPr="007F5221">
              <w:t xml:space="preserve"> entre terminal et interface Flask</w:t>
            </w:r>
          </w:p>
        </w:tc>
        <w:tc>
          <w:tcPr>
            <w:tcW w:w="0" w:type="auto"/>
            <w:vAlign w:val="center"/>
            <w:hideMark/>
          </w:tcPr>
          <w:p w14:paraId="0D4352A5" w14:textId="77777777" w:rsidR="007F5221" w:rsidRPr="007F5221" w:rsidRDefault="007F5221" w:rsidP="007F5221">
            <w:proofErr w:type="spellStart"/>
            <w:r w:rsidRPr="007F5221">
              <w:t>Uniformisation</w:t>
            </w:r>
            <w:proofErr w:type="spellEnd"/>
            <w:r w:rsidRPr="007F5221">
              <w:t xml:space="preserve"> des </w:t>
            </w:r>
            <w:proofErr w:type="spellStart"/>
            <w:r w:rsidRPr="007F5221">
              <w:t>modèles</w:t>
            </w:r>
            <w:proofErr w:type="spellEnd"/>
            <w:r w:rsidRPr="007F5221">
              <w:t xml:space="preserve"> et </w:t>
            </w:r>
            <w:proofErr w:type="spellStart"/>
            <w:r w:rsidRPr="007F5221">
              <w:t>fichiers</w:t>
            </w:r>
            <w:proofErr w:type="spellEnd"/>
            <w:r w:rsidRPr="007F5221">
              <w:t xml:space="preserve"> chargés</w:t>
            </w:r>
          </w:p>
        </w:tc>
      </w:tr>
      <w:tr w:rsidR="007F5221" w:rsidRPr="007F5221" w14:paraId="72682766" w14:textId="77777777" w:rsidTr="007F52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0D7AB" w14:textId="77777777" w:rsidR="007F5221" w:rsidRPr="007F5221" w:rsidRDefault="007F5221" w:rsidP="007F5221">
            <w:r w:rsidRPr="007F5221">
              <w:rPr>
                <w:rFonts w:ascii="Segoe UI Emoji" w:hAnsi="Segoe UI Emoji" w:cs="Segoe UI Emoji"/>
              </w:rPr>
              <w:t>❌</w:t>
            </w:r>
            <w:r w:rsidRPr="007F5221">
              <w:t xml:space="preserve"> Bugs dans </w:t>
            </w:r>
            <w:proofErr w:type="spellStart"/>
            <w:r w:rsidRPr="007F5221">
              <w:t>l’affichage</w:t>
            </w:r>
            <w:proofErr w:type="spellEnd"/>
            <w:r w:rsidRPr="007F5221">
              <w:t xml:space="preserve"> terminal</w:t>
            </w:r>
          </w:p>
        </w:tc>
        <w:tc>
          <w:tcPr>
            <w:tcW w:w="0" w:type="auto"/>
            <w:vAlign w:val="center"/>
            <w:hideMark/>
          </w:tcPr>
          <w:p w14:paraId="73BE9BB3" w14:textId="77777777" w:rsidR="007F5221" w:rsidRPr="007F5221" w:rsidRDefault="007F5221" w:rsidP="007F5221">
            <w:proofErr w:type="spellStart"/>
            <w:r w:rsidRPr="007F5221">
              <w:t>Nettoyage</w:t>
            </w:r>
            <w:proofErr w:type="spellEnd"/>
            <w:r w:rsidRPr="007F5221">
              <w:t xml:space="preserve"> </w:t>
            </w:r>
            <w:proofErr w:type="spellStart"/>
            <w:r w:rsidRPr="007F5221">
              <w:t>progressif</w:t>
            </w:r>
            <w:proofErr w:type="spellEnd"/>
            <w:r w:rsidRPr="007F5221">
              <w:t xml:space="preserve"> et </w:t>
            </w:r>
            <w:proofErr w:type="spellStart"/>
            <w:r w:rsidRPr="007F5221">
              <w:t>standardisation</w:t>
            </w:r>
            <w:proofErr w:type="spellEnd"/>
            <w:r w:rsidRPr="007F5221">
              <w:t xml:space="preserve"> des logs</w:t>
            </w:r>
          </w:p>
        </w:tc>
      </w:tr>
    </w:tbl>
    <w:p w14:paraId="119E745F" w14:textId="4145CA75" w:rsidR="007F5221" w:rsidRPr="007F5221" w:rsidRDefault="007F5221" w:rsidP="007F5221"/>
    <w:p w14:paraId="06E3121E" w14:textId="77777777" w:rsidR="007F5221" w:rsidRPr="007F5221" w:rsidRDefault="007F5221" w:rsidP="007F5221">
      <w:pPr>
        <w:rPr>
          <w:b/>
          <w:bCs/>
        </w:rPr>
      </w:pPr>
      <w:r w:rsidRPr="007F5221">
        <w:rPr>
          <w:b/>
          <w:bCs/>
        </w:rPr>
        <w:t xml:space="preserve">8. </w:t>
      </w:r>
      <w:proofErr w:type="spellStart"/>
      <w:r w:rsidRPr="007F5221">
        <w:rPr>
          <w:b/>
          <w:bCs/>
        </w:rPr>
        <w:t>Bonnes</w:t>
      </w:r>
      <w:proofErr w:type="spellEnd"/>
      <w:r w:rsidRPr="007F5221">
        <w:rPr>
          <w:b/>
          <w:bCs/>
        </w:rPr>
        <w:t xml:space="preserve"> pratiques </w:t>
      </w:r>
      <w:proofErr w:type="spellStart"/>
      <w:r w:rsidRPr="007F5221">
        <w:rPr>
          <w:b/>
          <w:bCs/>
        </w:rPr>
        <w:t>respectées</w:t>
      </w:r>
      <w:proofErr w:type="spellEnd"/>
    </w:p>
    <w:p w14:paraId="503AC5D1" w14:textId="77777777" w:rsidR="007F5221" w:rsidRPr="007F5221" w:rsidRDefault="007F5221" w:rsidP="007F5221">
      <w:pPr>
        <w:numPr>
          <w:ilvl w:val="0"/>
          <w:numId w:val="7"/>
        </w:numPr>
      </w:pPr>
      <w:proofErr w:type="spellStart"/>
      <w:r w:rsidRPr="007F5221">
        <w:t>Automatisation</w:t>
      </w:r>
      <w:proofErr w:type="spellEnd"/>
      <w:r w:rsidRPr="007F5221">
        <w:t xml:space="preserve"> de </w:t>
      </w:r>
      <w:proofErr w:type="spellStart"/>
      <w:r w:rsidRPr="007F5221">
        <w:t>l’entraînement</w:t>
      </w:r>
      <w:proofErr w:type="spellEnd"/>
      <w:r w:rsidRPr="007F5221">
        <w:t xml:space="preserve"> + </w:t>
      </w:r>
      <w:proofErr w:type="spellStart"/>
      <w:r w:rsidRPr="007F5221">
        <w:t>sauvegarde</w:t>
      </w:r>
      <w:proofErr w:type="spellEnd"/>
      <w:r w:rsidRPr="007F5221">
        <w:t xml:space="preserve"> des </w:t>
      </w:r>
      <w:proofErr w:type="spellStart"/>
      <w:r w:rsidRPr="007F5221">
        <w:t>modèles</w:t>
      </w:r>
      <w:proofErr w:type="spellEnd"/>
    </w:p>
    <w:p w14:paraId="79C3B040" w14:textId="77777777" w:rsidR="007F5221" w:rsidRPr="007F5221" w:rsidRDefault="007F5221" w:rsidP="007F5221">
      <w:pPr>
        <w:numPr>
          <w:ilvl w:val="0"/>
          <w:numId w:val="7"/>
        </w:numPr>
      </w:pPr>
      <w:proofErr w:type="spellStart"/>
      <w:r w:rsidRPr="007F5221">
        <w:t>Modularité</w:t>
      </w:r>
      <w:proofErr w:type="spellEnd"/>
      <w:r w:rsidRPr="007F5221">
        <w:t xml:space="preserve"> du code (</w:t>
      </w:r>
      <w:proofErr w:type="spellStart"/>
      <w:r w:rsidRPr="007F5221">
        <w:t>fonctions</w:t>
      </w:r>
      <w:proofErr w:type="spellEnd"/>
      <w:r w:rsidRPr="007F5221">
        <w:t xml:space="preserve"> </w:t>
      </w:r>
      <w:proofErr w:type="spellStart"/>
      <w:r w:rsidRPr="007F5221">
        <w:t>claires</w:t>
      </w:r>
      <w:proofErr w:type="spellEnd"/>
      <w:r w:rsidRPr="007F5221">
        <w:t xml:space="preserve">, </w:t>
      </w:r>
      <w:proofErr w:type="spellStart"/>
      <w:r w:rsidRPr="007F5221">
        <w:t>séparation</w:t>
      </w:r>
      <w:proofErr w:type="spellEnd"/>
      <w:r w:rsidRPr="007F5221">
        <w:t xml:space="preserve"> </w:t>
      </w:r>
      <w:proofErr w:type="spellStart"/>
      <w:r w:rsidRPr="007F5221">
        <w:t>logique</w:t>
      </w:r>
      <w:proofErr w:type="spellEnd"/>
      <w:r w:rsidRPr="007F5221">
        <w:t>)</w:t>
      </w:r>
    </w:p>
    <w:p w14:paraId="634D7278" w14:textId="77777777" w:rsidR="007F5221" w:rsidRPr="007F5221" w:rsidRDefault="007F5221" w:rsidP="007F5221">
      <w:pPr>
        <w:numPr>
          <w:ilvl w:val="0"/>
          <w:numId w:val="7"/>
        </w:numPr>
      </w:pPr>
      <w:r w:rsidRPr="007F5221">
        <w:t xml:space="preserve">Tests </w:t>
      </w:r>
      <w:proofErr w:type="spellStart"/>
      <w:r w:rsidRPr="007F5221">
        <w:t>systématiques</w:t>
      </w:r>
      <w:proofErr w:type="spellEnd"/>
      <w:r w:rsidRPr="007F5221">
        <w:t xml:space="preserve"> avec des jeux de </w:t>
      </w:r>
      <w:proofErr w:type="spellStart"/>
      <w:r w:rsidRPr="007F5221">
        <w:t>requêtes</w:t>
      </w:r>
      <w:proofErr w:type="spellEnd"/>
      <w:r w:rsidRPr="007F5221">
        <w:t xml:space="preserve"> </w:t>
      </w:r>
      <w:proofErr w:type="spellStart"/>
      <w:r w:rsidRPr="007F5221">
        <w:t>malicieuses</w:t>
      </w:r>
      <w:proofErr w:type="spellEnd"/>
      <w:r w:rsidRPr="007F5221">
        <w:t xml:space="preserve"> / </w:t>
      </w:r>
      <w:proofErr w:type="spellStart"/>
      <w:r w:rsidRPr="007F5221">
        <w:t>bénignes</w:t>
      </w:r>
      <w:proofErr w:type="spellEnd"/>
    </w:p>
    <w:p w14:paraId="2D2D631A" w14:textId="77777777" w:rsidR="007F5221" w:rsidRDefault="007F5221" w:rsidP="007F5221">
      <w:pPr>
        <w:numPr>
          <w:ilvl w:val="0"/>
          <w:numId w:val="7"/>
        </w:numPr>
      </w:pPr>
      <w:proofErr w:type="spellStart"/>
      <w:r w:rsidRPr="007F5221">
        <w:t>Utilisation</w:t>
      </w:r>
      <w:proofErr w:type="spellEnd"/>
      <w:r w:rsidRPr="007F5221">
        <w:t xml:space="preserve"> </w:t>
      </w:r>
      <w:proofErr w:type="spellStart"/>
      <w:r w:rsidRPr="007F5221">
        <w:t>rigoureuse</w:t>
      </w:r>
      <w:proofErr w:type="spellEnd"/>
      <w:r w:rsidRPr="007F5221">
        <w:t xml:space="preserve"> de </w:t>
      </w:r>
      <w:proofErr w:type="spellStart"/>
      <w:r w:rsidRPr="007F5221">
        <w:t>GridSearchCV</w:t>
      </w:r>
      <w:proofErr w:type="spellEnd"/>
      <w:r w:rsidRPr="007F5221">
        <w:t xml:space="preserve"> pour </w:t>
      </w:r>
      <w:proofErr w:type="spellStart"/>
      <w:r w:rsidRPr="007F5221">
        <w:t>améliorer</w:t>
      </w:r>
      <w:proofErr w:type="spellEnd"/>
      <w:r w:rsidRPr="007F5221">
        <w:t xml:space="preserve"> la </w:t>
      </w:r>
      <w:proofErr w:type="spellStart"/>
      <w:r w:rsidRPr="007F5221">
        <w:t>robustesse</w:t>
      </w:r>
      <w:proofErr w:type="spellEnd"/>
    </w:p>
    <w:p w14:paraId="1D6C8905" w14:textId="77777777" w:rsidR="00BE6C1B" w:rsidRDefault="00BE6C1B" w:rsidP="00BE6C1B">
      <w:pPr>
        <w:rPr>
          <w:b/>
          <w:bCs/>
        </w:rPr>
      </w:pPr>
    </w:p>
    <w:p w14:paraId="60440899" w14:textId="77777777" w:rsidR="00BE6C1B" w:rsidRDefault="00BE6C1B" w:rsidP="00BE6C1B">
      <w:pPr>
        <w:rPr>
          <w:b/>
          <w:bCs/>
        </w:rPr>
      </w:pPr>
    </w:p>
    <w:p w14:paraId="102EDA6F" w14:textId="77777777" w:rsidR="00BE6C1B" w:rsidRDefault="00BE6C1B" w:rsidP="00BE6C1B">
      <w:pPr>
        <w:rPr>
          <w:b/>
          <w:bCs/>
        </w:rPr>
      </w:pPr>
    </w:p>
    <w:p w14:paraId="402CC0A8" w14:textId="77777777" w:rsidR="00BE6C1B" w:rsidRDefault="00BE6C1B" w:rsidP="00BE6C1B">
      <w:pPr>
        <w:rPr>
          <w:b/>
          <w:bCs/>
        </w:rPr>
      </w:pPr>
    </w:p>
    <w:p w14:paraId="4730086E" w14:textId="77777777" w:rsidR="00BE6C1B" w:rsidRDefault="00BE6C1B" w:rsidP="00BE6C1B">
      <w:pPr>
        <w:rPr>
          <w:b/>
          <w:bCs/>
        </w:rPr>
      </w:pPr>
    </w:p>
    <w:p w14:paraId="00D3A3A0" w14:textId="0FE7B5A4" w:rsidR="00BE6C1B" w:rsidRPr="00BE6C1B" w:rsidRDefault="00BE6C1B" w:rsidP="00BE6C1B">
      <w:pPr>
        <w:rPr>
          <w:b/>
          <w:bCs/>
        </w:rPr>
      </w:pPr>
      <w:r w:rsidRPr="00BE6C1B">
        <w:rPr>
          <w:b/>
          <w:bCs/>
        </w:rPr>
        <w:lastRenderedPageBreak/>
        <w:t>9. A</w:t>
      </w:r>
      <w:proofErr w:type="spellStart"/>
      <w:r w:rsidRPr="00BE6C1B">
        <w:rPr>
          <w:b/>
          <w:bCs/>
        </w:rPr>
        <w:t>méliorations</w:t>
      </w:r>
      <w:proofErr w:type="spellEnd"/>
      <w:r w:rsidRPr="00BE6C1B">
        <w:rPr>
          <w:b/>
          <w:bCs/>
        </w:rPr>
        <w:t xml:space="preserve"> futures et perspectives</w:t>
      </w:r>
    </w:p>
    <w:p w14:paraId="5238D65D" w14:textId="77777777" w:rsidR="00BE6C1B" w:rsidRDefault="00BE6C1B" w:rsidP="00BE6C1B">
      <w:r>
        <w:t xml:space="preserve">1. </w:t>
      </w: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explication pour </w:t>
      </w:r>
      <w:proofErr w:type="spellStart"/>
      <w:r>
        <w:t>chaque</w:t>
      </w:r>
      <w:proofErr w:type="spellEnd"/>
      <w:r>
        <w:t xml:space="preserve"> </w:t>
      </w:r>
      <w:proofErr w:type="spellStart"/>
      <w:proofErr w:type="gramStart"/>
      <w:r>
        <w:t>prédiction</w:t>
      </w:r>
      <w:proofErr w:type="spellEnd"/>
      <w:r>
        <w:t xml:space="preserve"> :</w:t>
      </w:r>
      <w:proofErr w:type="gramEnd"/>
      <w:r>
        <w:t xml:space="preserve"> par </w:t>
      </w:r>
      <w:proofErr w:type="spellStart"/>
      <w:r>
        <w:t>exemple</w:t>
      </w:r>
      <w:proofErr w:type="spellEnd"/>
      <w:r>
        <w:t>, ‘</w:t>
      </w:r>
      <w:proofErr w:type="spellStart"/>
      <w:r>
        <w:t>caractère</w:t>
      </w:r>
      <w:proofErr w:type="spellEnd"/>
      <w:r>
        <w:t xml:space="preserve"> suspect OR </w:t>
      </w:r>
      <w:proofErr w:type="spellStart"/>
      <w:r>
        <w:t>détecté</w:t>
      </w:r>
      <w:proofErr w:type="spellEnd"/>
      <w:r>
        <w:t>’.</w:t>
      </w:r>
      <w:r>
        <w:br/>
        <w:t xml:space="preserve">2. </w:t>
      </w:r>
      <w:r>
        <w:rPr>
          <w:rFonts w:ascii="Segoe UI Emoji" w:hAnsi="Segoe UI Emoji" w:cs="Segoe UI Emoji"/>
        </w:rPr>
        <w:t>🔍</w:t>
      </w:r>
      <w:r>
        <w:t xml:space="preserve"> Page de recherche dans </w:t>
      </w:r>
      <w:proofErr w:type="spellStart"/>
      <w:r>
        <w:t>l’historique</w:t>
      </w:r>
      <w:proofErr w:type="spellEnd"/>
      <w:r>
        <w:t xml:space="preserve"> avec </w:t>
      </w:r>
      <w:proofErr w:type="spellStart"/>
      <w:r>
        <w:t>filtres</w:t>
      </w:r>
      <w:proofErr w:type="spellEnd"/>
      <w:r>
        <w:t xml:space="preserve"> par type </w:t>
      </w:r>
      <w:proofErr w:type="spellStart"/>
      <w:r>
        <w:t>ou</w:t>
      </w:r>
      <w:proofErr w:type="spellEnd"/>
      <w:r>
        <w:t xml:space="preserve"> mots-</w:t>
      </w:r>
      <w:proofErr w:type="spellStart"/>
      <w:r>
        <w:t>clés</w:t>
      </w:r>
      <w:proofErr w:type="spellEnd"/>
      <w:r>
        <w:t>.</w:t>
      </w:r>
      <w:r>
        <w:br/>
        <w:t xml:space="preserve">3. </w:t>
      </w:r>
      <w:r>
        <w:rPr>
          <w:rFonts w:ascii="Segoe UI Emoji" w:hAnsi="Segoe UI Emoji" w:cs="Segoe UI Emoji"/>
        </w:rPr>
        <w:t>📂</w:t>
      </w:r>
      <w:r>
        <w:t xml:space="preserve"> </w:t>
      </w:r>
      <w:proofErr w:type="spellStart"/>
      <w:r>
        <w:t>Ajout</w:t>
      </w:r>
      <w:proofErr w:type="spellEnd"/>
      <w:r>
        <w:t xml:space="preserve"> d’un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d’upload</w:t>
      </w:r>
      <w:proofErr w:type="spellEnd"/>
      <w:r>
        <w:t xml:space="preserve"> de logs (</w:t>
      </w:r>
      <w:proofErr w:type="spellStart"/>
      <w:r>
        <w:t>fichier</w:t>
      </w:r>
      <w:proofErr w:type="spellEnd"/>
      <w:r>
        <w:t xml:space="preserve"> .log </w:t>
      </w:r>
      <w:proofErr w:type="spellStart"/>
      <w:r>
        <w:t>ou</w:t>
      </w:r>
      <w:proofErr w:type="spellEnd"/>
      <w:r>
        <w:t xml:space="preserve"> .txt).</w:t>
      </w:r>
      <w:r>
        <w:br/>
        <w:t xml:space="preserve">4. </w:t>
      </w:r>
      <w:r>
        <w:rPr>
          <w:rFonts w:ascii="Segoe UI Emoji" w:hAnsi="Segoe UI Emoji" w:cs="Segoe UI Emoji"/>
        </w:rPr>
        <w:t>📈</w:t>
      </w:r>
      <w:r>
        <w:t xml:space="preserve"> </w:t>
      </w:r>
      <w:proofErr w:type="spellStart"/>
      <w:r>
        <w:t>Statistiques</w:t>
      </w:r>
      <w:proofErr w:type="spellEnd"/>
      <w:r>
        <w:t xml:space="preserve"> </w:t>
      </w:r>
      <w:proofErr w:type="spellStart"/>
      <w:r>
        <w:t>d’analyse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page </w:t>
      </w:r>
      <w:proofErr w:type="spellStart"/>
      <w:r>
        <w:t>dédiée</w:t>
      </w:r>
      <w:proofErr w:type="spellEnd"/>
      <w:r>
        <w:t xml:space="preserve"> (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requêtes</w:t>
      </w:r>
      <w:proofErr w:type="spellEnd"/>
      <w:r>
        <w:t xml:space="preserve">, % </w:t>
      </w:r>
      <w:proofErr w:type="spellStart"/>
      <w:r>
        <w:t>malicieuses</w:t>
      </w:r>
      <w:proofErr w:type="spellEnd"/>
      <w:r>
        <w:t xml:space="preserve">, </w:t>
      </w:r>
      <w:proofErr w:type="spellStart"/>
      <w:r>
        <w:t>graphiques</w:t>
      </w:r>
      <w:proofErr w:type="spellEnd"/>
      <w:r>
        <w:t xml:space="preserve"> </w:t>
      </w:r>
      <w:proofErr w:type="spellStart"/>
      <w:r>
        <w:t>évolutifs</w:t>
      </w:r>
      <w:proofErr w:type="spellEnd"/>
      <w:r>
        <w:t>).</w:t>
      </w:r>
      <w:r>
        <w:br/>
        <w:t xml:space="preserve">5. </w:t>
      </w:r>
      <w:r>
        <w:rPr>
          <w:rFonts w:ascii="Segoe UI Emoji" w:hAnsi="Segoe UI Emoji" w:cs="Segoe UI Emoji"/>
        </w:rPr>
        <w:t>🔐</w:t>
      </w:r>
      <w:r>
        <w:t xml:space="preserve"> </w:t>
      </w:r>
      <w:proofErr w:type="spellStart"/>
      <w:r>
        <w:t>Authentification</w:t>
      </w:r>
      <w:proofErr w:type="spellEnd"/>
      <w:r>
        <w:t xml:space="preserve"> simple via sessions Flask pour </w:t>
      </w:r>
      <w:proofErr w:type="spellStart"/>
      <w:r>
        <w:t>restreindre</w:t>
      </w:r>
      <w:proofErr w:type="spellEnd"/>
      <w:r>
        <w:t xml:space="preserve"> </w:t>
      </w:r>
      <w:proofErr w:type="spellStart"/>
      <w:r>
        <w:t>certaines</w:t>
      </w:r>
      <w:proofErr w:type="spellEnd"/>
      <w:r>
        <w:t xml:space="preserve"> pages.</w:t>
      </w:r>
    </w:p>
    <w:p w14:paraId="55AC192B" w14:textId="77777777" w:rsidR="007F5221" w:rsidRDefault="007F5221" w:rsidP="007F5221">
      <w:pPr>
        <w:rPr>
          <w:b/>
          <w:bCs/>
        </w:rPr>
      </w:pPr>
    </w:p>
    <w:p w14:paraId="3FEE31FB" w14:textId="1C6FE4E4" w:rsidR="007F5221" w:rsidRPr="007F5221" w:rsidRDefault="00BE6C1B" w:rsidP="007F5221">
      <w:pPr>
        <w:rPr>
          <w:b/>
          <w:bCs/>
        </w:rPr>
      </w:pPr>
      <w:r>
        <w:rPr>
          <w:b/>
          <w:bCs/>
        </w:rPr>
        <w:t>10</w:t>
      </w:r>
      <w:r w:rsidR="007F5221" w:rsidRPr="007F5221">
        <w:rPr>
          <w:b/>
          <w:bCs/>
        </w:rPr>
        <w:t>. Conclusion</w:t>
      </w:r>
    </w:p>
    <w:p w14:paraId="30005149" w14:textId="77777777" w:rsidR="007F5221" w:rsidRPr="007F5221" w:rsidRDefault="007F5221" w:rsidP="007F5221">
      <w:proofErr w:type="spellStart"/>
      <w:r w:rsidRPr="007F5221">
        <w:t>Cette</w:t>
      </w:r>
      <w:proofErr w:type="spellEnd"/>
      <w:r w:rsidRPr="007F5221">
        <w:t xml:space="preserve"> </w:t>
      </w:r>
      <w:proofErr w:type="spellStart"/>
      <w:r w:rsidRPr="007F5221">
        <w:t>partie</w:t>
      </w:r>
      <w:proofErr w:type="spellEnd"/>
      <w:r w:rsidRPr="007F5221">
        <w:t xml:space="preserve"> du </w:t>
      </w:r>
      <w:proofErr w:type="spellStart"/>
      <w:r w:rsidRPr="007F5221">
        <w:t>projet</w:t>
      </w:r>
      <w:proofErr w:type="spellEnd"/>
      <w:r w:rsidRPr="007F5221">
        <w:t xml:space="preserve"> a </w:t>
      </w:r>
      <w:proofErr w:type="spellStart"/>
      <w:r w:rsidRPr="007F5221">
        <w:t>permis</w:t>
      </w:r>
      <w:proofErr w:type="spellEnd"/>
      <w:r w:rsidRPr="007F5221">
        <w:t xml:space="preserve"> de </w:t>
      </w:r>
      <w:proofErr w:type="spellStart"/>
      <w:r w:rsidRPr="007F5221">
        <w:t>mettre</w:t>
      </w:r>
      <w:proofErr w:type="spellEnd"/>
      <w:r w:rsidRPr="007F5221">
        <w:t xml:space="preserve"> </w:t>
      </w:r>
      <w:proofErr w:type="spellStart"/>
      <w:r w:rsidRPr="007F5221">
        <w:t>en</w:t>
      </w:r>
      <w:proofErr w:type="spellEnd"/>
      <w:r w:rsidRPr="007F5221">
        <w:t xml:space="preserve"> </w:t>
      </w:r>
      <w:proofErr w:type="spellStart"/>
      <w:r w:rsidRPr="007F5221">
        <w:t>œuvre</w:t>
      </w:r>
      <w:proofErr w:type="spellEnd"/>
      <w:r w:rsidRPr="007F5221">
        <w:t xml:space="preserve"> un </w:t>
      </w:r>
      <w:proofErr w:type="spellStart"/>
      <w:r w:rsidRPr="007F5221">
        <w:t>système</w:t>
      </w:r>
      <w:proofErr w:type="spellEnd"/>
      <w:r w:rsidRPr="007F5221">
        <w:t xml:space="preserve"> </w:t>
      </w:r>
      <w:r w:rsidRPr="007F5221">
        <w:rPr>
          <w:b/>
          <w:bCs/>
        </w:rPr>
        <w:t>performant</w:t>
      </w:r>
      <w:r w:rsidRPr="007F5221">
        <w:t xml:space="preserve">, </w:t>
      </w:r>
      <w:proofErr w:type="spellStart"/>
      <w:r w:rsidRPr="007F5221">
        <w:rPr>
          <w:b/>
          <w:bCs/>
        </w:rPr>
        <w:t>automatisé</w:t>
      </w:r>
      <w:proofErr w:type="spellEnd"/>
      <w:r w:rsidRPr="007F5221">
        <w:t xml:space="preserve">, et </w:t>
      </w:r>
      <w:proofErr w:type="spellStart"/>
      <w:r w:rsidRPr="007F5221">
        <w:rPr>
          <w:b/>
          <w:bCs/>
        </w:rPr>
        <w:t>intégré</w:t>
      </w:r>
      <w:proofErr w:type="spellEnd"/>
      <w:r w:rsidRPr="007F5221">
        <w:t xml:space="preserve"> pour la </w:t>
      </w:r>
      <w:proofErr w:type="spellStart"/>
      <w:r w:rsidRPr="007F5221">
        <w:t>détection</w:t>
      </w:r>
      <w:proofErr w:type="spellEnd"/>
      <w:r w:rsidRPr="007F5221">
        <w:t xml:space="preserve"> </w:t>
      </w:r>
      <w:proofErr w:type="spellStart"/>
      <w:r w:rsidRPr="007F5221">
        <w:t>d’injections</w:t>
      </w:r>
      <w:proofErr w:type="spellEnd"/>
      <w:r w:rsidRPr="007F5221">
        <w:t xml:space="preserve"> SQL. Le </w:t>
      </w:r>
      <w:proofErr w:type="spellStart"/>
      <w:r w:rsidRPr="007F5221">
        <w:t>modèle</w:t>
      </w:r>
      <w:proofErr w:type="spellEnd"/>
      <w:r w:rsidRPr="007F5221">
        <w:t xml:space="preserve"> </w:t>
      </w:r>
      <w:proofErr w:type="spellStart"/>
      <w:r w:rsidRPr="007F5221">
        <w:t>RandomForest</w:t>
      </w:r>
      <w:proofErr w:type="spellEnd"/>
      <w:r w:rsidRPr="007F5221">
        <w:t xml:space="preserve"> a </w:t>
      </w:r>
      <w:proofErr w:type="spellStart"/>
      <w:r w:rsidRPr="007F5221">
        <w:t>donné</w:t>
      </w:r>
      <w:proofErr w:type="spellEnd"/>
      <w:r w:rsidRPr="007F5221">
        <w:t xml:space="preserve"> </w:t>
      </w:r>
      <w:proofErr w:type="spellStart"/>
      <w:r w:rsidRPr="007F5221">
        <w:t>d’excellents</w:t>
      </w:r>
      <w:proofErr w:type="spellEnd"/>
      <w:r w:rsidRPr="007F5221">
        <w:t xml:space="preserve"> </w:t>
      </w:r>
      <w:proofErr w:type="spellStart"/>
      <w:r w:rsidRPr="007F5221">
        <w:t>résultats</w:t>
      </w:r>
      <w:proofErr w:type="spellEnd"/>
      <w:r w:rsidRPr="007F5221">
        <w:t xml:space="preserve">, et </w:t>
      </w:r>
      <w:proofErr w:type="spellStart"/>
      <w:r w:rsidRPr="007F5221">
        <w:t>l’architecture</w:t>
      </w:r>
      <w:proofErr w:type="spellEnd"/>
      <w:r w:rsidRPr="007F5221">
        <w:t xml:space="preserve"> mise </w:t>
      </w:r>
      <w:proofErr w:type="spellStart"/>
      <w:r w:rsidRPr="007F5221">
        <w:t>en</w:t>
      </w:r>
      <w:proofErr w:type="spellEnd"/>
      <w:r w:rsidRPr="007F5221">
        <w:t xml:space="preserve"> place </w:t>
      </w:r>
      <w:proofErr w:type="spellStart"/>
      <w:r w:rsidRPr="007F5221">
        <w:t>pourra</w:t>
      </w:r>
      <w:proofErr w:type="spellEnd"/>
      <w:r w:rsidRPr="007F5221">
        <w:t xml:space="preserve"> </w:t>
      </w:r>
      <w:proofErr w:type="spellStart"/>
      <w:r w:rsidRPr="007F5221">
        <w:t>facilement</w:t>
      </w:r>
      <w:proofErr w:type="spellEnd"/>
      <w:r w:rsidRPr="007F5221">
        <w:t xml:space="preserve"> </w:t>
      </w:r>
      <w:proofErr w:type="spellStart"/>
      <w:r w:rsidRPr="007F5221">
        <w:t>être</w:t>
      </w:r>
      <w:proofErr w:type="spellEnd"/>
      <w:r w:rsidRPr="007F5221">
        <w:t xml:space="preserve"> </w:t>
      </w:r>
      <w:proofErr w:type="spellStart"/>
      <w:r w:rsidRPr="007F5221">
        <w:t>dupliquée</w:t>
      </w:r>
      <w:proofErr w:type="spellEnd"/>
      <w:r w:rsidRPr="007F5221">
        <w:t xml:space="preserve"> pour les </w:t>
      </w:r>
      <w:proofErr w:type="spellStart"/>
      <w:r w:rsidRPr="007F5221">
        <w:t>autres</w:t>
      </w:r>
      <w:proofErr w:type="spellEnd"/>
      <w:r w:rsidRPr="007F5221">
        <w:t xml:space="preserve"> types </w:t>
      </w:r>
      <w:proofErr w:type="spellStart"/>
      <w:r w:rsidRPr="007F5221">
        <w:t>d’attaques</w:t>
      </w:r>
      <w:proofErr w:type="spellEnd"/>
      <w:r w:rsidRPr="007F5221">
        <w:t xml:space="preserve"> (ex: HTTP, XSS).</w:t>
      </w:r>
    </w:p>
    <w:p w14:paraId="173B34F7" w14:textId="77777777" w:rsidR="007F5221" w:rsidRPr="007F5221" w:rsidRDefault="007F5221" w:rsidP="007F5221">
      <w:r w:rsidRPr="007F5221">
        <w:t xml:space="preserve">Le </w:t>
      </w:r>
      <w:proofErr w:type="spellStart"/>
      <w:r w:rsidRPr="007F5221">
        <w:t>système</w:t>
      </w:r>
      <w:proofErr w:type="spellEnd"/>
      <w:r w:rsidRPr="007F5221">
        <w:t xml:space="preserve"> </w:t>
      </w:r>
      <w:proofErr w:type="spellStart"/>
      <w:r w:rsidRPr="007F5221">
        <w:t>est</w:t>
      </w:r>
      <w:proofErr w:type="spellEnd"/>
      <w:r w:rsidRPr="007F5221">
        <w:t xml:space="preserve"> </w:t>
      </w:r>
      <w:proofErr w:type="spellStart"/>
      <w:r w:rsidRPr="007F5221">
        <w:t>désormais</w:t>
      </w:r>
      <w:proofErr w:type="spellEnd"/>
      <w:r w:rsidRPr="007F5221">
        <w:t xml:space="preserve"> </w:t>
      </w:r>
      <w:proofErr w:type="spellStart"/>
      <w:r w:rsidRPr="007F5221">
        <w:t>fonctionnel</w:t>
      </w:r>
      <w:proofErr w:type="spellEnd"/>
      <w:r w:rsidRPr="007F5221">
        <w:t xml:space="preserve"> à la </w:t>
      </w:r>
      <w:proofErr w:type="spellStart"/>
      <w:r w:rsidRPr="007F5221">
        <w:t>fois</w:t>
      </w:r>
      <w:proofErr w:type="spellEnd"/>
      <w:r w:rsidRPr="007F5221">
        <w:t xml:space="preserve"> </w:t>
      </w:r>
      <w:proofErr w:type="spellStart"/>
      <w:r w:rsidRPr="007F5221">
        <w:t>en</w:t>
      </w:r>
      <w:proofErr w:type="spellEnd"/>
      <w:r w:rsidRPr="007F5221">
        <w:t xml:space="preserve"> </w:t>
      </w:r>
      <w:r w:rsidRPr="007F5221">
        <w:rPr>
          <w:b/>
          <w:bCs/>
        </w:rPr>
        <w:t>terminal</w:t>
      </w:r>
      <w:r w:rsidRPr="007F5221">
        <w:t xml:space="preserve"> et </w:t>
      </w:r>
      <w:proofErr w:type="spellStart"/>
      <w:r w:rsidRPr="007F5221">
        <w:t>en</w:t>
      </w:r>
      <w:proofErr w:type="spellEnd"/>
      <w:r w:rsidRPr="007F5221">
        <w:t xml:space="preserve"> </w:t>
      </w:r>
      <w:r w:rsidRPr="007F5221">
        <w:rPr>
          <w:b/>
          <w:bCs/>
        </w:rPr>
        <w:t>interface web</w:t>
      </w:r>
      <w:r w:rsidRPr="007F5221">
        <w:t xml:space="preserve">, avec </w:t>
      </w:r>
      <w:proofErr w:type="spellStart"/>
      <w:r w:rsidRPr="007F5221">
        <w:t>une</w:t>
      </w:r>
      <w:proofErr w:type="spellEnd"/>
      <w:r w:rsidRPr="007F5221">
        <w:t xml:space="preserve"> </w:t>
      </w:r>
      <w:proofErr w:type="spellStart"/>
      <w:r w:rsidRPr="007F5221">
        <w:t>robustesse</w:t>
      </w:r>
      <w:proofErr w:type="spellEnd"/>
      <w:r w:rsidRPr="007F5221">
        <w:t xml:space="preserve"> </w:t>
      </w:r>
      <w:proofErr w:type="spellStart"/>
      <w:r w:rsidRPr="007F5221">
        <w:t>assurée</w:t>
      </w:r>
      <w:proofErr w:type="spellEnd"/>
      <w:r w:rsidRPr="007F5221">
        <w:t xml:space="preserve"> par la validation </w:t>
      </w:r>
      <w:proofErr w:type="spellStart"/>
      <w:r w:rsidRPr="007F5221">
        <w:t>croisée</w:t>
      </w:r>
      <w:proofErr w:type="spellEnd"/>
      <w:r w:rsidRPr="007F5221">
        <w:t xml:space="preserve">, </w:t>
      </w:r>
      <w:proofErr w:type="spellStart"/>
      <w:r w:rsidRPr="007F5221">
        <w:t>une</w:t>
      </w:r>
      <w:proofErr w:type="spellEnd"/>
      <w:r w:rsidRPr="007F5221">
        <w:t xml:space="preserve"> </w:t>
      </w:r>
      <w:proofErr w:type="spellStart"/>
      <w:r w:rsidRPr="007F5221">
        <w:t>automatisation</w:t>
      </w:r>
      <w:proofErr w:type="spellEnd"/>
      <w:r w:rsidRPr="007F5221">
        <w:t xml:space="preserve"> </w:t>
      </w:r>
      <w:proofErr w:type="spellStart"/>
      <w:r w:rsidRPr="007F5221">
        <w:t>complète</w:t>
      </w:r>
      <w:proofErr w:type="spellEnd"/>
      <w:r w:rsidRPr="007F5221">
        <w:t xml:space="preserve"> du pipeline, et </w:t>
      </w:r>
      <w:proofErr w:type="spellStart"/>
      <w:r w:rsidRPr="007F5221">
        <w:t>une</w:t>
      </w:r>
      <w:proofErr w:type="spellEnd"/>
      <w:r w:rsidRPr="007F5221">
        <w:t xml:space="preserve"> gestion </w:t>
      </w:r>
      <w:proofErr w:type="spellStart"/>
      <w:r w:rsidRPr="007F5221">
        <w:t>intelligente</w:t>
      </w:r>
      <w:proofErr w:type="spellEnd"/>
      <w:r w:rsidRPr="007F5221">
        <w:t xml:space="preserve"> des </w:t>
      </w:r>
      <w:proofErr w:type="spellStart"/>
      <w:r w:rsidRPr="007F5221">
        <w:t>erreurs</w:t>
      </w:r>
      <w:proofErr w:type="spellEnd"/>
      <w:r w:rsidRPr="007F5221">
        <w:t xml:space="preserve">. </w:t>
      </w:r>
      <w:proofErr w:type="spellStart"/>
      <w:r w:rsidRPr="007F5221">
        <w:t>L’ensemble</w:t>
      </w:r>
      <w:proofErr w:type="spellEnd"/>
      <w:r w:rsidRPr="007F5221">
        <w:t xml:space="preserve"> </w:t>
      </w:r>
      <w:proofErr w:type="spellStart"/>
      <w:r w:rsidRPr="007F5221">
        <w:t>est</w:t>
      </w:r>
      <w:proofErr w:type="spellEnd"/>
      <w:r w:rsidRPr="007F5221">
        <w:t xml:space="preserve"> prêt à </w:t>
      </w:r>
      <w:proofErr w:type="spellStart"/>
      <w:r w:rsidRPr="007F5221">
        <w:t>être</w:t>
      </w:r>
      <w:proofErr w:type="spellEnd"/>
      <w:r w:rsidRPr="007F5221">
        <w:t xml:space="preserve"> </w:t>
      </w:r>
      <w:proofErr w:type="spellStart"/>
      <w:r w:rsidRPr="007F5221">
        <w:t>déployé</w:t>
      </w:r>
      <w:proofErr w:type="spellEnd"/>
      <w:r w:rsidRPr="007F5221">
        <w:t xml:space="preserve"> </w:t>
      </w:r>
      <w:proofErr w:type="spellStart"/>
      <w:r w:rsidRPr="007F5221">
        <w:t>ou</w:t>
      </w:r>
      <w:proofErr w:type="spellEnd"/>
      <w:r w:rsidRPr="007F5221">
        <w:t xml:space="preserve"> </w:t>
      </w:r>
      <w:proofErr w:type="spellStart"/>
      <w:r w:rsidRPr="007F5221">
        <w:t>étendu</w:t>
      </w:r>
      <w:proofErr w:type="spellEnd"/>
      <w:r w:rsidRPr="007F5221">
        <w:t>.</w:t>
      </w:r>
    </w:p>
    <w:p w14:paraId="579DF2A0" w14:textId="77777777" w:rsidR="00BE2478" w:rsidRDefault="00BE2478"/>
    <w:sectPr w:rsidR="00BE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F6ADB"/>
    <w:multiLevelType w:val="multilevel"/>
    <w:tmpl w:val="21A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12EE0"/>
    <w:multiLevelType w:val="multilevel"/>
    <w:tmpl w:val="2694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40D53"/>
    <w:multiLevelType w:val="multilevel"/>
    <w:tmpl w:val="B64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A1919"/>
    <w:multiLevelType w:val="multilevel"/>
    <w:tmpl w:val="19AA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34109"/>
    <w:multiLevelType w:val="multilevel"/>
    <w:tmpl w:val="9506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E5AD7"/>
    <w:multiLevelType w:val="multilevel"/>
    <w:tmpl w:val="863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54B9C"/>
    <w:multiLevelType w:val="multilevel"/>
    <w:tmpl w:val="E21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642284">
    <w:abstractNumId w:val="6"/>
  </w:num>
  <w:num w:numId="2" w16cid:durableId="1486580734">
    <w:abstractNumId w:val="2"/>
  </w:num>
  <w:num w:numId="3" w16cid:durableId="1923488048">
    <w:abstractNumId w:val="1"/>
  </w:num>
  <w:num w:numId="4" w16cid:durableId="1597209533">
    <w:abstractNumId w:val="0"/>
  </w:num>
  <w:num w:numId="5" w16cid:durableId="1167131365">
    <w:abstractNumId w:val="4"/>
  </w:num>
  <w:num w:numId="6" w16cid:durableId="1935743300">
    <w:abstractNumId w:val="3"/>
  </w:num>
  <w:num w:numId="7" w16cid:durableId="1457522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7F"/>
    <w:rsid w:val="00312D1F"/>
    <w:rsid w:val="0071647F"/>
    <w:rsid w:val="007F5221"/>
    <w:rsid w:val="00B8282F"/>
    <w:rsid w:val="00BE2478"/>
    <w:rsid w:val="00BE6C1B"/>
    <w:rsid w:val="00CD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F281"/>
  <w15:chartTrackingRefBased/>
  <w15:docId w15:val="{6756B1D2-6483-43FD-84B8-A858843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Luffy</cp:lastModifiedBy>
  <cp:revision>3</cp:revision>
  <dcterms:created xsi:type="dcterms:W3CDTF">2025-06-10T21:55:00Z</dcterms:created>
  <dcterms:modified xsi:type="dcterms:W3CDTF">2025-06-10T22:11:00Z</dcterms:modified>
</cp:coreProperties>
</file>