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0A" w:rsidRPr="00CF6385" w:rsidRDefault="00CF6385" w:rsidP="0074670A">
      <w:pPr>
        <w:rPr>
          <w:b/>
          <w:sz w:val="32"/>
        </w:rPr>
      </w:pPr>
      <w:r>
        <w:rPr>
          <w:b/>
          <w:sz w:val="32"/>
        </w:rPr>
        <w:t>О</w:t>
      </w:r>
      <w:r w:rsidR="0074670A" w:rsidRPr="00CF6385">
        <w:rPr>
          <w:b/>
          <w:sz w:val="32"/>
        </w:rPr>
        <w:t>бработка разреженных матриц</w:t>
      </w:r>
    </w:p>
    <w:p w:rsidR="00B613B0" w:rsidRDefault="0074670A" w:rsidP="0074670A">
      <w:r w:rsidRPr="00DF2D41">
        <w:rPr>
          <w:b/>
        </w:rPr>
        <w:t>Цель работы</w:t>
      </w:r>
      <w:r>
        <w:t xml:space="preserve"> – реализовать алгоритмы обработки разреженных матриц, сравнить эти алгоритмы со стандартными алгоритмами обработки матриц.</w:t>
      </w:r>
    </w:p>
    <w:p w:rsidR="00251906" w:rsidRDefault="00251906" w:rsidP="00251906">
      <w:pPr>
        <w:spacing w:after="0" w:line="240" w:lineRule="auto"/>
        <w:rPr>
          <w:b/>
          <w:color w:val="000000" w:themeColor="text1"/>
        </w:rPr>
      </w:pPr>
      <w:r w:rsidRPr="00CF6385">
        <w:rPr>
          <w:b/>
          <w:color w:val="000000" w:themeColor="text1"/>
          <w:sz w:val="24"/>
        </w:rPr>
        <w:t>Входные данные:</w:t>
      </w:r>
    </w:p>
    <w:p w:rsidR="00251906" w:rsidRDefault="00251906" w:rsidP="0025190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(натуральное) </w:t>
      </w:r>
      <w:r w:rsidR="00A8192D">
        <w:rPr>
          <w:color w:val="000000" w:themeColor="text1"/>
        </w:rPr>
        <w:t>– количество</w:t>
      </w:r>
      <w:r>
        <w:rPr>
          <w:color w:val="000000" w:themeColor="text1"/>
        </w:rPr>
        <w:t xml:space="preserve"> ненулевых элементов вектора, </w:t>
      </w:r>
      <w:r>
        <w:rPr>
          <w:color w:val="000000" w:themeColor="text1"/>
          <w:lang w:val="en-US"/>
        </w:rPr>
        <w:t>N</w:t>
      </w:r>
      <w:r w:rsidR="00A8192D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целых  чисел</w:t>
      </w:r>
      <w:proofErr w:type="gramEnd"/>
      <w:r>
        <w:rPr>
          <w:color w:val="000000" w:themeColor="text1"/>
        </w:rPr>
        <w:t>-элементов вектора.</w:t>
      </w:r>
    </w:p>
    <w:p w:rsidR="00A8192D" w:rsidRDefault="00A8192D" w:rsidP="00251906">
      <w:pPr>
        <w:spacing w:after="0" w:line="240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M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 натуральное) –количество ненулевых элементов матрицы(</w:t>
      </w:r>
      <w:r>
        <w:rPr>
          <w:color w:val="000000" w:themeColor="text1"/>
          <w:lang w:val="en-US"/>
        </w:rPr>
        <w:t>M</w:t>
      </w:r>
      <w:r w:rsidRPr="00A8192D">
        <w:rPr>
          <w:color w:val="000000" w:themeColor="text1"/>
        </w:rPr>
        <w:t>&lt;=</w:t>
      </w:r>
      <w:r>
        <w:rPr>
          <w:color w:val="000000" w:themeColor="text1"/>
          <w:lang w:val="en-US"/>
        </w:rPr>
        <w:t>N</w:t>
      </w:r>
      <w:r w:rsidRPr="00A8192D">
        <w:rPr>
          <w:color w:val="000000" w:themeColor="text1"/>
        </w:rPr>
        <w:t>^2)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M</w:t>
      </w:r>
      <w:r w:rsidRPr="00A8192D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 целых чисел-элементов вектора.</w:t>
      </w:r>
    </w:p>
    <w:p w:rsidR="00A8192D" w:rsidRPr="00A8192D" w:rsidRDefault="00A8192D" w:rsidP="00251906">
      <w:pPr>
        <w:spacing w:after="0" w:line="240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натуральное) – количество строчек в матрице(</w:t>
      </w:r>
      <w:r>
        <w:rPr>
          <w:color w:val="000000" w:themeColor="text1"/>
          <w:lang w:val="en-US"/>
        </w:rPr>
        <w:t>K</w:t>
      </w:r>
      <w:r w:rsidRPr="00A8192D">
        <w:rPr>
          <w:color w:val="000000" w:themeColor="text1"/>
        </w:rPr>
        <w:t>&lt;=</w:t>
      </w:r>
      <w:r>
        <w:rPr>
          <w:color w:val="000000" w:themeColor="text1"/>
          <w:lang w:val="en-US"/>
        </w:rPr>
        <w:t>N</w:t>
      </w:r>
      <w:r w:rsidRPr="00A8192D">
        <w:rPr>
          <w:color w:val="000000" w:themeColor="text1"/>
        </w:rPr>
        <w:t xml:space="preserve">), </w:t>
      </w:r>
      <w:r>
        <w:rPr>
          <w:color w:val="000000" w:themeColor="text1"/>
        </w:rPr>
        <w:t xml:space="preserve"> </w:t>
      </w:r>
      <w:r w:rsidRPr="00A8192D">
        <w:rPr>
          <w:color w:val="000000" w:themeColor="text1"/>
        </w:rPr>
        <w:t>К целых чисел</w:t>
      </w:r>
      <w:r>
        <w:rPr>
          <w:color w:val="000000" w:themeColor="text1"/>
        </w:rPr>
        <w:t xml:space="preserve"> – указателей на новую строчку матрицы.</w:t>
      </w:r>
    </w:p>
    <w:p w:rsidR="00251906" w:rsidRPr="00CF6385" w:rsidRDefault="00251906" w:rsidP="00251906">
      <w:pPr>
        <w:spacing w:after="0" w:line="240" w:lineRule="auto"/>
        <w:rPr>
          <w:b/>
          <w:color w:val="000000" w:themeColor="text1"/>
          <w:sz w:val="24"/>
        </w:rPr>
      </w:pPr>
      <w:r w:rsidRPr="00CF6385">
        <w:rPr>
          <w:b/>
          <w:color w:val="000000" w:themeColor="text1"/>
          <w:sz w:val="24"/>
        </w:rPr>
        <w:t>Выходные данные:</w:t>
      </w:r>
    </w:p>
    <w:p w:rsidR="00251906" w:rsidRPr="00F176E8" w:rsidRDefault="00A8192D" w:rsidP="0025190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Затраченная память для хранения в байтах, зат</w:t>
      </w:r>
      <w:r w:rsidR="000A3FF0">
        <w:rPr>
          <w:color w:val="000000" w:themeColor="text1"/>
        </w:rPr>
        <w:t>раченное время на умножени</w:t>
      </w:r>
      <w:proofErr w:type="gramStart"/>
      <w:r w:rsidR="000A3FF0">
        <w:rPr>
          <w:color w:val="000000" w:themeColor="text1"/>
        </w:rPr>
        <w:t>е(</w:t>
      </w:r>
      <w:proofErr w:type="gramEnd"/>
      <w:r w:rsidR="000A3FF0">
        <w:rPr>
          <w:color w:val="000000" w:themeColor="text1"/>
        </w:rPr>
        <w:t xml:space="preserve"> в </w:t>
      </w:r>
      <w:proofErr w:type="spellStart"/>
      <w:r w:rsidR="00E80DFF">
        <w:rPr>
          <w:color w:val="000000" w:themeColor="text1"/>
        </w:rPr>
        <w:t>мс</w:t>
      </w:r>
      <w:bookmarkStart w:id="0" w:name="_GoBack"/>
      <w:bookmarkEnd w:id="0"/>
      <w:proofErr w:type="spellEnd"/>
      <w:r>
        <w:rPr>
          <w:color w:val="000000" w:themeColor="text1"/>
        </w:rPr>
        <w:t>) для умножения в разреженном виде и умножения в стандартном виде, результат умножения матриц в стандартном виде и в разреженном строчном формате.</w:t>
      </w:r>
    </w:p>
    <w:p w:rsidR="00913B67" w:rsidRPr="00CF6385" w:rsidRDefault="00913B67" w:rsidP="0074670A">
      <w:pPr>
        <w:rPr>
          <w:b/>
          <w:sz w:val="24"/>
        </w:rPr>
      </w:pPr>
    </w:p>
    <w:p w:rsidR="00CF6385" w:rsidRDefault="00CF6385" w:rsidP="0074670A">
      <w:pPr>
        <w:rPr>
          <w:b/>
          <w:sz w:val="24"/>
        </w:rPr>
      </w:pPr>
      <w:r w:rsidRPr="00CF6385">
        <w:rPr>
          <w:b/>
          <w:sz w:val="24"/>
        </w:rPr>
        <w:t>Внутренние структуры данных</w:t>
      </w:r>
    </w:p>
    <w:p w:rsidR="00CF6385" w:rsidRPr="002B5B33" w:rsidRDefault="00CF6385" w:rsidP="0074670A">
      <w:r>
        <w:t>Разреженный строчный формат</w:t>
      </w:r>
      <w:r w:rsidRPr="002B5B33">
        <w:t>:</w:t>
      </w:r>
    </w:p>
    <w:p w:rsidR="00C17DDC" w:rsidRPr="00C17DDC" w:rsidRDefault="00C17DDC" w:rsidP="00C1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lang w:eastAsia="ru-RU"/>
        </w:rPr>
      </w:pPr>
      <w:proofErr w:type="spellStart"/>
      <w:r w:rsidRPr="00C17DDC">
        <w:rPr>
          <w:rFonts w:eastAsia="Times New Roman" w:cs="Courier New"/>
          <w:color w:val="000000" w:themeColor="text1"/>
          <w:lang w:val="en-US" w:eastAsia="ru-RU"/>
        </w:rPr>
        <w:t>std</w:t>
      </w:r>
      <w:proofErr w:type="spellEnd"/>
      <w:r w:rsidRPr="00C17DDC">
        <w:rPr>
          <w:rFonts w:eastAsia="Times New Roman" w:cs="Courier New"/>
          <w:color w:val="000000" w:themeColor="text1"/>
          <w:lang w:eastAsia="ru-RU"/>
        </w:rPr>
        <w:t>::</w:t>
      </w:r>
      <w:r w:rsidRPr="00C17DDC">
        <w:rPr>
          <w:rFonts w:eastAsia="Times New Roman" w:cs="Courier New"/>
          <w:color w:val="000000" w:themeColor="text1"/>
          <w:lang w:val="en-US" w:eastAsia="ru-RU"/>
        </w:rPr>
        <w:t>vector</w:t>
      </w:r>
      <w:r w:rsidRPr="00C17DDC">
        <w:rPr>
          <w:rFonts w:eastAsia="Times New Roman" w:cs="Courier New"/>
          <w:color w:val="000000" w:themeColor="text1"/>
          <w:lang w:eastAsia="ru-RU"/>
        </w:rPr>
        <w:t>&lt;</w:t>
      </w:r>
      <w:proofErr w:type="spellStart"/>
      <w:r w:rsidRPr="00C17DDC">
        <w:rPr>
          <w:rFonts w:eastAsia="Times New Roman" w:cs="Courier New"/>
          <w:bCs/>
          <w:color w:val="000000" w:themeColor="text1"/>
          <w:lang w:val="en-US" w:eastAsia="ru-RU"/>
        </w:rPr>
        <w:t>int</w:t>
      </w:r>
      <w:proofErr w:type="spellEnd"/>
      <w:r w:rsidRPr="00C17DDC">
        <w:rPr>
          <w:rFonts w:eastAsia="Times New Roman" w:cs="Courier New"/>
          <w:color w:val="000000" w:themeColor="text1"/>
          <w:lang w:eastAsia="ru-RU"/>
        </w:rPr>
        <w:t>&gt;</w:t>
      </w:r>
      <w:proofErr w:type="spellStart"/>
      <w:proofErr w:type="gramStart"/>
      <w:r w:rsidRPr="00C17DDC">
        <w:rPr>
          <w:rFonts w:eastAsia="Times New Roman" w:cs="Courier New"/>
          <w:color w:val="000000" w:themeColor="text1"/>
          <w:lang w:val="en-US" w:eastAsia="ru-RU"/>
        </w:rPr>
        <w:t>ia</w:t>
      </w:r>
      <w:proofErr w:type="spellEnd"/>
      <w:proofErr w:type="gramEnd"/>
      <w:r w:rsidRPr="00C17DDC">
        <w:rPr>
          <w:rFonts w:eastAsia="Times New Roman" w:cs="Courier New"/>
          <w:color w:val="000000" w:themeColor="text1"/>
          <w:lang w:eastAsia="ru-RU"/>
        </w:rPr>
        <w:t xml:space="preserve">; </w:t>
      </w:r>
      <w:r w:rsidRPr="00C17DDC">
        <w:rPr>
          <w:rFonts w:eastAsia="Times New Roman" w:cs="Courier New"/>
          <w:i/>
          <w:iCs/>
          <w:color w:val="000000" w:themeColor="text1"/>
          <w:lang w:eastAsia="ru-RU"/>
        </w:rPr>
        <w:t xml:space="preserve">  </w:t>
      </w:r>
      <w:r>
        <w:rPr>
          <w:rFonts w:eastAsia="Times New Roman" w:cs="Courier New"/>
          <w:iCs/>
          <w:color w:val="000000" w:themeColor="text1"/>
          <w:lang w:eastAsia="ru-RU"/>
        </w:rPr>
        <w:t>вектор для хранения номеров столбцов первой матрицы</w:t>
      </w:r>
    </w:p>
    <w:p w:rsidR="00C17DDC" w:rsidRPr="00C17DDC" w:rsidRDefault="00C17DDC" w:rsidP="00C1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lang w:eastAsia="ru-RU"/>
        </w:rPr>
      </w:pPr>
      <w:proofErr w:type="spellStart"/>
      <w:proofErr w:type="gramStart"/>
      <w:r>
        <w:rPr>
          <w:rFonts w:eastAsia="Times New Roman" w:cs="Courier New"/>
          <w:color w:val="000000" w:themeColor="text1"/>
          <w:lang w:val="en-US" w:eastAsia="ru-RU"/>
        </w:rPr>
        <w:t>std</w:t>
      </w:r>
      <w:proofErr w:type="spellEnd"/>
      <w:proofErr w:type="gramEnd"/>
      <w:r w:rsidRPr="00C17DDC">
        <w:rPr>
          <w:rFonts w:eastAsia="Times New Roman" w:cs="Courier New"/>
          <w:color w:val="000000" w:themeColor="text1"/>
          <w:lang w:eastAsia="ru-RU"/>
        </w:rPr>
        <w:t xml:space="preserve">:: </w:t>
      </w:r>
      <w:r w:rsidRPr="00C17DDC">
        <w:rPr>
          <w:rFonts w:eastAsia="Times New Roman" w:cs="Courier New"/>
          <w:color w:val="000000" w:themeColor="text1"/>
          <w:lang w:val="en-US" w:eastAsia="ru-RU"/>
        </w:rPr>
        <w:t>vector</w:t>
      </w:r>
      <w:r w:rsidRPr="00C17DDC">
        <w:rPr>
          <w:rFonts w:eastAsia="Times New Roman" w:cs="Courier New"/>
          <w:color w:val="000000" w:themeColor="text1"/>
          <w:lang w:eastAsia="ru-RU"/>
        </w:rPr>
        <w:t>&lt;</w:t>
      </w:r>
      <w:r>
        <w:rPr>
          <w:rFonts w:eastAsia="Times New Roman" w:cs="Courier New"/>
          <w:bCs/>
          <w:color w:val="000000" w:themeColor="text1"/>
          <w:lang w:eastAsia="ru-RU"/>
        </w:rPr>
        <w:t>в</w:t>
      </w:r>
      <w:r w:rsidRPr="00C17DDC">
        <w:rPr>
          <w:rFonts w:eastAsia="Times New Roman" w:cs="Courier New"/>
          <w:bCs/>
          <w:color w:val="000000" w:themeColor="text1"/>
          <w:lang w:val="en-US" w:eastAsia="ru-RU"/>
        </w:rPr>
        <w:t>t</w:t>
      </w:r>
      <w:r w:rsidRPr="00C17DDC">
        <w:rPr>
          <w:rFonts w:eastAsia="Times New Roman" w:cs="Courier New"/>
          <w:color w:val="000000" w:themeColor="text1"/>
          <w:lang w:eastAsia="ru-RU"/>
        </w:rPr>
        <w:t xml:space="preserve">&gt; </w:t>
      </w:r>
      <w:r w:rsidRPr="00C17DDC">
        <w:rPr>
          <w:rFonts w:eastAsia="Times New Roman" w:cs="Courier New"/>
          <w:color w:val="000000" w:themeColor="text1"/>
          <w:lang w:val="en-US" w:eastAsia="ru-RU"/>
        </w:rPr>
        <w:t>a</w:t>
      </w:r>
      <w:r w:rsidRPr="00C17DDC">
        <w:rPr>
          <w:rFonts w:eastAsia="Times New Roman" w:cs="Courier New"/>
          <w:color w:val="000000" w:themeColor="text1"/>
          <w:lang w:eastAsia="ru-RU"/>
        </w:rPr>
        <w:t>; -</w:t>
      </w:r>
      <w:r>
        <w:rPr>
          <w:rFonts w:eastAsia="Times New Roman" w:cs="Courier New"/>
          <w:color w:val="000000" w:themeColor="text1"/>
          <w:lang w:eastAsia="ru-RU"/>
        </w:rPr>
        <w:t xml:space="preserve"> вектор для хранения значений первой матрицы</w:t>
      </w:r>
    </w:p>
    <w:p w:rsidR="00C17DDC" w:rsidRPr="00C17DDC" w:rsidRDefault="00C17DDC" w:rsidP="00C1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lang w:eastAsia="ru-RU"/>
        </w:rPr>
      </w:pPr>
      <w:proofErr w:type="spellStart"/>
      <w:proofErr w:type="gramStart"/>
      <w:r>
        <w:rPr>
          <w:rFonts w:eastAsia="Times New Roman" w:cs="Courier New"/>
          <w:color w:val="000000" w:themeColor="text1"/>
          <w:lang w:val="en-US" w:eastAsia="ru-RU"/>
        </w:rPr>
        <w:t>std</w:t>
      </w:r>
      <w:proofErr w:type="spellEnd"/>
      <w:proofErr w:type="gramEnd"/>
      <w:r w:rsidRPr="00C17DDC">
        <w:rPr>
          <w:rFonts w:eastAsia="Times New Roman" w:cs="Courier New"/>
          <w:color w:val="000000" w:themeColor="text1"/>
          <w:lang w:eastAsia="ru-RU"/>
        </w:rPr>
        <w:t xml:space="preserve">::  </w:t>
      </w:r>
      <w:r w:rsidRPr="00C17DDC">
        <w:rPr>
          <w:rFonts w:eastAsia="Times New Roman" w:cs="Courier New"/>
          <w:color w:val="000000" w:themeColor="text1"/>
          <w:lang w:val="en-US" w:eastAsia="ru-RU"/>
        </w:rPr>
        <w:t>list</w:t>
      </w:r>
      <w:r w:rsidRPr="00C17DDC">
        <w:rPr>
          <w:rFonts w:eastAsia="Times New Roman" w:cs="Courier New"/>
          <w:color w:val="000000" w:themeColor="text1"/>
          <w:lang w:eastAsia="ru-RU"/>
        </w:rPr>
        <w:t>&lt;</w:t>
      </w:r>
      <w:proofErr w:type="spellStart"/>
      <w:r w:rsidRPr="00C17DDC">
        <w:rPr>
          <w:rFonts w:eastAsia="Times New Roman" w:cs="Courier New"/>
          <w:bCs/>
          <w:color w:val="000000" w:themeColor="text1"/>
          <w:lang w:val="en-US" w:eastAsia="ru-RU"/>
        </w:rPr>
        <w:t>int</w:t>
      </w:r>
      <w:proofErr w:type="spellEnd"/>
      <w:r w:rsidRPr="00C17DDC">
        <w:rPr>
          <w:rFonts w:eastAsia="Times New Roman" w:cs="Courier New"/>
          <w:color w:val="000000" w:themeColor="text1"/>
          <w:lang w:eastAsia="ru-RU"/>
        </w:rPr>
        <w:t xml:space="preserve">&gt; </w:t>
      </w:r>
      <w:r w:rsidRPr="00C17DDC">
        <w:rPr>
          <w:rFonts w:eastAsia="Times New Roman" w:cs="Courier New"/>
          <w:color w:val="000000" w:themeColor="text1"/>
          <w:lang w:val="en-US" w:eastAsia="ru-RU"/>
        </w:rPr>
        <w:t>ja</w:t>
      </w:r>
      <w:r w:rsidRPr="00C17DDC">
        <w:rPr>
          <w:rFonts w:eastAsia="Times New Roman" w:cs="Courier New"/>
          <w:color w:val="000000" w:themeColor="text1"/>
          <w:lang w:eastAsia="ru-RU"/>
        </w:rPr>
        <w:t>;</w:t>
      </w:r>
      <w:r>
        <w:rPr>
          <w:rFonts w:eastAsia="Times New Roman" w:cs="Courier New"/>
          <w:color w:val="000000" w:themeColor="text1"/>
          <w:lang w:eastAsia="ru-RU"/>
        </w:rPr>
        <w:t xml:space="preserve"> - список для хранения указателей на новые строчки первой матрицы</w:t>
      </w:r>
    </w:p>
    <w:p w:rsidR="00C17DDC" w:rsidRPr="00C17DDC" w:rsidRDefault="00C17DDC" w:rsidP="00C1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lang w:eastAsia="ru-RU"/>
        </w:rPr>
      </w:pPr>
      <w:r w:rsidRPr="00C17DDC">
        <w:rPr>
          <w:rFonts w:eastAsia="Times New Roman" w:cs="Courier New"/>
          <w:color w:val="000000" w:themeColor="text1"/>
          <w:lang w:eastAsia="ru-RU"/>
        </w:rPr>
        <w:t xml:space="preserve"> </w:t>
      </w:r>
      <w:proofErr w:type="spellStart"/>
      <w:r>
        <w:rPr>
          <w:rFonts w:eastAsia="Times New Roman" w:cs="Courier New"/>
          <w:color w:val="000000" w:themeColor="text1"/>
          <w:lang w:val="en-US" w:eastAsia="ru-RU"/>
        </w:rPr>
        <w:t>std</w:t>
      </w:r>
      <w:proofErr w:type="spellEnd"/>
      <w:r w:rsidRPr="00C17DDC">
        <w:rPr>
          <w:rFonts w:eastAsia="Times New Roman" w:cs="Courier New"/>
          <w:color w:val="000000" w:themeColor="text1"/>
          <w:lang w:eastAsia="ru-RU"/>
        </w:rPr>
        <w:t>::</w:t>
      </w:r>
      <w:r w:rsidRPr="00C17DDC">
        <w:rPr>
          <w:rFonts w:eastAsia="Times New Roman" w:cs="Courier New"/>
          <w:color w:val="000000" w:themeColor="text1"/>
          <w:lang w:val="en-US" w:eastAsia="ru-RU"/>
        </w:rPr>
        <w:t>vector</w:t>
      </w:r>
      <w:r w:rsidRPr="00C17DDC">
        <w:rPr>
          <w:rFonts w:eastAsia="Times New Roman" w:cs="Courier New"/>
          <w:color w:val="000000" w:themeColor="text1"/>
          <w:lang w:eastAsia="ru-RU"/>
        </w:rPr>
        <w:t>&lt;</w:t>
      </w:r>
      <w:proofErr w:type="spellStart"/>
      <w:r w:rsidRPr="00C17DDC">
        <w:rPr>
          <w:rFonts w:eastAsia="Times New Roman" w:cs="Courier New"/>
          <w:bCs/>
          <w:color w:val="000000" w:themeColor="text1"/>
          <w:lang w:val="en-US" w:eastAsia="ru-RU"/>
        </w:rPr>
        <w:t>int</w:t>
      </w:r>
      <w:proofErr w:type="spellEnd"/>
      <w:r w:rsidRPr="00C17DDC">
        <w:rPr>
          <w:rFonts w:eastAsia="Times New Roman" w:cs="Courier New"/>
          <w:color w:val="000000" w:themeColor="text1"/>
          <w:lang w:eastAsia="ru-RU"/>
        </w:rPr>
        <w:t>&gt;</w:t>
      </w:r>
      <w:proofErr w:type="spellStart"/>
      <w:r w:rsidRPr="00C17DDC">
        <w:rPr>
          <w:rFonts w:eastAsia="Times New Roman" w:cs="Courier New"/>
          <w:color w:val="000000" w:themeColor="text1"/>
          <w:lang w:val="en-US" w:eastAsia="ru-RU"/>
        </w:rPr>
        <w:t>ia</w:t>
      </w:r>
      <w:proofErr w:type="spellEnd"/>
      <w:r w:rsidRPr="00C17DDC">
        <w:rPr>
          <w:rFonts w:eastAsia="Times New Roman" w:cs="Courier New"/>
          <w:color w:val="000000" w:themeColor="text1"/>
          <w:lang w:eastAsia="ru-RU"/>
        </w:rPr>
        <w:t>1;</w:t>
      </w:r>
      <w:r>
        <w:rPr>
          <w:rFonts w:eastAsia="Times New Roman" w:cs="Courier New"/>
          <w:color w:val="000000" w:themeColor="text1"/>
          <w:lang w:eastAsia="ru-RU"/>
        </w:rPr>
        <w:t xml:space="preserve"> - вектор для хранения номеров </w:t>
      </w:r>
      <w:proofErr w:type="gramStart"/>
      <w:r>
        <w:rPr>
          <w:rFonts w:eastAsia="Times New Roman" w:cs="Courier New"/>
          <w:color w:val="000000" w:themeColor="text1"/>
          <w:lang w:eastAsia="ru-RU"/>
        </w:rPr>
        <w:t>столбцов  вектора</w:t>
      </w:r>
      <w:proofErr w:type="gramEnd"/>
    </w:p>
    <w:p w:rsidR="00CF6385" w:rsidRPr="00C17DDC" w:rsidRDefault="00C17DDC" w:rsidP="00C17DDC">
      <w:pPr>
        <w:rPr>
          <w:color w:val="000000" w:themeColor="text1"/>
        </w:rPr>
      </w:pPr>
      <w:proofErr w:type="spellStart"/>
      <w:proofErr w:type="gramStart"/>
      <w:r>
        <w:rPr>
          <w:rFonts w:eastAsia="Times New Roman" w:cs="Times New Roman"/>
          <w:color w:val="000000" w:themeColor="text1"/>
          <w:lang w:val="en-US" w:eastAsia="ru-RU"/>
        </w:rPr>
        <w:t>std</w:t>
      </w:r>
      <w:proofErr w:type="spellEnd"/>
      <w:proofErr w:type="gramEnd"/>
      <w:r w:rsidRPr="00C17DDC">
        <w:rPr>
          <w:rFonts w:eastAsia="Times New Roman" w:cs="Times New Roman"/>
          <w:color w:val="000000" w:themeColor="text1"/>
          <w:lang w:eastAsia="ru-RU"/>
        </w:rPr>
        <w:t xml:space="preserve">::  </w:t>
      </w:r>
      <w:r w:rsidRPr="00C17DDC">
        <w:rPr>
          <w:rFonts w:eastAsia="Times New Roman" w:cs="Times New Roman"/>
          <w:color w:val="000000" w:themeColor="text1"/>
          <w:lang w:val="en-US" w:eastAsia="ru-RU"/>
        </w:rPr>
        <w:t>vector</w:t>
      </w:r>
      <w:r w:rsidRPr="00C17DDC">
        <w:rPr>
          <w:rFonts w:eastAsia="Times New Roman" w:cs="Times New Roman"/>
          <w:color w:val="000000" w:themeColor="text1"/>
          <w:lang w:eastAsia="ru-RU"/>
        </w:rPr>
        <w:t>&lt;</w:t>
      </w:r>
      <w:proofErr w:type="spellStart"/>
      <w:r w:rsidRPr="00C17DDC">
        <w:rPr>
          <w:rFonts w:eastAsia="Times New Roman" w:cs="Times New Roman"/>
          <w:bCs/>
          <w:color w:val="000000" w:themeColor="text1"/>
          <w:lang w:val="en-US" w:eastAsia="ru-RU"/>
        </w:rPr>
        <w:t>int</w:t>
      </w:r>
      <w:proofErr w:type="spellEnd"/>
      <w:r w:rsidRPr="00C17DDC">
        <w:rPr>
          <w:rFonts w:eastAsia="Times New Roman" w:cs="Times New Roman"/>
          <w:color w:val="000000" w:themeColor="text1"/>
          <w:lang w:eastAsia="ru-RU"/>
        </w:rPr>
        <w:t>&gt;</w:t>
      </w:r>
      <w:r w:rsidRPr="00C17DDC">
        <w:rPr>
          <w:rFonts w:eastAsia="Times New Roman" w:cs="Times New Roman"/>
          <w:color w:val="000000" w:themeColor="text1"/>
          <w:lang w:val="en-US" w:eastAsia="ru-RU"/>
        </w:rPr>
        <w:t>a</w:t>
      </w:r>
      <w:r w:rsidRPr="00C17DDC">
        <w:rPr>
          <w:rFonts w:eastAsia="Times New Roman" w:cs="Times New Roman"/>
          <w:color w:val="000000" w:themeColor="text1"/>
          <w:lang w:eastAsia="ru-RU"/>
        </w:rPr>
        <w:t xml:space="preserve">1- </w:t>
      </w:r>
      <w:r>
        <w:rPr>
          <w:rFonts w:eastAsia="Times New Roman" w:cs="Times New Roman"/>
          <w:color w:val="000000" w:themeColor="text1"/>
          <w:lang w:eastAsia="ru-RU"/>
        </w:rPr>
        <w:t>вектор</w:t>
      </w:r>
      <w:r w:rsidRPr="00C17DDC">
        <w:rPr>
          <w:rFonts w:eastAsia="Times New Roman" w:cs="Times New Roman"/>
          <w:color w:val="000000" w:themeColor="text1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lang w:eastAsia="ru-RU"/>
        </w:rPr>
        <w:t>для</w:t>
      </w:r>
      <w:r w:rsidRPr="00C17DDC">
        <w:rPr>
          <w:rFonts w:eastAsia="Times New Roman" w:cs="Times New Roman"/>
          <w:color w:val="000000" w:themeColor="text1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lang w:eastAsia="ru-RU"/>
        </w:rPr>
        <w:t>хранения значений вектора</w:t>
      </w:r>
    </w:p>
    <w:p w:rsidR="00CF6385" w:rsidRPr="00C17DDC" w:rsidRDefault="00CF6385" w:rsidP="00CF6385">
      <w:pPr>
        <w:spacing w:after="0"/>
        <w:rPr>
          <w:color w:val="000000" w:themeColor="text1"/>
        </w:rPr>
      </w:pPr>
      <w:proofErr w:type="spellStart"/>
      <w:r w:rsidRPr="00C17DDC">
        <w:rPr>
          <w:color w:val="000000" w:themeColor="text1"/>
          <w:lang w:val="en-US"/>
        </w:rPr>
        <w:t>std</w:t>
      </w:r>
      <w:proofErr w:type="spellEnd"/>
      <w:r w:rsidR="00C17DDC" w:rsidRPr="00C17DDC">
        <w:rPr>
          <w:color w:val="000000" w:themeColor="text1"/>
        </w:rPr>
        <w:t>::</w:t>
      </w:r>
      <w:r w:rsidRPr="00C17DDC">
        <w:rPr>
          <w:color w:val="000000" w:themeColor="text1"/>
          <w:lang w:val="en-US"/>
        </w:rPr>
        <w:t>vector</w:t>
      </w:r>
      <w:r w:rsidRPr="00C17DDC">
        <w:rPr>
          <w:color w:val="000000" w:themeColor="text1"/>
        </w:rPr>
        <w:t>&lt;</w:t>
      </w:r>
      <w:proofErr w:type="spellStart"/>
      <w:r w:rsidRPr="00C17DDC">
        <w:rPr>
          <w:color w:val="000000" w:themeColor="text1"/>
          <w:lang w:val="en-US"/>
        </w:rPr>
        <w:t>int</w:t>
      </w:r>
      <w:proofErr w:type="spellEnd"/>
      <w:r w:rsidRPr="00C17DDC">
        <w:rPr>
          <w:color w:val="000000" w:themeColor="text1"/>
        </w:rPr>
        <w:t xml:space="preserve">&gt; </w:t>
      </w:r>
      <w:r w:rsidRPr="00C17DDC">
        <w:rPr>
          <w:color w:val="000000" w:themeColor="text1"/>
          <w:lang w:val="en-US"/>
        </w:rPr>
        <w:t>result</w:t>
      </w:r>
      <w:r w:rsidRPr="00C17DDC">
        <w:rPr>
          <w:color w:val="000000" w:themeColor="text1"/>
        </w:rPr>
        <w:t xml:space="preserve"> – вектор для хранения значения результатов умножение</w:t>
      </w:r>
    </w:p>
    <w:p w:rsidR="00CF6385" w:rsidRPr="00C17DDC" w:rsidRDefault="00CF6385" w:rsidP="00CF6385">
      <w:pPr>
        <w:spacing w:after="0"/>
        <w:rPr>
          <w:color w:val="000000" w:themeColor="text1"/>
        </w:rPr>
      </w:pPr>
      <w:proofErr w:type="spellStart"/>
      <w:r w:rsidRPr="00C17DDC">
        <w:rPr>
          <w:color w:val="000000" w:themeColor="text1"/>
          <w:lang w:val="en-US"/>
        </w:rPr>
        <w:t>sdt</w:t>
      </w:r>
      <w:proofErr w:type="spellEnd"/>
      <w:r w:rsidRPr="00C17DDC">
        <w:rPr>
          <w:color w:val="000000" w:themeColor="text1"/>
        </w:rPr>
        <w:t>::</w:t>
      </w:r>
      <w:r w:rsidRPr="00C17DDC">
        <w:rPr>
          <w:color w:val="000000" w:themeColor="text1"/>
          <w:lang w:val="en-US"/>
        </w:rPr>
        <w:t>vector</w:t>
      </w:r>
      <w:r w:rsidRPr="00C17DDC">
        <w:rPr>
          <w:color w:val="000000" w:themeColor="text1"/>
        </w:rPr>
        <w:t>&lt;</w:t>
      </w:r>
      <w:proofErr w:type="spellStart"/>
      <w:r w:rsidRPr="00C17DDC">
        <w:rPr>
          <w:color w:val="000000" w:themeColor="text1"/>
          <w:lang w:val="en-US"/>
        </w:rPr>
        <w:t>int</w:t>
      </w:r>
      <w:proofErr w:type="spellEnd"/>
      <w:r w:rsidRPr="00C17DDC">
        <w:rPr>
          <w:color w:val="000000" w:themeColor="text1"/>
        </w:rPr>
        <w:t xml:space="preserve">&gt; </w:t>
      </w:r>
      <w:r w:rsidRPr="00C17DDC">
        <w:rPr>
          <w:color w:val="000000" w:themeColor="text1"/>
          <w:lang w:val="en-US"/>
        </w:rPr>
        <w:t>result</w:t>
      </w:r>
      <w:r w:rsidRPr="00C17DDC">
        <w:rPr>
          <w:color w:val="000000" w:themeColor="text1"/>
        </w:rPr>
        <w:t>1 –вектор для хранения номеров столбцов значений результатов умножения</w:t>
      </w:r>
    </w:p>
    <w:p w:rsidR="00CF6385" w:rsidRPr="002B5B33" w:rsidRDefault="00CF6385" w:rsidP="00CF6385">
      <w:pPr>
        <w:spacing w:after="0"/>
        <w:rPr>
          <w:sz w:val="24"/>
        </w:rPr>
      </w:pPr>
    </w:p>
    <w:p w:rsidR="00CF6385" w:rsidRPr="00C17DDC" w:rsidRDefault="00C17DDC" w:rsidP="0074670A">
      <w:pPr>
        <w:rPr>
          <w:lang w:val="en-US"/>
        </w:rPr>
      </w:pPr>
      <w:r>
        <w:t>Стандартный</w:t>
      </w:r>
      <w:r w:rsidRPr="00C17DDC">
        <w:rPr>
          <w:lang w:val="en-US"/>
        </w:rPr>
        <w:t xml:space="preserve"> </w:t>
      </w:r>
      <w:r>
        <w:t>вид</w:t>
      </w:r>
      <w:r>
        <w:rPr>
          <w:lang w:val="en-US"/>
        </w:rPr>
        <w:t>:</w:t>
      </w:r>
    </w:p>
    <w:p w:rsidR="00C17DDC" w:rsidRPr="00C17DDC" w:rsidRDefault="00C17DDC" w:rsidP="00C1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lang w:val="en-US" w:eastAsia="ru-RU"/>
        </w:rPr>
      </w:pPr>
      <w:proofErr w:type="gramStart"/>
      <w:r w:rsidRPr="00C17DDC">
        <w:rPr>
          <w:rFonts w:eastAsia="Times New Roman" w:cs="Courier New"/>
          <w:color w:val="000000" w:themeColor="text1"/>
          <w:lang w:val="en-US" w:eastAsia="ru-RU"/>
        </w:rPr>
        <w:t>vector&lt;</w:t>
      </w:r>
      <w:proofErr w:type="gramEnd"/>
      <w:r w:rsidRPr="00C17DDC">
        <w:rPr>
          <w:rFonts w:eastAsia="Times New Roman" w:cs="Courier New"/>
          <w:color w:val="000000" w:themeColor="text1"/>
          <w:lang w:val="en-US" w:eastAsia="ru-RU"/>
        </w:rPr>
        <w:t>vector&lt;</w:t>
      </w:r>
      <w:proofErr w:type="spellStart"/>
      <w:r w:rsidRPr="00C17DDC">
        <w:rPr>
          <w:rFonts w:eastAsia="Times New Roman" w:cs="Courier New"/>
          <w:bCs/>
          <w:color w:val="000000" w:themeColor="text1"/>
          <w:lang w:val="en-US" w:eastAsia="ru-RU"/>
        </w:rPr>
        <w:t>int</w:t>
      </w:r>
      <w:proofErr w:type="spellEnd"/>
      <w:r w:rsidRPr="00C17DDC">
        <w:rPr>
          <w:rFonts w:eastAsia="Times New Roman" w:cs="Courier New"/>
          <w:color w:val="000000" w:themeColor="text1"/>
          <w:lang w:val="en-US" w:eastAsia="ru-RU"/>
        </w:rPr>
        <w:t xml:space="preserve">&gt; &gt; </w:t>
      </w:r>
      <w:proofErr w:type="spellStart"/>
      <w:r w:rsidRPr="00C17DDC">
        <w:rPr>
          <w:rFonts w:eastAsia="Times New Roman" w:cs="Courier New"/>
          <w:color w:val="000000" w:themeColor="text1"/>
          <w:lang w:val="en-US" w:eastAsia="ru-RU"/>
        </w:rPr>
        <w:t>a_normal</w:t>
      </w:r>
      <w:proofErr w:type="spellEnd"/>
      <w:r>
        <w:rPr>
          <w:rFonts w:eastAsia="Times New Roman" w:cs="Courier New"/>
          <w:color w:val="000000" w:themeColor="text1"/>
          <w:lang w:val="en-US" w:eastAsia="ru-RU"/>
        </w:rPr>
        <w:t xml:space="preserve">; </w:t>
      </w:r>
      <w:r w:rsidRPr="00C17DDC">
        <w:rPr>
          <w:rFonts w:eastAsia="Times New Roman" w:cs="Courier New"/>
          <w:color w:val="000000" w:themeColor="text1"/>
          <w:lang w:val="en-US" w:eastAsia="ru-RU"/>
        </w:rPr>
        <w:t xml:space="preserve">- </w:t>
      </w:r>
      <w:r>
        <w:rPr>
          <w:rFonts w:eastAsia="Times New Roman" w:cs="Courier New"/>
          <w:color w:val="000000" w:themeColor="text1"/>
          <w:lang w:eastAsia="ru-RU"/>
        </w:rPr>
        <w:t>матрица</w:t>
      </w:r>
    </w:p>
    <w:p w:rsidR="00C17DDC" w:rsidRPr="00C17DDC" w:rsidRDefault="00C17DDC" w:rsidP="00C1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lang w:val="en-US" w:eastAsia="ru-RU"/>
        </w:rPr>
      </w:pPr>
    </w:p>
    <w:p w:rsidR="00C17DDC" w:rsidRPr="002B5B33" w:rsidRDefault="00C17DDC" w:rsidP="00C17DDC">
      <w:pPr>
        <w:rPr>
          <w:rFonts w:eastAsia="Times New Roman" w:cs="Times New Roman"/>
          <w:color w:val="000000" w:themeColor="text1"/>
          <w:lang w:eastAsia="ru-RU"/>
        </w:rPr>
      </w:pPr>
      <w:proofErr w:type="gramStart"/>
      <w:r w:rsidRPr="00C17DDC">
        <w:rPr>
          <w:rFonts w:eastAsia="Times New Roman" w:cs="Times New Roman"/>
          <w:color w:val="000000" w:themeColor="text1"/>
          <w:lang w:val="en-US" w:eastAsia="ru-RU"/>
        </w:rPr>
        <w:t>vector</w:t>
      </w:r>
      <w:proofErr w:type="gramEnd"/>
      <w:r w:rsidRPr="002B5B33">
        <w:rPr>
          <w:rFonts w:eastAsia="Times New Roman" w:cs="Times New Roman"/>
          <w:color w:val="000000" w:themeColor="text1"/>
          <w:lang w:eastAsia="ru-RU"/>
        </w:rPr>
        <w:t xml:space="preserve"> &lt;</w:t>
      </w:r>
      <w:proofErr w:type="spellStart"/>
      <w:r w:rsidRPr="00C17DDC">
        <w:rPr>
          <w:rFonts w:eastAsia="Times New Roman" w:cs="Times New Roman"/>
          <w:bCs/>
          <w:color w:val="000000" w:themeColor="text1"/>
          <w:lang w:val="en-US" w:eastAsia="ru-RU"/>
        </w:rPr>
        <w:t>int</w:t>
      </w:r>
      <w:proofErr w:type="spellEnd"/>
      <w:r w:rsidRPr="002B5B33">
        <w:rPr>
          <w:rFonts w:eastAsia="Times New Roman" w:cs="Times New Roman"/>
          <w:color w:val="000000" w:themeColor="text1"/>
          <w:lang w:eastAsia="ru-RU"/>
        </w:rPr>
        <w:t xml:space="preserve">&gt; </w:t>
      </w:r>
      <w:r>
        <w:rPr>
          <w:rFonts w:eastAsia="Times New Roman" w:cs="Times New Roman"/>
          <w:color w:val="000000" w:themeColor="text1"/>
          <w:lang w:val="en-US" w:eastAsia="ru-RU"/>
        </w:rPr>
        <w:t>a</w:t>
      </w:r>
      <w:r w:rsidRPr="002B5B33">
        <w:rPr>
          <w:rFonts w:eastAsia="Times New Roman" w:cs="Times New Roman"/>
          <w:color w:val="000000" w:themeColor="text1"/>
          <w:lang w:eastAsia="ru-RU"/>
        </w:rPr>
        <w:t>1_</w:t>
      </w:r>
      <w:r>
        <w:rPr>
          <w:rFonts w:eastAsia="Times New Roman" w:cs="Times New Roman"/>
          <w:color w:val="000000" w:themeColor="text1"/>
          <w:lang w:val="en-US" w:eastAsia="ru-RU"/>
        </w:rPr>
        <w:t>normal</w:t>
      </w:r>
      <w:r w:rsidRPr="002B5B33">
        <w:rPr>
          <w:rFonts w:eastAsia="Times New Roman" w:cs="Times New Roman"/>
          <w:color w:val="000000" w:themeColor="text1"/>
          <w:lang w:eastAsia="ru-RU"/>
        </w:rPr>
        <w:t>; -</w:t>
      </w:r>
      <w:r>
        <w:rPr>
          <w:rFonts w:eastAsia="Times New Roman" w:cs="Times New Roman"/>
          <w:color w:val="000000" w:themeColor="text1"/>
          <w:lang w:eastAsia="ru-RU"/>
        </w:rPr>
        <w:t>вектор</w:t>
      </w:r>
    </w:p>
    <w:p w:rsidR="00C17DDC" w:rsidRPr="00C17DDC" w:rsidRDefault="00C17DDC" w:rsidP="00C17DDC">
      <w:pPr>
        <w:rPr>
          <w:color w:val="000000" w:themeColor="text1"/>
        </w:rPr>
      </w:pPr>
      <w:proofErr w:type="gramStart"/>
      <w:r>
        <w:rPr>
          <w:rFonts w:eastAsia="Times New Roman" w:cs="Times New Roman"/>
          <w:color w:val="000000" w:themeColor="text1"/>
          <w:lang w:val="en-US" w:eastAsia="ru-RU"/>
        </w:rPr>
        <w:t>vector</w:t>
      </w:r>
      <w:r w:rsidRPr="00C17DDC">
        <w:rPr>
          <w:rFonts w:eastAsia="Times New Roman" w:cs="Times New Roman"/>
          <w:color w:val="000000" w:themeColor="text1"/>
          <w:lang w:eastAsia="ru-RU"/>
        </w:rPr>
        <w:t>&lt;</w:t>
      </w:r>
      <w:proofErr w:type="spellStart"/>
      <w:proofErr w:type="gramEnd"/>
      <w:r>
        <w:rPr>
          <w:rFonts w:eastAsia="Times New Roman" w:cs="Times New Roman"/>
          <w:color w:val="000000" w:themeColor="text1"/>
          <w:lang w:val="en-US" w:eastAsia="ru-RU"/>
        </w:rPr>
        <w:t>int</w:t>
      </w:r>
      <w:proofErr w:type="spellEnd"/>
      <w:r w:rsidRPr="00C17DDC">
        <w:rPr>
          <w:rFonts w:eastAsia="Times New Roman" w:cs="Times New Roman"/>
          <w:color w:val="000000" w:themeColor="text1"/>
          <w:lang w:eastAsia="ru-RU"/>
        </w:rPr>
        <w:t xml:space="preserve">&gt; </w:t>
      </w:r>
      <w:r>
        <w:rPr>
          <w:rFonts w:eastAsia="Times New Roman" w:cs="Times New Roman"/>
          <w:color w:val="000000" w:themeColor="text1"/>
          <w:lang w:val="en-US" w:eastAsia="ru-RU"/>
        </w:rPr>
        <w:t>out</w:t>
      </w:r>
      <w:r w:rsidRPr="00C17DDC">
        <w:rPr>
          <w:rFonts w:eastAsia="Times New Roman" w:cs="Times New Roman"/>
          <w:color w:val="000000" w:themeColor="text1"/>
          <w:lang w:eastAsia="ru-RU"/>
        </w:rPr>
        <w:t>; -</w:t>
      </w:r>
      <w:r>
        <w:rPr>
          <w:rFonts w:eastAsia="Times New Roman" w:cs="Times New Roman"/>
          <w:color w:val="000000" w:themeColor="text1"/>
          <w:lang w:eastAsia="ru-RU"/>
        </w:rPr>
        <w:t xml:space="preserve"> вектор для хранения результатов умножения</w:t>
      </w:r>
    </w:p>
    <w:p w:rsidR="00CF6385" w:rsidRDefault="00CF6385" w:rsidP="0074670A">
      <w:pPr>
        <w:rPr>
          <w:b/>
        </w:rPr>
      </w:pPr>
      <w:r>
        <w:rPr>
          <w:b/>
        </w:rPr>
        <w:t>Основные алгоритмы</w:t>
      </w:r>
    </w:p>
    <w:p w:rsidR="00CF6385" w:rsidRDefault="00CF6385" w:rsidP="0074670A">
      <w:pPr>
        <w:rPr>
          <w:sz w:val="24"/>
        </w:rPr>
      </w:pPr>
      <w:r w:rsidRPr="00CF6385">
        <w:rPr>
          <w:sz w:val="24"/>
        </w:rPr>
        <w:t>Умножение в разреженном виде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E41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ja.front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41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41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41B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h;i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41B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==y)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ja.pop_</w:t>
      </w:r>
      <w:proofErr w:type="gram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front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</w:t>
      </w:r>
      <w:proofErr w:type="spellStart"/>
      <w:proofErr w:type="gram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ja.front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j1</w:t>
      </w:r>
      <w:proofErr w:type="gram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count1</w:t>
      </w:r>
      <w:proofErr w:type="gram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E41BF7" w:rsidRPr="00E80DFF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result[</w:t>
      </w:r>
      <w:proofErr w:type="spellStart"/>
      <w:proofErr w:type="gram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]]+=(a[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[j1]);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result1[</w:t>
      </w:r>
      <w:proofErr w:type="spellStart"/>
      <w:proofErr w:type="gram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]]=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B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E41BF7" w:rsidRPr="00E41BF7" w:rsidRDefault="00E41BF7" w:rsidP="00E4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1B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E41BF7" w:rsidRDefault="00E41BF7" w:rsidP="00E41BF7">
      <w:pPr>
        <w:rPr>
          <w:sz w:val="24"/>
        </w:rPr>
      </w:pPr>
      <w:r w:rsidRPr="00E41BF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E41B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247574" w:rsidRDefault="00247574" w:rsidP="00CF638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Умножение в стандартном виде</w:t>
      </w:r>
    </w:p>
    <w:p w:rsidR="00247574" w:rsidRPr="00E80DFF" w:rsidRDefault="00247574" w:rsidP="0024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45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for</w:t>
      </w:r>
      <w:proofErr w:type="gramEnd"/>
      <w:r w:rsidRPr="00E80D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0D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459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80D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459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r w:rsidRPr="00E80D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0D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80D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0DF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80D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80D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459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r w:rsidRPr="00E80D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0D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E80D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459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80D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9459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E80D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E80D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459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</w:t>
      </w:r>
      <w:r w:rsidRPr="00E80D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</w:t>
      </w:r>
    </w:p>
    <w:p w:rsidR="00247574" w:rsidRPr="00247574" w:rsidRDefault="00247574" w:rsidP="0024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0D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47574" w:rsidRPr="00247574" w:rsidRDefault="00247574" w:rsidP="0024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out[</w:t>
      </w:r>
      <w:proofErr w:type="gramEnd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ix]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75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7574" w:rsidRPr="00247574" w:rsidRDefault="00247574" w:rsidP="0024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7574" w:rsidRPr="00247574" w:rsidRDefault="00247574" w:rsidP="0024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2475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475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jx</w:t>
      </w:r>
      <w:proofErr w:type="spellEnd"/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757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jx</w:t>
      </w:r>
      <w:proofErr w:type="spellEnd"/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1930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max1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jx</w:t>
      </w:r>
      <w:proofErr w:type="spellEnd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247574" w:rsidRPr="00E80DFF" w:rsidRDefault="00247574" w:rsidP="0024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="000A3F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247574" w:rsidRPr="00247574" w:rsidRDefault="00247574" w:rsidP="0024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count2</w:t>
      </w:r>
      <w:proofErr w:type="gramEnd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++;out[ix]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a_normal</w:t>
      </w:r>
      <w:proofErr w:type="spellEnd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jx</w:t>
      </w:r>
      <w:proofErr w:type="spellEnd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][ix]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a1_normal[</w:t>
      </w:r>
      <w:proofErr w:type="spellStart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jx</w:t>
      </w:r>
      <w:proofErr w:type="spellEnd"/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247574" w:rsidRPr="00E80DFF" w:rsidRDefault="00247574" w:rsidP="0024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757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2475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247574" w:rsidRDefault="00247574" w:rsidP="0024757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757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</w:t>
      </w:r>
      <w:r w:rsidRPr="002475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</w:t>
      </w:r>
    </w:p>
    <w:p w:rsidR="003800A6" w:rsidRDefault="00251906" w:rsidP="0074670A">
      <w:r w:rsidRPr="00A77B09">
        <w:rPr>
          <w:b/>
          <w:sz w:val="24"/>
        </w:rPr>
        <w:t>Эффективность разреженных матриц</w:t>
      </w:r>
    </w:p>
    <w:p w:rsidR="008A359A" w:rsidRPr="009459BC" w:rsidRDefault="005D553A" w:rsidP="0074670A">
      <w:r>
        <w:t xml:space="preserve">Матрица </w:t>
      </w:r>
      <w:r w:rsidR="007B0159">
        <w:t xml:space="preserve"> 10000 элементо</w:t>
      </w:r>
      <w:proofErr w:type="gramStart"/>
      <w:r w:rsidR="007B0159">
        <w:t>в</w:t>
      </w:r>
      <w:r w:rsidR="00E41BF7">
        <w:t>(</w:t>
      </w:r>
      <w:proofErr w:type="gramEnd"/>
      <w:r w:rsidR="00E41BF7">
        <w:t>умножение на вектор размера 100 с таким же % разреженности)</w:t>
      </w:r>
    </w:p>
    <w:tbl>
      <w:tblPr>
        <w:tblStyle w:val="a3"/>
        <w:tblW w:w="10577" w:type="dxa"/>
        <w:tblLook w:val="04A0" w:firstRow="1" w:lastRow="0" w:firstColumn="1" w:lastColumn="0" w:noHBand="0" w:noVBand="1"/>
      </w:tblPr>
      <w:tblGrid>
        <w:gridCol w:w="1372"/>
        <w:gridCol w:w="1631"/>
        <w:gridCol w:w="1606"/>
        <w:gridCol w:w="1767"/>
        <w:gridCol w:w="1517"/>
        <w:gridCol w:w="1342"/>
        <w:gridCol w:w="1342"/>
      </w:tblGrid>
      <w:tr w:rsidR="005D553A" w:rsidTr="007B0159">
        <w:trPr>
          <w:trHeight w:val="1061"/>
        </w:trPr>
        <w:tc>
          <w:tcPr>
            <w:tcW w:w="1372" w:type="dxa"/>
          </w:tcPr>
          <w:p w:rsidR="008A359A" w:rsidRDefault="008A359A" w:rsidP="00A13D03">
            <w:r>
              <w:t>Процент заполнения</w:t>
            </w:r>
          </w:p>
        </w:tc>
        <w:tc>
          <w:tcPr>
            <w:tcW w:w="1631" w:type="dxa"/>
            <w:shd w:val="clear" w:color="auto" w:fill="C6D9F1" w:themeFill="text2" w:themeFillTint="33"/>
          </w:tcPr>
          <w:p w:rsidR="008A359A" w:rsidRDefault="008A359A" w:rsidP="00A13D03">
            <w:r>
              <w:t>Время умножен</w:t>
            </w:r>
            <w:r w:rsidR="007D4E5D">
              <w:t xml:space="preserve">ия в  </w:t>
            </w:r>
            <w:proofErr w:type="spellStart"/>
            <w:r w:rsidR="007D4E5D">
              <w:t>разр</w:t>
            </w:r>
            <w:proofErr w:type="spellEnd"/>
            <w:r w:rsidR="007D4E5D">
              <w:t>. строчном формате</w:t>
            </w:r>
          </w:p>
        </w:tc>
        <w:tc>
          <w:tcPr>
            <w:tcW w:w="1606" w:type="dxa"/>
            <w:shd w:val="clear" w:color="auto" w:fill="F2DBDB" w:themeFill="accent2" w:themeFillTint="33"/>
          </w:tcPr>
          <w:p w:rsidR="008A359A" w:rsidRDefault="008A359A" w:rsidP="00A13D03">
            <w:r>
              <w:t>Время умножения в стандартном виде</w:t>
            </w:r>
          </w:p>
        </w:tc>
        <w:tc>
          <w:tcPr>
            <w:tcW w:w="1767" w:type="dxa"/>
            <w:shd w:val="clear" w:color="auto" w:fill="C6D9F1" w:themeFill="text2" w:themeFillTint="33"/>
          </w:tcPr>
          <w:p w:rsidR="005D553A" w:rsidRDefault="005D553A" w:rsidP="005D553A">
            <w:r>
              <w:t>Затраченная памят</w:t>
            </w:r>
            <w:proofErr w:type="gramStart"/>
            <w:r>
              <w:t>ь(</w:t>
            </w:r>
            <w:proofErr w:type="gramEnd"/>
            <w:r>
              <w:t xml:space="preserve">байт) </w:t>
            </w:r>
          </w:p>
          <w:p w:rsidR="005D553A" w:rsidRPr="005D553A" w:rsidRDefault="005D553A" w:rsidP="005D553A">
            <w:r>
              <w:t>Ст. вид</w:t>
            </w:r>
          </w:p>
        </w:tc>
        <w:tc>
          <w:tcPr>
            <w:tcW w:w="1517" w:type="dxa"/>
            <w:shd w:val="clear" w:color="auto" w:fill="F2DBDB" w:themeFill="accent2" w:themeFillTint="33"/>
          </w:tcPr>
          <w:p w:rsidR="005D553A" w:rsidRPr="005D553A" w:rsidRDefault="005D553A" w:rsidP="005D553A">
            <w:r>
              <w:t>Затраченная памят</w:t>
            </w:r>
            <w:proofErr w:type="gramStart"/>
            <w:r>
              <w:t>ь(</w:t>
            </w:r>
            <w:proofErr w:type="gramEnd"/>
            <w:r>
              <w:t>байт) в разреженном строчном формате</w:t>
            </w:r>
          </w:p>
          <w:p w:rsidR="008A359A" w:rsidRDefault="008A359A" w:rsidP="00A13D03"/>
        </w:tc>
        <w:tc>
          <w:tcPr>
            <w:tcW w:w="1342" w:type="dxa"/>
          </w:tcPr>
          <w:p w:rsidR="008A359A" w:rsidRDefault="008A359A" w:rsidP="00A13D03">
            <w:r>
              <w:t>Выигрыш по времени %</w:t>
            </w:r>
          </w:p>
        </w:tc>
        <w:tc>
          <w:tcPr>
            <w:tcW w:w="1342" w:type="dxa"/>
          </w:tcPr>
          <w:p w:rsidR="008A359A" w:rsidRDefault="008A359A" w:rsidP="00A13D03">
            <w:r>
              <w:t>Выигрыш по памяти%</w:t>
            </w:r>
          </w:p>
        </w:tc>
      </w:tr>
      <w:tr w:rsidR="00CF4AF2" w:rsidTr="007B0159">
        <w:trPr>
          <w:trHeight w:val="325"/>
        </w:trPr>
        <w:tc>
          <w:tcPr>
            <w:tcW w:w="1372" w:type="dxa"/>
          </w:tcPr>
          <w:p w:rsidR="00CF4AF2" w:rsidRDefault="00F4485E" w:rsidP="005D553A">
            <w:pPr>
              <w:tabs>
                <w:tab w:val="left" w:pos="1125"/>
              </w:tabs>
              <w:jc w:val="right"/>
            </w:pPr>
            <w:r>
              <w:t>10</w:t>
            </w:r>
          </w:p>
        </w:tc>
        <w:tc>
          <w:tcPr>
            <w:tcW w:w="1631" w:type="dxa"/>
            <w:shd w:val="clear" w:color="auto" w:fill="C6D9F1" w:themeFill="text2" w:themeFillTint="33"/>
          </w:tcPr>
          <w:p w:rsidR="00CF4AF2" w:rsidRPr="00F4485E" w:rsidRDefault="007B0159" w:rsidP="00F4485E">
            <w:r w:rsidRPr="007B0159">
              <w:t>3.360690e-002</w:t>
            </w:r>
          </w:p>
        </w:tc>
        <w:tc>
          <w:tcPr>
            <w:tcW w:w="1606" w:type="dxa"/>
            <w:shd w:val="clear" w:color="auto" w:fill="F2DBDB" w:themeFill="accent2" w:themeFillTint="33"/>
          </w:tcPr>
          <w:p w:rsidR="00CF4AF2" w:rsidRPr="009459BC" w:rsidRDefault="007B0159" w:rsidP="00F4485E">
            <w:pPr>
              <w:tabs>
                <w:tab w:val="left" w:pos="420"/>
                <w:tab w:val="center" w:pos="693"/>
              </w:tabs>
              <w:jc w:val="center"/>
            </w:pPr>
            <w:r w:rsidRPr="007B0159">
              <w:t>1.191379e-001</w:t>
            </w:r>
          </w:p>
        </w:tc>
        <w:tc>
          <w:tcPr>
            <w:tcW w:w="1767" w:type="dxa"/>
            <w:shd w:val="clear" w:color="auto" w:fill="C6D9F1" w:themeFill="text2" w:themeFillTint="33"/>
          </w:tcPr>
          <w:p w:rsidR="00CF4AF2" w:rsidRPr="00CF4AF2" w:rsidRDefault="00F4485E" w:rsidP="005D553A">
            <w:pPr>
              <w:jc w:val="center"/>
              <w:rPr>
                <w:lang w:val="en-US"/>
              </w:rPr>
            </w:pPr>
            <w:r w:rsidRPr="00F4485E">
              <w:rPr>
                <w:lang w:val="en-US"/>
              </w:rPr>
              <w:t>40800</w:t>
            </w:r>
          </w:p>
        </w:tc>
        <w:tc>
          <w:tcPr>
            <w:tcW w:w="1517" w:type="dxa"/>
            <w:shd w:val="clear" w:color="auto" w:fill="F2DBDB" w:themeFill="accent2" w:themeFillTint="33"/>
          </w:tcPr>
          <w:p w:rsidR="00CF4AF2" w:rsidRPr="00CF4AF2" w:rsidRDefault="00F4485E" w:rsidP="00014F4C">
            <w:pPr>
              <w:jc w:val="center"/>
              <w:rPr>
                <w:lang w:val="en-US"/>
              </w:rPr>
            </w:pPr>
            <w:r w:rsidRPr="00F4485E">
              <w:rPr>
                <w:lang w:val="en-US"/>
              </w:rPr>
              <w:t>9272</w:t>
            </w:r>
          </w:p>
        </w:tc>
        <w:tc>
          <w:tcPr>
            <w:tcW w:w="1342" w:type="dxa"/>
          </w:tcPr>
          <w:p w:rsidR="00CF4AF2" w:rsidRDefault="0086716E" w:rsidP="00A13D03">
            <w:pPr>
              <w:tabs>
                <w:tab w:val="left" w:pos="300"/>
                <w:tab w:val="center" w:pos="590"/>
              </w:tabs>
            </w:pPr>
            <w:r>
              <w:t>260</w:t>
            </w:r>
          </w:p>
        </w:tc>
        <w:tc>
          <w:tcPr>
            <w:tcW w:w="1342" w:type="dxa"/>
          </w:tcPr>
          <w:p w:rsidR="00CF4AF2" w:rsidRPr="0086716E" w:rsidRDefault="0086716E" w:rsidP="00A13D03">
            <w:pPr>
              <w:jc w:val="center"/>
            </w:pPr>
            <w:r>
              <w:t>340</w:t>
            </w:r>
          </w:p>
        </w:tc>
      </w:tr>
      <w:tr w:rsidR="007B0159" w:rsidTr="007B0159">
        <w:trPr>
          <w:trHeight w:val="325"/>
        </w:trPr>
        <w:tc>
          <w:tcPr>
            <w:tcW w:w="1372" w:type="dxa"/>
          </w:tcPr>
          <w:p w:rsidR="007B0159" w:rsidRDefault="007B0159" w:rsidP="005D553A">
            <w:pPr>
              <w:tabs>
                <w:tab w:val="left" w:pos="1125"/>
              </w:tabs>
              <w:jc w:val="right"/>
            </w:pPr>
            <w:r>
              <w:t>20</w:t>
            </w:r>
          </w:p>
        </w:tc>
        <w:tc>
          <w:tcPr>
            <w:tcW w:w="1631" w:type="dxa"/>
            <w:shd w:val="clear" w:color="auto" w:fill="C6D9F1" w:themeFill="text2" w:themeFillTint="33"/>
          </w:tcPr>
          <w:p w:rsidR="007B0159" w:rsidRPr="007B0159" w:rsidRDefault="006473F7" w:rsidP="00F4485E">
            <w:r w:rsidRPr="006473F7">
              <w:t>7.537241e-002</w:t>
            </w:r>
          </w:p>
        </w:tc>
        <w:tc>
          <w:tcPr>
            <w:tcW w:w="1606" w:type="dxa"/>
            <w:shd w:val="clear" w:color="auto" w:fill="F2DBDB" w:themeFill="accent2" w:themeFillTint="33"/>
          </w:tcPr>
          <w:p w:rsidR="007B0159" w:rsidRPr="007B0159" w:rsidRDefault="006473F7" w:rsidP="00F4485E">
            <w:pPr>
              <w:tabs>
                <w:tab w:val="left" w:pos="420"/>
                <w:tab w:val="center" w:pos="693"/>
              </w:tabs>
              <w:jc w:val="center"/>
            </w:pPr>
            <w:r w:rsidRPr="006473F7">
              <w:t>1.151021e-001</w:t>
            </w:r>
          </w:p>
        </w:tc>
        <w:tc>
          <w:tcPr>
            <w:tcW w:w="1767" w:type="dxa"/>
            <w:shd w:val="clear" w:color="auto" w:fill="C6D9F1" w:themeFill="text2" w:themeFillTint="33"/>
          </w:tcPr>
          <w:p w:rsidR="007B0159" w:rsidRPr="007B0159" w:rsidRDefault="007B0159" w:rsidP="005D553A">
            <w:pPr>
              <w:jc w:val="center"/>
            </w:pPr>
            <w:r>
              <w:t>40800</w:t>
            </w:r>
          </w:p>
        </w:tc>
        <w:tc>
          <w:tcPr>
            <w:tcW w:w="1517" w:type="dxa"/>
            <w:shd w:val="clear" w:color="auto" w:fill="F2DBDB" w:themeFill="accent2" w:themeFillTint="33"/>
          </w:tcPr>
          <w:p w:rsidR="007B0159" w:rsidRPr="00F4485E" w:rsidRDefault="006473F7" w:rsidP="00014F4C">
            <w:pPr>
              <w:jc w:val="center"/>
              <w:rPr>
                <w:lang w:val="en-US"/>
              </w:rPr>
            </w:pPr>
            <w:r w:rsidRPr="006473F7">
              <w:rPr>
                <w:lang w:val="en-US"/>
              </w:rPr>
              <w:t>17352</w:t>
            </w:r>
          </w:p>
        </w:tc>
        <w:tc>
          <w:tcPr>
            <w:tcW w:w="1342" w:type="dxa"/>
          </w:tcPr>
          <w:p w:rsidR="007B0159" w:rsidRDefault="0086716E" w:rsidP="00A13D03">
            <w:pPr>
              <w:tabs>
                <w:tab w:val="left" w:pos="300"/>
                <w:tab w:val="center" w:pos="590"/>
              </w:tabs>
            </w:pPr>
            <w:r>
              <w:t>53</w:t>
            </w:r>
          </w:p>
        </w:tc>
        <w:tc>
          <w:tcPr>
            <w:tcW w:w="1342" w:type="dxa"/>
          </w:tcPr>
          <w:p w:rsidR="007B0159" w:rsidRPr="0086716E" w:rsidRDefault="0086716E" w:rsidP="00A13D03">
            <w:pPr>
              <w:jc w:val="center"/>
            </w:pPr>
            <w:r>
              <w:t>135</w:t>
            </w:r>
          </w:p>
        </w:tc>
      </w:tr>
      <w:tr w:rsidR="00F4485E" w:rsidTr="007B0159">
        <w:trPr>
          <w:trHeight w:val="325"/>
        </w:trPr>
        <w:tc>
          <w:tcPr>
            <w:tcW w:w="1372" w:type="dxa"/>
          </w:tcPr>
          <w:p w:rsidR="00F4485E" w:rsidRDefault="007B0159" w:rsidP="005D553A">
            <w:pPr>
              <w:tabs>
                <w:tab w:val="left" w:pos="1125"/>
              </w:tabs>
              <w:jc w:val="right"/>
            </w:pPr>
            <w:r>
              <w:t>30</w:t>
            </w:r>
          </w:p>
        </w:tc>
        <w:tc>
          <w:tcPr>
            <w:tcW w:w="1631" w:type="dxa"/>
            <w:shd w:val="clear" w:color="auto" w:fill="C6D9F1" w:themeFill="text2" w:themeFillTint="33"/>
          </w:tcPr>
          <w:p w:rsidR="00F4485E" w:rsidRPr="00F4485E" w:rsidRDefault="007B0159" w:rsidP="00F4485E">
            <w:r w:rsidRPr="007B0159">
              <w:t>1.382710e-001</w:t>
            </w:r>
          </w:p>
        </w:tc>
        <w:tc>
          <w:tcPr>
            <w:tcW w:w="1606" w:type="dxa"/>
            <w:shd w:val="clear" w:color="auto" w:fill="F2DBDB" w:themeFill="accent2" w:themeFillTint="33"/>
          </w:tcPr>
          <w:p w:rsidR="00F4485E" w:rsidRPr="00F4485E" w:rsidRDefault="007B0159" w:rsidP="00F4485E">
            <w:pPr>
              <w:tabs>
                <w:tab w:val="left" w:pos="420"/>
                <w:tab w:val="center" w:pos="693"/>
              </w:tabs>
              <w:jc w:val="center"/>
            </w:pPr>
            <w:r w:rsidRPr="007B0159">
              <w:t>1.658600e-001</w:t>
            </w:r>
          </w:p>
        </w:tc>
        <w:tc>
          <w:tcPr>
            <w:tcW w:w="1767" w:type="dxa"/>
            <w:shd w:val="clear" w:color="auto" w:fill="C6D9F1" w:themeFill="text2" w:themeFillTint="33"/>
          </w:tcPr>
          <w:p w:rsidR="00F4485E" w:rsidRPr="00F4485E" w:rsidRDefault="007B0159" w:rsidP="005D553A">
            <w:pPr>
              <w:jc w:val="center"/>
              <w:rPr>
                <w:lang w:val="en-US"/>
              </w:rPr>
            </w:pPr>
            <w:r w:rsidRPr="00F4485E">
              <w:rPr>
                <w:lang w:val="en-US"/>
              </w:rPr>
              <w:t>40800</w:t>
            </w:r>
          </w:p>
        </w:tc>
        <w:tc>
          <w:tcPr>
            <w:tcW w:w="1517" w:type="dxa"/>
            <w:shd w:val="clear" w:color="auto" w:fill="F2DBDB" w:themeFill="accent2" w:themeFillTint="33"/>
          </w:tcPr>
          <w:p w:rsidR="00F4485E" w:rsidRPr="00F4485E" w:rsidRDefault="007B0159" w:rsidP="00014F4C">
            <w:pPr>
              <w:jc w:val="center"/>
              <w:rPr>
                <w:lang w:val="en-US"/>
              </w:rPr>
            </w:pPr>
            <w:r w:rsidRPr="007B0159">
              <w:rPr>
                <w:lang w:val="en-US"/>
              </w:rPr>
              <w:t>25432</w:t>
            </w:r>
          </w:p>
        </w:tc>
        <w:tc>
          <w:tcPr>
            <w:tcW w:w="1342" w:type="dxa"/>
          </w:tcPr>
          <w:p w:rsidR="00F4485E" w:rsidRDefault="0086716E" w:rsidP="00A13D03">
            <w:pPr>
              <w:tabs>
                <w:tab w:val="left" w:pos="300"/>
                <w:tab w:val="center" w:pos="590"/>
              </w:tabs>
            </w:pPr>
            <w:r>
              <w:t>19</w:t>
            </w:r>
          </w:p>
        </w:tc>
        <w:tc>
          <w:tcPr>
            <w:tcW w:w="1342" w:type="dxa"/>
          </w:tcPr>
          <w:p w:rsidR="00F4485E" w:rsidRPr="0086716E" w:rsidRDefault="0086716E" w:rsidP="00A13D03">
            <w:pPr>
              <w:jc w:val="center"/>
            </w:pPr>
            <w:r>
              <w:t>60</w:t>
            </w:r>
          </w:p>
        </w:tc>
      </w:tr>
      <w:tr w:rsidR="007B0159" w:rsidTr="007B0159">
        <w:trPr>
          <w:trHeight w:val="325"/>
        </w:trPr>
        <w:tc>
          <w:tcPr>
            <w:tcW w:w="1372" w:type="dxa"/>
          </w:tcPr>
          <w:p w:rsidR="007B0159" w:rsidRDefault="00014F4C" w:rsidP="005D553A">
            <w:pPr>
              <w:tabs>
                <w:tab w:val="left" w:pos="1125"/>
              </w:tabs>
              <w:jc w:val="right"/>
            </w:pPr>
            <w:r>
              <w:t>40</w:t>
            </w:r>
          </w:p>
        </w:tc>
        <w:tc>
          <w:tcPr>
            <w:tcW w:w="1631" w:type="dxa"/>
            <w:shd w:val="clear" w:color="auto" w:fill="C6D9F1" w:themeFill="text2" w:themeFillTint="33"/>
          </w:tcPr>
          <w:p w:rsidR="007B0159" w:rsidRPr="00F4485E" w:rsidRDefault="007D4E5D" w:rsidP="00F4485E">
            <w:r w:rsidRPr="007D4E5D">
              <w:t>3.700300e-001</w:t>
            </w:r>
          </w:p>
        </w:tc>
        <w:tc>
          <w:tcPr>
            <w:tcW w:w="1606" w:type="dxa"/>
            <w:shd w:val="clear" w:color="auto" w:fill="F2DBDB" w:themeFill="accent2" w:themeFillTint="33"/>
          </w:tcPr>
          <w:p w:rsidR="007B0159" w:rsidRPr="007B0159" w:rsidRDefault="007D4E5D" w:rsidP="00F4485E">
            <w:pPr>
              <w:tabs>
                <w:tab w:val="left" w:pos="420"/>
                <w:tab w:val="center" w:pos="693"/>
              </w:tabs>
              <w:jc w:val="center"/>
            </w:pPr>
            <w:r w:rsidRPr="007D4E5D">
              <w:t>2.227945e-001</w:t>
            </w:r>
          </w:p>
        </w:tc>
        <w:tc>
          <w:tcPr>
            <w:tcW w:w="1767" w:type="dxa"/>
            <w:shd w:val="clear" w:color="auto" w:fill="C6D9F1" w:themeFill="text2" w:themeFillTint="33"/>
          </w:tcPr>
          <w:p w:rsidR="007B0159" w:rsidRPr="007D4E5D" w:rsidRDefault="007D4E5D" w:rsidP="005D553A">
            <w:pPr>
              <w:jc w:val="center"/>
            </w:pPr>
            <w:r>
              <w:t>40800</w:t>
            </w:r>
          </w:p>
        </w:tc>
        <w:tc>
          <w:tcPr>
            <w:tcW w:w="1517" w:type="dxa"/>
            <w:shd w:val="clear" w:color="auto" w:fill="F2DBDB" w:themeFill="accent2" w:themeFillTint="33"/>
          </w:tcPr>
          <w:p w:rsidR="007B0159" w:rsidRPr="007B0159" w:rsidRDefault="007D4E5D" w:rsidP="00A13D03">
            <w:pPr>
              <w:jc w:val="center"/>
              <w:rPr>
                <w:lang w:val="en-US"/>
              </w:rPr>
            </w:pPr>
            <w:r w:rsidRPr="007D4E5D">
              <w:rPr>
                <w:lang w:val="en-US"/>
              </w:rPr>
              <w:t>33512</w:t>
            </w:r>
          </w:p>
        </w:tc>
        <w:tc>
          <w:tcPr>
            <w:tcW w:w="1342" w:type="dxa"/>
          </w:tcPr>
          <w:p w:rsidR="007B0159" w:rsidRDefault="0086716E" w:rsidP="00A13D03">
            <w:pPr>
              <w:tabs>
                <w:tab w:val="left" w:pos="300"/>
                <w:tab w:val="center" w:pos="590"/>
              </w:tabs>
            </w:pPr>
            <w:r>
              <w:t>-68</w:t>
            </w:r>
          </w:p>
        </w:tc>
        <w:tc>
          <w:tcPr>
            <w:tcW w:w="1342" w:type="dxa"/>
          </w:tcPr>
          <w:p w:rsidR="007B0159" w:rsidRPr="0086716E" w:rsidRDefault="0086716E" w:rsidP="00A13D03">
            <w:pPr>
              <w:jc w:val="center"/>
            </w:pPr>
            <w:r>
              <w:t>21</w:t>
            </w:r>
          </w:p>
        </w:tc>
      </w:tr>
      <w:tr w:rsidR="007D4E5D" w:rsidTr="007B0159">
        <w:trPr>
          <w:trHeight w:val="325"/>
        </w:trPr>
        <w:tc>
          <w:tcPr>
            <w:tcW w:w="1372" w:type="dxa"/>
          </w:tcPr>
          <w:p w:rsidR="007D4E5D" w:rsidRDefault="007D4E5D" w:rsidP="005D553A">
            <w:pPr>
              <w:tabs>
                <w:tab w:val="left" w:pos="1125"/>
              </w:tabs>
              <w:jc w:val="right"/>
            </w:pPr>
            <w:r>
              <w:t>50</w:t>
            </w:r>
          </w:p>
        </w:tc>
        <w:tc>
          <w:tcPr>
            <w:tcW w:w="1631" w:type="dxa"/>
            <w:shd w:val="clear" w:color="auto" w:fill="C6D9F1" w:themeFill="text2" w:themeFillTint="33"/>
          </w:tcPr>
          <w:p w:rsidR="007D4E5D" w:rsidRPr="007D4E5D" w:rsidRDefault="007D4E5D" w:rsidP="00F4485E">
            <w:r w:rsidRPr="007D4E5D">
              <w:t>4.060252e-001</w:t>
            </w:r>
          </w:p>
        </w:tc>
        <w:tc>
          <w:tcPr>
            <w:tcW w:w="1606" w:type="dxa"/>
            <w:shd w:val="clear" w:color="auto" w:fill="F2DBDB" w:themeFill="accent2" w:themeFillTint="33"/>
          </w:tcPr>
          <w:p w:rsidR="007D4E5D" w:rsidRPr="007D4E5D" w:rsidRDefault="007D4E5D" w:rsidP="00F4485E">
            <w:pPr>
              <w:tabs>
                <w:tab w:val="left" w:pos="420"/>
                <w:tab w:val="center" w:pos="693"/>
              </w:tabs>
              <w:jc w:val="center"/>
            </w:pPr>
            <w:r w:rsidRPr="007D4E5D">
              <w:t>1.769372e-001</w:t>
            </w:r>
          </w:p>
        </w:tc>
        <w:tc>
          <w:tcPr>
            <w:tcW w:w="1767" w:type="dxa"/>
            <w:shd w:val="clear" w:color="auto" w:fill="C6D9F1" w:themeFill="text2" w:themeFillTint="33"/>
          </w:tcPr>
          <w:p w:rsidR="007D4E5D" w:rsidRDefault="0086716E" w:rsidP="005D553A">
            <w:pPr>
              <w:jc w:val="center"/>
            </w:pPr>
            <w:r>
              <w:t>40800</w:t>
            </w:r>
          </w:p>
        </w:tc>
        <w:tc>
          <w:tcPr>
            <w:tcW w:w="1517" w:type="dxa"/>
            <w:shd w:val="clear" w:color="auto" w:fill="F2DBDB" w:themeFill="accent2" w:themeFillTint="33"/>
          </w:tcPr>
          <w:p w:rsidR="007D4E5D" w:rsidRPr="007D4E5D" w:rsidRDefault="0086716E" w:rsidP="00A13D03">
            <w:pPr>
              <w:jc w:val="center"/>
              <w:rPr>
                <w:lang w:val="en-US"/>
              </w:rPr>
            </w:pPr>
            <w:r w:rsidRPr="0086716E">
              <w:rPr>
                <w:lang w:val="en-US"/>
              </w:rPr>
              <w:t>41592</w:t>
            </w:r>
          </w:p>
        </w:tc>
        <w:tc>
          <w:tcPr>
            <w:tcW w:w="1342" w:type="dxa"/>
          </w:tcPr>
          <w:p w:rsidR="007D4E5D" w:rsidRDefault="0086716E" w:rsidP="00A13D03">
            <w:pPr>
              <w:tabs>
                <w:tab w:val="left" w:pos="300"/>
                <w:tab w:val="center" w:pos="590"/>
              </w:tabs>
            </w:pPr>
            <w:r>
              <w:t>-135</w:t>
            </w:r>
          </w:p>
        </w:tc>
        <w:tc>
          <w:tcPr>
            <w:tcW w:w="1342" w:type="dxa"/>
          </w:tcPr>
          <w:p w:rsidR="007D4E5D" w:rsidRPr="0086716E" w:rsidRDefault="0086716E" w:rsidP="00A13D03">
            <w:pPr>
              <w:jc w:val="center"/>
            </w:pPr>
            <w:r>
              <w:t>-2</w:t>
            </w:r>
          </w:p>
        </w:tc>
      </w:tr>
    </w:tbl>
    <w:p w:rsidR="008A359A" w:rsidRPr="008A359A" w:rsidRDefault="008A359A" w:rsidP="0074670A">
      <w:pPr>
        <w:rPr>
          <w:lang w:val="en-US"/>
        </w:rPr>
      </w:pPr>
    </w:p>
    <w:p w:rsidR="00E41BF7" w:rsidRDefault="00A77B09" w:rsidP="00E41BF7">
      <w:r w:rsidRPr="00A93C39">
        <w:rPr>
          <w:b/>
        </w:rPr>
        <w:t>Вывод:</w:t>
      </w:r>
      <w:r w:rsidR="00E41BF7">
        <w:t xml:space="preserve"> Использование разреженного строчного формата имеет смысл при проценте заполнение матрицы менее 40, тогда мы получаем выигрыш по времени и по памяти. При заполнении матрицы 40-50% мы получаем только выигрыш по памяти. При заполнении матрицы выше 50% идет значительный проигрыш по времени и по памяти по сравнению со стандартным алгоритмом обработки матриц.</w:t>
      </w:r>
    </w:p>
    <w:p w:rsidR="00A93C39" w:rsidRDefault="00184C9F" w:rsidP="0074670A">
      <w:r>
        <w:t>.</w:t>
      </w:r>
    </w:p>
    <w:p w:rsidR="00A93C39" w:rsidRPr="00A77B09" w:rsidRDefault="00A93C39" w:rsidP="0074670A"/>
    <w:p w:rsidR="00913B67" w:rsidRDefault="00913B67" w:rsidP="0074670A"/>
    <w:p w:rsidR="0074670A" w:rsidRPr="0087603B" w:rsidRDefault="0074670A" w:rsidP="0074670A">
      <w:r>
        <w:t>Тесты</w:t>
      </w:r>
      <w:r w:rsidR="0087603B" w:rsidRPr="003800A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670A" w:rsidTr="0074670A">
        <w:tc>
          <w:tcPr>
            <w:tcW w:w="3190" w:type="dxa"/>
          </w:tcPr>
          <w:p w:rsidR="0074670A" w:rsidRDefault="0074670A" w:rsidP="0074670A"/>
        </w:tc>
        <w:tc>
          <w:tcPr>
            <w:tcW w:w="3190" w:type="dxa"/>
          </w:tcPr>
          <w:p w:rsidR="0074670A" w:rsidRDefault="0074670A" w:rsidP="0074670A">
            <w:r>
              <w:t>Ввод</w:t>
            </w:r>
          </w:p>
        </w:tc>
        <w:tc>
          <w:tcPr>
            <w:tcW w:w="3191" w:type="dxa"/>
          </w:tcPr>
          <w:p w:rsidR="0074670A" w:rsidRDefault="0074670A" w:rsidP="0074670A">
            <w:r>
              <w:t>Вывод</w:t>
            </w:r>
          </w:p>
        </w:tc>
      </w:tr>
      <w:tr w:rsidR="0074670A" w:rsidTr="0074670A">
        <w:tc>
          <w:tcPr>
            <w:tcW w:w="3190" w:type="dxa"/>
          </w:tcPr>
          <w:p w:rsidR="0074670A" w:rsidRDefault="00DF2D41" w:rsidP="0074670A">
            <w:r>
              <w:t>Пустой столбец</w:t>
            </w:r>
          </w:p>
        </w:tc>
        <w:tc>
          <w:tcPr>
            <w:tcW w:w="3190" w:type="dxa"/>
          </w:tcPr>
          <w:p w:rsidR="00A93C39" w:rsidRDefault="00A93C39" w:rsidP="00A93C39">
            <w:r>
              <w:t>5</w:t>
            </w:r>
          </w:p>
          <w:p w:rsidR="00A93C39" w:rsidRDefault="00A93C39" w:rsidP="00A93C39">
            <w:r>
              <w:t>0 1 2 3 5</w:t>
            </w:r>
          </w:p>
          <w:p w:rsidR="00A93C39" w:rsidRDefault="00A93C39" w:rsidP="00A93C39">
            <w:r>
              <w:t>1 2 3 4 5</w:t>
            </w:r>
          </w:p>
          <w:p w:rsidR="00A93C39" w:rsidRDefault="00A93C39" w:rsidP="00A93C39"/>
          <w:p w:rsidR="00A93C39" w:rsidRDefault="00A93C39" w:rsidP="00A93C39">
            <w:r>
              <w:t>9</w:t>
            </w:r>
          </w:p>
          <w:p w:rsidR="00A93C39" w:rsidRDefault="00A93C39" w:rsidP="00A93C39">
            <w:r>
              <w:t>0 1 2 3 4 1 2 3 4</w:t>
            </w:r>
          </w:p>
          <w:p w:rsidR="00A93C39" w:rsidRDefault="00A93C39" w:rsidP="00A93C39">
            <w:r>
              <w:t>1 1 2 3 5 8 3 7 4</w:t>
            </w:r>
          </w:p>
          <w:p w:rsidR="00A93C39" w:rsidRDefault="00A93C39" w:rsidP="00A93C39">
            <w:r>
              <w:t>5</w:t>
            </w:r>
          </w:p>
          <w:p w:rsidR="00A93C39" w:rsidRDefault="00A93C39" w:rsidP="00A93C39">
            <w:r>
              <w:t>0 5 6 7 8</w:t>
            </w:r>
          </w:p>
          <w:p w:rsidR="0074670A" w:rsidRDefault="0074670A" w:rsidP="0074670A"/>
        </w:tc>
        <w:tc>
          <w:tcPr>
            <w:tcW w:w="3191" w:type="dxa"/>
          </w:tcPr>
          <w:p w:rsidR="00A93C39" w:rsidRDefault="00A93C39" w:rsidP="00A93C39">
            <w:r>
              <w:t xml:space="preserve">1  17  11  31   5   </w:t>
            </w:r>
          </w:p>
          <w:p w:rsidR="0074670A" w:rsidRDefault="00A93C39" w:rsidP="00A93C39">
            <w:r>
              <w:t xml:space="preserve">0   1   2   3   4   </w:t>
            </w:r>
          </w:p>
        </w:tc>
      </w:tr>
      <w:tr w:rsidR="0074670A" w:rsidRPr="0074670A" w:rsidTr="0074670A">
        <w:tc>
          <w:tcPr>
            <w:tcW w:w="3190" w:type="dxa"/>
          </w:tcPr>
          <w:p w:rsidR="0074670A" w:rsidRDefault="0074670A" w:rsidP="0074670A">
            <w:r>
              <w:t>Отрицательное количество элементов вектора</w:t>
            </w:r>
          </w:p>
        </w:tc>
        <w:tc>
          <w:tcPr>
            <w:tcW w:w="3190" w:type="dxa"/>
          </w:tcPr>
          <w:p w:rsidR="0074670A" w:rsidRPr="0087603B" w:rsidRDefault="0087603B" w:rsidP="0074670A">
            <w:pPr>
              <w:rPr>
                <w:lang w:val="en-US"/>
              </w:rPr>
            </w:pPr>
            <w:r w:rsidRPr="0087603B">
              <w:rPr>
                <w:lang w:val="en-US"/>
              </w:rPr>
              <w:t>Input number of non-zero elements of array:-2</w:t>
            </w:r>
          </w:p>
        </w:tc>
        <w:tc>
          <w:tcPr>
            <w:tcW w:w="3191" w:type="dxa"/>
          </w:tcPr>
          <w:p w:rsidR="0074670A" w:rsidRPr="0074670A" w:rsidRDefault="0074670A" w:rsidP="0074670A">
            <w:pPr>
              <w:rPr>
                <w:lang w:val="en-US"/>
              </w:rPr>
            </w:pPr>
            <w:r w:rsidRPr="0074670A">
              <w:rPr>
                <w:lang w:val="en-US"/>
              </w:rPr>
              <w:t>Repeat input</w:t>
            </w:r>
          </w:p>
        </w:tc>
      </w:tr>
      <w:tr w:rsidR="0074670A" w:rsidRPr="0074670A" w:rsidTr="0074670A">
        <w:tc>
          <w:tcPr>
            <w:tcW w:w="3190" w:type="dxa"/>
          </w:tcPr>
          <w:p w:rsidR="0074670A" w:rsidRPr="0074670A" w:rsidRDefault="0074670A" w:rsidP="0074670A">
            <w:r>
              <w:t>Отрицательный номер столбца</w:t>
            </w:r>
          </w:p>
        </w:tc>
        <w:tc>
          <w:tcPr>
            <w:tcW w:w="3190" w:type="dxa"/>
          </w:tcPr>
          <w:p w:rsidR="0074670A" w:rsidRPr="0074670A" w:rsidRDefault="0074670A" w:rsidP="0074670A">
            <w:pPr>
              <w:rPr>
                <w:lang w:val="en-US"/>
              </w:rPr>
            </w:pPr>
            <w:r w:rsidRPr="0074670A">
              <w:rPr>
                <w:lang w:val="en-US"/>
              </w:rPr>
              <w:t xml:space="preserve">Input vector of number of </w:t>
            </w:r>
            <w:proofErr w:type="spellStart"/>
            <w:r w:rsidRPr="0074670A">
              <w:rPr>
                <w:lang w:val="en-US"/>
              </w:rPr>
              <w:t>colums</w:t>
            </w:r>
            <w:proofErr w:type="spellEnd"/>
            <w:r w:rsidRPr="0074670A">
              <w:rPr>
                <w:lang w:val="en-US"/>
              </w:rPr>
              <w:t>(number must be positive)</w:t>
            </w:r>
          </w:p>
          <w:p w:rsidR="0074670A" w:rsidRPr="0074670A" w:rsidRDefault="0074670A" w:rsidP="0074670A">
            <w:pPr>
              <w:rPr>
                <w:lang w:val="en-US"/>
              </w:rPr>
            </w:pPr>
            <w:r w:rsidRPr="0074670A">
              <w:rPr>
                <w:lang w:val="en-US"/>
              </w:rPr>
              <w:lastRenderedPageBreak/>
              <w:t xml:space="preserve"> 1 -2 3 4</w:t>
            </w:r>
          </w:p>
        </w:tc>
        <w:tc>
          <w:tcPr>
            <w:tcW w:w="3191" w:type="dxa"/>
          </w:tcPr>
          <w:p w:rsidR="0074670A" w:rsidRPr="0074670A" w:rsidRDefault="0074670A" w:rsidP="0074670A">
            <w:pPr>
              <w:rPr>
                <w:lang w:val="en-US"/>
              </w:rPr>
            </w:pPr>
            <w:r w:rsidRPr="0074670A">
              <w:rPr>
                <w:lang w:val="en-US"/>
              </w:rPr>
              <w:lastRenderedPageBreak/>
              <w:t>Error</w:t>
            </w:r>
          </w:p>
          <w:p w:rsidR="0074670A" w:rsidRPr="0074670A" w:rsidRDefault="0074670A" w:rsidP="0074670A">
            <w:pPr>
              <w:rPr>
                <w:lang w:val="en-US"/>
              </w:rPr>
            </w:pPr>
            <w:r w:rsidRPr="0074670A">
              <w:rPr>
                <w:lang w:val="en-US"/>
              </w:rPr>
              <w:t>Repeat input</w:t>
            </w:r>
          </w:p>
        </w:tc>
      </w:tr>
      <w:tr w:rsidR="00DF2D41" w:rsidRPr="00E80DFF" w:rsidTr="0074670A">
        <w:tc>
          <w:tcPr>
            <w:tcW w:w="3190" w:type="dxa"/>
          </w:tcPr>
          <w:p w:rsidR="00DF2D41" w:rsidRPr="0087603B" w:rsidRDefault="00184C9F" w:rsidP="0074670A">
            <w:r>
              <w:lastRenderedPageBreak/>
              <w:t>Пустые строки</w:t>
            </w:r>
          </w:p>
        </w:tc>
        <w:tc>
          <w:tcPr>
            <w:tcW w:w="3190" w:type="dxa"/>
          </w:tcPr>
          <w:p w:rsidR="00184C9F" w:rsidRDefault="00184C9F" w:rsidP="00184C9F">
            <w:r>
              <w:t>5</w:t>
            </w:r>
          </w:p>
          <w:p w:rsidR="00184C9F" w:rsidRDefault="00184C9F" w:rsidP="00184C9F">
            <w:r>
              <w:t>0 1 2 3 5</w:t>
            </w:r>
          </w:p>
          <w:p w:rsidR="00184C9F" w:rsidRDefault="00184C9F" w:rsidP="00184C9F">
            <w:r>
              <w:t>1 2 3 4 5</w:t>
            </w:r>
          </w:p>
          <w:p w:rsidR="00184C9F" w:rsidRDefault="00184C9F" w:rsidP="00184C9F"/>
          <w:p w:rsidR="00184C9F" w:rsidRDefault="00184C9F" w:rsidP="00184C9F">
            <w:r>
              <w:t>9</w:t>
            </w:r>
          </w:p>
          <w:p w:rsidR="00184C9F" w:rsidRDefault="00184C9F" w:rsidP="00184C9F">
            <w:r>
              <w:t>0 1 2 3 4 1 2 3 4</w:t>
            </w:r>
          </w:p>
          <w:p w:rsidR="00184C9F" w:rsidRDefault="00184C9F" w:rsidP="00184C9F">
            <w:r>
              <w:t>1 1 2 3 5 8 3 7 4</w:t>
            </w:r>
          </w:p>
          <w:p w:rsidR="00184C9F" w:rsidRDefault="00184C9F" w:rsidP="00184C9F">
            <w:r>
              <w:t>10</w:t>
            </w:r>
          </w:p>
          <w:p w:rsidR="00DF2D41" w:rsidRPr="0087603B" w:rsidRDefault="00DF2D41" w:rsidP="00184C9F"/>
        </w:tc>
        <w:tc>
          <w:tcPr>
            <w:tcW w:w="3191" w:type="dxa"/>
          </w:tcPr>
          <w:p w:rsidR="00DF2D41" w:rsidRPr="00184C9F" w:rsidRDefault="00184C9F" w:rsidP="0074670A">
            <w:pPr>
              <w:rPr>
                <w:lang w:val="en-US"/>
              </w:rPr>
            </w:pPr>
            <w:r w:rsidRPr="00184C9F">
              <w:rPr>
                <w:bCs/>
                <w:color w:val="000000" w:themeColor="text1"/>
                <w:lang w:val="en-US"/>
              </w:rPr>
              <w:t>There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are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full-zero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lines,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it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is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error</w:t>
            </w:r>
          </w:p>
        </w:tc>
      </w:tr>
      <w:tr w:rsidR="00184C9F" w:rsidRPr="00E80DFF" w:rsidTr="0074670A">
        <w:tc>
          <w:tcPr>
            <w:tcW w:w="3190" w:type="dxa"/>
          </w:tcPr>
          <w:p w:rsidR="00184C9F" w:rsidRDefault="00184C9F" w:rsidP="0074670A">
            <w:r>
              <w:t>Некорректный указатель на новую строку</w:t>
            </w:r>
          </w:p>
        </w:tc>
        <w:tc>
          <w:tcPr>
            <w:tcW w:w="3190" w:type="dxa"/>
          </w:tcPr>
          <w:p w:rsidR="00184C9F" w:rsidRDefault="00184C9F" w:rsidP="00184C9F">
            <w:r>
              <w:t>5</w:t>
            </w:r>
          </w:p>
          <w:p w:rsidR="00184C9F" w:rsidRDefault="00184C9F" w:rsidP="00184C9F">
            <w:r>
              <w:t>0 1 2 3 5</w:t>
            </w:r>
          </w:p>
          <w:p w:rsidR="00184C9F" w:rsidRDefault="00184C9F" w:rsidP="00184C9F">
            <w:r>
              <w:t>1 2 3 4 5</w:t>
            </w:r>
          </w:p>
          <w:p w:rsidR="00184C9F" w:rsidRDefault="00184C9F" w:rsidP="00184C9F"/>
          <w:p w:rsidR="00184C9F" w:rsidRDefault="00184C9F" w:rsidP="00184C9F">
            <w:r>
              <w:t>9</w:t>
            </w:r>
          </w:p>
          <w:p w:rsidR="00184C9F" w:rsidRDefault="00184C9F" w:rsidP="00184C9F">
            <w:r>
              <w:t>0 1 2 3 4 1 2 3 4</w:t>
            </w:r>
          </w:p>
          <w:p w:rsidR="00184C9F" w:rsidRDefault="00184C9F" w:rsidP="00184C9F">
            <w:r>
              <w:t>1 1 2 3 5 8 3 7 4</w:t>
            </w:r>
          </w:p>
          <w:p w:rsidR="00184C9F" w:rsidRDefault="00184C9F" w:rsidP="00184C9F">
            <w:r>
              <w:t>5</w:t>
            </w:r>
          </w:p>
          <w:p w:rsidR="00184C9F" w:rsidRDefault="00184C9F" w:rsidP="00184C9F">
            <w:r>
              <w:t>0 5 6 7 10</w:t>
            </w:r>
          </w:p>
        </w:tc>
        <w:tc>
          <w:tcPr>
            <w:tcW w:w="3191" w:type="dxa"/>
          </w:tcPr>
          <w:p w:rsidR="00184C9F" w:rsidRPr="00184C9F" w:rsidRDefault="00184C9F" w:rsidP="0074670A">
            <w:pPr>
              <w:rPr>
                <w:bCs/>
                <w:color w:val="000000" w:themeColor="text1"/>
                <w:lang w:val="en-US"/>
              </w:rPr>
            </w:pPr>
            <w:r w:rsidRPr="00184C9F">
              <w:rPr>
                <w:bCs/>
                <w:color w:val="000000" w:themeColor="text1"/>
                <w:lang w:val="en-US"/>
              </w:rPr>
              <w:t>Error,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incorrect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number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of</w:t>
            </w:r>
            <w:r w:rsidRPr="00184C9F">
              <w:rPr>
                <w:color w:val="000000" w:themeColor="text1"/>
                <w:lang w:val="en-US"/>
              </w:rPr>
              <w:t xml:space="preserve"> </w:t>
            </w:r>
            <w:r w:rsidRPr="00184C9F">
              <w:rPr>
                <w:bCs/>
                <w:color w:val="000000" w:themeColor="text1"/>
                <w:lang w:val="en-US"/>
              </w:rPr>
              <w:t>line</w:t>
            </w:r>
          </w:p>
        </w:tc>
      </w:tr>
    </w:tbl>
    <w:p w:rsidR="0074670A" w:rsidRPr="00184C9F" w:rsidRDefault="0074670A" w:rsidP="0074670A">
      <w:pPr>
        <w:rPr>
          <w:lang w:val="en-US"/>
        </w:rPr>
      </w:pPr>
    </w:p>
    <w:sectPr w:rsidR="0074670A" w:rsidRPr="00184C9F" w:rsidSect="00A42C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280" w:rsidRDefault="001D1280" w:rsidP="00930AAB">
      <w:pPr>
        <w:spacing w:after="0" w:line="240" w:lineRule="auto"/>
      </w:pPr>
      <w:r>
        <w:separator/>
      </w:r>
    </w:p>
  </w:endnote>
  <w:endnote w:type="continuationSeparator" w:id="0">
    <w:p w:rsidR="001D1280" w:rsidRDefault="001D1280" w:rsidP="0093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280" w:rsidRDefault="001D1280" w:rsidP="00930AAB">
      <w:pPr>
        <w:spacing w:after="0" w:line="240" w:lineRule="auto"/>
      </w:pPr>
      <w:r>
        <w:separator/>
      </w:r>
    </w:p>
  </w:footnote>
  <w:footnote w:type="continuationSeparator" w:id="0">
    <w:p w:rsidR="001D1280" w:rsidRDefault="001D1280" w:rsidP="00930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19CE"/>
    <w:multiLevelType w:val="hybridMultilevel"/>
    <w:tmpl w:val="3B3C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0A"/>
    <w:rsid w:val="00014F4C"/>
    <w:rsid w:val="00041660"/>
    <w:rsid w:val="00082E0E"/>
    <w:rsid w:val="000A3FF0"/>
    <w:rsid w:val="000E102D"/>
    <w:rsid w:val="00184C9F"/>
    <w:rsid w:val="0019301D"/>
    <w:rsid w:val="001A1B6F"/>
    <w:rsid w:val="001D1280"/>
    <w:rsid w:val="001D4F56"/>
    <w:rsid w:val="002011D1"/>
    <w:rsid w:val="00247574"/>
    <w:rsid w:val="00251906"/>
    <w:rsid w:val="002B5B33"/>
    <w:rsid w:val="00301C54"/>
    <w:rsid w:val="00375D69"/>
    <w:rsid w:val="003800A6"/>
    <w:rsid w:val="003C5D7B"/>
    <w:rsid w:val="004242C1"/>
    <w:rsid w:val="00433A84"/>
    <w:rsid w:val="00451D94"/>
    <w:rsid w:val="004A1FCE"/>
    <w:rsid w:val="005240A6"/>
    <w:rsid w:val="005D553A"/>
    <w:rsid w:val="006473F7"/>
    <w:rsid w:val="00677CA1"/>
    <w:rsid w:val="006C3975"/>
    <w:rsid w:val="006D66FC"/>
    <w:rsid w:val="006F6087"/>
    <w:rsid w:val="0070722C"/>
    <w:rsid w:val="0073519C"/>
    <w:rsid w:val="0074670A"/>
    <w:rsid w:val="007519F4"/>
    <w:rsid w:val="007A740D"/>
    <w:rsid w:val="007B0159"/>
    <w:rsid w:val="007D4E5D"/>
    <w:rsid w:val="008158E8"/>
    <w:rsid w:val="0086716E"/>
    <w:rsid w:val="0087603B"/>
    <w:rsid w:val="008A359A"/>
    <w:rsid w:val="008C7362"/>
    <w:rsid w:val="008F45D7"/>
    <w:rsid w:val="00913B67"/>
    <w:rsid w:val="00930AAB"/>
    <w:rsid w:val="009459BC"/>
    <w:rsid w:val="009B1469"/>
    <w:rsid w:val="00A42C30"/>
    <w:rsid w:val="00A77B09"/>
    <w:rsid w:val="00A8192D"/>
    <w:rsid w:val="00A93C39"/>
    <w:rsid w:val="00B613B0"/>
    <w:rsid w:val="00C17DDC"/>
    <w:rsid w:val="00CB68F8"/>
    <w:rsid w:val="00CF4AF2"/>
    <w:rsid w:val="00CF6385"/>
    <w:rsid w:val="00D9165C"/>
    <w:rsid w:val="00DA3A29"/>
    <w:rsid w:val="00DF2D41"/>
    <w:rsid w:val="00E038EB"/>
    <w:rsid w:val="00E41BF7"/>
    <w:rsid w:val="00E70B4C"/>
    <w:rsid w:val="00E70CC6"/>
    <w:rsid w:val="00E80DFF"/>
    <w:rsid w:val="00EA7687"/>
    <w:rsid w:val="00F16507"/>
    <w:rsid w:val="00F4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4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D4F5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0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0AAB"/>
  </w:style>
  <w:style w:type="paragraph" w:styleId="a9">
    <w:name w:val="footer"/>
    <w:basedOn w:val="a"/>
    <w:link w:val="aa"/>
    <w:uiPriority w:val="99"/>
    <w:unhideWhenUsed/>
    <w:rsid w:val="00930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0AAB"/>
  </w:style>
  <w:style w:type="paragraph" w:styleId="HTML">
    <w:name w:val="HTML Preformatted"/>
    <w:basedOn w:val="a"/>
    <w:link w:val="HTML0"/>
    <w:uiPriority w:val="99"/>
    <w:semiHidden/>
    <w:unhideWhenUsed/>
    <w:rsid w:val="00CF6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38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4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D4F5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0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0AAB"/>
  </w:style>
  <w:style w:type="paragraph" w:styleId="a9">
    <w:name w:val="footer"/>
    <w:basedOn w:val="a"/>
    <w:link w:val="aa"/>
    <w:uiPriority w:val="99"/>
    <w:unhideWhenUsed/>
    <w:rsid w:val="00930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0AAB"/>
  </w:style>
  <w:style w:type="paragraph" w:styleId="HTML">
    <w:name w:val="HTML Preformatted"/>
    <w:basedOn w:val="a"/>
    <w:link w:val="HTML0"/>
    <w:uiPriority w:val="99"/>
    <w:semiHidden/>
    <w:unhideWhenUsed/>
    <w:rsid w:val="00CF6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3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6254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2015-10-25T08:19:00Z</dcterms:created>
  <dcterms:modified xsi:type="dcterms:W3CDTF">2015-11-10T11:49:00Z</dcterms:modified>
</cp:coreProperties>
</file>