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Ingrid Larsen</w:t>
      </w:r>
    </w:p>
    <w:p>
      <w:r>
        <w:t>ingrid.larsen@example-mail.com  |  (555) 010-0024  |  Remote / Relocatable</w:t>
      </w:r>
    </w:p>
    <w:p/>
    <w:p>
      <w:r>
        <w:rPr>
          <w:b/>
        </w:rPr>
        <w:t>Summary</w:t>
      </w:r>
    </w:p>
    <w:p>
      <w:r>
        <w:t>Resume consists of a bullet list of tool names (SQL, Python, Airflow) with no job titles, employers, or dates given at all.</w:t>
      </w:r>
    </w:p>
    <w:p/>
    <w:p>
      <w:r>
        <w:rPr>
          <w:b/>
        </w:rPr>
        <w:t>Experience</w:t>
      </w:r>
    </w:p>
    <w:p>
      <w:r>
        <w:t>SQL</w:t>
      </w:r>
    </w:p>
    <w:p>
      <w:r>
        <w:t>Airflow</w:t>
      </w:r>
    </w:p>
    <w:p>
      <w:r>
        <w:t>dbt</w:t>
      </w:r>
    </w:p>
    <w:p>
      <w:r>
        <w:t>Spark</w:t>
      </w:r>
    </w:p>
    <w:p>
      <w:r>
        <w:t>Python</w:t>
      </w:r>
    </w:p>
    <w:p>
      <w:r>
        <w:t>Data Warehousing</w:t>
      </w:r>
    </w:p>
    <w:p/>
    <w:p>
      <w:r>
        <w:rPr>
          <w:b/>
        </w:rPr>
        <w:t>Education</w:t>
      </w:r>
    </w:p>
    <w:p/>
    <w:p>
      <w:r>
        <w:rPr>
          <w:b/>
        </w:rPr>
        <w:t>Skills</w:t>
      </w:r>
    </w:p>
    <w:p>
      <w:r>
        <w:t>SQL, Airflow, dbt, Spark, Python, Data Warehousing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