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58FB" w14:textId="6B59C74C" w:rsidR="008268CD" w:rsidRPr="00B92996" w:rsidRDefault="00E07B29" w:rsidP="00B9299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92996">
        <w:rPr>
          <w:rFonts w:asciiTheme="majorBidi" w:hAnsiTheme="majorBidi" w:cstheme="majorBidi"/>
          <w:b/>
          <w:bCs/>
          <w:sz w:val="24"/>
          <w:szCs w:val="24"/>
          <w:u w:val="single"/>
        </w:rPr>
        <w:t>Proje Değerlendirme Kriterleri</w:t>
      </w:r>
    </w:p>
    <w:p w14:paraId="18BB3A6C" w14:textId="2654AB1F" w:rsidR="00E07B29" w:rsidRPr="00B92996" w:rsidRDefault="00E07B29" w:rsidP="00B92996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92996">
        <w:rPr>
          <w:rFonts w:asciiTheme="majorBidi" w:hAnsiTheme="majorBidi" w:cstheme="majorBidi"/>
          <w:sz w:val="24"/>
          <w:szCs w:val="24"/>
        </w:rPr>
        <w:t xml:space="preserve">Site </w:t>
      </w:r>
      <w:proofErr w:type="spellStart"/>
      <w:r w:rsidRPr="00B92996">
        <w:rPr>
          <w:rFonts w:asciiTheme="majorBidi" w:hAnsiTheme="majorBidi" w:cstheme="majorBidi"/>
          <w:sz w:val="24"/>
          <w:szCs w:val="24"/>
        </w:rPr>
        <w:t>Map</w:t>
      </w:r>
      <w:proofErr w:type="spellEnd"/>
    </w:p>
    <w:p w14:paraId="34F44BAD" w14:textId="35C7FB16" w:rsidR="00E07B29" w:rsidRPr="00B92996" w:rsidRDefault="00E07B29" w:rsidP="00B92996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92996">
        <w:rPr>
          <w:rFonts w:asciiTheme="majorBidi" w:hAnsiTheme="majorBidi" w:cstheme="majorBidi"/>
          <w:sz w:val="24"/>
          <w:szCs w:val="24"/>
        </w:rPr>
        <w:t xml:space="preserve">Ziyaretçi Sayacı </w:t>
      </w:r>
    </w:p>
    <w:p w14:paraId="78D8612D" w14:textId="078FE5B3" w:rsidR="00E07B29" w:rsidRPr="00B92996" w:rsidRDefault="00E07B29" w:rsidP="00B92996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92996">
        <w:rPr>
          <w:rFonts w:asciiTheme="majorBidi" w:hAnsiTheme="majorBidi" w:cstheme="majorBidi"/>
          <w:sz w:val="24"/>
          <w:szCs w:val="24"/>
        </w:rPr>
        <w:t xml:space="preserve">Online Kullanıcı </w:t>
      </w:r>
      <w:r w:rsidRPr="00B92996">
        <w:rPr>
          <w:rFonts w:asciiTheme="majorBidi" w:hAnsiTheme="majorBidi" w:cstheme="majorBidi"/>
          <w:sz w:val="24"/>
          <w:szCs w:val="24"/>
        </w:rPr>
        <w:t>Sayısı</w:t>
      </w:r>
    </w:p>
    <w:p w14:paraId="5B82F785" w14:textId="77777777" w:rsidR="00E07B29" w:rsidRPr="00B92996" w:rsidRDefault="00E07B29" w:rsidP="00B92996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92996">
        <w:rPr>
          <w:rFonts w:asciiTheme="majorBidi" w:hAnsiTheme="majorBidi" w:cstheme="majorBidi"/>
          <w:sz w:val="24"/>
          <w:szCs w:val="24"/>
        </w:rPr>
        <w:t>Duyuru-Haber Modülü</w:t>
      </w:r>
    </w:p>
    <w:p w14:paraId="67AE2995" w14:textId="77777777" w:rsidR="00E07B29" w:rsidRPr="00B92996" w:rsidRDefault="00E07B29" w:rsidP="00B92996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92996">
        <w:rPr>
          <w:rFonts w:asciiTheme="majorBidi" w:hAnsiTheme="majorBidi" w:cstheme="majorBidi"/>
          <w:sz w:val="24"/>
          <w:szCs w:val="24"/>
        </w:rPr>
        <w:t>Resim Galerisi</w:t>
      </w:r>
    </w:p>
    <w:p w14:paraId="72C25C0F" w14:textId="77777777" w:rsidR="00E07B29" w:rsidRPr="00B92996" w:rsidRDefault="00E07B29" w:rsidP="00B92996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92996">
        <w:rPr>
          <w:rFonts w:asciiTheme="majorBidi" w:hAnsiTheme="majorBidi" w:cstheme="majorBidi"/>
          <w:sz w:val="24"/>
          <w:szCs w:val="24"/>
        </w:rPr>
        <w:t>Admin Panel ve Kullanıcı Yetkilendirmesi</w:t>
      </w:r>
    </w:p>
    <w:p w14:paraId="6B8D945B" w14:textId="77777777" w:rsidR="00E07B29" w:rsidRPr="00B92996" w:rsidRDefault="00E07B29" w:rsidP="00B92996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92996">
        <w:rPr>
          <w:rFonts w:asciiTheme="majorBidi" w:hAnsiTheme="majorBidi" w:cstheme="majorBidi"/>
          <w:sz w:val="24"/>
          <w:szCs w:val="24"/>
        </w:rPr>
        <w:t>CSRF</w:t>
      </w:r>
    </w:p>
    <w:p w14:paraId="32897FE4" w14:textId="77777777" w:rsidR="00E07B29" w:rsidRPr="00B92996" w:rsidRDefault="00E07B29" w:rsidP="00B92996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92996">
        <w:rPr>
          <w:rFonts w:asciiTheme="majorBidi" w:hAnsiTheme="majorBidi" w:cstheme="majorBidi"/>
          <w:sz w:val="24"/>
          <w:szCs w:val="24"/>
        </w:rPr>
        <w:t>Slugify</w:t>
      </w:r>
      <w:proofErr w:type="spellEnd"/>
    </w:p>
    <w:p w14:paraId="5BE5175E" w14:textId="77777777" w:rsidR="00E07B29" w:rsidRPr="00B92996" w:rsidRDefault="00E07B29" w:rsidP="00B92996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92996">
        <w:rPr>
          <w:rFonts w:asciiTheme="majorBidi" w:hAnsiTheme="majorBidi" w:cstheme="majorBidi"/>
          <w:sz w:val="24"/>
          <w:szCs w:val="24"/>
        </w:rPr>
        <w:t>Tasarım, Düzen, Emek</w:t>
      </w:r>
    </w:p>
    <w:p w14:paraId="7794A0E4" w14:textId="53933FED" w:rsidR="00E07B29" w:rsidRPr="00B92996" w:rsidRDefault="00E07B29" w:rsidP="00B92996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92996">
        <w:rPr>
          <w:rFonts w:asciiTheme="majorBidi" w:hAnsiTheme="majorBidi" w:cstheme="majorBidi"/>
          <w:sz w:val="24"/>
          <w:szCs w:val="24"/>
        </w:rPr>
        <w:t xml:space="preserve">Soru-Cevap </w:t>
      </w:r>
    </w:p>
    <w:sectPr w:rsidR="00E07B29" w:rsidRPr="00B92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B62"/>
    <w:multiLevelType w:val="hybridMultilevel"/>
    <w:tmpl w:val="69DC8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89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29"/>
    <w:rsid w:val="00037D05"/>
    <w:rsid w:val="008268CD"/>
    <w:rsid w:val="00B92996"/>
    <w:rsid w:val="00E0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A5AB3"/>
  <w15:chartTrackingRefBased/>
  <w15:docId w15:val="{C4C9B286-B9B8-4BFB-B5B6-22674DB1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7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7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7B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7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7B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7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7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7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7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7B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7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7B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7B29"/>
    <w:rPr>
      <w:rFonts w:eastAsiaTheme="majorEastAsia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7B29"/>
    <w:rPr>
      <w:rFonts w:eastAsiaTheme="majorEastAsia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7B2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7B2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7B2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7B2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7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7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7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7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7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7B2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7B2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7B29"/>
    <w:rPr>
      <w:i/>
      <w:iCs/>
      <w:color w:val="2E74B5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7B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7B29"/>
    <w:rPr>
      <w:i/>
      <w:iCs/>
      <w:color w:val="2E74B5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7B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Karacı</dc:creator>
  <cp:keywords/>
  <dc:description/>
  <cp:lastModifiedBy>Abdulkadir Karacı</cp:lastModifiedBy>
  <cp:revision>2</cp:revision>
  <dcterms:created xsi:type="dcterms:W3CDTF">2025-03-23T09:01:00Z</dcterms:created>
  <dcterms:modified xsi:type="dcterms:W3CDTF">2025-03-23T09:04:00Z</dcterms:modified>
</cp:coreProperties>
</file>