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7661" w:rsidRDefault="007B7661"/>
    <w:p w:rsidR="00A7232C" w:rsidRPr="00A7232C" w:rsidRDefault="00A7232C" w:rsidP="00A7232C">
      <w:pPr>
        <w:rPr>
          <w:rFonts w:ascii="Candara" w:hAnsi="Candara"/>
          <w:b/>
          <w:sz w:val="26"/>
          <w:szCs w:val="26"/>
        </w:rPr>
      </w:pPr>
      <w:r w:rsidRPr="00A7232C">
        <w:rPr>
          <w:rFonts w:ascii="Candara" w:hAnsi="Candara"/>
          <w:b/>
          <w:sz w:val="26"/>
          <w:szCs w:val="26"/>
        </w:rPr>
        <w:t>¿Qué es el formato «RAW» de una unidad o una tarjeta de memoria?</w:t>
      </w:r>
    </w:p>
    <w:p w:rsidR="00A7232C" w:rsidRDefault="00A7232C" w:rsidP="00A7232C">
      <w:pPr>
        <w:jc w:val="both"/>
      </w:pPr>
      <w:r>
        <w:t>Al conectar cualquier dispositivo de almacenamiento de datos al ordenador personal, el sistema operativo «Windows», utilizando sus propios controladores y configuraciones internas, determina su sistema de archivos y prepara el dispositivo para su pleno funcionamiento. Si por alguna causa, «Windows» no puede determinar el sistema de archivos del dispositivo, se le asigna la etiqueta «RAW».</w:t>
      </w:r>
    </w:p>
    <w:p w:rsidR="00A7232C" w:rsidRDefault="00A7232C" w:rsidP="00A7232C"/>
    <w:p w:rsidR="00A7232C" w:rsidRDefault="00A7232C" w:rsidP="00A7232C">
      <w:pPr>
        <w:jc w:val="both"/>
      </w:pPr>
      <w:r>
        <w:t xml:space="preserve">Por lo tanto, «RAW» no es </w:t>
      </w:r>
      <w:r>
        <w:t xml:space="preserve">un tipo del sistema de archivos, </w:t>
      </w:r>
      <w:r>
        <w:t xml:space="preserve">sino representa un símbolo de la incertidumbre de un sistema de archivos específico </w:t>
      </w:r>
      <w:proofErr w:type="spellStart"/>
      <w:r>
        <w:t>de el</w:t>
      </w:r>
      <w:proofErr w:type="spellEnd"/>
      <w:r>
        <w:t xml:space="preserve"> dispositivo. Si los controladores del sistema operativo «Windows» no pueden identificar y correlacionar un sistema de archivos de un dispositivo de memoria con los formatos conocidos de nombres, dicho dispositivo se etiquetará como «RAW». A menudo, esto significa que una unidad «flash USB» o tarjeta de memoria recibió un cierto tipo de daño en el nivel del sistema de archivos y no responde a las solicitudes del sistema operativo.</w:t>
      </w:r>
    </w:p>
    <w:p w:rsidR="00A7232C" w:rsidRDefault="00A7232C" w:rsidP="00A7232C"/>
    <w:p w:rsidR="00A7232C" w:rsidRDefault="00A7232C" w:rsidP="00A7232C">
      <w:pPr>
        <w:jc w:val="both"/>
      </w:pPr>
      <w:r>
        <w:t>A veces, un dispositivo de memoria puede tener un sistema de archivos que no es compatible con el sistema operativo «Windows», lo que también llevará a la visualización de la unidad en el formato «RAW». Pero esto no significa que la unidad está dañada. Solamente se necesita conectarla a un ordenador con un sistema operativo que tenga la capacidad de determinar este tipo del sistema de archivos de almacenamiento.</w:t>
      </w:r>
    </w:p>
    <w:p w:rsidR="00A7232C" w:rsidRDefault="00A7232C" w:rsidP="00A7232C">
      <w:pPr>
        <w:jc w:val="both"/>
      </w:pPr>
    </w:p>
    <w:p w:rsidR="00A7232C" w:rsidRPr="00A7232C" w:rsidRDefault="00A7232C" w:rsidP="00A7232C">
      <w:pPr>
        <w:jc w:val="both"/>
        <w:rPr>
          <w:rFonts w:ascii="Candara" w:hAnsi="Candara"/>
          <w:b/>
          <w:sz w:val="24"/>
          <w:szCs w:val="24"/>
        </w:rPr>
      </w:pPr>
      <w:r w:rsidRPr="00A7232C">
        <w:rPr>
          <w:rFonts w:ascii="Candara" w:hAnsi="Candara"/>
          <w:b/>
          <w:sz w:val="24"/>
          <w:szCs w:val="24"/>
        </w:rPr>
        <w:t>Método 1. Utilizar CMD para reparar tarjeta SD RAW sin formatear</w:t>
      </w:r>
    </w:p>
    <w:p w:rsidR="00A7232C" w:rsidRDefault="00A7232C" w:rsidP="00A7232C">
      <w:pPr>
        <w:jc w:val="both"/>
      </w:pPr>
      <w:r>
        <w:t xml:space="preserve">Cuando la tarjeta SD está dañada o se convierte en RAW, puede intentar solucionarla utilizando la utilidad </w:t>
      </w:r>
      <w:proofErr w:type="spellStart"/>
      <w:r>
        <w:t>chkdsk</w:t>
      </w:r>
      <w:proofErr w:type="spellEnd"/>
      <w:r>
        <w:t xml:space="preserve"> en el símbolo del sistema CMD. Como una herramienta integrada de reparación de archivos de </w:t>
      </w:r>
      <w:proofErr w:type="spellStart"/>
      <w:r>
        <w:t>Windowa</w:t>
      </w:r>
      <w:proofErr w:type="spellEnd"/>
      <w:r>
        <w:t>, es su primera opción para reparar la tarjeta</w:t>
      </w:r>
      <w:r>
        <w:t xml:space="preserve"> SD dañada o RAW. Para hacerlo:</w:t>
      </w:r>
    </w:p>
    <w:p w:rsidR="00A7232C" w:rsidRDefault="00A7232C" w:rsidP="00A7232C">
      <w:pPr>
        <w:pStyle w:val="Prrafodelista"/>
        <w:numPr>
          <w:ilvl w:val="0"/>
          <w:numId w:val="1"/>
        </w:numPr>
        <w:jc w:val="both"/>
      </w:pPr>
      <w:r>
        <w:t xml:space="preserve">Haga clic en Inicio, y escriba cmd.exe en el cuadro de búsqueda y pulse </w:t>
      </w:r>
      <w:proofErr w:type="spellStart"/>
      <w:r>
        <w:t>Enter</w:t>
      </w:r>
      <w:proofErr w:type="spellEnd"/>
    </w:p>
    <w:p w:rsidR="00A7232C" w:rsidRDefault="00A7232C" w:rsidP="00A7232C">
      <w:pPr>
        <w:pStyle w:val="Prrafodelista"/>
        <w:numPr>
          <w:ilvl w:val="0"/>
          <w:numId w:val="1"/>
        </w:numPr>
        <w:jc w:val="both"/>
      </w:pPr>
      <w:r>
        <w:t xml:space="preserve">Escriba </w:t>
      </w:r>
      <w:proofErr w:type="spellStart"/>
      <w:r>
        <w:t>chkdsk</w:t>
      </w:r>
      <w:proofErr w:type="spellEnd"/>
      <w:r>
        <w:t xml:space="preserve"> /x/f X: y pulse </w:t>
      </w:r>
      <w:proofErr w:type="spellStart"/>
      <w:r>
        <w:t>Enter</w:t>
      </w:r>
      <w:proofErr w:type="spellEnd"/>
      <w:r>
        <w:t xml:space="preserve"> (reemplace X por la letra de unidad de su tarjeta SD </w:t>
      </w:r>
      <w:proofErr w:type="spellStart"/>
      <w:r>
        <w:t>Raw</w:t>
      </w:r>
      <w:proofErr w:type="spellEnd"/>
      <w:r>
        <w:t>)</w:t>
      </w:r>
    </w:p>
    <w:p w:rsidR="00A7232C" w:rsidRDefault="00A7232C" w:rsidP="00A7232C">
      <w:pPr>
        <w:jc w:val="both"/>
      </w:pPr>
      <w:r>
        <w:t>Terminados estos pasos, CMD le ayudará a reparar la tarjeta SD RAW con éxito manteniendo todos sus datos si tiene buena suerte. Pero a veces, puede recibir el mensaje de error El tipo de sistema de archivos es RAW. CHKDSK no está disponible para unidades RAW, entonces necesita intentar otra manera para reparar tarjeta SD RAW.</w:t>
      </w:r>
    </w:p>
    <w:p w:rsidR="00A7232C" w:rsidRDefault="00A7232C" w:rsidP="00A7232C">
      <w:pPr>
        <w:jc w:val="both"/>
      </w:pPr>
    </w:p>
    <w:p w:rsidR="00A7232C" w:rsidRPr="00E8267D" w:rsidRDefault="00A7232C" w:rsidP="00A7232C">
      <w:pPr>
        <w:jc w:val="both"/>
        <w:rPr>
          <w:rFonts w:ascii="Candara" w:hAnsi="Candara"/>
          <w:b/>
          <w:sz w:val="24"/>
          <w:szCs w:val="24"/>
        </w:rPr>
      </w:pPr>
      <w:r w:rsidRPr="00E8267D">
        <w:rPr>
          <w:rFonts w:ascii="Candara" w:hAnsi="Candara"/>
          <w:b/>
          <w:sz w:val="24"/>
          <w:szCs w:val="24"/>
        </w:rPr>
        <w:t>Método 2. Recuperar datos y hacer formateo para reparar una tarjeta SD RAW</w:t>
      </w:r>
    </w:p>
    <w:p w:rsidR="00A7232C" w:rsidRDefault="00A7232C" w:rsidP="00A7232C">
      <w:pPr>
        <w:jc w:val="both"/>
      </w:pPr>
      <w:r>
        <w:t xml:space="preserve">Hacer recuperación de la tarjeta SD utilizando un software de recuperación de datos de terceros es otra manera para intentar reparar la tarjeta SD RAW. Aquí se recomienda programa de recuperación de datos </w:t>
      </w:r>
      <w:proofErr w:type="spellStart"/>
      <w:r>
        <w:t>EaseUS</w:t>
      </w:r>
      <w:proofErr w:type="spellEnd"/>
      <w:r>
        <w:t xml:space="preserve"> Data </w:t>
      </w:r>
      <w:proofErr w:type="spellStart"/>
      <w:r>
        <w:t>Recovery</w:t>
      </w:r>
      <w:proofErr w:type="spellEnd"/>
      <w:r>
        <w:t xml:space="preserve"> </w:t>
      </w:r>
      <w:proofErr w:type="spellStart"/>
      <w:r>
        <w:t>Wizard</w:t>
      </w:r>
      <w:proofErr w:type="spellEnd"/>
      <w:r>
        <w:t xml:space="preserve">, con una poderosa capacidad de recuperación de datos y una interfaz intuitiva y fácil de usar, puede ayudar a recuperar datos desde la tarjeta SD, la partición de disco, disco duro externo, unidad flash USB </w:t>
      </w:r>
      <w:proofErr w:type="spellStart"/>
      <w:r>
        <w:t>etc</w:t>
      </w:r>
      <w:proofErr w:type="spellEnd"/>
      <w:r>
        <w:t xml:space="preserve"> con formato RAW en 3 sencillos pasos. Después puede formatear la tarjeta SD R</w:t>
      </w:r>
      <w:bookmarkStart w:id="0" w:name="_GoBack"/>
      <w:bookmarkEnd w:id="0"/>
      <w:r>
        <w:t>AW para repararla sin preocuparse por perder datos.</w:t>
      </w:r>
    </w:p>
    <w:sectPr w:rsidR="00A7232C" w:rsidSect="00E8267D">
      <w:headerReference w:type="default" r:id="rId7"/>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67CD" w:rsidRDefault="000367CD" w:rsidP="00A7232C">
      <w:pPr>
        <w:spacing w:after="0" w:line="240" w:lineRule="auto"/>
      </w:pPr>
      <w:r>
        <w:separator/>
      </w:r>
    </w:p>
  </w:endnote>
  <w:endnote w:type="continuationSeparator" w:id="0">
    <w:p w:rsidR="000367CD" w:rsidRDefault="000367CD" w:rsidP="00A723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67CD" w:rsidRDefault="000367CD" w:rsidP="00A7232C">
      <w:pPr>
        <w:spacing w:after="0" w:line="240" w:lineRule="auto"/>
      </w:pPr>
      <w:r>
        <w:separator/>
      </w:r>
    </w:p>
  </w:footnote>
  <w:footnote w:type="continuationSeparator" w:id="0">
    <w:p w:rsidR="000367CD" w:rsidRDefault="000367CD" w:rsidP="00A723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232C" w:rsidRDefault="00A7232C" w:rsidP="00A7232C">
    <w:pPr>
      <w:pStyle w:val="Encabezado"/>
      <w:jc w:val="right"/>
    </w:pPr>
    <w:r>
      <w:t>Ana Karen Martínez Carpio</w:t>
    </w:r>
  </w:p>
  <w:p w:rsidR="00A7232C" w:rsidRDefault="00A7232C" w:rsidP="00A7232C">
    <w:pPr>
      <w:pStyle w:val="Encabezado"/>
      <w:jc w:val="right"/>
    </w:pPr>
    <w:r>
      <w:t>Grupo: 3011</w:t>
    </w:r>
  </w:p>
  <w:p w:rsidR="00A7232C" w:rsidRDefault="00A7232C">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F56C93"/>
    <w:multiLevelType w:val="hybridMultilevel"/>
    <w:tmpl w:val="60CCDA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232C"/>
    <w:rsid w:val="000367CD"/>
    <w:rsid w:val="007B7661"/>
    <w:rsid w:val="00A7232C"/>
    <w:rsid w:val="00E8267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738AF"/>
  <w15:chartTrackingRefBased/>
  <w15:docId w15:val="{7E7F3FFD-C5B2-4A6C-960C-017E7D2E0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7232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7232C"/>
  </w:style>
  <w:style w:type="paragraph" w:styleId="Piedepgina">
    <w:name w:val="footer"/>
    <w:basedOn w:val="Normal"/>
    <w:link w:val="PiedepginaCar"/>
    <w:uiPriority w:val="99"/>
    <w:unhideWhenUsed/>
    <w:rsid w:val="00A7232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7232C"/>
  </w:style>
  <w:style w:type="paragraph" w:styleId="Prrafodelista">
    <w:name w:val="List Paragraph"/>
    <w:basedOn w:val="Normal"/>
    <w:uiPriority w:val="34"/>
    <w:qFormat/>
    <w:rsid w:val="00A723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456</Words>
  <Characters>2509</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2019-12-04T02:38:00Z</dcterms:created>
  <dcterms:modified xsi:type="dcterms:W3CDTF">2019-12-04T02:50:00Z</dcterms:modified>
</cp:coreProperties>
</file>