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CA3C" w14:textId="77777777" w:rsidR="004A4BFB" w:rsidRPr="004A4BFB" w:rsidRDefault="004A4BFB">
      <w:pPr>
        <w:rPr>
          <w:b/>
          <w:bCs/>
          <w:sz w:val="32"/>
          <w:szCs w:val="36"/>
        </w:rPr>
      </w:pPr>
      <w:r w:rsidRPr="004A4BFB">
        <w:rPr>
          <w:rFonts w:hint="eastAsia"/>
          <w:b/>
          <w:bCs/>
          <w:sz w:val="32"/>
          <w:szCs w:val="36"/>
        </w:rPr>
        <w:t>有关AED的科普</w:t>
      </w:r>
    </w:p>
    <w:p w14:paraId="6F7B5FB2" w14:textId="77777777" w:rsidR="00630CD8" w:rsidRPr="00003823" w:rsidRDefault="0084098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003823">
        <w:rPr>
          <w:rFonts w:hint="eastAsia"/>
          <w:sz w:val="22"/>
          <w:szCs w:val="24"/>
        </w:rPr>
        <w:t>1.</w:t>
      </w:r>
      <w:r w:rsidRPr="00003823">
        <w:rPr>
          <w:sz w:val="22"/>
          <w:szCs w:val="24"/>
        </w:rPr>
        <w:t xml:space="preserve"> </w:t>
      </w:r>
      <w:r w:rsidRPr="00003823">
        <w:rPr>
          <w:rFonts w:hint="eastAsia"/>
          <w:sz w:val="22"/>
          <w:szCs w:val="24"/>
        </w:rPr>
        <w:t>AED（自动体外除颤器），</w:t>
      </w:r>
      <w:r w:rsidRPr="00003823">
        <w:rPr>
          <w:rFonts w:ascii="Arial" w:hAnsi="Arial" w:cs="Arial"/>
          <w:color w:val="FF0000"/>
          <w:sz w:val="22"/>
          <w:shd w:val="clear" w:color="auto" w:fill="FFFFFF"/>
        </w:rPr>
        <w:t>它可以诊断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特定的心律失常，并且给予电击</w:t>
      </w:r>
      <w:r w:rsidRPr="00003823">
        <w:rPr>
          <w:rFonts w:hint="eastAsia"/>
          <w:sz w:val="22"/>
          <w:szCs w:val="24"/>
        </w:rPr>
        <w:t>除颤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，是</w:t>
      </w:r>
      <w:r w:rsidRPr="00003823">
        <w:rPr>
          <w:rFonts w:ascii="Arial" w:hAnsi="Arial" w:cs="Arial"/>
          <w:color w:val="FF0000"/>
          <w:sz w:val="22"/>
          <w:u w:val="single"/>
          <w:shd w:val="clear" w:color="auto" w:fill="FFFFFF"/>
        </w:rPr>
        <w:t>可被非专业人员使用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的用于</w:t>
      </w:r>
      <w:r w:rsidRPr="00003823">
        <w:rPr>
          <w:rFonts w:ascii="Arial" w:hAnsi="Arial" w:cs="Arial"/>
          <w:color w:val="333333"/>
          <w:sz w:val="22"/>
          <w:u w:val="single"/>
          <w:shd w:val="clear" w:color="auto" w:fill="FFFFFF"/>
        </w:rPr>
        <w:t>抢救心脏骤停患者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的医疗设备。</w:t>
      </w:r>
    </w:p>
    <w:p w14:paraId="6B133243" w14:textId="77777777" w:rsidR="00003823" w:rsidRPr="00003823" w:rsidRDefault="00003823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A7C2541" w14:textId="77777777" w:rsidR="00840985" w:rsidRPr="00003823" w:rsidRDefault="00840985">
      <w:pPr>
        <w:rPr>
          <w:sz w:val="22"/>
          <w:szCs w:val="24"/>
        </w:rPr>
      </w:pPr>
      <w:r w:rsidRPr="00003823">
        <w:rPr>
          <w:rFonts w:hint="eastAsia"/>
          <w:sz w:val="22"/>
          <w:szCs w:val="24"/>
        </w:rPr>
        <w:t>2.</w:t>
      </w:r>
      <w:r w:rsidRPr="00003823">
        <w:rPr>
          <w:sz w:val="22"/>
          <w:szCs w:val="24"/>
        </w:rPr>
        <w:t xml:space="preserve"> </w:t>
      </w:r>
      <w:r w:rsidRPr="00003823">
        <w:rPr>
          <w:rFonts w:hint="eastAsia"/>
          <w:sz w:val="22"/>
          <w:szCs w:val="24"/>
        </w:rPr>
        <w:t>在心脏骤停时，只有在“黄金四分钟”（最佳抢救时间）内，利用AED对患者进行除颤和心肺复苏，才是最有效制止猝死的办法。</w:t>
      </w:r>
    </w:p>
    <w:p w14:paraId="67AE24A0" w14:textId="77777777" w:rsidR="00003823" w:rsidRPr="00003823" w:rsidRDefault="00003823">
      <w:pPr>
        <w:rPr>
          <w:sz w:val="22"/>
          <w:szCs w:val="24"/>
        </w:rPr>
      </w:pPr>
    </w:p>
    <w:p w14:paraId="1EBFEB30" w14:textId="77777777" w:rsidR="00840985" w:rsidRPr="00003823" w:rsidRDefault="0084098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003823">
        <w:rPr>
          <w:rFonts w:hint="eastAsia"/>
          <w:sz w:val="22"/>
          <w:szCs w:val="24"/>
        </w:rPr>
        <w:t>3.</w:t>
      </w:r>
      <w:r w:rsidRPr="00003823">
        <w:rPr>
          <w:sz w:val="22"/>
          <w:szCs w:val="24"/>
        </w:rPr>
        <w:t xml:space="preserve"> </w:t>
      </w:r>
      <w:r w:rsidRPr="00003823">
        <w:rPr>
          <w:rFonts w:hint="eastAsia"/>
          <w:sz w:val="22"/>
          <w:szCs w:val="24"/>
        </w:rPr>
        <w:t>AED在伤者脉搏停止时使用，但</w:t>
      </w:r>
      <w:r w:rsidRPr="00003823">
        <w:rPr>
          <w:rFonts w:ascii="Arial" w:hAnsi="Arial" w:cs="Arial"/>
          <w:color w:val="FF0000"/>
          <w:sz w:val="22"/>
          <w:u w:val="single"/>
          <w:shd w:val="clear" w:color="auto" w:fill="FFFFFF"/>
        </w:rPr>
        <w:t>使用除颤器本身并不能让患者恢复</w:t>
      </w:r>
      <w:r w:rsidRPr="00003823">
        <w:rPr>
          <w:rFonts w:hint="eastAsia"/>
          <w:color w:val="FF0000"/>
          <w:sz w:val="22"/>
          <w:szCs w:val="24"/>
          <w:u w:val="single"/>
        </w:rPr>
        <w:t>心跳</w:t>
      </w:r>
      <w:r w:rsidRPr="00003823">
        <w:rPr>
          <w:rFonts w:hint="eastAsia"/>
          <w:sz w:val="22"/>
          <w:szCs w:val="24"/>
        </w:rPr>
        <w:t>，而是</w:t>
      </w:r>
      <w:r w:rsidRPr="00003823">
        <w:rPr>
          <w:rFonts w:ascii="Arial" w:hAnsi="Arial" w:cs="Arial"/>
          <w:color w:val="333333"/>
          <w:sz w:val="22"/>
          <w:u w:val="single"/>
          <w:shd w:val="clear" w:color="auto" w:fill="FFFFFF"/>
        </w:rPr>
        <w:t>通过电击使致命性心律失常终止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，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之后</w:t>
      </w:r>
      <w:r w:rsidRPr="00003823">
        <w:rPr>
          <w:rFonts w:ascii="Arial" w:hAnsi="Arial" w:cs="Arial"/>
          <w:color w:val="333333"/>
          <w:sz w:val="22"/>
          <w:u w:val="single"/>
          <w:shd w:val="clear" w:color="auto" w:fill="FFFFFF"/>
        </w:rPr>
        <w:t>再通过心脏高位起搏点兴奋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重新控制心脏搏动从而使心脏恢复跳动</w:t>
      </w:r>
      <w:r w:rsidR="00003823" w:rsidRPr="00003823">
        <w:rPr>
          <w:rFonts w:ascii="Arial" w:hAnsi="Arial" w:cs="Arial"/>
          <w:color w:val="333333"/>
          <w:sz w:val="22"/>
          <w:shd w:val="clear" w:color="auto" w:fill="FFFFFF"/>
        </w:rPr>
        <w:t>（但有部分患者因其心脏基础疾病可能在除颤后无法恢复心跳，此时自动体外除颤器会提示没有除颤指征，并建议立即进行心肺复苏</w:t>
      </w:r>
      <w:r w:rsidR="00003823"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）。</w:t>
      </w:r>
    </w:p>
    <w:p w14:paraId="43AE5AD7" w14:textId="77777777" w:rsidR="00003823" w:rsidRPr="00003823" w:rsidRDefault="00003823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12DFD21C" w14:textId="77777777" w:rsidR="004A4BFB" w:rsidRDefault="00003823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4.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除颤器分为：</w:t>
      </w:r>
      <w:r w:rsidRPr="00003823">
        <w:rPr>
          <w:rFonts w:ascii="Arial" w:hAnsi="Arial" w:cs="Arial"/>
          <w:color w:val="333333"/>
          <w:sz w:val="22"/>
        </w:rPr>
        <w:t>自动体外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除颤器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（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AED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）和医用除颤器，这两者并不相同。医用除颤器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不允许未受训练的非专业人员使用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。与医用除颤器不同的是</w:t>
      </w:r>
      <w:r w:rsidR="004A4BFB">
        <w:rPr>
          <w:rFonts w:ascii="Arial" w:hAnsi="Arial" w:cs="Arial"/>
          <w:color w:val="333333"/>
          <w:szCs w:val="21"/>
          <w:shd w:val="clear" w:color="auto" w:fill="FFFFFF"/>
        </w:rPr>
        <w:t>，自动体外心脏除颤器只需要短期的教学即可会使用</w:t>
      </w:r>
      <w:r w:rsidR="004A4BF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A4BFB" w:rsidRPr="004A4BFB">
        <w:rPr>
          <w:rFonts w:ascii="Arial" w:hAnsi="Arial" w:cs="Arial"/>
          <w:color w:val="FF0000"/>
          <w:szCs w:val="21"/>
          <w:u w:val="single"/>
          <w:shd w:val="clear" w:color="auto" w:fill="FFFFFF"/>
        </w:rPr>
        <w:t>机器本身会自动判读心电图然后决定是否需要电击</w:t>
      </w:r>
      <w:r w:rsidRPr="00003823">
        <w:rPr>
          <w:rFonts w:ascii="Arial" w:hAnsi="Arial" w:cs="Arial" w:hint="eastAsia"/>
          <w:color w:val="333333"/>
          <w:sz w:val="22"/>
          <w:shd w:val="clear" w:color="auto" w:fill="FFFFFF"/>
        </w:rPr>
        <w:t>。</w:t>
      </w:r>
      <w:r w:rsidR="004A4BFB">
        <w:rPr>
          <w:rFonts w:ascii="Arial" w:hAnsi="Arial" w:cs="Arial" w:hint="eastAsia"/>
          <w:color w:val="333333"/>
          <w:sz w:val="22"/>
          <w:shd w:val="clear" w:color="auto" w:fill="FFFFFF"/>
        </w:rPr>
        <w:t>（</w:t>
      </w:r>
      <w:r w:rsidR="004A4BFB">
        <w:rPr>
          <w:rFonts w:ascii="Arial" w:hAnsi="Arial" w:cs="Arial"/>
          <w:color w:val="333333"/>
          <w:szCs w:val="21"/>
          <w:shd w:val="clear" w:color="auto" w:fill="FFFFFF"/>
        </w:rPr>
        <w:t>全自动的机型甚至只要求</w:t>
      </w:r>
      <w:proofErr w:type="gramStart"/>
      <w:r w:rsidR="004A4BFB">
        <w:rPr>
          <w:rFonts w:ascii="Arial" w:hAnsi="Arial" w:cs="Arial"/>
          <w:color w:val="333333"/>
          <w:szCs w:val="21"/>
          <w:shd w:val="clear" w:color="auto" w:fill="FFFFFF"/>
        </w:rPr>
        <w:t>施救者替病患</w:t>
      </w:r>
      <w:proofErr w:type="gramEnd"/>
      <w:r w:rsidR="004A4BFB">
        <w:rPr>
          <w:rFonts w:ascii="Arial" w:hAnsi="Arial" w:cs="Arial"/>
          <w:color w:val="333333"/>
          <w:szCs w:val="21"/>
          <w:shd w:val="clear" w:color="auto" w:fill="FFFFFF"/>
        </w:rPr>
        <w:t>贴上电击贴片后，它即可自己判断并产生电击。半自动机型则会提醒施救者去按下电击钮。</w:t>
      </w:r>
      <w:r w:rsidR="004A4BFB">
        <w:rPr>
          <w:rFonts w:ascii="Arial" w:hAnsi="Arial" w:cs="Arial" w:hint="eastAsia"/>
          <w:color w:val="333333"/>
          <w:sz w:val="22"/>
          <w:shd w:val="clear" w:color="auto" w:fill="FFFFFF"/>
        </w:rPr>
        <w:t>）</w:t>
      </w:r>
      <w:r w:rsidRPr="00003823">
        <w:rPr>
          <w:rFonts w:ascii="Arial" w:hAnsi="Arial" w:cs="Arial"/>
          <w:color w:val="333333"/>
          <w:sz w:val="22"/>
          <w:shd w:val="clear" w:color="auto" w:fill="FFFFFF"/>
        </w:rPr>
        <w:t>使用时必须注意区分。</w:t>
      </w:r>
    </w:p>
    <w:p w14:paraId="2F8C3425" w14:textId="77777777" w:rsidR="004A4BFB" w:rsidRDefault="004A4BFB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30B93D38" w14:textId="77777777" w:rsidR="004A4BFB" w:rsidRPr="004A4BFB" w:rsidRDefault="004A4BFB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4A4BFB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AED</w:t>
      </w:r>
      <w:r w:rsidRPr="004A4BFB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使用步骤</w:t>
      </w:r>
    </w:p>
    <w:p w14:paraId="4D6E55A6" w14:textId="61EB84E8" w:rsidR="004A4BFB" w:rsidRDefault="004A4BFB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1.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Pr="00702DD0">
        <w:rPr>
          <w:rFonts w:ascii="Arial" w:hAnsi="Arial" w:cs="Arial" w:hint="eastAsia"/>
          <w:color w:val="FF0000"/>
          <w:sz w:val="22"/>
          <w:shd w:val="clear" w:color="auto" w:fill="FFFFFF"/>
        </w:rPr>
        <w:t>开启</w:t>
      </w:r>
      <w:r w:rsidRPr="00702DD0">
        <w:rPr>
          <w:rFonts w:ascii="Arial" w:hAnsi="Arial" w:cs="Arial" w:hint="eastAsia"/>
          <w:color w:val="FF0000"/>
          <w:sz w:val="22"/>
          <w:shd w:val="clear" w:color="auto" w:fill="FFFFFF"/>
        </w:rPr>
        <w:t>AED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。打开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AED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的盒子，</w:t>
      </w:r>
      <w:r w:rsidR="00DC7CF2">
        <w:rPr>
          <w:rFonts w:ascii="Arial" w:hAnsi="Arial" w:cs="Arial" w:hint="eastAsia"/>
          <w:color w:val="333333"/>
          <w:sz w:val="22"/>
          <w:shd w:val="clear" w:color="auto" w:fill="FFFFFF"/>
        </w:rPr>
        <w:t>根据装置语音或视觉的提示进行操作，打开包装取出贴片（不同型号有所不同）。</w:t>
      </w:r>
    </w:p>
    <w:p w14:paraId="2356A8FA" w14:textId="77777777" w:rsidR="000E280F" w:rsidRPr="000E280F" w:rsidRDefault="000E280F">
      <w:pPr>
        <w:rPr>
          <w:rFonts w:ascii="Arial" w:hAnsi="Arial" w:cs="Arial" w:hint="eastAsia"/>
          <w:color w:val="333333"/>
          <w:sz w:val="22"/>
          <w:shd w:val="clear" w:color="auto" w:fill="FFFFFF"/>
        </w:rPr>
      </w:pPr>
    </w:p>
    <w:p w14:paraId="1CD8A603" w14:textId="4E9D397D" w:rsidR="00DC7CF2" w:rsidRDefault="00DC7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2.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Pr="00702DD0">
        <w:rPr>
          <w:rFonts w:ascii="Arial" w:hAnsi="Arial" w:cs="Arial" w:hint="eastAsia"/>
          <w:color w:val="FF0000"/>
          <w:sz w:val="22"/>
          <w:shd w:val="clear" w:color="auto" w:fill="FFFFFF"/>
        </w:rPr>
        <w:t>给患者贴电极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。据语音提示，从富氧包中取出一贴片，贴在上胸部裸露的皮肤上，再取出一贴片贴在下胸部裸露的皮肤上。（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通常而言，两块电极板分别贴在右胸上部和左胸左乳头外侧，具体位置可以参考</w:t>
      </w:r>
      <w:r>
        <w:rPr>
          <w:rFonts w:ascii="Arial" w:hAnsi="Arial" w:cs="Arial"/>
          <w:color w:val="333333"/>
          <w:szCs w:val="21"/>
          <w:shd w:val="clear" w:color="auto" w:fill="FFFFFF"/>
        </w:rPr>
        <w:t>AED</w:t>
      </w:r>
      <w:r>
        <w:rPr>
          <w:rFonts w:ascii="Arial" w:hAnsi="Arial" w:cs="Arial"/>
          <w:color w:val="333333"/>
          <w:szCs w:val="21"/>
          <w:shd w:val="clear" w:color="auto" w:fill="FFFFFF"/>
        </w:rPr>
        <w:t>机壳上的图样和电极板上的图片说明。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00B352DF" w14:textId="77777777" w:rsidR="000E280F" w:rsidRDefault="000E280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E65795D" w14:textId="7A7EDC0C" w:rsidR="00DC7CF2" w:rsidRDefault="00DC7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702DD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02DD0">
        <w:rPr>
          <w:rFonts w:ascii="Arial" w:hAnsi="Arial" w:cs="Arial" w:hint="eastAsia"/>
          <w:color w:val="FF0000"/>
          <w:szCs w:val="21"/>
          <w:shd w:val="clear" w:color="auto" w:fill="FFFFFF"/>
        </w:rPr>
        <w:t>插入电极板插头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。将电极板插头插入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主机插孔。</w:t>
      </w:r>
    </w:p>
    <w:p w14:paraId="6FCCAA8C" w14:textId="77777777" w:rsidR="000E280F" w:rsidRDefault="000E280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5EDA812" w14:textId="19B7C1B6" w:rsidR="00DC7CF2" w:rsidRDefault="00DC7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 w:rsidR="00702DD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02DD0">
        <w:rPr>
          <w:rFonts w:ascii="Arial" w:hAnsi="Arial" w:cs="Arial" w:hint="eastAsia"/>
          <w:color w:val="FF0000"/>
          <w:szCs w:val="21"/>
          <w:shd w:val="clear" w:color="auto" w:fill="FFFFFF"/>
        </w:rPr>
        <w:t>AED</w:t>
      </w:r>
      <w:r w:rsidRPr="00702DD0">
        <w:rPr>
          <w:rFonts w:ascii="Arial" w:hAnsi="Arial" w:cs="Arial" w:hint="eastAsia"/>
          <w:color w:val="FF0000"/>
          <w:szCs w:val="21"/>
          <w:shd w:val="clear" w:color="auto" w:fill="FFFFFF"/>
        </w:rPr>
        <w:t>开始分析心率，并在必要时进行除颤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。按下分析键（根据语音提示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操作，在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分析过程中请勿触碰患者，可能会影响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的分析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分析完成后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AED</w:t>
      </w:r>
      <w:r w:rsidR="00702DD0">
        <w:rPr>
          <w:rFonts w:ascii="Arial" w:hAnsi="Arial" w:cs="Arial" w:hint="eastAsia"/>
          <w:color w:val="333333"/>
          <w:szCs w:val="21"/>
          <w:shd w:val="clear" w:color="auto" w:fill="FFFFFF"/>
        </w:rPr>
        <w:t>会语音提示是否进行除颤。当指示除颤时，请勿与患者解除，同时让他人远离，操作者按下放电按钮。</w:t>
      </w:r>
    </w:p>
    <w:p w14:paraId="398F188B" w14:textId="77777777" w:rsidR="000E280F" w:rsidRDefault="000E280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14:paraId="195598BA" w14:textId="77777777" w:rsidR="00702DD0" w:rsidRPr="004A4BFB" w:rsidRDefault="00702DD0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5.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Pr="00702DD0">
        <w:rPr>
          <w:rFonts w:ascii="Arial" w:hAnsi="Arial" w:cs="Arial"/>
          <w:color w:val="FF0000"/>
          <w:szCs w:val="21"/>
          <w:shd w:val="clear" w:color="auto" w:fill="FFFFFF"/>
        </w:rPr>
        <w:t>一次除颤后未恢复有效灌注心律，进行</w:t>
      </w:r>
      <w:r w:rsidRPr="00702DD0">
        <w:rPr>
          <w:rFonts w:ascii="Arial" w:hAnsi="Arial" w:cs="Arial"/>
          <w:color w:val="FF0000"/>
          <w:szCs w:val="21"/>
          <w:shd w:val="clear" w:color="auto" w:fill="FFFFFF"/>
        </w:rPr>
        <w:t>5</w:t>
      </w:r>
      <w:r w:rsidRPr="00702DD0">
        <w:rPr>
          <w:rFonts w:ascii="Arial" w:hAnsi="Arial" w:cs="Arial"/>
          <w:color w:val="FF0000"/>
          <w:szCs w:val="21"/>
          <w:shd w:val="clear" w:color="auto" w:fill="FFFFFF"/>
        </w:rPr>
        <w:t>个周期</w:t>
      </w:r>
      <w:r w:rsidRPr="00702DD0">
        <w:rPr>
          <w:rFonts w:ascii="Arial" w:hAnsi="Arial" w:cs="Arial"/>
          <w:color w:val="FF0000"/>
          <w:szCs w:val="21"/>
          <w:shd w:val="clear" w:color="auto" w:fill="FFFFFF"/>
        </w:rPr>
        <w:t>CPR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（心肺复苏）。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除颤结束后，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AED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会再次分析心律，如未恢复有效灌注心律，操作者应进行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个周期</w:t>
      </w:r>
      <w:r>
        <w:rPr>
          <w:rFonts w:ascii="Arial" w:hAnsi="Arial" w:cs="Arial"/>
          <w:color w:val="333333"/>
          <w:szCs w:val="21"/>
          <w:shd w:val="clear" w:color="auto" w:fill="FFFFFF"/>
        </w:rPr>
        <w:t>CPR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，然后再次分析心律，除颤，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CPR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，反复至急救人员到来。</w:t>
      </w:r>
    </w:p>
    <w:sectPr w:rsidR="00702DD0" w:rsidRPr="004A4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40B76" w14:textId="77777777" w:rsidR="001E6A3A" w:rsidRDefault="001E6A3A" w:rsidP="000E280F">
      <w:r>
        <w:separator/>
      </w:r>
    </w:p>
  </w:endnote>
  <w:endnote w:type="continuationSeparator" w:id="0">
    <w:p w14:paraId="5EDABC1C" w14:textId="77777777" w:rsidR="001E6A3A" w:rsidRDefault="001E6A3A" w:rsidP="000E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D7FDF" w14:textId="77777777" w:rsidR="001E6A3A" w:rsidRDefault="001E6A3A" w:rsidP="000E280F">
      <w:r>
        <w:separator/>
      </w:r>
    </w:p>
  </w:footnote>
  <w:footnote w:type="continuationSeparator" w:id="0">
    <w:p w14:paraId="25416155" w14:textId="77777777" w:rsidR="001E6A3A" w:rsidRDefault="001E6A3A" w:rsidP="000E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85"/>
    <w:rsid w:val="00003823"/>
    <w:rsid w:val="000E280F"/>
    <w:rsid w:val="001E6A3A"/>
    <w:rsid w:val="004A4BFB"/>
    <w:rsid w:val="00630CD8"/>
    <w:rsid w:val="00702DD0"/>
    <w:rsid w:val="00840985"/>
    <w:rsid w:val="00D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06E5D"/>
  <w15:chartTrackingRefBased/>
  <w15:docId w15:val="{3F588AFF-CAFB-4676-9619-491A2288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98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E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28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2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镕博</dc:creator>
  <cp:keywords/>
  <dc:description/>
  <cp:lastModifiedBy>刘 镕博</cp:lastModifiedBy>
  <cp:revision>2</cp:revision>
  <dcterms:created xsi:type="dcterms:W3CDTF">2020-01-30T02:21:00Z</dcterms:created>
  <dcterms:modified xsi:type="dcterms:W3CDTF">2020-01-30T04:35:00Z</dcterms:modified>
</cp:coreProperties>
</file>