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рецензента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3C5E8B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3C5E8B" w:rsidRPr="00605D45">
              <w:rPr>
                <w:bCs/>
                <w:sz w:val="28"/>
                <w:szCs w:val="28"/>
              </w:rPr>
              <w:fldChar w:fldCharType="separate"/>
            </w:r>
            <w:r w:rsidR="00792499">
              <w:rPr>
                <w:bCs/>
                <w:noProof/>
                <w:sz w:val="28"/>
                <w:szCs w:val="28"/>
              </w:rPr>
              <w:t>2014</w:t>
            </w:r>
            <w:r w:rsidR="003C5E8B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>, д.ф.-м.н.,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3C5E8B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3C5E8B" w:rsidRPr="00605D45">
              <w:rPr>
                <w:bCs/>
                <w:sz w:val="28"/>
                <w:szCs w:val="28"/>
              </w:rPr>
              <w:fldChar w:fldCharType="separate"/>
            </w:r>
            <w:r w:rsidR="00792499">
              <w:rPr>
                <w:bCs/>
                <w:noProof/>
                <w:sz w:val="28"/>
                <w:szCs w:val="28"/>
              </w:rPr>
              <w:t>2014</w:t>
            </w:r>
            <w:r w:rsidR="003C5E8B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772E4F" w:rsidP="00F25F0D">
      <w:pPr>
        <w:jc w:val="center"/>
        <w:rPr>
          <w:b/>
          <w:caps/>
          <w:sz w:val="32"/>
          <w:szCs w:val="32"/>
        </w:rPr>
      </w:pPr>
      <w:r w:rsidRPr="00772E4F">
        <w:rPr>
          <w:b/>
          <w:caps/>
          <w:sz w:val="32"/>
          <w:szCs w:val="32"/>
        </w:rPr>
        <w:t>Реализация теста GRAPH500 для параллельной СУБД PargreSQL</w:t>
      </w:r>
    </w:p>
    <w:p w:rsidR="00DC7E70" w:rsidRDefault="00DC7E70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F25F0D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3C5E8B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3C5E8B" w:rsidRPr="00F079D5">
        <w:rPr>
          <w:sz w:val="28"/>
          <w:szCs w:val="28"/>
        </w:rPr>
        <w:fldChar w:fldCharType="separate"/>
      </w:r>
      <w:r w:rsidR="00792499">
        <w:rPr>
          <w:noProof/>
          <w:sz w:val="28"/>
          <w:szCs w:val="28"/>
        </w:rPr>
        <w:t>2014</w:t>
      </w:r>
      <w:r w:rsidR="003C5E8B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6A6FF2" w:rsidRPr="006A6FF2">
        <w:rPr>
          <w:sz w:val="28"/>
          <w:szCs w:val="28"/>
        </w:rPr>
        <w:t>08-036-1570</w:t>
      </w:r>
      <w:r w:rsidR="00733D9E" w:rsidRPr="00733D9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  <w:bookmarkStart w:id="2" w:name="_GoBack"/>
      <w:bookmarkEnd w:id="2"/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C6306E" w:rsidRPr="00605D45" w:rsidRDefault="00C6306E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6A6FF2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A6FF2">
              <w:rPr>
                <w:sz w:val="28"/>
                <w:szCs w:val="28"/>
              </w:rPr>
              <w:t>кандидат физ.-мат. наук, доцент</w:t>
            </w:r>
          </w:p>
          <w:p w:rsidR="00C6306E" w:rsidRPr="00605D45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___М. Л. Цымблер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6A6FF2">
              <w:rPr>
                <w:sz w:val="28"/>
                <w:szCs w:val="28"/>
              </w:rPr>
              <w:t>ВМИ-456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___А. Ю. Сафонов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 w:rsidR="006A6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3C5E8B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3C5E8B" w:rsidRPr="00605D45">
              <w:rPr>
                <w:bCs/>
                <w:sz w:val="28"/>
                <w:szCs w:val="28"/>
              </w:rPr>
              <w:fldChar w:fldCharType="separate"/>
            </w:r>
            <w:r w:rsidR="00792499">
              <w:rPr>
                <w:bCs/>
                <w:noProof/>
                <w:sz w:val="28"/>
                <w:szCs w:val="28"/>
              </w:rPr>
              <w:t>2014</w:t>
            </w:r>
            <w:r w:rsidR="003C5E8B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3C5E8B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3C5E8B" w:rsidRPr="00F079D5">
        <w:rPr>
          <w:sz w:val="28"/>
          <w:szCs w:val="28"/>
        </w:rPr>
        <w:fldChar w:fldCharType="separate"/>
      </w:r>
      <w:r w:rsidR="00792499">
        <w:rPr>
          <w:noProof/>
          <w:sz w:val="28"/>
          <w:szCs w:val="28"/>
        </w:rPr>
        <w:t>2014</w:t>
      </w:r>
      <w:r w:rsidR="003C5E8B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22C2F" w:rsidRDefault="00322C2F" w:rsidP="00322C2F">
      <w:pPr>
        <w:rPr>
          <w:b/>
        </w:rPr>
      </w:pPr>
    </w:p>
    <w:p w:rsidR="00322C2F" w:rsidRDefault="00322C2F" w:rsidP="00322C2F">
      <w:pPr>
        <w:rPr>
          <w:b/>
        </w:rPr>
      </w:pP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22C2F" w:rsidRPr="00751C35" w:rsidRDefault="00322C2F" w:rsidP="00322C2F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22C2F" w:rsidRPr="00751C35" w:rsidRDefault="00322C2F" w:rsidP="00322C2F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4A12AB">
        <w:rPr>
          <w:bCs/>
          <w:sz w:val="28"/>
          <w:szCs w:val="28"/>
        </w:rPr>
        <w:t>8</w:t>
      </w:r>
      <w:r w:rsidRPr="00751C35">
        <w:rPr>
          <w:bCs/>
          <w:sz w:val="28"/>
          <w:szCs w:val="28"/>
        </w:rPr>
        <w:t>.02.</w:t>
      </w:r>
      <w:r w:rsidR="003C5E8B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3C5E8B" w:rsidRPr="00751C35">
        <w:rPr>
          <w:sz w:val="28"/>
          <w:szCs w:val="28"/>
        </w:rPr>
        <w:fldChar w:fldCharType="separate"/>
      </w:r>
      <w:r w:rsidR="00792499">
        <w:rPr>
          <w:noProof/>
          <w:sz w:val="28"/>
          <w:szCs w:val="28"/>
        </w:rPr>
        <w:t>2014</w:t>
      </w:r>
      <w:r w:rsidR="003C5E8B" w:rsidRPr="00751C35">
        <w:rPr>
          <w:sz w:val="28"/>
          <w:szCs w:val="28"/>
        </w:rPr>
        <w:fldChar w:fldCharType="end"/>
      </w:r>
    </w:p>
    <w:p w:rsidR="00322C2F" w:rsidRDefault="00322C2F" w:rsidP="00322C2F">
      <w:pPr>
        <w:rPr>
          <w:bCs/>
          <w:sz w:val="26"/>
          <w:szCs w:val="26"/>
        </w:rPr>
      </w:pPr>
    </w:p>
    <w:p w:rsidR="00322C2F" w:rsidRPr="00F5060A" w:rsidRDefault="00322C2F" w:rsidP="00322C2F">
      <w:pPr>
        <w:rPr>
          <w:bCs/>
          <w:sz w:val="26"/>
          <w:szCs w:val="26"/>
        </w:rPr>
      </w:pPr>
    </w:p>
    <w:p w:rsidR="00322C2F" w:rsidRPr="00595602" w:rsidRDefault="00322C2F" w:rsidP="00322C2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322C2F" w:rsidRDefault="00322C2F" w:rsidP="00322C2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22C2F" w:rsidRPr="00751C35" w:rsidRDefault="00322C2F" w:rsidP="00322C2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Pr="00322C2F">
        <w:rPr>
          <w:sz w:val="28"/>
          <w:szCs w:val="28"/>
        </w:rPr>
        <w:t>ВМИ-356</w:t>
      </w:r>
      <w:r>
        <w:rPr>
          <w:sz w:val="28"/>
          <w:szCs w:val="28"/>
        </w:rPr>
        <w:t xml:space="preserve"> </w:t>
      </w:r>
      <w:r w:rsidRPr="00322C2F">
        <w:rPr>
          <w:sz w:val="28"/>
          <w:szCs w:val="28"/>
        </w:rPr>
        <w:t>Сафонову Александру Юрьевичу</w:t>
      </w:r>
      <w:r w:rsidRPr="00751C35">
        <w:rPr>
          <w:sz w:val="28"/>
          <w:szCs w:val="28"/>
        </w:rPr>
        <w:t>,</w:t>
      </w:r>
    </w:p>
    <w:p w:rsidR="00322C2F" w:rsidRPr="00751C35" w:rsidRDefault="00322C2F" w:rsidP="00322C2F">
      <w:pPr>
        <w:pStyle w:val="0"/>
        <w:rPr>
          <w:b/>
          <w:bCs/>
          <w:sz w:val="28"/>
          <w:szCs w:val="28"/>
        </w:rPr>
      </w:pPr>
      <w:proofErr w:type="gramStart"/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Pr="00FE75C4">
        <w:rPr>
          <w:sz w:val="28"/>
          <w:szCs w:val="28"/>
        </w:rPr>
        <w:t xml:space="preserve">010400.62 </w:t>
      </w:r>
      <w:r>
        <w:rPr>
          <w:sz w:val="28"/>
          <w:szCs w:val="28"/>
        </w:rPr>
        <w:t>«Информационные технологии»</w:t>
      </w:r>
      <w:proofErr w:type="gramEnd"/>
    </w:p>
    <w:p w:rsidR="00322C2F" w:rsidRPr="00963D30" w:rsidRDefault="00322C2F" w:rsidP="00322C2F">
      <w:pPr>
        <w:spacing w:line="360" w:lineRule="auto"/>
        <w:jc w:val="center"/>
        <w:rPr>
          <w:sz w:val="24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от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51C35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дата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и номер приказа&gt;)</w:t>
      </w:r>
    </w:p>
    <w:p w:rsidR="00322C2F" w:rsidRPr="00751C35" w:rsidRDefault="00772E4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772E4F">
        <w:rPr>
          <w:rFonts w:ascii="Times New Roman" w:hAnsi="Times New Roman"/>
          <w:bCs/>
          <w:sz w:val="28"/>
          <w:szCs w:val="28"/>
        </w:rPr>
        <w:t xml:space="preserve">Реализация теста </w:t>
      </w:r>
      <w:r w:rsidR="00B356CE" w:rsidRPr="00772E4F">
        <w:rPr>
          <w:rFonts w:ascii="Times New Roman" w:hAnsi="Times New Roman"/>
          <w:bCs/>
          <w:sz w:val="28"/>
          <w:szCs w:val="28"/>
        </w:rPr>
        <w:t xml:space="preserve">Graph500 </w:t>
      </w:r>
      <w:r w:rsidRPr="00772E4F">
        <w:rPr>
          <w:rFonts w:ascii="Times New Roman" w:hAnsi="Times New Roman"/>
          <w:bCs/>
          <w:sz w:val="28"/>
          <w:szCs w:val="28"/>
        </w:rPr>
        <w:t xml:space="preserve">для параллельной СУБД </w:t>
      </w:r>
      <w:proofErr w:type="spellStart"/>
      <w:r w:rsidRPr="00772E4F">
        <w:rPr>
          <w:rFonts w:ascii="Times New Roman" w:hAnsi="Times New Roman"/>
          <w:bCs/>
          <w:sz w:val="28"/>
          <w:szCs w:val="28"/>
        </w:rPr>
        <w:t>PargreSQL</w:t>
      </w:r>
      <w:proofErr w:type="spellEnd"/>
      <w:r w:rsidR="00322C2F" w:rsidRPr="00751C35">
        <w:rPr>
          <w:bCs/>
          <w:sz w:val="28"/>
          <w:szCs w:val="28"/>
        </w:rPr>
        <w:t>.</w:t>
      </w:r>
    </w:p>
    <w:p w:rsidR="00322C2F" w:rsidRPr="00751C35" w:rsidRDefault="00322C2F" w:rsidP="00322C2F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Pr="00751C35">
        <w:rPr>
          <w:rFonts w:cs="Arial"/>
          <w:bCs/>
          <w:sz w:val="28"/>
          <w:szCs w:val="28"/>
        </w:rPr>
        <w:t>0</w:t>
      </w:r>
      <w:r w:rsidRPr="0037017A">
        <w:rPr>
          <w:rFonts w:cs="Arial"/>
          <w:bCs/>
          <w:sz w:val="28"/>
          <w:szCs w:val="28"/>
        </w:rPr>
        <w:t>4</w:t>
      </w:r>
      <w:r w:rsidRPr="00751C35">
        <w:rPr>
          <w:rFonts w:cs="Arial"/>
          <w:bCs/>
          <w:sz w:val="28"/>
          <w:szCs w:val="28"/>
        </w:rPr>
        <w:t>.06.</w:t>
      </w:r>
      <w:r w:rsidR="003C5E8B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3C5E8B" w:rsidRPr="00751C35">
        <w:rPr>
          <w:rFonts w:cs="Arial"/>
          <w:bCs/>
          <w:sz w:val="28"/>
          <w:szCs w:val="28"/>
        </w:rPr>
        <w:fldChar w:fldCharType="separate"/>
      </w:r>
      <w:r w:rsidR="00792499">
        <w:rPr>
          <w:rFonts w:cs="Arial"/>
          <w:bCs/>
          <w:noProof/>
          <w:sz w:val="28"/>
          <w:szCs w:val="28"/>
        </w:rPr>
        <w:t>2014</w:t>
      </w:r>
      <w:r w:rsidR="003C5E8B" w:rsidRPr="00751C35">
        <w:rPr>
          <w:rFonts w:cs="Arial"/>
          <w:bCs/>
          <w:sz w:val="28"/>
          <w:szCs w:val="28"/>
        </w:rPr>
        <w:fldChar w:fldCharType="end"/>
      </w:r>
      <w:r w:rsidRPr="00751C35">
        <w:rPr>
          <w:rFonts w:cs="Arial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322C2F" w:rsidRPr="00B356CE" w:rsidRDefault="00424EF0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Пан К.С., Цымблер М.Л. Использование параллельной СУБД </w:t>
      </w:r>
      <w:proofErr w:type="spellStart"/>
      <w:r w:rsidRPr="00B356CE">
        <w:rPr>
          <w:sz w:val="28"/>
          <w:szCs w:val="28"/>
          <w:highlight w:val="cyan"/>
        </w:rPr>
        <w:t>PargreSQL</w:t>
      </w:r>
      <w:proofErr w:type="spellEnd"/>
      <w:r w:rsidRPr="00B356CE">
        <w:rPr>
          <w:sz w:val="28"/>
          <w:szCs w:val="28"/>
          <w:highlight w:val="cyan"/>
        </w:rPr>
        <w:t xml:space="preserve"> для интеллектуального анализа сверхбольших графов // Суперкомпьютерные технологии в науке, образовании и </w:t>
      </w:r>
      <w:proofErr w:type="spellStart"/>
      <w:proofErr w:type="gramStart"/>
      <w:r w:rsidRPr="00B356CE">
        <w:rPr>
          <w:sz w:val="28"/>
          <w:szCs w:val="28"/>
          <w:highlight w:val="cyan"/>
        </w:rPr>
        <w:t>промыш-ленности</w:t>
      </w:r>
      <w:proofErr w:type="spellEnd"/>
      <w:proofErr w:type="gramEnd"/>
      <w:r w:rsidRPr="00B356CE">
        <w:rPr>
          <w:sz w:val="28"/>
          <w:szCs w:val="28"/>
          <w:highlight w:val="cyan"/>
        </w:rPr>
        <w:t>, 2012. № 1. С. 125-134.</w:t>
      </w:r>
    </w:p>
    <w:p w:rsidR="00322C2F" w:rsidRPr="00B356CE" w:rsidRDefault="00B356CE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Соколинский Л.Б. Параллельные системы баз данных. М.: Издательство Московского университета, 2013. 184 </w:t>
      </w:r>
      <w:proofErr w:type="gramStart"/>
      <w:r w:rsidRPr="00B356CE">
        <w:rPr>
          <w:sz w:val="28"/>
          <w:szCs w:val="28"/>
          <w:highlight w:val="cyan"/>
        </w:rPr>
        <w:t>с</w:t>
      </w:r>
      <w:proofErr w:type="gramEnd"/>
      <w:r w:rsidRPr="00B356CE">
        <w:rPr>
          <w:sz w:val="28"/>
          <w:szCs w:val="28"/>
          <w:highlight w:val="cyan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 xml:space="preserve">Изучить архитектуру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 xml:space="preserve"> и спецификацию те</w:t>
      </w:r>
      <w:r w:rsidRPr="00424EF0">
        <w:rPr>
          <w:sz w:val="28"/>
          <w:szCs w:val="28"/>
          <w:highlight w:val="cyan"/>
        </w:rPr>
        <w:t>с</w:t>
      </w:r>
      <w:r w:rsidRPr="00424EF0">
        <w:rPr>
          <w:sz w:val="28"/>
          <w:szCs w:val="28"/>
          <w:highlight w:val="cyan"/>
        </w:rPr>
        <w:t>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Разработать схему базы данных для хранения графа и промежуточных данных в соответствии со спецификацией теста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Выполнить проектирование и разработку алгоритмов на языке SQL, реал</w:t>
      </w:r>
      <w:r w:rsidRPr="00424EF0">
        <w:rPr>
          <w:sz w:val="28"/>
          <w:szCs w:val="28"/>
          <w:highlight w:val="cyan"/>
        </w:rPr>
        <w:t>и</w:t>
      </w:r>
      <w:r w:rsidRPr="00424EF0">
        <w:rPr>
          <w:sz w:val="28"/>
          <w:szCs w:val="28"/>
          <w:highlight w:val="cyan"/>
        </w:rPr>
        <w:t xml:space="preserve">зующих тест Graph500 для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>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 xml:space="preserve">Провести вычислительные эксперименты на суперкомпьютере “Торнадо </w:t>
      </w:r>
      <w:proofErr w:type="spellStart"/>
      <w:r w:rsidRPr="00424EF0">
        <w:rPr>
          <w:sz w:val="28"/>
          <w:szCs w:val="28"/>
          <w:highlight w:val="cyan"/>
        </w:rPr>
        <w:t>ЮурГУ</w:t>
      </w:r>
      <w:proofErr w:type="spellEnd"/>
      <w:r w:rsidRPr="00424EF0">
        <w:rPr>
          <w:sz w:val="28"/>
          <w:szCs w:val="28"/>
          <w:highlight w:val="cyan"/>
        </w:rPr>
        <w:t xml:space="preserve">”, исследующие эффективность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 xml:space="preserve"> на тесте Graph500.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751C3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="003C5E8B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3C5E8B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792499">
        <w:rPr>
          <w:rFonts w:ascii="Times New Roman" w:hAnsi="Times New Roman"/>
          <w:bCs/>
          <w:noProof/>
          <w:sz w:val="28"/>
          <w:szCs w:val="28"/>
        </w:rPr>
        <w:t>2014</w:t>
      </w:r>
      <w:r w:rsidR="003C5E8B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322C2F" w:rsidRPr="00751C35" w:rsidRDefault="00546AFE" w:rsidP="00322C2F">
      <w:pPr>
        <w:pStyle w:val="22"/>
        <w:spacing w:line="240" w:lineRule="auto"/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bCs/>
          <w:sz w:val="28"/>
          <w:szCs w:val="28"/>
        </w:rPr>
        <w:t xml:space="preserve">Зам. </w:t>
      </w:r>
      <w:r>
        <w:rPr>
          <w:rFonts w:ascii="Times New Roman" w:hAnsi="Times New Roman"/>
          <w:bCs/>
          <w:sz w:val="28"/>
          <w:szCs w:val="28"/>
        </w:rPr>
        <w:t>з</w:t>
      </w:r>
      <w:r w:rsidRPr="00546AFE">
        <w:rPr>
          <w:rFonts w:ascii="Times New Roman" w:hAnsi="Times New Roman"/>
          <w:bCs/>
          <w:sz w:val="28"/>
          <w:szCs w:val="28"/>
        </w:rPr>
        <w:t>аведующего</w:t>
      </w:r>
      <w:r>
        <w:rPr>
          <w:rFonts w:ascii="Times New Roman" w:hAnsi="Times New Roman"/>
          <w:bCs/>
          <w:sz w:val="28"/>
          <w:szCs w:val="28"/>
        </w:rPr>
        <w:t xml:space="preserve"> кафедрой СП</w:t>
      </w:r>
      <w:r w:rsidR="00322C2F" w:rsidRPr="00751C35">
        <w:rPr>
          <w:rFonts w:ascii="Times New Roman" w:hAnsi="Times New Roman"/>
          <w:sz w:val="28"/>
          <w:szCs w:val="28"/>
        </w:rPr>
        <w:t>,</w:t>
      </w:r>
    </w:p>
    <w:p w:rsidR="00322C2F" w:rsidRPr="00751C35" w:rsidRDefault="00546AFE" w:rsidP="00322C2F">
      <w:pPr>
        <w:pStyle w:val="22"/>
        <w:tabs>
          <w:tab w:val="left" w:pos="5812"/>
        </w:tabs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sz w:val="28"/>
          <w:szCs w:val="28"/>
        </w:rPr>
        <w:t>кандидат физ.-мат. наук</w:t>
      </w:r>
      <w:r w:rsidR="00322C2F"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 Л. Цымблер</w:t>
      </w:r>
    </w:p>
    <w:p w:rsidR="00322C2F" w:rsidRPr="00751C35" w:rsidRDefault="00322C2F" w:rsidP="00322C2F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6AFE">
        <w:rPr>
          <w:sz w:val="28"/>
          <w:szCs w:val="28"/>
        </w:rPr>
        <w:t>А. Ю. Сафонов</w:t>
      </w:r>
    </w:p>
    <w:p w:rsidR="00546AFE" w:rsidRDefault="00546AFE">
      <w:r>
        <w:br w:type="page"/>
      </w:r>
    </w:p>
    <w:p w:rsidR="009516C5" w:rsidRDefault="009516C5" w:rsidP="000C50D8">
      <w:pPr>
        <w:pStyle w:val="af0"/>
      </w:pPr>
      <w:r>
        <w:lastRenderedPageBreak/>
        <w:t>Оглавление</w:t>
      </w:r>
    </w:p>
    <w:p w:rsidR="00792499" w:rsidRDefault="003C5E8B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0C50D8">
        <w:instrText xml:space="preserve"> TOC \o "2-3" \h \z \t "Заголовок 1;1;заголовок_1;1;заголовок_1_без_номера;1" </w:instrText>
      </w:r>
      <w:r>
        <w:fldChar w:fldCharType="separate"/>
      </w:r>
      <w:hyperlink w:anchor="_Toc388533390" w:history="1">
        <w:r w:rsidR="00792499" w:rsidRPr="007661A6">
          <w:rPr>
            <w:rStyle w:val="a8"/>
          </w:rPr>
          <w:t>Введение</w:t>
        </w:r>
        <w:r w:rsidR="00792499">
          <w:rPr>
            <w:webHidden/>
          </w:rPr>
          <w:tab/>
        </w:r>
        <w:r w:rsidR="00792499"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_Toc388533390 \h </w:instrText>
        </w:r>
        <w:r w:rsidR="00792499">
          <w:rPr>
            <w:webHidden/>
          </w:rPr>
        </w:r>
        <w:r w:rsidR="00792499">
          <w:rPr>
            <w:webHidden/>
          </w:rPr>
          <w:fldChar w:fldCharType="separate"/>
        </w:r>
        <w:r w:rsidR="00792499">
          <w:rPr>
            <w:webHidden/>
          </w:rPr>
          <w:t>5</w:t>
        </w:r>
        <w:r w:rsidR="00792499"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1" w:history="1">
        <w:r w:rsidRPr="007661A6">
          <w:rPr>
            <w:rStyle w:val="a8"/>
            <w:lang w:val="en-US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661A6">
          <w:rPr>
            <w:rStyle w:val="a8"/>
          </w:rPr>
          <w:t>Описание существующих технологий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2" w:history="1">
        <w:r w:rsidRPr="007661A6">
          <w:rPr>
            <w:rStyle w:val="a8"/>
            <w:lang w:val="en-US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661A6">
          <w:rPr>
            <w:rStyle w:val="a8"/>
            <w:lang w:val="en-US"/>
          </w:rPr>
          <w:t>PargreSQL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3" w:history="1">
        <w:r w:rsidRPr="007661A6">
          <w:rPr>
            <w:rStyle w:val="a8"/>
            <w:lang w:val="en-US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661A6">
          <w:rPr>
            <w:rStyle w:val="a8"/>
          </w:rPr>
          <w:t>Тест производительности LINPACK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4" w:history="1">
        <w:r w:rsidRPr="007661A6">
          <w:rPr>
            <w:rStyle w:val="a8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661A6">
          <w:rPr>
            <w:rStyle w:val="a8"/>
          </w:rPr>
          <w:t xml:space="preserve">Тест </w:t>
        </w:r>
        <w:r w:rsidRPr="007661A6">
          <w:rPr>
            <w:rStyle w:val="a8"/>
            <w:lang w:val="en-US"/>
          </w:rPr>
          <w:t>Graph500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5" w:history="1">
        <w:r w:rsidRPr="007661A6">
          <w:rPr>
            <w:rStyle w:val="a8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661A6">
          <w:rPr>
            <w:rStyle w:val="a8"/>
          </w:rPr>
          <w:t>Алгоритмы, реализующие теста Graph500 для параллельной СУБД PargreSQL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6" w:history="1">
        <w:r w:rsidRPr="007661A6">
          <w:rPr>
            <w:rStyle w:val="a8"/>
            <w:lang w:val="en-US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661A6">
          <w:rPr>
            <w:rStyle w:val="a8"/>
          </w:rPr>
          <w:t>Алгоритм BFS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7" w:history="1">
        <w:r w:rsidRPr="007661A6">
          <w:rPr>
            <w:rStyle w:val="a8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661A6">
          <w:rPr>
            <w:rStyle w:val="a8"/>
          </w:rPr>
          <w:t>Модульная структура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8" w:history="1">
        <w:r w:rsidRPr="007661A6">
          <w:rPr>
            <w:rStyle w:val="a8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661A6">
          <w:rPr>
            <w:rStyle w:val="a8"/>
          </w:rPr>
          <w:t>Вычислительные эксперименты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9" w:history="1">
        <w:r w:rsidRPr="007661A6">
          <w:rPr>
            <w:rStyle w:val="a8"/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661A6">
          <w:rPr>
            <w:rStyle w:val="a8"/>
          </w:rPr>
          <w:t>Аппаратная платформа экспериментов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400" w:history="1">
        <w:r w:rsidRPr="007661A6">
          <w:rPr>
            <w:rStyle w:val="a8"/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661A6">
          <w:rPr>
            <w:rStyle w:val="a8"/>
          </w:rPr>
          <w:t>План экспериментов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401" w:history="1">
        <w:r w:rsidRPr="007661A6">
          <w:rPr>
            <w:rStyle w:val="a8"/>
          </w:rPr>
          <w:t>3.3.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661A6">
          <w:rPr>
            <w:rStyle w:val="a8"/>
          </w:rPr>
          <w:t>Результаты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402" w:history="1">
        <w:r w:rsidRPr="007661A6">
          <w:rPr>
            <w:rStyle w:val="a8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403" w:history="1">
        <w:r w:rsidRPr="007661A6">
          <w:rPr>
            <w:rStyle w:val="a8"/>
          </w:rPr>
          <w:t>Литература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92499" w:rsidRDefault="00792499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404" w:history="1">
        <w:r w:rsidRPr="007661A6">
          <w:rPr>
            <w:rStyle w:val="a8"/>
          </w:rPr>
          <w:t>Приложение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_Toc388533404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4A12AB" w:rsidRPr="004A12AB" w:rsidRDefault="003C5E8B" w:rsidP="00792499">
      <w:pPr>
        <w:pStyle w:val="af"/>
        <w:tabs>
          <w:tab w:val="clear" w:pos="440"/>
          <w:tab w:val="left" w:pos="567"/>
        </w:tabs>
        <w:ind w:left="567" w:hanging="567"/>
      </w:pPr>
      <w:r>
        <w:fldChar w:fldCharType="end"/>
      </w:r>
      <w:r w:rsidR="009516C5">
        <w:br w:type="page"/>
      </w:r>
    </w:p>
    <w:p w:rsidR="004A12AB" w:rsidRPr="004A12AB" w:rsidRDefault="004A12AB" w:rsidP="00772E4F">
      <w:pPr>
        <w:pStyle w:val="12"/>
      </w:pPr>
      <w:bookmarkStart w:id="3" w:name="_Toc388533390"/>
      <w:r w:rsidRPr="004A12AB">
        <w:lastRenderedPageBreak/>
        <w:t>Введение</w:t>
      </w:r>
      <w:bookmarkEnd w:id="3"/>
    </w:p>
    <w:p w:rsidR="004A12AB" w:rsidRPr="00AC2FB8" w:rsidRDefault="004A12AB" w:rsidP="00354B0A">
      <w:pPr>
        <w:pStyle w:val="26"/>
      </w:pPr>
      <w:r w:rsidRPr="00354B0A">
        <w:t>Актуальность</w:t>
      </w:r>
      <w:r w:rsidR="00354B0A" w:rsidRPr="00354B0A">
        <w:t xml:space="preserve"> исследования</w:t>
      </w:r>
    </w:p>
    <w:p w:rsidR="0003065C" w:rsidRDefault="00581EE5" w:rsidP="0003065C">
      <w:pPr>
        <w:pStyle w:val="ae"/>
      </w:pPr>
      <w:r>
        <w:t>Большинство существующих тестов производительности суперкомпь</w:t>
      </w:r>
      <w:r>
        <w:t>ю</w:t>
      </w:r>
      <w:r>
        <w:t>теров направлены на измерение производительности вычислительных мощн</w:t>
      </w:r>
      <w:r>
        <w:t>о</w:t>
      </w:r>
      <w:r>
        <w:t>стей (</w:t>
      </w:r>
      <w:r w:rsidR="005A0831">
        <w:t xml:space="preserve">тесты </w:t>
      </w:r>
      <w:r>
        <w:t>LINPACK</w:t>
      </w:r>
      <w:r w:rsidR="005A0831">
        <w:t xml:space="preserve">, HPCC </w:t>
      </w:r>
      <w:proofErr w:type="spellStart"/>
      <w:r w:rsidR="005A0831">
        <w:rPr>
          <w:lang w:val="en-US"/>
        </w:rPr>
        <w:t>RandomAccess</w:t>
      </w:r>
      <w:proofErr w:type="spellEnd"/>
      <w:r w:rsidR="005A0831" w:rsidRPr="005A0831">
        <w:t xml:space="preserve">). </w:t>
      </w:r>
      <w:r w:rsidR="005A0831">
        <w:t>Однако они не позволяют аде</w:t>
      </w:r>
      <w:r w:rsidR="005A0831">
        <w:t>к</w:t>
      </w:r>
      <w:r w:rsidR="005A0831">
        <w:t>ватно измерить производительность на задачах с интенсивной обработкой да</w:t>
      </w:r>
      <w:r w:rsidR="005A0831">
        <w:t>н</w:t>
      </w:r>
      <w:r w:rsidR="005A0831">
        <w:t>ных (</w:t>
      </w:r>
      <w:proofErr w:type="spellStart"/>
      <w:r w:rsidR="005A0831">
        <w:t>Data</w:t>
      </w:r>
      <w:proofErr w:type="spellEnd"/>
      <w:r w:rsidR="005A0831">
        <w:t xml:space="preserve"> </w:t>
      </w:r>
      <w:proofErr w:type="spellStart"/>
      <w:r w:rsidR="005A0831">
        <w:t>Intensive</w:t>
      </w:r>
      <w:proofErr w:type="spellEnd"/>
      <w:r w:rsidR="005A0831">
        <w:t xml:space="preserve">). </w:t>
      </w:r>
      <w:r w:rsidR="00425C16">
        <w:t>Примерами таких задач могут служить задачи на свер</w:t>
      </w:r>
      <w:r w:rsidR="00425C16">
        <w:t>х</w:t>
      </w:r>
      <w:r w:rsidR="00425C16">
        <w:t xml:space="preserve">больших графах. </w:t>
      </w:r>
      <w:r w:rsidR="005A0831">
        <w:t>Чтобы иметь возможность улучшать производительность на задачах данного типа, требовалось разработать новый сравнительный тест (</w:t>
      </w:r>
      <w:proofErr w:type="spellStart"/>
      <w:r w:rsidR="005A0831">
        <w:t>бенчмарк</w:t>
      </w:r>
      <w:proofErr w:type="spellEnd"/>
      <w:r w:rsidR="005A0831">
        <w:t xml:space="preserve">), который бы учитывал специфику задач с интенсивной обработкой данных. </w:t>
      </w:r>
      <w:r w:rsidR="00425C16">
        <w:t xml:space="preserve">В 2010 </w:t>
      </w:r>
      <w:r w:rsidR="0003065C">
        <w:t>о</w:t>
      </w:r>
      <w:r w:rsidR="0003065C" w:rsidRPr="0003065C">
        <w:t>коло 30 международных экспертов в области высокопроизв</w:t>
      </w:r>
      <w:r w:rsidR="0003065C" w:rsidRPr="0003065C">
        <w:t>о</w:t>
      </w:r>
      <w:r w:rsidR="0003065C" w:rsidRPr="0003065C">
        <w:t xml:space="preserve">дительных вычислений </w:t>
      </w:r>
      <w:r w:rsidR="0003065C">
        <w:t>из научной сферы и</w:t>
      </w:r>
      <w:r w:rsidR="0003065C" w:rsidRPr="0003065C">
        <w:t xml:space="preserve"> сформировали специальный ком</w:t>
      </w:r>
      <w:r w:rsidR="0003065C" w:rsidRPr="0003065C">
        <w:t>и</w:t>
      </w:r>
      <w:r w:rsidR="0003065C" w:rsidRPr="0003065C">
        <w:t xml:space="preserve">тет, с помощью которого была разработана спецификация </w:t>
      </w:r>
      <w:r w:rsidR="00425C16">
        <w:t>подобного теста, н</w:t>
      </w:r>
      <w:r w:rsidR="00425C16">
        <w:t>а</w:t>
      </w:r>
      <w:r w:rsidR="00425C16">
        <w:t>званного Graph500.</w:t>
      </w:r>
      <w:r w:rsidR="0003065C">
        <w:t xml:space="preserve"> Целью данного теста является разработка приложения, с</w:t>
      </w:r>
      <w:r w:rsidR="0003065C">
        <w:t>о</w:t>
      </w:r>
      <w:r w:rsidR="0003065C">
        <w:t>стоящего из нескольких основных анализирующих частей (так называемых «ядер»), которые обращаются к единой структуре данных, представляющей с</w:t>
      </w:r>
      <w:r w:rsidR="0003065C">
        <w:t>о</w:t>
      </w:r>
      <w:r w:rsidR="0003065C">
        <w:t>бой взвешенный, ненаправленный граф. Текущая спецификация теста содержит 2 ядра, одно ядро из входного списка ребер создает представление графа, кот</w:t>
      </w:r>
      <w:r w:rsidR="0003065C">
        <w:t>о</w:t>
      </w:r>
      <w:r w:rsidR="0003065C">
        <w:t>рое будет использоваться в дальнейшем, а второе — производит вычисления на этом графе.</w:t>
      </w:r>
    </w:p>
    <w:p w:rsidR="00354B0A" w:rsidRDefault="00354B0A" w:rsidP="00354B0A">
      <w:pPr>
        <w:pStyle w:val="26"/>
      </w:pPr>
      <w:r>
        <w:t>Цель и задачи работы</w:t>
      </w:r>
    </w:p>
    <w:p w:rsidR="00354B0A" w:rsidRDefault="00354B0A" w:rsidP="0003065C">
      <w:pPr>
        <w:pStyle w:val="ae"/>
        <w:ind w:firstLine="708"/>
      </w:pPr>
      <w:r>
        <w:t>Целью моей работы является о</w:t>
      </w:r>
      <w:r w:rsidRPr="00354B0A">
        <w:t xml:space="preserve">ценка эффективности параллельной СУБД </w:t>
      </w:r>
      <w:proofErr w:type="spellStart"/>
      <w:r w:rsidRPr="00354B0A">
        <w:t>PargreSQL</w:t>
      </w:r>
      <w:proofErr w:type="spellEnd"/>
      <w:r w:rsidRPr="00354B0A">
        <w:t xml:space="preserve"> на задачах интенсивной обработки данных с помощью сравнител</w:t>
      </w:r>
      <w:r w:rsidRPr="00354B0A">
        <w:t>ь</w:t>
      </w:r>
      <w:r w:rsidRPr="00354B0A">
        <w:t>ного теста Graph500</w:t>
      </w:r>
      <w:r>
        <w:t>.</w:t>
      </w:r>
    </w:p>
    <w:p w:rsidR="00354B0A" w:rsidRPr="00425C16" w:rsidRDefault="00354B0A" w:rsidP="0003065C">
      <w:pPr>
        <w:pStyle w:val="ae"/>
        <w:ind w:firstLine="708"/>
      </w:pPr>
      <w:r>
        <w:t>Для достижения поставленной цели необходимо решить следующие зад</w:t>
      </w:r>
      <w:r>
        <w:t>а</w:t>
      </w:r>
      <w:r>
        <w:t>чи:</w:t>
      </w:r>
    </w:p>
    <w:p w:rsidR="00CA7144" w:rsidRPr="00CA7144" w:rsidRDefault="00CA7144" w:rsidP="00CA7144">
      <w:pPr>
        <w:pStyle w:val="a0"/>
        <w:numPr>
          <w:ilvl w:val="0"/>
          <w:numId w:val="12"/>
        </w:numPr>
        <w:ind w:left="1276" w:hanging="709"/>
      </w:pPr>
      <w:r w:rsidRPr="00CA7144">
        <w:t xml:space="preserve">Изучить архитектуру параллельной СУБД </w:t>
      </w:r>
      <w:proofErr w:type="spellStart"/>
      <w:r w:rsidRPr="00CA7144">
        <w:t>PargreSQL</w:t>
      </w:r>
      <w:proofErr w:type="spellEnd"/>
      <w:r w:rsidRPr="00CA7144">
        <w:t xml:space="preserve"> и специфик</w:t>
      </w:r>
      <w:r w:rsidRPr="00CA7144">
        <w:t>а</w:t>
      </w:r>
      <w:r w:rsidRPr="00CA7144">
        <w:t>цию теста Graph500.</w:t>
      </w:r>
    </w:p>
    <w:p w:rsidR="00CA7144" w:rsidRPr="00CA7144" w:rsidRDefault="00CA7144" w:rsidP="00CA7144">
      <w:pPr>
        <w:pStyle w:val="a0"/>
      </w:pPr>
      <w:r w:rsidRPr="00CA7144">
        <w:lastRenderedPageBreak/>
        <w:t>Разработать схему базы данных для хранения графа и промежуто</w:t>
      </w:r>
      <w:r w:rsidRPr="00CA7144">
        <w:t>ч</w:t>
      </w:r>
      <w:r w:rsidRPr="00CA7144">
        <w:t>ных данных в соответствии со спецификацией теста Graph500.</w:t>
      </w:r>
    </w:p>
    <w:p w:rsidR="00CA7144" w:rsidRPr="00CA7144" w:rsidRDefault="00CA7144" w:rsidP="00CA7144">
      <w:pPr>
        <w:pStyle w:val="a0"/>
      </w:pPr>
      <w:r w:rsidRPr="00CA7144">
        <w:t xml:space="preserve">Выполнить проектирование и разработку алгоритмов на языке SQL, реализующих тест Graph500 для параллельной СУБД </w:t>
      </w:r>
      <w:proofErr w:type="spellStart"/>
      <w:r w:rsidRPr="00CA7144">
        <w:t>PargreSQL</w:t>
      </w:r>
      <w:proofErr w:type="spellEnd"/>
      <w:r w:rsidRPr="00CA7144">
        <w:t>.</w:t>
      </w:r>
    </w:p>
    <w:p w:rsidR="00581EE5" w:rsidRPr="0003065C" w:rsidRDefault="00CA7144" w:rsidP="00BD1601">
      <w:pPr>
        <w:pStyle w:val="a0"/>
      </w:pPr>
      <w:r w:rsidRPr="00CA7144">
        <w:t xml:space="preserve">Провести вычислительные эксперименты на суперкомпьютере </w:t>
      </w:r>
      <w:r w:rsidR="00172CAE">
        <w:t>«</w:t>
      </w:r>
      <w:r w:rsidRPr="00CA7144">
        <w:t>То</w:t>
      </w:r>
      <w:r w:rsidRPr="00CA7144">
        <w:t>р</w:t>
      </w:r>
      <w:r w:rsidRPr="00CA7144">
        <w:t xml:space="preserve">надо </w:t>
      </w:r>
      <w:proofErr w:type="spellStart"/>
      <w:r w:rsidRPr="00CA7144">
        <w:t>ЮурГУ</w:t>
      </w:r>
      <w:proofErr w:type="spellEnd"/>
      <w:r w:rsidR="00172CAE">
        <w:t>»</w:t>
      </w:r>
      <w:r w:rsidRPr="00CA7144">
        <w:t xml:space="preserve">, исследующие эффективность параллельной СУБД </w:t>
      </w:r>
      <w:proofErr w:type="spellStart"/>
      <w:r w:rsidRPr="00CA7144">
        <w:t>PargreSQL</w:t>
      </w:r>
      <w:proofErr w:type="spellEnd"/>
      <w:r w:rsidRPr="00CA7144">
        <w:t xml:space="preserve"> на тесте Graph500.</w:t>
      </w:r>
    </w:p>
    <w:p w:rsidR="004A12AB" w:rsidRPr="00354B0A" w:rsidRDefault="004A12AB" w:rsidP="00354B0A">
      <w:pPr>
        <w:pStyle w:val="26"/>
      </w:pPr>
      <w:r w:rsidRPr="004A12AB">
        <w:t>Структура и объем</w:t>
      </w:r>
      <w:r w:rsidR="00354B0A">
        <w:t xml:space="preserve"> работы</w:t>
      </w:r>
    </w:p>
    <w:p w:rsidR="004A12AB" w:rsidRDefault="00BD1601" w:rsidP="00BD1601">
      <w:pPr>
        <w:pStyle w:val="ae"/>
      </w:pPr>
      <w:r w:rsidRPr="00BD1601">
        <w:t>Работа состоит из в</w:t>
      </w:r>
      <w:r>
        <w:t>в</w:t>
      </w:r>
      <w:r w:rsidRPr="00BD1601">
        <w:t xml:space="preserve">едения, </w:t>
      </w:r>
      <w:r>
        <w:t>двух глав, заключения и библиогра</w:t>
      </w:r>
      <w:r w:rsidRPr="00BD1601">
        <w:t>фии. Об</w:t>
      </w:r>
      <w:r w:rsidRPr="00BD1601">
        <w:t>ъ</w:t>
      </w:r>
      <w:r w:rsidRPr="00BD1601">
        <w:t xml:space="preserve">ем работы составляет </w:t>
      </w:r>
      <w:r w:rsidRPr="00BD1601">
        <w:rPr>
          <w:highlight w:val="cyan"/>
        </w:rPr>
        <w:t>?</w:t>
      </w:r>
      <w:r>
        <w:t xml:space="preserve"> страниц, объем библиографии</w:t>
      </w:r>
      <w:proofErr w:type="gramStart"/>
      <w:r>
        <w:t xml:space="preserve"> – </w:t>
      </w:r>
      <w:r w:rsidRPr="00BD1601">
        <w:rPr>
          <w:highlight w:val="cyan"/>
        </w:rPr>
        <w:t>?</w:t>
      </w:r>
      <w:r w:rsidRPr="00BD1601">
        <w:t xml:space="preserve"> </w:t>
      </w:r>
      <w:proofErr w:type="gramEnd"/>
      <w:r w:rsidRPr="00BD1601">
        <w:t xml:space="preserve">источников. </w:t>
      </w:r>
      <w:r w:rsidRPr="00BD1601">
        <w:cr/>
        <w:t xml:space="preserve"> </w:t>
      </w:r>
      <w:r w:rsidR="00354B0A">
        <w:t>Обзор работы</w:t>
      </w:r>
    </w:p>
    <w:p w:rsidR="00354B0A" w:rsidRPr="00354B0A" w:rsidRDefault="00354B0A" w:rsidP="00354B0A">
      <w:pPr>
        <w:pStyle w:val="ae"/>
      </w:pPr>
      <w:r w:rsidRPr="00354B0A">
        <w:t>Введение состоит из четырех часте</w:t>
      </w:r>
      <w:r>
        <w:t xml:space="preserve">й: «Актуальность исследования», </w:t>
      </w:r>
      <w:r w:rsidRPr="00354B0A">
        <w:t xml:space="preserve">«Цель и задачи работы», «Структура и объем работы» и «Обзор работы». </w:t>
      </w:r>
    </w:p>
    <w:p w:rsidR="00354B0A" w:rsidRPr="00354B0A" w:rsidRDefault="00354B0A" w:rsidP="00354B0A">
      <w:pPr>
        <w:pStyle w:val="ae"/>
      </w:pPr>
      <w:r w:rsidRPr="00354B0A">
        <w:t>Первая глава, «</w:t>
      </w:r>
      <w:r w:rsidR="00BD1601" w:rsidRPr="00BD1601">
        <w:rPr>
          <w:highlight w:val="cyan"/>
        </w:rPr>
        <w:t>Описание существующих технологий</w:t>
      </w:r>
      <w:r w:rsidRPr="00354B0A">
        <w:t>», описывает пре</w:t>
      </w:r>
      <w:r w:rsidRPr="00354B0A">
        <w:t>д</w:t>
      </w:r>
      <w:r w:rsidRPr="00354B0A">
        <w:t xml:space="preserve">метную область, в рамках которой ведется данная работа. </w:t>
      </w:r>
    </w:p>
    <w:p w:rsidR="00354B0A" w:rsidRPr="00354B0A" w:rsidRDefault="00354B0A" w:rsidP="00354B0A">
      <w:pPr>
        <w:pStyle w:val="ae"/>
      </w:pPr>
      <w:r w:rsidRPr="00354B0A">
        <w:t>Вторая глава, «</w:t>
      </w:r>
      <w:r w:rsidR="00BD1601" w:rsidRPr="00BD1601">
        <w:rPr>
          <w:highlight w:val="cyan"/>
        </w:rPr>
        <w:t>Алгоритмы, реализующие теста Graph500 для параллел</w:t>
      </w:r>
      <w:r w:rsidR="00BD1601" w:rsidRPr="00BD1601">
        <w:rPr>
          <w:highlight w:val="cyan"/>
        </w:rPr>
        <w:t>ь</w:t>
      </w:r>
      <w:r w:rsidR="00BD1601" w:rsidRPr="00BD1601">
        <w:rPr>
          <w:highlight w:val="cyan"/>
        </w:rPr>
        <w:t xml:space="preserve">ной СУБД </w:t>
      </w:r>
      <w:proofErr w:type="spellStart"/>
      <w:r w:rsidR="00BD1601" w:rsidRPr="00BD1601">
        <w:rPr>
          <w:highlight w:val="cyan"/>
        </w:rPr>
        <w:t>PargreSQL</w:t>
      </w:r>
      <w:proofErr w:type="spellEnd"/>
      <w:r w:rsidRPr="00354B0A">
        <w:t xml:space="preserve">», описывает разработку </w:t>
      </w:r>
      <w:r w:rsidR="00BD1601">
        <w:t>реализации теста Graph500</w:t>
      </w:r>
      <w:r w:rsidRPr="00354B0A">
        <w:t xml:space="preserve">. </w:t>
      </w:r>
    </w:p>
    <w:p w:rsidR="00354B0A" w:rsidRPr="00354B0A" w:rsidRDefault="00354B0A" w:rsidP="00354B0A">
      <w:pPr>
        <w:pStyle w:val="ae"/>
      </w:pPr>
      <w:r w:rsidRPr="00354B0A">
        <w:t>Третья глава, «</w:t>
      </w:r>
      <w:r w:rsidR="00BD1601" w:rsidRPr="00BD1601">
        <w:rPr>
          <w:highlight w:val="cyan"/>
        </w:rPr>
        <w:t>Вычислительные эксперименты</w:t>
      </w:r>
      <w:r w:rsidR="00BD1601">
        <w:t>», описывает проведенные эксперименты и объясняет полученные результаты</w:t>
      </w:r>
      <w:r w:rsidRPr="00354B0A">
        <w:t xml:space="preserve">. </w:t>
      </w:r>
    </w:p>
    <w:p w:rsidR="00354B0A" w:rsidRPr="00BD1601" w:rsidRDefault="00354B0A" w:rsidP="00354B0A">
      <w:pPr>
        <w:pStyle w:val="ae"/>
      </w:pPr>
      <w:r w:rsidRPr="00354B0A">
        <w:t>В заключении описываются основные результаты, полученные при</w:t>
      </w:r>
      <w:r w:rsidR="00BD1601">
        <w:t xml:space="preserve"> </w:t>
      </w:r>
      <w:r w:rsidRPr="00BD1601">
        <w:t>в</w:t>
      </w:r>
      <w:r w:rsidRPr="00BD1601">
        <w:t>ы</w:t>
      </w:r>
      <w:r w:rsidRPr="00BD1601">
        <w:t>полнении выпускной квалификационной работы.</w:t>
      </w:r>
    </w:p>
    <w:p w:rsidR="00F13EA2" w:rsidRDefault="00F13EA2" w:rsidP="00F13EA2">
      <w:pPr>
        <w:pStyle w:val="af2"/>
      </w:pPr>
      <w:r>
        <w:lastRenderedPageBreak/>
        <w:drawing>
          <wp:inline distT="0" distB="0" distL="0" distR="0">
            <wp:extent cx="3548332" cy="4876800"/>
            <wp:effectExtent l="19050" t="0" r="0" b="0"/>
            <wp:docPr id="3" name="Рисунок 2" descr="C:\Users\Alexander\Documents\bachelor\img\umlgraph50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umlgraph500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32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A2" w:rsidRPr="00CA1E17" w:rsidRDefault="00F13EA2" w:rsidP="00114590">
      <w:pPr>
        <w:pStyle w:val="af3"/>
      </w:pPr>
      <w:r w:rsidRPr="004E5E50">
        <w:rPr>
          <w:b/>
        </w:rPr>
        <w:t xml:space="preserve">Рис. </w:t>
      </w:r>
      <w:r w:rsidR="003C5E8B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3C5E8B" w:rsidRPr="004E5E50">
        <w:rPr>
          <w:b/>
        </w:rPr>
        <w:fldChar w:fldCharType="separate"/>
      </w:r>
      <w:r w:rsidR="00792499">
        <w:rPr>
          <w:b/>
          <w:noProof/>
        </w:rPr>
        <w:t>1</w:t>
      </w:r>
      <w:r w:rsidR="003C5E8B" w:rsidRPr="004E5E50">
        <w:rPr>
          <w:b/>
        </w:rPr>
        <w:fldChar w:fldCharType="end"/>
      </w:r>
      <w:r w:rsidRPr="004E5E50">
        <w:rPr>
          <w:b/>
        </w:rPr>
        <w:t>.</w:t>
      </w:r>
      <w:r>
        <w:t xml:space="preserve"> Тест Graph500</w:t>
      </w:r>
    </w:p>
    <w:p w:rsidR="00F13EA2" w:rsidRPr="00F13EA2" w:rsidRDefault="00F13EA2" w:rsidP="004A12AB">
      <w:pPr>
        <w:pStyle w:val="ae"/>
        <w:rPr>
          <w:lang w:val="en-US"/>
        </w:rPr>
      </w:pPr>
    </w:p>
    <w:p w:rsidR="004A12AB" w:rsidRDefault="000C50D8" w:rsidP="004A12AB">
      <w:pPr>
        <w:pStyle w:val="1"/>
        <w:rPr>
          <w:lang w:val="en-US"/>
        </w:rPr>
      </w:pPr>
      <w:bookmarkStart w:id="4" w:name="_Toc388533391"/>
      <w:r>
        <w:lastRenderedPageBreak/>
        <w:t>Описание существующих технологий</w:t>
      </w:r>
      <w:bookmarkEnd w:id="4"/>
    </w:p>
    <w:p w:rsidR="001C3373" w:rsidRDefault="001C3373" w:rsidP="001C3373">
      <w:pPr>
        <w:pStyle w:val="2"/>
        <w:rPr>
          <w:lang w:val="en-US"/>
        </w:rPr>
      </w:pPr>
      <w:bookmarkStart w:id="5" w:name="_Toc388533392"/>
      <w:proofErr w:type="spellStart"/>
      <w:r>
        <w:rPr>
          <w:lang w:val="en-US"/>
        </w:rPr>
        <w:t>PargreSQL</w:t>
      </w:r>
      <w:bookmarkEnd w:id="5"/>
      <w:proofErr w:type="spellEnd"/>
    </w:p>
    <w:p w:rsidR="00757230" w:rsidRPr="00757230" w:rsidRDefault="00F13EA2" w:rsidP="00C20389">
      <w:pPr>
        <w:pStyle w:val="ae"/>
      </w:pPr>
      <w:r w:rsidRPr="00F13EA2">
        <w:t>Базисной концепцией параллельной о</w:t>
      </w:r>
      <w:r>
        <w:t>бработки запросов в реляционных</w:t>
      </w:r>
      <w:r w:rsidRPr="00F13EA2">
        <w:t xml:space="preserve"> системах баз данных является фрагмен</w:t>
      </w:r>
      <w:r>
        <w:t>тный параллелизм [</w:t>
      </w:r>
      <w:r w:rsidR="003C5E8B">
        <w:rPr>
          <w:lang w:val="en-US"/>
        </w:rPr>
        <w:fldChar w:fldCharType="begin"/>
      </w:r>
      <w:r w:rsidR="00CB059E" w:rsidRPr="00CA1E17">
        <w:instrText xml:space="preserve"> </w:instrText>
      </w:r>
      <w:r w:rsidR="00CB059E">
        <w:rPr>
          <w:lang w:val="en-US"/>
        </w:rPr>
        <w:instrText>REF</w:instrText>
      </w:r>
      <w:r w:rsidR="00CB059E" w:rsidRPr="00CA1E17">
        <w:instrText xml:space="preserve"> _</w:instrText>
      </w:r>
      <w:r w:rsidR="00CB059E">
        <w:rPr>
          <w:lang w:val="en-US"/>
        </w:rPr>
        <w:instrText>Ref</w:instrText>
      </w:r>
      <w:r w:rsidR="00CB059E" w:rsidRPr="00CA1E17">
        <w:instrText>382537232 \</w:instrText>
      </w:r>
      <w:r w:rsidR="00CB059E">
        <w:rPr>
          <w:lang w:val="en-US"/>
        </w:rPr>
        <w:instrText>r</w:instrText>
      </w:r>
      <w:r w:rsidR="00CB059E" w:rsidRPr="00CA1E17">
        <w:instrText xml:space="preserve"> \</w:instrText>
      </w:r>
      <w:r w:rsidR="00CB059E">
        <w:rPr>
          <w:lang w:val="en-US"/>
        </w:rPr>
        <w:instrText>h</w:instrText>
      </w:r>
      <w:r w:rsidR="00CB059E" w:rsidRPr="00CA1E17">
        <w:instrText xml:space="preserve"> </w:instrText>
      </w:r>
      <w:r w:rsidR="003C5E8B">
        <w:rPr>
          <w:lang w:val="en-US"/>
        </w:rPr>
      </w:r>
      <w:r w:rsidR="003C5E8B">
        <w:rPr>
          <w:lang w:val="en-US"/>
        </w:rPr>
        <w:fldChar w:fldCharType="separate"/>
      </w:r>
      <w:r w:rsidR="00792499" w:rsidRPr="00792499">
        <w:t>5</w:t>
      </w:r>
      <w:r w:rsidR="003C5E8B">
        <w:rPr>
          <w:lang w:val="en-US"/>
        </w:rPr>
        <w:fldChar w:fldCharType="end"/>
      </w:r>
      <w:r>
        <w:t>]. Принципи</w:t>
      </w:r>
      <w:r w:rsidRPr="00F13EA2">
        <w:t>альная схема обработки запроса с испо</w:t>
      </w:r>
      <w:r>
        <w:t>льзованием фрагментного паралле</w:t>
      </w:r>
      <w:r w:rsidRPr="00F13EA2">
        <w:t>лизма выгл</w:t>
      </w:r>
      <w:r w:rsidRPr="00F13EA2">
        <w:t>я</w:t>
      </w:r>
      <w:r w:rsidRPr="00F13EA2">
        <w:t>д</w:t>
      </w:r>
      <w:r>
        <w:t>ит следующим образом (</w:t>
      </w:r>
      <w:proofErr w:type="gramStart"/>
      <w:r>
        <w:t>см</w:t>
      </w:r>
      <w:proofErr w:type="gramEnd"/>
      <w:r>
        <w:t>.</w:t>
      </w:r>
      <w:r w:rsidRPr="00F13EA2">
        <w:t xml:space="preserve"> </w:t>
      </w:r>
      <w:fldSimple w:instr=" REF  _Ref388329646 \* Lower \h  \* MERGEFORMAT ">
        <w:r w:rsidR="00792499" w:rsidRPr="00792499">
          <w:t xml:space="preserve">рис. </w:t>
        </w:r>
        <w:r w:rsidR="00792499" w:rsidRPr="00792499">
          <w:rPr>
            <w:noProof/>
          </w:rPr>
          <w:t>2</w:t>
        </w:r>
      </w:fldSimple>
      <w:r w:rsidRPr="00F13EA2">
        <w:t>).</w:t>
      </w:r>
      <w:r w:rsidR="00757230" w:rsidRPr="00757230">
        <w:t xml:space="preserve"> </w:t>
      </w:r>
    </w:p>
    <w:p w:rsidR="00757230" w:rsidRDefault="00757230" w:rsidP="00757230">
      <w:pPr>
        <w:pStyle w:val="af2"/>
      </w:pPr>
      <w:r>
        <w:drawing>
          <wp:inline distT="0" distB="0" distL="0" distR="0">
            <wp:extent cx="5534025" cy="3034232"/>
            <wp:effectExtent l="19050" t="0" r="9525" b="0"/>
            <wp:docPr id="5" name="Рисунок 1" descr="C:\Users\Alexander\Documents\bachelor\img\frag_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frag_p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3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A2" w:rsidRPr="00114590" w:rsidRDefault="00757230" w:rsidP="00114590">
      <w:pPr>
        <w:pStyle w:val="af3"/>
      </w:pPr>
      <w:bookmarkStart w:id="6" w:name="_Ref388329646"/>
      <w:r w:rsidRPr="004E5E50">
        <w:rPr>
          <w:b/>
        </w:rPr>
        <w:t xml:space="preserve">Рис. </w:t>
      </w:r>
      <w:r w:rsidR="003C5E8B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3C5E8B" w:rsidRPr="004E5E50">
        <w:rPr>
          <w:b/>
        </w:rPr>
        <w:fldChar w:fldCharType="separate"/>
      </w:r>
      <w:r w:rsidR="00792499">
        <w:rPr>
          <w:b/>
          <w:noProof/>
        </w:rPr>
        <w:t>2</w:t>
      </w:r>
      <w:r w:rsidR="003C5E8B" w:rsidRPr="004E5E50">
        <w:rPr>
          <w:b/>
        </w:rPr>
        <w:fldChar w:fldCharType="end"/>
      </w:r>
      <w:bookmarkEnd w:id="6"/>
      <w:r w:rsidRPr="004E5E50">
        <w:rPr>
          <w:b/>
        </w:rPr>
        <w:t>.</w:t>
      </w:r>
      <w:r>
        <w:t xml:space="preserve"> </w:t>
      </w:r>
      <w:r w:rsidR="00114590">
        <w:t>Параллельная обработка запроса на основе фрагментного параллелизма</w:t>
      </w:r>
    </w:p>
    <w:p w:rsidR="00CB059E" w:rsidRPr="00CB059E" w:rsidRDefault="00F13EA2" w:rsidP="00CB059E">
      <w:pPr>
        <w:pStyle w:val="ae"/>
      </w:pPr>
      <w:r w:rsidRPr="00F13EA2">
        <w:t>Реляционные отношения, хранящиеся в базе данных, подвергаются гор</w:t>
      </w:r>
      <w:r w:rsidRPr="00F13EA2">
        <w:t>и</w:t>
      </w:r>
      <w:r w:rsidRPr="00F13EA2">
        <w:t>зонтальной фрагментации по дискам</w:t>
      </w:r>
      <w:r>
        <w:t xml:space="preserve"> многопроцессорной системы. Спо</w:t>
      </w:r>
      <w:r w:rsidRPr="00F13EA2">
        <w:t>соб фрагментации определяется функцие</w:t>
      </w:r>
      <w:r>
        <w:t>й фрагментации, которая для каж</w:t>
      </w:r>
      <w:r w:rsidRPr="00F13EA2">
        <w:t>дого ко</w:t>
      </w:r>
      <w:r w:rsidRPr="00F13EA2">
        <w:t>р</w:t>
      </w:r>
      <w:r w:rsidRPr="00F13EA2">
        <w:t>тежа отношения вычисляет номер процессорного узла, на котором должен быть размещен этот кортеж. Запрос параллельно выполняется на всех процессорных узлах в вид</w:t>
      </w:r>
      <w:r w:rsidR="00C20389">
        <w:t>е набора параллельных агентов [</w:t>
      </w:r>
      <w:r w:rsidR="003C5E8B">
        <w:fldChar w:fldCharType="begin"/>
      </w:r>
      <w:r w:rsidR="00C20389">
        <w:instrText xml:space="preserve"> REF _Ref388331140 \r \h </w:instrText>
      </w:r>
      <w:r w:rsidR="003C5E8B">
        <w:fldChar w:fldCharType="separate"/>
      </w:r>
      <w:r w:rsidR="00792499">
        <w:t>4</w:t>
      </w:r>
      <w:r w:rsidR="003C5E8B">
        <w:fldChar w:fldCharType="end"/>
      </w:r>
      <w:r w:rsidRPr="00F13EA2">
        <w:t>], каждый из которых обрабатыв</w:t>
      </w:r>
      <w:r w:rsidRPr="00F13EA2">
        <w:t>а</w:t>
      </w:r>
      <w:r w:rsidRPr="00F13EA2">
        <w:t>ет отдельный фрагмент отношения на выделенном</w:t>
      </w:r>
      <w:r w:rsidR="00CB059E" w:rsidRPr="00CB059E">
        <w:t xml:space="preserve"> </w:t>
      </w:r>
      <w:r w:rsidR="00CB059E">
        <w:t>ему процессорном узле.</w:t>
      </w:r>
      <w:r w:rsidR="00CB059E" w:rsidRPr="00CB059E">
        <w:t xml:space="preserve"> П</w:t>
      </w:r>
      <w:r w:rsidR="00CB059E" w:rsidRPr="00CB059E">
        <w:t>о</w:t>
      </w:r>
      <w:r w:rsidR="00CB059E" w:rsidRPr="00CB059E">
        <w:t>лученные агентами результаты сливаются в результирующее отношение.</w:t>
      </w:r>
    </w:p>
    <w:p w:rsidR="00F13EA2" w:rsidRPr="00AC2FB8" w:rsidRDefault="00CB059E" w:rsidP="00CB059E">
      <w:pPr>
        <w:pStyle w:val="ae"/>
      </w:pPr>
      <w:r w:rsidRPr="00CB059E">
        <w:t xml:space="preserve">Функция фрагментации отношения </w:t>
      </w:r>
      <m:oMath>
        <m:r>
          <w:rPr>
            <w:rFonts w:ascii="Cambria Math" w:hAnsi="Cambria Math"/>
          </w:rPr>
          <m:t>R</m:t>
        </m:r>
      </m:oMath>
    </w:p>
    <w:p w:rsidR="00CB059E" w:rsidRDefault="00CB059E" w:rsidP="00CB059E">
      <w:pPr>
        <w:pStyle w:val="ae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φ:R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1, …, k-1</m:t>
              </m:r>
            </m:e>
          </m:d>
        </m:oMath>
      </m:oMathPara>
    </w:p>
    <w:p w:rsidR="00CB059E" w:rsidRDefault="00CB059E" w:rsidP="00CB059E">
      <w:pPr>
        <w:pStyle w:val="ae"/>
        <w:ind w:firstLine="0"/>
      </w:pPr>
      <w:r>
        <w:lastRenderedPageBreak/>
        <w:t xml:space="preserve">вычисляет номер процессорного узла, на котором должен храниться кортеж. Величина </w:t>
      </w:r>
      <m:oMath>
        <m:r>
          <w:rPr>
            <w:rFonts w:ascii="Cambria Math" w:hAnsi="Cambria Math"/>
          </w:rPr>
          <m:t>k</m:t>
        </m:r>
      </m:oMath>
      <w:r w:rsidRPr="00CB059E">
        <w:t xml:space="preserve"> </w:t>
      </w:r>
      <w:r>
        <w:t>(количество процессорных узлов) называется степенью</w:t>
      </w:r>
      <w:r w:rsidRPr="00CB059E">
        <w:t xml:space="preserve"> </w:t>
      </w:r>
      <w:r>
        <w:t>фрагмент</w:t>
      </w:r>
      <w:r>
        <w:t>а</w:t>
      </w:r>
      <w:r>
        <w:t>ции. Для фрагментации целесообразно использовать атрибутную фрагмент</w:t>
      </w:r>
      <w:r>
        <w:t>а</w:t>
      </w:r>
      <w:r>
        <w:t>цию, которая предполагает, что</w:t>
      </w:r>
    </w:p>
    <w:p w:rsidR="00CB059E" w:rsidRPr="00C20389" w:rsidRDefault="00CB059E" w:rsidP="00CB059E">
      <w:pPr>
        <w:pStyle w:val="ae"/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∀r∈R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r.A</m:t>
                  </m:r>
                </m:e>
              </m:d>
            </m:e>
          </m:d>
        </m:oMath>
      </m:oMathPara>
    </w:p>
    <w:p w:rsidR="00CB059E" w:rsidRPr="00757230" w:rsidRDefault="00CB059E" w:rsidP="00CB059E">
      <w:pPr>
        <w:pStyle w:val="ae"/>
        <w:ind w:firstLine="0"/>
      </w:pPr>
      <w:r w:rsidRPr="00CB059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…, k-1</m:t>
            </m:r>
          </m:e>
        </m:d>
      </m:oMath>
      <w:r w:rsidR="00757230" w:rsidRPr="00757230">
        <w:t xml:space="preserve"> </w:t>
      </w:r>
      <w:r w:rsidRPr="00CB059E">
        <w:t>является некоторой функцией, определенной на</w:t>
      </w:r>
      <w:r>
        <w:t xml:space="preserve"> </w:t>
      </w:r>
      <w:r w:rsidRPr="00CB059E">
        <w:t>дом</w:t>
      </w:r>
      <w:r w:rsidRPr="00CB059E">
        <w:t>е</w:t>
      </w:r>
      <w:r w:rsidRPr="00CB059E">
        <w:t xml:space="preserve">не атрибута </w:t>
      </w:r>
      <m:oMath>
        <m:r>
          <w:rPr>
            <w:rFonts w:ascii="Cambria Math" w:hAnsi="Cambria Math"/>
            <w:lang w:val="en-US"/>
          </w:rPr>
          <m:t>A</m:t>
        </m:r>
      </m:oMath>
      <w:r w:rsidRPr="00CB059E">
        <w:t>. То есть атрибутная фрагментация предполагает, что</w:t>
      </w:r>
      <w:r>
        <w:t xml:space="preserve"> </w:t>
      </w:r>
      <w:r w:rsidRPr="00CB059E">
        <w:t>функция фрагментации зависит от опр</w:t>
      </w:r>
      <w:r>
        <w:t>еделенного атрибута фрагментиру</w:t>
      </w:r>
      <w:r w:rsidRPr="00CB059E">
        <w:t>емого отнош</w:t>
      </w:r>
      <w:r w:rsidRPr="00CB059E">
        <w:t>е</w:t>
      </w:r>
      <w:r w:rsidRPr="00CB059E">
        <w:t>ния. Преимущество атрибутной фрагментации в том, что она</w:t>
      </w:r>
      <w:r>
        <w:t xml:space="preserve"> </w:t>
      </w:r>
      <w:r w:rsidRPr="00CB059E">
        <w:t>допустима осно</w:t>
      </w:r>
      <w:r w:rsidRPr="00CB059E">
        <w:t>в</w:t>
      </w:r>
      <w:r w:rsidRPr="00CB059E">
        <w:t>ными реляционными операциями: группировка, удаление</w:t>
      </w:r>
      <w:r>
        <w:t xml:space="preserve"> </w:t>
      </w:r>
      <w:r w:rsidRPr="00CB059E">
        <w:t>дубликатов, естес</w:t>
      </w:r>
      <w:r w:rsidRPr="00CB059E">
        <w:t>т</w:t>
      </w:r>
      <w:r w:rsidRPr="00CB059E">
        <w:t>венное соедине</w:t>
      </w:r>
      <w:r w:rsidR="00757230">
        <w:t>ние.</w:t>
      </w:r>
    </w:p>
    <w:p w:rsidR="00757230" w:rsidRDefault="00757230" w:rsidP="00757230">
      <w:pPr>
        <w:pStyle w:val="ae"/>
      </w:pPr>
      <w:r>
        <w:t>Несмотря на то, что каждый параллельный агент в процессе выполнения запроса независимо обрабатывает свой фрагмент отношения, для получения корректного результата необходимо выполнять пересылки кортежей</w:t>
      </w:r>
      <w:r w:rsidRPr="00757230">
        <w:t xml:space="preserve"> </w:t>
      </w:r>
      <w:r>
        <w:t xml:space="preserve">между процессорными узлами. Для организации таких пересылок в соответствующие места дерева плана запроса вставляется оператор </w:t>
      </w:r>
      <w:proofErr w:type="spellStart"/>
      <w:r w:rsidRPr="00C20389">
        <w:rPr>
          <w:i/>
        </w:rPr>
        <w:t>exchange</w:t>
      </w:r>
      <w:proofErr w:type="spellEnd"/>
      <w:r>
        <w:t>.</w:t>
      </w:r>
    </w:p>
    <w:p w:rsidR="00114590" w:rsidRPr="00114590" w:rsidRDefault="00757230" w:rsidP="00114590">
      <w:pPr>
        <w:pStyle w:val="ae"/>
      </w:pPr>
      <w:r>
        <w:t xml:space="preserve">Оператор </w:t>
      </w:r>
      <w:proofErr w:type="spellStart"/>
      <w:r w:rsidRPr="00C20389">
        <w:rPr>
          <w:i/>
        </w:rPr>
        <w:t>exchange</w:t>
      </w:r>
      <w:proofErr w:type="spellEnd"/>
      <w:r>
        <w:t xml:space="preserve"> однозначно задается номером порта обмена и функц</w:t>
      </w:r>
      <w:r>
        <w:t>и</w:t>
      </w:r>
      <w:r>
        <w:t>ей</w:t>
      </w:r>
      <w:r w:rsidRPr="00757230">
        <w:t xml:space="preserve"> </w:t>
      </w:r>
      <w:r>
        <w:t>пересылки. Функция пересылки для каждого входного кортежа вычисляет</w:t>
      </w:r>
      <w:r w:rsidRPr="00757230">
        <w:t xml:space="preserve"> </w:t>
      </w:r>
      <w:r>
        <w:t>логический номер процессорного узла, на котором данный кортеж должен</w:t>
      </w:r>
      <w:r w:rsidRPr="00757230">
        <w:t xml:space="preserve"> </w:t>
      </w:r>
      <w:r>
        <w:t>быть обработан. Порт обмена позволяет включать в дерево запроса произвольное к</w:t>
      </w:r>
      <w:r>
        <w:t>о</w:t>
      </w:r>
      <w:r>
        <w:t xml:space="preserve">личество операторов </w:t>
      </w:r>
      <w:proofErr w:type="spellStart"/>
      <w:r w:rsidRPr="00C20389">
        <w:rPr>
          <w:i/>
        </w:rPr>
        <w:t>exchange</w:t>
      </w:r>
      <w:proofErr w:type="spellEnd"/>
      <w:r>
        <w:t xml:space="preserve"> (для каждого оператора указывается свой ун</w:t>
      </w:r>
      <w:r>
        <w:t>и</w:t>
      </w:r>
      <w:r>
        <w:t>кальный порт обмена).</w:t>
      </w:r>
      <w:r w:rsidR="00114590" w:rsidRPr="00114590">
        <w:t xml:space="preserve"> </w:t>
      </w:r>
    </w:p>
    <w:p w:rsidR="00114590" w:rsidRDefault="00114590" w:rsidP="00114590">
      <w:pPr>
        <w:pStyle w:val="af2"/>
        <w:rPr>
          <w:lang w:val="en-US"/>
        </w:rPr>
      </w:pPr>
      <w:r>
        <w:lastRenderedPageBreak/>
        <w:drawing>
          <wp:inline distT="0" distB="0" distL="0" distR="0">
            <wp:extent cx="5048250" cy="2042247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99" cy="204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90" w:rsidRPr="00C20389" w:rsidRDefault="00114590" w:rsidP="00114590">
      <w:pPr>
        <w:pStyle w:val="af3"/>
      </w:pPr>
      <w:bookmarkStart w:id="7" w:name="_Ref388331965"/>
      <w:r w:rsidRPr="004E5E50">
        <w:rPr>
          <w:b/>
        </w:rPr>
        <w:t xml:space="preserve">Рис. </w:t>
      </w:r>
      <w:r w:rsidR="003C5E8B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3C5E8B" w:rsidRPr="004E5E50">
        <w:rPr>
          <w:b/>
        </w:rPr>
        <w:fldChar w:fldCharType="separate"/>
      </w:r>
      <w:r w:rsidR="00792499">
        <w:rPr>
          <w:b/>
          <w:noProof/>
        </w:rPr>
        <w:t>3</w:t>
      </w:r>
      <w:r w:rsidR="003C5E8B" w:rsidRPr="004E5E50">
        <w:rPr>
          <w:b/>
        </w:rPr>
        <w:fldChar w:fldCharType="end"/>
      </w:r>
      <w:bookmarkEnd w:id="7"/>
      <w:r w:rsidRPr="004E5E50">
        <w:rPr>
          <w:b/>
        </w:rPr>
        <w:t>.</w:t>
      </w:r>
      <w:r>
        <w:t xml:space="preserve"> Схема обработки запроса в параллельной СУБД. </w:t>
      </w:r>
      <m:oMath>
        <m:r>
          <w:rPr>
            <w:rFonts w:ascii="Cambria Math" w:hAnsi="Cambria Math"/>
          </w:rPr>
          <m:t>Q</m:t>
        </m:r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 xml:space="preserve">последовательный физический план,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параллельный агент</w:t>
      </w:r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Pr="00114590">
        <w:noBreakHyphen/>
      </w:r>
      <w:r w:rsidRPr="00114590">
        <w:noBreakHyphen/>
      </w:r>
      <w:r>
        <w:rPr>
          <w:lang w:val="en-US"/>
        </w:rPr>
        <w:t> </w:t>
      </w:r>
      <w:proofErr w:type="gramEnd"/>
      <w:r>
        <w:t xml:space="preserve">вычислительный узел,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диск</w:t>
      </w:r>
    </w:p>
    <w:p w:rsidR="00757230" w:rsidRDefault="00757230" w:rsidP="00757230">
      <w:pPr>
        <w:pStyle w:val="ae"/>
      </w:pPr>
    </w:p>
    <w:p w:rsidR="00114590" w:rsidRPr="00114590" w:rsidRDefault="00757230" w:rsidP="00114590">
      <w:pPr>
        <w:pStyle w:val="ae"/>
      </w:pPr>
      <w:r>
        <w:t>Общая схема организации обработки запросов в параллельной СУБД</w:t>
      </w:r>
      <w:r w:rsidRPr="00757230">
        <w:t xml:space="preserve"> </w:t>
      </w:r>
      <w:r>
        <w:t>в</w:t>
      </w:r>
      <w:r>
        <w:t>ы</w:t>
      </w:r>
      <w:r>
        <w:t>глядит следующим образом [</w:t>
      </w:r>
      <w:r w:rsidR="003C5E8B">
        <w:fldChar w:fldCharType="begin"/>
      </w:r>
      <w:r>
        <w:instrText xml:space="preserve"> REF _Ref388331140 \r \h </w:instrText>
      </w:r>
      <w:r w:rsidR="003C5E8B">
        <w:fldChar w:fldCharType="separate"/>
      </w:r>
      <w:r w:rsidR="00792499">
        <w:t>4</w:t>
      </w:r>
      <w:r w:rsidR="003C5E8B">
        <w:fldChar w:fldCharType="end"/>
      </w:r>
      <w:r>
        <w:t>]. Мы будем полагать, что вычислительная си</w:t>
      </w:r>
      <w:r>
        <w:t>с</w:t>
      </w:r>
      <w:r>
        <w:t xml:space="preserve">тема представляет собой кластер из </w:t>
      </w:r>
      <m:oMath>
        <m:r>
          <w:rPr>
            <w:rFonts w:ascii="Cambria Math" w:hAnsi="Cambria Math"/>
          </w:rPr>
          <m:t>N</m:t>
        </m:r>
      </m:oMath>
      <w:r w:rsidR="00C20389" w:rsidRPr="00C20389">
        <w:t xml:space="preserve"> </w:t>
      </w:r>
      <w:r>
        <w:t>вычислительных узлов (</w:t>
      </w:r>
      <w:proofErr w:type="gramStart"/>
      <w:r>
        <w:t>см</w:t>
      </w:r>
      <w:proofErr w:type="gramEnd"/>
      <w:r>
        <w:t>.</w:t>
      </w:r>
      <w:r w:rsidR="00114590" w:rsidRPr="00114590">
        <w:t xml:space="preserve"> </w:t>
      </w:r>
      <w:fldSimple w:instr=" REF  _Ref388331965 \* Lower \h  \* MERGEFORMAT ">
        <w:r w:rsidR="00792499" w:rsidRPr="00792499">
          <w:t xml:space="preserve">рис. </w:t>
        </w:r>
        <w:r w:rsidR="00792499" w:rsidRPr="00792499">
          <w:rPr>
            <w:noProof/>
          </w:rPr>
          <w:t>3</w:t>
        </w:r>
      </w:fldSimple>
      <w:r>
        <w:t>), и к</w:t>
      </w:r>
      <w:r>
        <w:t>а</w:t>
      </w:r>
      <w:r>
        <w:t>ждое отношение базы данных, задействованное в обработке</w:t>
      </w:r>
      <w:r w:rsidR="00C20389" w:rsidRPr="00C20389">
        <w:t xml:space="preserve"> </w:t>
      </w:r>
      <w:r>
        <w:t>запроса, фрагме</w:t>
      </w:r>
      <w:r>
        <w:t>н</w:t>
      </w:r>
      <w:r>
        <w:t>тировано по всем этим узлам. В соответствии с данной</w:t>
      </w:r>
      <w:r w:rsidR="00C20389" w:rsidRPr="00C20389">
        <w:t xml:space="preserve"> </w:t>
      </w:r>
      <w:r>
        <w:t>схемой обработка з</w:t>
      </w:r>
      <w:r>
        <w:t>а</w:t>
      </w:r>
      <w:r>
        <w:t>проса со</w:t>
      </w:r>
      <w:r w:rsidR="00114590">
        <w:t>стоит из трех этапов.</w:t>
      </w:r>
    </w:p>
    <w:p w:rsidR="00114590" w:rsidRDefault="00114590" w:rsidP="00114590">
      <w:pPr>
        <w:pStyle w:val="ae"/>
      </w:pPr>
      <w:r>
        <w:t>На первом этапе SQL-запрос передается пользователем на выделенную</w:t>
      </w:r>
      <w:r w:rsidRPr="00114590">
        <w:t xml:space="preserve"> </w:t>
      </w:r>
      <w:r>
        <w:t>host-машину, где транслируется в некоторый последовательный физический план [30].</w:t>
      </w:r>
    </w:p>
    <w:p w:rsidR="00114590" w:rsidRDefault="00114590" w:rsidP="00114590">
      <w:pPr>
        <w:pStyle w:val="ae"/>
      </w:pPr>
      <w:r>
        <w:t>На втором этапе последовательный физический план преобразуется в</w:t>
      </w:r>
      <w:r w:rsidRPr="00114590">
        <w:t xml:space="preserve"> </w:t>
      </w:r>
      <w:r>
        <w:t>п</w:t>
      </w:r>
      <w:r>
        <w:t>а</w:t>
      </w:r>
      <w:r>
        <w:t>раллельный план, представляющий собой совокупность параллельных</w:t>
      </w:r>
      <w:r w:rsidRPr="00114590">
        <w:t xml:space="preserve"> </w:t>
      </w:r>
      <w:r>
        <w:t xml:space="preserve">агентов. Это достигается путем вставки оператора обмена </w:t>
      </w:r>
      <w:proofErr w:type="spellStart"/>
      <w:r w:rsidRPr="00114590">
        <w:rPr>
          <w:i/>
        </w:rPr>
        <w:t>exchange</w:t>
      </w:r>
      <w:proofErr w:type="spellEnd"/>
      <w:r>
        <w:t xml:space="preserve"> в соответствующие места плана запроса.</w:t>
      </w:r>
    </w:p>
    <w:p w:rsidR="00114590" w:rsidRDefault="00114590" w:rsidP="00114590">
      <w:pPr>
        <w:pStyle w:val="ae"/>
      </w:pPr>
      <w:r>
        <w:t>На третьем этапе параллельные агенты пересылаются с host-машины на</w:t>
      </w:r>
      <w:r w:rsidRPr="00114590">
        <w:t xml:space="preserve"> </w:t>
      </w:r>
      <w:r>
        <w:t>соответствующие вычислительные узлы, где интерпретируются исполнителем запросов. Результаты выполнения агентов объединяются корневым</w:t>
      </w:r>
      <w:r w:rsidRPr="00114590">
        <w:t xml:space="preserve"> </w:t>
      </w:r>
      <w:r>
        <w:t xml:space="preserve">оператором </w:t>
      </w:r>
      <w:proofErr w:type="spellStart"/>
      <w:r w:rsidRPr="00114590">
        <w:rPr>
          <w:i/>
        </w:rPr>
        <w:t>exchange</w:t>
      </w:r>
      <w:proofErr w:type="spellEnd"/>
      <w:r>
        <w:t xml:space="preserve"> на нулевом узле, откуда передаются на host-машину.</w:t>
      </w:r>
    </w:p>
    <w:p w:rsidR="00C20389" w:rsidRDefault="00114590" w:rsidP="00114590">
      <w:pPr>
        <w:pStyle w:val="ae"/>
        <w:rPr>
          <w:lang w:val="en-US"/>
        </w:rPr>
      </w:pPr>
      <w:r>
        <w:t>Роль host-машины может играть любой узел вычислительного кластера.</w:t>
      </w:r>
    </w:p>
    <w:p w:rsidR="001C3373" w:rsidRDefault="001C3373" w:rsidP="001C3373">
      <w:pPr>
        <w:pStyle w:val="2"/>
        <w:rPr>
          <w:lang w:val="en-US"/>
        </w:rPr>
      </w:pPr>
      <w:bookmarkStart w:id="8" w:name="_Toc388533393"/>
      <w:r>
        <w:lastRenderedPageBreak/>
        <w:t xml:space="preserve">Тест </w:t>
      </w:r>
      <w:r w:rsidR="005F13B6">
        <w:t xml:space="preserve">вычислительной </w:t>
      </w:r>
      <w:r>
        <w:t>производительности LINPACK</w:t>
      </w:r>
      <w:bookmarkEnd w:id="8"/>
    </w:p>
    <w:p w:rsidR="001C3373" w:rsidRDefault="001C3373" w:rsidP="001C3373">
      <w:pPr>
        <w:pStyle w:val="ae"/>
      </w:pPr>
      <w:r w:rsidRPr="001C3373">
        <w:t xml:space="preserve">Методика измерения производительности  </w:t>
      </w:r>
      <w:r w:rsidRPr="001C3373">
        <w:rPr>
          <w:lang w:val="en-US"/>
        </w:rPr>
        <w:t>LINPACK</w:t>
      </w:r>
      <w:r w:rsidRPr="001C3373">
        <w:t xml:space="preserve"> базируется на мет</w:t>
      </w:r>
      <w:r w:rsidRPr="001C3373">
        <w:t>о</w:t>
      </w:r>
      <w:r w:rsidRPr="001C3373">
        <w:t>де декомпозиции,</w:t>
      </w:r>
      <w:r>
        <w:t xml:space="preserve"> который </w:t>
      </w:r>
      <w:r w:rsidRPr="001C3373">
        <w:t xml:space="preserve">широко </w:t>
      </w:r>
      <w:proofErr w:type="spellStart"/>
      <w:r w:rsidRPr="001C3373">
        <w:t>применяе</w:t>
      </w:r>
      <w:r>
        <w:t>ься</w:t>
      </w:r>
      <w:proofErr w:type="spellEnd"/>
      <w:r w:rsidRPr="001C3373">
        <w:t xml:space="preserve"> при высокопроизводительных в</w:t>
      </w:r>
      <w:r w:rsidRPr="001C3373">
        <w:t>ы</w:t>
      </w:r>
      <w:r w:rsidRPr="001C3373">
        <w:t>числениях. Для реализации элементарных операций над векторами, которые включают умножение векторов на скаляр, сложение векторов, скалярное пр</w:t>
      </w:r>
      <w:r w:rsidRPr="001C3373">
        <w:t>о</w:t>
      </w:r>
      <w:r w:rsidRPr="001C3373">
        <w:t>извед</w:t>
      </w:r>
      <w:r w:rsidRPr="001C3373">
        <w:t>е</w:t>
      </w:r>
      <w:r w:rsidRPr="001C3373">
        <w:t xml:space="preserve">ние векторов выделяется базовый уровень системы, называемый </w:t>
      </w:r>
      <w:r w:rsidRPr="001C3373">
        <w:rPr>
          <w:lang w:val="en-US"/>
        </w:rPr>
        <w:t>BLAS</w:t>
      </w:r>
      <w:r w:rsidRPr="001C3373">
        <w:t xml:space="preserve"> (</w:t>
      </w:r>
      <w:r w:rsidRPr="001C3373">
        <w:rPr>
          <w:lang w:val="en-US"/>
        </w:rPr>
        <w:t>Basic</w:t>
      </w:r>
      <w:r w:rsidRPr="001C3373">
        <w:t xml:space="preserve"> </w:t>
      </w:r>
      <w:r w:rsidRPr="001C3373">
        <w:rPr>
          <w:lang w:val="en-US"/>
        </w:rPr>
        <w:t>Linear</w:t>
      </w:r>
      <w:r w:rsidRPr="001C3373">
        <w:t xml:space="preserve"> </w:t>
      </w:r>
      <w:r w:rsidRPr="001C3373">
        <w:rPr>
          <w:lang w:val="en-US"/>
        </w:rPr>
        <w:t>Algebra</w:t>
      </w:r>
      <w:r w:rsidRPr="001C3373">
        <w:t xml:space="preserve"> </w:t>
      </w:r>
      <w:r w:rsidRPr="001C3373">
        <w:rPr>
          <w:lang w:val="en-US"/>
        </w:rPr>
        <w:t>Subprograms</w:t>
      </w:r>
      <w:r w:rsidRPr="001C3373">
        <w:t>). Исходные данные для тестирования пре</w:t>
      </w:r>
      <w:r w:rsidRPr="001C3373">
        <w:t>д</w:t>
      </w:r>
      <w:r w:rsidRPr="001C3373">
        <w:t xml:space="preserve">ставляются в виде вещественных чисел двойной точности. </w:t>
      </w:r>
      <w:proofErr w:type="spellStart"/>
      <w:proofErr w:type="gramStart"/>
      <w:r w:rsidRPr="001C3373">
        <w:rPr>
          <w:lang w:val="en-US"/>
        </w:rPr>
        <w:t>Полученные</w:t>
      </w:r>
      <w:proofErr w:type="spellEnd"/>
      <w:r w:rsidRPr="001C3373">
        <w:rPr>
          <w:lang w:val="en-US"/>
        </w:rPr>
        <w:t xml:space="preserve"> </w:t>
      </w:r>
      <w:proofErr w:type="spellStart"/>
      <w:r w:rsidRPr="001C3373">
        <w:rPr>
          <w:lang w:val="en-US"/>
        </w:rPr>
        <w:t>результаты</w:t>
      </w:r>
      <w:proofErr w:type="spellEnd"/>
      <w:r w:rsidRPr="001C3373">
        <w:rPr>
          <w:lang w:val="en-US"/>
        </w:rPr>
        <w:t xml:space="preserve"> </w:t>
      </w:r>
      <w:proofErr w:type="spellStart"/>
      <w:r w:rsidRPr="001C3373">
        <w:rPr>
          <w:lang w:val="en-US"/>
        </w:rPr>
        <w:t>выражаются</w:t>
      </w:r>
      <w:proofErr w:type="spellEnd"/>
      <w:r w:rsidRPr="001C3373">
        <w:rPr>
          <w:lang w:val="en-US"/>
        </w:rPr>
        <w:t xml:space="preserve"> в GFLOPS.</w:t>
      </w:r>
      <w:proofErr w:type="gramEnd"/>
    </w:p>
    <w:p w:rsidR="005F13B6" w:rsidRPr="005F13B6" w:rsidRDefault="005F13B6" w:rsidP="005F13B6">
      <w:pPr>
        <w:pStyle w:val="2"/>
      </w:pPr>
      <w:r>
        <w:t>Тест о</w:t>
      </w:r>
      <w:r w:rsidRPr="0074166F">
        <w:t>ценк</w:t>
      </w:r>
      <w:r>
        <w:t>и</w:t>
      </w:r>
      <w:r w:rsidRPr="0074166F">
        <w:t xml:space="preserve"> производительности систем баз данных</w:t>
      </w:r>
      <w:r>
        <w:t xml:space="preserve"> TCP</w:t>
      </w:r>
    </w:p>
    <w:p w:rsidR="005F13B6" w:rsidRDefault="005F13B6" w:rsidP="005F13B6">
      <w:pPr>
        <w:pStyle w:val="ae"/>
      </w:pPr>
      <w:r>
        <w:t>Методика оценки производительности систем баз данных была разраб</w:t>
      </w:r>
      <w:r>
        <w:t>о</w:t>
      </w:r>
      <w:r>
        <w:t xml:space="preserve">тана Советом по оценке производительности обработки транзакций (TPC -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Council</w:t>
      </w:r>
      <w:proofErr w:type="spellEnd"/>
      <w:r>
        <w:t>). Основной задачей этой организ</w:t>
      </w:r>
      <w:r>
        <w:t>а</w:t>
      </w:r>
      <w:r>
        <w:t>ции является точное определение тестовых пакетов для оценки систем обрабо</w:t>
      </w:r>
      <w:r>
        <w:t>т</w:t>
      </w:r>
      <w:r>
        <w:t>ки транзакций и баз данных, а также для распространения объективных, пров</w:t>
      </w:r>
      <w:r>
        <w:t>е</w:t>
      </w:r>
      <w:r>
        <w:t>ряемых данных в промышленности. Под термином «транзакция» (</w:t>
      </w:r>
      <w:proofErr w:type="spellStart"/>
      <w:r>
        <w:t>transaction</w:t>
      </w:r>
      <w:proofErr w:type="spellEnd"/>
      <w:r>
        <w:t xml:space="preserve">) понимается коммерческий обмен товарами, услугами или деньгами. </w:t>
      </w:r>
    </w:p>
    <w:p w:rsidR="005F13B6" w:rsidRPr="005F13B6" w:rsidRDefault="005F13B6" w:rsidP="005F13B6">
      <w:pPr>
        <w:pStyle w:val="ae"/>
      </w:pPr>
      <w:r>
        <w:t>TPC публикует спецификации тестовых пакетов, которые регулируют в</w:t>
      </w:r>
      <w:r>
        <w:t>о</w:t>
      </w:r>
      <w:r>
        <w:t>просы, связанные с работой тестов. Эти спецификации гарантируют, что пок</w:t>
      </w:r>
      <w:r>
        <w:t>у</w:t>
      </w:r>
      <w:r>
        <w:t>патели имеют объективные значения данных для сравнения производительн</w:t>
      </w:r>
      <w:r>
        <w:t>о</w:t>
      </w:r>
      <w:r>
        <w:t>сти различных вычислительных систем. Хотя реализация спецификаций оц</w:t>
      </w:r>
      <w:r>
        <w:t>е</w:t>
      </w:r>
      <w:r>
        <w:t>ночных тестов оставлена на усмотрение индивидуальных спонсоров тестов, с</w:t>
      </w:r>
      <w:r>
        <w:t>а</w:t>
      </w:r>
      <w:r>
        <w:t>ми спонсоры, об</w:t>
      </w:r>
      <w:r>
        <w:t>ъ</w:t>
      </w:r>
      <w:r>
        <w:t>являя результаты TPC, должны представить TPC детальные отчеты, докуме</w:t>
      </w:r>
      <w:r>
        <w:t>н</w:t>
      </w:r>
      <w:r>
        <w:t>тирующие соответствие всем спецификациям. Эти отчеты, в частности, включают конфигурацию системы, методику калькуляции цены, диаграммы значений производительности и документацию, показывающую, что тест соответствует требованиям атомарности, согласованности, изолир</w:t>
      </w:r>
      <w:r>
        <w:t>о</w:t>
      </w:r>
      <w:r>
        <w:t xml:space="preserve">ванности и долговечности (ACID - 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lastRenderedPageBreak/>
        <w:t>durability</w:t>
      </w:r>
      <w:proofErr w:type="spellEnd"/>
      <w:r>
        <w:t>), которые гарантируют, что все транзакции из оценочного теста обр</w:t>
      </w:r>
      <w:r>
        <w:t>а</w:t>
      </w:r>
      <w:r>
        <w:t>батываются должным обр</w:t>
      </w:r>
      <w:r>
        <w:t>а</w:t>
      </w:r>
      <w:r>
        <w:t>зом.</w:t>
      </w:r>
    </w:p>
    <w:p w:rsidR="001C3373" w:rsidRDefault="001C3373" w:rsidP="001C3373">
      <w:pPr>
        <w:pStyle w:val="2"/>
      </w:pPr>
      <w:bookmarkStart w:id="9" w:name="_Toc388533394"/>
      <w:r>
        <w:t xml:space="preserve">Тест </w:t>
      </w:r>
      <w:r>
        <w:rPr>
          <w:lang w:val="en-US"/>
        </w:rPr>
        <w:t>Graph500</w:t>
      </w:r>
      <w:bookmarkEnd w:id="9"/>
    </w:p>
    <w:p w:rsidR="00792499" w:rsidRDefault="00792499" w:rsidP="00792499">
      <w:pPr>
        <w:pStyle w:val="ae"/>
      </w:pPr>
      <w:r>
        <w:t>Данный сравнительный те</w:t>
      </w:r>
      <w:proofErr w:type="gramStart"/>
      <w:r>
        <w:t>ст вкл</w:t>
      </w:r>
      <w:proofErr w:type="gramEnd"/>
      <w:r>
        <w:t>ючает в себя масштабируемый генер</w:t>
      </w:r>
      <w:r>
        <w:t>а</w:t>
      </w:r>
      <w:r>
        <w:t>тор данных, который генерирует список ребер, где для каждого ребра указана н</w:t>
      </w:r>
      <w:r>
        <w:t>а</w:t>
      </w:r>
      <w:r>
        <w:t>чальная и конечная вершины. Первое ядро переводит ненаправленный граф в представление, которое будет использоваться всеми следующими ядрами. З</w:t>
      </w:r>
      <w:r>
        <w:t>а</w:t>
      </w:r>
      <w:r>
        <w:t>прещены любые дальнейшие модификации этого представления, которые мо</w:t>
      </w:r>
      <w:r>
        <w:t>г</w:t>
      </w:r>
      <w:r>
        <w:t>ли бы ускорить работу следующих ядер. Второе ядро осуществляет поиск в ширину на графе. Время работы каждого из ядер должно быть измерено.</w:t>
      </w:r>
    </w:p>
    <w:p w:rsidR="00792499" w:rsidRDefault="00792499" w:rsidP="00792499">
      <w:pPr>
        <w:pStyle w:val="ae"/>
      </w:pPr>
      <w:r>
        <w:t>Согласно размеру входных данных задача разделяется на 6 классов, оп</w:t>
      </w:r>
      <w:r>
        <w:t>и</w:t>
      </w:r>
      <w:r>
        <w:t xml:space="preserve">санных </w:t>
      </w:r>
      <w:r w:rsidRPr="00B030A3">
        <w:t xml:space="preserve">в </w:t>
      </w:r>
      <w:fldSimple w:instr=" REF  _Ref388516543 \* Lower \h  \* MERGEFORMAT ">
        <w:r w:rsidRPr="00792499">
          <w:t xml:space="preserve">табл. </w:t>
        </w:r>
        <w:r w:rsidRPr="00792499">
          <w:rPr>
            <w:noProof/>
          </w:rPr>
          <w:t>1</w:t>
        </w:r>
      </w:fldSimple>
      <w:r>
        <w:t>.</w:t>
      </w:r>
    </w:p>
    <w:p w:rsidR="00792499" w:rsidRDefault="00792499" w:rsidP="00792499">
      <w:pPr>
        <w:pStyle w:val="af5"/>
      </w:pPr>
      <w:bookmarkStart w:id="10" w:name="_Ref388516543"/>
      <w:r w:rsidRPr="004E5E50">
        <w:rPr>
          <w:b/>
        </w:rPr>
        <w:t xml:space="preserve">Табл. </w:t>
      </w:r>
      <w:r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Pr="004E5E50">
        <w:rPr>
          <w:b/>
        </w:rPr>
        <w:fldChar w:fldCharType="separate"/>
      </w:r>
      <w:r>
        <w:rPr>
          <w:b/>
          <w:noProof/>
        </w:rPr>
        <w:t>1</w:t>
      </w:r>
      <w:r w:rsidRPr="004E5E50">
        <w:rPr>
          <w:b/>
        </w:rPr>
        <w:fldChar w:fldCharType="end"/>
      </w:r>
      <w:bookmarkEnd w:id="10"/>
      <w:r w:rsidRPr="004E5E50">
        <w:rPr>
          <w:b/>
        </w:rPr>
        <w:t>.</w:t>
      </w:r>
      <w:r>
        <w:t xml:space="preserve"> Характеристики классов задач</w:t>
      </w:r>
    </w:p>
    <w:tbl>
      <w:tblPr>
        <w:tblStyle w:val="ab"/>
        <w:tblW w:w="0" w:type="auto"/>
        <w:tblLook w:val="04A0"/>
      </w:tblPr>
      <w:tblGrid>
        <w:gridCol w:w="2235"/>
        <w:gridCol w:w="2976"/>
        <w:gridCol w:w="2552"/>
        <w:gridCol w:w="2090"/>
      </w:tblGrid>
      <w:tr w:rsidR="00792499" w:rsidTr="00470595">
        <w:tc>
          <w:tcPr>
            <w:tcW w:w="2235" w:type="dxa"/>
          </w:tcPr>
          <w:p w:rsidR="00792499" w:rsidRPr="00CF44E0" w:rsidRDefault="00792499" w:rsidP="00470595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Класс задачи</w:t>
            </w:r>
          </w:p>
        </w:tc>
        <w:tc>
          <w:tcPr>
            <w:tcW w:w="2976" w:type="dxa"/>
          </w:tcPr>
          <w:p w:rsidR="00792499" w:rsidRPr="00CF44E0" w:rsidRDefault="00792499" w:rsidP="00470595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Количество вершин</w:t>
            </w:r>
          </w:p>
        </w:tc>
        <w:tc>
          <w:tcPr>
            <w:tcW w:w="2552" w:type="dxa"/>
          </w:tcPr>
          <w:p w:rsidR="00792499" w:rsidRPr="00CF44E0" w:rsidRDefault="00792499" w:rsidP="00470595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Количество ребер</w:t>
            </w:r>
          </w:p>
        </w:tc>
        <w:tc>
          <w:tcPr>
            <w:tcW w:w="2090" w:type="dxa"/>
          </w:tcPr>
          <w:p w:rsidR="00792499" w:rsidRPr="00CF44E0" w:rsidRDefault="00792499" w:rsidP="00470595">
            <w:pPr>
              <w:pStyle w:val="af1"/>
              <w:jc w:val="center"/>
              <w:rPr>
                <w:b/>
              </w:rPr>
            </w:pPr>
            <w:r>
              <w:rPr>
                <w:b/>
              </w:rPr>
              <w:t>Объем п</w:t>
            </w:r>
            <w:r w:rsidRPr="00CF44E0">
              <w:rPr>
                <w:b/>
              </w:rPr>
              <w:t>амят</w:t>
            </w:r>
            <w:r>
              <w:rPr>
                <w:b/>
              </w:rPr>
              <w:t>и</w:t>
            </w:r>
          </w:p>
        </w:tc>
      </w:tr>
      <w:tr w:rsidR="00792499" w:rsidTr="00470595">
        <w:tc>
          <w:tcPr>
            <w:tcW w:w="2235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Игрушечный (уровень 10)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26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30</w:t>
            </w:r>
          </w:p>
        </w:tc>
        <w:tc>
          <w:tcPr>
            <w:tcW w:w="2090" w:type="dxa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17 ГБ</w:t>
            </w:r>
          </w:p>
        </w:tc>
      </w:tr>
      <w:tr w:rsidR="00792499" w:rsidTr="00470595">
        <w:tc>
          <w:tcPr>
            <w:tcW w:w="2235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Минимальный (уровень 11)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29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33</w:t>
            </w:r>
          </w:p>
        </w:tc>
        <w:tc>
          <w:tcPr>
            <w:tcW w:w="2090" w:type="dxa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137 ГБ</w:t>
            </w:r>
          </w:p>
        </w:tc>
      </w:tr>
      <w:tr w:rsidR="00792499" w:rsidTr="00470595">
        <w:tc>
          <w:tcPr>
            <w:tcW w:w="2235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Маленький</w:t>
            </w:r>
          </w:p>
          <w:p w:rsidR="00792499" w:rsidRPr="00CF44E0" w:rsidRDefault="00792499" w:rsidP="00470595">
            <w:pPr>
              <w:pStyle w:val="af1"/>
              <w:jc w:val="center"/>
            </w:pPr>
            <w:r w:rsidRPr="00CF44E0">
              <w:t>(уровень 12)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32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36</w:t>
            </w:r>
          </w:p>
        </w:tc>
        <w:tc>
          <w:tcPr>
            <w:tcW w:w="2090" w:type="dxa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1 ТБ</w:t>
            </w:r>
          </w:p>
        </w:tc>
      </w:tr>
      <w:tr w:rsidR="00792499" w:rsidTr="00470595">
        <w:tc>
          <w:tcPr>
            <w:tcW w:w="2235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Средний</w:t>
            </w:r>
          </w:p>
          <w:p w:rsidR="00792499" w:rsidRPr="00CF44E0" w:rsidRDefault="00792499" w:rsidP="00470595">
            <w:pPr>
              <w:pStyle w:val="af1"/>
              <w:jc w:val="center"/>
            </w:pPr>
            <w:r w:rsidRPr="00CF44E0">
              <w:t>(уровень 13)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36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40</w:t>
            </w:r>
          </w:p>
        </w:tc>
        <w:tc>
          <w:tcPr>
            <w:tcW w:w="2090" w:type="dxa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17 ТБ</w:t>
            </w:r>
          </w:p>
        </w:tc>
      </w:tr>
      <w:tr w:rsidR="00792499" w:rsidTr="00470595">
        <w:tc>
          <w:tcPr>
            <w:tcW w:w="2235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Большой</w:t>
            </w:r>
          </w:p>
          <w:p w:rsidR="00792499" w:rsidRPr="00CF44E0" w:rsidRDefault="00792499" w:rsidP="00470595">
            <w:pPr>
              <w:pStyle w:val="af1"/>
              <w:jc w:val="center"/>
            </w:pPr>
            <w:r w:rsidRPr="00CF44E0">
              <w:t>(уровень 14)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39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43</w:t>
            </w:r>
          </w:p>
        </w:tc>
        <w:tc>
          <w:tcPr>
            <w:tcW w:w="2090" w:type="dxa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140 ТБ</w:t>
            </w:r>
          </w:p>
        </w:tc>
      </w:tr>
      <w:tr w:rsidR="00792499" w:rsidTr="00470595">
        <w:tc>
          <w:tcPr>
            <w:tcW w:w="2235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Огромный</w:t>
            </w:r>
          </w:p>
          <w:p w:rsidR="00792499" w:rsidRPr="00CF44E0" w:rsidRDefault="00792499" w:rsidP="00470595">
            <w:pPr>
              <w:pStyle w:val="af1"/>
              <w:jc w:val="center"/>
            </w:pPr>
            <w:r w:rsidRPr="00CF44E0">
              <w:t>(уровень 15)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42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46</w:t>
            </w:r>
          </w:p>
        </w:tc>
        <w:tc>
          <w:tcPr>
            <w:tcW w:w="2090" w:type="dxa"/>
          </w:tcPr>
          <w:p w:rsidR="00792499" w:rsidRPr="00CF44E0" w:rsidRDefault="00792499" w:rsidP="00470595">
            <w:pPr>
              <w:pStyle w:val="af1"/>
              <w:jc w:val="center"/>
            </w:pPr>
            <w:r w:rsidRPr="00CF44E0">
              <w:t>1 ПБ</w:t>
            </w:r>
          </w:p>
        </w:tc>
      </w:tr>
    </w:tbl>
    <w:p w:rsidR="00792499" w:rsidRDefault="00792499" w:rsidP="00792499">
      <w:pPr>
        <w:pStyle w:val="ae"/>
      </w:pPr>
    </w:p>
    <w:p w:rsidR="00792499" w:rsidRDefault="00792499" w:rsidP="00792499">
      <w:pPr>
        <w:pStyle w:val="ae"/>
        <w:ind w:firstLine="708"/>
      </w:pPr>
      <w:r>
        <w:t>На основе указанных классов определяются основные параметры генер</w:t>
      </w:r>
      <w:r>
        <w:t>а</w:t>
      </w:r>
      <w:r>
        <w:t>тора графа.</w:t>
      </w:r>
    </w:p>
    <w:p w:rsidR="00792499" w:rsidRDefault="00792499" w:rsidP="00792499">
      <w:pPr>
        <w:pStyle w:val="ae"/>
        <w:ind w:firstLine="708"/>
      </w:pPr>
      <w:r>
        <w:t>После генерации списка ребер, первое ядро программы переводит его во внутреннее представление, которое будет использоваться всеми последующими ядрами и которое не может быть изменено впоследствии.</w:t>
      </w:r>
    </w:p>
    <w:p w:rsidR="00792499" w:rsidRDefault="00792499" w:rsidP="00792499">
      <w:pPr>
        <w:pStyle w:val="ae"/>
        <w:ind w:firstLine="708"/>
      </w:pPr>
      <w:r>
        <w:lastRenderedPageBreak/>
        <w:t>Перед началом работы второго ядра в графе случайно выбирается 64 вершины со степенью не меньше 1 (не считая петли), чтобы исключить работу алгор</w:t>
      </w:r>
      <w:r w:rsidR="007345CE">
        <w:t>итма на изолированных вершинах.</w:t>
      </w:r>
    </w:p>
    <w:p w:rsidR="007345CE" w:rsidRDefault="007345CE" w:rsidP="00792499">
      <w:pPr>
        <w:pStyle w:val="ae"/>
        <w:ind w:firstLine="708"/>
      </w:pPr>
      <w:r>
        <w:t>Для каждой из выбранных вершин второе ядро осуществляет обход в ш</w:t>
      </w:r>
      <w:r>
        <w:t>и</w:t>
      </w:r>
      <w:r>
        <w:t xml:space="preserve">рину на графе с сохранением массива родителей. </w:t>
      </w:r>
    </w:p>
    <w:p w:rsidR="007345CE" w:rsidRDefault="007345CE" w:rsidP="00792499">
      <w:pPr>
        <w:pStyle w:val="ae"/>
        <w:ind w:firstLine="708"/>
      </w:pPr>
      <w:r>
        <w:t>Далее массив родителей проходит процедуру проверки (</w:t>
      </w:r>
      <w:proofErr w:type="spellStart"/>
      <w:r>
        <w:t>валидации</w:t>
      </w:r>
      <w:proofErr w:type="spellEnd"/>
      <w:r>
        <w:t>) на соблюдение следующих условий:</w:t>
      </w:r>
    </w:p>
    <w:p w:rsidR="007345CE" w:rsidRDefault="007345CE" w:rsidP="007345CE">
      <w:pPr>
        <w:pStyle w:val="a0"/>
        <w:numPr>
          <w:ilvl w:val="0"/>
          <w:numId w:val="15"/>
        </w:numPr>
      </w:pPr>
      <w:r>
        <w:t>Граф не содержит петель</w:t>
      </w:r>
    </w:p>
    <w:p w:rsidR="007345CE" w:rsidRDefault="007345CE" w:rsidP="007345CE">
      <w:pPr>
        <w:pStyle w:val="a0"/>
        <w:numPr>
          <w:ilvl w:val="0"/>
          <w:numId w:val="15"/>
        </w:numPr>
      </w:pPr>
      <w:r>
        <w:t>… // в процессе</w:t>
      </w:r>
    </w:p>
    <w:p w:rsidR="007345CE" w:rsidRDefault="007345CE" w:rsidP="007345CE">
      <w:pPr>
        <w:pStyle w:val="a0"/>
        <w:numPr>
          <w:ilvl w:val="0"/>
          <w:numId w:val="15"/>
        </w:numPr>
      </w:pPr>
      <w:r>
        <w:t>Не добавлено лишних ребер</w:t>
      </w:r>
    </w:p>
    <w:p w:rsidR="007345CE" w:rsidRDefault="007345CE" w:rsidP="00792499">
      <w:pPr>
        <w:pStyle w:val="ae"/>
        <w:ind w:firstLine="708"/>
      </w:pPr>
      <w:r>
        <w:t>На последнем шаге алгоритма выводится информация о производительности.</w:t>
      </w:r>
    </w:p>
    <w:p w:rsidR="00792499" w:rsidRPr="00792499" w:rsidRDefault="00792499" w:rsidP="00792499">
      <w:pPr>
        <w:pStyle w:val="ae"/>
      </w:pPr>
    </w:p>
    <w:p w:rsidR="004A12AB" w:rsidRPr="004A12AB" w:rsidRDefault="004A12AB" w:rsidP="004A12AB">
      <w:pPr>
        <w:pStyle w:val="1"/>
      </w:pPr>
      <w:bookmarkStart w:id="11" w:name="_Toc388533395"/>
      <w:r w:rsidRPr="004A12AB">
        <w:lastRenderedPageBreak/>
        <w:t xml:space="preserve">Алгоритмы, реализующие теста Graph500 для параллельной СУБД </w:t>
      </w:r>
      <w:proofErr w:type="spellStart"/>
      <w:r w:rsidRPr="004A12AB">
        <w:t>PargreSQL</w:t>
      </w:r>
      <w:bookmarkEnd w:id="11"/>
      <w:proofErr w:type="spellEnd"/>
    </w:p>
    <w:p w:rsidR="004A12AB" w:rsidRPr="007345CE" w:rsidRDefault="00792499" w:rsidP="00EC13B1">
      <w:pPr>
        <w:pStyle w:val="2"/>
      </w:pPr>
      <w:r>
        <w:t>Описание системы</w:t>
      </w:r>
    </w:p>
    <w:p w:rsidR="00F12F23" w:rsidRPr="0053590A" w:rsidRDefault="00F12F23" w:rsidP="00F12F23">
      <w:pPr>
        <w:pStyle w:val="ae"/>
      </w:pPr>
      <w:r w:rsidRPr="004E5E50">
        <w:t xml:space="preserve">На </w:t>
      </w:r>
      <w:fldSimple w:instr=" REF  _Ref388517251 \* Lower \h  \* MERGEFORMAT ">
        <w:r w:rsidR="00792499" w:rsidRPr="00792499">
          <w:t xml:space="preserve">рис. </w:t>
        </w:r>
        <w:r w:rsidR="00792499" w:rsidRPr="00792499">
          <w:rPr>
            <w:noProof/>
          </w:rPr>
          <w:t>4</w:t>
        </w:r>
      </w:fldSimple>
      <w:r w:rsidR="004E5E50">
        <w:t xml:space="preserve"> представлена диаграмма вариантов использования системы. И</w:t>
      </w:r>
      <w:r w:rsidR="004E5E50">
        <w:t>с</w:t>
      </w:r>
      <w:r w:rsidR="004E5E50">
        <w:t xml:space="preserve">следователь </w:t>
      </w:r>
      <w:r w:rsidR="0053590A">
        <w:t>может сгенерировать список ребер, который будет использован при создании графа. Другим вариантом использования системы является неп</w:t>
      </w:r>
      <w:r w:rsidR="0053590A">
        <w:t>о</w:t>
      </w:r>
      <w:r w:rsidR="0053590A">
        <w:t>средственно запуск теста Graph500 с использованием существующего списка р</w:t>
      </w:r>
      <w:r w:rsidR="0053590A">
        <w:t>е</w:t>
      </w:r>
      <w:r w:rsidR="0053590A">
        <w:t>бер.</w:t>
      </w:r>
    </w:p>
    <w:p w:rsidR="001E5839" w:rsidRDefault="00001DFC" w:rsidP="001E5839">
      <w:pPr>
        <w:pStyle w:val="af2"/>
      </w:pPr>
      <w:r>
        <w:drawing>
          <wp:inline distT="0" distB="0" distL="0" distR="0">
            <wp:extent cx="5172075" cy="3141915"/>
            <wp:effectExtent l="19050" t="0" r="9525" b="0"/>
            <wp:docPr id="14" name="Рисунок 3" descr="C:\Users\Alexander\Documents\bachelor\img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er\Documents\bachelor\img\useca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4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39" w:rsidRPr="00CA1E17" w:rsidRDefault="001E5839" w:rsidP="001E5839">
      <w:pPr>
        <w:pStyle w:val="af3"/>
      </w:pPr>
      <w:bookmarkStart w:id="12" w:name="_Ref388517251"/>
      <w:r w:rsidRPr="004E5E50">
        <w:rPr>
          <w:b/>
        </w:rPr>
        <w:t xml:space="preserve">Рис. </w:t>
      </w:r>
      <w:r w:rsidR="003C5E8B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3C5E8B" w:rsidRPr="004E5E50">
        <w:rPr>
          <w:b/>
        </w:rPr>
        <w:fldChar w:fldCharType="separate"/>
      </w:r>
      <w:r w:rsidR="00792499">
        <w:rPr>
          <w:b/>
          <w:noProof/>
        </w:rPr>
        <w:t>4</w:t>
      </w:r>
      <w:r w:rsidR="003C5E8B" w:rsidRPr="004E5E50">
        <w:rPr>
          <w:b/>
        </w:rPr>
        <w:fldChar w:fldCharType="end"/>
      </w:r>
      <w:bookmarkEnd w:id="12"/>
      <w:r w:rsidRPr="004E5E50">
        <w:rPr>
          <w:b/>
        </w:rPr>
        <w:t>.</w:t>
      </w:r>
      <w:r>
        <w:t xml:space="preserve"> Варианты </w:t>
      </w:r>
      <w:r w:rsidR="00694735">
        <w:t>и</w:t>
      </w:r>
      <w:r>
        <w:t>спользования</w:t>
      </w:r>
    </w:p>
    <w:p w:rsidR="00B030A3" w:rsidRPr="00792499" w:rsidRDefault="00B030A3" w:rsidP="00B030A3">
      <w:pPr>
        <w:pStyle w:val="2"/>
      </w:pPr>
      <w:bookmarkStart w:id="13" w:name="_Toc388533397"/>
      <w:r w:rsidRPr="00792499">
        <w:t>Модульная структура</w:t>
      </w:r>
      <w:bookmarkEnd w:id="13"/>
    </w:p>
    <w:p w:rsidR="005A34A7" w:rsidRDefault="00F43C3A" w:rsidP="005A34A7">
      <w:pPr>
        <w:pStyle w:val="ae"/>
      </w:pPr>
      <w:r>
        <w:rPr>
          <w:highlight w:val="cyan"/>
        </w:rPr>
        <w:t xml:space="preserve">В ходе проектирования системы мной </w:t>
      </w:r>
      <w:r w:rsidR="005A34A7">
        <w:rPr>
          <w:highlight w:val="cyan"/>
        </w:rPr>
        <w:t>была предложена следующая структура (</w:t>
      </w:r>
      <w:proofErr w:type="gramStart"/>
      <w:r w:rsidR="005A34A7">
        <w:rPr>
          <w:highlight w:val="cyan"/>
        </w:rPr>
        <w:t>см</w:t>
      </w:r>
      <w:proofErr w:type="gramEnd"/>
      <w:r w:rsidR="005A34A7">
        <w:rPr>
          <w:highlight w:val="cyan"/>
        </w:rPr>
        <w:t>.</w:t>
      </w:r>
      <w:r w:rsidR="0053590A" w:rsidRPr="00B030A3">
        <w:rPr>
          <w:highlight w:val="cyan"/>
        </w:rPr>
        <w:t xml:space="preserve"> </w:t>
      </w:r>
      <w:fldSimple w:instr=" REF  _Ref388517799 \* Lower \h  \* MERGEFORMAT ">
        <w:r w:rsidR="00792499" w:rsidRPr="00792499">
          <w:rPr>
            <w:highlight w:val="cyan"/>
          </w:rPr>
          <w:t xml:space="preserve">рис. </w:t>
        </w:r>
        <w:r w:rsidR="00792499" w:rsidRPr="00792499">
          <w:rPr>
            <w:noProof/>
            <w:highlight w:val="cyan"/>
          </w:rPr>
          <w:t>5</w:t>
        </w:r>
      </w:fldSimple>
      <w:r w:rsidR="005A34A7">
        <w:rPr>
          <w:highlight w:val="cyan"/>
        </w:rPr>
        <w:t>)</w:t>
      </w:r>
      <w:r w:rsidR="00B030A3" w:rsidRPr="00B030A3">
        <w:rPr>
          <w:highlight w:val="cyan"/>
        </w:rPr>
        <w:t>.</w:t>
      </w:r>
      <w:r w:rsidR="005A34A7">
        <w:t xml:space="preserve"> Система состоит из 3 подсистем:</w:t>
      </w:r>
    </w:p>
    <w:p w:rsidR="005A34A7" w:rsidRDefault="005A34A7" w:rsidP="005A34A7">
      <w:pPr>
        <w:pStyle w:val="a"/>
      </w:pPr>
      <w:proofErr w:type="spellStart"/>
      <w:r w:rsidRPr="007731AD">
        <w:rPr>
          <w:b/>
        </w:rPr>
        <w:t>Reference</w:t>
      </w:r>
      <w:proofErr w:type="spellEnd"/>
      <w:r w:rsidRPr="007731AD">
        <w:rPr>
          <w:b/>
        </w:rPr>
        <w:t xml:space="preserve"> </w:t>
      </w:r>
      <w:proofErr w:type="spellStart"/>
      <w:r w:rsidRPr="007731AD">
        <w:rPr>
          <w:b/>
        </w:rPr>
        <w:t>Implementation</w:t>
      </w:r>
      <w:proofErr w:type="spellEnd"/>
      <w:r w:rsidRPr="007731AD">
        <w:rPr>
          <w:b/>
        </w:rPr>
        <w:t xml:space="preserve"> </w:t>
      </w:r>
      <w:proofErr w:type="spellStart"/>
      <w:r w:rsidRPr="007731AD">
        <w:rPr>
          <w:b/>
        </w:rPr>
        <w:t>Generator</w:t>
      </w:r>
      <w:proofErr w:type="spellEnd"/>
      <w:r w:rsidRPr="005A34A7">
        <w:t xml:space="preserve"> – </w:t>
      </w:r>
      <w:r>
        <w:t xml:space="preserve">представляет собой </w:t>
      </w:r>
      <w:proofErr w:type="spellStart"/>
      <w:r w:rsidR="005067FB">
        <w:t>реф</w:t>
      </w:r>
      <w:r w:rsidR="005067FB">
        <w:t>е</w:t>
      </w:r>
      <w:r w:rsidR="005067FB">
        <w:t>ренсную</w:t>
      </w:r>
      <w:proofErr w:type="spellEnd"/>
      <w:r w:rsidR="005067FB">
        <w:t xml:space="preserve"> </w:t>
      </w:r>
      <w:r>
        <w:t>реализацию генератора Кронекера, рекурсивного ал</w:t>
      </w:r>
      <w:r w:rsidR="005067FB">
        <w:t>гори</w:t>
      </w:r>
      <w:r w:rsidR="005067FB">
        <w:t>т</w:t>
      </w:r>
      <w:r w:rsidR="005067FB">
        <w:t>ма генерации матриц R-MAT.</w:t>
      </w:r>
      <w:r w:rsidR="007731AD">
        <w:t xml:space="preserve"> Результатом работы является файл, содержащий список ребер сгенерированного графа.</w:t>
      </w:r>
    </w:p>
    <w:p w:rsidR="005A34A7" w:rsidRPr="005A34A7" w:rsidRDefault="005A34A7" w:rsidP="005A34A7">
      <w:pPr>
        <w:pStyle w:val="a"/>
      </w:pPr>
      <w:r w:rsidRPr="007731AD">
        <w:rPr>
          <w:b/>
          <w:lang w:val="en-US"/>
        </w:rPr>
        <w:t>SQL</w:t>
      </w:r>
      <w:r w:rsidRPr="007731AD">
        <w:rPr>
          <w:b/>
        </w:rPr>
        <w:t>_</w:t>
      </w:r>
      <w:r w:rsidRPr="007731AD">
        <w:rPr>
          <w:b/>
          <w:lang w:val="en-US"/>
        </w:rPr>
        <w:t>Graph</w:t>
      </w:r>
      <w:r w:rsidRPr="007731AD">
        <w:rPr>
          <w:b/>
        </w:rPr>
        <w:t>500</w:t>
      </w:r>
      <w:r w:rsidR="007731AD">
        <w:t xml:space="preserve"> – получает на вход список ребер, на основе котор</w:t>
      </w:r>
      <w:r w:rsidR="007731AD">
        <w:t>о</w:t>
      </w:r>
      <w:r w:rsidR="007731AD">
        <w:t xml:space="preserve">го первое ядро генерирует представление графа в виде таблицы </w:t>
      </w:r>
      <w:r w:rsidR="007731AD">
        <w:lastRenderedPageBreak/>
        <w:t>SQL, а второе ядро осуществляет обход в ширину на графе, начиная с з</w:t>
      </w:r>
      <w:r w:rsidR="007731AD">
        <w:t>а</w:t>
      </w:r>
      <w:r w:rsidR="007731AD">
        <w:t>данной вершины. Для каждой вершины запоминается ее предок.</w:t>
      </w:r>
    </w:p>
    <w:p w:rsidR="00F43C3A" w:rsidRPr="005A34A7" w:rsidRDefault="005A34A7" w:rsidP="005A34A7">
      <w:pPr>
        <w:pStyle w:val="a"/>
      </w:pPr>
      <w:proofErr w:type="spellStart"/>
      <w:r w:rsidRPr="007731AD">
        <w:rPr>
          <w:b/>
          <w:lang w:val="en-US"/>
        </w:rPr>
        <w:t>PargreSQL</w:t>
      </w:r>
      <w:proofErr w:type="spellEnd"/>
      <w:r w:rsidR="00F43C3A">
        <w:t xml:space="preserve"> </w:t>
      </w:r>
      <w:r w:rsidR="007731AD">
        <w:t>– параллельная СУБД, разработанная на кафедре си</w:t>
      </w:r>
      <w:r w:rsidR="007731AD">
        <w:t>с</w:t>
      </w:r>
      <w:r w:rsidR="007731AD">
        <w:t>темного программирования.</w:t>
      </w:r>
    </w:p>
    <w:p w:rsidR="005A34A7" w:rsidRPr="001E5839" w:rsidRDefault="005A34A7" w:rsidP="005A34A7">
      <w:pPr>
        <w:pStyle w:val="ae"/>
      </w:pPr>
    </w:p>
    <w:p w:rsidR="0053590A" w:rsidRDefault="00792499" w:rsidP="0053590A">
      <w:pPr>
        <w:pStyle w:val="af2"/>
      </w:pPr>
      <w:r>
        <w:drawing>
          <wp:inline distT="0" distB="0" distL="0" distR="0">
            <wp:extent cx="5343525" cy="957173"/>
            <wp:effectExtent l="19050" t="0" r="9525" b="0"/>
            <wp:docPr id="4" name="Рисунок 1" descr="C:\Users\Alexander\Documents\bachelor\img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pack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5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90A" w:rsidRPr="00CA1E17" w:rsidRDefault="0053590A" w:rsidP="0053590A">
      <w:pPr>
        <w:pStyle w:val="af3"/>
      </w:pPr>
      <w:bookmarkStart w:id="14" w:name="_Ref388517799"/>
      <w:r w:rsidRPr="004E5E50">
        <w:rPr>
          <w:b/>
        </w:rPr>
        <w:t xml:space="preserve">Рис. </w:t>
      </w:r>
      <w:r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Pr="004E5E50">
        <w:rPr>
          <w:b/>
        </w:rPr>
        <w:fldChar w:fldCharType="separate"/>
      </w:r>
      <w:r w:rsidR="00792499">
        <w:rPr>
          <w:b/>
          <w:noProof/>
        </w:rPr>
        <w:t>5</w:t>
      </w:r>
      <w:r w:rsidRPr="004E5E50">
        <w:rPr>
          <w:b/>
        </w:rPr>
        <w:fldChar w:fldCharType="end"/>
      </w:r>
      <w:bookmarkEnd w:id="14"/>
      <w:r w:rsidRPr="004E5E50">
        <w:rPr>
          <w:b/>
        </w:rPr>
        <w:t>.</w:t>
      </w:r>
      <w:r>
        <w:t xml:space="preserve"> Структура подсистем</w:t>
      </w:r>
      <w:r w:rsidR="00B030A3">
        <w:t xml:space="preserve"> </w:t>
      </w:r>
    </w:p>
    <w:p w:rsidR="00EC13B1" w:rsidRPr="00EC13B1" w:rsidRDefault="00EC13B1" w:rsidP="004A12AB">
      <w:pPr>
        <w:pStyle w:val="ae"/>
      </w:pPr>
    </w:p>
    <w:p w:rsidR="004A12AB" w:rsidRPr="004A12AB" w:rsidRDefault="004A12AB" w:rsidP="004A12AB">
      <w:pPr>
        <w:pStyle w:val="1"/>
      </w:pPr>
      <w:bookmarkStart w:id="15" w:name="_Toc388533398"/>
      <w:r w:rsidRPr="004A12AB">
        <w:lastRenderedPageBreak/>
        <w:t>Вычислительные эксперименты</w:t>
      </w:r>
      <w:bookmarkEnd w:id="15"/>
    </w:p>
    <w:p w:rsidR="004A12AB" w:rsidRDefault="004A12AB" w:rsidP="000C50D8">
      <w:pPr>
        <w:pStyle w:val="2"/>
      </w:pPr>
      <w:bookmarkStart w:id="16" w:name="_Toc388533399"/>
      <w:r w:rsidRPr="004A12AB">
        <w:t>Аппаратная платформа экспериментов</w:t>
      </w:r>
      <w:bookmarkEnd w:id="16"/>
    </w:p>
    <w:p w:rsidR="000C50D8" w:rsidRDefault="00F12F23" w:rsidP="000C50D8">
      <w:pPr>
        <w:pStyle w:val="ae"/>
      </w:pPr>
      <w:r>
        <w:t xml:space="preserve">Для исследования эффективности разработанной реализации теста Graph500 была проведена серия экспериментов. В качестве аппаратной </w:t>
      </w:r>
      <w:proofErr w:type="spellStart"/>
      <w:r>
        <w:t>пло</w:t>
      </w:r>
      <w:r>
        <w:t>т</w:t>
      </w:r>
      <w:r>
        <w:t>формы</w:t>
      </w:r>
      <w:proofErr w:type="spellEnd"/>
      <w:r>
        <w:t xml:space="preserve"> был выбран суперкомпьютер «Торнадо ЮУРГУ»</w:t>
      </w:r>
      <w:r w:rsidR="004E5E50" w:rsidRPr="004E5E50">
        <w:t xml:space="preserve"> </w:t>
      </w:r>
      <w:r w:rsidR="004E5E50" w:rsidRPr="00BA536E">
        <w:t>[</w:t>
      </w:r>
      <w:r w:rsidR="004E5E50">
        <w:fldChar w:fldCharType="begin"/>
      </w:r>
      <w:r w:rsidR="004E5E50">
        <w:instrText xml:space="preserve"> REF _Ref382536779 \r \h </w:instrText>
      </w:r>
      <w:r w:rsidR="004E5E50">
        <w:fldChar w:fldCharType="separate"/>
      </w:r>
      <w:r w:rsidR="00792499">
        <w:t>1</w:t>
      </w:r>
      <w:r w:rsidR="004E5E50">
        <w:fldChar w:fldCharType="end"/>
      </w:r>
      <w:r w:rsidR="004E5E50">
        <w:t>]</w:t>
      </w:r>
      <w:r>
        <w:t>, технические х</w:t>
      </w:r>
      <w:r>
        <w:t>а</w:t>
      </w:r>
      <w:r>
        <w:t>рактеристики которого</w:t>
      </w:r>
      <w:r w:rsidR="00CF44E0">
        <w:t xml:space="preserve"> приведены в</w:t>
      </w:r>
      <w:r>
        <w:t xml:space="preserve"> </w:t>
      </w:r>
      <w:fldSimple w:instr=" REF  _Ref388516458 \* Lower \h  \* MERGEFORMAT ">
        <w:r w:rsidR="00792499" w:rsidRPr="00792499">
          <w:t xml:space="preserve">табл. </w:t>
        </w:r>
        <w:r w:rsidR="00792499" w:rsidRPr="00792499">
          <w:rPr>
            <w:noProof/>
          </w:rPr>
          <w:t>2</w:t>
        </w:r>
      </w:fldSimple>
      <w:r w:rsidR="00CF44E0">
        <w:t>.</w:t>
      </w:r>
    </w:p>
    <w:p w:rsidR="00F12F23" w:rsidRDefault="00F12F23" w:rsidP="00F12F23">
      <w:pPr>
        <w:pStyle w:val="af5"/>
      </w:pPr>
      <w:bookmarkStart w:id="17" w:name="_Ref388516458"/>
      <w:r w:rsidRPr="004E5E50">
        <w:rPr>
          <w:b/>
        </w:rPr>
        <w:t xml:space="preserve">Табл. </w:t>
      </w:r>
      <w:r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Pr="004E5E50">
        <w:rPr>
          <w:b/>
        </w:rPr>
        <w:fldChar w:fldCharType="separate"/>
      </w:r>
      <w:r w:rsidR="00792499">
        <w:rPr>
          <w:b/>
          <w:noProof/>
        </w:rPr>
        <w:t>2</w:t>
      </w:r>
      <w:r w:rsidRPr="004E5E50">
        <w:rPr>
          <w:b/>
        </w:rPr>
        <w:fldChar w:fldCharType="end"/>
      </w:r>
      <w:bookmarkEnd w:id="17"/>
      <w:r w:rsidRPr="004E5E50">
        <w:rPr>
          <w:b/>
        </w:rPr>
        <w:t>.</w:t>
      </w:r>
      <w:r>
        <w:t xml:space="preserve"> Характеристики суперкомпьютера «Торнадо ЮУрГУ»</w:t>
      </w:r>
    </w:p>
    <w:tbl>
      <w:tblPr>
        <w:tblStyle w:val="ab"/>
        <w:tblW w:w="0" w:type="auto"/>
        <w:tblLook w:val="04A0"/>
      </w:tblPr>
      <w:tblGrid>
        <w:gridCol w:w="5211"/>
        <w:gridCol w:w="4642"/>
      </w:tblGrid>
      <w:tr w:rsidR="00C67597" w:rsidTr="00C67597">
        <w:tc>
          <w:tcPr>
            <w:tcW w:w="5211" w:type="dxa"/>
          </w:tcPr>
          <w:p w:rsidR="00C67597" w:rsidRPr="00B917E4" w:rsidRDefault="00C67597" w:rsidP="00C67597">
            <w:pPr>
              <w:pStyle w:val="af1"/>
            </w:pPr>
            <w:r w:rsidRPr="00B917E4">
              <w:t>Число вычислительных узлов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B917E4">
              <w:t>480</w:t>
            </w:r>
          </w:p>
        </w:tc>
      </w:tr>
      <w:tr w:rsidR="00C67597" w:rsidRPr="00F12F23" w:rsidTr="00C67597">
        <w:tc>
          <w:tcPr>
            <w:tcW w:w="5211" w:type="dxa"/>
          </w:tcPr>
          <w:p w:rsidR="00C67597" w:rsidRPr="00983204" w:rsidRDefault="00C67597" w:rsidP="00C67597">
            <w:pPr>
              <w:pStyle w:val="af1"/>
            </w:pPr>
            <w:r w:rsidRPr="00983204">
              <w:t>Тип процессора</w:t>
            </w:r>
          </w:p>
        </w:tc>
        <w:tc>
          <w:tcPr>
            <w:tcW w:w="4642" w:type="dxa"/>
          </w:tcPr>
          <w:p w:rsidR="00C67597" w:rsidRPr="00AC2FB8" w:rsidRDefault="00C67597" w:rsidP="00C67597">
            <w:pPr>
              <w:pStyle w:val="af1"/>
              <w:rPr>
                <w:lang w:val="en-US"/>
              </w:rPr>
            </w:pPr>
            <w:r w:rsidRPr="00C67597">
              <w:rPr>
                <w:lang w:val="en-US"/>
              </w:rPr>
              <w:t>Intel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Xeon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</w:t>
            </w:r>
            <w:r w:rsidRPr="00AC2FB8">
              <w:rPr>
                <w:lang w:val="en-US"/>
              </w:rPr>
              <w:t>5680 (</w:t>
            </w:r>
            <w:proofErr w:type="spellStart"/>
            <w:r w:rsidRPr="00C67597">
              <w:rPr>
                <w:lang w:val="en-US"/>
              </w:rPr>
              <w:t>Gulftown</w:t>
            </w:r>
            <w:proofErr w:type="spellEnd"/>
            <w:r w:rsidRPr="00AC2FB8">
              <w:rPr>
                <w:lang w:val="en-US"/>
              </w:rPr>
              <w:t xml:space="preserve">, 6 </w:t>
            </w:r>
            <w:r w:rsidRPr="00983204">
              <w:t>ядер</w:t>
            </w:r>
            <w:r w:rsidRPr="00AC2FB8">
              <w:rPr>
                <w:lang w:val="en-US"/>
              </w:rPr>
              <w:t xml:space="preserve"> </w:t>
            </w:r>
            <w:r w:rsidRPr="00983204">
              <w:t>по</w:t>
            </w:r>
            <w:r w:rsidRPr="00AC2FB8">
              <w:rPr>
                <w:lang w:val="en-US"/>
              </w:rPr>
              <w:t xml:space="preserve"> 3.33 </w:t>
            </w:r>
            <w:r w:rsidRPr="00C67597">
              <w:rPr>
                <w:lang w:val="en-US"/>
              </w:rPr>
              <w:t>GHz</w:t>
            </w:r>
            <w:r w:rsidRPr="00AC2FB8">
              <w:rPr>
                <w:lang w:val="en-US"/>
              </w:rPr>
              <w:t xml:space="preserve">) — 960 </w:t>
            </w:r>
            <w:proofErr w:type="spellStart"/>
            <w:r w:rsidRPr="00983204">
              <w:t>шт</w:t>
            </w:r>
            <w:proofErr w:type="spellEnd"/>
            <w:r w:rsidRPr="00AC2FB8">
              <w:rPr>
                <w:lang w:val="en-US"/>
              </w:rPr>
              <w:t>.</w:t>
            </w:r>
          </w:p>
        </w:tc>
      </w:tr>
      <w:tr w:rsidR="00C67597" w:rsidTr="00C67597">
        <w:tc>
          <w:tcPr>
            <w:tcW w:w="5211" w:type="dxa"/>
          </w:tcPr>
          <w:p w:rsidR="00C67597" w:rsidRPr="008A3A57" w:rsidRDefault="00C67597" w:rsidP="00C67597">
            <w:pPr>
              <w:pStyle w:val="af1"/>
            </w:pPr>
            <w:r w:rsidRPr="008A3A57">
              <w:t xml:space="preserve">Тип </w:t>
            </w:r>
            <w:proofErr w:type="spellStart"/>
            <w:proofErr w:type="gramStart"/>
            <w:r w:rsidRPr="008A3A57">
              <w:t>co</w:t>
            </w:r>
            <w:proofErr w:type="gramEnd"/>
            <w:r w:rsidRPr="008A3A57">
              <w:t>процессора</w:t>
            </w:r>
            <w:proofErr w:type="spellEnd"/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8A3A57">
              <w:t>Intel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Xeon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Phi</w:t>
            </w:r>
            <w:proofErr w:type="spellEnd"/>
            <w:r w:rsidRPr="008A3A57">
              <w:t xml:space="preserve"> SE10X (61 ядро по 1.1 </w:t>
            </w:r>
            <w:proofErr w:type="spellStart"/>
            <w:r w:rsidRPr="008A3A57">
              <w:t>GHz</w:t>
            </w:r>
            <w:proofErr w:type="spellEnd"/>
            <w:r w:rsidRPr="008A3A57">
              <w:t>) — 384 шт.</w:t>
            </w:r>
          </w:p>
        </w:tc>
      </w:tr>
      <w:tr w:rsidR="00C67597" w:rsidTr="00C67597">
        <w:tc>
          <w:tcPr>
            <w:tcW w:w="5211" w:type="dxa"/>
          </w:tcPr>
          <w:p w:rsidR="00C67597" w:rsidRPr="002F1ED6" w:rsidRDefault="00C67597" w:rsidP="00C67597">
            <w:pPr>
              <w:pStyle w:val="af1"/>
            </w:pPr>
            <w:r w:rsidRPr="002F1ED6">
              <w:t>Оперативная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2F1ED6">
              <w:t>16.9 TB</w:t>
            </w:r>
          </w:p>
        </w:tc>
      </w:tr>
      <w:tr w:rsidR="00C67597" w:rsidTr="00C67597">
        <w:tc>
          <w:tcPr>
            <w:tcW w:w="5211" w:type="dxa"/>
          </w:tcPr>
          <w:p w:rsidR="00C67597" w:rsidRPr="00F36C6C" w:rsidRDefault="00C67597" w:rsidP="00C67597">
            <w:pPr>
              <w:pStyle w:val="af1"/>
            </w:pPr>
            <w:r w:rsidRPr="00F36C6C">
              <w:t>Дисковая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F36C6C">
              <w:t xml:space="preserve">150 TB, твердотельные накопители SSD </w:t>
            </w:r>
            <w:proofErr w:type="spellStart"/>
            <w:r w:rsidRPr="00F36C6C">
              <w:t>Intel</w:t>
            </w:r>
            <w:proofErr w:type="spellEnd"/>
            <w:r w:rsidRPr="00F36C6C">
              <w:t xml:space="preserve">, параллельная система хранения данных </w:t>
            </w:r>
            <w:proofErr w:type="spellStart"/>
            <w:r w:rsidRPr="00F36C6C">
              <w:t>Panasas</w:t>
            </w:r>
            <w:proofErr w:type="spellEnd"/>
            <w:r w:rsidRPr="00F36C6C">
              <w:t xml:space="preserve"> </w:t>
            </w:r>
            <w:proofErr w:type="spellStart"/>
            <w:r w:rsidRPr="00F36C6C">
              <w:t>ActiveStor</w:t>
            </w:r>
            <w:proofErr w:type="spellEnd"/>
            <w:r w:rsidRPr="00F36C6C">
              <w:t xml:space="preserve"> 11</w:t>
            </w:r>
          </w:p>
        </w:tc>
      </w:tr>
      <w:tr w:rsidR="00C67597" w:rsidTr="00C67597">
        <w:tc>
          <w:tcPr>
            <w:tcW w:w="5211" w:type="dxa"/>
          </w:tcPr>
          <w:p w:rsidR="00C67597" w:rsidRPr="00D1046B" w:rsidRDefault="00C67597" w:rsidP="00C67597">
            <w:pPr>
              <w:pStyle w:val="af1"/>
            </w:pPr>
            <w:r w:rsidRPr="00D1046B">
              <w:t>Тип системной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D1046B">
              <w:t>InfiniBand</w:t>
            </w:r>
            <w:proofErr w:type="spellEnd"/>
            <w:r w:rsidRPr="00D1046B">
              <w:t xml:space="preserve"> QDR (40 </w:t>
            </w:r>
            <w:proofErr w:type="spellStart"/>
            <w:r w:rsidRPr="00D1046B">
              <w:t>Gbit</w:t>
            </w:r>
            <w:proofErr w:type="spellEnd"/>
            <w:r w:rsidRPr="00D1046B">
              <w:t>/</w:t>
            </w:r>
            <w:proofErr w:type="spellStart"/>
            <w:r w:rsidRPr="00D1046B">
              <w:t>s</w:t>
            </w:r>
            <w:proofErr w:type="spellEnd"/>
            <w:r w:rsidRPr="00D1046B">
              <w:t>)</w:t>
            </w:r>
          </w:p>
        </w:tc>
      </w:tr>
      <w:tr w:rsidR="00C67597" w:rsidTr="00C67597">
        <w:tc>
          <w:tcPr>
            <w:tcW w:w="5211" w:type="dxa"/>
          </w:tcPr>
          <w:p w:rsidR="00C67597" w:rsidRPr="00CE6F08" w:rsidRDefault="00C67597" w:rsidP="00C67597">
            <w:pPr>
              <w:pStyle w:val="af1"/>
            </w:pPr>
            <w:r w:rsidRPr="00CE6F08">
              <w:t>Тип управляющей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CE6F08">
              <w:t>Gigabit</w:t>
            </w:r>
            <w:proofErr w:type="spellEnd"/>
            <w:r w:rsidRPr="00CE6F08">
              <w:t xml:space="preserve"> </w:t>
            </w:r>
            <w:proofErr w:type="spellStart"/>
            <w:r w:rsidRPr="00CE6F08">
              <w:t>Ethernet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9C456B" w:rsidRDefault="00C67597" w:rsidP="00C67597">
            <w:pPr>
              <w:pStyle w:val="af1"/>
            </w:pPr>
            <w:r w:rsidRPr="009C456B">
              <w:t>Пиковая производительность комплекса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9C456B">
              <w:t xml:space="preserve">473.6 </w:t>
            </w:r>
            <w:proofErr w:type="spellStart"/>
            <w:r w:rsidRPr="009C456B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6471EE" w:rsidRDefault="00C67597" w:rsidP="00C67597">
            <w:pPr>
              <w:pStyle w:val="af1"/>
            </w:pPr>
            <w:r>
              <w:t xml:space="preserve">Производительность </w:t>
            </w:r>
            <w:r w:rsidRPr="006471EE">
              <w:t>на тесте LINPACK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6471EE">
              <w:t xml:space="preserve">288.2 </w:t>
            </w:r>
            <w:proofErr w:type="spellStart"/>
            <w:r w:rsidRPr="006471EE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327531" w:rsidRDefault="00C67597" w:rsidP="00C67597">
            <w:pPr>
              <w:pStyle w:val="af1"/>
            </w:pPr>
            <w:r w:rsidRPr="00327531">
              <w:t>Операционная система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327531">
              <w:t>Linux</w:t>
            </w:r>
            <w:proofErr w:type="spellEnd"/>
            <w:r w:rsidRPr="00327531">
              <w:t xml:space="preserve"> </w:t>
            </w:r>
            <w:proofErr w:type="spellStart"/>
            <w:r w:rsidRPr="00327531">
              <w:t>CentOS</w:t>
            </w:r>
            <w:proofErr w:type="spellEnd"/>
            <w:r w:rsidRPr="00327531">
              <w:t xml:space="preserve"> 6.2</w:t>
            </w:r>
          </w:p>
        </w:tc>
      </w:tr>
    </w:tbl>
    <w:p w:rsidR="00C67597" w:rsidRPr="000C50D8" w:rsidRDefault="00C67597" w:rsidP="000C50D8">
      <w:pPr>
        <w:pStyle w:val="ae"/>
      </w:pPr>
    </w:p>
    <w:p w:rsidR="004A12AB" w:rsidRDefault="004A12AB" w:rsidP="000C50D8">
      <w:pPr>
        <w:pStyle w:val="2"/>
      </w:pPr>
      <w:bookmarkStart w:id="18" w:name="_Toc388533400"/>
      <w:r w:rsidRPr="004A12AB">
        <w:t>План экспериментов</w:t>
      </w:r>
      <w:bookmarkEnd w:id="18"/>
    </w:p>
    <w:p w:rsidR="000C50D8" w:rsidRDefault="003D7CEB" w:rsidP="000C50D8">
      <w:pPr>
        <w:pStyle w:val="ae"/>
      </w:pPr>
      <w:r>
        <w:t>Провести эксперименты на тестовом графе из 16 вершин на 1 узле</w:t>
      </w:r>
      <w:r w:rsidR="00A7740B">
        <w:t xml:space="preserve"> с и</w:t>
      </w:r>
      <w:r w:rsidR="00A7740B">
        <w:t>с</w:t>
      </w:r>
      <w:r w:rsidR="00A7740B">
        <w:t xml:space="preserve">пользованием последовательной СУБД </w:t>
      </w:r>
      <w:proofErr w:type="spellStart"/>
      <w:r w:rsidR="00A7740B">
        <w:t>PostgreSQL</w:t>
      </w:r>
      <w:proofErr w:type="spellEnd"/>
      <w:r>
        <w:t>.</w:t>
      </w:r>
    </w:p>
    <w:p w:rsidR="003D7CEB" w:rsidRDefault="003D7CEB" w:rsidP="003D7CEB">
      <w:pPr>
        <w:pStyle w:val="ae"/>
      </w:pPr>
      <w:r>
        <w:t>Провести эксперименты на тестовом графе из 16 вершин на 4 узлах</w:t>
      </w:r>
      <w:r w:rsidR="00A7740B">
        <w:t xml:space="preserve"> с и</w:t>
      </w:r>
      <w:r w:rsidR="00A7740B">
        <w:t>с</w:t>
      </w:r>
      <w:r w:rsidR="00A7740B">
        <w:t xml:space="preserve">пользованием параллельной СУБД </w:t>
      </w:r>
      <w:proofErr w:type="spellStart"/>
      <w:r w:rsidR="00A7740B">
        <w:t>PargreSQL</w:t>
      </w:r>
      <w:proofErr w:type="spellEnd"/>
      <w:r>
        <w:t>.</w:t>
      </w:r>
    </w:p>
    <w:p w:rsidR="003D7CEB" w:rsidRPr="00A7740B" w:rsidRDefault="00A7740B" w:rsidP="000C50D8">
      <w:pPr>
        <w:pStyle w:val="ae"/>
      </w:pPr>
      <w:r>
        <w:t xml:space="preserve">Провести эксперименты на полноразмерном графе, соответствующем классу сложности «Игрушечный» на 64 узлах с использованием параллельной СУБД </w:t>
      </w:r>
      <w:proofErr w:type="spellStart"/>
      <w:r>
        <w:t>PargreSQL</w:t>
      </w:r>
      <w:proofErr w:type="spellEnd"/>
      <w:r>
        <w:t>.</w:t>
      </w:r>
    </w:p>
    <w:p w:rsidR="004A12AB" w:rsidRDefault="004A12AB" w:rsidP="000C50D8">
      <w:pPr>
        <w:pStyle w:val="2"/>
      </w:pPr>
      <w:bookmarkStart w:id="19" w:name="_Toc388533401"/>
      <w:r w:rsidRPr="004A12AB">
        <w:t>Результаты</w:t>
      </w:r>
      <w:bookmarkEnd w:id="19"/>
    </w:p>
    <w:p w:rsidR="000C50D8" w:rsidRPr="000C50D8" w:rsidRDefault="004E5E50" w:rsidP="000C50D8">
      <w:pPr>
        <w:pStyle w:val="ae"/>
      </w:pPr>
      <w:r>
        <w:t>Программа работает на небольшом объеме данных.</w:t>
      </w:r>
    </w:p>
    <w:p w:rsidR="004A12AB" w:rsidRPr="004A12AB" w:rsidRDefault="004A12AB" w:rsidP="00772E4F">
      <w:pPr>
        <w:pStyle w:val="12"/>
      </w:pPr>
      <w:bookmarkStart w:id="20" w:name="_Toc388533402"/>
      <w:r w:rsidRPr="00772E4F">
        <w:lastRenderedPageBreak/>
        <w:t>Заключение</w:t>
      </w:r>
      <w:bookmarkEnd w:id="20"/>
    </w:p>
    <w:p w:rsidR="005F13B6" w:rsidRDefault="005F13B6" w:rsidP="005F13B6">
      <w:pPr>
        <w:pStyle w:val="ae"/>
      </w:pPr>
      <w:r>
        <w:t>В ходе выполнения работы была оценена</w:t>
      </w:r>
      <w:r w:rsidRPr="00354B0A">
        <w:t xml:space="preserve"> эффективност</w:t>
      </w:r>
      <w:r>
        <w:t>ь</w:t>
      </w:r>
      <w:r w:rsidRPr="00354B0A">
        <w:t xml:space="preserve"> параллельной СУБД </w:t>
      </w:r>
      <w:proofErr w:type="spellStart"/>
      <w:r w:rsidRPr="00354B0A">
        <w:t>PargreSQL</w:t>
      </w:r>
      <w:proofErr w:type="spellEnd"/>
      <w:r w:rsidRPr="00354B0A">
        <w:t xml:space="preserve"> на </w:t>
      </w:r>
      <w:r w:rsidRPr="005F13B6">
        <w:t>задачах</w:t>
      </w:r>
      <w:r w:rsidRPr="00354B0A">
        <w:t xml:space="preserve"> интенсивной обработки данных с помощью сра</w:t>
      </w:r>
      <w:r w:rsidRPr="00354B0A">
        <w:t>в</w:t>
      </w:r>
      <w:r w:rsidRPr="00354B0A">
        <w:t>нител</w:t>
      </w:r>
      <w:r w:rsidRPr="00354B0A">
        <w:t>ь</w:t>
      </w:r>
      <w:r w:rsidRPr="00354B0A">
        <w:t>ного теста Graph500</w:t>
      </w:r>
      <w:r>
        <w:t>. В это время была проделана следующая работа:</w:t>
      </w:r>
    </w:p>
    <w:p w:rsidR="00792499" w:rsidRPr="00CA7144" w:rsidRDefault="00792499" w:rsidP="00792499">
      <w:pPr>
        <w:pStyle w:val="a0"/>
        <w:numPr>
          <w:ilvl w:val="0"/>
          <w:numId w:val="14"/>
        </w:numPr>
        <w:ind w:left="1276" w:hanging="709"/>
      </w:pPr>
      <w:r>
        <w:t>Мной была изучена</w:t>
      </w:r>
      <w:r w:rsidR="005F13B6">
        <w:t xml:space="preserve"> архитектура</w:t>
      </w:r>
      <w:r w:rsidRPr="00CA7144">
        <w:t xml:space="preserve"> параллельной СУБД </w:t>
      </w:r>
      <w:proofErr w:type="spellStart"/>
      <w:r w:rsidRPr="00CA7144">
        <w:t>PargreSQL</w:t>
      </w:r>
      <w:proofErr w:type="spellEnd"/>
      <w:r w:rsidRPr="00CA7144">
        <w:t xml:space="preserve"> и спецификаци</w:t>
      </w:r>
      <w:r w:rsidR="005F13B6">
        <w:t>я</w:t>
      </w:r>
      <w:r w:rsidRPr="00CA7144">
        <w:t xml:space="preserve"> теста Graph500.</w:t>
      </w:r>
    </w:p>
    <w:p w:rsidR="00792499" w:rsidRPr="00CA7144" w:rsidRDefault="005F13B6" w:rsidP="00792499">
      <w:pPr>
        <w:pStyle w:val="a0"/>
      </w:pPr>
      <w:r>
        <w:t>Была р</w:t>
      </w:r>
      <w:r w:rsidR="00792499" w:rsidRPr="00CA7144">
        <w:t>азработа</w:t>
      </w:r>
      <w:r>
        <w:t>на</w:t>
      </w:r>
      <w:r w:rsidR="00792499" w:rsidRPr="00CA7144">
        <w:t xml:space="preserve"> схем</w:t>
      </w:r>
      <w:r>
        <w:t>а</w:t>
      </w:r>
      <w:r w:rsidR="00792499" w:rsidRPr="00CA7144">
        <w:t xml:space="preserve"> базы данных для хранения графа и пром</w:t>
      </w:r>
      <w:r w:rsidR="00792499" w:rsidRPr="00CA7144">
        <w:t>е</w:t>
      </w:r>
      <w:r w:rsidR="00792499" w:rsidRPr="00CA7144">
        <w:t>жуточных данных в соответствии со спецификацией теста Graph500.</w:t>
      </w:r>
    </w:p>
    <w:p w:rsidR="00792499" w:rsidRPr="00CA7144" w:rsidRDefault="005F13B6" w:rsidP="00792499">
      <w:pPr>
        <w:pStyle w:val="a0"/>
      </w:pPr>
      <w:r>
        <w:t>Выполнено</w:t>
      </w:r>
      <w:r w:rsidR="00792499" w:rsidRPr="00CA7144">
        <w:t xml:space="preserve"> проектирование и разработк</w:t>
      </w:r>
      <w:r>
        <w:t>а</w:t>
      </w:r>
      <w:r w:rsidR="00792499" w:rsidRPr="00CA7144">
        <w:t xml:space="preserve"> алгоритмов на языке SQL, реализующих тест Graph500 для параллельной СУБД </w:t>
      </w:r>
      <w:proofErr w:type="spellStart"/>
      <w:r w:rsidR="00792499" w:rsidRPr="00CA7144">
        <w:t>PargreSQL</w:t>
      </w:r>
      <w:proofErr w:type="spellEnd"/>
      <w:r w:rsidR="00792499" w:rsidRPr="00CA7144">
        <w:t>.</w:t>
      </w:r>
    </w:p>
    <w:p w:rsidR="00792499" w:rsidRPr="0003065C" w:rsidRDefault="005F13B6" w:rsidP="00792499">
      <w:pPr>
        <w:pStyle w:val="a0"/>
      </w:pPr>
      <w:r>
        <w:t xml:space="preserve">Были проведены </w:t>
      </w:r>
      <w:r w:rsidR="00792499" w:rsidRPr="00CA7144">
        <w:t>вычислительные эксперименты на суперкомпьют</w:t>
      </w:r>
      <w:r w:rsidR="00792499" w:rsidRPr="00CA7144">
        <w:t>е</w:t>
      </w:r>
      <w:r w:rsidR="00792499" w:rsidRPr="00CA7144">
        <w:t xml:space="preserve">ре </w:t>
      </w:r>
      <w:r w:rsidR="00792499">
        <w:t>«</w:t>
      </w:r>
      <w:r w:rsidR="00792499" w:rsidRPr="00CA7144">
        <w:t xml:space="preserve">Торнадо </w:t>
      </w:r>
      <w:proofErr w:type="spellStart"/>
      <w:r w:rsidR="00792499" w:rsidRPr="00CA7144">
        <w:t>ЮурГУ</w:t>
      </w:r>
      <w:proofErr w:type="spellEnd"/>
      <w:r w:rsidR="00792499">
        <w:t>»</w:t>
      </w:r>
      <w:r w:rsidR="00792499" w:rsidRPr="00CA7144">
        <w:t xml:space="preserve">, исследующие эффективность параллельной СУБД </w:t>
      </w:r>
      <w:proofErr w:type="spellStart"/>
      <w:r w:rsidR="00792499" w:rsidRPr="00CA7144">
        <w:t>PargreSQL</w:t>
      </w:r>
      <w:proofErr w:type="spellEnd"/>
      <w:r w:rsidR="00792499" w:rsidRPr="00CA7144">
        <w:t xml:space="preserve"> на тесте Graph500.</w:t>
      </w:r>
    </w:p>
    <w:p w:rsidR="00792499" w:rsidRPr="004A12AB" w:rsidRDefault="00792499" w:rsidP="004A12AB">
      <w:pPr>
        <w:pStyle w:val="ae"/>
      </w:pPr>
    </w:p>
    <w:p w:rsidR="004A12AB" w:rsidRDefault="005F13B6" w:rsidP="004A12AB">
      <w:pPr>
        <w:pStyle w:val="ae"/>
      </w:pPr>
      <w:r w:rsidRPr="005F13B6">
        <w:t>По рез</w:t>
      </w:r>
      <w:r>
        <w:t>ультатам данной работы выполнен</w:t>
      </w:r>
      <w:r w:rsidRPr="005F13B6">
        <w:t xml:space="preserve"> следующи</w:t>
      </w:r>
      <w:r>
        <w:t>й</w:t>
      </w:r>
      <w:r w:rsidRPr="005F13B6">
        <w:t xml:space="preserve"> доклад:</w:t>
      </w:r>
    </w:p>
    <w:p w:rsidR="005F13B6" w:rsidRPr="004A12AB" w:rsidRDefault="005F13B6" w:rsidP="005F13B6">
      <w:pPr>
        <w:pStyle w:val="a"/>
      </w:pPr>
      <w:r>
        <w:t xml:space="preserve">Сафонов А. Ю. </w:t>
      </w:r>
      <w:r w:rsidRPr="00242C44">
        <w:t>Реализация теста Graph500 для реляционной СУБД на основе фрагментного параллелизма</w:t>
      </w:r>
      <w:r>
        <w:t xml:space="preserve">. 67 </w:t>
      </w:r>
      <w:r w:rsidRPr="005F13B6">
        <w:t>студенческая научная конференция ЮУ</w:t>
      </w:r>
      <w:r w:rsidRPr="005F13B6">
        <w:t>р</w:t>
      </w:r>
      <w:r w:rsidRPr="005F13B6">
        <w:t xml:space="preserve">ГУ (Челябинск, 23 </w:t>
      </w:r>
      <w:r>
        <w:t>апреля</w:t>
      </w:r>
      <w:r w:rsidRPr="005F13B6">
        <w:t xml:space="preserve"> 201</w:t>
      </w:r>
      <w:r>
        <w:t>4</w:t>
      </w:r>
      <w:r w:rsidRPr="005F13B6">
        <w:t xml:space="preserve"> г.).</w:t>
      </w:r>
    </w:p>
    <w:p w:rsidR="004A12AB" w:rsidRPr="004A12AB" w:rsidRDefault="004A12AB" w:rsidP="00772E4F">
      <w:pPr>
        <w:pStyle w:val="12"/>
      </w:pPr>
      <w:bookmarkStart w:id="21" w:name="_Toc388533403"/>
      <w:r w:rsidRPr="004A12AB">
        <w:lastRenderedPageBreak/>
        <w:t>Литература</w:t>
      </w:r>
      <w:bookmarkEnd w:id="21"/>
    </w:p>
    <w:p w:rsidR="00C67597" w:rsidRPr="00B356CE" w:rsidRDefault="00C67597" w:rsidP="00CA7144">
      <w:pPr>
        <w:pStyle w:val="a0"/>
        <w:numPr>
          <w:ilvl w:val="0"/>
          <w:numId w:val="11"/>
        </w:numPr>
        <w:ind w:left="1276" w:hanging="709"/>
      </w:pPr>
      <w:bookmarkStart w:id="22" w:name="_Ref382536779"/>
      <w:r w:rsidRPr="00C67597">
        <w:t>Суперкомпьютер «Торнадо ЮУрГУ»</w:t>
      </w:r>
      <w:r>
        <w:t xml:space="preserve"> </w:t>
      </w:r>
      <w:r w:rsidR="00C34F96">
        <w:t xml:space="preserve">// </w:t>
      </w:r>
      <w:r w:rsidR="00C34F96" w:rsidRPr="00EA41EC">
        <w:t>Лаборатория суперкомпь</w:t>
      </w:r>
      <w:r w:rsidR="00C34F96" w:rsidRPr="00EA41EC">
        <w:t>ю</w:t>
      </w:r>
      <w:r w:rsidR="00C34F96" w:rsidRPr="00EA41EC">
        <w:t>терного моделирования</w:t>
      </w:r>
      <w:r w:rsidR="00C34F96">
        <w:t xml:space="preserve"> ЮУрГУ. 2014. </w:t>
      </w:r>
      <w:r w:rsidR="00EA41EC">
        <w:t>URL:</w:t>
      </w:r>
      <w:r w:rsidR="00C34F96">
        <w:t xml:space="preserve"> </w:t>
      </w:r>
      <w:r w:rsidR="00BA536E" w:rsidRPr="00BA536E">
        <w:t>http://supercomputer.susu.ac.ru/computers/tornado/</w:t>
      </w:r>
      <w:bookmarkEnd w:id="22"/>
      <w:r w:rsidR="00EA41EC" w:rsidRPr="00EA41EC">
        <w:t xml:space="preserve"> </w:t>
      </w:r>
      <w:r w:rsidR="00EA41EC">
        <w:t>(дата обращения: 14.03.2014)</w:t>
      </w:r>
    </w:p>
    <w:p w:rsidR="00B356CE" w:rsidRDefault="00B356CE" w:rsidP="007E1543">
      <w:pPr>
        <w:pStyle w:val="a0"/>
      </w:pPr>
      <w:r w:rsidRPr="00B356CE">
        <w:t>Соколинский Л.Б. Параллельные системы баз данных. М.: Издател</w:t>
      </w:r>
      <w:r w:rsidRPr="00B356CE">
        <w:t>ь</w:t>
      </w:r>
      <w:r w:rsidRPr="00B356CE">
        <w:t xml:space="preserve">ство Московского университета, 2013. 184 </w:t>
      </w:r>
      <w:proofErr w:type="gramStart"/>
      <w:r w:rsidRPr="00B356CE">
        <w:t>с</w:t>
      </w:r>
      <w:proofErr w:type="gramEnd"/>
      <w:r w:rsidRPr="00B356CE">
        <w:t>.</w:t>
      </w:r>
    </w:p>
    <w:p w:rsidR="00BA536E" w:rsidRPr="00757230" w:rsidRDefault="00BA536E" w:rsidP="007E1543">
      <w:pPr>
        <w:pStyle w:val="a0"/>
      </w:pPr>
      <w:bookmarkStart w:id="23" w:name="_Ref382537125"/>
      <w:r w:rsidRPr="00BA536E">
        <w:rPr>
          <w:lang w:val="en-US"/>
        </w:rPr>
        <w:t>Graph</w:t>
      </w:r>
      <w:r w:rsidRPr="00EA41EC">
        <w:t xml:space="preserve">500 </w:t>
      </w:r>
      <w:r w:rsidRPr="00BA536E">
        <w:rPr>
          <w:lang w:val="en-US"/>
        </w:rPr>
        <w:t>Benchmark</w:t>
      </w:r>
      <w:r w:rsidR="00C34F96" w:rsidRPr="008548E1">
        <w:t xml:space="preserve"> [</w:t>
      </w:r>
      <w:r w:rsidR="00C34F96">
        <w:t>Электронный ресурс</w:t>
      </w:r>
      <w:r w:rsidR="00C34F96" w:rsidRPr="008548E1">
        <w:t>]</w:t>
      </w:r>
      <w:r w:rsidR="00C34F96">
        <w:t xml:space="preserve"> //</w:t>
      </w:r>
      <w:r w:rsidR="00C34F96" w:rsidRPr="00C34F96">
        <w:t xml:space="preserve"> </w:t>
      </w:r>
      <w:r w:rsidR="00C34F96" w:rsidRPr="00BA536E">
        <w:rPr>
          <w:lang w:val="en-US"/>
        </w:rPr>
        <w:t>Graph</w:t>
      </w:r>
      <w:r w:rsidR="00C34F96" w:rsidRPr="00EA41EC">
        <w:t>500</w:t>
      </w:r>
      <w:r w:rsidR="00C34F96">
        <w:t xml:space="preserve"> [сайт]. [</w:t>
      </w:r>
      <w:r w:rsidR="00C34F96" w:rsidRPr="00C34F96">
        <w:t>2014</w:t>
      </w:r>
      <w:r w:rsidR="00C34F96">
        <w:t>]</w:t>
      </w:r>
      <w:r w:rsidR="00C34F96" w:rsidRPr="00C34F96">
        <w:t>.</w:t>
      </w:r>
      <w:r w:rsidRPr="00EA41EC">
        <w:t xml:space="preserve"> </w:t>
      </w:r>
      <w:r w:rsidR="00EA41EC">
        <w:t>URL:</w:t>
      </w:r>
      <w:r w:rsidR="00EA41EC">
        <w:rPr>
          <w:lang w:val="en-US"/>
        </w:rPr>
        <w:t> </w:t>
      </w:r>
      <w:r w:rsidR="00317564" w:rsidRPr="00317564">
        <w:rPr>
          <w:lang w:val="en-US"/>
        </w:rPr>
        <w:t>http</w:t>
      </w:r>
      <w:r w:rsidR="00317564" w:rsidRPr="00EA41EC">
        <w:t>://</w:t>
      </w:r>
      <w:r w:rsidR="00317564" w:rsidRPr="00317564">
        <w:rPr>
          <w:lang w:val="en-US"/>
        </w:rPr>
        <w:t>www</w:t>
      </w:r>
      <w:r w:rsidR="00317564" w:rsidRPr="00EA41EC">
        <w:t>.</w:t>
      </w:r>
      <w:r w:rsidR="00317564" w:rsidRPr="00317564">
        <w:rPr>
          <w:lang w:val="en-US"/>
        </w:rPr>
        <w:t>graph</w:t>
      </w:r>
      <w:r w:rsidR="00317564" w:rsidRPr="00EA41EC">
        <w:t>500.</w:t>
      </w:r>
      <w:r w:rsidR="00317564" w:rsidRPr="00317564">
        <w:rPr>
          <w:lang w:val="en-US"/>
        </w:rPr>
        <w:t>org</w:t>
      </w:r>
      <w:r w:rsidR="00317564" w:rsidRPr="00EA41EC">
        <w:t>/</w:t>
      </w:r>
      <w:r w:rsidR="00317564" w:rsidRPr="00317564">
        <w:rPr>
          <w:lang w:val="en-US"/>
        </w:rPr>
        <w:t>specifications</w:t>
      </w:r>
      <w:bookmarkEnd w:id="23"/>
      <w:r w:rsidR="00EA41EC" w:rsidRPr="00EA41EC">
        <w:t xml:space="preserve"> </w:t>
      </w:r>
      <w:r w:rsidR="00EA41EC">
        <w:t>(дата обращения: 14.03.2014)</w:t>
      </w:r>
    </w:p>
    <w:p w:rsidR="00757230" w:rsidRPr="00EA41EC" w:rsidRDefault="00757230" w:rsidP="007E1543">
      <w:pPr>
        <w:pStyle w:val="a0"/>
      </w:pPr>
      <w:bookmarkStart w:id="24" w:name="_Ref388331140"/>
      <w:r w:rsidRPr="00757230">
        <w:t xml:space="preserve">Костенецкий П.С., </w:t>
      </w:r>
      <w:proofErr w:type="spellStart"/>
      <w:r w:rsidRPr="00757230">
        <w:t>Лепихов</w:t>
      </w:r>
      <w:proofErr w:type="spellEnd"/>
      <w:r w:rsidRPr="00757230">
        <w:t xml:space="preserve"> А.В., Соколинский Л.Б. Некоторые а</w:t>
      </w:r>
      <w:r w:rsidRPr="00757230">
        <w:t>с</w:t>
      </w:r>
      <w:r w:rsidRPr="00757230">
        <w:t>пекты организации параллельных систем баз данных для мультипр</w:t>
      </w:r>
      <w:r w:rsidRPr="00757230">
        <w:t>о</w:t>
      </w:r>
      <w:r w:rsidRPr="00757230">
        <w:t>цессоров с иерархической архитектурой // Алгоритмы и програм</w:t>
      </w:r>
      <w:r w:rsidRPr="00757230">
        <w:t>м</w:t>
      </w:r>
      <w:r w:rsidRPr="00757230">
        <w:t xml:space="preserve">ные средства параллельных вычислений: </w:t>
      </w:r>
      <w:proofErr w:type="gramStart"/>
      <w:r w:rsidRPr="00757230">
        <w:t xml:space="preserve">[Сб. </w:t>
      </w:r>
      <w:proofErr w:type="spellStart"/>
      <w:r w:rsidRPr="00757230">
        <w:t>науч</w:t>
      </w:r>
      <w:proofErr w:type="spellEnd"/>
      <w:r w:rsidRPr="00757230">
        <w:t>.</w:t>
      </w:r>
      <w:proofErr w:type="gramEnd"/>
      <w:r w:rsidRPr="00757230">
        <w:t xml:space="preserve"> Тр.]. </w:t>
      </w:r>
      <w:proofErr w:type="gramStart"/>
      <w:r w:rsidRPr="00757230">
        <w:t>-Е</w:t>
      </w:r>
      <w:proofErr w:type="gramEnd"/>
      <w:r w:rsidRPr="00757230">
        <w:t xml:space="preserve">катеринбург: </w:t>
      </w:r>
      <w:proofErr w:type="spellStart"/>
      <w:r w:rsidRPr="00757230">
        <w:t>УрО</w:t>
      </w:r>
      <w:proofErr w:type="spellEnd"/>
      <w:r w:rsidRPr="00757230">
        <w:t xml:space="preserve"> РАН, 2006. С. 42-83.</w:t>
      </w:r>
      <w:bookmarkEnd w:id="24"/>
    </w:p>
    <w:p w:rsidR="00317564" w:rsidRPr="00757230" w:rsidRDefault="00317564" w:rsidP="007E1543">
      <w:pPr>
        <w:pStyle w:val="a0"/>
      </w:pPr>
      <w:bookmarkStart w:id="25" w:name="_Ref382537232"/>
      <w:r w:rsidRPr="00317564">
        <w:t xml:space="preserve">Пан К.С., Цымблер М.Л. Использование параллельной СУБД </w:t>
      </w:r>
      <w:proofErr w:type="spellStart"/>
      <w:r w:rsidRPr="00317564">
        <w:rPr>
          <w:lang w:val="en-US"/>
        </w:rPr>
        <w:t>PargreSQL</w:t>
      </w:r>
      <w:proofErr w:type="spellEnd"/>
      <w:r w:rsidRPr="00317564">
        <w:t xml:space="preserve"> для интеллектуального анализа сверхбольших графов // Суперкомпьютерные технологии в науке, образовании и промы</w:t>
      </w:r>
      <w:r w:rsidRPr="00317564">
        <w:t>ш</w:t>
      </w:r>
      <w:r w:rsidRPr="00317564">
        <w:t xml:space="preserve">ленности, 2012. </w:t>
      </w:r>
      <w:r w:rsidRPr="00757230">
        <w:t>№ 1. С. 125-134.</w:t>
      </w:r>
      <w:bookmarkEnd w:id="25"/>
    </w:p>
    <w:p w:rsidR="00245D2B" w:rsidRDefault="00245D2B" w:rsidP="00245D2B">
      <w:pPr>
        <w:pStyle w:val="a0"/>
      </w:pPr>
      <w:proofErr w:type="spellStart"/>
      <w:r w:rsidRPr="00245D2B">
        <w:t>Мокрозуб</w:t>
      </w:r>
      <w:proofErr w:type="spellEnd"/>
      <w:r w:rsidRPr="00245D2B">
        <w:t xml:space="preserve"> В.Г. </w:t>
      </w:r>
      <w:proofErr w:type="spellStart"/>
      <w:r w:rsidRPr="00245D2B">
        <w:t>Графовые</w:t>
      </w:r>
      <w:proofErr w:type="spellEnd"/>
      <w:r w:rsidRPr="00245D2B">
        <w:t xml:space="preserve"> структуры и реляционные базы дан</w:t>
      </w:r>
      <w:r>
        <w:t>ных в автомати</w:t>
      </w:r>
      <w:r w:rsidRPr="00245D2B">
        <w:t xml:space="preserve">зированных интеллектуальных информационных системах. – М.: </w:t>
      </w:r>
      <w:r w:rsidRPr="00EA41EC">
        <w:t>Издательский дом "Спектр", 2011.</w:t>
      </w:r>
      <w:r w:rsidR="00EA41EC" w:rsidRPr="00EA41EC">
        <w:t xml:space="preserve"> </w:t>
      </w:r>
      <w:r w:rsidR="00EA41EC">
        <w:rPr>
          <w:lang w:val="en-US"/>
        </w:rPr>
        <w:t>108 c.</w:t>
      </w:r>
    </w:p>
    <w:p w:rsidR="004E5E50" w:rsidRDefault="004E5E50" w:rsidP="00245D2B">
      <w:pPr>
        <w:pStyle w:val="a0"/>
      </w:pPr>
    </w:p>
    <w:p w:rsidR="00C67597" w:rsidRPr="00EA41EC" w:rsidRDefault="00C67597" w:rsidP="004A12AB">
      <w:pPr>
        <w:pStyle w:val="ae"/>
      </w:pPr>
    </w:p>
    <w:p w:rsidR="004A12AB" w:rsidRPr="004A12AB" w:rsidRDefault="004A12AB" w:rsidP="004A12AB">
      <w:pPr>
        <w:pStyle w:val="ae"/>
      </w:pPr>
      <w:r w:rsidRPr="00245D2B">
        <w:t xml:space="preserve">        </w:t>
      </w:r>
      <w:r w:rsidRPr="004A12AB">
        <w:t>Спецификация Graph500</w:t>
      </w:r>
    </w:p>
    <w:p w:rsidR="004A12AB" w:rsidRPr="004A12AB" w:rsidRDefault="004A12AB" w:rsidP="004A12AB">
      <w:pPr>
        <w:pStyle w:val="ae"/>
      </w:pPr>
      <w:r w:rsidRPr="004A12AB">
        <w:t xml:space="preserve">        Учебник/статья ЛБС о ПСУБД</w:t>
      </w:r>
    </w:p>
    <w:p w:rsidR="004A12AB" w:rsidRPr="004A12AB" w:rsidRDefault="004A12AB" w:rsidP="004A12AB">
      <w:pPr>
        <w:pStyle w:val="ae"/>
      </w:pPr>
      <w:r w:rsidRPr="004A12AB">
        <w:t xml:space="preserve">        Спецификация тестов TPC</w:t>
      </w:r>
    </w:p>
    <w:p w:rsidR="004A12AB" w:rsidRPr="004A12AB" w:rsidRDefault="004A12AB" w:rsidP="004A12AB">
      <w:pPr>
        <w:pStyle w:val="ae"/>
      </w:pPr>
      <w:r w:rsidRPr="004A12AB">
        <w:t xml:space="preserve">        &lt;Торнадо ЮУрГУ&gt;</w:t>
      </w:r>
    </w:p>
    <w:p w:rsidR="004A12AB" w:rsidRPr="004A12AB" w:rsidRDefault="004A12AB" w:rsidP="004A12AB">
      <w:pPr>
        <w:pStyle w:val="ae"/>
      </w:pPr>
      <w:r w:rsidRPr="004A12AB">
        <w:t xml:space="preserve">        ???</w:t>
      </w:r>
    </w:p>
    <w:p w:rsidR="009516C5" w:rsidRDefault="004A12AB" w:rsidP="00772E4F">
      <w:pPr>
        <w:pStyle w:val="12"/>
      </w:pPr>
      <w:bookmarkStart w:id="26" w:name="_Toc388533404"/>
      <w:r w:rsidRPr="004A12AB">
        <w:lastRenderedPageBreak/>
        <w:t>Приложение</w:t>
      </w:r>
      <w:bookmarkEnd w:id="26"/>
    </w:p>
    <w:sectPr w:rsidR="009516C5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620" w:rsidRDefault="00DC3620">
      <w:r>
        <w:separator/>
      </w:r>
    </w:p>
  </w:endnote>
  <w:endnote w:type="continuationSeparator" w:id="0">
    <w:p w:rsidR="00DC3620" w:rsidRDefault="00DC3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620" w:rsidRDefault="00DC3620">
      <w:r>
        <w:separator/>
      </w:r>
    </w:p>
  </w:footnote>
  <w:footnote w:type="continuationSeparator" w:id="0">
    <w:p w:rsidR="00DC3620" w:rsidRDefault="00DC36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91E"/>
    <w:multiLevelType w:val="hybridMultilevel"/>
    <w:tmpl w:val="744AC3E2"/>
    <w:lvl w:ilvl="0" w:tplc="BBEA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528C6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A1AAA"/>
    <w:multiLevelType w:val="hybridMultilevel"/>
    <w:tmpl w:val="22626896"/>
    <w:lvl w:ilvl="0" w:tplc="E8827E8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7470F0"/>
    <w:multiLevelType w:val="multilevel"/>
    <w:tmpl w:val="663432E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8AD7895"/>
    <w:multiLevelType w:val="hybridMultilevel"/>
    <w:tmpl w:val="98CC6A42"/>
    <w:lvl w:ilvl="0" w:tplc="B62C3AB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1"/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5"/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1DFC"/>
    <w:rsid w:val="00004C07"/>
    <w:rsid w:val="000201BF"/>
    <w:rsid w:val="00025307"/>
    <w:rsid w:val="0003065C"/>
    <w:rsid w:val="00036DE9"/>
    <w:rsid w:val="00081E7E"/>
    <w:rsid w:val="00093814"/>
    <w:rsid w:val="00094D5D"/>
    <w:rsid w:val="000A3AE3"/>
    <w:rsid w:val="000A7F69"/>
    <w:rsid w:val="000B4ADD"/>
    <w:rsid w:val="000C25DA"/>
    <w:rsid w:val="000C50D8"/>
    <w:rsid w:val="00114590"/>
    <w:rsid w:val="00137937"/>
    <w:rsid w:val="001538B1"/>
    <w:rsid w:val="00163E03"/>
    <w:rsid w:val="00172CAE"/>
    <w:rsid w:val="00173270"/>
    <w:rsid w:val="001B18F8"/>
    <w:rsid w:val="001C3373"/>
    <w:rsid w:val="001E5839"/>
    <w:rsid w:val="00200B0E"/>
    <w:rsid w:val="00216979"/>
    <w:rsid w:val="00234E1D"/>
    <w:rsid w:val="00245D2B"/>
    <w:rsid w:val="00255C8F"/>
    <w:rsid w:val="00276D49"/>
    <w:rsid w:val="002815D3"/>
    <w:rsid w:val="002879D7"/>
    <w:rsid w:val="002D181D"/>
    <w:rsid w:val="002D243A"/>
    <w:rsid w:val="003012EF"/>
    <w:rsid w:val="003019DD"/>
    <w:rsid w:val="00317564"/>
    <w:rsid w:val="003214BB"/>
    <w:rsid w:val="00322C2F"/>
    <w:rsid w:val="00344B01"/>
    <w:rsid w:val="00354B0A"/>
    <w:rsid w:val="003613C9"/>
    <w:rsid w:val="003639C4"/>
    <w:rsid w:val="0038563A"/>
    <w:rsid w:val="003B15AD"/>
    <w:rsid w:val="003C5E8B"/>
    <w:rsid w:val="003C68BF"/>
    <w:rsid w:val="003D7CEB"/>
    <w:rsid w:val="003E5719"/>
    <w:rsid w:val="003F092D"/>
    <w:rsid w:val="00424EF0"/>
    <w:rsid w:val="00425C16"/>
    <w:rsid w:val="004501C0"/>
    <w:rsid w:val="004659D1"/>
    <w:rsid w:val="004A12AB"/>
    <w:rsid w:val="004E5E50"/>
    <w:rsid w:val="004F75E5"/>
    <w:rsid w:val="005067FB"/>
    <w:rsid w:val="0053590A"/>
    <w:rsid w:val="00546AFE"/>
    <w:rsid w:val="00553770"/>
    <w:rsid w:val="005537B1"/>
    <w:rsid w:val="0055588D"/>
    <w:rsid w:val="00555E88"/>
    <w:rsid w:val="0056342C"/>
    <w:rsid w:val="00581EE5"/>
    <w:rsid w:val="00585747"/>
    <w:rsid w:val="005907E3"/>
    <w:rsid w:val="005A0831"/>
    <w:rsid w:val="005A34A7"/>
    <w:rsid w:val="005A3FC0"/>
    <w:rsid w:val="005D00B1"/>
    <w:rsid w:val="005D0B7A"/>
    <w:rsid w:val="005F13B6"/>
    <w:rsid w:val="00605D45"/>
    <w:rsid w:val="00607C67"/>
    <w:rsid w:val="00666915"/>
    <w:rsid w:val="0066766F"/>
    <w:rsid w:val="00694735"/>
    <w:rsid w:val="006A6FF2"/>
    <w:rsid w:val="006C671D"/>
    <w:rsid w:val="006E0A8F"/>
    <w:rsid w:val="00733D9E"/>
    <w:rsid w:val="007345CE"/>
    <w:rsid w:val="007364A6"/>
    <w:rsid w:val="007466DC"/>
    <w:rsid w:val="00757230"/>
    <w:rsid w:val="0076207C"/>
    <w:rsid w:val="007645A3"/>
    <w:rsid w:val="00772E4F"/>
    <w:rsid w:val="007731AD"/>
    <w:rsid w:val="00786C0B"/>
    <w:rsid w:val="00792499"/>
    <w:rsid w:val="007C6A74"/>
    <w:rsid w:val="007C7063"/>
    <w:rsid w:val="007D2862"/>
    <w:rsid w:val="007E1543"/>
    <w:rsid w:val="00807DC0"/>
    <w:rsid w:val="00816691"/>
    <w:rsid w:val="00836C0B"/>
    <w:rsid w:val="008548E1"/>
    <w:rsid w:val="00860522"/>
    <w:rsid w:val="008745FD"/>
    <w:rsid w:val="00881AC7"/>
    <w:rsid w:val="008B172E"/>
    <w:rsid w:val="008C519A"/>
    <w:rsid w:val="008D299F"/>
    <w:rsid w:val="008D5168"/>
    <w:rsid w:val="009516C5"/>
    <w:rsid w:val="00960ACE"/>
    <w:rsid w:val="00977EB7"/>
    <w:rsid w:val="009B3701"/>
    <w:rsid w:val="009C58F9"/>
    <w:rsid w:val="009D26B7"/>
    <w:rsid w:val="009D4340"/>
    <w:rsid w:val="00A21E1A"/>
    <w:rsid w:val="00A40415"/>
    <w:rsid w:val="00A40C9E"/>
    <w:rsid w:val="00A44DDA"/>
    <w:rsid w:val="00A7740B"/>
    <w:rsid w:val="00AB1E79"/>
    <w:rsid w:val="00AC2FB8"/>
    <w:rsid w:val="00AC7901"/>
    <w:rsid w:val="00AE0DDB"/>
    <w:rsid w:val="00AF7F38"/>
    <w:rsid w:val="00B030A3"/>
    <w:rsid w:val="00B14C26"/>
    <w:rsid w:val="00B30B27"/>
    <w:rsid w:val="00B31B8C"/>
    <w:rsid w:val="00B356CE"/>
    <w:rsid w:val="00B97F3E"/>
    <w:rsid w:val="00BA4F00"/>
    <w:rsid w:val="00BA536E"/>
    <w:rsid w:val="00BA6823"/>
    <w:rsid w:val="00BD1601"/>
    <w:rsid w:val="00BF5644"/>
    <w:rsid w:val="00C20389"/>
    <w:rsid w:val="00C20A04"/>
    <w:rsid w:val="00C244F6"/>
    <w:rsid w:val="00C34F96"/>
    <w:rsid w:val="00C3666C"/>
    <w:rsid w:val="00C37074"/>
    <w:rsid w:val="00C43A68"/>
    <w:rsid w:val="00C57C36"/>
    <w:rsid w:val="00C6306E"/>
    <w:rsid w:val="00C67597"/>
    <w:rsid w:val="00C846A4"/>
    <w:rsid w:val="00CA1E17"/>
    <w:rsid w:val="00CA7144"/>
    <w:rsid w:val="00CB059E"/>
    <w:rsid w:val="00CB6206"/>
    <w:rsid w:val="00CC2A0A"/>
    <w:rsid w:val="00CE7324"/>
    <w:rsid w:val="00CF44E0"/>
    <w:rsid w:val="00D07EE3"/>
    <w:rsid w:val="00D122BF"/>
    <w:rsid w:val="00D229BF"/>
    <w:rsid w:val="00D523F3"/>
    <w:rsid w:val="00D56DE3"/>
    <w:rsid w:val="00DA17F0"/>
    <w:rsid w:val="00DA7DDC"/>
    <w:rsid w:val="00DC3620"/>
    <w:rsid w:val="00DC7336"/>
    <w:rsid w:val="00DC7E70"/>
    <w:rsid w:val="00DD297D"/>
    <w:rsid w:val="00DD78CD"/>
    <w:rsid w:val="00DF2E56"/>
    <w:rsid w:val="00E53B18"/>
    <w:rsid w:val="00E85567"/>
    <w:rsid w:val="00EA01A6"/>
    <w:rsid w:val="00EA41EC"/>
    <w:rsid w:val="00EA6994"/>
    <w:rsid w:val="00EC13B1"/>
    <w:rsid w:val="00EC18A8"/>
    <w:rsid w:val="00ED7D37"/>
    <w:rsid w:val="00F079D5"/>
    <w:rsid w:val="00F12F23"/>
    <w:rsid w:val="00F13EA2"/>
    <w:rsid w:val="00F25F0D"/>
    <w:rsid w:val="00F43C3A"/>
    <w:rsid w:val="00F5060A"/>
    <w:rsid w:val="00F65840"/>
    <w:rsid w:val="00F732B0"/>
    <w:rsid w:val="00FA3E7B"/>
    <w:rsid w:val="00FB77F4"/>
    <w:rsid w:val="00F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B18F8"/>
  </w:style>
  <w:style w:type="paragraph" w:styleId="10">
    <w:name w:val="heading 1"/>
    <w:basedOn w:val="a1"/>
    <w:next w:val="a1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0">
    <w:name w:val="heading 2"/>
    <w:basedOn w:val="a1"/>
    <w:next w:val="a1"/>
    <w:link w:val="21"/>
    <w:semiHidden/>
    <w:unhideWhenUsed/>
    <w:qFormat/>
    <w:rsid w:val="009B37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B37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2">
    <w:name w:val="Body Text 2"/>
    <w:basedOn w:val="a1"/>
    <w:link w:val="23"/>
    <w:rsid w:val="00322C2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3">
    <w:name w:val="Основной текст 2 Знак"/>
    <w:basedOn w:val="a2"/>
    <w:link w:val="22"/>
    <w:rsid w:val="00322C2F"/>
    <w:rPr>
      <w:rFonts w:ascii="Arial" w:hAnsi="Arial" w:cs="Arial"/>
      <w:sz w:val="24"/>
      <w:szCs w:val="24"/>
    </w:rPr>
  </w:style>
  <w:style w:type="paragraph" w:customStyle="1" w:styleId="ae">
    <w:name w:val="текст_работы"/>
    <w:basedOn w:val="a1"/>
    <w:qFormat/>
    <w:rsid w:val="009516C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">
    <w:name w:val="заголовок_1"/>
    <w:basedOn w:val="a1"/>
    <w:next w:val="ae"/>
    <w:link w:val="11"/>
    <w:qFormat/>
    <w:rsid w:val="0066766F"/>
    <w:pPr>
      <w:pageBreakBefore/>
      <w:numPr>
        <w:numId w:val="8"/>
      </w:numPr>
      <w:spacing w:line="360" w:lineRule="auto"/>
      <w:ind w:left="0" w:firstLine="0"/>
      <w:outlineLvl w:val="0"/>
    </w:pPr>
    <w:rPr>
      <w:b/>
      <w:sz w:val="32"/>
      <w:szCs w:val="28"/>
    </w:rPr>
  </w:style>
  <w:style w:type="paragraph" w:customStyle="1" w:styleId="12">
    <w:name w:val="заголовок_1_без_номера"/>
    <w:basedOn w:val="1"/>
    <w:qFormat/>
    <w:rsid w:val="00772E4F"/>
    <w:pPr>
      <w:numPr>
        <w:numId w:val="0"/>
      </w:numPr>
    </w:pPr>
  </w:style>
  <w:style w:type="paragraph" w:customStyle="1" w:styleId="2">
    <w:name w:val="заголовок_2"/>
    <w:basedOn w:val="1"/>
    <w:next w:val="ae"/>
    <w:link w:val="24"/>
    <w:qFormat/>
    <w:rsid w:val="00BD1601"/>
    <w:pPr>
      <w:keepNext/>
      <w:keepLines/>
      <w:pageBreakBefore w:val="0"/>
      <w:numPr>
        <w:ilvl w:val="1"/>
      </w:numPr>
      <w:spacing w:before="120" w:after="120"/>
      <w:ind w:left="567" w:hanging="567"/>
      <w:outlineLvl w:val="1"/>
    </w:pPr>
    <w:rPr>
      <w:sz w:val="28"/>
    </w:rPr>
  </w:style>
  <w:style w:type="character" w:customStyle="1" w:styleId="11">
    <w:name w:val="заголовок_1 Знак"/>
    <w:basedOn w:val="a2"/>
    <w:link w:val="1"/>
    <w:rsid w:val="0066766F"/>
    <w:rPr>
      <w:b/>
      <w:sz w:val="32"/>
      <w:szCs w:val="28"/>
    </w:rPr>
  </w:style>
  <w:style w:type="character" w:customStyle="1" w:styleId="24">
    <w:name w:val="заголовок_2 Знак"/>
    <w:basedOn w:val="11"/>
    <w:link w:val="2"/>
    <w:rsid w:val="00BD1601"/>
    <w:rPr>
      <w:b/>
      <w:sz w:val="28"/>
    </w:rPr>
  </w:style>
  <w:style w:type="character" w:customStyle="1" w:styleId="21">
    <w:name w:val="Заголовок 2 Знак"/>
    <w:basedOn w:val="a2"/>
    <w:link w:val="20"/>
    <w:semiHidden/>
    <w:rsid w:val="009B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semiHidden/>
    <w:rsid w:val="009B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aliases w:val="оглавление_мое"/>
    <w:basedOn w:val="ae"/>
    <w:next w:val="a1"/>
    <w:autoRedefine/>
    <w:uiPriority w:val="39"/>
    <w:rsid w:val="0053590A"/>
    <w:pPr>
      <w:tabs>
        <w:tab w:val="right" w:leader="dot" w:pos="9627"/>
      </w:tabs>
      <w:ind w:firstLine="0"/>
    </w:pPr>
  </w:style>
  <w:style w:type="paragraph" w:styleId="25">
    <w:name w:val="toc 2"/>
    <w:basedOn w:val="a1"/>
    <w:next w:val="a1"/>
    <w:autoRedefine/>
    <w:uiPriority w:val="39"/>
    <w:rsid w:val="009B3701"/>
    <w:pPr>
      <w:spacing w:after="100"/>
      <w:ind w:left="200"/>
    </w:pPr>
  </w:style>
  <w:style w:type="paragraph" w:customStyle="1" w:styleId="af">
    <w:name w:val="оглавление"/>
    <w:basedOn w:val="ae"/>
    <w:qFormat/>
    <w:rsid w:val="009B3701"/>
    <w:pPr>
      <w:tabs>
        <w:tab w:val="left" w:pos="440"/>
        <w:tab w:val="right" w:leader="dot" w:pos="9627"/>
      </w:tabs>
      <w:ind w:firstLine="0"/>
    </w:pPr>
    <w:rPr>
      <w:noProof/>
    </w:rPr>
  </w:style>
  <w:style w:type="paragraph" w:customStyle="1" w:styleId="af0">
    <w:name w:val="заголовок_оглавление"/>
    <w:basedOn w:val="12"/>
    <w:qFormat/>
    <w:rsid w:val="000C50D8"/>
  </w:style>
  <w:style w:type="paragraph" w:customStyle="1" w:styleId="af1">
    <w:name w:val="текст_таблицы"/>
    <w:basedOn w:val="ae"/>
    <w:qFormat/>
    <w:rsid w:val="00C67597"/>
    <w:pPr>
      <w:spacing w:line="240" w:lineRule="auto"/>
      <w:ind w:firstLine="0"/>
      <w:jc w:val="left"/>
    </w:pPr>
  </w:style>
  <w:style w:type="paragraph" w:customStyle="1" w:styleId="a0">
    <w:name w:val="текст_список"/>
    <w:basedOn w:val="ae"/>
    <w:qFormat/>
    <w:rsid w:val="007E1543"/>
    <w:pPr>
      <w:numPr>
        <w:numId w:val="9"/>
      </w:numPr>
      <w:ind w:left="1276" w:hanging="709"/>
      <w:jc w:val="left"/>
    </w:pPr>
  </w:style>
  <w:style w:type="paragraph" w:customStyle="1" w:styleId="af2">
    <w:name w:val="рисунок"/>
    <w:basedOn w:val="ae"/>
    <w:next w:val="af3"/>
    <w:qFormat/>
    <w:rsid w:val="00CA1E17"/>
    <w:pPr>
      <w:keepNext/>
      <w:jc w:val="center"/>
    </w:pPr>
    <w:rPr>
      <w:noProof/>
    </w:rPr>
  </w:style>
  <w:style w:type="paragraph" w:customStyle="1" w:styleId="af3">
    <w:name w:val="подпись_рисунка"/>
    <w:basedOn w:val="ae"/>
    <w:next w:val="ae"/>
    <w:autoRedefine/>
    <w:qFormat/>
    <w:rsid w:val="00114590"/>
    <w:pPr>
      <w:suppressAutoHyphens/>
      <w:jc w:val="center"/>
    </w:pPr>
  </w:style>
  <w:style w:type="character" w:styleId="af4">
    <w:name w:val="Placeholder Text"/>
    <w:basedOn w:val="a2"/>
    <w:uiPriority w:val="99"/>
    <w:semiHidden/>
    <w:rsid w:val="00CB059E"/>
    <w:rPr>
      <w:color w:val="808080"/>
    </w:rPr>
  </w:style>
  <w:style w:type="paragraph" w:customStyle="1" w:styleId="Standard">
    <w:name w:val="Standard"/>
    <w:rsid w:val="009C58F9"/>
    <w:pPr>
      <w:suppressAutoHyphens/>
      <w:autoSpaceDN w:val="0"/>
      <w:spacing w:after="200" w:line="276" w:lineRule="auto"/>
      <w:textAlignment w:val="baseline"/>
    </w:pPr>
    <w:rPr>
      <w:rFonts w:ascii="Calibri" w:eastAsia="WenQuanYi Micro Hei" w:hAnsi="Calibri" w:cs="Calibri"/>
      <w:kern w:val="3"/>
      <w:sz w:val="22"/>
      <w:szCs w:val="22"/>
      <w:lang w:eastAsia="en-US"/>
    </w:rPr>
  </w:style>
  <w:style w:type="paragraph" w:customStyle="1" w:styleId="af5">
    <w:name w:val="подпись_таблицы"/>
    <w:basedOn w:val="ae"/>
    <w:qFormat/>
    <w:rsid w:val="00CF44E0"/>
    <w:pPr>
      <w:keepNext/>
      <w:keepLines/>
      <w:ind w:firstLine="0"/>
    </w:pPr>
  </w:style>
  <w:style w:type="paragraph" w:customStyle="1" w:styleId="26">
    <w:name w:val="заголовок_2_без_номера"/>
    <w:basedOn w:val="2"/>
    <w:qFormat/>
    <w:rsid w:val="0053590A"/>
    <w:pPr>
      <w:numPr>
        <w:ilvl w:val="0"/>
        <w:numId w:val="0"/>
      </w:numPr>
      <w:outlineLvl w:val="9"/>
    </w:pPr>
  </w:style>
  <w:style w:type="paragraph" w:customStyle="1" w:styleId="a">
    <w:name w:val="маркированный_список"/>
    <w:basedOn w:val="ae"/>
    <w:qFormat/>
    <w:rsid w:val="005A34A7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687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8DF4834-6187-436C-B5D1-A96129EC0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19</Pages>
  <Words>2958</Words>
  <Characters>16864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Alexander</cp:lastModifiedBy>
  <cp:revision>13</cp:revision>
  <cp:lastPrinted>2007-04-23T12:06:00Z</cp:lastPrinted>
  <dcterms:created xsi:type="dcterms:W3CDTF">2014-05-08T06:40:00Z</dcterms:created>
  <dcterms:modified xsi:type="dcterms:W3CDTF">2014-05-22T09:26:00Z</dcterms:modified>
  <cp:category>Образцы документов</cp:category>
</cp:coreProperties>
</file>