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университет»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DC7E70" w:rsidRDefault="00DC7E70" w:rsidP="00786C0B">
      <w:pPr>
        <w:rPr>
          <w:b/>
        </w:rPr>
      </w:pPr>
    </w:p>
    <w:p w:rsidR="00DC7E70" w:rsidRDefault="00DC7E70" w:rsidP="00786C0B">
      <w:pPr>
        <w:rPr>
          <w:b/>
        </w:rPr>
      </w:pPr>
    </w:p>
    <w:p w:rsidR="00836C0B" w:rsidRDefault="00836C0B" w:rsidP="00786C0B">
      <w:pPr>
        <w:rPr>
          <w:b/>
        </w:rPr>
      </w:pPr>
    </w:p>
    <w:tbl>
      <w:tblPr>
        <w:tblW w:w="0" w:type="auto"/>
        <w:tblLook w:val="01E0"/>
      </w:tblPr>
      <w:tblGrid>
        <w:gridCol w:w="4604"/>
        <w:gridCol w:w="4682"/>
      </w:tblGrid>
      <w:tr w:rsidR="00836C0B" w:rsidRPr="00D523F3" w:rsidTr="00D523F3">
        <w:tc>
          <w:tcPr>
            <w:tcW w:w="4926" w:type="dxa"/>
          </w:tcPr>
          <w:p w:rsidR="00F25F0D" w:rsidRDefault="00F25F0D" w:rsidP="00D523F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ПРОВЕРЕНА</w:t>
            </w:r>
          </w:p>
          <w:p w:rsidR="00836C0B" w:rsidRPr="00605D45" w:rsidRDefault="00836C0B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Рецензент</w:t>
            </w:r>
          </w:p>
          <w:p w:rsidR="006E0A8F" w:rsidRPr="00131653" w:rsidRDefault="00E5157B" w:rsidP="00F25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</w:t>
            </w:r>
            <w:r w:rsidR="00327C2E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.</w:t>
            </w:r>
            <w:proofErr w:type="gramStart"/>
            <w:r w:rsidR="00327C2E">
              <w:rPr>
                <w:sz w:val="28"/>
                <w:szCs w:val="28"/>
              </w:rPr>
              <w:t>н</w:t>
            </w:r>
            <w:proofErr w:type="gramEnd"/>
            <w:r w:rsidRPr="00131653">
              <w:rPr>
                <w:sz w:val="28"/>
                <w:szCs w:val="28"/>
              </w:rPr>
              <w:t>.</w:t>
            </w:r>
          </w:p>
          <w:p w:rsidR="00836C0B" w:rsidRPr="00605D45" w:rsidRDefault="00860522" w:rsidP="00D523F3">
            <w:pPr>
              <w:spacing w:before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sz w:val="28"/>
                <w:szCs w:val="28"/>
              </w:rPr>
              <w:t xml:space="preserve"> </w:t>
            </w:r>
            <w:r w:rsidR="00B50FE4" w:rsidRPr="00B50FE4">
              <w:rPr>
                <w:sz w:val="28"/>
                <w:szCs w:val="28"/>
              </w:rPr>
              <w:t>А.</w:t>
            </w:r>
            <w:r w:rsidR="00B50FE4">
              <w:rPr>
                <w:sz w:val="28"/>
                <w:szCs w:val="28"/>
              </w:rPr>
              <w:t xml:space="preserve">Ю. </w:t>
            </w:r>
            <w:proofErr w:type="spellStart"/>
            <w:r w:rsidR="00B50FE4">
              <w:rPr>
                <w:sz w:val="28"/>
                <w:szCs w:val="28"/>
              </w:rPr>
              <w:t>Эвнин</w:t>
            </w:r>
            <w:proofErr w:type="spellEnd"/>
            <w:r w:rsidR="006E0A8F" w:rsidRPr="00605D45">
              <w:rPr>
                <w:sz w:val="28"/>
                <w:szCs w:val="28"/>
              </w:rPr>
              <w:t xml:space="preserve"> </w:t>
            </w:r>
          </w:p>
          <w:p w:rsidR="00836C0B" w:rsidRPr="00605D45" w:rsidRDefault="00276D49" w:rsidP="001B18F8">
            <w:pPr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AF1E6C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AF1E6C" w:rsidRPr="00605D45">
              <w:rPr>
                <w:bCs/>
                <w:sz w:val="28"/>
                <w:szCs w:val="28"/>
              </w:rPr>
              <w:fldChar w:fldCharType="separate"/>
            </w:r>
            <w:r w:rsidR="00173369">
              <w:rPr>
                <w:bCs/>
                <w:noProof/>
                <w:sz w:val="28"/>
                <w:szCs w:val="28"/>
              </w:rPr>
              <w:t>2014</w:t>
            </w:r>
            <w:r w:rsidR="00AF1E6C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836C0B" w:rsidRPr="00605D45" w:rsidRDefault="00836C0B" w:rsidP="00605D45">
            <w:pPr>
              <w:spacing w:line="360" w:lineRule="auto"/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:rsidR="00BE0AF9" w:rsidRPr="00173369" w:rsidRDefault="00836C0B" w:rsidP="00605D45">
            <w:pPr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Зав</w:t>
            </w:r>
            <w:r w:rsidR="00F25F0D">
              <w:rPr>
                <w:sz w:val="28"/>
                <w:szCs w:val="28"/>
              </w:rPr>
              <w:t xml:space="preserve">едующий </w:t>
            </w:r>
            <w:r w:rsidRPr="00605D45">
              <w:rPr>
                <w:sz w:val="28"/>
                <w:szCs w:val="28"/>
              </w:rPr>
              <w:t>кафедрой</w:t>
            </w:r>
            <w:r w:rsidR="00F25F0D">
              <w:rPr>
                <w:sz w:val="28"/>
                <w:szCs w:val="28"/>
              </w:rPr>
              <w:t xml:space="preserve">, </w:t>
            </w:r>
          </w:p>
          <w:p w:rsidR="00836C0B" w:rsidRPr="00605D45" w:rsidRDefault="00F25F0D" w:rsidP="00605D45">
            <w:pPr>
              <w:ind w:left="603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д.ф.-м.н</w:t>
            </w:r>
            <w:proofErr w:type="spellEnd"/>
            <w:r>
              <w:rPr>
                <w:sz w:val="28"/>
                <w:szCs w:val="28"/>
              </w:rPr>
              <w:t>., профессор</w:t>
            </w:r>
          </w:p>
          <w:p w:rsidR="00836C0B" w:rsidRPr="00605D45" w:rsidRDefault="00860522" w:rsidP="00605D45">
            <w:pPr>
              <w:spacing w:before="120" w:line="360" w:lineRule="auto"/>
              <w:ind w:left="603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bCs/>
                <w:sz w:val="28"/>
                <w:szCs w:val="28"/>
              </w:rPr>
              <w:t xml:space="preserve"> Л.Б.</w:t>
            </w:r>
            <w:r w:rsidR="007D2862" w:rsidRPr="00B50FE4">
              <w:rPr>
                <w:bCs/>
                <w:sz w:val="28"/>
                <w:szCs w:val="28"/>
              </w:rPr>
              <w:t xml:space="preserve"> </w:t>
            </w:r>
            <w:r w:rsidR="00836C0B" w:rsidRPr="00605D45">
              <w:rPr>
                <w:bCs/>
                <w:sz w:val="28"/>
                <w:szCs w:val="28"/>
              </w:rPr>
              <w:t>Соколинский</w:t>
            </w:r>
          </w:p>
          <w:p w:rsidR="00836C0B" w:rsidRPr="00605D45" w:rsidRDefault="00836C0B" w:rsidP="00605D45">
            <w:pPr>
              <w:ind w:left="603"/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AF1E6C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AF1E6C" w:rsidRPr="00605D45">
              <w:rPr>
                <w:bCs/>
                <w:sz w:val="28"/>
                <w:szCs w:val="28"/>
              </w:rPr>
              <w:fldChar w:fldCharType="separate"/>
            </w:r>
            <w:r w:rsidR="00173369">
              <w:rPr>
                <w:bCs/>
                <w:noProof/>
                <w:sz w:val="28"/>
                <w:szCs w:val="28"/>
              </w:rPr>
              <w:t>2014</w:t>
            </w:r>
            <w:r w:rsidR="00AF1E6C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5537B1" w:rsidRDefault="005537B1" w:rsidP="001B18F8">
      <w:pPr>
        <w:rPr>
          <w:b/>
        </w:rPr>
      </w:pPr>
    </w:p>
    <w:p w:rsidR="00836C0B" w:rsidRDefault="00836C0B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B50FE4" w:rsidRPr="00BE0AF9" w:rsidRDefault="00BE0AF9" w:rsidP="00F25F0D">
      <w:pPr>
        <w:jc w:val="center"/>
        <w:rPr>
          <w:b/>
          <w:caps/>
          <w:sz w:val="32"/>
          <w:szCs w:val="32"/>
        </w:rPr>
      </w:pPr>
      <w:r>
        <w:rPr>
          <w:b/>
          <w:sz w:val="32"/>
          <w:szCs w:val="32"/>
        </w:rPr>
        <w:t>Реализация теста Graph500</w:t>
      </w:r>
    </w:p>
    <w:p w:rsidR="00F25F0D" w:rsidRPr="00E53B18" w:rsidRDefault="00BE0AF9" w:rsidP="00F25F0D">
      <w:pPr>
        <w:jc w:val="center"/>
        <w:rPr>
          <w:b/>
          <w:caps/>
          <w:sz w:val="32"/>
          <w:szCs w:val="32"/>
        </w:rPr>
      </w:pPr>
      <w:r w:rsidRPr="00772E4F">
        <w:rPr>
          <w:b/>
          <w:sz w:val="32"/>
          <w:szCs w:val="32"/>
        </w:rPr>
        <w:t>для параллельной СУБД PargreSQL</w:t>
      </w:r>
    </w:p>
    <w:p w:rsidR="00DC7E70" w:rsidRDefault="00DC7E70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1B18F8" w:rsidRPr="001B18F8" w:rsidRDefault="001B18F8" w:rsidP="001B18F8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:rsidR="00DA17F0" w:rsidRPr="000B4ADD" w:rsidRDefault="00F25F0D" w:rsidP="00F25F0D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010400.62.</w:t>
      </w:r>
      <w:r w:rsidR="00AF1E6C" w:rsidRPr="00F079D5">
        <w:rPr>
          <w:sz w:val="28"/>
          <w:szCs w:val="28"/>
        </w:rPr>
        <w:fldChar w:fldCharType="begin"/>
      </w:r>
      <w:r w:rsidRPr="00F079D5">
        <w:rPr>
          <w:sz w:val="28"/>
          <w:szCs w:val="28"/>
        </w:rPr>
        <w:instrText xml:space="preserve"> TIME \@ "yyyy" </w:instrText>
      </w:r>
      <w:r w:rsidR="00AF1E6C" w:rsidRPr="00F079D5">
        <w:rPr>
          <w:sz w:val="28"/>
          <w:szCs w:val="28"/>
        </w:rPr>
        <w:fldChar w:fldCharType="separate"/>
      </w:r>
      <w:r w:rsidR="00173369">
        <w:rPr>
          <w:noProof/>
          <w:sz w:val="28"/>
          <w:szCs w:val="28"/>
        </w:rPr>
        <w:t>2014</w:t>
      </w:r>
      <w:r w:rsidR="00AF1E6C" w:rsidRPr="00F079D5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 w:rsidR="006A6FF2" w:rsidRPr="006A6FF2">
        <w:rPr>
          <w:sz w:val="28"/>
          <w:szCs w:val="28"/>
        </w:rPr>
        <w:t>08-036-1570</w:t>
      </w:r>
      <w:r w:rsidR="00733D9E" w:rsidRPr="00733D9E">
        <w:rPr>
          <w:vanish/>
          <w:sz w:val="28"/>
          <w:szCs w:val="28"/>
          <w:vertAlign w:val="superscript"/>
        </w:rPr>
        <w:t>1</w:t>
      </w:r>
      <w:r>
        <w:rPr>
          <w:sz w:val="28"/>
          <w:szCs w:val="28"/>
        </w:rPr>
        <w:t>.ВКР</w:t>
      </w:r>
    </w:p>
    <w:p w:rsidR="005537B1" w:rsidRPr="001B18F8" w:rsidRDefault="005537B1" w:rsidP="001B18F8">
      <w:pPr>
        <w:rPr>
          <w:b/>
        </w:rPr>
      </w:pPr>
      <w:bookmarkStart w:id="2" w:name="_GoBack"/>
      <w:bookmarkEnd w:id="2"/>
    </w:p>
    <w:p w:rsidR="001B18F8" w:rsidRPr="001B18F8" w:rsidRDefault="001B18F8" w:rsidP="001B18F8">
      <w:pPr>
        <w:rPr>
          <w:b/>
        </w:rPr>
      </w:pPr>
    </w:p>
    <w:tbl>
      <w:tblPr>
        <w:tblW w:w="10173" w:type="dxa"/>
        <w:tblLook w:val="01E0"/>
      </w:tblPr>
      <w:tblGrid>
        <w:gridCol w:w="4926"/>
        <w:gridCol w:w="5247"/>
      </w:tblGrid>
      <w:tr w:rsidR="00C6306E" w:rsidRPr="00D523F3" w:rsidTr="00860522">
        <w:tc>
          <w:tcPr>
            <w:tcW w:w="4926" w:type="dxa"/>
          </w:tcPr>
          <w:p w:rsidR="00C6306E" w:rsidRPr="00605D45" w:rsidRDefault="00C6306E" w:rsidP="00D07EE3">
            <w:pPr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:rsidR="00C6306E" w:rsidRPr="00605D45" w:rsidRDefault="00C6306E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</w:p>
          <w:p w:rsidR="00AC7901" w:rsidRPr="00605D45" w:rsidRDefault="006A6FF2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A6FF2">
              <w:rPr>
                <w:sz w:val="28"/>
                <w:szCs w:val="28"/>
              </w:rPr>
              <w:t>кандидат физ.-мат. наук, доцент</w:t>
            </w:r>
          </w:p>
          <w:p w:rsidR="00C6306E" w:rsidRPr="00605D45" w:rsidRDefault="00860522" w:rsidP="00605D45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___М.Л. Цымблер</w:t>
            </w: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6A6FF2">
              <w:rPr>
                <w:sz w:val="28"/>
                <w:szCs w:val="28"/>
              </w:rPr>
              <w:t>ВМИ-456</w:t>
            </w:r>
          </w:p>
          <w:p w:rsidR="00C6306E" w:rsidRDefault="00860522" w:rsidP="00860522">
            <w:pPr>
              <w:spacing w:before="120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___А.Ю. Сафонов</w:t>
            </w:r>
          </w:p>
          <w:p w:rsidR="00FA3E7B" w:rsidRDefault="00FA3E7B" w:rsidP="00860522">
            <w:pPr>
              <w:spacing w:before="120"/>
              <w:ind w:left="36"/>
              <w:rPr>
                <w:sz w:val="28"/>
                <w:szCs w:val="28"/>
              </w:rPr>
            </w:pPr>
          </w:p>
          <w:p w:rsidR="00FA3E7B" w:rsidRPr="00605D45" w:rsidRDefault="00FA3E7B" w:rsidP="00FA3E7B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Ученый секретарь</w:t>
            </w:r>
          </w:p>
          <w:p w:rsidR="00FA3E7B" w:rsidRPr="00605D45" w:rsidRDefault="00FA3E7B" w:rsidP="00FA3E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FA3E7B" w:rsidRPr="00605D45" w:rsidRDefault="00FA3E7B" w:rsidP="00FA3E7B">
            <w:pPr>
              <w:spacing w:before="120" w:line="360" w:lineRule="auto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_____________ </w:t>
            </w:r>
            <w:r>
              <w:rPr>
                <w:sz w:val="28"/>
                <w:szCs w:val="28"/>
              </w:rPr>
              <w:t>О</w:t>
            </w:r>
            <w:r w:rsidRPr="00605D4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Pr="00605D45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Иванова</w:t>
            </w:r>
          </w:p>
          <w:p w:rsidR="00FA3E7B" w:rsidRPr="00860522" w:rsidRDefault="00FA3E7B" w:rsidP="00FA3E7B">
            <w:pPr>
              <w:spacing w:before="120"/>
              <w:ind w:left="36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AF1E6C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AF1E6C" w:rsidRPr="00605D45">
              <w:rPr>
                <w:bCs/>
                <w:sz w:val="28"/>
                <w:szCs w:val="28"/>
              </w:rPr>
              <w:fldChar w:fldCharType="separate"/>
            </w:r>
            <w:r w:rsidR="00173369">
              <w:rPr>
                <w:bCs/>
                <w:noProof/>
                <w:sz w:val="28"/>
                <w:szCs w:val="28"/>
              </w:rPr>
              <w:t>2014</w:t>
            </w:r>
            <w:r w:rsidR="00AF1E6C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F5060A" w:rsidRDefault="00F5060A" w:rsidP="00816691">
      <w:pPr>
        <w:rPr>
          <w:b/>
        </w:rPr>
      </w:pPr>
    </w:p>
    <w:p w:rsidR="001538B1" w:rsidRDefault="001538B1" w:rsidP="00816691">
      <w:pPr>
        <w:rPr>
          <w:b/>
        </w:rPr>
      </w:pPr>
    </w:p>
    <w:p w:rsidR="00733D9E" w:rsidRDefault="001B18F8" w:rsidP="00733D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5537B1">
        <w:rPr>
          <w:sz w:val="28"/>
          <w:szCs w:val="28"/>
        </w:rPr>
        <w:t>-</w:t>
      </w:r>
      <w:r w:rsidR="00AF1E6C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AF1E6C" w:rsidRPr="00F079D5">
        <w:rPr>
          <w:sz w:val="28"/>
          <w:szCs w:val="28"/>
        </w:rPr>
        <w:fldChar w:fldCharType="separate"/>
      </w:r>
      <w:r w:rsidR="00173369">
        <w:rPr>
          <w:noProof/>
          <w:sz w:val="28"/>
          <w:szCs w:val="28"/>
        </w:rPr>
        <w:t>2014</w:t>
      </w:r>
      <w:r w:rsidR="00AF1E6C" w:rsidRPr="00F079D5">
        <w:rPr>
          <w:sz w:val="28"/>
          <w:szCs w:val="28"/>
        </w:rPr>
        <w:fldChar w:fldCharType="end"/>
      </w:r>
      <w:r w:rsidR="00733D9E">
        <w:rPr>
          <w:sz w:val="28"/>
          <w:szCs w:val="28"/>
        </w:rPr>
        <w:br w:type="page"/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322C2F" w:rsidRDefault="00322C2F" w:rsidP="00322C2F">
      <w:pPr>
        <w:rPr>
          <w:b/>
        </w:rPr>
      </w:pPr>
    </w:p>
    <w:p w:rsidR="00322C2F" w:rsidRDefault="00322C2F" w:rsidP="00322C2F">
      <w:pPr>
        <w:rPr>
          <w:b/>
        </w:rPr>
      </w:pP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322C2F" w:rsidRPr="00751C35" w:rsidRDefault="00322C2F" w:rsidP="00322C2F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322C2F" w:rsidRPr="00751C35" w:rsidRDefault="00322C2F" w:rsidP="00322C2F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Pr="004A12AB">
        <w:rPr>
          <w:bCs/>
          <w:sz w:val="28"/>
          <w:szCs w:val="28"/>
        </w:rPr>
        <w:t>8</w:t>
      </w:r>
      <w:r w:rsidRPr="00751C35">
        <w:rPr>
          <w:bCs/>
          <w:sz w:val="28"/>
          <w:szCs w:val="28"/>
        </w:rPr>
        <w:t>.02.</w:t>
      </w:r>
      <w:r w:rsidR="00AF1E6C"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="00AF1E6C" w:rsidRPr="00751C35">
        <w:rPr>
          <w:sz w:val="28"/>
          <w:szCs w:val="28"/>
        </w:rPr>
        <w:fldChar w:fldCharType="separate"/>
      </w:r>
      <w:r w:rsidR="00173369">
        <w:rPr>
          <w:noProof/>
          <w:sz w:val="28"/>
          <w:szCs w:val="28"/>
        </w:rPr>
        <w:t>2014</w:t>
      </w:r>
      <w:r w:rsidR="00AF1E6C" w:rsidRPr="00751C35">
        <w:rPr>
          <w:sz w:val="28"/>
          <w:szCs w:val="28"/>
        </w:rPr>
        <w:fldChar w:fldCharType="end"/>
      </w:r>
    </w:p>
    <w:p w:rsidR="00322C2F" w:rsidRDefault="00322C2F" w:rsidP="00322C2F">
      <w:pPr>
        <w:rPr>
          <w:bCs/>
          <w:sz w:val="26"/>
          <w:szCs w:val="26"/>
        </w:rPr>
      </w:pPr>
    </w:p>
    <w:p w:rsidR="00322C2F" w:rsidRPr="00F5060A" w:rsidRDefault="00322C2F" w:rsidP="00322C2F">
      <w:pPr>
        <w:rPr>
          <w:bCs/>
          <w:sz w:val="26"/>
          <w:szCs w:val="26"/>
        </w:rPr>
      </w:pPr>
    </w:p>
    <w:p w:rsidR="00B50FE4" w:rsidRDefault="00B50FE4" w:rsidP="00322C2F">
      <w:pPr>
        <w:jc w:val="center"/>
        <w:rPr>
          <w:b/>
          <w:bCs/>
          <w:sz w:val="28"/>
          <w:szCs w:val="28"/>
        </w:rPr>
      </w:pPr>
    </w:p>
    <w:p w:rsidR="00322C2F" w:rsidRPr="00595602" w:rsidRDefault="00322C2F" w:rsidP="00322C2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r w:rsidRPr="001C0394">
        <w:rPr>
          <w:b/>
          <w:caps/>
          <w:vanish/>
          <w:sz w:val="26"/>
          <w:szCs w:val="26"/>
          <w:vertAlign w:val="superscript"/>
        </w:rPr>
        <w:t>1</w:t>
      </w:r>
    </w:p>
    <w:p w:rsidR="00322C2F" w:rsidRDefault="00322C2F" w:rsidP="00322C2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:rsidR="00322C2F" w:rsidRPr="00751C35" w:rsidRDefault="00322C2F" w:rsidP="00322C2F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Pr="00322C2F">
        <w:rPr>
          <w:sz w:val="28"/>
          <w:szCs w:val="28"/>
        </w:rPr>
        <w:t>ВМИ-</w:t>
      </w:r>
      <w:r w:rsidR="009E43D6">
        <w:rPr>
          <w:sz w:val="28"/>
          <w:szCs w:val="28"/>
        </w:rPr>
        <w:t>4</w:t>
      </w:r>
      <w:r w:rsidRPr="00322C2F">
        <w:rPr>
          <w:sz w:val="28"/>
          <w:szCs w:val="28"/>
        </w:rPr>
        <w:t>56</w:t>
      </w:r>
      <w:r>
        <w:rPr>
          <w:sz w:val="28"/>
          <w:szCs w:val="28"/>
        </w:rPr>
        <w:t xml:space="preserve"> </w:t>
      </w:r>
      <w:r w:rsidRPr="00322C2F">
        <w:rPr>
          <w:sz w:val="28"/>
          <w:szCs w:val="28"/>
        </w:rPr>
        <w:t>Сафонову Александру Юрьевичу</w:t>
      </w:r>
      <w:r w:rsidRPr="00751C35">
        <w:rPr>
          <w:sz w:val="28"/>
          <w:szCs w:val="28"/>
        </w:rPr>
        <w:t>,</w:t>
      </w:r>
    </w:p>
    <w:p w:rsidR="00322C2F" w:rsidRPr="00751C35" w:rsidRDefault="00322C2F" w:rsidP="00322C2F">
      <w:pPr>
        <w:pStyle w:val="0"/>
        <w:rPr>
          <w:b/>
          <w:bCs/>
          <w:sz w:val="28"/>
          <w:szCs w:val="28"/>
        </w:rPr>
      </w:pPr>
      <w:proofErr w:type="gramStart"/>
      <w:r w:rsidRPr="00751C35">
        <w:rPr>
          <w:sz w:val="28"/>
          <w:szCs w:val="28"/>
        </w:rPr>
        <w:t xml:space="preserve">обучающемуся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  <w:r w:rsidRPr="00FE75C4">
        <w:rPr>
          <w:sz w:val="28"/>
          <w:szCs w:val="28"/>
        </w:rPr>
        <w:t xml:space="preserve">010400.62 </w:t>
      </w:r>
      <w:r>
        <w:rPr>
          <w:sz w:val="28"/>
          <w:szCs w:val="28"/>
        </w:rPr>
        <w:t>«Информационные технологии»</w:t>
      </w:r>
      <w:proofErr w:type="gramEnd"/>
    </w:p>
    <w:p w:rsidR="00322C2F" w:rsidRPr="00963D30" w:rsidRDefault="00322C2F" w:rsidP="00322C2F">
      <w:pPr>
        <w:spacing w:line="360" w:lineRule="auto"/>
        <w:jc w:val="center"/>
        <w:rPr>
          <w:sz w:val="24"/>
        </w:rPr>
      </w:pPr>
    </w:p>
    <w:p w:rsidR="00322C2F" w:rsidRPr="00751C35" w:rsidRDefault="00322C2F" w:rsidP="00322C2F">
      <w:pPr>
        <w:pStyle w:val="21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r w:rsidR="00681B8E">
        <w:rPr>
          <w:rFonts w:ascii="Times New Roman" w:hAnsi="Times New Roman"/>
          <w:bCs/>
          <w:sz w:val="28"/>
          <w:szCs w:val="28"/>
        </w:rPr>
        <w:t>12.03.2014 № 368</w:t>
      </w:r>
      <w:r w:rsidRPr="00751C35">
        <w:rPr>
          <w:rFonts w:ascii="Times New Roman" w:hAnsi="Times New Roman"/>
          <w:bCs/>
          <w:sz w:val="28"/>
          <w:szCs w:val="28"/>
        </w:rPr>
        <w:t>)</w:t>
      </w:r>
    </w:p>
    <w:p w:rsidR="00322C2F" w:rsidRPr="00751C35" w:rsidRDefault="00772E4F" w:rsidP="00322C2F">
      <w:pPr>
        <w:pStyle w:val="21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772E4F">
        <w:rPr>
          <w:rFonts w:ascii="Times New Roman" w:hAnsi="Times New Roman"/>
          <w:bCs/>
          <w:sz w:val="28"/>
          <w:szCs w:val="28"/>
        </w:rPr>
        <w:t xml:space="preserve">Реализация теста </w:t>
      </w:r>
      <w:r w:rsidR="00B356CE" w:rsidRPr="00772E4F">
        <w:rPr>
          <w:rFonts w:ascii="Times New Roman" w:hAnsi="Times New Roman"/>
          <w:bCs/>
          <w:sz w:val="28"/>
          <w:szCs w:val="28"/>
        </w:rPr>
        <w:t xml:space="preserve">Graph500 </w:t>
      </w:r>
      <w:r w:rsidRPr="00772E4F">
        <w:rPr>
          <w:rFonts w:ascii="Times New Roman" w:hAnsi="Times New Roman"/>
          <w:bCs/>
          <w:sz w:val="28"/>
          <w:szCs w:val="28"/>
        </w:rPr>
        <w:t>для параллельной СУБД PargreSQL</w:t>
      </w:r>
      <w:r w:rsidR="00322C2F" w:rsidRPr="00751C35">
        <w:rPr>
          <w:bCs/>
          <w:sz w:val="28"/>
          <w:szCs w:val="28"/>
        </w:rPr>
        <w:t>.</w:t>
      </w:r>
    </w:p>
    <w:p w:rsidR="00322C2F" w:rsidRPr="00751C35" w:rsidRDefault="00322C2F" w:rsidP="00322C2F">
      <w:pPr>
        <w:numPr>
          <w:ilvl w:val="0"/>
          <w:numId w:val="4"/>
        </w:numPr>
        <w:spacing w:before="120"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Pr="00751C35">
        <w:rPr>
          <w:rFonts w:cs="Arial"/>
          <w:bCs/>
          <w:sz w:val="28"/>
          <w:szCs w:val="28"/>
        </w:rPr>
        <w:t>0</w:t>
      </w:r>
      <w:r w:rsidRPr="0037017A">
        <w:rPr>
          <w:rFonts w:cs="Arial"/>
          <w:bCs/>
          <w:sz w:val="28"/>
          <w:szCs w:val="28"/>
        </w:rPr>
        <w:t>4</w:t>
      </w:r>
      <w:r w:rsidRPr="00751C35">
        <w:rPr>
          <w:rFonts w:cs="Arial"/>
          <w:bCs/>
          <w:sz w:val="28"/>
          <w:szCs w:val="28"/>
        </w:rPr>
        <w:t>.06.</w:t>
      </w:r>
      <w:r w:rsidR="00AF1E6C"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="00AF1E6C" w:rsidRPr="00751C35">
        <w:rPr>
          <w:rFonts w:cs="Arial"/>
          <w:bCs/>
          <w:sz w:val="28"/>
          <w:szCs w:val="28"/>
        </w:rPr>
        <w:fldChar w:fldCharType="separate"/>
      </w:r>
      <w:r w:rsidR="00173369">
        <w:rPr>
          <w:rFonts w:cs="Arial"/>
          <w:bCs/>
          <w:noProof/>
          <w:sz w:val="28"/>
          <w:szCs w:val="28"/>
        </w:rPr>
        <w:t>2014</w:t>
      </w:r>
      <w:r w:rsidR="00AF1E6C" w:rsidRPr="00751C35">
        <w:rPr>
          <w:rFonts w:cs="Arial"/>
          <w:bCs/>
          <w:sz w:val="28"/>
          <w:szCs w:val="28"/>
        </w:rPr>
        <w:fldChar w:fldCharType="end"/>
      </w:r>
      <w:r w:rsidRPr="00751C35">
        <w:rPr>
          <w:rFonts w:cs="Arial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1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:rsidR="00B50FE4" w:rsidRPr="00B50FE4" w:rsidRDefault="00B50FE4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 w:rsidRPr="00B50FE4">
        <w:rPr>
          <w:sz w:val="28"/>
          <w:szCs w:val="28"/>
        </w:rPr>
        <w:t xml:space="preserve">Пан К.С., Цымблер М.Л. Разработка параллельной СУБД на основе последовательной СУБД </w:t>
      </w:r>
      <w:proofErr w:type="spellStart"/>
      <w:r w:rsidRPr="00B50FE4">
        <w:rPr>
          <w:sz w:val="28"/>
          <w:szCs w:val="28"/>
        </w:rPr>
        <w:t>PostgreSQL</w:t>
      </w:r>
      <w:proofErr w:type="spellEnd"/>
      <w:r w:rsidRPr="00B50FE4">
        <w:rPr>
          <w:sz w:val="28"/>
          <w:szCs w:val="28"/>
        </w:rPr>
        <w:t xml:space="preserve"> с открытым исходным кодом // Вес</w:t>
      </w:r>
      <w:r w:rsidRPr="00B50FE4">
        <w:rPr>
          <w:sz w:val="28"/>
          <w:szCs w:val="28"/>
        </w:rPr>
        <w:t>т</w:t>
      </w:r>
      <w:r w:rsidRPr="00B50FE4">
        <w:rPr>
          <w:sz w:val="28"/>
          <w:szCs w:val="28"/>
        </w:rPr>
        <w:t>ник ЮУрГУ. Серия "Математическое моделирован</w:t>
      </w:r>
      <w:r>
        <w:rPr>
          <w:sz w:val="28"/>
          <w:szCs w:val="28"/>
        </w:rPr>
        <w:t>ие и программиров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ние". 2012. № </w:t>
      </w:r>
      <w:r w:rsidRPr="00B50FE4">
        <w:rPr>
          <w:sz w:val="28"/>
          <w:szCs w:val="28"/>
        </w:rPr>
        <w:t xml:space="preserve">18(277). </w:t>
      </w:r>
      <w:proofErr w:type="spellStart"/>
      <w:r w:rsidRPr="00B50FE4">
        <w:rPr>
          <w:sz w:val="28"/>
          <w:szCs w:val="28"/>
        </w:rPr>
        <w:t>Вып</w:t>
      </w:r>
      <w:proofErr w:type="spellEnd"/>
      <w:r w:rsidRPr="00B50FE4">
        <w:rPr>
          <w:sz w:val="28"/>
          <w:szCs w:val="28"/>
        </w:rPr>
        <w:t xml:space="preserve">. 12. С. 112-120. </w:t>
      </w:r>
    </w:p>
    <w:p w:rsidR="00322C2F" w:rsidRDefault="00B356CE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 w:rsidRPr="00B50FE4">
        <w:rPr>
          <w:sz w:val="28"/>
          <w:szCs w:val="28"/>
        </w:rPr>
        <w:t>Соколинский Л.Б. П</w:t>
      </w:r>
      <w:r w:rsidR="002169D5">
        <w:rPr>
          <w:sz w:val="28"/>
          <w:szCs w:val="28"/>
        </w:rPr>
        <w:t xml:space="preserve">араллельные системы баз данных. – </w:t>
      </w:r>
      <w:r w:rsidRPr="00B50FE4">
        <w:rPr>
          <w:sz w:val="28"/>
          <w:szCs w:val="28"/>
        </w:rPr>
        <w:t>М.: Издател</w:t>
      </w:r>
      <w:r w:rsidRPr="00B50FE4">
        <w:rPr>
          <w:sz w:val="28"/>
          <w:szCs w:val="28"/>
        </w:rPr>
        <w:t>ь</w:t>
      </w:r>
      <w:r w:rsidRPr="00B50FE4">
        <w:rPr>
          <w:sz w:val="28"/>
          <w:szCs w:val="28"/>
        </w:rPr>
        <w:t>ство Московского университета, 2013.</w:t>
      </w:r>
      <w:r w:rsidR="002169D5">
        <w:rPr>
          <w:sz w:val="28"/>
          <w:szCs w:val="28"/>
        </w:rPr>
        <w:t xml:space="preserve"> –</w:t>
      </w:r>
      <w:r w:rsidRPr="00B50FE4">
        <w:rPr>
          <w:sz w:val="28"/>
          <w:szCs w:val="28"/>
        </w:rPr>
        <w:t xml:space="preserve"> 184 </w:t>
      </w:r>
      <w:proofErr w:type="gramStart"/>
      <w:r w:rsidRPr="00B50FE4">
        <w:rPr>
          <w:sz w:val="28"/>
          <w:szCs w:val="28"/>
        </w:rPr>
        <w:t>с</w:t>
      </w:r>
      <w:proofErr w:type="gramEnd"/>
      <w:r w:rsidRPr="00B50FE4">
        <w:rPr>
          <w:sz w:val="28"/>
          <w:szCs w:val="28"/>
        </w:rPr>
        <w:t>.</w:t>
      </w:r>
    </w:p>
    <w:p w:rsidR="00512488" w:rsidRPr="00512488" w:rsidRDefault="009E43D6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lang w:val="en-US"/>
        </w:rPr>
      </w:pPr>
      <w:r w:rsidRPr="009E43D6">
        <w:rPr>
          <w:sz w:val="28"/>
          <w:szCs w:val="28"/>
          <w:lang w:val="en-US"/>
        </w:rPr>
        <w:t xml:space="preserve">Jose J. Designing Scalable Graph500 Benchmark with Hybrid </w:t>
      </w:r>
      <w:proofErr w:type="spellStart"/>
      <w:r w:rsidRPr="009E43D6">
        <w:rPr>
          <w:sz w:val="28"/>
          <w:szCs w:val="28"/>
          <w:lang w:val="en-US"/>
        </w:rPr>
        <w:t>MPI+OpenSHMEM</w:t>
      </w:r>
      <w:proofErr w:type="spellEnd"/>
      <w:r w:rsidRPr="009E43D6">
        <w:rPr>
          <w:sz w:val="28"/>
          <w:szCs w:val="28"/>
          <w:lang w:val="en-US"/>
        </w:rPr>
        <w:t xml:space="preserve"> Programming Models / J. Jose, S. </w:t>
      </w:r>
      <w:proofErr w:type="spellStart"/>
      <w:r w:rsidRPr="009E43D6">
        <w:rPr>
          <w:sz w:val="28"/>
          <w:szCs w:val="28"/>
          <w:lang w:val="en-US"/>
        </w:rPr>
        <w:t>Potluri</w:t>
      </w:r>
      <w:proofErr w:type="spellEnd"/>
      <w:r w:rsidRPr="009E43D6">
        <w:rPr>
          <w:sz w:val="28"/>
          <w:szCs w:val="28"/>
          <w:lang w:val="en-US"/>
        </w:rPr>
        <w:t xml:space="preserve">, K. </w:t>
      </w:r>
      <w:proofErr w:type="spellStart"/>
      <w:r w:rsidRPr="009E43D6">
        <w:rPr>
          <w:sz w:val="28"/>
          <w:szCs w:val="28"/>
          <w:lang w:val="en-US"/>
        </w:rPr>
        <w:t>Tomko</w:t>
      </w:r>
      <w:proofErr w:type="spellEnd"/>
      <w:r w:rsidRPr="009E43D6">
        <w:rPr>
          <w:sz w:val="28"/>
          <w:szCs w:val="28"/>
          <w:lang w:val="en-US"/>
        </w:rPr>
        <w:t>, D.K. Pandas // 28th International Supercomputing Conference (ISC 2013), Leipzig, Germany, 16.06 – 20.06, 2013. Germany: Proceedings, 2013. – P. 109–124.</w:t>
      </w:r>
    </w:p>
    <w:p w:rsidR="00B50FE4" w:rsidRPr="00512488" w:rsidRDefault="00B50FE4" w:rsidP="00B50FE4">
      <w:pPr>
        <w:rPr>
          <w:sz w:val="28"/>
          <w:szCs w:val="28"/>
          <w:lang w:val="en-US"/>
        </w:rPr>
      </w:pPr>
    </w:p>
    <w:p w:rsidR="00322C2F" w:rsidRPr="00B50FE4" w:rsidRDefault="00322C2F" w:rsidP="00322C2F">
      <w:pPr>
        <w:pStyle w:val="21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B50FE4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  <w:r w:rsidRPr="00B50FE4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:rsidR="00322C2F" w:rsidRPr="00B50FE4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 w:rsidRPr="00B50FE4">
        <w:rPr>
          <w:sz w:val="28"/>
          <w:szCs w:val="28"/>
        </w:rPr>
        <w:t>Изучить архитектуру параллельной СУБД PargreSQL и спецификацию теста Graph500</w:t>
      </w:r>
      <w:r w:rsidR="00322C2F" w:rsidRPr="00B50FE4">
        <w:rPr>
          <w:sz w:val="28"/>
          <w:szCs w:val="28"/>
        </w:rPr>
        <w:t>.</w:t>
      </w:r>
    </w:p>
    <w:p w:rsidR="00322C2F" w:rsidRPr="00B50FE4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 w:rsidRPr="00B50FE4">
        <w:rPr>
          <w:sz w:val="28"/>
          <w:szCs w:val="28"/>
        </w:rPr>
        <w:lastRenderedPageBreak/>
        <w:t>Разработать схему базы данных для хранения графа и промежуточных данных в соответствии со спецификацией теста Graph500</w:t>
      </w:r>
      <w:r w:rsidR="00322C2F" w:rsidRPr="00B50FE4">
        <w:rPr>
          <w:sz w:val="28"/>
          <w:szCs w:val="28"/>
        </w:rPr>
        <w:t>.</w:t>
      </w:r>
    </w:p>
    <w:p w:rsidR="00424EF0" w:rsidRPr="00B50FE4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 w:rsidRPr="00B50FE4">
        <w:rPr>
          <w:sz w:val="28"/>
          <w:szCs w:val="28"/>
        </w:rPr>
        <w:t>Выполнить проектирование и разработку алгоритмов на языке SQL, реализующих тест Graph500 для параллельной СУБД PargreSQL.</w:t>
      </w:r>
    </w:p>
    <w:p w:rsidR="00424EF0" w:rsidRPr="00B50FE4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 w:rsidRPr="00B50FE4">
        <w:rPr>
          <w:sz w:val="28"/>
          <w:szCs w:val="28"/>
        </w:rPr>
        <w:t xml:space="preserve">Провести вычислительные эксперименты на суперкомпьютере </w:t>
      </w:r>
      <w:r w:rsidR="00E5157B">
        <w:rPr>
          <w:sz w:val="28"/>
          <w:szCs w:val="28"/>
        </w:rPr>
        <w:t>«</w:t>
      </w:r>
      <w:r w:rsidRPr="00B50FE4">
        <w:rPr>
          <w:sz w:val="28"/>
          <w:szCs w:val="28"/>
        </w:rPr>
        <w:t>То</w:t>
      </w:r>
      <w:r w:rsidRPr="00B50FE4">
        <w:rPr>
          <w:sz w:val="28"/>
          <w:szCs w:val="28"/>
        </w:rPr>
        <w:t>р</w:t>
      </w:r>
      <w:r w:rsidRPr="00B50FE4">
        <w:rPr>
          <w:sz w:val="28"/>
          <w:szCs w:val="28"/>
        </w:rPr>
        <w:t xml:space="preserve">надо </w:t>
      </w:r>
      <w:r w:rsidR="00070CBB" w:rsidRPr="00B50FE4">
        <w:rPr>
          <w:sz w:val="28"/>
          <w:szCs w:val="28"/>
        </w:rPr>
        <w:t>ЮУрГУ</w:t>
      </w:r>
      <w:r w:rsidR="00E5157B">
        <w:rPr>
          <w:sz w:val="28"/>
          <w:szCs w:val="28"/>
        </w:rPr>
        <w:t>»</w:t>
      </w:r>
      <w:r w:rsidRPr="00B50FE4">
        <w:rPr>
          <w:sz w:val="28"/>
          <w:szCs w:val="28"/>
        </w:rPr>
        <w:t>, исследующие эффективность параллельной СУБД PargreSQL на тесте Graph500.</w:t>
      </w:r>
    </w:p>
    <w:p w:rsidR="00322C2F" w:rsidRPr="00751C35" w:rsidRDefault="00322C2F" w:rsidP="00322C2F">
      <w:pPr>
        <w:pStyle w:val="21"/>
        <w:numPr>
          <w:ilvl w:val="0"/>
          <w:numId w:val="4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751C35"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8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="00AF1E6C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AF1E6C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173369">
        <w:rPr>
          <w:rFonts w:ascii="Times New Roman" w:hAnsi="Times New Roman"/>
          <w:bCs/>
          <w:noProof/>
          <w:sz w:val="28"/>
          <w:szCs w:val="28"/>
        </w:rPr>
        <w:t>2014</w:t>
      </w:r>
      <w:r w:rsidR="00AF1E6C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1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pStyle w:val="21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spacing w:line="360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Pr="00751C35">
        <w:rPr>
          <w:b/>
          <w:bCs/>
          <w:vanish/>
          <w:sz w:val="28"/>
          <w:szCs w:val="28"/>
          <w:vertAlign w:val="superscript"/>
        </w:rPr>
        <w:t>4</w:t>
      </w:r>
    </w:p>
    <w:p w:rsidR="00322C2F" w:rsidRPr="00751C35" w:rsidRDefault="00546AFE" w:rsidP="00322C2F">
      <w:pPr>
        <w:pStyle w:val="21"/>
        <w:tabs>
          <w:tab w:val="left" w:pos="5812"/>
        </w:tabs>
        <w:rPr>
          <w:rFonts w:ascii="Times New Roman" w:hAnsi="Times New Roman"/>
          <w:sz w:val="28"/>
          <w:szCs w:val="28"/>
        </w:rPr>
      </w:pPr>
      <w:proofErr w:type="spellStart"/>
      <w:r w:rsidRPr="00546AFE">
        <w:rPr>
          <w:rFonts w:ascii="Times New Roman" w:hAnsi="Times New Roman"/>
          <w:sz w:val="28"/>
          <w:szCs w:val="28"/>
        </w:rPr>
        <w:t>к</w:t>
      </w:r>
      <w:r w:rsidR="00316D57">
        <w:rPr>
          <w:rFonts w:ascii="Times New Roman" w:hAnsi="Times New Roman"/>
          <w:sz w:val="28"/>
          <w:szCs w:val="28"/>
        </w:rPr>
        <w:t>.</w:t>
      </w:r>
      <w:r w:rsidRPr="00546AFE">
        <w:rPr>
          <w:rFonts w:ascii="Times New Roman" w:hAnsi="Times New Roman"/>
          <w:sz w:val="28"/>
          <w:szCs w:val="28"/>
        </w:rPr>
        <w:t>ф.-м.</w:t>
      </w:r>
      <w:r w:rsidR="00316D57">
        <w:rPr>
          <w:rFonts w:ascii="Times New Roman" w:hAnsi="Times New Roman"/>
          <w:sz w:val="28"/>
          <w:szCs w:val="28"/>
        </w:rPr>
        <w:t>н</w:t>
      </w:r>
      <w:proofErr w:type="spellEnd"/>
      <w:r w:rsidR="00316D57">
        <w:rPr>
          <w:rFonts w:ascii="Times New Roman" w:hAnsi="Times New Roman"/>
          <w:sz w:val="28"/>
          <w:szCs w:val="28"/>
        </w:rPr>
        <w:t>., доцент</w:t>
      </w:r>
      <w:r w:rsidR="00322C2F" w:rsidRPr="00751C35">
        <w:rPr>
          <w:rFonts w:ascii="Times New Roman" w:hAnsi="Times New Roman"/>
          <w:sz w:val="28"/>
          <w:szCs w:val="28"/>
        </w:rPr>
        <w:tab/>
      </w:r>
      <w:r w:rsidR="00316D57">
        <w:rPr>
          <w:rFonts w:ascii="Times New Roman" w:hAnsi="Times New Roman"/>
          <w:sz w:val="28"/>
          <w:szCs w:val="28"/>
        </w:rPr>
        <w:t>М.</w:t>
      </w:r>
      <w:r>
        <w:rPr>
          <w:rFonts w:ascii="Times New Roman" w:hAnsi="Times New Roman"/>
          <w:sz w:val="28"/>
          <w:szCs w:val="28"/>
        </w:rPr>
        <w:t>Л. Цымблер</w:t>
      </w:r>
    </w:p>
    <w:p w:rsidR="00322C2F" w:rsidRPr="00751C35" w:rsidRDefault="00322C2F" w:rsidP="00322C2F">
      <w:pPr>
        <w:tabs>
          <w:tab w:val="left" w:pos="5812"/>
        </w:tabs>
        <w:spacing w:line="360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316D57">
        <w:rPr>
          <w:sz w:val="28"/>
          <w:szCs w:val="28"/>
        </w:rPr>
        <w:t>А.</w:t>
      </w:r>
      <w:r w:rsidR="00546AFE">
        <w:rPr>
          <w:sz w:val="28"/>
          <w:szCs w:val="28"/>
        </w:rPr>
        <w:t>Ю. Сафонов</w:t>
      </w:r>
    </w:p>
    <w:p w:rsidR="00546AFE" w:rsidRDefault="00546AFE">
      <w:r>
        <w:br w:type="page"/>
      </w:r>
    </w:p>
    <w:p w:rsidR="009516C5" w:rsidRDefault="009516C5" w:rsidP="000C50D8">
      <w:pPr>
        <w:pStyle w:val="af0"/>
      </w:pPr>
      <w:r>
        <w:lastRenderedPageBreak/>
        <w:t>Оглавление</w:t>
      </w:r>
    </w:p>
    <w:p w:rsidR="00173369" w:rsidRDefault="00AF1E6C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805A3">
        <w:instrText xml:space="preserve"> TOC \o "2-3" \h \z \t "Заголовок 1;1;заголовок_1;1;заголовок_1_без_номера;1" </w:instrText>
      </w:r>
      <w:r>
        <w:fldChar w:fldCharType="separate"/>
      </w:r>
      <w:hyperlink w:anchor="_Toc389737288" w:history="1">
        <w:r w:rsidR="00173369" w:rsidRPr="00CB1CCE">
          <w:rPr>
            <w:rStyle w:val="a8"/>
            <w:noProof/>
          </w:rPr>
          <w:t>Введение</w:t>
        </w:r>
        <w:r w:rsidR="00173369">
          <w:rPr>
            <w:noProof/>
            <w:webHidden/>
          </w:rPr>
          <w:tab/>
        </w:r>
        <w:r w:rsidR="00173369">
          <w:rPr>
            <w:noProof/>
            <w:webHidden/>
          </w:rPr>
          <w:fldChar w:fldCharType="begin"/>
        </w:r>
        <w:r w:rsidR="00173369">
          <w:rPr>
            <w:noProof/>
            <w:webHidden/>
          </w:rPr>
          <w:instrText xml:space="preserve"> PAGEREF _Toc389737288 \h </w:instrText>
        </w:r>
        <w:r w:rsidR="00173369">
          <w:rPr>
            <w:noProof/>
            <w:webHidden/>
          </w:rPr>
        </w:r>
        <w:r w:rsidR="00173369">
          <w:rPr>
            <w:noProof/>
            <w:webHidden/>
          </w:rPr>
          <w:fldChar w:fldCharType="separate"/>
        </w:r>
        <w:r w:rsidR="00173369">
          <w:rPr>
            <w:noProof/>
            <w:webHidden/>
          </w:rPr>
          <w:t>5</w:t>
        </w:r>
        <w:r w:rsidR="00173369">
          <w:rPr>
            <w:noProof/>
            <w:webHidden/>
          </w:rPr>
          <w:fldChar w:fldCharType="end"/>
        </w:r>
      </w:hyperlink>
    </w:p>
    <w:p w:rsidR="00173369" w:rsidRDefault="00173369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37289" w:history="1">
        <w:r w:rsidRPr="00CB1CCE">
          <w:rPr>
            <w:rStyle w:val="a8"/>
            <w:noProof/>
          </w:rPr>
          <w:t>1. 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3369" w:rsidRDefault="0017336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37290" w:history="1">
        <w:r w:rsidRPr="00CB1CCE">
          <w:rPr>
            <w:rStyle w:val="a8"/>
            <w:noProof/>
          </w:rPr>
          <w:t xml:space="preserve">1.1. СУБД </w:t>
        </w:r>
        <w:r w:rsidRPr="00CB1CCE">
          <w:rPr>
            <w:rStyle w:val="a8"/>
            <w:noProof/>
            <w:lang w:val="en-US"/>
          </w:rPr>
          <w:t>PargreSQL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3369" w:rsidRDefault="0017336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37291" w:history="1">
        <w:r w:rsidRPr="00CB1CCE">
          <w:rPr>
            <w:rStyle w:val="a8"/>
            <w:noProof/>
          </w:rPr>
          <w:t>1.2. Тест вычислительной производительности LINPACK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3369" w:rsidRDefault="0017336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37292" w:history="1">
        <w:r w:rsidRPr="00CB1CCE">
          <w:rPr>
            <w:rStyle w:val="a8"/>
            <w:noProof/>
          </w:rPr>
          <w:t>1.3. Тест оценки производительности систем баз данных TPC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3369" w:rsidRDefault="0017336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37293" w:history="1">
        <w:r w:rsidRPr="00CB1CCE">
          <w:rPr>
            <w:rStyle w:val="a8"/>
            <w:noProof/>
          </w:rPr>
          <w:t>1.4</w:t>
        </w:r>
        <w:r w:rsidRPr="00CB1CCE">
          <w:rPr>
            <w:rStyle w:val="a8"/>
            <w:noProof/>
            <w:lang w:val="en-US"/>
          </w:rPr>
          <w:t>.</w:t>
        </w:r>
        <w:r w:rsidRPr="00CB1CCE">
          <w:rPr>
            <w:rStyle w:val="a8"/>
            <w:noProof/>
          </w:rPr>
          <w:t xml:space="preserve"> Тест </w:t>
        </w:r>
        <w:r w:rsidRPr="00CB1CCE">
          <w:rPr>
            <w:rStyle w:val="a8"/>
            <w:noProof/>
            <w:lang w:val="en-US"/>
          </w:rPr>
          <w:t>Graph500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73369" w:rsidRDefault="00173369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37294" w:history="1">
        <w:r w:rsidRPr="00CB1CCE">
          <w:rPr>
            <w:rStyle w:val="a8"/>
            <w:noProof/>
          </w:rPr>
          <w:t>2. Алгоритмы, реализующие тест Graph500 для параллельной СУБД PargreSQL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73369" w:rsidRDefault="0017336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37295" w:history="1">
        <w:r w:rsidRPr="00CB1CCE">
          <w:rPr>
            <w:rStyle w:val="a8"/>
            <w:noProof/>
          </w:rPr>
          <w:t>2.1. Разработка требований к системе Pargraph500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73369" w:rsidRDefault="0017336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37296" w:history="1">
        <w:r w:rsidRPr="00CB1CCE">
          <w:rPr>
            <w:rStyle w:val="a8"/>
            <w:noProof/>
          </w:rPr>
          <w:t>2.2. Модульная 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73369" w:rsidRDefault="0017336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37297" w:history="1">
        <w:r w:rsidRPr="00CB1CCE">
          <w:rPr>
            <w:rStyle w:val="a8"/>
            <w:noProof/>
          </w:rPr>
          <w:t>2.3. Схема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73369" w:rsidRDefault="0017336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37298" w:history="1">
        <w:r w:rsidRPr="00CB1CCE">
          <w:rPr>
            <w:rStyle w:val="a8"/>
            <w:noProof/>
          </w:rPr>
          <w:t>2.4. Описание таблицы на языке S</w:t>
        </w:r>
        <w:r w:rsidRPr="00CB1CCE">
          <w:rPr>
            <w:rStyle w:val="a8"/>
            <w:noProof/>
            <w:lang w:val="en-US"/>
          </w:rPr>
          <w:t>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73369" w:rsidRDefault="0017336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37299" w:history="1">
        <w:r w:rsidRPr="00CB1CCE">
          <w:rPr>
            <w:rStyle w:val="a8"/>
            <w:noProof/>
          </w:rPr>
          <w:t>2.5. Генерация списка ребер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73369" w:rsidRDefault="0017336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37300" w:history="1">
        <w:r w:rsidRPr="00CB1CCE">
          <w:rPr>
            <w:rStyle w:val="a8"/>
            <w:noProof/>
          </w:rPr>
          <w:t>2.6. Первое ядро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_Toc389737300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73369" w:rsidRDefault="0017336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37301" w:history="1">
        <w:r w:rsidRPr="00CB1CCE">
          <w:rPr>
            <w:rStyle w:val="a8"/>
            <w:noProof/>
          </w:rPr>
          <w:t>2.7. Второе ядро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73369" w:rsidRDefault="00173369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37302" w:history="1">
        <w:r w:rsidRPr="00CB1CCE">
          <w:rPr>
            <w:rStyle w:val="a8"/>
            <w:noProof/>
          </w:rPr>
          <w:t>3. Вычислительные 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73369" w:rsidRDefault="0017336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37303" w:history="1">
        <w:r w:rsidRPr="00CB1CCE">
          <w:rPr>
            <w:rStyle w:val="a8"/>
            <w:noProof/>
          </w:rPr>
          <w:t>3.1. Аппаратная платформа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73369" w:rsidRDefault="0017336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37304" w:history="1">
        <w:r w:rsidRPr="00CB1CCE">
          <w:rPr>
            <w:rStyle w:val="a8"/>
            <w:noProof/>
          </w:rPr>
          <w:t>3.2. План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73369" w:rsidRDefault="0017336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37305" w:history="1">
        <w:r w:rsidRPr="00CB1CCE">
          <w:rPr>
            <w:rStyle w:val="a8"/>
            <w:noProof/>
          </w:rPr>
          <w:t>3.3. 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73369" w:rsidRDefault="00173369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37306" w:history="1">
        <w:r w:rsidRPr="00CB1CCE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73369" w:rsidRDefault="00173369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37307" w:history="1">
        <w:r w:rsidRPr="00CB1CCE">
          <w:rPr>
            <w:rStyle w:val="a8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_Toc389737307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A12AB" w:rsidRPr="004A12AB" w:rsidRDefault="00AF1E6C" w:rsidP="00792499">
      <w:pPr>
        <w:pStyle w:val="af"/>
        <w:tabs>
          <w:tab w:val="clear" w:pos="440"/>
          <w:tab w:val="left" w:pos="567"/>
        </w:tabs>
        <w:ind w:left="567" w:hanging="567"/>
      </w:pPr>
      <w:r>
        <w:rPr>
          <w:noProof w:val="0"/>
        </w:rPr>
        <w:fldChar w:fldCharType="end"/>
      </w:r>
      <w:r w:rsidR="009516C5">
        <w:br w:type="page"/>
      </w:r>
    </w:p>
    <w:p w:rsidR="004A12AB" w:rsidRPr="004A12AB" w:rsidRDefault="004A12AB" w:rsidP="00772E4F">
      <w:pPr>
        <w:pStyle w:val="12"/>
      </w:pPr>
      <w:bookmarkStart w:id="3" w:name="_Toc389737288"/>
      <w:r w:rsidRPr="004A12AB">
        <w:lastRenderedPageBreak/>
        <w:t>Введение</w:t>
      </w:r>
      <w:bookmarkEnd w:id="3"/>
    </w:p>
    <w:p w:rsidR="004A12AB" w:rsidRPr="00AC2FB8" w:rsidRDefault="004A12AB" w:rsidP="00354B0A">
      <w:pPr>
        <w:pStyle w:val="26"/>
      </w:pPr>
      <w:r w:rsidRPr="00354B0A">
        <w:t>Актуальность</w:t>
      </w:r>
      <w:r w:rsidR="00354B0A" w:rsidRPr="00354B0A">
        <w:t xml:space="preserve"> исследования</w:t>
      </w:r>
    </w:p>
    <w:p w:rsidR="0003065C" w:rsidRDefault="00581EE5" w:rsidP="0003065C">
      <w:pPr>
        <w:pStyle w:val="ae"/>
      </w:pPr>
      <w:r>
        <w:t>Большинство существующих тестов производительности суперко</w:t>
      </w:r>
      <w:r>
        <w:t>м</w:t>
      </w:r>
      <w:r>
        <w:t>пьютеров направлены на измерение производительности вычислительных мощностей (</w:t>
      </w:r>
      <w:r w:rsidR="005A0831">
        <w:t xml:space="preserve">тесты </w:t>
      </w:r>
      <w:r>
        <w:t>LINPACK</w:t>
      </w:r>
      <w:r w:rsidR="00C5271D">
        <w:t xml:space="preserve"> </w:t>
      </w:r>
      <w:r w:rsidR="00C5271D" w:rsidRPr="00C5271D">
        <w:t>[</w:t>
      </w:r>
      <w:r w:rsidR="00AE76F9">
        <w:t>12</w:t>
      </w:r>
      <w:r w:rsidR="00C5271D" w:rsidRPr="00C5271D">
        <w:t>]</w:t>
      </w:r>
      <w:r w:rsidR="005A0831">
        <w:t xml:space="preserve">, HPCC </w:t>
      </w:r>
      <w:proofErr w:type="spellStart"/>
      <w:r w:rsidR="005A0831">
        <w:rPr>
          <w:lang w:val="en-US"/>
        </w:rPr>
        <w:t>RandomAccess</w:t>
      </w:r>
      <w:proofErr w:type="spellEnd"/>
      <w:r w:rsidR="005A0831" w:rsidRPr="005A0831">
        <w:t xml:space="preserve">). </w:t>
      </w:r>
      <w:r w:rsidR="005A0831">
        <w:t>Однако они не позволяют адекватно измерить производительность на задачах с интенси</w:t>
      </w:r>
      <w:r w:rsidR="005A0831">
        <w:t>в</w:t>
      </w:r>
      <w:r w:rsidR="005A0831">
        <w:t>ной обработкой данных (</w:t>
      </w:r>
      <w:proofErr w:type="spellStart"/>
      <w:r w:rsidR="005A0831">
        <w:t>Data</w:t>
      </w:r>
      <w:proofErr w:type="spellEnd"/>
      <w:r w:rsidR="005A0831">
        <w:t xml:space="preserve"> </w:t>
      </w:r>
      <w:proofErr w:type="spellStart"/>
      <w:r w:rsidR="005A0831">
        <w:t>Intensive</w:t>
      </w:r>
      <w:proofErr w:type="spellEnd"/>
      <w:r w:rsidR="005A0831">
        <w:t xml:space="preserve">). </w:t>
      </w:r>
      <w:r w:rsidR="00425C16">
        <w:t xml:space="preserve">Примерами таких задач могут служить задачи на сверхбольших графах. </w:t>
      </w:r>
      <w:r w:rsidR="005A0831">
        <w:t>Чтобы иметь возможность улу</w:t>
      </w:r>
      <w:r w:rsidR="005A0831">
        <w:t>ч</w:t>
      </w:r>
      <w:r w:rsidR="005A0831">
        <w:t>шать производительность на задачах данного типа, требовалось разраб</w:t>
      </w:r>
      <w:r w:rsidR="005A0831">
        <w:t>о</w:t>
      </w:r>
      <w:r w:rsidR="005A0831">
        <w:t>тать новый сравнительный тест, который учитыва</w:t>
      </w:r>
      <w:r w:rsidR="005454A5">
        <w:t>ет</w:t>
      </w:r>
      <w:r w:rsidR="005A0831">
        <w:t xml:space="preserve"> специфику задач с и</w:t>
      </w:r>
      <w:r w:rsidR="005A0831">
        <w:t>н</w:t>
      </w:r>
      <w:r w:rsidR="005A0831">
        <w:t xml:space="preserve">тенсивной обработкой данных. </w:t>
      </w:r>
      <w:r w:rsidR="00425C16">
        <w:t xml:space="preserve">В 2010 </w:t>
      </w:r>
      <w:r w:rsidR="005454A5">
        <w:t xml:space="preserve">г. </w:t>
      </w:r>
      <w:r w:rsidR="0003065C">
        <w:t>о</w:t>
      </w:r>
      <w:r w:rsidR="0003065C" w:rsidRPr="0003065C">
        <w:t>коло 30 международных экспе</w:t>
      </w:r>
      <w:r w:rsidR="0003065C" w:rsidRPr="0003065C">
        <w:t>р</w:t>
      </w:r>
      <w:r w:rsidR="0003065C" w:rsidRPr="0003065C">
        <w:t>тов в обла</w:t>
      </w:r>
      <w:r w:rsidR="0003065C" w:rsidRPr="0003065C">
        <w:t>с</w:t>
      </w:r>
      <w:r w:rsidR="0003065C" w:rsidRPr="0003065C">
        <w:t xml:space="preserve">ти высокопроизводительных вычислений </w:t>
      </w:r>
      <w:r w:rsidR="0003065C">
        <w:t>из научной сферы и</w:t>
      </w:r>
      <w:r w:rsidR="0003065C" w:rsidRPr="0003065C">
        <w:t xml:space="preserve"> сформировали специальный комитет, с помощью которого была разраб</w:t>
      </w:r>
      <w:r w:rsidR="0003065C" w:rsidRPr="0003065C">
        <w:t>о</w:t>
      </w:r>
      <w:r w:rsidR="0003065C" w:rsidRPr="0003065C">
        <w:t xml:space="preserve">тана спецификация </w:t>
      </w:r>
      <w:r w:rsidR="00425C16">
        <w:t>подобного теста, названного Graph500</w:t>
      </w:r>
      <w:r w:rsidR="00744000" w:rsidRPr="00744000">
        <w:t xml:space="preserve"> [</w:t>
      </w:r>
      <w:r w:rsidR="00AE76F9" w:rsidRPr="00AE76F9">
        <w:t>11</w:t>
      </w:r>
      <w:r w:rsidR="00744000" w:rsidRPr="00744000">
        <w:t>]</w:t>
      </w:r>
      <w:r w:rsidR="00425C16">
        <w:t>.</w:t>
      </w:r>
      <w:r w:rsidR="0003065C">
        <w:t xml:space="preserve"> Целью данного теста является разработка приложения, состоящего из нескольких основных анализирующих частей (так называемых «ядер»), которые обр</w:t>
      </w:r>
      <w:r w:rsidR="0003065C">
        <w:t>а</w:t>
      </w:r>
      <w:r w:rsidR="0003065C">
        <w:t>щаются к ед</w:t>
      </w:r>
      <w:r w:rsidR="0003065C">
        <w:t>и</w:t>
      </w:r>
      <w:r w:rsidR="0003065C">
        <w:t>ной структуре данных, представляющей собой взвешенный, ненаправле</w:t>
      </w:r>
      <w:r w:rsidR="0003065C">
        <w:t>н</w:t>
      </w:r>
      <w:r w:rsidR="0003065C">
        <w:t>ный граф. Текущая спецификация теста содержит 2 ядра, одно ядро из входного списка ребер создает представление графа, которое будет и</w:t>
      </w:r>
      <w:r w:rsidR="0003065C">
        <w:t>с</w:t>
      </w:r>
      <w:r w:rsidR="0003065C">
        <w:t>поль</w:t>
      </w:r>
      <w:r w:rsidR="000D79C2">
        <w:t>зоваться в дальнейшем, а второе –</w:t>
      </w:r>
      <w:r w:rsidR="0003065C">
        <w:t xml:space="preserve"> производит вычисления на этом графе</w:t>
      </w:r>
      <w:r w:rsidR="00FC50CA">
        <w:t xml:space="preserve"> </w:t>
      </w:r>
      <w:r w:rsidR="00FC50CA" w:rsidRPr="00FC50CA">
        <w:t>[</w:t>
      </w:r>
      <w:r w:rsidR="00AE76F9" w:rsidRPr="00AE76F9">
        <w:t>10</w:t>
      </w:r>
      <w:r w:rsidR="00FC50CA" w:rsidRPr="00FC50CA">
        <w:t>]</w:t>
      </w:r>
      <w:r w:rsidR="0003065C">
        <w:t>.</w:t>
      </w:r>
    </w:p>
    <w:p w:rsidR="00DE1F56" w:rsidRDefault="00DE1F56" w:rsidP="0003065C">
      <w:pPr>
        <w:pStyle w:val="ae"/>
      </w:pPr>
      <w:r>
        <w:t xml:space="preserve">Параллельная СУБД </w:t>
      </w:r>
      <w:r>
        <w:rPr>
          <w:lang w:val="en-US"/>
        </w:rPr>
        <w:t>PargreSQL</w:t>
      </w:r>
      <w:r w:rsidRPr="00DE1F56">
        <w:t xml:space="preserve"> [</w:t>
      </w:r>
      <w:r w:rsidR="00AE76F9" w:rsidRPr="00AE76F9">
        <w:t>4</w:t>
      </w:r>
      <w:r w:rsidRPr="00DE1F56">
        <w:t>]</w:t>
      </w:r>
      <w:r>
        <w:t xml:space="preserve">, разработанная на кафедре </w:t>
      </w:r>
      <w:r w:rsidR="000D79C2">
        <w:t>с</w:t>
      </w:r>
      <w:r>
        <w:t>и</w:t>
      </w:r>
      <w:r>
        <w:t>с</w:t>
      </w:r>
      <w:r>
        <w:t>темно</w:t>
      </w:r>
      <w:r w:rsidR="000D79C2">
        <w:t>го</w:t>
      </w:r>
      <w:r>
        <w:t xml:space="preserve"> программировани</w:t>
      </w:r>
      <w:r w:rsidR="000D79C2">
        <w:t>я</w:t>
      </w:r>
      <w:r>
        <w:t xml:space="preserve"> факультета Вычислительной </w:t>
      </w:r>
      <w:r w:rsidR="000D79C2">
        <w:t>м</w:t>
      </w:r>
      <w:r>
        <w:t xml:space="preserve">атематики и </w:t>
      </w:r>
      <w:r w:rsidR="000D79C2">
        <w:t>и</w:t>
      </w:r>
      <w:r>
        <w:t>нформатики ЮУрГУ позволяет работать со сверхбольшими базами да</w:t>
      </w:r>
      <w:r>
        <w:t>н</w:t>
      </w:r>
      <w:r>
        <w:t>ных. Эта возможность достигается за счет использования фрагментного параллелизма</w:t>
      </w:r>
      <w:r w:rsidR="009E43D6" w:rsidRPr="00AE76F9">
        <w:t>[</w:t>
      </w:r>
      <w:r w:rsidR="00AE76F9" w:rsidRPr="00AE76F9">
        <w:t>9</w:t>
      </w:r>
      <w:r w:rsidR="009E43D6" w:rsidRPr="00AE76F9">
        <w:t>]</w:t>
      </w:r>
      <w:r>
        <w:t>.</w:t>
      </w:r>
    </w:p>
    <w:p w:rsidR="00316D57" w:rsidRPr="00DE1F56" w:rsidRDefault="00316D57" w:rsidP="00316D57">
      <w:pPr>
        <w:pStyle w:val="ae"/>
      </w:pPr>
      <w:r>
        <w:t>Перспективным является использование реляционных СУБД для и</w:t>
      </w:r>
      <w:r>
        <w:t>н</w:t>
      </w:r>
      <w:r>
        <w:t>теллектуального анализа графов [</w:t>
      </w:r>
      <w:r w:rsidR="00AE76F9" w:rsidRPr="00AE76F9">
        <w:t>13</w:t>
      </w:r>
      <w:r>
        <w:t>], однако в настоящее время в этом н</w:t>
      </w:r>
      <w:r>
        <w:t>а</w:t>
      </w:r>
      <w:r>
        <w:t>правлении существует малое количество опубликованных работ. Напр</w:t>
      </w:r>
      <w:r>
        <w:t>и</w:t>
      </w:r>
      <w:r>
        <w:lastRenderedPageBreak/>
        <w:t>мер, в работе [</w:t>
      </w:r>
      <w:r w:rsidR="00AE76F9" w:rsidRPr="00AE76F9">
        <w:t>8</w:t>
      </w:r>
      <w:r>
        <w:t>] описан SQL-ориентированный алгоритм DB FSG, осущ</w:t>
      </w:r>
      <w:r>
        <w:t>е</w:t>
      </w:r>
      <w:r>
        <w:t>ствляющий поиск часто встречающихся подграфов.</w:t>
      </w:r>
    </w:p>
    <w:p w:rsidR="00681B8E" w:rsidRPr="00DE1F56" w:rsidRDefault="00681B8E" w:rsidP="0003065C">
      <w:pPr>
        <w:pStyle w:val="ae"/>
      </w:pPr>
      <w:r>
        <w:t xml:space="preserve">Таким образом, актуальной является задача </w:t>
      </w:r>
      <w:r w:rsidR="00DE1F56">
        <w:t>оценки возможности и</w:t>
      </w:r>
      <w:r w:rsidR="00DE1F56">
        <w:t>с</w:t>
      </w:r>
      <w:r w:rsidR="00DE1F56">
        <w:t xml:space="preserve">пользования параллельной СУБД </w:t>
      </w:r>
      <w:r w:rsidR="00DE1F56">
        <w:rPr>
          <w:lang w:val="en-US"/>
        </w:rPr>
        <w:t>PargreSQL</w:t>
      </w:r>
      <w:r w:rsidR="00DE1F56">
        <w:t xml:space="preserve"> для реализации теста </w:t>
      </w:r>
      <w:r w:rsidR="00DE1F56">
        <w:rPr>
          <w:lang w:val="en-US"/>
        </w:rPr>
        <w:t>Graph</w:t>
      </w:r>
      <w:r w:rsidR="00DE1F56" w:rsidRPr="00DE1F56">
        <w:t>500</w:t>
      </w:r>
      <w:r w:rsidR="00DE1F56">
        <w:t>.</w:t>
      </w:r>
    </w:p>
    <w:p w:rsidR="00354B0A" w:rsidRDefault="00354B0A" w:rsidP="00354B0A">
      <w:pPr>
        <w:pStyle w:val="26"/>
      </w:pPr>
      <w:r>
        <w:t>Цель и задачи работы</w:t>
      </w:r>
    </w:p>
    <w:p w:rsidR="00354B0A" w:rsidRDefault="00354B0A" w:rsidP="0003065C">
      <w:pPr>
        <w:pStyle w:val="ae"/>
        <w:ind w:firstLine="708"/>
      </w:pPr>
      <w:r w:rsidRPr="00681B8E">
        <w:rPr>
          <w:i/>
        </w:rPr>
        <w:t>Целью</w:t>
      </w:r>
      <w:r w:rsidR="00744000">
        <w:t xml:space="preserve"> данной</w:t>
      </w:r>
      <w:r>
        <w:t xml:space="preserve"> работы является о</w:t>
      </w:r>
      <w:r w:rsidRPr="00354B0A">
        <w:t>ценка эффективности параллельной СУБД PargreSQL на задачах интенсивной обработки данных с помощью сравнительного теста Graph500</w:t>
      </w:r>
      <w:r>
        <w:t>.</w:t>
      </w:r>
    </w:p>
    <w:p w:rsidR="00354B0A" w:rsidRPr="00425C16" w:rsidRDefault="00354B0A" w:rsidP="0003065C">
      <w:pPr>
        <w:pStyle w:val="ae"/>
        <w:ind w:firstLine="708"/>
      </w:pPr>
      <w:r>
        <w:t xml:space="preserve">Для достижения поставленной цели необходимо решить следующие </w:t>
      </w:r>
      <w:r w:rsidRPr="00681B8E">
        <w:rPr>
          <w:i/>
        </w:rPr>
        <w:t>задачи</w:t>
      </w:r>
      <w:r>
        <w:t>:</w:t>
      </w:r>
    </w:p>
    <w:p w:rsidR="00CA7144" w:rsidRPr="00375538" w:rsidRDefault="00375538" w:rsidP="00330E3F">
      <w:pPr>
        <w:pStyle w:val="ae"/>
      </w:pPr>
      <w:r>
        <w:t>1</w:t>
      </w:r>
      <w:r w:rsidR="00316D57">
        <w:t>)</w:t>
      </w:r>
      <w:r>
        <w:t> и</w:t>
      </w:r>
      <w:r w:rsidR="00CA7144" w:rsidRPr="00CA7144">
        <w:t>зучить архитектуру параллельной СУБД PargreSQL и специф</w:t>
      </w:r>
      <w:r w:rsidR="00CA7144" w:rsidRPr="00CA7144">
        <w:t>и</w:t>
      </w:r>
      <w:r w:rsidR="00CA7144" w:rsidRPr="00CA7144">
        <w:t>ка</w:t>
      </w:r>
      <w:r>
        <w:t>цию теста Graph500</w:t>
      </w:r>
      <w:r w:rsidRPr="00375538">
        <w:t>;</w:t>
      </w:r>
    </w:p>
    <w:p w:rsidR="00CA7144" w:rsidRPr="00375538" w:rsidRDefault="00316D57" w:rsidP="00330E3F">
      <w:pPr>
        <w:pStyle w:val="ae"/>
      </w:pPr>
      <w:r>
        <w:t>2)</w:t>
      </w:r>
      <w:r w:rsidR="00375538">
        <w:t> р</w:t>
      </w:r>
      <w:r w:rsidR="00CA7144" w:rsidRPr="00CA7144">
        <w:t>азработать схему базы данных для хранения графа и промеж</w:t>
      </w:r>
      <w:r w:rsidR="00CA7144" w:rsidRPr="00CA7144">
        <w:t>у</w:t>
      </w:r>
      <w:r w:rsidR="00CA7144" w:rsidRPr="00CA7144">
        <w:t>точных данных в соответствии со спецификацией тес</w:t>
      </w:r>
      <w:r w:rsidR="00375538">
        <w:t>та Graph500</w:t>
      </w:r>
      <w:r w:rsidR="00375538" w:rsidRPr="00375538">
        <w:t>;</w:t>
      </w:r>
    </w:p>
    <w:p w:rsidR="00CA7144" w:rsidRPr="00375538" w:rsidRDefault="00316D57" w:rsidP="00330E3F">
      <w:pPr>
        <w:pStyle w:val="ae"/>
      </w:pPr>
      <w:r>
        <w:t>3)</w:t>
      </w:r>
      <w:r w:rsidR="00375538">
        <w:t> в</w:t>
      </w:r>
      <w:r w:rsidR="00CA7144" w:rsidRPr="00CA7144">
        <w:t xml:space="preserve">ыполнить проектирование и разработку алгоритмов на языке SQL, реализующих тест Graph500 </w:t>
      </w:r>
      <w:r w:rsidR="00375538">
        <w:t>для параллельной СУБД PargreSQL</w:t>
      </w:r>
      <w:r w:rsidR="00375538" w:rsidRPr="00375538">
        <w:t>;</w:t>
      </w:r>
    </w:p>
    <w:p w:rsidR="00581EE5" w:rsidRPr="0003065C" w:rsidRDefault="00316D57" w:rsidP="00330E3F">
      <w:pPr>
        <w:pStyle w:val="ae"/>
      </w:pPr>
      <w:r>
        <w:t>4)</w:t>
      </w:r>
      <w:r w:rsidR="00375538">
        <w:t> п</w:t>
      </w:r>
      <w:r w:rsidR="00CA7144" w:rsidRPr="00CA7144">
        <w:t xml:space="preserve">ровести вычислительные эксперименты на суперкомпьютере </w:t>
      </w:r>
      <w:r w:rsidR="00172CAE">
        <w:t>«</w:t>
      </w:r>
      <w:r w:rsidR="00CA7144" w:rsidRPr="00CA7144">
        <w:t xml:space="preserve">Торнадо </w:t>
      </w:r>
      <w:r w:rsidR="00070CBB" w:rsidRPr="00CA7144">
        <w:t>ЮУрГУ</w:t>
      </w:r>
      <w:r w:rsidR="00172CAE">
        <w:t>»</w:t>
      </w:r>
      <w:r w:rsidR="00CA7144" w:rsidRPr="00CA7144">
        <w:t>, исследующие эффективность параллельной СУБД PargreSQL на тесте Graph500.</w:t>
      </w:r>
    </w:p>
    <w:p w:rsidR="004A12AB" w:rsidRPr="00354B0A" w:rsidRDefault="004A12AB" w:rsidP="00354B0A">
      <w:pPr>
        <w:pStyle w:val="26"/>
      </w:pPr>
      <w:r w:rsidRPr="004A12AB">
        <w:t>Структура и объем</w:t>
      </w:r>
      <w:r w:rsidR="00354B0A">
        <w:t xml:space="preserve"> работы</w:t>
      </w:r>
    </w:p>
    <w:p w:rsidR="002A178C" w:rsidRDefault="00BD1601" w:rsidP="00BD1601">
      <w:pPr>
        <w:pStyle w:val="ae"/>
      </w:pPr>
      <w:r w:rsidRPr="00BD1601">
        <w:t>Работа состоит из в</w:t>
      </w:r>
      <w:r>
        <w:t>в</w:t>
      </w:r>
      <w:r w:rsidRPr="00BD1601">
        <w:t xml:space="preserve">едения, </w:t>
      </w:r>
      <w:r w:rsidR="002A178C">
        <w:t>трех</w:t>
      </w:r>
      <w:r>
        <w:t xml:space="preserve"> глав, заключения и библиогра</w:t>
      </w:r>
      <w:r w:rsidRPr="00BD1601">
        <w:t xml:space="preserve">фии. Объем работы составляет </w:t>
      </w:r>
      <w:r w:rsidR="0059694E">
        <w:t>2</w:t>
      </w:r>
      <w:r w:rsidR="00AE76F9" w:rsidRPr="00173369">
        <w:t>9</w:t>
      </w:r>
      <w:r>
        <w:t xml:space="preserve"> страниц, объем библиографии – </w:t>
      </w:r>
      <w:r w:rsidR="00AE76F9" w:rsidRPr="00173369">
        <w:t>15</w:t>
      </w:r>
      <w:r w:rsidR="002A178C">
        <w:t xml:space="preserve"> источн</w:t>
      </w:r>
      <w:r w:rsidR="002A178C">
        <w:t>и</w:t>
      </w:r>
      <w:r w:rsidR="002A178C">
        <w:t>ков.</w:t>
      </w:r>
      <w:r w:rsidRPr="00BD1601">
        <w:t xml:space="preserve"> </w:t>
      </w:r>
    </w:p>
    <w:p w:rsidR="004A12AB" w:rsidRDefault="002A178C" w:rsidP="002A178C">
      <w:pPr>
        <w:pStyle w:val="26"/>
      </w:pPr>
      <w:r>
        <w:t>Содержание</w:t>
      </w:r>
      <w:r w:rsidR="00354B0A">
        <w:t xml:space="preserve"> работы</w:t>
      </w:r>
    </w:p>
    <w:p w:rsidR="00354B0A" w:rsidRPr="00354B0A" w:rsidRDefault="00354B0A" w:rsidP="00354B0A">
      <w:pPr>
        <w:pStyle w:val="ae"/>
      </w:pPr>
      <w:r w:rsidRPr="00354B0A">
        <w:t>Первая глава, «</w:t>
      </w:r>
      <w:r w:rsidR="0059694E">
        <w:t>Анализ предметной области</w:t>
      </w:r>
      <w:r w:rsidRPr="00354B0A">
        <w:t xml:space="preserve">», описывает предметную область, в рамках которой ведется данная работа. </w:t>
      </w:r>
    </w:p>
    <w:p w:rsidR="00354B0A" w:rsidRPr="0059694E" w:rsidRDefault="00354B0A" w:rsidP="00354B0A">
      <w:pPr>
        <w:pStyle w:val="ae"/>
      </w:pPr>
      <w:r w:rsidRPr="00354B0A">
        <w:lastRenderedPageBreak/>
        <w:t xml:space="preserve">Вторая глава, </w:t>
      </w:r>
      <w:r w:rsidRPr="0059694E">
        <w:t>«</w:t>
      </w:r>
      <w:r w:rsidR="00BD1601" w:rsidRPr="0059694E">
        <w:t>Алгоритмы, реализующие тест Graph500 для пара</w:t>
      </w:r>
      <w:r w:rsidR="00BD1601" w:rsidRPr="0059694E">
        <w:t>л</w:t>
      </w:r>
      <w:r w:rsidR="00BD1601" w:rsidRPr="0059694E">
        <w:t>лельной СУБД PargreSQL</w:t>
      </w:r>
      <w:r w:rsidRPr="0059694E">
        <w:t xml:space="preserve">», описывает разработку </w:t>
      </w:r>
      <w:r w:rsidR="00BD1601" w:rsidRPr="0059694E">
        <w:t>реализации теста Graph500</w:t>
      </w:r>
      <w:r w:rsidRPr="0059694E">
        <w:t xml:space="preserve">. </w:t>
      </w:r>
    </w:p>
    <w:p w:rsidR="00354B0A" w:rsidRPr="00354B0A" w:rsidRDefault="00354B0A" w:rsidP="00354B0A">
      <w:pPr>
        <w:pStyle w:val="ae"/>
      </w:pPr>
      <w:r w:rsidRPr="0059694E">
        <w:t>Третья глава, «</w:t>
      </w:r>
      <w:r w:rsidR="00BD1601" w:rsidRPr="0059694E">
        <w:t>Вычислительные эксперименты», описывает пров</w:t>
      </w:r>
      <w:r w:rsidR="00BD1601" w:rsidRPr="0059694E">
        <w:t>е</w:t>
      </w:r>
      <w:r w:rsidR="00BD1601" w:rsidRPr="0059694E">
        <w:t>денные эксперименты и объясняет полученные результаты</w:t>
      </w:r>
      <w:r w:rsidRPr="0059694E">
        <w:t>.</w:t>
      </w:r>
      <w:r w:rsidRPr="00354B0A">
        <w:t xml:space="preserve"> </w:t>
      </w:r>
    </w:p>
    <w:p w:rsidR="00354B0A" w:rsidRPr="00BD1601" w:rsidRDefault="00354B0A" w:rsidP="00354B0A">
      <w:pPr>
        <w:pStyle w:val="ae"/>
      </w:pPr>
      <w:r w:rsidRPr="00354B0A">
        <w:t>В заключении описываются основные результаты, полученные при</w:t>
      </w:r>
      <w:r w:rsidR="00BD1601">
        <w:t xml:space="preserve"> </w:t>
      </w:r>
      <w:r w:rsidRPr="00BD1601">
        <w:t>выполнении выпускной квалификационной работы.</w:t>
      </w:r>
    </w:p>
    <w:p w:rsidR="004A12AB" w:rsidRDefault="00375538" w:rsidP="004A12AB">
      <w:pPr>
        <w:pStyle w:val="10"/>
      </w:pPr>
      <w:bookmarkStart w:id="4" w:name="_Toc389737289"/>
      <w:r>
        <w:lastRenderedPageBreak/>
        <w:t>1. </w:t>
      </w:r>
      <w:r w:rsidR="00FC50CA">
        <w:t>Анализ предметной области</w:t>
      </w:r>
      <w:bookmarkEnd w:id="4"/>
    </w:p>
    <w:p w:rsidR="00B5214E" w:rsidRPr="00B5214E" w:rsidRDefault="00B5214E" w:rsidP="00B5214E">
      <w:pPr>
        <w:pStyle w:val="ae"/>
      </w:pPr>
      <w:r>
        <w:t xml:space="preserve">В данном разделе рассмотрена параллельная СУБД </w:t>
      </w:r>
      <w:r w:rsidR="00704D4F">
        <w:t>PargreSQL,</w:t>
      </w:r>
      <w:r>
        <w:t xml:space="preserve"> а также некоторые из существующих технологий оценки производительн</w:t>
      </w:r>
      <w:r>
        <w:t>о</w:t>
      </w:r>
      <w:r>
        <w:t>сти систем: тесты LINPACK и TPC. Наиболее подробно рассмотрена сп</w:t>
      </w:r>
      <w:r>
        <w:t>е</w:t>
      </w:r>
      <w:r>
        <w:t>цификация теста Graph500.</w:t>
      </w:r>
    </w:p>
    <w:p w:rsidR="001C3373" w:rsidRPr="00375538" w:rsidRDefault="00375538" w:rsidP="001C3373">
      <w:pPr>
        <w:pStyle w:val="23"/>
      </w:pPr>
      <w:bookmarkStart w:id="5" w:name="_Toc389737290"/>
      <w:r>
        <w:t>1.1. </w:t>
      </w:r>
      <w:r w:rsidR="005F7FBD">
        <w:t xml:space="preserve">СУБД </w:t>
      </w:r>
      <w:r w:rsidR="001C3373">
        <w:rPr>
          <w:lang w:val="en-US"/>
        </w:rPr>
        <w:t>PargreSQL</w:t>
      </w:r>
      <w:bookmarkEnd w:id="5"/>
    </w:p>
    <w:p w:rsidR="00757230" w:rsidRPr="00757230" w:rsidRDefault="00F13EA2" w:rsidP="00C20389">
      <w:pPr>
        <w:pStyle w:val="ae"/>
      </w:pPr>
      <w:r w:rsidRPr="00F13EA2">
        <w:t>Базисной концепцией параллельной о</w:t>
      </w:r>
      <w:r>
        <w:t>бработки запросов в реляцио</w:t>
      </w:r>
      <w:r>
        <w:t>н</w:t>
      </w:r>
      <w:r>
        <w:t>ных</w:t>
      </w:r>
      <w:r w:rsidRPr="00F13EA2">
        <w:t xml:space="preserve"> системах баз данных является фрагмен</w:t>
      </w:r>
      <w:r>
        <w:t>тный параллелизм</w:t>
      </w:r>
      <w:r w:rsidR="00070CBB" w:rsidRPr="00070CBB">
        <w:t xml:space="preserve"> [</w:t>
      </w:r>
      <w:r w:rsidR="00AE76F9" w:rsidRPr="00AE76F9">
        <w:t>5</w:t>
      </w:r>
      <w:r w:rsidR="00070CBB" w:rsidRPr="00070CBB">
        <w:t>]</w:t>
      </w:r>
      <w:r>
        <w:t>. Принц</w:t>
      </w:r>
      <w:r>
        <w:t>и</w:t>
      </w:r>
      <w:r>
        <w:t>пи</w:t>
      </w:r>
      <w:r w:rsidRPr="00F13EA2">
        <w:t>альная схема обработки запроса с испо</w:t>
      </w:r>
      <w:r>
        <w:t>льзованием фрагментного пара</w:t>
      </w:r>
      <w:r>
        <w:t>л</w:t>
      </w:r>
      <w:r>
        <w:t>ле</w:t>
      </w:r>
      <w:r w:rsidRPr="00F13EA2">
        <w:t>лизма выгляд</w:t>
      </w:r>
      <w:r>
        <w:t>ит следующим образом (</w:t>
      </w:r>
      <w:proofErr w:type="gramStart"/>
      <w:r>
        <w:t>см</w:t>
      </w:r>
      <w:proofErr w:type="gramEnd"/>
      <w:r>
        <w:t>.</w:t>
      </w:r>
      <w:r w:rsidRPr="00F13EA2">
        <w:t xml:space="preserve"> </w:t>
      </w:r>
      <w:fldSimple w:instr=" REF  _Ref388329646 \* Lower \h  \* MERGEFORMAT ">
        <w:r w:rsidR="00173369" w:rsidRPr="00173369">
          <w:t xml:space="preserve">рис. </w:t>
        </w:r>
        <w:r w:rsidR="00173369" w:rsidRPr="00173369">
          <w:rPr>
            <w:noProof/>
          </w:rPr>
          <w:t>1</w:t>
        </w:r>
      </w:fldSimple>
      <w:r w:rsidRPr="00F13EA2">
        <w:t>).</w:t>
      </w:r>
      <w:r w:rsidR="00757230" w:rsidRPr="00757230">
        <w:t xml:space="preserve"> </w:t>
      </w:r>
    </w:p>
    <w:p w:rsidR="00757230" w:rsidRDefault="00757230" w:rsidP="00757230">
      <w:pPr>
        <w:pStyle w:val="af2"/>
      </w:pPr>
      <w:r>
        <w:drawing>
          <wp:inline distT="0" distB="0" distL="0" distR="0">
            <wp:extent cx="5534025" cy="3034232"/>
            <wp:effectExtent l="19050" t="0" r="9525" b="0"/>
            <wp:docPr id="5" name="Рисунок 1" descr="C:\Users\Alexander\Documents\bachelor\img\frag_p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ocuments\bachelor\img\frag_p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3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EA2" w:rsidRPr="00114590" w:rsidRDefault="00757230" w:rsidP="00375538">
      <w:pPr>
        <w:pStyle w:val="af3"/>
      </w:pPr>
      <w:bookmarkStart w:id="6" w:name="_Ref388329646"/>
      <w:r w:rsidRPr="004E5E50">
        <w:rPr>
          <w:b/>
        </w:rPr>
        <w:t xml:space="preserve">Рис. </w:t>
      </w:r>
      <w:r w:rsidR="00AF1E6C" w:rsidRPr="004E5E50">
        <w:rPr>
          <w:b/>
        </w:rPr>
        <w:fldChar w:fldCharType="begin"/>
      </w:r>
      <w:r w:rsidR="003C5E8B" w:rsidRPr="004E5E50">
        <w:rPr>
          <w:b/>
        </w:rPr>
        <w:instrText xml:space="preserve"> SEQ Рис. \* ARABIC </w:instrText>
      </w:r>
      <w:r w:rsidR="00AF1E6C" w:rsidRPr="004E5E50">
        <w:rPr>
          <w:b/>
        </w:rPr>
        <w:fldChar w:fldCharType="separate"/>
      </w:r>
      <w:r w:rsidR="00173369">
        <w:rPr>
          <w:b/>
          <w:noProof/>
        </w:rPr>
        <w:t>1</w:t>
      </w:r>
      <w:r w:rsidR="00AF1E6C" w:rsidRPr="004E5E50">
        <w:rPr>
          <w:b/>
        </w:rPr>
        <w:fldChar w:fldCharType="end"/>
      </w:r>
      <w:bookmarkEnd w:id="6"/>
      <w:r w:rsidRPr="004E5E50">
        <w:rPr>
          <w:b/>
        </w:rPr>
        <w:t>.</w:t>
      </w:r>
      <w:r>
        <w:t xml:space="preserve"> </w:t>
      </w:r>
      <w:r w:rsidR="00114590">
        <w:t>Параллельная обработка запроса на основе фрагментного параллелизма</w:t>
      </w:r>
    </w:p>
    <w:p w:rsidR="00E5157B" w:rsidRPr="00131653" w:rsidRDefault="00E5157B" w:rsidP="00CB059E">
      <w:pPr>
        <w:pStyle w:val="ae"/>
      </w:pPr>
    </w:p>
    <w:p w:rsidR="002E64C4" w:rsidRDefault="00F13EA2" w:rsidP="00CB059E">
      <w:pPr>
        <w:pStyle w:val="ae"/>
      </w:pPr>
      <w:r w:rsidRPr="00F13EA2">
        <w:t>Реляционные отношения, хранящиеся в базе данных, подвергаются горизонтальной фрагментации по дискам</w:t>
      </w:r>
      <w:r>
        <w:t xml:space="preserve"> многопроцессорной системы. Спо</w:t>
      </w:r>
      <w:r w:rsidRPr="00F13EA2">
        <w:t>соб фрагментации определяется функцие</w:t>
      </w:r>
      <w:r>
        <w:t>й фрагментации, которая для каж</w:t>
      </w:r>
      <w:r w:rsidRPr="00F13EA2">
        <w:t>дого кортежа отношения вычисляет номер процессорного узла, на к</w:t>
      </w:r>
      <w:r w:rsidRPr="00F13EA2">
        <w:t>о</w:t>
      </w:r>
      <w:r w:rsidRPr="00F13EA2">
        <w:t xml:space="preserve">тором должен быть размещен этот кортеж. </w:t>
      </w:r>
    </w:p>
    <w:p w:rsidR="00CB059E" w:rsidRPr="00CB059E" w:rsidRDefault="00F13EA2" w:rsidP="00CB059E">
      <w:pPr>
        <w:pStyle w:val="ae"/>
      </w:pPr>
      <w:r w:rsidRPr="00F13EA2">
        <w:lastRenderedPageBreak/>
        <w:t>Запрос параллельно выполняется на всех процессорных узлах в вид</w:t>
      </w:r>
      <w:r w:rsidR="00C20389">
        <w:t>е набора параллельных агентов [</w:t>
      </w:r>
      <w:r w:rsidR="00AE76F9" w:rsidRPr="00AE76F9">
        <w:t>1</w:t>
      </w:r>
      <w:r w:rsidRPr="00F13EA2">
        <w:t>], каждый из которых обрабатывает о</w:t>
      </w:r>
      <w:r w:rsidRPr="00F13EA2">
        <w:t>т</w:t>
      </w:r>
      <w:r w:rsidRPr="00F13EA2">
        <w:t>дельный фрагмент отношения на выделенном</w:t>
      </w:r>
      <w:r w:rsidR="00CB059E" w:rsidRPr="00CB059E">
        <w:t xml:space="preserve"> </w:t>
      </w:r>
      <w:r w:rsidR="00CB059E">
        <w:t>ему процессорном узле.</w:t>
      </w:r>
      <w:r w:rsidR="00CB059E" w:rsidRPr="00CB059E">
        <w:t xml:space="preserve"> П</w:t>
      </w:r>
      <w:r w:rsidR="00CB059E" w:rsidRPr="00CB059E">
        <w:t>о</w:t>
      </w:r>
      <w:r w:rsidR="00CB059E" w:rsidRPr="00CB059E">
        <w:t>лученные агентами результаты сливаются в результирующее отношение.</w:t>
      </w:r>
    </w:p>
    <w:p w:rsidR="00F13EA2" w:rsidRPr="00AC2FB8" w:rsidRDefault="00CB059E" w:rsidP="00CB059E">
      <w:pPr>
        <w:pStyle w:val="ae"/>
      </w:pPr>
      <w:r w:rsidRPr="00CB059E">
        <w:t xml:space="preserve">Функция фрагментации отношения </w:t>
      </w:r>
      <m:oMath>
        <m:r>
          <w:rPr>
            <w:rFonts w:ascii="Cambria Math" w:hAnsi="Cambria Math"/>
          </w:rPr>
          <m:t>R</m:t>
        </m:r>
      </m:oMath>
      <w:r w:rsidR="002C5ACC">
        <w:t xml:space="preserve"> по формуле 1 вычисляет номер процессорного узла, на котором должен храниться кортеж.</w:t>
      </w:r>
    </w:p>
    <w:p w:rsidR="00CB059E" w:rsidRPr="002C5ACC" w:rsidRDefault="00CB059E" w:rsidP="002C5ACC">
      <w:pPr>
        <w:pStyle w:val="ae"/>
        <w:jc w:val="right"/>
      </w:pPr>
      <m:oMath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R</m:t>
        </m:r>
        <m:box>
          <m:boxPr>
            <m:opEmu m:val="on"/>
            <m:ctrlPr>
              <w:rPr>
                <w:rFonts w:ascii="Cambria Math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0, 1, …, 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e>
        </m:d>
      </m:oMath>
      <w:r w:rsidR="002C5ACC">
        <w:rPr>
          <w:i/>
        </w:rPr>
        <w:tab/>
      </w:r>
      <w:r w:rsidR="002C5ACC" w:rsidRPr="002C5ACC">
        <w:tab/>
      </w:r>
      <w:r w:rsidR="002C5ACC" w:rsidRPr="002C5ACC">
        <w:tab/>
      </w:r>
      <w:r w:rsidR="002C5ACC" w:rsidRPr="002C5ACC">
        <w:tab/>
      </w:r>
      <w:r w:rsidR="002C5ACC" w:rsidRPr="002C5ACC">
        <w:tab/>
        <w:t>(</w:t>
      </w:r>
      <w:r w:rsidR="002C5ACC">
        <w:t>1</w:t>
      </w:r>
      <w:r w:rsidR="002C5ACC" w:rsidRPr="002C5ACC">
        <w:t>)</w:t>
      </w:r>
    </w:p>
    <w:p w:rsidR="00CB059E" w:rsidRDefault="00CB059E" w:rsidP="002C5ACC">
      <w:pPr>
        <w:pStyle w:val="ae"/>
      </w:pPr>
      <w:r>
        <w:t xml:space="preserve">Величина </w:t>
      </w:r>
      <m:oMath>
        <m:r>
          <w:rPr>
            <w:rFonts w:ascii="Cambria Math" w:hAnsi="Cambria Math"/>
          </w:rPr>
          <m:t>k</m:t>
        </m:r>
      </m:oMath>
      <w:r w:rsidRPr="00CB059E">
        <w:t xml:space="preserve"> </w:t>
      </w:r>
      <w:r>
        <w:t>(количество процессорных узлов) называется степенью</w:t>
      </w:r>
      <w:r w:rsidRPr="00CB059E">
        <w:t xml:space="preserve"> </w:t>
      </w:r>
      <w:r>
        <w:t>фрагментации. Для фрагментации целесообразно использовать атрибу</w:t>
      </w:r>
      <w:r>
        <w:t>т</w:t>
      </w:r>
      <w:r>
        <w:t>ную фрагментацию</w:t>
      </w:r>
      <w:r w:rsidR="002C5ACC">
        <w:t xml:space="preserve"> (формула 2).</w:t>
      </w:r>
    </w:p>
    <w:p w:rsidR="00CB059E" w:rsidRPr="002C5ACC" w:rsidRDefault="00CB059E" w:rsidP="002C5ACC">
      <w:pPr>
        <w:pStyle w:val="ae"/>
        <w:ind w:firstLine="0"/>
        <w:jc w:val="right"/>
      </w:pPr>
      <m:oMath>
        <m:r>
          <w:rPr>
            <w:rFonts w:ascii="Cambria Math" w:hAnsi="Cambria Math"/>
          </w:rPr>
          <m:t>∀r∈R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r.A</m:t>
                </m:r>
              </m:e>
            </m:d>
          </m:e>
        </m:d>
      </m:oMath>
      <w:r w:rsidR="002C5ACC">
        <w:t>,</w:t>
      </w:r>
      <w:r w:rsidR="002C5ACC">
        <w:rPr>
          <w:i/>
        </w:rPr>
        <w:tab/>
      </w:r>
      <w:r w:rsidR="002C5ACC" w:rsidRPr="002C5ACC">
        <w:tab/>
      </w:r>
      <w:r w:rsidR="002C5ACC" w:rsidRPr="002C5ACC">
        <w:tab/>
      </w:r>
      <w:r w:rsidR="002C5ACC" w:rsidRPr="002C5ACC">
        <w:tab/>
        <w:t>(</w:t>
      </w:r>
      <w:r w:rsidR="002C5ACC">
        <w:t>2</w:t>
      </w:r>
      <w:r w:rsidR="002C5ACC" w:rsidRPr="002C5ACC">
        <w:t>)</w:t>
      </w:r>
    </w:p>
    <w:p w:rsidR="002C5ACC" w:rsidRDefault="00CB059E" w:rsidP="00CB059E">
      <w:pPr>
        <w:pStyle w:val="ae"/>
        <w:ind w:firstLine="0"/>
      </w:pPr>
      <w:r w:rsidRPr="00CB059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…, k-1</m:t>
            </m:r>
          </m:e>
        </m:d>
      </m:oMath>
      <w:r w:rsidR="00757230" w:rsidRPr="00757230">
        <w:t xml:space="preserve"> </w:t>
      </w:r>
      <w:r w:rsidR="002C5ACC">
        <w:t>–</w:t>
      </w:r>
      <w:r w:rsidRPr="00CB059E">
        <w:t xml:space="preserve"> некотор</w:t>
      </w:r>
      <w:r w:rsidR="002C5ACC">
        <w:t>ая</w:t>
      </w:r>
      <w:r w:rsidRPr="00CB059E">
        <w:t xml:space="preserve"> функци</w:t>
      </w:r>
      <w:r w:rsidR="002C5ACC">
        <w:t>я</w:t>
      </w:r>
      <w:r w:rsidRPr="00CB059E">
        <w:t>, определенн</w:t>
      </w:r>
      <w:r w:rsidR="002C5ACC">
        <w:t>ая</w:t>
      </w:r>
      <w:r w:rsidRPr="00CB059E">
        <w:t xml:space="preserve"> на</w:t>
      </w:r>
      <w:r>
        <w:t xml:space="preserve"> </w:t>
      </w:r>
      <w:r w:rsidRPr="00CB059E">
        <w:t xml:space="preserve">домене атрибута </w:t>
      </w:r>
      <m:oMath>
        <m:r>
          <w:rPr>
            <w:rFonts w:ascii="Cambria Math" w:hAnsi="Cambria Math"/>
            <w:lang w:val="en-US"/>
          </w:rPr>
          <m:t>A</m:t>
        </m:r>
      </m:oMath>
      <w:r w:rsidRPr="00CB059E">
        <w:t xml:space="preserve">. </w:t>
      </w:r>
    </w:p>
    <w:p w:rsidR="00CB059E" w:rsidRPr="00757230" w:rsidRDefault="00CB059E" w:rsidP="002C5ACC">
      <w:pPr>
        <w:pStyle w:val="ae"/>
      </w:pPr>
      <w:r w:rsidRPr="00CB059E">
        <w:t>То есть атрибутная фрагментация предполагает, что</w:t>
      </w:r>
      <w:r>
        <w:t xml:space="preserve"> </w:t>
      </w:r>
      <w:r w:rsidRPr="00CB059E">
        <w:t>функция фра</w:t>
      </w:r>
      <w:r w:rsidRPr="00CB059E">
        <w:t>г</w:t>
      </w:r>
      <w:r w:rsidRPr="00CB059E">
        <w:t>ментации зависит от опр</w:t>
      </w:r>
      <w:r>
        <w:t>еделенного атрибута фрагментиру</w:t>
      </w:r>
      <w:r w:rsidRPr="00CB059E">
        <w:t>емого отнош</w:t>
      </w:r>
      <w:r w:rsidRPr="00CB059E">
        <w:t>е</w:t>
      </w:r>
      <w:r w:rsidRPr="00CB059E">
        <w:t>ния. Преимущество атрибутной фрагментации в том, что она</w:t>
      </w:r>
      <w:r>
        <w:t xml:space="preserve"> </w:t>
      </w:r>
      <w:r w:rsidRPr="00CB059E">
        <w:t>допустима основными реляционными операциями: группировка, удаление</w:t>
      </w:r>
      <w:r>
        <w:t xml:space="preserve"> </w:t>
      </w:r>
      <w:r w:rsidRPr="00CB059E">
        <w:t>дублик</w:t>
      </w:r>
      <w:r w:rsidRPr="00CB059E">
        <w:t>а</w:t>
      </w:r>
      <w:r w:rsidRPr="00CB059E">
        <w:t>тов, естественное соедине</w:t>
      </w:r>
      <w:r w:rsidR="00757230">
        <w:t>ние.</w:t>
      </w:r>
    </w:p>
    <w:p w:rsidR="00757230" w:rsidRDefault="00757230" w:rsidP="00757230">
      <w:pPr>
        <w:pStyle w:val="ae"/>
      </w:pPr>
      <w:r>
        <w:t>Несмотря на то, что каждый параллельный агент в процессе выпо</w:t>
      </w:r>
      <w:r>
        <w:t>л</w:t>
      </w:r>
      <w:r>
        <w:t>нения запроса независимо обрабатывает свой фрагмент отношения, для получения корректного результата необходимо выполнять пересылки ко</w:t>
      </w:r>
      <w:r>
        <w:t>р</w:t>
      </w:r>
      <w:r>
        <w:t>тежей</w:t>
      </w:r>
      <w:r w:rsidRPr="00757230">
        <w:t xml:space="preserve"> </w:t>
      </w:r>
      <w:r>
        <w:t xml:space="preserve">между процессорными узлами. Для организации таких пересылок в соответствующие места дерева плана запроса вставляется оператор </w:t>
      </w:r>
      <w:proofErr w:type="spellStart"/>
      <w:r w:rsidRPr="00C20389">
        <w:rPr>
          <w:i/>
        </w:rPr>
        <w:t>exchange</w:t>
      </w:r>
      <w:proofErr w:type="spellEnd"/>
      <w:r>
        <w:t>.</w:t>
      </w:r>
    </w:p>
    <w:p w:rsidR="00114590" w:rsidRPr="00114590" w:rsidRDefault="00757230" w:rsidP="00114590">
      <w:pPr>
        <w:pStyle w:val="ae"/>
      </w:pPr>
      <w:r>
        <w:t xml:space="preserve">Оператор </w:t>
      </w:r>
      <w:proofErr w:type="spellStart"/>
      <w:r w:rsidRPr="00C20389">
        <w:rPr>
          <w:i/>
        </w:rPr>
        <w:t>exchange</w:t>
      </w:r>
      <w:proofErr w:type="spellEnd"/>
      <w:r>
        <w:t xml:space="preserve"> однозначно задается номером порта обмена и функцией</w:t>
      </w:r>
      <w:r w:rsidRPr="00757230">
        <w:t xml:space="preserve"> </w:t>
      </w:r>
      <w:r>
        <w:t>пересылки. Функция пересылки для каждого входного кортежа вычисляет</w:t>
      </w:r>
      <w:r w:rsidRPr="00757230">
        <w:t xml:space="preserve"> </w:t>
      </w:r>
      <w:r>
        <w:t>логический номер процессорного узла, на котором данный ко</w:t>
      </w:r>
      <w:r>
        <w:t>р</w:t>
      </w:r>
      <w:r>
        <w:t>теж должен</w:t>
      </w:r>
      <w:r w:rsidRPr="00757230">
        <w:t xml:space="preserve"> </w:t>
      </w:r>
      <w:r>
        <w:t>быть обработан. Порт обмена позволяет включать в дерево з</w:t>
      </w:r>
      <w:r>
        <w:t>а</w:t>
      </w:r>
      <w:r>
        <w:lastRenderedPageBreak/>
        <w:t xml:space="preserve">проса произвольное количество операторов </w:t>
      </w:r>
      <w:proofErr w:type="spellStart"/>
      <w:r w:rsidRPr="00C20389">
        <w:rPr>
          <w:i/>
        </w:rPr>
        <w:t>exchange</w:t>
      </w:r>
      <w:proofErr w:type="spellEnd"/>
      <w:r>
        <w:t xml:space="preserve"> (для каждого опер</w:t>
      </w:r>
      <w:r>
        <w:t>а</w:t>
      </w:r>
      <w:r>
        <w:t>тора указывается свой уникальный порт обмена).</w:t>
      </w:r>
      <w:r w:rsidR="00114590" w:rsidRPr="00114590">
        <w:t xml:space="preserve"> </w:t>
      </w:r>
    </w:p>
    <w:p w:rsidR="00114590" w:rsidRDefault="00114590" w:rsidP="00114590">
      <w:pPr>
        <w:pStyle w:val="af2"/>
        <w:rPr>
          <w:lang w:val="en-US"/>
        </w:rPr>
      </w:pPr>
      <w:r>
        <w:drawing>
          <wp:inline distT="0" distB="0" distL="0" distR="0">
            <wp:extent cx="5048250" cy="2042247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99" cy="204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590" w:rsidRPr="00C20389" w:rsidRDefault="00114590" w:rsidP="00375538">
      <w:pPr>
        <w:pStyle w:val="af3"/>
      </w:pPr>
      <w:bookmarkStart w:id="7" w:name="_Ref388331965"/>
      <w:r w:rsidRPr="004E5E50">
        <w:rPr>
          <w:b/>
        </w:rPr>
        <w:t xml:space="preserve">Рис. </w:t>
      </w:r>
      <w:r w:rsidR="00AF1E6C" w:rsidRPr="004E5E50">
        <w:rPr>
          <w:b/>
        </w:rPr>
        <w:fldChar w:fldCharType="begin"/>
      </w:r>
      <w:r w:rsidR="003C5E8B" w:rsidRPr="004E5E50">
        <w:rPr>
          <w:b/>
        </w:rPr>
        <w:instrText xml:space="preserve"> SEQ Рис. \* ARABIC </w:instrText>
      </w:r>
      <w:r w:rsidR="00AF1E6C" w:rsidRPr="004E5E50">
        <w:rPr>
          <w:b/>
        </w:rPr>
        <w:fldChar w:fldCharType="separate"/>
      </w:r>
      <w:r w:rsidR="00173369">
        <w:rPr>
          <w:b/>
          <w:noProof/>
        </w:rPr>
        <w:t>2</w:t>
      </w:r>
      <w:r w:rsidR="00AF1E6C" w:rsidRPr="004E5E50">
        <w:rPr>
          <w:b/>
        </w:rPr>
        <w:fldChar w:fldCharType="end"/>
      </w:r>
      <w:bookmarkEnd w:id="7"/>
      <w:r w:rsidRPr="004E5E50">
        <w:rPr>
          <w:b/>
        </w:rPr>
        <w:t>.</w:t>
      </w:r>
      <w:r>
        <w:t xml:space="preserve"> Схема обрабо</w:t>
      </w:r>
      <w:r w:rsidR="00375538">
        <w:t>тки запроса в параллельной СУБД:</w:t>
      </w:r>
      <w:r>
        <w:t xml:space="preserve"> </w:t>
      </w:r>
      <m:oMath>
        <m:r>
          <w:rPr>
            <w:rFonts w:ascii="Cambria Math" w:hAnsi="Cambria Math"/>
          </w:rPr>
          <m:t>Q</m:t>
        </m:r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 xml:space="preserve">последовательный физический план,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 xml:space="preserve">параллельный агент,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="002C5ACC">
        <w:sym w:font="Symbol" w:char="F02D"/>
      </w:r>
      <w:r w:rsidR="002C5ACC">
        <w:rPr>
          <w:lang w:val="en-US"/>
        </w:rPr>
        <w:t> </w:t>
      </w:r>
      <w:r>
        <w:t xml:space="preserve">вычислительный узел,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>диск</w:t>
      </w:r>
    </w:p>
    <w:p w:rsidR="00375538" w:rsidRPr="002C5ACC" w:rsidRDefault="00375538" w:rsidP="002C5ACC">
      <w:pPr>
        <w:pStyle w:val="ae"/>
      </w:pPr>
    </w:p>
    <w:p w:rsidR="00114590" w:rsidRPr="00114590" w:rsidRDefault="00757230" w:rsidP="00114590">
      <w:pPr>
        <w:pStyle w:val="ae"/>
      </w:pPr>
      <w:r>
        <w:t>Общая схема организации обработки запросов в параллельной СУБД</w:t>
      </w:r>
      <w:r w:rsidRPr="00757230">
        <w:t xml:space="preserve"> </w:t>
      </w:r>
      <w:r>
        <w:t>выглядит следующим образом [</w:t>
      </w:r>
      <w:r w:rsidR="00AE76F9" w:rsidRPr="00AE76F9">
        <w:t>1</w:t>
      </w:r>
      <w:r>
        <w:t>]. Мы будем полагать, что вычислител</w:t>
      </w:r>
      <w:r>
        <w:t>ь</w:t>
      </w:r>
      <w:r>
        <w:t xml:space="preserve">ная система представляет собой кластер из </w:t>
      </w:r>
      <m:oMath>
        <m:r>
          <w:rPr>
            <w:rFonts w:ascii="Cambria Math" w:hAnsi="Cambria Math"/>
          </w:rPr>
          <m:t>N</m:t>
        </m:r>
      </m:oMath>
      <w:r w:rsidR="00C20389" w:rsidRPr="00C20389">
        <w:t xml:space="preserve"> </w:t>
      </w:r>
      <w:r>
        <w:t>вычислительных узлов (</w:t>
      </w:r>
      <w:proofErr w:type="gramStart"/>
      <w:r>
        <w:t>см</w:t>
      </w:r>
      <w:proofErr w:type="gramEnd"/>
      <w:r>
        <w:t>.</w:t>
      </w:r>
      <w:r w:rsidR="00114590" w:rsidRPr="00114590">
        <w:t xml:space="preserve"> </w:t>
      </w:r>
      <w:fldSimple w:instr=" REF  _Ref388331965 \* Lower \h  \* MERGEFORMAT ">
        <w:r w:rsidR="00173369" w:rsidRPr="00173369">
          <w:t xml:space="preserve">рис. </w:t>
        </w:r>
        <w:r w:rsidR="00173369" w:rsidRPr="00173369">
          <w:rPr>
            <w:noProof/>
          </w:rPr>
          <w:t>2</w:t>
        </w:r>
      </w:fldSimple>
      <w:r>
        <w:t>), и каждое отношение базы данных, задействованное в обработке</w:t>
      </w:r>
      <w:r w:rsidR="00C20389" w:rsidRPr="00C20389">
        <w:t xml:space="preserve"> </w:t>
      </w:r>
      <w:r>
        <w:t>з</w:t>
      </w:r>
      <w:r>
        <w:t>а</w:t>
      </w:r>
      <w:r>
        <w:t>проса, фрагментировано по всем этим узлам. В соответствии с данной</w:t>
      </w:r>
      <w:r w:rsidR="00C20389" w:rsidRPr="00C20389">
        <w:t xml:space="preserve"> </w:t>
      </w:r>
      <w:r>
        <w:t>сх</w:t>
      </w:r>
      <w:r>
        <w:t>е</w:t>
      </w:r>
      <w:r>
        <w:t>мой обработка запроса со</w:t>
      </w:r>
      <w:r w:rsidR="00114590">
        <w:t>стоит из трех этапов.</w:t>
      </w:r>
    </w:p>
    <w:p w:rsidR="00114590" w:rsidRDefault="00114590" w:rsidP="00114590">
      <w:pPr>
        <w:pStyle w:val="ae"/>
      </w:pPr>
      <w:r>
        <w:t>На первом этапе SQL-запрос передается пользователем на выделе</w:t>
      </w:r>
      <w:r>
        <w:t>н</w:t>
      </w:r>
      <w:r>
        <w:t>ную</w:t>
      </w:r>
      <w:r w:rsidRPr="00114590">
        <w:t xml:space="preserve"> </w:t>
      </w:r>
      <w:r>
        <w:t>host-машину, где транслируется в некоторый после</w:t>
      </w:r>
      <w:r w:rsidR="0072765C">
        <w:t>довательный физ</w:t>
      </w:r>
      <w:r w:rsidR="0072765C">
        <w:t>и</w:t>
      </w:r>
      <w:r w:rsidR="0072765C">
        <w:t>ческий план</w:t>
      </w:r>
      <w:r w:rsidR="00070CBB" w:rsidRPr="00070CBB">
        <w:t xml:space="preserve"> </w:t>
      </w:r>
      <w:r w:rsidR="00070CBB">
        <w:t>[</w:t>
      </w:r>
      <w:r w:rsidR="00AE76F9" w:rsidRPr="00AE76F9">
        <w:t>3</w:t>
      </w:r>
      <w:r w:rsidR="00070CBB">
        <w:t>]</w:t>
      </w:r>
      <w:r>
        <w:t>.</w:t>
      </w:r>
    </w:p>
    <w:p w:rsidR="00114590" w:rsidRDefault="00114590" w:rsidP="00114590">
      <w:pPr>
        <w:pStyle w:val="ae"/>
      </w:pPr>
      <w:r>
        <w:t>На втором этапе последовательный физический план преобразуется в</w:t>
      </w:r>
      <w:r w:rsidRPr="00114590">
        <w:t xml:space="preserve"> </w:t>
      </w:r>
      <w:r>
        <w:t>параллельный план, представляющий собой совокупность параллельных</w:t>
      </w:r>
      <w:r w:rsidRPr="00114590">
        <w:t xml:space="preserve"> </w:t>
      </w:r>
      <w:r>
        <w:t xml:space="preserve">агентов. Это достигается путем вставки оператора обмена </w:t>
      </w:r>
      <w:proofErr w:type="spellStart"/>
      <w:r w:rsidRPr="00114590">
        <w:rPr>
          <w:i/>
        </w:rPr>
        <w:t>exchange</w:t>
      </w:r>
      <w:proofErr w:type="spellEnd"/>
      <w:r>
        <w:t xml:space="preserve"> в соо</w:t>
      </w:r>
      <w:r>
        <w:t>т</w:t>
      </w:r>
      <w:r>
        <w:t>ветствующие места плана запроса.</w:t>
      </w:r>
    </w:p>
    <w:p w:rsidR="00114590" w:rsidRDefault="00114590" w:rsidP="00114590">
      <w:pPr>
        <w:pStyle w:val="ae"/>
      </w:pPr>
      <w:r>
        <w:t>На третьем этапе параллельные агенты пересылаются с host-машины на</w:t>
      </w:r>
      <w:r w:rsidRPr="00114590">
        <w:t xml:space="preserve"> </w:t>
      </w:r>
      <w:r>
        <w:t>соответствующие вычислительные узлы, где интерпретируются испо</w:t>
      </w:r>
      <w:r>
        <w:t>л</w:t>
      </w:r>
      <w:r>
        <w:t>нителем запросов. Результаты выполнения агентов объединяются корн</w:t>
      </w:r>
      <w:r>
        <w:t>е</w:t>
      </w:r>
      <w:r>
        <w:lastRenderedPageBreak/>
        <w:t>вым</w:t>
      </w:r>
      <w:r w:rsidRPr="00114590">
        <w:t xml:space="preserve"> </w:t>
      </w:r>
      <w:r>
        <w:t xml:space="preserve">оператором </w:t>
      </w:r>
      <w:proofErr w:type="spellStart"/>
      <w:r w:rsidRPr="00114590">
        <w:rPr>
          <w:i/>
        </w:rPr>
        <w:t>exchange</w:t>
      </w:r>
      <w:proofErr w:type="spellEnd"/>
      <w:r>
        <w:t xml:space="preserve"> на нулевом узле, откуда передаются на host-машину.</w:t>
      </w:r>
    </w:p>
    <w:p w:rsidR="00C20389" w:rsidRPr="0054608B" w:rsidRDefault="00114590" w:rsidP="00114590">
      <w:pPr>
        <w:pStyle w:val="ae"/>
      </w:pPr>
      <w:r>
        <w:t>Роль host-машины может играть любой узел вычислительного кл</w:t>
      </w:r>
      <w:r>
        <w:t>а</w:t>
      </w:r>
      <w:r>
        <w:t>стера.</w:t>
      </w:r>
    </w:p>
    <w:p w:rsidR="001C3373" w:rsidRPr="00131653" w:rsidRDefault="00375538" w:rsidP="001C3373">
      <w:pPr>
        <w:pStyle w:val="23"/>
      </w:pPr>
      <w:bookmarkStart w:id="8" w:name="_Toc389737291"/>
      <w:r>
        <w:t>1.2. </w:t>
      </w:r>
      <w:r w:rsidR="001C3373">
        <w:t xml:space="preserve">Тест </w:t>
      </w:r>
      <w:r w:rsidR="005F13B6">
        <w:t xml:space="preserve">вычислительной </w:t>
      </w:r>
      <w:r w:rsidR="001C3373">
        <w:t>производительности LINPACK</w:t>
      </w:r>
      <w:bookmarkEnd w:id="8"/>
    </w:p>
    <w:p w:rsidR="001C3373" w:rsidRPr="005F7FBD" w:rsidRDefault="00C5271D" w:rsidP="001C3373">
      <w:pPr>
        <w:pStyle w:val="ae"/>
      </w:pPr>
      <w:r w:rsidRPr="00C5271D">
        <w:t xml:space="preserve">Тест состоит в решении системы линейных уравнений с помощью LU-факторизации. Основное время затрачивается на векторные операции типа FMA (умножение и сложение). </w:t>
      </w:r>
      <w:r w:rsidR="001C3373" w:rsidRPr="001C3373">
        <w:t>Методика измерения производител</w:t>
      </w:r>
      <w:r w:rsidR="001C3373" w:rsidRPr="001C3373">
        <w:t>ь</w:t>
      </w:r>
      <w:r w:rsidR="001C3373" w:rsidRPr="001C3373">
        <w:t xml:space="preserve">ности  </w:t>
      </w:r>
      <w:r w:rsidR="001C3373" w:rsidRPr="001C3373">
        <w:rPr>
          <w:lang w:val="en-US"/>
        </w:rPr>
        <w:t>LINPACK</w:t>
      </w:r>
      <w:r w:rsidR="001C3373" w:rsidRPr="001C3373">
        <w:t xml:space="preserve"> базируется на методе декомпозиции,</w:t>
      </w:r>
      <w:r w:rsidR="001C3373">
        <w:t xml:space="preserve"> который </w:t>
      </w:r>
      <w:r w:rsidR="001C3373" w:rsidRPr="001C3373">
        <w:t>широко применяе</w:t>
      </w:r>
      <w:r w:rsidR="005F7FBD">
        <w:t>т</w:t>
      </w:r>
      <w:r w:rsidR="001C3373">
        <w:t>ся</w:t>
      </w:r>
      <w:r w:rsidR="001C3373" w:rsidRPr="001C3373">
        <w:t xml:space="preserve"> при высокопроизводительных вычислениях</w:t>
      </w:r>
      <w:r w:rsidR="001F70BD" w:rsidRPr="001F70BD">
        <w:t xml:space="preserve"> [</w:t>
      </w:r>
      <w:r w:rsidR="00AE76F9" w:rsidRPr="00AE76F9">
        <w:t>12</w:t>
      </w:r>
      <w:r w:rsidR="001F70BD" w:rsidRPr="001F70BD">
        <w:t>]</w:t>
      </w:r>
      <w:r w:rsidR="001C3373" w:rsidRPr="001C3373">
        <w:t>. Для реал</w:t>
      </w:r>
      <w:r w:rsidR="001C3373" w:rsidRPr="001C3373">
        <w:t>и</w:t>
      </w:r>
      <w:r w:rsidR="001C3373" w:rsidRPr="001C3373">
        <w:t>зации элементарных операций над векторами, которые включают умнож</w:t>
      </w:r>
      <w:r w:rsidR="001C3373" w:rsidRPr="001C3373">
        <w:t>е</w:t>
      </w:r>
      <w:r w:rsidR="001C3373" w:rsidRPr="001C3373">
        <w:t>ние векторов на скаляр, сложение векторов, скалярное произведение ве</w:t>
      </w:r>
      <w:r w:rsidR="001C3373" w:rsidRPr="001C3373">
        <w:t>к</w:t>
      </w:r>
      <w:r w:rsidR="001C3373" w:rsidRPr="001C3373">
        <w:t>торов</w:t>
      </w:r>
      <w:r w:rsidR="005F7FBD">
        <w:t>,</w:t>
      </w:r>
      <w:r w:rsidR="001C3373" w:rsidRPr="001C3373">
        <w:t xml:space="preserve"> выделяется базовый уровень системы, называемый </w:t>
      </w:r>
      <w:r w:rsidR="001C3373" w:rsidRPr="001C3373">
        <w:rPr>
          <w:lang w:val="en-US"/>
        </w:rPr>
        <w:t>BLAS</w:t>
      </w:r>
      <w:r w:rsidR="001C3373" w:rsidRPr="001C3373">
        <w:t xml:space="preserve"> (</w:t>
      </w:r>
      <w:r w:rsidR="001C3373" w:rsidRPr="001C3373">
        <w:rPr>
          <w:lang w:val="en-US"/>
        </w:rPr>
        <w:t>Basic</w:t>
      </w:r>
      <w:r w:rsidR="001C3373" w:rsidRPr="001C3373">
        <w:t xml:space="preserve"> </w:t>
      </w:r>
      <w:r w:rsidR="001C3373" w:rsidRPr="001C3373">
        <w:rPr>
          <w:lang w:val="en-US"/>
        </w:rPr>
        <w:t>Linear</w:t>
      </w:r>
      <w:r w:rsidR="001C3373" w:rsidRPr="001C3373">
        <w:t xml:space="preserve"> </w:t>
      </w:r>
      <w:r w:rsidR="001C3373" w:rsidRPr="001C3373">
        <w:rPr>
          <w:lang w:val="en-US"/>
        </w:rPr>
        <w:t>Algebra</w:t>
      </w:r>
      <w:r w:rsidR="001C3373" w:rsidRPr="001C3373">
        <w:t xml:space="preserve"> </w:t>
      </w:r>
      <w:r w:rsidR="001C3373" w:rsidRPr="001C3373">
        <w:rPr>
          <w:lang w:val="en-US"/>
        </w:rPr>
        <w:t>Subprograms</w:t>
      </w:r>
      <w:r w:rsidR="001C3373" w:rsidRPr="001C3373">
        <w:t>). Исходные данные для тестирования пре</w:t>
      </w:r>
      <w:r w:rsidR="001C3373" w:rsidRPr="001C3373">
        <w:t>д</w:t>
      </w:r>
      <w:r w:rsidR="001C3373" w:rsidRPr="001C3373">
        <w:t xml:space="preserve">ставляются в виде вещественных чисел двойной точности. </w:t>
      </w:r>
      <w:r w:rsidRPr="00C5271D">
        <w:t>Производител</w:t>
      </w:r>
      <w:r w:rsidRPr="00C5271D">
        <w:t>ь</w:t>
      </w:r>
      <w:r w:rsidRPr="00C5271D">
        <w:t>ность опред</w:t>
      </w:r>
      <w:r w:rsidRPr="00C5271D">
        <w:t>е</w:t>
      </w:r>
      <w:r w:rsidRPr="00C5271D">
        <w:t xml:space="preserve">ляется как количество вычислительных операций над </w:t>
      </w:r>
      <w:r w:rsidR="0080226E">
        <w:t xml:space="preserve">этими числами </w:t>
      </w:r>
      <w:r w:rsidRPr="00C5271D">
        <w:t xml:space="preserve">в расчете на 1 секунду, и выражается в </w:t>
      </w:r>
      <w:r w:rsidR="0080226E" w:rsidRPr="005F7FBD">
        <w:t>GFLOPS</w:t>
      </w:r>
      <w:r w:rsidRPr="00C5271D">
        <w:t xml:space="preserve"> </w:t>
      </w:r>
      <w:r w:rsidR="0080226E">
        <w:t xml:space="preserve">(миллиардах </w:t>
      </w:r>
      <w:r w:rsidRPr="00C5271D">
        <w:t>оп</w:t>
      </w:r>
      <w:r w:rsidRPr="00C5271D">
        <w:t>е</w:t>
      </w:r>
      <w:r w:rsidRPr="00C5271D">
        <w:t xml:space="preserve">раций </w:t>
      </w:r>
      <w:r w:rsidR="0080226E" w:rsidRPr="00C5271D">
        <w:t xml:space="preserve">с плавающей точкой </w:t>
      </w:r>
      <w:r w:rsidRPr="00C5271D">
        <w:t>в секунду)</w:t>
      </w:r>
      <w:r w:rsidR="00173369" w:rsidRPr="00173369">
        <w:t xml:space="preserve"> [14]</w:t>
      </w:r>
      <w:r w:rsidRPr="00C5271D">
        <w:t>.</w:t>
      </w:r>
    </w:p>
    <w:p w:rsidR="005F13B6" w:rsidRPr="005F13B6" w:rsidRDefault="00375538" w:rsidP="005F13B6">
      <w:pPr>
        <w:pStyle w:val="23"/>
      </w:pPr>
      <w:bookmarkStart w:id="9" w:name="_Toc389737292"/>
      <w:r>
        <w:t>1.3. </w:t>
      </w:r>
      <w:r w:rsidR="005F13B6">
        <w:t>Тест о</w:t>
      </w:r>
      <w:r w:rsidR="005F13B6" w:rsidRPr="0074166F">
        <w:t>ценк</w:t>
      </w:r>
      <w:r w:rsidR="005F13B6">
        <w:t>и</w:t>
      </w:r>
      <w:r w:rsidR="005F13B6" w:rsidRPr="0074166F">
        <w:t xml:space="preserve"> производительности систем баз данных</w:t>
      </w:r>
      <w:r w:rsidR="005F13B6">
        <w:t xml:space="preserve"> T</w:t>
      </w:r>
      <w:r w:rsidR="005F7FBD">
        <w:t>P</w:t>
      </w:r>
      <w:r w:rsidR="005F13B6">
        <w:t>C</w:t>
      </w:r>
      <w:bookmarkEnd w:id="9"/>
    </w:p>
    <w:p w:rsidR="005F13B6" w:rsidRDefault="005F13B6" w:rsidP="005F13B6">
      <w:pPr>
        <w:pStyle w:val="ae"/>
      </w:pPr>
      <w:r>
        <w:t>Методика оценки производительности систем баз данных была ра</w:t>
      </w:r>
      <w:r>
        <w:t>з</w:t>
      </w:r>
      <w:r>
        <w:t>работана Советом по оценке производительности обработки транзакций (TPC</w:t>
      </w:r>
      <w:r w:rsidR="006971A8" w:rsidRPr="006971A8">
        <w:t xml:space="preserve"> –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Council</w:t>
      </w:r>
      <w:proofErr w:type="spellEnd"/>
      <w:r>
        <w:t>)</w:t>
      </w:r>
      <w:r w:rsidR="001F70BD" w:rsidRPr="001F70BD">
        <w:t xml:space="preserve"> [</w:t>
      </w:r>
      <w:r w:rsidR="00AE76F9" w:rsidRPr="00AE76F9">
        <w:t>15</w:t>
      </w:r>
      <w:r w:rsidR="001F70BD" w:rsidRPr="001F70BD">
        <w:t>]</w:t>
      </w:r>
      <w:r>
        <w:t>. Основной задачей этой организации является точное определение тестовых пакетов для оценки систем обработки транзакций и баз данных, а также для распр</w:t>
      </w:r>
      <w:r>
        <w:t>о</w:t>
      </w:r>
      <w:r>
        <w:t>странения объективных, проверяемых данных в промышленности. Под термином «</w:t>
      </w:r>
      <w:r w:rsidRPr="006971A8">
        <w:rPr>
          <w:i/>
        </w:rPr>
        <w:t>транзакция</w:t>
      </w:r>
      <w:r>
        <w:t>» (</w:t>
      </w:r>
      <w:proofErr w:type="spellStart"/>
      <w:r>
        <w:t>transaction</w:t>
      </w:r>
      <w:proofErr w:type="spellEnd"/>
      <w:r>
        <w:t>) понимается коммерческий обмен т</w:t>
      </w:r>
      <w:r>
        <w:t>о</w:t>
      </w:r>
      <w:r>
        <w:t xml:space="preserve">варами, услугами или деньгами. </w:t>
      </w:r>
    </w:p>
    <w:p w:rsidR="005F13B6" w:rsidRPr="005F13B6" w:rsidRDefault="005F13B6" w:rsidP="005F13B6">
      <w:pPr>
        <w:pStyle w:val="ae"/>
      </w:pPr>
      <w:r>
        <w:t>TPC публикует спецификации тестовых пакетов, которые регулир</w:t>
      </w:r>
      <w:r>
        <w:t>у</w:t>
      </w:r>
      <w:r>
        <w:t xml:space="preserve">ют вопросы, связанные с работой тестов. Эти спецификации гарантируют, </w:t>
      </w:r>
      <w:r>
        <w:lastRenderedPageBreak/>
        <w:t>что покупатели имеют объективные значения данных для сравнения пр</w:t>
      </w:r>
      <w:r>
        <w:t>о</w:t>
      </w:r>
      <w:r>
        <w:t>изводительности различных вычислительных систем. Хотя реализация спецификаций оценочных тестов оставлена на усмотрение индивидуал</w:t>
      </w:r>
      <w:r>
        <w:t>ь</w:t>
      </w:r>
      <w:r>
        <w:t>ных спонсоров тестов, сами спонсоры, объявляя результаты TPC, должны представить TPC детальные отчеты, документирующие соответствие всем спецификациям. Эти отчеты, в частности, включают конфигурацию сист</w:t>
      </w:r>
      <w:r>
        <w:t>е</w:t>
      </w:r>
      <w:r>
        <w:t>мы, методику калькуляции цены, диаграммы значений производительн</w:t>
      </w:r>
      <w:r>
        <w:t>о</w:t>
      </w:r>
      <w:r>
        <w:t xml:space="preserve">сти и документацию, показывающую, что тест соответствует требованиям атомарности, согласованности, изолированности и долговечности (ACID - </w:t>
      </w:r>
      <w:proofErr w:type="spellStart"/>
      <w:r>
        <w:t>atomicity</w:t>
      </w:r>
      <w:proofErr w:type="spellEnd"/>
      <w:r>
        <w:t xml:space="preserve">, </w:t>
      </w:r>
      <w:proofErr w:type="spellStart"/>
      <w:r>
        <w:t>consistency</w:t>
      </w:r>
      <w:proofErr w:type="spellEnd"/>
      <w:r>
        <w:t xml:space="preserve">, </w:t>
      </w:r>
      <w:proofErr w:type="spellStart"/>
      <w:r>
        <w:t>isolation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durability</w:t>
      </w:r>
      <w:proofErr w:type="spellEnd"/>
      <w:r>
        <w:t>), которые гарантируют, что все транзакции из оценочного теста обрабатываются должным образом.</w:t>
      </w:r>
    </w:p>
    <w:p w:rsidR="001C3373" w:rsidRDefault="00375538" w:rsidP="001C3373">
      <w:pPr>
        <w:pStyle w:val="23"/>
      </w:pPr>
      <w:bookmarkStart w:id="10" w:name="_Toc389737293"/>
      <w:r>
        <w:t>1.4</w:t>
      </w:r>
      <w:r w:rsidR="00316D57" w:rsidRPr="00173369">
        <w:t>.</w:t>
      </w:r>
      <w:r>
        <w:t> </w:t>
      </w:r>
      <w:r w:rsidR="001C3373">
        <w:t xml:space="preserve">Тест </w:t>
      </w:r>
      <w:r w:rsidR="001C3373">
        <w:rPr>
          <w:lang w:val="en-US"/>
        </w:rPr>
        <w:t>Graph</w:t>
      </w:r>
      <w:r w:rsidR="001C3373" w:rsidRPr="00173369">
        <w:t>500</w:t>
      </w:r>
      <w:bookmarkEnd w:id="10"/>
    </w:p>
    <w:p w:rsidR="00EB3BC7" w:rsidRDefault="00EB3BC7" w:rsidP="00EB3BC7">
      <w:pPr>
        <w:pStyle w:val="ae"/>
      </w:pPr>
      <w:r>
        <w:t>Целью данного теста является разработка приложения, состоящего из нескольких основных анализирующих частей (так называемых «</w:t>
      </w:r>
      <w:r w:rsidRPr="002A178C">
        <w:rPr>
          <w:i/>
        </w:rPr>
        <w:t>ядер</w:t>
      </w:r>
      <w:r>
        <w:t>»), которые обращаются к единой структуре данных, представляющей собой взвешенный, ненаправленный граф</w:t>
      </w:r>
      <w:r w:rsidR="00070CBB" w:rsidRPr="00070CBB">
        <w:t xml:space="preserve"> [</w:t>
      </w:r>
      <w:r w:rsidR="00AE76F9" w:rsidRPr="00AE76F9">
        <w:t>10</w:t>
      </w:r>
      <w:r w:rsidR="00070CBB" w:rsidRPr="00070CBB">
        <w:t>]</w:t>
      </w:r>
      <w:r>
        <w:t>. Текущая спецификация теста с</w:t>
      </w:r>
      <w:r>
        <w:t>о</w:t>
      </w:r>
      <w:r>
        <w:t>держит 2 ядра, одно ядро из входного списка ребер создает представление графа, которое будет использоваться в дальнейшем, а второе — произв</w:t>
      </w:r>
      <w:r>
        <w:t>о</w:t>
      </w:r>
      <w:r>
        <w:t>дит вычисления на этом графе</w:t>
      </w:r>
      <w:r w:rsidR="00FC50CA">
        <w:rPr>
          <w:lang w:val="en-US"/>
        </w:rPr>
        <w:t> </w:t>
      </w:r>
      <w:r w:rsidR="00FC50CA" w:rsidRPr="00FC50CA">
        <w:t>[</w:t>
      </w:r>
      <w:r w:rsidR="00AE76F9" w:rsidRPr="00AE76F9">
        <w:t>11</w:t>
      </w:r>
      <w:r w:rsidR="00FC50CA" w:rsidRPr="00FC50CA">
        <w:t>]</w:t>
      </w:r>
      <w:r>
        <w:t>.</w:t>
      </w:r>
      <w:r w:rsidR="00CA0F49">
        <w:t xml:space="preserve"> Общий алгоритм теста Graph500 пр</w:t>
      </w:r>
      <w:r w:rsidR="00CA0F49">
        <w:t>и</w:t>
      </w:r>
      <w:r w:rsidR="00CA0F49">
        <w:t xml:space="preserve">веден на </w:t>
      </w:r>
      <w:fldSimple w:instr=" REF  _Ref388785445 \* Lower \h  \* MERGEFORMAT ">
        <w:r w:rsidR="00173369" w:rsidRPr="00173369">
          <w:t xml:space="preserve">рис. </w:t>
        </w:r>
        <w:r w:rsidR="00173369" w:rsidRPr="00173369">
          <w:rPr>
            <w:noProof/>
          </w:rPr>
          <w:t>3</w:t>
        </w:r>
      </w:fldSimple>
      <w:r w:rsidR="00CA0F49">
        <w:t>.</w:t>
      </w:r>
    </w:p>
    <w:p w:rsidR="00173369" w:rsidRDefault="00EB3BC7" w:rsidP="00173369">
      <w:pPr>
        <w:pStyle w:val="ae"/>
        <w:ind w:firstLine="708"/>
        <w:rPr>
          <w:lang w:val="en-US"/>
        </w:rPr>
      </w:pPr>
      <w:r>
        <w:t>Тест</w:t>
      </w:r>
      <w:r w:rsidR="001931CD">
        <w:t xml:space="preserve"> Graph500</w:t>
      </w:r>
      <w:r w:rsidR="00792499">
        <w:t xml:space="preserve"> включает в себя масштабируемый генератор данных, который генерирует список ребер, где для каждого ребра указана начал</w:t>
      </w:r>
      <w:r w:rsidR="00792499">
        <w:t>ь</w:t>
      </w:r>
      <w:r w:rsidR="00792499">
        <w:t>ная и конечная вершины. Согласно размеру входных данных задача разд</w:t>
      </w:r>
      <w:r w:rsidR="00792499">
        <w:t>е</w:t>
      </w:r>
      <w:r w:rsidR="00792499">
        <w:t>ляется на 6</w:t>
      </w:r>
      <w:r w:rsidR="00E97840">
        <w:t> </w:t>
      </w:r>
      <w:r w:rsidR="00792499">
        <w:t xml:space="preserve">классов, описанных </w:t>
      </w:r>
      <w:r w:rsidR="00792499" w:rsidRPr="00B030A3">
        <w:t xml:space="preserve">в </w:t>
      </w:r>
      <w:fldSimple w:instr=" REF  _Ref388516543 \* Lower \h  \* MERGEFORMAT ">
        <w:r w:rsidR="00173369" w:rsidRPr="00173369">
          <w:t xml:space="preserve">табл. </w:t>
        </w:r>
        <w:r w:rsidR="00173369" w:rsidRPr="00173369">
          <w:rPr>
            <w:noProof/>
          </w:rPr>
          <w:t>1</w:t>
        </w:r>
      </w:fldSimple>
      <w:r w:rsidR="00792499">
        <w:t>.</w:t>
      </w:r>
      <w:r w:rsidR="00173369" w:rsidRPr="00173369">
        <w:t xml:space="preserve"> </w:t>
      </w:r>
    </w:p>
    <w:p w:rsidR="00173369" w:rsidRDefault="00173369" w:rsidP="00173369">
      <w:pPr>
        <w:pStyle w:val="ae"/>
        <w:ind w:firstLine="708"/>
      </w:pPr>
      <w:r>
        <w:t>На основе указанных классов о</w:t>
      </w:r>
      <w:r>
        <w:t>п</w:t>
      </w:r>
      <w:r>
        <w:t xml:space="preserve">ределяются два основных параметра генератора графа: </w:t>
      </w:r>
      <w:proofErr w:type="spellStart"/>
      <w:r w:rsidRPr="001931CD">
        <w:rPr>
          <w:i/>
        </w:rPr>
        <w:t>scale</w:t>
      </w:r>
      <w:proofErr w:type="spellEnd"/>
      <w:r>
        <w:t xml:space="preserve"> и </w:t>
      </w:r>
      <w:proofErr w:type="spellStart"/>
      <w:r w:rsidRPr="001931CD">
        <w:rPr>
          <w:i/>
        </w:rPr>
        <w:t>edgefactor</w:t>
      </w:r>
      <w:proofErr w:type="spellEnd"/>
      <w:r>
        <w:t xml:space="preserve">. Параметр </w:t>
      </w:r>
      <w:proofErr w:type="spellStart"/>
      <w:r w:rsidRPr="001931CD">
        <w:rPr>
          <w:i/>
        </w:rPr>
        <w:t>scale</w:t>
      </w:r>
      <w:proofErr w:type="spellEnd"/>
      <w:r>
        <w:t xml:space="preserve"> </w:t>
      </w:r>
      <w:r w:rsidRPr="001931CD">
        <w:t xml:space="preserve">равен </w:t>
      </w:r>
      <w:r>
        <w:t xml:space="preserve">логарифму по основанию 2 от числа вершин графа и определяет число вершин и число ребер в сгенерированном графе. Параметр </w:t>
      </w:r>
      <w:proofErr w:type="spellStart"/>
      <w:r w:rsidRPr="001931CD">
        <w:rPr>
          <w:i/>
        </w:rPr>
        <w:t>edgefactor</w:t>
      </w:r>
      <w:proofErr w:type="spellEnd"/>
      <w:r>
        <w:t xml:space="preserve"> равен отношению к</w:t>
      </w:r>
      <w:r>
        <w:t>о</w:t>
      </w:r>
      <w:r>
        <w:lastRenderedPageBreak/>
        <w:t>личества ребер графа к числу вершин и определяет количество ребер гр</w:t>
      </w:r>
      <w:r>
        <w:t>а</w:t>
      </w:r>
      <w:r>
        <w:t>фа.</w:t>
      </w:r>
    </w:p>
    <w:p w:rsidR="00173369" w:rsidRDefault="00173369" w:rsidP="00173369">
      <w:pPr>
        <w:pStyle w:val="af2"/>
      </w:pPr>
      <w:r>
        <w:drawing>
          <wp:inline distT="0" distB="0" distL="0" distR="0">
            <wp:extent cx="3086100" cy="4241511"/>
            <wp:effectExtent l="19050" t="0" r="0" b="0"/>
            <wp:docPr id="2" name="Рисунок 2" descr="C:\Users\Alexander\Documents\bachelor\img\umlgraph50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\Documents\bachelor\img\umlgraph500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50" cy="4245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369" w:rsidRDefault="00173369" w:rsidP="00173369">
      <w:pPr>
        <w:pStyle w:val="af3"/>
      </w:pPr>
      <w:bookmarkStart w:id="11" w:name="_Ref388785445"/>
      <w:r w:rsidRPr="00C6798F">
        <w:rPr>
          <w:b/>
        </w:rPr>
        <w:t xml:space="preserve">Рис. </w:t>
      </w:r>
      <w:r w:rsidRPr="00C6798F">
        <w:rPr>
          <w:b/>
        </w:rPr>
        <w:fldChar w:fldCharType="begin"/>
      </w:r>
      <w:r w:rsidRPr="00C6798F">
        <w:rPr>
          <w:b/>
        </w:rPr>
        <w:instrText xml:space="preserve"> SEQ Рис. \* ARABIC </w:instrText>
      </w:r>
      <w:r w:rsidRPr="00C6798F">
        <w:rPr>
          <w:b/>
        </w:rPr>
        <w:fldChar w:fldCharType="separate"/>
      </w:r>
      <w:r>
        <w:rPr>
          <w:b/>
          <w:noProof/>
        </w:rPr>
        <w:t>3</w:t>
      </w:r>
      <w:r w:rsidRPr="00C6798F">
        <w:rPr>
          <w:b/>
        </w:rPr>
        <w:fldChar w:fldCharType="end"/>
      </w:r>
      <w:bookmarkEnd w:id="11"/>
      <w:r w:rsidRPr="00C6798F">
        <w:rPr>
          <w:b/>
        </w:rPr>
        <w:t>.</w:t>
      </w:r>
      <w:r>
        <w:t xml:space="preserve"> Алгоритм теста Graph500</w:t>
      </w:r>
    </w:p>
    <w:p w:rsidR="00792499" w:rsidRPr="00173369" w:rsidRDefault="00792499" w:rsidP="00173369">
      <w:pPr>
        <w:pStyle w:val="ae"/>
        <w:ind w:firstLine="0"/>
        <w:rPr>
          <w:lang w:val="en-US"/>
        </w:rPr>
      </w:pPr>
    </w:p>
    <w:p w:rsidR="00792499" w:rsidRDefault="00792499" w:rsidP="00792499">
      <w:pPr>
        <w:pStyle w:val="af5"/>
      </w:pPr>
      <w:bookmarkStart w:id="12" w:name="_Ref388516543"/>
      <w:r w:rsidRPr="004E5E50">
        <w:rPr>
          <w:b/>
        </w:rPr>
        <w:t xml:space="preserve">Табл. </w:t>
      </w:r>
      <w:r w:rsidR="00AF1E6C" w:rsidRPr="004E5E50">
        <w:rPr>
          <w:b/>
        </w:rPr>
        <w:fldChar w:fldCharType="begin"/>
      </w:r>
      <w:r w:rsidRPr="004E5E50">
        <w:rPr>
          <w:b/>
        </w:rPr>
        <w:instrText xml:space="preserve"> SEQ Табл. \* ARABIC </w:instrText>
      </w:r>
      <w:r w:rsidR="00AF1E6C" w:rsidRPr="004E5E50">
        <w:rPr>
          <w:b/>
        </w:rPr>
        <w:fldChar w:fldCharType="separate"/>
      </w:r>
      <w:r w:rsidR="00173369">
        <w:rPr>
          <w:b/>
          <w:noProof/>
        </w:rPr>
        <w:t>1</w:t>
      </w:r>
      <w:r w:rsidR="00AF1E6C" w:rsidRPr="004E5E50">
        <w:rPr>
          <w:b/>
        </w:rPr>
        <w:fldChar w:fldCharType="end"/>
      </w:r>
      <w:bookmarkEnd w:id="12"/>
      <w:r w:rsidRPr="004E5E50">
        <w:rPr>
          <w:b/>
        </w:rPr>
        <w:t>.</w:t>
      </w:r>
      <w:r>
        <w:t xml:space="preserve"> Характеристики классов задач</w:t>
      </w:r>
    </w:p>
    <w:tbl>
      <w:tblPr>
        <w:tblStyle w:val="ab"/>
        <w:tblW w:w="0" w:type="auto"/>
        <w:tblLook w:val="04A0"/>
      </w:tblPr>
      <w:tblGrid>
        <w:gridCol w:w="2189"/>
        <w:gridCol w:w="2759"/>
        <w:gridCol w:w="2408"/>
        <w:gridCol w:w="1930"/>
      </w:tblGrid>
      <w:tr w:rsidR="00792499" w:rsidTr="0028560E">
        <w:trPr>
          <w:tblHeader/>
        </w:trPr>
        <w:tc>
          <w:tcPr>
            <w:tcW w:w="2235" w:type="dxa"/>
          </w:tcPr>
          <w:p w:rsidR="002406D5" w:rsidRDefault="00792499" w:rsidP="00025814">
            <w:pPr>
              <w:pStyle w:val="af1"/>
              <w:jc w:val="center"/>
              <w:rPr>
                <w:b/>
              </w:rPr>
            </w:pPr>
            <w:r w:rsidRPr="00CF44E0">
              <w:rPr>
                <w:b/>
              </w:rPr>
              <w:t xml:space="preserve">Класс </w:t>
            </w:r>
          </w:p>
          <w:p w:rsidR="00792499" w:rsidRPr="00CF44E0" w:rsidRDefault="00792499" w:rsidP="00025814">
            <w:pPr>
              <w:pStyle w:val="af1"/>
              <w:jc w:val="center"/>
              <w:rPr>
                <w:b/>
              </w:rPr>
            </w:pPr>
            <w:r w:rsidRPr="00CF44E0">
              <w:rPr>
                <w:b/>
              </w:rPr>
              <w:t>задачи</w:t>
            </w:r>
          </w:p>
        </w:tc>
        <w:tc>
          <w:tcPr>
            <w:tcW w:w="2976" w:type="dxa"/>
          </w:tcPr>
          <w:p w:rsidR="002406D5" w:rsidRDefault="00792499" w:rsidP="00025814">
            <w:pPr>
              <w:pStyle w:val="af1"/>
              <w:jc w:val="center"/>
              <w:rPr>
                <w:b/>
              </w:rPr>
            </w:pPr>
            <w:r w:rsidRPr="00CF44E0">
              <w:rPr>
                <w:b/>
              </w:rPr>
              <w:t xml:space="preserve">Количество </w:t>
            </w:r>
          </w:p>
          <w:p w:rsidR="00792499" w:rsidRPr="00CF44E0" w:rsidRDefault="00792499" w:rsidP="00025814">
            <w:pPr>
              <w:pStyle w:val="af1"/>
              <w:jc w:val="center"/>
              <w:rPr>
                <w:b/>
              </w:rPr>
            </w:pPr>
            <w:r w:rsidRPr="00CF44E0">
              <w:rPr>
                <w:b/>
              </w:rPr>
              <w:t>ве</w:t>
            </w:r>
            <w:r w:rsidRPr="00CF44E0">
              <w:rPr>
                <w:b/>
              </w:rPr>
              <w:t>р</w:t>
            </w:r>
            <w:r w:rsidRPr="00CF44E0">
              <w:rPr>
                <w:b/>
              </w:rPr>
              <w:t>шин</w:t>
            </w:r>
          </w:p>
        </w:tc>
        <w:tc>
          <w:tcPr>
            <w:tcW w:w="2552" w:type="dxa"/>
          </w:tcPr>
          <w:p w:rsidR="002406D5" w:rsidRDefault="00792499" w:rsidP="00025814">
            <w:pPr>
              <w:pStyle w:val="af1"/>
              <w:jc w:val="center"/>
              <w:rPr>
                <w:b/>
              </w:rPr>
            </w:pPr>
            <w:r w:rsidRPr="00CF44E0">
              <w:rPr>
                <w:b/>
              </w:rPr>
              <w:t xml:space="preserve">Количество </w:t>
            </w:r>
          </w:p>
          <w:p w:rsidR="00792499" w:rsidRPr="00CF44E0" w:rsidRDefault="00792499" w:rsidP="00025814">
            <w:pPr>
              <w:pStyle w:val="af1"/>
              <w:jc w:val="center"/>
              <w:rPr>
                <w:b/>
              </w:rPr>
            </w:pPr>
            <w:r w:rsidRPr="00CF44E0">
              <w:rPr>
                <w:b/>
              </w:rPr>
              <w:t>р</w:t>
            </w:r>
            <w:r w:rsidRPr="00CF44E0">
              <w:rPr>
                <w:b/>
              </w:rPr>
              <w:t>е</w:t>
            </w:r>
            <w:r w:rsidRPr="00CF44E0">
              <w:rPr>
                <w:b/>
              </w:rPr>
              <w:t>бер</w:t>
            </w:r>
          </w:p>
        </w:tc>
        <w:tc>
          <w:tcPr>
            <w:tcW w:w="2090" w:type="dxa"/>
          </w:tcPr>
          <w:p w:rsidR="002406D5" w:rsidRDefault="00792499" w:rsidP="00025814">
            <w:pPr>
              <w:pStyle w:val="af1"/>
              <w:jc w:val="center"/>
              <w:rPr>
                <w:b/>
              </w:rPr>
            </w:pPr>
            <w:r>
              <w:rPr>
                <w:b/>
              </w:rPr>
              <w:t xml:space="preserve">Объем </w:t>
            </w:r>
          </w:p>
          <w:p w:rsidR="00792499" w:rsidRPr="00CF44E0" w:rsidRDefault="00792499" w:rsidP="00025814">
            <w:pPr>
              <w:pStyle w:val="af1"/>
              <w:jc w:val="center"/>
              <w:rPr>
                <w:b/>
              </w:rPr>
            </w:pPr>
            <w:r>
              <w:rPr>
                <w:b/>
              </w:rPr>
              <w:t>п</w:t>
            </w:r>
            <w:r w:rsidRPr="00CF44E0">
              <w:rPr>
                <w:b/>
              </w:rPr>
              <w:t>ам</w:t>
            </w:r>
            <w:r w:rsidRPr="00CF44E0">
              <w:rPr>
                <w:b/>
              </w:rPr>
              <w:t>я</w:t>
            </w:r>
            <w:r w:rsidRPr="00CF44E0">
              <w:rPr>
                <w:b/>
              </w:rPr>
              <w:t>т</w:t>
            </w:r>
            <w:r>
              <w:rPr>
                <w:b/>
              </w:rPr>
              <w:t>и</w:t>
            </w:r>
          </w:p>
        </w:tc>
      </w:tr>
      <w:tr w:rsidR="00792499" w:rsidTr="002406D5">
        <w:trPr>
          <w:cantSplit/>
        </w:trPr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Игрушечный (уровень 10)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26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30</w:t>
            </w:r>
          </w:p>
        </w:tc>
        <w:tc>
          <w:tcPr>
            <w:tcW w:w="2090" w:type="dxa"/>
            <w:vAlign w:val="center"/>
          </w:tcPr>
          <w:p w:rsidR="00792499" w:rsidRPr="00CF44E0" w:rsidRDefault="00792499" w:rsidP="002406D5">
            <w:pPr>
              <w:pStyle w:val="af1"/>
              <w:jc w:val="center"/>
            </w:pPr>
            <w:r w:rsidRPr="00CF44E0">
              <w:t>17 ГБ</w:t>
            </w:r>
          </w:p>
        </w:tc>
      </w:tr>
      <w:tr w:rsidR="00792499" w:rsidTr="002406D5">
        <w:trPr>
          <w:cantSplit/>
        </w:trPr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Минимальный (уровень 11)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29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33</w:t>
            </w:r>
          </w:p>
        </w:tc>
        <w:tc>
          <w:tcPr>
            <w:tcW w:w="2090" w:type="dxa"/>
            <w:vAlign w:val="center"/>
          </w:tcPr>
          <w:p w:rsidR="00792499" w:rsidRPr="00CF44E0" w:rsidRDefault="00792499" w:rsidP="002406D5">
            <w:pPr>
              <w:pStyle w:val="af1"/>
              <w:jc w:val="center"/>
            </w:pPr>
            <w:r w:rsidRPr="00CF44E0">
              <w:t>137 ГБ</w:t>
            </w:r>
          </w:p>
        </w:tc>
      </w:tr>
      <w:tr w:rsidR="00792499" w:rsidTr="002406D5">
        <w:trPr>
          <w:cantSplit/>
        </w:trPr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Маленький</w:t>
            </w:r>
          </w:p>
          <w:p w:rsidR="00792499" w:rsidRPr="00CF44E0" w:rsidRDefault="00792499" w:rsidP="00025814">
            <w:pPr>
              <w:pStyle w:val="af1"/>
              <w:jc w:val="center"/>
            </w:pPr>
            <w:r w:rsidRPr="00CF44E0">
              <w:t>(уровень 12)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32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36</w:t>
            </w:r>
          </w:p>
        </w:tc>
        <w:tc>
          <w:tcPr>
            <w:tcW w:w="2090" w:type="dxa"/>
            <w:vAlign w:val="center"/>
          </w:tcPr>
          <w:p w:rsidR="00792499" w:rsidRPr="00CF44E0" w:rsidRDefault="00792499" w:rsidP="002406D5">
            <w:pPr>
              <w:pStyle w:val="af1"/>
              <w:jc w:val="center"/>
            </w:pPr>
            <w:r w:rsidRPr="00CF44E0">
              <w:t>1 ТБ</w:t>
            </w:r>
          </w:p>
        </w:tc>
      </w:tr>
      <w:tr w:rsidR="00792499" w:rsidTr="002406D5">
        <w:trPr>
          <w:cantSplit/>
        </w:trPr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Средний</w:t>
            </w:r>
          </w:p>
          <w:p w:rsidR="00792499" w:rsidRPr="00CF44E0" w:rsidRDefault="00792499" w:rsidP="00025814">
            <w:pPr>
              <w:pStyle w:val="af1"/>
              <w:jc w:val="center"/>
            </w:pPr>
            <w:r w:rsidRPr="00CF44E0">
              <w:t>(уровень 13)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36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40</w:t>
            </w:r>
          </w:p>
        </w:tc>
        <w:tc>
          <w:tcPr>
            <w:tcW w:w="2090" w:type="dxa"/>
            <w:vAlign w:val="center"/>
          </w:tcPr>
          <w:p w:rsidR="00792499" w:rsidRPr="00CF44E0" w:rsidRDefault="00792499" w:rsidP="002406D5">
            <w:pPr>
              <w:pStyle w:val="af1"/>
              <w:jc w:val="center"/>
            </w:pPr>
            <w:r w:rsidRPr="00CF44E0">
              <w:t>17 ТБ</w:t>
            </w:r>
          </w:p>
        </w:tc>
      </w:tr>
      <w:tr w:rsidR="00792499" w:rsidTr="002406D5">
        <w:trPr>
          <w:cantSplit/>
        </w:trPr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Большой</w:t>
            </w:r>
          </w:p>
          <w:p w:rsidR="00792499" w:rsidRPr="00CF44E0" w:rsidRDefault="00792499" w:rsidP="00025814">
            <w:pPr>
              <w:pStyle w:val="af1"/>
              <w:jc w:val="center"/>
            </w:pPr>
            <w:r w:rsidRPr="00CF44E0">
              <w:t>(уровень 14)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39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43</w:t>
            </w:r>
          </w:p>
        </w:tc>
        <w:tc>
          <w:tcPr>
            <w:tcW w:w="2090" w:type="dxa"/>
            <w:vAlign w:val="center"/>
          </w:tcPr>
          <w:p w:rsidR="00792499" w:rsidRPr="00CF44E0" w:rsidRDefault="00792499" w:rsidP="002406D5">
            <w:pPr>
              <w:pStyle w:val="af1"/>
              <w:jc w:val="center"/>
            </w:pPr>
            <w:r w:rsidRPr="00CF44E0">
              <w:t>140 ТБ</w:t>
            </w:r>
          </w:p>
        </w:tc>
      </w:tr>
      <w:tr w:rsidR="00792499" w:rsidTr="002406D5">
        <w:trPr>
          <w:cantSplit/>
        </w:trPr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Огромный</w:t>
            </w:r>
          </w:p>
          <w:p w:rsidR="00792499" w:rsidRPr="00CF44E0" w:rsidRDefault="00792499" w:rsidP="00025814">
            <w:pPr>
              <w:pStyle w:val="af1"/>
              <w:jc w:val="center"/>
            </w:pPr>
            <w:r w:rsidRPr="00CF44E0">
              <w:t>(уровень 15)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42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46</w:t>
            </w:r>
          </w:p>
        </w:tc>
        <w:tc>
          <w:tcPr>
            <w:tcW w:w="2090" w:type="dxa"/>
            <w:vAlign w:val="center"/>
          </w:tcPr>
          <w:p w:rsidR="00792499" w:rsidRPr="00CF44E0" w:rsidRDefault="00792499" w:rsidP="002406D5">
            <w:pPr>
              <w:pStyle w:val="af1"/>
              <w:jc w:val="center"/>
            </w:pPr>
            <w:r w:rsidRPr="00CF44E0">
              <w:t>1 ПБ</w:t>
            </w:r>
          </w:p>
        </w:tc>
      </w:tr>
    </w:tbl>
    <w:p w:rsidR="0010604E" w:rsidRDefault="00792499" w:rsidP="00792499">
      <w:pPr>
        <w:pStyle w:val="ae"/>
        <w:ind w:firstLine="708"/>
      </w:pPr>
      <w:r>
        <w:lastRenderedPageBreak/>
        <w:t>После генерации списка ребер, первое ядро программы переводит его во внутреннее представление, которое будет использоваться всеми п</w:t>
      </w:r>
      <w:r>
        <w:t>о</w:t>
      </w:r>
      <w:r>
        <w:t xml:space="preserve">следующими ядрами и которое не может быть изменено </w:t>
      </w:r>
      <w:r w:rsidR="0010604E">
        <w:t>в ходе работы а</w:t>
      </w:r>
      <w:r w:rsidR="0010604E">
        <w:t>л</w:t>
      </w:r>
      <w:r w:rsidR="0010604E">
        <w:t>горитма</w:t>
      </w:r>
      <w:r>
        <w:t>.</w:t>
      </w:r>
      <w:r w:rsidR="0010604E" w:rsidRPr="0010604E">
        <w:t xml:space="preserve"> </w:t>
      </w:r>
    </w:p>
    <w:p w:rsidR="00792499" w:rsidRDefault="00792499" w:rsidP="00792499">
      <w:pPr>
        <w:pStyle w:val="ae"/>
        <w:ind w:firstLine="708"/>
      </w:pPr>
      <w:r>
        <w:t>Перед началом работы второго ядра в графе случайно выбирается 64 вершины со степенью не меньше 1 (не считая петли), чтобы исключить р</w:t>
      </w:r>
      <w:r>
        <w:t>а</w:t>
      </w:r>
      <w:r>
        <w:t>боту алгор</w:t>
      </w:r>
      <w:r w:rsidR="007345CE">
        <w:t>итма на изолированных вершинах.</w:t>
      </w:r>
    </w:p>
    <w:p w:rsidR="007345CE" w:rsidRPr="00B521F5" w:rsidRDefault="007345CE" w:rsidP="00792499">
      <w:pPr>
        <w:pStyle w:val="ae"/>
        <w:ind w:firstLine="708"/>
      </w:pPr>
      <w:r>
        <w:t xml:space="preserve">Для каждой из выбранных вершин второе ядро </w:t>
      </w:r>
      <w:r w:rsidR="00B521F5">
        <w:t>строит так называ</w:t>
      </w:r>
      <w:r w:rsidR="00B521F5">
        <w:t>е</w:t>
      </w:r>
      <w:r w:rsidR="00B521F5">
        <w:t xml:space="preserve">мое </w:t>
      </w:r>
      <w:proofErr w:type="spellStart"/>
      <w:r w:rsidR="00B521F5" w:rsidRPr="00B521F5">
        <w:rPr>
          <w:i/>
        </w:rPr>
        <w:t>BFS</w:t>
      </w:r>
      <w:r w:rsidR="00B521F5" w:rsidRPr="00B521F5">
        <w:rPr>
          <w:i/>
        </w:rPr>
        <w:noBreakHyphen/>
        <w:t>дерево</w:t>
      </w:r>
      <w:proofErr w:type="spellEnd"/>
      <w:r w:rsidR="00B521F5">
        <w:t xml:space="preserve">. </w:t>
      </w:r>
      <w:proofErr w:type="gramStart"/>
      <w:r w:rsidR="00B521F5">
        <w:rPr>
          <w:lang w:val="en-US"/>
        </w:rPr>
        <w:t>BFS</w:t>
      </w:r>
      <w:r w:rsidR="00B521F5" w:rsidRPr="00B521F5">
        <w:noBreakHyphen/>
        <w:t>дерево</w:t>
      </w:r>
      <w:r w:rsidR="00B521F5">
        <w:t xml:space="preserve"> получается в результате обхода графа</w:t>
      </w:r>
      <w:r>
        <w:t xml:space="preserve"> в ш</w:t>
      </w:r>
      <w:r>
        <w:t>и</w:t>
      </w:r>
      <w:r>
        <w:t>рину</w:t>
      </w:r>
      <w:r w:rsidR="00B521F5">
        <w:t xml:space="preserve"> (алгоритм BFS), причем для каждой в</w:t>
      </w:r>
      <w:r w:rsidR="005C320E">
        <w:t>ершины указывается ее род</w:t>
      </w:r>
      <w:r w:rsidR="005C320E">
        <w:t>и</w:t>
      </w:r>
      <w:r w:rsidR="005C320E">
        <w:t xml:space="preserve">тель – </w:t>
      </w:r>
      <w:r w:rsidR="00B521F5">
        <w:t>вершина, благодаря которой данная вершина была добавлена в р</w:t>
      </w:r>
      <w:r w:rsidR="00B521F5">
        <w:t>е</w:t>
      </w:r>
      <w:r w:rsidR="00B521F5">
        <w:t xml:space="preserve">зультирующее </w:t>
      </w:r>
      <w:proofErr w:type="spellStart"/>
      <w:r w:rsidR="00B521F5">
        <w:t>BFS</w:t>
      </w:r>
      <w:r w:rsidR="00B521F5">
        <w:noBreakHyphen/>
        <w:t>дерево</w:t>
      </w:r>
      <w:proofErr w:type="spellEnd"/>
      <w:r>
        <w:t>.</w:t>
      </w:r>
      <w:proofErr w:type="gramEnd"/>
      <w:r>
        <w:t xml:space="preserve"> </w:t>
      </w:r>
    </w:p>
    <w:p w:rsidR="007345CE" w:rsidRPr="00B521F5" w:rsidRDefault="00B521F5" w:rsidP="00792499">
      <w:pPr>
        <w:pStyle w:val="ae"/>
        <w:ind w:firstLine="708"/>
      </w:pPr>
      <w:r>
        <w:t xml:space="preserve">После того, как </w:t>
      </w:r>
      <w:proofErr w:type="spellStart"/>
      <w:r>
        <w:t>BFS</w:t>
      </w:r>
      <w:r>
        <w:noBreakHyphen/>
        <w:t>дерево</w:t>
      </w:r>
      <w:proofErr w:type="spellEnd"/>
      <w:r>
        <w:t xml:space="preserve"> построено, оно проходит процедуру</w:t>
      </w:r>
      <w:r w:rsidR="007345CE">
        <w:t xml:space="preserve"> пр</w:t>
      </w:r>
      <w:r w:rsidR="007345CE">
        <w:t>о</w:t>
      </w:r>
      <w:r w:rsidR="007345CE">
        <w:t>верки (</w:t>
      </w:r>
      <w:proofErr w:type="spellStart"/>
      <w:r w:rsidR="007345CE">
        <w:t>валидации</w:t>
      </w:r>
      <w:proofErr w:type="spellEnd"/>
      <w:r w:rsidR="007345CE">
        <w:t>)</w:t>
      </w:r>
      <w:r>
        <w:t xml:space="preserve">. Чтобы убедиться, что построенное </w:t>
      </w:r>
      <w:r>
        <w:rPr>
          <w:lang w:val="en-US"/>
        </w:rPr>
        <w:t>BFS</w:t>
      </w:r>
      <w:r w:rsidRPr="00B521F5">
        <w:noBreakHyphen/>
        <w:t>дерево ко</w:t>
      </w:r>
      <w:r w:rsidRPr="00B521F5">
        <w:t>р</w:t>
      </w:r>
      <w:r w:rsidRPr="00B521F5">
        <w:t>ректно, оно должно удовлетворять следующим критериям</w:t>
      </w:r>
      <w:r>
        <w:t>:</w:t>
      </w:r>
    </w:p>
    <w:p w:rsidR="00B521F5" w:rsidRDefault="00316D57" w:rsidP="00375538">
      <w:pPr>
        <w:pStyle w:val="ae"/>
      </w:pPr>
      <w:r>
        <w:t>1)</w:t>
      </w:r>
      <w:r w:rsidR="00375538">
        <w:t> </w:t>
      </w:r>
      <w:r w:rsidR="00C6798F">
        <w:t xml:space="preserve">полученное </w:t>
      </w:r>
      <w:r w:rsidR="00B521F5">
        <w:t>BFS-дерево является деревом и не содержит циклов</w:t>
      </w:r>
      <w:r w:rsidR="00C6798F">
        <w:t>;</w:t>
      </w:r>
    </w:p>
    <w:p w:rsidR="00B521F5" w:rsidRDefault="00316D57" w:rsidP="00375538">
      <w:pPr>
        <w:pStyle w:val="ae"/>
      </w:pPr>
      <w:r>
        <w:t>2)</w:t>
      </w:r>
      <w:r w:rsidR="00375538">
        <w:t> </w:t>
      </w:r>
      <w:r w:rsidR="00C6798F">
        <w:t xml:space="preserve">каждое </w:t>
      </w:r>
      <w:r w:rsidR="00B521F5">
        <w:t>ребро BFS-дерева соединяет вершины, чей уровень при обходе в ширину различается ровно на 1</w:t>
      </w:r>
      <w:r w:rsidR="00C6798F">
        <w:t>;</w:t>
      </w:r>
    </w:p>
    <w:p w:rsidR="00B521F5" w:rsidRDefault="00316D57" w:rsidP="00375538">
      <w:pPr>
        <w:pStyle w:val="ae"/>
      </w:pPr>
      <w:r>
        <w:t>3)</w:t>
      </w:r>
      <w:r w:rsidR="00375538">
        <w:t> </w:t>
      </w:r>
      <w:r w:rsidR="00C6798F">
        <w:t xml:space="preserve">каждое </w:t>
      </w:r>
      <w:r w:rsidR="00B521F5">
        <w:t>ребро из входного списка ребер соединяет вершины, ур</w:t>
      </w:r>
      <w:r w:rsidR="00B521F5">
        <w:t>о</w:t>
      </w:r>
      <w:r w:rsidR="00B521F5">
        <w:t>вень которых в BFS-дереве различается не более чем на единицу или же обе эти вершины не включены в BFS-дерево</w:t>
      </w:r>
      <w:r w:rsidR="00B5214E">
        <w:t xml:space="preserve"> (принадлежат другой комп</w:t>
      </w:r>
      <w:r w:rsidR="00B5214E">
        <w:t>о</w:t>
      </w:r>
      <w:r w:rsidR="00B5214E">
        <w:t>ненте связности)</w:t>
      </w:r>
      <w:r w:rsidR="00C6798F">
        <w:t>;</w:t>
      </w:r>
    </w:p>
    <w:p w:rsidR="00B521F5" w:rsidRDefault="00316D57" w:rsidP="00375538">
      <w:pPr>
        <w:pStyle w:val="ae"/>
      </w:pPr>
      <w:r>
        <w:t>4)</w:t>
      </w:r>
      <w:r w:rsidR="00375538">
        <w:t> </w:t>
      </w:r>
      <w:r w:rsidR="00C6798F">
        <w:t xml:space="preserve">в </w:t>
      </w:r>
      <w:r w:rsidR="00B521F5">
        <w:t xml:space="preserve">BFS-дерево </w:t>
      </w:r>
      <w:r w:rsidR="00B5214E">
        <w:t xml:space="preserve">входят </w:t>
      </w:r>
      <w:r w:rsidR="00B521F5">
        <w:t>все вершины данной компоненты связности</w:t>
      </w:r>
      <w:r w:rsidR="00C6798F">
        <w:t>;</w:t>
      </w:r>
    </w:p>
    <w:p w:rsidR="00B521F5" w:rsidRPr="00B5214E" w:rsidRDefault="00316D57" w:rsidP="00375538">
      <w:pPr>
        <w:pStyle w:val="ae"/>
      </w:pPr>
      <w:r>
        <w:t>5)</w:t>
      </w:r>
      <w:r w:rsidR="00375538">
        <w:t> </w:t>
      </w:r>
      <w:r w:rsidR="00C6798F">
        <w:t xml:space="preserve">каждая </w:t>
      </w:r>
      <w:r w:rsidR="00B5214E">
        <w:t>вершина соединена ребром с</w:t>
      </w:r>
      <w:r w:rsidR="00B521F5">
        <w:t xml:space="preserve"> ее родител</w:t>
      </w:r>
      <w:r w:rsidR="00B5214E">
        <w:t>ем</w:t>
      </w:r>
      <w:r w:rsidR="00B521F5">
        <w:t xml:space="preserve"> в исходном графе.</w:t>
      </w:r>
    </w:p>
    <w:p w:rsidR="00EB3BC7" w:rsidRDefault="00EB3BC7" w:rsidP="00EB3BC7">
      <w:pPr>
        <w:pStyle w:val="ae"/>
      </w:pPr>
      <w:r>
        <w:t>Для того чтобы сравнить производительность реализаций теста Graph500, написанных на различных аппаратных платформах, моделях разработки и языках программирования, вводится новая метрика для изм</w:t>
      </w:r>
      <w:r>
        <w:t>е</w:t>
      </w:r>
      <w:r>
        <w:t xml:space="preserve">рения производительности. </w:t>
      </w:r>
      <w:r w:rsidR="007D1B4D">
        <w:t>Ав</w:t>
      </w:r>
      <w:r>
        <w:t>торами теста вводится новая метрика, пок</w:t>
      </w:r>
      <w:r>
        <w:t>а</w:t>
      </w:r>
      <w:r>
        <w:lastRenderedPageBreak/>
        <w:t>зывающая число пройденных ребер в секунду (TEPS). Показатель TEPS определяется во время работы второго ядра по формуле</w:t>
      </w:r>
      <w:r w:rsidR="002C5ACC">
        <w:t xml:space="preserve"> 3</w:t>
      </w:r>
      <w:r>
        <w:t>:</w:t>
      </w:r>
    </w:p>
    <w:p w:rsidR="00EB3BC7" w:rsidRPr="002C5ACC" w:rsidRDefault="00EB3BC7" w:rsidP="002C5ACC">
      <w:pPr>
        <w:pStyle w:val="ae"/>
        <w:jc w:val="right"/>
        <w:rPr>
          <w:i/>
        </w:rPr>
      </w:pPr>
      <m:oMath>
        <m:r>
          <w:rPr>
            <w:rFonts w:ascii="Cambria Math" w:hAnsi="Cambria Math"/>
            <w:lang w:val="en-US"/>
          </w:rPr>
          <m:t>TEPS</m:t>
        </m:r>
        <m:r>
          <w:rPr>
            <w:rFonts w:ascii="Cambria Math" w:hAnsi="Cambria Math"/>
          </w:rPr>
          <m:t xml:space="preserve"> = 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time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,</m:t>
        </m:r>
      </m:oMath>
      <w:r w:rsidR="002C5ACC">
        <w:rPr>
          <w:i/>
        </w:rPr>
        <w:t xml:space="preserve">  </w:t>
      </w:r>
      <w:r w:rsidR="002C5ACC">
        <w:rPr>
          <w:i/>
        </w:rPr>
        <w:tab/>
      </w:r>
      <w:r w:rsidR="002C5ACC" w:rsidRPr="002C5ACC">
        <w:tab/>
      </w:r>
      <w:r w:rsidR="002C5ACC" w:rsidRPr="002C5ACC">
        <w:tab/>
      </w:r>
      <w:r w:rsidR="002C5ACC" w:rsidRPr="002C5ACC">
        <w:tab/>
      </w:r>
      <w:r w:rsidR="002C5ACC" w:rsidRPr="002C5ACC">
        <w:tab/>
        <w:t>(3)</w:t>
      </w:r>
    </w:p>
    <w:p w:rsidR="00792499" w:rsidRDefault="00EB3BC7" w:rsidP="00EB3BC7">
      <w:pPr>
        <w:pStyle w:val="ae"/>
        <w:ind w:firstLine="0"/>
      </w:pPr>
      <w:r>
        <w:t>где</w:t>
      </w:r>
      <w:r w:rsidRPr="00EB3BC7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– это количество входных ребер в пределах компоненты связности, на которой ос</w:t>
      </w:r>
      <w:proofErr w:type="spellStart"/>
      <w:r>
        <w:t>уществлялся</w:t>
      </w:r>
      <w:proofErr w:type="spellEnd"/>
      <w:r>
        <w:t xml:space="preserve"> обход,</w:t>
      </w:r>
      <w:r w:rsidR="007D1B4D">
        <w:t xml:space="preserve"> включая петли и кратные ребра,</w:t>
      </w:r>
      <w:r>
        <w:t xml:space="preserve">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time</m:t>
            </m:r>
          </m:e>
          <m:sub>
            <m:r>
              <w:rPr>
                <w:rFonts w:ascii="Cambria Math" w:hAnsi="Cambria Math"/>
              </w:rPr>
              <m:t>K2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>
        <w:t>– это время выполнения второго ядра.</w:t>
      </w:r>
    </w:p>
    <w:p w:rsidR="00106346" w:rsidRPr="00106346" w:rsidRDefault="00106346" w:rsidP="00106346">
      <w:pPr>
        <w:pStyle w:val="ae"/>
      </w:pPr>
      <w:r>
        <w:t xml:space="preserve">Создателями теста </w:t>
      </w:r>
      <w:r>
        <w:rPr>
          <w:lang w:val="en-US"/>
        </w:rPr>
        <w:t>Graph</w:t>
      </w:r>
      <w:r w:rsidRPr="00106346">
        <w:t xml:space="preserve">500 </w:t>
      </w:r>
      <w:r>
        <w:t xml:space="preserve">специфицированы параметры, которые должны быть использованы при непосредственной реализации алгоритма теста, однако, существует ряд реализаций, </w:t>
      </w:r>
      <w:r w:rsidR="005C320E">
        <w:t xml:space="preserve">которые удовлетворяют всем предъявляемым к реализации требованиям и одобрены разработчиками теста </w:t>
      </w:r>
      <w:r w:rsidR="005C320E">
        <w:rPr>
          <w:lang w:val="en-US"/>
        </w:rPr>
        <w:t>Graph</w:t>
      </w:r>
      <w:r w:rsidR="005C320E" w:rsidRPr="00106346">
        <w:t>500</w:t>
      </w:r>
      <w:r w:rsidR="005C320E">
        <w:t xml:space="preserve">. Такие реализации называются </w:t>
      </w:r>
      <w:proofErr w:type="spellStart"/>
      <w:r w:rsidR="005C320E" w:rsidRPr="005C320E">
        <w:rPr>
          <w:i/>
        </w:rPr>
        <w:t>референсными</w:t>
      </w:r>
      <w:proofErr w:type="spellEnd"/>
      <w:r w:rsidR="005C320E" w:rsidRPr="005C320E">
        <w:rPr>
          <w:i/>
        </w:rPr>
        <w:t xml:space="preserve"> реализаци</w:t>
      </w:r>
      <w:r w:rsidR="005C320E" w:rsidRPr="005C320E">
        <w:rPr>
          <w:i/>
        </w:rPr>
        <w:t>я</w:t>
      </w:r>
      <w:r w:rsidR="005C320E" w:rsidRPr="005C320E">
        <w:rPr>
          <w:i/>
        </w:rPr>
        <w:t>ми</w:t>
      </w:r>
      <w:r w:rsidR="005C320E">
        <w:t xml:space="preserve"> и доступны на сайте спецификации теста </w:t>
      </w:r>
      <w:r w:rsidR="005C320E" w:rsidRPr="005C320E">
        <w:t>[</w:t>
      </w:r>
      <w:r w:rsidR="00AE76F9" w:rsidRPr="00AE76F9">
        <w:t>10</w:t>
      </w:r>
      <w:r w:rsidR="005C320E" w:rsidRPr="005C320E">
        <w:t>]</w:t>
      </w:r>
      <w:r w:rsidR="005C320E">
        <w:t>.</w:t>
      </w:r>
    </w:p>
    <w:p w:rsidR="004A12AB" w:rsidRDefault="00375538" w:rsidP="004A12AB">
      <w:pPr>
        <w:pStyle w:val="10"/>
      </w:pPr>
      <w:bookmarkStart w:id="13" w:name="_Toc389737294"/>
      <w:r>
        <w:lastRenderedPageBreak/>
        <w:t>2. </w:t>
      </w:r>
      <w:r w:rsidR="00BA6E74">
        <w:t>Алгоритмы, реализующие тест</w:t>
      </w:r>
      <w:r w:rsidR="004A12AB" w:rsidRPr="004A12AB">
        <w:t xml:space="preserve"> Graph500 для параллельной СУБД PargreSQL</w:t>
      </w:r>
      <w:bookmarkEnd w:id="13"/>
    </w:p>
    <w:p w:rsidR="00BA6E74" w:rsidRPr="005E4239" w:rsidRDefault="005E4239" w:rsidP="00BA6E74">
      <w:pPr>
        <w:pStyle w:val="ae"/>
      </w:pPr>
      <w:r>
        <w:t xml:space="preserve">В данном разделе приведено описание системы </w:t>
      </w:r>
      <w:r w:rsidRPr="00E97840">
        <w:rPr>
          <w:i/>
        </w:rPr>
        <w:t>Pargraph500</w:t>
      </w:r>
      <w:r>
        <w:t>, разр</w:t>
      </w:r>
      <w:r>
        <w:t>а</w:t>
      </w:r>
      <w:r>
        <w:t>ботанной для реализации теста Graph500</w:t>
      </w:r>
      <w:r w:rsidRPr="005E4239">
        <w:t xml:space="preserve"> </w:t>
      </w:r>
      <w:r>
        <w:t>для параллельной СУБД PargreSQL. В первом разделе описан анализ требований к системе, во вт</w:t>
      </w:r>
      <w:r>
        <w:t>о</w:t>
      </w:r>
      <w:r>
        <w:t xml:space="preserve">ром разделе рассмотрена модульная структура системы Pargraph500, в третьем разделе подробно описаны алгоритмы, позволяющие реализовать тест Graph500 с помощью параллельной СУБД </w:t>
      </w:r>
      <w:r>
        <w:rPr>
          <w:lang w:val="en-US"/>
        </w:rPr>
        <w:t>PargreSQL</w:t>
      </w:r>
      <w:r w:rsidRPr="005E4239">
        <w:t xml:space="preserve"> в рамках разр</w:t>
      </w:r>
      <w:r w:rsidRPr="005E4239">
        <w:t>а</w:t>
      </w:r>
      <w:r w:rsidRPr="005E4239">
        <w:t xml:space="preserve">батываемой системы </w:t>
      </w:r>
      <w:r>
        <w:t>Pargraph500.</w:t>
      </w:r>
    </w:p>
    <w:p w:rsidR="004A12AB" w:rsidRPr="007345CE" w:rsidRDefault="00375538" w:rsidP="00EC13B1">
      <w:pPr>
        <w:pStyle w:val="23"/>
      </w:pPr>
      <w:bookmarkStart w:id="14" w:name="_Toc389737295"/>
      <w:r>
        <w:t>2.1. </w:t>
      </w:r>
      <w:r w:rsidR="00A22ED6">
        <w:t>Разработка требований к системе</w:t>
      </w:r>
      <w:r w:rsidR="005E4239">
        <w:t xml:space="preserve"> Pargraph500</w:t>
      </w:r>
      <w:bookmarkEnd w:id="14"/>
    </w:p>
    <w:p w:rsidR="00F12F23" w:rsidRPr="0053590A" w:rsidRDefault="00F12F23" w:rsidP="00F12F23">
      <w:pPr>
        <w:pStyle w:val="ae"/>
      </w:pPr>
      <w:r w:rsidRPr="004E5E50">
        <w:t xml:space="preserve">На </w:t>
      </w:r>
      <w:fldSimple w:instr=" REF  _Ref388517251 \* Lower \h  \* MERGEFORMAT ">
        <w:r w:rsidR="00173369" w:rsidRPr="00173369">
          <w:t xml:space="preserve">рис. </w:t>
        </w:r>
        <w:r w:rsidR="00173369" w:rsidRPr="00173369">
          <w:rPr>
            <w:noProof/>
          </w:rPr>
          <w:t>4</w:t>
        </w:r>
      </w:fldSimple>
      <w:r w:rsidR="004E5E50">
        <w:t xml:space="preserve"> представлена диаграмма вариантов использования системы</w:t>
      </w:r>
      <w:r w:rsidR="005E4239">
        <w:t xml:space="preserve"> Pargraph500</w:t>
      </w:r>
      <w:r w:rsidR="004E5E50">
        <w:t xml:space="preserve">. </w:t>
      </w:r>
      <w:r w:rsidR="00A22ED6">
        <w:t xml:space="preserve">Единственным актером в системе является </w:t>
      </w:r>
      <w:r w:rsidR="00A22ED6" w:rsidRPr="00E97840">
        <w:rPr>
          <w:i/>
        </w:rPr>
        <w:t>Исследователь</w:t>
      </w:r>
      <w:r w:rsidR="00A22ED6">
        <w:t xml:space="preserve">, который </w:t>
      </w:r>
      <w:r w:rsidR="00E97840">
        <w:t>выполняет</w:t>
      </w:r>
      <w:r w:rsidR="00A22ED6">
        <w:t xml:space="preserve"> тест G</w:t>
      </w:r>
      <w:proofErr w:type="spellStart"/>
      <w:r w:rsidR="00A22ED6">
        <w:rPr>
          <w:lang w:val="en-US"/>
        </w:rPr>
        <w:t>raph</w:t>
      </w:r>
      <w:proofErr w:type="spellEnd"/>
      <w:r w:rsidR="00A22ED6" w:rsidRPr="00A22ED6">
        <w:t>500 на какой-либо вычислительной системе</w:t>
      </w:r>
      <w:r w:rsidR="00A22ED6">
        <w:t xml:space="preserve">. Система предоставляет </w:t>
      </w:r>
      <w:r w:rsidR="004E5E50">
        <w:t>Исследовател</w:t>
      </w:r>
      <w:r w:rsidR="00A22ED6">
        <w:t>ю следующие варианты использов</w:t>
      </w:r>
      <w:r w:rsidR="00A22ED6">
        <w:t>а</w:t>
      </w:r>
      <w:r w:rsidR="00A22ED6">
        <w:t xml:space="preserve">ния: </w:t>
      </w:r>
      <w:r w:rsidR="0053590A">
        <w:t xml:space="preserve">генерировать </w:t>
      </w:r>
      <w:r w:rsidR="00E97840">
        <w:t>граф</w:t>
      </w:r>
      <w:r w:rsidR="00A22ED6">
        <w:t xml:space="preserve"> и запустить тест Graph500. </w:t>
      </w:r>
      <w:r w:rsidR="00A22ED6" w:rsidRPr="00E97840">
        <w:rPr>
          <w:i/>
        </w:rPr>
        <w:t xml:space="preserve">Генерация </w:t>
      </w:r>
      <w:r w:rsidR="00E97840" w:rsidRPr="00E97840">
        <w:rPr>
          <w:i/>
        </w:rPr>
        <w:t>графа</w:t>
      </w:r>
      <w:r w:rsidR="00A22ED6">
        <w:t xml:space="preserve"> подр</w:t>
      </w:r>
      <w:r w:rsidR="00A22ED6">
        <w:t>а</w:t>
      </w:r>
      <w:r w:rsidR="00A22ED6">
        <w:t>зумевает создание списка</w:t>
      </w:r>
      <w:r w:rsidR="00BE7688">
        <w:t xml:space="preserve"> </w:t>
      </w:r>
      <w:r w:rsidR="00E97840">
        <w:t xml:space="preserve">ребер </w:t>
      </w:r>
      <w:r w:rsidR="00BE7688">
        <w:t>графа. Второй вариант использования си</w:t>
      </w:r>
      <w:r w:rsidR="00BE7688">
        <w:t>с</w:t>
      </w:r>
      <w:r w:rsidR="00BE7688">
        <w:t xml:space="preserve">темы предполагает </w:t>
      </w:r>
      <w:r w:rsidR="00BE7688" w:rsidRPr="00E97840">
        <w:rPr>
          <w:i/>
        </w:rPr>
        <w:t>запуск теста Graph500</w:t>
      </w:r>
      <w:r w:rsidR="0053590A">
        <w:t xml:space="preserve"> </w:t>
      </w:r>
      <w:r w:rsidR="00F521AD" w:rsidRPr="00F521AD">
        <w:t>на основе</w:t>
      </w:r>
      <w:r w:rsidR="0053590A">
        <w:t xml:space="preserve"> существующего сп</w:t>
      </w:r>
      <w:r w:rsidR="0053590A">
        <w:t>и</w:t>
      </w:r>
      <w:r w:rsidR="0053590A">
        <w:t>ска ребер.</w:t>
      </w:r>
    </w:p>
    <w:p w:rsidR="001E5839" w:rsidRDefault="00E97840" w:rsidP="001E5839">
      <w:pPr>
        <w:pStyle w:val="af2"/>
      </w:pPr>
      <w:r>
        <w:drawing>
          <wp:inline distT="0" distB="0" distL="0" distR="0">
            <wp:extent cx="4924425" cy="2991474"/>
            <wp:effectExtent l="19050" t="0" r="9525" b="0"/>
            <wp:docPr id="4" name="Рисунок 1" descr="C:\Users\Alexander\Documents\bachelor\img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ocuments\bachelor\img\usecas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297" cy="299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839" w:rsidRDefault="001E5839" w:rsidP="00375538">
      <w:pPr>
        <w:pStyle w:val="af3"/>
      </w:pPr>
      <w:bookmarkStart w:id="15" w:name="_Ref388517251"/>
      <w:r w:rsidRPr="00C6798F">
        <w:rPr>
          <w:b/>
        </w:rPr>
        <w:t xml:space="preserve">Рис. </w:t>
      </w:r>
      <w:r w:rsidR="00AF1E6C" w:rsidRPr="00C6798F">
        <w:rPr>
          <w:b/>
        </w:rPr>
        <w:fldChar w:fldCharType="begin"/>
      </w:r>
      <w:r w:rsidR="003C5E8B" w:rsidRPr="00C6798F">
        <w:rPr>
          <w:b/>
        </w:rPr>
        <w:instrText xml:space="preserve"> SEQ Рис. \* ARABIC </w:instrText>
      </w:r>
      <w:r w:rsidR="00AF1E6C" w:rsidRPr="00C6798F">
        <w:rPr>
          <w:b/>
        </w:rPr>
        <w:fldChar w:fldCharType="separate"/>
      </w:r>
      <w:r w:rsidR="00173369">
        <w:rPr>
          <w:b/>
          <w:noProof/>
        </w:rPr>
        <w:t>4</w:t>
      </w:r>
      <w:r w:rsidR="00AF1E6C" w:rsidRPr="00C6798F">
        <w:rPr>
          <w:b/>
        </w:rPr>
        <w:fldChar w:fldCharType="end"/>
      </w:r>
      <w:bookmarkEnd w:id="15"/>
      <w:r w:rsidRPr="00C6798F">
        <w:rPr>
          <w:b/>
        </w:rPr>
        <w:t>.</w:t>
      </w:r>
      <w:r>
        <w:t xml:space="preserve"> Варианты </w:t>
      </w:r>
      <w:r w:rsidR="00694735">
        <w:t>и</w:t>
      </w:r>
      <w:r>
        <w:t>спользования</w:t>
      </w:r>
    </w:p>
    <w:p w:rsidR="00106346" w:rsidRDefault="00106346" w:rsidP="00F521AD">
      <w:pPr>
        <w:pStyle w:val="ae"/>
      </w:pPr>
      <w:r>
        <w:lastRenderedPageBreak/>
        <w:t xml:space="preserve">К системе Pargraph500 предъявляется 2 </w:t>
      </w:r>
      <w:proofErr w:type="gramStart"/>
      <w:r>
        <w:t>функциональных</w:t>
      </w:r>
      <w:proofErr w:type="gramEnd"/>
      <w:r>
        <w:t xml:space="preserve"> требования:</w:t>
      </w:r>
    </w:p>
    <w:p w:rsidR="00F521AD" w:rsidRDefault="00C6798F" w:rsidP="00C6798F">
      <w:pPr>
        <w:pStyle w:val="ae"/>
      </w:pPr>
      <w:r>
        <w:t xml:space="preserve">– </w:t>
      </w:r>
      <w:r w:rsidR="00131653">
        <w:t xml:space="preserve">система </w:t>
      </w:r>
      <w:r w:rsidR="00106346">
        <w:t xml:space="preserve">должна быть совместима </w:t>
      </w:r>
      <w:r w:rsidR="00C07815">
        <w:t>с семейством операционных си</w:t>
      </w:r>
      <w:r w:rsidR="00C07815">
        <w:t>с</w:t>
      </w:r>
      <w:r w:rsidR="00C07815">
        <w:t xml:space="preserve">тем </w:t>
      </w:r>
      <w:proofErr w:type="spellStart"/>
      <w:r w:rsidR="00C07815">
        <w:t>Linux</w:t>
      </w:r>
      <w:proofErr w:type="spellEnd"/>
      <w:r w:rsidR="00106346">
        <w:t>, так как тестирование и отладку системы планируется произв</w:t>
      </w:r>
      <w:r w:rsidR="00106346">
        <w:t>о</w:t>
      </w:r>
      <w:r w:rsidR="00106346">
        <w:t xml:space="preserve">дить на суперкомпьютере «Торнадо ЮУрГУ», на котором установлена ОС </w:t>
      </w:r>
      <w:proofErr w:type="spellStart"/>
      <w:r w:rsidR="00106346" w:rsidRPr="00327531">
        <w:t>Linux</w:t>
      </w:r>
      <w:proofErr w:type="spellEnd"/>
      <w:r w:rsidR="00106346" w:rsidRPr="00327531">
        <w:t xml:space="preserve"> </w:t>
      </w:r>
      <w:proofErr w:type="spellStart"/>
      <w:r w:rsidR="00106346" w:rsidRPr="00327531">
        <w:t>CentOS</w:t>
      </w:r>
      <w:proofErr w:type="spellEnd"/>
      <w:r w:rsidR="00106346" w:rsidRPr="00327531">
        <w:t xml:space="preserve"> 6.2</w:t>
      </w:r>
      <w:r>
        <w:t>;</w:t>
      </w:r>
    </w:p>
    <w:p w:rsidR="00434F1E" w:rsidRPr="001A07D6" w:rsidRDefault="00C6798F" w:rsidP="00C6798F">
      <w:pPr>
        <w:pStyle w:val="ae"/>
      </w:pPr>
      <w:r>
        <w:t xml:space="preserve">– </w:t>
      </w:r>
      <w:r w:rsidR="00131653">
        <w:t xml:space="preserve">система </w:t>
      </w:r>
      <w:r w:rsidR="00106346">
        <w:t xml:space="preserve">должна быть совместима </w:t>
      </w:r>
      <w:r w:rsidR="00434F1E">
        <w:t xml:space="preserve">с </w:t>
      </w:r>
      <w:r w:rsidR="001A07D6">
        <w:t>параллельной СУБД PargreSQL, поддерживающей фрагментный параллелизм</w:t>
      </w:r>
      <w:r w:rsidR="00106346">
        <w:t>, исходя из условий поста</w:t>
      </w:r>
      <w:r w:rsidR="00106346">
        <w:t>в</w:t>
      </w:r>
      <w:r w:rsidR="00106346">
        <w:t>ленной задачи</w:t>
      </w:r>
      <w:r w:rsidR="001A07D6">
        <w:t>.</w:t>
      </w:r>
    </w:p>
    <w:p w:rsidR="00B030A3" w:rsidRDefault="00131653" w:rsidP="00B030A3">
      <w:pPr>
        <w:pStyle w:val="23"/>
        <w:rPr>
          <w:lang w:val="en-US"/>
        </w:rPr>
      </w:pPr>
      <w:bookmarkStart w:id="16" w:name="_Toc389737296"/>
      <w:r>
        <w:t>2.2. </w:t>
      </w:r>
      <w:r w:rsidR="00B030A3" w:rsidRPr="00792499">
        <w:t>Модульная структура</w:t>
      </w:r>
      <w:bookmarkEnd w:id="16"/>
    </w:p>
    <w:p w:rsidR="00F77D3A" w:rsidRPr="00F77D3A" w:rsidRDefault="00F77D3A" w:rsidP="00F77D3A">
      <w:pPr>
        <w:pStyle w:val="ae"/>
      </w:pPr>
      <w:r w:rsidRPr="00356699">
        <w:t xml:space="preserve">На </w:t>
      </w:r>
      <w:fldSimple w:instr=" REF  _Ref388517799 \* Lower \h  \* MERGEFORMAT ">
        <w:r w:rsidRPr="00173369">
          <w:t xml:space="preserve">рис. </w:t>
        </w:r>
        <w:r w:rsidRPr="00173369">
          <w:rPr>
            <w:noProof/>
          </w:rPr>
          <w:t>5</w:t>
        </w:r>
      </w:fldSimple>
      <w:r w:rsidRPr="00356699">
        <w:t xml:space="preserve"> представлена модульная структура системы.</w:t>
      </w:r>
      <w:r w:rsidRPr="00F77D3A">
        <w:t xml:space="preserve"> </w:t>
      </w:r>
      <w:r>
        <w:t>Система</w:t>
      </w:r>
      <w:r w:rsidRPr="00C6798F">
        <w:t xml:space="preserve"> </w:t>
      </w:r>
      <w:proofErr w:type="spellStart"/>
      <w:r>
        <w:rPr>
          <w:lang w:val="en-US"/>
        </w:rPr>
        <w:t>Pargraph</w:t>
      </w:r>
      <w:proofErr w:type="spellEnd"/>
      <w:r w:rsidRPr="00C6798F">
        <w:t xml:space="preserve">500 </w:t>
      </w:r>
      <w:r>
        <w:t>состоит из 3 частей:</w:t>
      </w:r>
    </w:p>
    <w:p w:rsidR="00C6798F" w:rsidRDefault="00C6798F" w:rsidP="00C6798F">
      <w:pPr>
        <w:pStyle w:val="af2"/>
      </w:pPr>
      <w:r>
        <w:drawing>
          <wp:inline distT="0" distB="0" distL="0" distR="0">
            <wp:extent cx="5185410" cy="4321176"/>
            <wp:effectExtent l="19050" t="0" r="0" b="0"/>
            <wp:docPr id="11" name="Рисунок 2" descr="C:\Users\Alexander\Documents\bachelor\img\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\Documents\bachelor\img\pack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307" cy="432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98F" w:rsidRDefault="00C6798F" w:rsidP="00C6798F">
      <w:pPr>
        <w:pStyle w:val="af3"/>
      </w:pPr>
      <w:bookmarkStart w:id="17" w:name="_Ref388517799"/>
      <w:r w:rsidRPr="00C6798F">
        <w:rPr>
          <w:b/>
        </w:rPr>
        <w:t xml:space="preserve">Рис. </w:t>
      </w:r>
      <w:r w:rsidR="00AF1E6C" w:rsidRPr="00C6798F">
        <w:rPr>
          <w:b/>
        </w:rPr>
        <w:fldChar w:fldCharType="begin"/>
      </w:r>
      <w:r w:rsidRPr="00C6798F">
        <w:rPr>
          <w:b/>
        </w:rPr>
        <w:instrText xml:space="preserve"> SEQ Рис. \* ARABIC </w:instrText>
      </w:r>
      <w:r w:rsidR="00AF1E6C" w:rsidRPr="00C6798F">
        <w:rPr>
          <w:b/>
        </w:rPr>
        <w:fldChar w:fldCharType="separate"/>
      </w:r>
      <w:r w:rsidR="00173369">
        <w:rPr>
          <w:b/>
          <w:noProof/>
        </w:rPr>
        <w:t>5</w:t>
      </w:r>
      <w:r w:rsidR="00AF1E6C" w:rsidRPr="00C6798F">
        <w:rPr>
          <w:b/>
        </w:rPr>
        <w:fldChar w:fldCharType="end"/>
      </w:r>
      <w:bookmarkEnd w:id="17"/>
      <w:r w:rsidRPr="00C6798F">
        <w:rPr>
          <w:b/>
        </w:rPr>
        <w:t>.</w:t>
      </w:r>
      <w:r>
        <w:t xml:space="preserve"> Структура системы </w:t>
      </w:r>
    </w:p>
    <w:p w:rsidR="00F77D3A" w:rsidRPr="00F77D3A" w:rsidRDefault="00F77D3A" w:rsidP="00F77D3A">
      <w:pPr>
        <w:pStyle w:val="ae"/>
      </w:pPr>
    </w:p>
    <w:p w:rsidR="007E7903" w:rsidRPr="005A34A7" w:rsidRDefault="00C6798F" w:rsidP="00F77D3A">
      <w:pPr>
        <w:pStyle w:val="ae"/>
        <w:widowControl w:val="0"/>
      </w:pPr>
      <w:r>
        <w:t>– </w:t>
      </w:r>
      <w:r>
        <w:rPr>
          <w:i/>
        </w:rPr>
        <w:t xml:space="preserve">генератор </w:t>
      </w:r>
      <w:r w:rsidR="00A8731C">
        <w:rPr>
          <w:i/>
        </w:rPr>
        <w:t>списка ребер</w:t>
      </w:r>
      <w:r w:rsidR="007E7903">
        <w:t xml:space="preserve"> – </w:t>
      </w:r>
      <w:r w:rsidR="00A8731C">
        <w:t>модуль, который</w:t>
      </w:r>
      <w:r w:rsidR="00F77D3A">
        <w:t xml:space="preserve"> на основе входных да</w:t>
      </w:r>
      <w:r w:rsidR="00F77D3A">
        <w:t>н</w:t>
      </w:r>
      <w:r w:rsidR="00F77D3A">
        <w:lastRenderedPageBreak/>
        <w:t xml:space="preserve">ных, генерирует список ребер графа; </w:t>
      </w:r>
    </w:p>
    <w:p w:rsidR="005A34A7" w:rsidRDefault="00C6798F" w:rsidP="00C6798F">
      <w:pPr>
        <w:pStyle w:val="ae"/>
      </w:pPr>
      <w:r>
        <w:t>– </w:t>
      </w:r>
      <w:r>
        <w:rPr>
          <w:i/>
        </w:rPr>
        <w:t xml:space="preserve">первое </w:t>
      </w:r>
      <w:r w:rsidR="00BE5716">
        <w:rPr>
          <w:i/>
        </w:rPr>
        <w:t>ядро</w:t>
      </w:r>
      <w:r w:rsidR="00303E9B">
        <w:t xml:space="preserve"> </w:t>
      </w:r>
      <w:r w:rsidR="005A34A7" w:rsidRPr="005A34A7">
        <w:t xml:space="preserve">– </w:t>
      </w:r>
      <w:r w:rsidR="00BE5716">
        <w:t>модуль, который реализует первое ядро сравнител</w:t>
      </w:r>
      <w:r w:rsidR="00BE5716">
        <w:t>ь</w:t>
      </w:r>
      <w:r w:rsidR="00BE5716">
        <w:t xml:space="preserve">ного теста </w:t>
      </w:r>
      <w:r w:rsidR="00BE5716">
        <w:rPr>
          <w:lang w:val="en-US"/>
        </w:rPr>
        <w:t>Graph</w:t>
      </w:r>
      <w:r w:rsidR="00BE5716" w:rsidRPr="00BE5716">
        <w:t>500</w:t>
      </w:r>
      <w:r w:rsidR="00BE5716">
        <w:t>, а именно генерацию внутреннего представления гр</w:t>
      </w:r>
      <w:r w:rsidR="00BE5716">
        <w:t>а</w:t>
      </w:r>
      <w:r w:rsidR="00BE5716">
        <w:t>фа</w:t>
      </w:r>
      <w:r w:rsidR="00F77D3A">
        <w:t>;</w:t>
      </w:r>
    </w:p>
    <w:p w:rsidR="00BE5716" w:rsidRDefault="00C6798F" w:rsidP="00C6798F">
      <w:pPr>
        <w:pStyle w:val="ae"/>
      </w:pPr>
      <w:r>
        <w:t>– </w:t>
      </w:r>
      <w:r>
        <w:rPr>
          <w:i/>
        </w:rPr>
        <w:t xml:space="preserve">второе </w:t>
      </w:r>
      <w:r w:rsidR="00BE5716">
        <w:rPr>
          <w:i/>
        </w:rPr>
        <w:t>ядро</w:t>
      </w:r>
      <w:r w:rsidR="00BE5716">
        <w:t xml:space="preserve"> </w:t>
      </w:r>
      <w:r w:rsidR="00BE5716" w:rsidRPr="005A34A7">
        <w:t xml:space="preserve">– </w:t>
      </w:r>
      <w:r w:rsidR="00BE5716">
        <w:t>модуль, который реализует второе ядро сравнител</w:t>
      </w:r>
      <w:r w:rsidR="00BE5716">
        <w:t>ь</w:t>
      </w:r>
      <w:r w:rsidR="00BE5716">
        <w:t xml:space="preserve">ного теста </w:t>
      </w:r>
      <w:r w:rsidR="00BE5716">
        <w:rPr>
          <w:lang w:val="en-US"/>
        </w:rPr>
        <w:t>Graph</w:t>
      </w:r>
      <w:r w:rsidR="00BE5716" w:rsidRPr="00BE5716">
        <w:t>500</w:t>
      </w:r>
      <w:r w:rsidR="00BE5716">
        <w:t>, а именно обход в ширину на графе.</w:t>
      </w:r>
    </w:p>
    <w:p w:rsidR="00BE5716" w:rsidRDefault="00BE5716" w:rsidP="005A34A7">
      <w:pPr>
        <w:pStyle w:val="ae"/>
      </w:pPr>
      <w:r>
        <w:t xml:space="preserve">Генератор списка ребер использует </w:t>
      </w:r>
      <w:proofErr w:type="spellStart"/>
      <w:r>
        <w:t>референсную</w:t>
      </w:r>
      <w:proofErr w:type="spellEnd"/>
      <w:r>
        <w:t xml:space="preserve"> реализацию ген</w:t>
      </w:r>
      <w:r>
        <w:t>е</w:t>
      </w:r>
      <w:r>
        <w:t xml:space="preserve">ратора Кронекера </w:t>
      </w:r>
      <w:r w:rsidRPr="00A8731C">
        <w:t>[</w:t>
      </w:r>
      <w:r w:rsidR="00AE76F9" w:rsidRPr="00AE76F9">
        <w:t>7</w:t>
      </w:r>
      <w:r w:rsidRPr="00A8731C">
        <w:t>]</w:t>
      </w:r>
      <w:r>
        <w:t>.</w:t>
      </w:r>
    </w:p>
    <w:p w:rsidR="005A34A7" w:rsidRPr="00BE5716" w:rsidRDefault="00BE5716" w:rsidP="005A34A7">
      <w:pPr>
        <w:pStyle w:val="ae"/>
      </w:pPr>
      <w:r>
        <w:t xml:space="preserve">Первое и второе ядро используют </w:t>
      </w:r>
      <w:r>
        <w:rPr>
          <w:lang w:val="en-US"/>
        </w:rPr>
        <w:t>API</w:t>
      </w:r>
      <w:r w:rsidRPr="00BE5716">
        <w:t xml:space="preserve"> </w:t>
      </w:r>
      <w:r>
        <w:rPr>
          <w:lang w:val="en-US"/>
        </w:rPr>
        <w:t>PargreSQL</w:t>
      </w:r>
      <w:r>
        <w:t>, в том числе пара</w:t>
      </w:r>
      <w:r>
        <w:t>л</w:t>
      </w:r>
      <w:r>
        <w:t xml:space="preserve">лельную библиотеку </w:t>
      </w:r>
      <w:proofErr w:type="spellStart"/>
      <w:r>
        <w:rPr>
          <w:lang w:val="en-US"/>
        </w:rPr>
        <w:t>parlib</w:t>
      </w:r>
      <w:proofErr w:type="spellEnd"/>
      <w:r w:rsidRPr="00BE5716">
        <w:t>_</w:t>
      </w:r>
      <w:proofErr w:type="spellStart"/>
      <w:r>
        <w:rPr>
          <w:lang w:val="en-US"/>
        </w:rPr>
        <w:t>pq</w:t>
      </w:r>
      <w:proofErr w:type="spellEnd"/>
      <w:r w:rsidRPr="00BE5716">
        <w:t>.</w:t>
      </w:r>
    </w:p>
    <w:p w:rsidR="006C212B" w:rsidRDefault="00131653" w:rsidP="006C212B">
      <w:pPr>
        <w:pStyle w:val="23"/>
      </w:pPr>
      <w:bookmarkStart w:id="18" w:name="_Toc389737297"/>
      <w:r>
        <w:t>2.3. </w:t>
      </w:r>
      <w:r w:rsidR="006C212B">
        <w:t xml:space="preserve">Схема </w:t>
      </w:r>
      <w:r w:rsidR="001C5025">
        <w:t>классов</w:t>
      </w:r>
      <w:bookmarkEnd w:id="18"/>
    </w:p>
    <w:p w:rsidR="00EC13B1" w:rsidRPr="00652A42" w:rsidRDefault="00252643" w:rsidP="004A12AB">
      <w:pPr>
        <w:pStyle w:val="ae"/>
      </w:pPr>
      <w:r>
        <w:t>Предлагается следующая схема классов</w:t>
      </w:r>
      <w:r w:rsidR="001C5025">
        <w:t xml:space="preserve"> предметной области, </w:t>
      </w:r>
      <w:r w:rsidR="002E64C4">
        <w:t xml:space="preserve">которая </w:t>
      </w:r>
      <w:proofErr w:type="spellStart"/>
      <w:r w:rsidR="001C5025">
        <w:t>пред</w:t>
      </w:r>
      <w:r w:rsidR="002E64C4">
        <w:t>ставленна</w:t>
      </w:r>
      <w:proofErr w:type="spellEnd"/>
      <w:r w:rsidR="001C5025">
        <w:t xml:space="preserve"> на</w:t>
      </w:r>
      <w:r w:rsidR="00671C55">
        <w:t xml:space="preserve"> </w:t>
      </w:r>
      <w:fldSimple w:instr=" REF  _Ref388620052 \* Lower \h  \* MERGEFORMAT ">
        <w:r w:rsidR="00173369" w:rsidRPr="00173369">
          <w:t xml:space="preserve">рис. </w:t>
        </w:r>
        <w:r w:rsidR="00173369" w:rsidRPr="00173369">
          <w:rPr>
            <w:noProof/>
          </w:rPr>
          <w:t>6</w:t>
        </w:r>
      </w:fldSimple>
      <w:r w:rsidR="00671C55">
        <w:t xml:space="preserve">. </w:t>
      </w:r>
      <w:r w:rsidR="00652A42">
        <w:t>Схема классов состоит из двух сущностей (</w:t>
      </w:r>
      <w:r w:rsidR="00652A42" w:rsidRPr="00652A42">
        <w:rPr>
          <w:i/>
        </w:rPr>
        <w:t>Ребро</w:t>
      </w:r>
      <w:r w:rsidR="00652A42">
        <w:t xml:space="preserve"> и </w:t>
      </w:r>
      <w:r w:rsidR="00652A42" w:rsidRPr="00652A42">
        <w:rPr>
          <w:i/>
        </w:rPr>
        <w:t>Вершина</w:t>
      </w:r>
      <w:r w:rsidR="00652A42">
        <w:t xml:space="preserve">) и класса реализации </w:t>
      </w:r>
      <w:r w:rsidR="00652A42" w:rsidRPr="00652A42">
        <w:rPr>
          <w:i/>
        </w:rPr>
        <w:t>Очередь</w:t>
      </w:r>
      <w:r w:rsidR="00652A42">
        <w:t>.</w:t>
      </w:r>
    </w:p>
    <w:p w:rsidR="00652A42" w:rsidRPr="00A53B99" w:rsidRDefault="00652A42" w:rsidP="00652A42">
      <w:pPr>
        <w:pStyle w:val="ae"/>
      </w:pPr>
      <w:r>
        <w:t>Сущность «Вершина» имеет семантику вершины графа. Так как предметная область предполагает присвоение отдельного номера</w:t>
      </w:r>
      <w:r w:rsidR="00A53B99">
        <w:t xml:space="preserve"> каждой вершине</w:t>
      </w:r>
      <w:r>
        <w:t>,</w:t>
      </w:r>
      <w:r w:rsidR="00A53B99">
        <w:t xml:space="preserve"> сущность «Вершина» обладает атрибутом </w:t>
      </w:r>
      <w:r w:rsidR="00A53B99" w:rsidRPr="00A53B99">
        <w:rPr>
          <w:i/>
          <w:lang w:val="en-US"/>
        </w:rPr>
        <w:t>Number</w:t>
      </w:r>
      <w:r w:rsidR="00A53B99">
        <w:t>, обознача</w:t>
      </w:r>
      <w:r w:rsidR="00A53B99">
        <w:t>ю</w:t>
      </w:r>
      <w:r w:rsidR="00A53B99">
        <w:t>щим порядковый номер вершины.</w:t>
      </w:r>
    </w:p>
    <w:p w:rsidR="00671C55" w:rsidRPr="00A53B99" w:rsidRDefault="00671C55" w:rsidP="004A12AB">
      <w:pPr>
        <w:pStyle w:val="ae"/>
      </w:pPr>
      <w:r>
        <w:t>Сущность «</w:t>
      </w:r>
      <w:r w:rsidR="001C5025">
        <w:t>Ребро</w:t>
      </w:r>
      <w:r>
        <w:t>»</w:t>
      </w:r>
      <w:r w:rsidR="00652A42">
        <w:t xml:space="preserve"> имеет семантику ребра графа и</w:t>
      </w:r>
      <w:r>
        <w:t xml:space="preserve"> содержит </w:t>
      </w:r>
      <w:r w:rsidR="00A53B99">
        <w:t>два а</w:t>
      </w:r>
      <w:r w:rsidR="00A53B99">
        <w:t>т</w:t>
      </w:r>
      <w:r w:rsidR="00A53B99">
        <w:t>рибута</w:t>
      </w:r>
      <w:r>
        <w:t>:</w:t>
      </w:r>
      <w:r w:rsidR="00A53B99">
        <w:t xml:space="preserve"> </w:t>
      </w:r>
      <w:r w:rsidR="00A53B99" w:rsidRPr="00A53B99">
        <w:rPr>
          <w:i/>
          <w:lang w:val="en-US"/>
        </w:rPr>
        <w:t>A</w:t>
      </w:r>
      <w:r w:rsidR="00A53B99" w:rsidRPr="00A53B99">
        <w:t xml:space="preserve"> </w:t>
      </w:r>
      <w:r w:rsidR="00A53B99">
        <w:t>–</w:t>
      </w:r>
      <w:r w:rsidR="00A53B99" w:rsidRPr="00A53B99">
        <w:t xml:space="preserve"> </w:t>
      </w:r>
      <w:proofErr w:type="gramStart"/>
      <w:r w:rsidR="00A53B99">
        <w:t>номер</w:t>
      </w:r>
      <w:proofErr w:type="gramEnd"/>
      <w:r w:rsidR="00A53B99">
        <w:t xml:space="preserve"> первой вершины и </w:t>
      </w:r>
      <w:r w:rsidR="00A53B99" w:rsidRPr="00A53B99">
        <w:rPr>
          <w:i/>
          <w:lang w:val="en-US"/>
        </w:rPr>
        <w:t>B</w:t>
      </w:r>
      <w:r w:rsidR="00A53B99">
        <w:t xml:space="preserve"> – номер второй вершины.</w:t>
      </w:r>
    </w:p>
    <w:p w:rsidR="007A5BDF" w:rsidRDefault="007A5BDF" w:rsidP="007A5BDF">
      <w:pPr>
        <w:pStyle w:val="ae"/>
      </w:pPr>
      <w:r>
        <w:t>Класс реализации «Очередь» содержит основные методы работы с очере</w:t>
      </w:r>
      <w:r w:rsidR="006971A8">
        <w:t>дью: добавить в очередь, извлечь из очереди, проверить очередь на пустоту.</w:t>
      </w:r>
    </w:p>
    <w:p w:rsidR="00A53B99" w:rsidRDefault="00A53B99" w:rsidP="00A53B99">
      <w:pPr>
        <w:pStyle w:val="ae"/>
      </w:pPr>
      <w:r>
        <w:t xml:space="preserve">Связь между сущностями </w:t>
      </w:r>
      <w:r w:rsidR="00F3523C">
        <w:t>«</w:t>
      </w:r>
      <w:r>
        <w:t>Ребро</w:t>
      </w:r>
      <w:r w:rsidR="00F3523C">
        <w:t>»</w:t>
      </w:r>
      <w:r>
        <w:t xml:space="preserve"> и </w:t>
      </w:r>
      <w:r w:rsidR="00F3523C">
        <w:t>«</w:t>
      </w:r>
      <w:r>
        <w:t>Вершина</w:t>
      </w:r>
      <w:r w:rsidR="00F3523C">
        <w:t>»</w:t>
      </w:r>
      <w:r>
        <w:t xml:space="preserve"> означает, что с</w:t>
      </w:r>
      <w:r>
        <w:t>о</w:t>
      </w:r>
      <w:r>
        <w:t xml:space="preserve">гласно предметной области, каждая вершина может </w:t>
      </w:r>
      <w:r w:rsidR="00F3523C">
        <w:t xml:space="preserve">быть </w:t>
      </w:r>
      <w:r>
        <w:t>инцидентна л</w:t>
      </w:r>
      <w:r>
        <w:t>ю</w:t>
      </w:r>
      <w:r>
        <w:t xml:space="preserve">бому </w:t>
      </w:r>
      <w:r w:rsidR="00F3523C">
        <w:t>количеству</w:t>
      </w:r>
      <w:r>
        <w:t xml:space="preserve"> ребер</w:t>
      </w:r>
      <w:r w:rsidR="00F3523C">
        <w:t xml:space="preserve"> (в том числе, могут быть изолированные вершины) и каждое ребро может быть инцидентно ненулевому количеству ребер (граф может содержать петли).</w:t>
      </w:r>
    </w:p>
    <w:p w:rsidR="00F3523C" w:rsidRDefault="00F3523C" w:rsidP="00A53B99">
      <w:pPr>
        <w:pStyle w:val="ae"/>
      </w:pPr>
      <w:r>
        <w:lastRenderedPageBreak/>
        <w:t xml:space="preserve">Унарная связь сущности «Вершина» с собой означает, что у каждой вершины может быть ровно 1 или 0 предков в построенном </w:t>
      </w:r>
      <w:r>
        <w:rPr>
          <w:lang w:val="en-US"/>
        </w:rPr>
        <w:t>BFS</w:t>
      </w:r>
      <w:r w:rsidRPr="00F3523C">
        <w:noBreakHyphen/>
      </w:r>
      <w:r>
        <w:t>дереве. Причем у каждой вершины может быть несколько потомков (в том числе ни одного).</w:t>
      </w:r>
    </w:p>
    <w:p w:rsidR="00F3523C" w:rsidRPr="00F3523C" w:rsidRDefault="00F3523C" w:rsidP="00A53B99">
      <w:pPr>
        <w:pStyle w:val="ae"/>
      </w:pPr>
      <w:r>
        <w:t>Связь между классом «Очередь» и сущностью «Вершина» означает, что</w:t>
      </w:r>
      <w:proofErr w:type="gramStart"/>
      <w:r>
        <w:t xml:space="preserve"> В</w:t>
      </w:r>
      <w:proofErr w:type="gramEnd"/>
      <w:r>
        <w:t xml:space="preserve"> очереди может содержаться любое количество вершин, но каждая вершина </w:t>
      </w:r>
      <w:r w:rsidR="00180290">
        <w:t>может</w:t>
      </w:r>
      <w:r>
        <w:t xml:space="preserve"> быть включена в очередь</w:t>
      </w:r>
      <w:r w:rsidR="00180290">
        <w:t xml:space="preserve"> не более одного раза.</w:t>
      </w:r>
    </w:p>
    <w:p w:rsidR="0026023D" w:rsidRDefault="00F3523C" w:rsidP="00671C55">
      <w:pPr>
        <w:pStyle w:val="af2"/>
      </w:pPr>
      <w:r>
        <w:drawing>
          <wp:inline distT="0" distB="0" distL="0" distR="0">
            <wp:extent cx="5353468" cy="2276475"/>
            <wp:effectExtent l="19050" t="0" r="0" b="0"/>
            <wp:docPr id="9" name="Рисунок 2" descr="C:\Users\Alexander\Documents\bachelor\img\ERu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\Documents\bachelor\img\ERuml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050" cy="227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C55" w:rsidRDefault="00671C55" w:rsidP="00375538">
      <w:pPr>
        <w:pStyle w:val="af3"/>
      </w:pPr>
      <w:bookmarkStart w:id="19" w:name="_Ref388620052"/>
      <w:r w:rsidRPr="00C6798F">
        <w:rPr>
          <w:b/>
        </w:rPr>
        <w:t xml:space="preserve">Рис. </w:t>
      </w:r>
      <w:r w:rsidR="00AF1E6C" w:rsidRPr="00C6798F">
        <w:rPr>
          <w:b/>
        </w:rPr>
        <w:fldChar w:fldCharType="begin"/>
      </w:r>
      <w:r w:rsidRPr="00C6798F">
        <w:rPr>
          <w:b/>
        </w:rPr>
        <w:instrText xml:space="preserve"> </w:instrText>
      </w:r>
      <w:r w:rsidRPr="00C6798F">
        <w:rPr>
          <w:b/>
          <w:lang w:val="en-US"/>
        </w:rPr>
        <w:instrText>SEQ</w:instrText>
      </w:r>
      <w:r w:rsidRPr="00C6798F">
        <w:rPr>
          <w:b/>
        </w:rPr>
        <w:instrText xml:space="preserve"> Рис. \* </w:instrText>
      </w:r>
      <w:r w:rsidRPr="00C6798F">
        <w:rPr>
          <w:b/>
          <w:lang w:val="en-US"/>
        </w:rPr>
        <w:instrText>ARABIC</w:instrText>
      </w:r>
      <w:r w:rsidRPr="00C6798F">
        <w:rPr>
          <w:b/>
        </w:rPr>
        <w:instrText xml:space="preserve"> </w:instrText>
      </w:r>
      <w:r w:rsidR="00AF1E6C" w:rsidRPr="00C6798F">
        <w:rPr>
          <w:b/>
        </w:rPr>
        <w:fldChar w:fldCharType="separate"/>
      </w:r>
      <w:r w:rsidR="00173369" w:rsidRPr="00173369">
        <w:rPr>
          <w:b/>
          <w:noProof/>
        </w:rPr>
        <w:t>6</w:t>
      </w:r>
      <w:r w:rsidR="00AF1E6C" w:rsidRPr="00C6798F">
        <w:rPr>
          <w:b/>
        </w:rPr>
        <w:fldChar w:fldCharType="end"/>
      </w:r>
      <w:bookmarkEnd w:id="19"/>
      <w:r w:rsidRPr="00C6798F">
        <w:rPr>
          <w:b/>
        </w:rPr>
        <w:t>.</w:t>
      </w:r>
      <w:r w:rsidRPr="00FA2278">
        <w:t xml:space="preserve"> </w:t>
      </w:r>
      <w:r>
        <w:t>Схема</w:t>
      </w:r>
      <w:r w:rsidRPr="00FA2278">
        <w:t xml:space="preserve"> </w:t>
      </w:r>
      <w:r w:rsidR="00252643">
        <w:t>классов</w:t>
      </w:r>
      <w:r w:rsidRPr="00FA2278">
        <w:t xml:space="preserve"> </w:t>
      </w:r>
    </w:p>
    <w:p w:rsidR="00C6798F" w:rsidRPr="00C6798F" w:rsidRDefault="00C6798F" w:rsidP="00C6798F">
      <w:pPr>
        <w:pStyle w:val="ae"/>
      </w:pPr>
    </w:p>
    <w:p w:rsidR="00EC4CEF" w:rsidRDefault="00131653" w:rsidP="00EC4CEF">
      <w:pPr>
        <w:pStyle w:val="23"/>
      </w:pPr>
      <w:bookmarkStart w:id="20" w:name="_Toc389737298"/>
      <w:r>
        <w:t>2.4. </w:t>
      </w:r>
      <w:r w:rsidR="00EC4CEF">
        <w:t>Описание таблицы</w:t>
      </w:r>
      <w:r w:rsidR="00EC4CEF" w:rsidRPr="00EC4CEF">
        <w:t xml:space="preserve"> </w:t>
      </w:r>
      <w:r w:rsidR="00EC4CEF">
        <w:t>на языке S</w:t>
      </w:r>
      <w:r w:rsidR="00EC4CEF">
        <w:rPr>
          <w:lang w:val="en-US"/>
        </w:rPr>
        <w:t>QL</w:t>
      </w:r>
      <w:bookmarkEnd w:id="20"/>
    </w:p>
    <w:p w:rsidR="001E1EB9" w:rsidRPr="001E1EB9" w:rsidRDefault="001E1EB9" w:rsidP="008771F2">
      <w:pPr>
        <w:pStyle w:val="ae"/>
      </w:pPr>
      <w:r>
        <w:t xml:space="preserve">Для хранения графа и промежуточных данных теста </w:t>
      </w:r>
      <w:r>
        <w:rPr>
          <w:lang w:val="en-US"/>
        </w:rPr>
        <w:t>Graph</w:t>
      </w:r>
      <w:r w:rsidRPr="001E1EB9">
        <w:t>500</w:t>
      </w:r>
      <w:r>
        <w:t xml:space="preserve"> </w:t>
      </w:r>
      <w:r w:rsidR="00F82FD1">
        <w:t>была</w:t>
      </w:r>
      <w:r>
        <w:t xml:space="preserve"> разработана следующая схема базы данных</w:t>
      </w:r>
      <w:r w:rsidR="00F82FD1">
        <w:t>. База данных состоит из одной таблицы</w:t>
      </w:r>
      <w:r>
        <w:t xml:space="preserve"> (</w:t>
      </w:r>
      <w:proofErr w:type="gramStart"/>
      <w:r>
        <w:t>см</w:t>
      </w:r>
      <w:proofErr w:type="gramEnd"/>
      <w:r>
        <w:t xml:space="preserve">. </w:t>
      </w:r>
      <w:fldSimple w:instr=" REF  _Ref388615095 \* Lower \h  \* MERGEFORMAT ">
        <w:r w:rsidR="00173369" w:rsidRPr="00173369">
          <w:t xml:space="preserve">рис. </w:t>
        </w:r>
        <w:r w:rsidR="00173369" w:rsidRPr="00173369">
          <w:rPr>
            <w:noProof/>
          </w:rPr>
          <w:t>7</w:t>
        </w:r>
      </w:fldSimple>
      <w:r>
        <w:t>).</w:t>
      </w:r>
    </w:p>
    <w:p w:rsidR="00EC4CEF" w:rsidRPr="00173369" w:rsidRDefault="00EC4CEF" w:rsidP="00EC4CEF">
      <w:pPr>
        <w:pStyle w:val="af6"/>
        <w:framePr w:wrap="notBeside"/>
        <w:rPr>
          <w:lang w:val="ru-RU"/>
        </w:rPr>
      </w:pPr>
      <w:proofErr w:type="gramStart"/>
      <w:r w:rsidRPr="00025814">
        <w:t>create</w:t>
      </w:r>
      <w:proofErr w:type="gramEnd"/>
      <w:r w:rsidRPr="00173369">
        <w:rPr>
          <w:lang w:val="ru-RU"/>
        </w:rPr>
        <w:t xml:space="preserve"> </w:t>
      </w:r>
      <w:r w:rsidRPr="00025814">
        <w:t>table</w:t>
      </w:r>
      <w:r w:rsidRPr="00173369">
        <w:rPr>
          <w:lang w:val="ru-RU"/>
        </w:rPr>
        <w:t xml:space="preserve"> </w:t>
      </w:r>
      <w:r w:rsidRPr="00025814">
        <w:t>graph</w:t>
      </w:r>
      <w:r w:rsidRPr="00173369">
        <w:rPr>
          <w:lang w:val="ru-RU"/>
        </w:rPr>
        <w:t xml:space="preserve"> (</w:t>
      </w:r>
    </w:p>
    <w:p w:rsidR="00EC4CEF" w:rsidRPr="00173369" w:rsidRDefault="00EC4CEF" w:rsidP="00EC4CEF">
      <w:pPr>
        <w:pStyle w:val="af6"/>
        <w:framePr w:wrap="notBeside"/>
        <w:rPr>
          <w:lang w:val="ru-RU"/>
        </w:rPr>
      </w:pPr>
      <w:r w:rsidRPr="00173369">
        <w:rPr>
          <w:lang w:val="ru-RU"/>
        </w:rPr>
        <w:t xml:space="preserve">    </w:t>
      </w:r>
      <w:proofErr w:type="gramStart"/>
      <w:r w:rsidRPr="00025814">
        <w:t>id</w:t>
      </w:r>
      <w:proofErr w:type="gramEnd"/>
      <w:r w:rsidRPr="00173369">
        <w:rPr>
          <w:lang w:val="ru-RU"/>
        </w:rPr>
        <w:t xml:space="preserve"> </w:t>
      </w:r>
      <w:proofErr w:type="spellStart"/>
      <w:r w:rsidRPr="00025814">
        <w:t>bigint</w:t>
      </w:r>
      <w:proofErr w:type="spellEnd"/>
      <w:r w:rsidRPr="00173369">
        <w:rPr>
          <w:lang w:val="ru-RU"/>
        </w:rPr>
        <w:t>,</w:t>
      </w:r>
      <w:r w:rsidRPr="00173369">
        <w:rPr>
          <w:lang w:val="ru-RU"/>
        </w:rPr>
        <w:tab/>
      </w:r>
      <w:r w:rsidRPr="00173369">
        <w:rPr>
          <w:lang w:val="ru-RU"/>
        </w:rPr>
        <w:tab/>
      </w:r>
      <w:r w:rsidRPr="00173369">
        <w:rPr>
          <w:lang w:val="ru-RU"/>
        </w:rPr>
        <w:tab/>
        <w:t xml:space="preserve">-- </w:t>
      </w:r>
      <w:r>
        <w:rPr>
          <w:lang w:val="ru-RU"/>
        </w:rPr>
        <w:t>порядковый</w:t>
      </w:r>
      <w:r w:rsidRPr="00173369">
        <w:rPr>
          <w:lang w:val="ru-RU"/>
        </w:rPr>
        <w:t xml:space="preserve"> </w:t>
      </w:r>
      <w:r>
        <w:rPr>
          <w:lang w:val="ru-RU"/>
        </w:rPr>
        <w:t>номер</w:t>
      </w:r>
      <w:r w:rsidRPr="00173369">
        <w:rPr>
          <w:lang w:val="ru-RU"/>
        </w:rPr>
        <w:t xml:space="preserve"> </w:t>
      </w:r>
      <w:r>
        <w:rPr>
          <w:lang w:val="ru-RU"/>
        </w:rPr>
        <w:t>дуги</w:t>
      </w:r>
    </w:p>
    <w:p w:rsidR="00EC4CEF" w:rsidRPr="00025814" w:rsidRDefault="00EC4CEF" w:rsidP="00EC4CEF">
      <w:pPr>
        <w:pStyle w:val="af6"/>
        <w:framePr w:wrap="notBeside"/>
        <w:rPr>
          <w:lang w:val="ru-RU"/>
        </w:rPr>
      </w:pPr>
      <w:r w:rsidRPr="00173369">
        <w:rPr>
          <w:lang w:val="ru-RU"/>
        </w:rPr>
        <w:t xml:space="preserve">    </w:t>
      </w:r>
      <w:proofErr w:type="gramStart"/>
      <w:r w:rsidRPr="00025814">
        <w:t>a</w:t>
      </w:r>
      <w:r w:rsidRPr="00025814">
        <w:rPr>
          <w:lang w:val="ru-RU"/>
        </w:rPr>
        <w:t>_</w:t>
      </w:r>
      <w:r w:rsidRPr="00025814">
        <w:t>id</w:t>
      </w:r>
      <w:proofErr w:type="gramEnd"/>
      <w:r w:rsidRPr="00025814">
        <w:rPr>
          <w:lang w:val="ru-RU"/>
        </w:rPr>
        <w:t xml:space="preserve"> </w:t>
      </w:r>
      <w:proofErr w:type="spellStart"/>
      <w:r w:rsidRPr="00025814">
        <w:t>bigint</w:t>
      </w:r>
      <w:proofErr w:type="spellEnd"/>
      <w:r w:rsidRPr="00025814">
        <w:rPr>
          <w:lang w:val="ru-RU"/>
        </w:rPr>
        <w:t>,</w:t>
      </w:r>
      <w:r>
        <w:rPr>
          <w:lang w:val="ru-RU"/>
        </w:rPr>
        <w:tab/>
      </w:r>
      <w:r>
        <w:rPr>
          <w:lang w:val="ru-RU"/>
        </w:rPr>
        <w:tab/>
        <w:t xml:space="preserve">      -- номер </w:t>
      </w:r>
      <w:r w:rsidR="001C5025">
        <w:rPr>
          <w:lang w:val="ru-RU"/>
        </w:rPr>
        <w:t>начальной</w:t>
      </w:r>
      <w:r>
        <w:rPr>
          <w:lang w:val="ru-RU"/>
        </w:rPr>
        <w:t xml:space="preserve"> вершины</w:t>
      </w:r>
    </w:p>
    <w:p w:rsidR="00EC4CEF" w:rsidRPr="00025814" w:rsidRDefault="00EC4CEF" w:rsidP="00EC4CEF">
      <w:pPr>
        <w:pStyle w:val="af6"/>
        <w:framePr w:wrap="notBeside"/>
        <w:rPr>
          <w:lang w:val="ru-RU"/>
        </w:rPr>
      </w:pPr>
      <w:r w:rsidRPr="00025814">
        <w:rPr>
          <w:lang w:val="ru-RU"/>
        </w:rPr>
        <w:t xml:space="preserve">    </w:t>
      </w:r>
      <w:proofErr w:type="gramStart"/>
      <w:r w:rsidRPr="00025814">
        <w:t>b</w:t>
      </w:r>
      <w:r w:rsidRPr="00025814">
        <w:rPr>
          <w:lang w:val="ru-RU"/>
        </w:rPr>
        <w:t>_</w:t>
      </w:r>
      <w:r w:rsidRPr="00025814">
        <w:t>id</w:t>
      </w:r>
      <w:proofErr w:type="gramEnd"/>
      <w:r w:rsidRPr="00025814">
        <w:rPr>
          <w:lang w:val="ru-RU"/>
        </w:rPr>
        <w:t xml:space="preserve"> </w:t>
      </w:r>
      <w:proofErr w:type="spellStart"/>
      <w:r w:rsidRPr="00025814">
        <w:t>bigint</w:t>
      </w:r>
      <w:proofErr w:type="spellEnd"/>
      <w:r w:rsidRPr="00025814">
        <w:rPr>
          <w:lang w:val="ru-RU"/>
        </w:rPr>
        <w:t>,</w:t>
      </w:r>
      <w:r>
        <w:rPr>
          <w:lang w:val="ru-RU"/>
        </w:rPr>
        <w:tab/>
      </w:r>
      <w:r>
        <w:rPr>
          <w:lang w:val="ru-RU"/>
        </w:rPr>
        <w:tab/>
        <w:t xml:space="preserve">      -- номер</w:t>
      </w:r>
      <w:r w:rsidR="001C5025">
        <w:rPr>
          <w:lang w:val="ru-RU"/>
        </w:rPr>
        <w:t xml:space="preserve"> конечной</w:t>
      </w:r>
      <w:r>
        <w:rPr>
          <w:lang w:val="ru-RU"/>
        </w:rPr>
        <w:t xml:space="preserve"> вершины</w:t>
      </w:r>
    </w:p>
    <w:p w:rsidR="00EC4CEF" w:rsidRPr="001C5025" w:rsidRDefault="00EC4CEF" w:rsidP="00EC4CEF">
      <w:pPr>
        <w:pStyle w:val="af6"/>
        <w:framePr w:wrap="notBeside"/>
        <w:rPr>
          <w:lang w:val="ru-RU"/>
        </w:rPr>
      </w:pPr>
      <w:r w:rsidRPr="00025814">
        <w:rPr>
          <w:lang w:val="ru-RU"/>
        </w:rPr>
        <w:t xml:space="preserve">    </w:t>
      </w:r>
      <w:proofErr w:type="gramStart"/>
      <w:r>
        <w:t>parent</w:t>
      </w:r>
      <w:proofErr w:type="gramEnd"/>
      <w:r w:rsidRPr="00025814">
        <w:rPr>
          <w:lang w:val="ru-RU"/>
        </w:rPr>
        <w:t xml:space="preserve"> </w:t>
      </w:r>
      <w:proofErr w:type="spellStart"/>
      <w:r>
        <w:t>bigint</w:t>
      </w:r>
      <w:proofErr w:type="spellEnd"/>
      <w:r w:rsidRPr="00025814">
        <w:rPr>
          <w:lang w:val="ru-RU"/>
        </w:rPr>
        <w:t>,</w:t>
      </w:r>
      <w:r>
        <w:rPr>
          <w:lang w:val="ru-RU"/>
        </w:rPr>
        <w:tab/>
      </w:r>
      <w:r>
        <w:rPr>
          <w:lang w:val="ru-RU"/>
        </w:rPr>
        <w:tab/>
        <w:t>-- номер вершины</w:t>
      </w:r>
      <w:r w:rsidR="001C5025">
        <w:rPr>
          <w:lang w:val="ru-RU"/>
        </w:rPr>
        <w:t xml:space="preserve"> родителя </w:t>
      </w:r>
      <w:r w:rsidR="001C5025">
        <w:t>a</w:t>
      </w:r>
      <w:r w:rsidR="001C5025" w:rsidRPr="001C5025">
        <w:rPr>
          <w:lang w:val="ru-RU"/>
        </w:rPr>
        <w:t>_</w:t>
      </w:r>
      <w:r w:rsidR="001C5025">
        <w:t>id</w:t>
      </w:r>
    </w:p>
    <w:p w:rsidR="00EC4CEF" w:rsidRPr="001C5025" w:rsidRDefault="00EC4CEF" w:rsidP="00EC4CEF">
      <w:pPr>
        <w:pStyle w:val="af6"/>
        <w:framePr w:wrap="notBeside"/>
        <w:rPr>
          <w:lang w:val="ru-RU"/>
        </w:rPr>
      </w:pPr>
      <w:r w:rsidRPr="00025814">
        <w:rPr>
          <w:lang w:val="ru-RU"/>
        </w:rPr>
        <w:t xml:space="preserve">    </w:t>
      </w:r>
      <w:proofErr w:type="gramStart"/>
      <w:r>
        <w:t>queue</w:t>
      </w:r>
      <w:proofErr w:type="gramEnd"/>
      <w:r w:rsidRPr="00025814">
        <w:rPr>
          <w:lang w:val="ru-RU"/>
        </w:rPr>
        <w:t xml:space="preserve"> </w:t>
      </w:r>
      <w:proofErr w:type="spellStart"/>
      <w:r>
        <w:t>bigint</w:t>
      </w:r>
      <w:proofErr w:type="spellEnd"/>
      <w:r>
        <w:rPr>
          <w:lang w:val="ru-RU"/>
        </w:rPr>
        <w:tab/>
        <w:t xml:space="preserve">      </w:t>
      </w:r>
      <w:r>
        <w:rPr>
          <w:lang w:val="ru-RU"/>
        </w:rPr>
        <w:tab/>
        <w:t>-- номер в очереди</w:t>
      </w:r>
      <w:r w:rsidR="001C5025" w:rsidRPr="001C5025">
        <w:rPr>
          <w:lang w:val="ru-RU"/>
        </w:rPr>
        <w:t xml:space="preserve"> </w:t>
      </w:r>
      <w:r w:rsidR="001C5025">
        <w:rPr>
          <w:lang w:val="ru-RU"/>
        </w:rPr>
        <w:t xml:space="preserve">вершины </w:t>
      </w:r>
      <w:r w:rsidR="001C5025">
        <w:t>a</w:t>
      </w:r>
      <w:r w:rsidR="001C5025" w:rsidRPr="001C5025">
        <w:rPr>
          <w:lang w:val="ru-RU"/>
        </w:rPr>
        <w:t>_</w:t>
      </w:r>
      <w:r w:rsidR="001C5025">
        <w:t>id</w:t>
      </w:r>
    </w:p>
    <w:p w:rsidR="00EC4CEF" w:rsidRPr="00025814" w:rsidRDefault="00EC4CEF" w:rsidP="00EC4CEF">
      <w:pPr>
        <w:pStyle w:val="af6"/>
        <w:keepNext/>
        <w:framePr w:wrap="notBeside"/>
        <w:rPr>
          <w:lang w:val="ru-RU"/>
        </w:rPr>
      </w:pPr>
      <w:proofErr w:type="gramStart"/>
      <w:r w:rsidRPr="005F7FBD">
        <w:rPr>
          <w:lang w:val="ru-RU"/>
        </w:rPr>
        <w:t xml:space="preserve">) </w:t>
      </w:r>
      <w:r>
        <w:t>with</w:t>
      </w:r>
      <w:r w:rsidRPr="005F7FBD">
        <w:rPr>
          <w:lang w:val="ru-RU"/>
        </w:rPr>
        <w:t xml:space="preserve"> (</w:t>
      </w:r>
      <w:proofErr w:type="spellStart"/>
      <w:r>
        <w:t>fragattr</w:t>
      </w:r>
      <w:proofErr w:type="spellEnd"/>
      <w:r w:rsidRPr="005F7FBD">
        <w:rPr>
          <w:lang w:val="ru-RU"/>
        </w:rPr>
        <w:t xml:space="preserve"> = </w:t>
      </w:r>
      <w:r>
        <w:t>id</w:t>
      </w:r>
      <w:r w:rsidRPr="005F7FBD">
        <w:rPr>
          <w:lang w:val="ru-RU"/>
        </w:rPr>
        <w:t>);</w:t>
      </w:r>
      <w:r>
        <w:rPr>
          <w:lang w:val="ru-RU"/>
        </w:rPr>
        <w:t xml:space="preserve"> </w:t>
      </w:r>
      <w:r>
        <w:rPr>
          <w:lang w:val="ru-RU"/>
        </w:rPr>
        <w:tab/>
        <w:t>-- функция фрагментации</w:t>
      </w:r>
      <w:proofErr w:type="gramEnd"/>
    </w:p>
    <w:p w:rsidR="00EC4CEF" w:rsidRDefault="00EC4CEF" w:rsidP="00375538">
      <w:pPr>
        <w:pStyle w:val="af3"/>
      </w:pPr>
      <w:bookmarkStart w:id="21" w:name="_Ref388615095"/>
      <w:r w:rsidRPr="00C6798F">
        <w:rPr>
          <w:b/>
        </w:rPr>
        <w:t xml:space="preserve">Рис. </w:t>
      </w:r>
      <w:r w:rsidR="00AF1E6C" w:rsidRPr="00C6798F">
        <w:rPr>
          <w:b/>
        </w:rPr>
        <w:fldChar w:fldCharType="begin"/>
      </w:r>
      <w:r w:rsidRPr="00C6798F">
        <w:rPr>
          <w:b/>
        </w:rPr>
        <w:instrText xml:space="preserve"> </w:instrText>
      </w:r>
      <w:r w:rsidRPr="00C6798F">
        <w:rPr>
          <w:b/>
          <w:lang w:val="en-US"/>
        </w:rPr>
        <w:instrText>SEQ</w:instrText>
      </w:r>
      <w:r w:rsidRPr="00C6798F">
        <w:rPr>
          <w:b/>
        </w:rPr>
        <w:instrText xml:space="preserve"> Рис. \* </w:instrText>
      </w:r>
      <w:r w:rsidRPr="00C6798F">
        <w:rPr>
          <w:b/>
          <w:lang w:val="en-US"/>
        </w:rPr>
        <w:instrText>ARABIC</w:instrText>
      </w:r>
      <w:r w:rsidRPr="00C6798F">
        <w:rPr>
          <w:b/>
        </w:rPr>
        <w:instrText xml:space="preserve"> </w:instrText>
      </w:r>
      <w:r w:rsidR="00AF1E6C" w:rsidRPr="00C6798F">
        <w:rPr>
          <w:b/>
        </w:rPr>
        <w:fldChar w:fldCharType="separate"/>
      </w:r>
      <w:r w:rsidR="00173369" w:rsidRPr="00173369">
        <w:rPr>
          <w:b/>
          <w:noProof/>
        </w:rPr>
        <w:t>7</w:t>
      </w:r>
      <w:r w:rsidR="00AF1E6C" w:rsidRPr="00C6798F">
        <w:rPr>
          <w:b/>
        </w:rPr>
        <w:fldChar w:fldCharType="end"/>
      </w:r>
      <w:bookmarkEnd w:id="21"/>
      <w:r w:rsidRPr="00C6798F">
        <w:rPr>
          <w:b/>
        </w:rPr>
        <w:t>.</w:t>
      </w:r>
      <w:r>
        <w:t xml:space="preserve"> Создание таблицы</w:t>
      </w:r>
    </w:p>
    <w:p w:rsidR="00C6798F" w:rsidRDefault="00C6798F" w:rsidP="00EC4CEF">
      <w:pPr>
        <w:pStyle w:val="ae"/>
      </w:pPr>
    </w:p>
    <w:p w:rsidR="00EC4CEF" w:rsidRDefault="00EC4CEF" w:rsidP="00EC4CEF">
      <w:pPr>
        <w:pStyle w:val="ae"/>
      </w:pPr>
      <w:r>
        <w:t xml:space="preserve">На </w:t>
      </w:r>
      <w:fldSimple w:instr=" REF  _Ref388615095 \* Lower \h  \* MERGEFORMAT ">
        <w:r w:rsidR="00173369" w:rsidRPr="00173369">
          <w:t xml:space="preserve">рис. </w:t>
        </w:r>
        <w:r w:rsidR="00173369" w:rsidRPr="00173369">
          <w:rPr>
            <w:noProof/>
          </w:rPr>
          <w:t>7</w:t>
        </w:r>
      </w:fldSimple>
      <w:r>
        <w:t xml:space="preserve"> представлен запрос, создающий таблицу, в которой хр</w:t>
      </w:r>
      <w:r>
        <w:t>а</w:t>
      </w:r>
      <w:r>
        <w:t>нится внутреннее представление графа. Это представление будет испол</w:t>
      </w:r>
      <w:r>
        <w:t>ь</w:t>
      </w:r>
      <w:r>
        <w:lastRenderedPageBreak/>
        <w:t>зоваться всеми следующими ядрами. Таблица имеет следующ</w:t>
      </w:r>
      <w:r w:rsidR="00154B03">
        <w:t>ую</w:t>
      </w:r>
      <w:r>
        <w:t xml:space="preserve"> </w:t>
      </w:r>
      <w:r w:rsidR="00154B03">
        <w:t>структ</w:t>
      </w:r>
      <w:r w:rsidR="00154B03">
        <w:t>у</w:t>
      </w:r>
      <w:r w:rsidR="00154B03">
        <w:t>ру</w:t>
      </w:r>
      <w:r>
        <w:t>:</w:t>
      </w:r>
    </w:p>
    <w:p w:rsidR="00EC4CEF" w:rsidRPr="00025814" w:rsidRDefault="00C6798F" w:rsidP="00C6798F">
      <w:pPr>
        <w:pStyle w:val="ae"/>
      </w:pPr>
      <w:r>
        <w:t>– </w:t>
      </w:r>
      <w:proofErr w:type="spellStart"/>
      <w:r w:rsidR="00EC4CEF" w:rsidRPr="001C3B5A">
        <w:rPr>
          <w:i/>
        </w:rPr>
        <w:t>id</w:t>
      </w:r>
      <w:proofErr w:type="spellEnd"/>
      <w:r w:rsidR="00EC4CEF" w:rsidRPr="00025814">
        <w:t xml:space="preserve"> </w:t>
      </w:r>
      <w:r w:rsidR="00EC4CEF">
        <w:t xml:space="preserve">– порядковый номер дуги </w:t>
      </w:r>
      <w:r w:rsidR="00EC4CEF" w:rsidRPr="00670793">
        <w:rPr>
          <w:i/>
        </w:rPr>
        <w:t>(</w:t>
      </w:r>
      <w:r w:rsidR="00EC4CEF" w:rsidRPr="00670793">
        <w:rPr>
          <w:i/>
          <w:lang w:val="en-US"/>
        </w:rPr>
        <w:t>a</w:t>
      </w:r>
      <w:r w:rsidR="00EC4CEF" w:rsidRPr="00670793">
        <w:rPr>
          <w:i/>
        </w:rPr>
        <w:t>_</w:t>
      </w:r>
      <w:r w:rsidR="00EC4CEF" w:rsidRPr="00670793">
        <w:rPr>
          <w:i/>
          <w:lang w:val="en-US"/>
        </w:rPr>
        <w:t>id</w:t>
      </w:r>
      <w:r w:rsidR="00EC4CEF" w:rsidRPr="00670793">
        <w:rPr>
          <w:i/>
        </w:rPr>
        <w:t xml:space="preserve">, </w:t>
      </w:r>
      <w:r w:rsidR="00EC4CEF" w:rsidRPr="00670793">
        <w:rPr>
          <w:i/>
          <w:lang w:val="en-US"/>
        </w:rPr>
        <w:t>b</w:t>
      </w:r>
      <w:r w:rsidR="00EC4CEF" w:rsidRPr="00670793">
        <w:rPr>
          <w:i/>
        </w:rPr>
        <w:t>_</w:t>
      </w:r>
      <w:r w:rsidR="00EC4CEF" w:rsidRPr="00670793">
        <w:rPr>
          <w:i/>
          <w:lang w:val="en-US"/>
        </w:rPr>
        <w:t>id</w:t>
      </w:r>
      <w:r w:rsidR="00EC4CEF" w:rsidRPr="00670793">
        <w:rPr>
          <w:i/>
        </w:rPr>
        <w:t>)</w:t>
      </w:r>
      <w:r w:rsidR="00EC4CEF">
        <w:t>. Выражается целым 64</w:t>
      </w:r>
      <w:r w:rsidR="00EC4CEF">
        <w:noBreakHyphen/>
        <w:t>разрядным числом, номер каждой дуги уникален</w:t>
      </w:r>
      <w:r>
        <w:t>;</w:t>
      </w:r>
    </w:p>
    <w:p w:rsidR="00EC4CEF" w:rsidRPr="00025814" w:rsidRDefault="00C6798F" w:rsidP="00C6798F">
      <w:pPr>
        <w:pStyle w:val="ae"/>
      </w:pPr>
      <w:r>
        <w:t>– </w:t>
      </w:r>
      <w:proofErr w:type="spellStart"/>
      <w:r w:rsidR="00EC4CEF" w:rsidRPr="001C3B5A">
        <w:rPr>
          <w:i/>
        </w:rPr>
        <w:t>a_id</w:t>
      </w:r>
      <w:proofErr w:type="spellEnd"/>
      <w:r w:rsidR="00EC4CEF" w:rsidRPr="00025814">
        <w:t xml:space="preserve"> </w:t>
      </w:r>
      <w:r w:rsidR="00EC4CEF">
        <w:t xml:space="preserve">– номер </w:t>
      </w:r>
      <w:r w:rsidR="004851CD">
        <w:t>начальной</w:t>
      </w:r>
      <w:r w:rsidR="00EC4CEF">
        <w:t xml:space="preserve"> вершины</w:t>
      </w:r>
      <w:r w:rsidR="004851CD">
        <w:t xml:space="preserve"> дуги с номером </w:t>
      </w:r>
      <w:r w:rsidR="004851CD" w:rsidRPr="004851CD">
        <w:rPr>
          <w:i/>
          <w:lang w:val="en-US"/>
        </w:rPr>
        <w:t>id</w:t>
      </w:r>
      <w:r w:rsidR="00EC4CEF">
        <w:t>. Выражается целым 64</w:t>
      </w:r>
      <w:r w:rsidR="00EC4CEF">
        <w:noBreakHyphen/>
        <w:t>разрядным числом</w:t>
      </w:r>
      <w:r>
        <w:t>;</w:t>
      </w:r>
    </w:p>
    <w:p w:rsidR="00EC4CEF" w:rsidRPr="00025814" w:rsidRDefault="00C6798F" w:rsidP="00C6798F">
      <w:pPr>
        <w:pStyle w:val="ae"/>
      </w:pPr>
      <w:r>
        <w:t>– </w:t>
      </w:r>
      <w:proofErr w:type="spellStart"/>
      <w:r w:rsidR="00EC4CEF" w:rsidRPr="001C3B5A">
        <w:rPr>
          <w:i/>
        </w:rPr>
        <w:t>b_id</w:t>
      </w:r>
      <w:proofErr w:type="spellEnd"/>
      <w:r w:rsidR="00EC4CEF">
        <w:t xml:space="preserve"> – </w:t>
      </w:r>
      <w:r w:rsidR="004851CD">
        <w:t xml:space="preserve">номер конечной вершины дуги с номером </w:t>
      </w:r>
      <w:r w:rsidR="004851CD" w:rsidRPr="004851CD">
        <w:rPr>
          <w:i/>
          <w:lang w:val="en-US"/>
        </w:rPr>
        <w:t>id</w:t>
      </w:r>
      <w:r w:rsidR="00EC4CEF">
        <w:t>.</w:t>
      </w:r>
      <w:r w:rsidR="00EC4CEF" w:rsidRPr="001C3B5A">
        <w:t xml:space="preserve"> </w:t>
      </w:r>
      <w:r w:rsidR="00EC4CEF">
        <w:t>Выражается целым 64</w:t>
      </w:r>
      <w:r w:rsidR="00EC4CEF">
        <w:noBreakHyphen/>
        <w:t>разрядным числом</w:t>
      </w:r>
      <w:r>
        <w:t>;</w:t>
      </w:r>
    </w:p>
    <w:p w:rsidR="00EC4CEF" w:rsidRPr="00025814" w:rsidRDefault="00C6798F" w:rsidP="00C6798F">
      <w:pPr>
        <w:pStyle w:val="ae"/>
      </w:pPr>
      <w:r>
        <w:t>– </w:t>
      </w:r>
      <w:proofErr w:type="spellStart"/>
      <w:r w:rsidR="00EC4CEF" w:rsidRPr="001C3B5A">
        <w:rPr>
          <w:i/>
        </w:rPr>
        <w:t>parent</w:t>
      </w:r>
      <w:proofErr w:type="spellEnd"/>
      <w:r w:rsidR="00EC4CEF" w:rsidRPr="00025814">
        <w:t xml:space="preserve"> </w:t>
      </w:r>
      <w:r w:rsidR="00EC4CEF">
        <w:t>– номер вершины</w:t>
      </w:r>
      <w:r w:rsidR="00BE5716">
        <w:t>, являющейся родительской</w:t>
      </w:r>
      <w:r w:rsidR="00EC4CEF">
        <w:t xml:space="preserve"> для верш</w:t>
      </w:r>
      <w:r w:rsidR="00EC4CEF">
        <w:t>и</w:t>
      </w:r>
      <w:r w:rsidR="00EC4CEF">
        <w:t>ны</w:t>
      </w:r>
      <w:r w:rsidR="00BE5716">
        <w:t> </w:t>
      </w:r>
      <w:proofErr w:type="spellStart"/>
      <w:r w:rsidR="00EC4CEF" w:rsidRPr="001C3B5A">
        <w:rPr>
          <w:i/>
        </w:rPr>
        <w:t>a_id</w:t>
      </w:r>
      <w:proofErr w:type="spellEnd"/>
      <w:r w:rsidR="00EC4CEF">
        <w:t>.</w:t>
      </w:r>
      <w:r w:rsidR="00EC4CEF" w:rsidRPr="001C3B5A">
        <w:t xml:space="preserve"> </w:t>
      </w:r>
      <w:r w:rsidR="00EC4CEF">
        <w:t>Выражается целым 64</w:t>
      </w:r>
      <w:r w:rsidR="00EC4CEF">
        <w:noBreakHyphen/>
        <w:t>разрядным числом. Это поле используется во время работы второго ядра</w:t>
      </w:r>
      <w:r>
        <w:t>;</w:t>
      </w:r>
    </w:p>
    <w:p w:rsidR="00EC4CEF" w:rsidRDefault="00C6798F" w:rsidP="00C6798F">
      <w:pPr>
        <w:pStyle w:val="ae"/>
      </w:pPr>
      <w:r>
        <w:t>– </w:t>
      </w:r>
      <w:proofErr w:type="spellStart"/>
      <w:r w:rsidR="00EC4CEF" w:rsidRPr="00670793">
        <w:rPr>
          <w:i/>
        </w:rPr>
        <w:t>queue</w:t>
      </w:r>
      <w:proofErr w:type="spellEnd"/>
      <w:r w:rsidR="00EC4CEF" w:rsidRPr="00025814">
        <w:t xml:space="preserve"> </w:t>
      </w:r>
      <w:r w:rsidR="00EC4CEF">
        <w:t xml:space="preserve">– порядковый номер в очереди вершины </w:t>
      </w:r>
      <w:r w:rsidR="00EC4CEF">
        <w:rPr>
          <w:i/>
          <w:lang w:val="en-US"/>
        </w:rPr>
        <w:t>a</w:t>
      </w:r>
      <w:r w:rsidR="00EC4CEF" w:rsidRPr="00670793">
        <w:rPr>
          <w:i/>
        </w:rPr>
        <w:t>_</w:t>
      </w:r>
      <w:r w:rsidR="00EC4CEF">
        <w:rPr>
          <w:i/>
          <w:lang w:val="en-US"/>
        </w:rPr>
        <w:t>id</w:t>
      </w:r>
      <w:r w:rsidR="00EC4CEF">
        <w:t>.</w:t>
      </w:r>
      <w:r w:rsidR="00EC4CEF" w:rsidRPr="001C3B5A">
        <w:t xml:space="preserve"> </w:t>
      </w:r>
      <w:r w:rsidR="00EC4CEF">
        <w:t>Выражается целым 64</w:t>
      </w:r>
      <w:r w:rsidR="00EC4CEF">
        <w:noBreakHyphen/>
        <w:t>разрядным числом.</w:t>
      </w:r>
      <w:r w:rsidR="00EC4CEF" w:rsidRPr="00670793">
        <w:t xml:space="preserve"> </w:t>
      </w:r>
      <w:r w:rsidR="00EC4CEF">
        <w:t>Это поле используется во время работы вт</w:t>
      </w:r>
      <w:r w:rsidR="00EC4CEF">
        <w:t>о</w:t>
      </w:r>
      <w:r w:rsidR="00EC4CEF">
        <w:t>рого ядра.</w:t>
      </w:r>
    </w:p>
    <w:p w:rsidR="00A459D5" w:rsidRDefault="00154B03" w:rsidP="00A459D5">
      <w:pPr>
        <w:pStyle w:val="ae"/>
      </w:pPr>
      <w:r>
        <w:t>Данная структура была выбрана по следующим причинам:</w:t>
      </w:r>
    </w:p>
    <w:p w:rsidR="00154B03" w:rsidRPr="001F1970" w:rsidRDefault="00C6798F" w:rsidP="00C6798F">
      <w:pPr>
        <w:pStyle w:val="ae"/>
      </w:pPr>
      <w:r>
        <w:t>– количество вершин и ребер постоянно;</w:t>
      </w:r>
    </w:p>
    <w:p w:rsidR="00562BFA" w:rsidRDefault="00C6798F" w:rsidP="00C6798F">
      <w:pPr>
        <w:pStyle w:val="ae"/>
      </w:pPr>
      <w:r>
        <w:t xml:space="preserve">– позволяет </w:t>
      </w:r>
      <w:r w:rsidR="00562BFA">
        <w:t>уменьшить</w:t>
      </w:r>
      <w:r>
        <w:t xml:space="preserve"> количество хранимой информации;</w:t>
      </w:r>
    </w:p>
    <w:p w:rsidR="00154B03" w:rsidRPr="00A459D5" w:rsidRDefault="00C6798F" w:rsidP="00C6798F">
      <w:pPr>
        <w:pStyle w:val="ae"/>
      </w:pPr>
      <w:r>
        <w:t xml:space="preserve">– позволяет </w:t>
      </w:r>
      <w:r w:rsidR="00562BFA">
        <w:t>уменьшить накладные расходы на операцию соединения</w:t>
      </w:r>
      <w:r w:rsidR="00154B03">
        <w:t>.</w:t>
      </w:r>
    </w:p>
    <w:p w:rsidR="00154B03" w:rsidRDefault="00154B03" w:rsidP="00154B03">
      <w:pPr>
        <w:pStyle w:val="ae"/>
      </w:pPr>
      <w:r>
        <w:t xml:space="preserve">Спецификация теста </w:t>
      </w:r>
      <w:r>
        <w:rPr>
          <w:lang w:val="en-US"/>
        </w:rPr>
        <w:t>Graph</w:t>
      </w:r>
      <w:r w:rsidRPr="00A459D5">
        <w:t xml:space="preserve">500 </w:t>
      </w:r>
      <w:r>
        <w:t>не предполагает изменение графа во время проведения теста: в граф не добавляются новые вершины и дуги, и ни дуги, ни вершины не удаляются из графа.</w:t>
      </w:r>
    </w:p>
    <w:p w:rsidR="00562BFA" w:rsidRPr="001F1970" w:rsidRDefault="00562BFA" w:rsidP="00154B03">
      <w:pPr>
        <w:pStyle w:val="ae"/>
      </w:pPr>
      <w:r>
        <w:t xml:space="preserve">Графы, генерируемые для спецификации теста </w:t>
      </w:r>
      <w:r>
        <w:rPr>
          <w:lang w:val="en-US"/>
        </w:rPr>
        <w:t>Graph</w:t>
      </w:r>
      <w:r w:rsidRPr="00562BFA">
        <w:t>500</w:t>
      </w:r>
      <w:r w:rsidR="00316D57">
        <w:t>,</w:t>
      </w:r>
      <w:r>
        <w:t xml:space="preserve"> содержат от 2</w:t>
      </w:r>
      <w:r w:rsidRPr="00562BFA">
        <w:rPr>
          <w:vertAlign w:val="superscript"/>
        </w:rPr>
        <w:t>26</w:t>
      </w:r>
      <w:r>
        <w:t xml:space="preserve"> вершин и 2</w:t>
      </w:r>
      <w:r w:rsidRPr="00562BFA">
        <w:rPr>
          <w:vertAlign w:val="superscript"/>
        </w:rPr>
        <w:t>30</w:t>
      </w:r>
      <w:r>
        <w:t xml:space="preserve"> ребер (</w:t>
      </w:r>
      <w:proofErr w:type="gramStart"/>
      <w:r>
        <w:t>см</w:t>
      </w:r>
      <w:proofErr w:type="gramEnd"/>
      <w:r>
        <w:t xml:space="preserve">. </w:t>
      </w:r>
      <w:fldSimple w:instr=" REF  _Ref388516543 \* Lower \h  \* MERGEFORMAT ">
        <w:r w:rsidR="00173369" w:rsidRPr="00173369">
          <w:t xml:space="preserve">табл. </w:t>
        </w:r>
        <w:r w:rsidR="00173369" w:rsidRPr="00173369">
          <w:rPr>
            <w:noProof/>
          </w:rPr>
          <w:t>1</w:t>
        </w:r>
      </w:fldSimple>
      <w:r>
        <w:t>). Предложенное представление п</w:t>
      </w:r>
      <w:r>
        <w:t>о</w:t>
      </w:r>
      <w:r>
        <w:t>зволяет хранить только список ребер со вспомогательными полями</w:t>
      </w:r>
      <w:r w:rsidR="007D27EA">
        <w:t xml:space="preserve"> и не выполнять на каждом шаге операцию соединения, следовательно, умен</w:t>
      </w:r>
      <w:r w:rsidR="007D27EA">
        <w:t>ь</w:t>
      </w:r>
      <w:r w:rsidR="007D27EA">
        <w:t>шить н</w:t>
      </w:r>
      <w:r w:rsidR="007D27EA">
        <w:t>а</w:t>
      </w:r>
      <w:r w:rsidR="007D27EA">
        <w:t>кладные рас</w:t>
      </w:r>
      <w:r w:rsidR="007D27EA">
        <w:softHyphen/>
        <w:t>ходы.</w:t>
      </w:r>
    </w:p>
    <w:p w:rsidR="00EC4CEF" w:rsidRDefault="00562BFA" w:rsidP="00EC4CEF">
      <w:pPr>
        <w:pStyle w:val="ae"/>
      </w:pPr>
      <w:r>
        <w:t>Чтобы обеспечить фрагментацию данных по узлам, в запрос доба</w:t>
      </w:r>
      <w:r>
        <w:t>в</w:t>
      </w:r>
      <w:r>
        <w:t>лена информация об атрибуте, по которому</w:t>
      </w:r>
      <w:r w:rsidR="00EC4CEF">
        <w:t xml:space="preserve"> СУБД P</w:t>
      </w:r>
      <w:proofErr w:type="spellStart"/>
      <w:r w:rsidR="00EC4CEF">
        <w:rPr>
          <w:lang w:val="en-US"/>
        </w:rPr>
        <w:t>argre</w:t>
      </w:r>
      <w:proofErr w:type="spellEnd"/>
      <w:r w:rsidR="00EC4CEF">
        <w:t>SQL</w:t>
      </w:r>
      <w:r>
        <w:t xml:space="preserve"> должен обе</w:t>
      </w:r>
      <w:r>
        <w:t>с</w:t>
      </w:r>
      <w:r>
        <w:lastRenderedPageBreak/>
        <w:t>печить разбиение.</w:t>
      </w:r>
      <w:r w:rsidR="00EC4CEF">
        <w:t xml:space="preserve"> В данном случае фрагментация будет осуществлена по полю </w:t>
      </w:r>
      <w:proofErr w:type="spellStart"/>
      <w:r w:rsidR="00EC4CEF">
        <w:t>id</w:t>
      </w:r>
      <w:proofErr w:type="spellEnd"/>
      <w:r w:rsidR="00EC4CEF">
        <w:t>.</w:t>
      </w:r>
    </w:p>
    <w:p w:rsidR="00A8731C" w:rsidRDefault="00131653" w:rsidP="00A8731C">
      <w:pPr>
        <w:pStyle w:val="23"/>
      </w:pPr>
      <w:bookmarkStart w:id="22" w:name="_Toc389737299"/>
      <w:r>
        <w:t>2.5. </w:t>
      </w:r>
      <w:r w:rsidR="00A8731C">
        <w:t>Генерация списка ребер</w:t>
      </w:r>
      <w:bookmarkEnd w:id="22"/>
    </w:p>
    <w:p w:rsidR="00FC18C7" w:rsidRDefault="00A8731C" w:rsidP="00A8731C">
      <w:pPr>
        <w:pStyle w:val="ae"/>
      </w:pPr>
      <w:r>
        <w:t xml:space="preserve">Для генерации списка ребер используется </w:t>
      </w:r>
      <w:proofErr w:type="spellStart"/>
      <w:r>
        <w:t>рефернесная</w:t>
      </w:r>
      <w:proofErr w:type="spellEnd"/>
      <w:r>
        <w:t xml:space="preserve"> реализация </w:t>
      </w:r>
      <w:r>
        <w:rPr>
          <w:i/>
        </w:rPr>
        <w:t>г</w:t>
      </w:r>
      <w:r w:rsidRPr="00303E9B">
        <w:rPr>
          <w:i/>
        </w:rPr>
        <w:t>енератор</w:t>
      </w:r>
      <w:r>
        <w:rPr>
          <w:i/>
        </w:rPr>
        <w:t>а</w:t>
      </w:r>
      <w:r w:rsidRPr="00303E9B">
        <w:rPr>
          <w:i/>
        </w:rPr>
        <w:t xml:space="preserve"> Кронекера</w:t>
      </w:r>
      <w:r>
        <w:t>, который</w:t>
      </w:r>
      <w:r w:rsidRPr="005A34A7">
        <w:t xml:space="preserve"> </w:t>
      </w:r>
      <w:r>
        <w:t>представляет собой генератор списка р</w:t>
      </w:r>
      <w:r>
        <w:t>е</w:t>
      </w:r>
      <w:r>
        <w:t>бер на основе алгоритма Кронекера, рекурсивного алгоритма генерации матриц R</w:t>
      </w:r>
      <w:r>
        <w:noBreakHyphen/>
        <w:t>MAT </w:t>
      </w:r>
      <w:r w:rsidRPr="00A8731C">
        <w:t>[</w:t>
      </w:r>
      <w:r w:rsidR="00AE76F9" w:rsidRPr="00173369">
        <w:t>7</w:t>
      </w:r>
      <w:r w:rsidRPr="00A8731C">
        <w:t>]</w:t>
      </w:r>
      <w:r>
        <w:t>.</w:t>
      </w:r>
    </w:p>
    <w:p w:rsidR="00FC18C7" w:rsidRDefault="00FC18C7" w:rsidP="00FC18C7">
      <w:pPr>
        <w:pStyle w:val="ae"/>
        <w:ind w:firstLine="708"/>
      </w:pPr>
      <w:r>
        <w:t xml:space="preserve">Генератор принимает на вход два параметра: </w:t>
      </w:r>
      <w:proofErr w:type="spellStart"/>
      <w:r w:rsidRPr="001931CD">
        <w:rPr>
          <w:i/>
        </w:rPr>
        <w:t>scale</w:t>
      </w:r>
      <w:proofErr w:type="spellEnd"/>
      <w:r>
        <w:t xml:space="preserve"> и </w:t>
      </w:r>
      <w:proofErr w:type="spellStart"/>
      <w:r w:rsidRPr="001931CD">
        <w:rPr>
          <w:i/>
        </w:rPr>
        <w:t>edgefactor</w:t>
      </w:r>
      <w:proofErr w:type="spellEnd"/>
      <w:r>
        <w:t>. П</w:t>
      </w:r>
      <w:r>
        <w:t>а</w:t>
      </w:r>
      <w:r>
        <w:t xml:space="preserve">раметр </w:t>
      </w:r>
      <w:proofErr w:type="spellStart"/>
      <w:r w:rsidRPr="001931CD">
        <w:rPr>
          <w:i/>
        </w:rPr>
        <w:t>scale</w:t>
      </w:r>
      <w:proofErr w:type="spellEnd"/>
      <w:r>
        <w:t xml:space="preserve"> </w:t>
      </w:r>
      <w:r w:rsidRPr="001931CD">
        <w:t xml:space="preserve">равен </w:t>
      </w:r>
      <w:r>
        <w:t xml:space="preserve">логарифму по основанию 2 от числа вершин графа и определяет число вершин и число ребер в генерируемом графе. Параметр </w:t>
      </w:r>
      <w:proofErr w:type="spellStart"/>
      <w:r w:rsidRPr="001931CD">
        <w:rPr>
          <w:i/>
        </w:rPr>
        <w:t>edgefactor</w:t>
      </w:r>
      <w:proofErr w:type="spellEnd"/>
      <w:r>
        <w:t xml:space="preserve"> равен отношению количества ребер графа к числу вершин и о</w:t>
      </w:r>
      <w:r>
        <w:t>п</w:t>
      </w:r>
      <w:r>
        <w:t>ределяет количество ребер графа.</w:t>
      </w:r>
    </w:p>
    <w:p w:rsidR="00A8731C" w:rsidRPr="00D30BC2" w:rsidRDefault="00A8731C" w:rsidP="00A8731C">
      <w:pPr>
        <w:pStyle w:val="ae"/>
      </w:pPr>
      <w:r>
        <w:t xml:space="preserve"> Результатом работы генератора является файл, содержащий список ребер сгенерированного графа.</w:t>
      </w:r>
      <w:r w:rsidR="00D30BC2" w:rsidRPr="00D30BC2">
        <w:t xml:space="preserve"> </w:t>
      </w:r>
      <w:r w:rsidR="00D30BC2">
        <w:t xml:space="preserve">Каждая строка списка представляет собой набор из двух целых положительных чисел, разделенных </w:t>
      </w:r>
      <w:r w:rsidR="00FC18C7">
        <w:t>пробелом (ном</w:t>
      </w:r>
      <w:r w:rsidR="00FC18C7">
        <w:t>е</w:t>
      </w:r>
      <w:r w:rsidR="00FC18C7">
        <w:t>ров вершин).</w:t>
      </w:r>
    </w:p>
    <w:p w:rsidR="00A8731C" w:rsidRDefault="00131653" w:rsidP="00A8731C">
      <w:pPr>
        <w:pStyle w:val="23"/>
      </w:pPr>
      <w:bookmarkStart w:id="23" w:name="_Toc389737300"/>
      <w:r>
        <w:t>2.6. </w:t>
      </w:r>
      <w:r w:rsidR="00DF771B">
        <w:t>Первое ядро</w:t>
      </w:r>
      <w:bookmarkEnd w:id="23"/>
    </w:p>
    <w:p w:rsidR="00A8731C" w:rsidRPr="004851CD" w:rsidRDefault="00A8731C" w:rsidP="00A8731C">
      <w:pPr>
        <w:pStyle w:val="ae"/>
      </w:pPr>
      <w:r>
        <w:t>Созданный на предыдущем шаге список ребер переводится в пре</w:t>
      </w:r>
      <w:r>
        <w:t>д</w:t>
      </w:r>
      <w:r>
        <w:t>ставление, которое будет использоваться при дальнейшей работе алгори</w:t>
      </w:r>
      <w:r>
        <w:t>т</w:t>
      </w:r>
      <w:r>
        <w:t>ма и к</w:t>
      </w:r>
      <w:r w:rsidR="00FC18C7">
        <w:t xml:space="preserve">оторое не может быть изменено во время </w:t>
      </w:r>
      <w:r w:rsidR="00131653">
        <w:t xml:space="preserve">его </w:t>
      </w:r>
      <w:r>
        <w:t>работы.</w:t>
      </w:r>
      <w:r w:rsidR="00FC18C7">
        <w:t xml:space="preserve"> </w:t>
      </w:r>
      <w:r w:rsidR="00437E76">
        <w:t xml:space="preserve">Интерфейс функции </w:t>
      </w:r>
      <w:r w:rsidR="006869A7">
        <w:t>перевода графа из списка ребер в базу данных</w:t>
      </w:r>
      <w:r w:rsidR="00FC18C7">
        <w:t xml:space="preserve"> приведен на </w:t>
      </w:r>
      <w:fldSimple w:instr=" REF  _Ref388967288 \* Lower \h  \* MERGEFORMAT ">
        <w:r w:rsidR="00173369" w:rsidRPr="00173369">
          <w:t>рис. 8</w:t>
        </w:r>
      </w:fldSimple>
      <w:r w:rsidR="00FC18C7">
        <w:t>.</w:t>
      </w:r>
      <w:r w:rsidR="00FC18C7" w:rsidRPr="00FC18C7">
        <w:t xml:space="preserve"> </w:t>
      </w:r>
    </w:p>
    <w:p w:rsidR="00437E76" w:rsidRPr="0059694E" w:rsidRDefault="00437E76" w:rsidP="00D669B4">
      <w:pPr>
        <w:pStyle w:val="af6"/>
        <w:framePr w:wrap="notBeside"/>
        <w:rPr>
          <w:lang w:val="ru-RU"/>
        </w:rPr>
      </w:pPr>
      <w:r w:rsidRPr="0059694E">
        <w:rPr>
          <w:lang w:val="ru-RU"/>
        </w:rPr>
        <w:t>/**</w:t>
      </w:r>
    </w:p>
    <w:p w:rsidR="00437E76" w:rsidRDefault="00437E76" w:rsidP="00D669B4">
      <w:pPr>
        <w:pStyle w:val="af6"/>
        <w:framePr w:wrap="notBeside"/>
        <w:rPr>
          <w:lang w:val="ru-RU"/>
        </w:rPr>
      </w:pPr>
      <w:r>
        <w:rPr>
          <w:lang w:val="ru-RU"/>
        </w:rPr>
        <w:t>Функция для создания внутреннего представления графа.</w:t>
      </w:r>
    </w:p>
    <w:p w:rsidR="00437E76" w:rsidRDefault="00437E76" w:rsidP="00D669B4">
      <w:pPr>
        <w:pStyle w:val="af6"/>
        <w:framePr w:wrap="notBeside"/>
        <w:rPr>
          <w:lang w:val="ru-RU"/>
        </w:rPr>
      </w:pPr>
      <w:r>
        <w:rPr>
          <w:lang w:val="ru-RU"/>
        </w:rPr>
        <w:t>Входные параметры: указатель на установленное соединение с базой данной и имя файла, из которого должен читаться список ребер</w:t>
      </w:r>
      <w:r w:rsidR="006869A7">
        <w:rPr>
          <w:lang w:val="ru-RU"/>
        </w:rPr>
        <w:t>.</w:t>
      </w:r>
    </w:p>
    <w:p w:rsidR="00437E76" w:rsidRPr="00437E76" w:rsidRDefault="00437E76" w:rsidP="00D669B4">
      <w:pPr>
        <w:pStyle w:val="af6"/>
        <w:framePr w:wrap="notBeside"/>
        <w:rPr>
          <w:lang w:val="ru-RU"/>
        </w:rPr>
      </w:pPr>
      <w:r>
        <w:rPr>
          <w:lang w:val="ru-RU"/>
        </w:rPr>
        <w:t>Выходные</w:t>
      </w:r>
      <w:r w:rsidRPr="00437E76">
        <w:rPr>
          <w:lang w:val="ru-RU"/>
        </w:rPr>
        <w:t xml:space="preserve"> </w:t>
      </w:r>
      <w:r>
        <w:rPr>
          <w:lang w:val="ru-RU"/>
        </w:rPr>
        <w:t>параметры</w:t>
      </w:r>
      <w:r w:rsidRPr="00437E76">
        <w:rPr>
          <w:lang w:val="ru-RU"/>
        </w:rPr>
        <w:t xml:space="preserve">: </w:t>
      </w:r>
      <w:r>
        <w:rPr>
          <w:lang w:val="ru-RU"/>
        </w:rPr>
        <w:t>количество добавленных ребер или -1 в случае ошибки.</w:t>
      </w:r>
    </w:p>
    <w:p w:rsidR="00437E76" w:rsidRPr="0059694E" w:rsidRDefault="00437E76" w:rsidP="00D669B4">
      <w:pPr>
        <w:pStyle w:val="af6"/>
        <w:framePr w:wrap="notBeside"/>
      </w:pPr>
      <w:r w:rsidRPr="0059694E">
        <w:t>**/</w:t>
      </w:r>
    </w:p>
    <w:p w:rsidR="00D669B4" w:rsidRPr="00437E76" w:rsidRDefault="00437E76" w:rsidP="00D669B4">
      <w:pPr>
        <w:pStyle w:val="af6"/>
        <w:framePr w:wrap="notBeside"/>
        <w:rPr>
          <w:szCs w:val="18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create_graph</w:t>
      </w:r>
      <w:proofErr w:type="spellEnd"/>
      <w:r>
        <w:t xml:space="preserve"> (</w:t>
      </w:r>
      <w:proofErr w:type="spellStart"/>
      <w:r>
        <w:t>PGconn</w:t>
      </w:r>
      <w:proofErr w:type="spellEnd"/>
      <w:r>
        <w:t xml:space="preserve"> *</w:t>
      </w:r>
      <w:proofErr w:type="spellStart"/>
      <w:r>
        <w:t>conn</w:t>
      </w:r>
      <w:proofErr w:type="spellEnd"/>
      <w:r>
        <w:t>, const char *filename);</w:t>
      </w:r>
    </w:p>
    <w:p w:rsidR="00D669B4" w:rsidRPr="001F70BD" w:rsidRDefault="00D669B4" w:rsidP="00375538">
      <w:pPr>
        <w:pStyle w:val="af3"/>
      </w:pPr>
      <w:bookmarkStart w:id="24" w:name="_Ref388967288"/>
      <w:r w:rsidRPr="004E5E50">
        <w:rPr>
          <w:b/>
        </w:rPr>
        <w:t>Рис</w:t>
      </w:r>
      <w:r w:rsidRPr="00437E76">
        <w:rPr>
          <w:b/>
        </w:rPr>
        <w:t xml:space="preserve">. </w:t>
      </w:r>
      <w:r w:rsidR="00AF1E6C" w:rsidRPr="004E5E50">
        <w:rPr>
          <w:b/>
        </w:rPr>
        <w:fldChar w:fldCharType="begin"/>
      </w:r>
      <w:r w:rsidRPr="00437E76">
        <w:rPr>
          <w:b/>
        </w:rPr>
        <w:instrText xml:space="preserve"> </w:instrText>
      </w:r>
      <w:r w:rsidRPr="00EC4CEF">
        <w:rPr>
          <w:b/>
          <w:lang w:val="en-US"/>
        </w:rPr>
        <w:instrText>SEQ</w:instrText>
      </w:r>
      <w:r w:rsidRPr="00437E76">
        <w:rPr>
          <w:b/>
        </w:rPr>
        <w:instrText xml:space="preserve"> </w:instrText>
      </w:r>
      <w:r w:rsidRPr="004E5E50">
        <w:rPr>
          <w:b/>
        </w:rPr>
        <w:instrText>Рис</w:instrText>
      </w:r>
      <w:r w:rsidRPr="00437E76">
        <w:rPr>
          <w:b/>
        </w:rPr>
        <w:instrText xml:space="preserve">. \* </w:instrText>
      </w:r>
      <w:r w:rsidRPr="00EC4CEF">
        <w:rPr>
          <w:b/>
          <w:lang w:val="en-US"/>
        </w:rPr>
        <w:instrText>ARABIC</w:instrText>
      </w:r>
      <w:r w:rsidRPr="00437E76">
        <w:rPr>
          <w:b/>
        </w:rPr>
        <w:instrText xml:space="preserve"> </w:instrText>
      </w:r>
      <w:r w:rsidR="00AF1E6C" w:rsidRPr="004E5E50">
        <w:rPr>
          <w:b/>
        </w:rPr>
        <w:fldChar w:fldCharType="separate"/>
      </w:r>
      <w:r w:rsidR="00173369" w:rsidRPr="00173369">
        <w:rPr>
          <w:b/>
          <w:noProof/>
        </w:rPr>
        <w:t>8</w:t>
      </w:r>
      <w:r w:rsidR="00AF1E6C" w:rsidRPr="004E5E50">
        <w:rPr>
          <w:b/>
        </w:rPr>
        <w:fldChar w:fldCharType="end"/>
      </w:r>
      <w:bookmarkEnd w:id="24"/>
      <w:r w:rsidRPr="004E5E50">
        <w:rPr>
          <w:b/>
        </w:rPr>
        <w:t>.</w:t>
      </w:r>
      <w:r>
        <w:t xml:space="preserve"> </w:t>
      </w:r>
      <w:r w:rsidR="00D30BC2">
        <w:t>Генерация внутреннего представления графа</w:t>
      </w:r>
    </w:p>
    <w:p w:rsidR="00D669B4" w:rsidRPr="00A8731C" w:rsidRDefault="00D669B4" w:rsidP="00A8731C">
      <w:pPr>
        <w:pStyle w:val="ae"/>
      </w:pPr>
    </w:p>
    <w:p w:rsidR="00671C55" w:rsidRDefault="00131653" w:rsidP="006C212B">
      <w:pPr>
        <w:pStyle w:val="23"/>
      </w:pPr>
      <w:bookmarkStart w:id="25" w:name="_Toc389737301"/>
      <w:r>
        <w:t>2.7. </w:t>
      </w:r>
      <w:r w:rsidR="00DF771B">
        <w:t>Второе ядро</w:t>
      </w:r>
      <w:bookmarkEnd w:id="25"/>
    </w:p>
    <w:p w:rsidR="006C212B" w:rsidRPr="0024181C" w:rsidRDefault="006C212B" w:rsidP="00F77D3A">
      <w:pPr>
        <w:pStyle w:val="ae"/>
        <w:widowControl w:val="0"/>
      </w:pPr>
      <w:r>
        <w:t xml:space="preserve">Обход в ширину является стандартным алгоритмом, реализуемым на </w:t>
      </w:r>
      <w:r>
        <w:lastRenderedPageBreak/>
        <w:t>графе</w:t>
      </w:r>
      <w:r w:rsidR="00070CBB">
        <w:t xml:space="preserve"> [</w:t>
      </w:r>
      <w:r w:rsidR="00173369" w:rsidRPr="00173369">
        <w:t>2</w:t>
      </w:r>
      <w:r w:rsidR="00070CBB" w:rsidRPr="00070CBB">
        <w:t>]</w:t>
      </w:r>
      <w:r>
        <w:t xml:space="preserve">. На </w:t>
      </w:r>
      <w:fldSimple w:instr=" REF  _Ref388959283 \* Lower \h  \* MERGEFORMAT ">
        <w:r w:rsidR="00173369" w:rsidRPr="00173369">
          <w:t>рис. 9</w:t>
        </w:r>
      </w:fldSimple>
      <w:r w:rsidR="00C41DDF">
        <w:t xml:space="preserve"> приведен алгоритм на </w:t>
      </w:r>
      <w:r w:rsidR="00C41DDF">
        <w:rPr>
          <w:lang w:val="en-US"/>
        </w:rPr>
        <w:t>C</w:t>
      </w:r>
      <w:r>
        <w:t>-подобном языке,</w:t>
      </w:r>
      <w:r w:rsidR="0024181C" w:rsidRPr="0024181C">
        <w:t xml:space="preserve"> выполня</w:t>
      </w:r>
      <w:r w:rsidR="0024181C" w:rsidRPr="0024181C">
        <w:t>ю</w:t>
      </w:r>
      <w:r w:rsidR="0024181C" w:rsidRPr="0024181C">
        <w:t>щий обход в ширину</w:t>
      </w:r>
      <w:r w:rsidR="0024181C">
        <w:t xml:space="preserve"> на графе, заданном с помощью списка смежности.</w:t>
      </w:r>
    </w:p>
    <w:p w:rsidR="006C212B" w:rsidRPr="0024181C" w:rsidRDefault="006C212B" w:rsidP="006C212B">
      <w:pPr>
        <w:pStyle w:val="af6"/>
        <w:framePr w:wrap="notBeside"/>
        <w:rPr>
          <w:szCs w:val="19"/>
        </w:rPr>
      </w:pPr>
      <w:proofErr w:type="gramStart"/>
      <w:r w:rsidRPr="006C212B">
        <w:rPr>
          <w:szCs w:val="19"/>
        </w:rPr>
        <w:t>void</w:t>
      </w:r>
      <w:proofErr w:type="gramEnd"/>
      <w:r w:rsidRPr="0024181C">
        <w:rPr>
          <w:szCs w:val="19"/>
        </w:rPr>
        <w:t xml:space="preserve"> </w:t>
      </w:r>
      <w:r w:rsidR="0024181C">
        <w:rPr>
          <w:szCs w:val="19"/>
        </w:rPr>
        <w:t>BFT</w:t>
      </w:r>
      <w:r w:rsidRPr="0024181C">
        <w:rPr>
          <w:szCs w:val="19"/>
        </w:rPr>
        <w:t>(</w:t>
      </w:r>
      <w:r w:rsidRPr="006C212B">
        <w:rPr>
          <w:szCs w:val="19"/>
        </w:rPr>
        <w:t>NODE</w:t>
      </w:r>
      <w:r w:rsidRPr="0024181C">
        <w:rPr>
          <w:szCs w:val="19"/>
        </w:rPr>
        <w:t xml:space="preserve"> *</w:t>
      </w:r>
      <w:proofErr w:type="spellStart"/>
      <w:r w:rsidRPr="006C212B">
        <w:rPr>
          <w:szCs w:val="19"/>
        </w:rPr>
        <w:t>startNode</w:t>
      </w:r>
      <w:proofErr w:type="spellEnd"/>
      <w:r w:rsidRPr="0024181C">
        <w:rPr>
          <w:szCs w:val="19"/>
        </w:rPr>
        <w:t xml:space="preserve">, </w:t>
      </w:r>
      <w:r w:rsidR="0024181C">
        <w:rPr>
          <w:szCs w:val="19"/>
        </w:rPr>
        <w:t>NODE</w:t>
      </w:r>
      <w:r w:rsidR="0024181C" w:rsidRPr="0024181C">
        <w:rPr>
          <w:szCs w:val="19"/>
        </w:rPr>
        <w:t xml:space="preserve"> *</w:t>
      </w:r>
      <w:r>
        <w:rPr>
          <w:szCs w:val="19"/>
        </w:rPr>
        <w:t>parent</w:t>
      </w:r>
      <w:r w:rsidR="0024181C">
        <w:rPr>
          <w:szCs w:val="19"/>
        </w:rPr>
        <w:t>s</w:t>
      </w:r>
      <w:r w:rsidRPr="0024181C">
        <w:rPr>
          <w:szCs w:val="19"/>
        </w:rPr>
        <w:t>) {</w:t>
      </w:r>
    </w:p>
    <w:p w:rsidR="006C212B" w:rsidRDefault="006C212B" w:rsidP="006C212B">
      <w:pPr>
        <w:pStyle w:val="af6"/>
        <w:framePr w:wrap="notBeside"/>
        <w:rPr>
          <w:szCs w:val="19"/>
        </w:rPr>
      </w:pPr>
      <w:r w:rsidRPr="0024181C">
        <w:rPr>
          <w:szCs w:val="19"/>
        </w:rPr>
        <w:tab/>
      </w:r>
      <w:r w:rsidRPr="006C212B">
        <w:rPr>
          <w:szCs w:val="19"/>
        </w:rPr>
        <w:t xml:space="preserve">NODE </w:t>
      </w:r>
      <w:proofErr w:type="spellStart"/>
      <w:r w:rsidRPr="006C212B">
        <w:rPr>
          <w:szCs w:val="19"/>
        </w:rPr>
        <w:t>currentNode</w:t>
      </w:r>
      <w:proofErr w:type="spellEnd"/>
      <w:r w:rsidRPr="006C212B">
        <w:rPr>
          <w:szCs w:val="19"/>
        </w:rPr>
        <w:t>;</w:t>
      </w:r>
    </w:p>
    <w:p w:rsidR="0024181C" w:rsidRPr="006C212B" w:rsidRDefault="0024181C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>
        <w:rPr>
          <w:szCs w:val="19"/>
        </w:rPr>
        <w:t>Queue &lt;NODE&gt; queue;</w:t>
      </w:r>
    </w:p>
    <w:p w:rsidR="006C212B" w:rsidRPr="00EC4CEF" w:rsidRDefault="006C212B" w:rsidP="006C212B">
      <w:pPr>
        <w:pStyle w:val="af6"/>
        <w:framePr w:wrap="notBeside"/>
        <w:rPr>
          <w:szCs w:val="19"/>
        </w:rPr>
      </w:pP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proofErr w:type="spellStart"/>
      <w:proofErr w:type="gramStart"/>
      <w:r w:rsidRPr="006C212B">
        <w:rPr>
          <w:szCs w:val="19"/>
        </w:rPr>
        <w:t>for</w:t>
      </w:r>
      <w:r w:rsidR="0024181C">
        <w:rPr>
          <w:szCs w:val="19"/>
        </w:rPr>
        <w:t>each</w:t>
      </w:r>
      <w:proofErr w:type="spellEnd"/>
      <w:proofErr w:type="gramEnd"/>
      <w:r w:rsidR="0024181C">
        <w:rPr>
          <w:szCs w:val="19"/>
        </w:rPr>
        <w:t xml:space="preserve"> node in nodes do {</w:t>
      </w:r>
    </w:p>
    <w:p w:rsid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gramStart"/>
      <w:r w:rsidRPr="006C212B">
        <w:rPr>
          <w:szCs w:val="19"/>
        </w:rPr>
        <w:t>parent</w:t>
      </w:r>
      <w:r w:rsidR="0024181C">
        <w:rPr>
          <w:szCs w:val="19"/>
        </w:rPr>
        <w:t>s[</w:t>
      </w:r>
      <w:proofErr w:type="gramEnd"/>
      <w:r w:rsidR="0024181C">
        <w:rPr>
          <w:szCs w:val="19"/>
        </w:rPr>
        <w:t>node]</w:t>
      </w:r>
      <w:r w:rsidRPr="006C212B">
        <w:rPr>
          <w:szCs w:val="19"/>
        </w:rPr>
        <w:t xml:space="preserve"> = NO_PARENT;</w:t>
      </w:r>
    </w:p>
    <w:p w:rsidR="0024181C" w:rsidRPr="006C212B" w:rsidRDefault="0024181C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>
        <w:rPr>
          <w:szCs w:val="19"/>
        </w:rPr>
        <w:t>}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proofErr w:type="spellStart"/>
      <w:proofErr w:type="gramStart"/>
      <w:r w:rsidRPr="006C212B">
        <w:rPr>
          <w:szCs w:val="19"/>
        </w:rPr>
        <w:t>queue.push</w:t>
      </w:r>
      <w:proofErr w:type="spellEnd"/>
      <w:r w:rsidRPr="006C212B">
        <w:rPr>
          <w:szCs w:val="19"/>
        </w:rPr>
        <w:t>(</w:t>
      </w:r>
      <w:proofErr w:type="spellStart"/>
      <w:proofErr w:type="gramEnd"/>
      <w:r w:rsidRPr="006C212B">
        <w:rPr>
          <w:szCs w:val="19"/>
        </w:rPr>
        <w:t>startNode</w:t>
      </w:r>
      <w:proofErr w:type="spellEnd"/>
      <w:r w:rsidRPr="006C212B">
        <w:rPr>
          <w:szCs w:val="19"/>
        </w:rPr>
        <w:t>);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proofErr w:type="gramStart"/>
      <w:r w:rsidRPr="006C212B">
        <w:rPr>
          <w:szCs w:val="19"/>
        </w:rPr>
        <w:t>do</w:t>
      </w:r>
      <w:proofErr w:type="gramEnd"/>
      <w:r w:rsidRPr="006C212B">
        <w:rPr>
          <w:szCs w:val="19"/>
        </w:rPr>
        <w:t xml:space="preserve"> {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gramStart"/>
      <w:r w:rsidRPr="006C212B">
        <w:rPr>
          <w:szCs w:val="19"/>
        </w:rPr>
        <w:t>if</w:t>
      </w:r>
      <w:proofErr w:type="gramEnd"/>
      <w:r w:rsidRPr="006C212B">
        <w:rPr>
          <w:szCs w:val="19"/>
        </w:rPr>
        <w:t xml:space="preserve"> (</w:t>
      </w:r>
      <w:proofErr w:type="spellStart"/>
      <w:r w:rsidRPr="006C212B">
        <w:rPr>
          <w:szCs w:val="19"/>
        </w:rPr>
        <w:t>queue.isEmpty</w:t>
      </w:r>
      <w:proofErr w:type="spellEnd"/>
      <w:r w:rsidRPr="006C212B">
        <w:rPr>
          <w:szCs w:val="19"/>
        </w:rPr>
        <w:t>())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gramStart"/>
      <w:r w:rsidRPr="006C212B">
        <w:rPr>
          <w:szCs w:val="19"/>
        </w:rPr>
        <w:t>break</w:t>
      </w:r>
      <w:proofErr w:type="gramEnd"/>
      <w:r w:rsidRPr="006C212B">
        <w:rPr>
          <w:szCs w:val="19"/>
        </w:rPr>
        <w:t>;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spellStart"/>
      <w:proofErr w:type="gramStart"/>
      <w:r w:rsidRPr="006C212B">
        <w:rPr>
          <w:szCs w:val="19"/>
        </w:rPr>
        <w:t>currentNode</w:t>
      </w:r>
      <w:proofErr w:type="spellEnd"/>
      <w:proofErr w:type="gramEnd"/>
      <w:r w:rsidRPr="006C212B">
        <w:rPr>
          <w:szCs w:val="19"/>
        </w:rPr>
        <w:t xml:space="preserve"> = </w:t>
      </w:r>
      <w:proofErr w:type="spellStart"/>
      <w:r w:rsidRPr="006C212B">
        <w:rPr>
          <w:szCs w:val="19"/>
        </w:rPr>
        <w:t>queue.front</w:t>
      </w:r>
      <w:proofErr w:type="spellEnd"/>
      <w:r w:rsidRPr="006C212B">
        <w:rPr>
          <w:szCs w:val="19"/>
        </w:rPr>
        <w:t>();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spellStart"/>
      <w:proofErr w:type="gramStart"/>
      <w:r w:rsidRPr="006C212B">
        <w:rPr>
          <w:szCs w:val="19"/>
        </w:rPr>
        <w:t>foreach</w:t>
      </w:r>
      <w:proofErr w:type="spellEnd"/>
      <w:proofErr w:type="gramEnd"/>
      <w:r w:rsidRPr="006C212B">
        <w:rPr>
          <w:szCs w:val="19"/>
        </w:rPr>
        <w:t xml:space="preserve"> </w:t>
      </w:r>
      <w:proofErr w:type="spellStart"/>
      <w:r w:rsidRPr="006C212B">
        <w:rPr>
          <w:szCs w:val="19"/>
        </w:rPr>
        <w:t>nextNode.adjacent</w:t>
      </w:r>
      <w:proofErr w:type="spellEnd"/>
      <w:r w:rsidRPr="006C212B">
        <w:rPr>
          <w:szCs w:val="19"/>
        </w:rPr>
        <w:t>(</w:t>
      </w:r>
      <w:proofErr w:type="spellStart"/>
      <w:r w:rsidRPr="006C212B">
        <w:rPr>
          <w:szCs w:val="19"/>
        </w:rPr>
        <w:t>currentNode</w:t>
      </w:r>
      <w:proofErr w:type="spellEnd"/>
      <w:r w:rsidRPr="006C212B">
        <w:rPr>
          <w:szCs w:val="19"/>
        </w:rPr>
        <w:t>) do {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gramStart"/>
      <w:r w:rsidRPr="006C212B">
        <w:rPr>
          <w:szCs w:val="19"/>
        </w:rPr>
        <w:t>if</w:t>
      </w:r>
      <w:proofErr w:type="gramEnd"/>
      <w:r w:rsidRPr="006C212B">
        <w:rPr>
          <w:szCs w:val="19"/>
        </w:rPr>
        <w:t xml:space="preserve"> (parent</w:t>
      </w:r>
      <w:r w:rsidR="0024181C">
        <w:rPr>
          <w:szCs w:val="19"/>
        </w:rPr>
        <w:t>[</w:t>
      </w:r>
      <w:proofErr w:type="spellStart"/>
      <w:r w:rsidR="0024181C" w:rsidRPr="006C212B">
        <w:rPr>
          <w:szCs w:val="19"/>
        </w:rPr>
        <w:t>nextNode</w:t>
      </w:r>
      <w:proofErr w:type="spellEnd"/>
      <w:r w:rsidR="0024181C">
        <w:rPr>
          <w:szCs w:val="19"/>
        </w:rPr>
        <w:t>]</w:t>
      </w:r>
      <w:r w:rsidRPr="006C212B">
        <w:rPr>
          <w:szCs w:val="19"/>
        </w:rPr>
        <w:t xml:space="preserve"> == NO_PARENT) {</w:t>
      </w:r>
    </w:p>
    <w:p w:rsid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spellStart"/>
      <w:proofErr w:type="gramStart"/>
      <w:r w:rsidRPr="006C212B">
        <w:rPr>
          <w:szCs w:val="19"/>
        </w:rPr>
        <w:t>queue.push</w:t>
      </w:r>
      <w:proofErr w:type="spellEnd"/>
      <w:r w:rsidRPr="006C212B">
        <w:rPr>
          <w:szCs w:val="19"/>
        </w:rPr>
        <w:t>(</w:t>
      </w:r>
      <w:proofErr w:type="spellStart"/>
      <w:proofErr w:type="gramEnd"/>
      <w:r w:rsidRPr="006C212B">
        <w:rPr>
          <w:szCs w:val="19"/>
        </w:rPr>
        <w:t>nextNode</w:t>
      </w:r>
      <w:proofErr w:type="spellEnd"/>
      <w:r w:rsidRPr="006C212B">
        <w:rPr>
          <w:szCs w:val="19"/>
        </w:rPr>
        <w:t>);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gramStart"/>
      <w:r w:rsidRPr="006C212B">
        <w:rPr>
          <w:szCs w:val="19"/>
        </w:rPr>
        <w:t>parent</w:t>
      </w:r>
      <w:r w:rsidR="0024181C">
        <w:rPr>
          <w:szCs w:val="19"/>
        </w:rPr>
        <w:t>[</w:t>
      </w:r>
      <w:proofErr w:type="spellStart"/>
      <w:proofErr w:type="gramEnd"/>
      <w:r w:rsidR="0024181C" w:rsidRPr="006C212B">
        <w:rPr>
          <w:szCs w:val="19"/>
        </w:rPr>
        <w:t>nextNode</w:t>
      </w:r>
      <w:proofErr w:type="spellEnd"/>
      <w:r w:rsidR="0024181C">
        <w:rPr>
          <w:szCs w:val="19"/>
        </w:rPr>
        <w:t>]</w:t>
      </w:r>
      <w:r>
        <w:rPr>
          <w:szCs w:val="19"/>
        </w:rPr>
        <w:t xml:space="preserve"> = </w:t>
      </w:r>
      <w:proofErr w:type="spellStart"/>
      <w:r>
        <w:rPr>
          <w:szCs w:val="19"/>
        </w:rPr>
        <w:t>currentNode</w:t>
      </w:r>
      <w:proofErr w:type="spellEnd"/>
      <w:r>
        <w:rPr>
          <w:szCs w:val="19"/>
        </w:rPr>
        <w:t>;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r w:rsidRPr="006C212B">
        <w:rPr>
          <w:szCs w:val="19"/>
        </w:rPr>
        <w:tab/>
        <w:t>}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  <w:t>}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gramStart"/>
      <w:r w:rsidRPr="006C212B">
        <w:rPr>
          <w:szCs w:val="19"/>
        </w:rPr>
        <w:t>queue.pop(</w:t>
      </w:r>
      <w:proofErr w:type="gramEnd"/>
      <w:r w:rsidRPr="006C212B">
        <w:rPr>
          <w:szCs w:val="19"/>
        </w:rPr>
        <w:t>);</w:t>
      </w:r>
    </w:p>
    <w:p w:rsidR="0024181C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EC4CEF">
        <w:rPr>
          <w:szCs w:val="19"/>
        </w:rPr>
        <w:t xml:space="preserve">} </w:t>
      </w:r>
    </w:p>
    <w:p w:rsidR="006C212B" w:rsidRPr="00EC4CEF" w:rsidRDefault="0024181C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proofErr w:type="gramStart"/>
      <w:r w:rsidR="006C212B" w:rsidRPr="006C212B">
        <w:rPr>
          <w:szCs w:val="19"/>
        </w:rPr>
        <w:t>while</w:t>
      </w:r>
      <w:proofErr w:type="gramEnd"/>
      <w:r w:rsidR="006C212B" w:rsidRPr="00EC4CEF">
        <w:rPr>
          <w:szCs w:val="19"/>
        </w:rPr>
        <w:t xml:space="preserve"> (</w:t>
      </w:r>
      <w:r w:rsidR="006C212B" w:rsidRPr="006C212B">
        <w:rPr>
          <w:szCs w:val="19"/>
        </w:rPr>
        <w:t>true</w:t>
      </w:r>
      <w:r w:rsidR="006C212B" w:rsidRPr="00EC4CEF">
        <w:rPr>
          <w:szCs w:val="19"/>
        </w:rPr>
        <w:t>);</w:t>
      </w:r>
    </w:p>
    <w:p w:rsidR="006C212B" w:rsidRPr="00EC4CEF" w:rsidRDefault="006C212B" w:rsidP="006C212B">
      <w:pPr>
        <w:pStyle w:val="af6"/>
        <w:framePr w:wrap="notBeside"/>
        <w:rPr>
          <w:szCs w:val="19"/>
        </w:rPr>
      </w:pPr>
      <w:r w:rsidRPr="00EC4CEF">
        <w:rPr>
          <w:szCs w:val="19"/>
        </w:rPr>
        <w:t>}</w:t>
      </w:r>
    </w:p>
    <w:p w:rsidR="006C212B" w:rsidRDefault="006C212B" w:rsidP="00375538">
      <w:pPr>
        <w:pStyle w:val="af3"/>
      </w:pPr>
      <w:bookmarkStart w:id="26" w:name="_Ref388959283"/>
      <w:r w:rsidRPr="00C6798F">
        <w:rPr>
          <w:b/>
        </w:rPr>
        <w:t>Рис</w:t>
      </w:r>
      <w:r w:rsidRPr="00C6798F">
        <w:rPr>
          <w:b/>
          <w:lang w:val="en-US"/>
        </w:rPr>
        <w:t xml:space="preserve">. </w:t>
      </w:r>
      <w:r w:rsidR="00AF1E6C" w:rsidRPr="00C6798F">
        <w:rPr>
          <w:b/>
        </w:rPr>
        <w:fldChar w:fldCharType="begin"/>
      </w:r>
      <w:r w:rsidRPr="00C6798F">
        <w:rPr>
          <w:b/>
          <w:lang w:val="en-US"/>
        </w:rPr>
        <w:instrText xml:space="preserve"> SEQ </w:instrText>
      </w:r>
      <w:r w:rsidRPr="00C6798F">
        <w:rPr>
          <w:b/>
        </w:rPr>
        <w:instrText>Рис</w:instrText>
      </w:r>
      <w:r w:rsidRPr="00C6798F">
        <w:rPr>
          <w:b/>
          <w:lang w:val="en-US"/>
        </w:rPr>
        <w:instrText xml:space="preserve">. \* ARABIC </w:instrText>
      </w:r>
      <w:r w:rsidR="00AF1E6C" w:rsidRPr="00C6798F">
        <w:rPr>
          <w:b/>
        </w:rPr>
        <w:fldChar w:fldCharType="separate"/>
      </w:r>
      <w:r w:rsidR="00173369" w:rsidRPr="00173369">
        <w:rPr>
          <w:b/>
          <w:noProof/>
        </w:rPr>
        <w:t>9</w:t>
      </w:r>
      <w:r w:rsidR="00AF1E6C" w:rsidRPr="00C6798F">
        <w:rPr>
          <w:b/>
        </w:rPr>
        <w:fldChar w:fldCharType="end"/>
      </w:r>
      <w:bookmarkEnd w:id="26"/>
      <w:r w:rsidRPr="00C6798F">
        <w:rPr>
          <w:b/>
        </w:rPr>
        <w:t>.</w:t>
      </w:r>
      <w:r>
        <w:t xml:space="preserve"> Алгоритм обхода в ширину </w:t>
      </w:r>
    </w:p>
    <w:p w:rsidR="00C6798F" w:rsidRPr="00C6798F" w:rsidRDefault="00C6798F" w:rsidP="00C6798F">
      <w:pPr>
        <w:pStyle w:val="ae"/>
      </w:pPr>
    </w:p>
    <w:p w:rsidR="00F77D3A" w:rsidRDefault="00B93844" w:rsidP="006C212B">
      <w:pPr>
        <w:pStyle w:val="ae"/>
      </w:pPr>
      <w:r>
        <w:t>Алгоритм начинается</w:t>
      </w:r>
      <w:r w:rsidR="00252643">
        <w:t xml:space="preserve"> с</w:t>
      </w:r>
      <w:r>
        <w:t xml:space="preserve"> прохода по массиву родительских вершин с присвоением каждой из них специального значения, обозначающего, что вершина не имеет родителя. На этом шаге </w:t>
      </w:r>
      <w:r>
        <w:rPr>
          <w:lang w:val="en-US"/>
        </w:rPr>
        <w:t>BFS</w:t>
      </w:r>
      <w:r>
        <w:noBreakHyphen/>
        <w:t>дерево пусто. Далее в оч</w:t>
      </w:r>
      <w:r>
        <w:t>е</w:t>
      </w:r>
      <w:r>
        <w:t xml:space="preserve">редь добавляется </w:t>
      </w:r>
      <w:r w:rsidRPr="00B93844">
        <w:rPr>
          <w:i/>
        </w:rPr>
        <w:t>корневая</w:t>
      </w:r>
      <w:r>
        <w:t xml:space="preserve"> вершина, с которой начинается построение д</w:t>
      </w:r>
      <w:r>
        <w:t>е</w:t>
      </w:r>
      <w:r>
        <w:t xml:space="preserve">рева. </w:t>
      </w:r>
      <w:proofErr w:type="gramStart"/>
      <w:r>
        <w:t>На следующем шаге для каждой вершины в очереди, пока очередь не пуста, в очередь добавляются все вершины, связанные с текущей, которые не были добавлены ранее.</w:t>
      </w:r>
      <w:proofErr w:type="gramEnd"/>
      <w:r>
        <w:t xml:space="preserve"> </w:t>
      </w:r>
      <w:r w:rsidR="00EC4CEF">
        <w:t xml:space="preserve">После выполнения алгоритма обхода массив </w:t>
      </w:r>
      <w:r w:rsidR="00EC4CEF" w:rsidRPr="00EC4CEF">
        <w:rPr>
          <w:i/>
          <w:lang w:val="en-US"/>
        </w:rPr>
        <w:t>parent</w:t>
      </w:r>
      <w:r w:rsidR="00EC4CEF" w:rsidRPr="00EC4CEF">
        <w:t xml:space="preserve"> содержит информацию </w:t>
      </w:r>
      <w:r w:rsidR="00EC4CEF">
        <w:t>о</w:t>
      </w:r>
      <w:r w:rsidR="00EC4CEF" w:rsidRPr="00EC4CEF">
        <w:t xml:space="preserve"> родителе каждой</w:t>
      </w:r>
      <w:r w:rsidR="00EC4CEF">
        <w:t xml:space="preserve"> вершины.</w:t>
      </w:r>
      <w:r w:rsidR="00F77D3A" w:rsidRPr="00F77D3A">
        <w:t xml:space="preserve"> </w:t>
      </w:r>
    </w:p>
    <w:p w:rsidR="006C212B" w:rsidRDefault="00F77D3A" w:rsidP="006C212B">
      <w:pPr>
        <w:pStyle w:val="ae"/>
      </w:pPr>
      <w:r>
        <w:t xml:space="preserve">Интерфейс функции, реализующей алгоритм поиска в ширину на языке </w:t>
      </w:r>
      <w:r>
        <w:rPr>
          <w:lang w:val="en-US"/>
        </w:rPr>
        <w:t>C</w:t>
      </w:r>
      <w:r>
        <w:t xml:space="preserve"> с использ</w:t>
      </w:r>
      <w:r>
        <w:t>о</w:t>
      </w:r>
      <w:r>
        <w:t xml:space="preserve">ванием </w:t>
      </w:r>
      <w:r>
        <w:rPr>
          <w:lang w:val="en-US"/>
        </w:rPr>
        <w:t>API</w:t>
      </w:r>
      <w:r w:rsidRPr="0082490F">
        <w:t xml:space="preserve"> </w:t>
      </w:r>
      <w:r>
        <w:rPr>
          <w:lang w:val="en-US"/>
        </w:rPr>
        <w:t>PargreSQL</w:t>
      </w:r>
      <w:r>
        <w:t>,</w:t>
      </w:r>
      <w:r w:rsidRPr="0082490F">
        <w:t xml:space="preserve"> приведен </w:t>
      </w:r>
      <w:r w:rsidRPr="00131653">
        <w:t xml:space="preserve">на </w:t>
      </w:r>
      <w:fldSimple w:instr=" REF  _Ref389470613 \* Lower \h  \* MERGEFORMAT ">
        <w:r w:rsidRPr="00173369">
          <w:t>рис. 10</w:t>
        </w:r>
      </w:fldSimple>
      <w:r>
        <w:t>.</w:t>
      </w:r>
      <w:r w:rsidRPr="00F77D3A">
        <w:t xml:space="preserve"> </w:t>
      </w:r>
      <w:r>
        <w:t xml:space="preserve">В тексте программы все </w:t>
      </w:r>
      <w:r>
        <w:rPr>
          <w:lang w:val="en-US"/>
        </w:rPr>
        <w:t>SQL</w:t>
      </w:r>
      <w:r w:rsidRPr="003607A2">
        <w:noBreakHyphen/>
      </w:r>
      <w:r>
        <w:t>запросы к БД заменены на макросы, которые опред</w:t>
      </w:r>
      <w:r>
        <w:t>е</w:t>
      </w:r>
      <w:r>
        <w:t xml:space="preserve">лены в файле </w:t>
      </w:r>
      <w:r w:rsidRPr="003607A2">
        <w:rPr>
          <w:i/>
          <w:lang w:val="en-US"/>
        </w:rPr>
        <w:t>graph</w:t>
      </w:r>
      <w:r w:rsidRPr="003607A2">
        <w:rPr>
          <w:i/>
        </w:rPr>
        <w:t>500.</w:t>
      </w:r>
      <w:r w:rsidRPr="003607A2">
        <w:rPr>
          <w:i/>
          <w:lang w:val="en-US"/>
        </w:rPr>
        <w:t>h</w:t>
      </w:r>
      <w:r w:rsidRPr="003607A2">
        <w:t xml:space="preserve">. </w:t>
      </w:r>
      <w:r>
        <w:t>Имена этих макросов имеют н</w:t>
      </w:r>
      <w:r>
        <w:t>а</w:t>
      </w:r>
      <w:r>
        <w:t xml:space="preserve">звания, схожие с </w:t>
      </w:r>
      <w:r>
        <w:lastRenderedPageBreak/>
        <w:t>основными шагами, выполняемыми при реализации п</w:t>
      </w:r>
      <w:r>
        <w:t>о</w:t>
      </w:r>
      <w:r>
        <w:t xml:space="preserve">иска в ширину без использования языка </w:t>
      </w:r>
      <w:r>
        <w:rPr>
          <w:lang w:val="en-US"/>
        </w:rPr>
        <w:t>SQL</w:t>
      </w:r>
      <w:r w:rsidRPr="00E71B23">
        <w:t>.</w:t>
      </w:r>
    </w:p>
    <w:p w:rsidR="006869A7" w:rsidRPr="006869A7" w:rsidRDefault="006869A7" w:rsidP="006869A7">
      <w:pPr>
        <w:pStyle w:val="af6"/>
        <w:framePr w:wrap="notBeside"/>
        <w:rPr>
          <w:lang w:val="ru-RU"/>
        </w:rPr>
      </w:pPr>
      <w:bookmarkStart w:id="27" w:name="_Ref388621820"/>
      <w:r w:rsidRPr="006869A7">
        <w:rPr>
          <w:lang w:val="ru-RU"/>
        </w:rPr>
        <w:t>/**</w:t>
      </w:r>
    </w:p>
    <w:p w:rsidR="006869A7" w:rsidRDefault="006869A7" w:rsidP="006869A7">
      <w:pPr>
        <w:pStyle w:val="af6"/>
        <w:framePr w:wrap="notBeside"/>
        <w:rPr>
          <w:lang w:val="ru-RU"/>
        </w:rPr>
      </w:pPr>
      <w:r>
        <w:rPr>
          <w:lang w:val="ru-RU"/>
        </w:rPr>
        <w:t>Функция, реализующая обход в ширину на графе.</w:t>
      </w:r>
    </w:p>
    <w:p w:rsidR="006869A7" w:rsidRDefault="006869A7" w:rsidP="006869A7">
      <w:pPr>
        <w:pStyle w:val="af6"/>
        <w:framePr w:wrap="notBeside"/>
        <w:rPr>
          <w:lang w:val="ru-RU"/>
        </w:rPr>
      </w:pPr>
      <w:r>
        <w:rPr>
          <w:lang w:val="ru-RU"/>
        </w:rPr>
        <w:t>Входные параметры: указатель на установленное соединение с базой данной и имя узла, с которого осуществляется обход в ширину.</w:t>
      </w:r>
    </w:p>
    <w:p w:rsidR="006869A7" w:rsidRPr="00437E76" w:rsidRDefault="006869A7" w:rsidP="006869A7">
      <w:pPr>
        <w:pStyle w:val="af6"/>
        <w:framePr w:wrap="notBeside"/>
        <w:rPr>
          <w:lang w:val="ru-RU"/>
        </w:rPr>
      </w:pPr>
      <w:r>
        <w:rPr>
          <w:lang w:val="ru-RU"/>
        </w:rPr>
        <w:t>Выходные</w:t>
      </w:r>
      <w:r w:rsidRPr="00437E76">
        <w:rPr>
          <w:lang w:val="ru-RU"/>
        </w:rPr>
        <w:t xml:space="preserve"> </w:t>
      </w:r>
      <w:r>
        <w:rPr>
          <w:lang w:val="ru-RU"/>
        </w:rPr>
        <w:t>параметры</w:t>
      </w:r>
      <w:r w:rsidRPr="00437E76">
        <w:rPr>
          <w:lang w:val="ru-RU"/>
        </w:rPr>
        <w:t xml:space="preserve">: </w:t>
      </w:r>
      <w:r>
        <w:rPr>
          <w:lang w:val="ru-RU"/>
        </w:rPr>
        <w:t>информация об успешности выполнения обхода. 0, если о</w:t>
      </w:r>
      <w:r>
        <w:rPr>
          <w:lang w:val="ru-RU"/>
        </w:rPr>
        <w:t>б</w:t>
      </w:r>
      <w:r>
        <w:rPr>
          <w:lang w:val="ru-RU"/>
        </w:rPr>
        <w:t>ход осуществлен успешно или -1 в случае ошибки.</w:t>
      </w:r>
    </w:p>
    <w:p w:rsidR="006869A7" w:rsidRPr="006869A7" w:rsidRDefault="006869A7" w:rsidP="006869A7">
      <w:pPr>
        <w:pStyle w:val="af6"/>
        <w:framePr w:wrap="notBeside"/>
      </w:pPr>
      <w:r w:rsidRPr="006869A7">
        <w:t>**/</w:t>
      </w:r>
    </w:p>
    <w:p w:rsidR="006869A7" w:rsidRPr="00437E76" w:rsidRDefault="006869A7" w:rsidP="006869A7">
      <w:pPr>
        <w:pStyle w:val="af6"/>
        <w:framePr w:wrap="notBeside"/>
        <w:rPr>
          <w:szCs w:val="18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BFT (</w:t>
      </w:r>
      <w:proofErr w:type="spellStart"/>
      <w:r>
        <w:t>PGconn</w:t>
      </w:r>
      <w:proofErr w:type="spellEnd"/>
      <w:r>
        <w:t xml:space="preserve"> *</w:t>
      </w:r>
      <w:proofErr w:type="spellStart"/>
      <w:r>
        <w:t>conn</w:t>
      </w:r>
      <w:proofErr w:type="spellEnd"/>
      <w:r>
        <w:t>, const char *</w:t>
      </w:r>
      <w:proofErr w:type="spellStart"/>
      <w:r>
        <w:t>startNode</w:t>
      </w:r>
      <w:proofErr w:type="spellEnd"/>
      <w:r>
        <w:t>);</w:t>
      </w:r>
    </w:p>
    <w:p w:rsidR="008862E0" w:rsidRDefault="008862E0" w:rsidP="00375538">
      <w:pPr>
        <w:pStyle w:val="af3"/>
      </w:pPr>
      <w:bookmarkStart w:id="28" w:name="_Ref389470613"/>
      <w:r w:rsidRPr="004E5E50">
        <w:rPr>
          <w:b/>
        </w:rPr>
        <w:t xml:space="preserve">Рис. </w:t>
      </w:r>
      <w:r w:rsidR="00AF1E6C" w:rsidRPr="004E5E50">
        <w:rPr>
          <w:b/>
        </w:rPr>
        <w:fldChar w:fldCharType="begin"/>
      </w:r>
      <w:r w:rsidRPr="004E5E50">
        <w:rPr>
          <w:b/>
        </w:rPr>
        <w:instrText xml:space="preserve"> SEQ Рис. \* ARABIC </w:instrText>
      </w:r>
      <w:r w:rsidR="00AF1E6C" w:rsidRPr="004E5E50">
        <w:rPr>
          <w:b/>
        </w:rPr>
        <w:fldChar w:fldCharType="separate"/>
      </w:r>
      <w:r w:rsidR="00173369">
        <w:rPr>
          <w:b/>
          <w:noProof/>
        </w:rPr>
        <w:t>10</w:t>
      </w:r>
      <w:r w:rsidR="00AF1E6C" w:rsidRPr="004E5E50">
        <w:rPr>
          <w:b/>
        </w:rPr>
        <w:fldChar w:fldCharType="end"/>
      </w:r>
      <w:bookmarkEnd w:id="27"/>
      <w:bookmarkEnd w:id="28"/>
      <w:r w:rsidRPr="004E5E50">
        <w:rPr>
          <w:b/>
        </w:rPr>
        <w:t>.</w:t>
      </w:r>
      <w:r>
        <w:t xml:space="preserve"> </w:t>
      </w:r>
      <w:r w:rsidR="0082490F">
        <w:t>Программа, осуществляющая поиск в ширину</w:t>
      </w:r>
      <w:r>
        <w:t xml:space="preserve"> </w:t>
      </w:r>
    </w:p>
    <w:p w:rsidR="00131653" w:rsidRPr="00131653" w:rsidRDefault="00131653" w:rsidP="00131653">
      <w:pPr>
        <w:pStyle w:val="ae"/>
      </w:pPr>
    </w:p>
    <w:p w:rsidR="008862E0" w:rsidRDefault="003607A2" w:rsidP="008862E0">
      <w:pPr>
        <w:pStyle w:val="ae"/>
      </w:pPr>
      <w:r>
        <w:t xml:space="preserve">Подобная замена позволяет проследить связь между </w:t>
      </w:r>
      <w:r w:rsidR="00E71B23">
        <w:t xml:space="preserve">функциями в языке и запросами </w:t>
      </w:r>
      <w:r w:rsidR="00E71B23">
        <w:rPr>
          <w:lang w:val="en-US"/>
        </w:rPr>
        <w:t>SQL</w:t>
      </w:r>
      <w:r w:rsidR="00237DE5">
        <w:t>. В</w:t>
      </w:r>
      <w:r w:rsidR="00E71B23">
        <w:t xml:space="preserve"> </w:t>
      </w:r>
      <w:fldSimple w:instr=" REF  _Ref388797360 \* Lower \h  \* MERGEFORMAT ">
        <w:r w:rsidR="00173369" w:rsidRPr="00173369">
          <w:t>табл. 2</w:t>
        </w:r>
      </w:fldSimple>
      <w:r w:rsidR="00237DE5">
        <w:t xml:space="preserve"> приведены названия макросов, и для к</w:t>
      </w:r>
      <w:r w:rsidR="00237DE5">
        <w:t>а</w:t>
      </w:r>
      <w:r w:rsidR="00237DE5">
        <w:t>ждого из них обозначена семантика, которой он обладает в рамках алг</w:t>
      </w:r>
      <w:r w:rsidR="00237DE5">
        <w:t>о</w:t>
      </w:r>
      <w:r w:rsidR="00237DE5">
        <w:t>ритма обхода в ширину</w:t>
      </w:r>
      <w:r w:rsidR="00E71B23">
        <w:t>.</w:t>
      </w:r>
    </w:p>
    <w:p w:rsidR="00E71B23" w:rsidRPr="00501B29" w:rsidRDefault="00E71B23" w:rsidP="00E71B23">
      <w:pPr>
        <w:pStyle w:val="af5"/>
      </w:pPr>
      <w:bookmarkStart w:id="29" w:name="_Ref388797360"/>
      <w:r w:rsidRPr="004E5E50">
        <w:rPr>
          <w:b/>
        </w:rPr>
        <w:t xml:space="preserve">Табл. </w:t>
      </w:r>
      <w:r w:rsidR="00AF1E6C" w:rsidRPr="004E5E50">
        <w:rPr>
          <w:b/>
        </w:rPr>
        <w:fldChar w:fldCharType="begin"/>
      </w:r>
      <w:r w:rsidRPr="004E5E50">
        <w:rPr>
          <w:b/>
        </w:rPr>
        <w:instrText xml:space="preserve"> SEQ Табл. \* ARABIC </w:instrText>
      </w:r>
      <w:r w:rsidR="00AF1E6C" w:rsidRPr="004E5E50">
        <w:rPr>
          <w:b/>
        </w:rPr>
        <w:fldChar w:fldCharType="separate"/>
      </w:r>
      <w:r w:rsidR="00173369">
        <w:rPr>
          <w:b/>
          <w:noProof/>
        </w:rPr>
        <w:t>2</w:t>
      </w:r>
      <w:r w:rsidR="00AF1E6C" w:rsidRPr="004E5E50">
        <w:rPr>
          <w:b/>
        </w:rPr>
        <w:fldChar w:fldCharType="end"/>
      </w:r>
      <w:bookmarkEnd w:id="29"/>
      <w:r w:rsidRPr="004E5E50">
        <w:rPr>
          <w:b/>
        </w:rPr>
        <w:t>.</w:t>
      </w:r>
      <w:r>
        <w:t xml:space="preserve"> </w:t>
      </w:r>
      <w:r w:rsidR="00237DE5">
        <w:t>Семантика макросов в тексте программы</w:t>
      </w:r>
    </w:p>
    <w:tbl>
      <w:tblPr>
        <w:tblStyle w:val="ab"/>
        <w:tblW w:w="0" w:type="auto"/>
        <w:tblLook w:val="04A0"/>
      </w:tblPr>
      <w:tblGrid>
        <w:gridCol w:w="3172"/>
        <w:gridCol w:w="6114"/>
      </w:tblGrid>
      <w:tr w:rsidR="00252643" w:rsidRPr="00501B29" w:rsidTr="00252643">
        <w:tc>
          <w:tcPr>
            <w:tcW w:w="0" w:type="auto"/>
          </w:tcPr>
          <w:p w:rsidR="00252643" w:rsidRPr="00501B29" w:rsidRDefault="00252643" w:rsidP="00252643">
            <w:pPr>
              <w:pStyle w:val="af1"/>
              <w:jc w:val="center"/>
              <w:rPr>
                <w:b/>
              </w:rPr>
            </w:pPr>
            <w:r w:rsidRPr="00501B29">
              <w:rPr>
                <w:b/>
              </w:rPr>
              <w:t>Макрос</w:t>
            </w:r>
          </w:p>
        </w:tc>
        <w:tc>
          <w:tcPr>
            <w:tcW w:w="0" w:type="auto"/>
          </w:tcPr>
          <w:p w:rsidR="00252643" w:rsidRPr="00501B29" w:rsidRDefault="00252643" w:rsidP="00252643">
            <w:pPr>
              <w:pStyle w:val="af1"/>
              <w:jc w:val="center"/>
              <w:rPr>
                <w:b/>
              </w:rPr>
            </w:pPr>
            <w:r w:rsidRPr="00501B29">
              <w:rPr>
                <w:b/>
              </w:rPr>
              <w:t>Семантика</w:t>
            </w:r>
          </w:p>
        </w:tc>
      </w:tr>
      <w:tr w:rsidR="00252643" w:rsidRPr="00E71B23" w:rsidTr="00252643">
        <w:tc>
          <w:tcPr>
            <w:tcW w:w="0" w:type="auto"/>
          </w:tcPr>
          <w:p w:rsidR="00252643" w:rsidRPr="00983204" w:rsidRDefault="00252643" w:rsidP="006971A8">
            <w:pPr>
              <w:pStyle w:val="af1"/>
            </w:pPr>
            <w:r>
              <w:t>SET_ALL_NO_PARENT</w:t>
            </w:r>
          </w:p>
        </w:tc>
        <w:tc>
          <w:tcPr>
            <w:tcW w:w="0" w:type="auto"/>
          </w:tcPr>
          <w:p w:rsidR="00252643" w:rsidRPr="00E71B23" w:rsidRDefault="00252643" w:rsidP="00784DC8">
            <w:pPr>
              <w:pStyle w:val="af1"/>
            </w:pPr>
            <w:r>
              <w:t xml:space="preserve">Сбросить значения полей </w:t>
            </w:r>
            <w:r>
              <w:rPr>
                <w:lang w:val="en-US"/>
              </w:rPr>
              <w:t>parent</w:t>
            </w:r>
            <w:r w:rsidRPr="00E71B2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queue</w:t>
            </w:r>
          </w:p>
        </w:tc>
      </w:tr>
      <w:tr w:rsidR="00252643" w:rsidRPr="00E71B23" w:rsidTr="00252643">
        <w:tc>
          <w:tcPr>
            <w:tcW w:w="0" w:type="auto"/>
          </w:tcPr>
          <w:p w:rsidR="00252643" w:rsidRPr="00613C1E" w:rsidRDefault="00252643" w:rsidP="006971A8">
            <w:pPr>
              <w:pStyle w:val="af1"/>
              <w:rPr>
                <w:lang w:val="en-US"/>
              </w:rPr>
            </w:pPr>
            <w:r>
              <w:t>QUEUE_PUSH</w:t>
            </w:r>
          </w:p>
        </w:tc>
        <w:tc>
          <w:tcPr>
            <w:tcW w:w="0" w:type="auto"/>
          </w:tcPr>
          <w:p w:rsidR="00252643" w:rsidRPr="00784DC8" w:rsidRDefault="00252643" w:rsidP="00154B03">
            <w:pPr>
              <w:pStyle w:val="af1"/>
            </w:pPr>
            <w:r>
              <w:t xml:space="preserve">Добавить в очередь вершину, связанную с </w:t>
            </w:r>
            <w:proofErr w:type="gramStart"/>
            <w:r w:rsidR="00154B03">
              <w:t>тек</w:t>
            </w:r>
            <w:r w:rsidR="00154B03">
              <w:t>у</w:t>
            </w:r>
            <w:r w:rsidR="00154B03">
              <w:t>щей</w:t>
            </w:r>
            <w:proofErr w:type="gramEnd"/>
          </w:p>
        </w:tc>
      </w:tr>
      <w:tr w:rsidR="00252643" w:rsidRPr="00E71B23" w:rsidTr="00252643">
        <w:tc>
          <w:tcPr>
            <w:tcW w:w="0" w:type="auto"/>
          </w:tcPr>
          <w:p w:rsidR="00252643" w:rsidRPr="00613C1E" w:rsidRDefault="00252643" w:rsidP="00613C1E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QUEUE</w:t>
            </w:r>
            <w:r>
              <w:t>_</w:t>
            </w:r>
            <w:r>
              <w:rPr>
                <w:lang w:val="en-US"/>
              </w:rPr>
              <w:t>SIZE</w:t>
            </w:r>
          </w:p>
        </w:tc>
        <w:tc>
          <w:tcPr>
            <w:tcW w:w="0" w:type="auto"/>
          </w:tcPr>
          <w:p w:rsidR="00252643" w:rsidRPr="006971A8" w:rsidRDefault="00252643" w:rsidP="006971A8">
            <w:pPr>
              <w:pStyle w:val="af1"/>
            </w:pPr>
            <w:r>
              <w:t>Узнать количество элементов в очереди</w:t>
            </w:r>
          </w:p>
        </w:tc>
      </w:tr>
      <w:tr w:rsidR="00252643" w:rsidRPr="00E71B23" w:rsidTr="00252643">
        <w:tc>
          <w:tcPr>
            <w:tcW w:w="0" w:type="auto"/>
          </w:tcPr>
          <w:p w:rsidR="00252643" w:rsidRPr="00E71B23" w:rsidRDefault="00252643" w:rsidP="006971A8">
            <w:pPr>
              <w:pStyle w:val="af1"/>
            </w:pPr>
            <w:r>
              <w:t>QUEUE_IS_EMPTY</w:t>
            </w:r>
          </w:p>
        </w:tc>
        <w:tc>
          <w:tcPr>
            <w:tcW w:w="0" w:type="auto"/>
          </w:tcPr>
          <w:p w:rsidR="00252643" w:rsidRPr="00E71B23" w:rsidRDefault="00252643" w:rsidP="00784DC8">
            <w:pPr>
              <w:pStyle w:val="af1"/>
            </w:pPr>
            <w:r>
              <w:t>Проверить, пуста ли очередь</w:t>
            </w:r>
          </w:p>
        </w:tc>
      </w:tr>
      <w:tr w:rsidR="00252643" w:rsidRPr="00501B29" w:rsidTr="00252643">
        <w:tc>
          <w:tcPr>
            <w:tcW w:w="0" w:type="auto"/>
          </w:tcPr>
          <w:p w:rsidR="00252643" w:rsidRPr="005D7E49" w:rsidRDefault="00252643" w:rsidP="005D7E49">
            <w:pPr>
              <w:pStyle w:val="af1"/>
              <w:rPr>
                <w:lang w:val="en-US"/>
              </w:rPr>
            </w:pPr>
            <w:r>
              <w:t>QUEUE_</w:t>
            </w:r>
            <w:r>
              <w:rPr>
                <w:lang w:val="en-US"/>
              </w:rPr>
              <w:t>FRONT</w:t>
            </w:r>
          </w:p>
        </w:tc>
        <w:tc>
          <w:tcPr>
            <w:tcW w:w="0" w:type="auto"/>
          </w:tcPr>
          <w:p w:rsidR="00252643" w:rsidRPr="00E71B23" w:rsidRDefault="00252643" w:rsidP="005D7E49">
            <w:pPr>
              <w:pStyle w:val="af1"/>
            </w:pPr>
            <w:r>
              <w:t>Получить первый элемент из очереди</w:t>
            </w:r>
          </w:p>
        </w:tc>
      </w:tr>
      <w:tr w:rsidR="00252643" w:rsidRPr="00501B29" w:rsidTr="00252643">
        <w:tc>
          <w:tcPr>
            <w:tcW w:w="0" w:type="auto"/>
          </w:tcPr>
          <w:p w:rsidR="00252643" w:rsidRPr="00E71B23" w:rsidRDefault="00252643" w:rsidP="006971A8">
            <w:pPr>
              <w:pStyle w:val="af1"/>
            </w:pPr>
            <w:r>
              <w:rPr>
                <w:lang w:val="en-US"/>
              </w:rPr>
              <w:t>GET_NODE</w:t>
            </w:r>
            <w:r>
              <w:t>_PARENT</w:t>
            </w:r>
          </w:p>
        </w:tc>
        <w:tc>
          <w:tcPr>
            <w:tcW w:w="0" w:type="auto"/>
          </w:tcPr>
          <w:p w:rsidR="00252643" w:rsidRPr="00501B29" w:rsidRDefault="00252643" w:rsidP="00154B03">
            <w:pPr>
              <w:pStyle w:val="af1"/>
            </w:pPr>
            <w:r>
              <w:t xml:space="preserve">Получить значение поля </w:t>
            </w:r>
            <w:r>
              <w:rPr>
                <w:lang w:val="en-US"/>
              </w:rPr>
              <w:t>parent</w:t>
            </w:r>
            <w:r w:rsidRPr="00501B29">
              <w:t xml:space="preserve"> </w:t>
            </w:r>
            <w:r w:rsidR="00154B03">
              <w:t xml:space="preserve">нужной </w:t>
            </w:r>
            <w:r>
              <w:t>вершины</w:t>
            </w:r>
          </w:p>
        </w:tc>
      </w:tr>
      <w:tr w:rsidR="00252643" w:rsidRPr="00501B29" w:rsidTr="00252643">
        <w:tc>
          <w:tcPr>
            <w:tcW w:w="0" w:type="auto"/>
          </w:tcPr>
          <w:p w:rsidR="00252643" w:rsidRPr="00501B29" w:rsidRDefault="00252643" w:rsidP="006971A8">
            <w:pPr>
              <w:pStyle w:val="af1"/>
            </w:pPr>
            <w:r>
              <w:t>QUEUE_</w:t>
            </w:r>
            <w:r>
              <w:rPr>
                <w:lang w:val="en-US"/>
              </w:rPr>
              <w:t>P</w:t>
            </w:r>
            <w:r>
              <w:t>OP</w:t>
            </w:r>
          </w:p>
        </w:tc>
        <w:tc>
          <w:tcPr>
            <w:tcW w:w="0" w:type="auto"/>
          </w:tcPr>
          <w:p w:rsidR="00252643" w:rsidRPr="00501B29" w:rsidRDefault="00252643" w:rsidP="006971A8">
            <w:pPr>
              <w:pStyle w:val="af1"/>
            </w:pPr>
            <w:r>
              <w:t>Перейти к следующему элементу в очереди</w:t>
            </w:r>
          </w:p>
        </w:tc>
      </w:tr>
    </w:tbl>
    <w:p w:rsidR="007D27EA" w:rsidRPr="007D27EA" w:rsidRDefault="007D27EA" w:rsidP="00131653">
      <w:pPr>
        <w:pStyle w:val="ae"/>
        <w:ind w:firstLine="0"/>
      </w:pPr>
    </w:p>
    <w:p w:rsidR="004A12AB" w:rsidRDefault="00131653" w:rsidP="004A12AB">
      <w:pPr>
        <w:pStyle w:val="10"/>
      </w:pPr>
      <w:bookmarkStart w:id="30" w:name="_Toc389737302"/>
      <w:r>
        <w:lastRenderedPageBreak/>
        <w:t>3. </w:t>
      </w:r>
      <w:r w:rsidR="004A12AB" w:rsidRPr="004A12AB">
        <w:t>Вычислительные эксперименты</w:t>
      </w:r>
      <w:bookmarkEnd w:id="30"/>
    </w:p>
    <w:p w:rsidR="00B5214E" w:rsidRPr="00C866C5" w:rsidRDefault="00B5214E" w:rsidP="00B5214E">
      <w:pPr>
        <w:pStyle w:val="ae"/>
      </w:pPr>
      <w:r>
        <w:t xml:space="preserve">В данном разделе </w:t>
      </w:r>
      <w:r w:rsidR="00C866C5">
        <w:t>описана аппаратная платформа, на которой пров</w:t>
      </w:r>
      <w:r w:rsidR="00C866C5">
        <w:t>о</w:t>
      </w:r>
      <w:r w:rsidR="00C866C5">
        <w:t>дились эксперименты, реализующие тест Grap500, приведен план экспер</w:t>
      </w:r>
      <w:r w:rsidR="00C866C5">
        <w:t>и</w:t>
      </w:r>
      <w:r w:rsidR="00C866C5">
        <w:t>ментов и описаны основные достигнутые результаты.</w:t>
      </w:r>
    </w:p>
    <w:p w:rsidR="004A12AB" w:rsidRDefault="00131653" w:rsidP="000C50D8">
      <w:pPr>
        <w:pStyle w:val="23"/>
      </w:pPr>
      <w:bookmarkStart w:id="31" w:name="_Toc389737303"/>
      <w:r>
        <w:t>3.1. </w:t>
      </w:r>
      <w:r w:rsidR="004A12AB" w:rsidRPr="004A12AB">
        <w:t>Аппаратная платформа экспериментов</w:t>
      </w:r>
      <w:bookmarkEnd w:id="31"/>
    </w:p>
    <w:p w:rsidR="000C50D8" w:rsidRDefault="00F12F23" w:rsidP="000C50D8">
      <w:pPr>
        <w:pStyle w:val="ae"/>
      </w:pPr>
      <w:r>
        <w:t>Для исследования эффективности разработанной реализации теста Graph500 была проведена серия экспериментов. В качестве аппаратной пл</w:t>
      </w:r>
      <w:r w:rsidR="00C866C5">
        <w:t>а</w:t>
      </w:r>
      <w:r>
        <w:t>тформы был выбран суперкомпьютер «Торнадо ЮУРГУ»</w:t>
      </w:r>
      <w:r w:rsidR="004E5E50" w:rsidRPr="004E5E50">
        <w:t xml:space="preserve"> </w:t>
      </w:r>
      <w:r w:rsidR="004E5E50" w:rsidRPr="00BA536E">
        <w:t>[</w:t>
      </w:r>
      <w:r w:rsidR="00173369" w:rsidRPr="00173369">
        <w:t>6</w:t>
      </w:r>
      <w:r w:rsidR="004E5E50">
        <w:t>]</w:t>
      </w:r>
      <w:r>
        <w:t>, технич</w:t>
      </w:r>
      <w:r>
        <w:t>е</w:t>
      </w:r>
      <w:r>
        <w:t>ские характеристики которого</w:t>
      </w:r>
      <w:r w:rsidR="00CF44E0">
        <w:t xml:space="preserve"> приведены в</w:t>
      </w:r>
      <w:r>
        <w:t xml:space="preserve"> </w:t>
      </w:r>
      <w:fldSimple w:instr=" REF  _Ref388516458 \* Lower \h  \* MERGEFORMAT ">
        <w:r w:rsidR="00173369" w:rsidRPr="00173369">
          <w:t xml:space="preserve">табл. </w:t>
        </w:r>
        <w:r w:rsidR="00173369" w:rsidRPr="00173369">
          <w:rPr>
            <w:noProof/>
          </w:rPr>
          <w:t>3</w:t>
        </w:r>
      </w:fldSimple>
      <w:r w:rsidR="00CF44E0">
        <w:t>.</w:t>
      </w:r>
    </w:p>
    <w:p w:rsidR="00F12F23" w:rsidRDefault="00F12F23" w:rsidP="00F12F23">
      <w:pPr>
        <w:pStyle w:val="af5"/>
      </w:pPr>
      <w:bookmarkStart w:id="32" w:name="_Ref388516458"/>
      <w:r w:rsidRPr="004E5E50">
        <w:rPr>
          <w:b/>
        </w:rPr>
        <w:t xml:space="preserve">Табл. </w:t>
      </w:r>
      <w:r w:rsidR="00AF1E6C" w:rsidRPr="004E5E50">
        <w:rPr>
          <w:b/>
        </w:rPr>
        <w:fldChar w:fldCharType="begin"/>
      </w:r>
      <w:r w:rsidRPr="004E5E50">
        <w:rPr>
          <w:b/>
        </w:rPr>
        <w:instrText xml:space="preserve"> SEQ Табл. \* ARABIC </w:instrText>
      </w:r>
      <w:r w:rsidR="00AF1E6C" w:rsidRPr="004E5E50">
        <w:rPr>
          <w:b/>
        </w:rPr>
        <w:fldChar w:fldCharType="separate"/>
      </w:r>
      <w:r w:rsidR="00173369">
        <w:rPr>
          <w:b/>
          <w:noProof/>
        </w:rPr>
        <w:t>3</w:t>
      </w:r>
      <w:r w:rsidR="00AF1E6C" w:rsidRPr="004E5E50">
        <w:rPr>
          <w:b/>
        </w:rPr>
        <w:fldChar w:fldCharType="end"/>
      </w:r>
      <w:bookmarkEnd w:id="32"/>
      <w:r w:rsidRPr="004E5E50">
        <w:rPr>
          <w:b/>
        </w:rPr>
        <w:t>.</w:t>
      </w:r>
      <w:r>
        <w:t xml:space="preserve"> Характеристики суперкомпьютера «Торнадо ЮУрГУ»</w:t>
      </w:r>
    </w:p>
    <w:tbl>
      <w:tblPr>
        <w:tblStyle w:val="ab"/>
        <w:tblW w:w="0" w:type="auto"/>
        <w:tblLook w:val="04A0"/>
      </w:tblPr>
      <w:tblGrid>
        <w:gridCol w:w="4935"/>
        <w:gridCol w:w="4351"/>
      </w:tblGrid>
      <w:tr w:rsidR="00C67597" w:rsidTr="00C67597">
        <w:tc>
          <w:tcPr>
            <w:tcW w:w="5211" w:type="dxa"/>
          </w:tcPr>
          <w:p w:rsidR="00C67597" w:rsidRPr="00B917E4" w:rsidRDefault="00C67597" w:rsidP="00C67597">
            <w:pPr>
              <w:pStyle w:val="af1"/>
            </w:pPr>
            <w:r w:rsidRPr="00B917E4">
              <w:t>Число вычислительных узлов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B917E4">
              <w:t>480</w:t>
            </w:r>
          </w:p>
        </w:tc>
      </w:tr>
      <w:tr w:rsidR="00C67597" w:rsidRPr="00BE0AF9" w:rsidTr="00C67597">
        <w:tc>
          <w:tcPr>
            <w:tcW w:w="5211" w:type="dxa"/>
          </w:tcPr>
          <w:p w:rsidR="00C67597" w:rsidRPr="00983204" w:rsidRDefault="00C67597" w:rsidP="00C67597">
            <w:pPr>
              <w:pStyle w:val="af1"/>
            </w:pPr>
            <w:r w:rsidRPr="00983204">
              <w:t>Тип процессора</w:t>
            </w:r>
          </w:p>
        </w:tc>
        <w:tc>
          <w:tcPr>
            <w:tcW w:w="4642" w:type="dxa"/>
          </w:tcPr>
          <w:p w:rsidR="00C67597" w:rsidRPr="00AC2FB8" w:rsidRDefault="00C67597" w:rsidP="00C67597">
            <w:pPr>
              <w:pStyle w:val="af1"/>
              <w:rPr>
                <w:lang w:val="en-US"/>
              </w:rPr>
            </w:pPr>
            <w:r w:rsidRPr="00C67597">
              <w:rPr>
                <w:lang w:val="en-US"/>
              </w:rPr>
              <w:t>Intel</w:t>
            </w:r>
            <w:r w:rsidRPr="00AC2FB8">
              <w:rPr>
                <w:lang w:val="en-US"/>
              </w:rPr>
              <w:t xml:space="preserve"> </w:t>
            </w:r>
            <w:r w:rsidRPr="00C67597">
              <w:rPr>
                <w:lang w:val="en-US"/>
              </w:rPr>
              <w:t>Xeon</w:t>
            </w:r>
            <w:r w:rsidRPr="00AC2FB8">
              <w:rPr>
                <w:lang w:val="en-US"/>
              </w:rPr>
              <w:t xml:space="preserve"> </w:t>
            </w:r>
            <w:r w:rsidRPr="00C67597">
              <w:rPr>
                <w:lang w:val="en-US"/>
              </w:rPr>
              <w:t>X</w:t>
            </w:r>
            <w:r w:rsidRPr="00AC2FB8">
              <w:rPr>
                <w:lang w:val="en-US"/>
              </w:rPr>
              <w:t>5680 (</w:t>
            </w:r>
            <w:proofErr w:type="spellStart"/>
            <w:r w:rsidRPr="00C67597">
              <w:rPr>
                <w:lang w:val="en-US"/>
              </w:rPr>
              <w:t>Gulftown</w:t>
            </w:r>
            <w:proofErr w:type="spellEnd"/>
            <w:r w:rsidRPr="00AC2FB8">
              <w:rPr>
                <w:lang w:val="en-US"/>
              </w:rPr>
              <w:t xml:space="preserve">, 6 </w:t>
            </w:r>
            <w:r w:rsidRPr="00983204">
              <w:t>ядер</w:t>
            </w:r>
            <w:r w:rsidRPr="00AC2FB8">
              <w:rPr>
                <w:lang w:val="en-US"/>
              </w:rPr>
              <w:t xml:space="preserve"> </w:t>
            </w:r>
            <w:r w:rsidRPr="00983204">
              <w:t>по</w:t>
            </w:r>
            <w:r w:rsidRPr="00AC2FB8">
              <w:rPr>
                <w:lang w:val="en-US"/>
              </w:rPr>
              <w:t xml:space="preserve"> 3.33 </w:t>
            </w:r>
            <w:r w:rsidRPr="00C67597">
              <w:rPr>
                <w:lang w:val="en-US"/>
              </w:rPr>
              <w:t>GHz</w:t>
            </w:r>
            <w:r w:rsidRPr="00AC2FB8">
              <w:rPr>
                <w:lang w:val="en-US"/>
              </w:rPr>
              <w:t xml:space="preserve">) — 960 </w:t>
            </w:r>
            <w:proofErr w:type="spellStart"/>
            <w:r w:rsidRPr="00983204">
              <w:t>шт</w:t>
            </w:r>
            <w:proofErr w:type="spellEnd"/>
            <w:r w:rsidRPr="00AC2FB8">
              <w:rPr>
                <w:lang w:val="en-US"/>
              </w:rPr>
              <w:t>.</w:t>
            </w:r>
          </w:p>
        </w:tc>
      </w:tr>
      <w:tr w:rsidR="00C67597" w:rsidTr="00C67597">
        <w:tc>
          <w:tcPr>
            <w:tcW w:w="5211" w:type="dxa"/>
          </w:tcPr>
          <w:p w:rsidR="00C67597" w:rsidRPr="008A3A57" w:rsidRDefault="00C67597" w:rsidP="00C67597">
            <w:pPr>
              <w:pStyle w:val="af1"/>
            </w:pPr>
            <w:r w:rsidRPr="008A3A57">
              <w:t xml:space="preserve">Тип </w:t>
            </w:r>
            <w:proofErr w:type="spellStart"/>
            <w:proofErr w:type="gramStart"/>
            <w:r w:rsidRPr="008A3A57">
              <w:t>co</w:t>
            </w:r>
            <w:proofErr w:type="gramEnd"/>
            <w:r w:rsidRPr="008A3A57">
              <w:t>процессора</w:t>
            </w:r>
            <w:proofErr w:type="spellEnd"/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8A3A57">
              <w:t>Intel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Xeon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Phi</w:t>
            </w:r>
            <w:proofErr w:type="spellEnd"/>
            <w:r w:rsidRPr="008A3A57">
              <w:t xml:space="preserve"> SE10X (61 ядро по 1.1 </w:t>
            </w:r>
            <w:proofErr w:type="spellStart"/>
            <w:r w:rsidRPr="008A3A57">
              <w:t>GHz</w:t>
            </w:r>
            <w:proofErr w:type="spellEnd"/>
            <w:r w:rsidRPr="008A3A57">
              <w:t>) — 384 шт.</w:t>
            </w:r>
          </w:p>
        </w:tc>
      </w:tr>
      <w:tr w:rsidR="00C67597" w:rsidTr="00C67597">
        <w:tc>
          <w:tcPr>
            <w:tcW w:w="5211" w:type="dxa"/>
          </w:tcPr>
          <w:p w:rsidR="00C67597" w:rsidRPr="002F1ED6" w:rsidRDefault="00C67597" w:rsidP="00C67597">
            <w:pPr>
              <w:pStyle w:val="af1"/>
            </w:pPr>
            <w:r w:rsidRPr="002F1ED6">
              <w:t>Оперативная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2F1ED6">
              <w:t>16.9 TB</w:t>
            </w:r>
          </w:p>
        </w:tc>
      </w:tr>
      <w:tr w:rsidR="00C67597" w:rsidTr="00C67597">
        <w:tc>
          <w:tcPr>
            <w:tcW w:w="5211" w:type="dxa"/>
          </w:tcPr>
          <w:p w:rsidR="00C67597" w:rsidRPr="00F36C6C" w:rsidRDefault="00C67597" w:rsidP="00C67597">
            <w:pPr>
              <w:pStyle w:val="af1"/>
            </w:pPr>
            <w:r w:rsidRPr="00F36C6C">
              <w:t>Дисковая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F36C6C">
              <w:t>150 TB, твердотельные накопит</w:t>
            </w:r>
            <w:r w:rsidRPr="00F36C6C">
              <w:t>е</w:t>
            </w:r>
            <w:r w:rsidRPr="00F36C6C">
              <w:t xml:space="preserve">ли SSD </w:t>
            </w:r>
            <w:proofErr w:type="spellStart"/>
            <w:r w:rsidRPr="00F36C6C">
              <w:t>Intel</w:t>
            </w:r>
            <w:proofErr w:type="spellEnd"/>
            <w:r w:rsidRPr="00F36C6C">
              <w:t>, параллельная сист</w:t>
            </w:r>
            <w:r w:rsidRPr="00F36C6C">
              <w:t>е</w:t>
            </w:r>
            <w:r w:rsidRPr="00F36C6C">
              <w:t xml:space="preserve">ма хранения данных </w:t>
            </w:r>
            <w:proofErr w:type="spellStart"/>
            <w:r w:rsidRPr="00F36C6C">
              <w:t>Panasas</w:t>
            </w:r>
            <w:proofErr w:type="spellEnd"/>
            <w:r w:rsidRPr="00F36C6C">
              <w:t xml:space="preserve"> </w:t>
            </w:r>
            <w:proofErr w:type="spellStart"/>
            <w:r w:rsidRPr="00F36C6C">
              <w:t>ActiveStor</w:t>
            </w:r>
            <w:proofErr w:type="spellEnd"/>
            <w:r w:rsidRPr="00F36C6C">
              <w:t xml:space="preserve"> 11</w:t>
            </w:r>
          </w:p>
        </w:tc>
      </w:tr>
      <w:tr w:rsidR="00C67597" w:rsidTr="00C67597">
        <w:tc>
          <w:tcPr>
            <w:tcW w:w="5211" w:type="dxa"/>
          </w:tcPr>
          <w:p w:rsidR="00C67597" w:rsidRPr="00D1046B" w:rsidRDefault="00C67597" w:rsidP="00C67597">
            <w:pPr>
              <w:pStyle w:val="af1"/>
            </w:pPr>
            <w:r w:rsidRPr="00D1046B">
              <w:t>Тип системной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D1046B">
              <w:t>InfiniBand</w:t>
            </w:r>
            <w:proofErr w:type="spellEnd"/>
            <w:r w:rsidRPr="00D1046B">
              <w:t xml:space="preserve"> QDR (40 </w:t>
            </w:r>
            <w:proofErr w:type="spellStart"/>
            <w:r w:rsidRPr="00D1046B">
              <w:t>Gbit</w:t>
            </w:r>
            <w:proofErr w:type="spellEnd"/>
            <w:r w:rsidRPr="00D1046B">
              <w:t>/</w:t>
            </w:r>
            <w:proofErr w:type="spellStart"/>
            <w:r w:rsidRPr="00D1046B">
              <w:t>s</w:t>
            </w:r>
            <w:proofErr w:type="spellEnd"/>
            <w:r w:rsidRPr="00D1046B">
              <w:t>)</w:t>
            </w:r>
          </w:p>
        </w:tc>
      </w:tr>
      <w:tr w:rsidR="00C67597" w:rsidTr="00C67597">
        <w:tc>
          <w:tcPr>
            <w:tcW w:w="5211" w:type="dxa"/>
          </w:tcPr>
          <w:p w:rsidR="00C67597" w:rsidRPr="00CE6F08" w:rsidRDefault="00C67597" w:rsidP="00C67597">
            <w:pPr>
              <w:pStyle w:val="af1"/>
            </w:pPr>
            <w:r w:rsidRPr="00CE6F08">
              <w:t>Тип управляющей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CE6F08">
              <w:t>Gigabit</w:t>
            </w:r>
            <w:proofErr w:type="spellEnd"/>
            <w:r w:rsidRPr="00CE6F08">
              <w:t xml:space="preserve"> </w:t>
            </w:r>
            <w:proofErr w:type="spellStart"/>
            <w:r w:rsidRPr="00CE6F08">
              <w:t>Ethernet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9C456B" w:rsidRDefault="00C67597" w:rsidP="00C67597">
            <w:pPr>
              <w:pStyle w:val="af1"/>
            </w:pPr>
            <w:r w:rsidRPr="009C456B">
              <w:t>Пиковая производительность компле</w:t>
            </w:r>
            <w:r w:rsidRPr="009C456B">
              <w:t>к</w:t>
            </w:r>
            <w:r w:rsidRPr="009C456B">
              <w:t>са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9C456B">
              <w:t xml:space="preserve">473.6 </w:t>
            </w:r>
            <w:proofErr w:type="spellStart"/>
            <w:r w:rsidRPr="009C456B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6471EE" w:rsidRDefault="00C67597" w:rsidP="00C67597">
            <w:pPr>
              <w:pStyle w:val="af1"/>
            </w:pPr>
            <w:r>
              <w:t xml:space="preserve">Производительность </w:t>
            </w:r>
            <w:r w:rsidRPr="006471EE">
              <w:t>на тесте LINPACK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6471EE">
              <w:t xml:space="preserve">288.2 </w:t>
            </w:r>
            <w:proofErr w:type="spellStart"/>
            <w:r w:rsidRPr="006471EE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327531" w:rsidRDefault="00C67597" w:rsidP="00C67597">
            <w:pPr>
              <w:pStyle w:val="af1"/>
            </w:pPr>
            <w:r w:rsidRPr="00327531">
              <w:t>Операционная система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327531">
              <w:t>Linux</w:t>
            </w:r>
            <w:proofErr w:type="spellEnd"/>
            <w:r w:rsidRPr="00327531">
              <w:t xml:space="preserve"> </w:t>
            </w:r>
            <w:proofErr w:type="spellStart"/>
            <w:r w:rsidRPr="00327531">
              <w:t>CentOS</w:t>
            </w:r>
            <w:proofErr w:type="spellEnd"/>
            <w:r w:rsidRPr="00327531">
              <w:t xml:space="preserve"> 6.2</w:t>
            </w:r>
          </w:p>
        </w:tc>
      </w:tr>
    </w:tbl>
    <w:p w:rsidR="00C67597" w:rsidRPr="00D26BC2" w:rsidRDefault="00C67597" w:rsidP="00D26BC2">
      <w:pPr>
        <w:pStyle w:val="ae"/>
      </w:pPr>
    </w:p>
    <w:p w:rsidR="004A12AB" w:rsidRDefault="00131653" w:rsidP="000C50D8">
      <w:pPr>
        <w:pStyle w:val="23"/>
      </w:pPr>
      <w:bookmarkStart w:id="33" w:name="_Toc389737304"/>
      <w:r>
        <w:t>3.2. </w:t>
      </w:r>
      <w:r w:rsidR="004A12AB" w:rsidRPr="004A12AB">
        <w:t>План экспериментов</w:t>
      </w:r>
      <w:bookmarkEnd w:id="33"/>
    </w:p>
    <w:p w:rsidR="003C4AF1" w:rsidRDefault="00621050" w:rsidP="000C50D8">
      <w:pPr>
        <w:pStyle w:val="ae"/>
      </w:pPr>
      <w:r>
        <w:t xml:space="preserve">Для оценки </w:t>
      </w:r>
      <w:proofErr w:type="gramStart"/>
      <w:r>
        <w:t>эффективности работы второго ядра алгоритма теста</w:t>
      </w:r>
      <w:proofErr w:type="gramEnd"/>
      <w:r>
        <w:t xml:space="preserve"> G</w:t>
      </w:r>
      <w:proofErr w:type="spellStart"/>
      <w:r>
        <w:rPr>
          <w:lang w:val="en-US"/>
        </w:rPr>
        <w:t>raph</w:t>
      </w:r>
      <w:proofErr w:type="spellEnd"/>
      <w:r w:rsidRPr="00621050">
        <w:t>500</w:t>
      </w:r>
      <w:r>
        <w:t xml:space="preserve"> б</w:t>
      </w:r>
      <w:r w:rsidR="003C4AF1">
        <w:t>ыло запланировано провести серию вычислительных экспер</w:t>
      </w:r>
      <w:r w:rsidR="003C4AF1">
        <w:t>и</w:t>
      </w:r>
      <w:r w:rsidR="003C4AF1">
        <w:t xml:space="preserve">ментов на </w:t>
      </w:r>
      <w:r>
        <w:t>графах с различным числом дуг. Кроме того, эксперименты пр</w:t>
      </w:r>
      <w:r>
        <w:t>о</w:t>
      </w:r>
      <w:r>
        <w:t>водились на суперкомпьютере «Торнадо ЮУрГУ» с использованием ра</w:t>
      </w:r>
      <w:r>
        <w:t>з</w:t>
      </w:r>
      <w:r>
        <w:t>личного числа узлов.</w:t>
      </w:r>
    </w:p>
    <w:p w:rsidR="00621050" w:rsidRDefault="00621050" w:rsidP="000C50D8">
      <w:pPr>
        <w:pStyle w:val="ae"/>
      </w:pPr>
      <w:r>
        <w:lastRenderedPageBreak/>
        <w:t xml:space="preserve">Тесты проводились на графах двух размеров: </w:t>
      </w:r>
    </w:p>
    <w:p w:rsidR="00621050" w:rsidRDefault="00621050" w:rsidP="000C50D8">
      <w:pPr>
        <w:pStyle w:val="ae"/>
      </w:pPr>
      <w:r w:rsidRPr="00621050">
        <w:t>–</w:t>
      </w:r>
      <w:r>
        <w:t> 64 вершины, 2048 дуг;</w:t>
      </w:r>
    </w:p>
    <w:p w:rsidR="00621050" w:rsidRPr="00621050" w:rsidRDefault="00621050" w:rsidP="00CC150B">
      <w:pPr>
        <w:pStyle w:val="ae"/>
      </w:pPr>
      <w:r w:rsidRPr="00621050">
        <w:t>–</w:t>
      </w:r>
      <w:r w:rsidR="00CC150B">
        <w:t> 256 вершин, 8192 дуги.</w:t>
      </w:r>
    </w:p>
    <w:p w:rsidR="000C50D8" w:rsidRDefault="00621050" w:rsidP="000C50D8">
      <w:pPr>
        <w:pStyle w:val="ae"/>
      </w:pPr>
      <w:r>
        <w:t xml:space="preserve">Прежде всего, была измерена производительность последовательной реализации алгоритма теста </w:t>
      </w:r>
      <w:r>
        <w:rPr>
          <w:lang w:val="en-US"/>
        </w:rPr>
        <w:t>Graph</w:t>
      </w:r>
      <w:r w:rsidRPr="00621050">
        <w:t>500</w:t>
      </w:r>
      <w:r>
        <w:t xml:space="preserve"> при работе на одном узле </w:t>
      </w:r>
      <w:r w:rsidR="00A7740B">
        <w:t>с испол</w:t>
      </w:r>
      <w:r w:rsidR="00A7740B">
        <w:t>ь</w:t>
      </w:r>
      <w:r w:rsidR="00A7740B">
        <w:t xml:space="preserve">зованием последовательной СУБД </w:t>
      </w:r>
      <w:proofErr w:type="spellStart"/>
      <w:r w:rsidR="00A7740B">
        <w:t>PostgreSQL</w:t>
      </w:r>
      <w:proofErr w:type="spellEnd"/>
      <w:r w:rsidR="003D7CEB">
        <w:t>.</w:t>
      </w:r>
    </w:p>
    <w:p w:rsidR="003D7CEB" w:rsidRDefault="00CC150B" w:rsidP="003D7CEB">
      <w:pPr>
        <w:pStyle w:val="ae"/>
      </w:pPr>
      <w:r>
        <w:t xml:space="preserve">Затем была измерена производительность параллельной реализации алгоритма теста с </w:t>
      </w:r>
      <w:r w:rsidR="00A7740B">
        <w:t>использованием параллельной СУБД PargreSQL</w:t>
      </w:r>
      <w:r>
        <w:t xml:space="preserve"> на 2 и на </w:t>
      </w:r>
      <w:r w:rsidRPr="00CC150B">
        <w:t>4</w:t>
      </w:r>
      <w:r>
        <w:rPr>
          <w:lang w:val="en-US"/>
        </w:rPr>
        <w:t> </w:t>
      </w:r>
      <w:r>
        <w:t>узлах</w:t>
      </w:r>
      <w:r w:rsidR="003D7CEB">
        <w:t>.</w:t>
      </w:r>
    </w:p>
    <w:p w:rsidR="004A12AB" w:rsidRDefault="00131653" w:rsidP="000C50D8">
      <w:pPr>
        <w:pStyle w:val="23"/>
      </w:pPr>
      <w:bookmarkStart w:id="34" w:name="_Toc389737305"/>
      <w:r>
        <w:t>3.3. </w:t>
      </w:r>
      <w:r w:rsidR="004A12AB" w:rsidRPr="004A12AB">
        <w:t>Результаты</w:t>
      </w:r>
      <w:bookmarkEnd w:id="34"/>
    </w:p>
    <w:p w:rsidR="00F77D3A" w:rsidRPr="00F77D3A" w:rsidRDefault="00F77D3A" w:rsidP="00F77D3A">
      <w:pPr>
        <w:pStyle w:val="ae"/>
      </w:pPr>
      <w:r>
        <w:t xml:space="preserve">На </w:t>
      </w:r>
      <w:fldSimple w:instr=" REF  _Ref389537260 \* Lower \h  \* MERGEFORMAT ">
        <w:r w:rsidRPr="00173369">
          <w:t>рис. 11</w:t>
        </w:r>
      </w:fldSimple>
      <w:r>
        <w:t xml:space="preserve"> представлен график, отражающий зависимость количества пройденных дуг в секунду от количества узлов. Производительность изм</w:t>
      </w:r>
      <w:r>
        <w:t>е</w:t>
      </w:r>
      <w:r>
        <w:t>ряе</w:t>
      </w:r>
      <w:r>
        <w:t>т</w:t>
      </w:r>
      <w:r>
        <w:t xml:space="preserve">ся в </w:t>
      </w:r>
      <w:proofErr w:type="gramStart"/>
      <w:r>
        <w:t>тысячах пройденных дуг</w:t>
      </w:r>
      <w:proofErr w:type="gramEnd"/>
      <w:r>
        <w:t xml:space="preserve"> в секунду (</w:t>
      </w:r>
      <w:r>
        <w:rPr>
          <w:lang w:val="en-US"/>
        </w:rPr>
        <w:t>KTEPS</w:t>
      </w:r>
      <w:r>
        <w:t xml:space="preserve">). </w:t>
      </w:r>
    </w:p>
    <w:p w:rsidR="003C4AF1" w:rsidRDefault="003C4AF1" w:rsidP="003C4AF1">
      <w:pPr>
        <w:pStyle w:val="af2"/>
      </w:pPr>
      <w:r>
        <w:drawing>
          <wp:inline distT="0" distB="0" distL="0" distR="0">
            <wp:extent cx="5414010" cy="3944620"/>
            <wp:effectExtent l="19050" t="0" r="0" b="0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94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4AF1" w:rsidRDefault="003C4AF1" w:rsidP="003C4AF1">
      <w:pPr>
        <w:pStyle w:val="af3"/>
      </w:pPr>
      <w:bookmarkStart w:id="35" w:name="_Ref389537260"/>
      <w:r w:rsidRPr="004E5E50">
        <w:rPr>
          <w:b/>
        </w:rPr>
        <w:t xml:space="preserve">Рис. </w:t>
      </w:r>
      <w:r w:rsidR="00AF1E6C" w:rsidRPr="004E5E50">
        <w:rPr>
          <w:b/>
        </w:rPr>
        <w:fldChar w:fldCharType="begin"/>
      </w:r>
      <w:r w:rsidRPr="004E5E50">
        <w:rPr>
          <w:b/>
        </w:rPr>
        <w:instrText xml:space="preserve"> SEQ Рис. \* ARABIC </w:instrText>
      </w:r>
      <w:r w:rsidR="00AF1E6C" w:rsidRPr="004E5E50">
        <w:rPr>
          <w:b/>
        </w:rPr>
        <w:fldChar w:fldCharType="separate"/>
      </w:r>
      <w:r w:rsidR="00173369">
        <w:rPr>
          <w:b/>
          <w:noProof/>
        </w:rPr>
        <w:t>11</w:t>
      </w:r>
      <w:r w:rsidR="00AF1E6C" w:rsidRPr="004E5E50">
        <w:rPr>
          <w:b/>
        </w:rPr>
        <w:fldChar w:fldCharType="end"/>
      </w:r>
      <w:bookmarkEnd w:id="35"/>
      <w:r w:rsidRPr="004E5E50">
        <w:rPr>
          <w:b/>
        </w:rPr>
        <w:t>.</w:t>
      </w:r>
      <w:r>
        <w:t xml:space="preserve"> Зависимость числа пройденных дуг в секунду от количества узлов </w:t>
      </w:r>
    </w:p>
    <w:p w:rsidR="003C4AF1" w:rsidRDefault="003C4AF1" w:rsidP="003C4AF1">
      <w:pPr>
        <w:pStyle w:val="af3"/>
      </w:pPr>
    </w:p>
    <w:p w:rsidR="00F77D3A" w:rsidRPr="00BE0AF9" w:rsidRDefault="00F77D3A" w:rsidP="00F77D3A">
      <w:pPr>
        <w:pStyle w:val="ae"/>
        <w:widowControl w:val="0"/>
      </w:pPr>
      <w:r>
        <w:t xml:space="preserve">На </w:t>
      </w:r>
      <w:fldSimple w:instr=" REF  _Ref389537262 \* Lower \h  \* MERGEFORMAT ">
        <w:r w:rsidRPr="00173369">
          <w:t>рис. 12</w:t>
        </w:r>
      </w:fldSimple>
      <w:r>
        <w:t xml:space="preserve"> показано ускорение работы алгоритма в зависимости от </w:t>
      </w:r>
      <w:r>
        <w:lastRenderedPageBreak/>
        <w:t>количества узлов и размера входных данных.</w:t>
      </w:r>
    </w:p>
    <w:p w:rsidR="00F77D3A" w:rsidRPr="00F77D3A" w:rsidRDefault="00F77D3A" w:rsidP="00F77D3A">
      <w:pPr>
        <w:pStyle w:val="ae"/>
      </w:pPr>
      <w:r>
        <w:t>Как можно заметить, разработанная реализация алгоритма не дает существенного ускорения при работе на 2 или 4 узлах.</w:t>
      </w:r>
    </w:p>
    <w:p w:rsidR="003C4AF1" w:rsidRDefault="003C4AF1" w:rsidP="003C4AF1">
      <w:pPr>
        <w:pStyle w:val="af2"/>
      </w:pPr>
      <w:r>
        <w:drawing>
          <wp:inline distT="0" distB="0" distL="0" distR="0">
            <wp:extent cx="5414010" cy="3944620"/>
            <wp:effectExtent l="19050" t="0" r="0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94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4AF1" w:rsidRDefault="003C4AF1" w:rsidP="003C4AF1">
      <w:pPr>
        <w:pStyle w:val="af3"/>
      </w:pPr>
      <w:bookmarkStart w:id="36" w:name="_Ref389537262"/>
      <w:r w:rsidRPr="004E5E50">
        <w:rPr>
          <w:b/>
        </w:rPr>
        <w:t xml:space="preserve">Рис. </w:t>
      </w:r>
      <w:r w:rsidR="00AF1E6C" w:rsidRPr="004E5E50">
        <w:rPr>
          <w:b/>
        </w:rPr>
        <w:fldChar w:fldCharType="begin"/>
      </w:r>
      <w:r w:rsidRPr="004E5E50">
        <w:rPr>
          <w:b/>
        </w:rPr>
        <w:instrText xml:space="preserve"> SEQ Рис. \* ARABIC </w:instrText>
      </w:r>
      <w:r w:rsidR="00AF1E6C" w:rsidRPr="004E5E50">
        <w:rPr>
          <w:b/>
        </w:rPr>
        <w:fldChar w:fldCharType="separate"/>
      </w:r>
      <w:r w:rsidR="00173369">
        <w:rPr>
          <w:b/>
          <w:noProof/>
        </w:rPr>
        <w:t>12</w:t>
      </w:r>
      <w:r w:rsidR="00AF1E6C" w:rsidRPr="004E5E50">
        <w:rPr>
          <w:b/>
        </w:rPr>
        <w:fldChar w:fldCharType="end"/>
      </w:r>
      <w:bookmarkEnd w:id="36"/>
      <w:r w:rsidRPr="004E5E50">
        <w:rPr>
          <w:b/>
        </w:rPr>
        <w:t>.</w:t>
      </w:r>
      <w:r>
        <w:t xml:space="preserve"> Ускорение в зависимости от количества узлов </w:t>
      </w:r>
    </w:p>
    <w:p w:rsidR="003C4AF1" w:rsidRDefault="003C4AF1" w:rsidP="003C4AF1">
      <w:pPr>
        <w:pStyle w:val="ae"/>
      </w:pPr>
    </w:p>
    <w:p w:rsidR="004A12AB" w:rsidRPr="004A12AB" w:rsidRDefault="004A12AB" w:rsidP="00772E4F">
      <w:pPr>
        <w:pStyle w:val="12"/>
      </w:pPr>
      <w:bookmarkStart w:id="37" w:name="_Toc389737306"/>
      <w:r w:rsidRPr="00772E4F">
        <w:lastRenderedPageBreak/>
        <w:t>Заключение</w:t>
      </w:r>
      <w:bookmarkEnd w:id="37"/>
    </w:p>
    <w:p w:rsidR="005F13B6" w:rsidRDefault="00FB6CD3" w:rsidP="005F13B6">
      <w:pPr>
        <w:pStyle w:val="ae"/>
      </w:pPr>
      <w:r>
        <w:t xml:space="preserve">Работа посвящена оценке </w:t>
      </w:r>
      <w:r w:rsidR="005F13B6" w:rsidRPr="00354B0A">
        <w:t>эффективност</w:t>
      </w:r>
      <w:r>
        <w:t>и</w:t>
      </w:r>
      <w:r w:rsidR="005F13B6" w:rsidRPr="00354B0A">
        <w:t xml:space="preserve"> параллельной СУБД PargreSQL на </w:t>
      </w:r>
      <w:r w:rsidR="005F13B6" w:rsidRPr="005F13B6">
        <w:t>задачах</w:t>
      </w:r>
      <w:r w:rsidR="005F13B6" w:rsidRPr="00354B0A">
        <w:t xml:space="preserve"> интенсивной обработки данных с помощью сравн</w:t>
      </w:r>
      <w:r w:rsidR="005F13B6" w:rsidRPr="00354B0A">
        <w:t>и</w:t>
      </w:r>
      <w:r w:rsidR="005F13B6" w:rsidRPr="00354B0A">
        <w:t>тельного теста Graph500</w:t>
      </w:r>
      <w:r w:rsidR="005F13B6">
        <w:t xml:space="preserve">. </w:t>
      </w:r>
      <w:r>
        <w:t>В ходе работы получены следующие основные результаты</w:t>
      </w:r>
      <w:r w:rsidR="005F13B6">
        <w:t>:</w:t>
      </w:r>
    </w:p>
    <w:p w:rsidR="00792499" w:rsidRPr="00CA7144" w:rsidRDefault="00131653" w:rsidP="00131653">
      <w:pPr>
        <w:pStyle w:val="ae"/>
      </w:pPr>
      <w:r>
        <w:t>1</w:t>
      </w:r>
      <w:r w:rsidR="002406D5">
        <w:t>)</w:t>
      </w:r>
      <w:r>
        <w:t> и</w:t>
      </w:r>
      <w:r w:rsidR="00792499">
        <w:t>зучена</w:t>
      </w:r>
      <w:r w:rsidR="005F13B6">
        <w:t xml:space="preserve"> архитектура</w:t>
      </w:r>
      <w:r w:rsidR="00792499" w:rsidRPr="00CA7144">
        <w:t xml:space="preserve"> параллельной СУБД PargreSQL и специф</w:t>
      </w:r>
      <w:r w:rsidR="00792499" w:rsidRPr="00CA7144">
        <w:t>и</w:t>
      </w:r>
      <w:r w:rsidR="00792499" w:rsidRPr="00CA7144">
        <w:t>каци</w:t>
      </w:r>
      <w:r w:rsidR="005F13B6">
        <w:t>я</w:t>
      </w:r>
      <w:r w:rsidR="00792499" w:rsidRPr="00CA7144">
        <w:t xml:space="preserve"> теста Graph500</w:t>
      </w:r>
      <w:r>
        <w:t>;</w:t>
      </w:r>
    </w:p>
    <w:p w:rsidR="00792499" w:rsidRPr="00CA7144" w:rsidRDefault="002406D5" w:rsidP="00131653">
      <w:pPr>
        <w:pStyle w:val="ae"/>
      </w:pPr>
      <w:r>
        <w:t>2)</w:t>
      </w:r>
      <w:r w:rsidR="00131653">
        <w:t> р</w:t>
      </w:r>
      <w:r w:rsidR="00131653" w:rsidRPr="00CA7144">
        <w:t>азработа</w:t>
      </w:r>
      <w:r w:rsidR="00131653">
        <w:t>на</w:t>
      </w:r>
      <w:r w:rsidR="00131653" w:rsidRPr="00CA7144">
        <w:t xml:space="preserve"> </w:t>
      </w:r>
      <w:r w:rsidR="00792499" w:rsidRPr="00CA7144">
        <w:t>схем</w:t>
      </w:r>
      <w:r w:rsidR="005F13B6">
        <w:t>а</w:t>
      </w:r>
      <w:r w:rsidR="00792499" w:rsidRPr="00CA7144">
        <w:t xml:space="preserve"> базы данных для хранения графа и промеж</w:t>
      </w:r>
      <w:r w:rsidR="00792499" w:rsidRPr="00CA7144">
        <w:t>у</w:t>
      </w:r>
      <w:r w:rsidR="00792499" w:rsidRPr="00CA7144">
        <w:t>точных данных в соответствии со спецификацией теста Graph500</w:t>
      </w:r>
      <w:r w:rsidR="00131653">
        <w:t>;</w:t>
      </w:r>
    </w:p>
    <w:p w:rsidR="00792499" w:rsidRPr="00CA7144" w:rsidRDefault="002406D5" w:rsidP="00131653">
      <w:pPr>
        <w:pStyle w:val="ae"/>
      </w:pPr>
      <w:r>
        <w:t>3)</w:t>
      </w:r>
      <w:r w:rsidR="00131653">
        <w:t> выполнено</w:t>
      </w:r>
      <w:r w:rsidR="00131653" w:rsidRPr="00CA7144">
        <w:t xml:space="preserve"> </w:t>
      </w:r>
      <w:r w:rsidR="00792499" w:rsidRPr="00CA7144">
        <w:t>проектирование и разработк</w:t>
      </w:r>
      <w:r w:rsidR="005F13B6">
        <w:t>а</w:t>
      </w:r>
      <w:r w:rsidR="00792499" w:rsidRPr="00CA7144">
        <w:t xml:space="preserve"> алгоритмов на языке SQL, реализующих тест Graph500 для параллельной СУБД PargreSQL</w:t>
      </w:r>
      <w:r w:rsidR="00131653">
        <w:t>;</w:t>
      </w:r>
    </w:p>
    <w:p w:rsidR="00792499" w:rsidRPr="0003065C" w:rsidRDefault="002406D5" w:rsidP="00131653">
      <w:pPr>
        <w:pStyle w:val="ae"/>
      </w:pPr>
      <w:r>
        <w:t>4)</w:t>
      </w:r>
      <w:r w:rsidR="00131653">
        <w:t xml:space="preserve"> проведены </w:t>
      </w:r>
      <w:r w:rsidR="00792499" w:rsidRPr="00CA7144">
        <w:t xml:space="preserve">вычислительные эксперименты на суперкомпьютере </w:t>
      </w:r>
      <w:r w:rsidR="00792499">
        <w:t>«</w:t>
      </w:r>
      <w:r w:rsidR="00792499" w:rsidRPr="00CA7144">
        <w:t xml:space="preserve">Торнадо </w:t>
      </w:r>
      <w:r w:rsidR="00070CBB" w:rsidRPr="00CA7144">
        <w:t>ЮУрГУ</w:t>
      </w:r>
      <w:r w:rsidR="00792499">
        <w:t>»</w:t>
      </w:r>
      <w:r w:rsidR="00792499" w:rsidRPr="00CA7144">
        <w:t>, исследующие эффективность параллельной СУБД PargreSQL на тесте Graph500.</w:t>
      </w:r>
    </w:p>
    <w:p w:rsidR="004A12AB" w:rsidRDefault="005F13B6" w:rsidP="004A12AB">
      <w:pPr>
        <w:pStyle w:val="ae"/>
      </w:pPr>
      <w:r w:rsidRPr="005F13B6">
        <w:t>По рез</w:t>
      </w:r>
      <w:r>
        <w:t xml:space="preserve">ультатам данной работы </w:t>
      </w:r>
      <w:r w:rsidR="00FB6CD3">
        <w:t>был выполнен доклад на научной конференции:</w:t>
      </w:r>
    </w:p>
    <w:p w:rsidR="00AE76F9" w:rsidRDefault="0001770C" w:rsidP="0001770C">
      <w:pPr>
        <w:pStyle w:val="ae"/>
      </w:pPr>
      <w:r>
        <w:t>– </w:t>
      </w:r>
      <w:r w:rsidR="005F13B6">
        <w:t xml:space="preserve">Сафонов А. Ю. </w:t>
      </w:r>
      <w:r w:rsidR="005F13B6" w:rsidRPr="00242C44">
        <w:t>Реализация теста Graph500 для реляционной СУБД на основе фрагментного параллелизма</w:t>
      </w:r>
      <w:r w:rsidR="005F13B6">
        <w:t xml:space="preserve">. 67 </w:t>
      </w:r>
      <w:r w:rsidR="005F13B6" w:rsidRPr="005F13B6">
        <w:t>студенческая научная конф</w:t>
      </w:r>
      <w:r w:rsidR="005F13B6" w:rsidRPr="005F13B6">
        <w:t>е</w:t>
      </w:r>
      <w:r w:rsidR="005F13B6" w:rsidRPr="005F13B6">
        <w:t xml:space="preserve">ренция ЮУрГУ (Челябинск, 23 </w:t>
      </w:r>
      <w:r w:rsidR="005F13B6">
        <w:t>апреля</w:t>
      </w:r>
      <w:r w:rsidR="005F13B6" w:rsidRPr="005F13B6">
        <w:t xml:space="preserve"> 201</w:t>
      </w:r>
      <w:r w:rsidR="005F13B6">
        <w:t>4</w:t>
      </w:r>
      <w:r w:rsidR="005F13B6" w:rsidRPr="005F13B6">
        <w:t xml:space="preserve"> г.).</w:t>
      </w:r>
    </w:p>
    <w:p w:rsidR="004A12AB" w:rsidRPr="00BE0AF9" w:rsidRDefault="004A12AB" w:rsidP="00772E4F">
      <w:pPr>
        <w:pStyle w:val="12"/>
      </w:pPr>
      <w:bookmarkStart w:id="38" w:name="_Toc389737307"/>
      <w:r w:rsidRPr="004A12AB">
        <w:lastRenderedPageBreak/>
        <w:t>Литература</w:t>
      </w:r>
      <w:bookmarkEnd w:id="38"/>
    </w:p>
    <w:p w:rsidR="0072765C" w:rsidRPr="00EA41EC" w:rsidRDefault="00AE76F9" w:rsidP="0001770C">
      <w:pPr>
        <w:pStyle w:val="ae"/>
        <w:jc w:val="left"/>
      </w:pPr>
      <w:bookmarkStart w:id="39" w:name="_Ref388331140"/>
      <w:bookmarkStart w:id="40" w:name="_Ref389046648"/>
      <w:r>
        <w:t>1</w:t>
      </w:r>
      <w:r w:rsidR="00E319B4" w:rsidRPr="00E319B4">
        <w:t>.</w:t>
      </w:r>
      <w:r w:rsidR="00E319B4">
        <w:rPr>
          <w:lang w:val="en-US"/>
        </w:rPr>
        <w:t> </w:t>
      </w:r>
      <w:r w:rsidR="0072765C" w:rsidRPr="00757230">
        <w:t xml:space="preserve">Костенецкий П.С., </w:t>
      </w:r>
      <w:proofErr w:type="spellStart"/>
      <w:r w:rsidR="0072765C" w:rsidRPr="00757230">
        <w:t>Лепихов</w:t>
      </w:r>
      <w:proofErr w:type="spellEnd"/>
      <w:r w:rsidR="0072765C" w:rsidRPr="00757230">
        <w:t xml:space="preserve"> А.В., Соколинский Л.Б. Некоторые а</w:t>
      </w:r>
      <w:r w:rsidR="0072765C" w:rsidRPr="00757230">
        <w:t>с</w:t>
      </w:r>
      <w:r w:rsidR="0072765C" w:rsidRPr="00757230">
        <w:t>пекты организации параллельных систем баз данных для мультипроцесс</w:t>
      </w:r>
      <w:r w:rsidR="0072765C" w:rsidRPr="00757230">
        <w:t>о</w:t>
      </w:r>
      <w:r w:rsidR="0072765C" w:rsidRPr="00757230">
        <w:t xml:space="preserve">ров с иерархической архитектурой // Алгоритмы и программные средства параллельных вычислений: </w:t>
      </w:r>
      <w:proofErr w:type="gramStart"/>
      <w:r w:rsidR="0072765C" w:rsidRPr="00757230">
        <w:t xml:space="preserve">[Сб. </w:t>
      </w:r>
      <w:proofErr w:type="spellStart"/>
      <w:r w:rsidR="0072765C" w:rsidRPr="00757230">
        <w:t>науч</w:t>
      </w:r>
      <w:proofErr w:type="spellEnd"/>
      <w:r w:rsidR="0072765C" w:rsidRPr="00757230">
        <w:t>.</w:t>
      </w:r>
      <w:proofErr w:type="gramEnd"/>
      <w:r w:rsidR="0072765C" w:rsidRPr="00757230">
        <w:t xml:space="preserve"> </w:t>
      </w:r>
      <w:proofErr w:type="gramStart"/>
      <w:r w:rsidR="0072765C" w:rsidRPr="00757230">
        <w:t>Тр.].</w:t>
      </w:r>
      <w:proofErr w:type="gramEnd"/>
      <w:r w:rsidR="0072765C" w:rsidRPr="00757230">
        <w:t xml:space="preserve"> </w:t>
      </w:r>
      <w:r w:rsidR="00557F80" w:rsidRPr="00557F80">
        <w:t>–</w:t>
      </w:r>
      <w:r w:rsidR="00557F80">
        <w:t xml:space="preserve"> </w:t>
      </w:r>
      <w:r w:rsidR="0072765C" w:rsidRPr="00757230">
        <w:t xml:space="preserve">Екатеринбург: </w:t>
      </w:r>
      <w:proofErr w:type="spellStart"/>
      <w:r w:rsidR="0072765C" w:rsidRPr="00757230">
        <w:t>УрО</w:t>
      </w:r>
      <w:proofErr w:type="spellEnd"/>
      <w:r w:rsidR="0072765C" w:rsidRPr="00757230">
        <w:t xml:space="preserve"> РАН, 2006. </w:t>
      </w:r>
      <w:r w:rsidR="00557F80" w:rsidRPr="00557F80">
        <w:t>–</w:t>
      </w:r>
      <w:r w:rsidR="00557F80">
        <w:t xml:space="preserve"> </w:t>
      </w:r>
      <w:r w:rsidR="0072765C" w:rsidRPr="00757230">
        <w:t>С. 42</w:t>
      </w:r>
      <w:r w:rsidR="00557F80" w:rsidRPr="00557F80">
        <w:t>–</w:t>
      </w:r>
      <w:r w:rsidR="0072765C" w:rsidRPr="00757230">
        <w:t>83.</w:t>
      </w:r>
      <w:bookmarkEnd w:id="39"/>
      <w:bookmarkEnd w:id="40"/>
    </w:p>
    <w:p w:rsidR="0072765C" w:rsidRDefault="00AE76F9" w:rsidP="0001770C">
      <w:pPr>
        <w:pStyle w:val="ae"/>
        <w:jc w:val="left"/>
      </w:pPr>
      <w:bookmarkStart w:id="41" w:name="_Ref388964467"/>
      <w:r>
        <w:t>2</w:t>
      </w:r>
      <w:r w:rsidR="00E319B4" w:rsidRPr="00E319B4">
        <w:t>.</w:t>
      </w:r>
      <w:r w:rsidR="00E319B4">
        <w:rPr>
          <w:lang w:val="en-US"/>
        </w:rPr>
        <w:t> </w:t>
      </w:r>
      <w:proofErr w:type="spellStart"/>
      <w:r w:rsidR="0072765C" w:rsidRPr="00245D2B">
        <w:t>Мокрозуб</w:t>
      </w:r>
      <w:proofErr w:type="spellEnd"/>
      <w:r w:rsidR="0072765C" w:rsidRPr="00245D2B">
        <w:t xml:space="preserve"> В.Г. </w:t>
      </w:r>
      <w:proofErr w:type="spellStart"/>
      <w:r w:rsidR="0072765C" w:rsidRPr="00245D2B">
        <w:t>Графовые</w:t>
      </w:r>
      <w:proofErr w:type="spellEnd"/>
      <w:r w:rsidR="0072765C" w:rsidRPr="00245D2B">
        <w:t xml:space="preserve"> структуры и реляционные базы дан</w:t>
      </w:r>
      <w:r w:rsidR="0072765C">
        <w:t>ных в автомати</w:t>
      </w:r>
      <w:r w:rsidR="0072765C" w:rsidRPr="00245D2B">
        <w:t xml:space="preserve">зированных интеллектуальных информационных системах. – М.: </w:t>
      </w:r>
      <w:r w:rsidR="0072765C" w:rsidRPr="00EA41EC">
        <w:t>Издательский дом "Спектр", 2011.</w:t>
      </w:r>
      <w:r w:rsidR="00557F80">
        <w:t xml:space="preserve"> </w:t>
      </w:r>
      <w:r w:rsidR="00557F80" w:rsidRPr="00557F80">
        <w:t>–</w:t>
      </w:r>
      <w:r w:rsidR="0072765C" w:rsidRPr="00EA41EC">
        <w:t xml:space="preserve"> </w:t>
      </w:r>
      <w:r w:rsidR="0072765C" w:rsidRPr="0072765C">
        <w:t xml:space="preserve">108 </w:t>
      </w:r>
      <w:r w:rsidR="0072765C">
        <w:rPr>
          <w:lang w:val="en-US"/>
        </w:rPr>
        <w:t>c</w:t>
      </w:r>
      <w:r w:rsidR="0072765C" w:rsidRPr="0072765C">
        <w:t>.</w:t>
      </w:r>
      <w:bookmarkEnd w:id="41"/>
    </w:p>
    <w:p w:rsidR="0072765C" w:rsidRDefault="00AE76F9" w:rsidP="0001770C">
      <w:pPr>
        <w:pStyle w:val="ae"/>
        <w:jc w:val="left"/>
      </w:pPr>
      <w:bookmarkStart w:id="42" w:name="_Ref382537232"/>
      <w:r>
        <w:t>3</w:t>
      </w:r>
      <w:r w:rsidR="00E319B4" w:rsidRPr="00E319B4">
        <w:t>.</w:t>
      </w:r>
      <w:r w:rsidR="00E319B4">
        <w:rPr>
          <w:lang w:val="en-US"/>
        </w:rPr>
        <w:t> </w:t>
      </w:r>
      <w:r w:rsidR="0072765C" w:rsidRPr="00317564">
        <w:t xml:space="preserve">Пан К.С., Цымблер М.Л. Использование параллельной СУБД </w:t>
      </w:r>
      <w:r w:rsidR="0072765C" w:rsidRPr="00317564">
        <w:rPr>
          <w:lang w:val="en-US"/>
        </w:rPr>
        <w:t>PargreSQL</w:t>
      </w:r>
      <w:r w:rsidR="0072765C" w:rsidRPr="00317564">
        <w:t xml:space="preserve"> для интеллектуального анализа сверхбольших графов // Супе</w:t>
      </w:r>
      <w:r w:rsidR="0072765C" w:rsidRPr="00317564">
        <w:t>р</w:t>
      </w:r>
      <w:r w:rsidR="0072765C" w:rsidRPr="00317564">
        <w:t xml:space="preserve">компьютерные технологии в науке, образовании и промышленности, 2012. </w:t>
      </w:r>
      <w:r w:rsidR="00557F80" w:rsidRPr="00557F80">
        <w:t>–</w:t>
      </w:r>
      <w:r w:rsidR="00557F80">
        <w:t xml:space="preserve"> </w:t>
      </w:r>
      <w:r w:rsidR="0072765C" w:rsidRPr="00757230">
        <w:t xml:space="preserve">№ 1. </w:t>
      </w:r>
      <w:r w:rsidR="00557F80" w:rsidRPr="00557F80">
        <w:t>–</w:t>
      </w:r>
      <w:r w:rsidR="00557F80">
        <w:t xml:space="preserve"> </w:t>
      </w:r>
      <w:r w:rsidR="0072765C" w:rsidRPr="00757230">
        <w:t>С. 125</w:t>
      </w:r>
      <w:r w:rsidR="00557F80" w:rsidRPr="00557F80">
        <w:t>–</w:t>
      </w:r>
      <w:r w:rsidR="0072765C" w:rsidRPr="00757230">
        <w:t>134.</w:t>
      </w:r>
      <w:bookmarkEnd w:id="42"/>
    </w:p>
    <w:p w:rsidR="00B50FE4" w:rsidRPr="00757230" w:rsidRDefault="00AE76F9" w:rsidP="0001770C">
      <w:pPr>
        <w:pStyle w:val="ae"/>
        <w:jc w:val="left"/>
      </w:pPr>
      <w:bookmarkStart w:id="43" w:name="_Ref389200301"/>
      <w:r>
        <w:t>4</w:t>
      </w:r>
      <w:r w:rsidR="00E319B4" w:rsidRPr="00E319B4">
        <w:t>.</w:t>
      </w:r>
      <w:r w:rsidR="00E319B4">
        <w:rPr>
          <w:lang w:val="en-US"/>
        </w:rPr>
        <w:t> </w:t>
      </w:r>
      <w:r w:rsidR="00B50FE4" w:rsidRPr="00B50FE4">
        <w:t>Пан К.С., Цымблер М.Л. Разработка параллельной СУБД на осн</w:t>
      </w:r>
      <w:r w:rsidR="00B50FE4" w:rsidRPr="00B50FE4">
        <w:t>о</w:t>
      </w:r>
      <w:r w:rsidR="00B50FE4" w:rsidRPr="00B50FE4">
        <w:t xml:space="preserve">ве последовательной СУБД </w:t>
      </w:r>
      <w:proofErr w:type="spellStart"/>
      <w:r w:rsidR="00B50FE4" w:rsidRPr="00B50FE4">
        <w:t>PostgreSQL</w:t>
      </w:r>
      <w:proofErr w:type="spellEnd"/>
      <w:r w:rsidR="00B50FE4" w:rsidRPr="00B50FE4">
        <w:t xml:space="preserve"> с открытым исходным кодом // Вестник ЮУрГУ. Серия "Математическое моделирование и программир</w:t>
      </w:r>
      <w:r w:rsidR="00B50FE4" w:rsidRPr="00B50FE4">
        <w:t>о</w:t>
      </w:r>
      <w:r w:rsidR="00B50FE4" w:rsidRPr="00B50FE4">
        <w:t>вание"</w:t>
      </w:r>
      <w:r w:rsidR="00557F80">
        <w:t>,</w:t>
      </w:r>
      <w:r w:rsidR="00B50FE4" w:rsidRPr="00B50FE4">
        <w:t xml:space="preserve"> 2012.</w:t>
      </w:r>
      <w:r w:rsidR="00557F80">
        <w:t xml:space="preserve"> </w:t>
      </w:r>
      <w:r w:rsidR="00557F80" w:rsidRPr="00AE76F9">
        <w:t>–</w:t>
      </w:r>
      <w:r w:rsidR="00B50FE4" w:rsidRPr="00B50FE4">
        <w:t xml:space="preserve"> № 18(277).</w:t>
      </w:r>
      <w:r w:rsidR="00557F80">
        <w:t xml:space="preserve"> </w:t>
      </w:r>
      <w:r w:rsidR="00557F80" w:rsidRPr="00AE76F9">
        <w:t>–</w:t>
      </w:r>
      <w:r w:rsidR="00B50FE4" w:rsidRPr="00B50FE4">
        <w:t xml:space="preserve"> </w:t>
      </w:r>
      <w:proofErr w:type="spellStart"/>
      <w:r w:rsidR="00B50FE4" w:rsidRPr="00B50FE4">
        <w:t>Вып</w:t>
      </w:r>
      <w:proofErr w:type="spellEnd"/>
      <w:r w:rsidR="00B50FE4" w:rsidRPr="00B50FE4">
        <w:t>. 12.</w:t>
      </w:r>
      <w:r w:rsidR="00557F80">
        <w:t xml:space="preserve"> </w:t>
      </w:r>
      <w:r w:rsidR="00557F80" w:rsidRPr="00AE76F9">
        <w:t>–</w:t>
      </w:r>
      <w:r w:rsidR="00B50FE4" w:rsidRPr="00B50FE4">
        <w:t xml:space="preserve"> С. 112</w:t>
      </w:r>
      <w:r w:rsidR="00557F80" w:rsidRPr="00AE76F9">
        <w:t>–</w:t>
      </w:r>
      <w:r w:rsidR="00B50FE4" w:rsidRPr="00B50FE4">
        <w:t>120.</w:t>
      </w:r>
      <w:bookmarkEnd w:id="43"/>
    </w:p>
    <w:p w:rsidR="0072765C" w:rsidRDefault="00AE76F9" w:rsidP="0001770C">
      <w:pPr>
        <w:pStyle w:val="ae"/>
        <w:jc w:val="left"/>
      </w:pPr>
      <w:bookmarkStart w:id="44" w:name="_Ref388964618"/>
      <w:r>
        <w:t>5</w:t>
      </w:r>
      <w:r w:rsidR="00E319B4" w:rsidRPr="00E319B4">
        <w:t>.</w:t>
      </w:r>
      <w:r w:rsidR="00E319B4">
        <w:rPr>
          <w:lang w:val="en-US"/>
        </w:rPr>
        <w:t> </w:t>
      </w:r>
      <w:r w:rsidR="0072765C" w:rsidRPr="00B356CE">
        <w:t>Соколинский Л.Б. Параллельные системы баз данных. М.: Изд</w:t>
      </w:r>
      <w:r w:rsidR="0072765C" w:rsidRPr="00B356CE">
        <w:t>а</w:t>
      </w:r>
      <w:r w:rsidR="0072765C" w:rsidRPr="00B356CE">
        <w:t xml:space="preserve">тельство Московского университета, 2013. 184 </w:t>
      </w:r>
      <w:proofErr w:type="gramStart"/>
      <w:r w:rsidR="0072765C" w:rsidRPr="00B356CE">
        <w:t>с</w:t>
      </w:r>
      <w:proofErr w:type="gramEnd"/>
      <w:r w:rsidR="0072765C" w:rsidRPr="00B356CE">
        <w:t>.</w:t>
      </w:r>
      <w:bookmarkEnd w:id="44"/>
    </w:p>
    <w:p w:rsidR="0072765C" w:rsidRPr="00B356CE" w:rsidRDefault="00AE76F9" w:rsidP="0001770C">
      <w:pPr>
        <w:pStyle w:val="ae"/>
        <w:jc w:val="left"/>
      </w:pPr>
      <w:bookmarkStart w:id="45" w:name="_Ref382536779"/>
      <w:r>
        <w:t>6</w:t>
      </w:r>
      <w:r w:rsidR="00E319B4" w:rsidRPr="00E319B4">
        <w:t>.</w:t>
      </w:r>
      <w:r w:rsidR="00E319B4">
        <w:rPr>
          <w:lang w:val="en-US"/>
        </w:rPr>
        <w:t> </w:t>
      </w:r>
      <w:r w:rsidR="0072765C" w:rsidRPr="00C67597">
        <w:t>Суперкомпьютер «Торнадо ЮУрГУ»</w:t>
      </w:r>
      <w:r w:rsidR="0072765C">
        <w:t xml:space="preserve">. </w:t>
      </w:r>
      <w:r w:rsidR="00557F80" w:rsidRPr="002406D5">
        <w:t>[</w:t>
      </w:r>
      <w:r w:rsidR="00557F80">
        <w:t>Электронный</w:t>
      </w:r>
      <w:r w:rsidR="00557F80" w:rsidRPr="002406D5">
        <w:t xml:space="preserve"> </w:t>
      </w:r>
      <w:r w:rsidR="00557F80">
        <w:t>ресурс</w:t>
      </w:r>
      <w:r w:rsidR="00557F80" w:rsidRPr="002406D5">
        <w:t>]</w:t>
      </w:r>
      <w:r w:rsidR="00557F80">
        <w:t xml:space="preserve"> </w:t>
      </w:r>
      <w:r w:rsidR="0072765C">
        <w:t xml:space="preserve">URL: </w:t>
      </w:r>
      <w:r w:rsidR="0072765C" w:rsidRPr="00BA536E">
        <w:t>http://supercomputer.susu.ac.ru/computers/tornado/</w:t>
      </w:r>
      <w:bookmarkEnd w:id="45"/>
      <w:r w:rsidR="0072765C" w:rsidRPr="00EA41EC">
        <w:t xml:space="preserve"> </w:t>
      </w:r>
      <w:r w:rsidR="0072765C">
        <w:t>(дата обращения: 14.03.2014)</w:t>
      </w:r>
    </w:p>
    <w:p w:rsidR="00557F80" w:rsidRPr="00557F80" w:rsidRDefault="00AE76F9" w:rsidP="00557F80">
      <w:pPr>
        <w:pStyle w:val="ae"/>
        <w:jc w:val="left"/>
        <w:rPr>
          <w:lang w:val="en-US"/>
        </w:rPr>
      </w:pPr>
      <w:bookmarkStart w:id="46" w:name="_Ref382537125"/>
      <w:bookmarkStart w:id="47" w:name="_Ref388964388"/>
      <w:r w:rsidRPr="00AE76F9">
        <w:rPr>
          <w:lang w:val="en-US"/>
        </w:rPr>
        <w:t>7</w:t>
      </w:r>
      <w:r w:rsidR="00557F80" w:rsidRPr="00316D57">
        <w:rPr>
          <w:lang w:val="en-US"/>
        </w:rPr>
        <w:t>.</w:t>
      </w:r>
      <w:r w:rsidR="00557F80">
        <w:rPr>
          <w:lang w:val="en-US"/>
        </w:rPr>
        <w:t> </w:t>
      </w:r>
      <w:proofErr w:type="spellStart"/>
      <w:r w:rsidR="00557F80" w:rsidRPr="00C97BA3">
        <w:rPr>
          <w:lang w:val="en-US"/>
        </w:rPr>
        <w:t>Chakrabarti</w:t>
      </w:r>
      <w:proofErr w:type="spellEnd"/>
      <w:r w:rsidR="00557F80" w:rsidRPr="00316D57">
        <w:rPr>
          <w:lang w:val="en-US"/>
        </w:rPr>
        <w:t xml:space="preserve"> </w:t>
      </w:r>
      <w:r w:rsidR="00557F80">
        <w:rPr>
          <w:lang w:val="en-US"/>
        </w:rPr>
        <w:t>D</w:t>
      </w:r>
      <w:r w:rsidR="00557F80" w:rsidRPr="00316D57">
        <w:rPr>
          <w:lang w:val="en-US"/>
        </w:rPr>
        <w:t xml:space="preserve">., </w:t>
      </w:r>
      <w:r w:rsidR="00557F80" w:rsidRPr="00C97BA3">
        <w:rPr>
          <w:lang w:val="en-US"/>
        </w:rPr>
        <w:t>Zhan</w:t>
      </w:r>
      <w:r w:rsidR="00557F80" w:rsidRPr="00316D57">
        <w:rPr>
          <w:lang w:val="en-US"/>
        </w:rPr>
        <w:t xml:space="preserve"> </w:t>
      </w:r>
      <w:r w:rsidR="00557F80">
        <w:rPr>
          <w:lang w:val="en-US"/>
        </w:rPr>
        <w:t>Y</w:t>
      </w:r>
      <w:r w:rsidR="00557F80" w:rsidRPr="00316D57">
        <w:rPr>
          <w:lang w:val="en-US"/>
        </w:rPr>
        <w:t xml:space="preserve">., </w:t>
      </w:r>
      <w:proofErr w:type="spellStart"/>
      <w:r w:rsidR="00557F80" w:rsidRPr="00C97BA3">
        <w:rPr>
          <w:lang w:val="en-US"/>
        </w:rPr>
        <w:t>Faloutsos</w:t>
      </w:r>
      <w:proofErr w:type="spellEnd"/>
      <w:r w:rsidR="00557F80" w:rsidRPr="00316D57">
        <w:rPr>
          <w:lang w:val="en-US"/>
        </w:rPr>
        <w:t xml:space="preserve"> </w:t>
      </w:r>
      <w:r w:rsidR="00557F80">
        <w:rPr>
          <w:lang w:val="en-US"/>
        </w:rPr>
        <w:t>C</w:t>
      </w:r>
      <w:r w:rsidR="00557F80" w:rsidRPr="00316D57">
        <w:rPr>
          <w:lang w:val="en-US"/>
        </w:rPr>
        <w:t xml:space="preserve">. </w:t>
      </w:r>
      <w:r w:rsidR="00557F80" w:rsidRPr="00C97BA3">
        <w:rPr>
          <w:lang w:val="en-US"/>
        </w:rPr>
        <w:t>R</w:t>
      </w:r>
      <w:r w:rsidR="00557F80" w:rsidRPr="00316D57">
        <w:rPr>
          <w:lang w:val="en-US"/>
        </w:rPr>
        <w:t>-</w:t>
      </w:r>
      <w:r w:rsidR="00557F80" w:rsidRPr="00C97BA3">
        <w:rPr>
          <w:lang w:val="en-US"/>
        </w:rPr>
        <w:t>MAT</w:t>
      </w:r>
      <w:r w:rsidR="00557F80" w:rsidRPr="00316D57">
        <w:rPr>
          <w:lang w:val="en-US"/>
        </w:rPr>
        <w:t xml:space="preserve">: </w:t>
      </w:r>
      <w:r w:rsidR="00557F80" w:rsidRPr="00C97BA3">
        <w:rPr>
          <w:lang w:val="en-US"/>
        </w:rPr>
        <w:t>A</w:t>
      </w:r>
      <w:r w:rsidR="00557F80" w:rsidRPr="00316D57">
        <w:rPr>
          <w:lang w:val="en-US"/>
        </w:rPr>
        <w:t xml:space="preserve"> </w:t>
      </w:r>
      <w:r w:rsidR="00557F80" w:rsidRPr="00C97BA3">
        <w:rPr>
          <w:lang w:val="en-US"/>
        </w:rPr>
        <w:t>recursive</w:t>
      </w:r>
      <w:r w:rsidR="00557F80" w:rsidRPr="00316D57">
        <w:rPr>
          <w:lang w:val="en-US"/>
        </w:rPr>
        <w:t xml:space="preserve"> </w:t>
      </w:r>
      <w:r w:rsidR="00557F80" w:rsidRPr="00C97BA3">
        <w:rPr>
          <w:lang w:val="en-US"/>
        </w:rPr>
        <w:t>model</w:t>
      </w:r>
      <w:r w:rsidR="00557F80" w:rsidRPr="00316D57">
        <w:rPr>
          <w:lang w:val="en-US"/>
        </w:rPr>
        <w:t xml:space="preserve"> </w:t>
      </w:r>
      <w:r w:rsidR="00557F80" w:rsidRPr="00C97BA3">
        <w:rPr>
          <w:lang w:val="en-US"/>
        </w:rPr>
        <w:t>for</w:t>
      </w:r>
      <w:r w:rsidR="00557F80" w:rsidRPr="00316D57">
        <w:rPr>
          <w:lang w:val="en-US"/>
        </w:rPr>
        <w:t xml:space="preserve"> </w:t>
      </w:r>
      <w:r w:rsidR="00557F80" w:rsidRPr="00C97BA3">
        <w:rPr>
          <w:lang w:val="en-US"/>
        </w:rPr>
        <w:t>graph</w:t>
      </w:r>
      <w:r w:rsidR="00557F80" w:rsidRPr="00316D57">
        <w:rPr>
          <w:lang w:val="en-US"/>
        </w:rPr>
        <w:t xml:space="preserve"> </w:t>
      </w:r>
      <w:r w:rsidR="00557F80" w:rsidRPr="00C97BA3">
        <w:rPr>
          <w:lang w:val="en-US"/>
        </w:rPr>
        <w:t>mining</w:t>
      </w:r>
      <w:r w:rsidR="00557F80" w:rsidRPr="00316D57">
        <w:rPr>
          <w:lang w:val="en-US"/>
        </w:rPr>
        <w:t xml:space="preserve"> // </w:t>
      </w:r>
      <w:r w:rsidR="00557F80">
        <w:rPr>
          <w:lang w:val="en-US"/>
        </w:rPr>
        <w:t>SDM</w:t>
      </w:r>
      <w:r w:rsidR="00557F80" w:rsidRPr="00316D57">
        <w:rPr>
          <w:lang w:val="en-US"/>
        </w:rPr>
        <w:t xml:space="preserve"> 2004. </w:t>
      </w:r>
      <w:r w:rsidR="00557F80">
        <w:rPr>
          <w:lang w:val="en-US"/>
        </w:rPr>
        <w:t>P</w:t>
      </w:r>
      <w:r w:rsidR="00557F80" w:rsidRPr="00557F80">
        <w:rPr>
          <w:lang w:val="en-US"/>
        </w:rPr>
        <w:t>. 442–446.</w:t>
      </w:r>
      <w:bookmarkEnd w:id="47"/>
    </w:p>
    <w:p w:rsidR="00557F80" w:rsidRPr="00AE76F9" w:rsidRDefault="00AE76F9" w:rsidP="00557F80">
      <w:pPr>
        <w:pStyle w:val="ae"/>
        <w:rPr>
          <w:lang w:val="en-US"/>
        </w:rPr>
      </w:pPr>
      <w:r w:rsidRPr="00AE76F9">
        <w:rPr>
          <w:lang w:val="en-US"/>
        </w:rPr>
        <w:t>8.</w:t>
      </w:r>
      <w:r>
        <w:rPr>
          <w:lang w:val="en-US"/>
        </w:rPr>
        <w:t> </w:t>
      </w:r>
      <w:proofErr w:type="spellStart"/>
      <w:r w:rsidR="00557F80" w:rsidRPr="00316D57">
        <w:rPr>
          <w:lang w:val="en-US"/>
        </w:rPr>
        <w:t>Chakravarthy</w:t>
      </w:r>
      <w:proofErr w:type="spellEnd"/>
      <w:r w:rsidR="00557F80" w:rsidRPr="00316D57">
        <w:rPr>
          <w:lang w:val="en-US"/>
        </w:rPr>
        <w:t xml:space="preserve"> S., </w:t>
      </w:r>
      <w:proofErr w:type="spellStart"/>
      <w:r w:rsidR="00557F80" w:rsidRPr="00316D57">
        <w:rPr>
          <w:lang w:val="en-US"/>
        </w:rPr>
        <w:t>Pradhan</w:t>
      </w:r>
      <w:proofErr w:type="spellEnd"/>
      <w:r w:rsidR="00557F80" w:rsidRPr="00316D57">
        <w:rPr>
          <w:lang w:val="en-US"/>
        </w:rPr>
        <w:t xml:space="preserve"> S. DB-FSG: An SQL-Based Approach for Frequent </w:t>
      </w:r>
      <w:proofErr w:type="spellStart"/>
      <w:r w:rsidR="00557F80" w:rsidRPr="00316D57">
        <w:rPr>
          <w:lang w:val="en-US"/>
        </w:rPr>
        <w:t>Subgraph</w:t>
      </w:r>
      <w:proofErr w:type="spellEnd"/>
      <w:r w:rsidR="00557F80" w:rsidRPr="00316D57">
        <w:rPr>
          <w:lang w:val="en-US"/>
        </w:rPr>
        <w:t xml:space="preserve"> Mining // Proceeding</w:t>
      </w:r>
      <w:r w:rsidR="00557F80">
        <w:rPr>
          <w:lang w:val="en-US"/>
        </w:rPr>
        <w:t>s of the 19th International Con</w:t>
      </w:r>
      <w:r w:rsidR="00557F80" w:rsidRPr="00316D57">
        <w:rPr>
          <w:lang w:val="en-US"/>
        </w:rPr>
        <w:t>ference on Database and Expert Systems Applications, DEXA 2008, Turin, Italy, Se</w:t>
      </w:r>
      <w:r w:rsidR="00557F80" w:rsidRPr="00316D57">
        <w:rPr>
          <w:lang w:val="en-US"/>
        </w:rPr>
        <w:t>p</w:t>
      </w:r>
      <w:r w:rsidR="00557F80" w:rsidRPr="00316D57">
        <w:rPr>
          <w:lang w:val="en-US"/>
        </w:rPr>
        <w:t>tember 1-5, 2008. Italy</w:t>
      </w:r>
      <w:r w:rsidR="00557F80" w:rsidRPr="00AE76F9">
        <w:rPr>
          <w:lang w:val="en-US"/>
        </w:rPr>
        <w:t>:</w:t>
      </w:r>
      <w:r w:rsidR="00557F80" w:rsidRPr="00316D57">
        <w:rPr>
          <w:lang w:val="en-US"/>
        </w:rPr>
        <w:t xml:space="preserve"> Springer, 2008. </w:t>
      </w:r>
      <w:r w:rsidR="00557F80" w:rsidRPr="00FC50CA">
        <w:rPr>
          <w:lang w:val="en-US"/>
        </w:rPr>
        <w:t>–</w:t>
      </w:r>
      <w:r w:rsidR="00557F80" w:rsidRPr="00AE76F9">
        <w:rPr>
          <w:lang w:val="en-US"/>
        </w:rPr>
        <w:t xml:space="preserve"> </w:t>
      </w:r>
      <w:r w:rsidR="00557F80" w:rsidRPr="00316D57">
        <w:rPr>
          <w:lang w:val="en-US"/>
        </w:rPr>
        <w:t>P</w:t>
      </w:r>
      <w:r w:rsidR="00557F80" w:rsidRPr="00AE76F9">
        <w:rPr>
          <w:lang w:val="en-US"/>
        </w:rPr>
        <w:t>. 684–692.</w:t>
      </w:r>
    </w:p>
    <w:p w:rsidR="009E43D6" w:rsidRPr="00AE76F9" w:rsidRDefault="00AE76F9" w:rsidP="00557F80">
      <w:pPr>
        <w:pStyle w:val="ae"/>
        <w:rPr>
          <w:lang w:val="en-US"/>
        </w:rPr>
      </w:pPr>
      <w:r w:rsidRPr="00AE76F9">
        <w:rPr>
          <w:lang w:val="en-US"/>
        </w:rPr>
        <w:lastRenderedPageBreak/>
        <w:t>9.</w:t>
      </w:r>
      <w:r>
        <w:rPr>
          <w:lang w:val="en-US"/>
        </w:rPr>
        <w:t> </w:t>
      </w:r>
      <w:proofErr w:type="spellStart"/>
      <w:r w:rsidR="009E43D6" w:rsidRPr="009E43D6">
        <w:rPr>
          <w:lang w:val="en-US"/>
        </w:rPr>
        <w:t>Gounaris</w:t>
      </w:r>
      <w:proofErr w:type="spellEnd"/>
      <w:r w:rsidR="009E43D6" w:rsidRPr="009E43D6">
        <w:rPr>
          <w:lang w:val="en-US"/>
        </w:rPr>
        <w:t xml:space="preserve"> A., </w:t>
      </w:r>
      <w:proofErr w:type="spellStart"/>
      <w:r w:rsidR="009E43D6" w:rsidRPr="009E43D6">
        <w:rPr>
          <w:lang w:val="en-US"/>
        </w:rPr>
        <w:t>Sakellariou</w:t>
      </w:r>
      <w:proofErr w:type="spellEnd"/>
      <w:r w:rsidR="009E43D6" w:rsidRPr="009E43D6">
        <w:rPr>
          <w:lang w:val="en-US"/>
        </w:rPr>
        <w:t xml:space="preserve"> R., Paton N., </w:t>
      </w:r>
      <w:proofErr w:type="spellStart"/>
      <w:r w:rsidR="009E43D6" w:rsidRPr="009E43D6">
        <w:rPr>
          <w:lang w:val="en-US"/>
        </w:rPr>
        <w:t>Fernandes</w:t>
      </w:r>
      <w:proofErr w:type="spellEnd"/>
      <w:r w:rsidR="009E43D6" w:rsidRPr="009E43D6">
        <w:rPr>
          <w:lang w:val="en-US"/>
        </w:rPr>
        <w:t xml:space="preserve"> A. A Novel Approach to Resource Scheduling for Parallel Query Processing on Computational Grids // Distributed and Parallel Databases</w:t>
      </w:r>
      <w:r w:rsidRPr="00AE76F9">
        <w:rPr>
          <w:lang w:val="en-US"/>
        </w:rPr>
        <w:t>, 2006,</w:t>
      </w:r>
      <w:r w:rsidR="009E43D6" w:rsidRPr="009E43D6">
        <w:rPr>
          <w:lang w:val="en-US"/>
        </w:rPr>
        <w:t xml:space="preserve"> </w:t>
      </w:r>
      <w:r w:rsidRPr="00AE76F9">
        <w:rPr>
          <w:lang w:val="en-US"/>
        </w:rPr>
        <w:t xml:space="preserve">Hingham, USA, 2006. USA: </w:t>
      </w:r>
      <w:proofErr w:type="spellStart"/>
      <w:r w:rsidR="009E43D6" w:rsidRPr="00AE76F9">
        <w:rPr>
          <w:lang w:val="en-US"/>
        </w:rPr>
        <w:t>Kluwer</w:t>
      </w:r>
      <w:proofErr w:type="spellEnd"/>
      <w:r w:rsidR="009E43D6" w:rsidRPr="00AE76F9">
        <w:rPr>
          <w:lang w:val="en-US"/>
        </w:rPr>
        <w:t xml:space="preserve"> Ac</w:t>
      </w:r>
      <w:r w:rsidR="009E43D6" w:rsidRPr="00AE76F9">
        <w:rPr>
          <w:lang w:val="en-US"/>
        </w:rPr>
        <w:t>a</w:t>
      </w:r>
      <w:r w:rsidR="009E43D6" w:rsidRPr="00AE76F9">
        <w:rPr>
          <w:lang w:val="en-US"/>
        </w:rPr>
        <w:t>demic Publish</w:t>
      </w:r>
      <w:r>
        <w:rPr>
          <w:lang w:val="en-US"/>
        </w:rPr>
        <w:t>ers</w:t>
      </w:r>
      <w:r w:rsidR="009E43D6" w:rsidRPr="00AE76F9">
        <w:rPr>
          <w:lang w:val="en-US"/>
        </w:rPr>
        <w:t>, 2006. – Vol. 19, No. 2. – P. 87–106.</w:t>
      </w:r>
    </w:p>
    <w:p w:rsidR="00557F80" w:rsidRPr="00173369" w:rsidRDefault="00AE76F9" w:rsidP="00557F80">
      <w:pPr>
        <w:pStyle w:val="ae"/>
        <w:jc w:val="left"/>
        <w:rPr>
          <w:lang w:val="en-US"/>
        </w:rPr>
      </w:pPr>
      <w:bookmarkStart w:id="48" w:name="_Ref388964352"/>
      <w:r w:rsidRPr="00173369">
        <w:rPr>
          <w:lang w:val="en-US"/>
        </w:rPr>
        <w:t>10</w:t>
      </w:r>
      <w:r w:rsidR="00557F80" w:rsidRPr="00173369">
        <w:rPr>
          <w:lang w:val="en-US"/>
        </w:rPr>
        <w:t>.</w:t>
      </w:r>
      <w:r w:rsidR="00557F80">
        <w:rPr>
          <w:lang w:val="en-US"/>
        </w:rPr>
        <w:t> </w:t>
      </w:r>
      <w:r w:rsidR="00557F80" w:rsidRPr="0072765C">
        <w:rPr>
          <w:lang w:val="en-US"/>
        </w:rPr>
        <w:t>Graph</w:t>
      </w:r>
      <w:r w:rsidR="00557F80" w:rsidRPr="00173369">
        <w:rPr>
          <w:lang w:val="en-US"/>
        </w:rPr>
        <w:t xml:space="preserve">500 </w:t>
      </w:r>
      <w:r w:rsidR="00557F80" w:rsidRPr="0072765C">
        <w:rPr>
          <w:lang w:val="en-US"/>
        </w:rPr>
        <w:t>Benchmark</w:t>
      </w:r>
      <w:r w:rsidR="00557F80" w:rsidRPr="00173369">
        <w:rPr>
          <w:lang w:val="en-US"/>
        </w:rPr>
        <w:t>. [</w:t>
      </w:r>
      <w:r w:rsidR="00557F80">
        <w:t>Электронный</w:t>
      </w:r>
      <w:r w:rsidR="00557F80" w:rsidRPr="00173369">
        <w:rPr>
          <w:lang w:val="en-US"/>
        </w:rPr>
        <w:t xml:space="preserve"> </w:t>
      </w:r>
      <w:r w:rsidR="00557F80">
        <w:t>ресурс</w:t>
      </w:r>
      <w:r w:rsidR="00557F80" w:rsidRPr="00173369">
        <w:rPr>
          <w:lang w:val="en-US"/>
        </w:rPr>
        <w:t>] URL:</w:t>
      </w:r>
      <w:r w:rsidR="00557F80" w:rsidRPr="0072765C">
        <w:rPr>
          <w:lang w:val="en-US"/>
        </w:rPr>
        <w:t> http</w:t>
      </w:r>
      <w:r w:rsidR="00557F80" w:rsidRPr="00173369">
        <w:rPr>
          <w:lang w:val="en-US"/>
        </w:rPr>
        <w:t>://</w:t>
      </w:r>
      <w:r w:rsidR="00557F80" w:rsidRPr="0072765C">
        <w:rPr>
          <w:lang w:val="en-US"/>
        </w:rPr>
        <w:t>www</w:t>
      </w:r>
      <w:r w:rsidR="00557F80" w:rsidRPr="00173369">
        <w:rPr>
          <w:lang w:val="en-US"/>
        </w:rPr>
        <w:t>.</w:t>
      </w:r>
      <w:r w:rsidR="00557F80" w:rsidRPr="0072765C">
        <w:rPr>
          <w:lang w:val="en-US"/>
        </w:rPr>
        <w:t>graph</w:t>
      </w:r>
      <w:r w:rsidR="00557F80" w:rsidRPr="00173369">
        <w:rPr>
          <w:lang w:val="en-US"/>
        </w:rPr>
        <w:t>500.</w:t>
      </w:r>
      <w:r w:rsidR="00557F80" w:rsidRPr="0072765C">
        <w:rPr>
          <w:lang w:val="en-US"/>
        </w:rPr>
        <w:t>org</w:t>
      </w:r>
      <w:r w:rsidR="00557F80" w:rsidRPr="00173369">
        <w:rPr>
          <w:lang w:val="en-US"/>
        </w:rPr>
        <w:t>/</w:t>
      </w:r>
      <w:r w:rsidR="00557F80" w:rsidRPr="0072765C">
        <w:rPr>
          <w:lang w:val="en-US"/>
        </w:rPr>
        <w:t>specifications</w:t>
      </w:r>
      <w:bookmarkEnd w:id="46"/>
      <w:r w:rsidR="00557F80" w:rsidRPr="00173369">
        <w:rPr>
          <w:lang w:val="en-US"/>
        </w:rPr>
        <w:t xml:space="preserve"> (</w:t>
      </w:r>
      <w:r w:rsidR="00557F80">
        <w:t>дата</w:t>
      </w:r>
      <w:r w:rsidR="00557F80" w:rsidRPr="00173369">
        <w:rPr>
          <w:lang w:val="en-US"/>
        </w:rPr>
        <w:t xml:space="preserve"> </w:t>
      </w:r>
      <w:r w:rsidR="00557F80">
        <w:t>обращения</w:t>
      </w:r>
      <w:r w:rsidR="00557F80" w:rsidRPr="00173369">
        <w:rPr>
          <w:lang w:val="en-US"/>
        </w:rPr>
        <w:t>: 14.03.2014)</w:t>
      </w:r>
      <w:bookmarkEnd w:id="48"/>
    </w:p>
    <w:p w:rsidR="00557F80" w:rsidRPr="00FC50CA" w:rsidRDefault="00AE76F9" w:rsidP="00557F80">
      <w:pPr>
        <w:pStyle w:val="ae"/>
        <w:jc w:val="left"/>
        <w:rPr>
          <w:lang w:val="en-US"/>
        </w:rPr>
      </w:pPr>
      <w:bookmarkStart w:id="49" w:name="_Ref389042204"/>
      <w:bookmarkStart w:id="50" w:name="_Ref388773342"/>
      <w:r w:rsidRPr="00AE76F9">
        <w:rPr>
          <w:lang w:val="en-US"/>
        </w:rPr>
        <w:t>11</w:t>
      </w:r>
      <w:r w:rsidR="00557F80">
        <w:rPr>
          <w:lang w:val="en-US"/>
        </w:rPr>
        <w:t>. </w:t>
      </w:r>
      <w:r w:rsidR="00557F80" w:rsidRPr="00FC50CA">
        <w:rPr>
          <w:lang w:val="en-US"/>
        </w:rPr>
        <w:t>Jose</w:t>
      </w:r>
      <w:r w:rsidR="00557F80" w:rsidRPr="002406D5">
        <w:rPr>
          <w:lang w:val="en-US"/>
        </w:rPr>
        <w:t xml:space="preserve"> </w:t>
      </w:r>
      <w:r w:rsidR="00557F80" w:rsidRPr="00FC50CA">
        <w:rPr>
          <w:lang w:val="en-US"/>
        </w:rPr>
        <w:t xml:space="preserve">J. Designing Scalable Graph500 Benchmark with Hybrid </w:t>
      </w:r>
      <w:proofErr w:type="spellStart"/>
      <w:r w:rsidR="00557F80" w:rsidRPr="00FC50CA">
        <w:rPr>
          <w:lang w:val="en-US"/>
        </w:rPr>
        <w:t>MPI+OpenSHMEM</w:t>
      </w:r>
      <w:proofErr w:type="spellEnd"/>
      <w:r w:rsidR="00557F80" w:rsidRPr="00FC50CA">
        <w:rPr>
          <w:lang w:val="en-US"/>
        </w:rPr>
        <w:t xml:space="preserve"> Programming Models </w:t>
      </w:r>
      <w:r w:rsidR="00557F80" w:rsidRPr="002406D5">
        <w:rPr>
          <w:lang w:val="en-US"/>
        </w:rPr>
        <w:t xml:space="preserve">/ </w:t>
      </w:r>
      <w:r w:rsidR="00557F80" w:rsidRPr="00FC50CA">
        <w:rPr>
          <w:lang w:val="en-US"/>
        </w:rPr>
        <w:t>J.</w:t>
      </w:r>
      <w:r w:rsidR="00557F80" w:rsidRPr="002169D5">
        <w:rPr>
          <w:lang w:val="en-US"/>
        </w:rPr>
        <w:t xml:space="preserve"> </w:t>
      </w:r>
      <w:r w:rsidR="00557F80" w:rsidRPr="00FC50CA">
        <w:rPr>
          <w:lang w:val="en-US"/>
        </w:rPr>
        <w:t>Jose, S.</w:t>
      </w:r>
      <w:r w:rsidR="00557F80" w:rsidRPr="002169D5">
        <w:rPr>
          <w:lang w:val="en-US"/>
        </w:rPr>
        <w:t xml:space="preserve"> </w:t>
      </w:r>
      <w:proofErr w:type="spellStart"/>
      <w:r w:rsidR="00557F80" w:rsidRPr="00FC50CA">
        <w:rPr>
          <w:lang w:val="en-US"/>
        </w:rPr>
        <w:t>Potluri</w:t>
      </w:r>
      <w:proofErr w:type="spellEnd"/>
      <w:r w:rsidR="00557F80" w:rsidRPr="00FC50CA">
        <w:rPr>
          <w:lang w:val="en-US"/>
        </w:rPr>
        <w:t>,</w:t>
      </w:r>
      <w:r w:rsidR="00557F80" w:rsidRPr="002169D5">
        <w:rPr>
          <w:lang w:val="en-US"/>
        </w:rPr>
        <w:t xml:space="preserve"> </w:t>
      </w:r>
      <w:r w:rsidR="00557F80" w:rsidRPr="00FC50CA">
        <w:rPr>
          <w:lang w:val="en-US"/>
        </w:rPr>
        <w:t xml:space="preserve">K. </w:t>
      </w:r>
      <w:proofErr w:type="spellStart"/>
      <w:r w:rsidR="00557F80" w:rsidRPr="00FC50CA">
        <w:rPr>
          <w:lang w:val="en-US"/>
        </w:rPr>
        <w:t>Tomko</w:t>
      </w:r>
      <w:proofErr w:type="spellEnd"/>
      <w:r w:rsidR="00557F80" w:rsidRPr="00FC50CA">
        <w:rPr>
          <w:lang w:val="en-US"/>
        </w:rPr>
        <w:t>,</w:t>
      </w:r>
      <w:r w:rsidR="00557F80" w:rsidRPr="002169D5">
        <w:rPr>
          <w:lang w:val="en-US"/>
        </w:rPr>
        <w:t xml:space="preserve"> </w:t>
      </w:r>
      <w:r w:rsidR="00557F80" w:rsidRPr="00FC50CA">
        <w:rPr>
          <w:lang w:val="en-US"/>
        </w:rPr>
        <w:t>D.K. Pandas // 28th International Supercomp</w:t>
      </w:r>
      <w:r w:rsidR="00557F80" w:rsidRPr="00FC50CA">
        <w:rPr>
          <w:lang w:val="en-US"/>
        </w:rPr>
        <w:t>u</w:t>
      </w:r>
      <w:r w:rsidR="00557F80" w:rsidRPr="00FC50CA">
        <w:rPr>
          <w:lang w:val="en-US"/>
        </w:rPr>
        <w:t>ting Conference (ISC 2013), Leipzig, Germany, 16.06 – 20.06, 2013. Germany</w:t>
      </w:r>
      <w:r w:rsidR="00557F80" w:rsidRPr="00557F80">
        <w:rPr>
          <w:lang w:val="en-US"/>
        </w:rPr>
        <w:t>:</w:t>
      </w:r>
      <w:r w:rsidR="00557F80" w:rsidRPr="00FC50CA">
        <w:rPr>
          <w:lang w:val="en-US"/>
        </w:rPr>
        <w:t xml:space="preserve"> Procee</w:t>
      </w:r>
      <w:r w:rsidR="00557F80" w:rsidRPr="00FC50CA">
        <w:rPr>
          <w:lang w:val="en-US"/>
        </w:rPr>
        <w:t>d</w:t>
      </w:r>
      <w:r w:rsidR="00557F80" w:rsidRPr="00FC50CA">
        <w:rPr>
          <w:lang w:val="en-US"/>
        </w:rPr>
        <w:t>ings, 2013. –</w:t>
      </w:r>
      <w:r w:rsidR="00557F80" w:rsidRPr="00557F80">
        <w:rPr>
          <w:lang w:val="en-US"/>
        </w:rPr>
        <w:t xml:space="preserve"> </w:t>
      </w:r>
      <w:r w:rsidR="00557F80" w:rsidRPr="00FC50CA">
        <w:rPr>
          <w:lang w:val="en-US"/>
        </w:rPr>
        <w:t>P. 109–124.</w:t>
      </w:r>
      <w:bookmarkEnd w:id="49"/>
    </w:p>
    <w:p w:rsidR="00557F80" w:rsidRPr="00557F80" w:rsidRDefault="00AE76F9" w:rsidP="00557F80">
      <w:pPr>
        <w:pStyle w:val="ae"/>
        <w:jc w:val="left"/>
        <w:rPr>
          <w:lang w:val="en-US"/>
        </w:rPr>
      </w:pPr>
      <w:bookmarkStart w:id="51" w:name="_Ref388968313"/>
      <w:r w:rsidRPr="00173369">
        <w:rPr>
          <w:lang w:val="en-US"/>
        </w:rPr>
        <w:t>12</w:t>
      </w:r>
      <w:r w:rsidR="00557F80" w:rsidRPr="00557F80">
        <w:rPr>
          <w:lang w:val="en-US"/>
        </w:rPr>
        <w:t>.</w:t>
      </w:r>
      <w:r w:rsidR="00557F80">
        <w:rPr>
          <w:lang w:val="en-US"/>
        </w:rPr>
        <w:t> </w:t>
      </w:r>
      <w:r w:rsidR="00557F80" w:rsidRPr="001F70BD">
        <w:rPr>
          <w:lang w:val="en-US"/>
        </w:rPr>
        <w:t>LINPACK</w:t>
      </w:r>
      <w:r w:rsidR="00557F80" w:rsidRPr="00557F80">
        <w:rPr>
          <w:lang w:val="en-US"/>
        </w:rPr>
        <w:t>. [</w:t>
      </w:r>
      <w:r w:rsidR="00557F80">
        <w:t>Электронный</w:t>
      </w:r>
      <w:r w:rsidR="00557F80" w:rsidRPr="00557F80">
        <w:rPr>
          <w:lang w:val="en-US"/>
        </w:rPr>
        <w:t xml:space="preserve"> </w:t>
      </w:r>
      <w:r w:rsidR="00557F80">
        <w:t>ресурс</w:t>
      </w:r>
      <w:r w:rsidR="00557F80" w:rsidRPr="00557F80">
        <w:rPr>
          <w:lang w:val="en-US"/>
        </w:rPr>
        <w:t xml:space="preserve">] </w:t>
      </w:r>
      <w:r w:rsidR="00557F80" w:rsidRPr="00C97BA3">
        <w:rPr>
          <w:lang w:val="en-US"/>
        </w:rPr>
        <w:t>URL</w:t>
      </w:r>
      <w:r w:rsidR="00557F80" w:rsidRPr="00557F80">
        <w:rPr>
          <w:lang w:val="en-US"/>
        </w:rPr>
        <w:t xml:space="preserve">: </w:t>
      </w:r>
      <w:r w:rsidR="00557F80" w:rsidRPr="001F70BD">
        <w:rPr>
          <w:lang w:val="en-US"/>
        </w:rPr>
        <w:t>http</w:t>
      </w:r>
      <w:r w:rsidR="00557F80" w:rsidRPr="00557F80">
        <w:rPr>
          <w:lang w:val="en-US"/>
        </w:rPr>
        <w:t>://</w:t>
      </w:r>
      <w:r w:rsidR="00557F80" w:rsidRPr="001F70BD">
        <w:rPr>
          <w:lang w:val="en-US"/>
        </w:rPr>
        <w:t>www</w:t>
      </w:r>
      <w:r w:rsidR="00557F80" w:rsidRPr="00557F80">
        <w:rPr>
          <w:lang w:val="en-US"/>
        </w:rPr>
        <w:t>.</w:t>
      </w:r>
      <w:r w:rsidR="00557F80" w:rsidRPr="001F70BD">
        <w:rPr>
          <w:lang w:val="en-US"/>
        </w:rPr>
        <w:t>netlib</w:t>
      </w:r>
      <w:r w:rsidR="00557F80" w:rsidRPr="00557F80">
        <w:rPr>
          <w:lang w:val="en-US"/>
        </w:rPr>
        <w:t>.</w:t>
      </w:r>
      <w:r w:rsidR="00557F80" w:rsidRPr="001F70BD">
        <w:rPr>
          <w:lang w:val="en-US"/>
        </w:rPr>
        <w:t>org</w:t>
      </w:r>
      <w:r w:rsidR="00557F80" w:rsidRPr="00557F80">
        <w:rPr>
          <w:lang w:val="en-US"/>
        </w:rPr>
        <w:t>/</w:t>
      </w:r>
      <w:r w:rsidR="00557F80" w:rsidRPr="001F70BD">
        <w:rPr>
          <w:lang w:val="en-US"/>
        </w:rPr>
        <w:t>linpack</w:t>
      </w:r>
      <w:r w:rsidR="00557F80" w:rsidRPr="00557F80">
        <w:rPr>
          <w:lang w:val="en-US"/>
        </w:rPr>
        <w:t>/ (</w:t>
      </w:r>
      <w:r w:rsidR="00557F80">
        <w:t>дата</w:t>
      </w:r>
      <w:r w:rsidR="00557F80" w:rsidRPr="00557F80">
        <w:rPr>
          <w:lang w:val="en-US"/>
        </w:rPr>
        <w:t xml:space="preserve"> </w:t>
      </w:r>
      <w:r w:rsidR="00557F80">
        <w:t>обращения</w:t>
      </w:r>
      <w:r w:rsidR="00557F80" w:rsidRPr="00557F80">
        <w:rPr>
          <w:lang w:val="en-US"/>
        </w:rPr>
        <w:t xml:space="preserve"> 15.03.2014).</w:t>
      </w:r>
      <w:bookmarkEnd w:id="50"/>
      <w:bookmarkEnd w:id="51"/>
      <w:r w:rsidR="00557F80" w:rsidRPr="00557F80">
        <w:rPr>
          <w:lang w:val="en-US"/>
        </w:rPr>
        <w:t xml:space="preserve"> </w:t>
      </w:r>
    </w:p>
    <w:p w:rsidR="00557F80" w:rsidRPr="002406D5" w:rsidRDefault="00AE76F9" w:rsidP="00557F80">
      <w:pPr>
        <w:pStyle w:val="ae"/>
        <w:rPr>
          <w:lang w:val="en-US"/>
        </w:rPr>
      </w:pPr>
      <w:r w:rsidRPr="00AE76F9">
        <w:rPr>
          <w:lang w:val="en-US"/>
        </w:rPr>
        <w:t>13.</w:t>
      </w:r>
      <w:r>
        <w:rPr>
          <w:lang w:val="en-US"/>
        </w:rPr>
        <w:t> </w:t>
      </w:r>
      <w:proofErr w:type="spellStart"/>
      <w:r w:rsidR="00557F80" w:rsidRPr="00316D57">
        <w:rPr>
          <w:lang w:val="en-US"/>
        </w:rPr>
        <w:t>Srihari</w:t>
      </w:r>
      <w:proofErr w:type="spellEnd"/>
      <w:r w:rsidR="00557F80" w:rsidRPr="00316D57">
        <w:rPr>
          <w:lang w:val="en-US"/>
        </w:rPr>
        <w:t xml:space="preserve"> S., </w:t>
      </w:r>
      <w:proofErr w:type="spellStart"/>
      <w:r w:rsidR="00557F80" w:rsidRPr="00316D57">
        <w:rPr>
          <w:lang w:val="en-US"/>
        </w:rPr>
        <w:t>Chandrashekar</w:t>
      </w:r>
      <w:proofErr w:type="spellEnd"/>
      <w:r w:rsidR="00557F80" w:rsidRPr="00316D57">
        <w:rPr>
          <w:lang w:val="en-US"/>
        </w:rPr>
        <w:t xml:space="preserve"> S., </w:t>
      </w:r>
      <w:proofErr w:type="spellStart"/>
      <w:r w:rsidR="00557F80" w:rsidRPr="00316D57">
        <w:rPr>
          <w:lang w:val="en-US"/>
        </w:rPr>
        <w:t>Parthasarathy</w:t>
      </w:r>
      <w:proofErr w:type="spellEnd"/>
      <w:r w:rsidR="00557F80" w:rsidRPr="00316D57">
        <w:rPr>
          <w:lang w:val="en-US"/>
        </w:rPr>
        <w:t xml:space="preserve"> S. A Framework for SQL-based Mining of Large Graphs on Relational Databases // Advances in knowledge discovery and data mining. Lecture Notes in Computer Science.</w:t>
      </w:r>
      <w:r w:rsidR="00557F80" w:rsidRPr="002406D5">
        <w:rPr>
          <w:lang w:val="en-US"/>
        </w:rPr>
        <w:t xml:space="preserve"> 2010. Vol. 6119. P. 160</w:t>
      </w:r>
      <w:r w:rsidR="00557F80" w:rsidRPr="00FC50CA">
        <w:rPr>
          <w:lang w:val="en-US"/>
        </w:rPr>
        <w:t>–</w:t>
      </w:r>
      <w:r w:rsidR="00557F80" w:rsidRPr="002406D5">
        <w:rPr>
          <w:lang w:val="en-US"/>
        </w:rPr>
        <w:t>167.</w:t>
      </w:r>
    </w:p>
    <w:p w:rsidR="00557F80" w:rsidRPr="00E319B4" w:rsidRDefault="00AE76F9" w:rsidP="00557F80">
      <w:pPr>
        <w:pStyle w:val="ae"/>
        <w:jc w:val="left"/>
        <w:rPr>
          <w:lang w:val="en-US"/>
        </w:rPr>
      </w:pPr>
      <w:bookmarkStart w:id="52" w:name="_Ref389042566"/>
      <w:r w:rsidRPr="00AE76F9">
        <w:rPr>
          <w:lang w:val="en-US"/>
        </w:rPr>
        <w:t>14</w:t>
      </w:r>
      <w:r w:rsidR="00557F80">
        <w:rPr>
          <w:lang w:val="en-US"/>
        </w:rPr>
        <w:t>. </w:t>
      </w:r>
      <w:proofErr w:type="spellStart"/>
      <w:r w:rsidR="00557F80" w:rsidRPr="00F21855">
        <w:rPr>
          <w:lang w:val="en-US"/>
        </w:rPr>
        <w:t>Tomić</w:t>
      </w:r>
      <w:proofErr w:type="spellEnd"/>
      <w:r w:rsidR="00557F80" w:rsidRPr="00F21855">
        <w:rPr>
          <w:lang w:val="en-US"/>
        </w:rPr>
        <w:t xml:space="preserve"> D., </w:t>
      </w:r>
      <w:proofErr w:type="spellStart"/>
      <w:r w:rsidR="00557F80" w:rsidRPr="00F21855">
        <w:rPr>
          <w:lang w:val="en-US"/>
        </w:rPr>
        <w:t>Gjenero</w:t>
      </w:r>
      <w:proofErr w:type="spellEnd"/>
      <w:r w:rsidR="00557F80" w:rsidRPr="00F21855">
        <w:rPr>
          <w:lang w:val="en-US"/>
        </w:rPr>
        <w:t xml:space="preserve"> L., </w:t>
      </w:r>
      <w:proofErr w:type="spellStart"/>
      <w:r w:rsidR="00557F80" w:rsidRPr="00F21855">
        <w:rPr>
          <w:lang w:val="en-US"/>
        </w:rPr>
        <w:t>Imamagić</w:t>
      </w:r>
      <w:proofErr w:type="spellEnd"/>
      <w:r w:rsidR="00557F80" w:rsidRPr="00F21855">
        <w:rPr>
          <w:lang w:val="en-US"/>
        </w:rPr>
        <w:t xml:space="preserve"> E. </w:t>
      </w:r>
      <w:proofErr w:type="spellStart"/>
      <w:r w:rsidR="00557F80" w:rsidRPr="00F21855">
        <w:rPr>
          <w:lang w:val="en-US"/>
        </w:rPr>
        <w:t>Semidefinite</w:t>
      </w:r>
      <w:proofErr w:type="spellEnd"/>
      <w:r w:rsidR="00557F80" w:rsidRPr="00F21855">
        <w:rPr>
          <w:lang w:val="en-US"/>
        </w:rPr>
        <w:t xml:space="preserve"> optimization of High Performance </w:t>
      </w:r>
      <w:proofErr w:type="spellStart"/>
      <w:r w:rsidR="00557F80" w:rsidRPr="00F21855">
        <w:rPr>
          <w:lang w:val="en-US"/>
        </w:rPr>
        <w:t>Linpack</w:t>
      </w:r>
      <w:proofErr w:type="spellEnd"/>
      <w:r w:rsidR="00557F80" w:rsidRPr="00F21855">
        <w:rPr>
          <w:lang w:val="en-US"/>
        </w:rPr>
        <w:t xml:space="preserve"> on Heterogeneous Cluster // The 36th international co</w:t>
      </w:r>
      <w:r w:rsidR="00557F80" w:rsidRPr="00F21855">
        <w:rPr>
          <w:lang w:val="en-US"/>
        </w:rPr>
        <w:t>n</w:t>
      </w:r>
      <w:r w:rsidR="00557F80" w:rsidRPr="00F21855">
        <w:rPr>
          <w:lang w:val="en-US"/>
        </w:rPr>
        <w:t>vention on information and communication technology, electronics and micro</w:t>
      </w:r>
      <w:r w:rsidR="00557F80" w:rsidRPr="00F21855">
        <w:rPr>
          <w:lang w:val="en-US"/>
        </w:rPr>
        <w:t>e</w:t>
      </w:r>
      <w:r w:rsidR="00557F80" w:rsidRPr="00F21855">
        <w:rPr>
          <w:lang w:val="en-US"/>
        </w:rPr>
        <w:t xml:space="preserve">lectronics, </w:t>
      </w:r>
      <w:proofErr w:type="spellStart"/>
      <w:r w:rsidR="00557F80" w:rsidRPr="00F21855">
        <w:rPr>
          <w:lang w:val="en-US"/>
        </w:rPr>
        <w:t>Opatija</w:t>
      </w:r>
      <w:proofErr w:type="spellEnd"/>
      <w:r w:rsidR="00557F80" w:rsidRPr="00F21855">
        <w:rPr>
          <w:lang w:val="en-US"/>
        </w:rPr>
        <w:t xml:space="preserve">, Adriatic Coast, Croatia, May 20-24, 2013. </w:t>
      </w:r>
      <w:r w:rsidR="00557F80" w:rsidRPr="00FC50CA">
        <w:rPr>
          <w:lang w:val="en-US"/>
        </w:rPr>
        <w:t>–</w:t>
      </w:r>
      <w:r w:rsidR="00557F80" w:rsidRPr="002406D5">
        <w:rPr>
          <w:lang w:val="en-US"/>
        </w:rPr>
        <w:t xml:space="preserve"> </w:t>
      </w:r>
      <w:r w:rsidR="00557F80">
        <w:rPr>
          <w:lang w:val="en-US"/>
        </w:rPr>
        <w:t xml:space="preserve">IEEE, 2013. </w:t>
      </w:r>
      <w:r w:rsidR="00557F80" w:rsidRPr="00FC50CA">
        <w:rPr>
          <w:lang w:val="en-US"/>
        </w:rPr>
        <w:t>–</w:t>
      </w:r>
      <w:r w:rsidR="00557F80" w:rsidRPr="00557F80">
        <w:rPr>
          <w:lang w:val="en-US"/>
        </w:rPr>
        <w:t xml:space="preserve"> </w:t>
      </w:r>
      <w:r w:rsidR="00557F80">
        <w:rPr>
          <w:lang w:val="en-US"/>
        </w:rPr>
        <w:t>P. 177</w:t>
      </w:r>
      <w:r w:rsidR="00557F80" w:rsidRPr="00FC50CA">
        <w:rPr>
          <w:lang w:val="en-US"/>
        </w:rPr>
        <w:t>–</w:t>
      </w:r>
      <w:r w:rsidR="00557F80" w:rsidRPr="00E319B4">
        <w:rPr>
          <w:lang w:val="en-US"/>
        </w:rPr>
        <w:t>182.</w:t>
      </w:r>
      <w:bookmarkEnd w:id="52"/>
    </w:p>
    <w:p w:rsidR="00557F80" w:rsidRPr="00C97BA3" w:rsidRDefault="00AE76F9" w:rsidP="00557F80">
      <w:pPr>
        <w:pStyle w:val="ae"/>
        <w:jc w:val="left"/>
        <w:rPr>
          <w:lang w:val="en-US"/>
        </w:rPr>
      </w:pPr>
      <w:bookmarkStart w:id="53" w:name="_Ref388968134"/>
      <w:r>
        <w:t>15</w:t>
      </w:r>
      <w:r w:rsidR="00557F80">
        <w:rPr>
          <w:lang w:val="en-US"/>
        </w:rPr>
        <w:t>. </w:t>
      </w:r>
      <w:r w:rsidR="00557F80" w:rsidRPr="0062751A">
        <w:rPr>
          <w:lang w:val="en-US"/>
        </w:rPr>
        <w:t>Transaction Processing Performance Council</w:t>
      </w:r>
      <w:r w:rsidR="00557F80" w:rsidRPr="002406D5">
        <w:rPr>
          <w:lang w:val="en-US"/>
        </w:rPr>
        <w:t>.</w:t>
      </w:r>
      <w:r w:rsidR="00557F80" w:rsidRPr="0062751A">
        <w:rPr>
          <w:lang w:val="en-US"/>
        </w:rPr>
        <w:t xml:space="preserve"> </w:t>
      </w:r>
      <w:r w:rsidR="00557F80" w:rsidRPr="00FB6CD3">
        <w:rPr>
          <w:lang w:val="en-US"/>
        </w:rPr>
        <w:t>[</w:t>
      </w:r>
      <w:r w:rsidR="00557F80">
        <w:t>Электронный</w:t>
      </w:r>
      <w:r w:rsidR="00557F80" w:rsidRPr="00FB6CD3">
        <w:rPr>
          <w:lang w:val="en-US"/>
        </w:rPr>
        <w:t xml:space="preserve"> </w:t>
      </w:r>
      <w:r w:rsidR="00557F80">
        <w:t>ресурс</w:t>
      </w:r>
      <w:r w:rsidR="00557F80" w:rsidRPr="00FB6CD3">
        <w:rPr>
          <w:lang w:val="en-US"/>
        </w:rPr>
        <w:t xml:space="preserve">] </w:t>
      </w:r>
      <w:r w:rsidR="00557F80" w:rsidRPr="00C97BA3">
        <w:rPr>
          <w:lang w:val="en-US"/>
        </w:rPr>
        <w:t xml:space="preserve">URL: </w:t>
      </w:r>
      <w:r w:rsidR="00557F80" w:rsidRPr="001F70BD">
        <w:rPr>
          <w:lang w:val="en-US"/>
        </w:rPr>
        <w:t>http://www.tpc.org/</w:t>
      </w:r>
      <w:r w:rsidR="00557F80" w:rsidRPr="00C97BA3">
        <w:rPr>
          <w:lang w:val="en-US"/>
        </w:rPr>
        <w:t xml:space="preserve"> (</w:t>
      </w:r>
      <w:r w:rsidR="00557F80">
        <w:t>дата</w:t>
      </w:r>
      <w:r w:rsidR="00557F80" w:rsidRPr="00C97BA3">
        <w:rPr>
          <w:lang w:val="en-US"/>
        </w:rPr>
        <w:t xml:space="preserve"> </w:t>
      </w:r>
      <w:r w:rsidR="00557F80">
        <w:t>обращения</w:t>
      </w:r>
      <w:r w:rsidR="00557F80" w:rsidRPr="00C97BA3">
        <w:rPr>
          <w:lang w:val="en-US"/>
        </w:rPr>
        <w:t xml:space="preserve"> </w:t>
      </w:r>
      <w:r w:rsidR="00557F80">
        <w:rPr>
          <w:lang w:val="en-US"/>
        </w:rPr>
        <w:t>21</w:t>
      </w:r>
      <w:r w:rsidR="00557F80" w:rsidRPr="00C97BA3">
        <w:rPr>
          <w:lang w:val="en-US"/>
        </w:rPr>
        <w:t>.0</w:t>
      </w:r>
      <w:r w:rsidR="00557F80">
        <w:rPr>
          <w:lang w:val="en-US"/>
        </w:rPr>
        <w:t>4</w:t>
      </w:r>
      <w:r w:rsidR="00557F80" w:rsidRPr="00C97BA3">
        <w:rPr>
          <w:lang w:val="en-US"/>
        </w:rPr>
        <w:t>.2014).</w:t>
      </w:r>
      <w:bookmarkEnd w:id="53"/>
      <w:r w:rsidR="00557F80" w:rsidRPr="00C97BA3">
        <w:rPr>
          <w:lang w:val="en-US"/>
        </w:rPr>
        <w:t xml:space="preserve"> </w:t>
      </w:r>
    </w:p>
    <w:p w:rsidR="004A12AB" w:rsidRPr="00557F80" w:rsidRDefault="004A12AB" w:rsidP="0001770C">
      <w:pPr>
        <w:pStyle w:val="ae"/>
        <w:ind w:firstLine="0"/>
        <w:jc w:val="left"/>
        <w:rPr>
          <w:lang w:val="en-US"/>
        </w:rPr>
      </w:pPr>
    </w:p>
    <w:sectPr w:rsidR="004A12AB" w:rsidRPr="00557F80" w:rsidSect="00E5157B">
      <w:footerReference w:type="default" r:id="rId16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447" w:rsidRDefault="00AA4447">
      <w:r>
        <w:separator/>
      </w:r>
    </w:p>
  </w:endnote>
  <w:endnote w:type="continuationSeparator" w:id="0">
    <w:p w:rsidR="00AA4447" w:rsidRDefault="00AA44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enQuanYi Micro Hei">
    <w:charset w:val="00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236130"/>
      <w:docPartObj>
        <w:docPartGallery w:val="Page Numbers (Bottom of Page)"/>
        <w:docPartUnique/>
      </w:docPartObj>
    </w:sdtPr>
    <w:sdtContent>
      <w:p w:rsidR="00173369" w:rsidRDefault="00173369">
        <w:pPr>
          <w:pStyle w:val="af9"/>
          <w:jc w:val="right"/>
        </w:pPr>
        <w:fldSimple w:instr=" PAGE   \* MERGEFORMAT ">
          <w:r w:rsidR="00F77D3A">
            <w:rPr>
              <w:noProof/>
            </w:rPr>
            <w:t>2</w:t>
          </w:r>
        </w:fldSimple>
      </w:p>
    </w:sdtContent>
  </w:sdt>
  <w:p w:rsidR="00173369" w:rsidRDefault="00173369">
    <w:pPr>
      <w:pStyle w:val="af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447" w:rsidRDefault="00AA4447">
      <w:r>
        <w:separator/>
      </w:r>
    </w:p>
  </w:footnote>
  <w:footnote w:type="continuationSeparator" w:id="0">
    <w:p w:rsidR="00AA4447" w:rsidRDefault="00AA44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91E"/>
    <w:multiLevelType w:val="hybridMultilevel"/>
    <w:tmpl w:val="744AC3E2"/>
    <w:lvl w:ilvl="0" w:tplc="BBEA9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528C6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EA1AAA"/>
    <w:multiLevelType w:val="hybridMultilevel"/>
    <w:tmpl w:val="22626896"/>
    <w:lvl w:ilvl="0" w:tplc="E8827E86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57470F0"/>
    <w:multiLevelType w:val="multilevel"/>
    <w:tmpl w:val="0EF65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68AD7895"/>
    <w:multiLevelType w:val="hybridMultilevel"/>
    <w:tmpl w:val="11041784"/>
    <w:lvl w:ilvl="0" w:tplc="7398F880">
      <w:start w:val="1"/>
      <w:numFmt w:val="decimal"/>
      <w:pStyle w:val="a0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10"/>
  </w:num>
  <w:num w:numId="10">
    <w:abstractNumId w:val="1"/>
  </w:num>
  <w:num w:numId="11">
    <w:abstractNumId w:val="10"/>
  </w:num>
  <w:num w:numId="12">
    <w:abstractNumId w:val="10"/>
    <w:lvlOverride w:ilvl="0">
      <w:startOverride w:val="1"/>
    </w:lvlOverride>
  </w:num>
  <w:num w:numId="13">
    <w:abstractNumId w:val="5"/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10"/>
  </w:num>
  <w:num w:numId="17">
    <w:abstractNumId w:val="10"/>
    <w:lvlOverride w:ilvl="0">
      <w:startOverride w:val="1"/>
    </w:lvlOverride>
  </w:num>
  <w:num w:numId="18">
    <w:abstractNumId w:val="10"/>
  </w:num>
  <w:num w:numId="19">
    <w:abstractNumId w:val="10"/>
    <w:lvlOverride w:ilvl="0">
      <w:startOverride w:val="1"/>
    </w:lvlOverride>
  </w:num>
  <w:num w:numId="20">
    <w:abstractNumId w:val="10"/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8"/>
  <w:defaultTabStop w:val="708"/>
  <w:autoHyphenation/>
  <w:hyphenationZone w:val="357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8F8"/>
    <w:rsid w:val="00001DFC"/>
    <w:rsid w:val="00004C07"/>
    <w:rsid w:val="0001770C"/>
    <w:rsid w:val="000201BF"/>
    <w:rsid w:val="00025307"/>
    <w:rsid w:val="00025814"/>
    <w:rsid w:val="0003065C"/>
    <w:rsid w:val="00036DE9"/>
    <w:rsid w:val="00070CBB"/>
    <w:rsid w:val="00081E7E"/>
    <w:rsid w:val="00093814"/>
    <w:rsid w:val="00094D5D"/>
    <w:rsid w:val="0009673E"/>
    <w:rsid w:val="000A3AE3"/>
    <w:rsid w:val="000A7F69"/>
    <w:rsid w:val="000B4ADD"/>
    <w:rsid w:val="000C25DA"/>
    <w:rsid w:val="000C50D8"/>
    <w:rsid w:val="000D79C2"/>
    <w:rsid w:val="0010604E"/>
    <w:rsid w:val="00106346"/>
    <w:rsid w:val="00114590"/>
    <w:rsid w:val="00131653"/>
    <w:rsid w:val="00137937"/>
    <w:rsid w:val="001538B1"/>
    <w:rsid w:val="00154B03"/>
    <w:rsid w:val="00163E03"/>
    <w:rsid w:val="00172CAE"/>
    <w:rsid w:val="00173270"/>
    <w:rsid w:val="00173369"/>
    <w:rsid w:val="00180290"/>
    <w:rsid w:val="00191F27"/>
    <w:rsid w:val="001931CD"/>
    <w:rsid w:val="001A07D6"/>
    <w:rsid w:val="001B18F8"/>
    <w:rsid w:val="001C3373"/>
    <w:rsid w:val="001C3B5A"/>
    <w:rsid w:val="001C5025"/>
    <w:rsid w:val="001E1EB9"/>
    <w:rsid w:val="001E5839"/>
    <w:rsid w:val="001F1970"/>
    <w:rsid w:val="001F70BD"/>
    <w:rsid w:val="00200B0E"/>
    <w:rsid w:val="00216979"/>
    <w:rsid w:val="002169D5"/>
    <w:rsid w:val="00234E1D"/>
    <w:rsid w:val="00237DE5"/>
    <w:rsid w:val="002406D5"/>
    <w:rsid w:val="0024181C"/>
    <w:rsid w:val="00245D2B"/>
    <w:rsid w:val="00252643"/>
    <w:rsid w:val="00255C8F"/>
    <w:rsid w:val="0026023D"/>
    <w:rsid w:val="00276D49"/>
    <w:rsid w:val="002815D3"/>
    <w:rsid w:val="0028560E"/>
    <w:rsid w:val="002879D7"/>
    <w:rsid w:val="002A178C"/>
    <w:rsid w:val="002C5ACC"/>
    <w:rsid w:val="002D181D"/>
    <w:rsid w:val="002D243A"/>
    <w:rsid w:val="002E64C4"/>
    <w:rsid w:val="002E6F03"/>
    <w:rsid w:val="003012EF"/>
    <w:rsid w:val="003019DD"/>
    <w:rsid w:val="00303E9B"/>
    <w:rsid w:val="00310DDA"/>
    <w:rsid w:val="00316D57"/>
    <w:rsid w:val="00317564"/>
    <w:rsid w:val="003214BB"/>
    <w:rsid w:val="00322C2F"/>
    <w:rsid w:val="00327C2E"/>
    <w:rsid w:val="00330E3F"/>
    <w:rsid w:val="00344B01"/>
    <w:rsid w:val="00354B0A"/>
    <w:rsid w:val="00356699"/>
    <w:rsid w:val="003607A2"/>
    <w:rsid w:val="003613C9"/>
    <w:rsid w:val="003639C4"/>
    <w:rsid w:val="00375538"/>
    <w:rsid w:val="0038563A"/>
    <w:rsid w:val="003B15AD"/>
    <w:rsid w:val="003C4AF1"/>
    <w:rsid w:val="003C5E8B"/>
    <w:rsid w:val="003C68BF"/>
    <w:rsid w:val="003D7CEB"/>
    <w:rsid w:val="003E5719"/>
    <w:rsid w:val="003E61ED"/>
    <w:rsid w:val="003F092D"/>
    <w:rsid w:val="00406092"/>
    <w:rsid w:val="00424EF0"/>
    <w:rsid w:val="00425C16"/>
    <w:rsid w:val="00434F1E"/>
    <w:rsid w:val="00437E76"/>
    <w:rsid w:val="004501C0"/>
    <w:rsid w:val="00465270"/>
    <w:rsid w:val="004659D1"/>
    <w:rsid w:val="004851CD"/>
    <w:rsid w:val="00485CF7"/>
    <w:rsid w:val="00497C74"/>
    <w:rsid w:val="004A12AB"/>
    <w:rsid w:val="004E5E50"/>
    <w:rsid w:val="004F57B8"/>
    <w:rsid w:val="004F75E5"/>
    <w:rsid w:val="00501B29"/>
    <w:rsid w:val="005067FB"/>
    <w:rsid w:val="00512488"/>
    <w:rsid w:val="0051584C"/>
    <w:rsid w:val="0053590A"/>
    <w:rsid w:val="005454A5"/>
    <w:rsid w:val="0054608B"/>
    <w:rsid w:val="00546AFE"/>
    <w:rsid w:val="00553770"/>
    <w:rsid w:val="005537B1"/>
    <w:rsid w:val="0055588D"/>
    <w:rsid w:val="00555E88"/>
    <w:rsid w:val="00557F80"/>
    <w:rsid w:val="00562BFA"/>
    <w:rsid w:val="0056342C"/>
    <w:rsid w:val="00564FBC"/>
    <w:rsid w:val="00581EE5"/>
    <w:rsid w:val="00585747"/>
    <w:rsid w:val="005907E3"/>
    <w:rsid w:val="0059694E"/>
    <w:rsid w:val="005A0831"/>
    <w:rsid w:val="005A34A7"/>
    <w:rsid w:val="005A3FC0"/>
    <w:rsid w:val="005C320E"/>
    <w:rsid w:val="005D00B1"/>
    <w:rsid w:val="005D0B7A"/>
    <w:rsid w:val="005D7E49"/>
    <w:rsid w:val="005E4239"/>
    <w:rsid w:val="005F13B6"/>
    <w:rsid w:val="005F7FBD"/>
    <w:rsid w:val="00605D45"/>
    <w:rsid w:val="00607C67"/>
    <w:rsid w:val="00613C1E"/>
    <w:rsid w:val="00621050"/>
    <w:rsid w:val="0062751A"/>
    <w:rsid w:val="00652A42"/>
    <w:rsid w:val="00666915"/>
    <w:rsid w:val="0066766F"/>
    <w:rsid w:val="00670793"/>
    <w:rsid w:val="00671C55"/>
    <w:rsid w:val="006806B2"/>
    <w:rsid w:val="00681B8E"/>
    <w:rsid w:val="006869A7"/>
    <w:rsid w:val="00694735"/>
    <w:rsid w:val="006971A8"/>
    <w:rsid w:val="006A6FF2"/>
    <w:rsid w:val="006C212B"/>
    <w:rsid w:val="006C671D"/>
    <w:rsid w:val="006E0A8F"/>
    <w:rsid w:val="00704D4F"/>
    <w:rsid w:val="0072765C"/>
    <w:rsid w:val="00733D9E"/>
    <w:rsid w:val="007345CE"/>
    <w:rsid w:val="007364A6"/>
    <w:rsid w:val="00744000"/>
    <w:rsid w:val="007466DC"/>
    <w:rsid w:val="00757230"/>
    <w:rsid w:val="0076207C"/>
    <w:rsid w:val="007645A3"/>
    <w:rsid w:val="00772E4F"/>
    <w:rsid w:val="007731AD"/>
    <w:rsid w:val="00784DC8"/>
    <w:rsid w:val="00786C0B"/>
    <w:rsid w:val="00792499"/>
    <w:rsid w:val="007A37B0"/>
    <w:rsid w:val="007A5BDF"/>
    <w:rsid w:val="007C6A74"/>
    <w:rsid w:val="007C7063"/>
    <w:rsid w:val="007D1B4D"/>
    <w:rsid w:val="007D27EA"/>
    <w:rsid w:val="007D2862"/>
    <w:rsid w:val="007E1543"/>
    <w:rsid w:val="007E7903"/>
    <w:rsid w:val="0080226E"/>
    <w:rsid w:val="00807DC0"/>
    <w:rsid w:val="00816691"/>
    <w:rsid w:val="0082490F"/>
    <w:rsid w:val="00836C0B"/>
    <w:rsid w:val="008548E1"/>
    <w:rsid w:val="00860522"/>
    <w:rsid w:val="008745FD"/>
    <w:rsid w:val="008771F2"/>
    <w:rsid w:val="00881AC7"/>
    <w:rsid w:val="008862E0"/>
    <w:rsid w:val="008B172E"/>
    <w:rsid w:val="008C519A"/>
    <w:rsid w:val="008D299F"/>
    <w:rsid w:val="008D3C6A"/>
    <w:rsid w:val="008D5168"/>
    <w:rsid w:val="00906BCB"/>
    <w:rsid w:val="009516C5"/>
    <w:rsid w:val="00960ACE"/>
    <w:rsid w:val="00977EB7"/>
    <w:rsid w:val="009805A3"/>
    <w:rsid w:val="009B0C29"/>
    <w:rsid w:val="009B2F64"/>
    <w:rsid w:val="009B3701"/>
    <w:rsid w:val="009C58F9"/>
    <w:rsid w:val="009D26B7"/>
    <w:rsid w:val="009D4340"/>
    <w:rsid w:val="009E43D6"/>
    <w:rsid w:val="009F57B0"/>
    <w:rsid w:val="00A21E1A"/>
    <w:rsid w:val="00A22ED6"/>
    <w:rsid w:val="00A263EB"/>
    <w:rsid w:val="00A27001"/>
    <w:rsid w:val="00A40415"/>
    <w:rsid w:val="00A40C9E"/>
    <w:rsid w:val="00A44DDA"/>
    <w:rsid w:val="00A459D5"/>
    <w:rsid w:val="00A53B99"/>
    <w:rsid w:val="00A72BC5"/>
    <w:rsid w:val="00A7740B"/>
    <w:rsid w:val="00A8731C"/>
    <w:rsid w:val="00AA4447"/>
    <w:rsid w:val="00AB1E79"/>
    <w:rsid w:val="00AC2FB8"/>
    <w:rsid w:val="00AC7901"/>
    <w:rsid w:val="00AE0DDB"/>
    <w:rsid w:val="00AE76F9"/>
    <w:rsid w:val="00AF1A5B"/>
    <w:rsid w:val="00AF1E6C"/>
    <w:rsid w:val="00AF7F38"/>
    <w:rsid w:val="00B030A3"/>
    <w:rsid w:val="00B14C26"/>
    <w:rsid w:val="00B30B27"/>
    <w:rsid w:val="00B31B8C"/>
    <w:rsid w:val="00B356CE"/>
    <w:rsid w:val="00B50FE4"/>
    <w:rsid w:val="00B5214E"/>
    <w:rsid w:val="00B521F5"/>
    <w:rsid w:val="00B93844"/>
    <w:rsid w:val="00B97F3E"/>
    <w:rsid w:val="00BA4F00"/>
    <w:rsid w:val="00BA536E"/>
    <w:rsid w:val="00BA6823"/>
    <w:rsid w:val="00BA6E74"/>
    <w:rsid w:val="00BB7B20"/>
    <w:rsid w:val="00BD1601"/>
    <w:rsid w:val="00BE0AF9"/>
    <w:rsid w:val="00BE5716"/>
    <w:rsid w:val="00BE7688"/>
    <w:rsid w:val="00BF5644"/>
    <w:rsid w:val="00C07815"/>
    <w:rsid w:val="00C20389"/>
    <w:rsid w:val="00C20A04"/>
    <w:rsid w:val="00C244F6"/>
    <w:rsid w:val="00C34F96"/>
    <w:rsid w:val="00C3666C"/>
    <w:rsid w:val="00C37074"/>
    <w:rsid w:val="00C41DDF"/>
    <w:rsid w:val="00C43A68"/>
    <w:rsid w:val="00C5271D"/>
    <w:rsid w:val="00C57C36"/>
    <w:rsid w:val="00C6306E"/>
    <w:rsid w:val="00C67597"/>
    <w:rsid w:val="00C6798F"/>
    <w:rsid w:val="00C846A4"/>
    <w:rsid w:val="00C866C5"/>
    <w:rsid w:val="00C97BA3"/>
    <w:rsid w:val="00CA0F49"/>
    <w:rsid w:val="00CA1E17"/>
    <w:rsid w:val="00CA7144"/>
    <w:rsid w:val="00CB059E"/>
    <w:rsid w:val="00CB301A"/>
    <w:rsid w:val="00CB6206"/>
    <w:rsid w:val="00CC150B"/>
    <w:rsid w:val="00CC2A0A"/>
    <w:rsid w:val="00CE7324"/>
    <w:rsid w:val="00CF44E0"/>
    <w:rsid w:val="00D07EE3"/>
    <w:rsid w:val="00D122BF"/>
    <w:rsid w:val="00D229BF"/>
    <w:rsid w:val="00D26BC2"/>
    <w:rsid w:val="00D30BC2"/>
    <w:rsid w:val="00D523F3"/>
    <w:rsid w:val="00D56DE3"/>
    <w:rsid w:val="00D669B4"/>
    <w:rsid w:val="00D9516B"/>
    <w:rsid w:val="00DA17F0"/>
    <w:rsid w:val="00DA7DDC"/>
    <w:rsid w:val="00DC3620"/>
    <w:rsid w:val="00DC7336"/>
    <w:rsid w:val="00DC7E70"/>
    <w:rsid w:val="00DD16AF"/>
    <w:rsid w:val="00DD297D"/>
    <w:rsid w:val="00DD78CD"/>
    <w:rsid w:val="00DE1F56"/>
    <w:rsid w:val="00DF2E56"/>
    <w:rsid w:val="00DF771B"/>
    <w:rsid w:val="00E319B4"/>
    <w:rsid w:val="00E5157B"/>
    <w:rsid w:val="00E53B18"/>
    <w:rsid w:val="00E5677D"/>
    <w:rsid w:val="00E667A1"/>
    <w:rsid w:val="00E71B23"/>
    <w:rsid w:val="00E85567"/>
    <w:rsid w:val="00E97840"/>
    <w:rsid w:val="00EA01A6"/>
    <w:rsid w:val="00EA41EC"/>
    <w:rsid w:val="00EA6994"/>
    <w:rsid w:val="00EB3BC7"/>
    <w:rsid w:val="00EC13B1"/>
    <w:rsid w:val="00EC18A8"/>
    <w:rsid w:val="00EC4CEF"/>
    <w:rsid w:val="00ED7D37"/>
    <w:rsid w:val="00F079D5"/>
    <w:rsid w:val="00F12F23"/>
    <w:rsid w:val="00F13EA2"/>
    <w:rsid w:val="00F21855"/>
    <w:rsid w:val="00F25F0D"/>
    <w:rsid w:val="00F3523C"/>
    <w:rsid w:val="00F43C3A"/>
    <w:rsid w:val="00F5060A"/>
    <w:rsid w:val="00F521AD"/>
    <w:rsid w:val="00F65840"/>
    <w:rsid w:val="00F732B0"/>
    <w:rsid w:val="00F77D3A"/>
    <w:rsid w:val="00F82FD1"/>
    <w:rsid w:val="00FA2278"/>
    <w:rsid w:val="00FA3E7B"/>
    <w:rsid w:val="00FB6CD3"/>
    <w:rsid w:val="00FB77F4"/>
    <w:rsid w:val="00FC18C7"/>
    <w:rsid w:val="00FC40A0"/>
    <w:rsid w:val="00FC50CA"/>
    <w:rsid w:val="00FF1608"/>
    <w:rsid w:val="00FF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C4AF1"/>
  </w:style>
  <w:style w:type="paragraph" w:styleId="1">
    <w:name w:val="heading 1"/>
    <w:basedOn w:val="a1"/>
    <w:next w:val="a1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1"/>
    <w:next w:val="a1"/>
    <w:link w:val="20"/>
    <w:semiHidden/>
    <w:unhideWhenUsed/>
    <w:qFormat/>
    <w:rsid w:val="009B37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B37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semiHidden/>
    <w:rsid w:val="00DA17F0"/>
    <w:rPr>
      <w:sz w:val="16"/>
      <w:szCs w:val="16"/>
    </w:rPr>
  </w:style>
  <w:style w:type="paragraph" w:styleId="a7">
    <w:name w:val="annotation text"/>
    <w:basedOn w:val="a1"/>
    <w:semiHidden/>
    <w:rsid w:val="00DA17F0"/>
  </w:style>
  <w:style w:type="character" w:styleId="a8">
    <w:name w:val="Hyperlink"/>
    <w:uiPriority w:val="99"/>
    <w:rsid w:val="00DA17F0"/>
    <w:rPr>
      <w:color w:val="0000FF"/>
      <w:u w:val="single"/>
    </w:rPr>
  </w:style>
  <w:style w:type="paragraph" w:styleId="a9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7"/>
    <w:next w:val="a7"/>
    <w:semiHidden/>
    <w:rsid w:val="008745FD"/>
    <w:rPr>
      <w:b/>
      <w:bCs/>
    </w:rPr>
  </w:style>
  <w:style w:type="table" w:styleId="ab">
    <w:name w:val="Table Grid"/>
    <w:basedOn w:val="a3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1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1">
    <w:name w:val="Body Text 2"/>
    <w:basedOn w:val="a1"/>
    <w:link w:val="22"/>
    <w:rsid w:val="00322C2F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322C2F"/>
    <w:rPr>
      <w:rFonts w:ascii="Arial" w:hAnsi="Arial" w:cs="Arial"/>
      <w:sz w:val="24"/>
      <w:szCs w:val="24"/>
    </w:rPr>
  </w:style>
  <w:style w:type="paragraph" w:customStyle="1" w:styleId="ae">
    <w:name w:val="текст_работы"/>
    <w:basedOn w:val="a1"/>
    <w:qFormat/>
    <w:rsid w:val="009516C5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10">
    <w:name w:val="заголовок_1"/>
    <w:basedOn w:val="a1"/>
    <w:next w:val="ae"/>
    <w:link w:val="11"/>
    <w:qFormat/>
    <w:rsid w:val="00375538"/>
    <w:pPr>
      <w:pageBreakBefore/>
      <w:spacing w:line="360" w:lineRule="auto"/>
      <w:outlineLvl w:val="0"/>
    </w:pPr>
    <w:rPr>
      <w:b/>
      <w:sz w:val="28"/>
      <w:szCs w:val="28"/>
    </w:rPr>
  </w:style>
  <w:style w:type="paragraph" w:customStyle="1" w:styleId="12">
    <w:name w:val="заголовок_1_без_номера"/>
    <w:basedOn w:val="10"/>
    <w:qFormat/>
    <w:rsid w:val="00772E4F"/>
  </w:style>
  <w:style w:type="paragraph" w:customStyle="1" w:styleId="23">
    <w:name w:val="заголовок_2"/>
    <w:basedOn w:val="10"/>
    <w:next w:val="ae"/>
    <w:link w:val="24"/>
    <w:qFormat/>
    <w:rsid w:val="00375538"/>
    <w:pPr>
      <w:keepNext/>
      <w:keepLines/>
      <w:pageBreakBefore w:val="0"/>
      <w:outlineLvl w:val="1"/>
    </w:pPr>
  </w:style>
  <w:style w:type="character" w:customStyle="1" w:styleId="11">
    <w:name w:val="заголовок_1 Знак"/>
    <w:basedOn w:val="a2"/>
    <w:link w:val="10"/>
    <w:rsid w:val="00375538"/>
    <w:rPr>
      <w:b/>
      <w:sz w:val="28"/>
      <w:szCs w:val="28"/>
    </w:rPr>
  </w:style>
  <w:style w:type="character" w:customStyle="1" w:styleId="24">
    <w:name w:val="заголовок_2 Знак"/>
    <w:basedOn w:val="11"/>
    <w:link w:val="23"/>
    <w:rsid w:val="00330E3F"/>
  </w:style>
  <w:style w:type="character" w:customStyle="1" w:styleId="20">
    <w:name w:val="Заголовок 2 Знак"/>
    <w:basedOn w:val="a2"/>
    <w:link w:val="2"/>
    <w:semiHidden/>
    <w:rsid w:val="009B3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semiHidden/>
    <w:rsid w:val="009B37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3">
    <w:name w:val="toc 1"/>
    <w:aliases w:val="оглавление_мое"/>
    <w:basedOn w:val="ae"/>
    <w:next w:val="a1"/>
    <w:autoRedefine/>
    <w:uiPriority w:val="39"/>
    <w:rsid w:val="00E5157B"/>
    <w:pPr>
      <w:tabs>
        <w:tab w:val="right" w:leader="dot" w:pos="9072"/>
      </w:tabs>
      <w:ind w:firstLine="0"/>
    </w:pPr>
  </w:style>
  <w:style w:type="paragraph" w:styleId="25">
    <w:name w:val="toc 2"/>
    <w:basedOn w:val="13"/>
    <w:next w:val="a1"/>
    <w:autoRedefine/>
    <w:uiPriority w:val="39"/>
    <w:rsid w:val="00E5157B"/>
    <w:pPr>
      <w:tabs>
        <w:tab w:val="left" w:pos="660"/>
      </w:tabs>
    </w:pPr>
  </w:style>
  <w:style w:type="paragraph" w:customStyle="1" w:styleId="af">
    <w:name w:val="оглавление"/>
    <w:basedOn w:val="ae"/>
    <w:qFormat/>
    <w:rsid w:val="009B3701"/>
    <w:pPr>
      <w:tabs>
        <w:tab w:val="left" w:pos="440"/>
        <w:tab w:val="right" w:leader="dot" w:pos="9627"/>
      </w:tabs>
      <w:ind w:firstLine="0"/>
    </w:pPr>
    <w:rPr>
      <w:noProof/>
    </w:rPr>
  </w:style>
  <w:style w:type="paragraph" w:customStyle="1" w:styleId="af0">
    <w:name w:val="заголовок_оглавление"/>
    <w:basedOn w:val="12"/>
    <w:qFormat/>
    <w:rsid w:val="000C50D8"/>
  </w:style>
  <w:style w:type="paragraph" w:customStyle="1" w:styleId="af1">
    <w:name w:val="текст_таблицы"/>
    <w:basedOn w:val="ae"/>
    <w:qFormat/>
    <w:rsid w:val="00C67597"/>
    <w:pPr>
      <w:spacing w:line="240" w:lineRule="auto"/>
      <w:ind w:firstLine="0"/>
      <w:jc w:val="left"/>
    </w:pPr>
  </w:style>
  <w:style w:type="paragraph" w:customStyle="1" w:styleId="a0">
    <w:name w:val="текст_список"/>
    <w:basedOn w:val="ae"/>
    <w:qFormat/>
    <w:rsid w:val="000D79C2"/>
    <w:pPr>
      <w:numPr>
        <w:numId w:val="20"/>
      </w:numPr>
      <w:jc w:val="left"/>
    </w:pPr>
  </w:style>
  <w:style w:type="paragraph" w:customStyle="1" w:styleId="af2">
    <w:name w:val="рисунок"/>
    <w:basedOn w:val="ae"/>
    <w:next w:val="af3"/>
    <w:qFormat/>
    <w:rsid w:val="00AF1A5B"/>
    <w:pPr>
      <w:keepNext/>
      <w:ind w:firstLine="0"/>
      <w:jc w:val="center"/>
    </w:pPr>
    <w:rPr>
      <w:noProof/>
    </w:rPr>
  </w:style>
  <w:style w:type="paragraph" w:customStyle="1" w:styleId="af3">
    <w:name w:val="подпись_рисунка"/>
    <w:basedOn w:val="ae"/>
    <w:next w:val="ae"/>
    <w:autoRedefine/>
    <w:qFormat/>
    <w:rsid w:val="00375538"/>
    <w:pPr>
      <w:suppressAutoHyphens/>
      <w:ind w:firstLine="0"/>
      <w:jc w:val="center"/>
    </w:pPr>
  </w:style>
  <w:style w:type="character" w:styleId="af4">
    <w:name w:val="Placeholder Text"/>
    <w:basedOn w:val="a2"/>
    <w:uiPriority w:val="99"/>
    <w:semiHidden/>
    <w:rsid w:val="00CB059E"/>
    <w:rPr>
      <w:color w:val="808080"/>
    </w:rPr>
  </w:style>
  <w:style w:type="paragraph" w:customStyle="1" w:styleId="Standard">
    <w:name w:val="Standard"/>
    <w:rsid w:val="009C58F9"/>
    <w:pPr>
      <w:suppressAutoHyphens/>
      <w:autoSpaceDN w:val="0"/>
      <w:spacing w:after="200" w:line="276" w:lineRule="auto"/>
      <w:textAlignment w:val="baseline"/>
    </w:pPr>
    <w:rPr>
      <w:rFonts w:ascii="Calibri" w:eastAsia="WenQuanYi Micro Hei" w:hAnsi="Calibri" w:cs="Calibri"/>
      <w:kern w:val="3"/>
      <w:sz w:val="22"/>
      <w:szCs w:val="22"/>
      <w:lang w:eastAsia="en-US"/>
    </w:rPr>
  </w:style>
  <w:style w:type="paragraph" w:customStyle="1" w:styleId="af5">
    <w:name w:val="подпись_таблицы"/>
    <w:basedOn w:val="ae"/>
    <w:qFormat/>
    <w:rsid w:val="00CF44E0"/>
    <w:pPr>
      <w:keepNext/>
      <w:keepLines/>
      <w:ind w:firstLine="0"/>
    </w:pPr>
  </w:style>
  <w:style w:type="paragraph" w:customStyle="1" w:styleId="26">
    <w:name w:val="заголовок_2_без_номера"/>
    <w:basedOn w:val="23"/>
    <w:qFormat/>
    <w:rsid w:val="0053590A"/>
    <w:pPr>
      <w:outlineLvl w:val="9"/>
    </w:pPr>
  </w:style>
  <w:style w:type="paragraph" w:customStyle="1" w:styleId="a">
    <w:name w:val="маркированный_список"/>
    <w:basedOn w:val="ae"/>
    <w:qFormat/>
    <w:rsid w:val="005A34A7"/>
    <w:pPr>
      <w:numPr>
        <w:numId w:val="13"/>
      </w:numPr>
    </w:pPr>
  </w:style>
  <w:style w:type="paragraph" w:customStyle="1" w:styleId="af6">
    <w:name w:val="текст_программы"/>
    <w:basedOn w:val="ae"/>
    <w:qFormat/>
    <w:rsid w:val="00A72BC5"/>
    <w:pPr>
      <w:framePr w:wrap="notBeside" w:vAnchor="text" w:hAnchor="margin" w:xAlign="right" w:y="1"/>
      <w:widowControl w:val="0"/>
      <w:pBdr>
        <w:top w:val="single" w:sz="4" w:space="4" w:color="auto"/>
        <w:left w:val="single" w:sz="4" w:space="0" w:color="auto"/>
        <w:bottom w:val="single" w:sz="4" w:space="4" w:color="auto"/>
        <w:right w:val="single" w:sz="4" w:space="0" w:color="auto"/>
      </w:pBdr>
      <w:spacing w:line="240" w:lineRule="auto"/>
      <w:ind w:firstLine="0"/>
      <w:jc w:val="left"/>
    </w:pPr>
    <w:rPr>
      <w:rFonts w:ascii="Courier New" w:hAnsi="Courier New"/>
      <w:sz w:val="20"/>
      <w:lang w:val="en-US"/>
    </w:rPr>
  </w:style>
  <w:style w:type="paragraph" w:styleId="af7">
    <w:name w:val="header"/>
    <w:basedOn w:val="a1"/>
    <w:link w:val="af8"/>
    <w:rsid w:val="00FA2278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2"/>
    <w:link w:val="af7"/>
    <w:rsid w:val="00FA2278"/>
  </w:style>
  <w:style w:type="paragraph" w:styleId="af9">
    <w:name w:val="footer"/>
    <w:basedOn w:val="ae"/>
    <w:link w:val="afa"/>
    <w:uiPriority w:val="99"/>
    <w:rsid w:val="00FA2278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rsid w:val="00FA2278"/>
    <w:rPr>
      <w:sz w:val="28"/>
      <w:szCs w:val="28"/>
    </w:rPr>
  </w:style>
  <w:style w:type="paragraph" w:styleId="HTML">
    <w:name w:val="HTML Preformatted"/>
    <w:basedOn w:val="a1"/>
    <w:link w:val="HTML0"/>
    <w:uiPriority w:val="99"/>
    <w:unhideWhenUsed/>
    <w:rsid w:val="00D66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rsid w:val="00D669B4"/>
    <w:rPr>
      <w:rFonts w:ascii="Courier New" w:hAnsi="Courier New" w:cs="Courier New"/>
    </w:rPr>
  </w:style>
  <w:style w:type="character" w:customStyle="1" w:styleId="cp">
    <w:name w:val="cp"/>
    <w:basedOn w:val="a2"/>
    <w:rsid w:val="00D669B4"/>
  </w:style>
  <w:style w:type="character" w:customStyle="1" w:styleId="c1">
    <w:name w:val="c1"/>
    <w:basedOn w:val="a2"/>
    <w:rsid w:val="00D669B4"/>
  </w:style>
  <w:style w:type="character" w:customStyle="1" w:styleId="kt">
    <w:name w:val="kt"/>
    <w:basedOn w:val="a2"/>
    <w:rsid w:val="00D669B4"/>
  </w:style>
  <w:style w:type="character" w:customStyle="1" w:styleId="nf">
    <w:name w:val="nf"/>
    <w:basedOn w:val="a2"/>
    <w:rsid w:val="00D669B4"/>
  </w:style>
  <w:style w:type="character" w:customStyle="1" w:styleId="p">
    <w:name w:val="p"/>
    <w:basedOn w:val="a2"/>
    <w:rsid w:val="00D669B4"/>
  </w:style>
  <w:style w:type="character" w:customStyle="1" w:styleId="n">
    <w:name w:val="n"/>
    <w:basedOn w:val="a2"/>
    <w:rsid w:val="00D669B4"/>
  </w:style>
  <w:style w:type="character" w:customStyle="1" w:styleId="o">
    <w:name w:val="o"/>
    <w:basedOn w:val="a2"/>
    <w:rsid w:val="00D669B4"/>
  </w:style>
  <w:style w:type="character" w:customStyle="1" w:styleId="k">
    <w:name w:val="k"/>
    <w:basedOn w:val="a2"/>
    <w:rsid w:val="00D669B4"/>
  </w:style>
  <w:style w:type="character" w:customStyle="1" w:styleId="mi">
    <w:name w:val="mi"/>
    <w:basedOn w:val="a2"/>
    <w:rsid w:val="00D669B4"/>
  </w:style>
  <w:style w:type="character" w:customStyle="1" w:styleId="s">
    <w:name w:val="s"/>
    <w:basedOn w:val="a2"/>
    <w:rsid w:val="00D669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18F8"/>
  </w:style>
  <w:style w:type="paragraph" w:styleId="1">
    <w:name w:val="heading 1"/>
    <w:basedOn w:val="a"/>
    <w:next w:val="a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4">
    <w:name w:val="annotation reference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semiHidden/>
    <w:rsid w:val="00A44D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966877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5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A7A60AF-C592-4F23-9D4C-B344672D0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7950</TotalTime>
  <Pages>29</Pages>
  <Words>4573</Words>
  <Characters>31373</Characters>
  <Application>Microsoft Office Word</Application>
  <DocSecurity>0</DocSecurity>
  <Lines>847</Lines>
  <Paragraphs>449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35497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Alexander</cp:lastModifiedBy>
  <cp:revision>47</cp:revision>
  <cp:lastPrinted>2014-05-28T20:28:00Z</cp:lastPrinted>
  <dcterms:created xsi:type="dcterms:W3CDTF">2014-05-08T06:40:00Z</dcterms:created>
  <dcterms:modified xsi:type="dcterms:W3CDTF">2014-06-05T07:24:00Z</dcterms:modified>
  <cp:category>Образцы документов</cp:category>
</cp:coreProperties>
</file>