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0D291" w14:textId="77777777" w:rsidR="00E57DB9" w:rsidRDefault="00E57DB9" w:rsidP="00E57DB9"/>
    <w:p w14:paraId="5132EEDE" w14:textId="77777777" w:rsidR="00E57DB9" w:rsidRDefault="00E57DB9" w:rsidP="00E57DB9"/>
    <w:p w14:paraId="42D8D09F" w14:textId="77777777" w:rsidR="00E57DB9" w:rsidRDefault="00E57DB9" w:rsidP="00E57DB9"/>
    <w:p w14:paraId="27156CF0" w14:textId="7AEFEB9B" w:rsidR="00E57DB9" w:rsidRDefault="00E57DB9" w:rsidP="00E57DB9"/>
    <w:p w14:paraId="612E9E4E" w14:textId="547C000F" w:rsidR="003113E7" w:rsidRDefault="003113E7" w:rsidP="00E57DB9"/>
    <w:p w14:paraId="341B249A" w14:textId="77777777" w:rsidR="003113E7" w:rsidRDefault="003113E7" w:rsidP="00E57DB9"/>
    <w:p w14:paraId="4D04D23E" w14:textId="77777777" w:rsidR="00E57DB9" w:rsidRDefault="00E57DB9" w:rsidP="00E57DB9"/>
    <w:p w14:paraId="73DA5A3A" w14:textId="77777777" w:rsidR="00E57DB9" w:rsidRDefault="00E57DB9" w:rsidP="00E57DB9"/>
    <w:p w14:paraId="7977D950" w14:textId="77777777" w:rsidR="00E57DB9" w:rsidRDefault="00E57DB9" w:rsidP="00E57DB9"/>
    <w:p w14:paraId="6A6BE7FF" w14:textId="77777777" w:rsidR="00E57DB9" w:rsidRDefault="00E57DB9" w:rsidP="00E57DB9"/>
    <w:p w14:paraId="25B641CF" w14:textId="77777777" w:rsidR="00E57DB9" w:rsidRDefault="00E57DB9" w:rsidP="00E57DB9"/>
    <w:p w14:paraId="22F5626C" w14:textId="77777777" w:rsidR="00E57DB9" w:rsidRDefault="00E57DB9" w:rsidP="00E57DB9"/>
    <w:p w14:paraId="7CEA8D99" w14:textId="77777777" w:rsidR="00E57DB9" w:rsidRDefault="00E57DB9" w:rsidP="00E57DB9"/>
    <w:p w14:paraId="3D88201D" w14:textId="77777777" w:rsidR="00E57DB9" w:rsidRDefault="00E57DB9" w:rsidP="00E57DB9"/>
    <w:p w14:paraId="2E41934C" w14:textId="77777777" w:rsidR="00E57DB9" w:rsidRDefault="00E57DB9" w:rsidP="00E57DB9"/>
    <w:p w14:paraId="71EF991D" w14:textId="77777777" w:rsidR="00E57DB9" w:rsidRDefault="00E57DB9" w:rsidP="00E57DB9"/>
    <w:p w14:paraId="0191F4E5" w14:textId="77777777" w:rsidR="00E57DB9" w:rsidRDefault="00E57DB9" w:rsidP="00E57DB9"/>
    <w:p w14:paraId="7D61A75F" w14:textId="10580A08" w:rsidR="00E57DB9" w:rsidRDefault="00E57DB9" w:rsidP="00E57DB9"/>
    <w:p w14:paraId="1C857F78" w14:textId="4877D8AA" w:rsidR="003113E7" w:rsidRDefault="003113E7" w:rsidP="00E57DB9"/>
    <w:p w14:paraId="38BFC2D5" w14:textId="2FA22D63" w:rsidR="003113E7" w:rsidRDefault="003113E7" w:rsidP="00E57DB9"/>
    <w:p w14:paraId="7BB3F7CB" w14:textId="77777777" w:rsidR="003113E7" w:rsidRDefault="003113E7" w:rsidP="00E57DB9"/>
    <w:p w14:paraId="1F6E05F1" w14:textId="77777777" w:rsidR="00E57DB9" w:rsidRDefault="00E57DB9" w:rsidP="00E57DB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57DB9" w14:paraId="1E032073" w14:textId="77777777" w:rsidTr="00E57DB9">
        <w:tc>
          <w:tcPr>
            <w:tcW w:w="4675" w:type="dxa"/>
          </w:tcPr>
          <w:p w14:paraId="1FB5F9A8" w14:textId="45698BF7" w:rsidR="00E57DB9" w:rsidRDefault="00E57DB9" w:rsidP="00E57DB9">
            <w:r>
              <w:t>Gabriella Martinez</w:t>
            </w:r>
          </w:p>
        </w:tc>
        <w:tc>
          <w:tcPr>
            <w:tcW w:w="4675" w:type="dxa"/>
          </w:tcPr>
          <w:p w14:paraId="23375D4D" w14:textId="112AFDE2" w:rsidR="00E57DB9" w:rsidRDefault="00E57DB9" w:rsidP="00E57DB9">
            <w:pPr>
              <w:jc w:val="right"/>
            </w:pPr>
            <w:proofErr w:type="spellStart"/>
            <w:r>
              <w:t>Maliat</w:t>
            </w:r>
            <w:proofErr w:type="spellEnd"/>
            <w:r>
              <w:t xml:space="preserve"> Islam</w:t>
            </w:r>
          </w:p>
        </w:tc>
      </w:tr>
      <w:tr w:rsidR="00E57DB9" w14:paraId="4F34A8F9" w14:textId="77777777" w:rsidTr="00E57DB9">
        <w:tc>
          <w:tcPr>
            <w:tcW w:w="4675" w:type="dxa"/>
          </w:tcPr>
          <w:p w14:paraId="3BA57C6D" w14:textId="2173046A" w:rsidR="00E57DB9" w:rsidRDefault="00E57DB9" w:rsidP="00E57DB9">
            <w:r>
              <w:t>Ken Popkin</w:t>
            </w:r>
          </w:p>
        </w:tc>
        <w:tc>
          <w:tcPr>
            <w:tcW w:w="4675" w:type="dxa"/>
          </w:tcPr>
          <w:p w14:paraId="56A33BA9" w14:textId="64803FCA" w:rsidR="00E57DB9" w:rsidRDefault="00E57DB9" w:rsidP="00E57DB9">
            <w:pPr>
              <w:jc w:val="right"/>
            </w:pPr>
            <w:r>
              <w:t>George Cruz Deschamps</w:t>
            </w:r>
          </w:p>
        </w:tc>
      </w:tr>
      <w:tr w:rsidR="00E57DB9" w14:paraId="23101F7C" w14:textId="77777777" w:rsidTr="00E57DB9">
        <w:tc>
          <w:tcPr>
            <w:tcW w:w="4675" w:type="dxa"/>
          </w:tcPr>
          <w:p w14:paraId="44C49BF5" w14:textId="344889C1" w:rsidR="00E57DB9" w:rsidRDefault="00E57DB9" w:rsidP="00E57DB9">
            <w:r>
              <w:t xml:space="preserve">Matthew </w:t>
            </w:r>
            <w:proofErr w:type="spellStart"/>
            <w:r>
              <w:t>Lucich</w:t>
            </w:r>
            <w:proofErr w:type="spellEnd"/>
          </w:p>
        </w:tc>
        <w:tc>
          <w:tcPr>
            <w:tcW w:w="4675" w:type="dxa"/>
          </w:tcPr>
          <w:p w14:paraId="459FEB3B" w14:textId="436FDB3C" w:rsidR="00E57DB9" w:rsidRDefault="00E57DB9" w:rsidP="00E57DB9">
            <w:pPr>
              <w:jc w:val="right"/>
            </w:pPr>
            <w:r>
              <w:t>Karim Hammoud</w:t>
            </w:r>
          </w:p>
        </w:tc>
      </w:tr>
    </w:tbl>
    <w:p w14:paraId="1BC19FAC" w14:textId="4FB2231C" w:rsidR="00E57DB9" w:rsidRPr="00E57DB9" w:rsidRDefault="00E57DB9" w:rsidP="00E57DB9">
      <w:r>
        <w:rPr>
          <w:noProof/>
        </w:rPr>
        <w:drawing>
          <wp:anchor distT="0" distB="0" distL="114300" distR="114300" simplePos="0" relativeHeight="251658240" behindDoc="1" locked="0" layoutInCell="1" allowOverlap="1" wp14:anchorId="29BF4F1F" wp14:editId="0F7FD361">
            <wp:simplePos x="0" y="0"/>
            <wp:positionH relativeFrom="margin">
              <wp:posOffset>74267</wp:posOffset>
            </wp:positionH>
            <wp:positionV relativeFrom="page">
              <wp:posOffset>2527452</wp:posOffset>
            </wp:positionV>
            <wp:extent cx="5947978" cy="3968496"/>
            <wp:effectExtent l="0" t="0" r="0" b="0"/>
            <wp:wrapNone/>
            <wp:docPr id="14" name="Picture 14" descr="Talent Analytics: 6 Steps to Building a Moneyball Sales Team - Ch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lent Analytics: 6 Steps to Building a Moneyball Sales Team - Chall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7978" cy="3968496"/>
                    </a:xfrm>
                    <a:prstGeom prst="rect">
                      <a:avLst/>
                    </a:prstGeom>
                    <a:noFill/>
                    <a:ln>
                      <a:noFill/>
                    </a:ln>
                  </pic:spPr>
                </pic:pic>
              </a:graphicData>
            </a:graphic>
            <wp14:sizeRelV relativeFrom="margin">
              <wp14:pctHeight>0</wp14:pctHeight>
            </wp14:sizeRelV>
          </wp:anchor>
        </w:drawing>
      </w:r>
    </w:p>
    <w:p w14:paraId="7E7E256F" w14:textId="77777777" w:rsidR="00E57DB9" w:rsidRDefault="00E57DB9">
      <w:pPr>
        <w:rPr>
          <w:rFonts w:asciiTheme="majorHAnsi" w:eastAsiaTheme="majorEastAsia" w:hAnsiTheme="majorHAnsi" w:cstheme="majorBidi"/>
          <w:b/>
          <w:bCs/>
          <w:color w:val="345A8A" w:themeColor="accent1" w:themeShade="B5"/>
          <w:sz w:val="36"/>
          <w:szCs w:val="36"/>
        </w:rPr>
      </w:pPr>
      <w:r>
        <w:br w:type="page"/>
      </w:r>
    </w:p>
    <w:sdt>
      <w:sdtPr>
        <w:rPr>
          <w:rFonts w:asciiTheme="minorHAnsi" w:eastAsiaTheme="minorHAnsi" w:hAnsiTheme="minorHAnsi" w:cstheme="minorBidi"/>
          <w:color w:val="auto"/>
          <w:sz w:val="24"/>
          <w:szCs w:val="24"/>
        </w:rPr>
        <w:id w:val="1357236176"/>
        <w:docPartObj>
          <w:docPartGallery w:val="Table of Contents"/>
          <w:docPartUnique/>
        </w:docPartObj>
      </w:sdtPr>
      <w:sdtEndPr/>
      <w:sdtContent>
        <w:p w14:paraId="359A358D" w14:textId="13561EA6" w:rsidR="003113E7" w:rsidRPr="003113E7" w:rsidRDefault="00AF76FC" w:rsidP="003113E7">
          <w:pPr>
            <w:pStyle w:val="TOCHeading"/>
          </w:pPr>
          <w:r>
            <w:t>Table of Contents</w:t>
          </w:r>
        </w:p>
        <w:p w14:paraId="43A913F0" w14:textId="4796D87F" w:rsidR="00201492" w:rsidRDefault="00AF76FC">
          <w:pPr>
            <w:pStyle w:val="TOC2"/>
            <w:tabs>
              <w:tab w:val="right" w:leader="dot" w:pos="9350"/>
            </w:tabs>
            <w:rPr>
              <w:rFonts w:eastAsiaTheme="minorEastAsia"/>
              <w:noProof/>
              <w:sz w:val="22"/>
              <w:szCs w:val="22"/>
            </w:rPr>
          </w:pPr>
          <w:r>
            <w:fldChar w:fldCharType="begin"/>
          </w:r>
          <w:r>
            <w:instrText>TOC \o "1-3" \h \z \u</w:instrText>
          </w:r>
          <w:r>
            <w:fldChar w:fldCharType="separate"/>
          </w:r>
          <w:hyperlink w:anchor="_Toc83496886" w:history="1">
            <w:r w:rsidR="00201492" w:rsidRPr="00EB543D">
              <w:rPr>
                <w:rStyle w:val="Hyperlink"/>
                <w:noProof/>
              </w:rPr>
              <w:t>DATA EXPLORATION:</w:t>
            </w:r>
            <w:r w:rsidR="00201492">
              <w:rPr>
                <w:noProof/>
                <w:webHidden/>
              </w:rPr>
              <w:tab/>
            </w:r>
            <w:r w:rsidR="00201492">
              <w:rPr>
                <w:noProof/>
                <w:webHidden/>
              </w:rPr>
              <w:fldChar w:fldCharType="begin"/>
            </w:r>
            <w:r w:rsidR="00201492">
              <w:rPr>
                <w:noProof/>
                <w:webHidden/>
              </w:rPr>
              <w:instrText xml:space="preserve"> PAGEREF _Toc83496886 \h </w:instrText>
            </w:r>
            <w:r w:rsidR="00201492">
              <w:rPr>
                <w:noProof/>
                <w:webHidden/>
              </w:rPr>
            </w:r>
            <w:r w:rsidR="00201492">
              <w:rPr>
                <w:noProof/>
                <w:webHidden/>
              </w:rPr>
              <w:fldChar w:fldCharType="separate"/>
            </w:r>
            <w:r w:rsidR="008F7432">
              <w:rPr>
                <w:noProof/>
                <w:webHidden/>
              </w:rPr>
              <w:t>4</w:t>
            </w:r>
            <w:r w:rsidR="00201492">
              <w:rPr>
                <w:noProof/>
                <w:webHidden/>
              </w:rPr>
              <w:fldChar w:fldCharType="end"/>
            </w:r>
          </w:hyperlink>
        </w:p>
        <w:p w14:paraId="486EAFB6" w14:textId="1AC00EC9" w:rsidR="00201492" w:rsidRDefault="00201492">
          <w:pPr>
            <w:pStyle w:val="TOC3"/>
            <w:tabs>
              <w:tab w:val="right" w:leader="dot" w:pos="9350"/>
            </w:tabs>
            <w:rPr>
              <w:rFonts w:eastAsiaTheme="minorEastAsia"/>
              <w:noProof/>
              <w:sz w:val="22"/>
              <w:szCs w:val="22"/>
            </w:rPr>
          </w:pPr>
          <w:hyperlink w:anchor="_Toc83496887" w:history="1">
            <w:r w:rsidRPr="00EB543D">
              <w:rPr>
                <w:rStyle w:val="Hyperlink"/>
                <w:noProof/>
              </w:rPr>
              <w:t>Load the Data</w:t>
            </w:r>
            <w:r>
              <w:rPr>
                <w:noProof/>
                <w:webHidden/>
              </w:rPr>
              <w:tab/>
            </w:r>
            <w:r>
              <w:rPr>
                <w:noProof/>
                <w:webHidden/>
              </w:rPr>
              <w:fldChar w:fldCharType="begin"/>
            </w:r>
            <w:r>
              <w:rPr>
                <w:noProof/>
                <w:webHidden/>
              </w:rPr>
              <w:instrText xml:space="preserve"> PAGEREF _Toc83496887 \h </w:instrText>
            </w:r>
            <w:r>
              <w:rPr>
                <w:noProof/>
                <w:webHidden/>
              </w:rPr>
            </w:r>
            <w:r>
              <w:rPr>
                <w:noProof/>
                <w:webHidden/>
              </w:rPr>
              <w:fldChar w:fldCharType="separate"/>
            </w:r>
            <w:r w:rsidR="008F7432">
              <w:rPr>
                <w:noProof/>
                <w:webHidden/>
              </w:rPr>
              <w:t>4</w:t>
            </w:r>
            <w:r>
              <w:rPr>
                <w:noProof/>
                <w:webHidden/>
              </w:rPr>
              <w:fldChar w:fldCharType="end"/>
            </w:r>
          </w:hyperlink>
        </w:p>
        <w:p w14:paraId="5957A492" w14:textId="16B26B7F" w:rsidR="00201492" w:rsidRDefault="00201492">
          <w:pPr>
            <w:pStyle w:val="TOC3"/>
            <w:tabs>
              <w:tab w:val="right" w:leader="dot" w:pos="9350"/>
            </w:tabs>
            <w:rPr>
              <w:rFonts w:eastAsiaTheme="minorEastAsia"/>
              <w:noProof/>
              <w:sz w:val="22"/>
              <w:szCs w:val="22"/>
            </w:rPr>
          </w:pPr>
          <w:hyperlink w:anchor="_Toc83496888" w:history="1">
            <w:r w:rsidRPr="00EB543D">
              <w:rPr>
                <w:rStyle w:val="Hyperlink"/>
                <w:noProof/>
              </w:rPr>
              <w:t>A picture is worth a thousand words</w:t>
            </w:r>
            <w:r>
              <w:rPr>
                <w:noProof/>
                <w:webHidden/>
              </w:rPr>
              <w:tab/>
            </w:r>
            <w:r>
              <w:rPr>
                <w:noProof/>
                <w:webHidden/>
              </w:rPr>
              <w:fldChar w:fldCharType="begin"/>
            </w:r>
            <w:r>
              <w:rPr>
                <w:noProof/>
                <w:webHidden/>
              </w:rPr>
              <w:instrText xml:space="preserve"> PAGEREF _Toc83496888 \h </w:instrText>
            </w:r>
            <w:r>
              <w:rPr>
                <w:noProof/>
                <w:webHidden/>
              </w:rPr>
            </w:r>
            <w:r>
              <w:rPr>
                <w:noProof/>
                <w:webHidden/>
              </w:rPr>
              <w:fldChar w:fldCharType="separate"/>
            </w:r>
            <w:r w:rsidR="008F7432">
              <w:rPr>
                <w:noProof/>
                <w:webHidden/>
              </w:rPr>
              <w:t>6</w:t>
            </w:r>
            <w:r>
              <w:rPr>
                <w:noProof/>
                <w:webHidden/>
              </w:rPr>
              <w:fldChar w:fldCharType="end"/>
            </w:r>
          </w:hyperlink>
        </w:p>
        <w:p w14:paraId="12514B82" w14:textId="0AC4933F" w:rsidR="00201492" w:rsidRDefault="00201492">
          <w:pPr>
            <w:pStyle w:val="TOC3"/>
            <w:tabs>
              <w:tab w:val="right" w:leader="dot" w:pos="9350"/>
            </w:tabs>
            <w:rPr>
              <w:rFonts w:eastAsiaTheme="minorEastAsia"/>
              <w:noProof/>
              <w:sz w:val="22"/>
              <w:szCs w:val="22"/>
            </w:rPr>
          </w:pPr>
          <w:hyperlink w:anchor="_Toc83496889" w:history="1">
            <w:r w:rsidRPr="00EB543D">
              <w:rPr>
                <w:rStyle w:val="Hyperlink"/>
                <w:noProof/>
              </w:rPr>
              <w:t>DATA PREPARATION</w:t>
            </w:r>
            <w:r>
              <w:rPr>
                <w:noProof/>
                <w:webHidden/>
              </w:rPr>
              <w:tab/>
            </w:r>
            <w:r>
              <w:rPr>
                <w:noProof/>
                <w:webHidden/>
              </w:rPr>
              <w:fldChar w:fldCharType="begin"/>
            </w:r>
            <w:r>
              <w:rPr>
                <w:noProof/>
                <w:webHidden/>
              </w:rPr>
              <w:instrText xml:space="preserve"> PAGEREF _Toc83496889 \h </w:instrText>
            </w:r>
            <w:r>
              <w:rPr>
                <w:noProof/>
                <w:webHidden/>
              </w:rPr>
            </w:r>
            <w:r>
              <w:rPr>
                <w:noProof/>
                <w:webHidden/>
              </w:rPr>
              <w:fldChar w:fldCharType="separate"/>
            </w:r>
            <w:r w:rsidR="008F7432">
              <w:rPr>
                <w:noProof/>
                <w:webHidden/>
              </w:rPr>
              <w:t>9</w:t>
            </w:r>
            <w:r>
              <w:rPr>
                <w:noProof/>
                <w:webHidden/>
              </w:rPr>
              <w:fldChar w:fldCharType="end"/>
            </w:r>
          </w:hyperlink>
        </w:p>
        <w:p w14:paraId="53CA853B" w14:textId="7DCF3B48" w:rsidR="00201492" w:rsidRDefault="00201492">
          <w:pPr>
            <w:pStyle w:val="TOC2"/>
            <w:tabs>
              <w:tab w:val="right" w:leader="dot" w:pos="9350"/>
            </w:tabs>
            <w:rPr>
              <w:rFonts w:eastAsiaTheme="minorEastAsia"/>
              <w:noProof/>
              <w:sz w:val="22"/>
              <w:szCs w:val="22"/>
            </w:rPr>
          </w:pPr>
          <w:hyperlink w:anchor="_Toc83496890" w:history="1">
            <w:r w:rsidRPr="00EB543D">
              <w:rPr>
                <w:rStyle w:val="Hyperlink"/>
                <w:noProof/>
              </w:rPr>
              <w:t>BUILD MODELS</w:t>
            </w:r>
            <w:r>
              <w:rPr>
                <w:noProof/>
                <w:webHidden/>
              </w:rPr>
              <w:tab/>
            </w:r>
            <w:r>
              <w:rPr>
                <w:noProof/>
                <w:webHidden/>
              </w:rPr>
              <w:fldChar w:fldCharType="begin"/>
            </w:r>
            <w:r>
              <w:rPr>
                <w:noProof/>
                <w:webHidden/>
              </w:rPr>
              <w:instrText xml:space="preserve"> PAGEREF _Toc83496890 \h </w:instrText>
            </w:r>
            <w:r>
              <w:rPr>
                <w:noProof/>
                <w:webHidden/>
              </w:rPr>
            </w:r>
            <w:r>
              <w:rPr>
                <w:noProof/>
                <w:webHidden/>
              </w:rPr>
              <w:fldChar w:fldCharType="separate"/>
            </w:r>
            <w:r w:rsidR="008F7432">
              <w:rPr>
                <w:noProof/>
                <w:webHidden/>
              </w:rPr>
              <w:t>11</w:t>
            </w:r>
            <w:r>
              <w:rPr>
                <w:noProof/>
                <w:webHidden/>
              </w:rPr>
              <w:fldChar w:fldCharType="end"/>
            </w:r>
          </w:hyperlink>
        </w:p>
        <w:p w14:paraId="1B65FB75" w14:textId="4439249A" w:rsidR="00201492" w:rsidRDefault="00201492">
          <w:pPr>
            <w:pStyle w:val="TOC2"/>
            <w:tabs>
              <w:tab w:val="right" w:leader="dot" w:pos="9350"/>
            </w:tabs>
            <w:rPr>
              <w:rFonts w:eastAsiaTheme="minorEastAsia"/>
              <w:noProof/>
              <w:sz w:val="22"/>
              <w:szCs w:val="22"/>
            </w:rPr>
          </w:pPr>
          <w:hyperlink w:anchor="_Toc83496891" w:history="1">
            <w:r w:rsidRPr="00EB543D">
              <w:rPr>
                <w:rStyle w:val="Hyperlink"/>
                <w:noProof/>
              </w:rPr>
              <w:t>Model #1</w:t>
            </w:r>
            <w:r>
              <w:rPr>
                <w:noProof/>
                <w:webHidden/>
              </w:rPr>
              <w:tab/>
            </w:r>
            <w:r>
              <w:rPr>
                <w:noProof/>
                <w:webHidden/>
              </w:rPr>
              <w:fldChar w:fldCharType="begin"/>
            </w:r>
            <w:r>
              <w:rPr>
                <w:noProof/>
                <w:webHidden/>
              </w:rPr>
              <w:instrText xml:space="preserve"> PAGEREF _Toc83496891 \h </w:instrText>
            </w:r>
            <w:r>
              <w:rPr>
                <w:noProof/>
                <w:webHidden/>
              </w:rPr>
            </w:r>
            <w:r>
              <w:rPr>
                <w:noProof/>
                <w:webHidden/>
              </w:rPr>
              <w:fldChar w:fldCharType="separate"/>
            </w:r>
            <w:r w:rsidR="008F7432">
              <w:rPr>
                <w:noProof/>
                <w:webHidden/>
              </w:rPr>
              <w:t>11</w:t>
            </w:r>
            <w:r>
              <w:rPr>
                <w:noProof/>
                <w:webHidden/>
              </w:rPr>
              <w:fldChar w:fldCharType="end"/>
            </w:r>
          </w:hyperlink>
        </w:p>
        <w:p w14:paraId="326C74DF" w14:textId="69A92440" w:rsidR="00201492" w:rsidRDefault="00201492">
          <w:pPr>
            <w:pStyle w:val="TOC3"/>
            <w:tabs>
              <w:tab w:val="right" w:leader="dot" w:pos="9350"/>
            </w:tabs>
            <w:rPr>
              <w:rFonts w:eastAsiaTheme="minorEastAsia"/>
              <w:noProof/>
              <w:sz w:val="22"/>
              <w:szCs w:val="22"/>
            </w:rPr>
          </w:pPr>
          <w:hyperlink w:anchor="_Toc83496892" w:history="1">
            <w:r w:rsidRPr="00EB543D">
              <w:rPr>
                <w:rStyle w:val="Hyperlink"/>
                <w:noProof/>
              </w:rPr>
              <w:t>Two predictors: Base hits by batters and Hits allowed</w:t>
            </w:r>
            <w:r>
              <w:rPr>
                <w:noProof/>
                <w:webHidden/>
              </w:rPr>
              <w:tab/>
            </w:r>
            <w:r>
              <w:rPr>
                <w:noProof/>
                <w:webHidden/>
              </w:rPr>
              <w:fldChar w:fldCharType="begin"/>
            </w:r>
            <w:r>
              <w:rPr>
                <w:noProof/>
                <w:webHidden/>
              </w:rPr>
              <w:instrText xml:space="preserve"> PAGEREF _Toc83496892 \h </w:instrText>
            </w:r>
            <w:r>
              <w:rPr>
                <w:noProof/>
                <w:webHidden/>
              </w:rPr>
            </w:r>
            <w:r>
              <w:rPr>
                <w:noProof/>
                <w:webHidden/>
              </w:rPr>
              <w:fldChar w:fldCharType="separate"/>
            </w:r>
            <w:r w:rsidR="008F7432">
              <w:rPr>
                <w:noProof/>
                <w:webHidden/>
              </w:rPr>
              <w:t>11</w:t>
            </w:r>
            <w:r>
              <w:rPr>
                <w:noProof/>
                <w:webHidden/>
              </w:rPr>
              <w:fldChar w:fldCharType="end"/>
            </w:r>
          </w:hyperlink>
        </w:p>
        <w:p w14:paraId="05CC5FCA" w14:textId="79362B53" w:rsidR="00201492" w:rsidRDefault="00201492">
          <w:pPr>
            <w:pStyle w:val="TOC2"/>
            <w:tabs>
              <w:tab w:val="right" w:leader="dot" w:pos="9350"/>
            </w:tabs>
            <w:rPr>
              <w:rFonts w:eastAsiaTheme="minorEastAsia"/>
              <w:noProof/>
              <w:sz w:val="22"/>
              <w:szCs w:val="22"/>
            </w:rPr>
          </w:pPr>
          <w:hyperlink w:anchor="_Toc83496893" w:history="1">
            <w:r w:rsidRPr="00EB543D">
              <w:rPr>
                <w:rStyle w:val="Hyperlink"/>
                <w:noProof/>
              </w:rPr>
              <w:t>Model #2</w:t>
            </w:r>
            <w:r>
              <w:rPr>
                <w:noProof/>
                <w:webHidden/>
              </w:rPr>
              <w:tab/>
            </w:r>
            <w:r>
              <w:rPr>
                <w:noProof/>
                <w:webHidden/>
              </w:rPr>
              <w:fldChar w:fldCharType="begin"/>
            </w:r>
            <w:r>
              <w:rPr>
                <w:noProof/>
                <w:webHidden/>
              </w:rPr>
              <w:instrText xml:space="preserve"> PAGEREF _Toc83496893 \h </w:instrText>
            </w:r>
            <w:r>
              <w:rPr>
                <w:noProof/>
                <w:webHidden/>
              </w:rPr>
            </w:r>
            <w:r>
              <w:rPr>
                <w:noProof/>
                <w:webHidden/>
              </w:rPr>
              <w:fldChar w:fldCharType="separate"/>
            </w:r>
            <w:r w:rsidR="008F7432">
              <w:rPr>
                <w:noProof/>
                <w:webHidden/>
              </w:rPr>
              <w:t>12</w:t>
            </w:r>
            <w:r>
              <w:rPr>
                <w:noProof/>
                <w:webHidden/>
              </w:rPr>
              <w:fldChar w:fldCharType="end"/>
            </w:r>
          </w:hyperlink>
        </w:p>
        <w:p w14:paraId="0C837485" w14:textId="77DA4C41" w:rsidR="00201492" w:rsidRDefault="00201492">
          <w:pPr>
            <w:pStyle w:val="TOC3"/>
            <w:tabs>
              <w:tab w:val="right" w:leader="dot" w:pos="9350"/>
            </w:tabs>
            <w:rPr>
              <w:rFonts w:eastAsiaTheme="minorEastAsia"/>
              <w:noProof/>
              <w:sz w:val="22"/>
              <w:szCs w:val="22"/>
            </w:rPr>
          </w:pPr>
          <w:hyperlink w:anchor="_Toc83496894" w:history="1">
            <w:r w:rsidRPr="00EB543D">
              <w:rPr>
                <w:rStyle w:val="Hyperlink"/>
                <w:noProof/>
              </w:rPr>
              <w:t>Four predictors: Base hits by batters, Hits allowed, Errors, and Walks allowed</w:t>
            </w:r>
            <w:r>
              <w:rPr>
                <w:noProof/>
                <w:webHidden/>
              </w:rPr>
              <w:tab/>
            </w:r>
            <w:r>
              <w:rPr>
                <w:noProof/>
                <w:webHidden/>
              </w:rPr>
              <w:fldChar w:fldCharType="begin"/>
            </w:r>
            <w:r>
              <w:rPr>
                <w:noProof/>
                <w:webHidden/>
              </w:rPr>
              <w:instrText xml:space="preserve"> PAGEREF _Toc83496894 \h </w:instrText>
            </w:r>
            <w:r>
              <w:rPr>
                <w:noProof/>
                <w:webHidden/>
              </w:rPr>
            </w:r>
            <w:r>
              <w:rPr>
                <w:noProof/>
                <w:webHidden/>
              </w:rPr>
              <w:fldChar w:fldCharType="separate"/>
            </w:r>
            <w:r w:rsidR="008F7432">
              <w:rPr>
                <w:noProof/>
                <w:webHidden/>
              </w:rPr>
              <w:t>12</w:t>
            </w:r>
            <w:r>
              <w:rPr>
                <w:noProof/>
                <w:webHidden/>
              </w:rPr>
              <w:fldChar w:fldCharType="end"/>
            </w:r>
          </w:hyperlink>
        </w:p>
        <w:p w14:paraId="2A19C545" w14:textId="498BA96E" w:rsidR="00201492" w:rsidRDefault="00201492">
          <w:pPr>
            <w:pStyle w:val="TOC2"/>
            <w:tabs>
              <w:tab w:val="right" w:leader="dot" w:pos="9350"/>
            </w:tabs>
            <w:rPr>
              <w:rFonts w:eastAsiaTheme="minorEastAsia"/>
              <w:noProof/>
              <w:sz w:val="22"/>
              <w:szCs w:val="22"/>
            </w:rPr>
          </w:pPr>
          <w:hyperlink w:anchor="_Toc83496895" w:history="1">
            <w:r w:rsidRPr="00EB543D">
              <w:rPr>
                <w:rStyle w:val="Hyperlink"/>
                <w:noProof/>
                <w:lang w:val="es-DO"/>
              </w:rPr>
              <w:t>Model #3</w:t>
            </w:r>
            <w:r>
              <w:rPr>
                <w:noProof/>
                <w:webHidden/>
              </w:rPr>
              <w:tab/>
            </w:r>
            <w:r>
              <w:rPr>
                <w:noProof/>
                <w:webHidden/>
              </w:rPr>
              <w:fldChar w:fldCharType="begin"/>
            </w:r>
            <w:r>
              <w:rPr>
                <w:noProof/>
                <w:webHidden/>
              </w:rPr>
              <w:instrText xml:space="preserve"> PAGEREF _Toc83496895 \h </w:instrText>
            </w:r>
            <w:r>
              <w:rPr>
                <w:noProof/>
                <w:webHidden/>
              </w:rPr>
            </w:r>
            <w:r>
              <w:rPr>
                <w:noProof/>
                <w:webHidden/>
              </w:rPr>
              <w:fldChar w:fldCharType="separate"/>
            </w:r>
            <w:r w:rsidR="008F7432">
              <w:rPr>
                <w:noProof/>
                <w:webHidden/>
              </w:rPr>
              <w:t>13</w:t>
            </w:r>
            <w:r>
              <w:rPr>
                <w:noProof/>
                <w:webHidden/>
              </w:rPr>
              <w:fldChar w:fldCharType="end"/>
            </w:r>
          </w:hyperlink>
        </w:p>
        <w:p w14:paraId="39B1AF53" w14:textId="4211AE4F" w:rsidR="00201492" w:rsidRDefault="00201492">
          <w:pPr>
            <w:pStyle w:val="TOC3"/>
            <w:tabs>
              <w:tab w:val="right" w:leader="dot" w:pos="9350"/>
            </w:tabs>
            <w:rPr>
              <w:rFonts w:eastAsiaTheme="minorEastAsia"/>
              <w:noProof/>
              <w:sz w:val="22"/>
              <w:szCs w:val="22"/>
            </w:rPr>
          </w:pPr>
          <w:hyperlink w:anchor="_Toc83496896" w:history="1">
            <w:r w:rsidRPr="00EB543D">
              <w:rPr>
                <w:rStyle w:val="Hyperlink"/>
                <w:noProof/>
                <w:lang w:val="es-DO"/>
              </w:rPr>
              <w:t>BSR Model (SaberMetrics) (data imputation)</w:t>
            </w:r>
            <w:r>
              <w:rPr>
                <w:noProof/>
                <w:webHidden/>
              </w:rPr>
              <w:tab/>
            </w:r>
            <w:r>
              <w:rPr>
                <w:noProof/>
                <w:webHidden/>
              </w:rPr>
              <w:fldChar w:fldCharType="begin"/>
            </w:r>
            <w:r>
              <w:rPr>
                <w:noProof/>
                <w:webHidden/>
              </w:rPr>
              <w:instrText xml:space="preserve"> PAGEREF _Toc83496896 \h </w:instrText>
            </w:r>
            <w:r>
              <w:rPr>
                <w:noProof/>
                <w:webHidden/>
              </w:rPr>
            </w:r>
            <w:r>
              <w:rPr>
                <w:noProof/>
                <w:webHidden/>
              </w:rPr>
              <w:fldChar w:fldCharType="separate"/>
            </w:r>
            <w:r w:rsidR="008F7432">
              <w:rPr>
                <w:noProof/>
                <w:webHidden/>
              </w:rPr>
              <w:t>13</w:t>
            </w:r>
            <w:r>
              <w:rPr>
                <w:noProof/>
                <w:webHidden/>
              </w:rPr>
              <w:fldChar w:fldCharType="end"/>
            </w:r>
          </w:hyperlink>
        </w:p>
        <w:p w14:paraId="709FD306" w14:textId="59A88F4C" w:rsidR="00201492" w:rsidRDefault="00201492">
          <w:pPr>
            <w:pStyle w:val="TOC3"/>
            <w:tabs>
              <w:tab w:val="right" w:leader="dot" w:pos="9350"/>
            </w:tabs>
            <w:rPr>
              <w:rFonts w:eastAsiaTheme="minorEastAsia"/>
              <w:noProof/>
              <w:sz w:val="22"/>
              <w:szCs w:val="22"/>
            </w:rPr>
          </w:pPr>
          <w:hyperlink w:anchor="_Toc83496897" w:history="1">
            <w:r w:rsidRPr="00EB543D">
              <w:rPr>
                <w:rStyle w:val="Hyperlink"/>
                <w:noProof/>
              </w:rPr>
              <w:t>(Modified) Backward Elimination Model (omitting NAs)</w:t>
            </w:r>
            <w:r>
              <w:rPr>
                <w:noProof/>
                <w:webHidden/>
              </w:rPr>
              <w:tab/>
            </w:r>
            <w:r>
              <w:rPr>
                <w:noProof/>
                <w:webHidden/>
              </w:rPr>
              <w:fldChar w:fldCharType="begin"/>
            </w:r>
            <w:r>
              <w:rPr>
                <w:noProof/>
                <w:webHidden/>
              </w:rPr>
              <w:instrText xml:space="preserve"> PAGEREF _Toc83496897 \h </w:instrText>
            </w:r>
            <w:r>
              <w:rPr>
                <w:noProof/>
                <w:webHidden/>
              </w:rPr>
            </w:r>
            <w:r>
              <w:rPr>
                <w:noProof/>
                <w:webHidden/>
              </w:rPr>
              <w:fldChar w:fldCharType="separate"/>
            </w:r>
            <w:r w:rsidR="008F7432">
              <w:rPr>
                <w:noProof/>
                <w:webHidden/>
              </w:rPr>
              <w:t>14</w:t>
            </w:r>
            <w:r>
              <w:rPr>
                <w:noProof/>
                <w:webHidden/>
              </w:rPr>
              <w:fldChar w:fldCharType="end"/>
            </w:r>
          </w:hyperlink>
        </w:p>
        <w:p w14:paraId="3E6F7F25" w14:textId="188E67C8" w:rsidR="00201492" w:rsidRDefault="00201492">
          <w:pPr>
            <w:pStyle w:val="TOC2"/>
            <w:tabs>
              <w:tab w:val="right" w:leader="dot" w:pos="9350"/>
            </w:tabs>
            <w:rPr>
              <w:rFonts w:eastAsiaTheme="minorEastAsia"/>
              <w:noProof/>
              <w:sz w:val="22"/>
              <w:szCs w:val="22"/>
            </w:rPr>
          </w:pPr>
          <w:hyperlink w:anchor="_Toc83496898" w:history="1">
            <w:r w:rsidRPr="00EB543D">
              <w:rPr>
                <w:rStyle w:val="Hyperlink"/>
                <w:noProof/>
              </w:rPr>
              <w:t>SELECT MODELS</w:t>
            </w:r>
            <w:r>
              <w:rPr>
                <w:noProof/>
                <w:webHidden/>
              </w:rPr>
              <w:tab/>
            </w:r>
            <w:r>
              <w:rPr>
                <w:noProof/>
                <w:webHidden/>
              </w:rPr>
              <w:fldChar w:fldCharType="begin"/>
            </w:r>
            <w:r>
              <w:rPr>
                <w:noProof/>
                <w:webHidden/>
              </w:rPr>
              <w:instrText xml:space="preserve"> PAGEREF _Toc83496898 \h </w:instrText>
            </w:r>
            <w:r>
              <w:rPr>
                <w:noProof/>
                <w:webHidden/>
              </w:rPr>
            </w:r>
            <w:r>
              <w:rPr>
                <w:noProof/>
                <w:webHidden/>
              </w:rPr>
              <w:fldChar w:fldCharType="separate"/>
            </w:r>
            <w:r w:rsidR="008F7432">
              <w:rPr>
                <w:noProof/>
                <w:webHidden/>
              </w:rPr>
              <w:t>15</w:t>
            </w:r>
            <w:r>
              <w:rPr>
                <w:noProof/>
                <w:webHidden/>
              </w:rPr>
              <w:fldChar w:fldCharType="end"/>
            </w:r>
          </w:hyperlink>
        </w:p>
        <w:p w14:paraId="566D92EB" w14:textId="144D09FF" w:rsidR="00201492" w:rsidRDefault="00201492">
          <w:pPr>
            <w:pStyle w:val="TOC3"/>
            <w:tabs>
              <w:tab w:val="right" w:leader="dot" w:pos="9350"/>
            </w:tabs>
            <w:rPr>
              <w:rFonts w:eastAsiaTheme="minorEastAsia"/>
              <w:noProof/>
              <w:sz w:val="22"/>
              <w:szCs w:val="22"/>
            </w:rPr>
          </w:pPr>
          <w:hyperlink w:anchor="_Toc83496899" w:history="1">
            <w:r w:rsidRPr="00EB543D">
              <w:rPr>
                <w:rStyle w:val="Hyperlink"/>
                <w:noProof/>
              </w:rPr>
              <w:t>Verifying OLS Regression Assumptions</w:t>
            </w:r>
            <w:r>
              <w:rPr>
                <w:noProof/>
                <w:webHidden/>
              </w:rPr>
              <w:tab/>
            </w:r>
            <w:r>
              <w:rPr>
                <w:noProof/>
                <w:webHidden/>
              </w:rPr>
              <w:fldChar w:fldCharType="begin"/>
            </w:r>
            <w:r>
              <w:rPr>
                <w:noProof/>
                <w:webHidden/>
              </w:rPr>
              <w:instrText xml:space="preserve"> PAGEREF _Toc83496899 \h </w:instrText>
            </w:r>
            <w:r>
              <w:rPr>
                <w:noProof/>
                <w:webHidden/>
              </w:rPr>
            </w:r>
            <w:r>
              <w:rPr>
                <w:noProof/>
                <w:webHidden/>
              </w:rPr>
              <w:fldChar w:fldCharType="separate"/>
            </w:r>
            <w:r w:rsidR="008F7432">
              <w:rPr>
                <w:noProof/>
                <w:webHidden/>
              </w:rPr>
              <w:t>15</w:t>
            </w:r>
            <w:r>
              <w:rPr>
                <w:noProof/>
                <w:webHidden/>
              </w:rPr>
              <w:fldChar w:fldCharType="end"/>
            </w:r>
          </w:hyperlink>
        </w:p>
        <w:p w14:paraId="44AA3177" w14:textId="1583B9A5" w:rsidR="00201492" w:rsidRDefault="00201492">
          <w:pPr>
            <w:pStyle w:val="TOC3"/>
            <w:tabs>
              <w:tab w:val="right" w:leader="dot" w:pos="9350"/>
            </w:tabs>
            <w:rPr>
              <w:rFonts w:eastAsiaTheme="minorEastAsia"/>
              <w:noProof/>
              <w:sz w:val="22"/>
              <w:szCs w:val="22"/>
            </w:rPr>
          </w:pPr>
          <w:hyperlink w:anchor="_Toc83496900" w:history="1">
            <w:r w:rsidRPr="00EB543D">
              <w:rPr>
                <w:rStyle w:val="Hyperlink"/>
                <w:noProof/>
              </w:rPr>
              <w:t>Model Selection</w:t>
            </w:r>
            <w:r>
              <w:rPr>
                <w:noProof/>
                <w:webHidden/>
              </w:rPr>
              <w:tab/>
            </w:r>
            <w:r>
              <w:rPr>
                <w:noProof/>
                <w:webHidden/>
              </w:rPr>
              <w:fldChar w:fldCharType="begin"/>
            </w:r>
            <w:r>
              <w:rPr>
                <w:noProof/>
                <w:webHidden/>
              </w:rPr>
              <w:instrText xml:space="preserve"> PAGEREF _Toc83496900 \h </w:instrText>
            </w:r>
            <w:r>
              <w:rPr>
                <w:noProof/>
                <w:webHidden/>
              </w:rPr>
            </w:r>
            <w:r>
              <w:rPr>
                <w:noProof/>
                <w:webHidden/>
              </w:rPr>
              <w:fldChar w:fldCharType="separate"/>
            </w:r>
            <w:r w:rsidR="008F7432">
              <w:rPr>
                <w:noProof/>
                <w:webHidden/>
              </w:rPr>
              <w:t>17</w:t>
            </w:r>
            <w:r>
              <w:rPr>
                <w:noProof/>
                <w:webHidden/>
              </w:rPr>
              <w:fldChar w:fldCharType="end"/>
            </w:r>
          </w:hyperlink>
        </w:p>
        <w:p w14:paraId="503871E1" w14:textId="3376F6EE" w:rsidR="00201492" w:rsidRDefault="00201492">
          <w:pPr>
            <w:pStyle w:val="TOC3"/>
            <w:tabs>
              <w:tab w:val="right" w:leader="dot" w:pos="9350"/>
            </w:tabs>
            <w:rPr>
              <w:rFonts w:eastAsiaTheme="minorEastAsia"/>
              <w:noProof/>
              <w:sz w:val="22"/>
              <w:szCs w:val="22"/>
            </w:rPr>
          </w:pPr>
          <w:hyperlink w:anchor="_Toc83496901" w:history="1">
            <w:r w:rsidRPr="00EB543D">
              <w:rPr>
                <w:rStyle w:val="Hyperlink"/>
                <w:noProof/>
              </w:rPr>
              <w:t>References</w:t>
            </w:r>
            <w:r>
              <w:rPr>
                <w:noProof/>
                <w:webHidden/>
              </w:rPr>
              <w:tab/>
            </w:r>
            <w:r>
              <w:rPr>
                <w:noProof/>
                <w:webHidden/>
              </w:rPr>
              <w:fldChar w:fldCharType="begin"/>
            </w:r>
            <w:r>
              <w:rPr>
                <w:noProof/>
                <w:webHidden/>
              </w:rPr>
              <w:instrText xml:space="preserve"> PAGEREF _Toc83496901 \h </w:instrText>
            </w:r>
            <w:r>
              <w:rPr>
                <w:noProof/>
                <w:webHidden/>
              </w:rPr>
            </w:r>
            <w:r>
              <w:rPr>
                <w:noProof/>
                <w:webHidden/>
              </w:rPr>
              <w:fldChar w:fldCharType="separate"/>
            </w:r>
            <w:r w:rsidR="008F7432">
              <w:rPr>
                <w:noProof/>
                <w:webHidden/>
              </w:rPr>
              <w:t>19</w:t>
            </w:r>
            <w:r>
              <w:rPr>
                <w:noProof/>
                <w:webHidden/>
              </w:rPr>
              <w:fldChar w:fldCharType="end"/>
            </w:r>
          </w:hyperlink>
        </w:p>
        <w:p w14:paraId="2075A1CD" w14:textId="71D49DFE" w:rsidR="00201492" w:rsidRDefault="00201492">
          <w:pPr>
            <w:pStyle w:val="TOC2"/>
            <w:tabs>
              <w:tab w:val="right" w:leader="dot" w:pos="9350"/>
            </w:tabs>
            <w:rPr>
              <w:rFonts w:eastAsiaTheme="minorEastAsia"/>
              <w:noProof/>
              <w:sz w:val="22"/>
              <w:szCs w:val="22"/>
            </w:rPr>
          </w:pPr>
          <w:hyperlink w:anchor="_Toc83496902" w:history="1">
            <w:r w:rsidRPr="00EB543D">
              <w:rPr>
                <w:rStyle w:val="Hyperlink"/>
                <w:noProof/>
              </w:rPr>
              <w:t>Appendix A: Code</w:t>
            </w:r>
            <w:r>
              <w:rPr>
                <w:noProof/>
                <w:webHidden/>
              </w:rPr>
              <w:tab/>
            </w:r>
            <w:r>
              <w:rPr>
                <w:noProof/>
                <w:webHidden/>
              </w:rPr>
              <w:fldChar w:fldCharType="begin"/>
            </w:r>
            <w:r>
              <w:rPr>
                <w:noProof/>
                <w:webHidden/>
              </w:rPr>
              <w:instrText xml:space="preserve"> PAGEREF _Toc83496902 \h </w:instrText>
            </w:r>
            <w:r>
              <w:rPr>
                <w:noProof/>
                <w:webHidden/>
              </w:rPr>
            </w:r>
            <w:r>
              <w:rPr>
                <w:noProof/>
                <w:webHidden/>
              </w:rPr>
              <w:fldChar w:fldCharType="separate"/>
            </w:r>
            <w:r w:rsidR="008F7432">
              <w:rPr>
                <w:noProof/>
                <w:webHidden/>
              </w:rPr>
              <w:t>20</w:t>
            </w:r>
            <w:r>
              <w:rPr>
                <w:noProof/>
                <w:webHidden/>
              </w:rPr>
              <w:fldChar w:fldCharType="end"/>
            </w:r>
          </w:hyperlink>
        </w:p>
        <w:p w14:paraId="37D4BE9C" w14:textId="5BCCFFE0" w:rsidR="008A6DA5" w:rsidRDefault="00AF76FC">
          <w:r>
            <w:fldChar w:fldCharType="end"/>
          </w:r>
        </w:p>
      </w:sdtContent>
    </w:sdt>
    <w:p w14:paraId="77A13472" w14:textId="77777777" w:rsidR="008A6DA5" w:rsidRDefault="00AF76FC">
      <w:pPr>
        <w:pStyle w:val="FirstParagraph"/>
      </w:pPr>
      <w:r>
        <w:rPr>
          <w:noProof/>
        </w:rPr>
        <w:lastRenderedPageBreak/>
        <w:drawing>
          <wp:inline distT="0" distB="0" distL="0" distR="0" wp14:anchorId="754B2A7B" wp14:editId="5FA9BA40">
            <wp:extent cx="5334000" cy="58247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akarimhammoud/Data_621/main/Assignment_1/data/1.png"/>
                    <pic:cNvPicPr>
                      <a:picLocks noChangeAspect="1" noChangeArrowheads="1"/>
                    </pic:cNvPicPr>
                  </pic:nvPicPr>
                  <pic:blipFill>
                    <a:blip r:embed="rId8"/>
                    <a:stretch>
                      <a:fillRect/>
                    </a:stretch>
                  </pic:blipFill>
                  <pic:spPr bwMode="auto">
                    <a:xfrm>
                      <a:off x="0" y="0"/>
                      <a:ext cx="5334000" cy="5824760"/>
                    </a:xfrm>
                    <a:prstGeom prst="rect">
                      <a:avLst/>
                    </a:prstGeom>
                    <a:noFill/>
                    <a:ln w="9525">
                      <a:noFill/>
                      <a:headEnd/>
                      <a:tailEnd/>
                    </a:ln>
                  </pic:spPr>
                </pic:pic>
              </a:graphicData>
            </a:graphic>
          </wp:inline>
        </w:drawing>
      </w:r>
    </w:p>
    <w:p w14:paraId="7E65E814" w14:textId="77777777" w:rsidR="008A6DA5" w:rsidRDefault="00AF76FC">
      <w:pPr>
        <w:pStyle w:val="BodyText"/>
      </w:pPr>
      <w:r>
        <w:t>In this data set we are trying to identify good and bad teams in major league baseball team’s season. We are assuming some of the predictors will be higher for good teams. We will try to predict how many times a team will win in this season.</w:t>
      </w:r>
    </w:p>
    <w:p w14:paraId="0B386CDC" w14:textId="77777777" w:rsidR="00E57DB9" w:rsidRDefault="00E57DB9">
      <w:pPr>
        <w:rPr>
          <w:rFonts w:asciiTheme="majorHAnsi" w:eastAsiaTheme="majorEastAsia" w:hAnsiTheme="majorHAnsi" w:cstheme="majorBidi"/>
          <w:b/>
          <w:bCs/>
          <w:color w:val="4F81BD" w:themeColor="accent1"/>
          <w:sz w:val="28"/>
          <w:szCs w:val="28"/>
        </w:rPr>
      </w:pPr>
      <w:bookmarkStart w:id="0" w:name="data-exploration"/>
      <w:r>
        <w:br w:type="page"/>
      </w:r>
    </w:p>
    <w:p w14:paraId="26855269" w14:textId="03B67F25" w:rsidR="008A6DA5" w:rsidRDefault="00AF76FC">
      <w:pPr>
        <w:pStyle w:val="Heading2"/>
      </w:pPr>
      <w:bookmarkStart w:id="1" w:name="_Toc83496886"/>
      <w:r>
        <w:lastRenderedPageBreak/>
        <w:t>DATA EXPLORATION:</w:t>
      </w:r>
      <w:bookmarkEnd w:id="1"/>
    </w:p>
    <w:p w14:paraId="63B74575" w14:textId="77777777" w:rsidR="008A6DA5" w:rsidRDefault="00AF76FC">
      <w:pPr>
        <w:pStyle w:val="FirstParagraph"/>
      </w:pPr>
      <w:r>
        <w:t>We can observe the response variable (TARGET_WINS) looks to be normally distributed. This supports the working theory that there are good teams and bad teams. There are also a lot of average teams.</w:t>
      </w:r>
    </w:p>
    <w:p w14:paraId="08F08601" w14:textId="77777777" w:rsidR="008A6DA5" w:rsidRDefault="00AF76FC">
      <w:pPr>
        <w:pStyle w:val="BodyText"/>
      </w:pPr>
      <w:r>
        <w:t>There are also quite a few variables with missing values. and,Some variables are right skewed (TEAM_BASERUN_CS, TEAM_BASERUN_SB, etc.). This might support the good team theory. It may also introduce non-normally distributed residuals in the model. We shall see.</w:t>
      </w:r>
    </w:p>
    <w:p w14:paraId="0E518871" w14:textId="77777777" w:rsidR="008A6DA5" w:rsidRDefault="00AF76FC">
      <w:pPr>
        <w:pStyle w:val="Heading3"/>
      </w:pPr>
      <w:bookmarkStart w:id="2" w:name="load-the-data"/>
      <w:bookmarkStart w:id="3" w:name="_Toc83496887"/>
      <w:r>
        <w:t>Load the Data</w:t>
      </w:r>
      <w:bookmarkEnd w:id="3"/>
    </w:p>
    <w:p w14:paraId="68EC13BE" w14:textId="637F6E85" w:rsidR="008A6DA5" w:rsidRDefault="00AF76FC" w:rsidP="001A51A8">
      <w:pPr>
        <w:pStyle w:val="Heading4"/>
      </w:pPr>
      <w:r>
        <w:t xml:space="preserve">Summary of the </w:t>
      </w:r>
      <w:r w:rsidR="001A51A8">
        <w:t>T</w:t>
      </w:r>
      <w:r>
        <w:t>rain data</w:t>
      </w:r>
    </w:p>
    <w:tbl>
      <w:tblPr>
        <w:tblStyle w:val="PlainTable1"/>
        <w:tblW w:w="0" w:type="auto"/>
        <w:tblLook w:val="04A0" w:firstRow="1" w:lastRow="0" w:firstColumn="1" w:lastColumn="0" w:noHBand="0" w:noVBand="1"/>
      </w:tblPr>
      <w:tblGrid>
        <w:gridCol w:w="2396"/>
        <w:gridCol w:w="886"/>
        <w:gridCol w:w="1178"/>
        <w:gridCol w:w="1064"/>
        <w:gridCol w:w="965"/>
        <w:gridCol w:w="1178"/>
        <w:gridCol w:w="965"/>
        <w:gridCol w:w="718"/>
      </w:tblGrid>
      <w:tr w:rsidR="00342EA6" w14:paraId="7F7840D0" w14:textId="486059B5" w:rsidTr="006C01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7" w:type="dxa"/>
          </w:tcPr>
          <w:p w14:paraId="034E3D66" w14:textId="0748DB11" w:rsidR="00342EA6" w:rsidRDefault="00342EA6" w:rsidP="003113E7">
            <w:pPr>
              <w:pStyle w:val="BodyText"/>
            </w:pPr>
            <w:bookmarkStart w:id="4" w:name="_Hlk83247096"/>
            <w:r>
              <w:t>Variable Name</w:t>
            </w:r>
          </w:p>
        </w:tc>
        <w:tc>
          <w:tcPr>
            <w:tcW w:w="886" w:type="dxa"/>
          </w:tcPr>
          <w:p w14:paraId="6B963543" w14:textId="5E4DBFDA" w:rsidR="00342EA6" w:rsidRDefault="00342EA6" w:rsidP="003113E7">
            <w:pPr>
              <w:pStyle w:val="BodyText"/>
              <w:cnfStyle w:val="100000000000" w:firstRow="1" w:lastRow="0" w:firstColumn="0" w:lastColumn="0" w:oddVBand="0" w:evenVBand="0" w:oddHBand="0" w:evenHBand="0" w:firstRowFirstColumn="0" w:firstRowLastColumn="0" w:lastRowFirstColumn="0" w:lastRowLastColumn="0"/>
            </w:pPr>
            <w:r>
              <w:t>Min Value</w:t>
            </w:r>
          </w:p>
        </w:tc>
        <w:tc>
          <w:tcPr>
            <w:tcW w:w="1178" w:type="dxa"/>
          </w:tcPr>
          <w:p w14:paraId="7C8648EB" w14:textId="7714AC55" w:rsidR="00342EA6" w:rsidRDefault="00342EA6" w:rsidP="003113E7">
            <w:pPr>
              <w:pStyle w:val="BodyText"/>
              <w:cnfStyle w:val="100000000000" w:firstRow="1" w:lastRow="0" w:firstColumn="0" w:lastColumn="0" w:oddVBand="0" w:evenVBand="0" w:oddHBand="0" w:evenHBand="0" w:firstRowFirstColumn="0" w:firstRowLastColumn="0" w:lastRowFirstColumn="0" w:lastRowLastColumn="0"/>
            </w:pPr>
            <w:r>
              <w:t>1</w:t>
            </w:r>
            <w:r w:rsidRPr="003113E7">
              <w:rPr>
                <w:vertAlign w:val="superscript"/>
              </w:rPr>
              <w:t>st</w:t>
            </w:r>
            <w:r>
              <w:t xml:space="preserve"> Quantile</w:t>
            </w:r>
          </w:p>
        </w:tc>
        <w:tc>
          <w:tcPr>
            <w:tcW w:w="1064" w:type="dxa"/>
          </w:tcPr>
          <w:p w14:paraId="46A860C6" w14:textId="662637FA" w:rsidR="00342EA6" w:rsidRDefault="00342EA6" w:rsidP="003113E7">
            <w:pPr>
              <w:pStyle w:val="BodyText"/>
              <w:cnfStyle w:val="100000000000" w:firstRow="1" w:lastRow="0" w:firstColumn="0" w:lastColumn="0" w:oddVBand="0" w:evenVBand="0" w:oddHBand="0" w:evenHBand="0" w:firstRowFirstColumn="0" w:firstRowLastColumn="0" w:lastRowFirstColumn="0" w:lastRowLastColumn="0"/>
            </w:pPr>
            <w:r>
              <w:t>Median</w:t>
            </w:r>
          </w:p>
        </w:tc>
        <w:tc>
          <w:tcPr>
            <w:tcW w:w="965" w:type="dxa"/>
          </w:tcPr>
          <w:p w14:paraId="44955A14" w14:textId="50167EC0" w:rsidR="00342EA6" w:rsidRDefault="00342EA6" w:rsidP="003113E7">
            <w:pPr>
              <w:pStyle w:val="BodyText"/>
              <w:cnfStyle w:val="100000000000" w:firstRow="1" w:lastRow="0" w:firstColumn="0" w:lastColumn="0" w:oddVBand="0" w:evenVBand="0" w:oddHBand="0" w:evenHBand="0" w:firstRowFirstColumn="0" w:firstRowLastColumn="0" w:lastRowFirstColumn="0" w:lastRowLastColumn="0"/>
            </w:pPr>
            <w:r>
              <w:t>Mean</w:t>
            </w:r>
          </w:p>
        </w:tc>
        <w:tc>
          <w:tcPr>
            <w:tcW w:w="1178" w:type="dxa"/>
          </w:tcPr>
          <w:p w14:paraId="30AD9C6A" w14:textId="45A8CB07" w:rsidR="00342EA6" w:rsidRDefault="00342EA6" w:rsidP="003113E7">
            <w:pPr>
              <w:pStyle w:val="BodyText"/>
              <w:cnfStyle w:val="100000000000" w:firstRow="1" w:lastRow="0" w:firstColumn="0" w:lastColumn="0" w:oddVBand="0" w:evenVBand="0" w:oddHBand="0" w:evenHBand="0" w:firstRowFirstColumn="0" w:firstRowLastColumn="0" w:lastRowFirstColumn="0" w:lastRowLastColumn="0"/>
            </w:pPr>
            <w:r>
              <w:t>3</w:t>
            </w:r>
            <w:r w:rsidRPr="003113E7">
              <w:rPr>
                <w:vertAlign w:val="superscript"/>
              </w:rPr>
              <w:t>rd</w:t>
            </w:r>
            <w:r>
              <w:t xml:space="preserve"> Quantile</w:t>
            </w:r>
          </w:p>
        </w:tc>
        <w:tc>
          <w:tcPr>
            <w:tcW w:w="965" w:type="dxa"/>
          </w:tcPr>
          <w:p w14:paraId="0F565E9C" w14:textId="01DB9039" w:rsidR="00342EA6" w:rsidRDefault="00342EA6" w:rsidP="003113E7">
            <w:pPr>
              <w:pStyle w:val="BodyText"/>
              <w:cnfStyle w:val="100000000000" w:firstRow="1" w:lastRow="0" w:firstColumn="0" w:lastColumn="0" w:oddVBand="0" w:evenVBand="0" w:oddHBand="0" w:evenHBand="0" w:firstRowFirstColumn="0" w:firstRowLastColumn="0" w:lastRowFirstColumn="0" w:lastRowLastColumn="0"/>
            </w:pPr>
            <w:r>
              <w:t>Max Value</w:t>
            </w:r>
          </w:p>
        </w:tc>
        <w:tc>
          <w:tcPr>
            <w:tcW w:w="717" w:type="dxa"/>
          </w:tcPr>
          <w:p w14:paraId="335E4D65" w14:textId="6ECE42DA" w:rsidR="00342EA6" w:rsidRDefault="00342EA6" w:rsidP="003113E7">
            <w:pPr>
              <w:pStyle w:val="BodyText"/>
              <w:cnfStyle w:val="100000000000" w:firstRow="1" w:lastRow="0" w:firstColumn="0" w:lastColumn="0" w:oddVBand="0" w:evenVBand="0" w:oddHBand="0" w:evenHBand="0" w:firstRowFirstColumn="0" w:firstRowLastColumn="0" w:lastRowFirstColumn="0" w:lastRowLastColumn="0"/>
            </w:pPr>
            <w:r>
              <w:t>NA’s</w:t>
            </w:r>
          </w:p>
        </w:tc>
      </w:tr>
      <w:tr w:rsidR="00342EA6" w14:paraId="490F6B95" w14:textId="43CBF0F6" w:rsidTr="006C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7" w:type="dxa"/>
          </w:tcPr>
          <w:p w14:paraId="19FBF6A1" w14:textId="03CE6D4D" w:rsidR="00342EA6" w:rsidRPr="00267CB8" w:rsidRDefault="00342EA6" w:rsidP="00267CB8">
            <w:pPr>
              <w:rPr>
                <w:rFonts w:ascii="Calibri" w:eastAsia="Times New Roman" w:hAnsi="Calibri" w:cs="Calibri"/>
                <w:color w:val="000000"/>
                <w:sz w:val="22"/>
                <w:szCs w:val="22"/>
              </w:rPr>
            </w:pPr>
            <w:r w:rsidRPr="00267CB8">
              <w:rPr>
                <w:rFonts w:ascii="Calibri" w:eastAsia="Times New Roman" w:hAnsi="Calibri" w:cs="Calibri"/>
                <w:color w:val="000000"/>
                <w:sz w:val="22"/>
                <w:szCs w:val="22"/>
              </w:rPr>
              <w:t>INDEX</w:t>
            </w:r>
          </w:p>
        </w:tc>
        <w:tc>
          <w:tcPr>
            <w:tcW w:w="886" w:type="dxa"/>
          </w:tcPr>
          <w:p w14:paraId="72314E82" w14:textId="4E8811E4" w:rsidR="00342EA6" w:rsidRPr="00267CB8" w:rsidRDefault="00342EA6" w:rsidP="00267C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1.0</w:t>
            </w:r>
          </w:p>
        </w:tc>
        <w:tc>
          <w:tcPr>
            <w:tcW w:w="1178" w:type="dxa"/>
          </w:tcPr>
          <w:p w14:paraId="689DD121" w14:textId="07E4AD88" w:rsidR="00342EA6" w:rsidRPr="00267CB8" w:rsidRDefault="00342EA6" w:rsidP="00267C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630.8</w:t>
            </w:r>
          </w:p>
        </w:tc>
        <w:tc>
          <w:tcPr>
            <w:tcW w:w="1064" w:type="dxa"/>
          </w:tcPr>
          <w:p w14:paraId="096CBB3B" w14:textId="2FB19EE3" w:rsidR="00342EA6" w:rsidRPr="00267CB8" w:rsidRDefault="00342EA6" w:rsidP="00267C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1270.5</w:t>
            </w:r>
          </w:p>
        </w:tc>
        <w:tc>
          <w:tcPr>
            <w:tcW w:w="965" w:type="dxa"/>
          </w:tcPr>
          <w:p w14:paraId="2B576A8D" w14:textId="5A7D571D" w:rsidR="00342EA6" w:rsidRPr="00267CB8" w:rsidRDefault="00342EA6" w:rsidP="00267C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1268.5</w:t>
            </w:r>
          </w:p>
        </w:tc>
        <w:tc>
          <w:tcPr>
            <w:tcW w:w="1178" w:type="dxa"/>
          </w:tcPr>
          <w:p w14:paraId="539F6BD4" w14:textId="6BAEB136" w:rsidR="00342EA6" w:rsidRPr="00267CB8" w:rsidRDefault="00342EA6" w:rsidP="00267C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1915.5</w:t>
            </w:r>
          </w:p>
        </w:tc>
        <w:tc>
          <w:tcPr>
            <w:tcW w:w="965" w:type="dxa"/>
          </w:tcPr>
          <w:p w14:paraId="25F87E3B" w14:textId="065A4725" w:rsidR="00342EA6" w:rsidRPr="00267CB8" w:rsidRDefault="00342EA6" w:rsidP="00267C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2535.0</w:t>
            </w:r>
          </w:p>
        </w:tc>
        <w:tc>
          <w:tcPr>
            <w:tcW w:w="717" w:type="dxa"/>
          </w:tcPr>
          <w:p w14:paraId="01E7DBF9" w14:textId="77777777" w:rsidR="00342EA6" w:rsidRPr="00267CB8" w:rsidRDefault="00342EA6" w:rsidP="00267CB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p>
        </w:tc>
      </w:tr>
      <w:tr w:rsidR="00342EA6" w14:paraId="484ABF37" w14:textId="36EE8153" w:rsidTr="006C016D">
        <w:tc>
          <w:tcPr>
            <w:cnfStyle w:val="001000000000" w:firstRow="0" w:lastRow="0" w:firstColumn="1" w:lastColumn="0" w:oddVBand="0" w:evenVBand="0" w:oddHBand="0" w:evenHBand="0" w:firstRowFirstColumn="0" w:firstRowLastColumn="0" w:lastRowFirstColumn="0" w:lastRowLastColumn="0"/>
            <w:tcW w:w="2397" w:type="dxa"/>
          </w:tcPr>
          <w:p w14:paraId="2D1B41F1" w14:textId="174C1A72" w:rsidR="00342EA6" w:rsidRPr="00267CB8" w:rsidRDefault="00342EA6" w:rsidP="00267CB8">
            <w:pPr>
              <w:rPr>
                <w:rFonts w:ascii="Calibri" w:eastAsia="Times New Roman" w:hAnsi="Calibri" w:cs="Calibri"/>
                <w:color w:val="000000"/>
                <w:sz w:val="22"/>
                <w:szCs w:val="22"/>
              </w:rPr>
            </w:pPr>
            <w:r w:rsidRPr="00267CB8">
              <w:rPr>
                <w:rFonts w:ascii="Calibri" w:eastAsia="Times New Roman" w:hAnsi="Calibri" w:cs="Calibri"/>
                <w:color w:val="000000"/>
                <w:sz w:val="22"/>
                <w:szCs w:val="22"/>
              </w:rPr>
              <w:t>TARGET_WINS</w:t>
            </w:r>
          </w:p>
        </w:tc>
        <w:tc>
          <w:tcPr>
            <w:tcW w:w="886" w:type="dxa"/>
          </w:tcPr>
          <w:p w14:paraId="09BD9119" w14:textId="7AFEF373" w:rsidR="00342EA6" w:rsidRPr="00267CB8" w:rsidRDefault="00342EA6"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0.0</w:t>
            </w:r>
          </w:p>
        </w:tc>
        <w:tc>
          <w:tcPr>
            <w:tcW w:w="1178" w:type="dxa"/>
          </w:tcPr>
          <w:p w14:paraId="487417B1" w14:textId="0DFA4DFB" w:rsidR="00342EA6" w:rsidRPr="00267CB8" w:rsidRDefault="00342EA6"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71.0</w:t>
            </w:r>
          </w:p>
        </w:tc>
        <w:tc>
          <w:tcPr>
            <w:tcW w:w="1064" w:type="dxa"/>
          </w:tcPr>
          <w:p w14:paraId="28BDB034" w14:textId="23584798" w:rsidR="00342EA6" w:rsidRPr="00267CB8" w:rsidRDefault="00342EA6"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82.0</w:t>
            </w:r>
          </w:p>
        </w:tc>
        <w:tc>
          <w:tcPr>
            <w:tcW w:w="965" w:type="dxa"/>
          </w:tcPr>
          <w:p w14:paraId="101D78A3" w14:textId="42AA089A" w:rsidR="00342EA6" w:rsidRPr="00267CB8" w:rsidRDefault="00342EA6"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80.79</w:t>
            </w:r>
          </w:p>
        </w:tc>
        <w:tc>
          <w:tcPr>
            <w:tcW w:w="1178" w:type="dxa"/>
          </w:tcPr>
          <w:p w14:paraId="55A9AC1A" w14:textId="7AD84A08" w:rsidR="00342EA6" w:rsidRPr="00267CB8" w:rsidRDefault="00342EA6"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92.0</w:t>
            </w:r>
          </w:p>
        </w:tc>
        <w:tc>
          <w:tcPr>
            <w:tcW w:w="965" w:type="dxa"/>
          </w:tcPr>
          <w:p w14:paraId="693C45B2" w14:textId="22D2A011" w:rsidR="00342EA6" w:rsidRPr="00267CB8" w:rsidRDefault="00342EA6"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146.0</w:t>
            </w:r>
          </w:p>
        </w:tc>
        <w:tc>
          <w:tcPr>
            <w:tcW w:w="717" w:type="dxa"/>
          </w:tcPr>
          <w:p w14:paraId="76E42AE3" w14:textId="77777777" w:rsidR="00342EA6" w:rsidRPr="00267CB8" w:rsidRDefault="00342EA6" w:rsidP="00267CB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p>
        </w:tc>
      </w:tr>
      <w:tr w:rsidR="00342EA6" w14:paraId="5A432499" w14:textId="2A4E403A" w:rsidTr="006C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7" w:type="dxa"/>
          </w:tcPr>
          <w:p w14:paraId="337FFE13" w14:textId="0399A7BE" w:rsidR="00342EA6" w:rsidRPr="00267CB8" w:rsidRDefault="00342EA6" w:rsidP="00267CB8">
            <w:pPr>
              <w:rPr>
                <w:rFonts w:ascii="Calibri" w:eastAsia="Times New Roman" w:hAnsi="Calibri" w:cs="Calibri"/>
                <w:color w:val="000000"/>
                <w:sz w:val="22"/>
                <w:szCs w:val="22"/>
              </w:rPr>
            </w:pPr>
            <w:r w:rsidRPr="00267CB8">
              <w:rPr>
                <w:rFonts w:ascii="Calibri" w:eastAsia="Times New Roman" w:hAnsi="Calibri" w:cs="Calibri"/>
                <w:color w:val="000000"/>
                <w:sz w:val="22"/>
                <w:szCs w:val="22"/>
              </w:rPr>
              <w:t>TEAM</w:t>
            </w:r>
            <w:r w:rsidRPr="00267CB8">
              <w:rPr>
                <w:rFonts w:ascii="Calibri" w:eastAsia="Times New Roman" w:hAnsi="Calibri" w:cs="Calibri"/>
                <w:color w:val="000000"/>
                <w:szCs w:val="22"/>
              </w:rPr>
              <w:t>_BATTING_H</w:t>
            </w:r>
          </w:p>
        </w:tc>
        <w:tc>
          <w:tcPr>
            <w:tcW w:w="886" w:type="dxa"/>
          </w:tcPr>
          <w:p w14:paraId="5042DB85" w14:textId="117AFE43" w:rsidR="00342EA6" w:rsidRPr="00267CB8" w:rsidRDefault="00342EA6" w:rsidP="00267C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891</w:t>
            </w:r>
          </w:p>
        </w:tc>
        <w:tc>
          <w:tcPr>
            <w:tcW w:w="1178" w:type="dxa"/>
          </w:tcPr>
          <w:p w14:paraId="2FEC6385" w14:textId="354BE249" w:rsidR="00342EA6" w:rsidRPr="00267CB8" w:rsidRDefault="00342EA6" w:rsidP="00267C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1383</w:t>
            </w:r>
          </w:p>
        </w:tc>
        <w:tc>
          <w:tcPr>
            <w:tcW w:w="1064" w:type="dxa"/>
          </w:tcPr>
          <w:p w14:paraId="1AB2B5DE" w14:textId="30737EAD" w:rsidR="00342EA6" w:rsidRPr="00267CB8" w:rsidRDefault="00342EA6" w:rsidP="00267C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1454</w:t>
            </w:r>
          </w:p>
        </w:tc>
        <w:tc>
          <w:tcPr>
            <w:tcW w:w="965" w:type="dxa"/>
          </w:tcPr>
          <w:p w14:paraId="54F7C33D" w14:textId="675AB40E" w:rsidR="00342EA6" w:rsidRPr="00267CB8" w:rsidRDefault="00342EA6" w:rsidP="00267C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1469</w:t>
            </w:r>
          </w:p>
        </w:tc>
        <w:tc>
          <w:tcPr>
            <w:tcW w:w="1178" w:type="dxa"/>
          </w:tcPr>
          <w:p w14:paraId="4009E0D7" w14:textId="416E508D" w:rsidR="00342EA6" w:rsidRPr="00267CB8" w:rsidRDefault="00342EA6" w:rsidP="00267C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1537</w:t>
            </w:r>
          </w:p>
        </w:tc>
        <w:tc>
          <w:tcPr>
            <w:tcW w:w="965" w:type="dxa"/>
          </w:tcPr>
          <w:p w14:paraId="56035E3D" w14:textId="1B371CA8" w:rsidR="00342EA6" w:rsidRPr="00267CB8" w:rsidRDefault="00342EA6" w:rsidP="00267C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2554</w:t>
            </w:r>
          </w:p>
        </w:tc>
        <w:tc>
          <w:tcPr>
            <w:tcW w:w="717" w:type="dxa"/>
          </w:tcPr>
          <w:p w14:paraId="1702AAFE" w14:textId="77777777" w:rsidR="00342EA6" w:rsidRPr="00267CB8" w:rsidRDefault="00342EA6" w:rsidP="00267CB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p>
        </w:tc>
      </w:tr>
      <w:tr w:rsidR="00342EA6" w14:paraId="739D9353" w14:textId="5C669568" w:rsidTr="006C016D">
        <w:tc>
          <w:tcPr>
            <w:cnfStyle w:val="001000000000" w:firstRow="0" w:lastRow="0" w:firstColumn="1" w:lastColumn="0" w:oddVBand="0" w:evenVBand="0" w:oddHBand="0" w:evenHBand="0" w:firstRowFirstColumn="0" w:firstRowLastColumn="0" w:lastRowFirstColumn="0" w:lastRowLastColumn="0"/>
            <w:tcW w:w="2397" w:type="dxa"/>
          </w:tcPr>
          <w:p w14:paraId="232E97C3" w14:textId="183B9866" w:rsidR="00342EA6" w:rsidRPr="00267CB8" w:rsidRDefault="00342EA6" w:rsidP="00267CB8">
            <w:pPr>
              <w:rPr>
                <w:rFonts w:ascii="Calibri" w:eastAsia="Times New Roman" w:hAnsi="Calibri" w:cs="Calibri"/>
                <w:color w:val="000000"/>
                <w:szCs w:val="22"/>
              </w:rPr>
            </w:pPr>
            <w:r w:rsidRPr="00267CB8">
              <w:rPr>
                <w:rFonts w:ascii="Calibri" w:eastAsia="Times New Roman" w:hAnsi="Calibri" w:cs="Calibri"/>
                <w:color w:val="000000"/>
                <w:sz w:val="22"/>
                <w:szCs w:val="22"/>
              </w:rPr>
              <w:t>TEAM</w:t>
            </w:r>
            <w:r w:rsidRPr="00267CB8">
              <w:rPr>
                <w:rFonts w:ascii="Calibri" w:eastAsia="Times New Roman" w:hAnsi="Calibri" w:cs="Calibri"/>
                <w:color w:val="000000"/>
                <w:szCs w:val="22"/>
              </w:rPr>
              <w:t>_BATTING_2B</w:t>
            </w:r>
          </w:p>
        </w:tc>
        <w:tc>
          <w:tcPr>
            <w:tcW w:w="886" w:type="dxa"/>
          </w:tcPr>
          <w:p w14:paraId="4D80C957" w14:textId="497A606F" w:rsidR="00342EA6" w:rsidRPr="00267CB8" w:rsidRDefault="00342EA6"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69.0</w:t>
            </w:r>
          </w:p>
        </w:tc>
        <w:tc>
          <w:tcPr>
            <w:tcW w:w="1178" w:type="dxa"/>
          </w:tcPr>
          <w:p w14:paraId="60B8DC9B" w14:textId="5D1851B9" w:rsidR="00342EA6" w:rsidRPr="00267CB8" w:rsidRDefault="00342EA6"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208.0</w:t>
            </w:r>
          </w:p>
        </w:tc>
        <w:tc>
          <w:tcPr>
            <w:tcW w:w="1064" w:type="dxa"/>
          </w:tcPr>
          <w:p w14:paraId="2EF40385" w14:textId="0CCF5F80" w:rsidR="00342EA6" w:rsidRPr="00267CB8" w:rsidRDefault="00342EA6"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238.0</w:t>
            </w:r>
          </w:p>
        </w:tc>
        <w:tc>
          <w:tcPr>
            <w:tcW w:w="965" w:type="dxa"/>
          </w:tcPr>
          <w:p w14:paraId="6237DDA8" w14:textId="51F2AF5A" w:rsidR="00342EA6" w:rsidRPr="00267CB8" w:rsidRDefault="00342EA6"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241.2</w:t>
            </w:r>
          </w:p>
        </w:tc>
        <w:tc>
          <w:tcPr>
            <w:tcW w:w="1178" w:type="dxa"/>
          </w:tcPr>
          <w:p w14:paraId="143F55CB" w14:textId="672236CB" w:rsidR="00342EA6" w:rsidRPr="00267CB8" w:rsidRDefault="00342EA6"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273.0</w:t>
            </w:r>
          </w:p>
        </w:tc>
        <w:tc>
          <w:tcPr>
            <w:tcW w:w="965" w:type="dxa"/>
          </w:tcPr>
          <w:p w14:paraId="5CCB0577" w14:textId="28B1B826" w:rsidR="00342EA6" w:rsidRPr="00267CB8" w:rsidRDefault="00342EA6"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458.0</w:t>
            </w:r>
          </w:p>
        </w:tc>
        <w:tc>
          <w:tcPr>
            <w:tcW w:w="717" w:type="dxa"/>
          </w:tcPr>
          <w:p w14:paraId="667EAD64" w14:textId="77777777" w:rsidR="00342EA6" w:rsidRPr="00267CB8" w:rsidRDefault="00342EA6" w:rsidP="00267CB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p>
        </w:tc>
      </w:tr>
      <w:tr w:rsidR="00342EA6" w14:paraId="072ACADB" w14:textId="24CEC3C6" w:rsidTr="006C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7" w:type="dxa"/>
          </w:tcPr>
          <w:p w14:paraId="1F67D649" w14:textId="3891852E" w:rsidR="00342EA6" w:rsidRPr="00267CB8" w:rsidRDefault="00342EA6" w:rsidP="00267CB8">
            <w:pPr>
              <w:rPr>
                <w:rFonts w:ascii="Calibri" w:eastAsia="Times New Roman" w:hAnsi="Calibri" w:cs="Calibri"/>
                <w:color w:val="000000"/>
                <w:sz w:val="22"/>
                <w:szCs w:val="22"/>
              </w:rPr>
            </w:pPr>
            <w:r w:rsidRPr="00267CB8">
              <w:rPr>
                <w:rFonts w:ascii="Calibri" w:eastAsia="Times New Roman" w:hAnsi="Calibri" w:cs="Calibri"/>
                <w:color w:val="000000"/>
                <w:sz w:val="22"/>
                <w:szCs w:val="22"/>
              </w:rPr>
              <w:t xml:space="preserve">TEAM_BATTING_3B  </w:t>
            </w:r>
          </w:p>
        </w:tc>
        <w:tc>
          <w:tcPr>
            <w:tcW w:w="886" w:type="dxa"/>
          </w:tcPr>
          <w:p w14:paraId="6D947985" w14:textId="6F749B58" w:rsidR="00342EA6" w:rsidRPr="00267CB8" w:rsidRDefault="00342EA6" w:rsidP="00267C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0.00</w:t>
            </w:r>
          </w:p>
        </w:tc>
        <w:tc>
          <w:tcPr>
            <w:tcW w:w="1178" w:type="dxa"/>
          </w:tcPr>
          <w:p w14:paraId="7406DCB3" w14:textId="51F4BB57" w:rsidR="00342EA6" w:rsidRPr="00267CB8" w:rsidRDefault="00342EA6" w:rsidP="00267C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34.00</w:t>
            </w:r>
          </w:p>
        </w:tc>
        <w:tc>
          <w:tcPr>
            <w:tcW w:w="1064" w:type="dxa"/>
          </w:tcPr>
          <w:p w14:paraId="464DA2C2" w14:textId="4F20A07E" w:rsidR="00342EA6" w:rsidRPr="00267CB8" w:rsidRDefault="00342EA6" w:rsidP="00267C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 xml:space="preserve">47.00   </w:t>
            </w:r>
          </w:p>
        </w:tc>
        <w:tc>
          <w:tcPr>
            <w:tcW w:w="965" w:type="dxa"/>
          </w:tcPr>
          <w:p w14:paraId="2B69BD53" w14:textId="5C838451" w:rsidR="00342EA6" w:rsidRPr="00267CB8" w:rsidRDefault="00342EA6" w:rsidP="00267C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 xml:space="preserve">55.25   </w:t>
            </w:r>
          </w:p>
        </w:tc>
        <w:tc>
          <w:tcPr>
            <w:tcW w:w="1178" w:type="dxa"/>
          </w:tcPr>
          <w:p w14:paraId="1290F29F" w14:textId="4CEDA42B" w:rsidR="00342EA6" w:rsidRPr="00267CB8" w:rsidRDefault="00342EA6" w:rsidP="00267C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 xml:space="preserve">72.00 </w:t>
            </w:r>
          </w:p>
        </w:tc>
        <w:tc>
          <w:tcPr>
            <w:tcW w:w="965" w:type="dxa"/>
          </w:tcPr>
          <w:p w14:paraId="5DB86C97" w14:textId="7EF660D4" w:rsidR="00342EA6" w:rsidRPr="00267CB8" w:rsidRDefault="00342EA6" w:rsidP="00267C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223.00</w:t>
            </w:r>
          </w:p>
        </w:tc>
        <w:tc>
          <w:tcPr>
            <w:tcW w:w="717" w:type="dxa"/>
          </w:tcPr>
          <w:p w14:paraId="2B3952BB" w14:textId="77777777" w:rsidR="00342EA6" w:rsidRPr="00267CB8" w:rsidRDefault="00342EA6" w:rsidP="00267CB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p>
        </w:tc>
      </w:tr>
      <w:tr w:rsidR="00342EA6" w14:paraId="481597EA" w14:textId="51279491" w:rsidTr="006C016D">
        <w:tc>
          <w:tcPr>
            <w:cnfStyle w:val="001000000000" w:firstRow="0" w:lastRow="0" w:firstColumn="1" w:lastColumn="0" w:oddVBand="0" w:evenVBand="0" w:oddHBand="0" w:evenHBand="0" w:firstRowFirstColumn="0" w:firstRowLastColumn="0" w:lastRowFirstColumn="0" w:lastRowLastColumn="0"/>
            <w:tcW w:w="2397" w:type="dxa"/>
          </w:tcPr>
          <w:p w14:paraId="59C43E45" w14:textId="41AEF57A" w:rsidR="00342EA6" w:rsidRPr="00267CB8" w:rsidRDefault="00342EA6" w:rsidP="00267CB8">
            <w:pPr>
              <w:rPr>
                <w:rFonts w:ascii="Calibri" w:eastAsia="Times New Roman" w:hAnsi="Calibri" w:cs="Calibri"/>
                <w:color w:val="000000"/>
                <w:sz w:val="22"/>
                <w:szCs w:val="22"/>
              </w:rPr>
            </w:pPr>
            <w:r w:rsidRPr="00267CB8">
              <w:rPr>
                <w:rFonts w:ascii="Calibri" w:eastAsia="Times New Roman" w:hAnsi="Calibri" w:cs="Calibri"/>
                <w:color w:val="000000"/>
                <w:sz w:val="22"/>
                <w:szCs w:val="22"/>
              </w:rPr>
              <w:t xml:space="preserve">TEAM_BATTING_HR  </w:t>
            </w:r>
          </w:p>
        </w:tc>
        <w:tc>
          <w:tcPr>
            <w:tcW w:w="886" w:type="dxa"/>
          </w:tcPr>
          <w:p w14:paraId="5895B255" w14:textId="6DE7C1ED" w:rsidR="00342EA6" w:rsidRPr="00267CB8" w:rsidRDefault="00342EA6"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0.00</w:t>
            </w:r>
          </w:p>
        </w:tc>
        <w:tc>
          <w:tcPr>
            <w:tcW w:w="1178" w:type="dxa"/>
          </w:tcPr>
          <w:p w14:paraId="01E75BD9" w14:textId="70F6D489" w:rsidR="00342EA6" w:rsidRPr="00267CB8" w:rsidRDefault="00342EA6"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42.00</w:t>
            </w:r>
          </w:p>
        </w:tc>
        <w:tc>
          <w:tcPr>
            <w:tcW w:w="1064" w:type="dxa"/>
          </w:tcPr>
          <w:p w14:paraId="23BB35B4" w14:textId="24F297EF" w:rsidR="00342EA6" w:rsidRPr="00267CB8" w:rsidRDefault="00342EA6"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 xml:space="preserve">102.00   </w:t>
            </w:r>
          </w:p>
        </w:tc>
        <w:tc>
          <w:tcPr>
            <w:tcW w:w="965" w:type="dxa"/>
          </w:tcPr>
          <w:p w14:paraId="6007F1C3" w14:textId="59126B1A" w:rsidR="00342EA6" w:rsidRPr="00267CB8" w:rsidRDefault="00342EA6"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 xml:space="preserve">99.61   </w:t>
            </w:r>
          </w:p>
        </w:tc>
        <w:tc>
          <w:tcPr>
            <w:tcW w:w="1178" w:type="dxa"/>
          </w:tcPr>
          <w:p w14:paraId="2BD2BF9A" w14:textId="0755A255" w:rsidR="00342EA6" w:rsidRPr="00267CB8" w:rsidRDefault="00342EA6"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147.00</w:t>
            </w:r>
          </w:p>
        </w:tc>
        <w:tc>
          <w:tcPr>
            <w:tcW w:w="965" w:type="dxa"/>
          </w:tcPr>
          <w:p w14:paraId="4F0D30CA" w14:textId="1E42E4F1" w:rsidR="00342EA6" w:rsidRPr="00267CB8" w:rsidRDefault="00342EA6"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264.00</w:t>
            </w:r>
          </w:p>
        </w:tc>
        <w:tc>
          <w:tcPr>
            <w:tcW w:w="717" w:type="dxa"/>
          </w:tcPr>
          <w:p w14:paraId="767B6733" w14:textId="77777777" w:rsidR="00342EA6" w:rsidRPr="00267CB8" w:rsidRDefault="00342EA6" w:rsidP="00267CB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p>
        </w:tc>
      </w:tr>
      <w:tr w:rsidR="00342EA6" w14:paraId="38ADE8E7" w14:textId="7732F846" w:rsidTr="006C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7" w:type="dxa"/>
          </w:tcPr>
          <w:p w14:paraId="7C36AAE4" w14:textId="40876C3F" w:rsidR="00342EA6" w:rsidRPr="00267CB8" w:rsidRDefault="00342EA6" w:rsidP="00267CB8">
            <w:pPr>
              <w:rPr>
                <w:rFonts w:ascii="Calibri" w:eastAsia="Times New Roman" w:hAnsi="Calibri" w:cs="Calibri"/>
                <w:color w:val="000000"/>
                <w:sz w:val="22"/>
                <w:szCs w:val="22"/>
              </w:rPr>
            </w:pPr>
            <w:r w:rsidRPr="00267CB8">
              <w:rPr>
                <w:rFonts w:ascii="Calibri" w:eastAsia="Times New Roman" w:hAnsi="Calibri" w:cs="Calibri"/>
                <w:color w:val="000000"/>
                <w:sz w:val="22"/>
                <w:szCs w:val="22"/>
              </w:rPr>
              <w:t>TEAM_BATTING_BB</w:t>
            </w:r>
          </w:p>
        </w:tc>
        <w:tc>
          <w:tcPr>
            <w:tcW w:w="886" w:type="dxa"/>
          </w:tcPr>
          <w:p w14:paraId="5846E922" w14:textId="504C33B2" w:rsidR="00342EA6" w:rsidRPr="00267CB8" w:rsidRDefault="00342EA6" w:rsidP="00267C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0.00</w:t>
            </w:r>
          </w:p>
        </w:tc>
        <w:tc>
          <w:tcPr>
            <w:tcW w:w="1178" w:type="dxa"/>
          </w:tcPr>
          <w:p w14:paraId="336AA461" w14:textId="6F34E4B2" w:rsidR="00342EA6" w:rsidRPr="00267CB8" w:rsidRDefault="00342EA6" w:rsidP="00267C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 xml:space="preserve">451.0   </w:t>
            </w:r>
          </w:p>
        </w:tc>
        <w:tc>
          <w:tcPr>
            <w:tcW w:w="1064" w:type="dxa"/>
          </w:tcPr>
          <w:p w14:paraId="1D30EDB7" w14:textId="3414ED8F" w:rsidR="00342EA6" w:rsidRPr="00267CB8" w:rsidRDefault="00342EA6" w:rsidP="00267C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 xml:space="preserve">512.0   </w:t>
            </w:r>
          </w:p>
        </w:tc>
        <w:tc>
          <w:tcPr>
            <w:tcW w:w="965" w:type="dxa"/>
          </w:tcPr>
          <w:p w14:paraId="791C3C1A" w14:textId="27B25A6C" w:rsidR="00342EA6" w:rsidRPr="00267CB8" w:rsidRDefault="00342EA6" w:rsidP="00267C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501.6</w:t>
            </w:r>
          </w:p>
        </w:tc>
        <w:tc>
          <w:tcPr>
            <w:tcW w:w="1178" w:type="dxa"/>
          </w:tcPr>
          <w:p w14:paraId="4B3A9B3E" w14:textId="16C9A753" w:rsidR="00342EA6" w:rsidRPr="00267CB8" w:rsidRDefault="00342EA6" w:rsidP="00267C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580.0</w:t>
            </w:r>
          </w:p>
        </w:tc>
        <w:tc>
          <w:tcPr>
            <w:tcW w:w="965" w:type="dxa"/>
          </w:tcPr>
          <w:p w14:paraId="226285A6" w14:textId="3FD62EAE" w:rsidR="00342EA6" w:rsidRPr="00267CB8" w:rsidRDefault="00342EA6" w:rsidP="00267C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878.0</w:t>
            </w:r>
          </w:p>
        </w:tc>
        <w:tc>
          <w:tcPr>
            <w:tcW w:w="717" w:type="dxa"/>
          </w:tcPr>
          <w:p w14:paraId="796B933B" w14:textId="77777777" w:rsidR="00342EA6" w:rsidRPr="00267CB8" w:rsidRDefault="00342EA6" w:rsidP="00267CB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p>
        </w:tc>
      </w:tr>
      <w:tr w:rsidR="00342EA6" w14:paraId="56A29A14" w14:textId="2EFC3DBD" w:rsidTr="006C016D">
        <w:tc>
          <w:tcPr>
            <w:cnfStyle w:val="001000000000" w:firstRow="0" w:lastRow="0" w:firstColumn="1" w:lastColumn="0" w:oddVBand="0" w:evenVBand="0" w:oddHBand="0" w:evenHBand="0" w:firstRowFirstColumn="0" w:firstRowLastColumn="0" w:lastRowFirstColumn="0" w:lastRowLastColumn="0"/>
            <w:tcW w:w="2397" w:type="dxa"/>
          </w:tcPr>
          <w:p w14:paraId="5713FF12" w14:textId="1C0FE5F3" w:rsidR="00342EA6" w:rsidRPr="00267CB8" w:rsidRDefault="00342EA6" w:rsidP="00267CB8">
            <w:pPr>
              <w:rPr>
                <w:rFonts w:ascii="Calibri" w:eastAsia="Times New Roman" w:hAnsi="Calibri" w:cs="Calibri"/>
                <w:color w:val="000000"/>
                <w:sz w:val="22"/>
                <w:szCs w:val="22"/>
              </w:rPr>
            </w:pPr>
            <w:r w:rsidRPr="00267CB8">
              <w:rPr>
                <w:rFonts w:ascii="Calibri" w:eastAsia="Times New Roman" w:hAnsi="Calibri" w:cs="Calibri"/>
                <w:color w:val="000000"/>
                <w:sz w:val="22"/>
                <w:szCs w:val="22"/>
              </w:rPr>
              <w:t>TEAM_BATTING_SO</w:t>
            </w:r>
          </w:p>
        </w:tc>
        <w:tc>
          <w:tcPr>
            <w:tcW w:w="886" w:type="dxa"/>
          </w:tcPr>
          <w:p w14:paraId="352D3F90" w14:textId="4D17E82B" w:rsidR="00342EA6" w:rsidRPr="00267CB8" w:rsidRDefault="00342EA6"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0.00</w:t>
            </w:r>
          </w:p>
        </w:tc>
        <w:tc>
          <w:tcPr>
            <w:tcW w:w="1178" w:type="dxa"/>
          </w:tcPr>
          <w:p w14:paraId="23EC51FA" w14:textId="2ABA653C" w:rsidR="00342EA6" w:rsidRPr="00267CB8" w:rsidRDefault="00342EA6"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 xml:space="preserve">548.0  </w:t>
            </w:r>
          </w:p>
        </w:tc>
        <w:tc>
          <w:tcPr>
            <w:tcW w:w="1064" w:type="dxa"/>
          </w:tcPr>
          <w:p w14:paraId="3C11B56B" w14:textId="5E2C9347" w:rsidR="00342EA6" w:rsidRPr="00267CB8" w:rsidRDefault="00342EA6"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 xml:space="preserve">750.0  </w:t>
            </w:r>
          </w:p>
        </w:tc>
        <w:tc>
          <w:tcPr>
            <w:tcW w:w="965" w:type="dxa"/>
          </w:tcPr>
          <w:p w14:paraId="0E699C4C" w14:textId="1773974A" w:rsidR="00342EA6" w:rsidRPr="00267CB8" w:rsidRDefault="00342EA6"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 xml:space="preserve">735.6  </w:t>
            </w:r>
          </w:p>
        </w:tc>
        <w:tc>
          <w:tcPr>
            <w:tcW w:w="1178" w:type="dxa"/>
          </w:tcPr>
          <w:p w14:paraId="049DBB99" w14:textId="4C25DB6B" w:rsidR="00342EA6" w:rsidRPr="00267CB8" w:rsidRDefault="00342EA6"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930.0</w:t>
            </w:r>
          </w:p>
        </w:tc>
        <w:tc>
          <w:tcPr>
            <w:tcW w:w="965" w:type="dxa"/>
          </w:tcPr>
          <w:p w14:paraId="32328199" w14:textId="35CE7330" w:rsidR="00342EA6" w:rsidRPr="00267CB8" w:rsidRDefault="00342EA6"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1399.0</w:t>
            </w:r>
          </w:p>
        </w:tc>
        <w:tc>
          <w:tcPr>
            <w:tcW w:w="717" w:type="dxa"/>
          </w:tcPr>
          <w:p w14:paraId="1DD94684" w14:textId="14C9552C" w:rsidR="00342EA6" w:rsidRPr="00267CB8" w:rsidRDefault="00342EA6"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102</w:t>
            </w:r>
          </w:p>
        </w:tc>
      </w:tr>
      <w:tr w:rsidR="00267CB8" w:rsidRPr="00267CB8" w14:paraId="61041315" w14:textId="77777777" w:rsidTr="006C016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97" w:type="dxa"/>
            <w:noWrap/>
            <w:hideMark/>
          </w:tcPr>
          <w:p w14:paraId="30E290F6" w14:textId="77777777" w:rsidR="00267CB8" w:rsidRPr="00267CB8" w:rsidRDefault="00267CB8" w:rsidP="00267CB8">
            <w:pPr>
              <w:rPr>
                <w:rFonts w:ascii="Calibri" w:eastAsia="Times New Roman" w:hAnsi="Calibri" w:cs="Calibri"/>
                <w:color w:val="000000"/>
                <w:sz w:val="22"/>
                <w:szCs w:val="22"/>
              </w:rPr>
            </w:pPr>
            <w:r w:rsidRPr="00267CB8">
              <w:rPr>
                <w:rFonts w:ascii="Calibri" w:eastAsia="Times New Roman" w:hAnsi="Calibri" w:cs="Calibri"/>
                <w:color w:val="000000"/>
                <w:sz w:val="22"/>
                <w:szCs w:val="22"/>
              </w:rPr>
              <w:t>TEAM_BASERUN_SB</w:t>
            </w:r>
          </w:p>
        </w:tc>
        <w:tc>
          <w:tcPr>
            <w:tcW w:w="886" w:type="dxa"/>
            <w:noWrap/>
            <w:hideMark/>
          </w:tcPr>
          <w:p w14:paraId="7EDFF585" w14:textId="77777777" w:rsidR="00267CB8" w:rsidRPr="00267CB8" w:rsidRDefault="00267CB8" w:rsidP="00267C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0</w:t>
            </w:r>
          </w:p>
        </w:tc>
        <w:tc>
          <w:tcPr>
            <w:tcW w:w="1178" w:type="dxa"/>
            <w:noWrap/>
            <w:hideMark/>
          </w:tcPr>
          <w:p w14:paraId="70DAEC72" w14:textId="77777777" w:rsidR="00267CB8" w:rsidRPr="00267CB8" w:rsidRDefault="00267CB8" w:rsidP="00267C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66</w:t>
            </w:r>
          </w:p>
        </w:tc>
        <w:tc>
          <w:tcPr>
            <w:tcW w:w="1064" w:type="dxa"/>
            <w:noWrap/>
            <w:hideMark/>
          </w:tcPr>
          <w:p w14:paraId="19ADB871" w14:textId="77777777" w:rsidR="00267CB8" w:rsidRPr="00267CB8" w:rsidRDefault="00267CB8" w:rsidP="00267C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101</w:t>
            </w:r>
          </w:p>
        </w:tc>
        <w:tc>
          <w:tcPr>
            <w:tcW w:w="965" w:type="dxa"/>
            <w:noWrap/>
            <w:hideMark/>
          </w:tcPr>
          <w:p w14:paraId="38899799" w14:textId="77777777" w:rsidR="00267CB8" w:rsidRPr="00267CB8" w:rsidRDefault="00267CB8" w:rsidP="00267C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124.8</w:t>
            </w:r>
          </w:p>
        </w:tc>
        <w:tc>
          <w:tcPr>
            <w:tcW w:w="1178" w:type="dxa"/>
            <w:noWrap/>
            <w:hideMark/>
          </w:tcPr>
          <w:p w14:paraId="1189AC8A" w14:textId="77777777" w:rsidR="00267CB8" w:rsidRPr="00267CB8" w:rsidRDefault="00267CB8" w:rsidP="00267C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156</w:t>
            </w:r>
          </w:p>
        </w:tc>
        <w:tc>
          <w:tcPr>
            <w:tcW w:w="965" w:type="dxa"/>
            <w:noWrap/>
            <w:hideMark/>
          </w:tcPr>
          <w:p w14:paraId="69ACE972" w14:textId="77777777" w:rsidR="00267CB8" w:rsidRPr="00267CB8" w:rsidRDefault="00267CB8" w:rsidP="00267C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697</w:t>
            </w:r>
          </w:p>
        </w:tc>
        <w:tc>
          <w:tcPr>
            <w:tcW w:w="717" w:type="dxa"/>
            <w:noWrap/>
            <w:hideMark/>
          </w:tcPr>
          <w:p w14:paraId="2984A6E9" w14:textId="77777777" w:rsidR="00267CB8" w:rsidRPr="00267CB8" w:rsidRDefault="00267CB8" w:rsidP="00267C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131</w:t>
            </w:r>
          </w:p>
        </w:tc>
      </w:tr>
      <w:tr w:rsidR="00267CB8" w:rsidRPr="00267CB8" w14:paraId="565C1F2E" w14:textId="77777777" w:rsidTr="006C016D">
        <w:trPr>
          <w:trHeight w:val="288"/>
        </w:trPr>
        <w:tc>
          <w:tcPr>
            <w:cnfStyle w:val="001000000000" w:firstRow="0" w:lastRow="0" w:firstColumn="1" w:lastColumn="0" w:oddVBand="0" w:evenVBand="0" w:oddHBand="0" w:evenHBand="0" w:firstRowFirstColumn="0" w:firstRowLastColumn="0" w:lastRowFirstColumn="0" w:lastRowLastColumn="0"/>
            <w:tcW w:w="2397" w:type="dxa"/>
            <w:noWrap/>
            <w:hideMark/>
          </w:tcPr>
          <w:p w14:paraId="745CEFAE" w14:textId="77777777" w:rsidR="00267CB8" w:rsidRPr="00267CB8" w:rsidRDefault="00267CB8" w:rsidP="00267CB8">
            <w:pPr>
              <w:rPr>
                <w:rFonts w:ascii="Calibri" w:eastAsia="Times New Roman" w:hAnsi="Calibri" w:cs="Calibri"/>
                <w:color w:val="000000"/>
                <w:sz w:val="22"/>
                <w:szCs w:val="22"/>
              </w:rPr>
            </w:pPr>
            <w:r w:rsidRPr="00267CB8">
              <w:rPr>
                <w:rFonts w:ascii="Calibri" w:eastAsia="Times New Roman" w:hAnsi="Calibri" w:cs="Calibri"/>
                <w:color w:val="000000"/>
                <w:sz w:val="22"/>
                <w:szCs w:val="22"/>
              </w:rPr>
              <w:t>TEAM_BASERUN_CS</w:t>
            </w:r>
          </w:p>
        </w:tc>
        <w:tc>
          <w:tcPr>
            <w:tcW w:w="886" w:type="dxa"/>
            <w:noWrap/>
            <w:hideMark/>
          </w:tcPr>
          <w:p w14:paraId="2C63EB5C" w14:textId="77777777" w:rsidR="00267CB8" w:rsidRPr="00267CB8" w:rsidRDefault="00267CB8"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0</w:t>
            </w:r>
          </w:p>
        </w:tc>
        <w:tc>
          <w:tcPr>
            <w:tcW w:w="1178" w:type="dxa"/>
            <w:noWrap/>
            <w:hideMark/>
          </w:tcPr>
          <w:p w14:paraId="1048F9B9" w14:textId="77777777" w:rsidR="00267CB8" w:rsidRPr="00267CB8" w:rsidRDefault="00267CB8"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38</w:t>
            </w:r>
          </w:p>
        </w:tc>
        <w:tc>
          <w:tcPr>
            <w:tcW w:w="1064" w:type="dxa"/>
            <w:noWrap/>
            <w:hideMark/>
          </w:tcPr>
          <w:p w14:paraId="5AA0E4C1" w14:textId="77777777" w:rsidR="00267CB8" w:rsidRPr="00267CB8" w:rsidRDefault="00267CB8"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49</w:t>
            </w:r>
          </w:p>
        </w:tc>
        <w:tc>
          <w:tcPr>
            <w:tcW w:w="965" w:type="dxa"/>
            <w:noWrap/>
            <w:hideMark/>
          </w:tcPr>
          <w:p w14:paraId="6974A2F1" w14:textId="77777777" w:rsidR="00267CB8" w:rsidRPr="00267CB8" w:rsidRDefault="00267CB8"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52.8</w:t>
            </w:r>
          </w:p>
        </w:tc>
        <w:tc>
          <w:tcPr>
            <w:tcW w:w="1178" w:type="dxa"/>
            <w:noWrap/>
            <w:hideMark/>
          </w:tcPr>
          <w:p w14:paraId="3A9BE7CB" w14:textId="77777777" w:rsidR="00267CB8" w:rsidRPr="00267CB8" w:rsidRDefault="00267CB8"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62</w:t>
            </w:r>
          </w:p>
        </w:tc>
        <w:tc>
          <w:tcPr>
            <w:tcW w:w="965" w:type="dxa"/>
            <w:noWrap/>
            <w:hideMark/>
          </w:tcPr>
          <w:p w14:paraId="0A183456" w14:textId="77777777" w:rsidR="00267CB8" w:rsidRPr="00267CB8" w:rsidRDefault="00267CB8"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201</w:t>
            </w:r>
          </w:p>
        </w:tc>
        <w:tc>
          <w:tcPr>
            <w:tcW w:w="717" w:type="dxa"/>
            <w:noWrap/>
            <w:hideMark/>
          </w:tcPr>
          <w:p w14:paraId="5D9C75B2" w14:textId="77777777" w:rsidR="00267CB8" w:rsidRPr="00267CB8" w:rsidRDefault="00267CB8"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772</w:t>
            </w:r>
          </w:p>
        </w:tc>
      </w:tr>
      <w:tr w:rsidR="00267CB8" w:rsidRPr="00267CB8" w14:paraId="6D1E085B" w14:textId="77777777" w:rsidTr="006C016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97" w:type="dxa"/>
            <w:noWrap/>
            <w:hideMark/>
          </w:tcPr>
          <w:p w14:paraId="272508AC" w14:textId="77777777" w:rsidR="00267CB8" w:rsidRPr="00267CB8" w:rsidRDefault="00267CB8" w:rsidP="00267CB8">
            <w:pPr>
              <w:rPr>
                <w:rFonts w:ascii="Calibri" w:eastAsia="Times New Roman" w:hAnsi="Calibri" w:cs="Calibri"/>
                <w:color w:val="000000"/>
                <w:sz w:val="22"/>
                <w:szCs w:val="22"/>
              </w:rPr>
            </w:pPr>
            <w:r w:rsidRPr="00267CB8">
              <w:rPr>
                <w:rFonts w:ascii="Calibri" w:eastAsia="Times New Roman" w:hAnsi="Calibri" w:cs="Calibri"/>
                <w:color w:val="000000"/>
                <w:sz w:val="22"/>
                <w:szCs w:val="22"/>
              </w:rPr>
              <w:t>TEAM_BATTING_HBP</w:t>
            </w:r>
          </w:p>
        </w:tc>
        <w:tc>
          <w:tcPr>
            <w:tcW w:w="886" w:type="dxa"/>
            <w:noWrap/>
            <w:hideMark/>
          </w:tcPr>
          <w:p w14:paraId="52CA639C" w14:textId="77777777" w:rsidR="00267CB8" w:rsidRPr="00267CB8" w:rsidRDefault="00267CB8" w:rsidP="00267C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29</w:t>
            </w:r>
          </w:p>
        </w:tc>
        <w:tc>
          <w:tcPr>
            <w:tcW w:w="1178" w:type="dxa"/>
            <w:noWrap/>
            <w:hideMark/>
          </w:tcPr>
          <w:p w14:paraId="395C2932" w14:textId="77777777" w:rsidR="00267CB8" w:rsidRPr="00267CB8" w:rsidRDefault="00267CB8" w:rsidP="00267C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50.5</w:t>
            </w:r>
          </w:p>
        </w:tc>
        <w:tc>
          <w:tcPr>
            <w:tcW w:w="1064" w:type="dxa"/>
            <w:noWrap/>
            <w:hideMark/>
          </w:tcPr>
          <w:p w14:paraId="1FA52E9F" w14:textId="77777777" w:rsidR="00267CB8" w:rsidRPr="00267CB8" w:rsidRDefault="00267CB8" w:rsidP="00267C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58</w:t>
            </w:r>
          </w:p>
        </w:tc>
        <w:tc>
          <w:tcPr>
            <w:tcW w:w="965" w:type="dxa"/>
            <w:noWrap/>
            <w:hideMark/>
          </w:tcPr>
          <w:p w14:paraId="1EFA39DE" w14:textId="77777777" w:rsidR="00267CB8" w:rsidRPr="00267CB8" w:rsidRDefault="00267CB8" w:rsidP="00267C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59.36</w:t>
            </w:r>
          </w:p>
        </w:tc>
        <w:tc>
          <w:tcPr>
            <w:tcW w:w="1178" w:type="dxa"/>
            <w:noWrap/>
            <w:hideMark/>
          </w:tcPr>
          <w:p w14:paraId="008AC4A8" w14:textId="77777777" w:rsidR="00267CB8" w:rsidRPr="00267CB8" w:rsidRDefault="00267CB8" w:rsidP="00267C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67</w:t>
            </w:r>
          </w:p>
        </w:tc>
        <w:tc>
          <w:tcPr>
            <w:tcW w:w="965" w:type="dxa"/>
            <w:noWrap/>
            <w:hideMark/>
          </w:tcPr>
          <w:p w14:paraId="66A70DB0" w14:textId="77777777" w:rsidR="00267CB8" w:rsidRPr="00267CB8" w:rsidRDefault="00267CB8" w:rsidP="00267C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95</w:t>
            </w:r>
          </w:p>
        </w:tc>
        <w:tc>
          <w:tcPr>
            <w:tcW w:w="717" w:type="dxa"/>
            <w:noWrap/>
            <w:hideMark/>
          </w:tcPr>
          <w:p w14:paraId="31C4FCAB" w14:textId="77777777" w:rsidR="00267CB8" w:rsidRPr="00267CB8" w:rsidRDefault="00267CB8" w:rsidP="00267C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2085</w:t>
            </w:r>
          </w:p>
        </w:tc>
      </w:tr>
      <w:tr w:rsidR="00267CB8" w:rsidRPr="00267CB8" w14:paraId="5AFC36DA" w14:textId="77777777" w:rsidTr="006C016D">
        <w:trPr>
          <w:trHeight w:val="288"/>
        </w:trPr>
        <w:tc>
          <w:tcPr>
            <w:cnfStyle w:val="001000000000" w:firstRow="0" w:lastRow="0" w:firstColumn="1" w:lastColumn="0" w:oddVBand="0" w:evenVBand="0" w:oddHBand="0" w:evenHBand="0" w:firstRowFirstColumn="0" w:firstRowLastColumn="0" w:lastRowFirstColumn="0" w:lastRowLastColumn="0"/>
            <w:tcW w:w="2397" w:type="dxa"/>
            <w:noWrap/>
            <w:hideMark/>
          </w:tcPr>
          <w:p w14:paraId="34337BE7" w14:textId="77777777" w:rsidR="00267CB8" w:rsidRPr="00267CB8" w:rsidRDefault="00267CB8" w:rsidP="00267CB8">
            <w:pPr>
              <w:rPr>
                <w:rFonts w:ascii="Calibri" w:eastAsia="Times New Roman" w:hAnsi="Calibri" w:cs="Calibri"/>
                <w:color w:val="000000"/>
                <w:sz w:val="22"/>
                <w:szCs w:val="22"/>
              </w:rPr>
            </w:pPr>
            <w:r w:rsidRPr="00267CB8">
              <w:rPr>
                <w:rFonts w:ascii="Calibri" w:eastAsia="Times New Roman" w:hAnsi="Calibri" w:cs="Calibri"/>
                <w:color w:val="000000"/>
                <w:sz w:val="22"/>
                <w:szCs w:val="22"/>
              </w:rPr>
              <w:t>TEAM_PITCHING_H</w:t>
            </w:r>
          </w:p>
        </w:tc>
        <w:tc>
          <w:tcPr>
            <w:tcW w:w="886" w:type="dxa"/>
            <w:noWrap/>
            <w:hideMark/>
          </w:tcPr>
          <w:p w14:paraId="362515AD" w14:textId="77777777" w:rsidR="00267CB8" w:rsidRPr="00267CB8" w:rsidRDefault="00267CB8"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1137</w:t>
            </w:r>
          </w:p>
        </w:tc>
        <w:tc>
          <w:tcPr>
            <w:tcW w:w="1178" w:type="dxa"/>
            <w:noWrap/>
            <w:hideMark/>
          </w:tcPr>
          <w:p w14:paraId="47BD4FA2" w14:textId="77777777" w:rsidR="00267CB8" w:rsidRPr="00267CB8" w:rsidRDefault="00267CB8"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1419</w:t>
            </w:r>
          </w:p>
        </w:tc>
        <w:tc>
          <w:tcPr>
            <w:tcW w:w="1064" w:type="dxa"/>
            <w:noWrap/>
            <w:hideMark/>
          </w:tcPr>
          <w:p w14:paraId="44A4E61F" w14:textId="77777777" w:rsidR="00267CB8" w:rsidRPr="00267CB8" w:rsidRDefault="00267CB8"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1518</w:t>
            </w:r>
          </w:p>
        </w:tc>
        <w:tc>
          <w:tcPr>
            <w:tcW w:w="965" w:type="dxa"/>
            <w:noWrap/>
            <w:hideMark/>
          </w:tcPr>
          <w:p w14:paraId="051D1F2A" w14:textId="77777777" w:rsidR="00267CB8" w:rsidRPr="00267CB8" w:rsidRDefault="00267CB8"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1779</w:t>
            </w:r>
          </w:p>
        </w:tc>
        <w:tc>
          <w:tcPr>
            <w:tcW w:w="1178" w:type="dxa"/>
            <w:noWrap/>
            <w:hideMark/>
          </w:tcPr>
          <w:p w14:paraId="494130F3" w14:textId="77777777" w:rsidR="00267CB8" w:rsidRPr="00267CB8" w:rsidRDefault="00267CB8"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1682</w:t>
            </w:r>
          </w:p>
        </w:tc>
        <w:tc>
          <w:tcPr>
            <w:tcW w:w="965" w:type="dxa"/>
            <w:noWrap/>
            <w:hideMark/>
          </w:tcPr>
          <w:p w14:paraId="64FFB7F0" w14:textId="77777777" w:rsidR="00267CB8" w:rsidRPr="00267CB8" w:rsidRDefault="00267CB8"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30132</w:t>
            </w:r>
          </w:p>
        </w:tc>
        <w:tc>
          <w:tcPr>
            <w:tcW w:w="717" w:type="dxa"/>
            <w:noWrap/>
            <w:hideMark/>
          </w:tcPr>
          <w:p w14:paraId="41404DFA" w14:textId="77777777" w:rsidR="00267CB8" w:rsidRPr="00267CB8" w:rsidRDefault="00267CB8" w:rsidP="00267C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p>
        </w:tc>
      </w:tr>
      <w:tr w:rsidR="006C016D" w:rsidRPr="006C016D" w14:paraId="7EE665EA" w14:textId="77777777" w:rsidTr="006C016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97" w:type="dxa"/>
            <w:noWrap/>
            <w:hideMark/>
          </w:tcPr>
          <w:p w14:paraId="7408958A" w14:textId="77777777" w:rsidR="006C016D" w:rsidRPr="006C016D" w:rsidRDefault="006C016D" w:rsidP="006C016D">
            <w:pPr>
              <w:rPr>
                <w:rFonts w:ascii="Calibri" w:eastAsia="Times New Roman" w:hAnsi="Calibri" w:cs="Calibri"/>
                <w:color w:val="000000"/>
                <w:sz w:val="22"/>
                <w:szCs w:val="22"/>
              </w:rPr>
            </w:pPr>
            <w:r w:rsidRPr="006C016D">
              <w:rPr>
                <w:rFonts w:ascii="Calibri" w:eastAsia="Times New Roman" w:hAnsi="Calibri" w:cs="Calibri"/>
                <w:color w:val="000000"/>
                <w:sz w:val="22"/>
                <w:szCs w:val="22"/>
              </w:rPr>
              <w:t xml:space="preserve">TEAM_PITCHING_HR B    </w:t>
            </w:r>
          </w:p>
        </w:tc>
        <w:tc>
          <w:tcPr>
            <w:tcW w:w="886" w:type="dxa"/>
            <w:noWrap/>
            <w:hideMark/>
          </w:tcPr>
          <w:p w14:paraId="085DC35A" w14:textId="77777777" w:rsidR="006C016D" w:rsidRPr="006C016D" w:rsidRDefault="006C016D" w:rsidP="006C01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6C016D">
              <w:rPr>
                <w:rFonts w:ascii="Calibri" w:eastAsia="Times New Roman" w:hAnsi="Calibri" w:cs="Calibri"/>
                <w:color w:val="000000"/>
                <w:sz w:val="22"/>
                <w:szCs w:val="22"/>
              </w:rPr>
              <w:t>0.0</w:t>
            </w:r>
          </w:p>
        </w:tc>
        <w:tc>
          <w:tcPr>
            <w:tcW w:w="1178" w:type="dxa"/>
            <w:noWrap/>
            <w:hideMark/>
          </w:tcPr>
          <w:p w14:paraId="101BFCAF" w14:textId="77777777" w:rsidR="006C016D" w:rsidRPr="006C016D" w:rsidRDefault="006C016D" w:rsidP="006C01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6C016D">
              <w:rPr>
                <w:rFonts w:ascii="Calibri" w:eastAsia="Times New Roman" w:hAnsi="Calibri" w:cs="Calibri"/>
                <w:color w:val="000000"/>
                <w:sz w:val="22"/>
                <w:szCs w:val="22"/>
              </w:rPr>
              <w:t>50.0</w:t>
            </w:r>
          </w:p>
        </w:tc>
        <w:tc>
          <w:tcPr>
            <w:tcW w:w="1064" w:type="dxa"/>
            <w:noWrap/>
            <w:hideMark/>
          </w:tcPr>
          <w:p w14:paraId="1CB986C4" w14:textId="77777777" w:rsidR="006C016D" w:rsidRPr="006C016D" w:rsidRDefault="006C016D" w:rsidP="006C01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6C016D">
              <w:rPr>
                <w:rFonts w:ascii="Calibri" w:eastAsia="Times New Roman" w:hAnsi="Calibri" w:cs="Calibri"/>
                <w:color w:val="000000"/>
                <w:sz w:val="22"/>
                <w:szCs w:val="22"/>
              </w:rPr>
              <w:t>107.0</w:t>
            </w:r>
          </w:p>
        </w:tc>
        <w:tc>
          <w:tcPr>
            <w:tcW w:w="965" w:type="dxa"/>
            <w:noWrap/>
            <w:hideMark/>
          </w:tcPr>
          <w:p w14:paraId="1473C1BB" w14:textId="77777777" w:rsidR="006C016D" w:rsidRPr="006C016D" w:rsidRDefault="006C016D" w:rsidP="006C01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6C016D">
              <w:rPr>
                <w:rFonts w:ascii="Calibri" w:eastAsia="Times New Roman" w:hAnsi="Calibri" w:cs="Calibri"/>
                <w:color w:val="000000"/>
                <w:sz w:val="22"/>
                <w:szCs w:val="22"/>
              </w:rPr>
              <w:t>105.7</w:t>
            </w:r>
          </w:p>
        </w:tc>
        <w:tc>
          <w:tcPr>
            <w:tcW w:w="1178" w:type="dxa"/>
            <w:noWrap/>
            <w:hideMark/>
          </w:tcPr>
          <w:p w14:paraId="37DBE313" w14:textId="77777777" w:rsidR="006C016D" w:rsidRPr="006C016D" w:rsidRDefault="006C016D" w:rsidP="006C01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6C016D">
              <w:rPr>
                <w:rFonts w:ascii="Calibri" w:eastAsia="Times New Roman" w:hAnsi="Calibri" w:cs="Calibri"/>
                <w:color w:val="000000"/>
                <w:sz w:val="22"/>
                <w:szCs w:val="22"/>
              </w:rPr>
              <w:t>150.0</w:t>
            </w:r>
          </w:p>
        </w:tc>
        <w:tc>
          <w:tcPr>
            <w:tcW w:w="965" w:type="dxa"/>
            <w:noWrap/>
            <w:hideMark/>
          </w:tcPr>
          <w:p w14:paraId="09A315F7" w14:textId="77777777" w:rsidR="006C016D" w:rsidRPr="006C016D" w:rsidRDefault="006C016D" w:rsidP="006C01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6C016D">
              <w:rPr>
                <w:rFonts w:ascii="Calibri" w:eastAsia="Times New Roman" w:hAnsi="Calibri" w:cs="Calibri"/>
                <w:color w:val="000000"/>
                <w:sz w:val="22"/>
                <w:szCs w:val="22"/>
              </w:rPr>
              <w:t>343.0</w:t>
            </w:r>
          </w:p>
        </w:tc>
        <w:tc>
          <w:tcPr>
            <w:tcW w:w="717" w:type="dxa"/>
            <w:noWrap/>
            <w:hideMark/>
          </w:tcPr>
          <w:p w14:paraId="508E51D6" w14:textId="77777777" w:rsidR="006C016D" w:rsidRPr="006C016D" w:rsidRDefault="006C016D" w:rsidP="006C01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p>
        </w:tc>
      </w:tr>
      <w:tr w:rsidR="006C016D" w:rsidRPr="006C016D" w14:paraId="432B3A0E" w14:textId="77777777" w:rsidTr="006C016D">
        <w:trPr>
          <w:trHeight w:val="288"/>
        </w:trPr>
        <w:tc>
          <w:tcPr>
            <w:cnfStyle w:val="001000000000" w:firstRow="0" w:lastRow="0" w:firstColumn="1" w:lastColumn="0" w:oddVBand="0" w:evenVBand="0" w:oddHBand="0" w:evenHBand="0" w:firstRowFirstColumn="0" w:firstRowLastColumn="0" w:lastRowFirstColumn="0" w:lastRowLastColumn="0"/>
            <w:tcW w:w="2397" w:type="dxa"/>
            <w:noWrap/>
            <w:hideMark/>
          </w:tcPr>
          <w:p w14:paraId="67E0C6C7" w14:textId="77777777" w:rsidR="006C016D" w:rsidRPr="006C016D" w:rsidRDefault="006C016D" w:rsidP="006C016D">
            <w:pPr>
              <w:rPr>
                <w:rFonts w:ascii="Calibri" w:eastAsia="Times New Roman" w:hAnsi="Calibri" w:cs="Calibri"/>
                <w:color w:val="000000"/>
                <w:sz w:val="22"/>
                <w:szCs w:val="22"/>
              </w:rPr>
            </w:pPr>
            <w:r w:rsidRPr="006C016D">
              <w:rPr>
                <w:rFonts w:ascii="Calibri" w:eastAsia="Times New Roman" w:hAnsi="Calibri" w:cs="Calibri"/>
                <w:color w:val="000000"/>
                <w:sz w:val="22"/>
                <w:szCs w:val="22"/>
              </w:rPr>
              <w:t>TEAM_PITCHING_B</w:t>
            </w:r>
          </w:p>
        </w:tc>
        <w:tc>
          <w:tcPr>
            <w:tcW w:w="886" w:type="dxa"/>
            <w:noWrap/>
            <w:hideMark/>
          </w:tcPr>
          <w:p w14:paraId="3536BB67" w14:textId="77777777" w:rsidR="006C016D" w:rsidRPr="006C016D" w:rsidRDefault="006C016D" w:rsidP="006C01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6C016D">
              <w:rPr>
                <w:rFonts w:ascii="Calibri" w:eastAsia="Times New Roman" w:hAnsi="Calibri" w:cs="Calibri"/>
                <w:color w:val="000000"/>
                <w:sz w:val="22"/>
                <w:szCs w:val="22"/>
              </w:rPr>
              <w:t>0.0</w:t>
            </w:r>
          </w:p>
        </w:tc>
        <w:tc>
          <w:tcPr>
            <w:tcW w:w="1178" w:type="dxa"/>
            <w:noWrap/>
            <w:hideMark/>
          </w:tcPr>
          <w:p w14:paraId="0FC0229B" w14:textId="77777777" w:rsidR="006C016D" w:rsidRPr="006C016D" w:rsidRDefault="006C016D" w:rsidP="006C01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6C016D">
              <w:rPr>
                <w:rFonts w:ascii="Calibri" w:eastAsia="Times New Roman" w:hAnsi="Calibri" w:cs="Calibri"/>
                <w:color w:val="000000"/>
                <w:sz w:val="22"/>
                <w:szCs w:val="22"/>
              </w:rPr>
              <w:t>476.0</w:t>
            </w:r>
          </w:p>
        </w:tc>
        <w:tc>
          <w:tcPr>
            <w:tcW w:w="1064" w:type="dxa"/>
            <w:noWrap/>
            <w:hideMark/>
          </w:tcPr>
          <w:p w14:paraId="58FC5306" w14:textId="77777777" w:rsidR="006C016D" w:rsidRPr="006C016D" w:rsidRDefault="006C016D" w:rsidP="006C01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6C016D">
              <w:rPr>
                <w:rFonts w:ascii="Calibri" w:eastAsia="Times New Roman" w:hAnsi="Calibri" w:cs="Calibri"/>
                <w:color w:val="000000"/>
                <w:sz w:val="22"/>
                <w:szCs w:val="22"/>
              </w:rPr>
              <w:t>536.5</w:t>
            </w:r>
          </w:p>
        </w:tc>
        <w:tc>
          <w:tcPr>
            <w:tcW w:w="965" w:type="dxa"/>
            <w:noWrap/>
            <w:hideMark/>
          </w:tcPr>
          <w:p w14:paraId="6309E84A" w14:textId="77777777" w:rsidR="006C016D" w:rsidRPr="006C016D" w:rsidRDefault="006C016D" w:rsidP="006C01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6C016D">
              <w:rPr>
                <w:rFonts w:ascii="Calibri" w:eastAsia="Times New Roman" w:hAnsi="Calibri" w:cs="Calibri"/>
                <w:color w:val="000000"/>
                <w:sz w:val="22"/>
                <w:szCs w:val="22"/>
              </w:rPr>
              <w:t>553.0</w:t>
            </w:r>
          </w:p>
        </w:tc>
        <w:tc>
          <w:tcPr>
            <w:tcW w:w="1178" w:type="dxa"/>
            <w:noWrap/>
            <w:hideMark/>
          </w:tcPr>
          <w:p w14:paraId="0E215A4B" w14:textId="77777777" w:rsidR="006C016D" w:rsidRPr="006C016D" w:rsidRDefault="006C016D" w:rsidP="006C01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6C016D">
              <w:rPr>
                <w:rFonts w:ascii="Calibri" w:eastAsia="Times New Roman" w:hAnsi="Calibri" w:cs="Calibri"/>
                <w:color w:val="000000"/>
                <w:sz w:val="22"/>
                <w:szCs w:val="22"/>
              </w:rPr>
              <w:t>611.0</w:t>
            </w:r>
          </w:p>
        </w:tc>
        <w:tc>
          <w:tcPr>
            <w:tcW w:w="965" w:type="dxa"/>
            <w:noWrap/>
            <w:hideMark/>
          </w:tcPr>
          <w:p w14:paraId="3091A8F1" w14:textId="77777777" w:rsidR="006C016D" w:rsidRPr="006C016D" w:rsidRDefault="006C016D" w:rsidP="006C01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6C016D">
              <w:rPr>
                <w:rFonts w:ascii="Calibri" w:eastAsia="Times New Roman" w:hAnsi="Calibri" w:cs="Calibri"/>
                <w:color w:val="000000"/>
                <w:sz w:val="22"/>
                <w:szCs w:val="22"/>
              </w:rPr>
              <w:t>3645.0</w:t>
            </w:r>
          </w:p>
        </w:tc>
        <w:tc>
          <w:tcPr>
            <w:tcW w:w="717" w:type="dxa"/>
            <w:noWrap/>
            <w:hideMark/>
          </w:tcPr>
          <w:p w14:paraId="5F0AFA25" w14:textId="77777777" w:rsidR="006C016D" w:rsidRPr="006C016D" w:rsidRDefault="006C016D" w:rsidP="006C01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p>
        </w:tc>
      </w:tr>
      <w:tr w:rsidR="006C016D" w:rsidRPr="006C016D" w14:paraId="261120BC" w14:textId="77777777" w:rsidTr="006C016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97" w:type="dxa"/>
            <w:noWrap/>
            <w:hideMark/>
          </w:tcPr>
          <w:p w14:paraId="6C5EF20A" w14:textId="77777777" w:rsidR="006C016D" w:rsidRPr="006C016D" w:rsidRDefault="006C016D" w:rsidP="006C016D">
            <w:pPr>
              <w:rPr>
                <w:rFonts w:ascii="Calibri" w:eastAsia="Times New Roman" w:hAnsi="Calibri" w:cs="Calibri"/>
                <w:color w:val="000000"/>
                <w:sz w:val="22"/>
                <w:szCs w:val="22"/>
              </w:rPr>
            </w:pPr>
            <w:r w:rsidRPr="006C016D">
              <w:rPr>
                <w:rFonts w:ascii="Calibri" w:eastAsia="Times New Roman" w:hAnsi="Calibri" w:cs="Calibri"/>
                <w:color w:val="000000"/>
                <w:sz w:val="22"/>
                <w:szCs w:val="22"/>
              </w:rPr>
              <w:t>TEAM_PITCHING_SO</w:t>
            </w:r>
          </w:p>
        </w:tc>
        <w:tc>
          <w:tcPr>
            <w:tcW w:w="886" w:type="dxa"/>
            <w:noWrap/>
            <w:hideMark/>
          </w:tcPr>
          <w:p w14:paraId="11786A5D" w14:textId="77777777" w:rsidR="006C016D" w:rsidRPr="006C016D" w:rsidRDefault="006C016D" w:rsidP="006C01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6C016D">
              <w:rPr>
                <w:rFonts w:ascii="Calibri" w:eastAsia="Times New Roman" w:hAnsi="Calibri" w:cs="Calibri"/>
                <w:color w:val="000000"/>
                <w:sz w:val="22"/>
                <w:szCs w:val="22"/>
              </w:rPr>
              <w:t>0.0</w:t>
            </w:r>
          </w:p>
        </w:tc>
        <w:tc>
          <w:tcPr>
            <w:tcW w:w="1178" w:type="dxa"/>
            <w:noWrap/>
            <w:hideMark/>
          </w:tcPr>
          <w:p w14:paraId="539527A8" w14:textId="77777777" w:rsidR="006C016D" w:rsidRPr="006C016D" w:rsidRDefault="006C016D" w:rsidP="006C01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6C016D">
              <w:rPr>
                <w:rFonts w:ascii="Calibri" w:eastAsia="Times New Roman" w:hAnsi="Calibri" w:cs="Calibri"/>
                <w:color w:val="000000"/>
                <w:sz w:val="22"/>
                <w:szCs w:val="22"/>
              </w:rPr>
              <w:t>615.0</w:t>
            </w:r>
          </w:p>
        </w:tc>
        <w:tc>
          <w:tcPr>
            <w:tcW w:w="1064" w:type="dxa"/>
            <w:noWrap/>
            <w:hideMark/>
          </w:tcPr>
          <w:p w14:paraId="1C1F48E0" w14:textId="77777777" w:rsidR="006C016D" w:rsidRPr="006C016D" w:rsidRDefault="006C016D" w:rsidP="006C01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6C016D">
              <w:rPr>
                <w:rFonts w:ascii="Calibri" w:eastAsia="Times New Roman" w:hAnsi="Calibri" w:cs="Calibri"/>
                <w:color w:val="000000"/>
                <w:sz w:val="22"/>
                <w:szCs w:val="22"/>
              </w:rPr>
              <w:t>813.5</w:t>
            </w:r>
          </w:p>
        </w:tc>
        <w:tc>
          <w:tcPr>
            <w:tcW w:w="965" w:type="dxa"/>
            <w:noWrap/>
            <w:hideMark/>
          </w:tcPr>
          <w:p w14:paraId="773B81FA" w14:textId="77777777" w:rsidR="006C016D" w:rsidRPr="006C016D" w:rsidRDefault="006C016D" w:rsidP="006C01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6C016D">
              <w:rPr>
                <w:rFonts w:ascii="Calibri" w:eastAsia="Times New Roman" w:hAnsi="Calibri" w:cs="Calibri"/>
                <w:color w:val="000000"/>
                <w:sz w:val="22"/>
                <w:szCs w:val="22"/>
              </w:rPr>
              <w:t>817.7</w:t>
            </w:r>
          </w:p>
        </w:tc>
        <w:tc>
          <w:tcPr>
            <w:tcW w:w="1178" w:type="dxa"/>
            <w:noWrap/>
            <w:hideMark/>
          </w:tcPr>
          <w:p w14:paraId="40F65466" w14:textId="77777777" w:rsidR="006C016D" w:rsidRPr="006C016D" w:rsidRDefault="006C016D" w:rsidP="006C01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6C016D">
              <w:rPr>
                <w:rFonts w:ascii="Calibri" w:eastAsia="Times New Roman" w:hAnsi="Calibri" w:cs="Calibri"/>
                <w:color w:val="000000"/>
                <w:sz w:val="22"/>
                <w:szCs w:val="22"/>
              </w:rPr>
              <w:t>968.0</w:t>
            </w:r>
          </w:p>
        </w:tc>
        <w:tc>
          <w:tcPr>
            <w:tcW w:w="965" w:type="dxa"/>
            <w:noWrap/>
            <w:hideMark/>
          </w:tcPr>
          <w:p w14:paraId="45109B34" w14:textId="77777777" w:rsidR="006C016D" w:rsidRPr="006C016D" w:rsidRDefault="006C016D" w:rsidP="006C01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6C016D">
              <w:rPr>
                <w:rFonts w:ascii="Calibri" w:eastAsia="Times New Roman" w:hAnsi="Calibri" w:cs="Calibri"/>
                <w:color w:val="000000"/>
                <w:sz w:val="22"/>
                <w:szCs w:val="22"/>
              </w:rPr>
              <w:t>19278.0</w:t>
            </w:r>
          </w:p>
        </w:tc>
        <w:tc>
          <w:tcPr>
            <w:tcW w:w="717" w:type="dxa"/>
            <w:noWrap/>
            <w:hideMark/>
          </w:tcPr>
          <w:p w14:paraId="291F050A" w14:textId="77777777" w:rsidR="006C016D" w:rsidRPr="006C016D" w:rsidRDefault="006C016D" w:rsidP="006C01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6C016D">
              <w:rPr>
                <w:rFonts w:ascii="Calibri" w:eastAsia="Times New Roman" w:hAnsi="Calibri" w:cs="Calibri"/>
                <w:color w:val="000000"/>
                <w:sz w:val="22"/>
                <w:szCs w:val="22"/>
              </w:rPr>
              <w:t>102.0</w:t>
            </w:r>
          </w:p>
        </w:tc>
      </w:tr>
      <w:tr w:rsidR="006C016D" w:rsidRPr="006C016D" w14:paraId="05B5C22B" w14:textId="77777777" w:rsidTr="006C016D">
        <w:trPr>
          <w:trHeight w:val="288"/>
        </w:trPr>
        <w:tc>
          <w:tcPr>
            <w:cnfStyle w:val="001000000000" w:firstRow="0" w:lastRow="0" w:firstColumn="1" w:lastColumn="0" w:oddVBand="0" w:evenVBand="0" w:oddHBand="0" w:evenHBand="0" w:firstRowFirstColumn="0" w:firstRowLastColumn="0" w:lastRowFirstColumn="0" w:lastRowLastColumn="0"/>
            <w:tcW w:w="2397" w:type="dxa"/>
            <w:noWrap/>
            <w:hideMark/>
          </w:tcPr>
          <w:p w14:paraId="7A218670" w14:textId="77777777" w:rsidR="006C016D" w:rsidRPr="006C016D" w:rsidRDefault="006C016D" w:rsidP="006C016D">
            <w:pPr>
              <w:rPr>
                <w:rFonts w:ascii="Calibri" w:eastAsia="Times New Roman" w:hAnsi="Calibri" w:cs="Calibri"/>
                <w:color w:val="000000"/>
                <w:sz w:val="22"/>
                <w:szCs w:val="22"/>
              </w:rPr>
            </w:pPr>
            <w:r w:rsidRPr="006C016D">
              <w:rPr>
                <w:rFonts w:ascii="Calibri" w:eastAsia="Times New Roman" w:hAnsi="Calibri" w:cs="Calibri"/>
                <w:color w:val="000000"/>
                <w:sz w:val="22"/>
                <w:szCs w:val="22"/>
              </w:rPr>
              <w:t>TEAM_FIELDING_E</w:t>
            </w:r>
          </w:p>
        </w:tc>
        <w:tc>
          <w:tcPr>
            <w:tcW w:w="886" w:type="dxa"/>
            <w:noWrap/>
            <w:hideMark/>
          </w:tcPr>
          <w:p w14:paraId="732F7517" w14:textId="77777777" w:rsidR="006C016D" w:rsidRPr="006C016D" w:rsidRDefault="006C016D" w:rsidP="006C01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6C016D">
              <w:rPr>
                <w:rFonts w:ascii="Calibri" w:eastAsia="Times New Roman" w:hAnsi="Calibri" w:cs="Calibri"/>
                <w:color w:val="000000"/>
                <w:sz w:val="22"/>
                <w:szCs w:val="22"/>
              </w:rPr>
              <w:t>65.0</w:t>
            </w:r>
          </w:p>
        </w:tc>
        <w:tc>
          <w:tcPr>
            <w:tcW w:w="1178" w:type="dxa"/>
            <w:noWrap/>
            <w:hideMark/>
          </w:tcPr>
          <w:p w14:paraId="7EABDDAD" w14:textId="77777777" w:rsidR="006C016D" w:rsidRPr="006C016D" w:rsidRDefault="006C016D" w:rsidP="006C01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6C016D">
              <w:rPr>
                <w:rFonts w:ascii="Calibri" w:eastAsia="Times New Roman" w:hAnsi="Calibri" w:cs="Calibri"/>
                <w:color w:val="000000"/>
                <w:sz w:val="22"/>
                <w:szCs w:val="22"/>
              </w:rPr>
              <w:t>127.0</w:t>
            </w:r>
          </w:p>
        </w:tc>
        <w:tc>
          <w:tcPr>
            <w:tcW w:w="1064" w:type="dxa"/>
            <w:noWrap/>
            <w:hideMark/>
          </w:tcPr>
          <w:p w14:paraId="22642C76" w14:textId="77777777" w:rsidR="006C016D" w:rsidRPr="006C016D" w:rsidRDefault="006C016D" w:rsidP="006C01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6C016D">
              <w:rPr>
                <w:rFonts w:ascii="Calibri" w:eastAsia="Times New Roman" w:hAnsi="Calibri" w:cs="Calibri"/>
                <w:color w:val="000000"/>
                <w:sz w:val="22"/>
                <w:szCs w:val="22"/>
              </w:rPr>
              <w:t>159.0</w:t>
            </w:r>
          </w:p>
        </w:tc>
        <w:tc>
          <w:tcPr>
            <w:tcW w:w="965" w:type="dxa"/>
            <w:noWrap/>
            <w:hideMark/>
          </w:tcPr>
          <w:p w14:paraId="780A7305" w14:textId="77777777" w:rsidR="006C016D" w:rsidRPr="006C016D" w:rsidRDefault="006C016D" w:rsidP="006C01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6C016D">
              <w:rPr>
                <w:rFonts w:ascii="Calibri" w:eastAsia="Times New Roman" w:hAnsi="Calibri" w:cs="Calibri"/>
                <w:color w:val="000000"/>
                <w:sz w:val="22"/>
                <w:szCs w:val="22"/>
              </w:rPr>
              <w:t>246.5</w:t>
            </w:r>
          </w:p>
        </w:tc>
        <w:tc>
          <w:tcPr>
            <w:tcW w:w="1178" w:type="dxa"/>
            <w:noWrap/>
            <w:hideMark/>
          </w:tcPr>
          <w:p w14:paraId="43EB83F2" w14:textId="77777777" w:rsidR="006C016D" w:rsidRPr="006C016D" w:rsidRDefault="006C016D" w:rsidP="006C01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6C016D">
              <w:rPr>
                <w:rFonts w:ascii="Calibri" w:eastAsia="Times New Roman" w:hAnsi="Calibri" w:cs="Calibri"/>
                <w:color w:val="000000"/>
                <w:sz w:val="22"/>
                <w:szCs w:val="22"/>
              </w:rPr>
              <w:t>249.2</w:t>
            </w:r>
          </w:p>
        </w:tc>
        <w:tc>
          <w:tcPr>
            <w:tcW w:w="965" w:type="dxa"/>
            <w:noWrap/>
            <w:hideMark/>
          </w:tcPr>
          <w:p w14:paraId="3D31C1F1" w14:textId="77777777" w:rsidR="006C016D" w:rsidRPr="006C016D" w:rsidRDefault="006C016D" w:rsidP="006C01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6C016D">
              <w:rPr>
                <w:rFonts w:ascii="Calibri" w:eastAsia="Times New Roman" w:hAnsi="Calibri" w:cs="Calibri"/>
                <w:color w:val="000000"/>
                <w:sz w:val="22"/>
                <w:szCs w:val="22"/>
              </w:rPr>
              <w:t>1898.0</w:t>
            </w:r>
          </w:p>
        </w:tc>
        <w:tc>
          <w:tcPr>
            <w:tcW w:w="717" w:type="dxa"/>
            <w:noWrap/>
            <w:hideMark/>
          </w:tcPr>
          <w:p w14:paraId="38EA0B06" w14:textId="77777777" w:rsidR="006C016D" w:rsidRPr="006C016D" w:rsidRDefault="006C016D" w:rsidP="006C01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p>
        </w:tc>
      </w:tr>
    </w:tbl>
    <w:bookmarkEnd w:id="4"/>
    <w:p w14:paraId="43BE3ECF" w14:textId="6709062D" w:rsidR="008A6DA5" w:rsidRPr="001A51A8" w:rsidRDefault="001A51A8" w:rsidP="001A51A8">
      <w:pPr>
        <w:pStyle w:val="SourceCode"/>
        <w:jc w:val="right"/>
        <w:rPr>
          <w:sz w:val="18"/>
          <w:szCs w:val="18"/>
        </w:rPr>
      </w:pPr>
      <w:r w:rsidRPr="001A51A8">
        <w:rPr>
          <w:sz w:val="18"/>
          <w:szCs w:val="18"/>
        </w:rPr>
        <w:t>Table 4.1: Summary of the T</w:t>
      </w:r>
      <w:r>
        <w:rPr>
          <w:sz w:val="18"/>
          <w:szCs w:val="18"/>
        </w:rPr>
        <w:t>rain</w:t>
      </w:r>
      <w:r w:rsidRPr="001A51A8">
        <w:rPr>
          <w:sz w:val="18"/>
          <w:szCs w:val="18"/>
        </w:rPr>
        <w:t xml:space="preserve"> Data</w:t>
      </w:r>
    </w:p>
    <w:p w14:paraId="483503FA" w14:textId="29790166" w:rsidR="00A57790" w:rsidRDefault="00A57790">
      <w:pPr>
        <w:pStyle w:val="FirstParagraph"/>
      </w:pPr>
    </w:p>
    <w:p w14:paraId="2237630C" w14:textId="77777777" w:rsidR="00342EA6" w:rsidRPr="00342EA6" w:rsidRDefault="00342EA6" w:rsidP="00342EA6">
      <w:pPr>
        <w:pStyle w:val="BodyText"/>
      </w:pPr>
    </w:p>
    <w:p w14:paraId="06266FF1" w14:textId="77777777" w:rsidR="00A57790" w:rsidRDefault="00A57790">
      <w:pPr>
        <w:pStyle w:val="FirstParagraph"/>
      </w:pPr>
    </w:p>
    <w:p w14:paraId="3F409A1B" w14:textId="77777777" w:rsidR="00A57790" w:rsidRDefault="00A57790">
      <w:pPr>
        <w:pStyle w:val="FirstParagraph"/>
      </w:pPr>
    </w:p>
    <w:p w14:paraId="310E4B5F" w14:textId="77777777" w:rsidR="00A57790" w:rsidRDefault="00A57790">
      <w:pPr>
        <w:pStyle w:val="FirstParagraph"/>
      </w:pPr>
    </w:p>
    <w:p w14:paraId="5B139A47" w14:textId="77777777" w:rsidR="006C016D" w:rsidRDefault="006C016D">
      <w:r>
        <w:br w:type="page"/>
      </w:r>
    </w:p>
    <w:p w14:paraId="747C5C6B" w14:textId="1DC2DE98" w:rsidR="008A6DA5" w:rsidRDefault="00AF76FC" w:rsidP="001A51A8">
      <w:pPr>
        <w:pStyle w:val="Heading4"/>
      </w:pPr>
      <w:r>
        <w:lastRenderedPageBreak/>
        <w:t xml:space="preserve">Summary of the </w:t>
      </w:r>
      <w:r w:rsidR="001A51A8">
        <w:t>T</w:t>
      </w:r>
      <w:r>
        <w:t>est data</w:t>
      </w:r>
    </w:p>
    <w:tbl>
      <w:tblPr>
        <w:tblStyle w:val="PlainTable1"/>
        <w:tblW w:w="0" w:type="auto"/>
        <w:tblLook w:val="04A0" w:firstRow="1" w:lastRow="0" w:firstColumn="1" w:lastColumn="0" w:noHBand="0" w:noVBand="1"/>
      </w:tblPr>
      <w:tblGrid>
        <w:gridCol w:w="2397"/>
        <w:gridCol w:w="886"/>
        <w:gridCol w:w="1178"/>
        <w:gridCol w:w="1064"/>
        <w:gridCol w:w="965"/>
        <w:gridCol w:w="1178"/>
        <w:gridCol w:w="965"/>
        <w:gridCol w:w="717"/>
      </w:tblGrid>
      <w:tr w:rsidR="00C11E5E" w14:paraId="4E9FFE8E" w14:textId="77777777" w:rsidTr="00C11E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7" w:type="dxa"/>
          </w:tcPr>
          <w:p w14:paraId="1D3438D9" w14:textId="77777777" w:rsidR="00C11E5E" w:rsidRDefault="00C11E5E" w:rsidP="00866AB1">
            <w:pPr>
              <w:pStyle w:val="BodyText"/>
            </w:pPr>
            <w:r>
              <w:t>Variable Name</w:t>
            </w:r>
          </w:p>
        </w:tc>
        <w:tc>
          <w:tcPr>
            <w:tcW w:w="886" w:type="dxa"/>
          </w:tcPr>
          <w:p w14:paraId="7775AB34" w14:textId="77777777" w:rsidR="00C11E5E" w:rsidRDefault="00C11E5E" w:rsidP="00866AB1">
            <w:pPr>
              <w:pStyle w:val="BodyText"/>
              <w:cnfStyle w:val="100000000000" w:firstRow="1" w:lastRow="0" w:firstColumn="0" w:lastColumn="0" w:oddVBand="0" w:evenVBand="0" w:oddHBand="0" w:evenHBand="0" w:firstRowFirstColumn="0" w:firstRowLastColumn="0" w:lastRowFirstColumn="0" w:lastRowLastColumn="0"/>
            </w:pPr>
            <w:r>
              <w:t>Min Value</w:t>
            </w:r>
          </w:p>
        </w:tc>
        <w:tc>
          <w:tcPr>
            <w:tcW w:w="1178" w:type="dxa"/>
          </w:tcPr>
          <w:p w14:paraId="7835E9F1" w14:textId="77777777" w:rsidR="00C11E5E" w:rsidRDefault="00C11E5E" w:rsidP="00866AB1">
            <w:pPr>
              <w:pStyle w:val="BodyText"/>
              <w:cnfStyle w:val="100000000000" w:firstRow="1" w:lastRow="0" w:firstColumn="0" w:lastColumn="0" w:oddVBand="0" w:evenVBand="0" w:oddHBand="0" w:evenHBand="0" w:firstRowFirstColumn="0" w:firstRowLastColumn="0" w:lastRowFirstColumn="0" w:lastRowLastColumn="0"/>
            </w:pPr>
            <w:r>
              <w:t>1</w:t>
            </w:r>
            <w:r w:rsidRPr="003113E7">
              <w:rPr>
                <w:vertAlign w:val="superscript"/>
              </w:rPr>
              <w:t>st</w:t>
            </w:r>
            <w:r>
              <w:t xml:space="preserve"> Quantile</w:t>
            </w:r>
          </w:p>
        </w:tc>
        <w:tc>
          <w:tcPr>
            <w:tcW w:w="1064" w:type="dxa"/>
          </w:tcPr>
          <w:p w14:paraId="475CACB9" w14:textId="77777777" w:rsidR="00C11E5E" w:rsidRDefault="00C11E5E" w:rsidP="00866AB1">
            <w:pPr>
              <w:pStyle w:val="BodyText"/>
              <w:cnfStyle w:val="100000000000" w:firstRow="1" w:lastRow="0" w:firstColumn="0" w:lastColumn="0" w:oddVBand="0" w:evenVBand="0" w:oddHBand="0" w:evenHBand="0" w:firstRowFirstColumn="0" w:firstRowLastColumn="0" w:lastRowFirstColumn="0" w:lastRowLastColumn="0"/>
            </w:pPr>
            <w:r>
              <w:t>Median</w:t>
            </w:r>
          </w:p>
        </w:tc>
        <w:tc>
          <w:tcPr>
            <w:tcW w:w="965" w:type="dxa"/>
          </w:tcPr>
          <w:p w14:paraId="495B1DE2" w14:textId="77777777" w:rsidR="00C11E5E" w:rsidRDefault="00C11E5E" w:rsidP="00866AB1">
            <w:pPr>
              <w:pStyle w:val="BodyText"/>
              <w:cnfStyle w:val="100000000000" w:firstRow="1" w:lastRow="0" w:firstColumn="0" w:lastColumn="0" w:oddVBand="0" w:evenVBand="0" w:oddHBand="0" w:evenHBand="0" w:firstRowFirstColumn="0" w:firstRowLastColumn="0" w:lastRowFirstColumn="0" w:lastRowLastColumn="0"/>
            </w:pPr>
            <w:r>
              <w:t>Mean</w:t>
            </w:r>
          </w:p>
        </w:tc>
        <w:tc>
          <w:tcPr>
            <w:tcW w:w="1178" w:type="dxa"/>
          </w:tcPr>
          <w:p w14:paraId="4796376D" w14:textId="77777777" w:rsidR="00C11E5E" w:rsidRDefault="00C11E5E" w:rsidP="00866AB1">
            <w:pPr>
              <w:pStyle w:val="BodyText"/>
              <w:cnfStyle w:val="100000000000" w:firstRow="1" w:lastRow="0" w:firstColumn="0" w:lastColumn="0" w:oddVBand="0" w:evenVBand="0" w:oddHBand="0" w:evenHBand="0" w:firstRowFirstColumn="0" w:firstRowLastColumn="0" w:lastRowFirstColumn="0" w:lastRowLastColumn="0"/>
            </w:pPr>
            <w:r>
              <w:t>3</w:t>
            </w:r>
            <w:r w:rsidRPr="003113E7">
              <w:rPr>
                <w:vertAlign w:val="superscript"/>
              </w:rPr>
              <w:t>rd</w:t>
            </w:r>
            <w:r>
              <w:t xml:space="preserve"> Quantile</w:t>
            </w:r>
          </w:p>
        </w:tc>
        <w:tc>
          <w:tcPr>
            <w:tcW w:w="965" w:type="dxa"/>
          </w:tcPr>
          <w:p w14:paraId="68D91FA5" w14:textId="77777777" w:rsidR="00C11E5E" w:rsidRDefault="00C11E5E" w:rsidP="00866AB1">
            <w:pPr>
              <w:pStyle w:val="BodyText"/>
              <w:cnfStyle w:val="100000000000" w:firstRow="1" w:lastRow="0" w:firstColumn="0" w:lastColumn="0" w:oddVBand="0" w:evenVBand="0" w:oddHBand="0" w:evenHBand="0" w:firstRowFirstColumn="0" w:firstRowLastColumn="0" w:lastRowFirstColumn="0" w:lastRowLastColumn="0"/>
            </w:pPr>
            <w:r>
              <w:t>Max Value</w:t>
            </w:r>
          </w:p>
        </w:tc>
        <w:tc>
          <w:tcPr>
            <w:tcW w:w="717" w:type="dxa"/>
          </w:tcPr>
          <w:p w14:paraId="6C9FEEFB" w14:textId="77777777" w:rsidR="00C11E5E" w:rsidRDefault="00C11E5E" w:rsidP="00866AB1">
            <w:pPr>
              <w:pStyle w:val="BodyText"/>
              <w:cnfStyle w:val="100000000000" w:firstRow="1" w:lastRow="0" w:firstColumn="0" w:lastColumn="0" w:oddVBand="0" w:evenVBand="0" w:oddHBand="0" w:evenHBand="0" w:firstRowFirstColumn="0" w:firstRowLastColumn="0" w:lastRowFirstColumn="0" w:lastRowLastColumn="0"/>
            </w:pPr>
            <w:r>
              <w:t>NA’s</w:t>
            </w:r>
          </w:p>
        </w:tc>
      </w:tr>
      <w:tr w:rsidR="00C11E5E" w:rsidRPr="00C11E5E" w14:paraId="0F281761" w14:textId="77777777" w:rsidTr="00C11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97" w:type="dxa"/>
            <w:noWrap/>
            <w:hideMark/>
          </w:tcPr>
          <w:p w14:paraId="73E421B2" w14:textId="77777777" w:rsidR="00C11E5E" w:rsidRPr="00C11E5E" w:rsidRDefault="00C11E5E" w:rsidP="00C11E5E">
            <w:pPr>
              <w:rPr>
                <w:rFonts w:ascii="Calibri" w:eastAsia="Times New Roman" w:hAnsi="Calibri" w:cs="Calibri"/>
                <w:color w:val="000000"/>
                <w:sz w:val="22"/>
                <w:szCs w:val="22"/>
              </w:rPr>
            </w:pPr>
            <w:r w:rsidRPr="00C11E5E">
              <w:rPr>
                <w:rFonts w:ascii="Calibri" w:eastAsia="Times New Roman" w:hAnsi="Calibri" w:cs="Calibri"/>
                <w:color w:val="000000"/>
                <w:sz w:val="22"/>
                <w:szCs w:val="22"/>
              </w:rPr>
              <w:t xml:space="preserve">INDEX      </w:t>
            </w:r>
          </w:p>
        </w:tc>
        <w:tc>
          <w:tcPr>
            <w:tcW w:w="886" w:type="dxa"/>
            <w:noWrap/>
            <w:hideMark/>
          </w:tcPr>
          <w:p w14:paraId="11ED8DFF"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9</w:t>
            </w:r>
          </w:p>
        </w:tc>
        <w:tc>
          <w:tcPr>
            <w:tcW w:w="1178" w:type="dxa"/>
            <w:noWrap/>
            <w:hideMark/>
          </w:tcPr>
          <w:p w14:paraId="616D2B81"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708</w:t>
            </w:r>
          </w:p>
        </w:tc>
        <w:tc>
          <w:tcPr>
            <w:tcW w:w="1064" w:type="dxa"/>
            <w:noWrap/>
            <w:hideMark/>
          </w:tcPr>
          <w:p w14:paraId="342AD2B9"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1249</w:t>
            </w:r>
          </w:p>
        </w:tc>
        <w:tc>
          <w:tcPr>
            <w:tcW w:w="965" w:type="dxa"/>
            <w:noWrap/>
            <w:hideMark/>
          </w:tcPr>
          <w:p w14:paraId="69E2DB65"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1264</w:t>
            </w:r>
          </w:p>
        </w:tc>
        <w:tc>
          <w:tcPr>
            <w:tcW w:w="1178" w:type="dxa"/>
            <w:noWrap/>
            <w:hideMark/>
          </w:tcPr>
          <w:p w14:paraId="3F07A9E0"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1832</w:t>
            </w:r>
          </w:p>
        </w:tc>
        <w:tc>
          <w:tcPr>
            <w:tcW w:w="965" w:type="dxa"/>
            <w:noWrap/>
            <w:hideMark/>
          </w:tcPr>
          <w:p w14:paraId="240CDDB4"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2525</w:t>
            </w:r>
          </w:p>
        </w:tc>
        <w:tc>
          <w:tcPr>
            <w:tcW w:w="717" w:type="dxa"/>
            <w:noWrap/>
            <w:hideMark/>
          </w:tcPr>
          <w:p w14:paraId="1CA20860"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p>
        </w:tc>
      </w:tr>
      <w:tr w:rsidR="00C11E5E" w:rsidRPr="00C11E5E" w14:paraId="46142773" w14:textId="77777777" w:rsidTr="00C11E5E">
        <w:trPr>
          <w:trHeight w:val="288"/>
        </w:trPr>
        <w:tc>
          <w:tcPr>
            <w:cnfStyle w:val="001000000000" w:firstRow="0" w:lastRow="0" w:firstColumn="1" w:lastColumn="0" w:oddVBand="0" w:evenVBand="0" w:oddHBand="0" w:evenHBand="0" w:firstRowFirstColumn="0" w:firstRowLastColumn="0" w:lastRowFirstColumn="0" w:lastRowLastColumn="0"/>
            <w:tcW w:w="2397" w:type="dxa"/>
            <w:noWrap/>
            <w:hideMark/>
          </w:tcPr>
          <w:p w14:paraId="1015A92D" w14:textId="77777777" w:rsidR="00C11E5E" w:rsidRPr="00C11E5E" w:rsidRDefault="00C11E5E" w:rsidP="00C11E5E">
            <w:pPr>
              <w:rPr>
                <w:rFonts w:ascii="Calibri" w:eastAsia="Times New Roman" w:hAnsi="Calibri" w:cs="Calibri"/>
                <w:color w:val="000000"/>
                <w:sz w:val="22"/>
                <w:szCs w:val="22"/>
              </w:rPr>
            </w:pPr>
            <w:r w:rsidRPr="00C11E5E">
              <w:rPr>
                <w:rFonts w:ascii="Calibri" w:eastAsia="Times New Roman" w:hAnsi="Calibri" w:cs="Calibri"/>
                <w:color w:val="000000"/>
                <w:sz w:val="22"/>
                <w:szCs w:val="22"/>
              </w:rPr>
              <w:t xml:space="preserve">TEAM_BATTING_H </w:t>
            </w:r>
          </w:p>
        </w:tc>
        <w:tc>
          <w:tcPr>
            <w:tcW w:w="886" w:type="dxa"/>
            <w:noWrap/>
            <w:hideMark/>
          </w:tcPr>
          <w:p w14:paraId="2A07DB05"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819</w:t>
            </w:r>
          </w:p>
        </w:tc>
        <w:tc>
          <w:tcPr>
            <w:tcW w:w="1178" w:type="dxa"/>
            <w:noWrap/>
            <w:hideMark/>
          </w:tcPr>
          <w:p w14:paraId="0A6A2716"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1387</w:t>
            </w:r>
          </w:p>
        </w:tc>
        <w:tc>
          <w:tcPr>
            <w:tcW w:w="1064" w:type="dxa"/>
            <w:noWrap/>
            <w:hideMark/>
          </w:tcPr>
          <w:p w14:paraId="256A296C"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1455</w:t>
            </w:r>
          </w:p>
        </w:tc>
        <w:tc>
          <w:tcPr>
            <w:tcW w:w="965" w:type="dxa"/>
            <w:noWrap/>
            <w:hideMark/>
          </w:tcPr>
          <w:p w14:paraId="74C3D113"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1469</w:t>
            </w:r>
          </w:p>
        </w:tc>
        <w:tc>
          <w:tcPr>
            <w:tcW w:w="1178" w:type="dxa"/>
            <w:noWrap/>
            <w:hideMark/>
          </w:tcPr>
          <w:p w14:paraId="1738B2A0"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1548</w:t>
            </w:r>
          </w:p>
        </w:tc>
        <w:tc>
          <w:tcPr>
            <w:tcW w:w="965" w:type="dxa"/>
            <w:noWrap/>
            <w:hideMark/>
          </w:tcPr>
          <w:p w14:paraId="75296D2D"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2170</w:t>
            </w:r>
          </w:p>
        </w:tc>
        <w:tc>
          <w:tcPr>
            <w:tcW w:w="717" w:type="dxa"/>
            <w:noWrap/>
            <w:hideMark/>
          </w:tcPr>
          <w:p w14:paraId="514E5B5F"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p>
        </w:tc>
      </w:tr>
      <w:tr w:rsidR="00C11E5E" w:rsidRPr="00C11E5E" w14:paraId="7728BF14" w14:textId="77777777" w:rsidTr="00C11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97" w:type="dxa"/>
            <w:noWrap/>
            <w:hideMark/>
          </w:tcPr>
          <w:p w14:paraId="0E3A3BC0" w14:textId="77777777" w:rsidR="00C11E5E" w:rsidRPr="00C11E5E" w:rsidRDefault="00C11E5E" w:rsidP="00C11E5E">
            <w:pPr>
              <w:rPr>
                <w:rFonts w:ascii="Calibri" w:eastAsia="Times New Roman" w:hAnsi="Calibri" w:cs="Calibri"/>
                <w:color w:val="000000"/>
                <w:sz w:val="22"/>
                <w:szCs w:val="22"/>
              </w:rPr>
            </w:pPr>
            <w:r w:rsidRPr="00C11E5E">
              <w:rPr>
                <w:rFonts w:ascii="Calibri" w:eastAsia="Times New Roman" w:hAnsi="Calibri" w:cs="Calibri"/>
                <w:color w:val="000000"/>
                <w:sz w:val="22"/>
                <w:szCs w:val="22"/>
              </w:rPr>
              <w:t xml:space="preserve">TEAM_BATTING_2B </w:t>
            </w:r>
          </w:p>
        </w:tc>
        <w:tc>
          <w:tcPr>
            <w:tcW w:w="886" w:type="dxa"/>
            <w:noWrap/>
            <w:hideMark/>
          </w:tcPr>
          <w:p w14:paraId="6B12E779"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44</w:t>
            </w:r>
          </w:p>
        </w:tc>
        <w:tc>
          <w:tcPr>
            <w:tcW w:w="1178" w:type="dxa"/>
            <w:noWrap/>
            <w:hideMark/>
          </w:tcPr>
          <w:p w14:paraId="4F470C09"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210</w:t>
            </w:r>
          </w:p>
        </w:tc>
        <w:tc>
          <w:tcPr>
            <w:tcW w:w="1064" w:type="dxa"/>
            <w:noWrap/>
            <w:hideMark/>
          </w:tcPr>
          <w:p w14:paraId="73A59181"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239</w:t>
            </w:r>
          </w:p>
        </w:tc>
        <w:tc>
          <w:tcPr>
            <w:tcW w:w="965" w:type="dxa"/>
            <w:noWrap/>
            <w:hideMark/>
          </w:tcPr>
          <w:p w14:paraId="31CBF2B5"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241.3</w:t>
            </w:r>
          </w:p>
        </w:tc>
        <w:tc>
          <w:tcPr>
            <w:tcW w:w="1178" w:type="dxa"/>
            <w:noWrap/>
            <w:hideMark/>
          </w:tcPr>
          <w:p w14:paraId="782AD282"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278.5</w:t>
            </w:r>
          </w:p>
        </w:tc>
        <w:tc>
          <w:tcPr>
            <w:tcW w:w="965" w:type="dxa"/>
            <w:noWrap/>
            <w:hideMark/>
          </w:tcPr>
          <w:p w14:paraId="1DDAAD61"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376</w:t>
            </w:r>
          </w:p>
        </w:tc>
        <w:tc>
          <w:tcPr>
            <w:tcW w:w="717" w:type="dxa"/>
            <w:noWrap/>
            <w:hideMark/>
          </w:tcPr>
          <w:p w14:paraId="693A284B"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p>
        </w:tc>
      </w:tr>
      <w:tr w:rsidR="00C11E5E" w:rsidRPr="00C11E5E" w14:paraId="544A3B4B" w14:textId="77777777" w:rsidTr="00C11E5E">
        <w:trPr>
          <w:trHeight w:val="288"/>
        </w:trPr>
        <w:tc>
          <w:tcPr>
            <w:cnfStyle w:val="001000000000" w:firstRow="0" w:lastRow="0" w:firstColumn="1" w:lastColumn="0" w:oddVBand="0" w:evenVBand="0" w:oddHBand="0" w:evenHBand="0" w:firstRowFirstColumn="0" w:firstRowLastColumn="0" w:lastRowFirstColumn="0" w:lastRowLastColumn="0"/>
            <w:tcW w:w="2397" w:type="dxa"/>
            <w:noWrap/>
            <w:hideMark/>
          </w:tcPr>
          <w:p w14:paraId="71374970" w14:textId="77777777" w:rsidR="00C11E5E" w:rsidRPr="00C11E5E" w:rsidRDefault="00C11E5E" w:rsidP="00C11E5E">
            <w:pPr>
              <w:rPr>
                <w:rFonts w:ascii="Calibri" w:eastAsia="Times New Roman" w:hAnsi="Calibri" w:cs="Calibri"/>
                <w:color w:val="000000"/>
                <w:sz w:val="22"/>
                <w:szCs w:val="22"/>
              </w:rPr>
            </w:pPr>
            <w:r w:rsidRPr="00C11E5E">
              <w:rPr>
                <w:rFonts w:ascii="Calibri" w:eastAsia="Times New Roman" w:hAnsi="Calibri" w:cs="Calibri"/>
                <w:color w:val="000000"/>
                <w:sz w:val="22"/>
                <w:szCs w:val="22"/>
              </w:rPr>
              <w:t xml:space="preserve">TEAM_BATTING_3B </w:t>
            </w:r>
          </w:p>
        </w:tc>
        <w:tc>
          <w:tcPr>
            <w:tcW w:w="886" w:type="dxa"/>
            <w:noWrap/>
            <w:hideMark/>
          </w:tcPr>
          <w:p w14:paraId="71095288"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14</w:t>
            </w:r>
          </w:p>
        </w:tc>
        <w:tc>
          <w:tcPr>
            <w:tcW w:w="1178" w:type="dxa"/>
            <w:noWrap/>
            <w:hideMark/>
          </w:tcPr>
          <w:p w14:paraId="0DB02D8F"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35</w:t>
            </w:r>
          </w:p>
        </w:tc>
        <w:tc>
          <w:tcPr>
            <w:tcW w:w="1064" w:type="dxa"/>
            <w:noWrap/>
            <w:hideMark/>
          </w:tcPr>
          <w:p w14:paraId="3AD08E0F"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52</w:t>
            </w:r>
          </w:p>
        </w:tc>
        <w:tc>
          <w:tcPr>
            <w:tcW w:w="965" w:type="dxa"/>
            <w:noWrap/>
            <w:hideMark/>
          </w:tcPr>
          <w:p w14:paraId="6DE69762"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55.91</w:t>
            </w:r>
          </w:p>
        </w:tc>
        <w:tc>
          <w:tcPr>
            <w:tcW w:w="1178" w:type="dxa"/>
            <w:noWrap/>
            <w:hideMark/>
          </w:tcPr>
          <w:p w14:paraId="424A84CF"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72</w:t>
            </w:r>
          </w:p>
        </w:tc>
        <w:tc>
          <w:tcPr>
            <w:tcW w:w="965" w:type="dxa"/>
            <w:noWrap/>
            <w:hideMark/>
          </w:tcPr>
          <w:p w14:paraId="3FD5DCEE"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155</w:t>
            </w:r>
          </w:p>
        </w:tc>
        <w:tc>
          <w:tcPr>
            <w:tcW w:w="717" w:type="dxa"/>
            <w:noWrap/>
            <w:hideMark/>
          </w:tcPr>
          <w:p w14:paraId="0A89673D"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p>
        </w:tc>
      </w:tr>
      <w:tr w:rsidR="00C11E5E" w:rsidRPr="00C11E5E" w14:paraId="560E5FAD" w14:textId="77777777" w:rsidTr="00C11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97" w:type="dxa"/>
            <w:noWrap/>
            <w:hideMark/>
          </w:tcPr>
          <w:p w14:paraId="3ED18590" w14:textId="77777777" w:rsidR="00C11E5E" w:rsidRPr="00C11E5E" w:rsidRDefault="00C11E5E" w:rsidP="00C11E5E">
            <w:pPr>
              <w:rPr>
                <w:rFonts w:ascii="Calibri" w:eastAsia="Times New Roman" w:hAnsi="Calibri" w:cs="Calibri"/>
                <w:color w:val="000000"/>
                <w:sz w:val="22"/>
                <w:szCs w:val="22"/>
              </w:rPr>
            </w:pPr>
            <w:r w:rsidRPr="00C11E5E">
              <w:rPr>
                <w:rFonts w:ascii="Calibri" w:eastAsia="Times New Roman" w:hAnsi="Calibri" w:cs="Calibri"/>
                <w:color w:val="000000"/>
                <w:sz w:val="22"/>
                <w:szCs w:val="22"/>
              </w:rPr>
              <w:t xml:space="preserve">TEAM_BATTING_HR    </w:t>
            </w:r>
          </w:p>
        </w:tc>
        <w:tc>
          <w:tcPr>
            <w:tcW w:w="886" w:type="dxa"/>
            <w:noWrap/>
            <w:hideMark/>
          </w:tcPr>
          <w:p w14:paraId="06FDAC93"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0</w:t>
            </w:r>
          </w:p>
        </w:tc>
        <w:tc>
          <w:tcPr>
            <w:tcW w:w="1178" w:type="dxa"/>
            <w:noWrap/>
            <w:hideMark/>
          </w:tcPr>
          <w:p w14:paraId="4CD22CEA"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44.5</w:t>
            </w:r>
          </w:p>
        </w:tc>
        <w:tc>
          <w:tcPr>
            <w:tcW w:w="1064" w:type="dxa"/>
            <w:noWrap/>
            <w:hideMark/>
          </w:tcPr>
          <w:p w14:paraId="3611D89D"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101</w:t>
            </w:r>
          </w:p>
        </w:tc>
        <w:tc>
          <w:tcPr>
            <w:tcW w:w="965" w:type="dxa"/>
            <w:noWrap/>
            <w:hideMark/>
          </w:tcPr>
          <w:p w14:paraId="65AFBD13"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95.63</w:t>
            </w:r>
          </w:p>
        </w:tc>
        <w:tc>
          <w:tcPr>
            <w:tcW w:w="1178" w:type="dxa"/>
            <w:noWrap/>
            <w:hideMark/>
          </w:tcPr>
          <w:p w14:paraId="21F56B07"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135.5</w:t>
            </w:r>
          </w:p>
        </w:tc>
        <w:tc>
          <w:tcPr>
            <w:tcW w:w="965" w:type="dxa"/>
            <w:noWrap/>
            <w:hideMark/>
          </w:tcPr>
          <w:p w14:paraId="5F17BF50"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242</w:t>
            </w:r>
          </w:p>
        </w:tc>
        <w:tc>
          <w:tcPr>
            <w:tcW w:w="717" w:type="dxa"/>
            <w:noWrap/>
            <w:hideMark/>
          </w:tcPr>
          <w:p w14:paraId="2D133CC0"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p>
        </w:tc>
      </w:tr>
      <w:tr w:rsidR="00C11E5E" w:rsidRPr="00C11E5E" w14:paraId="3C4EAA13" w14:textId="77777777" w:rsidTr="00C11E5E">
        <w:trPr>
          <w:trHeight w:val="288"/>
        </w:trPr>
        <w:tc>
          <w:tcPr>
            <w:cnfStyle w:val="001000000000" w:firstRow="0" w:lastRow="0" w:firstColumn="1" w:lastColumn="0" w:oddVBand="0" w:evenVBand="0" w:oddHBand="0" w:evenHBand="0" w:firstRowFirstColumn="0" w:firstRowLastColumn="0" w:lastRowFirstColumn="0" w:lastRowLastColumn="0"/>
            <w:tcW w:w="2397" w:type="dxa"/>
            <w:noWrap/>
            <w:hideMark/>
          </w:tcPr>
          <w:p w14:paraId="00794618" w14:textId="77777777" w:rsidR="00C11E5E" w:rsidRPr="00C11E5E" w:rsidRDefault="00C11E5E" w:rsidP="00C11E5E">
            <w:pPr>
              <w:rPr>
                <w:rFonts w:ascii="Calibri" w:eastAsia="Times New Roman" w:hAnsi="Calibri" w:cs="Calibri"/>
                <w:color w:val="000000"/>
                <w:sz w:val="22"/>
                <w:szCs w:val="22"/>
              </w:rPr>
            </w:pPr>
            <w:r w:rsidRPr="00C11E5E">
              <w:rPr>
                <w:rFonts w:ascii="Calibri" w:eastAsia="Times New Roman" w:hAnsi="Calibri" w:cs="Calibri"/>
                <w:color w:val="000000"/>
                <w:sz w:val="22"/>
                <w:szCs w:val="22"/>
              </w:rPr>
              <w:t>TEAM_BATTING_BB</w:t>
            </w:r>
          </w:p>
        </w:tc>
        <w:tc>
          <w:tcPr>
            <w:tcW w:w="886" w:type="dxa"/>
            <w:noWrap/>
            <w:hideMark/>
          </w:tcPr>
          <w:p w14:paraId="4782BCD1"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15</w:t>
            </w:r>
          </w:p>
        </w:tc>
        <w:tc>
          <w:tcPr>
            <w:tcW w:w="1178" w:type="dxa"/>
            <w:noWrap/>
            <w:hideMark/>
          </w:tcPr>
          <w:p w14:paraId="7D927D4F"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436.5</w:t>
            </w:r>
          </w:p>
        </w:tc>
        <w:tc>
          <w:tcPr>
            <w:tcW w:w="1064" w:type="dxa"/>
            <w:noWrap/>
            <w:hideMark/>
          </w:tcPr>
          <w:p w14:paraId="77DE2DC4"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509</w:t>
            </w:r>
          </w:p>
        </w:tc>
        <w:tc>
          <w:tcPr>
            <w:tcW w:w="965" w:type="dxa"/>
            <w:noWrap/>
            <w:hideMark/>
          </w:tcPr>
          <w:p w14:paraId="218EB1F7"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499</w:t>
            </w:r>
          </w:p>
        </w:tc>
        <w:tc>
          <w:tcPr>
            <w:tcW w:w="1178" w:type="dxa"/>
            <w:noWrap/>
            <w:hideMark/>
          </w:tcPr>
          <w:p w14:paraId="7A4E0AA6"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565.5</w:t>
            </w:r>
          </w:p>
        </w:tc>
        <w:tc>
          <w:tcPr>
            <w:tcW w:w="965" w:type="dxa"/>
            <w:noWrap/>
            <w:hideMark/>
          </w:tcPr>
          <w:p w14:paraId="1EFB6BCE"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792</w:t>
            </w:r>
          </w:p>
        </w:tc>
        <w:tc>
          <w:tcPr>
            <w:tcW w:w="717" w:type="dxa"/>
            <w:noWrap/>
            <w:hideMark/>
          </w:tcPr>
          <w:p w14:paraId="2E638E16"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p>
        </w:tc>
      </w:tr>
      <w:tr w:rsidR="00C11E5E" w:rsidRPr="00C11E5E" w14:paraId="0C813703" w14:textId="77777777" w:rsidTr="00C11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97" w:type="dxa"/>
            <w:noWrap/>
            <w:hideMark/>
          </w:tcPr>
          <w:p w14:paraId="30DF6AB4" w14:textId="77777777" w:rsidR="00C11E5E" w:rsidRPr="00C11E5E" w:rsidRDefault="00C11E5E" w:rsidP="00C11E5E">
            <w:pPr>
              <w:rPr>
                <w:rFonts w:ascii="Calibri" w:eastAsia="Times New Roman" w:hAnsi="Calibri" w:cs="Calibri"/>
                <w:color w:val="000000"/>
                <w:sz w:val="22"/>
                <w:szCs w:val="22"/>
              </w:rPr>
            </w:pPr>
            <w:r w:rsidRPr="00C11E5E">
              <w:rPr>
                <w:rFonts w:ascii="Calibri" w:eastAsia="Times New Roman" w:hAnsi="Calibri" w:cs="Calibri"/>
                <w:color w:val="000000"/>
                <w:sz w:val="22"/>
                <w:szCs w:val="22"/>
              </w:rPr>
              <w:t>TEAM_BASERUN_SB</w:t>
            </w:r>
          </w:p>
        </w:tc>
        <w:tc>
          <w:tcPr>
            <w:tcW w:w="886" w:type="dxa"/>
            <w:noWrap/>
            <w:hideMark/>
          </w:tcPr>
          <w:p w14:paraId="060D4007"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0</w:t>
            </w:r>
          </w:p>
        </w:tc>
        <w:tc>
          <w:tcPr>
            <w:tcW w:w="1178" w:type="dxa"/>
            <w:noWrap/>
            <w:hideMark/>
          </w:tcPr>
          <w:p w14:paraId="455E0EB4"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59</w:t>
            </w:r>
          </w:p>
        </w:tc>
        <w:tc>
          <w:tcPr>
            <w:tcW w:w="1064" w:type="dxa"/>
            <w:noWrap/>
            <w:hideMark/>
          </w:tcPr>
          <w:p w14:paraId="4466F824"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92</w:t>
            </w:r>
          </w:p>
        </w:tc>
        <w:tc>
          <w:tcPr>
            <w:tcW w:w="965" w:type="dxa"/>
            <w:noWrap/>
            <w:hideMark/>
          </w:tcPr>
          <w:p w14:paraId="3D4A545F"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123.7</w:t>
            </w:r>
          </w:p>
        </w:tc>
        <w:tc>
          <w:tcPr>
            <w:tcW w:w="1178" w:type="dxa"/>
            <w:noWrap/>
            <w:hideMark/>
          </w:tcPr>
          <w:p w14:paraId="67938B70"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151.8</w:t>
            </w:r>
          </w:p>
        </w:tc>
        <w:tc>
          <w:tcPr>
            <w:tcW w:w="965" w:type="dxa"/>
            <w:noWrap/>
            <w:hideMark/>
          </w:tcPr>
          <w:p w14:paraId="22593A1B"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580</w:t>
            </w:r>
          </w:p>
        </w:tc>
        <w:tc>
          <w:tcPr>
            <w:tcW w:w="717" w:type="dxa"/>
            <w:noWrap/>
            <w:hideMark/>
          </w:tcPr>
          <w:p w14:paraId="5416DF4C"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13</w:t>
            </w:r>
          </w:p>
        </w:tc>
      </w:tr>
      <w:tr w:rsidR="00C11E5E" w:rsidRPr="00C11E5E" w14:paraId="1E25282B" w14:textId="77777777" w:rsidTr="00C11E5E">
        <w:trPr>
          <w:trHeight w:val="288"/>
        </w:trPr>
        <w:tc>
          <w:tcPr>
            <w:cnfStyle w:val="001000000000" w:firstRow="0" w:lastRow="0" w:firstColumn="1" w:lastColumn="0" w:oddVBand="0" w:evenVBand="0" w:oddHBand="0" w:evenHBand="0" w:firstRowFirstColumn="0" w:firstRowLastColumn="0" w:lastRowFirstColumn="0" w:lastRowLastColumn="0"/>
            <w:tcW w:w="2397" w:type="dxa"/>
            <w:noWrap/>
            <w:hideMark/>
          </w:tcPr>
          <w:p w14:paraId="54281DBE" w14:textId="77777777" w:rsidR="00C11E5E" w:rsidRPr="00C11E5E" w:rsidRDefault="00C11E5E" w:rsidP="00C11E5E">
            <w:pPr>
              <w:rPr>
                <w:rFonts w:ascii="Calibri" w:eastAsia="Times New Roman" w:hAnsi="Calibri" w:cs="Calibri"/>
                <w:color w:val="000000"/>
                <w:sz w:val="22"/>
                <w:szCs w:val="22"/>
              </w:rPr>
            </w:pPr>
            <w:r w:rsidRPr="00C11E5E">
              <w:rPr>
                <w:rFonts w:ascii="Calibri" w:eastAsia="Times New Roman" w:hAnsi="Calibri" w:cs="Calibri"/>
                <w:color w:val="000000"/>
                <w:sz w:val="22"/>
                <w:szCs w:val="22"/>
              </w:rPr>
              <w:t xml:space="preserve">TEAM_BASERUN_CS  </w:t>
            </w:r>
          </w:p>
        </w:tc>
        <w:tc>
          <w:tcPr>
            <w:tcW w:w="886" w:type="dxa"/>
            <w:noWrap/>
            <w:hideMark/>
          </w:tcPr>
          <w:p w14:paraId="2209EFF2"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0</w:t>
            </w:r>
          </w:p>
        </w:tc>
        <w:tc>
          <w:tcPr>
            <w:tcW w:w="1178" w:type="dxa"/>
            <w:noWrap/>
            <w:hideMark/>
          </w:tcPr>
          <w:p w14:paraId="7246DC4B"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38</w:t>
            </w:r>
          </w:p>
        </w:tc>
        <w:tc>
          <w:tcPr>
            <w:tcW w:w="1064" w:type="dxa"/>
            <w:noWrap/>
            <w:hideMark/>
          </w:tcPr>
          <w:p w14:paraId="237E3118"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49.5</w:t>
            </w:r>
          </w:p>
        </w:tc>
        <w:tc>
          <w:tcPr>
            <w:tcW w:w="965" w:type="dxa"/>
            <w:noWrap/>
            <w:hideMark/>
          </w:tcPr>
          <w:p w14:paraId="3B2E2555"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52.32</w:t>
            </w:r>
          </w:p>
        </w:tc>
        <w:tc>
          <w:tcPr>
            <w:tcW w:w="1178" w:type="dxa"/>
            <w:noWrap/>
            <w:hideMark/>
          </w:tcPr>
          <w:p w14:paraId="745B0FE2"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63</w:t>
            </w:r>
          </w:p>
        </w:tc>
        <w:tc>
          <w:tcPr>
            <w:tcW w:w="965" w:type="dxa"/>
            <w:noWrap/>
            <w:hideMark/>
          </w:tcPr>
          <w:p w14:paraId="647D416B"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154</w:t>
            </w:r>
          </w:p>
        </w:tc>
        <w:tc>
          <w:tcPr>
            <w:tcW w:w="717" w:type="dxa"/>
            <w:noWrap/>
            <w:hideMark/>
          </w:tcPr>
          <w:p w14:paraId="34438A80"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87</w:t>
            </w:r>
          </w:p>
        </w:tc>
      </w:tr>
      <w:tr w:rsidR="00C11E5E" w:rsidRPr="00C11E5E" w14:paraId="597E7F5E" w14:textId="77777777" w:rsidTr="00C11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97" w:type="dxa"/>
            <w:noWrap/>
            <w:hideMark/>
          </w:tcPr>
          <w:p w14:paraId="1282C108" w14:textId="77777777" w:rsidR="00C11E5E" w:rsidRPr="00C11E5E" w:rsidRDefault="00C11E5E" w:rsidP="00C11E5E">
            <w:pPr>
              <w:rPr>
                <w:rFonts w:ascii="Calibri" w:eastAsia="Times New Roman" w:hAnsi="Calibri" w:cs="Calibri"/>
                <w:color w:val="000000"/>
                <w:sz w:val="22"/>
                <w:szCs w:val="22"/>
              </w:rPr>
            </w:pPr>
            <w:r w:rsidRPr="00C11E5E">
              <w:rPr>
                <w:rFonts w:ascii="Calibri" w:eastAsia="Times New Roman" w:hAnsi="Calibri" w:cs="Calibri"/>
                <w:color w:val="000000"/>
                <w:sz w:val="22"/>
                <w:szCs w:val="22"/>
              </w:rPr>
              <w:t xml:space="preserve">TEAM_BATTING_HBP </w:t>
            </w:r>
          </w:p>
        </w:tc>
        <w:tc>
          <w:tcPr>
            <w:tcW w:w="886" w:type="dxa"/>
            <w:noWrap/>
            <w:hideMark/>
          </w:tcPr>
          <w:p w14:paraId="3D34075B"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42</w:t>
            </w:r>
          </w:p>
        </w:tc>
        <w:tc>
          <w:tcPr>
            <w:tcW w:w="1178" w:type="dxa"/>
            <w:noWrap/>
            <w:hideMark/>
          </w:tcPr>
          <w:p w14:paraId="100AF16C"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53.5</w:t>
            </w:r>
          </w:p>
        </w:tc>
        <w:tc>
          <w:tcPr>
            <w:tcW w:w="1064" w:type="dxa"/>
            <w:noWrap/>
            <w:hideMark/>
          </w:tcPr>
          <w:p w14:paraId="0EDC7B07"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62</w:t>
            </w:r>
          </w:p>
        </w:tc>
        <w:tc>
          <w:tcPr>
            <w:tcW w:w="965" w:type="dxa"/>
            <w:noWrap/>
            <w:hideMark/>
          </w:tcPr>
          <w:p w14:paraId="3B687743"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62.37</w:t>
            </w:r>
          </w:p>
        </w:tc>
        <w:tc>
          <w:tcPr>
            <w:tcW w:w="1178" w:type="dxa"/>
            <w:noWrap/>
            <w:hideMark/>
          </w:tcPr>
          <w:p w14:paraId="31B41643"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67.5</w:t>
            </w:r>
          </w:p>
        </w:tc>
        <w:tc>
          <w:tcPr>
            <w:tcW w:w="965" w:type="dxa"/>
            <w:noWrap/>
            <w:hideMark/>
          </w:tcPr>
          <w:p w14:paraId="64C6E8C5"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96</w:t>
            </w:r>
          </w:p>
        </w:tc>
        <w:tc>
          <w:tcPr>
            <w:tcW w:w="717" w:type="dxa"/>
            <w:noWrap/>
            <w:hideMark/>
          </w:tcPr>
          <w:p w14:paraId="3DDCC501"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240</w:t>
            </w:r>
          </w:p>
        </w:tc>
      </w:tr>
      <w:tr w:rsidR="00C11E5E" w:rsidRPr="00C11E5E" w14:paraId="690601EB" w14:textId="77777777" w:rsidTr="00C11E5E">
        <w:trPr>
          <w:trHeight w:val="288"/>
        </w:trPr>
        <w:tc>
          <w:tcPr>
            <w:cnfStyle w:val="001000000000" w:firstRow="0" w:lastRow="0" w:firstColumn="1" w:lastColumn="0" w:oddVBand="0" w:evenVBand="0" w:oddHBand="0" w:evenHBand="0" w:firstRowFirstColumn="0" w:firstRowLastColumn="0" w:lastRowFirstColumn="0" w:lastRowLastColumn="0"/>
            <w:tcW w:w="2397" w:type="dxa"/>
            <w:noWrap/>
            <w:hideMark/>
          </w:tcPr>
          <w:p w14:paraId="64E92857" w14:textId="77777777" w:rsidR="00C11E5E" w:rsidRPr="00C11E5E" w:rsidRDefault="00C11E5E" w:rsidP="00C11E5E">
            <w:pPr>
              <w:rPr>
                <w:rFonts w:ascii="Calibri" w:eastAsia="Times New Roman" w:hAnsi="Calibri" w:cs="Calibri"/>
                <w:color w:val="000000"/>
                <w:sz w:val="22"/>
                <w:szCs w:val="22"/>
              </w:rPr>
            </w:pPr>
            <w:r w:rsidRPr="00C11E5E">
              <w:rPr>
                <w:rFonts w:ascii="Calibri" w:eastAsia="Times New Roman" w:hAnsi="Calibri" w:cs="Calibri"/>
                <w:color w:val="000000"/>
                <w:sz w:val="22"/>
                <w:szCs w:val="22"/>
              </w:rPr>
              <w:t xml:space="preserve">TEAM_PITCHING_H </w:t>
            </w:r>
          </w:p>
        </w:tc>
        <w:tc>
          <w:tcPr>
            <w:tcW w:w="886" w:type="dxa"/>
            <w:noWrap/>
            <w:hideMark/>
          </w:tcPr>
          <w:p w14:paraId="5FBD80B9"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1155</w:t>
            </w:r>
          </w:p>
        </w:tc>
        <w:tc>
          <w:tcPr>
            <w:tcW w:w="1178" w:type="dxa"/>
            <w:noWrap/>
            <w:hideMark/>
          </w:tcPr>
          <w:p w14:paraId="0400215D"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1426</w:t>
            </w:r>
          </w:p>
        </w:tc>
        <w:tc>
          <w:tcPr>
            <w:tcW w:w="1064" w:type="dxa"/>
            <w:noWrap/>
            <w:hideMark/>
          </w:tcPr>
          <w:p w14:paraId="140C8C55"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1515</w:t>
            </w:r>
          </w:p>
        </w:tc>
        <w:tc>
          <w:tcPr>
            <w:tcW w:w="965" w:type="dxa"/>
            <w:noWrap/>
            <w:hideMark/>
          </w:tcPr>
          <w:p w14:paraId="40705E6A"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1813</w:t>
            </w:r>
          </w:p>
        </w:tc>
        <w:tc>
          <w:tcPr>
            <w:tcW w:w="1178" w:type="dxa"/>
            <w:noWrap/>
            <w:hideMark/>
          </w:tcPr>
          <w:p w14:paraId="31E2D190"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1681</w:t>
            </w:r>
          </w:p>
        </w:tc>
        <w:tc>
          <w:tcPr>
            <w:tcW w:w="965" w:type="dxa"/>
            <w:noWrap/>
            <w:hideMark/>
          </w:tcPr>
          <w:p w14:paraId="658E5EF9"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22768</w:t>
            </w:r>
          </w:p>
        </w:tc>
        <w:tc>
          <w:tcPr>
            <w:tcW w:w="717" w:type="dxa"/>
            <w:noWrap/>
            <w:hideMark/>
          </w:tcPr>
          <w:p w14:paraId="21DE523F"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p>
        </w:tc>
      </w:tr>
      <w:tr w:rsidR="00C11E5E" w:rsidRPr="00C11E5E" w14:paraId="4361682B" w14:textId="77777777" w:rsidTr="00C11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97" w:type="dxa"/>
            <w:noWrap/>
            <w:hideMark/>
          </w:tcPr>
          <w:p w14:paraId="268475B4" w14:textId="77777777" w:rsidR="00C11E5E" w:rsidRPr="00C11E5E" w:rsidRDefault="00C11E5E" w:rsidP="00C11E5E">
            <w:pPr>
              <w:rPr>
                <w:rFonts w:ascii="Calibri" w:eastAsia="Times New Roman" w:hAnsi="Calibri" w:cs="Calibri"/>
                <w:color w:val="000000"/>
                <w:sz w:val="22"/>
                <w:szCs w:val="22"/>
              </w:rPr>
            </w:pPr>
            <w:r w:rsidRPr="00C11E5E">
              <w:rPr>
                <w:rFonts w:ascii="Calibri" w:eastAsia="Times New Roman" w:hAnsi="Calibri" w:cs="Calibri"/>
                <w:color w:val="000000"/>
                <w:sz w:val="22"/>
                <w:szCs w:val="22"/>
              </w:rPr>
              <w:t>TEAM_PITCHING_HR</w:t>
            </w:r>
          </w:p>
        </w:tc>
        <w:tc>
          <w:tcPr>
            <w:tcW w:w="886" w:type="dxa"/>
            <w:noWrap/>
            <w:hideMark/>
          </w:tcPr>
          <w:p w14:paraId="42A4525B"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0</w:t>
            </w:r>
          </w:p>
        </w:tc>
        <w:tc>
          <w:tcPr>
            <w:tcW w:w="1178" w:type="dxa"/>
            <w:noWrap/>
            <w:hideMark/>
          </w:tcPr>
          <w:p w14:paraId="34F85057"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52</w:t>
            </w:r>
          </w:p>
        </w:tc>
        <w:tc>
          <w:tcPr>
            <w:tcW w:w="1064" w:type="dxa"/>
            <w:noWrap/>
            <w:hideMark/>
          </w:tcPr>
          <w:p w14:paraId="352EE6EF"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104</w:t>
            </w:r>
          </w:p>
        </w:tc>
        <w:tc>
          <w:tcPr>
            <w:tcW w:w="965" w:type="dxa"/>
            <w:noWrap/>
            <w:hideMark/>
          </w:tcPr>
          <w:p w14:paraId="635E23AE"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102.1</w:t>
            </w:r>
          </w:p>
        </w:tc>
        <w:tc>
          <w:tcPr>
            <w:tcW w:w="1178" w:type="dxa"/>
            <w:noWrap/>
            <w:hideMark/>
          </w:tcPr>
          <w:p w14:paraId="2D8BC7A4"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142.5</w:t>
            </w:r>
          </w:p>
        </w:tc>
        <w:tc>
          <w:tcPr>
            <w:tcW w:w="965" w:type="dxa"/>
            <w:noWrap/>
            <w:hideMark/>
          </w:tcPr>
          <w:p w14:paraId="6676BAF6"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336</w:t>
            </w:r>
          </w:p>
        </w:tc>
        <w:tc>
          <w:tcPr>
            <w:tcW w:w="717" w:type="dxa"/>
            <w:noWrap/>
            <w:hideMark/>
          </w:tcPr>
          <w:p w14:paraId="73EF6E25"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p>
        </w:tc>
      </w:tr>
      <w:tr w:rsidR="00C11E5E" w:rsidRPr="00C11E5E" w14:paraId="7CFCEE66" w14:textId="77777777" w:rsidTr="00C11E5E">
        <w:trPr>
          <w:trHeight w:val="288"/>
        </w:trPr>
        <w:tc>
          <w:tcPr>
            <w:cnfStyle w:val="001000000000" w:firstRow="0" w:lastRow="0" w:firstColumn="1" w:lastColumn="0" w:oddVBand="0" w:evenVBand="0" w:oddHBand="0" w:evenHBand="0" w:firstRowFirstColumn="0" w:firstRowLastColumn="0" w:lastRowFirstColumn="0" w:lastRowLastColumn="0"/>
            <w:tcW w:w="2397" w:type="dxa"/>
            <w:noWrap/>
            <w:hideMark/>
          </w:tcPr>
          <w:p w14:paraId="0AE614AA" w14:textId="77777777" w:rsidR="00C11E5E" w:rsidRPr="00C11E5E" w:rsidRDefault="00C11E5E" w:rsidP="00C11E5E">
            <w:pPr>
              <w:rPr>
                <w:rFonts w:ascii="Calibri" w:eastAsia="Times New Roman" w:hAnsi="Calibri" w:cs="Calibri"/>
                <w:color w:val="000000"/>
                <w:sz w:val="22"/>
                <w:szCs w:val="22"/>
              </w:rPr>
            </w:pPr>
            <w:r w:rsidRPr="00C11E5E">
              <w:rPr>
                <w:rFonts w:ascii="Calibri" w:eastAsia="Times New Roman" w:hAnsi="Calibri" w:cs="Calibri"/>
                <w:color w:val="000000"/>
                <w:sz w:val="22"/>
                <w:szCs w:val="22"/>
              </w:rPr>
              <w:t xml:space="preserve">TEAM_PITCHING_BB   </w:t>
            </w:r>
          </w:p>
        </w:tc>
        <w:tc>
          <w:tcPr>
            <w:tcW w:w="886" w:type="dxa"/>
            <w:noWrap/>
            <w:hideMark/>
          </w:tcPr>
          <w:p w14:paraId="37B36578"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136</w:t>
            </w:r>
          </w:p>
        </w:tc>
        <w:tc>
          <w:tcPr>
            <w:tcW w:w="1178" w:type="dxa"/>
            <w:noWrap/>
            <w:hideMark/>
          </w:tcPr>
          <w:p w14:paraId="784890C5"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471</w:t>
            </w:r>
          </w:p>
        </w:tc>
        <w:tc>
          <w:tcPr>
            <w:tcW w:w="1064" w:type="dxa"/>
            <w:noWrap/>
            <w:hideMark/>
          </w:tcPr>
          <w:p w14:paraId="12E6D027"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526</w:t>
            </w:r>
          </w:p>
        </w:tc>
        <w:tc>
          <w:tcPr>
            <w:tcW w:w="965" w:type="dxa"/>
            <w:noWrap/>
            <w:hideMark/>
          </w:tcPr>
          <w:p w14:paraId="3BCC21F0"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552.4</w:t>
            </w:r>
          </w:p>
        </w:tc>
        <w:tc>
          <w:tcPr>
            <w:tcW w:w="1178" w:type="dxa"/>
            <w:noWrap/>
            <w:hideMark/>
          </w:tcPr>
          <w:p w14:paraId="213ECFC1"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606.5</w:t>
            </w:r>
          </w:p>
        </w:tc>
        <w:tc>
          <w:tcPr>
            <w:tcW w:w="965" w:type="dxa"/>
            <w:noWrap/>
            <w:hideMark/>
          </w:tcPr>
          <w:p w14:paraId="01B4D13F"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2008</w:t>
            </w:r>
          </w:p>
        </w:tc>
        <w:tc>
          <w:tcPr>
            <w:tcW w:w="717" w:type="dxa"/>
            <w:noWrap/>
            <w:hideMark/>
          </w:tcPr>
          <w:p w14:paraId="10CBFEDC"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p>
        </w:tc>
      </w:tr>
      <w:tr w:rsidR="00C11E5E" w:rsidRPr="00C11E5E" w14:paraId="5D3C7B36" w14:textId="77777777" w:rsidTr="00C11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97" w:type="dxa"/>
            <w:noWrap/>
            <w:hideMark/>
          </w:tcPr>
          <w:p w14:paraId="0E52C3E8" w14:textId="77777777" w:rsidR="00C11E5E" w:rsidRPr="00C11E5E" w:rsidRDefault="00C11E5E" w:rsidP="00C11E5E">
            <w:pPr>
              <w:rPr>
                <w:rFonts w:ascii="Calibri" w:eastAsia="Times New Roman" w:hAnsi="Calibri" w:cs="Calibri"/>
                <w:color w:val="000000"/>
                <w:sz w:val="22"/>
                <w:szCs w:val="22"/>
              </w:rPr>
            </w:pPr>
            <w:r w:rsidRPr="00C11E5E">
              <w:rPr>
                <w:rFonts w:ascii="Calibri" w:eastAsia="Times New Roman" w:hAnsi="Calibri" w:cs="Calibri"/>
                <w:color w:val="000000"/>
                <w:sz w:val="22"/>
                <w:szCs w:val="22"/>
              </w:rPr>
              <w:t>TEAM_PITCHING_SO</w:t>
            </w:r>
          </w:p>
        </w:tc>
        <w:tc>
          <w:tcPr>
            <w:tcW w:w="886" w:type="dxa"/>
            <w:noWrap/>
            <w:hideMark/>
          </w:tcPr>
          <w:p w14:paraId="183250B5"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0</w:t>
            </w:r>
          </w:p>
        </w:tc>
        <w:tc>
          <w:tcPr>
            <w:tcW w:w="1178" w:type="dxa"/>
            <w:noWrap/>
            <w:hideMark/>
          </w:tcPr>
          <w:p w14:paraId="5D4EF6C9"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613</w:t>
            </w:r>
          </w:p>
        </w:tc>
        <w:tc>
          <w:tcPr>
            <w:tcW w:w="1064" w:type="dxa"/>
            <w:noWrap/>
            <w:hideMark/>
          </w:tcPr>
          <w:p w14:paraId="395E5E5A"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745</w:t>
            </w:r>
          </w:p>
        </w:tc>
        <w:tc>
          <w:tcPr>
            <w:tcW w:w="965" w:type="dxa"/>
            <w:noWrap/>
            <w:hideMark/>
          </w:tcPr>
          <w:p w14:paraId="74567AA9"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799.7</w:t>
            </w:r>
          </w:p>
        </w:tc>
        <w:tc>
          <w:tcPr>
            <w:tcW w:w="1178" w:type="dxa"/>
            <w:noWrap/>
            <w:hideMark/>
          </w:tcPr>
          <w:p w14:paraId="34AC88AD"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938</w:t>
            </w:r>
          </w:p>
        </w:tc>
        <w:tc>
          <w:tcPr>
            <w:tcW w:w="965" w:type="dxa"/>
            <w:noWrap/>
            <w:hideMark/>
          </w:tcPr>
          <w:p w14:paraId="5A04223F"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9963</w:t>
            </w:r>
          </w:p>
        </w:tc>
        <w:tc>
          <w:tcPr>
            <w:tcW w:w="717" w:type="dxa"/>
            <w:noWrap/>
            <w:hideMark/>
          </w:tcPr>
          <w:p w14:paraId="6BA2BD13"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18</w:t>
            </w:r>
          </w:p>
        </w:tc>
      </w:tr>
      <w:tr w:rsidR="00C11E5E" w:rsidRPr="00C11E5E" w14:paraId="7BDBCE3A" w14:textId="77777777" w:rsidTr="00C11E5E">
        <w:trPr>
          <w:trHeight w:val="288"/>
        </w:trPr>
        <w:tc>
          <w:tcPr>
            <w:cnfStyle w:val="001000000000" w:firstRow="0" w:lastRow="0" w:firstColumn="1" w:lastColumn="0" w:oddVBand="0" w:evenVBand="0" w:oddHBand="0" w:evenHBand="0" w:firstRowFirstColumn="0" w:firstRowLastColumn="0" w:lastRowFirstColumn="0" w:lastRowLastColumn="0"/>
            <w:tcW w:w="2397" w:type="dxa"/>
            <w:noWrap/>
            <w:hideMark/>
          </w:tcPr>
          <w:p w14:paraId="744FA373" w14:textId="77777777" w:rsidR="00C11E5E" w:rsidRPr="00C11E5E" w:rsidRDefault="00C11E5E" w:rsidP="00C11E5E">
            <w:pPr>
              <w:rPr>
                <w:rFonts w:ascii="Calibri" w:eastAsia="Times New Roman" w:hAnsi="Calibri" w:cs="Calibri"/>
                <w:color w:val="000000"/>
                <w:sz w:val="22"/>
                <w:szCs w:val="22"/>
              </w:rPr>
            </w:pPr>
            <w:r w:rsidRPr="00C11E5E">
              <w:rPr>
                <w:rFonts w:ascii="Calibri" w:eastAsia="Times New Roman" w:hAnsi="Calibri" w:cs="Calibri"/>
                <w:color w:val="000000"/>
                <w:sz w:val="22"/>
                <w:szCs w:val="22"/>
              </w:rPr>
              <w:t xml:space="preserve">TEAM_FIELDING_E </w:t>
            </w:r>
          </w:p>
        </w:tc>
        <w:tc>
          <w:tcPr>
            <w:tcW w:w="886" w:type="dxa"/>
            <w:noWrap/>
            <w:hideMark/>
          </w:tcPr>
          <w:p w14:paraId="2E3E7501"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73</w:t>
            </w:r>
          </w:p>
        </w:tc>
        <w:tc>
          <w:tcPr>
            <w:tcW w:w="1178" w:type="dxa"/>
            <w:noWrap/>
            <w:hideMark/>
          </w:tcPr>
          <w:p w14:paraId="2D1B7584"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131</w:t>
            </w:r>
          </w:p>
        </w:tc>
        <w:tc>
          <w:tcPr>
            <w:tcW w:w="1064" w:type="dxa"/>
            <w:noWrap/>
            <w:hideMark/>
          </w:tcPr>
          <w:p w14:paraId="11780DBE"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163</w:t>
            </w:r>
          </w:p>
        </w:tc>
        <w:tc>
          <w:tcPr>
            <w:tcW w:w="965" w:type="dxa"/>
            <w:noWrap/>
            <w:hideMark/>
          </w:tcPr>
          <w:p w14:paraId="45B3DBC2"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249.7</w:t>
            </w:r>
          </w:p>
        </w:tc>
        <w:tc>
          <w:tcPr>
            <w:tcW w:w="1178" w:type="dxa"/>
            <w:noWrap/>
            <w:hideMark/>
          </w:tcPr>
          <w:p w14:paraId="200281FD"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252</w:t>
            </w:r>
          </w:p>
        </w:tc>
        <w:tc>
          <w:tcPr>
            <w:tcW w:w="965" w:type="dxa"/>
            <w:noWrap/>
            <w:hideMark/>
          </w:tcPr>
          <w:p w14:paraId="1B417897"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1568</w:t>
            </w:r>
          </w:p>
        </w:tc>
        <w:tc>
          <w:tcPr>
            <w:tcW w:w="717" w:type="dxa"/>
            <w:noWrap/>
            <w:hideMark/>
          </w:tcPr>
          <w:p w14:paraId="39BBFCBE" w14:textId="77777777" w:rsidR="00C11E5E" w:rsidRPr="00C11E5E" w:rsidRDefault="00C11E5E" w:rsidP="00C11E5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p>
        </w:tc>
      </w:tr>
      <w:tr w:rsidR="00C11E5E" w:rsidRPr="00C11E5E" w14:paraId="0A710D0C" w14:textId="77777777" w:rsidTr="00C11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97" w:type="dxa"/>
            <w:noWrap/>
            <w:hideMark/>
          </w:tcPr>
          <w:p w14:paraId="3A8372AB" w14:textId="77777777" w:rsidR="00C11E5E" w:rsidRPr="00C11E5E" w:rsidRDefault="00C11E5E" w:rsidP="00C11E5E">
            <w:pPr>
              <w:rPr>
                <w:rFonts w:ascii="Calibri" w:eastAsia="Times New Roman" w:hAnsi="Calibri" w:cs="Calibri"/>
                <w:color w:val="000000"/>
                <w:sz w:val="22"/>
                <w:szCs w:val="22"/>
              </w:rPr>
            </w:pPr>
            <w:r w:rsidRPr="00C11E5E">
              <w:rPr>
                <w:rFonts w:ascii="Calibri" w:eastAsia="Times New Roman" w:hAnsi="Calibri" w:cs="Calibri"/>
                <w:color w:val="000000"/>
                <w:sz w:val="22"/>
                <w:szCs w:val="22"/>
              </w:rPr>
              <w:t>TEAM_FIELDING_DP</w:t>
            </w:r>
          </w:p>
        </w:tc>
        <w:tc>
          <w:tcPr>
            <w:tcW w:w="886" w:type="dxa"/>
            <w:noWrap/>
            <w:hideMark/>
          </w:tcPr>
          <w:p w14:paraId="5FD2DDAA"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69</w:t>
            </w:r>
          </w:p>
        </w:tc>
        <w:tc>
          <w:tcPr>
            <w:tcW w:w="1178" w:type="dxa"/>
            <w:noWrap/>
            <w:hideMark/>
          </w:tcPr>
          <w:p w14:paraId="378EB0E7"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131</w:t>
            </w:r>
          </w:p>
        </w:tc>
        <w:tc>
          <w:tcPr>
            <w:tcW w:w="1064" w:type="dxa"/>
            <w:noWrap/>
            <w:hideMark/>
          </w:tcPr>
          <w:p w14:paraId="78256834"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148</w:t>
            </w:r>
          </w:p>
        </w:tc>
        <w:tc>
          <w:tcPr>
            <w:tcW w:w="965" w:type="dxa"/>
            <w:noWrap/>
            <w:hideMark/>
          </w:tcPr>
          <w:p w14:paraId="4E1B8E5F"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146.1</w:t>
            </w:r>
          </w:p>
        </w:tc>
        <w:tc>
          <w:tcPr>
            <w:tcW w:w="1178" w:type="dxa"/>
            <w:noWrap/>
            <w:hideMark/>
          </w:tcPr>
          <w:p w14:paraId="1231B98B"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164</w:t>
            </w:r>
          </w:p>
        </w:tc>
        <w:tc>
          <w:tcPr>
            <w:tcW w:w="965" w:type="dxa"/>
            <w:noWrap/>
            <w:hideMark/>
          </w:tcPr>
          <w:p w14:paraId="18A7B39C"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204</w:t>
            </w:r>
          </w:p>
        </w:tc>
        <w:tc>
          <w:tcPr>
            <w:tcW w:w="717" w:type="dxa"/>
            <w:noWrap/>
            <w:hideMark/>
          </w:tcPr>
          <w:p w14:paraId="74A21E4B" w14:textId="77777777" w:rsidR="00C11E5E" w:rsidRPr="00C11E5E" w:rsidRDefault="00C11E5E" w:rsidP="00C11E5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11E5E">
              <w:rPr>
                <w:rFonts w:ascii="Calibri" w:eastAsia="Times New Roman" w:hAnsi="Calibri" w:cs="Calibri"/>
                <w:color w:val="000000"/>
                <w:sz w:val="22"/>
                <w:szCs w:val="22"/>
              </w:rPr>
              <w:t>31</w:t>
            </w:r>
          </w:p>
        </w:tc>
      </w:tr>
    </w:tbl>
    <w:p w14:paraId="64A3FBFD" w14:textId="143A650F" w:rsidR="00C11E5E" w:rsidRPr="001A51A8" w:rsidRDefault="00C11E5E" w:rsidP="00C11E5E">
      <w:pPr>
        <w:pStyle w:val="SourceCode"/>
        <w:jc w:val="right"/>
        <w:rPr>
          <w:sz w:val="18"/>
          <w:szCs w:val="18"/>
        </w:rPr>
      </w:pPr>
      <w:r w:rsidRPr="001A51A8">
        <w:rPr>
          <w:sz w:val="18"/>
          <w:szCs w:val="18"/>
        </w:rPr>
        <w:t xml:space="preserve">Table </w:t>
      </w:r>
      <w:r>
        <w:rPr>
          <w:sz w:val="18"/>
          <w:szCs w:val="18"/>
        </w:rPr>
        <w:t>5</w:t>
      </w:r>
      <w:r w:rsidRPr="001A51A8">
        <w:rPr>
          <w:sz w:val="18"/>
          <w:szCs w:val="18"/>
        </w:rPr>
        <w:t>.1: Summary of the T</w:t>
      </w:r>
      <w:r>
        <w:rPr>
          <w:sz w:val="18"/>
          <w:szCs w:val="18"/>
        </w:rPr>
        <w:t>est</w:t>
      </w:r>
      <w:r w:rsidRPr="001A51A8">
        <w:rPr>
          <w:sz w:val="18"/>
          <w:szCs w:val="18"/>
        </w:rPr>
        <w:t xml:space="preserve"> Data</w:t>
      </w:r>
    </w:p>
    <w:p w14:paraId="50918BD4" w14:textId="0279AE9D" w:rsidR="008A6DA5" w:rsidRDefault="00C11E5E" w:rsidP="00C11E5E">
      <w:pPr>
        <w:pStyle w:val="Heading4"/>
      </w:pPr>
      <w:r>
        <w:t>Standard Deviation for the Train Data Variables</w:t>
      </w:r>
    </w:p>
    <w:tbl>
      <w:tblPr>
        <w:tblStyle w:val="TableGrid"/>
        <w:tblW w:w="6617" w:type="dxa"/>
        <w:jc w:val="center"/>
        <w:tblLook w:val="04A0" w:firstRow="1" w:lastRow="0" w:firstColumn="1" w:lastColumn="0" w:noHBand="0" w:noVBand="1"/>
      </w:tblPr>
      <w:tblGrid>
        <w:gridCol w:w="2175"/>
        <w:gridCol w:w="1164"/>
        <w:gridCol w:w="2114"/>
        <w:gridCol w:w="1164"/>
      </w:tblGrid>
      <w:tr w:rsidR="00B54113" w:rsidRPr="00B54113" w14:paraId="75AA96E7" w14:textId="77777777" w:rsidTr="00B54113">
        <w:trPr>
          <w:trHeight w:val="288"/>
          <w:jc w:val="center"/>
        </w:trPr>
        <w:tc>
          <w:tcPr>
            <w:tcW w:w="2175" w:type="dxa"/>
            <w:noWrap/>
            <w:hideMark/>
          </w:tcPr>
          <w:p w14:paraId="48D0C9F6" w14:textId="77777777" w:rsidR="00B54113" w:rsidRPr="00B54113" w:rsidRDefault="00B54113" w:rsidP="00B54113">
            <w:pPr>
              <w:rPr>
                <w:rFonts w:ascii="Calibri" w:eastAsia="Times New Roman" w:hAnsi="Calibri" w:cs="Calibri"/>
                <w:b/>
                <w:bCs/>
                <w:color w:val="000000"/>
                <w:sz w:val="22"/>
                <w:szCs w:val="22"/>
              </w:rPr>
            </w:pPr>
            <w:r w:rsidRPr="00B54113">
              <w:rPr>
                <w:rFonts w:ascii="Calibri" w:eastAsia="Times New Roman" w:hAnsi="Calibri" w:cs="Calibri"/>
                <w:b/>
                <w:bCs/>
                <w:color w:val="000000"/>
                <w:sz w:val="22"/>
                <w:szCs w:val="22"/>
              </w:rPr>
              <w:t>INDEX</w:t>
            </w:r>
          </w:p>
        </w:tc>
        <w:tc>
          <w:tcPr>
            <w:tcW w:w="1164" w:type="dxa"/>
            <w:noWrap/>
            <w:hideMark/>
          </w:tcPr>
          <w:p w14:paraId="0CE0B34B" w14:textId="77777777" w:rsidR="00B54113" w:rsidRPr="00B54113" w:rsidRDefault="00B54113" w:rsidP="00B54113">
            <w:pPr>
              <w:jc w:val="right"/>
              <w:rPr>
                <w:rFonts w:ascii="Calibri" w:eastAsia="Times New Roman" w:hAnsi="Calibri" w:cs="Calibri"/>
                <w:color w:val="000000"/>
                <w:sz w:val="22"/>
                <w:szCs w:val="22"/>
              </w:rPr>
            </w:pPr>
            <w:r w:rsidRPr="00B54113">
              <w:rPr>
                <w:rFonts w:ascii="Calibri" w:eastAsia="Times New Roman" w:hAnsi="Calibri" w:cs="Calibri"/>
                <w:color w:val="000000"/>
                <w:sz w:val="22"/>
                <w:szCs w:val="22"/>
              </w:rPr>
              <w:t>693.28867</w:t>
            </w:r>
          </w:p>
        </w:tc>
        <w:tc>
          <w:tcPr>
            <w:tcW w:w="2114" w:type="dxa"/>
            <w:noWrap/>
            <w:hideMark/>
          </w:tcPr>
          <w:p w14:paraId="234AFE51" w14:textId="77777777" w:rsidR="00B54113" w:rsidRPr="00B54113" w:rsidRDefault="00B54113" w:rsidP="00B54113">
            <w:pPr>
              <w:rPr>
                <w:rFonts w:ascii="Calibri" w:eastAsia="Times New Roman" w:hAnsi="Calibri" w:cs="Calibri"/>
                <w:b/>
                <w:bCs/>
                <w:color w:val="000000"/>
                <w:sz w:val="22"/>
                <w:szCs w:val="22"/>
              </w:rPr>
            </w:pPr>
            <w:r w:rsidRPr="00B54113">
              <w:rPr>
                <w:rFonts w:ascii="Calibri" w:eastAsia="Times New Roman" w:hAnsi="Calibri" w:cs="Calibri"/>
                <w:b/>
                <w:bCs/>
                <w:color w:val="000000"/>
                <w:sz w:val="22"/>
                <w:szCs w:val="22"/>
              </w:rPr>
              <w:t xml:space="preserve">TEAM_BATTING_HR  </w:t>
            </w:r>
          </w:p>
        </w:tc>
        <w:tc>
          <w:tcPr>
            <w:tcW w:w="1164" w:type="dxa"/>
            <w:noWrap/>
            <w:hideMark/>
          </w:tcPr>
          <w:p w14:paraId="0F0B3A80" w14:textId="77777777" w:rsidR="00B54113" w:rsidRPr="00B54113" w:rsidRDefault="00B54113" w:rsidP="00B54113">
            <w:pPr>
              <w:jc w:val="right"/>
              <w:rPr>
                <w:rFonts w:ascii="Calibri" w:eastAsia="Times New Roman" w:hAnsi="Calibri" w:cs="Calibri"/>
                <w:color w:val="000000"/>
                <w:sz w:val="22"/>
                <w:szCs w:val="22"/>
              </w:rPr>
            </w:pPr>
            <w:r w:rsidRPr="00B54113">
              <w:rPr>
                <w:rFonts w:ascii="Calibri" w:eastAsia="Times New Roman" w:hAnsi="Calibri" w:cs="Calibri"/>
                <w:color w:val="000000"/>
                <w:sz w:val="22"/>
                <w:szCs w:val="22"/>
              </w:rPr>
              <w:t>56.33221</w:t>
            </w:r>
          </w:p>
        </w:tc>
      </w:tr>
      <w:tr w:rsidR="00B54113" w:rsidRPr="00B54113" w14:paraId="533258B5" w14:textId="77777777" w:rsidTr="00B54113">
        <w:trPr>
          <w:trHeight w:val="288"/>
          <w:jc w:val="center"/>
        </w:trPr>
        <w:tc>
          <w:tcPr>
            <w:tcW w:w="2175" w:type="dxa"/>
            <w:noWrap/>
            <w:hideMark/>
          </w:tcPr>
          <w:p w14:paraId="2C6C07D1" w14:textId="77777777" w:rsidR="00B54113" w:rsidRPr="00B54113" w:rsidRDefault="00B54113" w:rsidP="00B54113">
            <w:pPr>
              <w:rPr>
                <w:rFonts w:ascii="Calibri" w:eastAsia="Times New Roman" w:hAnsi="Calibri" w:cs="Calibri"/>
                <w:b/>
                <w:bCs/>
                <w:color w:val="000000"/>
                <w:sz w:val="22"/>
                <w:szCs w:val="22"/>
              </w:rPr>
            </w:pPr>
            <w:r w:rsidRPr="00B54113">
              <w:rPr>
                <w:rFonts w:ascii="Calibri" w:eastAsia="Times New Roman" w:hAnsi="Calibri" w:cs="Calibri"/>
                <w:b/>
                <w:bCs/>
                <w:color w:val="000000"/>
                <w:sz w:val="22"/>
                <w:szCs w:val="22"/>
              </w:rPr>
              <w:t>TEAM_BATTING_H</w:t>
            </w:r>
          </w:p>
        </w:tc>
        <w:tc>
          <w:tcPr>
            <w:tcW w:w="1164" w:type="dxa"/>
            <w:noWrap/>
            <w:hideMark/>
          </w:tcPr>
          <w:p w14:paraId="4774A5FB" w14:textId="77777777" w:rsidR="00B54113" w:rsidRPr="00B54113" w:rsidRDefault="00B54113" w:rsidP="00B54113">
            <w:pPr>
              <w:jc w:val="right"/>
              <w:rPr>
                <w:rFonts w:ascii="Calibri" w:eastAsia="Times New Roman" w:hAnsi="Calibri" w:cs="Calibri"/>
                <w:color w:val="000000"/>
                <w:sz w:val="22"/>
                <w:szCs w:val="22"/>
              </w:rPr>
            </w:pPr>
            <w:r w:rsidRPr="00B54113">
              <w:rPr>
                <w:rFonts w:ascii="Calibri" w:eastAsia="Times New Roman" w:hAnsi="Calibri" w:cs="Calibri"/>
                <w:color w:val="000000"/>
                <w:sz w:val="22"/>
                <w:szCs w:val="22"/>
              </w:rPr>
              <w:t>150.65523</w:t>
            </w:r>
          </w:p>
        </w:tc>
        <w:tc>
          <w:tcPr>
            <w:tcW w:w="2114" w:type="dxa"/>
            <w:noWrap/>
            <w:hideMark/>
          </w:tcPr>
          <w:p w14:paraId="61106BD8" w14:textId="77777777" w:rsidR="00B54113" w:rsidRPr="00B54113" w:rsidRDefault="00B54113" w:rsidP="00B54113">
            <w:pPr>
              <w:rPr>
                <w:rFonts w:ascii="Calibri" w:eastAsia="Times New Roman" w:hAnsi="Calibri" w:cs="Calibri"/>
                <w:b/>
                <w:bCs/>
                <w:color w:val="000000"/>
                <w:sz w:val="22"/>
                <w:szCs w:val="22"/>
              </w:rPr>
            </w:pPr>
            <w:r w:rsidRPr="00B54113">
              <w:rPr>
                <w:rFonts w:ascii="Calibri" w:eastAsia="Times New Roman" w:hAnsi="Calibri" w:cs="Calibri"/>
                <w:b/>
                <w:bCs/>
                <w:color w:val="000000"/>
                <w:sz w:val="22"/>
                <w:szCs w:val="22"/>
              </w:rPr>
              <w:t xml:space="preserve">TEAM_BATTING_BB </w:t>
            </w:r>
          </w:p>
        </w:tc>
        <w:tc>
          <w:tcPr>
            <w:tcW w:w="1164" w:type="dxa"/>
            <w:noWrap/>
            <w:hideMark/>
          </w:tcPr>
          <w:p w14:paraId="4E061941" w14:textId="77777777" w:rsidR="00B54113" w:rsidRPr="00B54113" w:rsidRDefault="00B54113" w:rsidP="00B54113">
            <w:pPr>
              <w:jc w:val="right"/>
              <w:rPr>
                <w:rFonts w:ascii="Calibri" w:eastAsia="Times New Roman" w:hAnsi="Calibri" w:cs="Calibri"/>
                <w:color w:val="000000"/>
                <w:sz w:val="22"/>
                <w:szCs w:val="22"/>
              </w:rPr>
            </w:pPr>
            <w:r w:rsidRPr="00B54113">
              <w:rPr>
                <w:rFonts w:ascii="Calibri" w:eastAsia="Times New Roman" w:hAnsi="Calibri" w:cs="Calibri"/>
                <w:color w:val="000000"/>
                <w:sz w:val="22"/>
                <w:szCs w:val="22"/>
              </w:rPr>
              <w:t>120.59215</w:t>
            </w:r>
          </w:p>
        </w:tc>
      </w:tr>
      <w:tr w:rsidR="00B54113" w:rsidRPr="00B54113" w14:paraId="2733E9C5" w14:textId="77777777" w:rsidTr="00B54113">
        <w:trPr>
          <w:trHeight w:val="288"/>
          <w:jc w:val="center"/>
        </w:trPr>
        <w:tc>
          <w:tcPr>
            <w:tcW w:w="2175" w:type="dxa"/>
            <w:noWrap/>
            <w:hideMark/>
          </w:tcPr>
          <w:p w14:paraId="4D8202FA" w14:textId="77777777" w:rsidR="00B54113" w:rsidRPr="00B54113" w:rsidRDefault="00B54113" w:rsidP="00B54113">
            <w:pPr>
              <w:rPr>
                <w:rFonts w:ascii="Calibri" w:eastAsia="Times New Roman" w:hAnsi="Calibri" w:cs="Calibri"/>
                <w:b/>
                <w:bCs/>
                <w:color w:val="000000"/>
                <w:sz w:val="22"/>
                <w:szCs w:val="22"/>
              </w:rPr>
            </w:pPr>
            <w:r w:rsidRPr="00B54113">
              <w:rPr>
                <w:rFonts w:ascii="Calibri" w:eastAsia="Times New Roman" w:hAnsi="Calibri" w:cs="Calibri"/>
                <w:b/>
                <w:bCs/>
                <w:color w:val="000000"/>
                <w:sz w:val="22"/>
                <w:szCs w:val="22"/>
              </w:rPr>
              <w:t>TEAM_BATTING_2B</w:t>
            </w:r>
          </w:p>
        </w:tc>
        <w:tc>
          <w:tcPr>
            <w:tcW w:w="1164" w:type="dxa"/>
            <w:noWrap/>
            <w:hideMark/>
          </w:tcPr>
          <w:p w14:paraId="0FB907E4" w14:textId="77777777" w:rsidR="00B54113" w:rsidRPr="00B54113" w:rsidRDefault="00B54113" w:rsidP="00B54113">
            <w:pPr>
              <w:jc w:val="right"/>
              <w:rPr>
                <w:rFonts w:ascii="Calibri" w:eastAsia="Times New Roman" w:hAnsi="Calibri" w:cs="Calibri"/>
                <w:color w:val="000000"/>
                <w:sz w:val="22"/>
                <w:szCs w:val="22"/>
              </w:rPr>
            </w:pPr>
            <w:r w:rsidRPr="00B54113">
              <w:rPr>
                <w:rFonts w:ascii="Calibri" w:eastAsia="Times New Roman" w:hAnsi="Calibri" w:cs="Calibri"/>
                <w:color w:val="000000"/>
                <w:sz w:val="22"/>
                <w:szCs w:val="22"/>
              </w:rPr>
              <w:t>49.51612</w:t>
            </w:r>
          </w:p>
        </w:tc>
        <w:tc>
          <w:tcPr>
            <w:tcW w:w="2114" w:type="dxa"/>
            <w:noWrap/>
            <w:hideMark/>
          </w:tcPr>
          <w:p w14:paraId="48706BDA" w14:textId="77777777" w:rsidR="00B54113" w:rsidRPr="00B54113" w:rsidRDefault="00B54113" w:rsidP="00B54113">
            <w:pPr>
              <w:rPr>
                <w:rFonts w:ascii="Calibri" w:eastAsia="Times New Roman" w:hAnsi="Calibri" w:cs="Calibri"/>
                <w:b/>
                <w:bCs/>
                <w:color w:val="000000"/>
                <w:sz w:val="22"/>
                <w:szCs w:val="22"/>
              </w:rPr>
            </w:pPr>
            <w:r w:rsidRPr="00B54113">
              <w:rPr>
                <w:rFonts w:ascii="Calibri" w:eastAsia="Times New Roman" w:hAnsi="Calibri" w:cs="Calibri"/>
                <w:b/>
                <w:bCs/>
                <w:color w:val="000000"/>
                <w:sz w:val="22"/>
                <w:szCs w:val="22"/>
              </w:rPr>
              <w:t xml:space="preserve">TEAM_BATTING_SO  </w:t>
            </w:r>
          </w:p>
        </w:tc>
        <w:tc>
          <w:tcPr>
            <w:tcW w:w="1164" w:type="dxa"/>
            <w:noWrap/>
            <w:hideMark/>
          </w:tcPr>
          <w:p w14:paraId="1BE6629D" w14:textId="77777777" w:rsidR="00B54113" w:rsidRPr="00B54113" w:rsidRDefault="00B54113" w:rsidP="00B54113">
            <w:pPr>
              <w:jc w:val="right"/>
              <w:rPr>
                <w:rFonts w:ascii="Calibri" w:eastAsia="Times New Roman" w:hAnsi="Calibri" w:cs="Calibri"/>
                <w:color w:val="000000"/>
                <w:sz w:val="22"/>
                <w:szCs w:val="22"/>
              </w:rPr>
            </w:pPr>
            <w:r w:rsidRPr="00B54113">
              <w:rPr>
                <w:rFonts w:ascii="Calibri" w:eastAsia="Times New Roman" w:hAnsi="Calibri" w:cs="Calibri"/>
                <w:color w:val="000000"/>
                <w:sz w:val="22"/>
                <w:szCs w:val="22"/>
              </w:rPr>
              <w:t>243.11114</w:t>
            </w:r>
          </w:p>
        </w:tc>
      </w:tr>
      <w:tr w:rsidR="00B54113" w:rsidRPr="00B54113" w14:paraId="4FE7DAEA" w14:textId="77777777" w:rsidTr="00B54113">
        <w:trPr>
          <w:trHeight w:val="288"/>
          <w:jc w:val="center"/>
        </w:trPr>
        <w:tc>
          <w:tcPr>
            <w:tcW w:w="2175" w:type="dxa"/>
            <w:noWrap/>
            <w:hideMark/>
          </w:tcPr>
          <w:p w14:paraId="0D9BF007" w14:textId="77777777" w:rsidR="00B54113" w:rsidRPr="00B54113" w:rsidRDefault="00B54113" w:rsidP="00B54113">
            <w:pPr>
              <w:rPr>
                <w:rFonts w:ascii="Calibri" w:eastAsia="Times New Roman" w:hAnsi="Calibri" w:cs="Calibri"/>
                <w:b/>
                <w:bCs/>
                <w:color w:val="000000"/>
                <w:sz w:val="22"/>
                <w:szCs w:val="22"/>
              </w:rPr>
            </w:pPr>
            <w:r w:rsidRPr="00B54113">
              <w:rPr>
                <w:rFonts w:ascii="Calibri" w:eastAsia="Times New Roman" w:hAnsi="Calibri" w:cs="Calibri"/>
                <w:b/>
                <w:bCs/>
                <w:color w:val="000000"/>
                <w:sz w:val="22"/>
                <w:szCs w:val="22"/>
              </w:rPr>
              <w:t xml:space="preserve">TEAM_BATTING_3B </w:t>
            </w:r>
          </w:p>
        </w:tc>
        <w:tc>
          <w:tcPr>
            <w:tcW w:w="1164" w:type="dxa"/>
            <w:noWrap/>
            <w:hideMark/>
          </w:tcPr>
          <w:p w14:paraId="3253FEA2" w14:textId="77777777" w:rsidR="00B54113" w:rsidRPr="00B54113" w:rsidRDefault="00B54113" w:rsidP="00B54113">
            <w:pPr>
              <w:jc w:val="right"/>
              <w:rPr>
                <w:rFonts w:ascii="Calibri" w:eastAsia="Times New Roman" w:hAnsi="Calibri" w:cs="Calibri"/>
                <w:color w:val="000000"/>
                <w:sz w:val="22"/>
                <w:szCs w:val="22"/>
              </w:rPr>
            </w:pPr>
            <w:r w:rsidRPr="00B54113">
              <w:rPr>
                <w:rFonts w:ascii="Calibri" w:eastAsia="Times New Roman" w:hAnsi="Calibri" w:cs="Calibri"/>
                <w:color w:val="000000"/>
                <w:sz w:val="22"/>
                <w:szCs w:val="22"/>
              </w:rPr>
              <w:t>27.1441</w:t>
            </w:r>
          </w:p>
        </w:tc>
        <w:tc>
          <w:tcPr>
            <w:tcW w:w="2114" w:type="dxa"/>
            <w:noWrap/>
            <w:hideMark/>
          </w:tcPr>
          <w:p w14:paraId="5B5C4845" w14:textId="77777777" w:rsidR="00B54113" w:rsidRPr="00B54113" w:rsidRDefault="00B54113" w:rsidP="00B54113">
            <w:pPr>
              <w:rPr>
                <w:rFonts w:ascii="Calibri" w:eastAsia="Times New Roman" w:hAnsi="Calibri" w:cs="Calibri"/>
                <w:b/>
                <w:bCs/>
                <w:color w:val="000000"/>
                <w:sz w:val="22"/>
                <w:szCs w:val="22"/>
              </w:rPr>
            </w:pPr>
            <w:r w:rsidRPr="00B54113">
              <w:rPr>
                <w:rFonts w:ascii="Calibri" w:eastAsia="Times New Roman" w:hAnsi="Calibri" w:cs="Calibri"/>
                <w:b/>
                <w:bCs/>
                <w:color w:val="000000"/>
                <w:sz w:val="22"/>
                <w:szCs w:val="22"/>
              </w:rPr>
              <w:t xml:space="preserve">TEAM_BASERUN_SB </w:t>
            </w:r>
          </w:p>
        </w:tc>
        <w:tc>
          <w:tcPr>
            <w:tcW w:w="1164" w:type="dxa"/>
            <w:noWrap/>
            <w:hideMark/>
          </w:tcPr>
          <w:p w14:paraId="7E4D5A7A" w14:textId="77777777" w:rsidR="00B54113" w:rsidRPr="00B54113" w:rsidRDefault="00B54113" w:rsidP="00B54113">
            <w:pPr>
              <w:jc w:val="right"/>
              <w:rPr>
                <w:rFonts w:ascii="Calibri" w:eastAsia="Times New Roman" w:hAnsi="Calibri" w:cs="Calibri"/>
                <w:color w:val="000000"/>
                <w:sz w:val="22"/>
                <w:szCs w:val="22"/>
              </w:rPr>
            </w:pPr>
            <w:r w:rsidRPr="00B54113">
              <w:rPr>
                <w:rFonts w:ascii="Calibri" w:eastAsia="Times New Roman" w:hAnsi="Calibri" w:cs="Calibri"/>
                <w:color w:val="000000"/>
                <w:sz w:val="22"/>
                <w:szCs w:val="22"/>
              </w:rPr>
              <w:t>93.38796</w:t>
            </w:r>
          </w:p>
        </w:tc>
      </w:tr>
      <w:tr w:rsidR="00B54113" w:rsidRPr="00B54113" w14:paraId="2B8FA69A" w14:textId="77777777" w:rsidTr="00B54113">
        <w:trPr>
          <w:trHeight w:val="288"/>
          <w:jc w:val="center"/>
        </w:trPr>
        <w:tc>
          <w:tcPr>
            <w:tcW w:w="2175" w:type="dxa"/>
            <w:noWrap/>
          </w:tcPr>
          <w:p w14:paraId="5CE2FEAA" w14:textId="39C5CBF1" w:rsidR="00B54113" w:rsidRPr="00B54113" w:rsidRDefault="00B54113" w:rsidP="00B54113">
            <w:pPr>
              <w:rPr>
                <w:rFonts w:ascii="Calibri" w:eastAsia="Times New Roman" w:hAnsi="Calibri" w:cs="Calibri"/>
                <w:b/>
                <w:bCs/>
                <w:color w:val="000000"/>
                <w:sz w:val="22"/>
                <w:szCs w:val="22"/>
              </w:rPr>
            </w:pPr>
            <w:r w:rsidRPr="00B54113">
              <w:rPr>
                <w:rFonts w:ascii="Calibri" w:eastAsia="Times New Roman" w:hAnsi="Calibri" w:cs="Calibri"/>
                <w:b/>
                <w:bCs/>
                <w:color w:val="000000"/>
                <w:sz w:val="22"/>
                <w:szCs w:val="22"/>
              </w:rPr>
              <w:t xml:space="preserve">TEAM_BASERUN_CS </w:t>
            </w:r>
          </w:p>
        </w:tc>
        <w:tc>
          <w:tcPr>
            <w:tcW w:w="1164" w:type="dxa"/>
            <w:noWrap/>
          </w:tcPr>
          <w:p w14:paraId="0B509A80" w14:textId="742DA454" w:rsidR="00B54113" w:rsidRPr="00B54113" w:rsidRDefault="00B54113" w:rsidP="00B54113">
            <w:pPr>
              <w:jc w:val="right"/>
              <w:rPr>
                <w:rFonts w:ascii="Calibri" w:eastAsia="Times New Roman" w:hAnsi="Calibri" w:cs="Calibri"/>
                <w:color w:val="000000"/>
                <w:sz w:val="22"/>
                <w:szCs w:val="22"/>
              </w:rPr>
            </w:pPr>
            <w:r w:rsidRPr="00B54113">
              <w:rPr>
                <w:rFonts w:ascii="Calibri" w:eastAsia="Times New Roman" w:hAnsi="Calibri" w:cs="Calibri"/>
                <w:color w:val="000000"/>
                <w:sz w:val="22"/>
                <w:szCs w:val="22"/>
              </w:rPr>
              <w:t>23.10457</w:t>
            </w:r>
          </w:p>
        </w:tc>
        <w:tc>
          <w:tcPr>
            <w:tcW w:w="2114" w:type="dxa"/>
            <w:noWrap/>
          </w:tcPr>
          <w:p w14:paraId="2E43D2B4" w14:textId="37963CDA" w:rsidR="00B54113" w:rsidRPr="00B54113" w:rsidRDefault="00B54113" w:rsidP="00B54113">
            <w:pPr>
              <w:rPr>
                <w:rFonts w:ascii="Calibri" w:eastAsia="Times New Roman" w:hAnsi="Calibri" w:cs="Calibri"/>
                <w:b/>
                <w:bCs/>
                <w:color w:val="000000"/>
                <w:sz w:val="22"/>
                <w:szCs w:val="22"/>
              </w:rPr>
            </w:pPr>
            <w:r w:rsidRPr="00B54113">
              <w:rPr>
                <w:rFonts w:ascii="Calibri" w:eastAsia="Times New Roman" w:hAnsi="Calibri" w:cs="Calibri"/>
                <w:b/>
                <w:bCs/>
                <w:color w:val="000000"/>
                <w:sz w:val="22"/>
                <w:szCs w:val="22"/>
              </w:rPr>
              <w:t xml:space="preserve">TEAM_PITCHING_BB </w:t>
            </w:r>
          </w:p>
        </w:tc>
        <w:tc>
          <w:tcPr>
            <w:tcW w:w="1164" w:type="dxa"/>
            <w:noWrap/>
          </w:tcPr>
          <w:p w14:paraId="7AF711B0" w14:textId="19A9566F" w:rsidR="00B54113" w:rsidRPr="00B54113" w:rsidRDefault="00B54113" w:rsidP="00B54113">
            <w:pPr>
              <w:jc w:val="right"/>
              <w:rPr>
                <w:rFonts w:ascii="Calibri" w:eastAsia="Times New Roman" w:hAnsi="Calibri" w:cs="Calibri"/>
                <w:color w:val="000000"/>
                <w:sz w:val="22"/>
                <w:szCs w:val="22"/>
              </w:rPr>
            </w:pPr>
            <w:r w:rsidRPr="00B54113">
              <w:rPr>
                <w:rFonts w:ascii="Calibri" w:eastAsia="Times New Roman" w:hAnsi="Calibri" w:cs="Calibri"/>
                <w:color w:val="000000"/>
                <w:sz w:val="22"/>
                <w:szCs w:val="22"/>
              </w:rPr>
              <w:t>172.9501</w:t>
            </w:r>
          </w:p>
        </w:tc>
      </w:tr>
      <w:tr w:rsidR="00B54113" w:rsidRPr="00B54113" w14:paraId="110D98C0" w14:textId="77777777" w:rsidTr="00B54113">
        <w:trPr>
          <w:trHeight w:val="288"/>
          <w:jc w:val="center"/>
        </w:trPr>
        <w:tc>
          <w:tcPr>
            <w:tcW w:w="2175" w:type="dxa"/>
            <w:noWrap/>
          </w:tcPr>
          <w:p w14:paraId="51A337CA" w14:textId="51A9C980" w:rsidR="00B54113" w:rsidRPr="00B54113" w:rsidRDefault="00B54113" w:rsidP="00B54113">
            <w:pPr>
              <w:rPr>
                <w:rFonts w:ascii="Calibri" w:eastAsia="Times New Roman" w:hAnsi="Calibri" w:cs="Calibri"/>
                <w:b/>
                <w:bCs/>
                <w:color w:val="000000"/>
                <w:sz w:val="22"/>
                <w:szCs w:val="22"/>
              </w:rPr>
            </w:pPr>
            <w:r w:rsidRPr="00B54113">
              <w:rPr>
                <w:rFonts w:ascii="Calibri" w:eastAsia="Times New Roman" w:hAnsi="Calibri" w:cs="Calibri"/>
                <w:b/>
                <w:bCs/>
                <w:color w:val="000000"/>
                <w:sz w:val="22"/>
                <w:szCs w:val="22"/>
              </w:rPr>
              <w:t xml:space="preserve">TEAM_BATTING_HBP </w:t>
            </w:r>
          </w:p>
        </w:tc>
        <w:tc>
          <w:tcPr>
            <w:tcW w:w="1164" w:type="dxa"/>
            <w:noWrap/>
          </w:tcPr>
          <w:p w14:paraId="7DA017F8" w14:textId="79A425D6" w:rsidR="00B54113" w:rsidRPr="00B54113" w:rsidRDefault="00B54113" w:rsidP="00B54113">
            <w:pPr>
              <w:jc w:val="right"/>
              <w:rPr>
                <w:rFonts w:ascii="Calibri" w:eastAsia="Times New Roman" w:hAnsi="Calibri" w:cs="Calibri"/>
                <w:color w:val="000000"/>
                <w:sz w:val="22"/>
                <w:szCs w:val="22"/>
              </w:rPr>
            </w:pPr>
            <w:r w:rsidRPr="00B54113">
              <w:rPr>
                <w:rFonts w:ascii="Calibri" w:eastAsia="Times New Roman" w:hAnsi="Calibri" w:cs="Calibri"/>
                <w:color w:val="000000"/>
                <w:sz w:val="22"/>
                <w:szCs w:val="22"/>
              </w:rPr>
              <w:t>12.707</w:t>
            </w:r>
          </w:p>
        </w:tc>
        <w:tc>
          <w:tcPr>
            <w:tcW w:w="2114" w:type="dxa"/>
            <w:noWrap/>
          </w:tcPr>
          <w:p w14:paraId="01C49243" w14:textId="10658EA2" w:rsidR="00B54113" w:rsidRPr="00B54113" w:rsidRDefault="00B54113" w:rsidP="00B54113">
            <w:pPr>
              <w:rPr>
                <w:rFonts w:ascii="Calibri" w:eastAsia="Times New Roman" w:hAnsi="Calibri" w:cs="Calibri"/>
                <w:b/>
                <w:bCs/>
                <w:color w:val="000000"/>
                <w:sz w:val="22"/>
                <w:szCs w:val="22"/>
              </w:rPr>
            </w:pPr>
            <w:r w:rsidRPr="00B54113">
              <w:rPr>
                <w:rFonts w:ascii="Calibri" w:eastAsia="Times New Roman" w:hAnsi="Calibri" w:cs="Calibri"/>
                <w:b/>
                <w:bCs/>
                <w:color w:val="000000"/>
                <w:sz w:val="22"/>
                <w:szCs w:val="22"/>
              </w:rPr>
              <w:t xml:space="preserve">TEAM_PITCHING_SO </w:t>
            </w:r>
          </w:p>
        </w:tc>
        <w:tc>
          <w:tcPr>
            <w:tcW w:w="1164" w:type="dxa"/>
            <w:noWrap/>
          </w:tcPr>
          <w:p w14:paraId="6D2BCFE8" w14:textId="231D9A12" w:rsidR="00B54113" w:rsidRPr="00B54113" w:rsidRDefault="00B54113" w:rsidP="00B54113">
            <w:pPr>
              <w:jc w:val="right"/>
              <w:rPr>
                <w:rFonts w:ascii="Calibri" w:eastAsia="Times New Roman" w:hAnsi="Calibri" w:cs="Calibri"/>
                <w:color w:val="000000"/>
                <w:sz w:val="22"/>
                <w:szCs w:val="22"/>
              </w:rPr>
            </w:pPr>
            <w:r w:rsidRPr="00B54113">
              <w:rPr>
                <w:rFonts w:ascii="Calibri" w:eastAsia="Times New Roman" w:hAnsi="Calibri" w:cs="Calibri"/>
                <w:color w:val="000000"/>
                <w:sz w:val="22"/>
                <w:szCs w:val="22"/>
              </w:rPr>
              <w:t>634.3059</w:t>
            </w:r>
          </w:p>
        </w:tc>
      </w:tr>
      <w:tr w:rsidR="00B54113" w:rsidRPr="00B54113" w14:paraId="18811AE5" w14:textId="77777777" w:rsidTr="00B54113">
        <w:trPr>
          <w:trHeight w:val="288"/>
          <w:jc w:val="center"/>
        </w:trPr>
        <w:tc>
          <w:tcPr>
            <w:tcW w:w="2175" w:type="dxa"/>
            <w:noWrap/>
          </w:tcPr>
          <w:p w14:paraId="386F434E" w14:textId="2BF1831B" w:rsidR="00B54113" w:rsidRPr="00B54113" w:rsidRDefault="00B54113" w:rsidP="00B54113">
            <w:pPr>
              <w:rPr>
                <w:rFonts w:ascii="Calibri" w:eastAsia="Times New Roman" w:hAnsi="Calibri" w:cs="Calibri"/>
                <w:b/>
                <w:bCs/>
                <w:color w:val="000000"/>
                <w:sz w:val="22"/>
                <w:szCs w:val="22"/>
              </w:rPr>
            </w:pPr>
            <w:r w:rsidRPr="00B54113">
              <w:rPr>
                <w:rFonts w:ascii="Calibri" w:eastAsia="Times New Roman" w:hAnsi="Calibri" w:cs="Calibri"/>
                <w:b/>
                <w:bCs/>
                <w:color w:val="000000"/>
                <w:sz w:val="22"/>
                <w:szCs w:val="22"/>
              </w:rPr>
              <w:t xml:space="preserve">TEAM_PITCHING_H </w:t>
            </w:r>
          </w:p>
        </w:tc>
        <w:tc>
          <w:tcPr>
            <w:tcW w:w="1164" w:type="dxa"/>
            <w:noWrap/>
          </w:tcPr>
          <w:p w14:paraId="1F75D830" w14:textId="6B3F7A53" w:rsidR="00B54113" w:rsidRPr="00B54113" w:rsidRDefault="00B54113" w:rsidP="00B54113">
            <w:pPr>
              <w:jc w:val="right"/>
              <w:rPr>
                <w:rFonts w:ascii="Calibri" w:eastAsia="Times New Roman" w:hAnsi="Calibri" w:cs="Calibri"/>
                <w:color w:val="000000"/>
                <w:sz w:val="22"/>
                <w:szCs w:val="22"/>
              </w:rPr>
            </w:pPr>
            <w:r w:rsidRPr="00B54113">
              <w:rPr>
                <w:rFonts w:ascii="Calibri" w:eastAsia="Times New Roman" w:hAnsi="Calibri" w:cs="Calibri"/>
                <w:color w:val="000000"/>
                <w:sz w:val="22"/>
                <w:szCs w:val="22"/>
              </w:rPr>
              <w:t>1662.913</w:t>
            </w:r>
          </w:p>
        </w:tc>
        <w:tc>
          <w:tcPr>
            <w:tcW w:w="2114" w:type="dxa"/>
            <w:noWrap/>
          </w:tcPr>
          <w:p w14:paraId="06F35C8B" w14:textId="41AC6760" w:rsidR="00B54113" w:rsidRPr="00B54113" w:rsidRDefault="00B54113" w:rsidP="00B54113">
            <w:pPr>
              <w:rPr>
                <w:rFonts w:ascii="Calibri" w:eastAsia="Times New Roman" w:hAnsi="Calibri" w:cs="Calibri"/>
                <w:b/>
                <w:bCs/>
                <w:color w:val="000000"/>
                <w:sz w:val="22"/>
                <w:szCs w:val="22"/>
              </w:rPr>
            </w:pPr>
            <w:r w:rsidRPr="00B54113">
              <w:rPr>
                <w:rFonts w:ascii="Calibri" w:eastAsia="Times New Roman" w:hAnsi="Calibri" w:cs="Calibri"/>
                <w:b/>
                <w:bCs/>
                <w:color w:val="000000"/>
                <w:sz w:val="22"/>
                <w:szCs w:val="22"/>
              </w:rPr>
              <w:t xml:space="preserve">TEAM_FIELDING_E </w:t>
            </w:r>
          </w:p>
        </w:tc>
        <w:tc>
          <w:tcPr>
            <w:tcW w:w="1164" w:type="dxa"/>
            <w:noWrap/>
          </w:tcPr>
          <w:p w14:paraId="4131EF54" w14:textId="0E06A89E" w:rsidR="00B54113" w:rsidRPr="00B54113" w:rsidRDefault="00B54113" w:rsidP="00B54113">
            <w:pPr>
              <w:jc w:val="right"/>
              <w:rPr>
                <w:rFonts w:ascii="Calibri" w:eastAsia="Times New Roman" w:hAnsi="Calibri" w:cs="Calibri"/>
                <w:color w:val="000000"/>
                <w:sz w:val="22"/>
                <w:szCs w:val="22"/>
              </w:rPr>
            </w:pPr>
            <w:r w:rsidRPr="00B54113">
              <w:rPr>
                <w:rFonts w:ascii="Calibri" w:eastAsia="Times New Roman" w:hAnsi="Calibri" w:cs="Calibri"/>
                <w:color w:val="000000"/>
                <w:sz w:val="22"/>
                <w:szCs w:val="22"/>
              </w:rPr>
              <w:t>230.9026</w:t>
            </w:r>
          </w:p>
        </w:tc>
      </w:tr>
      <w:tr w:rsidR="00B54113" w:rsidRPr="00B54113" w14:paraId="26CE1D92" w14:textId="77777777" w:rsidTr="00B54113">
        <w:trPr>
          <w:trHeight w:val="288"/>
          <w:jc w:val="center"/>
        </w:trPr>
        <w:tc>
          <w:tcPr>
            <w:tcW w:w="2175" w:type="dxa"/>
            <w:noWrap/>
          </w:tcPr>
          <w:p w14:paraId="5EBDCAAE" w14:textId="4C512E26" w:rsidR="00B54113" w:rsidRPr="00B54113" w:rsidRDefault="00B54113" w:rsidP="00B54113">
            <w:pPr>
              <w:rPr>
                <w:rFonts w:ascii="Calibri" w:eastAsia="Times New Roman" w:hAnsi="Calibri" w:cs="Calibri"/>
                <w:b/>
                <w:bCs/>
                <w:color w:val="000000"/>
                <w:sz w:val="22"/>
                <w:szCs w:val="22"/>
              </w:rPr>
            </w:pPr>
            <w:r w:rsidRPr="00B54113">
              <w:rPr>
                <w:rFonts w:ascii="Calibri" w:eastAsia="Times New Roman" w:hAnsi="Calibri" w:cs="Calibri"/>
                <w:b/>
                <w:bCs/>
                <w:color w:val="000000"/>
                <w:sz w:val="22"/>
                <w:szCs w:val="22"/>
              </w:rPr>
              <w:t xml:space="preserve">TEAM_PITCHING_HR </w:t>
            </w:r>
          </w:p>
        </w:tc>
        <w:tc>
          <w:tcPr>
            <w:tcW w:w="1164" w:type="dxa"/>
            <w:noWrap/>
          </w:tcPr>
          <w:p w14:paraId="32156827" w14:textId="616445EA" w:rsidR="00B54113" w:rsidRPr="00B54113" w:rsidRDefault="00B54113" w:rsidP="00B54113">
            <w:pPr>
              <w:jc w:val="right"/>
              <w:rPr>
                <w:rFonts w:ascii="Calibri" w:eastAsia="Times New Roman" w:hAnsi="Calibri" w:cs="Calibri"/>
                <w:color w:val="000000"/>
                <w:sz w:val="22"/>
                <w:szCs w:val="22"/>
              </w:rPr>
            </w:pPr>
            <w:r w:rsidRPr="00B54113">
              <w:rPr>
                <w:rFonts w:ascii="Calibri" w:eastAsia="Times New Roman" w:hAnsi="Calibri" w:cs="Calibri"/>
                <w:color w:val="000000"/>
                <w:sz w:val="22"/>
                <w:szCs w:val="22"/>
              </w:rPr>
              <w:t>57.6549</w:t>
            </w:r>
          </w:p>
        </w:tc>
        <w:tc>
          <w:tcPr>
            <w:tcW w:w="2114" w:type="dxa"/>
            <w:noWrap/>
          </w:tcPr>
          <w:p w14:paraId="7A496C11" w14:textId="307F679A" w:rsidR="00B54113" w:rsidRPr="00B54113" w:rsidRDefault="00B54113" w:rsidP="00B54113">
            <w:pPr>
              <w:rPr>
                <w:rFonts w:ascii="Calibri" w:eastAsia="Times New Roman" w:hAnsi="Calibri" w:cs="Calibri"/>
                <w:b/>
                <w:bCs/>
                <w:color w:val="000000"/>
                <w:sz w:val="22"/>
                <w:szCs w:val="22"/>
              </w:rPr>
            </w:pPr>
            <w:r w:rsidRPr="00B54113">
              <w:rPr>
                <w:rFonts w:ascii="Calibri" w:eastAsia="Times New Roman" w:hAnsi="Calibri" w:cs="Calibri"/>
                <w:b/>
                <w:bCs/>
                <w:color w:val="000000"/>
                <w:sz w:val="22"/>
                <w:szCs w:val="22"/>
              </w:rPr>
              <w:t xml:space="preserve">TEAM_FIELDING_DP </w:t>
            </w:r>
          </w:p>
        </w:tc>
        <w:tc>
          <w:tcPr>
            <w:tcW w:w="1164" w:type="dxa"/>
            <w:noWrap/>
          </w:tcPr>
          <w:p w14:paraId="6DC3C873" w14:textId="22B64D3F" w:rsidR="00B54113" w:rsidRPr="00B54113" w:rsidRDefault="00B54113" w:rsidP="00B54113">
            <w:pPr>
              <w:jc w:val="right"/>
              <w:rPr>
                <w:rFonts w:ascii="Calibri" w:eastAsia="Times New Roman" w:hAnsi="Calibri" w:cs="Calibri"/>
                <w:color w:val="000000"/>
                <w:sz w:val="22"/>
                <w:szCs w:val="22"/>
              </w:rPr>
            </w:pPr>
            <w:r w:rsidRPr="00B54113">
              <w:rPr>
                <w:rFonts w:ascii="Calibri" w:eastAsia="Times New Roman" w:hAnsi="Calibri" w:cs="Calibri"/>
                <w:color w:val="000000"/>
                <w:sz w:val="22"/>
                <w:szCs w:val="22"/>
              </w:rPr>
              <w:t>25.88387</w:t>
            </w:r>
          </w:p>
        </w:tc>
      </w:tr>
    </w:tbl>
    <w:p w14:paraId="79B66C16" w14:textId="4B6A8274" w:rsidR="00B54113" w:rsidRPr="001A51A8" w:rsidRDefault="00B54113" w:rsidP="00B54113">
      <w:pPr>
        <w:pStyle w:val="SourceCode"/>
        <w:shd w:val="clear" w:color="auto" w:fill="auto"/>
        <w:tabs>
          <w:tab w:val="right" w:pos="7920"/>
        </w:tabs>
        <w:rPr>
          <w:sz w:val="18"/>
          <w:szCs w:val="18"/>
        </w:rPr>
      </w:pPr>
      <w:r>
        <w:rPr>
          <w:sz w:val="18"/>
          <w:szCs w:val="18"/>
        </w:rPr>
        <w:tab/>
      </w:r>
      <w:r w:rsidRPr="00B54113">
        <w:rPr>
          <w:sz w:val="18"/>
          <w:szCs w:val="18"/>
        </w:rPr>
        <w:t>Table 5.2: Summary of the T</w:t>
      </w:r>
      <w:r>
        <w:rPr>
          <w:sz w:val="18"/>
          <w:szCs w:val="18"/>
        </w:rPr>
        <w:t>rain</w:t>
      </w:r>
      <w:r w:rsidRPr="00B54113">
        <w:rPr>
          <w:sz w:val="18"/>
          <w:szCs w:val="18"/>
        </w:rPr>
        <w:t xml:space="preserve"> Data</w:t>
      </w:r>
    </w:p>
    <w:p w14:paraId="055A451F" w14:textId="753D6B73" w:rsidR="008A6DA5" w:rsidRDefault="00B54113" w:rsidP="00B54113">
      <w:pPr>
        <w:pStyle w:val="Heading4"/>
      </w:pPr>
      <w:r>
        <w:t>Standard Deviation</w:t>
      </w:r>
      <w:r w:rsidR="00AF76FC">
        <w:t xml:space="preserve"> for </w:t>
      </w:r>
      <w:proofErr w:type="gramStart"/>
      <w:r w:rsidR="00AF76FC">
        <w:t>all of</w:t>
      </w:r>
      <w:proofErr w:type="gramEnd"/>
      <w:r w:rsidR="00AF76FC">
        <w:t xml:space="preserve"> the test data</w:t>
      </w:r>
    </w:p>
    <w:tbl>
      <w:tblPr>
        <w:tblStyle w:val="TableGrid"/>
        <w:tblW w:w="6617" w:type="dxa"/>
        <w:jc w:val="center"/>
        <w:tblLook w:val="04A0" w:firstRow="1" w:lastRow="0" w:firstColumn="1" w:lastColumn="0" w:noHBand="0" w:noVBand="1"/>
      </w:tblPr>
      <w:tblGrid>
        <w:gridCol w:w="2175"/>
        <w:gridCol w:w="1276"/>
        <w:gridCol w:w="2114"/>
        <w:gridCol w:w="1164"/>
      </w:tblGrid>
      <w:tr w:rsidR="00B54113" w:rsidRPr="00B54113" w14:paraId="0AD81A7D" w14:textId="77777777" w:rsidTr="00866AB1">
        <w:trPr>
          <w:trHeight w:val="288"/>
          <w:jc w:val="center"/>
        </w:trPr>
        <w:tc>
          <w:tcPr>
            <w:tcW w:w="2175" w:type="dxa"/>
            <w:noWrap/>
            <w:hideMark/>
          </w:tcPr>
          <w:p w14:paraId="0DEC6D9D" w14:textId="77777777" w:rsidR="00B54113" w:rsidRPr="00B54113" w:rsidRDefault="00B54113" w:rsidP="00866AB1">
            <w:pPr>
              <w:rPr>
                <w:rFonts w:ascii="Calibri" w:eastAsia="Times New Roman" w:hAnsi="Calibri" w:cs="Calibri"/>
                <w:b/>
                <w:bCs/>
                <w:color w:val="000000"/>
                <w:sz w:val="22"/>
                <w:szCs w:val="22"/>
              </w:rPr>
            </w:pPr>
            <w:r w:rsidRPr="00B54113">
              <w:rPr>
                <w:rFonts w:ascii="Calibri" w:eastAsia="Times New Roman" w:hAnsi="Calibri" w:cs="Calibri"/>
                <w:b/>
                <w:bCs/>
                <w:color w:val="000000"/>
                <w:sz w:val="22"/>
                <w:szCs w:val="22"/>
              </w:rPr>
              <w:t>INDEX</w:t>
            </w:r>
          </w:p>
        </w:tc>
        <w:tc>
          <w:tcPr>
            <w:tcW w:w="1164" w:type="dxa"/>
            <w:noWrap/>
            <w:hideMark/>
          </w:tcPr>
          <w:p w14:paraId="4235E738" w14:textId="0E8D2BB6" w:rsidR="00B54113" w:rsidRPr="00B54113" w:rsidRDefault="00B54113" w:rsidP="00866AB1">
            <w:pPr>
              <w:jc w:val="right"/>
              <w:rPr>
                <w:rFonts w:ascii="Calibri" w:eastAsia="Times New Roman" w:hAnsi="Calibri" w:cs="Calibri"/>
                <w:color w:val="000000"/>
                <w:sz w:val="22"/>
                <w:szCs w:val="22"/>
              </w:rPr>
            </w:pPr>
            <w:r w:rsidRPr="00B54113">
              <w:rPr>
                <w:rFonts w:ascii="Calibri" w:eastAsia="Times New Roman" w:hAnsi="Calibri" w:cs="Calibri"/>
                <w:color w:val="000000"/>
                <w:sz w:val="22"/>
                <w:szCs w:val="22"/>
              </w:rPr>
              <w:t>736.34904</w:t>
            </w:r>
          </w:p>
        </w:tc>
        <w:tc>
          <w:tcPr>
            <w:tcW w:w="2114" w:type="dxa"/>
            <w:noWrap/>
            <w:hideMark/>
          </w:tcPr>
          <w:p w14:paraId="28F41840" w14:textId="77777777" w:rsidR="00B54113" w:rsidRPr="00B54113" w:rsidRDefault="00B54113" w:rsidP="00866AB1">
            <w:pPr>
              <w:rPr>
                <w:rFonts w:ascii="Calibri" w:eastAsia="Times New Roman" w:hAnsi="Calibri" w:cs="Calibri"/>
                <w:b/>
                <w:bCs/>
                <w:color w:val="000000"/>
                <w:sz w:val="22"/>
                <w:szCs w:val="22"/>
              </w:rPr>
            </w:pPr>
            <w:r w:rsidRPr="00B54113">
              <w:rPr>
                <w:rFonts w:ascii="Calibri" w:eastAsia="Times New Roman" w:hAnsi="Calibri" w:cs="Calibri"/>
                <w:b/>
                <w:bCs/>
                <w:color w:val="000000"/>
                <w:sz w:val="22"/>
                <w:szCs w:val="22"/>
              </w:rPr>
              <w:t xml:space="preserve">TEAM_BATTING_HR  </w:t>
            </w:r>
          </w:p>
        </w:tc>
        <w:tc>
          <w:tcPr>
            <w:tcW w:w="1164" w:type="dxa"/>
            <w:noWrap/>
            <w:hideMark/>
          </w:tcPr>
          <w:p w14:paraId="37531EF9" w14:textId="5409BF9F" w:rsidR="00B54113" w:rsidRPr="00B54113" w:rsidRDefault="00B93F43" w:rsidP="00866AB1">
            <w:pPr>
              <w:jc w:val="right"/>
              <w:rPr>
                <w:rFonts w:ascii="Calibri" w:eastAsia="Times New Roman" w:hAnsi="Calibri" w:cs="Calibri"/>
                <w:color w:val="000000"/>
                <w:sz w:val="22"/>
                <w:szCs w:val="22"/>
              </w:rPr>
            </w:pPr>
            <w:r w:rsidRPr="00B93F43">
              <w:rPr>
                <w:rFonts w:ascii="Calibri" w:eastAsia="Times New Roman" w:hAnsi="Calibri" w:cs="Calibri"/>
                <w:color w:val="000000"/>
                <w:sz w:val="22"/>
                <w:szCs w:val="22"/>
              </w:rPr>
              <w:t xml:space="preserve">60.54687        </w:t>
            </w:r>
          </w:p>
        </w:tc>
      </w:tr>
      <w:tr w:rsidR="00B54113" w:rsidRPr="00B54113" w14:paraId="695666A3" w14:textId="77777777" w:rsidTr="00866AB1">
        <w:trPr>
          <w:trHeight w:val="288"/>
          <w:jc w:val="center"/>
        </w:trPr>
        <w:tc>
          <w:tcPr>
            <w:tcW w:w="2175" w:type="dxa"/>
            <w:noWrap/>
            <w:hideMark/>
          </w:tcPr>
          <w:p w14:paraId="1F7CF3B2" w14:textId="77777777" w:rsidR="00B54113" w:rsidRPr="00B54113" w:rsidRDefault="00B54113" w:rsidP="00866AB1">
            <w:pPr>
              <w:rPr>
                <w:rFonts w:ascii="Calibri" w:eastAsia="Times New Roman" w:hAnsi="Calibri" w:cs="Calibri"/>
                <w:b/>
                <w:bCs/>
                <w:color w:val="000000"/>
                <w:sz w:val="22"/>
                <w:szCs w:val="22"/>
              </w:rPr>
            </w:pPr>
            <w:r w:rsidRPr="00B54113">
              <w:rPr>
                <w:rFonts w:ascii="Calibri" w:eastAsia="Times New Roman" w:hAnsi="Calibri" w:cs="Calibri"/>
                <w:b/>
                <w:bCs/>
                <w:color w:val="000000"/>
                <w:sz w:val="22"/>
                <w:szCs w:val="22"/>
              </w:rPr>
              <w:t>TEAM_BATTING_H</w:t>
            </w:r>
          </w:p>
        </w:tc>
        <w:tc>
          <w:tcPr>
            <w:tcW w:w="1164" w:type="dxa"/>
            <w:noWrap/>
            <w:hideMark/>
          </w:tcPr>
          <w:p w14:paraId="179DB5AE" w14:textId="0C6CA61D" w:rsidR="00B54113" w:rsidRPr="00B54113" w:rsidRDefault="00B93F43" w:rsidP="00866AB1">
            <w:pPr>
              <w:jc w:val="right"/>
              <w:rPr>
                <w:rFonts w:ascii="Calibri" w:eastAsia="Times New Roman" w:hAnsi="Calibri" w:cs="Calibri"/>
                <w:color w:val="000000"/>
                <w:sz w:val="22"/>
                <w:szCs w:val="22"/>
              </w:rPr>
            </w:pPr>
            <w:r w:rsidRPr="00B93F43">
              <w:rPr>
                <w:rFonts w:ascii="Calibri" w:eastAsia="Times New Roman" w:hAnsi="Calibri" w:cs="Calibri"/>
                <w:color w:val="000000"/>
                <w:sz w:val="22"/>
                <w:szCs w:val="22"/>
              </w:rPr>
              <w:t xml:space="preserve">144.59120         </w:t>
            </w:r>
          </w:p>
        </w:tc>
        <w:tc>
          <w:tcPr>
            <w:tcW w:w="2114" w:type="dxa"/>
            <w:noWrap/>
            <w:hideMark/>
          </w:tcPr>
          <w:p w14:paraId="184F88AA" w14:textId="77777777" w:rsidR="00B54113" w:rsidRPr="00B54113" w:rsidRDefault="00B54113" w:rsidP="00866AB1">
            <w:pPr>
              <w:rPr>
                <w:rFonts w:ascii="Calibri" w:eastAsia="Times New Roman" w:hAnsi="Calibri" w:cs="Calibri"/>
                <w:b/>
                <w:bCs/>
                <w:color w:val="000000"/>
                <w:sz w:val="22"/>
                <w:szCs w:val="22"/>
              </w:rPr>
            </w:pPr>
            <w:r w:rsidRPr="00B54113">
              <w:rPr>
                <w:rFonts w:ascii="Calibri" w:eastAsia="Times New Roman" w:hAnsi="Calibri" w:cs="Calibri"/>
                <w:b/>
                <w:bCs/>
                <w:color w:val="000000"/>
                <w:sz w:val="22"/>
                <w:szCs w:val="22"/>
              </w:rPr>
              <w:t xml:space="preserve">TEAM_BATTING_BB </w:t>
            </w:r>
          </w:p>
        </w:tc>
        <w:tc>
          <w:tcPr>
            <w:tcW w:w="1164" w:type="dxa"/>
            <w:noWrap/>
            <w:hideMark/>
          </w:tcPr>
          <w:p w14:paraId="3E3A9AEE" w14:textId="6D948B05" w:rsidR="00B54113" w:rsidRPr="00B54113" w:rsidRDefault="00B93F43" w:rsidP="00866AB1">
            <w:pPr>
              <w:jc w:val="right"/>
              <w:rPr>
                <w:rFonts w:ascii="Calibri" w:eastAsia="Times New Roman" w:hAnsi="Calibri" w:cs="Calibri"/>
                <w:color w:val="000000"/>
                <w:sz w:val="22"/>
                <w:szCs w:val="22"/>
              </w:rPr>
            </w:pPr>
            <w:r w:rsidRPr="00B93F43">
              <w:rPr>
                <w:rFonts w:ascii="Calibri" w:eastAsia="Times New Roman" w:hAnsi="Calibri" w:cs="Calibri"/>
                <w:color w:val="000000"/>
                <w:sz w:val="22"/>
                <w:szCs w:val="22"/>
              </w:rPr>
              <w:t xml:space="preserve">122.67086        </w:t>
            </w:r>
          </w:p>
        </w:tc>
      </w:tr>
      <w:tr w:rsidR="00B54113" w:rsidRPr="00B54113" w14:paraId="3B2166D8" w14:textId="77777777" w:rsidTr="00866AB1">
        <w:trPr>
          <w:trHeight w:val="288"/>
          <w:jc w:val="center"/>
        </w:trPr>
        <w:tc>
          <w:tcPr>
            <w:tcW w:w="2175" w:type="dxa"/>
            <w:noWrap/>
            <w:hideMark/>
          </w:tcPr>
          <w:p w14:paraId="32AC74AD" w14:textId="77777777" w:rsidR="00B54113" w:rsidRPr="00B54113" w:rsidRDefault="00B54113" w:rsidP="00866AB1">
            <w:pPr>
              <w:rPr>
                <w:rFonts w:ascii="Calibri" w:eastAsia="Times New Roman" w:hAnsi="Calibri" w:cs="Calibri"/>
                <w:b/>
                <w:bCs/>
                <w:color w:val="000000"/>
                <w:sz w:val="22"/>
                <w:szCs w:val="22"/>
              </w:rPr>
            </w:pPr>
            <w:r w:rsidRPr="00B54113">
              <w:rPr>
                <w:rFonts w:ascii="Calibri" w:eastAsia="Times New Roman" w:hAnsi="Calibri" w:cs="Calibri"/>
                <w:b/>
                <w:bCs/>
                <w:color w:val="000000"/>
                <w:sz w:val="22"/>
                <w:szCs w:val="22"/>
              </w:rPr>
              <w:t>TEAM_BATTING_2B</w:t>
            </w:r>
          </w:p>
        </w:tc>
        <w:tc>
          <w:tcPr>
            <w:tcW w:w="1164" w:type="dxa"/>
            <w:noWrap/>
            <w:hideMark/>
          </w:tcPr>
          <w:p w14:paraId="1D04D52F" w14:textId="45002956" w:rsidR="00B54113" w:rsidRPr="00B54113" w:rsidRDefault="00B93F43" w:rsidP="00866AB1">
            <w:pPr>
              <w:jc w:val="right"/>
              <w:rPr>
                <w:rFonts w:ascii="Calibri" w:eastAsia="Times New Roman" w:hAnsi="Calibri" w:cs="Calibri"/>
                <w:color w:val="000000"/>
                <w:sz w:val="22"/>
                <w:szCs w:val="22"/>
              </w:rPr>
            </w:pPr>
            <w:r w:rsidRPr="00B93F43">
              <w:rPr>
                <w:rFonts w:ascii="Calibri" w:eastAsia="Times New Roman" w:hAnsi="Calibri" w:cs="Calibri"/>
                <w:color w:val="000000"/>
                <w:sz w:val="22"/>
                <w:szCs w:val="22"/>
              </w:rPr>
              <w:t>46.80141</w:t>
            </w:r>
          </w:p>
        </w:tc>
        <w:tc>
          <w:tcPr>
            <w:tcW w:w="2114" w:type="dxa"/>
            <w:noWrap/>
            <w:hideMark/>
          </w:tcPr>
          <w:p w14:paraId="5D7338B9" w14:textId="77777777" w:rsidR="00B54113" w:rsidRPr="00B54113" w:rsidRDefault="00B54113" w:rsidP="00866AB1">
            <w:pPr>
              <w:rPr>
                <w:rFonts w:ascii="Calibri" w:eastAsia="Times New Roman" w:hAnsi="Calibri" w:cs="Calibri"/>
                <w:b/>
                <w:bCs/>
                <w:color w:val="000000"/>
                <w:sz w:val="22"/>
                <w:szCs w:val="22"/>
              </w:rPr>
            </w:pPr>
            <w:r w:rsidRPr="00B54113">
              <w:rPr>
                <w:rFonts w:ascii="Calibri" w:eastAsia="Times New Roman" w:hAnsi="Calibri" w:cs="Calibri"/>
                <w:b/>
                <w:bCs/>
                <w:color w:val="000000"/>
                <w:sz w:val="22"/>
                <w:szCs w:val="22"/>
              </w:rPr>
              <w:t xml:space="preserve">TEAM_BATTING_SO  </w:t>
            </w:r>
          </w:p>
        </w:tc>
        <w:tc>
          <w:tcPr>
            <w:tcW w:w="1164" w:type="dxa"/>
            <w:noWrap/>
            <w:hideMark/>
          </w:tcPr>
          <w:p w14:paraId="28540A71" w14:textId="71B9E6DC" w:rsidR="00B54113" w:rsidRPr="00B54113" w:rsidRDefault="00B93F43" w:rsidP="00866AB1">
            <w:pPr>
              <w:jc w:val="right"/>
              <w:rPr>
                <w:rFonts w:ascii="Calibri" w:eastAsia="Times New Roman" w:hAnsi="Calibri" w:cs="Calibri"/>
                <w:color w:val="000000"/>
                <w:sz w:val="22"/>
                <w:szCs w:val="22"/>
              </w:rPr>
            </w:pPr>
            <w:r w:rsidRPr="00B93F43">
              <w:rPr>
                <w:rFonts w:ascii="Calibri" w:eastAsia="Times New Roman" w:hAnsi="Calibri" w:cs="Calibri"/>
                <w:color w:val="000000"/>
                <w:sz w:val="22"/>
                <w:szCs w:val="22"/>
              </w:rPr>
              <w:t>248.52642</w:t>
            </w:r>
          </w:p>
        </w:tc>
      </w:tr>
      <w:tr w:rsidR="00B54113" w:rsidRPr="00B54113" w14:paraId="6B313D22" w14:textId="77777777" w:rsidTr="00866AB1">
        <w:trPr>
          <w:trHeight w:val="288"/>
          <w:jc w:val="center"/>
        </w:trPr>
        <w:tc>
          <w:tcPr>
            <w:tcW w:w="2175" w:type="dxa"/>
            <w:noWrap/>
            <w:hideMark/>
          </w:tcPr>
          <w:p w14:paraId="0B73457D" w14:textId="77777777" w:rsidR="00B54113" w:rsidRPr="00B54113" w:rsidRDefault="00B54113" w:rsidP="00866AB1">
            <w:pPr>
              <w:rPr>
                <w:rFonts w:ascii="Calibri" w:eastAsia="Times New Roman" w:hAnsi="Calibri" w:cs="Calibri"/>
                <w:b/>
                <w:bCs/>
                <w:color w:val="000000"/>
                <w:sz w:val="22"/>
                <w:szCs w:val="22"/>
              </w:rPr>
            </w:pPr>
            <w:r w:rsidRPr="00B54113">
              <w:rPr>
                <w:rFonts w:ascii="Calibri" w:eastAsia="Times New Roman" w:hAnsi="Calibri" w:cs="Calibri"/>
                <w:b/>
                <w:bCs/>
                <w:color w:val="000000"/>
                <w:sz w:val="22"/>
                <w:szCs w:val="22"/>
              </w:rPr>
              <w:t xml:space="preserve">TEAM_BATTING_3B </w:t>
            </w:r>
          </w:p>
        </w:tc>
        <w:tc>
          <w:tcPr>
            <w:tcW w:w="1164" w:type="dxa"/>
            <w:noWrap/>
            <w:hideMark/>
          </w:tcPr>
          <w:p w14:paraId="603D77CB" w14:textId="155C95FD" w:rsidR="00B54113" w:rsidRPr="00B54113" w:rsidRDefault="00B93F43" w:rsidP="00866AB1">
            <w:pPr>
              <w:jc w:val="right"/>
              <w:rPr>
                <w:rFonts w:ascii="Calibri" w:eastAsia="Times New Roman" w:hAnsi="Calibri" w:cs="Calibri"/>
                <w:color w:val="000000"/>
                <w:sz w:val="22"/>
                <w:szCs w:val="22"/>
              </w:rPr>
            </w:pPr>
            <w:r w:rsidRPr="00B93F43">
              <w:rPr>
                <w:rFonts w:ascii="Calibri" w:eastAsia="Times New Roman" w:hAnsi="Calibri" w:cs="Calibri"/>
                <w:color w:val="000000"/>
                <w:sz w:val="22"/>
                <w:szCs w:val="22"/>
              </w:rPr>
              <w:t xml:space="preserve">27.93856         </w:t>
            </w:r>
          </w:p>
        </w:tc>
        <w:tc>
          <w:tcPr>
            <w:tcW w:w="2114" w:type="dxa"/>
            <w:noWrap/>
            <w:hideMark/>
          </w:tcPr>
          <w:p w14:paraId="3129871B" w14:textId="77777777" w:rsidR="00B54113" w:rsidRPr="00B54113" w:rsidRDefault="00B54113" w:rsidP="00866AB1">
            <w:pPr>
              <w:rPr>
                <w:rFonts w:ascii="Calibri" w:eastAsia="Times New Roman" w:hAnsi="Calibri" w:cs="Calibri"/>
                <w:b/>
                <w:bCs/>
                <w:color w:val="000000"/>
                <w:sz w:val="22"/>
                <w:szCs w:val="22"/>
              </w:rPr>
            </w:pPr>
            <w:r w:rsidRPr="00B54113">
              <w:rPr>
                <w:rFonts w:ascii="Calibri" w:eastAsia="Times New Roman" w:hAnsi="Calibri" w:cs="Calibri"/>
                <w:b/>
                <w:bCs/>
                <w:color w:val="000000"/>
                <w:sz w:val="22"/>
                <w:szCs w:val="22"/>
              </w:rPr>
              <w:t xml:space="preserve">TEAM_BASERUN_SB </w:t>
            </w:r>
          </w:p>
        </w:tc>
        <w:tc>
          <w:tcPr>
            <w:tcW w:w="1164" w:type="dxa"/>
            <w:noWrap/>
            <w:hideMark/>
          </w:tcPr>
          <w:p w14:paraId="2130E0EA" w14:textId="2E91977A" w:rsidR="00B54113" w:rsidRPr="00B54113" w:rsidRDefault="00B93F43" w:rsidP="00866AB1">
            <w:pPr>
              <w:jc w:val="right"/>
              <w:rPr>
                <w:rFonts w:ascii="Calibri" w:eastAsia="Times New Roman" w:hAnsi="Calibri" w:cs="Calibri"/>
                <w:color w:val="000000"/>
                <w:sz w:val="22"/>
                <w:szCs w:val="22"/>
              </w:rPr>
            </w:pPr>
            <w:r w:rsidRPr="00B93F43">
              <w:rPr>
                <w:rFonts w:ascii="Calibri" w:eastAsia="Times New Roman" w:hAnsi="Calibri" w:cs="Calibri"/>
                <w:color w:val="000000"/>
                <w:sz w:val="22"/>
                <w:szCs w:val="22"/>
              </w:rPr>
              <w:t>87.79117</w:t>
            </w:r>
          </w:p>
        </w:tc>
      </w:tr>
      <w:tr w:rsidR="00B54113" w:rsidRPr="00B54113" w14:paraId="07A6184D" w14:textId="77777777" w:rsidTr="00866AB1">
        <w:trPr>
          <w:trHeight w:val="288"/>
          <w:jc w:val="center"/>
        </w:trPr>
        <w:tc>
          <w:tcPr>
            <w:tcW w:w="2175" w:type="dxa"/>
            <w:noWrap/>
          </w:tcPr>
          <w:p w14:paraId="5B03302B" w14:textId="77777777" w:rsidR="00B54113" w:rsidRPr="00B54113" w:rsidRDefault="00B54113" w:rsidP="00866AB1">
            <w:pPr>
              <w:rPr>
                <w:rFonts w:ascii="Calibri" w:eastAsia="Times New Roman" w:hAnsi="Calibri" w:cs="Calibri"/>
                <w:b/>
                <w:bCs/>
                <w:color w:val="000000"/>
                <w:sz w:val="22"/>
                <w:szCs w:val="22"/>
              </w:rPr>
            </w:pPr>
            <w:r w:rsidRPr="00B54113">
              <w:rPr>
                <w:rFonts w:ascii="Calibri" w:eastAsia="Times New Roman" w:hAnsi="Calibri" w:cs="Calibri"/>
                <w:b/>
                <w:bCs/>
                <w:color w:val="000000"/>
                <w:sz w:val="22"/>
                <w:szCs w:val="22"/>
              </w:rPr>
              <w:t xml:space="preserve">TEAM_BASERUN_CS </w:t>
            </w:r>
          </w:p>
        </w:tc>
        <w:tc>
          <w:tcPr>
            <w:tcW w:w="1164" w:type="dxa"/>
            <w:noWrap/>
          </w:tcPr>
          <w:p w14:paraId="245BD457" w14:textId="38910A94" w:rsidR="00B54113" w:rsidRPr="00B54113" w:rsidRDefault="00B93F43" w:rsidP="00866AB1">
            <w:pPr>
              <w:jc w:val="right"/>
              <w:rPr>
                <w:rFonts w:ascii="Calibri" w:eastAsia="Times New Roman" w:hAnsi="Calibri" w:cs="Calibri"/>
                <w:color w:val="000000"/>
                <w:sz w:val="22"/>
                <w:szCs w:val="22"/>
              </w:rPr>
            </w:pPr>
            <w:r w:rsidRPr="00B93F43">
              <w:rPr>
                <w:rFonts w:ascii="Calibri" w:eastAsia="Times New Roman" w:hAnsi="Calibri" w:cs="Calibri"/>
                <w:color w:val="000000"/>
                <w:sz w:val="22"/>
                <w:szCs w:val="22"/>
              </w:rPr>
              <w:t xml:space="preserve">22.95634         </w:t>
            </w:r>
          </w:p>
        </w:tc>
        <w:tc>
          <w:tcPr>
            <w:tcW w:w="2114" w:type="dxa"/>
            <w:noWrap/>
          </w:tcPr>
          <w:p w14:paraId="71EDC49A" w14:textId="77777777" w:rsidR="00B54113" w:rsidRPr="00B54113" w:rsidRDefault="00B54113" w:rsidP="00866AB1">
            <w:pPr>
              <w:rPr>
                <w:rFonts w:ascii="Calibri" w:eastAsia="Times New Roman" w:hAnsi="Calibri" w:cs="Calibri"/>
                <w:b/>
                <w:bCs/>
                <w:color w:val="000000"/>
                <w:sz w:val="22"/>
                <w:szCs w:val="22"/>
              </w:rPr>
            </w:pPr>
            <w:r w:rsidRPr="00B54113">
              <w:rPr>
                <w:rFonts w:ascii="Calibri" w:eastAsia="Times New Roman" w:hAnsi="Calibri" w:cs="Calibri"/>
                <w:b/>
                <w:bCs/>
                <w:color w:val="000000"/>
                <w:sz w:val="22"/>
                <w:szCs w:val="22"/>
              </w:rPr>
              <w:t xml:space="preserve">TEAM_PITCHING_BB </w:t>
            </w:r>
          </w:p>
        </w:tc>
        <w:tc>
          <w:tcPr>
            <w:tcW w:w="1164" w:type="dxa"/>
            <w:noWrap/>
          </w:tcPr>
          <w:p w14:paraId="499C2E39" w14:textId="6171601D" w:rsidR="00B54113" w:rsidRPr="00B54113" w:rsidRDefault="00B93F43" w:rsidP="00866AB1">
            <w:pPr>
              <w:jc w:val="right"/>
              <w:rPr>
                <w:rFonts w:ascii="Calibri" w:eastAsia="Times New Roman" w:hAnsi="Calibri" w:cs="Calibri"/>
                <w:color w:val="000000"/>
                <w:sz w:val="22"/>
                <w:szCs w:val="22"/>
              </w:rPr>
            </w:pPr>
            <w:r w:rsidRPr="00B93F43">
              <w:rPr>
                <w:rFonts w:ascii="Calibri" w:eastAsia="Times New Roman" w:hAnsi="Calibri" w:cs="Calibri"/>
                <w:color w:val="000000"/>
                <w:sz w:val="22"/>
                <w:szCs w:val="22"/>
              </w:rPr>
              <w:t xml:space="preserve">166.35736        </w:t>
            </w:r>
          </w:p>
        </w:tc>
      </w:tr>
      <w:tr w:rsidR="00B54113" w:rsidRPr="00B54113" w14:paraId="08CD816D" w14:textId="77777777" w:rsidTr="00866AB1">
        <w:trPr>
          <w:trHeight w:val="288"/>
          <w:jc w:val="center"/>
        </w:trPr>
        <w:tc>
          <w:tcPr>
            <w:tcW w:w="2175" w:type="dxa"/>
            <w:noWrap/>
          </w:tcPr>
          <w:p w14:paraId="09FF026A" w14:textId="77777777" w:rsidR="00B54113" w:rsidRPr="00B54113" w:rsidRDefault="00B54113" w:rsidP="00866AB1">
            <w:pPr>
              <w:rPr>
                <w:rFonts w:ascii="Calibri" w:eastAsia="Times New Roman" w:hAnsi="Calibri" w:cs="Calibri"/>
                <w:b/>
                <w:bCs/>
                <w:color w:val="000000"/>
                <w:sz w:val="22"/>
                <w:szCs w:val="22"/>
              </w:rPr>
            </w:pPr>
            <w:r w:rsidRPr="00B54113">
              <w:rPr>
                <w:rFonts w:ascii="Calibri" w:eastAsia="Times New Roman" w:hAnsi="Calibri" w:cs="Calibri"/>
                <w:b/>
                <w:bCs/>
                <w:color w:val="000000"/>
                <w:sz w:val="22"/>
                <w:szCs w:val="22"/>
              </w:rPr>
              <w:t xml:space="preserve">TEAM_BATTING_HBP </w:t>
            </w:r>
          </w:p>
        </w:tc>
        <w:tc>
          <w:tcPr>
            <w:tcW w:w="1164" w:type="dxa"/>
            <w:noWrap/>
          </w:tcPr>
          <w:p w14:paraId="170C5814" w14:textId="0824DA80" w:rsidR="00B54113" w:rsidRPr="00B54113" w:rsidRDefault="00B93F43" w:rsidP="00866AB1">
            <w:pPr>
              <w:jc w:val="right"/>
              <w:rPr>
                <w:rFonts w:ascii="Calibri" w:eastAsia="Times New Roman" w:hAnsi="Calibri" w:cs="Calibri"/>
                <w:color w:val="000000"/>
                <w:sz w:val="22"/>
                <w:szCs w:val="22"/>
              </w:rPr>
            </w:pPr>
            <w:r w:rsidRPr="00B93F43">
              <w:rPr>
                <w:rFonts w:ascii="Calibri" w:eastAsia="Times New Roman" w:hAnsi="Calibri" w:cs="Calibri"/>
                <w:color w:val="000000"/>
                <w:sz w:val="22"/>
                <w:szCs w:val="22"/>
              </w:rPr>
              <w:t xml:space="preserve">12.96712       </w:t>
            </w:r>
          </w:p>
        </w:tc>
        <w:tc>
          <w:tcPr>
            <w:tcW w:w="2114" w:type="dxa"/>
            <w:noWrap/>
          </w:tcPr>
          <w:p w14:paraId="4F9BBA40" w14:textId="77777777" w:rsidR="00B54113" w:rsidRPr="00B54113" w:rsidRDefault="00B54113" w:rsidP="00866AB1">
            <w:pPr>
              <w:rPr>
                <w:rFonts w:ascii="Calibri" w:eastAsia="Times New Roman" w:hAnsi="Calibri" w:cs="Calibri"/>
                <w:b/>
                <w:bCs/>
                <w:color w:val="000000"/>
                <w:sz w:val="22"/>
                <w:szCs w:val="22"/>
              </w:rPr>
            </w:pPr>
            <w:r w:rsidRPr="00B54113">
              <w:rPr>
                <w:rFonts w:ascii="Calibri" w:eastAsia="Times New Roman" w:hAnsi="Calibri" w:cs="Calibri"/>
                <w:b/>
                <w:bCs/>
                <w:color w:val="000000"/>
                <w:sz w:val="22"/>
                <w:szCs w:val="22"/>
              </w:rPr>
              <w:t xml:space="preserve">TEAM_PITCHING_SO </w:t>
            </w:r>
          </w:p>
        </w:tc>
        <w:tc>
          <w:tcPr>
            <w:tcW w:w="1164" w:type="dxa"/>
            <w:noWrap/>
          </w:tcPr>
          <w:p w14:paraId="244511ED" w14:textId="6F69C646" w:rsidR="00B54113" w:rsidRPr="00B54113" w:rsidRDefault="00B93F43" w:rsidP="00866AB1">
            <w:pPr>
              <w:jc w:val="right"/>
              <w:rPr>
                <w:rFonts w:ascii="Calibri" w:eastAsia="Times New Roman" w:hAnsi="Calibri" w:cs="Calibri"/>
                <w:color w:val="000000"/>
                <w:sz w:val="22"/>
                <w:szCs w:val="22"/>
              </w:rPr>
            </w:pPr>
            <w:r w:rsidRPr="00B93F43">
              <w:rPr>
                <w:rFonts w:ascii="Calibri" w:eastAsia="Times New Roman" w:hAnsi="Calibri" w:cs="Calibri"/>
                <w:color w:val="000000"/>
                <w:sz w:val="22"/>
                <w:szCs w:val="22"/>
              </w:rPr>
              <w:t xml:space="preserve">553.08503        </w:t>
            </w:r>
          </w:p>
        </w:tc>
      </w:tr>
      <w:tr w:rsidR="00B54113" w:rsidRPr="00B54113" w14:paraId="6A12A412" w14:textId="77777777" w:rsidTr="00866AB1">
        <w:trPr>
          <w:trHeight w:val="288"/>
          <w:jc w:val="center"/>
        </w:trPr>
        <w:tc>
          <w:tcPr>
            <w:tcW w:w="2175" w:type="dxa"/>
            <w:noWrap/>
          </w:tcPr>
          <w:p w14:paraId="4EEADB48" w14:textId="77777777" w:rsidR="00B54113" w:rsidRPr="00B54113" w:rsidRDefault="00B54113" w:rsidP="00866AB1">
            <w:pPr>
              <w:rPr>
                <w:rFonts w:ascii="Calibri" w:eastAsia="Times New Roman" w:hAnsi="Calibri" w:cs="Calibri"/>
                <w:b/>
                <w:bCs/>
                <w:color w:val="000000"/>
                <w:sz w:val="22"/>
                <w:szCs w:val="22"/>
              </w:rPr>
            </w:pPr>
            <w:r w:rsidRPr="00B54113">
              <w:rPr>
                <w:rFonts w:ascii="Calibri" w:eastAsia="Times New Roman" w:hAnsi="Calibri" w:cs="Calibri"/>
                <w:b/>
                <w:bCs/>
                <w:color w:val="000000"/>
                <w:sz w:val="22"/>
                <w:szCs w:val="22"/>
              </w:rPr>
              <w:t xml:space="preserve">TEAM_PITCHING_H </w:t>
            </w:r>
          </w:p>
        </w:tc>
        <w:tc>
          <w:tcPr>
            <w:tcW w:w="1164" w:type="dxa"/>
            <w:noWrap/>
          </w:tcPr>
          <w:p w14:paraId="22EB4B33" w14:textId="082EA5E4" w:rsidR="00B54113" w:rsidRPr="00B54113" w:rsidRDefault="00B93F43" w:rsidP="00866AB1">
            <w:pPr>
              <w:jc w:val="right"/>
              <w:rPr>
                <w:rFonts w:ascii="Calibri" w:eastAsia="Times New Roman" w:hAnsi="Calibri" w:cs="Calibri"/>
                <w:color w:val="000000"/>
                <w:sz w:val="22"/>
                <w:szCs w:val="22"/>
              </w:rPr>
            </w:pPr>
            <w:r w:rsidRPr="00B93F43">
              <w:rPr>
                <w:rFonts w:ascii="Calibri" w:eastAsia="Times New Roman" w:hAnsi="Calibri" w:cs="Calibri"/>
                <w:color w:val="000000"/>
                <w:sz w:val="22"/>
                <w:szCs w:val="22"/>
              </w:rPr>
              <w:t>1406.84293</w:t>
            </w:r>
          </w:p>
        </w:tc>
        <w:tc>
          <w:tcPr>
            <w:tcW w:w="2114" w:type="dxa"/>
            <w:noWrap/>
          </w:tcPr>
          <w:p w14:paraId="37B0A88A" w14:textId="77777777" w:rsidR="00B54113" w:rsidRPr="00B54113" w:rsidRDefault="00B54113" w:rsidP="00866AB1">
            <w:pPr>
              <w:rPr>
                <w:rFonts w:ascii="Calibri" w:eastAsia="Times New Roman" w:hAnsi="Calibri" w:cs="Calibri"/>
                <w:b/>
                <w:bCs/>
                <w:color w:val="000000"/>
                <w:sz w:val="22"/>
                <w:szCs w:val="22"/>
              </w:rPr>
            </w:pPr>
            <w:r w:rsidRPr="00B54113">
              <w:rPr>
                <w:rFonts w:ascii="Calibri" w:eastAsia="Times New Roman" w:hAnsi="Calibri" w:cs="Calibri"/>
                <w:b/>
                <w:bCs/>
                <w:color w:val="000000"/>
                <w:sz w:val="22"/>
                <w:szCs w:val="22"/>
              </w:rPr>
              <w:t xml:space="preserve">TEAM_FIELDING_E </w:t>
            </w:r>
          </w:p>
        </w:tc>
        <w:tc>
          <w:tcPr>
            <w:tcW w:w="1164" w:type="dxa"/>
            <w:noWrap/>
          </w:tcPr>
          <w:p w14:paraId="0F3E74C7" w14:textId="6512062E" w:rsidR="00B54113" w:rsidRPr="00B54113" w:rsidRDefault="00B93F43" w:rsidP="00866AB1">
            <w:pPr>
              <w:jc w:val="right"/>
              <w:rPr>
                <w:rFonts w:ascii="Calibri" w:eastAsia="Times New Roman" w:hAnsi="Calibri" w:cs="Calibri"/>
                <w:color w:val="000000"/>
                <w:sz w:val="22"/>
                <w:szCs w:val="22"/>
              </w:rPr>
            </w:pPr>
            <w:r w:rsidRPr="00B93F43">
              <w:rPr>
                <w:rFonts w:ascii="Calibri" w:eastAsia="Times New Roman" w:hAnsi="Calibri" w:cs="Calibri"/>
                <w:color w:val="000000"/>
                <w:sz w:val="22"/>
                <w:szCs w:val="22"/>
              </w:rPr>
              <w:t>227.77097</w:t>
            </w:r>
          </w:p>
        </w:tc>
      </w:tr>
      <w:tr w:rsidR="00B54113" w:rsidRPr="00B54113" w14:paraId="2FD9EF7F" w14:textId="77777777" w:rsidTr="00866AB1">
        <w:trPr>
          <w:trHeight w:val="288"/>
          <w:jc w:val="center"/>
        </w:trPr>
        <w:tc>
          <w:tcPr>
            <w:tcW w:w="2175" w:type="dxa"/>
            <w:noWrap/>
          </w:tcPr>
          <w:p w14:paraId="682D4611" w14:textId="77777777" w:rsidR="00B54113" w:rsidRPr="00B54113" w:rsidRDefault="00B54113" w:rsidP="00866AB1">
            <w:pPr>
              <w:rPr>
                <w:rFonts w:ascii="Calibri" w:eastAsia="Times New Roman" w:hAnsi="Calibri" w:cs="Calibri"/>
                <w:b/>
                <w:bCs/>
                <w:color w:val="000000"/>
                <w:sz w:val="22"/>
                <w:szCs w:val="22"/>
              </w:rPr>
            </w:pPr>
            <w:r w:rsidRPr="00B54113">
              <w:rPr>
                <w:rFonts w:ascii="Calibri" w:eastAsia="Times New Roman" w:hAnsi="Calibri" w:cs="Calibri"/>
                <w:b/>
                <w:bCs/>
                <w:color w:val="000000"/>
                <w:sz w:val="22"/>
                <w:szCs w:val="22"/>
              </w:rPr>
              <w:t xml:space="preserve">TEAM_PITCHING_HR </w:t>
            </w:r>
          </w:p>
        </w:tc>
        <w:tc>
          <w:tcPr>
            <w:tcW w:w="1164" w:type="dxa"/>
            <w:noWrap/>
          </w:tcPr>
          <w:p w14:paraId="2BE5D9DC" w14:textId="0121200A" w:rsidR="00B54113" w:rsidRPr="00B54113" w:rsidRDefault="00B93F43" w:rsidP="00866AB1">
            <w:pPr>
              <w:jc w:val="right"/>
              <w:rPr>
                <w:rFonts w:ascii="Calibri" w:eastAsia="Times New Roman" w:hAnsi="Calibri" w:cs="Calibri"/>
                <w:color w:val="000000"/>
                <w:sz w:val="22"/>
                <w:szCs w:val="22"/>
              </w:rPr>
            </w:pPr>
            <w:r w:rsidRPr="00B93F43">
              <w:rPr>
                <w:rFonts w:ascii="Calibri" w:eastAsia="Times New Roman" w:hAnsi="Calibri" w:cs="Calibri"/>
                <w:color w:val="000000"/>
                <w:sz w:val="22"/>
                <w:szCs w:val="22"/>
              </w:rPr>
              <w:t xml:space="preserve">61.29875        </w:t>
            </w:r>
          </w:p>
        </w:tc>
        <w:tc>
          <w:tcPr>
            <w:tcW w:w="2114" w:type="dxa"/>
            <w:noWrap/>
          </w:tcPr>
          <w:p w14:paraId="2BE3A50A" w14:textId="77777777" w:rsidR="00B54113" w:rsidRPr="00B54113" w:rsidRDefault="00B54113" w:rsidP="00866AB1">
            <w:pPr>
              <w:rPr>
                <w:rFonts w:ascii="Calibri" w:eastAsia="Times New Roman" w:hAnsi="Calibri" w:cs="Calibri"/>
                <w:b/>
                <w:bCs/>
                <w:color w:val="000000"/>
                <w:sz w:val="22"/>
                <w:szCs w:val="22"/>
              </w:rPr>
            </w:pPr>
            <w:r w:rsidRPr="00B54113">
              <w:rPr>
                <w:rFonts w:ascii="Calibri" w:eastAsia="Times New Roman" w:hAnsi="Calibri" w:cs="Calibri"/>
                <w:b/>
                <w:bCs/>
                <w:color w:val="000000"/>
                <w:sz w:val="22"/>
                <w:szCs w:val="22"/>
              </w:rPr>
              <w:t xml:space="preserve">TEAM_FIELDING_DP </w:t>
            </w:r>
          </w:p>
        </w:tc>
        <w:tc>
          <w:tcPr>
            <w:tcW w:w="1164" w:type="dxa"/>
            <w:noWrap/>
          </w:tcPr>
          <w:p w14:paraId="573F3B7C" w14:textId="6F2EBCAE" w:rsidR="00B54113" w:rsidRPr="00B54113" w:rsidRDefault="00B93F43" w:rsidP="00866AB1">
            <w:pPr>
              <w:jc w:val="right"/>
              <w:rPr>
                <w:rFonts w:ascii="Calibri" w:eastAsia="Times New Roman" w:hAnsi="Calibri" w:cs="Calibri"/>
                <w:color w:val="000000"/>
                <w:sz w:val="22"/>
                <w:szCs w:val="22"/>
              </w:rPr>
            </w:pPr>
            <w:r w:rsidRPr="00B93F43">
              <w:rPr>
                <w:rFonts w:ascii="Calibri" w:eastAsia="Times New Roman" w:hAnsi="Calibri" w:cs="Calibri"/>
                <w:color w:val="000000"/>
                <w:sz w:val="22"/>
                <w:szCs w:val="22"/>
              </w:rPr>
              <w:t>26.22639</w:t>
            </w:r>
          </w:p>
        </w:tc>
      </w:tr>
      <w:tr w:rsidR="00B93F43" w:rsidRPr="00B54113" w14:paraId="5F5AC0C6" w14:textId="77777777" w:rsidTr="00866AB1">
        <w:trPr>
          <w:trHeight w:val="288"/>
          <w:jc w:val="center"/>
        </w:trPr>
        <w:tc>
          <w:tcPr>
            <w:tcW w:w="2175" w:type="dxa"/>
            <w:noWrap/>
          </w:tcPr>
          <w:p w14:paraId="74308915" w14:textId="4C18CE5A" w:rsidR="00B93F43" w:rsidRPr="00B54113" w:rsidRDefault="00B93F43" w:rsidP="00866AB1">
            <w:pPr>
              <w:rPr>
                <w:rFonts w:ascii="Calibri" w:eastAsia="Times New Roman" w:hAnsi="Calibri" w:cs="Calibri"/>
                <w:b/>
                <w:bCs/>
                <w:color w:val="000000"/>
                <w:sz w:val="22"/>
                <w:szCs w:val="22"/>
              </w:rPr>
            </w:pPr>
            <w:r>
              <w:rPr>
                <w:rFonts w:ascii="Calibri" w:eastAsia="Times New Roman" w:hAnsi="Calibri" w:cs="Calibri"/>
                <w:b/>
                <w:bCs/>
                <w:color w:val="000000"/>
                <w:sz w:val="22"/>
                <w:szCs w:val="22"/>
              </w:rPr>
              <w:t>TARGET_WINS</w:t>
            </w:r>
          </w:p>
        </w:tc>
        <w:tc>
          <w:tcPr>
            <w:tcW w:w="1164" w:type="dxa"/>
            <w:noWrap/>
          </w:tcPr>
          <w:p w14:paraId="0507DDF3" w14:textId="38E21802" w:rsidR="00B93F43" w:rsidRPr="00B93F43" w:rsidRDefault="00B93F43" w:rsidP="00866AB1">
            <w:pPr>
              <w:jc w:val="right"/>
              <w:rPr>
                <w:rFonts w:ascii="Calibri" w:eastAsia="Times New Roman" w:hAnsi="Calibri" w:cs="Calibri"/>
                <w:color w:val="000000"/>
                <w:sz w:val="22"/>
                <w:szCs w:val="22"/>
              </w:rPr>
            </w:pPr>
            <w:r w:rsidRPr="00B93F43">
              <w:rPr>
                <w:rFonts w:ascii="Calibri" w:eastAsia="Times New Roman" w:hAnsi="Calibri" w:cs="Calibri"/>
                <w:color w:val="000000"/>
                <w:sz w:val="22"/>
                <w:szCs w:val="22"/>
              </w:rPr>
              <w:t xml:space="preserve">15.75215        </w:t>
            </w:r>
          </w:p>
        </w:tc>
        <w:tc>
          <w:tcPr>
            <w:tcW w:w="2114" w:type="dxa"/>
            <w:noWrap/>
          </w:tcPr>
          <w:p w14:paraId="19DA555F" w14:textId="77777777" w:rsidR="00B93F43" w:rsidRPr="00B54113" w:rsidRDefault="00B93F43" w:rsidP="00866AB1">
            <w:pPr>
              <w:rPr>
                <w:rFonts w:ascii="Calibri" w:eastAsia="Times New Roman" w:hAnsi="Calibri" w:cs="Calibri"/>
                <w:b/>
                <w:bCs/>
                <w:color w:val="000000"/>
                <w:sz w:val="22"/>
                <w:szCs w:val="22"/>
              </w:rPr>
            </w:pPr>
          </w:p>
        </w:tc>
        <w:tc>
          <w:tcPr>
            <w:tcW w:w="1164" w:type="dxa"/>
            <w:noWrap/>
          </w:tcPr>
          <w:p w14:paraId="6809E9C9" w14:textId="77777777" w:rsidR="00B93F43" w:rsidRPr="00B93F43" w:rsidRDefault="00B93F43" w:rsidP="00866AB1">
            <w:pPr>
              <w:jc w:val="right"/>
              <w:rPr>
                <w:rFonts w:ascii="Calibri" w:eastAsia="Times New Roman" w:hAnsi="Calibri" w:cs="Calibri"/>
                <w:color w:val="000000"/>
                <w:sz w:val="22"/>
                <w:szCs w:val="22"/>
              </w:rPr>
            </w:pPr>
          </w:p>
        </w:tc>
      </w:tr>
    </w:tbl>
    <w:p w14:paraId="56C5A0BE" w14:textId="77777777" w:rsidR="00B54113" w:rsidRPr="001A51A8" w:rsidRDefault="00B54113" w:rsidP="00B54113">
      <w:pPr>
        <w:pStyle w:val="SourceCode"/>
        <w:shd w:val="clear" w:color="auto" w:fill="auto"/>
        <w:tabs>
          <w:tab w:val="right" w:pos="7920"/>
        </w:tabs>
        <w:rPr>
          <w:sz w:val="18"/>
          <w:szCs w:val="18"/>
        </w:rPr>
      </w:pPr>
      <w:r>
        <w:rPr>
          <w:sz w:val="18"/>
          <w:szCs w:val="18"/>
        </w:rPr>
        <w:tab/>
      </w:r>
      <w:r w:rsidRPr="00B54113">
        <w:rPr>
          <w:sz w:val="18"/>
          <w:szCs w:val="18"/>
        </w:rPr>
        <w:t>Table 5.2: Summary of the Test Data</w:t>
      </w:r>
    </w:p>
    <w:p w14:paraId="1C91072E" w14:textId="1C309869" w:rsidR="00B93F43" w:rsidRDefault="00B93F43" w:rsidP="00B93F43">
      <w:pPr>
        <w:pStyle w:val="Heading3"/>
      </w:pPr>
      <w:bookmarkStart w:id="5" w:name="_Toc83496888"/>
      <w:r>
        <w:lastRenderedPageBreak/>
        <w:t>A picture is worth a thousand words</w:t>
      </w:r>
      <w:bookmarkEnd w:id="5"/>
    </w:p>
    <w:p w14:paraId="37482285" w14:textId="097D0763" w:rsidR="00A57790" w:rsidRDefault="00AF76FC" w:rsidP="00B93F43">
      <w:pPr>
        <w:pStyle w:val="Heading4"/>
        <w:jc w:val="center"/>
      </w:pPr>
      <w:r>
        <w:t xml:space="preserve">Box plot </w:t>
      </w:r>
      <w:r w:rsidR="00B93F43">
        <w:t xml:space="preserve">of </w:t>
      </w:r>
      <w:r>
        <w:t xml:space="preserve">the </w:t>
      </w:r>
      <w:r w:rsidR="00B93F43">
        <w:t>T</w:t>
      </w:r>
      <w:r>
        <w:t xml:space="preserve">rain data </w:t>
      </w:r>
      <w:r>
        <w:rPr>
          <w:noProof/>
        </w:rPr>
        <w:drawing>
          <wp:inline distT="0" distB="0" distL="0" distR="0" wp14:anchorId="0D5B15F9" wp14:editId="1F2742EA">
            <wp:extent cx="5019115" cy="3223933"/>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W1.1_Final_submission_files/figure-docx/unnamed-chunk-9-1.png"/>
                    <pic:cNvPicPr>
                      <a:picLocks noChangeAspect="1" noChangeArrowheads="1"/>
                    </pic:cNvPicPr>
                  </pic:nvPicPr>
                  <pic:blipFill>
                    <a:blip r:embed="rId9"/>
                    <a:stretch>
                      <a:fillRect/>
                    </a:stretch>
                  </pic:blipFill>
                  <pic:spPr bwMode="auto">
                    <a:xfrm>
                      <a:off x="0" y="0"/>
                      <a:ext cx="5019115" cy="3223933"/>
                    </a:xfrm>
                    <a:prstGeom prst="rect">
                      <a:avLst/>
                    </a:prstGeom>
                    <a:noFill/>
                    <a:ln w="9525">
                      <a:noFill/>
                      <a:headEnd/>
                      <a:tailEnd/>
                    </a:ln>
                  </pic:spPr>
                </pic:pic>
              </a:graphicData>
            </a:graphic>
          </wp:inline>
        </w:drawing>
      </w:r>
    </w:p>
    <w:p w14:paraId="62327AAD" w14:textId="207B5A69" w:rsidR="008A6DA5" w:rsidRDefault="00AF76FC" w:rsidP="00B93F43">
      <w:pPr>
        <w:pStyle w:val="Heading4"/>
      </w:pPr>
      <w:r>
        <w:t>Variable Distributions</w:t>
      </w:r>
    </w:p>
    <w:p w14:paraId="45991CCF" w14:textId="77777777" w:rsidR="008A6DA5" w:rsidRDefault="00AF76FC">
      <w:pPr>
        <w:pStyle w:val="BodyText"/>
      </w:pPr>
      <w:r>
        <w:rPr>
          <w:noProof/>
        </w:rPr>
        <w:drawing>
          <wp:inline distT="0" distB="0" distL="0" distR="0" wp14:anchorId="520B3161" wp14:editId="0647600A">
            <wp:extent cx="5744845" cy="3623094"/>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W1.1_Final_submission_files/figure-docx/unnamed-chunk-10-1.png"/>
                    <pic:cNvPicPr>
                      <a:picLocks noChangeAspect="1" noChangeArrowheads="1"/>
                    </pic:cNvPicPr>
                  </pic:nvPicPr>
                  <pic:blipFill>
                    <a:blip r:embed="rId10"/>
                    <a:stretch>
                      <a:fillRect/>
                    </a:stretch>
                  </pic:blipFill>
                  <pic:spPr bwMode="auto">
                    <a:xfrm>
                      <a:off x="0" y="0"/>
                      <a:ext cx="5763787" cy="3635040"/>
                    </a:xfrm>
                    <a:prstGeom prst="rect">
                      <a:avLst/>
                    </a:prstGeom>
                    <a:noFill/>
                    <a:ln w="9525">
                      <a:noFill/>
                      <a:headEnd/>
                      <a:tailEnd/>
                    </a:ln>
                  </pic:spPr>
                </pic:pic>
              </a:graphicData>
            </a:graphic>
          </wp:inline>
        </w:drawing>
      </w:r>
    </w:p>
    <w:p w14:paraId="1DF30280" w14:textId="77777777" w:rsidR="008A6DA5" w:rsidRDefault="00AF76FC" w:rsidP="00B93F43">
      <w:pPr>
        <w:pStyle w:val="Heading4"/>
      </w:pPr>
      <w:r>
        <w:lastRenderedPageBreak/>
        <w:t>Log Variable Distributions</w:t>
      </w:r>
    </w:p>
    <w:p w14:paraId="1BE97231" w14:textId="355F59D7" w:rsidR="008A6DA5" w:rsidRDefault="00AF76FC" w:rsidP="00B93F43">
      <w:pPr>
        <w:pStyle w:val="Heading4"/>
      </w:pPr>
      <w:r>
        <w:rPr>
          <w:noProof/>
        </w:rPr>
        <w:drawing>
          <wp:inline distT="0" distB="0" distL="0" distR="0" wp14:anchorId="4296F655" wp14:editId="0F0A8D02">
            <wp:extent cx="5325035" cy="322057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W1.1_Final_submission_files/figure-docx/unnamed-chunk-11-1.png"/>
                    <pic:cNvPicPr>
                      <a:picLocks noChangeAspect="1" noChangeArrowheads="1"/>
                    </pic:cNvPicPr>
                  </pic:nvPicPr>
                  <pic:blipFill>
                    <a:blip r:embed="rId11"/>
                    <a:stretch>
                      <a:fillRect/>
                    </a:stretch>
                  </pic:blipFill>
                  <pic:spPr bwMode="auto">
                    <a:xfrm>
                      <a:off x="0" y="0"/>
                      <a:ext cx="5361947" cy="3242895"/>
                    </a:xfrm>
                    <a:prstGeom prst="rect">
                      <a:avLst/>
                    </a:prstGeom>
                    <a:noFill/>
                    <a:ln w="9525">
                      <a:noFill/>
                      <a:headEnd/>
                      <a:tailEnd/>
                    </a:ln>
                  </pic:spPr>
                </pic:pic>
              </a:graphicData>
            </a:graphic>
          </wp:inline>
        </w:drawing>
      </w:r>
      <w:r>
        <w:t xml:space="preserve">Correlations with Response Variable </w:t>
      </w:r>
      <w:r>
        <w:rPr>
          <w:noProof/>
        </w:rPr>
        <w:drawing>
          <wp:inline distT="0" distB="0" distL="0" distR="0" wp14:anchorId="06E57C9F" wp14:editId="46333404">
            <wp:extent cx="5204012" cy="3950074"/>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W1.1_Final_submission_files/figure-docx/unnamed-chunk-12-1.png"/>
                    <pic:cNvPicPr>
                      <a:picLocks noChangeAspect="1" noChangeArrowheads="1"/>
                    </pic:cNvPicPr>
                  </pic:nvPicPr>
                  <pic:blipFill>
                    <a:blip r:embed="rId12"/>
                    <a:stretch>
                      <a:fillRect/>
                    </a:stretch>
                  </pic:blipFill>
                  <pic:spPr bwMode="auto">
                    <a:xfrm>
                      <a:off x="0" y="0"/>
                      <a:ext cx="5210118" cy="3954708"/>
                    </a:xfrm>
                    <a:prstGeom prst="rect">
                      <a:avLst/>
                    </a:prstGeom>
                    <a:noFill/>
                    <a:ln w="9525">
                      <a:noFill/>
                      <a:headEnd/>
                      <a:tailEnd/>
                    </a:ln>
                  </pic:spPr>
                </pic:pic>
              </a:graphicData>
            </a:graphic>
          </wp:inline>
        </w:drawing>
      </w:r>
    </w:p>
    <w:p w14:paraId="65CE8BAE" w14:textId="77777777" w:rsidR="008A6DA5" w:rsidRDefault="00AF76FC">
      <w:pPr>
        <w:pStyle w:val="BodyText"/>
      </w:pPr>
      <w:r>
        <w:rPr>
          <w:noProof/>
        </w:rPr>
        <w:lastRenderedPageBreak/>
        <w:drawing>
          <wp:inline distT="0" distB="0" distL="0" distR="0" wp14:anchorId="3EBA95D9" wp14:editId="099E8EB2">
            <wp:extent cx="5520906" cy="3830128"/>
            <wp:effectExtent l="0" t="0" r="3810" b="5715"/>
            <wp:docPr id="6" name="Picture"/>
            <wp:cNvGraphicFramePr/>
            <a:graphic xmlns:a="http://schemas.openxmlformats.org/drawingml/2006/main">
              <a:graphicData uri="http://schemas.openxmlformats.org/drawingml/2006/picture">
                <pic:pic xmlns:pic="http://schemas.openxmlformats.org/drawingml/2006/picture">
                  <pic:nvPicPr>
                    <pic:cNvPr id="0" name="Picture" descr="HW1.1_Final_submission_files/figure-docx/unnamed-chunk-13-1.png"/>
                    <pic:cNvPicPr>
                      <a:picLocks noChangeAspect="1" noChangeArrowheads="1"/>
                    </pic:cNvPicPr>
                  </pic:nvPicPr>
                  <pic:blipFill>
                    <a:blip r:embed="rId13"/>
                    <a:stretch>
                      <a:fillRect/>
                    </a:stretch>
                  </pic:blipFill>
                  <pic:spPr bwMode="auto">
                    <a:xfrm>
                      <a:off x="0" y="0"/>
                      <a:ext cx="5521804" cy="3830751"/>
                    </a:xfrm>
                    <a:prstGeom prst="rect">
                      <a:avLst/>
                    </a:prstGeom>
                    <a:noFill/>
                    <a:ln w="9525">
                      <a:noFill/>
                      <a:headEnd/>
                      <a:tailEnd/>
                    </a:ln>
                  </pic:spPr>
                </pic:pic>
              </a:graphicData>
            </a:graphic>
          </wp:inline>
        </w:drawing>
      </w:r>
    </w:p>
    <w:p w14:paraId="7609428E" w14:textId="77777777" w:rsidR="00670C5F" w:rsidRDefault="00670C5F">
      <w:pPr>
        <w:rPr>
          <w:rFonts w:asciiTheme="majorHAnsi" w:eastAsiaTheme="majorEastAsia" w:hAnsiTheme="majorHAnsi" w:cstheme="majorBidi"/>
          <w:b/>
          <w:bCs/>
          <w:color w:val="4F81BD" w:themeColor="accent1"/>
        </w:rPr>
      </w:pPr>
      <w:bookmarkStart w:id="6" w:name="data-preparation"/>
      <w:bookmarkEnd w:id="2"/>
      <w:r>
        <w:br w:type="page"/>
      </w:r>
    </w:p>
    <w:p w14:paraId="3FD16FCC" w14:textId="2F128F1E" w:rsidR="008A6DA5" w:rsidRDefault="00AF76FC">
      <w:pPr>
        <w:pStyle w:val="Heading3"/>
      </w:pPr>
      <w:bookmarkStart w:id="7" w:name="_Toc83496889"/>
      <w:r>
        <w:lastRenderedPageBreak/>
        <w:t>DATA PREPARATION</w:t>
      </w:r>
      <w:bookmarkEnd w:id="7"/>
    </w:p>
    <w:p w14:paraId="767BAA9C" w14:textId="5C4B432C" w:rsidR="008A6DA5" w:rsidRDefault="00B93F43" w:rsidP="00B93F43">
      <w:pPr>
        <w:pStyle w:val="FirstParagraph"/>
      </w:pPr>
      <w:r>
        <w:t>As part of the Data Preparation, we gathered counts of the missing values (</w:t>
      </w:r>
      <w:r w:rsidR="00AF76FC">
        <w:t>NA</w:t>
      </w:r>
      <w:r>
        <w:t>)</w:t>
      </w:r>
      <w:r w:rsidR="00AF76FC">
        <w:t xml:space="preserve"> for the train data set </w:t>
      </w:r>
      <w:r w:rsidR="00AF76FC">
        <w:rPr>
          <w:rStyle w:val="FootnoteReference"/>
        </w:rPr>
        <w:footnoteReference w:id="1"/>
      </w:r>
    </w:p>
    <w:tbl>
      <w:tblPr>
        <w:tblStyle w:val="PlainTable1"/>
        <w:tblW w:w="0" w:type="auto"/>
        <w:jc w:val="center"/>
        <w:tblLook w:val="04A0" w:firstRow="1" w:lastRow="0" w:firstColumn="1" w:lastColumn="0" w:noHBand="0" w:noVBand="1"/>
      </w:tblPr>
      <w:tblGrid>
        <w:gridCol w:w="2175"/>
        <w:gridCol w:w="718"/>
      </w:tblGrid>
      <w:tr w:rsidR="00670C5F" w14:paraId="4407D99D" w14:textId="77777777" w:rsidTr="00670C5F">
        <w:trPr>
          <w:cnfStyle w:val="100000000000" w:firstRow="1" w:lastRow="0" w:firstColumn="0" w:lastColumn="0" w:oddVBand="0" w:evenVBand="0" w:oddHBand="0" w:evenHBand="0" w:firstRowFirstColumn="0" w:firstRowLastColumn="0" w:lastRowFirstColumn="0" w:lastRowLastColumn="0"/>
          <w:trHeight w:val="499"/>
          <w:jc w:val="center"/>
        </w:trPr>
        <w:tc>
          <w:tcPr>
            <w:cnfStyle w:val="001000000000" w:firstRow="0" w:lastRow="0" w:firstColumn="1" w:lastColumn="0" w:oddVBand="0" w:evenVBand="0" w:oddHBand="0" w:evenHBand="0" w:firstRowFirstColumn="0" w:firstRowLastColumn="0" w:lastRowFirstColumn="0" w:lastRowLastColumn="0"/>
            <w:tcW w:w="2147" w:type="dxa"/>
          </w:tcPr>
          <w:p w14:paraId="5C4B6D63" w14:textId="77777777" w:rsidR="00670C5F" w:rsidRDefault="00670C5F" w:rsidP="00866AB1">
            <w:pPr>
              <w:pStyle w:val="BodyText"/>
            </w:pPr>
            <w:r>
              <w:t>Variable Name</w:t>
            </w:r>
          </w:p>
        </w:tc>
        <w:tc>
          <w:tcPr>
            <w:tcW w:w="643" w:type="dxa"/>
          </w:tcPr>
          <w:p w14:paraId="76AC1E00" w14:textId="77777777" w:rsidR="00670C5F" w:rsidRDefault="00670C5F" w:rsidP="00866AB1">
            <w:pPr>
              <w:pStyle w:val="BodyText"/>
              <w:cnfStyle w:val="100000000000" w:firstRow="1" w:lastRow="0" w:firstColumn="0" w:lastColumn="0" w:oddVBand="0" w:evenVBand="0" w:oddHBand="0" w:evenHBand="0" w:firstRowFirstColumn="0" w:firstRowLastColumn="0" w:lastRowFirstColumn="0" w:lastRowLastColumn="0"/>
            </w:pPr>
            <w:r>
              <w:t>NA’s</w:t>
            </w:r>
          </w:p>
        </w:tc>
      </w:tr>
      <w:tr w:rsidR="00670C5F" w14:paraId="521CFD9A" w14:textId="77777777" w:rsidTr="00670C5F">
        <w:trPr>
          <w:cnfStyle w:val="000000100000" w:firstRow="0" w:lastRow="0" w:firstColumn="0" w:lastColumn="0" w:oddVBand="0" w:evenVBand="0" w:oddHBand="1" w:evenHBand="0" w:firstRowFirstColumn="0" w:firstRowLastColumn="0" w:lastRowFirstColumn="0" w:lastRowLastColumn="0"/>
          <w:trHeight w:val="210"/>
          <w:jc w:val="center"/>
        </w:trPr>
        <w:tc>
          <w:tcPr>
            <w:cnfStyle w:val="001000000000" w:firstRow="0" w:lastRow="0" w:firstColumn="1" w:lastColumn="0" w:oddVBand="0" w:evenVBand="0" w:oddHBand="0" w:evenHBand="0" w:firstRowFirstColumn="0" w:firstRowLastColumn="0" w:lastRowFirstColumn="0" w:lastRowLastColumn="0"/>
            <w:tcW w:w="2147" w:type="dxa"/>
          </w:tcPr>
          <w:p w14:paraId="33D7C87F" w14:textId="77777777" w:rsidR="00670C5F" w:rsidRPr="00267CB8" w:rsidRDefault="00670C5F" w:rsidP="00866AB1">
            <w:pPr>
              <w:rPr>
                <w:rFonts w:ascii="Calibri" w:eastAsia="Times New Roman" w:hAnsi="Calibri" w:cs="Calibri"/>
                <w:color w:val="000000"/>
                <w:sz w:val="22"/>
                <w:szCs w:val="22"/>
              </w:rPr>
            </w:pPr>
            <w:r w:rsidRPr="00267CB8">
              <w:rPr>
                <w:rFonts w:ascii="Calibri" w:eastAsia="Times New Roman" w:hAnsi="Calibri" w:cs="Calibri"/>
                <w:color w:val="000000"/>
                <w:sz w:val="22"/>
                <w:szCs w:val="22"/>
              </w:rPr>
              <w:t>TEAM_BATTING_SO</w:t>
            </w:r>
          </w:p>
        </w:tc>
        <w:tc>
          <w:tcPr>
            <w:tcW w:w="643" w:type="dxa"/>
          </w:tcPr>
          <w:p w14:paraId="14AD297B" w14:textId="77777777" w:rsidR="00670C5F" w:rsidRPr="00267CB8" w:rsidRDefault="00670C5F" w:rsidP="00866AB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102</w:t>
            </w:r>
          </w:p>
        </w:tc>
      </w:tr>
      <w:tr w:rsidR="00670C5F" w:rsidRPr="00267CB8" w14:paraId="60926D55" w14:textId="77777777" w:rsidTr="00670C5F">
        <w:trPr>
          <w:trHeight w:val="224"/>
          <w:jc w:val="center"/>
        </w:trPr>
        <w:tc>
          <w:tcPr>
            <w:cnfStyle w:val="001000000000" w:firstRow="0" w:lastRow="0" w:firstColumn="1" w:lastColumn="0" w:oddVBand="0" w:evenVBand="0" w:oddHBand="0" w:evenHBand="0" w:firstRowFirstColumn="0" w:firstRowLastColumn="0" w:lastRowFirstColumn="0" w:lastRowLastColumn="0"/>
            <w:tcW w:w="2147" w:type="dxa"/>
            <w:noWrap/>
            <w:hideMark/>
          </w:tcPr>
          <w:p w14:paraId="3D39EB0E" w14:textId="77777777" w:rsidR="00670C5F" w:rsidRPr="00267CB8" w:rsidRDefault="00670C5F" w:rsidP="00866AB1">
            <w:pPr>
              <w:rPr>
                <w:rFonts w:ascii="Calibri" w:eastAsia="Times New Roman" w:hAnsi="Calibri" w:cs="Calibri"/>
                <w:color w:val="000000"/>
                <w:sz w:val="22"/>
                <w:szCs w:val="22"/>
              </w:rPr>
            </w:pPr>
            <w:r w:rsidRPr="00267CB8">
              <w:rPr>
                <w:rFonts w:ascii="Calibri" w:eastAsia="Times New Roman" w:hAnsi="Calibri" w:cs="Calibri"/>
                <w:color w:val="000000"/>
                <w:sz w:val="22"/>
                <w:szCs w:val="22"/>
              </w:rPr>
              <w:t>TEAM_BASERUN_SB</w:t>
            </w:r>
          </w:p>
        </w:tc>
        <w:tc>
          <w:tcPr>
            <w:tcW w:w="643" w:type="dxa"/>
            <w:noWrap/>
            <w:hideMark/>
          </w:tcPr>
          <w:p w14:paraId="279D8209" w14:textId="77777777" w:rsidR="00670C5F" w:rsidRPr="00267CB8" w:rsidRDefault="00670C5F" w:rsidP="00866AB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131</w:t>
            </w:r>
          </w:p>
        </w:tc>
      </w:tr>
      <w:tr w:rsidR="00670C5F" w:rsidRPr="00267CB8" w14:paraId="545650F2" w14:textId="77777777" w:rsidTr="00670C5F">
        <w:trPr>
          <w:cnfStyle w:val="000000100000" w:firstRow="0" w:lastRow="0" w:firstColumn="0" w:lastColumn="0" w:oddVBand="0" w:evenVBand="0" w:oddHBand="1" w:evenHBand="0" w:firstRowFirstColumn="0" w:firstRowLastColumn="0" w:lastRowFirstColumn="0" w:lastRowLastColumn="0"/>
          <w:trHeight w:val="224"/>
          <w:jc w:val="center"/>
        </w:trPr>
        <w:tc>
          <w:tcPr>
            <w:cnfStyle w:val="001000000000" w:firstRow="0" w:lastRow="0" w:firstColumn="1" w:lastColumn="0" w:oddVBand="0" w:evenVBand="0" w:oddHBand="0" w:evenHBand="0" w:firstRowFirstColumn="0" w:firstRowLastColumn="0" w:lastRowFirstColumn="0" w:lastRowLastColumn="0"/>
            <w:tcW w:w="2147" w:type="dxa"/>
            <w:noWrap/>
            <w:hideMark/>
          </w:tcPr>
          <w:p w14:paraId="6C793C74" w14:textId="77777777" w:rsidR="00670C5F" w:rsidRPr="00267CB8" w:rsidRDefault="00670C5F" w:rsidP="00866AB1">
            <w:pPr>
              <w:rPr>
                <w:rFonts w:ascii="Calibri" w:eastAsia="Times New Roman" w:hAnsi="Calibri" w:cs="Calibri"/>
                <w:color w:val="000000"/>
                <w:sz w:val="22"/>
                <w:szCs w:val="22"/>
              </w:rPr>
            </w:pPr>
            <w:r w:rsidRPr="00267CB8">
              <w:rPr>
                <w:rFonts w:ascii="Calibri" w:eastAsia="Times New Roman" w:hAnsi="Calibri" w:cs="Calibri"/>
                <w:color w:val="000000"/>
                <w:sz w:val="22"/>
                <w:szCs w:val="22"/>
              </w:rPr>
              <w:t>TEAM_BASERUN_CS</w:t>
            </w:r>
          </w:p>
        </w:tc>
        <w:tc>
          <w:tcPr>
            <w:tcW w:w="643" w:type="dxa"/>
            <w:noWrap/>
            <w:hideMark/>
          </w:tcPr>
          <w:p w14:paraId="468AC28C" w14:textId="77777777" w:rsidR="00670C5F" w:rsidRPr="00267CB8" w:rsidRDefault="00670C5F" w:rsidP="00866AB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772</w:t>
            </w:r>
          </w:p>
        </w:tc>
      </w:tr>
      <w:tr w:rsidR="00670C5F" w:rsidRPr="00267CB8" w14:paraId="11B5C016" w14:textId="77777777" w:rsidTr="00670C5F">
        <w:trPr>
          <w:trHeight w:val="224"/>
          <w:jc w:val="center"/>
        </w:trPr>
        <w:tc>
          <w:tcPr>
            <w:cnfStyle w:val="001000000000" w:firstRow="0" w:lastRow="0" w:firstColumn="1" w:lastColumn="0" w:oddVBand="0" w:evenVBand="0" w:oddHBand="0" w:evenHBand="0" w:firstRowFirstColumn="0" w:firstRowLastColumn="0" w:lastRowFirstColumn="0" w:lastRowLastColumn="0"/>
            <w:tcW w:w="2147" w:type="dxa"/>
            <w:noWrap/>
            <w:hideMark/>
          </w:tcPr>
          <w:p w14:paraId="0E6C36D3" w14:textId="77777777" w:rsidR="00670C5F" w:rsidRPr="00267CB8" w:rsidRDefault="00670C5F" w:rsidP="00866AB1">
            <w:pPr>
              <w:rPr>
                <w:rFonts w:ascii="Calibri" w:eastAsia="Times New Roman" w:hAnsi="Calibri" w:cs="Calibri"/>
                <w:color w:val="000000"/>
                <w:sz w:val="22"/>
                <w:szCs w:val="22"/>
              </w:rPr>
            </w:pPr>
            <w:r w:rsidRPr="00267CB8">
              <w:rPr>
                <w:rFonts w:ascii="Calibri" w:eastAsia="Times New Roman" w:hAnsi="Calibri" w:cs="Calibri"/>
                <w:color w:val="000000"/>
                <w:sz w:val="22"/>
                <w:szCs w:val="22"/>
              </w:rPr>
              <w:t>TEAM_BATTING_HBP</w:t>
            </w:r>
          </w:p>
        </w:tc>
        <w:tc>
          <w:tcPr>
            <w:tcW w:w="643" w:type="dxa"/>
            <w:noWrap/>
            <w:hideMark/>
          </w:tcPr>
          <w:p w14:paraId="2ED73916" w14:textId="77777777" w:rsidR="00670C5F" w:rsidRPr="00267CB8" w:rsidRDefault="00670C5F" w:rsidP="00866AB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67CB8">
              <w:rPr>
                <w:rFonts w:ascii="Calibri" w:eastAsia="Times New Roman" w:hAnsi="Calibri" w:cs="Calibri"/>
                <w:color w:val="000000"/>
                <w:sz w:val="22"/>
                <w:szCs w:val="22"/>
              </w:rPr>
              <w:t>2085</w:t>
            </w:r>
          </w:p>
        </w:tc>
      </w:tr>
      <w:tr w:rsidR="00670C5F" w:rsidRPr="006C016D" w14:paraId="305FA7E6" w14:textId="77777777" w:rsidTr="00670C5F">
        <w:trPr>
          <w:cnfStyle w:val="000000100000" w:firstRow="0" w:lastRow="0" w:firstColumn="0" w:lastColumn="0" w:oddVBand="0" w:evenVBand="0" w:oddHBand="1" w:evenHBand="0" w:firstRowFirstColumn="0" w:firstRowLastColumn="0" w:lastRowFirstColumn="0" w:lastRowLastColumn="0"/>
          <w:trHeight w:val="224"/>
          <w:jc w:val="center"/>
        </w:trPr>
        <w:tc>
          <w:tcPr>
            <w:cnfStyle w:val="001000000000" w:firstRow="0" w:lastRow="0" w:firstColumn="1" w:lastColumn="0" w:oddVBand="0" w:evenVBand="0" w:oddHBand="0" w:evenHBand="0" w:firstRowFirstColumn="0" w:firstRowLastColumn="0" w:lastRowFirstColumn="0" w:lastRowLastColumn="0"/>
            <w:tcW w:w="2147" w:type="dxa"/>
            <w:noWrap/>
            <w:hideMark/>
          </w:tcPr>
          <w:p w14:paraId="191D15B0" w14:textId="04D902D0" w:rsidR="00670C5F" w:rsidRPr="006C016D" w:rsidRDefault="00670C5F" w:rsidP="00866AB1">
            <w:pPr>
              <w:rPr>
                <w:rFonts w:ascii="Calibri" w:eastAsia="Times New Roman" w:hAnsi="Calibri" w:cs="Calibri"/>
                <w:color w:val="000000"/>
                <w:sz w:val="22"/>
                <w:szCs w:val="22"/>
              </w:rPr>
            </w:pPr>
            <w:r w:rsidRPr="006C016D">
              <w:rPr>
                <w:rFonts w:ascii="Calibri" w:eastAsia="Times New Roman" w:hAnsi="Calibri" w:cs="Calibri"/>
                <w:color w:val="000000"/>
                <w:sz w:val="22"/>
                <w:szCs w:val="22"/>
              </w:rPr>
              <w:t>TEAM_PITCHING_SO</w:t>
            </w:r>
          </w:p>
        </w:tc>
        <w:tc>
          <w:tcPr>
            <w:tcW w:w="643" w:type="dxa"/>
            <w:noWrap/>
            <w:hideMark/>
          </w:tcPr>
          <w:p w14:paraId="5F4D37B9" w14:textId="77777777" w:rsidR="00670C5F" w:rsidRPr="006C016D" w:rsidRDefault="00670C5F" w:rsidP="00866AB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6C016D">
              <w:rPr>
                <w:rFonts w:ascii="Calibri" w:eastAsia="Times New Roman" w:hAnsi="Calibri" w:cs="Calibri"/>
                <w:color w:val="000000"/>
                <w:sz w:val="22"/>
                <w:szCs w:val="22"/>
              </w:rPr>
              <w:t>102.0</w:t>
            </w:r>
          </w:p>
        </w:tc>
      </w:tr>
    </w:tbl>
    <w:p w14:paraId="7FAFE968" w14:textId="77777777" w:rsidR="00670C5F" w:rsidRDefault="00670C5F" w:rsidP="00670C5F">
      <w:pPr>
        <w:pStyle w:val="Heading4"/>
      </w:pPr>
    </w:p>
    <w:p w14:paraId="354A3FD8" w14:textId="00C3C8E8" w:rsidR="00670C5F" w:rsidRDefault="00670C5F" w:rsidP="00670C5F">
      <w:pPr>
        <w:pStyle w:val="BodyText"/>
      </w:pPr>
      <w:r>
        <w:t>V</w:t>
      </w:r>
      <w:r w:rsidR="00AF76FC">
        <w:t>isua</w:t>
      </w:r>
      <w:r>
        <w:t>l</w:t>
      </w:r>
      <w:r w:rsidR="00AF76FC">
        <w:t xml:space="preserve">ization and percentage of NA values </w:t>
      </w:r>
      <w:r w:rsidR="00AF76FC">
        <w:rPr>
          <w:rStyle w:val="FootnoteReference"/>
        </w:rPr>
        <w:footnoteReference w:id="2"/>
      </w:r>
      <w:r w:rsidR="00AF76FC">
        <w:t xml:space="preserve"> </w:t>
      </w:r>
    </w:p>
    <w:p w14:paraId="014D29FF" w14:textId="71FF1677" w:rsidR="008A6DA5" w:rsidRDefault="00670C5F" w:rsidP="00670C5F">
      <w:pPr>
        <w:pStyle w:val="Heading4"/>
      </w:pPr>
      <w:r>
        <w:rPr>
          <w:noProof/>
        </w:rPr>
        <w:drawing>
          <wp:anchor distT="0" distB="0" distL="114300" distR="114300" simplePos="0" relativeHeight="251660288" behindDoc="1" locked="0" layoutInCell="1" allowOverlap="0" wp14:anchorId="6329AEBD" wp14:editId="197065F8">
            <wp:simplePos x="0" y="0"/>
            <wp:positionH relativeFrom="column">
              <wp:posOffset>174661</wp:posOffset>
            </wp:positionH>
            <wp:positionV relativeFrom="paragraph">
              <wp:posOffset>23088</wp:posOffset>
            </wp:positionV>
            <wp:extent cx="4818380" cy="3703320"/>
            <wp:effectExtent l="0" t="0" r="1270" b="0"/>
            <wp:wrapTight wrapText="bothSides">
              <wp:wrapPolygon edited="0">
                <wp:start x="0" y="0"/>
                <wp:lineTo x="0" y="21444"/>
                <wp:lineTo x="21520" y="21444"/>
                <wp:lineTo x="21520" y="0"/>
                <wp:lineTo x="0" y="0"/>
              </wp:wrapPolygon>
            </wp:wrapTight>
            <wp:docPr id="7" name="Picture"/>
            <wp:cNvGraphicFramePr/>
            <a:graphic xmlns:a="http://schemas.openxmlformats.org/drawingml/2006/main">
              <a:graphicData uri="http://schemas.openxmlformats.org/drawingml/2006/picture">
                <pic:pic xmlns:pic="http://schemas.openxmlformats.org/drawingml/2006/picture">
                  <pic:nvPicPr>
                    <pic:cNvPr id="0" name="Picture" descr="HW1.1_Final_submission_files/figure-docx/unnamed-chunk-15-1.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18380" cy="370332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3592DE09" w14:textId="77777777" w:rsidR="00670C5F" w:rsidRDefault="00670C5F">
      <w:pPr>
        <w:pStyle w:val="BodyText"/>
      </w:pPr>
    </w:p>
    <w:p w14:paraId="285B775E" w14:textId="77777777" w:rsidR="00670C5F" w:rsidRDefault="00670C5F">
      <w:pPr>
        <w:pStyle w:val="BodyText"/>
      </w:pPr>
    </w:p>
    <w:p w14:paraId="6F55694B" w14:textId="77777777" w:rsidR="00670C5F" w:rsidRDefault="00670C5F">
      <w:pPr>
        <w:pStyle w:val="BodyText"/>
      </w:pPr>
    </w:p>
    <w:p w14:paraId="5783D615" w14:textId="77777777" w:rsidR="00670C5F" w:rsidRDefault="00670C5F">
      <w:pPr>
        <w:pStyle w:val="BodyText"/>
      </w:pPr>
    </w:p>
    <w:p w14:paraId="0460A0BF" w14:textId="77777777" w:rsidR="00670C5F" w:rsidRDefault="00670C5F">
      <w:pPr>
        <w:pStyle w:val="BodyText"/>
      </w:pPr>
    </w:p>
    <w:p w14:paraId="3F942E64" w14:textId="77777777" w:rsidR="00670C5F" w:rsidRDefault="00670C5F">
      <w:pPr>
        <w:pStyle w:val="BodyText"/>
      </w:pPr>
    </w:p>
    <w:p w14:paraId="3908A1E1" w14:textId="77777777" w:rsidR="00670C5F" w:rsidRDefault="00670C5F">
      <w:pPr>
        <w:pStyle w:val="BodyText"/>
      </w:pPr>
    </w:p>
    <w:p w14:paraId="2B004C63" w14:textId="77777777" w:rsidR="00670C5F" w:rsidRDefault="00670C5F">
      <w:pPr>
        <w:pStyle w:val="BodyText"/>
      </w:pPr>
    </w:p>
    <w:p w14:paraId="3C7E12AF" w14:textId="77777777" w:rsidR="00670C5F" w:rsidRDefault="00670C5F">
      <w:pPr>
        <w:pStyle w:val="BodyText"/>
      </w:pPr>
    </w:p>
    <w:p w14:paraId="46976F79" w14:textId="77777777" w:rsidR="00670C5F" w:rsidRDefault="00670C5F">
      <w:pPr>
        <w:pStyle w:val="BodyText"/>
      </w:pPr>
    </w:p>
    <w:p w14:paraId="173D542B" w14:textId="77777777" w:rsidR="00670C5F" w:rsidRDefault="00670C5F">
      <w:pPr>
        <w:pStyle w:val="BodyText"/>
      </w:pPr>
    </w:p>
    <w:p w14:paraId="0850D0EA" w14:textId="7A1E3C38" w:rsidR="008A6DA5" w:rsidRDefault="00670C5F">
      <w:pPr>
        <w:pStyle w:val="BodyText"/>
      </w:pPr>
      <w:r>
        <w:lastRenderedPageBreak/>
        <w:t>A</w:t>
      </w:r>
      <w:r w:rsidR="00AF76FC">
        <w:t xml:space="preserve">lternative NA values visualization </w:t>
      </w:r>
      <w:r w:rsidR="00AF76FC">
        <w:rPr>
          <w:rStyle w:val="FootnoteReference"/>
        </w:rPr>
        <w:footnoteReference w:id="3"/>
      </w:r>
      <w:r w:rsidR="00AF76FC">
        <w:t xml:space="preserve"> </w:t>
      </w:r>
      <w:r w:rsidR="00AF76FC">
        <w:rPr>
          <w:noProof/>
        </w:rPr>
        <w:drawing>
          <wp:anchor distT="0" distB="0" distL="114300" distR="114300" simplePos="0" relativeHeight="251659264" behindDoc="0" locked="0" layoutInCell="1" allowOverlap="1" wp14:anchorId="0CAF2D6E" wp14:editId="335B6F79">
            <wp:simplePos x="0" y="0"/>
            <wp:positionH relativeFrom="column">
              <wp:posOffset>0</wp:posOffset>
            </wp:positionH>
            <wp:positionV relativeFrom="paragraph">
              <wp:posOffset>64135</wp:posOffset>
            </wp:positionV>
            <wp:extent cx="5334000" cy="4267200"/>
            <wp:effectExtent l="0" t="0" r="0" b="0"/>
            <wp:wrapSquare wrapText="bothSides"/>
            <wp:docPr id="8" name="Picture"/>
            <wp:cNvGraphicFramePr/>
            <a:graphic xmlns:a="http://schemas.openxmlformats.org/drawingml/2006/main">
              <a:graphicData uri="http://schemas.openxmlformats.org/drawingml/2006/picture">
                <pic:pic xmlns:pic="http://schemas.openxmlformats.org/drawingml/2006/picture">
                  <pic:nvPicPr>
                    <pic:cNvPr id="0" name="Picture" descr="HW1.1_Final_submission_files/figure-docx/unnamed-chunk-16-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34000" cy="4267200"/>
                    </a:xfrm>
                    <a:prstGeom prst="rect">
                      <a:avLst/>
                    </a:prstGeom>
                    <a:noFill/>
                    <a:ln w="9525">
                      <a:noFill/>
                      <a:headEnd/>
                      <a:tailEnd/>
                    </a:ln>
                  </pic:spPr>
                </pic:pic>
              </a:graphicData>
            </a:graphic>
          </wp:anchor>
        </w:drawing>
      </w:r>
    </w:p>
    <w:p w14:paraId="746C8C85" w14:textId="06E944CD" w:rsidR="008A6DA5" w:rsidRDefault="00AF76FC">
      <w:pPr>
        <w:pStyle w:val="BodyText"/>
      </w:pPr>
      <w:r>
        <w:t>Since 92% of the data for the TEAM_BATTING_HBP is missing, the variable has been removed from both test and train data. TEAM_BASERUN_CS is a runner up with the next highest amount of NA at 34%.</w:t>
      </w:r>
    </w:p>
    <w:p w14:paraId="31EDD44E" w14:textId="304079B9" w:rsidR="00A57790" w:rsidRPr="00670C5F" w:rsidRDefault="00670C5F" w:rsidP="00670C5F">
      <w:pPr>
        <w:pStyle w:val="BodyText"/>
      </w:pPr>
      <w:bookmarkStart w:id="8" w:name="build-models"/>
      <w:bookmarkEnd w:id="0"/>
      <w:bookmarkEnd w:id="6"/>
      <w:r w:rsidRPr="00670C5F">
        <w:t xml:space="preserve">We can see that </w:t>
      </w:r>
      <w:r w:rsidR="003764B7">
        <w:t>some of the</w:t>
      </w:r>
      <w:r w:rsidRPr="00670C5F">
        <w:t xml:space="preserve"> variables, in special TEAM_BATTING_HBP, have an inordinate amount of NA’s and will probably not be useful in our projections.</w:t>
      </w:r>
    </w:p>
    <w:p w14:paraId="0C2F2C3B" w14:textId="77777777" w:rsidR="00A57790" w:rsidRDefault="00A57790">
      <w:pPr>
        <w:rPr>
          <w:rFonts w:asciiTheme="majorHAnsi" w:eastAsiaTheme="majorEastAsia" w:hAnsiTheme="majorHAnsi" w:cstheme="majorBidi"/>
          <w:b/>
          <w:bCs/>
          <w:color w:val="4F81BD" w:themeColor="accent1"/>
          <w:sz w:val="28"/>
          <w:szCs w:val="28"/>
        </w:rPr>
      </w:pPr>
      <w:r>
        <w:br w:type="page"/>
      </w:r>
    </w:p>
    <w:p w14:paraId="0357B02F" w14:textId="0BF68A95" w:rsidR="008A6DA5" w:rsidRDefault="00AF76FC">
      <w:pPr>
        <w:pStyle w:val="Heading2"/>
      </w:pPr>
      <w:bookmarkStart w:id="9" w:name="_Toc83496890"/>
      <w:r>
        <w:lastRenderedPageBreak/>
        <w:t>BUILD MODELS</w:t>
      </w:r>
      <w:bookmarkEnd w:id="9"/>
    </w:p>
    <w:p w14:paraId="560EBF7C" w14:textId="77777777" w:rsidR="008A6DA5" w:rsidRDefault="00AF76FC">
      <w:pPr>
        <w:pStyle w:val="Heading2"/>
      </w:pPr>
      <w:bookmarkStart w:id="10" w:name="model-1"/>
      <w:bookmarkStart w:id="11" w:name="_Toc83496891"/>
      <w:bookmarkEnd w:id="8"/>
      <w:r>
        <w:t>Model #1</w:t>
      </w:r>
      <w:bookmarkEnd w:id="11"/>
    </w:p>
    <w:p w14:paraId="0ED4CBAC" w14:textId="77777777" w:rsidR="008A6DA5" w:rsidRDefault="00AF76FC">
      <w:pPr>
        <w:pStyle w:val="Heading3"/>
      </w:pPr>
      <w:bookmarkStart w:id="12" w:name="Xffe6a7c31e038c04717157bbee2c8b70145091e"/>
      <w:bookmarkStart w:id="13" w:name="_Toc83496892"/>
      <w:r>
        <w:t>Two predictors: Base hits by batters and Hits allowed</w:t>
      </w:r>
      <w:bookmarkEnd w:id="13"/>
    </w:p>
    <w:p w14:paraId="14962DE0" w14:textId="77777777" w:rsidR="008A6DA5" w:rsidRDefault="00AF76FC">
      <w:pPr>
        <w:pStyle w:val="FirstParagraph"/>
      </w:pPr>
      <w:r>
        <w:t>Using a manual review, below are the features selected for the first model and the supporting reason/s.</w:t>
      </w:r>
    </w:p>
    <w:p w14:paraId="606A9A2D" w14:textId="77777777" w:rsidR="008A6DA5" w:rsidRDefault="00AF76FC">
      <w:pPr>
        <w:pStyle w:val="BodyText"/>
      </w:pPr>
      <w:r>
        <w:t>TEAM_BATTING_H = Base hits by batters: it’s impossible to win in baseball without getting to the bases and hitting the ball is the primary means to accomplish this.</w:t>
      </w:r>
    </w:p>
    <w:p w14:paraId="74A9AC34" w14:textId="77777777" w:rsidR="008A6DA5" w:rsidRDefault="00AF76FC">
      <w:pPr>
        <w:pStyle w:val="BodyText"/>
      </w:pPr>
      <w:r>
        <w:t>TEAM_PITCHING_H = Hits allowed: winning without a good defense is difficult and in baseball preventing the other team from getting hits is a good defense strategy.</w:t>
      </w:r>
    </w:p>
    <w:p w14:paraId="2C402A66" w14:textId="77777777" w:rsidR="008A6DA5" w:rsidRDefault="00AF76FC">
      <w:pPr>
        <w:pStyle w:val="BodyText"/>
      </w:pPr>
      <w:r>
        <w:t>Only two features are selected for the first model - start small and build up seems like a good approach.</w:t>
      </w:r>
    </w:p>
    <w:p w14:paraId="34A746EC" w14:textId="04CA6FAF" w:rsidR="008A6DA5" w:rsidRDefault="00AF76FC">
      <w:pPr>
        <w:pStyle w:val="BodyText"/>
      </w:pPr>
      <w:r>
        <w:t xml:space="preserve"> </w:t>
      </w:r>
      <w:r w:rsidR="008B1247">
        <w:t>When we c</w:t>
      </w:r>
      <w:r>
        <w:t>reate the Regression Model</w:t>
      </w:r>
      <w:r w:rsidR="008B1247">
        <w:t xml:space="preserve"> and print a summary we get:</w:t>
      </w:r>
    </w:p>
    <w:tbl>
      <w:tblPr>
        <w:tblW w:w="0" w:type="auto"/>
        <w:tblCellMar>
          <w:top w:w="15" w:type="dxa"/>
          <w:left w:w="15" w:type="dxa"/>
          <w:bottom w:w="15" w:type="dxa"/>
          <w:right w:w="15" w:type="dxa"/>
        </w:tblCellMar>
        <w:tblLook w:val="04A0" w:firstRow="1" w:lastRow="0" w:firstColumn="1" w:lastColumn="0" w:noHBand="0" w:noVBand="1"/>
      </w:tblPr>
      <w:tblGrid>
        <w:gridCol w:w="2440"/>
        <w:gridCol w:w="964"/>
        <w:gridCol w:w="1466"/>
        <w:gridCol w:w="1073"/>
      </w:tblGrid>
      <w:tr w:rsidR="008B1247" w:rsidRPr="008B1247" w14:paraId="00F6B06C" w14:textId="77777777" w:rsidTr="008B1247">
        <w:tc>
          <w:tcPr>
            <w:tcW w:w="0" w:type="auto"/>
            <w:tcBorders>
              <w:top w:val="double" w:sz="6" w:space="0" w:color="auto"/>
            </w:tcBorders>
            <w:tcMar>
              <w:top w:w="113" w:type="dxa"/>
              <w:left w:w="113" w:type="dxa"/>
              <w:bottom w:w="113" w:type="dxa"/>
              <w:right w:w="113" w:type="dxa"/>
            </w:tcMar>
            <w:vAlign w:val="center"/>
            <w:hideMark/>
          </w:tcPr>
          <w:p w14:paraId="48F661E3" w14:textId="77777777" w:rsidR="008B1247" w:rsidRPr="008B1247" w:rsidRDefault="008B1247" w:rsidP="008B1247">
            <w:pPr>
              <w:spacing w:after="0"/>
              <w:rPr>
                <w:rFonts w:ascii="Times New Roman" w:eastAsia="Times New Roman" w:hAnsi="Times New Roman" w:cs="Times New Roman"/>
                <w:b/>
                <w:bCs/>
              </w:rPr>
            </w:pPr>
            <w:r w:rsidRPr="008B1247">
              <w:rPr>
                <w:rFonts w:ascii="Times New Roman" w:eastAsia="Times New Roman" w:hAnsi="Times New Roman" w:cs="Times New Roman"/>
                <w:b/>
                <w:bCs/>
              </w:rPr>
              <w:t> </w:t>
            </w:r>
          </w:p>
        </w:tc>
        <w:tc>
          <w:tcPr>
            <w:tcW w:w="0" w:type="auto"/>
            <w:gridSpan w:val="3"/>
            <w:tcBorders>
              <w:top w:val="double" w:sz="6" w:space="0" w:color="auto"/>
            </w:tcBorders>
            <w:tcMar>
              <w:top w:w="113" w:type="dxa"/>
              <w:left w:w="113" w:type="dxa"/>
              <w:bottom w:w="113" w:type="dxa"/>
              <w:right w:w="113" w:type="dxa"/>
            </w:tcMar>
            <w:vAlign w:val="center"/>
            <w:hideMark/>
          </w:tcPr>
          <w:p w14:paraId="2F162E30" w14:textId="77777777" w:rsidR="008B1247" w:rsidRPr="008B1247" w:rsidRDefault="008B1247" w:rsidP="008B1247">
            <w:pPr>
              <w:spacing w:after="0"/>
              <w:jc w:val="center"/>
              <w:rPr>
                <w:rFonts w:ascii="Times New Roman" w:eastAsia="Times New Roman" w:hAnsi="Times New Roman" w:cs="Times New Roman"/>
                <w:b/>
                <w:bCs/>
              </w:rPr>
            </w:pPr>
            <w:r w:rsidRPr="008B1247">
              <w:rPr>
                <w:rFonts w:ascii="Times New Roman" w:eastAsia="Times New Roman" w:hAnsi="Times New Roman" w:cs="Times New Roman"/>
                <w:b/>
                <w:bCs/>
              </w:rPr>
              <w:t>TARGET WINS</w:t>
            </w:r>
          </w:p>
        </w:tc>
      </w:tr>
      <w:tr w:rsidR="008B1247" w:rsidRPr="008B1247" w14:paraId="5A5B07CF" w14:textId="77777777" w:rsidTr="008B1247">
        <w:tc>
          <w:tcPr>
            <w:tcW w:w="0" w:type="auto"/>
            <w:tcBorders>
              <w:bottom w:val="single" w:sz="6" w:space="0" w:color="auto"/>
            </w:tcBorders>
            <w:vAlign w:val="center"/>
            <w:hideMark/>
          </w:tcPr>
          <w:p w14:paraId="12DACF91" w14:textId="77777777" w:rsidR="008B1247" w:rsidRPr="008B1247" w:rsidRDefault="008B1247" w:rsidP="008B1247">
            <w:pPr>
              <w:spacing w:after="0"/>
              <w:rPr>
                <w:rFonts w:ascii="Times New Roman" w:eastAsia="Times New Roman" w:hAnsi="Times New Roman" w:cs="Times New Roman"/>
                <w:i/>
                <w:iCs/>
              </w:rPr>
            </w:pPr>
            <w:r w:rsidRPr="008B1247">
              <w:rPr>
                <w:rFonts w:ascii="Times New Roman" w:eastAsia="Times New Roman" w:hAnsi="Times New Roman" w:cs="Times New Roman"/>
                <w:i/>
                <w:iCs/>
              </w:rPr>
              <w:t>Predictors</w:t>
            </w:r>
          </w:p>
        </w:tc>
        <w:tc>
          <w:tcPr>
            <w:tcW w:w="0" w:type="auto"/>
            <w:tcBorders>
              <w:bottom w:val="single" w:sz="6" w:space="0" w:color="auto"/>
            </w:tcBorders>
            <w:vAlign w:val="center"/>
            <w:hideMark/>
          </w:tcPr>
          <w:p w14:paraId="6F59A738" w14:textId="77777777" w:rsidR="008B1247" w:rsidRPr="008B1247" w:rsidRDefault="008B1247" w:rsidP="008B1247">
            <w:pPr>
              <w:spacing w:after="0"/>
              <w:jc w:val="center"/>
              <w:rPr>
                <w:rFonts w:ascii="Times New Roman" w:eastAsia="Times New Roman" w:hAnsi="Times New Roman" w:cs="Times New Roman"/>
                <w:i/>
                <w:iCs/>
              </w:rPr>
            </w:pPr>
            <w:r w:rsidRPr="008B1247">
              <w:rPr>
                <w:rFonts w:ascii="Times New Roman" w:eastAsia="Times New Roman" w:hAnsi="Times New Roman" w:cs="Times New Roman"/>
                <w:i/>
                <w:iCs/>
              </w:rPr>
              <w:t>Estimates</w:t>
            </w:r>
          </w:p>
        </w:tc>
        <w:tc>
          <w:tcPr>
            <w:tcW w:w="0" w:type="auto"/>
            <w:tcBorders>
              <w:bottom w:val="single" w:sz="6" w:space="0" w:color="auto"/>
            </w:tcBorders>
            <w:vAlign w:val="center"/>
            <w:hideMark/>
          </w:tcPr>
          <w:p w14:paraId="5D7107DD" w14:textId="77777777" w:rsidR="008B1247" w:rsidRPr="008B1247" w:rsidRDefault="008B1247" w:rsidP="008B1247">
            <w:pPr>
              <w:spacing w:after="0"/>
              <w:jc w:val="center"/>
              <w:rPr>
                <w:rFonts w:ascii="Times New Roman" w:eastAsia="Times New Roman" w:hAnsi="Times New Roman" w:cs="Times New Roman"/>
                <w:i/>
                <w:iCs/>
              </w:rPr>
            </w:pPr>
            <w:r w:rsidRPr="008B1247">
              <w:rPr>
                <w:rFonts w:ascii="Times New Roman" w:eastAsia="Times New Roman" w:hAnsi="Times New Roman" w:cs="Times New Roman"/>
                <w:i/>
                <w:iCs/>
              </w:rPr>
              <w:t>CI</w:t>
            </w:r>
          </w:p>
        </w:tc>
        <w:tc>
          <w:tcPr>
            <w:tcW w:w="0" w:type="auto"/>
            <w:tcBorders>
              <w:bottom w:val="single" w:sz="6" w:space="0" w:color="auto"/>
            </w:tcBorders>
            <w:vAlign w:val="center"/>
            <w:hideMark/>
          </w:tcPr>
          <w:p w14:paraId="54479CE6" w14:textId="77777777" w:rsidR="008B1247" w:rsidRPr="008B1247" w:rsidRDefault="008B1247" w:rsidP="008B1247">
            <w:pPr>
              <w:spacing w:after="0"/>
              <w:jc w:val="center"/>
              <w:rPr>
                <w:rFonts w:ascii="Times New Roman" w:eastAsia="Times New Roman" w:hAnsi="Times New Roman" w:cs="Times New Roman"/>
                <w:i/>
                <w:iCs/>
              </w:rPr>
            </w:pPr>
            <w:r w:rsidRPr="008B1247">
              <w:rPr>
                <w:rFonts w:ascii="Times New Roman" w:eastAsia="Times New Roman" w:hAnsi="Times New Roman" w:cs="Times New Roman"/>
                <w:i/>
                <w:iCs/>
              </w:rPr>
              <w:t>p</w:t>
            </w:r>
          </w:p>
        </w:tc>
      </w:tr>
      <w:tr w:rsidR="008B1247" w:rsidRPr="008B1247" w14:paraId="04DB0B82" w14:textId="77777777" w:rsidTr="008B1247">
        <w:tc>
          <w:tcPr>
            <w:tcW w:w="0" w:type="auto"/>
            <w:tcMar>
              <w:top w:w="113" w:type="dxa"/>
              <w:left w:w="113" w:type="dxa"/>
              <w:bottom w:w="113" w:type="dxa"/>
              <w:right w:w="113" w:type="dxa"/>
            </w:tcMar>
            <w:hideMark/>
          </w:tcPr>
          <w:p w14:paraId="71476B62" w14:textId="77777777" w:rsidR="008B1247" w:rsidRPr="008B1247" w:rsidRDefault="008B1247" w:rsidP="008B1247">
            <w:pPr>
              <w:spacing w:after="0"/>
              <w:rPr>
                <w:rFonts w:ascii="Times New Roman" w:eastAsia="Times New Roman" w:hAnsi="Times New Roman" w:cs="Times New Roman"/>
              </w:rPr>
            </w:pPr>
            <w:r w:rsidRPr="008B1247">
              <w:rPr>
                <w:rFonts w:ascii="Times New Roman" w:eastAsia="Times New Roman" w:hAnsi="Times New Roman" w:cs="Times New Roman"/>
              </w:rPr>
              <w:t>(Intercept)</w:t>
            </w:r>
          </w:p>
        </w:tc>
        <w:tc>
          <w:tcPr>
            <w:tcW w:w="0" w:type="auto"/>
            <w:tcMar>
              <w:top w:w="113" w:type="dxa"/>
              <w:left w:w="113" w:type="dxa"/>
              <w:bottom w:w="113" w:type="dxa"/>
              <w:right w:w="113" w:type="dxa"/>
            </w:tcMar>
            <w:hideMark/>
          </w:tcPr>
          <w:p w14:paraId="5BEF90FA" w14:textId="77777777" w:rsidR="008B1247" w:rsidRPr="008B1247" w:rsidRDefault="008B1247" w:rsidP="008B1247">
            <w:pPr>
              <w:spacing w:after="0"/>
              <w:jc w:val="center"/>
              <w:rPr>
                <w:rFonts w:ascii="Times New Roman" w:eastAsia="Times New Roman" w:hAnsi="Times New Roman" w:cs="Times New Roman"/>
              </w:rPr>
            </w:pPr>
            <w:r w:rsidRPr="008B1247">
              <w:rPr>
                <w:rFonts w:ascii="Times New Roman" w:eastAsia="Times New Roman" w:hAnsi="Times New Roman" w:cs="Times New Roman"/>
              </w:rPr>
              <w:t>15.64</w:t>
            </w:r>
          </w:p>
        </w:tc>
        <w:tc>
          <w:tcPr>
            <w:tcW w:w="0" w:type="auto"/>
            <w:tcMar>
              <w:top w:w="113" w:type="dxa"/>
              <w:left w:w="113" w:type="dxa"/>
              <w:bottom w:w="113" w:type="dxa"/>
              <w:right w:w="113" w:type="dxa"/>
            </w:tcMar>
            <w:hideMark/>
          </w:tcPr>
          <w:p w14:paraId="1099A2C3" w14:textId="77777777" w:rsidR="008B1247" w:rsidRPr="008B1247" w:rsidRDefault="008B1247" w:rsidP="008B1247">
            <w:pPr>
              <w:spacing w:after="0"/>
              <w:jc w:val="center"/>
              <w:rPr>
                <w:rFonts w:ascii="Times New Roman" w:eastAsia="Times New Roman" w:hAnsi="Times New Roman" w:cs="Times New Roman"/>
              </w:rPr>
            </w:pPr>
            <w:r w:rsidRPr="008B1247">
              <w:rPr>
                <w:rFonts w:ascii="Times New Roman" w:eastAsia="Times New Roman" w:hAnsi="Times New Roman" w:cs="Times New Roman"/>
              </w:rPr>
              <w:t>8.65 – 22.64</w:t>
            </w:r>
          </w:p>
        </w:tc>
        <w:tc>
          <w:tcPr>
            <w:tcW w:w="0" w:type="auto"/>
            <w:tcMar>
              <w:top w:w="113" w:type="dxa"/>
              <w:left w:w="113" w:type="dxa"/>
              <w:bottom w:w="113" w:type="dxa"/>
              <w:right w:w="113" w:type="dxa"/>
            </w:tcMar>
            <w:hideMark/>
          </w:tcPr>
          <w:p w14:paraId="7105C171" w14:textId="77777777" w:rsidR="008B1247" w:rsidRPr="008B1247" w:rsidRDefault="008B1247" w:rsidP="008B1247">
            <w:pPr>
              <w:spacing w:after="0"/>
              <w:jc w:val="center"/>
              <w:rPr>
                <w:rFonts w:ascii="Times New Roman" w:eastAsia="Times New Roman" w:hAnsi="Times New Roman" w:cs="Times New Roman"/>
              </w:rPr>
            </w:pPr>
            <w:r w:rsidRPr="008B1247">
              <w:rPr>
                <w:rFonts w:ascii="Times New Roman" w:eastAsia="Times New Roman" w:hAnsi="Times New Roman" w:cs="Times New Roman"/>
                <w:b/>
                <w:bCs/>
              </w:rPr>
              <w:t>1.22e-05</w:t>
            </w:r>
          </w:p>
        </w:tc>
      </w:tr>
      <w:tr w:rsidR="008B1247" w:rsidRPr="008B1247" w14:paraId="40F9235C" w14:textId="77777777" w:rsidTr="008B1247">
        <w:tc>
          <w:tcPr>
            <w:tcW w:w="0" w:type="auto"/>
            <w:tcMar>
              <w:top w:w="113" w:type="dxa"/>
              <w:left w:w="113" w:type="dxa"/>
              <w:bottom w:w="113" w:type="dxa"/>
              <w:right w:w="113" w:type="dxa"/>
            </w:tcMar>
            <w:hideMark/>
          </w:tcPr>
          <w:p w14:paraId="62552CA7" w14:textId="77777777" w:rsidR="008B1247" w:rsidRPr="008B1247" w:rsidRDefault="008B1247" w:rsidP="008B1247">
            <w:pPr>
              <w:spacing w:after="0"/>
              <w:rPr>
                <w:rFonts w:ascii="Times New Roman" w:eastAsia="Times New Roman" w:hAnsi="Times New Roman" w:cs="Times New Roman"/>
              </w:rPr>
            </w:pPr>
            <w:r w:rsidRPr="008B1247">
              <w:rPr>
                <w:rFonts w:ascii="Times New Roman" w:eastAsia="Times New Roman" w:hAnsi="Times New Roman" w:cs="Times New Roman"/>
              </w:rPr>
              <w:t>TEAM_BATTING_H</w:t>
            </w:r>
          </w:p>
        </w:tc>
        <w:tc>
          <w:tcPr>
            <w:tcW w:w="0" w:type="auto"/>
            <w:tcMar>
              <w:top w:w="113" w:type="dxa"/>
              <w:left w:w="113" w:type="dxa"/>
              <w:bottom w:w="113" w:type="dxa"/>
              <w:right w:w="113" w:type="dxa"/>
            </w:tcMar>
            <w:hideMark/>
          </w:tcPr>
          <w:p w14:paraId="789EE5DF" w14:textId="77777777" w:rsidR="008B1247" w:rsidRPr="008B1247" w:rsidRDefault="008B1247" w:rsidP="008B1247">
            <w:pPr>
              <w:spacing w:after="0"/>
              <w:jc w:val="center"/>
              <w:rPr>
                <w:rFonts w:ascii="Times New Roman" w:eastAsia="Times New Roman" w:hAnsi="Times New Roman" w:cs="Times New Roman"/>
              </w:rPr>
            </w:pPr>
            <w:r w:rsidRPr="008B1247">
              <w:rPr>
                <w:rFonts w:ascii="Times New Roman" w:eastAsia="Times New Roman" w:hAnsi="Times New Roman" w:cs="Times New Roman"/>
              </w:rPr>
              <w:t>0.05</w:t>
            </w:r>
          </w:p>
        </w:tc>
        <w:tc>
          <w:tcPr>
            <w:tcW w:w="0" w:type="auto"/>
            <w:tcMar>
              <w:top w:w="113" w:type="dxa"/>
              <w:left w:w="113" w:type="dxa"/>
              <w:bottom w:w="113" w:type="dxa"/>
              <w:right w:w="113" w:type="dxa"/>
            </w:tcMar>
            <w:hideMark/>
          </w:tcPr>
          <w:p w14:paraId="02E588BD" w14:textId="77777777" w:rsidR="008B1247" w:rsidRPr="008B1247" w:rsidRDefault="008B1247" w:rsidP="008B1247">
            <w:pPr>
              <w:spacing w:after="0"/>
              <w:jc w:val="center"/>
              <w:rPr>
                <w:rFonts w:ascii="Times New Roman" w:eastAsia="Times New Roman" w:hAnsi="Times New Roman" w:cs="Times New Roman"/>
              </w:rPr>
            </w:pPr>
            <w:r w:rsidRPr="008B1247">
              <w:rPr>
                <w:rFonts w:ascii="Times New Roman" w:eastAsia="Times New Roman" w:hAnsi="Times New Roman" w:cs="Times New Roman"/>
              </w:rPr>
              <w:t>0.04 – 0.05</w:t>
            </w:r>
          </w:p>
        </w:tc>
        <w:tc>
          <w:tcPr>
            <w:tcW w:w="0" w:type="auto"/>
            <w:tcMar>
              <w:top w:w="113" w:type="dxa"/>
              <w:left w:w="113" w:type="dxa"/>
              <w:bottom w:w="113" w:type="dxa"/>
              <w:right w:w="113" w:type="dxa"/>
            </w:tcMar>
            <w:hideMark/>
          </w:tcPr>
          <w:p w14:paraId="3ABB5D5A" w14:textId="77777777" w:rsidR="008B1247" w:rsidRPr="008B1247" w:rsidRDefault="008B1247" w:rsidP="008B1247">
            <w:pPr>
              <w:spacing w:after="0"/>
              <w:jc w:val="center"/>
              <w:rPr>
                <w:rFonts w:ascii="Times New Roman" w:eastAsia="Times New Roman" w:hAnsi="Times New Roman" w:cs="Times New Roman"/>
              </w:rPr>
            </w:pPr>
            <w:r w:rsidRPr="008B1247">
              <w:rPr>
                <w:rFonts w:ascii="Times New Roman" w:eastAsia="Times New Roman" w:hAnsi="Times New Roman" w:cs="Times New Roman"/>
                <w:b/>
                <w:bCs/>
              </w:rPr>
              <w:t>2.20e-74</w:t>
            </w:r>
          </w:p>
        </w:tc>
      </w:tr>
      <w:tr w:rsidR="008B1247" w:rsidRPr="008B1247" w14:paraId="0E8C1D17" w14:textId="77777777" w:rsidTr="008B1247">
        <w:tc>
          <w:tcPr>
            <w:tcW w:w="0" w:type="auto"/>
            <w:tcMar>
              <w:top w:w="113" w:type="dxa"/>
              <w:left w:w="113" w:type="dxa"/>
              <w:bottom w:w="113" w:type="dxa"/>
              <w:right w:w="113" w:type="dxa"/>
            </w:tcMar>
            <w:hideMark/>
          </w:tcPr>
          <w:p w14:paraId="30CE4CDA" w14:textId="77777777" w:rsidR="008B1247" w:rsidRPr="008B1247" w:rsidRDefault="008B1247" w:rsidP="008B1247">
            <w:pPr>
              <w:spacing w:after="0"/>
              <w:rPr>
                <w:rFonts w:ascii="Times New Roman" w:eastAsia="Times New Roman" w:hAnsi="Times New Roman" w:cs="Times New Roman"/>
              </w:rPr>
            </w:pPr>
            <w:r w:rsidRPr="008B1247">
              <w:rPr>
                <w:rFonts w:ascii="Times New Roman" w:eastAsia="Times New Roman" w:hAnsi="Times New Roman" w:cs="Times New Roman"/>
              </w:rPr>
              <w:t>TEAM_PITCHING_H</w:t>
            </w:r>
          </w:p>
        </w:tc>
        <w:tc>
          <w:tcPr>
            <w:tcW w:w="0" w:type="auto"/>
            <w:tcMar>
              <w:top w:w="113" w:type="dxa"/>
              <w:left w:w="113" w:type="dxa"/>
              <w:bottom w:w="113" w:type="dxa"/>
              <w:right w:w="113" w:type="dxa"/>
            </w:tcMar>
            <w:hideMark/>
          </w:tcPr>
          <w:p w14:paraId="75670528" w14:textId="77777777" w:rsidR="008B1247" w:rsidRPr="008B1247" w:rsidRDefault="008B1247" w:rsidP="008B1247">
            <w:pPr>
              <w:spacing w:after="0"/>
              <w:jc w:val="center"/>
              <w:rPr>
                <w:rFonts w:ascii="Times New Roman" w:eastAsia="Times New Roman" w:hAnsi="Times New Roman" w:cs="Times New Roman"/>
              </w:rPr>
            </w:pPr>
            <w:r w:rsidRPr="008B1247">
              <w:rPr>
                <w:rFonts w:ascii="Times New Roman" w:eastAsia="Times New Roman" w:hAnsi="Times New Roman" w:cs="Times New Roman"/>
              </w:rPr>
              <w:t>-0.00</w:t>
            </w:r>
          </w:p>
        </w:tc>
        <w:tc>
          <w:tcPr>
            <w:tcW w:w="0" w:type="auto"/>
            <w:tcMar>
              <w:top w:w="113" w:type="dxa"/>
              <w:left w:w="113" w:type="dxa"/>
              <w:bottom w:w="113" w:type="dxa"/>
              <w:right w:w="113" w:type="dxa"/>
            </w:tcMar>
            <w:hideMark/>
          </w:tcPr>
          <w:p w14:paraId="0C3DD80E" w14:textId="77777777" w:rsidR="008B1247" w:rsidRPr="008B1247" w:rsidRDefault="008B1247" w:rsidP="008B1247">
            <w:pPr>
              <w:spacing w:after="0"/>
              <w:jc w:val="center"/>
              <w:rPr>
                <w:rFonts w:ascii="Times New Roman" w:eastAsia="Times New Roman" w:hAnsi="Times New Roman" w:cs="Times New Roman"/>
              </w:rPr>
            </w:pPr>
            <w:r w:rsidRPr="008B1247">
              <w:rPr>
                <w:rFonts w:ascii="Times New Roman" w:eastAsia="Times New Roman" w:hAnsi="Times New Roman" w:cs="Times New Roman"/>
              </w:rPr>
              <w:t>-0.00 – -0.00</w:t>
            </w:r>
          </w:p>
        </w:tc>
        <w:tc>
          <w:tcPr>
            <w:tcW w:w="0" w:type="auto"/>
            <w:tcMar>
              <w:top w:w="113" w:type="dxa"/>
              <w:left w:w="113" w:type="dxa"/>
              <w:bottom w:w="113" w:type="dxa"/>
              <w:right w:w="113" w:type="dxa"/>
            </w:tcMar>
            <w:hideMark/>
          </w:tcPr>
          <w:p w14:paraId="3B9642C4" w14:textId="77777777" w:rsidR="008B1247" w:rsidRPr="008B1247" w:rsidRDefault="008B1247" w:rsidP="008B1247">
            <w:pPr>
              <w:spacing w:after="0"/>
              <w:jc w:val="center"/>
              <w:rPr>
                <w:rFonts w:ascii="Times New Roman" w:eastAsia="Times New Roman" w:hAnsi="Times New Roman" w:cs="Times New Roman"/>
              </w:rPr>
            </w:pPr>
            <w:r w:rsidRPr="008B1247">
              <w:rPr>
                <w:rFonts w:ascii="Times New Roman" w:eastAsia="Times New Roman" w:hAnsi="Times New Roman" w:cs="Times New Roman"/>
                <w:b/>
                <w:bCs/>
              </w:rPr>
              <w:t>1.77e-25</w:t>
            </w:r>
          </w:p>
        </w:tc>
      </w:tr>
      <w:tr w:rsidR="008B1247" w:rsidRPr="008B1247" w14:paraId="76840767" w14:textId="77777777" w:rsidTr="008B1247">
        <w:tc>
          <w:tcPr>
            <w:tcW w:w="0" w:type="auto"/>
            <w:tcBorders>
              <w:top w:val="single" w:sz="6" w:space="0" w:color="auto"/>
            </w:tcBorders>
            <w:tcMar>
              <w:top w:w="57" w:type="dxa"/>
              <w:left w:w="113" w:type="dxa"/>
              <w:bottom w:w="57" w:type="dxa"/>
              <w:right w:w="113" w:type="dxa"/>
            </w:tcMar>
            <w:hideMark/>
          </w:tcPr>
          <w:p w14:paraId="3044C490" w14:textId="77777777" w:rsidR="008B1247" w:rsidRPr="008B1247" w:rsidRDefault="008B1247" w:rsidP="008B1247">
            <w:pPr>
              <w:spacing w:after="0"/>
              <w:rPr>
                <w:rFonts w:ascii="Times New Roman" w:eastAsia="Times New Roman" w:hAnsi="Times New Roman" w:cs="Times New Roman"/>
              </w:rPr>
            </w:pPr>
            <w:r w:rsidRPr="008B1247">
              <w:rPr>
                <w:rFonts w:ascii="Times New Roman" w:eastAsia="Times New Roman" w:hAnsi="Times New Roman" w:cs="Times New Roman"/>
              </w:rPr>
              <w:t>Observations</w:t>
            </w:r>
          </w:p>
        </w:tc>
        <w:tc>
          <w:tcPr>
            <w:tcW w:w="0" w:type="auto"/>
            <w:gridSpan w:val="3"/>
            <w:tcBorders>
              <w:top w:val="single" w:sz="6" w:space="0" w:color="auto"/>
            </w:tcBorders>
            <w:tcMar>
              <w:top w:w="57" w:type="dxa"/>
              <w:left w:w="113" w:type="dxa"/>
              <w:bottom w:w="57" w:type="dxa"/>
              <w:right w:w="113" w:type="dxa"/>
            </w:tcMar>
            <w:hideMark/>
          </w:tcPr>
          <w:p w14:paraId="59358D8C" w14:textId="77777777" w:rsidR="008B1247" w:rsidRPr="008B1247" w:rsidRDefault="008B1247" w:rsidP="008B1247">
            <w:pPr>
              <w:spacing w:after="0"/>
              <w:rPr>
                <w:rFonts w:ascii="Times New Roman" w:eastAsia="Times New Roman" w:hAnsi="Times New Roman" w:cs="Times New Roman"/>
              </w:rPr>
            </w:pPr>
            <w:r w:rsidRPr="008B1247">
              <w:rPr>
                <w:rFonts w:ascii="Times New Roman" w:eastAsia="Times New Roman" w:hAnsi="Times New Roman" w:cs="Times New Roman"/>
              </w:rPr>
              <w:t>1707</w:t>
            </w:r>
          </w:p>
        </w:tc>
      </w:tr>
      <w:tr w:rsidR="008B1247" w:rsidRPr="008B1247" w14:paraId="6AF9C6CE" w14:textId="77777777" w:rsidTr="008B1247">
        <w:tc>
          <w:tcPr>
            <w:tcW w:w="0" w:type="auto"/>
            <w:tcMar>
              <w:top w:w="57" w:type="dxa"/>
              <w:left w:w="113" w:type="dxa"/>
              <w:bottom w:w="57" w:type="dxa"/>
              <w:right w:w="113" w:type="dxa"/>
            </w:tcMar>
            <w:hideMark/>
          </w:tcPr>
          <w:p w14:paraId="421CE890" w14:textId="77777777" w:rsidR="008B1247" w:rsidRPr="008B1247" w:rsidRDefault="008B1247" w:rsidP="008B1247">
            <w:pPr>
              <w:spacing w:after="0"/>
              <w:rPr>
                <w:rFonts w:ascii="Times New Roman" w:eastAsia="Times New Roman" w:hAnsi="Times New Roman" w:cs="Times New Roman"/>
              </w:rPr>
            </w:pPr>
            <w:r w:rsidRPr="008B1247">
              <w:rPr>
                <w:rFonts w:ascii="Times New Roman" w:eastAsia="Times New Roman" w:hAnsi="Times New Roman" w:cs="Times New Roman"/>
              </w:rPr>
              <w:t>R</w:t>
            </w:r>
            <w:r w:rsidRPr="008B1247">
              <w:rPr>
                <w:rFonts w:ascii="Times New Roman" w:eastAsia="Times New Roman" w:hAnsi="Times New Roman" w:cs="Times New Roman"/>
                <w:vertAlign w:val="superscript"/>
              </w:rPr>
              <w:t>2</w:t>
            </w:r>
            <w:r w:rsidRPr="008B1247">
              <w:rPr>
                <w:rFonts w:ascii="Times New Roman" w:eastAsia="Times New Roman" w:hAnsi="Times New Roman" w:cs="Times New Roman"/>
              </w:rPr>
              <w:t> / R</w:t>
            </w:r>
            <w:r w:rsidRPr="008B1247">
              <w:rPr>
                <w:rFonts w:ascii="Times New Roman" w:eastAsia="Times New Roman" w:hAnsi="Times New Roman" w:cs="Times New Roman"/>
                <w:vertAlign w:val="superscript"/>
              </w:rPr>
              <w:t>2</w:t>
            </w:r>
            <w:r w:rsidRPr="008B1247">
              <w:rPr>
                <w:rFonts w:ascii="Times New Roman" w:eastAsia="Times New Roman" w:hAnsi="Times New Roman" w:cs="Times New Roman"/>
              </w:rPr>
              <w:t> adjusted</w:t>
            </w:r>
          </w:p>
        </w:tc>
        <w:tc>
          <w:tcPr>
            <w:tcW w:w="0" w:type="auto"/>
            <w:gridSpan w:val="3"/>
            <w:tcMar>
              <w:top w:w="57" w:type="dxa"/>
              <w:left w:w="113" w:type="dxa"/>
              <w:bottom w:w="57" w:type="dxa"/>
              <w:right w:w="113" w:type="dxa"/>
            </w:tcMar>
            <w:hideMark/>
          </w:tcPr>
          <w:p w14:paraId="6A12B6C0" w14:textId="77777777" w:rsidR="008B1247" w:rsidRPr="008B1247" w:rsidRDefault="008B1247" w:rsidP="008B1247">
            <w:pPr>
              <w:spacing w:after="0"/>
              <w:rPr>
                <w:rFonts w:ascii="Times New Roman" w:eastAsia="Times New Roman" w:hAnsi="Times New Roman" w:cs="Times New Roman"/>
              </w:rPr>
            </w:pPr>
            <w:r w:rsidRPr="008B1247">
              <w:rPr>
                <w:rFonts w:ascii="Times New Roman" w:eastAsia="Times New Roman" w:hAnsi="Times New Roman" w:cs="Times New Roman"/>
              </w:rPr>
              <w:t>0.189 / 0.188</w:t>
            </w:r>
          </w:p>
        </w:tc>
      </w:tr>
    </w:tbl>
    <w:p w14:paraId="34956169" w14:textId="77777777" w:rsidR="008A6DA5" w:rsidRDefault="00AF76FC">
      <w:pPr>
        <w:pStyle w:val="FirstParagraph"/>
      </w:pPr>
      <w:r>
        <w:t>The p values are 0, which per the criteria of “keep a feature if the p-value is &lt;0.05” recommends that we keep both these features. But, the adjusted R-squared is TERRIBLE at around 21%. Even though the R-squared is poor it’s simple to run this model with the test data, so we’ll do that next.</w:t>
      </w:r>
    </w:p>
    <w:p w14:paraId="61C6CAF7" w14:textId="40EB763F" w:rsidR="008A6DA5" w:rsidRDefault="00AF76FC">
      <w:pPr>
        <w:pStyle w:val="BodyText"/>
      </w:pPr>
      <w:r>
        <w:t>Evaluate the</w:t>
      </w:r>
      <w:r w:rsidR="008B1247">
        <w:t xml:space="preserve"> first</w:t>
      </w:r>
      <w:r>
        <w:t xml:space="preserve"> model results using RMSE</w:t>
      </w:r>
    </w:p>
    <w:p w14:paraId="22654D0F" w14:textId="37339250" w:rsidR="008A6DA5" w:rsidRDefault="00AF76FC">
      <w:pPr>
        <w:pStyle w:val="SourceCode"/>
      </w:pPr>
      <w:r>
        <w:rPr>
          <w:rStyle w:val="VerbatimChar"/>
        </w:rPr>
        <w:t>## 13.6336</w:t>
      </w:r>
    </w:p>
    <w:p w14:paraId="78EAEA7D" w14:textId="77777777" w:rsidR="008B1247" w:rsidRDefault="008B1247">
      <w:pPr>
        <w:rPr>
          <w:rFonts w:asciiTheme="majorHAnsi" w:eastAsiaTheme="majorEastAsia" w:hAnsiTheme="majorHAnsi" w:cstheme="majorBidi"/>
          <w:b/>
          <w:bCs/>
          <w:color w:val="4F81BD" w:themeColor="accent1"/>
          <w:sz w:val="28"/>
          <w:szCs w:val="28"/>
        </w:rPr>
      </w:pPr>
      <w:bookmarkStart w:id="14" w:name="model-2"/>
      <w:bookmarkEnd w:id="10"/>
      <w:bookmarkEnd w:id="12"/>
      <w:r>
        <w:br w:type="page"/>
      </w:r>
    </w:p>
    <w:p w14:paraId="2349FE6F" w14:textId="5080D151" w:rsidR="008A6DA5" w:rsidRDefault="00AF76FC">
      <w:pPr>
        <w:pStyle w:val="Heading2"/>
      </w:pPr>
      <w:bookmarkStart w:id="15" w:name="_Toc83496893"/>
      <w:r>
        <w:lastRenderedPageBreak/>
        <w:t>Model #2</w:t>
      </w:r>
      <w:bookmarkEnd w:id="15"/>
    </w:p>
    <w:p w14:paraId="68B2B4D3" w14:textId="77777777" w:rsidR="008A6DA5" w:rsidRDefault="00AF76FC">
      <w:pPr>
        <w:pStyle w:val="Heading3"/>
      </w:pPr>
      <w:bookmarkStart w:id="16" w:name="Xfae333f6c7ab8c51f9caa6eea90b11329455e50"/>
      <w:bookmarkStart w:id="17" w:name="_Toc83496894"/>
      <w:r>
        <w:t>Four predictors: Base hits by batters, Hits allowed, Errors, and Walks allowed</w:t>
      </w:r>
      <w:bookmarkEnd w:id="17"/>
    </w:p>
    <w:p w14:paraId="2ACFEDF4" w14:textId="77777777" w:rsidR="008A6DA5" w:rsidRDefault="00AF76FC">
      <w:pPr>
        <w:pStyle w:val="FirstParagraph"/>
      </w:pPr>
      <w:r>
        <w:t>Using a manual review, below are the features selected for the second model and the supporting reason/s.</w:t>
      </w:r>
    </w:p>
    <w:p w14:paraId="05E86151" w14:textId="77777777" w:rsidR="008A6DA5" w:rsidRDefault="00AF76FC">
      <w:pPr>
        <w:pStyle w:val="BodyText"/>
      </w:pPr>
      <w:r>
        <w:t>We’ll keep the features from the first model (due to low p-values) and add two more features… TEAM_FIELDING_E = Errors: errors are costly in terms of immediate impact, but could also impact the team in other ways (i.e. a high occurrence could impact team comraderie and confidence in each other)</w:t>
      </w:r>
    </w:p>
    <w:p w14:paraId="3EEA1254" w14:textId="77777777" w:rsidR="008A6DA5" w:rsidRDefault="00AF76FC">
      <w:pPr>
        <w:pStyle w:val="BodyText"/>
      </w:pPr>
      <w:r>
        <w:t>TEAM_PITCHING_BB = Walks allowed: putting players on base for “free” is more opportunity for points</w:t>
      </w:r>
    </w:p>
    <w:p w14:paraId="34CDF94F" w14:textId="6732A3FC" w:rsidR="008A6DA5" w:rsidRDefault="00AF76FC">
      <w:pPr>
        <w:pStyle w:val="BodyText"/>
      </w:pPr>
      <w:r>
        <w:t xml:space="preserve"> Create the Regression Model </w:t>
      </w:r>
    </w:p>
    <w:tbl>
      <w:tblPr>
        <w:tblW w:w="0" w:type="auto"/>
        <w:tblCellMar>
          <w:top w:w="15" w:type="dxa"/>
          <w:left w:w="15" w:type="dxa"/>
          <w:bottom w:w="15" w:type="dxa"/>
          <w:right w:w="15" w:type="dxa"/>
        </w:tblCellMar>
        <w:tblLook w:val="04A0" w:firstRow="1" w:lastRow="0" w:firstColumn="1" w:lastColumn="0" w:noHBand="0" w:noVBand="1"/>
      </w:tblPr>
      <w:tblGrid>
        <w:gridCol w:w="2587"/>
        <w:gridCol w:w="964"/>
        <w:gridCol w:w="1466"/>
        <w:gridCol w:w="1073"/>
      </w:tblGrid>
      <w:tr w:rsidR="008B1247" w:rsidRPr="008B1247" w14:paraId="30F5AF39" w14:textId="77777777" w:rsidTr="008B1247">
        <w:tc>
          <w:tcPr>
            <w:tcW w:w="0" w:type="auto"/>
            <w:tcBorders>
              <w:top w:val="double" w:sz="6" w:space="0" w:color="auto"/>
            </w:tcBorders>
            <w:tcMar>
              <w:top w:w="113" w:type="dxa"/>
              <w:left w:w="113" w:type="dxa"/>
              <w:bottom w:w="113" w:type="dxa"/>
              <w:right w:w="113" w:type="dxa"/>
            </w:tcMar>
            <w:vAlign w:val="center"/>
            <w:hideMark/>
          </w:tcPr>
          <w:p w14:paraId="6DCBAEC6" w14:textId="77777777" w:rsidR="008B1247" w:rsidRPr="008B1247" w:rsidRDefault="008B1247" w:rsidP="008B1247">
            <w:pPr>
              <w:spacing w:after="0"/>
              <w:rPr>
                <w:rFonts w:ascii="Times New Roman" w:eastAsia="Times New Roman" w:hAnsi="Times New Roman" w:cs="Times New Roman"/>
                <w:b/>
                <w:bCs/>
              </w:rPr>
            </w:pPr>
            <w:r w:rsidRPr="008B1247">
              <w:rPr>
                <w:rFonts w:ascii="Times New Roman" w:eastAsia="Times New Roman" w:hAnsi="Times New Roman" w:cs="Times New Roman"/>
                <w:b/>
                <w:bCs/>
              </w:rPr>
              <w:t> </w:t>
            </w:r>
          </w:p>
        </w:tc>
        <w:tc>
          <w:tcPr>
            <w:tcW w:w="0" w:type="auto"/>
            <w:gridSpan w:val="3"/>
            <w:tcBorders>
              <w:top w:val="double" w:sz="6" w:space="0" w:color="auto"/>
            </w:tcBorders>
            <w:tcMar>
              <w:top w:w="113" w:type="dxa"/>
              <w:left w:w="113" w:type="dxa"/>
              <w:bottom w:w="113" w:type="dxa"/>
              <w:right w:w="113" w:type="dxa"/>
            </w:tcMar>
            <w:vAlign w:val="center"/>
            <w:hideMark/>
          </w:tcPr>
          <w:p w14:paraId="39FCC3F0" w14:textId="77777777" w:rsidR="008B1247" w:rsidRPr="008B1247" w:rsidRDefault="008B1247" w:rsidP="008B1247">
            <w:pPr>
              <w:spacing w:after="0"/>
              <w:jc w:val="center"/>
              <w:rPr>
                <w:rFonts w:ascii="Times New Roman" w:eastAsia="Times New Roman" w:hAnsi="Times New Roman" w:cs="Times New Roman"/>
                <w:b/>
                <w:bCs/>
              </w:rPr>
            </w:pPr>
            <w:r w:rsidRPr="008B1247">
              <w:rPr>
                <w:rFonts w:ascii="Times New Roman" w:eastAsia="Times New Roman" w:hAnsi="Times New Roman" w:cs="Times New Roman"/>
                <w:b/>
                <w:bCs/>
              </w:rPr>
              <w:t>TARGET WINS</w:t>
            </w:r>
          </w:p>
        </w:tc>
      </w:tr>
      <w:tr w:rsidR="008B1247" w:rsidRPr="008B1247" w14:paraId="3A48BE81" w14:textId="77777777" w:rsidTr="008B1247">
        <w:tc>
          <w:tcPr>
            <w:tcW w:w="0" w:type="auto"/>
            <w:tcBorders>
              <w:bottom w:val="single" w:sz="6" w:space="0" w:color="auto"/>
            </w:tcBorders>
            <w:vAlign w:val="center"/>
            <w:hideMark/>
          </w:tcPr>
          <w:p w14:paraId="5C4FD9CC" w14:textId="77777777" w:rsidR="008B1247" w:rsidRPr="008B1247" w:rsidRDefault="008B1247" w:rsidP="008B1247">
            <w:pPr>
              <w:spacing w:after="0"/>
              <w:rPr>
                <w:rFonts w:ascii="Times New Roman" w:eastAsia="Times New Roman" w:hAnsi="Times New Roman" w:cs="Times New Roman"/>
                <w:i/>
                <w:iCs/>
              </w:rPr>
            </w:pPr>
            <w:r w:rsidRPr="008B1247">
              <w:rPr>
                <w:rFonts w:ascii="Times New Roman" w:eastAsia="Times New Roman" w:hAnsi="Times New Roman" w:cs="Times New Roman"/>
                <w:i/>
                <w:iCs/>
              </w:rPr>
              <w:t>Predictors</w:t>
            </w:r>
          </w:p>
        </w:tc>
        <w:tc>
          <w:tcPr>
            <w:tcW w:w="0" w:type="auto"/>
            <w:tcBorders>
              <w:bottom w:val="single" w:sz="6" w:space="0" w:color="auto"/>
            </w:tcBorders>
            <w:vAlign w:val="center"/>
            <w:hideMark/>
          </w:tcPr>
          <w:p w14:paraId="7E635ADF" w14:textId="77777777" w:rsidR="008B1247" w:rsidRPr="008B1247" w:rsidRDefault="008B1247" w:rsidP="008B1247">
            <w:pPr>
              <w:spacing w:after="0"/>
              <w:jc w:val="center"/>
              <w:rPr>
                <w:rFonts w:ascii="Times New Roman" w:eastAsia="Times New Roman" w:hAnsi="Times New Roman" w:cs="Times New Roman"/>
                <w:i/>
                <w:iCs/>
              </w:rPr>
            </w:pPr>
            <w:r w:rsidRPr="008B1247">
              <w:rPr>
                <w:rFonts w:ascii="Times New Roman" w:eastAsia="Times New Roman" w:hAnsi="Times New Roman" w:cs="Times New Roman"/>
                <w:i/>
                <w:iCs/>
              </w:rPr>
              <w:t>Estimates</w:t>
            </w:r>
          </w:p>
        </w:tc>
        <w:tc>
          <w:tcPr>
            <w:tcW w:w="0" w:type="auto"/>
            <w:tcBorders>
              <w:bottom w:val="single" w:sz="6" w:space="0" w:color="auto"/>
            </w:tcBorders>
            <w:vAlign w:val="center"/>
            <w:hideMark/>
          </w:tcPr>
          <w:p w14:paraId="44A20F34" w14:textId="77777777" w:rsidR="008B1247" w:rsidRPr="008B1247" w:rsidRDefault="008B1247" w:rsidP="008B1247">
            <w:pPr>
              <w:spacing w:after="0"/>
              <w:jc w:val="center"/>
              <w:rPr>
                <w:rFonts w:ascii="Times New Roman" w:eastAsia="Times New Roman" w:hAnsi="Times New Roman" w:cs="Times New Roman"/>
                <w:i/>
                <w:iCs/>
              </w:rPr>
            </w:pPr>
            <w:r w:rsidRPr="008B1247">
              <w:rPr>
                <w:rFonts w:ascii="Times New Roman" w:eastAsia="Times New Roman" w:hAnsi="Times New Roman" w:cs="Times New Roman"/>
                <w:i/>
                <w:iCs/>
              </w:rPr>
              <w:t>CI</w:t>
            </w:r>
          </w:p>
        </w:tc>
        <w:tc>
          <w:tcPr>
            <w:tcW w:w="0" w:type="auto"/>
            <w:tcBorders>
              <w:bottom w:val="single" w:sz="6" w:space="0" w:color="auto"/>
            </w:tcBorders>
            <w:vAlign w:val="center"/>
            <w:hideMark/>
          </w:tcPr>
          <w:p w14:paraId="182E10D7" w14:textId="77777777" w:rsidR="008B1247" w:rsidRPr="008B1247" w:rsidRDefault="008B1247" w:rsidP="008B1247">
            <w:pPr>
              <w:spacing w:after="0"/>
              <w:jc w:val="center"/>
              <w:rPr>
                <w:rFonts w:ascii="Times New Roman" w:eastAsia="Times New Roman" w:hAnsi="Times New Roman" w:cs="Times New Roman"/>
                <w:i/>
                <w:iCs/>
              </w:rPr>
            </w:pPr>
            <w:r w:rsidRPr="008B1247">
              <w:rPr>
                <w:rFonts w:ascii="Times New Roman" w:eastAsia="Times New Roman" w:hAnsi="Times New Roman" w:cs="Times New Roman"/>
                <w:i/>
                <w:iCs/>
              </w:rPr>
              <w:t>p</w:t>
            </w:r>
          </w:p>
        </w:tc>
      </w:tr>
      <w:tr w:rsidR="008B1247" w:rsidRPr="008B1247" w14:paraId="18501B2C" w14:textId="77777777" w:rsidTr="008B1247">
        <w:tc>
          <w:tcPr>
            <w:tcW w:w="0" w:type="auto"/>
            <w:tcMar>
              <w:top w:w="113" w:type="dxa"/>
              <w:left w:w="113" w:type="dxa"/>
              <w:bottom w:w="113" w:type="dxa"/>
              <w:right w:w="113" w:type="dxa"/>
            </w:tcMar>
            <w:hideMark/>
          </w:tcPr>
          <w:p w14:paraId="13C12FC3" w14:textId="77777777" w:rsidR="008B1247" w:rsidRPr="008B1247" w:rsidRDefault="008B1247" w:rsidP="008B1247">
            <w:pPr>
              <w:spacing w:after="0"/>
              <w:rPr>
                <w:rFonts w:ascii="Times New Roman" w:eastAsia="Times New Roman" w:hAnsi="Times New Roman" w:cs="Times New Roman"/>
              </w:rPr>
            </w:pPr>
            <w:r w:rsidRPr="008B1247">
              <w:rPr>
                <w:rFonts w:ascii="Times New Roman" w:eastAsia="Times New Roman" w:hAnsi="Times New Roman" w:cs="Times New Roman"/>
              </w:rPr>
              <w:t>(Intercept)</w:t>
            </w:r>
          </w:p>
        </w:tc>
        <w:tc>
          <w:tcPr>
            <w:tcW w:w="0" w:type="auto"/>
            <w:tcMar>
              <w:top w:w="113" w:type="dxa"/>
              <w:left w:w="113" w:type="dxa"/>
              <w:bottom w:w="113" w:type="dxa"/>
              <w:right w:w="113" w:type="dxa"/>
            </w:tcMar>
            <w:hideMark/>
          </w:tcPr>
          <w:p w14:paraId="7551F798" w14:textId="77777777" w:rsidR="008B1247" w:rsidRPr="008B1247" w:rsidRDefault="008B1247" w:rsidP="008B1247">
            <w:pPr>
              <w:spacing w:after="0"/>
              <w:jc w:val="center"/>
              <w:rPr>
                <w:rFonts w:ascii="Times New Roman" w:eastAsia="Times New Roman" w:hAnsi="Times New Roman" w:cs="Times New Roman"/>
              </w:rPr>
            </w:pPr>
            <w:r w:rsidRPr="008B1247">
              <w:rPr>
                <w:rFonts w:ascii="Times New Roman" w:eastAsia="Times New Roman" w:hAnsi="Times New Roman" w:cs="Times New Roman"/>
              </w:rPr>
              <w:t>7.26</w:t>
            </w:r>
          </w:p>
        </w:tc>
        <w:tc>
          <w:tcPr>
            <w:tcW w:w="0" w:type="auto"/>
            <w:tcMar>
              <w:top w:w="113" w:type="dxa"/>
              <w:left w:w="113" w:type="dxa"/>
              <w:bottom w:w="113" w:type="dxa"/>
              <w:right w:w="113" w:type="dxa"/>
            </w:tcMar>
            <w:hideMark/>
          </w:tcPr>
          <w:p w14:paraId="6494856B" w14:textId="77777777" w:rsidR="008B1247" w:rsidRPr="008B1247" w:rsidRDefault="008B1247" w:rsidP="008B1247">
            <w:pPr>
              <w:spacing w:after="0"/>
              <w:jc w:val="center"/>
              <w:rPr>
                <w:rFonts w:ascii="Times New Roman" w:eastAsia="Times New Roman" w:hAnsi="Times New Roman" w:cs="Times New Roman"/>
              </w:rPr>
            </w:pPr>
            <w:r w:rsidRPr="008B1247">
              <w:rPr>
                <w:rFonts w:ascii="Times New Roman" w:eastAsia="Times New Roman" w:hAnsi="Times New Roman" w:cs="Times New Roman"/>
              </w:rPr>
              <w:t>0.16 – 14.37</w:t>
            </w:r>
          </w:p>
        </w:tc>
        <w:tc>
          <w:tcPr>
            <w:tcW w:w="0" w:type="auto"/>
            <w:tcMar>
              <w:top w:w="113" w:type="dxa"/>
              <w:left w:w="113" w:type="dxa"/>
              <w:bottom w:w="113" w:type="dxa"/>
              <w:right w:w="113" w:type="dxa"/>
            </w:tcMar>
            <w:hideMark/>
          </w:tcPr>
          <w:p w14:paraId="30CF35CF" w14:textId="77777777" w:rsidR="008B1247" w:rsidRPr="008B1247" w:rsidRDefault="008B1247" w:rsidP="008B1247">
            <w:pPr>
              <w:spacing w:after="0"/>
              <w:jc w:val="center"/>
              <w:rPr>
                <w:rFonts w:ascii="Times New Roman" w:eastAsia="Times New Roman" w:hAnsi="Times New Roman" w:cs="Times New Roman"/>
              </w:rPr>
            </w:pPr>
            <w:r w:rsidRPr="008B1247">
              <w:rPr>
                <w:rFonts w:ascii="Times New Roman" w:eastAsia="Times New Roman" w:hAnsi="Times New Roman" w:cs="Times New Roman"/>
                <w:b/>
                <w:bCs/>
              </w:rPr>
              <w:t>4.52e-02</w:t>
            </w:r>
          </w:p>
        </w:tc>
      </w:tr>
      <w:tr w:rsidR="008B1247" w:rsidRPr="008B1247" w14:paraId="25E5F97F" w14:textId="77777777" w:rsidTr="008B1247">
        <w:tc>
          <w:tcPr>
            <w:tcW w:w="0" w:type="auto"/>
            <w:tcMar>
              <w:top w:w="113" w:type="dxa"/>
              <w:left w:w="113" w:type="dxa"/>
              <w:bottom w:w="113" w:type="dxa"/>
              <w:right w:w="113" w:type="dxa"/>
            </w:tcMar>
            <w:hideMark/>
          </w:tcPr>
          <w:p w14:paraId="542F19B6" w14:textId="77777777" w:rsidR="008B1247" w:rsidRPr="008B1247" w:rsidRDefault="008B1247" w:rsidP="008B1247">
            <w:pPr>
              <w:spacing w:after="0"/>
              <w:rPr>
                <w:rFonts w:ascii="Times New Roman" w:eastAsia="Times New Roman" w:hAnsi="Times New Roman" w:cs="Times New Roman"/>
              </w:rPr>
            </w:pPr>
            <w:r w:rsidRPr="008B1247">
              <w:rPr>
                <w:rFonts w:ascii="Times New Roman" w:eastAsia="Times New Roman" w:hAnsi="Times New Roman" w:cs="Times New Roman"/>
              </w:rPr>
              <w:t>TEAM_BATTING_H</w:t>
            </w:r>
          </w:p>
        </w:tc>
        <w:tc>
          <w:tcPr>
            <w:tcW w:w="0" w:type="auto"/>
            <w:tcMar>
              <w:top w:w="113" w:type="dxa"/>
              <w:left w:w="113" w:type="dxa"/>
              <w:bottom w:w="113" w:type="dxa"/>
              <w:right w:w="113" w:type="dxa"/>
            </w:tcMar>
            <w:hideMark/>
          </w:tcPr>
          <w:p w14:paraId="2DFA33D5" w14:textId="77777777" w:rsidR="008B1247" w:rsidRPr="008B1247" w:rsidRDefault="008B1247" w:rsidP="008B1247">
            <w:pPr>
              <w:spacing w:after="0"/>
              <w:jc w:val="center"/>
              <w:rPr>
                <w:rFonts w:ascii="Times New Roman" w:eastAsia="Times New Roman" w:hAnsi="Times New Roman" w:cs="Times New Roman"/>
              </w:rPr>
            </w:pPr>
            <w:r w:rsidRPr="008B1247">
              <w:rPr>
                <w:rFonts w:ascii="Times New Roman" w:eastAsia="Times New Roman" w:hAnsi="Times New Roman" w:cs="Times New Roman"/>
              </w:rPr>
              <w:t>0.05</w:t>
            </w:r>
          </w:p>
        </w:tc>
        <w:tc>
          <w:tcPr>
            <w:tcW w:w="0" w:type="auto"/>
            <w:tcMar>
              <w:top w:w="113" w:type="dxa"/>
              <w:left w:w="113" w:type="dxa"/>
              <w:bottom w:w="113" w:type="dxa"/>
              <w:right w:w="113" w:type="dxa"/>
            </w:tcMar>
            <w:hideMark/>
          </w:tcPr>
          <w:p w14:paraId="72A34E9D" w14:textId="77777777" w:rsidR="008B1247" w:rsidRPr="008B1247" w:rsidRDefault="008B1247" w:rsidP="008B1247">
            <w:pPr>
              <w:spacing w:after="0"/>
              <w:jc w:val="center"/>
              <w:rPr>
                <w:rFonts w:ascii="Times New Roman" w:eastAsia="Times New Roman" w:hAnsi="Times New Roman" w:cs="Times New Roman"/>
              </w:rPr>
            </w:pPr>
            <w:r w:rsidRPr="008B1247">
              <w:rPr>
                <w:rFonts w:ascii="Times New Roman" w:eastAsia="Times New Roman" w:hAnsi="Times New Roman" w:cs="Times New Roman"/>
              </w:rPr>
              <w:t>0.04 – 0.05</w:t>
            </w:r>
          </w:p>
        </w:tc>
        <w:tc>
          <w:tcPr>
            <w:tcW w:w="0" w:type="auto"/>
            <w:tcMar>
              <w:top w:w="113" w:type="dxa"/>
              <w:left w:w="113" w:type="dxa"/>
              <w:bottom w:w="113" w:type="dxa"/>
              <w:right w:w="113" w:type="dxa"/>
            </w:tcMar>
            <w:hideMark/>
          </w:tcPr>
          <w:p w14:paraId="7E0BCDE0" w14:textId="77777777" w:rsidR="008B1247" w:rsidRPr="008B1247" w:rsidRDefault="008B1247" w:rsidP="008B1247">
            <w:pPr>
              <w:spacing w:after="0"/>
              <w:jc w:val="center"/>
              <w:rPr>
                <w:rFonts w:ascii="Times New Roman" w:eastAsia="Times New Roman" w:hAnsi="Times New Roman" w:cs="Times New Roman"/>
              </w:rPr>
            </w:pPr>
            <w:r w:rsidRPr="008B1247">
              <w:rPr>
                <w:rFonts w:ascii="Times New Roman" w:eastAsia="Times New Roman" w:hAnsi="Times New Roman" w:cs="Times New Roman"/>
                <w:b/>
                <w:bCs/>
              </w:rPr>
              <w:t>3.08e-83</w:t>
            </w:r>
          </w:p>
        </w:tc>
      </w:tr>
      <w:tr w:rsidR="008B1247" w:rsidRPr="008B1247" w14:paraId="36B02918" w14:textId="77777777" w:rsidTr="008B1247">
        <w:tc>
          <w:tcPr>
            <w:tcW w:w="0" w:type="auto"/>
            <w:tcMar>
              <w:top w:w="113" w:type="dxa"/>
              <w:left w:w="113" w:type="dxa"/>
              <w:bottom w:w="113" w:type="dxa"/>
              <w:right w:w="113" w:type="dxa"/>
            </w:tcMar>
            <w:hideMark/>
          </w:tcPr>
          <w:p w14:paraId="02A13F01" w14:textId="77777777" w:rsidR="008B1247" w:rsidRPr="008B1247" w:rsidRDefault="008B1247" w:rsidP="008B1247">
            <w:pPr>
              <w:spacing w:after="0"/>
              <w:rPr>
                <w:rFonts w:ascii="Times New Roman" w:eastAsia="Times New Roman" w:hAnsi="Times New Roman" w:cs="Times New Roman"/>
              </w:rPr>
            </w:pPr>
            <w:r w:rsidRPr="008B1247">
              <w:rPr>
                <w:rFonts w:ascii="Times New Roman" w:eastAsia="Times New Roman" w:hAnsi="Times New Roman" w:cs="Times New Roman"/>
              </w:rPr>
              <w:t>TEAM_PITCHING_H</w:t>
            </w:r>
          </w:p>
        </w:tc>
        <w:tc>
          <w:tcPr>
            <w:tcW w:w="0" w:type="auto"/>
            <w:tcMar>
              <w:top w:w="113" w:type="dxa"/>
              <w:left w:w="113" w:type="dxa"/>
              <w:bottom w:w="113" w:type="dxa"/>
              <w:right w:w="113" w:type="dxa"/>
            </w:tcMar>
            <w:hideMark/>
          </w:tcPr>
          <w:p w14:paraId="7EFAAFDF" w14:textId="77777777" w:rsidR="008B1247" w:rsidRPr="008B1247" w:rsidRDefault="008B1247" w:rsidP="008B1247">
            <w:pPr>
              <w:spacing w:after="0"/>
              <w:jc w:val="center"/>
              <w:rPr>
                <w:rFonts w:ascii="Times New Roman" w:eastAsia="Times New Roman" w:hAnsi="Times New Roman" w:cs="Times New Roman"/>
              </w:rPr>
            </w:pPr>
            <w:r w:rsidRPr="008B1247">
              <w:rPr>
                <w:rFonts w:ascii="Times New Roman" w:eastAsia="Times New Roman" w:hAnsi="Times New Roman" w:cs="Times New Roman"/>
              </w:rPr>
              <w:t>-0.00</w:t>
            </w:r>
          </w:p>
        </w:tc>
        <w:tc>
          <w:tcPr>
            <w:tcW w:w="0" w:type="auto"/>
            <w:tcMar>
              <w:top w:w="113" w:type="dxa"/>
              <w:left w:w="113" w:type="dxa"/>
              <w:bottom w:w="113" w:type="dxa"/>
              <w:right w:w="113" w:type="dxa"/>
            </w:tcMar>
            <w:hideMark/>
          </w:tcPr>
          <w:p w14:paraId="723A0C26" w14:textId="77777777" w:rsidR="008B1247" w:rsidRPr="008B1247" w:rsidRDefault="008B1247" w:rsidP="008B1247">
            <w:pPr>
              <w:spacing w:after="0"/>
              <w:jc w:val="center"/>
              <w:rPr>
                <w:rFonts w:ascii="Times New Roman" w:eastAsia="Times New Roman" w:hAnsi="Times New Roman" w:cs="Times New Roman"/>
              </w:rPr>
            </w:pPr>
            <w:r w:rsidRPr="008B1247">
              <w:rPr>
                <w:rFonts w:ascii="Times New Roman" w:eastAsia="Times New Roman" w:hAnsi="Times New Roman" w:cs="Times New Roman"/>
              </w:rPr>
              <w:t>-0.00 – -0.00</w:t>
            </w:r>
          </w:p>
        </w:tc>
        <w:tc>
          <w:tcPr>
            <w:tcW w:w="0" w:type="auto"/>
            <w:tcMar>
              <w:top w:w="113" w:type="dxa"/>
              <w:left w:w="113" w:type="dxa"/>
              <w:bottom w:w="113" w:type="dxa"/>
              <w:right w:w="113" w:type="dxa"/>
            </w:tcMar>
            <w:hideMark/>
          </w:tcPr>
          <w:p w14:paraId="37F1149A" w14:textId="77777777" w:rsidR="008B1247" w:rsidRPr="008B1247" w:rsidRDefault="008B1247" w:rsidP="008B1247">
            <w:pPr>
              <w:spacing w:after="0"/>
              <w:jc w:val="center"/>
              <w:rPr>
                <w:rFonts w:ascii="Times New Roman" w:eastAsia="Times New Roman" w:hAnsi="Times New Roman" w:cs="Times New Roman"/>
              </w:rPr>
            </w:pPr>
            <w:r w:rsidRPr="008B1247">
              <w:rPr>
                <w:rFonts w:ascii="Times New Roman" w:eastAsia="Times New Roman" w:hAnsi="Times New Roman" w:cs="Times New Roman"/>
                <w:b/>
                <w:bCs/>
              </w:rPr>
              <w:t>1.89e-07</w:t>
            </w:r>
          </w:p>
        </w:tc>
      </w:tr>
      <w:tr w:rsidR="008B1247" w:rsidRPr="008B1247" w14:paraId="745156F0" w14:textId="77777777" w:rsidTr="008B1247">
        <w:tc>
          <w:tcPr>
            <w:tcW w:w="0" w:type="auto"/>
            <w:tcMar>
              <w:top w:w="113" w:type="dxa"/>
              <w:left w:w="113" w:type="dxa"/>
              <w:bottom w:w="113" w:type="dxa"/>
              <w:right w:w="113" w:type="dxa"/>
            </w:tcMar>
            <w:hideMark/>
          </w:tcPr>
          <w:p w14:paraId="1F254CB2" w14:textId="77777777" w:rsidR="008B1247" w:rsidRPr="008B1247" w:rsidRDefault="008B1247" w:rsidP="008B1247">
            <w:pPr>
              <w:spacing w:after="0"/>
              <w:rPr>
                <w:rFonts w:ascii="Times New Roman" w:eastAsia="Times New Roman" w:hAnsi="Times New Roman" w:cs="Times New Roman"/>
              </w:rPr>
            </w:pPr>
            <w:r w:rsidRPr="008B1247">
              <w:rPr>
                <w:rFonts w:ascii="Times New Roman" w:eastAsia="Times New Roman" w:hAnsi="Times New Roman" w:cs="Times New Roman"/>
              </w:rPr>
              <w:t>TEAM_FIELDING_E</w:t>
            </w:r>
          </w:p>
        </w:tc>
        <w:tc>
          <w:tcPr>
            <w:tcW w:w="0" w:type="auto"/>
            <w:tcMar>
              <w:top w:w="113" w:type="dxa"/>
              <w:left w:w="113" w:type="dxa"/>
              <w:bottom w:w="113" w:type="dxa"/>
              <w:right w:w="113" w:type="dxa"/>
            </w:tcMar>
            <w:hideMark/>
          </w:tcPr>
          <w:p w14:paraId="74FC0D5F" w14:textId="77777777" w:rsidR="008B1247" w:rsidRPr="008B1247" w:rsidRDefault="008B1247" w:rsidP="008B1247">
            <w:pPr>
              <w:spacing w:after="0"/>
              <w:jc w:val="center"/>
              <w:rPr>
                <w:rFonts w:ascii="Times New Roman" w:eastAsia="Times New Roman" w:hAnsi="Times New Roman" w:cs="Times New Roman"/>
              </w:rPr>
            </w:pPr>
            <w:r w:rsidRPr="008B1247">
              <w:rPr>
                <w:rFonts w:ascii="Times New Roman" w:eastAsia="Times New Roman" w:hAnsi="Times New Roman" w:cs="Times New Roman"/>
              </w:rPr>
              <w:t>-0.01</w:t>
            </w:r>
          </w:p>
        </w:tc>
        <w:tc>
          <w:tcPr>
            <w:tcW w:w="0" w:type="auto"/>
            <w:tcMar>
              <w:top w:w="113" w:type="dxa"/>
              <w:left w:w="113" w:type="dxa"/>
              <w:bottom w:w="113" w:type="dxa"/>
              <w:right w:w="113" w:type="dxa"/>
            </w:tcMar>
            <w:hideMark/>
          </w:tcPr>
          <w:p w14:paraId="0499E502" w14:textId="77777777" w:rsidR="008B1247" w:rsidRPr="008B1247" w:rsidRDefault="008B1247" w:rsidP="008B1247">
            <w:pPr>
              <w:spacing w:after="0"/>
              <w:jc w:val="center"/>
              <w:rPr>
                <w:rFonts w:ascii="Times New Roman" w:eastAsia="Times New Roman" w:hAnsi="Times New Roman" w:cs="Times New Roman"/>
              </w:rPr>
            </w:pPr>
            <w:r w:rsidRPr="008B1247">
              <w:rPr>
                <w:rFonts w:ascii="Times New Roman" w:eastAsia="Times New Roman" w:hAnsi="Times New Roman" w:cs="Times New Roman"/>
              </w:rPr>
              <w:t>-0.02 – -0.01</w:t>
            </w:r>
          </w:p>
        </w:tc>
        <w:tc>
          <w:tcPr>
            <w:tcW w:w="0" w:type="auto"/>
            <w:tcMar>
              <w:top w:w="113" w:type="dxa"/>
              <w:left w:w="113" w:type="dxa"/>
              <w:bottom w:w="113" w:type="dxa"/>
              <w:right w:w="113" w:type="dxa"/>
            </w:tcMar>
            <w:hideMark/>
          </w:tcPr>
          <w:p w14:paraId="1EF33BFF" w14:textId="77777777" w:rsidR="008B1247" w:rsidRPr="008B1247" w:rsidRDefault="008B1247" w:rsidP="008B1247">
            <w:pPr>
              <w:spacing w:after="0"/>
              <w:jc w:val="center"/>
              <w:rPr>
                <w:rFonts w:ascii="Times New Roman" w:eastAsia="Times New Roman" w:hAnsi="Times New Roman" w:cs="Times New Roman"/>
              </w:rPr>
            </w:pPr>
            <w:r w:rsidRPr="008B1247">
              <w:rPr>
                <w:rFonts w:ascii="Times New Roman" w:eastAsia="Times New Roman" w:hAnsi="Times New Roman" w:cs="Times New Roman"/>
                <w:b/>
                <w:bCs/>
              </w:rPr>
              <w:t>9.07e-10</w:t>
            </w:r>
          </w:p>
        </w:tc>
      </w:tr>
      <w:tr w:rsidR="008B1247" w:rsidRPr="008B1247" w14:paraId="76CFE6A8" w14:textId="77777777" w:rsidTr="008B1247">
        <w:tc>
          <w:tcPr>
            <w:tcW w:w="0" w:type="auto"/>
            <w:tcMar>
              <w:top w:w="113" w:type="dxa"/>
              <w:left w:w="113" w:type="dxa"/>
              <w:bottom w:w="113" w:type="dxa"/>
              <w:right w:w="113" w:type="dxa"/>
            </w:tcMar>
            <w:hideMark/>
          </w:tcPr>
          <w:p w14:paraId="6F8122F4" w14:textId="77777777" w:rsidR="008B1247" w:rsidRPr="008B1247" w:rsidRDefault="008B1247" w:rsidP="008B1247">
            <w:pPr>
              <w:spacing w:after="0"/>
              <w:rPr>
                <w:rFonts w:ascii="Times New Roman" w:eastAsia="Times New Roman" w:hAnsi="Times New Roman" w:cs="Times New Roman"/>
              </w:rPr>
            </w:pPr>
            <w:r w:rsidRPr="008B1247">
              <w:rPr>
                <w:rFonts w:ascii="Times New Roman" w:eastAsia="Times New Roman" w:hAnsi="Times New Roman" w:cs="Times New Roman"/>
              </w:rPr>
              <w:t>TEAM_PITCHING_BB</w:t>
            </w:r>
          </w:p>
        </w:tc>
        <w:tc>
          <w:tcPr>
            <w:tcW w:w="0" w:type="auto"/>
            <w:tcMar>
              <w:top w:w="113" w:type="dxa"/>
              <w:left w:w="113" w:type="dxa"/>
              <w:bottom w:w="113" w:type="dxa"/>
              <w:right w:w="113" w:type="dxa"/>
            </w:tcMar>
            <w:hideMark/>
          </w:tcPr>
          <w:p w14:paraId="4826EEE4" w14:textId="77777777" w:rsidR="008B1247" w:rsidRPr="008B1247" w:rsidRDefault="008B1247" w:rsidP="008B1247">
            <w:pPr>
              <w:spacing w:after="0"/>
              <w:jc w:val="center"/>
              <w:rPr>
                <w:rFonts w:ascii="Times New Roman" w:eastAsia="Times New Roman" w:hAnsi="Times New Roman" w:cs="Times New Roman"/>
              </w:rPr>
            </w:pPr>
            <w:r w:rsidRPr="008B1247">
              <w:rPr>
                <w:rFonts w:ascii="Times New Roman" w:eastAsia="Times New Roman" w:hAnsi="Times New Roman" w:cs="Times New Roman"/>
              </w:rPr>
              <w:t>0.01</w:t>
            </w:r>
          </w:p>
        </w:tc>
        <w:tc>
          <w:tcPr>
            <w:tcW w:w="0" w:type="auto"/>
            <w:tcMar>
              <w:top w:w="113" w:type="dxa"/>
              <w:left w:w="113" w:type="dxa"/>
              <w:bottom w:w="113" w:type="dxa"/>
              <w:right w:w="113" w:type="dxa"/>
            </w:tcMar>
            <w:hideMark/>
          </w:tcPr>
          <w:p w14:paraId="18A76B3C" w14:textId="77777777" w:rsidR="008B1247" w:rsidRPr="008B1247" w:rsidRDefault="008B1247" w:rsidP="008B1247">
            <w:pPr>
              <w:spacing w:after="0"/>
              <w:jc w:val="center"/>
              <w:rPr>
                <w:rFonts w:ascii="Times New Roman" w:eastAsia="Times New Roman" w:hAnsi="Times New Roman" w:cs="Times New Roman"/>
              </w:rPr>
            </w:pPr>
            <w:r w:rsidRPr="008B1247">
              <w:rPr>
                <w:rFonts w:ascii="Times New Roman" w:eastAsia="Times New Roman" w:hAnsi="Times New Roman" w:cs="Times New Roman"/>
              </w:rPr>
              <w:t>0.01 – 0.02</w:t>
            </w:r>
          </w:p>
        </w:tc>
        <w:tc>
          <w:tcPr>
            <w:tcW w:w="0" w:type="auto"/>
            <w:tcMar>
              <w:top w:w="113" w:type="dxa"/>
              <w:left w:w="113" w:type="dxa"/>
              <w:bottom w:w="113" w:type="dxa"/>
              <w:right w:w="113" w:type="dxa"/>
            </w:tcMar>
            <w:hideMark/>
          </w:tcPr>
          <w:p w14:paraId="69C99E6F" w14:textId="77777777" w:rsidR="008B1247" w:rsidRPr="008B1247" w:rsidRDefault="008B1247" w:rsidP="008B1247">
            <w:pPr>
              <w:spacing w:after="0"/>
              <w:jc w:val="center"/>
              <w:rPr>
                <w:rFonts w:ascii="Times New Roman" w:eastAsia="Times New Roman" w:hAnsi="Times New Roman" w:cs="Times New Roman"/>
              </w:rPr>
            </w:pPr>
            <w:r w:rsidRPr="008B1247">
              <w:rPr>
                <w:rFonts w:ascii="Times New Roman" w:eastAsia="Times New Roman" w:hAnsi="Times New Roman" w:cs="Times New Roman"/>
                <w:b/>
                <w:bCs/>
              </w:rPr>
              <w:t>2.46e-08</w:t>
            </w:r>
          </w:p>
        </w:tc>
      </w:tr>
      <w:tr w:rsidR="008B1247" w:rsidRPr="008B1247" w14:paraId="37740254" w14:textId="77777777" w:rsidTr="008B1247">
        <w:tc>
          <w:tcPr>
            <w:tcW w:w="0" w:type="auto"/>
            <w:tcBorders>
              <w:top w:val="single" w:sz="6" w:space="0" w:color="auto"/>
            </w:tcBorders>
            <w:tcMar>
              <w:top w:w="57" w:type="dxa"/>
              <w:left w:w="113" w:type="dxa"/>
              <w:bottom w:w="57" w:type="dxa"/>
              <w:right w:w="113" w:type="dxa"/>
            </w:tcMar>
            <w:hideMark/>
          </w:tcPr>
          <w:p w14:paraId="20D0AF2C" w14:textId="77777777" w:rsidR="008B1247" w:rsidRPr="008B1247" w:rsidRDefault="008B1247" w:rsidP="008B1247">
            <w:pPr>
              <w:spacing w:after="0"/>
              <w:rPr>
                <w:rFonts w:ascii="Times New Roman" w:eastAsia="Times New Roman" w:hAnsi="Times New Roman" w:cs="Times New Roman"/>
              </w:rPr>
            </w:pPr>
            <w:r w:rsidRPr="008B1247">
              <w:rPr>
                <w:rFonts w:ascii="Times New Roman" w:eastAsia="Times New Roman" w:hAnsi="Times New Roman" w:cs="Times New Roman"/>
              </w:rPr>
              <w:t>Observations</w:t>
            </w:r>
          </w:p>
        </w:tc>
        <w:tc>
          <w:tcPr>
            <w:tcW w:w="0" w:type="auto"/>
            <w:gridSpan w:val="3"/>
            <w:tcBorders>
              <w:top w:val="single" w:sz="6" w:space="0" w:color="auto"/>
            </w:tcBorders>
            <w:tcMar>
              <w:top w:w="57" w:type="dxa"/>
              <w:left w:w="113" w:type="dxa"/>
              <w:bottom w:w="57" w:type="dxa"/>
              <w:right w:w="113" w:type="dxa"/>
            </w:tcMar>
            <w:hideMark/>
          </w:tcPr>
          <w:p w14:paraId="00DCF372" w14:textId="77777777" w:rsidR="008B1247" w:rsidRPr="008B1247" w:rsidRDefault="008B1247" w:rsidP="008B1247">
            <w:pPr>
              <w:spacing w:after="0"/>
              <w:rPr>
                <w:rFonts w:ascii="Times New Roman" w:eastAsia="Times New Roman" w:hAnsi="Times New Roman" w:cs="Times New Roman"/>
              </w:rPr>
            </w:pPr>
            <w:r w:rsidRPr="008B1247">
              <w:rPr>
                <w:rFonts w:ascii="Times New Roman" w:eastAsia="Times New Roman" w:hAnsi="Times New Roman" w:cs="Times New Roman"/>
              </w:rPr>
              <w:t>1707</w:t>
            </w:r>
          </w:p>
        </w:tc>
      </w:tr>
      <w:tr w:rsidR="008B1247" w:rsidRPr="008B1247" w14:paraId="0D8AC2A5" w14:textId="77777777" w:rsidTr="008B1247">
        <w:tc>
          <w:tcPr>
            <w:tcW w:w="0" w:type="auto"/>
            <w:tcMar>
              <w:top w:w="57" w:type="dxa"/>
              <w:left w:w="113" w:type="dxa"/>
              <w:bottom w:w="57" w:type="dxa"/>
              <w:right w:w="113" w:type="dxa"/>
            </w:tcMar>
            <w:hideMark/>
          </w:tcPr>
          <w:p w14:paraId="788A26E8" w14:textId="77777777" w:rsidR="008B1247" w:rsidRPr="008B1247" w:rsidRDefault="008B1247" w:rsidP="008B1247">
            <w:pPr>
              <w:spacing w:after="0"/>
              <w:rPr>
                <w:rFonts w:ascii="Times New Roman" w:eastAsia="Times New Roman" w:hAnsi="Times New Roman" w:cs="Times New Roman"/>
              </w:rPr>
            </w:pPr>
            <w:r w:rsidRPr="008B1247">
              <w:rPr>
                <w:rFonts w:ascii="Times New Roman" w:eastAsia="Times New Roman" w:hAnsi="Times New Roman" w:cs="Times New Roman"/>
              </w:rPr>
              <w:t>R</w:t>
            </w:r>
            <w:r w:rsidRPr="008B1247">
              <w:rPr>
                <w:rFonts w:ascii="Times New Roman" w:eastAsia="Times New Roman" w:hAnsi="Times New Roman" w:cs="Times New Roman"/>
                <w:vertAlign w:val="superscript"/>
              </w:rPr>
              <w:t>2</w:t>
            </w:r>
            <w:r w:rsidRPr="008B1247">
              <w:rPr>
                <w:rFonts w:ascii="Times New Roman" w:eastAsia="Times New Roman" w:hAnsi="Times New Roman" w:cs="Times New Roman"/>
              </w:rPr>
              <w:t> / R</w:t>
            </w:r>
            <w:r w:rsidRPr="008B1247">
              <w:rPr>
                <w:rFonts w:ascii="Times New Roman" w:eastAsia="Times New Roman" w:hAnsi="Times New Roman" w:cs="Times New Roman"/>
                <w:vertAlign w:val="superscript"/>
              </w:rPr>
              <w:t>2</w:t>
            </w:r>
            <w:r w:rsidRPr="008B1247">
              <w:rPr>
                <w:rFonts w:ascii="Times New Roman" w:eastAsia="Times New Roman" w:hAnsi="Times New Roman" w:cs="Times New Roman"/>
              </w:rPr>
              <w:t> adjusted</w:t>
            </w:r>
          </w:p>
        </w:tc>
        <w:tc>
          <w:tcPr>
            <w:tcW w:w="0" w:type="auto"/>
            <w:gridSpan w:val="3"/>
            <w:tcMar>
              <w:top w:w="57" w:type="dxa"/>
              <w:left w:w="113" w:type="dxa"/>
              <w:bottom w:w="57" w:type="dxa"/>
              <w:right w:w="113" w:type="dxa"/>
            </w:tcMar>
            <w:hideMark/>
          </w:tcPr>
          <w:p w14:paraId="67038824" w14:textId="77777777" w:rsidR="008B1247" w:rsidRPr="008B1247" w:rsidRDefault="008B1247" w:rsidP="008B1247">
            <w:pPr>
              <w:spacing w:after="0"/>
              <w:rPr>
                <w:rFonts w:ascii="Times New Roman" w:eastAsia="Times New Roman" w:hAnsi="Times New Roman" w:cs="Times New Roman"/>
              </w:rPr>
            </w:pPr>
            <w:r w:rsidRPr="008B1247">
              <w:rPr>
                <w:rFonts w:ascii="Times New Roman" w:eastAsia="Times New Roman" w:hAnsi="Times New Roman" w:cs="Times New Roman"/>
              </w:rPr>
              <w:t>0.238 / 0.236</w:t>
            </w:r>
          </w:p>
        </w:tc>
      </w:tr>
    </w:tbl>
    <w:p w14:paraId="666E82DA" w14:textId="77777777" w:rsidR="008A6DA5" w:rsidRDefault="00AF76FC">
      <w:pPr>
        <w:pStyle w:val="FirstParagraph"/>
      </w:pPr>
      <w:r>
        <w:t>Evaluate the second model results using RMSE</w:t>
      </w:r>
    </w:p>
    <w:p w14:paraId="389ED48A" w14:textId="553D3555" w:rsidR="008A6DA5" w:rsidRDefault="00AF76FC">
      <w:pPr>
        <w:pStyle w:val="SourceCode"/>
      </w:pPr>
      <w:r>
        <w:rPr>
          <w:rStyle w:val="VerbatimChar"/>
        </w:rPr>
        <w:t>## 13.30535</w:t>
      </w:r>
    </w:p>
    <w:p w14:paraId="404C88D3" w14:textId="77777777" w:rsidR="008A6DA5" w:rsidRDefault="00AF76FC">
      <w:pPr>
        <w:pStyle w:val="FirstParagraph"/>
      </w:pPr>
      <w:r>
        <w:t>The increase from two features in the first model to four features in the second model did not yield a noticeable improvement. The Adjusted R2 on the training data improved slightly, but the RMSE for all practical purposes stayed the same at around 13; which is a poor RMSE implying that both models have poor predictive capability.</w:t>
      </w:r>
    </w:p>
    <w:p w14:paraId="698E0C81" w14:textId="77777777" w:rsidR="008B1247" w:rsidRDefault="008B1247">
      <w:pPr>
        <w:rPr>
          <w:rFonts w:asciiTheme="majorHAnsi" w:eastAsiaTheme="majorEastAsia" w:hAnsiTheme="majorHAnsi" w:cstheme="majorBidi"/>
          <w:b/>
          <w:bCs/>
          <w:color w:val="4F81BD" w:themeColor="accent1"/>
          <w:sz w:val="28"/>
          <w:szCs w:val="28"/>
          <w:lang w:val="es-DO"/>
        </w:rPr>
      </w:pPr>
      <w:bookmarkStart w:id="18" w:name="model-3"/>
      <w:bookmarkEnd w:id="14"/>
      <w:bookmarkEnd w:id="16"/>
      <w:r>
        <w:rPr>
          <w:lang w:val="es-DO"/>
        </w:rPr>
        <w:br w:type="page"/>
      </w:r>
    </w:p>
    <w:p w14:paraId="5329E68F" w14:textId="2833E2BC" w:rsidR="008A6DA5" w:rsidRPr="00E57DB9" w:rsidRDefault="00AF76FC">
      <w:pPr>
        <w:pStyle w:val="Heading2"/>
        <w:rPr>
          <w:lang w:val="es-DO"/>
        </w:rPr>
      </w:pPr>
      <w:bookmarkStart w:id="19" w:name="_Toc83496895"/>
      <w:proofErr w:type="spellStart"/>
      <w:r w:rsidRPr="00E57DB9">
        <w:rPr>
          <w:lang w:val="es-DO"/>
        </w:rPr>
        <w:lastRenderedPageBreak/>
        <w:t>Model</w:t>
      </w:r>
      <w:proofErr w:type="spellEnd"/>
      <w:r w:rsidRPr="00E57DB9">
        <w:rPr>
          <w:lang w:val="es-DO"/>
        </w:rPr>
        <w:t xml:space="preserve"> #3</w:t>
      </w:r>
      <w:bookmarkEnd w:id="19"/>
    </w:p>
    <w:p w14:paraId="097EE8F9" w14:textId="77777777" w:rsidR="008A6DA5" w:rsidRPr="00E57DB9" w:rsidRDefault="00AF76FC">
      <w:pPr>
        <w:pStyle w:val="Heading3"/>
        <w:rPr>
          <w:lang w:val="es-DO"/>
        </w:rPr>
      </w:pPr>
      <w:bookmarkStart w:id="20" w:name="bsr-model-sabermetrics-data-imputation"/>
      <w:bookmarkStart w:id="21" w:name="_Toc83496896"/>
      <w:r w:rsidRPr="00E57DB9">
        <w:rPr>
          <w:lang w:val="es-DO"/>
        </w:rPr>
        <w:t xml:space="preserve">BSR </w:t>
      </w:r>
      <w:proofErr w:type="spellStart"/>
      <w:r w:rsidRPr="00E57DB9">
        <w:rPr>
          <w:lang w:val="es-DO"/>
        </w:rPr>
        <w:t>Model</w:t>
      </w:r>
      <w:proofErr w:type="spellEnd"/>
      <w:r w:rsidRPr="00E57DB9">
        <w:rPr>
          <w:lang w:val="es-DO"/>
        </w:rPr>
        <w:t xml:space="preserve"> (</w:t>
      </w:r>
      <w:proofErr w:type="spellStart"/>
      <w:r w:rsidRPr="00E57DB9">
        <w:rPr>
          <w:lang w:val="es-DO"/>
        </w:rPr>
        <w:t>SaberMetrics</w:t>
      </w:r>
      <w:proofErr w:type="spellEnd"/>
      <w:r w:rsidRPr="00E57DB9">
        <w:rPr>
          <w:lang w:val="es-DO"/>
        </w:rPr>
        <w:t xml:space="preserve">) (data </w:t>
      </w:r>
      <w:proofErr w:type="spellStart"/>
      <w:r w:rsidRPr="00E57DB9">
        <w:rPr>
          <w:lang w:val="es-DO"/>
        </w:rPr>
        <w:t>imputation</w:t>
      </w:r>
      <w:proofErr w:type="spellEnd"/>
      <w:r w:rsidRPr="00E57DB9">
        <w:rPr>
          <w:lang w:val="es-DO"/>
        </w:rPr>
        <w:t>)</w:t>
      </w:r>
      <w:bookmarkEnd w:id="21"/>
    </w:p>
    <w:p w14:paraId="64BC56F2" w14:textId="77777777" w:rsidR="008A6DA5" w:rsidRDefault="00AF76FC">
      <w:pPr>
        <w:pStyle w:val="FirstParagraph"/>
      </w:pPr>
      <w:r>
        <w:rPr>
          <w:i/>
          <w:iCs/>
        </w:rPr>
        <w:t>Base runs (</w:t>
      </w:r>
      <w:proofErr w:type="spellStart"/>
      <w:r>
        <w:rPr>
          <w:i/>
          <w:iCs/>
        </w:rPr>
        <w:t>BsR</w:t>
      </w:r>
      <w:proofErr w:type="spellEnd"/>
      <w:r>
        <w:rPr>
          <w:i/>
          <w:iCs/>
        </w:rPr>
        <w:t xml:space="preserve">) </w:t>
      </w:r>
      <w:proofErr w:type="gramStart"/>
      <w:r>
        <w:rPr>
          <w:i/>
          <w:iCs/>
        </w:rPr>
        <w:t>is</w:t>
      </w:r>
      <w:proofErr w:type="gramEnd"/>
      <w:r>
        <w:rPr>
          <w:i/>
          <w:iCs/>
        </w:rPr>
        <w:t xml:space="preserve"> a baseball statistic invented by sabermetrician David Smyth to estimate the number of runs a team “should have”</w:t>
      </w:r>
      <w:r>
        <w:t xml:space="preserve"> </w:t>
      </w:r>
      <w:r>
        <w:rPr>
          <w:i/>
          <w:iCs/>
        </w:rPr>
        <w:t>scored given their component offensive statistics, as well as the number of runs a hitter or pitcher creates or allows.</w:t>
      </w:r>
      <w:r>
        <w:t xml:space="preserve"> </w:t>
      </w:r>
      <w:r>
        <w:rPr>
          <w:i/>
          <w:iCs/>
        </w:rPr>
        <w:t>It measures essentially the same thing as Bill James runs created, but as sabermetrician Tom M. Tango points out, base</w:t>
      </w:r>
      <w:r>
        <w:t xml:space="preserve"> </w:t>
      </w:r>
      <w:r>
        <w:rPr>
          <w:i/>
          <w:iCs/>
        </w:rPr>
        <w:t>runs models the reality of the run-scoring process “significantly better than any other run estimator”.</w:t>
      </w:r>
    </w:p>
    <w:p w14:paraId="28606E7D" w14:textId="17B0AFAA" w:rsidR="008A6DA5" w:rsidRDefault="00AF76FC">
      <w:pPr>
        <w:pStyle w:val="BodyText"/>
        <w:rPr>
          <w:i/>
          <w:iCs/>
        </w:rPr>
      </w:pPr>
      <w:r>
        <w:rPr>
          <w:i/>
          <w:iCs/>
        </w:rPr>
        <w:t>Cleaning Data</w:t>
      </w:r>
    </w:p>
    <w:p w14:paraId="6B0FCF93" w14:textId="02673F32" w:rsidR="008B1247" w:rsidRPr="00201492" w:rsidRDefault="008B1247" w:rsidP="00201492">
      <w:pPr>
        <w:pStyle w:val="BodyText"/>
      </w:pPr>
      <w:proofErr w:type="gramStart"/>
      <w:r>
        <w:t>For  the</w:t>
      </w:r>
      <w:proofErr w:type="gramEnd"/>
      <w:r>
        <w:t xml:space="preserve"> creation of Model 3, besides the removal of the HBP variable, we also imputed missing data by linear regression to: </w:t>
      </w:r>
      <w:r w:rsidRPr="008B1247">
        <w:t>TEAM_BATTING_SO</w:t>
      </w:r>
      <w:r w:rsidR="00201492" w:rsidRPr="00201492">
        <w:t xml:space="preserve">, </w:t>
      </w:r>
      <w:r w:rsidRPr="008B1247">
        <w:t>TEAM_BASERUN_SB</w:t>
      </w:r>
      <w:r w:rsidR="00201492" w:rsidRPr="00201492">
        <w:t xml:space="preserve">, </w:t>
      </w:r>
      <w:r w:rsidRPr="008B1247">
        <w:t>TEAM_BASERUN_CS</w:t>
      </w:r>
      <w:r w:rsidR="00201492" w:rsidRPr="00201492">
        <w:t xml:space="preserve">, </w:t>
      </w:r>
      <w:r w:rsidRPr="008B1247">
        <w:t>TEAM_PITCHING_SO</w:t>
      </w:r>
      <w:r w:rsidR="00201492" w:rsidRPr="00201492">
        <w:t xml:space="preserve"> and </w:t>
      </w:r>
      <w:r w:rsidRPr="008B1247">
        <w:t>TEAM_FIELDING_DP</w:t>
      </w:r>
    </w:p>
    <w:p w14:paraId="17FC7D14" w14:textId="708F6778" w:rsidR="008A6DA5" w:rsidRDefault="00AF76FC">
      <w:pPr>
        <w:pStyle w:val="FirstParagraph"/>
      </w:pPr>
      <w:r>
        <w:t>The simplest</w:t>
      </w:r>
      <w:r w:rsidR="008B1247">
        <w:t xml:space="preserve"> formula for </w:t>
      </w:r>
      <w:proofErr w:type="spellStart"/>
      <w:r w:rsidR="008B1247">
        <w:t>BsR</w:t>
      </w:r>
      <w:proofErr w:type="spellEnd"/>
      <w:r>
        <w:t>, uses only the most common batting statistics</w:t>
      </w:r>
      <w:r w:rsidR="008B1247">
        <w:t>:</w:t>
      </w:r>
    </w:p>
    <w:p w14:paraId="71323FFF" w14:textId="77777777" w:rsidR="008B1247" w:rsidRPr="008B1247" w:rsidRDefault="00AF76FC">
      <w:pPr>
        <w:pStyle w:val="BodyText"/>
        <w:rPr>
          <w:rFonts w:eastAsiaTheme="minorEastAsia"/>
        </w:rPr>
      </w:pPr>
      <m:oMath>
        <m:r>
          <w:rPr>
            <w:rFonts w:ascii="Cambria Math" w:hAnsi="Cambria Math"/>
          </w:rPr>
          <m:t>A</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BB</m:t>
        </m:r>
        <m:r>
          <m:rPr>
            <m:sty m:val="p"/>
          </m:rPr>
          <w:rPr>
            <w:rFonts w:ascii="Cambria Math" w:hAnsi="Cambria Math"/>
          </w:rPr>
          <m:t>-</m:t>
        </m:r>
        <m:r>
          <w:rPr>
            <w:rFonts w:ascii="Cambria Math" w:hAnsi="Cambria Math"/>
          </w:rPr>
          <m:t>HR</m:t>
        </m:r>
      </m:oMath>
      <w:r>
        <w:t xml:space="preserve"> </w:t>
      </w:r>
    </w:p>
    <w:p w14:paraId="118E35C0" w14:textId="77777777" w:rsidR="008B1247" w:rsidRPr="008B1247" w:rsidRDefault="00AF76FC">
      <w:pPr>
        <w:pStyle w:val="BodyText"/>
        <w:rPr>
          <w:rFonts w:eastAsiaTheme="minorEastAsia"/>
        </w:rPr>
      </w:pPr>
      <m:oMath>
        <m:r>
          <w:rPr>
            <w:rFonts w:ascii="Cambria Math" w:hAnsi="Cambria Math"/>
          </w:rPr>
          <m:t>B</m:t>
        </m:r>
        <m:r>
          <m:rPr>
            <m:sty m:val="p"/>
          </m:rPr>
          <w:rPr>
            <w:rFonts w:ascii="Cambria Math" w:hAnsi="Cambria Math"/>
          </w:rPr>
          <m:t>=(</m:t>
        </m:r>
        <m:r>
          <w:rPr>
            <w:rFonts w:ascii="Cambria Math" w:hAnsi="Cambria Math"/>
          </w:rPr>
          <m:t>1.4</m:t>
        </m:r>
        <m:r>
          <m:rPr>
            <m:sty m:val="p"/>
          </m:rPr>
          <w:rPr>
            <w:rFonts w:ascii="Cambria Math" w:hAnsi="Cambria Math"/>
          </w:rPr>
          <m:t>*</m:t>
        </m:r>
        <m:r>
          <w:rPr>
            <w:rFonts w:ascii="Cambria Math" w:hAnsi="Cambria Math"/>
          </w:rPr>
          <m:t>TB</m:t>
        </m:r>
        <m:r>
          <m:rPr>
            <m:sty m:val="p"/>
          </m:rPr>
          <w:rPr>
            <w:rFonts w:ascii="Cambria Math" w:hAnsi="Cambria Math"/>
          </w:rPr>
          <m:t>-</m:t>
        </m:r>
        <m:r>
          <w:rPr>
            <w:rFonts w:ascii="Cambria Math" w:hAnsi="Cambria Math"/>
          </w:rPr>
          <m:t>.6</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HR</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BB</m:t>
        </m:r>
        <m:r>
          <m:rPr>
            <m:sty m:val="p"/>
          </m:rPr>
          <w:rPr>
            <w:rFonts w:ascii="Cambria Math" w:hAnsi="Cambria Math"/>
          </w:rPr>
          <m:t>)*</m:t>
        </m:r>
        <m:r>
          <w:rPr>
            <w:rFonts w:ascii="Cambria Math" w:hAnsi="Cambria Math"/>
          </w:rPr>
          <m:t>1.02</m:t>
        </m:r>
      </m:oMath>
      <w:r>
        <w:t xml:space="preserve"> </w:t>
      </w:r>
    </w:p>
    <w:p w14:paraId="4C572110" w14:textId="2FCE1F29" w:rsidR="008A6DA5" w:rsidRDefault="00AF76FC">
      <w:pPr>
        <w:pStyle w:val="BodyText"/>
      </w:pPr>
      <m:oMath>
        <m:r>
          <w:rPr>
            <w:rFonts w:ascii="Cambria Math" w:hAnsi="Cambria Math"/>
          </w:rPr>
          <m:t>C</m:t>
        </m:r>
        <m:r>
          <m:rPr>
            <m:sty m:val="p"/>
          </m:rPr>
          <w:rPr>
            <w:rFonts w:ascii="Cambria Math" w:hAnsi="Cambria Math"/>
          </w:rPr>
          <m:t>=</m:t>
        </m:r>
        <m:r>
          <w:rPr>
            <w:rFonts w:ascii="Cambria Math" w:hAnsi="Cambria Math"/>
          </w:rPr>
          <m:t>AB</m:t>
        </m:r>
        <m:r>
          <m:rPr>
            <m:sty m:val="p"/>
          </m:rPr>
          <w:rPr>
            <w:rFonts w:ascii="Cambria Math" w:hAnsi="Cambria Math"/>
          </w:rPr>
          <m:t>-</m:t>
        </m:r>
        <m:r>
          <w:rPr>
            <w:rFonts w:ascii="Cambria Math" w:hAnsi="Cambria Math"/>
          </w:rPr>
          <m:t>H</m:t>
        </m:r>
      </m:oMath>
      <w:r>
        <w:t xml:space="preserve"> </w:t>
      </w:r>
      <m:oMath>
        <m:r>
          <w:rPr>
            <w:rFonts w:ascii="Cambria Math" w:hAnsi="Cambria Math"/>
          </w:rPr>
          <m:t>D</m:t>
        </m:r>
        <m:r>
          <m:rPr>
            <m:sty m:val="p"/>
          </m:rPr>
          <w:rPr>
            <w:rFonts w:ascii="Cambria Math" w:hAnsi="Cambria Math"/>
          </w:rPr>
          <m:t>=</m:t>
        </m:r>
        <m:r>
          <w:rPr>
            <w:rFonts w:ascii="Cambria Math" w:hAnsi="Cambria Math"/>
          </w:rPr>
          <m:t>HR</m:t>
        </m:r>
      </m:oMath>
    </w:p>
    <w:p w14:paraId="459C3083" w14:textId="77777777" w:rsidR="008A6DA5" w:rsidRDefault="00AF76FC">
      <w:pPr>
        <w:pStyle w:val="BodyText"/>
      </w:pPr>
      <m:oMathPara>
        <m:oMath>
          <m:r>
            <w:rPr>
              <w:rFonts w:ascii="Cambria Math" w:hAnsi="Cambria Math"/>
            </w:rPr>
            <m:t>BsR</m:t>
          </m:r>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num>
            <m:den>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r>
                <m:rPr>
                  <m:sty m:val="p"/>
                </m:rPr>
                <w:rPr>
                  <w:rFonts w:ascii="Cambria Math" w:hAnsi="Cambria Math"/>
                </w:rPr>
                <m:t>)</m:t>
              </m:r>
            </m:den>
          </m:f>
          <m:r>
            <m:rPr>
              <m:sty m:val="p"/>
            </m:rPr>
            <w:rPr>
              <w:rFonts w:ascii="Cambria Math" w:hAnsi="Cambria Math"/>
            </w:rPr>
            <m:t>+</m:t>
          </m:r>
          <m:r>
            <w:rPr>
              <w:rFonts w:ascii="Cambria Math" w:hAnsi="Cambria Math"/>
            </w:rPr>
            <m:t>D</m:t>
          </m:r>
        </m:oMath>
      </m:oMathPara>
    </w:p>
    <w:p w14:paraId="13FDF94B" w14:textId="4DF025B9" w:rsidR="008A6DA5" w:rsidRDefault="00AF76FC">
      <w:pPr>
        <w:pStyle w:val="BodyText"/>
        <w:rPr>
          <w:i/>
          <w:iCs/>
        </w:rPr>
      </w:pPr>
      <w:r>
        <w:t xml:space="preserve"> Create the Regression Model </w:t>
      </w:r>
      <w:r>
        <w:rPr>
          <w:i/>
          <w:iCs/>
        </w:rPr>
        <w:t>BSR</w:t>
      </w:r>
    </w:p>
    <w:tbl>
      <w:tblPr>
        <w:tblW w:w="0" w:type="auto"/>
        <w:tblCellMar>
          <w:top w:w="15" w:type="dxa"/>
          <w:left w:w="15" w:type="dxa"/>
          <w:bottom w:w="15" w:type="dxa"/>
          <w:right w:w="15" w:type="dxa"/>
        </w:tblCellMar>
        <w:tblLook w:val="04A0" w:firstRow="1" w:lastRow="0" w:firstColumn="1" w:lastColumn="0" w:noHBand="0" w:noVBand="1"/>
      </w:tblPr>
      <w:tblGrid>
        <w:gridCol w:w="2573"/>
        <w:gridCol w:w="964"/>
        <w:gridCol w:w="1546"/>
        <w:gridCol w:w="1193"/>
      </w:tblGrid>
      <w:tr w:rsidR="00201492" w:rsidRPr="00201492" w14:paraId="0E464A44" w14:textId="77777777" w:rsidTr="00201492">
        <w:tc>
          <w:tcPr>
            <w:tcW w:w="0" w:type="auto"/>
            <w:tcBorders>
              <w:top w:val="double" w:sz="6" w:space="0" w:color="auto"/>
            </w:tcBorders>
            <w:tcMar>
              <w:top w:w="113" w:type="dxa"/>
              <w:left w:w="113" w:type="dxa"/>
              <w:bottom w:w="113" w:type="dxa"/>
              <w:right w:w="113" w:type="dxa"/>
            </w:tcMar>
            <w:vAlign w:val="center"/>
            <w:hideMark/>
          </w:tcPr>
          <w:p w14:paraId="753C80B1" w14:textId="77777777" w:rsidR="00201492" w:rsidRPr="00201492" w:rsidRDefault="00201492" w:rsidP="00201492">
            <w:pPr>
              <w:spacing w:after="0"/>
              <w:rPr>
                <w:rFonts w:ascii="Times New Roman" w:eastAsia="Times New Roman" w:hAnsi="Times New Roman" w:cs="Times New Roman"/>
                <w:b/>
                <w:bCs/>
              </w:rPr>
            </w:pPr>
            <w:r w:rsidRPr="00201492">
              <w:rPr>
                <w:rFonts w:ascii="Times New Roman" w:eastAsia="Times New Roman" w:hAnsi="Times New Roman" w:cs="Times New Roman"/>
                <w:b/>
                <w:bCs/>
              </w:rPr>
              <w:t> </w:t>
            </w:r>
          </w:p>
        </w:tc>
        <w:tc>
          <w:tcPr>
            <w:tcW w:w="0" w:type="auto"/>
            <w:gridSpan w:val="3"/>
            <w:tcBorders>
              <w:top w:val="double" w:sz="6" w:space="0" w:color="auto"/>
            </w:tcBorders>
            <w:tcMar>
              <w:top w:w="113" w:type="dxa"/>
              <w:left w:w="113" w:type="dxa"/>
              <w:bottom w:w="113" w:type="dxa"/>
              <w:right w:w="113" w:type="dxa"/>
            </w:tcMar>
            <w:vAlign w:val="center"/>
            <w:hideMark/>
          </w:tcPr>
          <w:p w14:paraId="2D220C80" w14:textId="77777777" w:rsidR="00201492" w:rsidRPr="00201492" w:rsidRDefault="00201492" w:rsidP="00201492">
            <w:pPr>
              <w:spacing w:after="0"/>
              <w:jc w:val="center"/>
              <w:rPr>
                <w:rFonts w:ascii="Times New Roman" w:eastAsia="Times New Roman" w:hAnsi="Times New Roman" w:cs="Times New Roman"/>
                <w:b/>
                <w:bCs/>
              </w:rPr>
            </w:pPr>
            <w:r w:rsidRPr="00201492">
              <w:rPr>
                <w:rFonts w:ascii="Times New Roman" w:eastAsia="Times New Roman" w:hAnsi="Times New Roman" w:cs="Times New Roman"/>
                <w:b/>
                <w:bCs/>
              </w:rPr>
              <w:t>TARGET WINS</w:t>
            </w:r>
          </w:p>
        </w:tc>
      </w:tr>
      <w:tr w:rsidR="00201492" w:rsidRPr="00201492" w14:paraId="2555CA1C" w14:textId="77777777" w:rsidTr="00201492">
        <w:tc>
          <w:tcPr>
            <w:tcW w:w="0" w:type="auto"/>
            <w:tcBorders>
              <w:bottom w:val="single" w:sz="6" w:space="0" w:color="auto"/>
            </w:tcBorders>
            <w:vAlign w:val="center"/>
            <w:hideMark/>
          </w:tcPr>
          <w:p w14:paraId="399BDC49" w14:textId="77777777" w:rsidR="00201492" w:rsidRPr="00201492" w:rsidRDefault="00201492" w:rsidP="00201492">
            <w:pPr>
              <w:spacing w:after="0"/>
              <w:rPr>
                <w:rFonts w:ascii="Times New Roman" w:eastAsia="Times New Roman" w:hAnsi="Times New Roman" w:cs="Times New Roman"/>
                <w:i/>
                <w:iCs/>
              </w:rPr>
            </w:pPr>
            <w:r w:rsidRPr="00201492">
              <w:rPr>
                <w:rFonts w:ascii="Times New Roman" w:eastAsia="Times New Roman" w:hAnsi="Times New Roman" w:cs="Times New Roman"/>
                <w:i/>
                <w:iCs/>
              </w:rPr>
              <w:t>Predictors</w:t>
            </w:r>
          </w:p>
        </w:tc>
        <w:tc>
          <w:tcPr>
            <w:tcW w:w="0" w:type="auto"/>
            <w:tcBorders>
              <w:bottom w:val="single" w:sz="6" w:space="0" w:color="auto"/>
            </w:tcBorders>
            <w:vAlign w:val="center"/>
            <w:hideMark/>
          </w:tcPr>
          <w:p w14:paraId="2B5E9E3C" w14:textId="77777777" w:rsidR="00201492" w:rsidRPr="00201492" w:rsidRDefault="00201492" w:rsidP="00201492">
            <w:pPr>
              <w:spacing w:after="0"/>
              <w:jc w:val="center"/>
              <w:rPr>
                <w:rFonts w:ascii="Times New Roman" w:eastAsia="Times New Roman" w:hAnsi="Times New Roman" w:cs="Times New Roman"/>
                <w:i/>
                <w:iCs/>
              </w:rPr>
            </w:pPr>
            <w:r w:rsidRPr="00201492">
              <w:rPr>
                <w:rFonts w:ascii="Times New Roman" w:eastAsia="Times New Roman" w:hAnsi="Times New Roman" w:cs="Times New Roman"/>
                <w:i/>
                <w:iCs/>
              </w:rPr>
              <w:t>Estimates</w:t>
            </w:r>
          </w:p>
        </w:tc>
        <w:tc>
          <w:tcPr>
            <w:tcW w:w="0" w:type="auto"/>
            <w:tcBorders>
              <w:bottom w:val="single" w:sz="6" w:space="0" w:color="auto"/>
            </w:tcBorders>
            <w:vAlign w:val="center"/>
            <w:hideMark/>
          </w:tcPr>
          <w:p w14:paraId="67E922BC" w14:textId="77777777" w:rsidR="00201492" w:rsidRPr="00201492" w:rsidRDefault="00201492" w:rsidP="00201492">
            <w:pPr>
              <w:spacing w:after="0"/>
              <w:jc w:val="center"/>
              <w:rPr>
                <w:rFonts w:ascii="Times New Roman" w:eastAsia="Times New Roman" w:hAnsi="Times New Roman" w:cs="Times New Roman"/>
                <w:i/>
                <w:iCs/>
              </w:rPr>
            </w:pPr>
            <w:r w:rsidRPr="00201492">
              <w:rPr>
                <w:rFonts w:ascii="Times New Roman" w:eastAsia="Times New Roman" w:hAnsi="Times New Roman" w:cs="Times New Roman"/>
                <w:i/>
                <w:iCs/>
              </w:rPr>
              <w:t>CI</w:t>
            </w:r>
          </w:p>
        </w:tc>
        <w:tc>
          <w:tcPr>
            <w:tcW w:w="0" w:type="auto"/>
            <w:tcBorders>
              <w:bottom w:val="single" w:sz="6" w:space="0" w:color="auto"/>
            </w:tcBorders>
            <w:vAlign w:val="center"/>
            <w:hideMark/>
          </w:tcPr>
          <w:p w14:paraId="75E67650" w14:textId="77777777" w:rsidR="00201492" w:rsidRPr="00201492" w:rsidRDefault="00201492" w:rsidP="00201492">
            <w:pPr>
              <w:spacing w:after="0"/>
              <w:jc w:val="center"/>
              <w:rPr>
                <w:rFonts w:ascii="Times New Roman" w:eastAsia="Times New Roman" w:hAnsi="Times New Roman" w:cs="Times New Roman"/>
                <w:i/>
                <w:iCs/>
              </w:rPr>
            </w:pPr>
            <w:r w:rsidRPr="00201492">
              <w:rPr>
                <w:rFonts w:ascii="Times New Roman" w:eastAsia="Times New Roman" w:hAnsi="Times New Roman" w:cs="Times New Roman"/>
                <w:i/>
                <w:iCs/>
              </w:rPr>
              <w:t>p</w:t>
            </w:r>
          </w:p>
        </w:tc>
      </w:tr>
      <w:tr w:rsidR="00201492" w:rsidRPr="00201492" w14:paraId="10DDB820" w14:textId="77777777" w:rsidTr="00201492">
        <w:tc>
          <w:tcPr>
            <w:tcW w:w="0" w:type="auto"/>
            <w:tcMar>
              <w:top w:w="113" w:type="dxa"/>
              <w:left w:w="113" w:type="dxa"/>
              <w:bottom w:w="113" w:type="dxa"/>
              <w:right w:w="113" w:type="dxa"/>
            </w:tcMar>
            <w:hideMark/>
          </w:tcPr>
          <w:p w14:paraId="67374F23" w14:textId="77777777" w:rsidR="00201492" w:rsidRPr="00201492" w:rsidRDefault="00201492" w:rsidP="00201492">
            <w:pPr>
              <w:spacing w:after="0"/>
              <w:rPr>
                <w:rFonts w:ascii="Times New Roman" w:eastAsia="Times New Roman" w:hAnsi="Times New Roman" w:cs="Times New Roman"/>
              </w:rPr>
            </w:pPr>
            <w:r w:rsidRPr="00201492">
              <w:rPr>
                <w:rFonts w:ascii="Times New Roman" w:eastAsia="Times New Roman" w:hAnsi="Times New Roman" w:cs="Times New Roman"/>
              </w:rPr>
              <w:t>(Intercept)</w:t>
            </w:r>
          </w:p>
        </w:tc>
        <w:tc>
          <w:tcPr>
            <w:tcW w:w="0" w:type="auto"/>
            <w:tcMar>
              <w:top w:w="113" w:type="dxa"/>
              <w:left w:w="113" w:type="dxa"/>
              <w:bottom w:w="113" w:type="dxa"/>
              <w:right w:w="113" w:type="dxa"/>
            </w:tcMar>
            <w:hideMark/>
          </w:tcPr>
          <w:p w14:paraId="4FE3F00B" w14:textId="77777777" w:rsidR="00201492" w:rsidRPr="00201492" w:rsidRDefault="00201492" w:rsidP="00201492">
            <w:pPr>
              <w:spacing w:after="0"/>
              <w:jc w:val="center"/>
              <w:rPr>
                <w:rFonts w:ascii="Times New Roman" w:eastAsia="Times New Roman" w:hAnsi="Times New Roman" w:cs="Times New Roman"/>
              </w:rPr>
            </w:pPr>
            <w:r w:rsidRPr="00201492">
              <w:rPr>
                <w:rFonts w:ascii="Times New Roman" w:eastAsia="Times New Roman" w:hAnsi="Times New Roman" w:cs="Times New Roman"/>
              </w:rPr>
              <w:t>45.24</w:t>
            </w:r>
          </w:p>
        </w:tc>
        <w:tc>
          <w:tcPr>
            <w:tcW w:w="0" w:type="auto"/>
            <w:tcMar>
              <w:top w:w="113" w:type="dxa"/>
              <w:left w:w="113" w:type="dxa"/>
              <w:bottom w:w="113" w:type="dxa"/>
              <w:right w:w="113" w:type="dxa"/>
            </w:tcMar>
            <w:hideMark/>
          </w:tcPr>
          <w:p w14:paraId="767CB946" w14:textId="77777777" w:rsidR="00201492" w:rsidRPr="00201492" w:rsidRDefault="00201492" w:rsidP="00201492">
            <w:pPr>
              <w:spacing w:after="0"/>
              <w:jc w:val="center"/>
              <w:rPr>
                <w:rFonts w:ascii="Times New Roman" w:eastAsia="Times New Roman" w:hAnsi="Times New Roman" w:cs="Times New Roman"/>
              </w:rPr>
            </w:pPr>
            <w:r w:rsidRPr="00201492">
              <w:rPr>
                <w:rFonts w:ascii="Times New Roman" w:eastAsia="Times New Roman" w:hAnsi="Times New Roman" w:cs="Times New Roman"/>
              </w:rPr>
              <w:t>39.04 – 51.44</w:t>
            </w:r>
          </w:p>
        </w:tc>
        <w:tc>
          <w:tcPr>
            <w:tcW w:w="0" w:type="auto"/>
            <w:tcMar>
              <w:top w:w="113" w:type="dxa"/>
              <w:left w:w="113" w:type="dxa"/>
              <w:bottom w:w="113" w:type="dxa"/>
              <w:right w:w="113" w:type="dxa"/>
            </w:tcMar>
            <w:hideMark/>
          </w:tcPr>
          <w:p w14:paraId="29DCA61F" w14:textId="77777777" w:rsidR="00201492" w:rsidRPr="00201492" w:rsidRDefault="00201492" w:rsidP="00201492">
            <w:pPr>
              <w:spacing w:after="0"/>
              <w:jc w:val="center"/>
              <w:rPr>
                <w:rFonts w:ascii="Times New Roman" w:eastAsia="Times New Roman" w:hAnsi="Times New Roman" w:cs="Times New Roman"/>
              </w:rPr>
            </w:pPr>
            <w:r w:rsidRPr="00201492">
              <w:rPr>
                <w:rFonts w:ascii="Times New Roman" w:eastAsia="Times New Roman" w:hAnsi="Times New Roman" w:cs="Times New Roman"/>
                <w:b/>
                <w:bCs/>
              </w:rPr>
              <w:t>6.20e-44</w:t>
            </w:r>
          </w:p>
        </w:tc>
      </w:tr>
      <w:tr w:rsidR="00201492" w:rsidRPr="00201492" w14:paraId="2F24C046" w14:textId="77777777" w:rsidTr="00201492">
        <w:tc>
          <w:tcPr>
            <w:tcW w:w="0" w:type="auto"/>
            <w:tcMar>
              <w:top w:w="113" w:type="dxa"/>
              <w:left w:w="113" w:type="dxa"/>
              <w:bottom w:w="113" w:type="dxa"/>
              <w:right w:w="113" w:type="dxa"/>
            </w:tcMar>
            <w:hideMark/>
          </w:tcPr>
          <w:p w14:paraId="24ED5455" w14:textId="77777777" w:rsidR="00201492" w:rsidRPr="00201492" w:rsidRDefault="00201492" w:rsidP="00201492">
            <w:pPr>
              <w:spacing w:after="0"/>
              <w:rPr>
                <w:rFonts w:ascii="Times New Roman" w:eastAsia="Times New Roman" w:hAnsi="Times New Roman" w:cs="Times New Roman"/>
              </w:rPr>
            </w:pPr>
            <w:r w:rsidRPr="00201492">
              <w:rPr>
                <w:rFonts w:ascii="Times New Roman" w:eastAsia="Times New Roman" w:hAnsi="Times New Roman" w:cs="Times New Roman"/>
              </w:rPr>
              <w:t>BSR</w:t>
            </w:r>
          </w:p>
        </w:tc>
        <w:tc>
          <w:tcPr>
            <w:tcW w:w="0" w:type="auto"/>
            <w:tcMar>
              <w:top w:w="113" w:type="dxa"/>
              <w:left w:w="113" w:type="dxa"/>
              <w:bottom w:w="113" w:type="dxa"/>
              <w:right w:w="113" w:type="dxa"/>
            </w:tcMar>
            <w:hideMark/>
          </w:tcPr>
          <w:p w14:paraId="3FC8F6E7" w14:textId="77777777" w:rsidR="00201492" w:rsidRPr="00201492" w:rsidRDefault="00201492" w:rsidP="00201492">
            <w:pPr>
              <w:spacing w:after="0"/>
              <w:jc w:val="center"/>
              <w:rPr>
                <w:rFonts w:ascii="Times New Roman" w:eastAsia="Times New Roman" w:hAnsi="Times New Roman" w:cs="Times New Roman"/>
              </w:rPr>
            </w:pPr>
            <w:r w:rsidRPr="00201492">
              <w:rPr>
                <w:rFonts w:ascii="Times New Roman" w:eastAsia="Times New Roman" w:hAnsi="Times New Roman" w:cs="Times New Roman"/>
              </w:rPr>
              <w:t>0.05</w:t>
            </w:r>
          </w:p>
        </w:tc>
        <w:tc>
          <w:tcPr>
            <w:tcW w:w="0" w:type="auto"/>
            <w:tcMar>
              <w:top w:w="113" w:type="dxa"/>
              <w:left w:w="113" w:type="dxa"/>
              <w:bottom w:w="113" w:type="dxa"/>
              <w:right w:w="113" w:type="dxa"/>
            </w:tcMar>
            <w:hideMark/>
          </w:tcPr>
          <w:p w14:paraId="1BB4D456" w14:textId="77777777" w:rsidR="00201492" w:rsidRPr="00201492" w:rsidRDefault="00201492" w:rsidP="00201492">
            <w:pPr>
              <w:spacing w:after="0"/>
              <w:jc w:val="center"/>
              <w:rPr>
                <w:rFonts w:ascii="Times New Roman" w:eastAsia="Times New Roman" w:hAnsi="Times New Roman" w:cs="Times New Roman"/>
              </w:rPr>
            </w:pPr>
            <w:r w:rsidRPr="00201492">
              <w:rPr>
                <w:rFonts w:ascii="Times New Roman" w:eastAsia="Times New Roman" w:hAnsi="Times New Roman" w:cs="Times New Roman"/>
              </w:rPr>
              <w:t>0.05 – 0.05</w:t>
            </w:r>
          </w:p>
        </w:tc>
        <w:tc>
          <w:tcPr>
            <w:tcW w:w="0" w:type="auto"/>
            <w:tcMar>
              <w:top w:w="113" w:type="dxa"/>
              <w:left w:w="113" w:type="dxa"/>
              <w:bottom w:w="113" w:type="dxa"/>
              <w:right w:w="113" w:type="dxa"/>
            </w:tcMar>
            <w:hideMark/>
          </w:tcPr>
          <w:p w14:paraId="0342A79C" w14:textId="77777777" w:rsidR="00201492" w:rsidRPr="00201492" w:rsidRDefault="00201492" w:rsidP="00201492">
            <w:pPr>
              <w:spacing w:after="0"/>
              <w:jc w:val="center"/>
              <w:rPr>
                <w:rFonts w:ascii="Times New Roman" w:eastAsia="Times New Roman" w:hAnsi="Times New Roman" w:cs="Times New Roman"/>
              </w:rPr>
            </w:pPr>
            <w:r w:rsidRPr="00201492">
              <w:rPr>
                <w:rFonts w:ascii="Times New Roman" w:eastAsia="Times New Roman" w:hAnsi="Times New Roman" w:cs="Times New Roman"/>
                <w:b/>
                <w:bCs/>
              </w:rPr>
              <w:t>1.49e-113</w:t>
            </w:r>
          </w:p>
        </w:tc>
      </w:tr>
      <w:tr w:rsidR="00201492" w:rsidRPr="00201492" w14:paraId="4316ED08" w14:textId="77777777" w:rsidTr="00201492">
        <w:tc>
          <w:tcPr>
            <w:tcW w:w="0" w:type="auto"/>
            <w:tcMar>
              <w:top w:w="113" w:type="dxa"/>
              <w:left w:w="113" w:type="dxa"/>
              <w:bottom w:w="113" w:type="dxa"/>
              <w:right w:w="113" w:type="dxa"/>
            </w:tcMar>
            <w:hideMark/>
          </w:tcPr>
          <w:p w14:paraId="2FF1048A" w14:textId="77777777" w:rsidR="00201492" w:rsidRPr="00201492" w:rsidRDefault="00201492" w:rsidP="00201492">
            <w:pPr>
              <w:spacing w:after="0"/>
              <w:rPr>
                <w:rFonts w:ascii="Times New Roman" w:eastAsia="Times New Roman" w:hAnsi="Times New Roman" w:cs="Times New Roman"/>
              </w:rPr>
            </w:pPr>
            <w:r w:rsidRPr="00201492">
              <w:rPr>
                <w:rFonts w:ascii="Times New Roman" w:eastAsia="Times New Roman" w:hAnsi="Times New Roman" w:cs="Times New Roman"/>
              </w:rPr>
              <w:t>TEAM_PITCHING_SO</w:t>
            </w:r>
          </w:p>
        </w:tc>
        <w:tc>
          <w:tcPr>
            <w:tcW w:w="0" w:type="auto"/>
            <w:tcMar>
              <w:top w:w="113" w:type="dxa"/>
              <w:left w:w="113" w:type="dxa"/>
              <w:bottom w:w="113" w:type="dxa"/>
              <w:right w:w="113" w:type="dxa"/>
            </w:tcMar>
            <w:hideMark/>
          </w:tcPr>
          <w:p w14:paraId="4C47FB13" w14:textId="77777777" w:rsidR="00201492" w:rsidRPr="00201492" w:rsidRDefault="00201492" w:rsidP="00201492">
            <w:pPr>
              <w:spacing w:after="0"/>
              <w:jc w:val="center"/>
              <w:rPr>
                <w:rFonts w:ascii="Times New Roman" w:eastAsia="Times New Roman" w:hAnsi="Times New Roman" w:cs="Times New Roman"/>
              </w:rPr>
            </w:pPr>
            <w:r w:rsidRPr="00201492">
              <w:rPr>
                <w:rFonts w:ascii="Times New Roman" w:eastAsia="Times New Roman" w:hAnsi="Times New Roman" w:cs="Times New Roman"/>
              </w:rPr>
              <w:t>0.01</w:t>
            </w:r>
          </w:p>
        </w:tc>
        <w:tc>
          <w:tcPr>
            <w:tcW w:w="0" w:type="auto"/>
            <w:tcMar>
              <w:top w:w="113" w:type="dxa"/>
              <w:left w:w="113" w:type="dxa"/>
              <w:bottom w:w="113" w:type="dxa"/>
              <w:right w:w="113" w:type="dxa"/>
            </w:tcMar>
            <w:hideMark/>
          </w:tcPr>
          <w:p w14:paraId="0077D2AF" w14:textId="77777777" w:rsidR="00201492" w:rsidRPr="00201492" w:rsidRDefault="00201492" w:rsidP="00201492">
            <w:pPr>
              <w:spacing w:after="0"/>
              <w:jc w:val="center"/>
              <w:rPr>
                <w:rFonts w:ascii="Times New Roman" w:eastAsia="Times New Roman" w:hAnsi="Times New Roman" w:cs="Times New Roman"/>
              </w:rPr>
            </w:pPr>
            <w:r w:rsidRPr="00201492">
              <w:rPr>
                <w:rFonts w:ascii="Times New Roman" w:eastAsia="Times New Roman" w:hAnsi="Times New Roman" w:cs="Times New Roman"/>
              </w:rPr>
              <w:t>0.01 – 0.01</w:t>
            </w:r>
          </w:p>
        </w:tc>
        <w:tc>
          <w:tcPr>
            <w:tcW w:w="0" w:type="auto"/>
            <w:tcMar>
              <w:top w:w="113" w:type="dxa"/>
              <w:left w:w="113" w:type="dxa"/>
              <w:bottom w:w="113" w:type="dxa"/>
              <w:right w:w="113" w:type="dxa"/>
            </w:tcMar>
            <w:hideMark/>
          </w:tcPr>
          <w:p w14:paraId="0FDA41B1" w14:textId="77777777" w:rsidR="00201492" w:rsidRPr="00201492" w:rsidRDefault="00201492" w:rsidP="00201492">
            <w:pPr>
              <w:spacing w:after="0"/>
              <w:jc w:val="center"/>
              <w:rPr>
                <w:rFonts w:ascii="Times New Roman" w:eastAsia="Times New Roman" w:hAnsi="Times New Roman" w:cs="Times New Roman"/>
              </w:rPr>
            </w:pPr>
            <w:r w:rsidRPr="00201492">
              <w:rPr>
                <w:rFonts w:ascii="Times New Roman" w:eastAsia="Times New Roman" w:hAnsi="Times New Roman" w:cs="Times New Roman"/>
                <w:b/>
                <w:bCs/>
              </w:rPr>
              <w:t>2.67e-13</w:t>
            </w:r>
          </w:p>
        </w:tc>
      </w:tr>
      <w:tr w:rsidR="00201492" w:rsidRPr="00201492" w14:paraId="7B3AB98F" w14:textId="77777777" w:rsidTr="00201492">
        <w:tc>
          <w:tcPr>
            <w:tcW w:w="0" w:type="auto"/>
            <w:tcMar>
              <w:top w:w="113" w:type="dxa"/>
              <w:left w:w="113" w:type="dxa"/>
              <w:bottom w:w="113" w:type="dxa"/>
              <w:right w:w="113" w:type="dxa"/>
            </w:tcMar>
            <w:hideMark/>
          </w:tcPr>
          <w:p w14:paraId="6190270E" w14:textId="77777777" w:rsidR="00201492" w:rsidRPr="00201492" w:rsidRDefault="00201492" w:rsidP="00201492">
            <w:pPr>
              <w:spacing w:after="0"/>
              <w:rPr>
                <w:rFonts w:ascii="Times New Roman" w:eastAsia="Times New Roman" w:hAnsi="Times New Roman" w:cs="Times New Roman"/>
              </w:rPr>
            </w:pPr>
            <w:r w:rsidRPr="00201492">
              <w:rPr>
                <w:rFonts w:ascii="Times New Roman" w:eastAsia="Times New Roman" w:hAnsi="Times New Roman" w:cs="Times New Roman"/>
              </w:rPr>
              <w:t>TEAM_FIELDING_E</w:t>
            </w:r>
          </w:p>
        </w:tc>
        <w:tc>
          <w:tcPr>
            <w:tcW w:w="0" w:type="auto"/>
            <w:tcMar>
              <w:top w:w="113" w:type="dxa"/>
              <w:left w:w="113" w:type="dxa"/>
              <w:bottom w:w="113" w:type="dxa"/>
              <w:right w:w="113" w:type="dxa"/>
            </w:tcMar>
            <w:hideMark/>
          </w:tcPr>
          <w:p w14:paraId="72372FD5" w14:textId="77777777" w:rsidR="00201492" w:rsidRPr="00201492" w:rsidRDefault="00201492" w:rsidP="00201492">
            <w:pPr>
              <w:spacing w:after="0"/>
              <w:jc w:val="center"/>
              <w:rPr>
                <w:rFonts w:ascii="Times New Roman" w:eastAsia="Times New Roman" w:hAnsi="Times New Roman" w:cs="Times New Roman"/>
              </w:rPr>
            </w:pPr>
            <w:r w:rsidRPr="00201492">
              <w:rPr>
                <w:rFonts w:ascii="Times New Roman" w:eastAsia="Times New Roman" w:hAnsi="Times New Roman" w:cs="Times New Roman"/>
              </w:rPr>
              <w:t>-0.04</w:t>
            </w:r>
          </w:p>
        </w:tc>
        <w:tc>
          <w:tcPr>
            <w:tcW w:w="0" w:type="auto"/>
            <w:tcMar>
              <w:top w:w="113" w:type="dxa"/>
              <w:left w:w="113" w:type="dxa"/>
              <w:bottom w:w="113" w:type="dxa"/>
              <w:right w:w="113" w:type="dxa"/>
            </w:tcMar>
            <w:hideMark/>
          </w:tcPr>
          <w:p w14:paraId="4A32DFDC" w14:textId="77777777" w:rsidR="00201492" w:rsidRPr="00201492" w:rsidRDefault="00201492" w:rsidP="00201492">
            <w:pPr>
              <w:spacing w:after="0"/>
              <w:jc w:val="center"/>
              <w:rPr>
                <w:rFonts w:ascii="Times New Roman" w:eastAsia="Times New Roman" w:hAnsi="Times New Roman" w:cs="Times New Roman"/>
              </w:rPr>
            </w:pPr>
            <w:r w:rsidRPr="00201492">
              <w:rPr>
                <w:rFonts w:ascii="Times New Roman" w:eastAsia="Times New Roman" w:hAnsi="Times New Roman" w:cs="Times New Roman"/>
              </w:rPr>
              <w:t>-0.04 – -0.04</w:t>
            </w:r>
          </w:p>
        </w:tc>
        <w:tc>
          <w:tcPr>
            <w:tcW w:w="0" w:type="auto"/>
            <w:tcMar>
              <w:top w:w="113" w:type="dxa"/>
              <w:left w:w="113" w:type="dxa"/>
              <w:bottom w:w="113" w:type="dxa"/>
              <w:right w:w="113" w:type="dxa"/>
            </w:tcMar>
            <w:hideMark/>
          </w:tcPr>
          <w:p w14:paraId="1CC2E0E7" w14:textId="77777777" w:rsidR="00201492" w:rsidRPr="00201492" w:rsidRDefault="00201492" w:rsidP="00201492">
            <w:pPr>
              <w:spacing w:after="0"/>
              <w:jc w:val="center"/>
              <w:rPr>
                <w:rFonts w:ascii="Times New Roman" w:eastAsia="Times New Roman" w:hAnsi="Times New Roman" w:cs="Times New Roman"/>
              </w:rPr>
            </w:pPr>
            <w:r w:rsidRPr="00201492">
              <w:rPr>
                <w:rFonts w:ascii="Times New Roman" w:eastAsia="Times New Roman" w:hAnsi="Times New Roman" w:cs="Times New Roman"/>
                <w:b/>
                <w:bCs/>
              </w:rPr>
              <w:t>3.50e-78</w:t>
            </w:r>
          </w:p>
        </w:tc>
      </w:tr>
      <w:tr w:rsidR="00201492" w:rsidRPr="00201492" w14:paraId="1B752897" w14:textId="77777777" w:rsidTr="00201492">
        <w:tc>
          <w:tcPr>
            <w:tcW w:w="0" w:type="auto"/>
            <w:tcMar>
              <w:top w:w="113" w:type="dxa"/>
              <w:left w:w="113" w:type="dxa"/>
              <w:bottom w:w="113" w:type="dxa"/>
              <w:right w:w="113" w:type="dxa"/>
            </w:tcMar>
            <w:hideMark/>
          </w:tcPr>
          <w:p w14:paraId="16ED9345" w14:textId="77777777" w:rsidR="00201492" w:rsidRPr="00201492" w:rsidRDefault="00201492" w:rsidP="00201492">
            <w:pPr>
              <w:spacing w:after="0"/>
              <w:rPr>
                <w:rFonts w:ascii="Times New Roman" w:eastAsia="Times New Roman" w:hAnsi="Times New Roman" w:cs="Times New Roman"/>
              </w:rPr>
            </w:pPr>
            <w:r w:rsidRPr="00201492">
              <w:rPr>
                <w:rFonts w:ascii="Times New Roman" w:eastAsia="Times New Roman" w:hAnsi="Times New Roman" w:cs="Times New Roman"/>
              </w:rPr>
              <w:t>TEAM_FIELDING_DP</w:t>
            </w:r>
          </w:p>
        </w:tc>
        <w:tc>
          <w:tcPr>
            <w:tcW w:w="0" w:type="auto"/>
            <w:tcMar>
              <w:top w:w="113" w:type="dxa"/>
              <w:left w:w="113" w:type="dxa"/>
              <w:bottom w:w="113" w:type="dxa"/>
              <w:right w:w="113" w:type="dxa"/>
            </w:tcMar>
            <w:hideMark/>
          </w:tcPr>
          <w:p w14:paraId="33377C55" w14:textId="77777777" w:rsidR="00201492" w:rsidRPr="00201492" w:rsidRDefault="00201492" w:rsidP="00201492">
            <w:pPr>
              <w:spacing w:after="0"/>
              <w:jc w:val="center"/>
              <w:rPr>
                <w:rFonts w:ascii="Times New Roman" w:eastAsia="Times New Roman" w:hAnsi="Times New Roman" w:cs="Times New Roman"/>
              </w:rPr>
            </w:pPr>
            <w:r w:rsidRPr="00201492">
              <w:rPr>
                <w:rFonts w:ascii="Times New Roman" w:eastAsia="Times New Roman" w:hAnsi="Times New Roman" w:cs="Times New Roman"/>
              </w:rPr>
              <w:t>-0.17</w:t>
            </w:r>
          </w:p>
        </w:tc>
        <w:tc>
          <w:tcPr>
            <w:tcW w:w="0" w:type="auto"/>
            <w:tcMar>
              <w:top w:w="113" w:type="dxa"/>
              <w:left w:w="113" w:type="dxa"/>
              <w:bottom w:w="113" w:type="dxa"/>
              <w:right w:w="113" w:type="dxa"/>
            </w:tcMar>
            <w:hideMark/>
          </w:tcPr>
          <w:p w14:paraId="72A9A08B" w14:textId="77777777" w:rsidR="00201492" w:rsidRPr="00201492" w:rsidRDefault="00201492" w:rsidP="00201492">
            <w:pPr>
              <w:spacing w:after="0"/>
              <w:jc w:val="center"/>
              <w:rPr>
                <w:rFonts w:ascii="Times New Roman" w:eastAsia="Times New Roman" w:hAnsi="Times New Roman" w:cs="Times New Roman"/>
              </w:rPr>
            </w:pPr>
            <w:r w:rsidRPr="00201492">
              <w:rPr>
                <w:rFonts w:ascii="Times New Roman" w:eastAsia="Times New Roman" w:hAnsi="Times New Roman" w:cs="Times New Roman"/>
              </w:rPr>
              <w:t>-0.19 – -0.14</w:t>
            </w:r>
          </w:p>
        </w:tc>
        <w:tc>
          <w:tcPr>
            <w:tcW w:w="0" w:type="auto"/>
            <w:tcMar>
              <w:top w:w="113" w:type="dxa"/>
              <w:left w:w="113" w:type="dxa"/>
              <w:bottom w:w="113" w:type="dxa"/>
              <w:right w:w="113" w:type="dxa"/>
            </w:tcMar>
            <w:hideMark/>
          </w:tcPr>
          <w:p w14:paraId="7080E243" w14:textId="77777777" w:rsidR="00201492" w:rsidRPr="00201492" w:rsidRDefault="00201492" w:rsidP="00201492">
            <w:pPr>
              <w:spacing w:after="0"/>
              <w:jc w:val="center"/>
              <w:rPr>
                <w:rFonts w:ascii="Times New Roman" w:eastAsia="Times New Roman" w:hAnsi="Times New Roman" w:cs="Times New Roman"/>
              </w:rPr>
            </w:pPr>
            <w:r w:rsidRPr="00201492">
              <w:rPr>
                <w:rFonts w:ascii="Times New Roman" w:eastAsia="Times New Roman" w:hAnsi="Times New Roman" w:cs="Times New Roman"/>
                <w:b/>
                <w:bCs/>
              </w:rPr>
              <w:t>1.79e-39</w:t>
            </w:r>
          </w:p>
        </w:tc>
      </w:tr>
      <w:tr w:rsidR="00201492" w:rsidRPr="00201492" w14:paraId="26F3DF28" w14:textId="77777777" w:rsidTr="00201492">
        <w:tc>
          <w:tcPr>
            <w:tcW w:w="0" w:type="auto"/>
            <w:tcBorders>
              <w:top w:val="single" w:sz="6" w:space="0" w:color="auto"/>
            </w:tcBorders>
            <w:tcMar>
              <w:top w:w="57" w:type="dxa"/>
              <w:left w:w="113" w:type="dxa"/>
              <w:bottom w:w="57" w:type="dxa"/>
              <w:right w:w="113" w:type="dxa"/>
            </w:tcMar>
            <w:hideMark/>
          </w:tcPr>
          <w:p w14:paraId="78A2F342" w14:textId="77777777" w:rsidR="00201492" w:rsidRPr="00201492" w:rsidRDefault="00201492" w:rsidP="00201492">
            <w:pPr>
              <w:spacing w:after="0"/>
              <w:rPr>
                <w:rFonts w:ascii="Times New Roman" w:eastAsia="Times New Roman" w:hAnsi="Times New Roman" w:cs="Times New Roman"/>
              </w:rPr>
            </w:pPr>
            <w:r w:rsidRPr="00201492">
              <w:rPr>
                <w:rFonts w:ascii="Times New Roman" w:eastAsia="Times New Roman" w:hAnsi="Times New Roman" w:cs="Times New Roman"/>
              </w:rPr>
              <w:t>Observations</w:t>
            </w:r>
          </w:p>
        </w:tc>
        <w:tc>
          <w:tcPr>
            <w:tcW w:w="0" w:type="auto"/>
            <w:gridSpan w:val="3"/>
            <w:tcBorders>
              <w:top w:val="single" w:sz="6" w:space="0" w:color="auto"/>
            </w:tcBorders>
            <w:tcMar>
              <w:top w:w="57" w:type="dxa"/>
              <w:left w:w="113" w:type="dxa"/>
              <w:bottom w:w="57" w:type="dxa"/>
              <w:right w:w="113" w:type="dxa"/>
            </w:tcMar>
            <w:hideMark/>
          </w:tcPr>
          <w:p w14:paraId="1E5B12FB" w14:textId="77777777" w:rsidR="00201492" w:rsidRPr="00201492" w:rsidRDefault="00201492" w:rsidP="00201492">
            <w:pPr>
              <w:spacing w:after="0"/>
              <w:rPr>
                <w:rFonts w:ascii="Times New Roman" w:eastAsia="Times New Roman" w:hAnsi="Times New Roman" w:cs="Times New Roman"/>
              </w:rPr>
            </w:pPr>
            <w:r w:rsidRPr="00201492">
              <w:rPr>
                <w:rFonts w:ascii="Times New Roman" w:eastAsia="Times New Roman" w:hAnsi="Times New Roman" w:cs="Times New Roman"/>
              </w:rPr>
              <w:t>1707</w:t>
            </w:r>
          </w:p>
        </w:tc>
      </w:tr>
      <w:tr w:rsidR="00201492" w:rsidRPr="00201492" w14:paraId="06F25525" w14:textId="77777777" w:rsidTr="00201492">
        <w:tc>
          <w:tcPr>
            <w:tcW w:w="0" w:type="auto"/>
            <w:tcMar>
              <w:top w:w="57" w:type="dxa"/>
              <w:left w:w="113" w:type="dxa"/>
              <w:bottom w:w="57" w:type="dxa"/>
              <w:right w:w="113" w:type="dxa"/>
            </w:tcMar>
            <w:hideMark/>
          </w:tcPr>
          <w:p w14:paraId="74C4CF4E" w14:textId="77777777" w:rsidR="00201492" w:rsidRPr="00201492" w:rsidRDefault="00201492" w:rsidP="00201492">
            <w:pPr>
              <w:spacing w:after="0"/>
              <w:rPr>
                <w:rFonts w:ascii="Times New Roman" w:eastAsia="Times New Roman" w:hAnsi="Times New Roman" w:cs="Times New Roman"/>
              </w:rPr>
            </w:pPr>
            <w:r w:rsidRPr="00201492">
              <w:rPr>
                <w:rFonts w:ascii="Times New Roman" w:eastAsia="Times New Roman" w:hAnsi="Times New Roman" w:cs="Times New Roman"/>
              </w:rPr>
              <w:t>R</w:t>
            </w:r>
            <w:r w:rsidRPr="00201492">
              <w:rPr>
                <w:rFonts w:ascii="Times New Roman" w:eastAsia="Times New Roman" w:hAnsi="Times New Roman" w:cs="Times New Roman"/>
                <w:vertAlign w:val="superscript"/>
              </w:rPr>
              <w:t>2</w:t>
            </w:r>
            <w:r w:rsidRPr="00201492">
              <w:rPr>
                <w:rFonts w:ascii="Times New Roman" w:eastAsia="Times New Roman" w:hAnsi="Times New Roman" w:cs="Times New Roman"/>
              </w:rPr>
              <w:t> / R</w:t>
            </w:r>
            <w:r w:rsidRPr="00201492">
              <w:rPr>
                <w:rFonts w:ascii="Times New Roman" w:eastAsia="Times New Roman" w:hAnsi="Times New Roman" w:cs="Times New Roman"/>
                <w:vertAlign w:val="superscript"/>
              </w:rPr>
              <w:t>2</w:t>
            </w:r>
            <w:r w:rsidRPr="00201492">
              <w:rPr>
                <w:rFonts w:ascii="Times New Roman" w:eastAsia="Times New Roman" w:hAnsi="Times New Roman" w:cs="Times New Roman"/>
              </w:rPr>
              <w:t> adjusted</w:t>
            </w:r>
          </w:p>
        </w:tc>
        <w:tc>
          <w:tcPr>
            <w:tcW w:w="0" w:type="auto"/>
            <w:gridSpan w:val="3"/>
            <w:tcMar>
              <w:top w:w="57" w:type="dxa"/>
              <w:left w:w="113" w:type="dxa"/>
              <w:bottom w:w="57" w:type="dxa"/>
              <w:right w:w="113" w:type="dxa"/>
            </w:tcMar>
            <w:hideMark/>
          </w:tcPr>
          <w:p w14:paraId="3D51D201" w14:textId="77777777" w:rsidR="00201492" w:rsidRPr="00201492" w:rsidRDefault="00201492" w:rsidP="00201492">
            <w:pPr>
              <w:spacing w:after="0"/>
              <w:rPr>
                <w:rFonts w:ascii="Times New Roman" w:eastAsia="Times New Roman" w:hAnsi="Times New Roman" w:cs="Times New Roman"/>
              </w:rPr>
            </w:pPr>
            <w:r w:rsidRPr="00201492">
              <w:rPr>
                <w:rFonts w:ascii="Times New Roman" w:eastAsia="Times New Roman" w:hAnsi="Times New Roman" w:cs="Times New Roman"/>
              </w:rPr>
              <w:t>0.316 / 0.314</w:t>
            </w:r>
          </w:p>
        </w:tc>
      </w:tr>
    </w:tbl>
    <w:p w14:paraId="2FE0BA43" w14:textId="103C1150" w:rsidR="008A6DA5" w:rsidRDefault="00AF76FC" w:rsidP="00201492">
      <w:pPr>
        <w:pStyle w:val="FirstParagraph"/>
      </w:pPr>
      <w:r>
        <w:t>Evaluate the model results using RMSE</w:t>
      </w:r>
      <w:r w:rsidR="00201492">
        <w:t xml:space="preserve">: </w:t>
      </w:r>
      <w:r w:rsidRPr="00201492">
        <w:rPr>
          <w:rStyle w:val="VerbatimChar"/>
          <w:rFonts w:asciiTheme="majorHAnsi" w:hAnsiTheme="majorHAnsi" w:cstheme="majorHAnsi"/>
          <w:b/>
          <w:bCs/>
          <w:sz w:val="24"/>
          <w:szCs w:val="28"/>
        </w:rPr>
        <w:t>14.25345</w:t>
      </w:r>
    </w:p>
    <w:p w14:paraId="5B5668D7" w14:textId="28768EF0" w:rsidR="008A6DA5" w:rsidRDefault="00A57790" w:rsidP="00201492">
      <w:bookmarkStart w:id="22" w:name="model-4"/>
      <w:bookmarkEnd w:id="18"/>
      <w:bookmarkEnd w:id="20"/>
      <w:r>
        <w:br w:type="page"/>
      </w:r>
      <w:r w:rsidR="00AF76FC">
        <w:lastRenderedPageBreak/>
        <w:t>Model #4</w:t>
      </w:r>
    </w:p>
    <w:p w14:paraId="1D00EB68" w14:textId="77777777" w:rsidR="008A6DA5" w:rsidRDefault="00AF76FC">
      <w:pPr>
        <w:pStyle w:val="Heading3"/>
      </w:pPr>
      <w:bookmarkStart w:id="23" w:name="Xf9c3128550c8fa7c45ecd877feda626e919a789"/>
      <w:bookmarkStart w:id="24" w:name="_Toc83496897"/>
      <w:r>
        <w:t>(Modified) Backward Elimination Model (omitting NAs)</w:t>
      </w:r>
      <w:bookmarkEnd w:id="24"/>
    </w:p>
    <w:p w14:paraId="4753AC74" w14:textId="77777777" w:rsidR="008A6DA5" w:rsidRDefault="00AF76FC">
      <w:pPr>
        <w:pStyle w:val="FirstParagraph"/>
      </w:pPr>
      <w:r>
        <w:t>Due to previously learning how to perform Backward Elimination and it being possible to perform manually, we decided to include a model that resulted from the procedure. The process was performed with imputed data (via MICE) as well as data with NAs removed. The latter showed stronger results, therefore the final model was fitted with the NA omitted data.</w:t>
      </w:r>
    </w:p>
    <w:p w14:paraId="700BB667" w14:textId="77777777" w:rsidR="008A6DA5" w:rsidRDefault="00AF76FC">
      <w:pPr>
        <w:pStyle w:val="BodyText"/>
      </w:pPr>
      <w:r>
        <w:t>According to Faraway, Backward Elimination is when you start with all predictors in the model, then remove the predictor with the highest p-value as long as it is above your p-value threshold (e.g. 0.05). Then refit the model and continue the process until only predictors with p-values below your threshold remain.</w:t>
      </w:r>
    </w:p>
    <w:p w14:paraId="0C618C93" w14:textId="675652DE" w:rsidR="008A6DA5" w:rsidRDefault="00AF76FC">
      <w:pPr>
        <w:pStyle w:val="BodyText"/>
      </w:pPr>
      <w:r>
        <w:t>Additionally, we took steps to remove variables with non-intuitive coefficients. For instance, TEAM_FIELDING_DP and TEAM_PITCHING_SO were unexpectedly showing negative effects on wins. While there could be potential intervening variables giving these variables true predictive power, we opted to remove the variables from the model due to the possibility they were significant by chance and due to our bias towards parsimony. Further, RMSE did not drastically worsen when removed.</w:t>
      </w:r>
    </w:p>
    <w:p w14:paraId="75B60C00" w14:textId="56AFEE27" w:rsidR="00201492" w:rsidRDefault="00201492">
      <w:pPr>
        <w:pStyle w:val="BodyText"/>
      </w:pPr>
    </w:p>
    <w:tbl>
      <w:tblPr>
        <w:tblW w:w="0" w:type="auto"/>
        <w:tblCellMar>
          <w:top w:w="15" w:type="dxa"/>
          <w:left w:w="15" w:type="dxa"/>
          <w:bottom w:w="15" w:type="dxa"/>
          <w:right w:w="15" w:type="dxa"/>
        </w:tblCellMar>
        <w:tblLook w:val="04A0" w:firstRow="1" w:lastRow="0" w:firstColumn="1" w:lastColumn="0" w:noHBand="0" w:noVBand="1"/>
      </w:tblPr>
      <w:tblGrid>
        <w:gridCol w:w="2560"/>
        <w:gridCol w:w="964"/>
        <w:gridCol w:w="1546"/>
        <w:gridCol w:w="1073"/>
      </w:tblGrid>
      <w:tr w:rsidR="00201492" w:rsidRPr="00201492" w14:paraId="332167B0" w14:textId="77777777" w:rsidTr="00201492">
        <w:tc>
          <w:tcPr>
            <w:tcW w:w="0" w:type="auto"/>
            <w:tcBorders>
              <w:top w:val="double" w:sz="6" w:space="0" w:color="auto"/>
            </w:tcBorders>
            <w:tcMar>
              <w:top w:w="113" w:type="dxa"/>
              <w:left w:w="113" w:type="dxa"/>
              <w:bottom w:w="113" w:type="dxa"/>
              <w:right w:w="113" w:type="dxa"/>
            </w:tcMar>
            <w:vAlign w:val="center"/>
            <w:hideMark/>
          </w:tcPr>
          <w:p w14:paraId="449CA458" w14:textId="77777777" w:rsidR="00201492" w:rsidRPr="00201492" w:rsidRDefault="00201492" w:rsidP="00201492">
            <w:pPr>
              <w:spacing w:after="0"/>
              <w:rPr>
                <w:rFonts w:ascii="Times New Roman" w:eastAsia="Times New Roman" w:hAnsi="Times New Roman" w:cs="Times New Roman"/>
                <w:b/>
                <w:bCs/>
              </w:rPr>
            </w:pPr>
            <w:r w:rsidRPr="00201492">
              <w:rPr>
                <w:rFonts w:ascii="Times New Roman" w:eastAsia="Times New Roman" w:hAnsi="Times New Roman" w:cs="Times New Roman"/>
                <w:b/>
                <w:bCs/>
              </w:rPr>
              <w:t> </w:t>
            </w:r>
          </w:p>
        </w:tc>
        <w:tc>
          <w:tcPr>
            <w:tcW w:w="0" w:type="auto"/>
            <w:gridSpan w:val="3"/>
            <w:tcBorders>
              <w:top w:val="double" w:sz="6" w:space="0" w:color="auto"/>
            </w:tcBorders>
            <w:tcMar>
              <w:top w:w="113" w:type="dxa"/>
              <w:left w:w="113" w:type="dxa"/>
              <w:bottom w:w="113" w:type="dxa"/>
              <w:right w:w="113" w:type="dxa"/>
            </w:tcMar>
            <w:vAlign w:val="center"/>
            <w:hideMark/>
          </w:tcPr>
          <w:p w14:paraId="4859ABD2" w14:textId="77777777" w:rsidR="00201492" w:rsidRPr="00201492" w:rsidRDefault="00201492" w:rsidP="00201492">
            <w:pPr>
              <w:spacing w:after="0"/>
              <w:jc w:val="center"/>
              <w:rPr>
                <w:rFonts w:ascii="Times New Roman" w:eastAsia="Times New Roman" w:hAnsi="Times New Roman" w:cs="Times New Roman"/>
                <w:b/>
                <w:bCs/>
              </w:rPr>
            </w:pPr>
            <w:r w:rsidRPr="00201492">
              <w:rPr>
                <w:rFonts w:ascii="Times New Roman" w:eastAsia="Times New Roman" w:hAnsi="Times New Roman" w:cs="Times New Roman"/>
                <w:b/>
                <w:bCs/>
              </w:rPr>
              <w:t>TARGET WINS</w:t>
            </w:r>
          </w:p>
        </w:tc>
      </w:tr>
      <w:tr w:rsidR="00201492" w:rsidRPr="00201492" w14:paraId="6584BE15" w14:textId="77777777" w:rsidTr="00201492">
        <w:tc>
          <w:tcPr>
            <w:tcW w:w="0" w:type="auto"/>
            <w:tcBorders>
              <w:bottom w:val="single" w:sz="6" w:space="0" w:color="auto"/>
            </w:tcBorders>
            <w:vAlign w:val="center"/>
            <w:hideMark/>
          </w:tcPr>
          <w:p w14:paraId="2393A0F5" w14:textId="77777777" w:rsidR="00201492" w:rsidRPr="00201492" w:rsidRDefault="00201492" w:rsidP="00201492">
            <w:pPr>
              <w:spacing w:after="0"/>
              <w:rPr>
                <w:rFonts w:ascii="Times New Roman" w:eastAsia="Times New Roman" w:hAnsi="Times New Roman" w:cs="Times New Roman"/>
                <w:i/>
                <w:iCs/>
              </w:rPr>
            </w:pPr>
            <w:r w:rsidRPr="00201492">
              <w:rPr>
                <w:rFonts w:ascii="Times New Roman" w:eastAsia="Times New Roman" w:hAnsi="Times New Roman" w:cs="Times New Roman"/>
                <w:i/>
                <w:iCs/>
              </w:rPr>
              <w:t>Predictors</w:t>
            </w:r>
          </w:p>
        </w:tc>
        <w:tc>
          <w:tcPr>
            <w:tcW w:w="0" w:type="auto"/>
            <w:tcBorders>
              <w:bottom w:val="single" w:sz="6" w:space="0" w:color="auto"/>
            </w:tcBorders>
            <w:vAlign w:val="center"/>
            <w:hideMark/>
          </w:tcPr>
          <w:p w14:paraId="71929E8F" w14:textId="77777777" w:rsidR="00201492" w:rsidRPr="00201492" w:rsidRDefault="00201492" w:rsidP="00201492">
            <w:pPr>
              <w:spacing w:after="0"/>
              <w:jc w:val="center"/>
              <w:rPr>
                <w:rFonts w:ascii="Times New Roman" w:eastAsia="Times New Roman" w:hAnsi="Times New Roman" w:cs="Times New Roman"/>
                <w:i/>
                <w:iCs/>
              </w:rPr>
            </w:pPr>
            <w:r w:rsidRPr="00201492">
              <w:rPr>
                <w:rFonts w:ascii="Times New Roman" w:eastAsia="Times New Roman" w:hAnsi="Times New Roman" w:cs="Times New Roman"/>
                <w:i/>
                <w:iCs/>
              </w:rPr>
              <w:t>Estimates</w:t>
            </w:r>
          </w:p>
        </w:tc>
        <w:tc>
          <w:tcPr>
            <w:tcW w:w="0" w:type="auto"/>
            <w:tcBorders>
              <w:bottom w:val="single" w:sz="6" w:space="0" w:color="auto"/>
            </w:tcBorders>
            <w:vAlign w:val="center"/>
            <w:hideMark/>
          </w:tcPr>
          <w:p w14:paraId="20D9BFB3" w14:textId="77777777" w:rsidR="00201492" w:rsidRPr="00201492" w:rsidRDefault="00201492" w:rsidP="00201492">
            <w:pPr>
              <w:spacing w:after="0"/>
              <w:jc w:val="center"/>
              <w:rPr>
                <w:rFonts w:ascii="Times New Roman" w:eastAsia="Times New Roman" w:hAnsi="Times New Roman" w:cs="Times New Roman"/>
                <w:i/>
                <w:iCs/>
              </w:rPr>
            </w:pPr>
            <w:r w:rsidRPr="00201492">
              <w:rPr>
                <w:rFonts w:ascii="Times New Roman" w:eastAsia="Times New Roman" w:hAnsi="Times New Roman" w:cs="Times New Roman"/>
                <w:i/>
                <w:iCs/>
              </w:rPr>
              <w:t>CI</w:t>
            </w:r>
          </w:p>
        </w:tc>
        <w:tc>
          <w:tcPr>
            <w:tcW w:w="0" w:type="auto"/>
            <w:tcBorders>
              <w:bottom w:val="single" w:sz="6" w:space="0" w:color="auto"/>
            </w:tcBorders>
            <w:vAlign w:val="center"/>
            <w:hideMark/>
          </w:tcPr>
          <w:p w14:paraId="5C9BF14B" w14:textId="77777777" w:rsidR="00201492" w:rsidRPr="00201492" w:rsidRDefault="00201492" w:rsidP="00201492">
            <w:pPr>
              <w:spacing w:after="0"/>
              <w:jc w:val="center"/>
              <w:rPr>
                <w:rFonts w:ascii="Times New Roman" w:eastAsia="Times New Roman" w:hAnsi="Times New Roman" w:cs="Times New Roman"/>
                <w:i/>
                <w:iCs/>
              </w:rPr>
            </w:pPr>
            <w:r w:rsidRPr="00201492">
              <w:rPr>
                <w:rFonts w:ascii="Times New Roman" w:eastAsia="Times New Roman" w:hAnsi="Times New Roman" w:cs="Times New Roman"/>
                <w:i/>
                <w:iCs/>
              </w:rPr>
              <w:t>p</w:t>
            </w:r>
          </w:p>
        </w:tc>
      </w:tr>
      <w:tr w:rsidR="00201492" w:rsidRPr="00201492" w14:paraId="0138B5E9" w14:textId="77777777" w:rsidTr="00201492">
        <w:tc>
          <w:tcPr>
            <w:tcW w:w="0" w:type="auto"/>
            <w:tcMar>
              <w:top w:w="113" w:type="dxa"/>
              <w:left w:w="113" w:type="dxa"/>
              <w:bottom w:w="113" w:type="dxa"/>
              <w:right w:w="113" w:type="dxa"/>
            </w:tcMar>
            <w:hideMark/>
          </w:tcPr>
          <w:p w14:paraId="307D24CA" w14:textId="77777777" w:rsidR="00201492" w:rsidRPr="00201492" w:rsidRDefault="00201492" w:rsidP="00201492">
            <w:pPr>
              <w:spacing w:after="0"/>
              <w:rPr>
                <w:rFonts w:ascii="Times New Roman" w:eastAsia="Times New Roman" w:hAnsi="Times New Roman" w:cs="Times New Roman"/>
              </w:rPr>
            </w:pPr>
            <w:r w:rsidRPr="00201492">
              <w:rPr>
                <w:rFonts w:ascii="Times New Roman" w:eastAsia="Times New Roman" w:hAnsi="Times New Roman" w:cs="Times New Roman"/>
              </w:rPr>
              <w:t>(Intercept)</w:t>
            </w:r>
          </w:p>
        </w:tc>
        <w:tc>
          <w:tcPr>
            <w:tcW w:w="0" w:type="auto"/>
            <w:tcMar>
              <w:top w:w="113" w:type="dxa"/>
              <w:left w:w="113" w:type="dxa"/>
              <w:bottom w:w="113" w:type="dxa"/>
              <w:right w:w="113" w:type="dxa"/>
            </w:tcMar>
            <w:hideMark/>
          </w:tcPr>
          <w:p w14:paraId="4BF92835" w14:textId="77777777" w:rsidR="00201492" w:rsidRPr="00201492" w:rsidRDefault="00201492" w:rsidP="00201492">
            <w:pPr>
              <w:spacing w:after="0"/>
              <w:jc w:val="center"/>
              <w:rPr>
                <w:rFonts w:ascii="Times New Roman" w:eastAsia="Times New Roman" w:hAnsi="Times New Roman" w:cs="Times New Roman"/>
              </w:rPr>
            </w:pPr>
            <w:r w:rsidRPr="00201492">
              <w:rPr>
                <w:rFonts w:ascii="Times New Roman" w:eastAsia="Times New Roman" w:hAnsi="Times New Roman" w:cs="Times New Roman"/>
              </w:rPr>
              <w:t>56.25</w:t>
            </w:r>
          </w:p>
        </w:tc>
        <w:tc>
          <w:tcPr>
            <w:tcW w:w="0" w:type="auto"/>
            <w:tcMar>
              <w:top w:w="113" w:type="dxa"/>
              <w:left w:w="113" w:type="dxa"/>
              <w:bottom w:w="113" w:type="dxa"/>
              <w:right w:w="113" w:type="dxa"/>
            </w:tcMar>
            <w:hideMark/>
          </w:tcPr>
          <w:p w14:paraId="30885664" w14:textId="77777777" w:rsidR="00201492" w:rsidRPr="00201492" w:rsidRDefault="00201492" w:rsidP="00201492">
            <w:pPr>
              <w:spacing w:after="0"/>
              <w:jc w:val="center"/>
              <w:rPr>
                <w:rFonts w:ascii="Times New Roman" w:eastAsia="Times New Roman" w:hAnsi="Times New Roman" w:cs="Times New Roman"/>
              </w:rPr>
            </w:pPr>
            <w:r w:rsidRPr="00201492">
              <w:rPr>
                <w:rFonts w:ascii="Times New Roman" w:eastAsia="Times New Roman" w:hAnsi="Times New Roman" w:cs="Times New Roman"/>
              </w:rPr>
              <w:t>44.40 – 68.10</w:t>
            </w:r>
          </w:p>
        </w:tc>
        <w:tc>
          <w:tcPr>
            <w:tcW w:w="0" w:type="auto"/>
            <w:tcMar>
              <w:top w:w="113" w:type="dxa"/>
              <w:left w:w="113" w:type="dxa"/>
              <w:bottom w:w="113" w:type="dxa"/>
              <w:right w:w="113" w:type="dxa"/>
            </w:tcMar>
            <w:hideMark/>
          </w:tcPr>
          <w:p w14:paraId="79670BB2" w14:textId="77777777" w:rsidR="00201492" w:rsidRPr="00201492" w:rsidRDefault="00201492" w:rsidP="00201492">
            <w:pPr>
              <w:spacing w:after="0"/>
              <w:jc w:val="center"/>
              <w:rPr>
                <w:rFonts w:ascii="Times New Roman" w:eastAsia="Times New Roman" w:hAnsi="Times New Roman" w:cs="Times New Roman"/>
              </w:rPr>
            </w:pPr>
            <w:r w:rsidRPr="00201492">
              <w:rPr>
                <w:rFonts w:ascii="Times New Roman" w:eastAsia="Times New Roman" w:hAnsi="Times New Roman" w:cs="Times New Roman"/>
                <w:b/>
                <w:bCs/>
              </w:rPr>
              <w:t>1.11e-18</w:t>
            </w:r>
          </w:p>
        </w:tc>
      </w:tr>
      <w:tr w:rsidR="00201492" w:rsidRPr="00201492" w14:paraId="0E748965" w14:textId="77777777" w:rsidTr="00201492">
        <w:tc>
          <w:tcPr>
            <w:tcW w:w="0" w:type="auto"/>
            <w:tcMar>
              <w:top w:w="113" w:type="dxa"/>
              <w:left w:w="113" w:type="dxa"/>
              <w:bottom w:w="113" w:type="dxa"/>
              <w:right w:w="113" w:type="dxa"/>
            </w:tcMar>
            <w:hideMark/>
          </w:tcPr>
          <w:p w14:paraId="77A76410" w14:textId="77777777" w:rsidR="00201492" w:rsidRPr="00201492" w:rsidRDefault="00201492" w:rsidP="00201492">
            <w:pPr>
              <w:spacing w:after="0"/>
              <w:rPr>
                <w:rFonts w:ascii="Times New Roman" w:eastAsia="Times New Roman" w:hAnsi="Times New Roman" w:cs="Times New Roman"/>
              </w:rPr>
            </w:pPr>
            <w:r w:rsidRPr="00201492">
              <w:rPr>
                <w:rFonts w:ascii="Times New Roman" w:eastAsia="Times New Roman" w:hAnsi="Times New Roman" w:cs="Times New Roman"/>
              </w:rPr>
              <w:t>TEAM_BASERUN_SB</w:t>
            </w:r>
          </w:p>
        </w:tc>
        <w:tc>
          <w:tcPr>
            <w:tcW w:w="0" w:type="auto"/>
            <w:tcMar>
              <w:top w:w="113" w:type="dxa"/>
              <w:left w:w="113" w:type="dxa"/>
              <w:bottom w:w="113" w:type="dxa"/>
              <w:right w:w="113" w:type="dxa"/>
            </w:tcMar>
            <w:hideMark/>
          </w:tcPr>
          <w:p w14:paraId="6BB6B166" w14:textId="77777777" w:rsidR="00201492" w:rsidRPr="00201492" w:rsidRDefault="00201492" w:rsidP="00201492">
            <w:pPr>
              <w:spacing w:after="0"/>
              <w:jc w:val="center"/>
              <w:rPr>
                <w:rFonts w:ascii="Times New Roman" w:eastAsia="Times New Roman" w:hAnsi="Times New Roman" w:cs="Times New Roman"/>
              </w:rPr>
            </w:pPr>
            <w:r w:rsidRPr="00201492">
              <w:rPr>
                <w:rFonts w:ascii="Times New Roman" w:eastAsia="Times New Roman" w:hAnsi="Times New Roman" w:cs="Times New Roman"/>
              </w:rPr>
              <w:t>0.05</w:t>
            </w:r>
          </w:p>
        </w:tc>
        <w:tc>
          <w:tcPr>
            <w:tcW w:w="0" w:type="auto"/>
            <w:tcMar>
              <w:top w:w="113" w:type="dxa"/>
              <w:left w:w="113" w:type="dxa"/>
              <w:bottom w:w="113" w:type="dxa"/>
              <w:right w:w="113" w:type="dxa"/>
            </w:tcMar>
            <w:hideMark/>
          </w:tcPr>
          <w:p w14:paraId="5AC07789" w14:textId="77777777" w:rsidR="00201492" w:rsidRPr="00201492" w:rsidRDefault="00201492" w:rsidP="00201492">
            <w:pPr>
              <w:spacing w:after="0"/>
              <w:jc w:val="center"/>
              <w:rPr>
                <w:rFonts w:ascii="Times New Roman" w:eastAsia="Times New Roman" w:hAnsi="Times New Roman" w:cs="Times New Roman"/>
              </w:rPr>
            </w:pPr>
            <w:r w:rsidRPr="00201492">
              <w:rPr>
                <w:rFonts w:ascii="Times New Roman" w:eastAsia="Times New Roman" w:hAnsi="Times New Roman" w:cs="Times New Roman"/>
              </w:rPr>
              <w:t>0.02 – 0.07</w:t>
            </w:r>
          </w:p>
        </w:tc>
        <w:tc>
          <w:tcPr>
            <w:tcW w:w="0" w:type="auto"/>
            <w:tcMar>
              <w:top w:w="113" w:type="dxa"/>
              <w:left w:w="113" w:type="dxa"/>
              <w:bottom w:w="113" w:type="dxa"/>
              <w:right w:w="113" w:type="dxa"/>
            </w:tcMar>
            <w:hideMark/>
          </w:tcPr>
          <w:p w14:paraId="24B6A8C0" w14:textId="77777777" w:rsidR="00201492" w:rsidRPr="00201492" w:rsidRDefault="00201492" w:rsidP="00201492">
            <w:pPr>
              <w:spacing w:after="0"/>
              <w:jc w:val="center"/>
              <w:rPr>
                <w:rFonts w:ascii="Times New Roman" w:eastAsia="Times New Roman" w:hAnsi="Times New Roman" w:cs="Times New Roman"/>
              </w:rPr>
            </w:pPr>
            <w:r w:rsidRPr="00201492">
              <w:rPr>
                <w:rFonts w:ascii="Times New Roman" w:eastAsia="Times New Roman" w:hAnsi="Times New Roman" w:cs="Times New Roman"/>
                <w:b/>
                <w:bCs/>
              </w:rPr>
              <w:t>5.20e-04</w:t>
            </w:r>
          </w:p>
        </w:tc>
      </w:tr>
      <w:tr w:rsidR="00201492" w:rsidRPr="00201492" w14:paraId="3114AC81" w14:textId="77777777" w:rsidTr="00201492">
        <w:tc>
          <w:tcPr>
            <w:tcW w:w="0" w:type="auto"/>
            <w:tcMar>
              <w:top w:w="113" w:type="dxa"/>
              <w:left w:w="113" w:type="dxa"/>
              <w:bottom w:w="113" w:type="dxa"/>
              <w:right w:w="113" w:type="dxa"/>
            </w:tcMar>
            <w:hideMark/>
          </w:tcPr>
          <w:p w14:paraId="27C7B1A6" w14:textId="77777777" w:rsidR="00201492" w:rsidRPr="00201492" w:rsidRDefault="00201492" w:rsidP="00201492">
            <w:pPr>
              <w:spacing w:after="0"/>
              <w:rPr>
                <w:rFonts w:ascii="Times New Roman" w:eastAsia="Times New Roman" w:hAnsi="Times New Roman" w:cs="Times New Roman"/>
              </w:rPr>
            </w:pPr>
            <w:r w:rsidRPr="00201492">
              <w:rPr>
                <w:rFonts w:ascii="Times New Roman" w:eastAsia="Times New Roman" w:hAnsi="Times New Roman" w:cs="Times New Roman"/>
              </w:rPr>
              <w:t>TEAM_BATTING_HR</w:t>
            </w:r>
          </w:p>
        </w:tc>
        <w:tc>
          <w:tcPr>
            <w:tcW w:w="0" w:type="auto"/>
            <w:tcMar>
              <w:top w:w="113" w:type="dxa"/>
              <w:left w:w="113" w:type="dxa"/>
              <w:bottom w:w="113" w:type="dxa"/>
              <w:right w:w="113" w:type="dxa"/>
            </w:tcMar>
            <w:hideMark/>
          </w:tcPr>
          <w:p w14:paraId="32F6EB7F" w14:textId="77777777" w:rsidR="00201492" w:rsidRPr="00201492" w:rsidRDefault="00201492" w:rsidP="00201492">
            <w:pPr>
              <w:spacing w:after="0"/>
              <w:jc w:val="center"/>
              <w:rPr>
                <w:rFonts w:ascii="Times New Roman" w:eastAsia="Times New Roman" w:hAnsi="Times New Roman" w:cs="Times New Roman"/>
              </w:rPr>
            </w:pPr>
            <w:r w:rsidRPr="00201492">
              <w:rPr>
                <w:rFonts w:ascii="Times New Roman" w:eastAsia="Times New Roman" w:hAnsi="Times New Roman" w:cs="Times New Roman"/>
              </w:rPr>
              <w:t>0.06</w:t>
            </w:r>
          </w:p>
        </w:tc>
        <w:tc>
          <w:tcPr>
            <w:tcW w:w="0" w:type="auto"/>
            <w:tcMar>
              <w:top w:w="113" w:type="dxa"/>
              <w:left w:w="113" w:type="dxa"/>
              <w:bottom w:w="113" w:type="dxa"/>
              <w:right w:w="113" w:type="dxa"/>
            </w:tcMar>
            <w:hideMark/>
          </w:tcPr>
          <w:p w14:paraId="45B537D6" w14:textId="77777777" w:rsidR="00201492" w:rsidRPr="00201492" w:rsidRDefault="00201492" w:rsidP="00201492">
            <w:pPr>
              <w:spacing w:after="0"/>
              <w:jc w:val="center"/>
              <w:rPr>
                <w:rFonts w:ascii="Times New Roman" w:eastAsia="Times New Roman" w:hAnsi="Times New Roman" w:cs="Times New Roman"/>
              </w:rPr>
            </w:pPr>
            <w:r w:rsidRPr="00201492">
              <w:rPr>
                <w:rFonts w:ascii="Times New Roman" w:eastAsia="Times New Roman" w:hAnsi="Times New Roman" w:cs="Times New Roman"/>
              </w:rPr>
              <w:t>0.02 – 0.09</w:t>
            </w:r>
          </w:p>
        </w:tc>
        <w:tc>
          <w:tcPr>
            <w:tcW w:w="0" w:type="auto"/>
            <w:tcMar>
              <w:top w:w="113" w:type="dxa"/>
              <w:left w:w="113" w:type="dxa"/>
              <w:bottom w:w="113" w:type="dxa"/>
              <w:right w:w="113" w:type="dxa"/>
            </w:tcMar>
            <w:hideMark/>
          </w:tcPr>
          <w:p w14:paraId="542BD845" w14:textId="77777777" w:rsidR="00201492" w:rsidRPr="00201492" w:rsidRDefault="00201492" w:rsidP="00201492">
            <w:pPr>
              <w:spacing w:after="0"/>
              <w:jc w:val="center"/>
              <w:rPr>
                <w:rFonts w:ascii="Times New Roman" w:eastAsia="Times New Roman" w:hAnsi="Times New Roman" w:cs="Times New Roman"/>
              </w:rPr>
            </w:pPr>
            <w:r w:rsidRPr="00201492">
              <w:rPr>
                <w:rFonts w:ascii="Times New Roman" w:eastAsia="Times New Roman" w:hAnsi="Times New Roman" w:cs="Times New Roman"/>
                <w:b/>
                <w:bCs/>
              </w:rPr>
              <w:t>6.22e-04</w:t>
            </w:r>
          </w:p>
        </w:tc>
      </w:tr>
      <w:tr w:rsidR="00201492" w:rsidRPr="00201492" w14:paraId="441B0B82" w14:textId="77777777" w:rsidTr="00201492">
        <w:tc>
          <w:tcPr>
            <w:tcW w:w="0" w:type="auto"/>
            <w:tcMar>
              <w:top w:w="113" w:type="dxa"/>
              <w:left w:w="113" w:type="dxa"/>
              <w:bottom w:w="113" w:type="dxa"/>
              <w:right w:w="113" w:type="dxa"/>
            </w:tcMar>
            <w:hideMark/>
          </w:tcPr>
          <w:p w14:paraId="012A97C0" w14:textId="77777777" w:rsidR="00201492" w:rsidRPr="00201492" w:rsidRDefault="00201492" w:rsidP="00201492">
            <w:pPr>
              <w:spacing w:after="0"/>
              <w:rPr>
                <w:rFonts w:ascii="Times New Roman" w:eastAsia="Times New Roman" w:hAnsi="Times New Roman" w:cs="Times New Roman"/>
              </w:rPr>
            </w:pPr>
            <w:r w:rsidRPr="00201492">
              <w:rPr>
                <w:rFonts w:ascii="Times New Roman" w:eastAsia="Times New Roman" w:hAnsi="Times New Roman" w:cs="Times New Roman"/>
              </w:rPr>
              <w:t>TEAM_BATTING_BB</w:t>
            </w:r>
          </w:p>
        </w:tc>
        <w:tc>
          <w:tcPr>
            <w:tcW w:w="0" w:type="auto"/>
            <w:tcMar>
              <w:top w:w="113" w:type="dxa"/>
              <w:left w:w="113" w:type="dxa"/>
              <w:bottom w:w="113" w:type="dxa"/>
              <w:right w:w="113" w:type="dxa"/>
            </w:tcMar>
            <w:hideMark/>
          </w:tcPr>
          <w:p w14:paraId="5A0C4DC8" w14:textId="77777777" w:rsidR="00201492" w:rsidRPr="00201492" w:rsidRDefault="00201492" w:rsidP="00201492">
            <w:pPr>
              <w:spacing w:after="0"/>
              <w:jc w:val="center"/>
              <w:rPr>
                <w:rFonts w:ascii="Times New Roman" w:eastAsia="Times New Roman" w:hAnsi="Times New Roman" w:cs="Times New Roman"/>
              </w:rPr>
            </w:pPr>
            <w:r w:rsidRPr="00201492">
              <w:rPr>
                <w:rFonts w:ascii="Times New Roman" w:eastAsia="Times New Roman" w:hAnsi="Times New Roman" w:cs="Times New Roman"/>
              </w:rPr>
              <w:t>0.04</w:t>
            </w:r>
          </w:p>
        </w:tc>
        <w:tc>
          <w:tcPr>
            <w:tcW w:w="0" w:type="auto"/>
            <w:tcMar>
              <w:top w:w="113" w:type="dxa"/>
              <w:left w:w="113" w:type="dxa"/>
              <w:bottom w:w="113" w:type="dxa"/>
              <w:right w:w="113" w:type="dxa"/>
            </w:tcMar>
            <w:hideMark/>
          </w:tcPr>
          <w:p w14:paraId="2510D1DE" w14:textId="77777777" w:rsidR="00201492" w:rsidRPr="00201492" w:rsidRDefault="00201492" w:rsidP="00201492">
            <w:pPr>
              <w:spacing w:after="0"/>
              <w:jc w:val="center"/>
              <w:rPr>
                <w:rFonts w:ascii="Times New Roman" w:eastAsia="Times New Roman" w:hAnsi="Times New Roman" w:cs="Times New Roman"/>
              </w:rPr>
            </w:pPr>
            <w:r w:rsidRPr="00201492">
              <w:rPr>
                <w:rFonts w:ascii="Times New Roman" w:eastAsia="Times New Roman" w:hAnsi="Times New Roman" w:cs="Times New Roman"/>
              </w:rPr>
              <w:t>0.02 – 0.05</w:t>
            </w:r>
          </w:p>
        </w:tc>
        <w:tc>
          <w:tcPr>
            <w:tcW w:w="0" w:type="auto"/>
            <w:tcMar>
              <w:top w:w="113" w:type="dxa"/>
              <w:left w:w="113" w:type="dxa"/>
              <w:bottom w:w="113" w:type="dxa"/>
              <w:right w:w="113" w:type="dxa"/>
            </w:tcMar>
            <w:hideMark/>
          </w:tcPr>
          <w:p w14:paraId="114FF948" w14:textId="77777777" w:rsidR="00201492" w:rsidRPr="00201492" w:rsidRDefault="00201492" w:rsidP="00201492">
            <w:pPr>
              <w:spacing w:after="0"/>
              <w:jc w:val="center"/>
              <w:rPr>
                <w:rFonts w:ascii="Times New Roman" w:eastAsia="Times New Roman" w:hAnsi="Times New Roman" w:cs="Times New Roman"/>
              </w:rPr>
            </w:pPr>
            <w:r w:rsidRPr="00201492">
              <w:rPr>
                <w:rFonts w:ascii="Times New Roman" w:eastAsia="Times New Roman" w:hAnsi="Times New Roman" w:cs="Times New Roman"/>
                <w:b/>
                <w:bCs/>
              </w:rPr>
              <w:t>4.87e-06</w:t>
            </w:r>
          </w:p>
        </w:tc>
      </w:tr>
      <w:tr w:rsidR="00201492" w:rsidRPr="00201492" w14:paraId="253851EC" w14:textId="77777777" w:rsidTr="00201492">
        <w:tc>
          <w:tcPr>
            <w:tcW w:w="0" w:type="auto"/>
            <w:tcMar>
              <w:top w:w="113" w:type="dxa"/>
              <w:left w:w="113" w:type="dxa"/>
              <w:bottom w:w="113" w:type="dxa"/>
              <w:right w:w="113" w:type="dxa"/>
            </w:tcMar>
            <w:hideMark/>
          </w:tcPr>
          <w:p w14:paraId="5C955796" w14:textId="77777777" w:rsidR="00201492" w:rsidRPr="00201492" w:rsidRDefault="00201492" w:rsidP="00201492">
            <w:pPr>
              <w:spacing w:after="0"/>
              <w:rPr>
                <w:rFonts w:ascii="Times New Roman" w:eastAsia="Times New Roman" w:hAnsi="Times New Roman" w:cs="Times New Roman"/>
              </w:rPr>
            </w:pPr>
            <w:r w:rsidRPr="00201492">
              <w:rPr>
                <w:rFonts w:ascii="Times New Roman" w:eastAsia="Times New Roman" w:hAnsi="Times New Roman" w:cs="Times New Roman"/>
              </w:rPr>
              <w:t>TEAM_FIELDING_E</w:t>
            </w:r>
          </w:p>
        </w:tc>
        <w:tc>
          <w:tcPr>
            <w:tcW w:w="0" w:type="auto"/>
            <w:tcMar>
              <w:top w:w="113" w:type="dxa"/>
              <w:left w:w="113" w:type="dxa"/>
              <w:bottom w:w="113" w:type="dxa"/>
              <w:right w:w="113" w:type="dxa"/>
            </w:tcMar>
            <w:hideMark/>
          </w:tcPr>
          <w:p w14:paraId="684DFBC4" w14:textId="77777777" w:rsidR="00201492" w:rsidRPr="00201492" w:rsidRDefault="00201492" w:rsidP="00201492">
            <w:pPr>
              <w:spacing w:after="0"/>
              <w:jc w:val="center"/>
              <w:rPr>
                <w:rFonts w:ascii="Times New Roman" w:eastAsia="Times New Roman" w:hAnsi="Times New Roman" w:cs="Times New Roman"/>
              </w:rPr>
            </w:pPr>
            <w:r w:rsidRPr="00201492">
              <w:rPr>
                <w:rFonts w:ascii="Times New Roman" w:eastAsia="Times New Roman" w:hAnsi="Times New Roman" w:cs="Times New Roman"/>
              </w:rPr>
              <w:t>-0.05</w:t>
            </w:r>
          </w:p>
        </w:tc>
        <w:tc>
          <w:tcPr>
            <w:tcW w:w="0" w:type="auto"/>
            <w:tcMar>
              <w:top w:w="113" w:type="dxa"/>
              <w:left w:w="113" w:type="dxa"/>
              <w:bottom w:w="113" w:type="dxa"/>
              <w:right w:w="113" w:type="dxa"/>
            </w:tcMar>
            <w:hideMark/>
          </w:tcPr>
          <w:p w14:paraId="12C08C16" w14:textId="77777777" w:rsidR="00201492" w:rsidRPr="00201492" w:rsidRDefault="00201492" w:rsidP="00201492">
            <w:pPr>
              <w:spacing w:after="0"/>
              <w:jc w:val="center"/>
              <w:rPr>
                <w:rFonts w:ascii="Times New Roman" w:eastAsia="Times New Roman" w:hAnsi="Times New Roman" w:cs="Times New Roman"/>
              </w:rPr>
            </w:pPr>
            <w:r w:rsidRPr="00201492">
              <w:rPr>
                <w:rFonts w:ascii="Times New Roman" w:eastAsia="Times New Roman" w:hAnsi="Times New Roman" w:cs="Times New Roman"/>
              </w:rPr>
              <w:t>-0.08 – -0.01</w:t>
            </w:r>
          </w:p>
        </w:tc>
        <w:tc>
          <w:tcPr>
            <w:tcW w:w="0" w:type="auto"/>
            <w:tcMar>
              <w:top w:w="113" w:type="dxa"/>
              <w:left w:w="113" w:type="dxa"/>
              <w:bottom w:w="113" w:type="dxa"/>
              <w:right w:w="113" w:type="dxa"/>
            </w:tcMar>
            <w:hideMark/>
          </w:tcPr>
          <w:p w14:paraId="7FCAE175" w14:textId="77777777" w:rsidR="00201492" w:rsidRPr="00201492" w:rsidRDefault="00201492" w:rsidP="00201492">
            <w:pPr>
              <w:spacing w:after="0"/>
              <w:jc w:val="center"/>
              <w:rPr>
                <w:rFonts w:ascii="Times New Roman" w:eastAsia="Times New Roman" w:hAnsi="Times New Roman" w:cs="Times New Roman"/>
              </w:rPr>
            </w:pPr>
            <w:r w:rsidRPr="00201492">
              <w:rPr>
                <w:rFonts w:ascii="Times New Roman" w:eastAsia="Times New Roman" w:hAnsi="Times New Roman" w:cs="Times New Roman"/>
                <w:b/>
                <w:bCs/>
              </w:rPr>
              <w:t>1.49e-02</w:t>
            </w:r>
          </w:p>
        </w:tc>
      </w:tr>
      <w:tr w:rsidR="00201492" w:rsidRPr="00201492" w14:paraId="6D0EE51D" w14:textId="77777777" w:rsidTr="00201492">
        <w:tc>
          <w:tcPr>
            <w:tcW w:w="0" w:type="auto"/>
            <w:tcBorders>
              <w:top w:val="single" w:sz="6" w:space="0" w:color="auto"/>
            </w:tcBorders>
            <w:tcMar>
              <w:top w:w="57" w:type="dxa"/>
              <w:left w:w="113" w:type="dxa"/>
              <w:bottom w:w="57" w:type="dxa"/>
              <w:right w:w="113" w:type="dxa"/>
            </w:tcMar>
            <w:hideMark/>
          </w:tcPr>
          <w:p w14:paraId="7CAB8D7E" w14:textId="77777777" w:rsidR="00201492" w:rsidRPr="00201492" w:rsidRDefault="00201492" w:rsidP="00201492">
            <w:pPr>
              <w:spacing w:after="0"/>
              <w:rPr>
                <w:rFonts w:ascii="Times New Roman" w:eastAsia="Times New Roman" w:hAnsi="Times New Roman" w:cs="Times New Roman"/>
              </w:rPr>
            </w:pPr>
            <w:r w:rsidRPr="00201492">
              <w:rPr>
                <w:rFonts w:ascii="Times New Roman" w:eastAsia="Times New Roman" w:hAnsi="Times New Roman" w:cs="Times New Roman"/>
              </w:rPr>
              <w:t>Observations</w:t>
            </w:r>
          </w:p>
        </w:tc>
        <w:tc>
          <w:tcPr>
            <w:tcW w:w="0" w:type="auto"/>
            <w:gridSpan w:val="3"/>
            <w:tcBorders>
              <w:top w:val="single" w:sz="6" w:space="0" w:color="auto"/>
            </w:tcBorders>
            <w:tcMar>
              <w:top w:w="57" w:type="dxa"/>
              <w:left w:w="113" w:type="dxa"/>
              <w:bottom w:w="57" w:type="dxa"/>
              <w:right w:w="113" w:type="dxa"/>
            </w:tcMar>
            <w:hideMark/>
          </w:tcPr>
          <w:p w14:paraId="5C6014E8" w14:textId="77777777" w:rsidR="00201492" w:rsidRPr="00201492" w:rsidRDefault="00201492" w:rsidP="00201492">
            <w:pPr>
              <w:spacing w:after="0"/>
              <w:rPr>
                <w:rFonts w:ascii="Times New Roman" w:eastAsia="Times New Roman" w:hAnsi="Times New Roman" w:cs="Times New Roman"/>
              </w:rPr>
            </w:pPr>
            <w:r w:rsidRPr="00201492">
              <w:rPr>
                <w:rFonts w:ascii="Times New Roman" w:eastAsia="Times New Roman" w:hAnsi="Times New Roman" w:cs="Times New Roman"/>
              </w:rPr>
              <w:t>364</w:t>
            </w:r>
          </w:p>
        </w:tc>
      </w:tr>
      <w:tr w:rsidR="00201492" w:rsidRPr="00201492" w14:paraId="6F9F2621" w14:textId="77777777" w:rsidTr="00201492">
        <w:tc>
          <w:tcPr>
            <w:tcW w:w="0" w:type="auto"/>
            <w:tcMar>
              <w:top w:w="57" w:type="dxa"/>
              <w:left w:w="113" w:type="dxa"/>
              <w:bottom w:w="57" w:type="dxa"/>
              <w:right w:w="113" w:type="dxa"/>
            </w:tcMar>
            <w:hideMark/>
          </w:tcPr>
          <w:p w14:paraId="6F788BC2" w14:textId="77777777" w:rsidR="00201492" w:rsidRPr="00201492" w:rsidRDefault="00201492" w:rsidP="00201492">
            <w:pPr>
              <w:spacing w:after="0"/>
              <w:rPr>
                <w:rFonts w:ascii="Times New Roman" w:eastAsia="Times New Roman" w:hAnsi="Times New Roman" w:cs="Times New Roman"/>
              </w:rPr>
            </w:pPr>
            <w:r w:rsidRPr="00201492">
              <w:rPr>
                <w:rFonts w:ascii="Times New Roman" w:eastAsia="Times New Roman" w:hAnsi="Times New Roman" w:cs="Times New Roman"/>
              </w:rPr>
              <w:t>R</w:t>
            </w:r>
            <w:r w:rsidRPr="00201492">
              <w:rPr>
                <w:rFonts w:ascii="Times New Roman" w:eastAsia="Times New Roman" w:hAnsi="Times New Roman" w:cs="Times New Roman"/>
                <w:vertAlign w:val="superscript"/>
              </w:rPr>
              <w:t>2</w:t>
            </w:r>
            <w:r w:rsidRPr="00201492">
              <w:rPr>
                <w:rFonts w:ascii="Times New Roman" w:eastAsia="Times New Roman" w:hAnsi="Times New Roman" w:cs="Times New Roman"/>
              </w:rPr>
              <w:t> / R</w:t>
            </w:r>
            <w:r w:rsidRPr="00201492">
              <w:rPr>
                <w:rFonts w:ascii="Times New Roman" w:eastAsia="Times New Roman" w:hAnsi="Times New Roman" w:cs="Times New Roman"/>
                <w:vertAlign w:val="superscript"/>
              </w:rPr>
              <w:t>2</w:t>
            </w:r>
            <w:r w:rsidRPr="00201492">
              <w:rPr>
                <w:rFonts w:ascii="Times New Roman" w:eastAsia="Times New Roman" w:hAnsi="Times New Roman" w:cs="Times New Roman"/>
              </w:rPr>
              <w:t> adjusted</w:t>
            </w:r>
          </w:p>
        </w:tc>
        <w:tc>
          <w:tcPr>
            <w:tcW w:w="0" w:type="auto"/>
            <w:gridSpan w:val="3"/>
            <w:tcMar>
              <w:top w:w="57" w:type="dxa"/>
              <w:left w:w="113" w:type="dxa"/>
              <w:bottom w:w="57" w:type="dxa"/>
              <w:right w:w="113" w:type="dxa"/>
            </w:tcMar>
            <w:hideMark/>
          </w:tcPr>
          <w:p w14:paraId="7E9685FD" w14:textId="77777777" w:rsidR="00201492" w:rsidRPr="00201492" w:rsidRDefault="00201492" w:rsidP="00201492">
            <w:pPr>
              <w:spacing w:after="0"/>
              <w:rPr>
                <w:rFonts w:ascii="Times New Roman" w:eastAsia="Times New Roman" w:hAnsi="Times New Roman" w:cs="Times New Roman"/>
              </w:rPr>
            </w:pPr>
            <w:r w:rsidRPr="00201492">
              <w:rPr>
                <w:rFonts w:ascii="Times New Roman" w:eastAsia="Times New Roman" w:hAnsi="Times New Roman" w:cs="Times New Roman"/>
              </w:rPr>
              <w:t>0.210 / 0.201</w:t>
            </w:r>
          </w:p>
        </w:tc>
      </w:tr>
    </w:tbl>
    <w:p w14:paraId="36502CA7" w14:textId="77777777" w:rsidR="00201492" w:rsidRDefault="00201492">
      <w:pPr>
        <w:pStyle w:val="BodyText"/>
      </w:pPr>
    </w:p>
    <w:p w14:paraId="50C5371D" w14:textId="03AF5ED5" w:rsidR="008A6DA5" w:rsidRDefault="00201492">
      <w:pPr>
        <w:pStyle w:val="SourceCode"/>
      </w:pPr>
      <w:r>
        <w:rPr>
          <w:rStyle w:val="VerbatimChar"/>
        </w:rPr>
        <w:t xml:space="preserve">RMSE: </w:t>
      </w:r>
      <w:r w:rsidR="00AF76FC">
        <w:rPr>
          <w:rStyle w:val="VerbatimChar"/>
        </w:rPr>
        <w:t>11.081</w:t>
      </w:r>
    </w:p>
    <w:p w14:paraId="38E03EC2" w14:textId="77777777" w:rsidR="008A6DA5" w:rsidRDefault="00AF76FC">
      <w:pPr>
        <w:pStyle w:val="Heading2"/>
      </w:pPr>
      <w:bookmarkStart w:id="25" w:name="select-models"/>
      <w:bookmarkStart w:id="26" w:name="_Toc83496898"/>
      <w:bookmarkEnd w:id="22"/>
      <w:bookmarkEnd w:id="23"/>
      <w:r>
        <w:lastRenderedPageBreak/>
        <w:t>SELECT MODELS</w:t>
      </w:r>
      <w:bookmarkEnd w:id="26"/>
    </w:p>
    <w:p w14:paraId="0DD46F8C" w14:textId="77777777" w:rsidR="008A6DA5" w:rsidRDefault="00AF76FC">
      <w:pPr>
        <w:pStyle w:val="Heading3"/>
      </w:pPr>
      <w:bookmarkStart w:id="27" w:name="verifying-ols-regression-assumptions"/>
      <w:bookmarkStart w:id="28" w:name="_Toc83496899"/>
      <w:r>
        <w:t>Verifying OLS Regression Assumptions</w:t>
      </w:r>
      <w:bookmarkEnd w:id="28"/>
    </w:p>
    <w:p w14:paraId="29C803E2" w14:textId="77777777" w:rsidR="008A6DA5" w:rsidRDefault="00AF76FC">
      <w:pPr>
        <w:pStyle w:val="FirstParagraph"/>
      </w:pPr>
      <w:r>
        <w:t>Assumption: Mean of residuals is zero</w:t>
      </w:r>
    </w:p>
    <w:p w14:paraId="7949CD84" w14:textId="77777777" w:rsidR="008A6DA5" w:rsidRDefault="00AF76FC">
      <w:pPr>
        <w:pStyle w:val="SourceCode"/>
      </w:pPr>
      <w:r>
        <w:rPr>
          <w:rStyle w:val="VerbatimChar"/>
        </w:rPr>
        <w:t>## [1] 2.396206e-17</w:t>
      </w:r>
    </w:p>
    <w:p w14:paraId="262B5505" w14:textId="77777777" w:rsidR="00201492" w:rsidRDefault="00AF76FC" w:rsidP="00201492">
      <w:pPr>
        <w:pStyle w:val="FirstParagraph"/>
        <w:jc w:val="center"/>
      </w:pPr>
      <w:r>
        <w:rPr>
          <w:noProof/>
        </w:rPr>
        <w:drawing>
          <wp:inline distT="0" distB="0" distL="0" distR="0" wp14:anchorId="256C8E42" wp14:editId="04D749C4">
            <wp:extent cx="4219575" cy="2590800"/>
            <wp:effectExtent l="0" t="0" r="9525"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W1.1_Final_submission_files/figure-docx/unnamed-chunk-35-1.png"/>
                    <pic:cNvPicPr>
                      <a:picLocks noChangeAspect="1" noChangeArrowheads="1"/>
                    </pic:cNvPicPr>
                  </pic:nvPicPr>
                  <pic:blipFill>
                    <a:blip r:embed="rId16"/>
                    <a:stretch>
                      <a:fillRect/>
                    </a:stretch>
                  </pic:blipFill>
                  <pic:spPr bwMode="auto">
                    <a:xfrm>
                      <a:off x="0" y="0"/>
                      <a:ext cx="4225722" cy="2594574"/>
                    </a:xfrm>
                    <a:prstGeom prst="rect">
                      <a:avLst/>
                    </a:prstGeom>
                    <a:noFill/>
                    <a:ln w="9525">
                      <a:noFill/>
                      <a:headEnd/>
                      <a:tailEnd/>
                    </a:ln>
                  </pic:spPr>
                </pic:pic>
              </a:graphicData>
            </a:graphic>
          </wp:inline>
        </w:drawing>
      </w:r>
    </w:p>
    <w:p w14:paraId="1563CAE2" w14:textId="617D7CD8" w:rsidR="00A57790" w:rsidRDefault="00201492" w:rsidP="00201492">
      <w:pPr>
        <w:pStyle w:val="FirstParagraph"/>
        <w:jc w:val="center"/>
      </w:pPr>
      <w:r>
        <w:rPr>
          <w:noProof/>
        </w:rPr>
        <w:drawing>
          <wp:inline distT="0" distB="0" distL="0" distR="0" wp14:anchorId="0128C69C" wp14:editId="57C952E2">
            <wp:extent cx="4257675" cy="3150235"/>
            <wp:effectExtent l="0" t="0" r="9525" b="0"/>
            <wp:docPr id="10"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descr="Chart, line chart&#10;&#10;Description automatically generated"/>
                    <pic:cNvPicPr>
                      <a:picLocks noChangeAspect="1" noChangeArrowheads="1"/>
                    </pic:cNvPicPr>
                  </pic:nvPicPr>
                  <pic:blipFill>
                    <a:blip r:embed="rId17"/>
                    <a:stretch>
                      <a:fillRect/>
                    </a:stretch>
                  </pic:blipFill>
                  <pic:spPr bwMode="auto">
                    <a:xfrm>
                      <a:off x="0" y="0"/>
                      <a:ext cx="4265006" cy="3155659"/>
                    </a:xfrm>
                    <a:prstGeom prst="rect">
                      <a:avLst/>
                    </a:prstGeom>
                    <a:noFill/>
                    <a:ln w="9525">
                      <a:noFill/>
                      <a:headEnd/>
                      <a:tailEnd/>
                    </a:ln>
                  </pic:spPr>
                </pic:pic>
              </a:graphicData>
            </a:graphic>
          </wp:inline>
        </w:drawing>
      </w:r>
    </w:p>
    <w:p w14:paraId="22EF5185" w14:textId="77777777" w:rsidR="00201492" w:rsidRDefault="00AF76FC" w:rsidP="00201492">
      <w:pPr>
        <w:pStyle w:val="FirstParagraph"/>
        <w:jc w:val="center"/>
      </w:pPr>
      <w:r>
        <w:rPr>
          <w:noProof/>
        </w:rPr>
        <w:lastRenderedPageBreak/>
        <w:drawing>
          <wp:inline distT="0" distB="0" distL="0" distR="0" wp14:anchorId="0242794E" wp14:editId="6C77B05B">
            <wp:extent cx="4067175" cy="2962275"/>
            <wp:effectExtent l="0" t="0" r="9525" b="9525"/>
            <wp:docPr id="11" name="Picture"/>
            <wp:cNvGraphicFramePr/>
            <a:graphic xmlns:a="http://schemas.openxmlformats.org/drawingml/2006/main">
              <a:graphicData uri="http://schemas.openxmlformats.org/drawingml/2006/picture">
                <pic:pic xmlns:pic="http://schemas.openxmlformats.org/drawingml/2006/picture">
                  <pic:nvPicPr>
                    <pic:cNvPr id="0" name="Picture" descr="HW1.1_Final_submission_files/figure-docx/unnamed-chunk-35-3.png"/>
                    <pic:cNvPicPr>
                      <a:picLocks noChangeAspect="1" noChangeArrowheads="1"/>
                    </pic:cNvPicPr>
                  </pic:nvPicPr>
                  <pic:blipFill>
                    <a:blip r:embed="rId18"/>
                    <a:stretch>
                      <a:fillRect/>
                    </a:stretch>
                  </pic:blipFill>
                  <pic:spPr bwMode="auto">
                    <a:xfrm>
                      <a:off x="0" y="0"/>
                      <a:ext cx="4067175" cy="2962275"/>
                    </a:xfrm>
                    <a:prstGeom prst="rect">
                      <a:avLst/>
                    </a:prstGeom>
                    <a:noFill/>
                    <a:ln w="9525">
                      <a:noFill/>
                      <a:headEnd/>
                      <a:tailEnd/>
                    </a:ln>
                  </pic:spPr>
                </pic:pic>
              </a:graphicData>
            </a:graphic>
          </wp:inline>
        </w:drawing>
      </w:r>
    </w:p>
    <w:p w14:paraId="5CF22D23" w14:textId="77777777" w:rsidR="00201492" w:rsidRDefault="00201492" w:rsidP="00201492">
      <w:pPr>
        <w:pStyle w:val="FirstParagraph"/>
        <w:jc w:val="center"/>
      </w:pPr>
    </w:p>
    <w:p w14:paraId="1F5E27AF" w14:textId="521724F8" w:rsidR="008A6DA5" w:rsidRDefault="00AF76FC" w:rsidP="00201492">
      <w:pPr>
        <w:pStyle w:val="FirstParagraph"/>
        <w:jc w:val="center"/>
      </w:pPr>
      <w:r>
        <w:rPr>
          <w:noProof/>
        </w:rPr>
        <w:drawing>
          <wp:inline distT="0" distB="0" distL="0" distR="0" wp14:anchorId="3079C9AC" wp14:editId="0AF858D1">
            <wp:extent cx="4514850" cy="3590925"/>
            <wp:effectExtent l="0" t="0" r="0" b="9525"/>
            <wp:docPr id="12" name="Picture"/>
            <wp:cNvGraphicFramePr/>
            <a:graphic xmlns:a="http://schemas.openxmlformats.org/drawingml/2006/main">
              <a:graphicData uri="http://schemas.openxmlformats.org/drawingml/2006/picture">
                <pic:pic xmlns:pic="http://schemas.openxmlformats.org/drawingml/2006/picture">
                  <pic:nvPicPr>
                    <pic:cNvPr id="0" name="Picture" descr="HW1.1_Final_submission_files/figure-docx/unnamed-chunk-35-4.png"/>
                    <pic:cNvPicPr>
                      <a:picLocks noChangeAspect="1" noChangeArrowheads="1"/>
                    </pic:cNvPicPr>
                  </pic:nvPicPr>
                  <pic:blipFill>
                    <a:blip r:embed="rId19"/>
                    <a:stretch>
                      <a:fillRect/>
                    </a:stretch>
                  </pic:blipFill>
                  <pic:spPr bwMode="auto">
                    <a:xfrm>
                      <a:off x="0" y="0"/>
                      <a:ext cx="4520476" cy="3595400"/>
                    </a:xfrm>
                    <a:prstGeom prst="rect">
                      <a:avLst/>
                    </a:prstGeom>
                    <a:noFill/>
                    <a:ln w="9525">
                      <a:noFill/>
                      <a:headEnd/>
                      <a:tailEnd/>
                    </a:ln>
                  </pic:spPr>
                </pic:pic>
              </a:graphicData>
            </a:graphic>
          </wp:inline>
        </w:drawing>
      </w:r>
    </w:p>
    <w:p w14:paraId="7A25193F" w14:textId="77777777" w:rsidR="008A6DA5" w:rsidRDefault="00AF76FC">
      <w:pPr>
        <w:pStyle w:val="BodyText"/>
      </w:pPr>
      <w:r>
        <w:rPr>
          <w:noProof/>
        </w:rPr>
        <w:lastRenderedPageBreak/>
        <w:drawing>
          <wp:inline distT="0" distB="0" distL="0" distR="0" wp14:anchorId="215E6FED" wp14:editId="3EF890A5">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W1.1_Final_submission_files/figure-docx/unnamed-chunk-36-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7C467A52" w14:textId="77777777" w:rsidR="008A6DA5" w:rsidRDefault="00AF76FC">
      <w:pPr>
        <w:pStyle w:val="Heading3"/>
      </w:pPr>
      <w:bookmarkStart w:id="29" w:name="model-selection"/>
      <w:bookmarkStart w:id="30" w:name="_Toc83496900"/>
      <w:bookmarkEnd w:id="27"/>
      <w:r>
        <w:t>Model Selection</w:t>
      </w:r>
      <w:bookmarkEnd w:id="30"/>
    </w:p>
    <w:p w14:paraId="36CFA67B" w14:textId="77777777" w:rsidR="008A6DA5" w:rsidRDefault="00AF76FC">
      <w:pPr>
        <w:pStyle w:val="FirstParagraph"/>
      </w:pPr>
      <w:r>
        <w:t>First, before fully evaluating models we validated that all individual predictors had p-values below 0.05, the cutoff for a 95% confidence level. Additionally, we validated that the models F-statistics were also significant at a 95% confidence level.</w:t>
      </w:r>
    </w:p>
    <w:p w14:paraId="57329EEA" w14:textId="77777777" w:rsidR="008A6DA5" w:rsidRDefault="00AF76FC">
      <w:pPr>
        <w:pStyle w:val="BodyText"/>
      </w:pPr>
      <w:r>
        <w:t>Then, the two primary statistics used to choose our final model were adjusted R-squared and root mean square error (RMSE). Adjusted R-squared helped guide model selection since, like R-squared, adjusted R-squared measures the amount of variation in the dependent variable explained by the independent variables, except with a correction to ensure only independent variables with predictive power raise the statistic. RMSE was perhaps even more crucial to model selection as it is the measure of the standard deviation of the residuals, essentially a measure of accuracy in the same units as the response variable. To ensure the model can generalize to unobserved data, we calculated the RMSE on our test set.</w:t>
      </w:r>
    </w:p>
    <w:p w14:paraId="4C0755DE" w14:textId="77777777" w:rsidR="008A6DA5" w:rsidRDefault="00AF76FC">
      <w:pPr>
        <w:pStyle w:val="BodyText"/>
      </w:pPr>
      <w:r>
        <w:t>Backward elimination saw a RMSE of approximately 10, noticeably outperforming other models. Therefore, we chose the backward elimination model even with a slightly worse adjusted R-squared. Additionally, since all top performing models included four predictors, parsimony was not a consideration.</w:t>
      </w:r>
    </w:p>
    <w:p w14:paraId="5075FDD7" w14:textId="79BCD995" w:rsidR="008A6DA5" w:rsidRDefault="00AF76FC">
      <w:pPr>
        <w:pStyle w:val="BodyText"/>
      </w:pPr>
      <w:r>
        <w:lastRenderedPageBreak/>
        <w:t xml:space="preserve">Lastly, we verified the forward selection model meets OLS regression assumptions. These included: no significant multicollinearity, the mean of residuals is zero, homoscedasticity of residuals, and no significant auto-correlation. We deemed all assumptions had been met, but note, there is a slight trend in the </w:t>
      </w:r>
      <w:proofErr w:type="gramStart"/>
      <w:r>
        <w:t>residuals</w:t>
      </w:r>
      <w:proofErr w:type="gramEnd"/>
      <w:r>
        <w:t xml:space="preserve"> vs fitted plot (Assumption:</w:t>
      </w:r>
      <w:r w:rsidR="00201492">
        <w:t xml:space="preserve"> </w:t>
      </w:r>
      <w:r>
        <w:t>Homoscedasticity of residuals) which may indicate a small nonlinear trend.</w:t>
      </w:r>
    </w:p>
    <w:p w14:paraId="1AC91752" w14:textId="77777777" w:rsidR="00201492" w:rsidRDefault="00201492">
      <w:pPr>
        <w:rPr>
          <w:rFonts w:asciiTheme="majorHAnsi" w:eastAsiaTheme="majorEastAsia" w:hAnsiTheme="majorHAnsi" w:cstheme="majorBidi"/>
          <w:b/>
          <w:bCs/>
          <w:color w:val="4F81BD" w:themeColor="accent1"/>
        </w:rPr>
      </w:pPr>
      <w:bookmarkStart w:id="31" w:name="matts-references"/>
      <w:bookmarkEnd w:id="29"/>
      <w:r>
        <w:br w:type="page"/>
      </w:r>
    </w:p>
    <w:p w14:paraId="5997F2ED" w14:textId="2F9077A9" w:rsidR="008A6DA5" w:rsidRDefault="00AF76FC" w:rsidP="00201492">
      <w:pPr>
        <w:pStyle w:val="Heading3"/>
        <w:jc w:val="center"/>
      </w:pPr>
      <w:bookmarkStart w:id="32" w:name="_Toc83496901"/>
      <w:r>
        <w:lastRenderedPageBreak/>
        <w:t>References</w:t>
      </w:r>
      <w:bookmarkEnd w:id="32"/>
    </w:p>
    <w:p w14:paraId="354F556D" w14:textId="77777777" w:rsidR="008A6DA5" w:rsidRDefault="00AF76FC">
      <w:pPr>
        <w:pStyle w:val="FirstParagraph"/>
      </w:pPr>
      <w:r>
        <w:t xml:space="preserve">Bhandari, Aniruddha, “Key Difference between R-squared and Adjusted R-squared for Regression Analysis”, Analytics Vidhya, 2020 </w:t>
      </w:r>
      <w:hyperlink r:id="rId21">
        <w:r>
          <w:rPr>
            <w:rStyle w:val="Hyperlink"/>
          </w:rPr>
          <w:t>https://www.analyticsvidhya.com/blog/2020/07/difference-between-r-squared-and-adjusted-r-squared/</w:t>
        </w:r>
      </w:hyperlink>
    </w:p>
    <w:p w14:paraId="3F8CFC95" w14:textId="77777777" w:rsidR="008A6DA5" w:rsidRDefault="00AF76FC">
      <w:pPr>
        <w:pStyle w:val="BodyText"/>
      </w:pPr>
      <w:r>
        <w:t xml:space="preserve">Glen., Stephanie “RMSE: Root Mean Square Error”, StatisticsHowTo.com </w:t>
      </w:r>
      <w:hyperlink r:id="rId22">
        <w:r>
          <w:rPr>
            <w:rStyle w:val="Hyperlink"/>
          </w:rPr>
          <w:t>https://www.statisticshowto.com/probability-and-statistics/regression-analysis/rmse-root-mean-square-error/</w:t>
        </w:r>
      </w:hyperlink>
    </w:p>
    <w:p w14:paraId="1EC2ACA2" w14:textId="77777777" w:rsidR="008A6DA5" w:rsidRDefault="00AF76FC">
      <w:pPr>
        <w:pStyle w:val="BodyText"/>
      </w:pPr>
      <w:r>
        <w:t xml:space="preserve">Gupta, Aryansh, “Linear Regression Assumptions and Diagnostics in R”, </w:t>
      </w:r>
      <w:proofErr w:type="spellStart"/>
      <w:r>
        <w:t>RPubs</w:t>
      </w:r>
      <w:proofErr w:type="spellEnd"/>
      <w:r>
        <w:t xml:space="preserve">, </w:t>
      </w:r>
      <w:hyperlink r:id="rId23">
        <w:r>
          <w:rPr>
            <w:rStyle w:val="Hyperlink"/>
          </w:rPr>
          <w:t>https://rpubs.com/aryn999/LinearRegressionAssumptionsAndDiagnosticsInR</w:t>
        </w:r>
      </w:hyperlink>
    </w:p>
    <w:p w14:paraId="2D6587C9" w14:textId="73E3802D" w:rsidR="008A6DA5" w:rsidRDefault="00AF76FC">
      <w:pPr>
        <w:pStyle w:val="BodyText"/>
        <w:rPr>
          <w:rStyle w:val="Hyperlink"/>
        </w:rPr>
      </w:pPr>
      <w:r>
        <w:t xml:space="preserve">Kim, Bommae, “Understanding Diagnostic Plots for Linear Regression Analysis”, University of Virginia Library, </w:t>
      </w:r>
      <w:hyperlink r:id="rId24">
        <w:r>
          <w:rPr>
            <w:rStyle w:val="Hyperlink"/>
          </w:rPr>
          <w:t>https://data.library.virginia.edu/diagnostic-plots/</w:t>
        </w:r>
      </w:hyperlink>
    </w:p>
    <w:p w14:paraId="43F35F91" w14:textId="59A1ED20" w:rsidR="00E660E8" w:rsidRDefault="00E660E8" w:rsidP="00E660E8">
      <w:pPr>
        <w:pStyle w:val="NormalWeb"/>
        <w:ind w:left="567" w:hanging="567"/>
        <w:rPr>
          <w:rStyle w:val="Hyperlink"/>
          <w:rFonts w:asciiTheme="minorHAnsi" w:eastAsiaTheme="minorHAnsi" w:hAnsiTheme="minorHAnsi" w:cstheme="minorBidi"/>
        </w:rPr>
      </w:pPr>
      <w:r w:rsidRPr="00E660E8">
        <w:rPr>
          <w:rFonts w:asciiTheme="minorHAnsi" w:eastAsiaTheme="minorHAnsi" w:hAnsiTheme="minorHAnsi" w:cstheme="minorBidi"/>
        </w:rPr>
        <w:t>Base Runs. 18 Nov. 2010</w:t>
      </w:r>
      <w:r>
        <w:t xml:space="preserve">, </w:t>
      </w:r>
      <w:hyperlink r:id="rId25" w:history="1">
        <w:r w:rsidRPr="00E660E8">
          <w:rPr>
            <w:rStyle w:val="Hyperlink"/>
            <w:rFonts w:asciiTheme="minorHAnsi" w:eastAsiaTheme="minorHAnsi" w:hAnsiTheme="minorHAnsi" w:cstheme="minorBidi"/>
          </w:rPr>
          <w:t>http://tangotiger.net/wiki_archive/Base_Runs.html</w:t>
        </w:r>
      </w:hyperlink>
      <w:r w:rsidRPr="00E660E8">
        <w:rPr>
          <w:rStyle w:val="Hyperlink"/>
          <w:rFonts w:asciiTheme="minorHAnsi" w:eastAsiaTheme="minorHAnsi" w:hAnsiTheme="minorHAnsi" w:cstheme="minorBidi"/>
        </w:rPr>
        <w:t xml:space="preserve">. </w:t>
      </w:r>
    </w:p>
    <w:p w14:paraId="3412D146" w14:textId="4091C205" w:rsidR="00E660E8" w:rsidRDefault="00E660E8" w:rsidP="00E660E8">
      <w:pPr>
        <w:pStyle w:val="BodyText"/>
      </w:pPr>
      <w:proofErr w:type="spellStart"/>
      <w:r w:rsidRPr="00E660E8">
        <w:t>Lüdecke</w:t>
      </w:r>
      <w:proofErr w:type="spellEnd"/>
      <w:r w:rsidRPr="00E660E8">
        <w:t xml:space="preserve">, Daniel. Summary of Regression Models as HTML Table. 10 July 2021, </w:t>
      </w:r>
      <w:hyperlink r:id="rId26" w:history="1">
        <w:r w:rsidRPr="00E660E8">
          <w:rPr>
            <w:rStyle w:val="Hyperlink"/>
          </w:rPr>
          <w:t>https://cran.r-project.org/web/packages/sjPlot/vignettes/tab_model_estimates.html</w:t>
        </w:r>
      </w:hyperlink>
      <w:r w:rsidRPr="00E660E8">
        <w:t>.</w:t>
      </w:r>
    </w:p>
    <w:p w14:paraId="79B92C30" w14:textId="77777777" w:rsidR="00E660E8" w:rsidRDefault="00E660E8">
      <w:pPr>
        <w:pStyle w:val="BodyText"/>
      </w:pPr>
    </w:p>
    <w:p w14:paraId="42707DA8" w14:textId="77777777" w:rsidR="00A57790" w:rsidRDefault="00A57790">
      <w:pPr>
        <w:pStyle w:val="Heading2"/>
      </w:pPr>
      <w:bookmarkStart w:id="33" w:name="code-appendix"/>
      <w:bookmarkEnd w:id="25"/>
      <w:bookmarkEnd w:id="31"/>
    </w:p>
    <w:p w14:paraId="2E2C0219" w14:textId="77777777" w:rsidR="00A57790" w:rsidRDefault="00A57790">
      <w:pPr>
        <w:pStyle w:val="Heading2"/>
      </w:pPr>
    </w:p>
    <w:p w14:paraId="6B4F5E73" w14:textId="77777777" w:rsidR="00201492" w:rsidRDefault="00201492">
      <w:pPr>
        <w:rPr>
          <w:rFonts w:asciiTheme="majorHAnsi" w:eastAsiaTheme="majorEastAsia" w:hAnsiTheme="majorHAnsi" w:cstheme="majorBidi"/>
          <w:b/>
          <w:bCs/>
          <w:color w:val="4F81BD" w:themeColor="accent1"/>
          <w:sz w:val="28"/>
          <w:szCs w:val="28"/>
        </w:rPr>
      </w:pPr>
      <w:r>
        <w:br w:type="page"/>
      </w:r>
    </w:p>
    <w:p w14:paraId="2B17080E" w14:textId="223E36D8" w:rsidR="008A6DA5" w:rsidRDefault="00AF76FC">
      <w:pPr>
        <w:pStyle w:val="Heading2"/>
      </w:pPr>
      <w:bookmarkStart w:id="34" w:name="_Toc83496902"/>
      <w:r>
        <w:lastRenderedPageBreak/>
        <w:t>Appendix</w:t>
      </w:r>
      <w:r w:rsidR="00201492">
        <w:t xml:space="preserve"> A: Code</w:t>
      </w:r>
      <w:bookmarkEnd w:id="34"/>
    </w:p>
    <w:p w14:paraId="47CAB3B1" w14:textId="77777777" w:rsidR="00201492" w:rsidRPr="00201492" w:rsidRDefault="00201492" w:rsidP="00201492">
      <w:pPr>
        <w:pStyle w:val="BodyText"/>
      </w:pPr>
    </w:p>
    <w:p w14:paraId="2D9CD95A" w14:textId="77777777" w:rsidR="008A6DA5" w:rsidRDefault="00AF76FC">
      <w:pPr>
        <w:pStyle w:val="SourceCode"/>
      </w:pPr>
      <w:r>
        <w:rPr>
          <w:rStyle w:val="DocumentationTok"/>
        </w:rPr>
        <w:t>## DATA EXPLORATION:</w:t>
      </w:r>
      <w:r>
        <w:br/>
      </w:r>
      <w:r>
        <w:rPr>
          <w:rStyle w:val="CommentTok"/>
        </w:rPr>
        <w:t>#We can observe the response variable (TARGET_WINS) looks to be normally distributed. This supports the working theory that there are good teams and bad teams. There are also a lot of average teams.</w:t>
      </w:r>
      <w:r>
        <w:br/>
      </w:r>
      <w:r>
        <w:br/>
      </w:r>
      <w:r>
        <w:rPr>
          <w:rStyle w:val="CommentTok"/>
        </w:rPr>
        <w:t>#There are also quite a few variables with missing values. and,Some variables are right skewed (TEAM_BASERUN_CS, TEAM_BASERUN_SB, etc.). This might support the good team theory. It may also introduce non-normally distributed residuals in the model. We shall see.</w:t>
      </w:r>
      <w:r>
        <w:br/>
      </w:r>
      <w:r>
        <w:br/>
      </w:r>
      <w:r>
        <w:rPr>
          <w:rStyle w:val="DocumentationTok"/>
        </w:rPr>
        <w:t>### Load the Data</w:t>
      </w:r>
      <w:r>
        <w:br/>
      </w:r>
      <w:r>
        <w:br/>
      </w:r>
      <w:r>
        <w:br/>
      </w:r>
      <w:r>
        <w:rPr>
          <w:rStyle w:val="CommentTok"/>
        </w:rPr>
        <w:t># Set seed for reproducibility</w:t>
      </w:r>
      <w:r>
        <w:br/>
      </w:r>
      <w:r>
        <w:rPr>
          <w:rStyle w:val="FunctionTok"/>
        </w:rPr>
        <w:t>set.seed</w:t>
      </w:r>
      <w:r>
        <w:rPr>
          <w:rStyle w:val="NormalTok"/>
        </w:rPr>
        <w:t>(</w:t>
      </w:r>
      <w:r>
        <w:rPr>
          <w:rStyle w:val="DecValTok"/>
        </w:rPr>
        <w:t>621</w:t>
      </w:r>
      <w:r>
        <w:rPr>
          <w:rStyle w:val="NormalTok"/>
        </w:rPr>
        <w:t>)</w:t>
      </w:r>
      <w:r>
        <w:br/>
      </w:r>
      <w:r>
        <w:br/>
      </w:r>
      <w:r>
        <w:rPr>
          <w:rStyle w:val="NormalTok"/>
        </w:rPr>
        <w:t xml:space="preserve">train </w:t>
      </w:r>
      <w:r>
        <w:rPr>
          <w:rStyle w:val="OtherTok"/>
        </w:rPr>
        <w:t>&lt;-</w:t>
      </w:r>
      <w:r>
        <w:rPr>
          <w:rStyle w:val="FunctionTok"/>
        </w:rPr>
        <w:t>read.csv</w:t>
      </w:r>
      <w:r>
        <w:rPr>
          <w:rStyle w:val="NormalTok"/>
        </w:rPr>
        <w:t>(</w:t>
      </w:r>
      <w:r>
        <w:rPr>
          <w:rStyle w:val="StringTok"/>
        </w:rPr>
        <w:t>"https://raw.githubusercontent.com/akarimhammoud/Data_621/main/Assignment_1/data/moneyball-training-data.csv"</w:t>
      </w:r>
      <w:r>
        <w:rPr>
          <w:rStyle w:val="NormalTok"/>
        </w:rPr>
        <w:t>)</w:t>
      </w:r>
      <w:r>
        <w:br/>
      </w:r>
      <w:r>
        <w:br/>
      </w:r>
      <w:r>
        <w:rPr>
          <w:rStyle w:val="NormalTok"/>
        </w:rPr>
        <w:t xml:space="preserve">evaluation </w:t>
      </w:r>
      <w:r>
        <w:rPr>
          <w:rStyle w:val="OtherTok"/>
        </w:rPr>
        <w:t>&lt;-</w:t>
      </w:r>
      <w:r>
        <w:rPr>
          <w:rStyle w:val="FunctionTok"/>
        </w:rPr>
        <w:t>read.csv</w:t>
      </w:r>
      <w:r>
        <w:rPr>
          <w:rStyle w:val="NormalTok"/>
        </w:rPr>
        <w:t>(</w:t>
      </w:r>
      <w:r>
        <w:rPr>
          <w:rStyle w:val="StringTok"/>
        </w:rPr>
        <w:t>"https://raw.githubusercontent.com/akarimhammoud/Data_621/main/Assignment_1/data/moneyball-evaluation-data.csv"</w:t>
      </w:r>
      <w:r>
        <w:rPr>
          <w:rStyle w:val="NormalTok"/>
        </w:rPr>
        <w:t>)</w:t>
      </w:r>
      <w:r>
        <w:br/>
      </w:r>
      <w:r>
        <w:br/>
      </w:r>
      <w:r>
        <w:br/>
      </w:r>
      <w:r>
        <w:rPr>
          <w:rStyle w:val="CommentTok"/>
        </w:rPr>
        <w:t># Summary of the data</w:t>
      </w:r>
      <w:r>
        <w:br/>
      </w:r>
      <w:r>
        <w:br/>
      </w:r>
      <w:r>
        <w:rPr>
          <w:rStyle w:val="FunctionTok"/>
        </w:rPr>
        <w:t>summary</w:t>
      </w:r>
      <w:r>
        <w:rPr>
          <w:rStyle w:val="NormalTok"/>
        </w:rPr>
        <w:t>(train)</w:t>
      </w:r>
      <w:r>
        <w:br/>
      </w:r>
      <w:r>
        <w:rPr>
          <w:rStyle w:val="FunctionTok"/>
        </w:rPr>
        <w:t>summary</w:t>
      </w:r>
      <w:r>
        <w:rPr>
          <w:rStyle w:val="NormalTok"/>
        </w:rPr>
        <w:t>(evaluation)</w:t>
      </w:r>
      <w:r>
        <w:br/>
      </w:r>
      <w:r>
        <w:br/>
      </w:r>
      <w:r>
        <w:br/>
      </w:r>
      <w:r>
        <w:rPr>
          <w:rStyle w:val="CommentTok"/>
        </w:rPr>
        <w:t># Glimpse of the data</w:t>
      </w:r>
      <w:r>
        <w:br/>
      </w:r>
      <w:r>
        <w:br/>
      </w:r>
      <w:r>
        <w:rPr>
          <w:rStyle w:val="FunctionTok"/>
        </w:rPr>
        <w:t>glimpse</w:t>
      </w:r>
      <w:r>
        <w:rPr>
          <w:rStyle w:val="NormalTok"/>
        </w:rPr>
        <w:t>(train)</w:t>
      </w:r>
      <w:r>
        <w:br/>
      </w:r>
      <w:r>
        <w:br/>
      </w:r>
      <w:r>
        <w:rPr>
          <w:rStyle w:val="FunctionTok"/>
        </w:rPr>
        <w:t>glimpse</w:t>
      </w:r>
      <w:r>
        <w:rPr>
          <w:rStyle w:val="NormalTok"/>
        </w:rPr>
        <w:t>(evaluation)</w:t>
      </w:r>
      <w:r>
        <w:br/>
      </w:r>
      <w:r>
        <w:br/>
      </w:r>
      <w:r>
        <w:br/>
      </w:r>
      <w:r>
        <w:rPr>
          <w:rStyle w:val="CommentTok"/>
        </w:rPr>
        <w:t># Find SD for all of the train and test data</w:t>
      </w:r>
      <w:r>
        <w:br/>
      </w:r>
      <w:r>
        <w:br/>
      </w:r>
      <w:r>
        <w:rPr>
          <w:rStyle w:val="FunctionTok"/>
        </w:rPr>
        <w:t>apply</w:t>
      </w:r>
      <w:r>
        <w:rPr>
          <w:rStyle w:val="NormalTok"/>
        </w:rPr>
        <w:t>(train,</w:t>
      </w:r>
      <w:r>
        <w:rPr>
          <w:rStyle w:val="DecValTok"/>
        </w:rPr>
        <w:t>2</w:t>
      </w:r>
      <w:r>
        <w:rPr>
          <w:rStyle w:val="NormalTok"/>
        </w:rPr>
        <w:t xml:space="preserve">,sd, </w:t>
      </w:r>
      <w:r>
        <w:rPr>
          <w:rStyle w:val="AttributeTok"/>
        </w:rPr>
        <w:t>na.rm=</w:t>
      </w:r>
      <w:r>
        <w:rPr>
          <w:rStyle w:val="ConstantTok"/>
        </w:rPr>
        <w:t>TRUE</w:t>
      </w:r>
      <w:r>
        <w:rPr>
          <w:rStyle w:val="NormalTok"/>
        </w:rPr>
        <w:t>)</w:t>
      </w:r>
      <w:r>
        <w:br/>
      </w:r>
      <w:r>
        <w:br/>
      </w:r>
      <w:r>
        <w:rPr>
          <w:rStyle w:val="FunctionTok"/>
        </w:rPr>
        <w:t>apply</w:t>
      </w:r>
      <w:r>
        <w:rPr>
          <w:rStyle w:val="NormalTok"/>
        </w:rPr>
        <w:t>(evaluation,</w:t>
      </w:r>
      <w:r>
        <w:rPr>
          <w:rStyle w:val="DecValTok"/>
        </w:rPr>
        <w:t>2</w:t>
      </w:r>
      <w:r>
        <w:rPr>
          <w:rStyle w:val="NormalTok"/>
        </w:rPr>
        <w:t xml:space="preserve">,sd, </w:t>
      </w:r>
      <w:r>
        <w:rPr>
          <w:rStyle w:val="AttributeTok"/>
        </w:rPr>
        <w:t>na.rm=</w:t>
      </w:r>
      <w:r>
        <w:rPr>
          <w:rStyle w:val="ConstantTok"/>
        </w:rPr>
        <w:t>TRUE</w:t>
      </w:r>
      <w:r>
        <w:rPr>
          <w:rStyle w:val="NormalTok"/>
        </w:rPr>
        <w:t>)</w:t>
      </w:r>
      <w:r>
        <w:br/>
      </w:r>
      <w:r>
        <w:br/>
      </w:r>
      <w:r>
        <w:lastRenderedPageBreak/>
        <w:br/>
      </w:r>
      <w:r>
        <w:rPr>
          <w:rStyle w:val="CommentTok"/>
        </w:rPr>
        <w:t xml:space="preserve"># Box plot the data </w:t>
      </w:r>
      <w:r>
        <w:br/>
      </w:r>
      <w:r>
        <w:br/>
      </w:r>
      <w:r>
        <w:rPr>
          <w:rStyle w:val="FunctionTok"/>
        </w:rPr>
        <w:t>ggplot</w:t>
      </w:r>
      <w:r>
        <w:rPr>
          <w:rStyle w:val="NormalTok"/>
        </w:rPr>
        <w:t>(</w:t>
      </w:r>
      <w:r>
        <w:rPr>
          <w:rStyle w:val="FunctionTok"/>
        </w:rPr>
        <w:t>stack</w:t>
      </w:r>
      <w:r>
        <w:rPr>
          <w:rStyle w:val="NormalTok"/>
        </w:rPr>
        <w:t xml:space="preserve">(train), </w:t>
      </w:r>
      <w:r>
        <w:rPr>
          <w:rStyle w:val="FunctionTok"/>
        </w:rPr>
        <w:t>aes</w:t>
      </w:r>
      <w:r>
        <w:rPr>
          <w:rStyle w:val="NormalTok"/>
        </w:rPr>
        <w:t>(</w:t>
      </w:r>
      <w:r>
        <w:rPr>
          <w:rStyle w:val="AttributeTok"/>
        </w:rPr>
        <w:t>x =</w:t>
      </w:r>
      <w:r>
        <w:rPr>
          <w:rStyle w:val="NormalTok"/>
        </w:rPr>
        <w:t xml:space="preserve"> ind, </w:t>
      </w:r>
      <w:r>
        <w:rPr>
          <w:rStyle w:val="AttributeTok"/>
        </w:rPr>
        <w:t>y =</w:t>
      </w:r>
      <w:r>
        <w:rPr>
          <w:rStyle w:val="NormalTok"/>
        </w:rPr>
        <w:t xml:space="preserve"> values)) </w:t>
      </w:r>
      <w:r>
        <w:rPr>
          <w:rStyle w:val="SpecialCharTok"/>
        </w:rPr>
        <w:t>+</w:t>
      </w:r>
      <w:r>
        <w:rPr>
          <w:rStyle w:val="NormalTok"/>
        </w:rPr>
        <w:t xml:space="preserve"> </w:t>
      </w:r>
      <w:r>
        <w:br/>
      </w:r>
      <w:r>
        <w:rPr>
          <w:rStyle w:val="NormalTok"/>
        </w:rPr>
        <w:t xml:space="preserve">  </w:t>
      </w:r>
      <w:r>
        <w:rPr>
          <w:rStyle w:val="FunctionTok"/>
        </w:rPr>
        <w:t>geom_boxplot</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w:t>
      </w:r>
      <w:r>
        <w:rPr>
          <w:rStyle w:val="StringTok"/>
        </w:rPr>
        <w:t>"none"</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w:t>
      </w:r>
      <w:r>
        <w:rPr>
          <w:rStyle w:val="FunctionTok"/>
        </w:rPr>
        <w:t>element_text</w:t>
      </w:r>
      <w:r>
        <w:rPr>
          <w:rStyle w:val="NormalTok"/>
        </w:rPr>
        <w:t>(</w:t>
      </w:r>
      <w:r>
        <w:rPr>
          <w:rStyle w:val="AttributeTok"/>
        </w:rPr>
        <w:t>angle=</w:t>
      </w:r>
      <w:r>
        <w:rPr>
          <w:rStyle w:val="DecValTok"/>
        </w:rPr>
        <w:t>45</w:t>
      </w:r>
      <w:r>
        <w:rPr>
          <w:rStyle w:val="NormalTok"/>
        </w:rPr>
        <w:t xml:space="preserve">, </w:t>
      </w:r>
      <w:r>
        <w:rPr>
          <w:rStyle w:val="AttributeTok"/>
        </w:rPr>
        <w:t>hjust=</w:t>
      </w:r>
      <w:r>
        <w:rPr>
          <w:rStyle w:val="DecValTok"/>
        </w:rPr>
        <w:t>1</w:t>
      </w:r>
      <w:r>
        <w:rPr>
          <w:rStyle w:val="NormalTok"/>
        </w:rPr>
        <w:t xml:space="preserve">)) </w:t>
      </w:r>
      <w:r>
        <w:br/>
      </w:r>
      <w:r>
        <w:br/>
      </w:r>
      <w:r>
        <w:rPr>
          <w:rStyle w:val="CommentTok"/>
        </w:rPr>
        <w:t># Variable Distributions</w:t>
      </w:r>
      <w:r>
        <w:br/>
      </w:r>
      <w:r>
        <w:br/>
      </w:r>
      <w:r>
        <w:rPr>
          <w:rStyle w:val="NormalTok"/>
        </w:rPr>
        <w:t xml:space="preserve">train </w:t>
      </w:r>
      <w:r>
        <w:rPr>
          <w:rStyle w:val="SpecialCharTok"/>
        </w:rPr>
        <w:t>%&gt;%</w:t>
      </w:r>
      <w:r>
        <w:br/>
      </w:r>
      <w:r>
        <w:rPr>
          <w:rStyle w:val="NormalTok"/>
        </w:rPr>
        <w:t xml:space="preserve">  </w:t>
      </w:r>
      <w:r>
        <w:rPr>
          <w:rStyle w:val="FunctionTok"/>
        </w:rPr>
        <w:t>gather</w:t>
      </w:r>
      <w:r>
        <w:rPr>
          <w:rStyle w:val="NormalTok"/>
        </w:rPr>
        <w:t>(variable, value, TARGET_WINS</w:t>
      </w:r>
      <w:r>
        <w:rPr>
          <w:rStyle w:val="SpecialCharTok"/>
        </w:rPr>
        <w:t>:</w:t>
      </w:r>
      <w:r>
        <w:rPr>
          <w:rStyle w:val="NormalTok"/>
        </w:rPr>
        <w:t xml:space="preserve">TEAM_FIELDING_DP) </w:t>
      </w:r>
      <w:r>
        <w:rPr>
          <w:rStyle w:val="SpecialCharTok"/>
        </w:rPr>
        <w:t>%&gt;%</w:t>
      </w:r>
      <w:r>
        <w:br/>
      </w:r>
      <w:r>
        <w:rPr>
          <w:rStyle w:val="NormalTok"/>
        </w:rPr>
        <w:t xml:space="preserve">  </w:t>
      </w:r>
      <w:r>
        <w:rPr>
          <w:rStyle w:val="FunctionTok"/>
        </w:rPr>
        <w:t>ggplot</w:t>
      </w:r>
      <w:r>
        <w:rPr>
          <w:rStyle w:val="NormalTok"/>
        </w:rPr>
        <w:t xml:space="preserve">(., </w:t>
      </w:r>
      <w:r>
        <w:rPr>
          <w:rStyle w:val="FunctionTok"/>
        </w:rPr>
        <w:t>aes</w:t>
      </w:r>
      <w:r>
        <w:rPr>
          <w:rStyle w:val="NormalTok"/>
        </w:rPr>
        <w:t xml:space="preserve">(value)) </w:t>
      </w:r>
      <w:r>
        <w:rPr>
          <w:rStyle w:val="SpecialCharTok"/>
        </w:rPr>
        <w:t>+</w:t>
      </w:r>
      <w:r>
        <w:rPr>
          <w:rStyle w:val="NormalTok"/>
        </w:rPr>
        <w:t xml:space="preserve"> </w:t>
      </w:r>
      <w:r>
        <w:br/>
      </w:r>
      <w:r>
        <w:rPr>
          <w:rStyle w:val="NormalTok"/>
        </w:rPr>
        <w:t xml:space="preserve">  </w:t>
      </w:r>
      <w:r>
        <w:rPr>
          <w:rStyle w:val="FunctionTok"/>
        </w:rPr>
        <w:t>geom_density</w:t>
      </w:r>
      <w:r>
        <w:rPr>
          <w:rStyle w:val="NormalTok"/>
        </w:rPr>
        <w:t>(</w:t>
      </w:r>
      <w:r>
        <w:rPr>
          <w:rStyle w:val="AttributeTok"/>
        </w:rPr>
        <w:t>fill =</w:t>
      </w:r>
      <w:r>
        <w:rPr>
          <w:rStyle w:val="NormalTok"/>
        </w:rPr>
        <w:t xml:space="preserve"> </w:t>
      </w:r>
      <w:r>
        <w:rPr>
          <w:rStyle w:val="StringTok"/>
        </w:rPr>
        <w:t>"#3A8B63"</w:t>
      </w:r>
      <w:r>
        <w:rPr>
          <w:rStyle w:val="NormalTok"/>
        </w:rPr>
        <w:t xml:space="preserve">, </w:t>
      </w:r>
      <w:r>
        <w:rPr>
          <w:rStyle w:val="AttributeTok"/>
        </w:rPr>
        <w:t>color=</w:t>
      </w:r>
      <w:r>
        <w:rPr>
          <w:rStyle w:val="StringTok"/>
        </w:rPr>
        <w:t>"#3A8B63"</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facet_wrap</w:t>
      </w:r>
      <w:r>
        <w:rPr>
          <w:rStyle w:val="NormalTok"/>
        </w:rPr>
        <w:t>(</w:t>
      </w:r>
      <w:r>
        <w:rPr>
          <w:rStyle w:val="SpecialCharTok"/>
        </w:rPr>
        <w:t>~</w:t>
      </w:r>
      <w:r>
        <w:rPr>
          <w:rStyle w:val="NormalTok"/>
        </w:rPr>
        <w:t xml:space="preserve">variable, </w:t>
      </w:r>
      <w:r>
        <w:rPr>
          <w:rStyle w:val="AttributeTok"/>
        </w:rPr>
        <w:t>scales =</w:t>
      </w:r>
      <w:r>
        <w:rPr>
          <w:rStyle w:val="StringTok"/>
        </w:rPr>
        <w:t>"free"</w:t>
      </w:r>
      <w:r>
        <w:rPr>
          <w:rStyle w:val="NormalTok"/>
        </w:rPr>
        <w:t xml:space="preserve">, </w:t>
      </w:r>
      <w:r>
        <w:rPr>
          <w:rStyle w:val="AttributeTok"/>
        </w:rPr>
        <w:t>ncol =</w:t>
      </w:r>
      <w:r>
        <w:rPr>
          <w:rStyle w:val="NormalTok"/>
        </w:rPr>
        <w:t xml:space="preserve"> </w:t>
      </w:r>
      <w:r>
        <w:rPr>
          <w:rStyle w:val="DecValTok"/>
        </w:rPr>
        <w:t>4</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FunctionTok"/>
        </w:rPr>
        <w:t>element_blank</w:t>
      </w:r>
      <w:r>
        <w:rPr>
          <w:rStyle w:val="NormalTok"/>
        </w:rPr>
        <w:t xml:space="preserve">(), </w:t>
      </w:r>
      <w:r>
        <w:rPr>
          <w:rStyle w:val="AttributeTok"/>
        </w:rPr>
        <w:t>y =</w:t>
      </w:r>
      <w:r>
        <w:rPr>
          <w:rStyle w:val="NormalTok"/>
        </w:rPr>
        <w:t xml:space="preserve"> </w:t>
      </w:r>
      <w:r>
        <w:rPr>
          <w:rStyle w:val="FunctionTok"/>
        </w:rPr>
        <w:t>element_blank</w:t>
      </w:r>
      <w:r>
        <w:rPr>
          <w:rStyle w:val="NormalTok"/>
        </w:rPr>
        <w:t>())</w:t>
      </w:r>
      <w:r>
        <w:br/>
      </w:r>
      <w:r>
        <w:br/>
      </w:r>
      <w:r>
        <w:br/>
      </w:r>
      <w:r>
        <w:rPr>
          <w:rStyle w:val="CommentTok"/>
        </w:rPr>
        <w:t>#Log Variable Distributions</w:t>
      </w:r>
      <w:r>
        <w:br/>
      </w:r>
      <w:r>
        <w:br/>
      </w:r>
      <w:r>
        <w:br/>
      </w:r>
      <w:r>
        <w:rPr>
          <w:rStyle w:val="NormalTok"/>
        </w:rPr>
        <w:t xml:space="preserve">train_log </w:t>
      </w:r>
      <w:r>
        <w:rPr>
          <w:rStyle w:val="OtherTok"/>
        </w:rPr>
        <w:t>&lt;-</w:t>
      </w:r>
      <w:r>
        <w:rPr>
          <w:rStyle w:val="NormalTok"/>
        </w:rPr>
        <w:t xml:space="preserve"> </w:t>
      </w:r>
      <w:r>
        <w:rPr>
          <w:rStyle w:val="FunctionTok"/>
        </w:rPr>
        <w:t>log</w:t>
      </w:r>
      <w:r>
        <w:rPr>
          <w:rStyle w:val="NormalTok"/>
        </w:rPr>
        <w:t>(train)</w:t>
      </w:r>
      <w:r>
        <w:br/>
      </w:r>
      <w:r>
        <w:br/>
      </w:r>
      <w:r>
        <w:rPr>
          <w:rStyle w:val="NormalTok"/>
        </w:rPr>
        <w:t xml:space="preserve">train_log </w:t>
      </w:r>
      <w:r>
        <w:rPr>
          <w:rStyle w:val="SpecialCharTok"/>
        </w:rPr>
        <w:t>%&gt;%</w:t>
      </w:r>
      <w:r>
        <w:br/>
      </w:r>
      <w:r>
        <w:rPr>
          <w:rStyle w:val="NormalTok"/>
        </w:rPr>
        <w:t xml:space="preserve">  </w:t>
      </w:r>
      <w:r>
        <w:rPr>
          <w:rStyle w:val="FunctionTok"/>
        </w:rPr>
        <w:t>gather</w:t>
      </w:r>
      <w:r>
        <w:rPr>
          <w:rStyle w:val="NormalTok"/>
        </w:rPr>
        <w:t>(variable, value, TARGET_WINS</w:t>
      </w:r>
      <w:r>
        <w:rPr>
          <w:rStyle w:val="SpecialCharTok"/>
        </w:rPr>
        <w:t>:</w:t>
      </w:r>
      <w:r>
        <w:rPr>
          <w:rStyle w:val="NormalTok"/>
        </w:rPr>
        <w:t xml:space="preserve">TEAM_FIELDING_DP) </w:t>
      </w:r>
      <w:r>
        <w:rPr>
          <w:rStyle w:val="SpecialCharTok"/>
        </w:rPr>
        <w:t>%&gt;%</w:t>
      </w:r>
      <w:r>
        <w:br/>
      </w:r>
      <w:r>
        <w:rPr>
          <w:rStyle w:val="NormalTok"/>
        </w:rPr>
        <w:t xml:space="preserve">  </w:t>
      </w:r>
      <w:r>
        <w:rPr>
          <w:rStyle w:val="FunctionTok"/>
        </w:rPr>
        <w:t>ggplot</w:t>
      </w:r>
      <w:r>
        <w:rPr>
          <w:rStyle w:val="NormalTok"/>
        </w:rPr>
        <w:t xml:space="preserve">(., </w:t>
      </w:r>
      <w:r>
        <w:rPr>
          <w:rStyle w:val="FunctionTok"/>
        </w:rPr>
        <w:t>aes</w:t>
      </w:r>
      <w:r>
        <w:rPr>
          <w:rStyle w:val="NormalTok"/>
        </w:rPr>
        <w:t xml:space="preserve">(value)) </w:t>
      </w:r>
      <w:r>
        <w:rPr>
          <w:rStyle w:val="SpecialCharTok"/>
        </w:rPr>
        <w:t>+</w:t>
      </w:r>
      <w:r>
        <w:rPr>
          <w:rStyle w:val="NormalTok"/>
        </w:rPr>
        <w:t xml:space="preserve"> </w:t>
      </w:r>
      <w:r>
        <w:br/>
      </w:r>
      <w:r>
        <w:rPr>
          <w:rStyle w:val="NormalTok"/>
        </w:rPr>
        <w:t xml:space="preserve">  </w:t>
      </w:r>
      <w:r>
        <w:rPr>
          <w:rStyle w:val="FunctionTok"/>
        </w:rPr>
        <w:t>geom_density</w:t>
      </w:r>
      <w:r>
        <w:rPr>
          <w:rStyle w:val="NormalTok"/>
        </w:rPr>
        <w:t>(</w:t>
      </w:r>
      <w:r>
        <w:rPr>
          <w:rStyle w:val="AttributeTok"/>
        </w:rPr>
        <w:t>fill =</w:t>
      </w:r>
      <w:r>
        <w:rPr>
          <w:rStyle w:val="NormalTok"/>
        </w:rPr>
        <w:t xml:space="preserve"> </w:t>
      </w:r>
      <w:r>
        <w:rPr>
          <w:rStyle w:val="StringTok"/>
        </w:rPr>
        <w:t>"#3A8B63"</w:t>
      </w:r>
      <w:r>
        <w:rPr>
          <w:rStyle w:val="NormalTok"/>
        </w:rPr>
        <w:t xml:space="preserve">, </w:t>
      </w:r>
      <w:r>
        <w:rPr>
          <w:rStyle w:val="AttributeTok"/>
        </w:rPr>
        <w:t>color=</w:t>
      </w:r>
      <w:r>
        <w:rPr>
          <w:rStyle w:val="StringTok"/>
        </w:rPr>
        <w:t>"#3A8B63"</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facet_wrap</w:t>
      </w:r>
      <w:r>
        <w:rPr>
          <w:rStyle w:val="NormalTok"/>
        </w:rPr>
        <w:t>(</w:t>
      </w:r>
      <w:r>
        <w:rPr>
          <w:rStyle w:val="SpecialCharTok"/>
        </w:rPr>
        <w:t>~</w:t>
      </w:r>
      <w:r>
        <w:rPr>
          <w:rStyle w:val="NormalTok"/>
        </w:rPr>
        <w:t xml:space="preserve">variable, </w:t>
      </w:r>
      <w:r>
        <w:rPr>
          <w:rStyle w:val="AttributeTok"/>
        </w:rPr>
        <w:t>scales =</w:t>
      </w:r>
      <w:r>
        <w:rPr>
          <w:rStyle w:val="StringTok"/>
        </w:rPr>
        <w:t>"free"</w:t>
      </w:r>
      <w:r>
        <w:rPr>
          <w:rStyle w:val="NormalTok"/>
        </w:rPr>
        <w:t xml:space="preserve">, </w:t>
      </w:r>
      <w:r>
        <w:rPr>
          <w:rStyle w:val="AttributeTok"/>
        </w:rPr>
        <w:t>ncol =</w:t>
      </w:r>
      <w:r>
        <w:rPr>
          <w:rStyle w:val="NormalTok"/>
        </w:rPr>
        <w:t xml:space="preserve"> </w:t>
      </w:r>
      <w:r>
        <w:rPr>
          <w:rStyle w:val="DecValTok"/>
        </w:rPr>
        <w:t>4</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FunctionTok"/>
        </w:rPr>
        <w:t>element_blank</w:t>
      </w:r>
      <w:r>
        <w:rPr>
          <w:rStyle w:val="NormalTok"/>
        </w:rPr>
        <w:t xml:space="preserve">(), </w:t>
      </w:r>
      <w:r>
        <w:rPr>
          <w:rStyle w:val="AttributeTok"/>
        </w:rPr>
        <w:t>y =</w:t>
      </w:r>
      <w:r>
        <w:rPr>
          <w:rStyle w:val="NormalTok"/>
        </w:rPr>
        <w:t xml:space="preserve"> </w:t>
      </w:r>
      <w:r>
        <w:rPr>
          <w:rStyle w:val="FunctionTok"/>
        </w:rPr>
        <w:t>element_blank</w:t>
      </w:r>
      <w:r>
        <w:rPr>
          <w:rStyle w:val="NormalTok"/>
        </w:rPr>
        <w:t>())</w:t>
      </w:r>
      <w:r>
        <w:br/>
      </w:r>
      <w:r>
        <w:br/>
      </w:r>
      <w:r>
        <w:br/>
      </w:r>
      <w:r>
        <w:rPr>
          <w:rStyle w:val="CommentTok"/>
        </w:rPr>
        <w:t># Correlations with Response Variable</w:t>
      </w:r>
      <w:r>
        <w:br/>
      </w:r>
      <w:r>
        <w:br/>
      </w:r>
      <w:r>
        <w:rPr>
          <w:rStyle w:val="NormalTok"/>
        </w:rPr>
        <w:t xml:space="preserve">train </w:t>
      </w:r>
      <w:r>
        <w:rPr>
          <w:rStyle w:val="SpecialCharTok"/>
        </w:rPr>
        <w:t>%&gt;%</w:t>
      </w:r>
      <w:r>
        <w:br/>
      </w:r>
      <w:r>
        <w:rPr>
          <w:rStyle w:val="NormalTok"/>
        </w:rPr>
        <w:t xml:space="preserve">  </w:t>
      </w:r>
      <w:r>
        <w:rPr>
          <w:rStyle w:val="FunctionTok"/>
        </w:rPr>
        <w:t>gather</w:t>
      </w:r>
      <w:r>
        <w:rPr>
          <w:rStyle w:val="NormalTok"/>
        </w:rPr>
        <w:t xml:space="preserve">(variable, value, </w:t>
      </w:r>
      <w:r>
        <w:rPr>
          <w:rStyle w:val="SpecialCharTok"/>
        </w:rPr>
        <w:t>-</w:t>
      </w:r>
      <w:r>
        <w:rPr>
          <w:rStyle w:val="NormalTok"/>
        </w:rPr>
        <w:t xml:space="preserve">TARGET_WINS) </w:t>
      </w:r>
      <w:r>
        <w:rPr>
          <w:rStyle w:val="SpecialCharTok"/>
        </w:rPr>
        <w:t>%&gt;%</w:t>
      </w:r>
      <w:r>
        <w:br/>
      </w:r>
      <w:r>
        <w:rPr>
          <w:rStyle w:val="NormalTok"/>
        </w:rPr>
        <w:t xml:space="preserve">  </w:t>
      </w:r>
      <w:r>
        <w:rPr>
          <w:rStyle w:val="FunctionTok"/>
        </w:rPr>
        <w:t>ggplot</w:t>
      </w:r>
      <w:r>
        <w:rPr>
          <w:rStyle w:val="NormalTok"/>
        </w:rPr>
        <w:t xml:space="preserve">(., </w:t>
      </w:r>
      <w:r>
        <w:rPr>
          <w:rStyle w:val="FunctionTok"/>
        </w:rPr>
        <w:t>aes</w:t>
      </w:r>
      <w:r>
        <w:rPr>
          <w:rStyle w:val="NormalTok"/>
        </w:rPr>
        <w:t xml:space="preserve">(value, TARGET_WINS))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fill =</w:t>
      </w:r>
      <w:r>
        <w:rPr>
          <w:rStyle w:val="NormalTok"/>
        </w:rPr>
        <w:t xml:space="preserve"> </w:t>
      </w:r>
      <w:r>
        <w:rPr>
          <w:rStyle w:val="StringTok"/>
        </w:rPr>
        <w:t>"#628B3A"</w:t>
      </w:r>
      <w:r>
        <w:rPr>
          <w:rStyle w:val="NormalTok"/>
        </w:rPr>
        <w:t xml:space="preserve">, </w:t>
      </w:r>
      <w:r>
        <w:rPr>
          <w:rStyle w:val="AttributeTok"/>
        </w:rPr>
        <w:t>color=</w:t>
      </w:r>
      <w:r>
        <w:rPr>
          <w:rStyle w:val="StringTok"/>
        </w:rPr>
        <w:t>"#628B3A"</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facet_wrap</w:t>
      </w:r>
      <w:r>
        <w:rPr>
          <w:rStyle w:val="NormalTok"/>
        </w:rPr>
        <w:t>(</w:t>
      </w:r>
      <w:r>
        <w:rPr>
          <w:rStyle w:val="SpecialCharTok"/>
        </w:rPr>
        <w:t>~</w:t>
      </w:r>
      <w:r>
        <w:rPr>
          <w:rStyle w:val="NormalTok"/>
        </w:rPr>
        <w:t xml:space="preserve">variable, </w:t>
      </w:r>
      <w:r>
        <w:rPr>
          <w:rStyle w:val="AttributeTok"/>
        </w:rPr>
        <w:t>scales =</w:t>
      </w:r>
      <w:r>
        <w:rPr>
          <w:rStyle w:val="StringTok"/>
        </w:rPr>
        <w:t>"free"</w:t>
      </w:r>
      <w:r>
        <w:rPr>
          <w:rStyle w:val="NormalTok"/>
        </w:rPr>
        <w:t xml:space="preserve">, </w:t>
      </w:r>
      <w:r>
        <w:rPr>
          <w:rStyle w:val="AttributeTok"/>
        </w:rPr>
        <w:t>ncol =</w:t>
      </w:r>
      <w:r>
        <w:rPr>
          <w:rStyle w:val="NormalTok"/>
        </w:rPr>
        <w:t xml:space="preserve"> </w:t>
      </w:r>
      <w:r>
        <w:rPr>
          <w:rStyle w:val="DecValTok"/>
        </w:rPr>
        <w:t>4</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FunctionTok"/>
        </w:rPr>
        <w:t>element_blank</w:t>
      </w:r>
      <w:r>
        <w:rPr>
          <w:rStyle w:val="NormalTok"/>
        </w:rPr>
        <w:t xml:space="preserve">(), </w:t>
      </w:r>
      <w:r>
        <w:rPr>
          <w:rStyle w:val="AttributeTok"/>
        </w:rPr>
        <w:t>y =</w:t>
      </w:r>
      <w:r>
        <w:rPr>
          <w:rStyle w:val="NormalTok"/>
        </w:rPr>
        <w:t xml:space="preserve"> </w:t>
      </w:r>
      <w:r>
        <w:rPr>
          <w:rStyle w:val="StringTok"/>
        </w:rPr>
        <w:t>"Wins"</w:t>
      </w:r>
      <w:r>
        <w:rPr>
          <w:rStyle w:val="NormalTok"/>
        </w:rPr>
        <w:t>)</w:t>
      </w:r>
      <w:r>
        <w:br/>
      </w:r>
      <w:r>
        <w:br/>
      </w:r>
      <w:r>
        <w:br/>
      </w:r>
      <w:r>
        <w:br/>
      </w:r>
      <w:r>
        <w:rPr>
          <w:rStyle w:val="NormalTok"/>
        </w:rPr>
        <w:t xml:space="preserve">train </w:t>
      </w:r>
      <w:r>
        <w:rPr>
          <w:rStyle w:val="SpecialCharTok"/>
        </w:rPr>
        <w:t>%&gt;%</w:t>
      </w:r>
      <w:r>
        <w:rPr>
          <w:rStyle w:val="NormalTok"/>
        </w:rPr>
        <w:t xml:space="preserve"> </w:t>
      </w:r>
      <w:r>
        <w:br/>
      </w:r>
      <w:r>
        <w:rPr>
          <w:rStyle w:val="NormalTok"/>
        </w:rPr>
        <w:t xml:space="preserve">  </w:t>
      </w:r>
      <w:r>
        <w:rPr>
          <w:rStyle w:val="FunctionTok"/>
        </w:rPr>
        <w:t>cor</w:t>
      </w:r>
      <w:r>
        <w:rPr>
          <w:rStyle w:val="NormalTok"/>
        </w:rPr>
        <w:t xml:space="preserve">(., </w:t>
      </w:r>
      <w:r>
        <w:rPr>
          <w:rStyle w:val="AttributeTok"/>
        </w:rPr>
        <w:t>use =</w:t>
      </w:r>
      <w:r>
        <w:rPr>
          <w:rStyle w:val="NormalTok"/>
        </w:rPr>
        <w:t xml:space="preserve"> </w:t>
      </w:r>
      <w:r>
        <w:rPr>
          <w:rStyle w:val="StringTok"/>
        </w:rPr>
        <w:t>"complete.obs"</w:t>
      </w:r>
      <w:r>
        <w:rPr>
          <w:rStyle w:val="NormalTok"/>
        </w:rPr>
        <w:t xml:space="preserve">) </w:t>
      </w:r>
      <w:r>
        <w:rPr>
          <w:rStyle w:val="SpecialCharTok"/>
        </w:rPr>
        <w:t>%&gt;%</w:t>
      </w:r>
      <w:r>
        <w:br/>
      </w:r>
      <w:r>
        <w:rPr>
          <w:rStyle w:val="NormalTok"/>
        </w:rPr>
        <w:t xml:space="preserve">  </w:t>
      </w:r>
      <w:r>
        <w:rPr>
          <w:rStyle w:val="FunctionTok"/>
        </w:rPr>
        <w:t>corrplot</w:t>
      </w:r>
      <w:r>
        <w:rPr>
          <w:rStyle w:val="NormalTok"/>
        </w:rPr>
        <w:t xml:space="preserve">(., </w:t>
      </w:r>
      <w:r>
        <w:rPr>
          <w:rStyle w:val="AttributeTok"/>
        </w:rPr>
        <w:t>method =</w:t>
      </w:r>
      <w:r>
        <w:rPr>
          <w:rStyle w:val="NormalTok"/>
        </w:rPr>
        <w:t xml:space="preserve"> </w:t>
      </w:r>
      <w:r>
        <w:rPr>
          <w:rStyle w:val="StringTok"/>
        </w:rPr>
        <w:t>"color"</w:t>
      </w:r>
      <w:r>
        <w:rPr>
          <w:rStyle w:val="NormalTok"/>
        </w:rPr>
        <w:t xml:space="preserve">, </w:t>
      </w:r>
      <w:r>
        <w:rPr>
          <w:rStyle w:val="AttributeTok"/>
        </w:rPr>
        <w:t>type =</w:t>
      </w:r>
      <w:r>
        <w:rPr>
          <w:rStyle w:val="NormalTok"/>
        </w:rPr>
        <w:t xml:space="preserve"> </w:t>
      </w:r>
      <w:r>
        <w:rPr>
          <w:rStyle w:val="StringTok"/>
        </w:rPr>
        <w:t>"upper"</w:t>
      </w:r>
      <w:r>
        <w:rPr>
          <w:rStyle w:val="NormalTok"/>
        </w:rPr>
        <w:t xml:space="preserve">, </w:t>
      </w:r>
      <w:r>
        <w:rPr>
          <w:rStyle w:val="AttributeTok"/>
        </w:rPr>
        <w:t>tl.col =</w:t>
      </w:r>
      <w:r>
        <w:rPr>
          <w:rStyle w:val="NormalTok"/>
        </w:rPr>
        <w:t xml:space="preserve"> </w:t>
      </w:r>
      <w:r>
        <w:rPr>
          <w:rStyle w:val="StringTok"/>
        </w:rPr>
        <w:t>"black"</w:t>
      </w:r>
      <w:r>
        <w:rPr>
          <w:rStyle w:val="NormalTok"/>
        </w:rPr>
        <w:t xml:space="preserve">, </w:t>
      </w:r>
      <w:r>
        <w:rPr>
          <w:rStyle w:val="AttributeTok"/>
        </w:rPr>
        <w:t>diag =</w:t>
      </w:r>
      <w:r>
        <w:rPr>
          <w:rStyle w:val="NormalTok"/>
        </w:rPr>
        <w:t xml:space="preserve"> </w:t>
      </w:r>
      <w:r>
        <w:rPr>
          <w:rStyle w:val="ConstantTok"/>
        </w:rPr>
        <w:t>FALSE</w:t>
      </w:r>
      <w:r>
        <w:rPr>
          <w:rStyle w:val="NormalTok"/>
        </w:rPr>
        <w:t>)</w:t>
      </w:r>
      <w:r>
        <w:br/>
      </w:r>
      <w:r>
        <w:lastRenderedPageBreak/>
        <w:br/>
      </w:r>
      <w:r>
        <w:br/>
      </w:r>
      <w:r>
        <w:br/>
      </w:r>
      <w:r>
        <w:rPr>
          <w:rStyle w:val="DocumentationTok"/>
        </w:rPr>
        <w:t>### DATA PREPARATION</w:t>
      </w:r>
      <w:r>
        <w:br/>
      </w:r>
      <w:r>
        <w:br/>
      </w:r>
      <w:r>
        <w:rPr>
          <w:rStyle w:val="CommentTok"/>
        </w:rPr>
        <w:t># ^[https://statisticsglobe.com/count-number-of-na-values-in-vector-and-column-in-r]</w:t>
      </w:r>
      <w:r>
        <w:br/>
      </w:r>
      <w:r>
        <w:br/>
      </w:r>
      <w:r>
        <w:rPr>
          <w:rStyle w:val="CommentTok"/>
        </w:rPr>
        <w:t>#NA counts for the train data set</w:t>
      </w:r>
      <w:r>
        <w:br/>
      </w:r>
      <w:r>
        <w:rPr>
          <w:rStyle w:val="FunctionTok"/>
        </w:rPr>
        <w:t>colSums</w:t>
      </w:r>
      <w:r>
        <w:rPr>
          <w:rStyle w:val="NormalTok"/>
        </w:rPr>
        <w:t>(</w:t>
      </w:r>
      <w:r>
        <w:rPr>
          <w:rStyle w:val="FunctionTok"/>
        </w:rPr>
        <w:t>is.na</w:t>
      </w:r>
      <w:r>
        <w:rPr>
          <w:rStyle w:val="NormalTok"/>
        </w:rPr>
        <w:t>(train))</w:t>
      </w:r>
      <w:r>
        <w:br/>
      </w:r>
      <w:r>
        <w:br/>
      </w:r>
      <w:r>
        <w:rPr>
          <w:rStyle w:val="CommentTok"/>
        </w:rPr>
        <w:t># ^[https://cran.r-project.org/web/packages/naniar/vignettes/naniar-visualisation.html]</w:t>
      </w:r>
      <w:r>
        <w:br/>
      </w:r>
      <w:r>
        <w:br/>
      </w:r>
      <w:r>
        <w:rPr>
          <w:rStyle w:val="CommentTok"/>
        </w:rPr>
        <w:t>#visulaization and percentage of NA values</w:t>
      </w:r>
      <w:r>
        <w:br/>
      </w:r>
      <w:r>
        <w:rPr>
          <w:rStyle w:val="FunctionTok"/>
        </w:rPr>
        <w:t>vis_miss</w:t>
      </w:r>
      <w:r>
        <w:rPr>
          <w:rStyle w:val="NormalTok"/>
        </w:rPr>
        <w:t>(train)</w:t>
      </w:r>
      <w:r>
        <w:br/>
      </w:r>
      <w:r>
        <w:br/>
      </w:r>
      <w:r>
        <w:br/>
      </w:r>
      <w:r>
        <w:br/>
      </w:r>
      <w:r>
        <w:rPr>
          <w:rStyle w:val="CommentTok"/>
        </w:rPr>
        <w:t># ^[https://datavizpyr.com/visualizing-missing-data-with-barplot-in-r/]</w:t>
      </w:r>
      <w:r>
        <w:br/>
      </w:r>
      <w:r>
        <w:br/>
      </w:r>
      <w:r>
        <w:rPr>
          <w:rStyle w:val="CommentTok"/>
        </w:rPr>
        <w:t>#alternative NA values visualization</w:t>
      </w:r>
      <w:r>
        <w:br/>
      </w:r>
      <w:r>
        <w:rPr>
          <w:rStyle w:val="NormalTok"/>
        </w:rPr>
        <w:t xml:space="preserve">train  </w:t>
      </w:r>
      <w:r>
        <w:rPr>
          <w:rStyle w:val="SpecialCharTok"/>
        </w:rPr>
        <w:t>%&gt;%</w:t>
      </w:r>
      <w:r>
        <w:br/>
      </w:r>
      <w:r>
        <w:rPr>
          <w:rStyle w:val="NormalTok"/>
        </w:rPr>
        <w:t xml:space="preserve">  </w:t>
      </w:r>
      <w:r>
        <w:rPr>
          <w:rStyle w:val="FunctionTok"/>
        </w:rPr>
        <w:t>summarise_all</w:t>
      </w:r>
      <w:r>
        <w:rPr>
          <w:rStyle w:val="NormalTok"/>
        </w:rPr>
        <w:t>(</w:t>
      </w:r>
      <w:r>
        <w:rPr>
          <w:rStyle w:val="FunctionTok"/>
        </w:rPr>
        <w:t>list</w:t>
      </w:r>
      <w:r>
        <w:rPr>
          <w:rStyle w:val="NormalTok"/>
        </w:rPr>
        <w:t>(</w:t>
      </w:r>
      <w:r>
        <w:rPr>
          <w:rStyle w:val="SpecialCharTok"/>
        </w:rPr>
        <w:t>~</w:t>
      </w:r>
      <w:r>
        <w:rPr>
          <w:rStyle w:val="FunctionTok"/>
        </w:rPr>
        <w:t>is.na</w:t>
      </w:r>
      <w:r>
        <w:rPr>
          <w:rStyle w:val="NormalTok"/>
        </w:rPr>
        <w:t>(.)))</w:t>
      </w:r>
      <w:r>
        <w:rPr>
          <w:rStyle w:val="SpecialCharTok"/>
        </w:rPr>
        <w:t>%&gt;%</w:t>
      </w:r>
      <w:r>
        <w:br/>
      </w:r>
      <w:r>
        <w:rPr>
          <w:rStyle w:val="NormalTok"/>
        </w:rPr>
        <w:t xml:space="preserve">  </w:t>
      </w:r>
      <w:r>
        <w:rPr>
          <w:rStyle w:val="FunctionTok"/>
        </w:rPr>
        <w:t>pivot_longer</w:t>
      </w:r>
      <w:r>
        <w:rPr>
          <w:rStyle w:val="NormalTok"/>
        </w:rPr>
        <w:t>(</w:t>
      </w:r>
      <w:r>
        <w:rPr>
          <w:rStyle w:val="FunctionTok"/>
        </w:rPr>
        <w:t>everything</w:t>
      </w:r>
      <w:r>
        <w:rPr>
          <w:rStyle w:val="NormalTok"/>
        </w:rPr>
        <w:t>(),</w:t>
      </w:r>
      <w:r>
        <w:br/>
      </w:r>
      <w:r>
        <w:rPr>
          <w:rStyle w:val="NormalTok"/>
        </w:rPr>
        <w:t xml:space="preserve">               </w:t>
      </w:r>
      <w:r>
        <w:rPr>
          <w:rStyle w:val="AttributeTok"/>
        </w:rPr>
        <w:t>names_to =</w:t>
      </w:r>
      <w:r>
        <w:rPr>
          <w:rStyle w:val="NormalTok"/>
        </w:rPr>
        <w:t xml:space="preserve"> </w:t>
      </w:r>
      <w:r>
        <w:rPr>
          <w:rStyle w:val="StringTok"/>
        </w:rPr>
        <w:t>"variables"</w:t>
      </w:r>
      <w:r>
        <w:rPr>
          <w:rStyle w:val="NormalTok"/>
        </w:rPr>
        <w:t xml:space="preserve">, </w:t>
      </w:r>
      <w:r>
        <w:rPr>
          <w:rStyle w:val="AttributeTok"/>
        </w:rPr>
        <w:t>values_to=</w:t>
      </w:r>
      <w:r>
        <w:rPr>
          <w:rStyle w:val="StringTok"/>
        </w:rPr>
        <w:t>"missing"</w:t>
      </w:r>
      <w:r>
        <w:rPr>
          <w:rStyle w:val="NormalTok"/>
        </w:rPr>
        <w:t xml:space="preserve">) </w:t>
      </w:r>
      <w:r>
        <w:rPr>
          <w:rStyle w:val="SpecialCharTok"/>
        </w:rPr>
        <w:t>%&gt;%</w:t>
      </w:r>
      <w:r>
        <w:br/>
      </w:r>
      <w:r>
        <w:rPr>
          <w:rStyle w:val="NormalTok"/>
        </w:rPr>
        <w:t xml:space="preserve">  </w:t>
      </w:r>
      <w:r>
        <w:rPr>
          <w:rStyle w:val="FunctionTok"/>
        </w:rPr>
        <w:t>count</w:t>
      </w:r>
      <w:r>
        <w:rPr>
          <w:rStyle w:val="NormalTok"/>
        </w:rPr>
        <w:t xml:space="preserve">(variables, missing)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y=</w:t>
      </w:r>
      <w:r>
        <w:rPr>
          <w:rStyle w:val="NormalTok"/>
        </w:rPr>
        <w:t>variables,</w:t>
      </w:r>
      <w:r>
        <w:rPr>
          <w:rStyle w:val="AttributeTok"/>
        </w:rPr>
        <w:t>x=</w:t>
      </w:r>
      <w:r>
        <w:rPr>
          <w:rStyle w:val="NormalTok"/>
        </w:rPr>
        <w:t>n,</w:t>
      </w:r>
      <w:r>
        <w:rPr>
          <w:rStyle w:val="AttributeTok"/>
        </w:rPr>
        <w:t>fill=</w:t>
      </w:r>
      <w:r>
        <w:rPr>
          <w:rStyle w:val="NormalTok"/>
        </w:rPr>
        <w:t>missing))</w:t>
      </w:r>
      <w:r>
        <w:rPr>
          <w:rStyle w:val="SpecialCharTok"/>
        </w:rPr>
        <w:t>+</w:t>
      </w:r>
      <w:r>
        <w:br/>
      </w:r>
      <w:r>
        <w:rPr>
          <w:rStyle w:val="NormalTok"/>
        </w:rPr>
        <w:t xml:space="preserve">  </w:t>
      </w:r>
      <w:r>
        <w:rPr>
          <w:rStyle w:val="FunctionTok"/>
        </w:rPr>
        <w:t>geom_col</w:t>
      </w:r>
      <w:r>
        <w:rPr>
          <w:rStyle w:val="NormalTok"/>
        </w:rPr>
        <w:t>()</w:t>
      </w:r>
      <w:r>
        <w:br/>
      </w:r>
      <w:r>
        <w:br/>
      </w:r>
      <w:r>
        <w:br/>
      </w:r>
      <w:r>
        <w:rPr>
          <w:rStyle w:val="CommentTok"/>
        </w:rPr>
        <w:t>#Since 92% of the data for the TEAM_BATTING_HBP is missing, the variable has been removed from both test #and train data. TEAM_BASERUN_CS is a runner up with the next highest amount of NA at 34%.</w:t>
      </w:r>
      <w:r>
        <w:br/>
      </w:r>
      <w:r>
        <w:br/>
      </w:r>
      <w:r>
        <w:br/>
      </w:r>
      <w:r>
        <w:rPr>
          <w:rStyle w:val="CommentTok"/>
        </w:rPr>
        <w:t>#removes the TEAM_BATTING_HBP due to high # of NAs</w:t>
      </w:r>
      <w:r>
        <w:br/>
      </w:r>
      <w:r>
        <w:rPr>
          <w:rStyle w:val="NormalTok"/>
        </w:rPr>
        <w:t xml:space="preserve">train_full </w:t>
      </w:r>
      <w:r>
        <w:rPr>
          <w:rStyle w:val="OtherTok"/>
        </w:rPr>
        <w:t>&lt;-</w:t>
      </w:r>
      <w:r>
        <w:rPr>
          <w:rStyle w:val="NormalTok"/>
        </w:rPr>
        <w:t xml:space="preserve"> train </w:t>
      </w:r>
      <w:r>
        <w:rPr>
          <w:rStyle w:val="SpecialCharTok"/>
        </w:rPr>
        <w:t>%&gt;%</w:t>
      </w:r>
      <w:r>
        <w:rPr>
          <w:rStyle w:val="NormalTok"/>
        </w:rPr>
        <w:t xml:space="preserve"> dplyr</w:t>
      </w:r>
      <w:r>
        <w:rPr>
          <w:rStyle w:val="SpecialCharTok"/>
        </w:rPr>
        <w:t>::</w:t>
      </w:r>
      <w:r>
        <w:rPr>
          <w:rStyle w:val="FunctionTok"/>
        </w:rPr>
        <w:t>select</w:t>
      </w:r>
      <w:r>
        <w:rPr>
          <w:rStyle w:val="NormalTok"/>
        </w:rPr>
        <w:t>(</w:t>
      </w:r>
      <w:r>
        <w:rPr>
          <w:rStyle w:val="SpecialCharTok"/>
        </w:rPr>
        <w:t>-</w:t>
      </w:r>
      <w:r>
        <w:rPr>
          <w:rStyle w:val="FunctionTok"/>
        </w:rPr>
        <w:t>c</w:t>
      </w:r>
      <w:r>
        <w:rPr>
          <w:rStyle w:val="NormalTok"/>
        </w:rPr>
        <w:t>(TEAM_BATTING_HBP))</w:t>
      </w:r>
      <w:r>
        <w:br/>
      </w:r>
      <w:r>
        <w:rPr>
          <w:rStyle w:val="NormalTok"/>
        </w:rPr>
        <w:t xml:space="preserve">evaluation </w:t>
      </w:r>
      <w:r>
        <w:rPr>
          <w:rStyle w:val="OtherTok"/>
        </w:rPr>
        <w:t>&lt;-</w:t>
      </w:r>
      <w:r>
        <w:rPr>
          <w:rStyle w:val="NormalTok"/>
        </w:rPr>
        <w:t xml:space="preserve"> evaluation </w:t>
      </w:r>
      <w:r>
        <w:rPr>
          <w:rStyle w:val="SpecialCharTok"/>
        </w:rPr>
        <w:t>%&gt;%</w:t>
      </w:r>
      <w:r>
        <w:rPr>
          <w:rStyle w:val="NormalTok"/>
        </w:rPr>
        <w:t xml:space="preserve"> dplyr</w:t>
      </w:r>
      <w:r>
        <w:rPr>
          <w:rStyle w:val="SpecialCharTok"/>
        </w:rPr>
        <w:t>::</w:t>
      </w:r>
      <w:r>
        <w:rPr>
          <w:rStyle w:val="FunctionTok"/>
        </w:rPr>
        <w:t>select</w:t>
      </w:r>
      <w:r>
        <w:rPr>
          <w:rStyle w:val="NormalTok"/>
        </w:rPr>
        <w:t>(</w:t>
      </w:r>
      <w:r>
        <w:rPr>
          <w:rStyle w:val="SpecialCharTok"/>
        </w:rPr>
        <w:t>-</w:t>
      </w:r>
      <w:r>
        <w:rPr>
          <w:rStyle w:val="FunctionTok"/>
        </w:rPr>
        <w:t>c</w:t>
      </w:r>
      <w:r>
        <w:rPr>
          <w:rStyle w:val="NormalTok"/>
        </w:rPr>
        <w:t>(TEAM_BATTING_HBP))</w:t>
      </w:r>
      <w:r>
        <w:br/>
      </w:r>
      <w:r>
        <w:br/>
      </w:r>
      <w:r>
        <w:br/>
      </w:r>
      <w:r>
        <w:rPr>
          <w:rStyle w:val="CommentTok"/>
        </w:rPr>
        <w:t># ^[https://sphweb.bumc.bu.edu/otlt/MPH-Modules/BS/R/R-Manual/R-Manual5.html]</w:t>
      </w:r>
      <w:r>
        <w:br/>
      </w:r>
      <w:r>
        <w:br/>
      </w:r>
      <w:r>
        <w:rPr>
          <w:rStyle w:val="CommentTok"/>
        </w:rPr>
        <w:t>#creates CSV in your current working directory of R</w:t>
      </w:r>
      <w:r>
        <w:br/>
      </w:r>
      <w:r>
        <w:rPr>
          <w:rStyle w:val="FunctionTok"/>
        </w:rPr>
        <w:t>write.csv</w:t>
      </w:r>
      <w:r>
        <w:rPr>
          <w:rStyle w:val="NormalTok"/>
        </w:rPr>
        <w:t>(train_full,</w:t>
      </w:r>
      <w:r>
        <w:rPr>
          <w:rStyle w:val="StringTok"/>
        </w:rPr>
        <w:t>'hw1_train_data.csv'</w:t>
      </w:r>
      <w:r>
        <w:rPr>
          <w:rStyle w:val="NormalTok"/>
        </w:rPr>
        <w:t>)</w:t>
      </w:r>
      <w:r>
        <w:br/>
      </w:r>
      <w:r>
        <w:rPr>
          <w:rStyle w:val="FunctionTok"/>
        </w:rPr>
        <w:t>write.csv</w:t>
      </w:r>
      <w:r>
        <w:rPr>
          <w:rStyle w:val="NormalTok"/>
        </w:rPr>
        <w:t xml:space="preserve">(evaluation, </w:t>
      </w:r>
      <w:r>
        <w:rPr>
          <w:rStyle w:val="StringTok"/>
        </w:rPr>
        <w:t>'hw1_evaluation_data.csv'</w:t>
      </w:r>
      <w:r>
        <w:rPr>
          <w:rStyle w:val="NormalTok"/>
        </w:rPr>
        <w:t>)</w:t>
      </w:r>
      <w:r>
        <w:br/>
      </w:r>
      <w:r>
        <w:lastRenderedPageBreak/>
        <w:br/>
      </w:r>
      <w:r>
        <w:br/>
      </w:r>
      <w:r>
        <w:br/>
      </w:r>
      <w:r>
        <w:rPr>
          <w:rStyle w:val="CommentTok"/>
        </w:rPr>
        <w:t># Create train, test split</w:t>
      </w:r>
      <w:r>
        <w:br/>
      </w:r>
      <w:r>
        <w:rPr>
          <w:rStyle w:val="NormalTok"/>
        </w:rPr>
        <w:t xml:space="preserve">train </w:t>
      </w:r>
      <w:r>
        <w:rPr>
          <w:rStyle w:val="OtherTok"/>
        </w:rPr>
        <w:t>&lt;-</w:t>
      </w:r>
      <w:r>
        <w:rPr>
          <w:rStyle w:val="NormalTok"/>
        </w:rPr>
        <w:t xml:space="preserve"> train_full </w:t>
      </w:r>
      <w:r>
        <w:rPr>
          <w:rStyle w:val="SpecialCharTok"/>
        </w:rPr>
        <w:t>%&gt;%</w:t>
      </w:r>
      <w:r>
        <w:rPr>
          <w:rStyle w:val="NormalTok"/>
        </w:rPr>
        <w:t xml:space="preserve"> dplyr</w:t>
      </w:r>
      <w:r>
        <w:rPr>
          <w:rStyle w:val="SpecialCharTok"/>
        </w:rPr>
        <w:t>::</w:t>
      </w:r>
      <w:r>
        <w:rPr>
          <w:rStyle w:val="FunctionTok"/>
        </w:rPr>
        <w:t>sample_frac</w:t>
      </w:r>
      <w:r>
        <w:rPr>
          <w:rStyle w:val="NormalTok"/>
        </w:rPr>
        <w:t>(.</w:t>
      </w:r>
      <w:r>
        <w:rPr>
          <w:rStyle w:val="DecValTok"/>
        </w:rPr>
        <w:t>75</w:t>
      </w:r>
      <w:r>
        <w:rPr>
          <w:rStyle w:val="NormalTok"/>
        </w:rPr>
        <w:t>)</w:t>
      </w:r>
      <w:r>
        <w:br/>
      </w:r>
      <w:r>
        <w:rPr>
          <w:rStyle w:val="NormalTok"/>
        </w:rPr>
        <w:t xml:space="preserve">test  </w:t>
      </w:r>
      <w:r>
        <w:rPr>
          <w:rStyle w:val="OtherTok"/>
        </w:rPr>
        <w:t>&lt;-</w:t>
      </w:r>
      <w:r>
        <w:rPr>
          <w:rStyle w:val="NormalTok"/>
        </w:rPr>
        <w:t xml:space="preserve"> dplyr</w:t>
      </w:r>
      <w:r>
        <w:rPr>
          <w:rStyle w:val="SpecialCharTok"/>
        </w:rPr>
        <w:t>::</w:t>
      </w:r>
      <w:r>
        <w:rPr>
          <w:rStyle w:val="FunctionTok"/>
        </w:rPr>
        <w:t>anti_join</w:t>
      </w:r>
      <w:r>
        <w:rPr>
          <w:rStyle w:val="NormalTok"/>
        </w:rPr>
        <w:t xml:space="preserve">(train_full, train, </w:t>
      </w:r>
      <w:r>
        <w:rPr>
          <w:rStyle w:val="AttributeTok"/>
        </w:rPr>
        <w:t>by =</w:t>
      </w:r>
      <w:r>
        <w:rPr>
          <w:rStyle w:val="NormalTok"/>
        </w:rPr>
        <w:t xml:space="preserve"> </w:t>
      </w:r>
      <w:r>
        <w:rPr>
          <w:rStyle w:val="StringTok"/>
        </w:rPr>
        <w:t>'INDEX'</w:t>
      </w:r>
      <w:r>
        <w:rPr>
          <w:rStyle w:val="NormalTok"/>
        </w:rPr>
        <w:t>)</w:t>
      </w:r>
      <w:r>
        <w:br/>
      </w:r>
      <w:r>
        <w:br/>
      </w:r>
      <w:r>
        <w:br/>
      </w:r>
      <w:r>
        <w:br/>
      </w:r>
      <w:r>
        <w:rPr>
          <w:rStyle w:val="DocumentationTok"/>
        </w:rPr>
        <w:t>## BUILD MODELS</w:t>
      </w:r>
      <w:r>
        <w:br/>
      </w:r>
      <w:r>
        <w:br/>
      </w:r>
      <w:r>
        <w:br/>
      </w:r>
      <w:r>
        <w:rPr>
          <w:rStyle w:val="DocumentationTok"/>
        </w:rPr>
        <w:t>## Model #1</w:t>
      </w:r>
      <w:r>
        <w:br/>
      </w:r>
      <w:r>
        <w:rPr>
          <w:rStyle w:val="DocumentationTok"/>
        </w:rPr>
        <w:t>### Two predictors: Base hits by batters and Hits allowed</w:t>
      </w:r>
      <w:r>
        <w:br/>
      </w:r>
      <w:r>
        <w:rPr>
          <w:rStyle w:val="CommentTok"/>
        </w:rPr>
        <w:t>#Using a manual review, below are the features selected for the first model and the supporting reason/s.</w:t>
      </w:r>
      <w:r>
        <w:br/>
      </w:r>
      <w:r>
        <w:br/>
      </w:r>
      <w:r>
        <w:rPr>
          <w:rStyle w:val="CommentTok"/>
        </w:rPr>
        <w:t>#TEAM_BATTING_H = Base hits by batters:  it's impossible to win in baseball without getting to the bases # and hitting the ball is the primary means to accomplish this.</w:t>
      </w:r>
      <w:r>
        <w:br/>
      </w:r>
      <w:r>
        <w:br/>
      </w:r>
      <w:r>
        <w:rPr>
          <w:rStyle w:val="CommentTok"/>
        </w:rPr>
        <w:t>#TEAM_PITCHING_H = Hits allowed: winning without a good defense is difficult and in baseball preventing #the other team from getting hits is a good defense strategy.</w:t>
      </w:r>
      <w:r>
        <w:br/>
      </w:r>
      <w:r>
        <w:br/>
      </w:r>
      <w:r>
        <w:rPr>
          <w:rStyle w:val="CommentTok"/>
        </w:rPr>
        <w:t>#Only two features are selected for the first model - start small and build up seems like a good approach.</w:t>
      </w:r>
      <w:r>
        <w:br/>
      </w:r>
      <w:r>
        <w:br/>
      </w:r>
      <w:r>
        <w:rPr>
          <w:rStyle w:val="CommentTok"/>
        </w:rPr>
        <w:t xml:space="preserve">#&lt;B&gt; Create the Regression Model &lt;/B&gt;  </w:t>
      </w:r>
      <w:r>
        <w:br/>
      </w:r>
      <w:r>
        <w:br/>
      </w:r>
      <w:r>
        <w:rPr>
          <w:rStyle w:val="CommentTok"/>
        </w:rPr>
        <w:t># Build the first model and produce a summary</w:t>
      </w:r>
      <w:r>
        <w:br/>
      </w:r>
      <w:r>
        <w:rPr>
          <w:rStyle w:val="NormalTok"/>
        </w:rPr>
        <w:t xml:space="preserve">first_model </w:t>
      </w:r>
      <w:r>
        <w:rPr>
          <w:rStyle w:val="OtherTok"/>
        </w:rPr>
        <w:t>&lt;-</w:t>
      </w:r>
      <w:r>
        <w:rPr>
          <w:rStyle w:val="NormalTok"/>
        </w:rPr>
        <w:t xml:space="preserve"> </w:t>
      </w:r>
      <w:r>
        <w:rPr>
          <w:rStyle w:val="FunctionTok"/>
        </w:rPr>
        <w:t>lm</w:t>
      </w:r>
      <w:r>
        <w:rPr>
          <w:rStyle w:val="NormalTok"/>
        </w:rPr>
        <w:t xml:space="preserve">(TARGET_WINS </w:t>
      </w:r>
      <w:r>
        <w:rPr>
          <w:rStyle w:val="SpecialCharTok"/>
        </w:rPr>
        <w:t>~</w:t>
      </w:r>
      <w:r>
        <w:rPr>
          <w:rStyle w:val="NormalTok"/>
        </w:rPr>
        <w:t xml:space="preserve"> TEAM_BATTING_H </w:t>
      </w:r>
      <w:r>
        <w:rPr>
          <w:rStyle w:val="SpecialCharTok"/>
        </w:rPr>
        <w:t>+</w:t>
      </w:r>
      <w:r>
        <w:rPr>
          <w:rStyle w:val="NormalTok"/>
        </w:rPr>
        <w:t xml:space="preserve"> TEAM_PITCHING_H, </w:t>
      </w:r>
      <w:r>
        <w:rPr>
          <w:rStyle w:val="AttributeTok"/>
        </w:rPr>
        <w:t>data =</w:t>
      </w:r>
      <w:r>
        <w:rPr>
          <w:rStyle w:val="NormalTok"/>
        </w:rPr>
        <w:t xml:space="preserve"> train)</w:t>
      </w:r>
      <w:r>
        <w:br/>
      </w:r>
      <w:r>
        <w:rPr>
          <w:rStyle w:val="FunctionTok"/>
        </w:rPr>
        <w:t>summary</w:t>
      </w:r>
      <w:r>
        <w:rPr>
          <w:rStyle w:val="NormalTok"/>
        </w:rPr>
        <w:t>(first_model)</w:t>
      </w:r>
      <w:r>
        <w:br/>
      </w:r>
      <w:r>
        <w:br/>
      </w:r>
      <w:r>
        <w:br/>
      </w:r>
      <w:r>
        <w:br/>
      </w:r>
      <w:r>
        <w:rPr>
          <w:rStyle w:val="CommentTok"/>
        </w:rPr>
        <w:t xml:space="preserve">#The p values are 0, which per the criteria of "keep a feature if the p-value is &lt;0.05" recommends that #we keep both these features.  But, the adjusted R-squared is TERRIBLE at around 21%.  Even though the #R-squared is poor it's simple to run this model with the test data, so we'll do that next. </w:t>
      </w:r>
      <w:r>
        <w:br/>
      </w:r>
      <w:r>
        <w:br/>
      </w:r>
      <w:r>
        <w:br/>
      </w:r>
      <w:r>
        <w:rPr>
          <w:rStyle w:val="CommentTok"/>
        </w:rPr>
        <w:t>#Predict with the first model training data</w:t>
      </w:r>
      <w:r>
        <w:br/>
      </w:r>
      <w:r>
        <w:rPr>
          <w:rStyle w:val="NormalTok"/>
        </w:rPr>
        <w:t xml:space="preserve">first_model_predictions </w:t>
      </w:r>
      <w:r>
        <w:rPr>
          <w:rStyle w:val="OtherTok"/>
        </w:rPr>
        <w:t>=</w:t>
      </w:r>
      <w:r>
        <w:rPr>
          <w:rStyle w:val="NormalTok"/>
        </w:rPr>
        <w:t xml:space="preserve"> </w:t>
      </w:r>
      <w:r>
        <w:rPr>
          <w:rStyle w:val="FunctionTok"/>
        </w:rPr>
        <w:t>predict</w:t>
      </w:r>
      <w:r>
        <w:rPr>
          <w:rStyle w:val="NormalTok"/>
        </w:rPr>
        <w:t>(first_model, test)</w:t>
      </w:r>
      <w:r>
        <w:br/>
      </w:r>
      <w:r>
        <w:br/>
      </w:r>
      <w:r>
        <w:rPr>
          <w:rStyle w:val="CommentTok"/>
        </w:rPr>
        <w:lastRenderedPageBreak/>
        <w:t>#Evaluate the first model results using RMSE</w:t>
      </w:r>
      <w:r>
        <w:br/>
      </w:r>
      <w:r>
        <w:rPr>
          <w:rStyle w:val="FunctionTok"/>
        </w:rPr>
        <w:t>rmse</w:t>
      </w:r>
      <w:r>
        <w:rPr>
          <w:rStyle w:val="NormalTok"/>
        </w:rPr>
        <w:t>(test</w:t>
      </w:r>
      <w:r>
        <w:rPr>
          <w:rStyle w:val="SpecialCharTok"/>
        </w:rPr>
        <w:t>$</w:t>
      </w:r>
      <w:r>
        <w:rPr>
          <w:rStyle w:val="NormalTok"/>
        </w:rPr>
        <w:t>TARGET_WINS, first_model_predictions)</w:t>
      </w:r>
      <w:r>
        <w:br/>
      </w:r>
      <w:r>
        <w:br/>
      </w:r>
      <w:r>
        <w:br/>
      </w:r>
      <w:r>
        <w:br/>
      </w:r>
      <w:r>
        <w:rPr>
          <w:rStyle w:val="DocumentationTok"/>
        </w:rPr>
        <w:t>## Model #2</w:t>
      </w:r>
      <w:r>
        <w:br/>
      </w:r>
      <w:r>
        <w:rPr>
          <w:rStyle w:val="DocumentationTok"/>
        </w:rPr>
        <w:t>### Four predictors: Base hits by batters, Hits allowed, Errors, and Walks allowed</w:t>
      </w:r>
      <w:r>
        <w:br/>
      </w:r>
      <w:r>
        <w:rPr>
          <w:rStyle w:val="CommentTok"/>
        </w:rPr>
        <w:t>#Using a manual review, below are the features selected for the second model and the supporting reason/s.</w:t>
      </w:r>
      <w:r>
        <w:br/>
      </w:r>
      <w:r>
        <w:br/>
      </w:r>
      <w:r>
        <w:rPr>
          <w:rStyle w:val="CommentTok"/>
        </w:rPr>
        <w:t>#We'll keep the features from the first model (due to low p-values) and add two more features...</w:t>
      </w:r>
      <w:r>
        <w:br/>
      </w:r>
      <w:r>
        <w:rPr>
          <w:rStyle w:val="CommentTok"/>
        </w:rPr>
        <w:t>#TEAM_FIELDING_E = Errors: errors are costly in terms of immediate impact, but could also impact the team in other ways (i.e. a high occurrence could impact team comraderie and confidence in each other)</w:t>
      </w:r>
      <w:r>
        <w:br/>
      </w:r>
      <w:r>
        <w:br/>
      </w:r>
      <w:r>
        <w:rPr>
          <w:rStyle w:val="CommentTok"/>
        </w:rPr>
        <w:t xml:space="preserve">#TEAM_PITCHING_BB = Walks allowed: putting players on base for "free" is more opportunity for points </w:t>
      </w:r>
      <w:r>
        <w:br/>
      </w:r>
      <w:r>
        <w:br/>
      </w:r>
      <w:r>
        <w:rPr>
          <w:rStyle w:val="CommentTok"/>
        </w:rPr>
        <w:t xml:space="preserve">#&lt;B&gt; Create the Regression Model &lt;/B&gt;  </w:t>
      </w:r>
      <w:r>
        <w:br/>
      </w:r>
      <w:r>
        <w:br/>
      </w:r>
      <w:r>
        <w:br/>
      </w:r>
      <w:r>
        <w:rPr>
          <w:rStyle w:val="CommentTok"/>
        </w:rPr>
        <w:t># Build the second model and produce a summary</w:t>
      </w:r>
      <w:r>
        <w:br/>
      </w:r>
      <w:r>
        <w:rPr>
          <w:rStyle w:val="NormalTok"/>
        </w:rPr>
        <w:t xml:space="preserve">second_model </w:t>
      </w:r>
      <w:r>
        <w:rPr>
          <w:rStyle w:val="OtherTok"/>
        </w:rPr>
        <w:t>&lt;-</w:t>
      </w:r>
      <w:r>
        <w:rPr>
          <w:rStyle w:val="NormalTok"/>
        </w:rPr>
        <w:t xml:space="preserve"> </w:t>
      </w:r>
      <w:r>
        <w:rPr>
          <w:rStyle w:val="FunctionTok"/>
        </w:rPr>
        <w:t>lm</w:t>
      </w:r>
      <w:r>
        <w:rPr>
          <w:rStyle w:val="NormalTok"/>
        </w:rPr>
        <w:t xml:space="preserve">(TARGET_WINS </w:t>
      </w:r>
      <w:r>
        <w:rPr>
          <w:rStyle w:val="SpecialCharTok"/>
        </w:rPr>
        <w:t>~</w:t>
      </w:r>
      <w:r>
        <w:rPr>
          <w:rStyle w:val="NormalTok"/>
        </w:rPr>
        <w:t xml:space="preserve"> TEAM_BATTING_H </w:t>
      </w:r>
      <w:r>
        <w:rPr>
          <w:rStyle w:val="SpecialCharTok"/>
        </w:rPr>
        <w:t>+</w:t>
      </w:r>
      <w:r>
        <w:rPr>
          <w:rStyle w:val="NormalTok"/>
        </w:rPr>
        <w:t xml:space="preserve"> TEAM_PITCHING_H </w:t>
      </w:r>
      <w:r>
        <w:rPr>
          <w:rStyle w:val="SpecialCharTok"/>
        </w:rPr>
        <w:t>+</w:t>
      </w:r>
      <w:r>
        <w:rPr>
          <w:rStyle w:val="NormalTok"/>
        </w:rPr>
        <w:t xml:space="preserve"> TEAM_FIELDING_E </w:t>
      </w:r>
      <w:r>
        <w:rPr>
          <w:rStyle w:val="SpecialCharTok"/>
        </w:rPr>
        <w:t>+</w:t>
      </w:r>
      <w:r>
        <w:rPr>
          <w:rStyle w:val="NormalTok"/>
        </w:rPr>
        <w:t xml:space="preserve"> TEAM_PITCHING_BB, </w:t>
      </w:r>
      <w:r>
        <w:rPr>
          <w:rStyle w:val="AttributeTok"/>
        </w:rPr>
        <w:t>data =</w:t>
      </w:r>
      <w:r>
        <w:rPr>
          <w:rStyle w:val="NormalTok"/>
        </w:rPr>
        <w:t xml:space="preserve"> train)</w:t>
      </w:r>
      <w:r>
        <w:br/>
      </w:r>
      <w:r>
        <w:rPr>
          <w:rStyle w:val="FunctionTok"/>
        </w:rPr>
        <w:t>summary</w:t>
      </w:r>
      <w:r>
        <w:rPr>
          <w:rStyle w:val="NormalTok"/>
        </w:rPr>
        <w:t>(second_model)</w:t>
      </w:r>
      <w:r>
        <w:br/>
      </w:r>
      <w:r>
        <w:br/>
      </w:r>
      <w:r>
        <w:br/>
      </w:r>
      <w:r>
        <w:rPr>
          <w:rStyle w:val="CommentTok"/>
        </w:rPr>
        <w:t>#Predict with the second model training data</w:t>
      </w:r>
      <w:r>
        <w:br/>
      </w:r>
      <w:r>
        <w:rPr>
          <w:rStyle w:val="NormalTok"/>
        </w:rPr>
        <w:t xml:space="preserve">second_model_predictions </w:t>
      </w:r>
      <w:r>
        <w:rPr>
          <w:rStyle w:val="OtherTok"/>
        </w:rPr>
        <w:t>=</w:t>
      </w:r>
      <w:r>
        <w:rPr>
          <w:rStyle w:val="NormalTok"/>
        </w:rPr>
        <w:t xml:space="preserve"> </w:t>
      </w:r>
      <w:r>
        <w:rPr>
          <w:rStyle w:val="FunctionTok"/>
        </w:rPr>
        <w:t>predict</w:t>
      </w:r>
      <w:r>
        <w:rPr>
          <w:rStyle w:val="NormalTok"/>
        </w:rPr>
        <w:t>(second_model,test)</w:t>
      </w:r>
      <w:r>
        <w:br/>
      </w:r>
      <w:r>
        <w:br/>
      </w:r>
      <w:r>
        <w:rPr>
          <w:rStyle w:val="CommentTok"/>
        </w:rPr>
        <w:t>#Evaluate the second model results using RMSE</w:t>
      </w:r>
      <w:r>
        <w:br/>
      </w:r>
      <w:r>
        <w:rPr>
          <w:rStyle w:val="FunctionTok"/>
        </w:rPr>
        <w:t>rmse</w:t>
      </w:r>
      <w:r>
        <w:rPr>
          <w:rStyle w:val="NormalTok"/>
        </w:rPr>
        <w:t>(test</w:t>
      </w:r>
      <w:r>
        <w:rPr>
          <w:rStyle w:val="SpecialCharTok"/>
        </w:rPr>
        <w:t>$</w:t>
      </w:r>
      <w:r>
        <w:rPr>
          <w:rStyle w:val="NormalTok"/>
        </w:rPr>
        <w:t>TARGET_WINS, second_model_predictions)</w:t>
      </w:r>
      <w:r>
        <w:br/>
      </w:r>
      <w:r>
        <w:br/>
      </w:r>
      <w:r>
        <w:rPr>
          <w:rStyle w:val="CommentTok"/>
        </w:rPr>
        <w:t>#The increase from two features in the first model to four features in the second model did not yield a noticeable improvement.  The Adjusted R2 on the training data improved slightly, but the RMSE for all practical purposes stayed the same at around 13; which is a poor RMSE implying that both models have poor predictive capability.</w:t>
      </w:r>
      <w:r>
        <w:br/>
      </w:r>
      <w:r>
        <w:br/>
      </w:r>
      <w:r>
        <w:rPr>
          <w:rStyle w:val="DocumentationTok"/>
        </w:rPr>
        <w:t>## Model #3</w:t>
      </w:r>
      <w:r>
        <w:br/>
      </w:r>
      <w:r>
        <w:rPr>
          <w:rStyle w:val="DocumentationTok"/>
        </w:rPr>
        <w:t>### BSR Model (SaberMetrics) (data imputation)</w:t>
      </w:r>
      <w:r>
        <w:br/>
      </w:r>
      <w:r>
        <w:rPr>
          <w:rStyle w:val="CommentTok"/>
        </w:rPr>
        <w:t># *Base runs (BsR) is a baseball statistic invented by sabermetrician David Smyth to estimate the number of runs a team "should have"*</w:t>
      </w:r>
      <w:r>
        <w:br/>
      </w:r>
      <w:r>
        <w:rPr>
          <w:rStyle w:val="CommentTok"/>
        </w:rPr>
        <w:t xml:space="preserve">#*scored given their component offensive statistics, as well as the number of runs a hitter or pitcher #creates or allows.* </w:t>
      </w:r>
      <w:r>
        <w:br/>
      </w:r>
      <w:r>
        <w:rPr>
          <w:rStyle w:val="CommentTok"/>
        </w:rPr>
        <w:lastRenderedPageBreak/>
        <w:t xml:space="preserve">#*It measures essentially the same thing as Bill James runs created, but as sabermetrician Tom M. Tango points out, base* </w:t>
      </w:r>
      <w:r>
        <w:br/>
      </w:r>
      <w:r>
        <w:rPr>
          <w:rStyle w:val="CommentTok"/>
        </w:rPr>
        <w:t>#*runs models the reality of the run-scoring process "significantly better than any other run estimator".*</w:t>
      </w:r>
      <w:r>
        <w:br/>
      </w:r>
      <w:r>
        <w:br/>
      </w:r>
      <w:r>
        <w:rPr>
          <w:rStyle w:val="CommentTok"/>
        </w:rPr>
        <w:t>#*Cleaning Data*</w:t>
      </w:r>
      <w:r>
        <w:br/>
      </w:r>
      <w:r>
        <w:br/>
      </w:r>
      <w:r>
        <w:rPr>
          <w:rStyle w:val="CommentTok"/>
        </w:rPr>
        <w:t># load data</w:t>
      </w:r>
      <w:r>
        <w:br/>
      </w:r>
      <w:r>
        <w:rPr>
          <w:rStyle w:val="NormalTok"/>
        </w:rPr>
        <w:t xml:space="preserve">data </w:t>
      </w:r>
      <w:r>
        <w:rPr>
          <w:rStyle w:val="OtherTok"/>
        </w:rPr>
        <w:t>&lt;-</w:t>
      </w:r>
      <w:r>
        <w:rPr>
          <w:rStyle w:val="NormalTok"/>
        </w:rPr>
        <w:t xml:space="preserve"> </w:t>
      </w:r>
      <w:r>
        <w:rPr>
          <w:rStyle w:val="FunctionTok"/>
        </w:rPr>
        <w:t>read.csv</w:t>
      </w:r>
      <w:r>
        <w:rPr>
          <w:rStyle w:val="NormalTok"/>
        </w:rPr>
        <w:t>(</w:t>
      </w:r>
      <w:r>
        <w:rPr>
          <w:rStyle w:val="StringTok"/>
        </w:rPr>
        <w:t>'hw1_train_data.csv'</w:t>
      </w:r>
      <w:r>
        <w:rPr>
          <w:rStyle w:val="NormalTok"/>
        </w:rPr>
        <w:t>)</w:t>
      </w:r>
      <w:r>
        <w:br/>
      </w:r>
      <w:r>
        <w:br/>
      </w:r>
      <w:r>
        <w:rPr>
          <w:rStyle w:val="CommentTok"/>
        </w:rPr>
        <w:t xml:space="preserve">#imput data by regression: </w:t>
      </w:r>
      <w:r>
        <w:br/>
      </w:r>
      <w:r>
        <w:rPr>
          <w:rStyle w:val="NormalTok"/>
        </w:rPr>
        <w:t xml:space="preserve">data_imp </w:t>
      </w:r>
      <w:r>
        <w:rPr>
          <w:rStyle w:val="OtherTok"/>
        </w:rPr>
        <w:t>&lt;-</w:t>
      </w:r>
      <w:r>
        <w:rPr>
          <w:rStyle w:val="NormalTok"/>
        </w:rPr>
        <w:t xml:space="preserve"> </w:t>
      </w:r>
      <w:r>
        <w:rPr>
          <w:rStyle w:val="FunctionTok"/>
        </w:rPr>
        <w:t>mice</w:t>
      </w:r>
      <w:r>
        <w:rPr>
          <w:rStyle w:val="NormalTok"/>
        </w:rPr>
        <w:t xml:space="preserve">(data, </w:t>
      </w:r>
      <w:r>
        <w:rPr>
          <w:rStyle w:val="AttributeTok"/>
        </w:rPr>
        <w:t>method =</w:t>
      </w:r>
      <w:r>
        <w:rPr>
          <w:rStyle w:val="NormalTok"/>
        </w:rPr>
        <w:t xml:space="preserve"> </w:t>
      </w:r>
      <w:r>
        <w:rPr>
          <w:rStyle w:val="StringTok"/>
        </w:rPr>
        <w:t>"norm.predict"</w:t>
      </w:r>
      <w:r>
        <w:rPr>
          <w:rStyle w:val="NormalTok"/>
        </w:rPr>
        <w:t xml:space="preserve">, </w:t>
      </w:r>
      <w:r>
        <w:rPr>
          <w:rStyle w:val="AttributeTok"/>
        </w:rPr>
        <w:t>m =</w:t>
      </w:r>
      <w:r>
        <w:rPr>
          <w:rStyle w:val="NormalTok"/>
        </w:rPr>
        <w:t xml:space="preserve"> </w:t>
      </w:r>
      <w:r>
        <w:rPr>
          <w:rStyle w:val="DecValTok"/>
        </w:rPr>
        <w:t>1</w:t>
      </w:r>
      <w:r>
        <w:rPr>
          <w:rStyle w:val="NormalTok"/>
        </w:rPr>
        <w:t>)</w:t>
      </w:r>
      <w:r>
        <w:br/>
      </w:r>
      <w:r>
        <w:br/>
      </w:r>
      <w:r>
        <w:rPr>
          <w:rStyle w:val="CommentTok"/>
        </w:rPr>
        <w:t xml:space="preserve">#complete data </w:t>
      </w:r>
      <w:r>
        <w:br/>
      </w:r>
      <w:r>
        <w:rPr>
          <w:rStyle w:val="NormalTok"/>
        </w:rPr>
        <w:t xml:space="preserve">data_complete </w:t>
      </w:r>
      <w:r>
        <w:rPr>
          <w:rStyle w:val="OtherTok"/>
        </w:rPr>
        <w:t>&lt;-</w:t>
      </w:r>
      <w:r>
        <w:rPr>
          <w:rStyle w:val="NormalTok"/>
        </w:rPr>
        <w:t xml:space="preserve"> </w:t>
      </w:r>
      <w:r>
        <w:rPr>
          <w:rStyle w:val="FunctionTok"/>
        </w:rPr>
        <w:t>complete</w:t>
      </w:r>
      <w:r>
        <w:rPr>
          <w:rStyle w:val="NormalTok"/>
        </w:rPr>
        <w:t>(data_imp)</w:t>
      </w:r>
      <w:r>
        <w:br/>
      </w:r>
      <w:r>
        <w:br/>
      </w:r>
      <w:r>
        <w:br/>
      </w:r>
      <w:r>
        <w:rPr>
          <w:rStyle w:val="CommentTok"/>
        </w:rPr>
        <w:t># The simplest, uses only the most common batting statistics[2]</w:t>
      </w:r>
      <w:r>
        <w:br/>
      </w:r>
      <w:r>
        <w:br/>
      </w:r>
      <w:r>
        <w:rPr>
          <w:rStyle w:val="CommentTok"/>
        </w:rPr>
        <w:t>#$A = H + BB - HR$</w:t>
      </w:r>
      <w:r>
        <w:br/>
      </w:r>
      <w:r>
        <w:rPr>
          <w:rStyle w:val="CommentTok"/>
        </w:rPr>
        <w:t>#$B = (1.4 * TB - .6 * H - 3 * HR + .1 * BB) * 1.02$</w:t>
      </w:r>
      <w:r>
        <w:br/>
      </w:r>
      <w:r>
        <w:rPr>
          <w:rStyle w:val="CommentTok"/>
        </w:rPr>
        <w:t>#$C = AB - H$</w:t>
      </w:r>
      <w:r>
        <w:br/>
      </w:r>
      <w:r>
        <w:rPr>
          <w:rStyle w:val="CommentTok"/>
        </w:rPr>
        <w:t>#$D = HR$</w:t>
      </w:r>
      <w:r>
        <w:br/>
      </w:r>
      <w:r>
        <w:br/>
      </w:r>
      <w:r>
        <w:rPr>
          <w:rStyle w:val="CommentTok"/>
        </w:rPr>
        <w:t>#$BsR = \frac{(A * B)}{(B + C)} + D$</w:t>
      </w:r>
      <w:r>
        <w:br/>
      </w:r>
      <w:r>
        <w:br/>
      </w:r>
      <w:r>
        <w:br/>
      </w:r>
      <w:r>
        <w:rPr>
          <w:rStyle w:val="NormalTok"/>
        </w:rPr>
        <w:t xml:space="preserve">data3 </w:t>
      </w:r>
      <w:r>
        <w:rPr>
          <w:rStyle w:val="OtherTok"/>
        </w:rPr>
        <w:t>&lt;-</w:t>
      </w:r>
      <w:r>
        <w:rPr>
          <w:rStyle w:val="NormalTok"/>
        </w:rPr>
        <w:t xml:space="preserve"> data_complete </w:t>
      </w:r>
      <w:r>
        <w:rPr>
          <w:rStyle w:val="SpecialCharTok"/>
        </w:rPr>
        <w:t>%&gt;%</w:t>
      </w:r>
      <w:r>
        <w:rPr>
          <w:rStyle w:val="NormalTok"/>
        </w:rPr>
        <w:t xml:space="preserve"> </w:t>
      </w:r>
      <w:r>
        <w:br/>
      </w:r>
      <w:r>
        <w:rPr>
          <w:rStyle w:val="NormalTok"/>
        </w:rPr>
        <w:t xml:space="preserve">  </w:t>
      </w:r>
      <w:r>
        <w:rPr>
          <w:rStyle w:val="FunctionTok"/>
        </w:rPr>
        <w:t>rowwise</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TEAM_BATTING_AB =</w:t>
      </w:r>
      <w:r>
        <w:rPr>
          <w:rStyle w:val="NormalTok"/>
        </w:rPr>
        <w:t xml:space="preserve"> </w:t>
      </w:r>
      <w:r>
        <w:rPr>
          <w:rStyle w:val="FunctionTok"/>
        </w:rPr>
        <w:t>sum</w:t>
      </w:r>
      <w:r>
        <w:rPr>
          <w:rStyle w:val="NormalTok"/>
        </w:rPr>
        <w:t xml:space="preserve">( TEAM_BATTING_H,TEAM_BATTING_BB,TEAM_BATTING_SO, </w:t>
      </w:r>
      <w:r>
        <w:rPr>
          <w:rStyle w:val="AttributeTok"/>
        </w:rPr>
        <w:t>na.rm=</w:t>
      </w:r>
      <w:r>
        <w:rPr>
          <w:rStyle w:val="ConstantTok"/>
        </w:rPr>
        <w:t>TRUE</w:t>
      </w:r>
      <w:r>
        <w:rPr>
          <w:rStyle w:val="NormalTok"/>
        </w:rPr>
        <w:t>),</w:t>
      </w:r>
      <w:r>
        <w:br/>
      </w:r>
      <w:r>
        <w:rPr>
          <w:rStyle w:val="NormalTok"/>
        </w:rPr>
        <w:t xml:space="preserve">         </w:t>
      </w:r>
      <w:r>
        <w:rPr>
          <w:rStyle w:val="AttributeTok"/>
        </w:rPr>
        <w:t>TEAM_BATTING_1B =</w:t>
      </w:r>
      <w:r>
        <w:rPr>
          <w:rStyle w:val="NormalTok"/>
        </w:rPr>
        <w:t xml:space="preserve"> TEAM_BATTING_H </w:t>
      </w:r>
      <w:r>
        <w:rPr>
          <w:rStyle w:val="SpecialCharTok"/>
        </w:rPr>
        <w:t>-</w:t>
      </w:r>
      <w:r>
        <w:rPr>
          <w:rStyle w:val="NormalTok"/>
        </w:rPr>
        <w:t xml:space="preserve"> (TEAM_BATTING_2B </w:t>
      </w:r>
      <w:r>
        <w:rPr>
          <w:rStyle w:val="SpecialCharTok"/>
        </w:rPr>
        <w:t>+</w:t>
      </w:r>
      <w:r>
        <w:rPr>
          <w:rStyle w:val="NormalTok"/>
        </w:rPr>
        <w:t xml:space="preserve"> TEAM_BATTING_3B </w:t>
      </w:r>
      <w:r>
        <w:rPr>
          <w:rStyle w:val="SpecialCharTok"/>
        </w:rPr>
        <w:t>+</w:t>
      </w:r>
      <w:r>
        <w:rPr>
          <w:rStyle w:val="NormalTok"/>
        </w:rPr>
        <w:t xml:space="preserve"> TEAM_BATTING_HR),</w:t>
      </w:r>
      <w:r>
        <w:br/>
      </w:r>
      <w:r>
        <w:rPr>
          <w:rStyle w:val="NormalTok"/>
        </w:rPr>
        <w:t xml:space="preserve">         </w:t>
      </w:r>
      <w:r>
        <w:rPr>
          <w:rStyle w:val="AttributeTok"/>
        </w:rPr>
        <w:t>TEAM_BATTING_TB =</w:t>
      </w:r>
      <w:r>
        <w:rPr>
          <w:rStyle w:val="NormalTok"/>
        </w:rPr>
        <w:t xml:space="preserve"> TEAM_BATTING_1B </w:t>
      </w:r>
      <w:r>
        <w:rPr>
          <w:rStyle w:val="SpecialCharTok"/>
        </w:rPr>
        <w:t>+</w:t>
      </w:r>
      <w:r>
        <w:rPr>
          <w:rStyle w:val="NormalTok"/>
        </w:rPr>
        <w:t xml:space="preserve"> (</w:t>
      </w:r>
      <w:r>
        <w:rPr>
          <w:rStyle w:val="DecValTok"/>
        </w:rPr>
        <w:t>2</w:t>
      </w:r>
      <w:r>
        <w:rPr>
          <w:rStyle w:val="NormalTok"/>
        </w:rPr>
        <w:t xml:space="preserve"> </w:t>
      </w:r>
      <w:r>
        <w:rPr>
          <w:rStyle w:val="SpecialCharTok"/>
        </w:rPr>
        <w:t>*</w:t>
      </w:r>
      <w:r>
        <w:rPr>
          <w:rStyle w:val="NormalTok"/>
        </w:rPr>
        <w:t xml:space="preserve"> TEAM_BATTING_2B) </w:t>
      </w:r>
      <w:r>
        <w:rPr>
          <w:rStyle w:val="SpecialCharTok"/>
        </w:rPr>
        <w:t>+</w:t>
      </w:r>
      <w:r>
        <w:rPr>
          <w:rStyle w:val="NormalTok"/>
        </w:rPr>
        <w:t xml:space="preserve"> (</w:t>
      </w:r>
      <w:r>
        <w:rPr>
          <w:rStyle w:val="DecValTok"/>
        </w:rPr>
        <w:t>3</w:t>
      </w:r>
      <w:r>
        <w:rPr>
          <w:rStyle w:val="NormalTok"/>
        </w:rPr>
        <w:t xml:space="preserve"> </w:t>
      </w:r>
      <w:r>
        <w:rPr>
          <w:rStyle w:val="SpecialCharTok"/>
        </w:rPr>
        <w:t>*</w:t>
      </w:r>
      <w:r>
        <w:rPr>
          <w:rStyle w:val="NormalTok"/>
        </w:rPr>
        <w:t xml:space="preserve"> TEAM_BATTING_3B) </w:t>
      </w:r>
      <w:r>
        <w:rPr>
          <w:rStyle w:val="SpecialCharTok"/>
        </w:rPr>
        <w:t>+</w:t>
      </w:r>
      <w:r>
        <w:rPr>
          <w:rStyle w:val="NormalTok"/>
        </w:rPr>
        <w:t xml:space="preserve"> (</w:t>
      </w:r>
      <w:r>
        <w:rPr>
          <w:rStyle w:val="DecValTok"/>
        </w:rPr>
        <w:t>4</w:t>
      </w:r>
      <w:r>
        <w:rPr>
          <w:rStyle w:val="NormalTok"/>
        </w:rPr>
        <w:t xml:space="preserve"> </w:t>
      </w:r>
      <w:r>
        <w:rPr>
          <w:rStyle w:val="SpecialCharTok"/>
        </w:rPr>
        <w:t>*</w:t>
      </w:r>
      <w:r>
        <w:rPr>
          <w:rStyle w:val="NormalTok"/>
        </w:rPr>
        <w:t xml:space="preserve"> TEAM_BATTING_HR),</w:t>
      </w:r>
      <w:r>
        <w:br/>
      </w:r>
      <w:r>
        <w:rPr>
          <w:rStyle w:val="NormalTok"/>
        </w:rPr>
        <w:t xml:space="preserve">         </w:t>
      </w:r>
      <w:r>
        <w:rPr>
          <w:rStyle w:val="AttributeTok"/>
        </w:rPr>
        <w:t>BSR_A =</w:t>
      </w:r>
      <w:r>
        <w:rPr>
          <w:rStyle w:val="NormalTok"/>
        </w:rPr>
        <w:t xml:space="preserve"> TEAM_BATTING_H </w:t>
      </w:r>
      <w:r>
        <w:rPr>
          <w:rStyle w:val="SpecialCharTok"/>
        </w:rPr>
        <w:t>+</w:t>
      </w:r>
      <w:r>
        <w:rPr>
          <w:rStyle w:val="NormalTok"/>
        </w:rPr>
        <w:t xml:space="preserve"> TEAM_BATTING_BB </w:t>
      </w:r>
      <w:r>
        <w:rPr>
          <w:rStyle w:val="SpecialCharTok"/>
        </w:rPr>
        <w:t>-</w:t>
      </w:r>
      <w:r>
        <w:rPr>
          <w:rStyle w:val="NormalTok"/>
        </w:rPr>
        <w:t xml:space="preserve"> TEAM_BATTING_HR,</w:t>
      </w:r>
      <w:r>
        <w:br/>
      </w:r>
      <w:r>
        <w:rPr>
          <w:rStyle w:val="NormalTok"/>
        </w:rPr>
        <w:t xml:space="preserve">         </w:t>
      </w:r>
      <w:r>
        <w:rPr>
          <w:rStyle w:val="AttributeTok"/>
        </w:rPr>
        <w:t>BSR_B =</w:t>
      </w:r>
      <w:r>
        <w:rPr>
          <w:rStyle w:val="NormalTok"/>
        </w:rPr>
        <w:t xml:space="preserve"> (( </w:t>
      </w:r>
      <w:r>
        <w:rPr>
          <w:rStyle w:val="FloatTok"/>
        </w:rPr>
        <w:t>1.4</w:t>
      </w:r>
      <w:r>
        <w:rPr>
          <w:rStyle w:val="NormalTok"/>
        </w:rPr>
        <w:t xml:space="preserve"> </w:t>
      </w:r>
      <w:r>
        <w:rPr>
          <w:rStyle w:val="SpecialCharTok"/>
        </w:rPr>
        <w:t>*</w:t>
      </w:r>
      <w:r>
        <w:rPr>
          <w:rStyle w:val="NormalTok"/>
        </w:rPr>
        <w:t xml:space="preserve"> TEAM_BATTING_TB) </w:t>
      </w:r>
      <w:r>
        <w:rPr>
          <w:rStyle w:val="SpecialCharTok"/>
        </w:rPr>
        <w:t>-</w:t>
      </w:r>
      <w:r>
        <w:rPr>
          <w:rStyle w:val="NormalTok"/>
        </w:rPr>
        <w:t xml:space="preserve"> ( </w:t>
      </w:r>
      <w:r>
        <w:rPr>
          <w:rStyle w:val="FloatTok"/>
        </w:rPr>
        <w:t>0.6</w:t>
      </w:r>
      <w:r>
        <w:rPr>
          <w:rStyle w:val="NormalTok"/>
        </w:rPr>
        <w:t xml:space="preserve"> </w:t>
      </w:r>
      <w:r>
        <w:rPr>
          <w:rStyle w:val="SpecialCharTok"/>
        </w:rPr>
        <w:t>*</w:t>
      </w:r>
      <w:r>
        <w:rPr>
          <w:rStyle w:val="NormalTok"/>
        </w:rPr>
        <w:t xml:space="preserve"> TEAM_BATTING_H) </w:t>
      </w:r>
      <w:r>
        <w:rPr>
          <w:rStyle w:val="SpecialCharTok"/>
        </w:rPr>
        <w:t>-</w:t>
      </w:r>
      <w:r>
        <w:rPr>
          <w:rStyle w:val="NormalTok"/>
        </w:rPr>
        <w:t xml:space="preserve"> (</w:t>
      </w:r>
      <w:r>
        <w:rPr>
          <w:rStyle w:val="DecValTok"/>
        </w:rPr>
        <w:t>3</w:t>
      </w:r>
      <w:r>
        <w:rPr>
          <w:rStyle w:val="NormalTok"/>
        </w:rPr>
        <w:t xml:space="preserve"> </w:t>
      </w:r>
      <w:r>
        <w:rPr>
          <w:rStyle w:val="SpecialCharTok"/>
        </w:rPr>
        <w:t>*</w:t>
      </w:r>
      <w:r>
        <w:rPr>
          <w:rStyle w:val="NormalTok"/>
        </w:rPr>
        <w:t xml:space="preserve"> TEAM_BATTING_HR) </w:t>
      </w:r>
      <w:r>
        <w:rPr>
          <w:rStyle w:val="SpecialCharTok"/>
        </w:rPr>
        <w:t>+</w:t>
      </w:r>
      <w:r>
        <w:rPr>
          <w:rStyle w:val="NormalTok"/>
        </w:rPr>
        <w:t xml:space="preserve"> (</w:t>
      </w:r>
      <w:r>
        <w:rPr>
          <w:rStyle w:val="FloatTok"/>
        </w:rPr>
        <w:t>0.1</w:t>
      </w:r>
      <w:r>
        <w:rPr>
          <w:rStyle w:val="NormalTok"/>
        </w:rPr>
        <w:t xml:space="preserve"> </w:t>
      </w:r>
      <w:r>
        <w:rPr>
          <w:rStyle w:val="SpecialCharTok"/>
        </w:rPr>
        <w:t>*</w:t>
      </w:r>
      <w:r>
        <w:rPr>
          <w:rStyle w:val="NormalTok"/>
        </w:rPr>
        <w:t xml:space="preserve"> TEAM_BATTING_BB)) </w:t>
      </w:r>
      <w:r>
        <w:rPr>
          <w:rStyle w:val="SpecialCharTok"/>
        </w:rPr>
        <w:t>*</w:t>
      </w:r>
      <w:r>
        <w:rPr>
          <w:rStyle w:val="NormalTok"/>
        </w:rPr>
        <w:t xml:space="preserve"> </w:t>
      </w:r>
      <w:r>
        <w:rPr>
          <w:rStyle w:val="FloatTok"/>
        </w:rPr>
        <w:t>1.02</w:t>
      </w:r>
      <w:r>
        <w:rPr>
          <w:rStyle w:val="NormalTok"/>
        </w:rPr>
        <w:t>,</w:t>
      </w:r>
      <w:r>
        <w:br/>
      </w:r>
      <w:r>
        <w:rPr>
          <w:rStyle w:val="NormalTok"/>
        </w:rPr>
        <w:t xml:space="preserve">         </w:t>
      </w:r>
      <w:r>
        <w:rPr>
          <w:rStyle w:val="AttributeTok"/>
        </w:rPr>
        <w:t>BSR_C =</w:t>
      </w:r>
      <w:r>
        <w:rPr>
          <w:rStyle w:val="NormalTok"/>
        </w:rPr>
        <w:t xml:space="preserve"> TEAM_BATTING_AB </w:t>
      </w:r>
      <w:r>
        <w:rPr>
          <w:rStyle w:val="SpecialCharTok"/>
        </w:rPr>
        <w:t>-</w:t>
      </w:r>
      <w:r>
        <w:rPr>
          <w:rStyle w:val="NormalTok"/>
        </w:rPr>
        <w:t xml:space="preserve"> TEAM_BATTING_H,</w:t>
      </w:r>
      <w:r>
        <w:br/>
      </w:r>
      <w:r>
        <w:rPr>
          <w:rStyle w:val="NormalTok"/>
        </w:rPr>
        <w:t xml:space="preserve">         </w:t>
      </w:r>
      <w:r>
        <w:rPr>
          <w:rStyle w:val="AttributeTok"/>
        </w:rPr>
        <w:t>BSR =</w:t>
      </w:r>
      <w:r>
        <w:rPr>
          <w:rStyle w:val="NormalTok"/>
        </w:rPr>
        <w:t xml:space="preserve"> ((BSR_A</w:t>
      </w:r>
      <w:r>
        <w:rPr>
          <w:rStyle w:val="SpecialCharTok"/>
        </w:rPr>
        <w:t>*</w:t>
      </w:r>
      <w:r>
        <w:rPr>
          <w:rStyle w:val="NormalTok"/>
        </w:rPr>
        <w:t>BSR_B)</w:t>
      </w:r>
      <w:r>
        <w:rPr>
          <w:rStyle w:val="SpecialCharTok"/>
        </w:rPr>
        <w:t>/</w:t>
      </w:r>
      <w:r>
        <w:rPr>
          <w:rStyle w:val="NormalTok"/>
        </w:rPr>
        <w:t xml:space="preserve">(BSR_B </w:t>
      </w:r>
      <w:r>
        <w:rPr>
          <w:rStyle w:val="SpecialCharTok"/>
        </w:rPr>
        <w:t>+</w:t>
      </w:r>
      <w:r>
        <w:rPr>
          <w:rStyle w:val="NormalTok"/>
        </w:rPr>
        <w:t xml:space="preserve"> BSR_C)) </w:t>
      </w:r>
      <w:r>
        <w:rPr>
          <w:rStyle w:val="SpecialCharTok"/>
        </w:rPr>
        <w:t>+</w:t>
      </w:r>
      <w:r>
        <w:rPr>
          <w:rStyle w:val="NormalTok"/>
        </w:rPr>
        <w:t xml:space="preserve"> TEAM_BATTING_HR</w:t>
      </w:r>
      <w:r>
        <w:br/>
      </w:r>
      <w:r>
        <w:rPr>
          <w:rStyle w:val="NormalTok"/>
        </w:rPr>
        <w:t xml:space="preserve">         )</w:t>
      </w:r>
      <w:r>
        <w:br/>
      </w:r>
      <w:r>
        <w:br/>
      </w:r>
      <w:r>
        <w:rPr>
          <w:rStyle w:val="NormalTok"/>
        </w:rPr>
        <w:t xml:space="preserve">data3 </w:t>
      </w:r>
      <w:r>
        <w:rPr>
          <w:rStyle w:val="OtherTok"/>
        </w:rPr>
        <w:t>&lt;-</w:t>
      </w:r>
      <w:r>
        <w:rPr>
          <w:rStyle w:val="NormalTok"/>
        </w:rPr>
        <w:t xml:space="preserve"> </w:t>
      </w:r>
      <w:r>
        <w:rPr>
          <w:rStyle w:val="FunctionTok"/>
        </w:rPr>
        <w:t>as.data.frame</w:t>
      </w:r>
      <w:r>
        <w:rPr>
          <w:rStyle w:val="NormalTok"/>
        </w:rPr>
        <w:t>(data3)</w:t>
      </w:r>
      <w:r>
        <w:br/>
      </w:r>
      <w:r>
        <w:rPr>
          <w:rStyle w:val="NormalTok"/>
        </w:rPr>
        <w:t xml:space="preserve">train3 </w:t>
      </w:r>
      <w:r>
        <w:rPr>
          <w:rStyle w:val="OtherTok"/>
        </w:rPr>
        <w:t>&lt;-</w:t>
      </w:r>
      <w:r>
        <w:rPr>
          <w:rStyle w:val="NormalTok"/>
        </w:rPr>
        <w:t xml:space="preserve"> data3 </w:t>
      </w:r>
      <w:r>
        <w:rPr>
          <w:rStyle w:val="SpecialCharTok"/>
        </w:rPr>
        <w:t>%&gt;%</w:t>
      </w:r>
      <w:r>
        <w:rPr>
          <w:rStyle w:val="NormalTok"/>
        </w:rPr>
        <w:t xml:space="preserve"> dplyr</w:t>
      </w:r>
      <w:r>
        <w:rPr>
          <w:rStyle w:val="SpecialCharTok"/>
        </w:rPr>
        <w:t>::</w:t>
      </w:r>
      <w:r>
        <w:rPr>
          <w:rStyle w:val="FunctionTok"/>
        </w:rPr>
        <w:t>sample_frac</w:t>
      </w:r>
      <w:r>
        <w:rPr>
          <w:rStyle w:val="NormalTok"/>
        </w:rPr>
        <w:t>(.</w:t>
      </w:r>
      <w:r>
        <w:rPr>
          <w:rStyle w:val="DecValTok"/>
        </w:rPr>
        <w:t>75</w:t>
      </w:r>
      <w:r>
        <w:rPr>
          <w:rStyle w:val="NormalTok"/>
        </w:rPr>
        <w:t>)</w:t>
      </w:r>
      <w:r>
        <w:br/>
      </w:r>
      <w:r>
        <w:rPr>
          <w:rStyle w:val="NormalTok"/>
        </w:rPr>
        <w:t xml:space="preserve">test3  </w:t>
      </w:r>
      <w:r>
        <w:rPr>
          <w:rStyle w:val="OtherTok"/>
        </w:rPr>
        <w:t>&lt;-</w:t>
      </w:r>
      <w:r>
        <w:rPr>
          <w:rStyle w:val="NormalTok"/>
        </w:rPr>
        <w:t xml:space="preserve"> dplyr</w:t>
      </w:r>
      <w:r>
        <w:rPr>
          <w:rStyle w:val="SpecialCharTok"/>
        </w:rPr>
        <w:t>::</w:t>
      </w:r>
      <w:r>
        <w:rPr>
          <w:rStyle w:val="FunctionTok"/>
        </w:rPr>
        <w:t>anti_join</w:t>
      </w:r>
      <w:r>
        <w:rPr>
          <w:rStyle w:val="NormalTok"/>
        </w:rPr>
        <w:t xml:space="preserve">(data3, train3, </w:t>
      </w:r>
      <w:r>
        <w:rPr>
          <w:rStyle w:val="AttributeTok"/>
        </w:rPr>
        <w:t>by =</w:t>
      </w:r>
      <w:r>
        <w:rPr>
          <w:rStyle w:val="NormalTok"/>
        </w:rPr>
        <w:t xml:space="preserve"> </w:t>
      </w:r>
      <w:r>
        <w:rPr>
          <w:rStyle w:val="StringTok"/>
        </w:rPr>
        <w:t>'X'</w:t>
      </w:r>
      <w:r>
        <w:rPr>
          <w:rStyle w:val="NormalTok"/>
        </w:rPr>
        <w:t>)</w:t>
      </w:r>
      <w:r>
        <w:br/>
      </w:r>
      <w:r>
        <w:br/>
      </w:r>
      <w:r>
        <w:br/>
      </w:r>
      <w:r>
        <w:rPr>
          <w:rStyle w:val="CommentTok"/>
        </w:rPr>
        <w:lastRenderedPageBreak/>
        <w:t xml:space="preserve">#&lt;B&gt; Create the Regression Model &lt;/B&gt;  </w:t>
      </w:r>
      <w:r>
        <w:br/>
      </w:r>
      <w:r>
        <w:rPr>
          <w:rStyle w:val="CommentTok"/>
        </w:rPr>
        <w:t>#*BSR*</w:t>
      </w:r>
      <w:r>
        <w:br/>
      </w:r>
      <w:r>
        <w:br/>
      </w:r>
      <w:r>
        <w:rPr>
          <w:rStyle w:val="NormalTok"/>
        </w:rPr>
        <w:t xml:space="preserve">rmdata3 </w:t>
      </w:r>
      <w:r>
        <w:rPr>
          <w:rStyle w:val="OtherTok"/>
        </w:rPr>
        <w:t>&lt;-</w:t>
      </w:r>
      <w:r>
        <w:rPr>
          <w:rStyle w:val="NormalTok"/>
        </w:rPr>
        <w:t xml:space="preserve"> train3 </w:t>
      </w:r>
      <w:r>
        <w:rPr>
          <w:rStyle w:val="SpecialCharTok"/>
        </w:rPr>
        <w:t>%&gt;%</w:t>
      </w:r>
      <w:r>
        <w:br/>
      </w:r>
      <w:r>
        <w:rPr>
          <w:rStyle w:val="NormalTok"/>
        </w:rPr>
        <w:t xml:space="preserve">  dplyr</w:t>
      </w:r>
      <w:r>
        <w:rPr>
          <w:rStyle w:val="SpecialCharTok"/>
        </w:rPr>
        <w:t>::</w:t>
      </w:r>
      <w:r>
        <w:rPr>
          <w:rStyle w:val="FunctionTok"/>
        </w:rPr>
        <w:t>select</w:t>
      </w:r>
      <w:r>
        <w:rPr>
          <w:rStyle w:val="NormalTok"/>
        </w:rPr>
        <w:t>(BSR, TEAM_PITCHING_SO, TEAM_FIELDING_E, TEAM_FIELDING_DP, TARGET_WINS)</w:t>
      </w:r>
      <w:r>
        <w:br/>
      </w:r>
      <w:r>
        <w:br/>
      </w:r>
      <w:r>
        <w:rPr>
          <w:rStyle w:val="CommentTok"/>
        </w:rPr>
        <w:t>#Build the second model and produce a summary</w:t>
      </w:r>
      <w:r>
        <w:br/>
      </w:r>
      <w:r>
        <w:rPr>
          <w:rStyle w:val="NormalTok"/>
        </w:rPr>
        <w:t xml:space="preserve">GModel3 </w:t>
      </w:r>
      <w:r>
        <w:rPr>
          <w:rStyle w:val="OtherTok"/>
        </w:rPr>
        <w:t>&lt;-</w:t>
      </w:r>
      <w:r>
        <w:rPr>
          <w:rStyle w:val="NormalTok"/>
        </w:rPr>
        <w:t xml:space="preserve"> </w:t>
      </w:r>
      <w:r>
        <w:rPr>
          <w:rStyle w:val="FunctionTok"/>
        </w:rPr>
        <w:t>lm</w:t>
      </w:r>
      <w:r>
        <w:rPr>
          <w:rStyle w:val="NormalTok"/>
        </w:rPr>
        <w:t xml:space="preserve">(TARGET_WINS </w:t>
      </w:r>
      <w:r>
        <w:rPr>
          <w:rStyle w:val="SpecialCharTok"/>
        </w:rPr>
        <w:t>~</w:t>
      </w:r>
      <w:r>
        <w:rPr>
          <w:rStyle w:val="NormalTok"/>
        </w:rPr>
        <w:t xml:space="preserve"> BSR </w:t>
      </w:r>
      <w:r>
        <w:rPr>
          <w:rStyle w:val="SpecialCharTok"/>
        </w:rPr>
        <w:t>+</w:t>
      </w:r>
      <w:r>
        <w:rPr>
          <w:rStyle w:val="NormalTok"/>
        </w:rPr>
        <w:t xml:space="preserve"> TEAM_PITCHING_SO </w:t>
      </w:r>
      <w:r>
        <w:rPr>
          <w:rStyle w:val="SpecialCharTok"/>
        </w:rPr>
        <w:t>+</w:t>
      </w:r>
      <w:r>
        <w:rPr>
          <w:rStyle w:val="NormalTok"/>
        </w:rPr>
        <w:t xml:space="preserve"> TEAM_FIELDING_E </w:t>
      </w:r>
      <w:r>
        <w:rPr>
          <w:rStyle w:val="SpecialCharTok"/>
        </w:rPr>
        <w:t>+</w:t>
      </w:r>
      <w:r>
        <w:rPr>
          <w:rStyle w:val="NormalTok"/>
        </w:rPr>
        <w:t xml:space="preserve"> TEAM_FIELDING_DP, </w:t>
      </w:r>
      <w:r>
        <w:rPr>
          <w:rStyle w:val="AttributeTok"/>
        </w:rPr>
        <w:t>data =</w:t>
      </w:r>
      <w:r>
        <w:rPr>
          <w:rStyle w:val="NormalTok"/>
        </w:rPr>
        <w:t xml:space="preserve"> rmdata3)</w:t>
      </w:r>
      <w:r>
        <w:br/>
      </w:r>
      <w:r>
        <w:rPr>
          <w:rStyle w:val="FunctionTok"/>
        </w:rPr>
        <w:t>summary</w:t>
      </w:r>
      <w:r>
        <w:rPr>
          <w:rStyle w:val="NormalTok"/>
        </w:rPr>
        <w:t>(GModel3)</w:t>
      </w:r>
      <w:r>
        <w:br/>
      </w:r>
      <w:r>
        <w:br/>
      </w:r>
      <w:r>
        <w:br/>
      </w:r>
      <w:r>
        <w:br/>
      </w:r>
      <w:r>
        <w:rPr>
          <w:rStyle w:val="CommentTok"/>
        </w:rPr>
        <w:t>#Predict with the second model training data</w:t>
      </w:r>
      <w:r>
        <w:br/>
      </w:r>
      <w:r>
        <w:rPr>
          <w:rStyle w:val="NormalTok"/>
        </w:rPr>
        <w:t xml:space="preserve">GModel3_predictions </w:t>
      </w:r>
      <w:r>
        <w:rPr>
          <w:rStyle w:val="OtherTok"/>
        </w:rPr>
        <w:t>=</w:t>
      </w:r>
      <w:r>
        <w:rPr>
          <w:rStyle w:val="NormalTok"/>
        </w:rPr>
        <w:t xml:space="preserve"> </w:t>
      </w:r>
      <w:r>
        <w:rPr>
          <w:rStyle w:val="FunctionTok"/>
        </w:rPr>
        <w:t>predict</w:t>
      </w:r>
      <w:r>
        <w:rPr>
          <w:rStyle w:val="NormalTok"/>
        </w:rPr>
        <w:t>(GModel3,test3)</w:t>
      </w:r>
      <w:r>
        <w:br/>
      </w:r>
      <w:r>
        <w:br/>
      </w:r>
      <w:r>
        <w:rPr>
          <w:rStyle w:val="CommentTok"/>
        </w:rPr>
        <w:t>#Evaluate the second model results using RMSE</w:t>
      </w:r>
      <w:r>
        <w:br/>
      </w:r>
      <w:r>
        <w:rPr>
          <w:rStyle w:val="FunctionTok"/>
        </w:rPr>
        <w:t>rmse</w:t>
      </w:r>
      <w:r>
        <w:rPr>
          <w:rStyle w:val="NormalTok"/>
        </w:rPr>
        <w:t>(test3</w:t>
      </w:r>
      <w:r>
        <w:rPr>
          <w:rStyle w:val="SpecialCharTok"/>
        </w:rPr>
        <w:t>$</w:t>
      </w:r>
      <w:r>
        <w:rPr>
          <w:rStyle w:val="NormalTok"/>
        </w:rPr>
        <w:t>TARGET_WINS, GModel3_predictions)</w:t>
      </w:r>
      <w:r>
        <w:br/>
      </w:r>
      <w:r>
        <w:br/>
      </w:r>
      <w:r>
        <w:br/>
      </w:r>
      <w:r>
        <w:br/>
      </w:r>
      <w:r>
        <w:br/>
      </w:r>
      <w:r>
        <w:rPr>
          <w:rStyle w:val="DocumentationTok"/>
        </w:rPr>
        <w:t>## Model #4</w:t>
      </w:r>
      <w:r>
        <w:br/>
      </w:r>
      <w:r>
        <w:rPr>
          <w:rStyle w:val="DocumentationTok"/>
        </w:rPr>
        <w:t>### (Modified) Backward Elimination Model (omitting NAs)</w:t>
      </w:r>
      <w:r>
        <w:br/>
      </w:r>
      <w:r>
        <w:br/>
      </w:r>
      <w:r>
        <w:rPr>
          <w:rStyle w:val="CommentTok"/>
        </w:rPr>
        <w:t xml:space="preserve">#Due to previously learning how to perform Backward Elimination and it being possible to perform manually, we decided to include a model that resulted from the procedure. The process was performed with imputed data (via MICE) as well as data with NAs removed. The latter showed stronger results, therefore the final model was fitted with the NA omitted data. </w:t>
      </w:r>
      <w:r>
        <w:br/>
      </w:r>
      <w:r>
        <w:br/>
      </w:r>
      <w:r>
        <w:rPr>
          <w:rStyle w:val="CommentTok"/>
        </w:rPr>
        <w:t>#According to Faraway, Backward Elimination is when you start with all predictors in the model, then remove the predictor with the highest p-value as long as it is above your p-value threshold (e.g. 0.05). Then refit the model and continue the process until only predictors with p-values below your threshold remain.</w:t>
      </w:r>
      <w:r>
        <w:br/>
      </w:r>
      <w:r>
        <w:br/>
      </w:r>
      <w:r>
        <w:rPr>
          <w:rStyle w:val="CommentTok"/>
        </w:rPr>
        <w:t>#Additionally, we took steps to remove variables with non-intuitive coefficients. For instance, TEAM_FIELDING_DP and TEAM_PITCHING_SO were unexpectedly showing negative effects on wins. While there could be potential intervening variables giving these variables true predictive power, we opted to remove the variables from the model due to the possibility they were significant by chance and due to our bias towards parsimony. Further, RMSE did not drastically worsen when removed.</w:t>
      </w:r>
      <w:r>
        <w:br/>
      </w:r>
      <w:r>
        <w:br/>
      </w:r>
      <w:r>
        <w:br/>
      </w:r>
      <w:r>
        <w:rPr>
          <w:rStyle w:val="CommentTok"/>
        </w:rPr>
        <w:lastRenderedPageBreak/>
        <w:t># Remove NAs</w:t>
      </w:r>
      <w:r>
        <w:br/>
      </w:r>
      <w:r>
        <w:rPr>
          <w:rStyle w:val="NormalTok"/>
        </w:rPr>
        <w:t xml:space="preserve">train_no_na </w:t>
      </w:r>
      <w:r>
        <w:rPr>
          <w:rStyle w:val="OtherTok"/>
        </w:rPr>
        <w:t>&lt;-</w:t>
      </w:r>
      <w:r>
        <w:rPr>
          <w:rStyle w:val="NormalTok"/>
        </w:rPr>
        <w:t xml:space="preserve"> </w:t>
      </w:r>
      <w:r>
        <w:rPr>
          <w:rStyle w:val="FunctionTok"/>
        </w:rPr>
        <w:t>na.omit</w:t>
      </w:r>
      <w:r>
        <w:rPr>
          <w:rStyle w:val="NormalTok"/>
        </w:rPr>
        <w:t xml:space="preserve">(train) </w:t>
      </w:r>
      <w:r>
        <w:br/>
      </w:r>
      <w:r>
        <w:rPr>
          <w:rStyle w:val="NormalTok"/>
        </w:rPr>
        <w:t xml:space="preserve">test_no_na </w:t>
      </w:r>
      <w:r>
        <w:rPr>
          <w:rStyle w:val="OtherTok"/>
        </w:rPr>
        <w:t>&lt;-</w:t>
      </w:r>
      <w:r>
        <w:rPr>
          <w:rStyle w:val="NormalTok"/>
        </w:rPr>
        <w:t xml:space="preserve"> </w:t>
      </w:r>
      <w:r>
        <w:rPr>
          <w:rStyle w:val="FunctionTok"/>
        </w:rPr>
        <w:t>na.omit</w:t>
      </w:r>
      <w:r>
        <w:rPr>
          <w:rStyle w:val="NormalTok"/>
        </w:rPr>
        <w:t xml:space="preserve">(test) </w:t>
      </w:r>
      <w:r>
        <w:br/>
      </w:r>
      <w:r>
        <w:br/>
      </w:r>
      <w:r>
        <w:rPr>
          <w:rStyle w:val="CommentTok"/>
        </w:rPr>
        <w:t># Fit model</w:t>
      </w:r>
      <w:r>
        <w:br/>
      </w:r>
      <w:r>
        <w:rPr>
          <w:rStyle w:val="NormalTok"/>
        </w:rPr>
        <w:t xml:space="preserve">backward_model </w:t>
      </w:r>
      <w:r>
        <w:rPr>
          <w:rStyle w:val="OtherTok"/>
        </w:rPr>
        <w:t>&lt;-</w:t>
      </w:r>
      <w:r>
        <w:rPr>
          <w:rStyle w:val="NormalTok"/>
        </w:rPr>
        <w:t xml:space="preserve"> </w:t>
      </w:r>
      <w:r>
        <w:rPr>
          <w:rStyle w:val="FunctionTok"/>
        </w:rPr>
        <w:t>lm</w:t>
      </w:r>
      <w:r>
        <w:rPr>
          <w:rStyle w:val="NormalTok"/>
        </w:rPr>
        <w:t xml:space="preserve">(TARGET_WINS </w:t>
      </w:r>
      <w:r>
        <w:rPr>
          <w:rStyle w:val="SpecialCharTok"/>
        </w:rPr>
        <w:t>~</w:t>
      </w:r>
      <w:r>
        <w:rPr>
          <w:rStyle w:val="NormalTok"/>
        </w:rPr>
        <w:t xml:space="preserve"> TEAM_BASERUN_SB </w:t>
      </w:r>
      <w:r>
        <w:rPr>
          <w:rStyle w:val="SpecialCharTok"/>
        </w:rPr>
        <w:t>+</w:t>
      </w:r>
      <w:r>
        <w:rPr>
          <w:rStyle w:val="NormalTok"/>
        </w:rPr>
        <w:t xml:space="preserve"> TEAM_BATTING_HR </w:t>
      </w:r>
      <w:r>
        <w:rPr>
          <w:rStyle w:val="SpecialCharTok"/>
        </w:rPr>
        <w:t>+</w:t>
      </w:r>
      <w:r>
        <w:rPr>
          <w:rStyle w:val="NormalTok"/>
        </w:rPr>
        <w:t xml:space="preserve"> TEAM_BATTING_BB </w:t>
      </w:r>
      <w:r>
        <w:rPr>
          <w:rStyle w:val="SpecialCharTok"/>
        </w:rPr>
        <w:t>+</w:t>
      </w:r>
      <w:r>
        <w:rPr>
          <w:rStyle w:val="NormalTok"/>
        </w:rPr>
        <w:t xml:space="preserve"> TEAM_BASERUN_SB </w:t>
      </w:r>
      <w:r>
        <w:br/>
      </w:r>
      <w:r>
        <w:rPr>
          <w:rStyle w:val="NormalTok"/>
        </w:rPr>
        <w:t xml:space="preserve">                     </w:t>
      </w:r>
      <w:r>
        <w:rPr>
          <w:rStyle w:val="SpecialCharTok"/>
        </w:rPr>
        <w:t>+</w:t>
      </w:r>
      <w:r>
        <w:rPr>
          <w:rStyle w:val="NormalTok"/>
        </w:rPr>
        <w:t xml:space="preserve"> TEAM_PITCHING_SO </w:t>
      </w:r>
      <w:r>
        <w:rPr>
          <w:rStyle w:val="SpecialCharTok"/>
        </w:rPr>
        <w:t>+</w:t>
      </w:r>
      <w:r>
        <w:rPr>
          <w:rStyle w:val="NormalTok"/>
        </w:rPr>
        <w:t xml:space="preserve"> TEAM_FIELDING_E </w:t>
      </w:r>
      <w:r>
        <w:rPr>
          <w:rStyle w:val="SpecialCharTok"/>
        </w:rPr>
        <w:t>+</w:t>
      </w:r>
      <w:r>
        <w:rPr>
          <w:rStyle w:val="NormalTok"/>
        </w:rPr>
        <w:t xml:space="preserve"> TEAM_FIELDING_DP, </w:t>
      </w:r>
      <w:r>
        <w:rPr>
          <w:rStyle w:val="AttributeTok"/>
        </w:rPr>
        <w:t>data =</w:t>
      </w:r>
      <w:r>
        <w:rPr>
          <w:rStyle w:val="NormalTok"/>
        </w:rPr>
        <w:t xml:space="preserve"> test_no_na)</w:t>
      </w:r>
      <w:r>
        <w:br/>
      </w:r>
      <w:r>
        <w:br/>
      </w:r>
      <w:r>
        <w:rPr>
          <w:rStyle w:val="CommentTok"/>
        </w:rPr>
        <w:t># Fit modified model</w:t>
      </w:r>
      <w:r>
        <w:br/>
      </w:r>
      <w:r>
        <w:rPr>
          <w:rStyle w:val="NormalTok"/>
        </w:rPr>
        <w:t xml:space="preserve">backward_mod_model </w:t>
      </w:r>
      <w:r>
        <w:rPr>
          <w:rStyle w:val="OtherTok"/>
        </w:rPr>
        <w:t>&lt;-</w:t>
      </w:r>
      <w:r>
        <w:rPr>
          <w:rStyle w:val="NormalTok"/>
        </w:rPr>
        <w:t xml:space="preserve"> </w:t>
      </w:r>
      <w:r>
        <w:rPr>
          <w:rStyle w:val="FunctionTok"/>
        </w:rPr>
        <w:t>lm</w:t>
      </w:r>
      <w:r>
        <w:rPr>
          <w:rStyle w:val="NormalTok"/>
        </w:rPr>
        <w:t xml:space="preserve">(TARGET_WINS </w:t>
      </w:r>
      <w:r>
        <w:rPr>
          <w:rStyle w:val="SpecialCharTok"/>
        </w:rPr>
        <w:t>~</w:t>
      </w:r>
      <w:r>
        <w:rPr>
          <w:rStyle w:val="NormalTok"/>
        </w:rPr>
        <w:t xml:space="preserve"> TEAM_BASERUN_SB </w:t>
      </w:r>
      <w:r>
        <w:rPr>
          <w:rStyle w:val="SpecialCharTok"/>
        </w:rPr>
        <w:t>+</w:t>
      </w:r>
      <w:r>
        <w:rPr>
          <w:rStyle w:val="NormalTok"/>
        </w:rPr>
        <w:t xml:space="preserve"> TEAM_BATTING_HR </w:t>
      </w:r>
      <w:r>
        <w:rPr>
          <w:rStyle w:val="SpecialCharTok"/>
        </w:rPr>
        <w:t>+</w:t>
      </w:r>
      <w:r>
        <w:rPr>
          <w:rStyle w:val="NormalTok"/>
        </w:rPr>
        <w:t xml:space="preserve"> TEAM_BATTING_BB </w:t>
      </w:r>
      <w:r>
        <w:rPr>
          <w:rStyle w:val="SpecialCharTok"/>
        </w:rPr>
        <w:t>+</w:t>
      </w:r>
      <w:r>
        <w:rPr>
          <w:rStyle w:val="NormalTok"/>
        </w:rPr>
        <w:t xml:space="preserve"> TEAM_FIELDING_E, </w:t>
      </w:r>
      <w:r>
        <w:br/>
      </w:r>
      <w:r>
        <w:rPr>
          <w:rStyle w:val="NormalTok"/>
        </w:rPr>
        <w:t xml:space="preserve">                     </w:t>
      </w:r>
      <w:r>
        <w:rPr>
          <w:rStyle w:val="AttributeTok"/>
        </w:rPr>
        <w:t>data =</w:t>
      </w:r>
      <w:r>
        <w:rPr>
          <w:rStyle w:val="NormalTok"/>
        </w:rPr>
        <w:t xml:space="preserve"> test_no_na)</w:t>
      </w:r>
      <w:r>
        <w:br/>
      </w:r>
      <w:r>
        <w:br/>
      </w:r>
      <w:r>
        <w:br/>
      </w:r>
      <w:r>
        <w:rPr>
          <w:rStyle w:val="CommentTok"/>
        </w:rPr>
        <w:t># View summary</w:t>
      </w:r>
      <w:r>
        <w:br/>
      </w:r>
      <w:r>
        <w:rPr>
          <w:rStyle w:val="FunctionTok"/>
        </w:rPr>
        <w:t>summary</w:t>
      </w:r>
      <w:r>
        <w:rPr>
          <w:rStyle w:val="NormalTok"/>
        </w:rPr>
        <w:t>(backward_mod_model)</w:t>
      </w:r>
      <w:r>
        <w:br/>
      </w:r>
      <w:r>
        <w:br/>
      </w:r>
      <w:r>
        <w:br/>
      </w:r>
      <w:r>
        <w:br/>
      </w:r>
      <w:r>
        <w:rPr>
          <w:rStyle w:val="CommentTok"/>
        </w:rPr>
        <w:t># Make predictions on test set</w:t>
      </w:r>
      <w:r>
        <w:br/>
      </w:r>
      <w:r>
        <w:rPr>
          <w:rStyle w:val="NormalTok"/>
        </w:rPr>
        <w:t xml:space="preserve">backward_model_predictions </w:t>
      </w:r>
      <w:r>
        <w:rPr>
          <w:rStyle w:val="OtherTok"/>
        </w:rPr>
        <w:t>=</w:t>
      </w:r>
      <w:r>
        <w:rPr>
          <w:rStyle w:val="NormalTok"/>
        </w:rPr>
        <w:t xml:space="preserve"> </w:t>
      </w:r>
      <w:r>
        <w:rPr>
          <w:rStyle w:val="FunctionTok"/>
        </w:rPr>
        <w:t>predict</w:t>
      </w:r>
      <w:r>
        <w:rPr>
          <w:rStyle w:val="NormalTok"/>
        </w:rPr>
        <w:t>(backward_mod_model, test_no_na)</w:t>
      </w:r>
      <w:r>
        <w:br/>
      </w:r>
      <w:r>
        <w:br/>
      </w:r>
      <w:r>
        <w:rPr>
          <w:rStyle w:val="CommentTok"/>
        </w:rPr>
        <w:t># Obtain RMSE between actuals and predicted</w:t>
      </w:r>
      <w:r>
        <w:br/>
      </w:r>
      <w:r>
        <w:rPr>
          <w:rStyle w:val="FunctionTok"/>
        </w:rPr>
        <w:t>rmse</w:t>
      </w:r>
      <w:r>
        <w:rPr>
          <w:rStyle w:val="NormalTok"/>
        </w:rPr>
        <w:t>(test_no_na</w:t>
      </w:r>
      <w:r>
        <w:rPr>
          <w:rStyle w:val="SpecialCharTok"/>
        </w:rPr>
        <w:t>$</w:t>
      </w:r>
      <w:r>
        <w:rPr>
          <w:rStyle w:val="NormalTok"/>
        </w:rPr>
        <w:t>TARGET_WINS, backward_model_predictions)</w:t>
      </w:r>
      <w:r>
        <w:br/>
      </w:r>
      <w:r>
        <w:br/>
      </w:r>
      <w:r>
        <w:br/>
      </w:r>
      <w:r>
        <w:br/>
      </w:r>
      <w:r>
        <w:rPr>
          <w:rStyle w:val="CommentTok"/>
        </w:rPr>
        <w:t># Make predictions on evaluation data</w:t>
      </w:r>
      <w:r>
        <w:br/>
      </w:r>
      <w:r>
        <w:rPr>
          <w:rStyle w:val="NormalTok"/>
        </w:rPr>
        <w:t xml:space="preserve">backward_model_predictions_evaluation </w:t>
      </w:r>
      <w:r>
        <w:rPr>
          <w:rStyle w:val="OtherTok"/>
        </w:rPr>
        <w:t>=</w:t>
      </w:r>
      <w:r>
        <w:rPr>
          <w:rStyle w:val="NormalTok"/>
        </w:rPr>
        <w:t xml:space="preserve"> </w:t>
      </w:r>
      <w:r>
        <w:rPr>
          <w:rStyle w:val="FunctionTok"/>
        </w:rPr>
        <w:t>predict</w:t>
      </w:r>
      <w:r>
        <w:rPr>
          <w:rStyle w:val="NormalTok"/>
        </w:rPr>
        <w:t>(backward_mod_model, evaluation)</w:t>
      </w:r>
      <w:r>
        <w:br/>
      </w:r>
      <w:r>
        <w:br/>
      </w:r>
      <w:r>
        <w:rPr>
          <w:rStyle w:val="CommentTok"/>
        </w:rPr>
        <w:t># Final predictions on evaluation set</w:t>
      </w:r>
      <w:r>
        <w:br/>
      </w:r>
      <w:r>
        <w:rPr>
          <w:rStyle w:val="FunctionTok"/>
        </w:rPr>
        <w:t>write.csv</w:t>
      </w:r>
      <w:r>
        <w:rPr>
          <w:rStyle w:val="NormalTok"/>
        </w:rPr>
        <w:t xml:space="preserve">(backward_model_predictions_evaluation, </w:t>
      </w:r>
      <w:r>
        <w:rPr>
          <w:rStyle w:val="StringTok"/>
        </w:rPr>
        <w:t>'evaluation_predictions.csv'</w:t>
      </w:r>
      <w:r>
        <w:rPr>
          <w:rStyle w:val="NormalTok"/>
        </w:rPr>
        <w:t>)</w:t>
      </w:r>
      <w:r>
        <w:br/>
      </w:r>
      <w:r>
        <w:br/>
      </w:r>
      <w:r>
        <w:br/>
      </w:r>
      <w:r>
        <w:br/>
      </w:r>
      <w:r>
        <w:br/>
      </w:r>
      <w:r>
        <w:rPr>
          <w:rStyle w:val="DocumentationTok"/>
        </w:rPr>
        <w:t>## SELECT MODELS</w:t>
      </w:r>
      <w:r>
        <w:br/>
      </w:r>
      <w:r>
        <w:br/>
      </w:r>
      <w:r>
        <w:br/>
      </w:r>
      <w:r>
        <w:rPr>
          <w:rStyle w:val="DocumentationTok"/>
        </w:rPr>
        <w:t>### Verifying OLS Regression Assumptions</w:t>
      </w:r>
      <w:r>
        <w:br/>
      </w:r>
      <w:r>
        <w:br/>
      </w:r>
      <w:r>
        <w:rPr>
          <w:rStyle w:val="CommentTok"/>
        </w:rPr>
        <w:t># Assumption: No Multicollinearity (VIF under 5)</w:t>
      </w:r>
      <w:r>
        <w:br/>
      </w:r>
      <w:r>
        <w:rPr>
          <w:rStyle w:val="FunctionTok"/>
        </w:rPr>
        <w:lastRenderedPageBreak/>
        <w:t>vif</w:t>
      </w:r>
      <w:r>
        <w:rPr>
          <w:rStyle w:val="NormalTok"/>
        </w:rPr>
        <w:t>(backward_mod_model)</w:t>
      </w:r>
      <w:r>
        <w:br/>
      </w:r>
      <w:r>
        <w:br/>
      </w:r>
      <w:r>
        <w:rPr>
          <w:rStyle w:val="CommentTok"/>
        </w:rPr>
        <w:t># Assumption: Mean of residuals is zero</w:t>
      </w:r>
      <w:r>
        <w:br/>
      </w:r>
      <w:r>
        <w:rPr>
          <w:rStyle w:val="FunctionTok"/>
        </w:rPr>
        <w:t>mean</w:t>
      </w:r>
      <w:r>
        <w:rPr>
          <w:rStyle w:val="NormalTok"/>
        </w:rPr>
        <w:t>(</w:t>
      </w:r>
      <w:r>
        <w:rPr>
          <w:rStyle w:val="FunctionTok"/>
        </w:rPr>
        <w:t>residuals</w:t>
      </w:r>
      <w:r>
        <w:rPr>
          <w:rStyle w:val="NormalTok"/>
        </w:rPr>
        <w:t>(backward_mod_model))</w:t>
      </w:r>
      <w:r>
        <w:br/>
      </w:r>
      <w:r>
        <w:br/>
      </w:r>
      <w:r>
        <w:rPr>
          <w:rStyle w:val="CommentTok"/>
        </w:rPr>
        <w:t># Assumption: Homoscedasticity of residuals</w:t>
      </w:r>
      <w:r>
        <w:br/>
      </w:r>
      <w:r>
        <w:rPr>
          <w:rStyle w:val="FunctionTok"/>
        </w:rPr>
        <w:t>plot</w:t>
      </w:r>
      <w:r>
        <w:rPr>
          <w:rStyle w:val="NormalTok"/>
        </w:rPr>
        <w:t>(backward_mod_model)</w:t>
      </w:r>
      <w:r>
        <w:br/>
      </w:r>
      <w:r>
        <w:br/>
      </w:r>
      <w:r>
        <w:rPr>
          <w:rStyle w:val="CommentTok"/>
        </w:rPr>
        <w:t># Assumption: No auto-correlation</w:t>
      </w:r>
      <w:r>
        <w:br/>
      </w:r>
      <w:r>
        <w:rPr>
          <w:rStyle w:val="FunctionTok"/>
        </w:rPr>
        <w:t>acf</w:t>
      </w:r>
      <w:r>
        <w:rPr>
          <w:rStyle w:val="NormalTok"/>
        </w:rPr>
        <w:t>(</w:t>
      </w:r>
      <w:r>
        <w:rPr>
          <w:rStyle w:val="FunctionTok"/>
        </w:rPr>
        <w:t>residuals</w:t>
      </w:r>
      <w:r>
        <w:rPr>
          <w:rStyle w:val="NormalTok"/>
        </w:rPr>
        <w:t xml:space="preserve">(backward_mod_model), </w:t>
      </w:r>
      <w:r>
        <w:rPr>
          <w:rStyle w:val="AttributeTok"/>
        </w:rPr>
        <w:t>lags=</w:t>
      </w:r>
      <w:r>
        <w:rPr>
          <w:rStyle w:val="DecValTok"/>
        </w:rPr>
        <w:t>20</w:t>
      </w:r>
      <w:r>
        <w:rPr>
          <w:rStyle w:val="NormalTok"/>
        </w:rPr>
        <w:t>)</w:t>
      </w:r>
      <w:bookmarkEnd w:id="33"/>
    </w:p>
    <w:sectPr w:rsidR="008A6DA5" w:rsidSect="00E57DB9">
      <w:headerReference w:type="default" r:id="rId27"/>
      <w:footerReference w:type="default" r:id="rId28"/>
      <w:headerReference w:type="first" r:id="rId29"/>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ABACE" w14:textId="77777777" w:rsidR="00FE68F1" w:rsidRDefault="00FE68F1">
      <w:pPr>
        <w:spacing w:after="0"/>
      </w:pPr>
      <w:r>
        <w:separator/>
      </w:r>
    </w:p>
  </w:endnote>
  <w:endnote w:type="continuationSeparator" w:id="0">
    <w:p w14:paraId="578B780E" w14:textId="77777777" w:rsidR="00FE68F1" w:rsidRDefault="00FE68F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10F5B" w14:textId="2345D98F" w:rsidR="00E57DB9" w:rsidRDefault="003113E7" w:rsidP="003113E7">
    <w:pPr>
      <w:pStyle w:val="Footer"/>
      <w:tabs>
        <w:tab w:val="clear" w:pos="4680"/>
      </w:tabs>
      <w:jc w:val="right"/>
    </w:pPr>
    <w:r>
      <w:fldChar w:fldCharType="begin"/>
    </w:r>
    <w:r>
      <w:instrText xml:space="preserve"> PAGE   \* MERGEFORMAT </w:instrText>
    </w:r>
    <w:r>
      <w:fldChar w:fldCharType="separate"/>
    </w:r>
    <w:r>
      <w:rPr>
        <w:noProof/>
      </w:rPr>
      <w:t>1</w:t>
    </w:r>
    <w:r>
      <w:rPr>
        <w:noProof/>
      </w:rPr>
      <w:fldChar w:fldCharType="end"/>
    </w:r>
    <w:r>
      <w:rPr>
        <w:noProof/>
      </w:rPr>
      <w:tab/>
    </w:r>
    <w:r w:rsidR="00E57DB9">
      <w:t>2021-09-22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1C125" w14:textId="77777777" w:rsidR="00FE68F1" w:rsidRDefault="00FE68F1">
      <w:r>
        <w:separator/>
      </w:r>
    </w:p>
  </w:footnote>
  <w:footnote w:type="continuationSeparator" w:id="0">
    <w:p w14:paraId="401F3205" w14:textId="77777777" w:rsidR="00FE68F1" w:rsidRDefault="00FE68F1">
      <w:r>
        <w:continuationSeparator/>
      </w:r>
    </w:p>
  </w:footnote>
  <w:footnote w:id="1">
    <w:p w14:paraId="5AB993C8" w14:textId="77777777" w:rsidR="008A6DA5" w:rsidRDefault="00AF76FC">
      <w:pPr>
        <w:pStyle w:val="FootnoteText"/>
      </w:pPr>
      <w:r>
        <w:rPr>
          <w:rStyle w:val="FootnoteReference"/>
        </w:rPr>
        <w:footnoteRef/>
      </w:r>
      <w:r>
        <w:t xml:space="preserve"> </w:t>
      </w:r>
      <w:hyperlink r:id="rId1">
        <w:r>
          <w:rPr>
            <w:rStyle w:val="Hyperlink"/>
          </w:rPr>
          <w:t>https://statisticsglobe.com/count-number-of-na-values-in-vector-and-column-in-r</w:t>
        </w:r>
      </w:hyperlink>
    </w:p>
  </w:footnote>
  <w:footnote w:id="2">
    <w:p w14:paraId="1C673B39" w14:textId="77777777" w:rsidR="008A6DA5" w:rsidRDefault="00AF76FC">
      <w:pPr>
        <w:pStyle w:val="FootnoteText"/>
      </w:pPr>
      <w:r>
        <w:rPr>
          <w:rStyle w:val="FootnoteReference"/>
        </w:rPr>
        <w:footnoteRef/>
      </w:r>
      <w:r>
        <w:t xml:space="preserve"> </w:t>
      </w:r>
      <w:hyperlink r:id="rId2">
        <w:r>
          <w:rPr>
            <w:rStyle w:val="Hyperlink"/>
          </w:rPr>
          <w:t>https://cran.r-project.org/web/packages/naniar/vignettes/naniar-visualisation.html</w:t>
        </w:r>
      </w:hyperlink>
    </w:p>
  </w:footnote>
  <w:footnote w:id="3">
    <w:p w14:paraId="3F57ABD6" w14:textId="77777777" w:rsidR="008A6DA5" w:rsidRDefault="00AF76FC">
      <w:pPr>
        <w:pStyle w:val="FootnoteText"/>
      </w:pPr>
      <w:r>
        <w:rPr>
          <w:rStyle w:val="FootnoteReference"/>
        </w:rPr>
        <w:footnoteRef/>
      </w:r>
      <w:r>
        <w:t xml:space="preserve"> </w:t>
      </w:r>
      <w:hyperlink r:id="rId3">
        <w:r>
          <w:rPr>
            <w:rStyle w:val="Hyperlink"/>
          </w:rPr>
          <w:t>https://datavizpyr.com/visualizing-missing-data-with-barplot-in-r/</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E39F" w14:textId="77777777" w:rsidR="00E57DB9" w:rsidRDefault="00E57DB9" w:rsidP="00670C5F">
    <w:pPr>
      <w:pStyle w:val="Title"/>
      <w:spacing w:before="0" w:after="0"/>
    </w:pPr>
    <w:r>
      <w:t>Data 621 Assignment 1</w:t>
    </w:r>
  </w:p>
  <w:p w14:paraId="2D966563" w14:textId="6482A9BC" w:rsidR="00E57DB9" w:rsidRDefault="00E57DB9" w:rsidP="00E57DB9">
    <w:pPr>
      <w:pStyle w:val="Heading4"/>
      <w:jc w:val="center"/>
    </w:pPr>
    <w:r>
      <w:t>Critical Thinking Group2</w:t>
    </w:r>
  </w:p>
  <w:p w14:paraId="43AD9137" w14:textId="77777777" w:rsidR="00E57DB9" w:rsidRDefault="00E57D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01CAC" w14:textId="77777777" w:rsidR="003113E7" w:rsidRDefault="003113E7" w:rsidP="003113E7">
    <w:pPr>
      <w:pStyle w:val="Title"/>
      <w:spacing w:before="0"/>
    </w:pPr>
    <w:r>
      <w:t>Data 621 Assignment 1</w:t>
    </w:r>
  </w:p>
  <w:p w14:paraId="7CC48B24" w14:textId="1098C06A" w:rsidR="00E57DB9" w:rsidRDefault="003113E7" w:rsidP="003113E7">
    <w:pPr>
      <w:pStyle w:val="Heading3"/>
      <w:jc w:val="center"/>
    </w:pPr>
    <w:r>
      <w:t>Critical Thinking Group2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65AE1D2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A51A8"/>
    <w:rsid w:val="00201492"/>
    <w:rsid w:val="00267CB8"/>
    <w:rsid w:val="002C77BB"/>
    <w:rsid w:val="003113E7"/>
    <w:rsid w:val="00342EA6"/>
    <w:rsid w:val="003764B7"/>
    <w:rsid w:val="004E29B3"/>
    <w:rsid w:val="00590D07"/>
    <w:rsid w:val="00670C5F"/>
    <w:rsid w:val="006C016D"/>
    <w:rsid w:val="00784D58"/>
    <w:rsid w:val="007E6F51"/>
    <w:rsid w:val="008A6DA5"/>
    <w:rsid w:val="008B1247"/>
    <w:rsid w:val="008D6863"/>
    <w:rsid w:val="008F7432"/>
    <w:rsid w:val="00A57790"/>
    <w:rsid w:val="00A71391"/>
    <w:rsid w:val="00AF76FC"/>
    <w:rsid w:val="00B54113"/>
    <w:rsid w:val="00B86B75"/>
    <w:rsid w:val="00B93F43"/>
    <w:rsid w:val="00BC48D5"/>
    <w:rsid w:val="00C11E5E"/>
    <w:rsid w:val="00C13C0A"/>
    <w:rsid w:val="00C36279"/>
    <w:rsid w:val="00E315A3"/>
    <w:rsid w:val="00E57DB9"/>
    <w:rsid w:val="00E660E8"/>
    <w:rsid w:val="00FE68F1"/>
  </w:rsids>
  <m:mathPr>
    <m:mathFont m:val="Cambria Math"/>
    <m:brkBin m:val="before"/>
    <m:brkBinSub m:val="--"/>
    <m:smallFrac m:val="0"/>
    <m:dispDef m:val="0"/>
    <m:lMargin m:val="0"/>
    <m:rMargin m:val="0"/>
    <m:defJc m:val="centerGroup"/>
    <m:wrapRight/>
    <m:intLim m:val="subSup"/>
    <m:naryLim m:val="subSup"/>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A7766D"/>
  <w15:docId w15:val="{E6B2C88E-78DC-014C-A6A1-B0D821469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unhideWhenUsed/>
    <w:rsid w:val="002C77BB"/>
    <w:pPr>
      <w:spacing w:after="100"/>
      <w:ind w:left="240"/>
    </w:pPr>
  </w:style>
  <w:style w:type="paragraph" w:styleId="TOC3">
    <w:name w:val="toc 3"/>
    <w:basedOn w:val="Normal"/>
    <w:next w:val="Normal"/>
    <w:autoRedefine/>
    <w:uiPriority w:val="39"/>
    <w:unhideWhenUsed/>
    <w:rsid w:val="002C77BB"/>
    <w:pPr>
      <w:spacing w:after="100"/>
      <w:ind w:left="480"/>
    </w:pPr>
  </w:style>
  <w:style w:type="paragraph" w:styleId="Header">
    <w:name w:val="header"/>
    <w:basedOn w:val="Normal"/>
    <w:link w:val="HeaderChar"/>
    <w:unhideWhenUsed/>
    <w:rsid w:val="00E57DB9"/>
    <w:pPr>
      <w:tabs>
        <w:tab w:val="center" w:pos="4680"/>
        <w:tab w:val="right" w:pos="9360"/>
      </w:tabs>
      <w:spacing w:after="0"/>
    </w:pPr>
  </w:style>
  <w:style w:type="character" w:customStyle="1" w:styleId="HeaderChar">
    <w:name w:val="Header Char"/>
    <w:basedOn w:val="DefaultParagraphFont"/>
    <w:link w:val="Header"/>
    <w:rsid w:val="00E57DB9"/>
  </w:style>
  <w:style w:type="paragraph" w:styleId="Footer">
    <w:name w:val="footer"/>
    <w:basedOn w:val="Normal"/>
    <w:link w:val="FooterChar"/>
    <w:unhideWhenUsed/>
    <w:rsid w:val="00E57DB9"/>
    <w:pPr>
      <w:tabs>
        <w:tab w:val="center" w:pos="4680"/>
        <w:tab w:val="right" w:pos="9360"/>
      </w:tabs>
      <w:spacing w:after="0"/>
    </w:pPr>
  </w:style>
  <w:style w:type="character" w:customStyle="1" w:styleId="FooterChar">
    <w:name w:val="Footer Char"/>
    <w:basedOn w:val="DefaultParagraphFont"/>
    <w:link w:val="Footer"/>
    <w:rsid w:val="00E57DB9"/>
  </w:style>
  <w:style w:type="table" w:styleId="TableGrid">
    <w:name w:val="Table Grid"/>
    <w:basedOn w:val="TableNormal"/>
    <w:rsid w:val="00E57DB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rsid w:val="003113E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semiHidden/>
    <w:unhideWhenUsed/>
    <w:rsid w:val="00B93F43"/>
    <w:rPr>
      <w:color w:val="800080" w:themeColor="followedHyperlink"/>
      <w:u w:val="single"/>
    </w:rPr>
  </w:style>
  <w:style w:type="character" w:styleId="Strong">
    <w:name w:val="Strong"/>
    <w:basedOn w:val="DefaultParagraphFont"/>
    <w:uiPriority w:val="22"/>
    <w:qFormat/>
    <w:rsid w:val="008B1247"/>
    <w:rPr>
      <w:b/>
      <w:bCs/>
    </w:rPr>
  </w:style>
  <w:style w:type="paragraph" w:styleId="HTMLPreformatted">
    <w:name w:val="HTML Preformatted"/>
    <w:basedOn w:val="Normal"/>
    <w:link w:val="HTMLPreformattedChar"/>
    <w:uiPriority w:val="99"/>
    <w:semiHidden/>
    <w:unhideWhenUsed/>
    <w:rsid w:val="008B1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1247"/>
    <w:rPr>
      <w:rFonts w:ascii="Courier New" w:eastAsia="Times New Roman" w:hAnsi="Courier New" w:cs="Courier New"/>
      <w:sz w:val="20"/>
      <w:szCs w:val="20"/>
    </w:rPr>
  </w:style>
  <w:style w:type="character" w:customStyle="1" w:styleId="ggboefpdpvb">
    <w:name w:val="ggboefpdpvb"/>
    <w:basedOn w:val="DefaultParagraphFont"/>
    <w:rsid w:val="008B1247"/>
  </w:style>
  <w:style w:type="paragraph" w:styleId="NormalWeb">
    <w:name w:val="Normal (Web)"/>
    <w:basedOn w:val="Normal"/>
    <w:uiPriority w:val="99"/>
    <w:semiHidden/>
    <w:unhideWhenUsed/>
    <w:rsid w:val="00E660E8"/>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E660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427092">
      <w:bodyDiv w:val="1"/>
      <w:marLeft w:val="0"/>
      <w:marRight w:val="0"/>
      <w:marTop w:val="0"/>
      <w:marBottom w:val="0"/>
      <w:divBdr>
        <w:top w:val="none" w:sz="0" w:space="0" w:color="auto"/>
        <w:left w:val="none" w:sz="0" w:space="0" w:color="auto"/>
        <w:bottom w:val="none" w:sz="0" w:space="0" w:color="auto"/>
        <w:right w:val="none" w:sz="0" w:space="0" w:color="auto"/>
      </w:divBdr>
    </w:div>
    <w:div w:id="646590684">
      <w:bodyDiv w:val="1"/>
      <w:marLeft w:val="0"/>
      <w:marRight w:val="0"/>
      <w:marTop w:val="0"/>
      <w:marBottom w:val="0"/>
      <w:divBdr>
        <w:top w:val="none" w:sz="0" w:space="0" w:color="auto"/>
        <w:left w:val="none" w:sz="0" w:space="0" w:color="auto"/>
        <w:bottom w:val="none" w:sz="0" w:space="0" w:color="auto"/>
        <w:right w:val="none" w:sz="0" w:space="0" w:color="auto"/>
      </w:divBdr>
    </w:div>
    <w:div w:id="925766344">
      <w:bodyDiv w:val="1"/>
      <w:marLeft w:val="0"/>
      <w:marRight w:val="0"/>
      <w:marTop w:val="0"/>
      <w:marBottom w:val="0"/>
      <w:divBdr>
        <w:top w:val="none" w:sz="0" w:space="0" w:color="auto"/>
        <w:left w:val="none" w:sz="0" w:space="0" w:color="auto"/>
        <w:bottom w:val="none" w:sz="0" w:space="0" w:color="auto"/>
        <w:right w:val="none" w:sz="0" w:space="0" w:color="auto"/>
      </w:divBdr>
    </w:div>
    <w:div w:id="957370530">
      <w:bodyDiv w:val="1"/>
      <w:marLeft w:val="0"/>
      <w:marRight w:val="0"/>
      <w:marTop w:val="0"/>
      <w:marBottom w:val="0"/>
      <w:divBdr>
        <w:top w:val="none" w:sz="0" w:space="0" w:color="auto"/>
        <w:left w:val="none" w:sz="0" w:space="0" w:color="auto"/>
        <w:bottom w:val="none" w:sz="0" w:space="0" w:color="auto"/>
        <w:right w:val="none" w:sz="0" w:space="0" w:color="auto"/>
      </w:divBdr>
    </w:div>
    <w:div w:id="965624959">
      <w:bodyDiv w:val="1"/>
      <w:marLeft w:val="0"/>
      <w:marRight w:val="0"/>
      <w:marTop w:val="0"/>
      <w:marBottom w:val="0"/>
      <w:divBdr>
        <w:top w:val="none" w:sz="0" w:space="0" w:color="auto"/>
        <w:left w:val="none" w:sz="0" w:space="0" w:color="auto"/>
        <w:bottom w:val="none" w:sz="0" w:space="0" w:color="auto"/>
        <w:right w:val="none" w:sz="0" w:space="0" w:color="auto"/>
      </w:divBdr>
    </w:div>
    <w:div w:id="992022590">
      <w:bodyDiv w:val="1"/>
      <w:marLeft w:val="0"/>
      <w:marRight w:val="0"/>
      <w:marTop w:val="0"/>
      <w:marBottom w:val="0"/>
      <w:divBdr>
        <w:top w:val="none" w:sz="0" w:space="0" w:color="auto"/>
        <w:left w:val="none" w:sz="0" w:space="0" w:color="auto"/>
        <w:bottom w:val="none" w:sz="0" w:space="0" w:color="auto"/>
        <w:right w:val="none" w:sz="0" w:space="0" w:color="auto"/>
      </w:divBdr>
    </w:div>
    <w:div w:id="1131940893">
      <w:bodyDiv w:val="1"/>
      <w:marLeft w:val="0"/>
      <w:marRight w:val="0"/>
      <w:marTop w:val="0"/>
      <w:marBottom w:val="0"/>
      <w:divBdr>
        <w:top w:val="none" w:sz="0" w:space="0" w:color="auto"/>
        <w:left w:val="none" w:sz="0" w:space="0" w:color="auto"/>
        <w:bottom w:val="none" w:sz="0" w:space="0" w:color="auto"/>
        <w:right w:val="none" w:sz="0" w:space="0" w:color="auto"/>
      </w:divBdr>
    </w:div>
    <w:div w:id="1250970902">
      <w:bodyDiv w:val="1"/>
      <w:marLeft w:val="0"/>
      <w:marRight w:val="0"/>
      <w:marTop w:val="0"/>
      <w:marBottom w:val="0"/>
      <w:divBdr>
        <w:top w:val="none" w:sz="0" w:space="0" w:color="auto"/>
        <w:left w:val="none" w:sz="0" w:space="0" w:color="auto"/>
        <w:bottom w:val="none" w:sz="0" w:space="0" w:color="auto"/>
        <w:right w:val="none" w:sz="0" w:space="0" w:color="auto"/>
      </w:divBdr>
    </w:div>
    <w:div w:id="1684279345">
      <w:bodyDiv w:val="1"/>
      <w:marLeft w:val="0"/>
      <w:marRight w:val="0"/>
      <w:marTop w:val="0"/>
      <w:marBottom w:val="0"/>
      <w:divBdr>
        <w:top w:val="none" w:sz="0" w:space="0" w:color="auto"/>
        <w:left w:val="none" w:sz="0" w:space="0" w:color="auto"/>
        <w:bottom w:val="none" w:sz="0" w:space="0" w:color="auto"/>
        <w:right w:val="none" w:sz="0" w:space="0" w:color="auto"/>
      </w:divBdr>
    </w:div>
    <w:div w:id="1799951218">
      <w:bodyDiv w:val="1"/>
      <w:marLeft w:val="0"/>
      <w:marRight w:val="0"/>
      <w:marTop w:val="0"/>
      <w:marBottom w:val="0"/>
      <w:divBdr>
        <w:top w:val="none" w:sz="0" w:space="0" w:color="auto"/>
        <w:left w:val="none" w:sz="0" w:space="0" w:color="auto"/>
        <w:bottom w:val="none" w:sz="0" w:space="0" w:color="auto"/>
        <w:right w:val="none" w:sz="0" w:space="0" w:color="auto"/>
      </w:divBdr>
    </w:div>
    <w:div w:id="1856536524">
      <w:bodyDiv w:val="1"/>
      <w:marLeft w:val="0"/>
      <w:marRight w:val="0"/>
      <w:marTop w:val="0"/>
      <w:marBottom w:val="0"/>
      <w:divBdr>
        <w:top w:val="none" w:sz="0" w:space="0" w:color="auto"/>
        <w:left w:val="none" w:sz="0" w:space="0" w:color="auto"/>
        <w:bottom w:val="none" w:sz="0" w:space="0" w:color="auto"/>
        <w:right w:val="none" w:sz="0" w:space="0" w:color="auto"/>
      </w:divBdr>
    </w:div>
    <w:div w:id="191273603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cran.r-project.org/web/packages/sjPlot/vignettes/tab_model_estimates.html" TargetMode="External"/><Relationship Id="rId3" Type="http://schemas.openxmlformats.org/officeDocument/2006/relationships/settings" Target="settings.xml"/><Relationship Id="rId21" Type="http://schemas.openxmlformats.org/officeDocument/2006/relationships/hyperlink" Target="https://www.analyticsvidhya.com/blog/2020/07/difference-between-r-squared-and-adjusted-r-squared/"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tangotiger.net/wiki_archive/Base_Runs.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ata.library.virginia.edu/diagnostic-plot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rpubs.com/aryn999/LinearRegressionAssumptionsAndDiagnosticsInR"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statisticshowto.com/probability-and-statistics/regression-analysis/rmse-root-mean-square-error/" TargetMode="External"/><Relationship Id="rId27" Type="http://schemas.openxmlformats.org/officeDocument/2006/relationships/header" Target="header1.xm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datavizpyr.com/visualizing-missing-data-with-barplot-in-r/" TargetMode="External"/><Relationship Id="rId2" Type="http://schemas.openxmlformats.org/officeDocument/2006/relationships/hyperlink" Target="https://cran.r-project.org/web/packages/naniar/vignettes/naniar-visualisation.html" TargetMode="External"/><Relationship Id="rId1" Type="http://schemas.openxmlformats.org/officeDocument/2006/relationships/hyperlink" Target="https://statisticsglobe.com/count-number-of-na-values-in-vector-and-column-in-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436</TotalTime>
  <Pages>28</Pages>
  <Words>3920</Words>
  <Characters>22350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Data 621 Assignment 1</vt:lpstr>
    </vt:vector>
  </TitlesOfParts>
  <Company/>
  <LinksUpToDate>false</LinksUpToDate>
  <CharactersWithSpaces>26218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621 Assignment 1</dc:title>
  <dc:creator>Group2 - Gabriella Martinez, Maliat Islam, Ken Popkin, George Cruz Deschamps, Matthew Lucich and Karim Hammoud</dc:creator>
  <cp:keywords/>
  <cp:lastModifiedBy>George Cruz</cp:lastModifiedBy>
  <cp:revision>5</cp:revision>
  <cp:lastPrinted>2021-09-26T01:25:00Z</cp:lastPrinted>
  <dcterms:created xsi:type="dcterms:W3CDTF">2021-09-23T04:01:00Z</dcterms:created>
  <dcterms:modified xsi:type="dcterms:W3CDTF">2021-09-26T01:26:00Z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2021-09-22</vt:lpwstr>
  </property>
  <property fmtid="{D5CDD505-2E9C-101B-9397-08002B2CF9AE}" pid="3" name="editor_options">
    <vt:lpwstr/>
  </property>
  <property fmtid="{D5CDD505-2E9C-101B-9397-08002B2CF9AE}" pid="4" name="output">
    <vt:lpwstr/>
  </property>
  <property fmtid="{D5CDD505-2E9C-101B-9397-08002B2CF9AE}" pid="5" name="subtitle">
    <vt:lpwstr/>
  </property>
</Properties>
</file>