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75485" w14:textId="77777777" w:rsidR="009941AA" w:rsidRPr="00656505" w:rsidRDefault="009941AA">
      <w:pPr>
        <w:rPr>
          <w:rFonts w:ascii="Century Gothic" w:hAnsi="Century Gothic"/>
          <w:sz w:val="14"/>
          <w:szCs w:val="14"/>
        </w:rPr>
      </w:pPr>
    </w:p>
    <w:p w14:paraId="13C24D95" w14:textId="77777777" w:rsidR="00E621DF" w:rsidRPr="00656505" w:rsidRDefault="00E621DF">
      <w:pPr>
        <w:rPr>
          <w:rFonts w:ascii="Century Gothic" w:hAnsi="Century Gothic"/>
          <w:sz w:val="14"/>
          <w:szCs w:val="14"/>
        </w:rPr>
      </w:pPr>
    </w:p>
    <w:p w14:paraId="1E33DA2E" w14:textId="75857F03" w:rsidR="000940E5" w:rsidRPr="00656505" w:rsidRDefault="000940E5">
      <w:pPr>
        <w:rPr>
          <w:rFonts w:ascii="Century Gothic" w:hAnsi="Century Gothic"/>
          <w:sz w:val="14"/>
          <w:szCs w:val="14"/>
        </w:rPr>
      </w:pPr>
    </w:p>
    <w:p w14:paraId="1D6691CD" w14:textId="02F414C2" w:rsidR="00BE0071" w:rsidRPr="00656505" w:rsidRDefault="00BE0071">
      <w:pPr>
        <w:rPr>
          <w:rFonts w:ascii="Century Gothic" w:hAnsi="Century Gothic"/>
          <w:sz w:val="14"/>
          <w:szCs w:val="14"/>
        </w:rPr>
      </w:pPr>
    </w:p>
    <w:p w14:paraId="68CCFB30" w14:textId="1ACD60CB" w:rsidR="00BE0071" w:rsidRPr="00656505" w:rsidRDefault="00BE0071">
      <w:pPr>
        <w:rPr>
          <w:rFonts w:ascii="Century Gothic" w:hAnsi="Century Gothic"/>
          <w:sz w:val="14"/>
          <w:szCs w:val="14"/>
        </w:rPr>
      </w:pPr>
    </w:p>
    <w:p w14:paraId="54071BFE" w14:textId="2FC9CDB8" w:rsidR="00BE0071" w:rsidRPr="00656505" w:rsidRDefault="00BE0071">
      <w:pPr>
        <w:rPr>
          <w:rFonts w:ascii="Century Gothic" w:hAnsi="Century Gothic"/>
          <w:sz w:val="14"/>
          <w:szCs w:val="14"/>
        </w:rPr>
      </w:pPr>
    </w:p>
    <w:p w14:paraId="4645C9D0" w14:textId="04B57488" w:rsidR="007F19CD" w:rsidRPr="00656505" w:rsidRDefault="007F19CD">
      <w:pPr>
        <w:rPr>
          <w:rFonts w:ascii="Century Gothic" w:hAnsi="Century Gothic"/>
          <w:sz w:val="14"/>
          <w:szCs w:val="14"/>
        </w:rPr>
      </w:pPr>
    </w:p>
    <w:p w14:paraId="7E5C05C1" w14:textId="0D0F9812" w:rsidR="007F19CD" w:rsidRPr="00656505" w:rsidRDefault="007F19CD">
      <w:pPr>
        <w:rPr>
          <w:rFonts w:ascii="Century Gothic" w:hAnsi="Century Gothic"/>
          <w:sz w:val="14"/>
          <w:szCs w:val="14"/>
        </w:rPr>
      </w:pPr>
    </w:p>
    <w:p w14:paraId="0B5824A1" w14:textId="4A3AB1F8" w:rsidR="007673AB" w:rsidRPr="00656505" w:rsidRDefault="00CE4889" w:rsidP="007673AB">
      <w:pPr>
        <w:jc w:val="center"/>
        <w:rPr>
          <w:rFonts w:asciiTheme="minorBidi" w:hAnsiTheme="minorBidi"/>
          <w:b/>
          <w:bCs/>
          <w:sz w:val="32"/>
          <w:szCs w:val="32"/>
        </w:rPr>
      </w:pPr>
      <w:r>
        <w:rPr>
          <w:rFonts w:asciiTheme="minorBidi" w:hAnsiTheme="minorBidi"/>
          <w:b/>
          <w:bCs/>
          <w:sz w:val="32"/>
          <w:szCs w:val="32"/>
        </w:rPr>
        <w:t>Sabalan2</w:t>
      </w:r>
      <w:r w:rsidR="007673AB" w:rsidRPr="00656505">
        <w:rPr>
          <w:rFonts w:asciiTheme="minorBidi" w:hAnsiTheme="minorBidi"/>
          <w:b/>
          <w:bCs/>
          <w:sz w:val="32"/>
          <w:szCs w:val="32"/>
        </w:rPr>
        <w:t xml:space="preserve"> Petrochemical Industries</w:t>
      </w:r>
    </w:p>
    <w:p w14:paraId="41CFB4CD" w14:textId="77777777" w:rsidR="007673AB" w:rsidRPr="00656505" w:rsidRDefault="007673AB" w:rsidP="007673AB">
      <w:pPr>
        <w:jc w:val="center"/>
        <w:rPr>
          <w:rFonts w:asciiTheme="minorBidi" w:hAnsiTheme="minorBidi"/>
          <w:b/>
          <w:bCs/>
          <w:sz w:val="20"/>
          <w:szCs w:val="20"/>
        </w:rPr>
      </w:pPr>
    </w:p>
    <w:p w14:paraId="1E110250" w14:textId="2AA8086E" w:rsidR="00A169C7" w:rsidRPr="00656505" w:rsidRDefault="007F19CD" w:rsidP="00A169C7">
      <w:pPr>
        <w:jc w:val="center"/>
        <w:rPr>
          <w:rFonts w:asciiTheme="minorBidi" w:hAnsiTheme="minorBidi"/>
          <w:b/>
          <w:bCs/>
          <w:sz w:val="56"/>
          <w:szCs w:val="56"/>
        </w:rPr>
      </w:pPr>
      <w:r w:rsidRPr="00656505">
        <w:rPr>
          <w:rFonts w:asciiTheme="minorBidi" w:hAnsiTheme="minorBidi"/>
          <w:b/>
          <w:bCs/>
          <w:sz w:val="56"/>
          <w:szCs w:val="56"/>
        </w:rPr>
        <w:t>SYSTEMS &amp;</w:t>
      </w:r>
      <w:r w:rsidR="00A169C7" w:rsidRPr="00656505">
        <w:rPr>
          <w:rFonts w:asciiTheme="minorBidi" w:hAnsiTheme="minorBidi"/>
          <w:b/>
          <w:bCs/>
          <w:sz w:val="56"/>
          <w:szCs w:val="56"/>
        </w:rPr>
        <w:t xml:space="preserve"> </w:t>
      </w:r>
      <w:r w:rsidRPr="00656505">
        <w:rPr>
          <w:rFonts w:asciiTheme="minorBidi" w:hAnsiTheme="minorBidi"/>
          <w:b/>
          <w:bCs/>
          <w:sz w:val="56"/>
          <w:szCs w:val="56"/>
        </w:rPr>
        <w:t>SUBSYSTEM</w:t>
      </w:r>
    </w:p>
    <w:p w14:paraId="10921D87" w14:textId="3EDC21FF" w:rsidR="007F19CD" w:rsidRPr="00656505" w:rsidRDefault="007F19CD" w:rsidP="007F19CD">
      <w:pPr>
        <w:jc w:val="center"/>
        <w:rPr>
          <w:rFonts w:asciiTheme="minorBidi" w:hAnsiTheme="minorBidi"/>
          <w:b/>
          <w:bCs/>
          <w:sz w:val="56"/>
          <w:szCs w:val="56"/>
        </w:rPr>
      </w:pPr>
      <w:r w:rsidRPr="00656505">
        <w:rPr>
          <w:rFonts w:asciiTheme="minorBidi" w:hAnsiTheme="minorBidi"/>
          <w:b/>
          <w:bCs/>
          <w:sz w:val="56"/>
          <w:szCs w:val="56"/>
        </w:rPr>
        <w:t xml:space="preserve"> IDENTIFICATION</w:t>
      </w:r>
    </w:p>
    <w:p w14:paraId="50837B0A" w14:textId="77777777" w:rsidR="007F19CD" w:rsidRPr="00656505" w:rsidRDefault="007F19CD">
      <w:pPr>
        <w:rPr>
          <w:rFonts w:ascii="Century Gothic" w:hAnsi="Century Gothic"/>
          <w:sz w:val="14"/>
          <w:szCs w:val="14"/>
        </w:rPr>
      </w:pPr>
    </w:p>
    <w:p w14:paraId="5F1414E9" w14:textId="7A9D4585" w:rsidR="00907384" w:rsidRDefault="00DA4F59" w:rsidP="00BC0F69">
      <w:pPr>
        <w:jc w:val="center"/>
        <w:rPr>
          <w:rFonts w:ascii="Century Gothic" w:hAnsi="Century Gothic"/>
          <w:b/>
          <w:bCs/>
          <w:w w:val="105"/>
          <w:sz w:val="18"/>
          <w:szCs w:val="18"/>
        </w:rPr>
      </w:pPr>
      <w:r w:rsidRPr="00656505">
        <w:rPr>
          <w:rFonts w:ascii="Century Gothic" w:hAnsi="Century Gothic"/>
          <w:b/>
          <w:bCs/>
          <w:sz w:val="18"/>
          <w:szCs w:val="18"/>
        </w:rPr>
        <w:t>Doc</w:t>
      </w:r>
      <w:r w:rsidR="00C04BC2">
        <w:rPr>
          <w:rFonts w:ascii="Century Gothic" w:hAnsi="Century Gothic"/>
          <w:b/>
          <w:bCs/>
          <w:sz w:val="18"/>
          <w:szCs w:val="18"/>
        </w:rPr>
        <w:t>-</w:t>
      </w:r>
      <w:r w:rsidRPr="00656505">
        <w:rPr>
          <w:rFonts w:ascii="Century Gothic" w:hAnsi="Century Gothic"/>
          <w:b/>
          <w:bCs/>
          <w:sz w:val="18"/>
          <w:szCs w:val="18"/>
        </w:rPr>
        <w:t xml:space="preserve"> </w:t>
      </w:r>
      <w:r w:rsidR="00570DAE" w:rsidRPr="00656505">
        <w:rPr>
          <w:rFonts w:ascii="Century Gothic" w:hAnsi="Century Gothic"/>
          <w:b/>
          <w:bCs/>
          <w:sz w:val="18"/>
          <w:szCs w:val="18"/>
        </w:rPr>
        <w:t>Number:</w:t>
      </w:r>
      <w:r w:rsidRPr="00656505">
        <w:rPr>
          <w:rFonts w:ascii="Century Gothic" w:hAnsi="Century Gothic"/>
          <w:b/>
          <w:bCs/>
          <w:w w:val="105"/>
          <w:sz w:val="18"/>
          <w:szCs w:val="18"/>
        </w:rPr>
        <w:t xml:space="preserve"> COM-</w:t>
      </w:r>
      <w:r w:rsidR="007673AB" w:rsidRPr="00656505">
        <w:rPr>
          <w:rFonts w:ascii="Century Gothic" w:hAnsi="Century Gothic"/>
          <w:b/>
          <w:bCs/>
          <w:w w:val="105"/>
          <w:sz w:val="18"/>
          <w:szCs w:val="18"/>
        </w:rPr>
        <w:t>KC</w:t>
      </w:r>
      <w:r w:rsidRPr="00656505">
        <w:rPr>
          <w:rFonts w:ascii="Century Gothic" w:hAnsi="Century Gothic"/>
          <w:b/>
          <w:bCs/>
          <w:w w:val="105"/>
          <w:sz w:val="18"/>
          <w:szCs w:val="18"/>
        </w:rPr>
        <w:t>-</w:t>
      </w:r>
      <w:r w:rsidR="00B9412F" w:rsidRPr="00656505">
        <w:rPr>
          <w:rFonts w:ascii="Century Gothic" w:hAnsi="Century Gothic"/>
          <w:b/>
          <w:bCs/>
          <w:w w:val="105"/>
          <w:sz w:val="18"/>
          <w:szCs w:val="18"/>
        </w:rPr>
        <w:t>8694</w:t>
      </w:r>
      <w:r w:rsidRPr="00656505">
        <w:rPr>
          <w:rFonts w:ascii="Century Gothic" w:hAnsi="Century Gothic"/>
          <w:b/>
          <w:bCs/>
          <w:w w:val="105"/>
          <w:sz w:val="18"/>
          <w:szCs w:val="18"/>
        </w:rPr>
        <w:t>-</w:t>
      </w:r>
      <w:r w:rsidR="00B9412F" w:rsidRPr="00656505">
        <w:rPr>
          <w:rFonts w:ascii="Century Gothic" w:hAnsi="Century Gothic"/>
          <w:b/>
          <w:bCs/>
          <w:w w:val="105"/>
          <w:sz w:val="18"/>
          <w:szCs w:val="18"/>
        </w:rPr>
        <w:t>001</w:t>
      </w:r>
      <w:r w:rsidR="007673AB" w:rsidRPr="00656505">
        <w:rPr>
          <w:rFonts w:ascii="Century Gothic" w:hAnsi="Century Gothic"/>
          <w:b/>
          <w:bCs/>
          <w:w w:val="105"/>
          <w:sz w:val="18"/>
          <w:szCs w:val="18"/>
        </w:rPr>
        <w:t xml:space="preserve"> REV</w:t>
      </w:r>
      <w:r w:rsidR="00C04BC2">
        <w:rPr>
          <w:rFonts w:ascii="Century Gothic" w:hAnsi="Century Gothic"/>
          <w:b/>
          <w:bCs/>
          <w:w w:val="105"/>
          <w:sz w:val="18"/>
          <w:szCs w:val="18"/>
        </w:rPr>
        <w:t>-</w:t>
      </w:r>
      <w:r w:rsidR="007673AB" w:rsidRPr="00656505">
        <w:rPr>
          <w:rFonts w:ascii="Century Gothic" w:hAnsi="Century Gothic"/>
          <w:b/>
          <w:bCs/>
          <w:w w:val="105"/>
          <w:sz w:val="18"/>
          <w:szCs w:val="18"/>
        </w:rPr>
        <w:t xml:space="preserve"> NO: 0</w:t>
      </w:r>
      <w:r w:rsidR="007B74B2">
        <w:rPr>
          <w:rFonts w:ascii="Century Gothic" w:hAnsi="Century Gothic"/>
          <w:b/>
          <w:bCs/>
          <w:w w:val="105"/>
          <w:sz w:val="18"/>
          <w:szCs w:val="18"/>
        </w:rPr>
        <w:t>5</w:t>
      </w:r>
    </w:p>
    <w:p w14:paraId="15F4AC72" w14:textId="78ABAD61" w:rsidR="00F20791" w:rsidRDefault="00F20791" w:rsidP="00F20791">
      <w:pPr>
        <w:rPr>
          <w:rFonts w:ascii="Century Gothic" w:hAnsi="Century Gothic"/>
          <w:sz w:val="14"/>
          <w:szCs w:val="14"/>
        </w:rPr>
      </w:pPr>
    </w:p>
    <w:p w14:paraId="6D276642" w14:textId="22E46DE2" w:rsidR="00F20791" w:rsidRDefault="00F20791" w:rsidP="00F20791">
      <w:pPr>
        <w:rPr>
          <w:rFonts w:ascii="Century Gothic" w:hAnsi="Century Gothic"/>
          <w:sz w:val="14"/>
          <w:szCs w:val="14"/>
        </w:rPr>
      </w:pPr>
    </w:p>
    <w:p w14:paraId="30583418" w14:textId="1183F5E9" w:rsidR="00F20791" w:rsidRDefault="00F20791" w:rsidP="00F20791">
      <w:pPr>
        <w:rPr>
          <w:rFonts w:ascii="Century Gothic" w:hAnsi="Century Gothic"/>
          <w:sz w:val="14"/>
          <w:szCs w:val="14"/>
        </w:rPr>
      </w:pPr>
    </w:p>
    <w:p w14:paraId="0E7D98FB" w14:textId="7E7F757A" w:rsidR="00F20791" w:rsidRDefault="00F20791" w:rsidP="00F20791">
      <w:pPr>
        <w:rPr>
          <w:rFonts w:ascii="Century Gothic" w:hAnsi="Century Gothic"/>
          <w:sz w:val="14"/>
          <w:szCs w:val="14"/>
        </w:rPr>
      </w:pPr>
    </w:p>
    <w:p w14:paraId="033367FD" w14:textId="74421F23" w:rsidR="00F20791" w:rsidRDefault="00F20791" w:rsidP="00F20791">
      <w:pPr>
        <w:rPr>
          <w:rFonts w:ascii="Century Gothic" w:hAnsi="Century Gothic"/>
          <w:sz w:val="14"/>
          <w:szCs w:val="14"/>
        </w:rPr>
      </w:pPr>
    </w:p>
    <w:p w14:paraId="27B16C90" w14:textId="77777777" w:rsidR="00F20791" w:rsidRPr="00656505" w:rsidRDefault="00F20791" w:rsidP="00F20791">
      <w:pPr>
        <w:rPr>
          <w:rFonts w:ascii="Century Gothic" w:hAnsi="Century Gothic"/>
          <w:sz w:val="14"/>
          <w:szCs w:val="14"/>
        </w:rPr>
      </w:pPr>
    </w:p>
    <w:tbl>
      <w:tblPr>
        <w:tblStyle w:val="PlainTable2"/>
        <w:tblW w:w="90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
        <w:gridCol w:w="2232"/>
        <w:gridCol w:w="1790"/>
        <w:gridCol w:w="1750"/>
        <w:gridCol w:w="2397"/>
      </w:tblGrid>
      <w:tr w:rsidR="00F20791" w14:paraId="13941E57" w14:textId="77777777" w:rsidTr="00624856">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027" w:type="dxa"/>
            <w:gridSpan w:val="5"/>
            <w:tcBorders>
              <w:top w:val="none" w:sz="0" w:space="0" w:color="auto"/>
              <w:left w:val="none" w:sz="0" w:space="0" w:color="auto"/>
              <w:bottom w:val="none" w:sz="0" w:space="0" w:color="auto"/>
              <w:right w:val="none" w:sz="0" w:space="0" w:color="auto"/>
            </w:tcBorders>
          </w:tcPr>
          <w:p w14:paraId="66883CDF" w14:textId="77777777" w:rsidR="00F20791" w:rsidRPr="00C8096F" w:rsidRDefault="00F20791" w:rsidP="00487E1B">
            <w:pPr>
              <w:jc w:val="center"/>
              <w:rPr>
                <w:rFonts w:ascii="Cambria" w:hAnsi="Cambria"/>
                <w:b/>
              </w:rPr>
            </w:pPr>
            <w:r w:rsidRPr="00E6064A">
              <w:rPr>
                <w:rFonts w:ascii="Cambria" w:hAnsi="Cambria"/>
                <w:b/>
              </w:rPr>
              <w:t>REVISION RECORD SHEET</w:t>
            </w:r>
          </w:p>
        </w:tc>
      </w:tr>
      <w:tr w:rsidR="000E5DA4" w:rsidRPr="000E5DA4" w14:paraId="2DEF1F4D" w14:textId="77777777" w:rsidTr="00D2292F">
        <w:trPr>
          <w:trHeight w:val="343"/>
        </w:trPr>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right w:val="none" w:sz="0" w:space="0" w:color="auto"/>
            </w:tcBorders>
          </w:tcPr>
          <w:p w14:paraId="06044872" w14:textId="77777777" w:rsidR="000E5DA4" w:rsidRPr="000E5DA4" w:rsidRDefault="000E5DA4" w:rsidP="002E7D87">
            <w:pPr>
              <w:ind w:left="255"/>
              <w:jc w:val="center"/>
              <w:rPr>
                <w:rFonts w:cstheme="minorHAnsi"/>
                <w:b/>
                <w:bCs/>
                <w:sz w:val="18"/>
                <w:szCs w:val="18"/>
              </w:rPr>
            </w:pPr>
            <w:bookmarkStart w:id="0" w:name="_Hlk196556442"/>
            <w:r w:rsidRPr="000E5DA4">
              <w:rPr>
                <w:rFonts w:cstheme="minorHAnsi"/>
                <w:b/>
                <w:bCs/>
                <w:sz w:val="18"/>
                <w:szCs w:val="18"/>
              </w:rPr>
              <w:t>ROW</w:t>
            </w:r>
          </w:p>
        </w:tc>
        <w:tc>
          <w:tcPr>
            <w:cnfStyle w:val="000001000000" w:firstRow="0" w:lastRow="0" w:firstColumn="0" w:lastColumn="0" w:oddVBand="0" w:evenVBand="1" w:oddHBand="0" w:evenHBand="0" w:firstRowFirstColumn="0" w:firstRowLastColumn="0" w:lastRowFirstColumn="0" w:lastRowLastColumn="0"/>
            <w:tcW w:w="2280" w:type="dxa"/>
            <w:tcBorders>
              <w:left w:val="none" w:sz="0" w:space="0" w:color="auto"/>
              <w:right w:val="none" w:sz="0" w:space="0" w:color="auto"/>
            </w:tcBorders>
          </w:tcPr>
          <w:p w14:paraId="6D5BF921"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REV-NO</w:t>
            </w:r>
          </w:p>
        </w:tc>
        <w:tc>
          <w:tcPr>
            <w:cnfStyle w:val="000010000000" w:firstRow="0" w:lastRow="0" w:firstColumn="0" w:lastColumn="0" w:oddVBand="1" w:evenVBand="0" w:oddHBand="0" w:evenHBand="0" w:firstRowFirstColumn="0" w:firstRowLastColumn="0" w:lastRowFirstColumn="0" w:lastRowLastColumn="0"/>
            <w:tcW w:w="1822" w:type="dxa"/>
            <w:tcBorders>
              <w:left w:val="none" w:sz="0" w:space="0" w:color="auto"/>
              <w:right w:val="none" w:sz="0" w:space="0" w:color="auto"/>
            </w:tcBorders>
          </w:tcPr>
          <w:p w14:paraId="7C715E45" w14:textId="77777777" w:rsidR="000E5DA4" w:rsidRPr="000E5DA4" w:rsidRDefault="000E5DA4" w:rsidP="002E7D87">
            <w:pPr>
              <w:jc w:val="center"/>
              <w:rPr>
                <w:rFonts w:cstheme="minorHAnsi"/>
                <w:b/>
                <w:bCs/>
                <w:sz w:val="18"/>
                <w:szCs w:val="18"/>
              </w:rPr>
            </w:pPr>
            <w:r w:rsidRPr="000E5DA4">
              <w:rPr>
                <w:rFonts w:cstheme="minorHAnsi"/>
                <w:b/>
                <w:bCs/>
                <w:sz w:val="18"/>
                <w:szCs w:val="18"/>
              </w:rPr>
              <w:t>PAGES</w:t>
            </w:r>
          </w:p>
        </w:tc>
        <w:tc>
          <w:tcPr>
            <w:cnfStyle w:val="000001000000" w:firstRow="0" w:lastRow="0" w:firstColumn="0" w:lastColumn="0" w:oddVBand="0" w:evenVBand="1" w:oddHBand="0" w:evenHBand="0" w:firstRowFirstColumn="0" w:firstRowLastColumn="0" w:lastRowFirstColumn="0" w:lastRowLastColumn="0"/>
            <w:tcW w:w="1762" w:type="dxa"/>
            <w:tcBorders>
              <w:left w:val="none" w:sz="0" w:space="0" w:color="auto"/>
              <w:right w:val="none" w:sz="0" w:space="0" w:color="auto"/>
            </w:tcBorders>
          </w:tcPr>
          <w:p w14:paraId="243A83DD"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DATE</w:t>
            </w:r>
          </w:p>
        </w:tc>
        <w:tc>
          <w:tcPr>
            <w:cnfStyle w:val="000010000000" w:firstRow="0" w:lastRow="0" w:firstColumn="0" w:lastColumn="0" w:oddVBand="1" w:evenVBand="0" w:oddHBand="0" w:evenHBand="0" w:firstRowFirstColumn="0" w:firstRowLastColumn="0" w:lastRowFirstColumn="0" w:lastRowLastColumn="0"/>
            <w:tcW w:w="2443" w:type="dxa"/>
            <w:tcBorders>
              <w:left w:val="none" w:sz="0" w:space="0" w:color="auto"/>
              <w:right w:val="none" w:sz="0" w:space="0" w:color="auto"/>
            </w:tcBorders>
          </w:tcPr>
          <w:p w14:paraId="73E1866E" w14:textId="77777777" w:rsidR="000E5DA4" w:rsidRPr="000E5DA4" w:rsidRDefault="000E5DA4" w:rsidP="002E7D87">
            <w:pPr>
              <w:jc w:val="center"/>
              <w:rPr>
                <w:rFonts w:cstheme="minorHAnsi"/>
                <w:b/>
                <w:bCs/>
                <w:sz w:val="18"/>
                <w:szCs w:val="18"/>
              </w:rPr>
            </w:pPr>
            <w:r w:rsidRPr="000E5DA4">
              <w:rPr>
                <w:rFonts w:cstheme="minorHAnsi"/>
                <w:b/>
                <w:bCs/>
                <w:sz w:val="18"/>
                <w:szCs w:val="18"/>
              </w:rPr>
              <w:t>Remark</w:t>
            </w:r>
          </w:p>
        </w:tc>
      </w:tr>
      <w:tr w:rsidR="000E5DA4" w:rsidRPr="000E5DA4" w14:paraId="344DF5C4" w14:textId="77777777" w:rsidTr="00D2292F">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14:paraId="499091D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1</w:t>
            </w:r>
          </w:p>
        </w:tc>
        <w:tc>
          <w:tcPr>
            <w:cnfStyle w:val="000001000000" w:firstRow="0" w:lastRow="0" w:firstColumn="0" w:lastColumn="0" w:oddVBand="0" w:evenVBand="1" w:oddHBand="0" w:evenHBand="0" w:firstRowFirstColumn="0" w:firstRowLastColumn="0" w:lastRowFirstColumn="0" w:lastRowLastColumn="0"/>
            <w:tcW w:w="2280" w:type="dxa"/>
            <w:tcBorders>
              <w:top w:val="none" w:sz="0" w:space="0" w:color="auto"/>
              <w:left w:val="none" w:sz="0" w:space="0" w:color="auto"/>
              <w:bottom w:val="none" w:sz="0" w:space="0" w:color="auto"/>
              <w:right w:val="none" w:sz="0" w:space="0" w:color="auto"/>
            </w:tcBorders>
          </w:tcPr>
          <w:p w14:paraId="4A376F72"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1</w:t>
            </w:r>
          </w:p>
        </w:tc>
        <w:tc>
          <w:tcPr>
            <w:cnfStyle w:val="000010000000" w:firstRow="0" w:lastRow="0" w:firstColumn="0" w:lastColumn="0" w:oddVBand="1" w:evenVBand="0" w:oddHBand="0" w:evenHBand="0" w:firstRowFirstColumn="0" w:firstRowLastColumn="0" w:lastRowFirstColumn="0" w:lastRowLastColumn="0"/>
            <w:tcW w:w="1822" w:type="dxa"/>
            <w:tcBorders>
              <w:top w:val="none" w:sz="0" w:space="0" w:color="auto"/>
              <w:left w:val="none" w:sz="0" w:space="0" w:color="auto"/>
              <w:bottom w:val="none" w:sz="0" w:space="0" w:color="auto"/>
              <w:right w:val="none" w:sz="0" w:space="0" w:color="auto"/>
            </w:tcBorders>
          </w:tcPr>
          <w:p w14:paraId="4BBB44CD" w14:textId="77777777" w:rsidR="000E5DA4" w:rsidRPr="000E5DA4" w:rsidRDefault="000E5DA4" w:rsidP="002E7D87">
            <w:pPr>
              <w:jc w:val="center"/>
              <w:rPr>
                <w:rFonts w:cstheme="minorHAnsi"/>
                <w:b/>
                <w:bCs/>
                <w:sz w:val="18"/>
                <w:szCs w:val="18"/>
              </w:rPr>
            </w:pPr>
            <w:r w:rsidRPr="000E5DA4">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62" w:type="dxa"/>
            <w:tcBorders>
              <w:top w:val="none" w:sz="0" w:space="0" w:color="auto"/>
              <w:left w:val="none" w:sz="0" w:space="0" w:color="auto"/>
              <w:bottom w:val="none" w:sz="0" w:space="0" w:color="auto"/>
              <w:right w:val="none" w:sz="0" w:space="0" w:color="auto"/>
            </w:tcBorders>
          </w:tcPr>
          <w:p w14:paraId="6A4B44E3"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5/11/2022</w:t>
            </w:r>
          </w:p>
        </w:tc>
        <w:tc>
          <w:tcPr>
            <w:cnfStyle w:val="000010000000" w:firstRow="0" w:lastRow="0" w:firstColumn="0" w:lastColumn="0" w:oddVBand="1" w:evenVBand="0" w:oddHBand="0" w:evenHBand="0" w:firstRowFirstColumn="0" w:firstRowLastColumn="0" w:lastRowFirstColumn="0" w:lastRowLastColumn="0"/>
            <w:tcW w:w="2443" w:type="dxa"/>
            <w:tcBorders>
              <w:top w:val="none" w:sz="0" w:space="0" w:color="auto"/>
              <w:left w:val="none" w:sz="0" w:space="0" w:color="auto"/>
              <w:bottom w:val="none" w:sz="0" w:space="0" w:color="auto"/>
              <w:right w:val="none" w:sz="0" w:space="0" w:color="auto"/>
            </w:tcBorders>
          </w:tcPr>
          <w:p w14:paraId="649E9F31" w14:textId="77777777" w:rsidR="000E5DA4" w:rsidRPr="000E5DA4" w:rsidRDefault="000E5DA4" w:rsidP="002E7D87">
            <w:pPr>
              <w:jc w:val="center"/>
              <w:rPr>
                <w:rFonts w:cstheme="minorHAnsi"/>
                <w:b/>
                <w:bCs/>
                <w:sz w:val="18"/>
                <w:szCs w:val="18"/>
              </w:rPr>
            </w:pPr>
            <w:r w:rsidRPr="000E5DA4">
              <w:rPr>
                <w:rFonts w:cstheme="minorHAnsi"/>
                <w:b/>
                <w:bCs/>
                <w:sz w:val="18"/>
                <w:szCs w:val="18"/>
              </w:rPr>
              <w:t>Initial Release</w:t>
            </w:r>
          </w:p>
        </w:tc>
      </w:tr>
      <w:tr w:rsidR="000E5DA4" w:rsidRPr="000E5DA4" w14:paraId="1DA06E95" w14:textId="77777777" w:rsidTr="00D2292F">
        <w:trPr>
          <w:trHeight w:val="303"/>
        </w:trPr>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right w:val="none" w:sz="0" w:space="0" w:color="auto"/>
            </w:tcBorders>
          </w:tcPr>
          <w:p w14:paraId="2DDA2750"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w:t>
            </w:r>
          </w:p>
        </w:tc>
        <w:tc>
          <w:tcPr>
            <w:cnfStyle w:val="000001000000" w:firstRow="0" w:lastRow="0" w:firstColumn="0" w:lastColumn="0" w:oddVBand="0" w:evenVBand="1" w:oddHBand="0" w:evenHBand="0" w:firstRowFirstColumn="0" w:firstRowLastColumn="0" w:lastRowFirstColumn="0" w:lastRowLastColumn="0"/>
            <w:tcW w:w="2280" w:type="dxa"/>
            <w:tcBorders>
              <w:left w:val="none" w:sz="0" w:space="0" w:color="auto"/>
              <w:right w:val="none" w:sz="0" w:space="0" w:color="auto"/>
            </w:tcBorders>
          </w:tcPr>
          <w:p w14:paraId="2522EA00"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2</w:t>
            </w:r>
          </w:p>
        </w:tc>
        <w:tc>
          <w:tcPr>
            <w:cnfStyle w:val="000010000000" w:firstRow="0" w:lastRow="0" w:firstColumn="0" w:lastColumn="0" w:oddVBand="1" w:evenVBand="0" w:oddHBand="0" w:evenHBand="0" w:firstRowFirstColumn="0" w:firstRowLastColumn="0" w:lastRowFirstColumn="0" w:lastRowLastColumn="0"/>
            <w:tcW w:w="1822" w:type="dxa"/>
            <w:tcBorders>
              <w:left w:val="none" w:sz="0" w:space="0" w:color="auto"/>
              <w:right w:val="none" w:sz="0" w:space="0" w:color="auto"/>
            </w:tcBorders>
          </w:tcPr>
          <w:p w14:paraId="4777D5D8"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62" w:type="dxa"/>
            <w:tcBorders>
              <w:left w:val="none" w:sz="0" w:space="0" w:color="auto"/>
              <w:right w:val="none" w:sz="0" w:space="0" w:color="auto"/>
            </w:tcBorders>
          </w:tcPr>
          <w:p w14:paraId="5B53A31F"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2/21/2024</w:t>
            </w:r>
          </w:p>
        </w:tc>
        <w:tc>
          <w:tcPr>
            <w:cnfStyle w:val="000010000000" w:firstRow="0" w:lastRow="0" w:firstColumn="0" w:lastColumn="0" w:oddVBand="1" w:evenVBand="0" w:oddHBand="0" w:evenHBand="0" w:firstRowFirstColumn="0" w:firstRowLastColumn="0" w:lastRowFirstColumn="0" w:lastRowLastColumn="0"/>
            <w:tcW w:w="2443" w:type="dxa"/>
            <w:tcBorders>
              <w:left w:val="none" w:sz="0" w:space="0" w:color="auto"/>
              <w:right w:val="none" w:sz="0" w:space="0" w:color="auto"/>
            </w:tcBorders>
          </w:tcPr>
          <w:p w14:paraId="32A5CC6E"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2A3FD884" w14:textId="77777777" w:rsidTr="00D2292F">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14:paraId="2EBEFCB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w:t>
            </w:r>
          </w:p>
        </w:tc>
        <w:tc>
          <w:tcPr>
            <w:cnfStyle w:val="000001000000" w:firstRow="0" w:lastRow="0" w:firstColumn="0" w:lastColumn="0" w:oddVBand="0" w:evenVBand="1" w:oddHBand="0" w:evenHBand="0" w:firstRowFirstColumn="0" w:firstRowLastColumn="0" w:lastRowFirstColumn="0" w:lastRowLastColumn="0"/>
            <w:tcW w:w="2280" w:type="dxa"/>
            <w:tcBorders>
              <w:top w:val="none" w:sz="0" w:space="0" w:color="auto"/>
              <w:left w:val="none" w:sz="0" w:space="0" w:color="auto"/>
              <w:bottom w:val="none" w:sz="0" w:space="0" w:color="auto"/>
              <w:right w:val="none" w:sz="0" w:space="0" w:color="auto"/>
            </w:tcBorders>
          </w:tcPr>
          <w:p w14:paraId="6FF17688"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3</w:t>
            </w:r>
          </w:p>
        </w:tc>
        <w:tc>
          <w:tcPr>
            <w:cnfStyle w:val="000010000000" w:firstRow="0" w:lastRow="0" w:firstColumn="0" w:lastColumn="0" w:oddVBand="1" w:evenVBand="0" w:oddHBand="0" w:evenHBand="0" w:firstRowFirstColumn="0" w:firstRowLastColumn="0" w:lastRowFirstColumn="0" w:lastRowLastColumn="0"/>
            <w:tcW w:w="1822" w:type="dxa"/>
            <w:tcBorders>
              <w:top w:val="none" w:sz="0" w:space="0" w:color="auto"/>
              <w:left w:val="none" w:sz="0" w:space="0" w:color="auto"/>
              <w:bottom w:val="none" w:sz="0" w:space="0" w:color="auto"/>
              <w:right w:val="none" w:sz="0" w:space="0" w:color="auto"/>
            </w:tcBorders>
          </w:tcPr>
          <w:p w14:paraId="1D5D23E3"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62" w:type="dxa"/>
            <w:tcBorders>
              <w:top w:val="none" w:sz="0" w:space="0" w:color="auto"/>
              <w:left w:val="none" w:sz="0" w:space="0" w:color="auto"/>
              <w:bottom w:val="none" w:sz="0" w:space="0" w:color="auto"/>
              <w:right w:val="none" w:sz="0" w:space="0" w:color="auto"/>
            </w:tcBorders>
          </w:tcPr>
          <w:p w14:paraId="19368546"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3/5/2024</w:t>
            </w:r>
          </w:p>
        </w:tc>
        <w:tc>
          <w:tcPr>
            <w:cnfStyle w:val="000010000000" w:firstRow="0" w:lastRow="0" w:firstColumn="0" w:lastColumn="0" w:oddVBand="1" w:evenVBand="0" w:oddHBand="0" w:evenHBand="0" w:firstRowFirstColumn="0" w:firstRowLastColumn="0" w:lastRowFirstColumn="0" w:lastRowLastColumn="0"/>
            <w:tcW w:w="2443" w:type="dxa"/>
            <w:tcBorders>
              <w:top w:val="none" w:sz="0" w:space="0" w:color="auto"/>
              <w:left w:val="none" w:sz="0" w:space="0" w:color="auto"/>
              <w:bottom w:val="none" w:sz="0" w:space="0" w:color="auto"/>
              <w:right w:val="none" w:sz="0" w:space="0" w:color="auto"/>
            </w:tcBorders>
          </w:tcPr>
          <w:p w14:paraId="5BA37EAF"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571AB1F2" w14:textId="77777777" w:rsidTr="00D2292F">
        <w:trPr>
          <w:trHeight w:val="343"/>
        </w:trPr>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right w:val="none" w:sz="0" w:space="0" w:color="auto"/>
            </w:tcBorders>
          </w:tcPr>
          <w:p w14:paraId="6E620ABB"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4</w:t>
            </w:r>
          </w:p>
        </w:tc>
        <w:tc>
          <w:tcPr>
            <w:cnfStyle w:val="000001000000" w:firstRow="0" w:lastRow="0" w:firstColumn="0" w:lastColumn="0" w:oddVBand="0" w:evenVBand="1" w:oddHBand="0" w:evenHBand="0" w:firstRowFirstColumn="0" w:firstRowLastColumn="0" w:lastRowFirstColumn="0" w:lastRowLastColumn="0"/>
            <w:tcW w:w="2280" w:type="dxa"/>
            <w:tcBorders>
              <w:left w:val="none" w:sz="0" w:space="0" w:color="auto"/>
              <w:right w:val="none" w:sz="0" w:space="0" w:color="auto"/>
            </w:tcBorders>
          </w:tcPr>
          <w:p w14:paraId="42428C6A"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4</w:t>
            </w:r>
          </w:p>
        </w:tc>
        <w:tc>
          <w:tcPr>
            <w:cnfStyle w:val="000010000000" w:firstRow="0" w:lastRow="0" w:firstColumn="0" w:lastColumn="0" w:oddVBand="1" w:evenVBand="0" w:oddHBand="0" w:evenHBand="0" w:firstRowFirstColumn="0" w:firstRowLastColumn="0" w:lastRowFirstColumn="0" w:lastRowLastColumn="0"/>
            <w:tcW w:w="1822" w:type="dxa"/>
            <w:tcBorders>
              <w:left w:val="none" w:sz="0" w:space="0" w:color="auto"/>
              <w:right w:val="none" w:sz="0" w:space="0" w:color="auto"/>
            </w:tcBorders>
          </w:tcPr>
          <w:p w14:paraId="0E118851" w14:textId="50972765" w:rsidR="000E5DA4" w:rsidRPr="000E5DA4" w:rsidRDefault="00E07988" w:rsidP="002E7D87">
            <w:pPr>
              <w:jc w:val="center"/>
              <w:rPr>
                <w:rFonts w:cstheme="minorHAnsi"/>
                <w:b/>
                <w:bCs/>
                <w:sz w:val="18"/>
                <w:szCs w:val="18"/>
              </w:rPr>
            </w:pPr>
            <w:r>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62" w:type="dxa"/>
            <w:tcBorders>
              <w:left w:val="none" w:sz="0" w:space="0" w:color="auto"/>
              <w:right w:val="none" w:sz="0" w:space="0" w:color="auto"/>
            </w:tcBorders>
          </w:tcPr>
          <w:p w14:paraId="51A73BAE" w14:textId="40F73682" w:rsidR="000E5DA4" w:rsidRPr="000E5DA4" w:rsidRDefault="00373657" w:rsidP="002E7D87">
            <w:pPr>
              <w:ind w:left="255"/>
              <w:jc w:val="center"/>
              <w:rPr>
                <w:rFonts w:cstheme="minorHAnsi"/>
                <w:b/>
                <w:bCs/>
                <w:sz w:val="18"/>
                <w:szCs w:val="18"/>
              </w:rPr>
            </w:pPr>
            <w:r>
              <w:rPr>
                <w:rFonts w:cstheme="minorHAnsi"/>
                <w:b/>
                <w:bCs/>
                <w:sz w:val="18"/>
                <w:szCs w:val="18"/>
              </w:rPr>
              <w:t>26/05/2025</w:t>
            </w:r>
          </w:p>
        </w:tc>
        <w:tc>
          <w:tcPr>
            <w:cnfStyle w:val="000010000000" w:firstRow="0" w:lastRow="0" w:firstColumn="0" w:lastColumn="0" w:oddVBand="1" w:evenVBand="0" w:oddHBand="0" w:evenHBand="0" w:firstRowFirstColumn="0" w:firstRowLastColumn="0" w:lastRowFirstColumn="0" w:lastRowLastColumn="0"/>
            <w:tcW w:w="2443" w:type="dxa"/>
            <w:tcBorders>
              <w:left w:val="none" w:sz="0" w:space="0" w:color="auto"/>
              <w:right w:val="none" w:sz="0" w:space="0" w:color="auto"/>
            </w:tcBorders>
          </w:tcPr>
          <w:p w14:paraId="17A95B27" w14:textId="280A64B6" w:rsidR="000E5DA4" w:rsidRPr="000E5DA4" w:rsidRDefault="002E7D87" w:rsidP="002E7D87">
            <w:pPr>
              <w:jc w:val="center"/>
              <w:rPr>
                <w:rFonts w:cstheme="minorHAnsi"/>
                <w:b/>
                <w:bCs/>
                <w:sz w:val="18"/>
                <w:szCs w:val="18"/>
              </w:rPr>
            </w:pPr>
            <w:r w:rsidRPr="000E5DA4">
              <w:rPr>
                <w:rFonts w:cstheme="minorHAnsi"/>
                <w:b/>
                <w:bCs/>
                <w:sz w:val="18"/>
                <w:szCs w:val="18"/>
              </w:rPr>
              <w:t>Updated</w:t>
            </w:r>
          </w:p>
        </w:tc>
      </w:tr>
      <w:tr w:rsidR="00761A9C" w:rsidRPr="000E5DA4" w14:paraId="066D16FB" w14:textId="77777777" w:rsidTr="00D2292F">
        <w:trPr>
          <w:cnfStyle w:val="000000100000" w:firstRow="0" w:lastRow="0" w:firstColumn="0" w:lastColumn="0" w:oddVBand="0" w:evenVBand="0" w:oddHBand="1" w:evenHBand="0" w:firstRowFirstColumn="0" w:firstRowLastColumn="0" w:lastRowFirstColumn="0" w:lastRowLastColumn="0"/>
          <w:trHeight w:val="289"/>
        </w:trPr>
        <w:tc>
          <w:tcPr>
            <w:cnfStyle w:val="000010000000" w:firstRow="0" w:lastRow="0" w:firstColumn="0" w:lastColumn="0" w:oddVBand="1"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14:paraId="66BB13AE" w14:textId="0E6F5F8B" w:rsidR="00761A9C" w:rsidRPr="000E5DA4" w:rsidRDefault="00761A9C" w:rsidP="00761A9C">
            <w:pPr>
              <w:ind w:left="255"/>
              <w:jc w:val="center"/>
              <w:rPr>
                <w:rFonts w:cstheme="minorHAnsi"/>
                <w:b/>
                <w:bCs/>
                <w:sz w:val="18"/>
                <w:szCs w:val="18"/>
              </w:rPr>
            </w:pPr>
            <w:r>
              <w:rPr>
                <w:rFonts w:cstheme="minorHAnsi"/>
                <w:b/>
                <w:bCs/>
                <w:sz w:val="18"/>
                <w:szCs w:val="18"/>
              </w:rPr>
              <w:t>5</w:t>
            </w:r>
          </w:p>
        </w:tc>
        <w:tc>
          <w:tcPr>
            <w:cnfStyle w:val="000001000000" w:firstRow="0" w:lastRow="0" w:firstColumn="0" w:lastColumn="0" w:oddVBand="0" w:evenVBand="1" w:oddHBand="0" w:evenHBand="0" w:firstRowFirstColumn="0" w:firstRowLastColumn="0" w:lastRowFirstColumn="0" w:lastRowLastColumn="0"/>
            <w:tcW w:w="2280" w:type="dxa"/>
            <w:tcBorders>
              <w:top w:val="none" w:sz="0" w:space="0" w:color="auto"/>
              <w:left w:val="none" w:sz="0" w:space="0" w:color="auto"/>
              <w:bottom w:val="none" w:sz="0" w:space="0" w:color="auto"/>
              <w:right w:val="none" w:sz="0" w:space="0" w:color="auto"/>
            </w:tcBorders>
          </w:tcPr>
          <w:p w14:paraId="31EEE642" w14:textId="1C6E5633" w:rsidR="00761A9C" w:rsidRPr="000E5DA4" w:rsidRDefault="00A14A53" w:rsidP="00761A9C">
            <w:pPr>
              <w:jc w:val="center"/>
              <w:rPr>
                <w:rFonts w:ascii="Century Gothic" w:hAnsi="Century Gothic"/>
                <w:b/>
                <w:bCs/>
                <w:w w:val="105"/>
                <w:sz w:val="18"/>
                <w:szCs w:val="18"/>
              </w:rPr>
            </w:pPr>
            <w:r>
              <w:rPr>
                <w:rFonts w:ascii="Century Gothic" w:hAnsi="Century Gothic"/>
                <w:b/>
                <w:bCs/>
                <w:w w:val="105"/>
                <w:sz w:val="18"/>
                <w:szCs w:val="18"/>
              </w:rPr>
              <w:t>5</w:t>
            </w:r>
          </w:p>
        </w:tc>
        <w:tc>
          <w:tcPr>
            <w:cnfStyle w:val="000010000000" w:firstRow="0" w:lastRow="0" w:firstColumn="0" w:lastColumn="0" w:oddVBand="1" w:evenVBand="0" w:oddHBand="0" w:evenHBand="0" w:firstRowFirstColumn="0" w:firstRowLastColumn="0" w:lastRowFirstColumn="0" w:lastRowLastColumn="0"/>
            <w:tcW w:w="1822" w:type="dxa"/>
            <w:tcBorders>
              <w:top w:val="none" w:sz="0" w:space="0" w:color="auto"/>
              <w:left w:val="none" w:sz="0" w:space="0" w:color="auto"/>
              <w:bottom w:val="none" w:sz="0" w:space="0" w:color="auto"/>
              <w:right w:val="none" w:sz="0" w:space="0" w:color="auto"/>
            </w:tcBorders>
          </w:tcPr>
          <w:p w14:paraId="350448F8" w14:textId="1265FA09" w:rsidR="00761A9C" w:rsidRDefault="00D2292F" w:rsidP="00761A9C">
            <w:pPr>
              <w:jc w:val="center"/>
              <w:rPr>
                <w:rFonts w:cstheme="minorHAnsi"/>
                <w:b/>
                <w:bCs/>
                <w:sz w:val="18"/>
                <w:szCs w:val="18"/>
              </w:rPr>
            </w:pPr>
            <w:r>
              <w:rPr>
                <w:rFonts w:cstheme="minorHAnsi"/>
                <w:b/>
                <w:bCs/>
                <w:sz w:val="18"/>
                <w:szCs w:val="18"/>
              </w:rPr>
              <w:t>7</w:t>
            </w:r>
          </w:p>
        </w:tc>
        <w:tc>
          <w:tcPr>
            <w:cnfStyle w:val="000001000000" w:firstRow="0" w:lastRow="0" w:firstColumn="0" w:lastColumn="0" w:oddVBand="0" w:evenVBand="1" w:oddHBand="0" w:evenHBand="0" w:firstRowFirstColumn="0" w:firstRowLastColumn="0" w:lastRowFirstColumn="0" w:lastRowLastColumn="0"/>
            <w:tcW w:w="1762" w:type="dxa"/>
            <w:tcBorders>
              <w:top w:val="none" w:sz="0" w:space="0" w:color="auto"/>
              <w:left w:val="none" w:sz="0" w:space="0" w:color="auto"/>
              <w:bottom w:val="none" w:sz="0" w:space="0" w:color="auto"/>
              <w:right w:val="none" w:sz="0" w:space="0" w:color="auto"/>
            </w:tcBorders>
          </w:tcPr>
          <w:p w14:paraId="00702784" w14:textId="2741EF98" w:rsidR="00761A9C" w:rsidRDefault="00761A9C" w:rsidP="00761A9C">
            <w:pPr>
              <w:ind w:left="255"/>
              <w:jc w:val="center"/>
              <w:rPr>
                <w:rFonts w:cstheme="minorHAnsi"/>
                <w:b/>
                <w:bCs/>
                <w:sz w:val="18"/>
                <w:szCs w:val="18"/>
              </w:rPr>
            </w:pPr>
            <w:r>
              <w:rPr>
                <w:rFonts w:cstheme="minorHAnsi"/>
                <w:b/>
                <w:bCs/>
                <w:sz w:val="18"/>
                <w:szCs w:val="18"/>
              </w:rPr>
              <w:t>09/09/2025</w:t>
            </w:r>
          </w:p>
        </w:tc>
        <w:tc>
          <w:tcPr>
            <w:cnfStyle w:val="000010000000" w:firstRow="0" w:lastRow="0" w:firstColumn="0" w:lastColumn="0" w:oddVBand="1" w:evenVBand="0" w:oddHBand="0" w:evenHBand="0" w:firstRowFirstColumn="0" w:firstRowLastColumn="0" w:lastRowFirstColumn="0" w:lastRowLastColumn="0"/>
            <w:tcW w:w="2443" w:type="dxa"/>
            <w:tcBorders>
              <w:top w:val="none" w:sz="0" w:space="0" w:color="auto"/>
              <w:left w:val="none" w:sz="0" w:space="0" w:color="auto"/>
              <w:bottom w:val="none" w:sz="0" w:space="0" w:color="auto"/>
              <w:right w:val="none" w:sz="0" w:space="0" w:color="auto"/>
            </w:tcBorders>
          </w:tcPr>
          <w:p w14:paraId="69A8A920" w14:textId="23B1C217" w:rsidR="00761A9C" w:rsidRPr="000E5DA4" w:rsidRDefault="00761A9C" w:rsidP="00761A9C">
            <w:pPr>
              <w:jc w:val="center"/>
              <w:rPr>
                <w:rFonts w:cstheme="minorHAnsi"/>
                <w:b/>
                <w:bCs/>
                <w:sz w:val="18"/>
                <w:szCs w:val="18"/>
              </w:rPr>
            </w:pPr>
            <w:r w:rsidRPr="000E5DA4">
              <w:rPr>
                <w:rFonts w:cstheme="minorHAnsi"/>
                <w:b/>
                <w:bCs/>
                <w:sz w:val="18"/>
                <w:szCs w:val="18"/>
              </w:rPr>
              <w:t>Updated</w:t>
            </w:r>
          </w:p>
        </w:tc>
      </w:tr>
    </w:tbl>
    <w:p w14:paraId="11D62673" w14:textId="77777777" w:rsidR="000E5DA4" w:rsidRDefault="000E5DA4" w:rsidP="002E7D87">
      <w:pPr>
        <w:spacing w:before="210" w:after="0" w:line="360" w:lineRule="auto"/>
        <w:jc w:val="center"/>
        <w:rPr>
          <w:noProof/>
        </w:rPr>
      </w:pPr>
    </w:p>
    <w:p w14:paraId="5CB34BFF" w14:textId="77777777" w:rsidR="000E5DA4" w:rsidRDefault="000E5DA4">
      <w:pPr>
        <w:rPr>
          <w:noProof/>
        </w:rPr>
      </w:pPr>
      <w:r>
        <w:rPr>
          <w:noProof/>
        </w:rPr>
        <w:br w:type="page"/>
      </w:r>
    </w:p>
    <w:p w14:paraId="286DFC23" w14:textId="77777777" w:rsidR="009E4292" w:rsidRDefault="009E4292" w:rsidP="00CE4889">
      <w:pPr>
        <w:spacing w:before="210" w:after="0" w:line="360" w:lineRule="auto"/>
        <w:rPr>
          <w:b/>
          <w:bCs/>
          <w:noProof/>
        </w:rPr>
      </w:pPr>
    </w:p>
    <w:p w14:paraId="3A0294BB" w14:textId="3923AB43" w:rsidR="00CE4889" w:rsidRPr="000E5DA4" w:rsidRDefault="00CE4889" w:rsidP="00CE4889">
      <w:pPr>
        <w:spacing w:before="210" w:after="0" w:line="360" w:lineRule="auto"/>
        <w:rPr>
          <w:b/>
          <w:bCs/>
          <w:noProof/>
        </w:rPr>
      </w:pPr>
      <w:r w:rsidRPr="000E5DA4">
        <w:rPr>
          <w:b/>
          <w:bCs/>
          <w:noProof/>
        </w:rPr>
        <w:t>Introduction</w:t>
      </w:r>
    </w:p>
    <w:p w14:paraId="10109038" w14:textId="77777777" w:rsidR="00CE4889" w:rsidRDefault="00CE4889" w:rsidP="009E4292">
      <w:pPr>
        <w:spacing w:before="210" w:after="0"/>
        <w:jc w:val="both"/>
        <w:rPr>
          <w:noProof/>
        </w:rPr>
      </w:pPr>
      <w:r>
        <w:rPr>
          <w:noProof/>
        </w:rPr>
        <w:t>This document provides a comprehensive definition and classification of the systems and subsystems for the Sabalan 2 Methanol Project. The purpose of this document is to establish a clear and structured overview of all main systems and their corresponding subsystems, which are essential for the  construction, commissioning, and operation of the plant. Each system and subsystem is identified by a unique code and description, facilitating effective communication, project management, and technical coordination among all stakeholders involved in the project.</w:t>
      </w:r>
    </w:p>
    <w:p w14:paraId="6679765B" w14:textId="48AAD4AE" w:rsidR="00CE4889" w:rsidRDefault="00CE4889" w:rsidP="00CE4889">
      <w:pPr>
        <w:spacing w:before="210" w:after="0" w:line="360" w:lineRule="auto"/>
      </w:pPr>
      <w:r>
        <w:rPr>
          <w:noProof/>
        </w:rPr>
        <mc:AlternateContent>
          <mc:Choice Requires="wps">
            <w:drawing>
              <wp:inline distT="0" distB="0" distL="0" distR="0" wp14:anchorId="7DA63C08" wp14:editId="27B0E76C">
                <wp:extent cx="6038850" cy="635"/>
                <wp:effectExtent l="9525" t="7620" r="9525" b="10795"/>
                <wp:docPr id="10329880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C58A894" id="Rectangle 3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CBE5BDF" w14:textId="77777777" w:rsidR="00CE4889" w:rsidRDefault="00CE4889" w:rsidP="00CE4889">
      <w:pPr>
        <w:spacing w:before="157" w:after="157" w:line="270" w:lineRule="auto"/>
      </w:pPr>
      <w:r>
        <w:rPr>
          <w:rFonts w:ascii="inter" w:eastAsia="inter" w:hAnsi="inter" w:cs="inter"/>
          <w:b/>
          <w:color w:val="000000"/>
          <w:sz w:val="39"/>
        </w:rPr>
        <w:t>Project Systems and Subsystems Overview</w:t>
      </w:r>
    </w:p>
    <w:p w14:paraId="0DD7598C" w14:textId="77777777" w:rsidR="00CE4889" w:rsidRDefault="00CE4889" w:rsidP="00CE4889">
      <w:pPr>
        <w:spacing w:before="315" w:after="105" w:line="360" w:lineRule="auto"/>
        <w:ind w:left="-30"/>
      </w:pPr>
      <w:r>
        <w:rPr>
          <w:rFonts w:ascii="inter" w:eastAsia="inter" w:hAnsi="inter" w:cs="inter"/>
          <w:b/>
          <w:color w:val="000000"/>
          <w:sz w:val="24"/>
        </w:rPr>
        <w:t>1- Main Systems</w:t>
      </w:r>
    </w:p>
    <w:tbl>
      <w:tblPr>
        <w:tblStyle w:val="PlainTable1"/>
        <w:tblW w:w="0" w:type="auto"/>
        <w:jc w:val="center"/>
        <w:tblInd w:w="0" w:type="dxa"/>
        <w:tblLook w:val="04A0" w:firstRow="1" w:lastRow="0" w:firstColumn="1" w:lastColumn="0" w:noHBand="0" w:noVBand="1"/>
      </w:tblPr>
      <w:tblGrid>
        <w:gridCol w:w="2966"/>
        <w:gridCol w:w="5581"/>
      </w:tblGrid>
      <w:tr w:rsidR="009E4292" w14:paraId="15D0EFC1" w14:textId="77777777" w:rsidTr="002E7D8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9931A0B"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System Code</w:t>
            </w:r>
          </w:p>
        </w:tc>
        <w:tc>
          <w:tcPr>
            <w:tcW w:w="5581" w:type="dxa"/>
            <w:vAlign w:val="center"/>
          </w:tcPr>
          <w:p w14:paraId="3B5AC4BB" w14:textId="77777777" w:rsidR="00CE4889" w:rsidRPr="000E5DA4" w:rsidRDefault="00CE4889" w:rsidP="002E7D87">
            <w:pPr>
              <w:spacing w:line="360"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Pr>
            </w:pPr>
            <w:r w:rsidRPr="000E5DA4">
              <w:rPr>
                <w:rFonts w:ascii="Vazir" w:eastAsia="inter" w:hAnsi="Vazir" w:cs="Vazir"/>
                <w:b w:val="0"/>
                <w:bCs w:val="0"/>
                <w:color w:val="000000"/>
                <w:sz w:val="17"/>
              </w:rPr>
              <w:t>System Name</w:t>
            </w:r>
          </w:p>
        </w:tc>
      </w:tr>
      <w:tr w:rsidR="009E4292" w14:paraId="5CE173EB"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5FDC69B7"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1000</w:t>
            </w:r>
          </w:p>
        </w:tc>
        <w:tc>
          <w:tcPr>
            <w:tcW w:w="5581" w:type="dxa"/>
            <w:vAlign w:val="center"/>
          </w:tcPr>
          <w:p w14:paraId="25D08AB7"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Gas Preparation</w:t>
            </w:r>
          </w:p>
        </w:tc>
      </w:tr>
      <w:tr w:rsidR="009E4292" w14:paraId="4B76D038"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F21AA73"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2000</w:t>
            </w:r>
          </w:p>
        </w:tc>
        <w:tc>
          <w:tcPr>
            <w:tcW w:w="5581" w:type="dxa"/>
            <w:vAlign w:val="center"/>
          </w:tcPr>
          <w:p w14:paraId="1994A92A"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Reforming</w:t>
            </w:r>
          </w:p>
        </w:tc>
      </w:tr>
      <w:tr w:rsidR="009E4292" w14:paraId="3FBEFF6C"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13B09B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3000</w:t>
            </w:r>
          </w:p>
        </w:tc>
        <w:tc>
          <w:tcPr>
            <w:tcW w:w="5581" w:type="dxa"/>
            <w:vAlign w:val="center"/>
          </w:tcPr>
          <w:p w14:paraId="40F0A40C"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Compression and Synthesis</w:t>
            </w:r>
          </w:p>
        </w:tc>
      </w:tr>
      <w:tr w:rsidR="009E4292" w14:paraId="116246A6" w14:textId="77777777" w:rsidTr="002E7D87">
        <w:trPr>
          <w:trHeight w:val="217"/>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C7FFA2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4000</w:t>
            </w:r>
          </w:p>
        </w:tc>
        <w:tc>
          <w:tcPr>
            <w:tcW w:w="5581" w:type="dxa"/>
            <w:vAlign w:val="center"/>
          </w:tcPr>
          <w:p w14:paraId="74AD6730"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Utility-1</w:t>
            </w:r>
          </w:p>
        </w:tc>
      </w:tr>
      <w:tr w:rsidR="009E4292" w14:paraId="7D17BDAF"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6831D115"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5000</w:t>
            </w:r>
          </w:p>
        </w:tc>
        <w:tc>
          <w:tcPr>
            <w:tcW w:w="5581" w:type="dxa"/>
            <w:vAlign w:val="center"/>
          </w:tcPr>
          <w:p w14:paraId="5A2F062B"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Distillation &amp; Methanol Product</w:t>
            </w:r>
          </w:p>
        </w:tc>
      </w:tr>
      <w:tr w:rsidR="009E4292" w14:paraId="08977CCE"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4F20AF97"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7000</w:t>
            </w:r>
          </w:p>
        </w:tc>
        <w:tc>
          <w:tcPr>
            <w:tcW w:w="5581" w:type="dxa"/>
            <w:vAlign w:val="center"/>
          </w:tcPr>
          <w:p w14:paraId="33FD0F7E"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Flare</w:t>
            </w:r>
          </w:p>
        </w:tc>
      </w:tr>
      <w:tr w:rsidR="009E4292" w14:paraId="0A269F79"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308A503"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120</w:t>
            </w:r>
          </w:p>
        </w:tc>
        <w:tc>
          <w:tcPr>
            <w:tcW w:w="5581" w:type="dxa"/>
            <w:vAlign w:val="center"/>
          </w:tcPr>
          <w:p w14:paraId="7DAF14F1"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Electrical Distribution Substation</w:t>
            </w:r>
          </w:p>
        </w:tc>
      </w:tr>
      <w:tr w:rsidR="009E4292" w14:paraId="2517D256"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F42B78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LS</w:t>
            </w:r>
          </w:p>
        </w:tc>
        <w:tc>
          <w:tcPr>
            <w:tcW w:w="5581" w:type="dxa"/>
            <w:vAlign w:val="center"/>
          </w:tcPr>
          <w:p w14:paraId="5D887AA1"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Lighting System</w:t>
            </w:r>
          </w:p>
        </w:tc>
      </w:tr>
      <w:tr w:rsidR="009E4292" w14:paraId="7C79C959"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AA2F31C" w14:textId="5B37FEC8"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F</w:t>
            </w:r>
            <w:r w:rsidR="00E07988">
              <w:rPr>
                <w:rFonts w:ascii="Vazir" w:eastAsia="inter" w:hAnsi="Vazir" w:cs="Vazir"/>
                <w:b w:val="0"/>
                <w:bCs w:val="0"/>
                <w:color w:val="000000"/>
                <w:sz w:val="17"/>
              </w:rPr>
              <w:t>GS</w:t>
            </w:r>
          </w:p>
        </w:tc>
        <w:tc>
          <w:tcPr>
            <w:tcW w:w="5581" w:type="dxa"/>
            <w:vAlign w:val="center"/>
          </w:tcPr>
          <w:p w14:paraId="1855593C"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Fire and Gas Detection</w:t>
            </w:r>
          </w:p>
        </w:tc>
      </w:tr>
      <w:tr w:rsidR="009E4292" w14:paraId="7746D647"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2E2D462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ES</w:t>
            </w:r>
          </w:p>
        </w:tc>
        <w:tc>
          <w:tcPr>
            <w:tcW w:w="5581" w:type="dxa"/>
            <w:vAlign w:val="center"/>
          </w:tcPr>
          <w:p w14:paraId="19E9337E"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Earthing System</w:t>
            </w:r>
          </w:p>
        </w:tc>
      </w:tr>
      <w:tr w:rsidR="009E4292" w14:paraId="0E9D87BC"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581B404" w14:textId="75521D91"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TEL</w:t>
            </w:r>
          </w:p>
        </w:tc>
        <w:tc>
          <w:tcPr>
            <w:tcW w:w="5581" w:type="dxa"/>
            <w:vAlign w:val="center"/>
          </w:tcPr>
          <w:p w14:paraId="4BE3E05C"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Telecom Systems</w:t>
            </w:r>
          </w:p>
        </w:tc>
      </w:tr>
      <w:tr w:rsidR="009E4292" w14:paraId="086F0B81"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58E8028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DCS</w:t>
            </w:r>
          </w:p>
        </w:tc>
        <w:tc>
          <w:tcPr>
            <w:tcW w:w="5581" w:type="dxa"/>
            <w:vAlign w:val="center"/>
          </w:tcPr>
          <w:p w14:paraId="57B5F09A"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Distributed Control System</w:t>
            </w:r>
          </w:p>
        </w:tc>
      </w:tr>
      <w:tr w:rsidR="009E4292" w14:paraId="057DAED1"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BDCE04A"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BL</w:t>
            </w:r>
          </w:p>
        </w:tc>
        <w:tc>
          <w:tcPr>
            <w:tcW w:w="5581" w:type="dxa"/>
            <w:vAlign w:val="center"/>
          </w:tcPr>
          <w:p w14:paraId="33953C58"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Building System</w:t>
            </w:r>
          </w:p>
        </w:tc>
      </w:tr>
      <w:tr w:rsidR="009E4292" w14:paraId="6E6EAAEA"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EE000D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HVAC</w:t>
            </w:r>
          </w:p>
        </w:tc>
        <w:tc>
          <w:tcPr>
            <w:tcW w:w="5581" w:type="dxa"/>
            <w:vAlign w:val="center"/>
          </w:tcPr>
          <w:p w14:paraId="328E2023"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HVAC System</w:t>
            </w:r>
          </w:p>
        </w:tc>
      </w:tr>
    </w:tbl>
    <w:p w14:paraId="1E3CDF9E" w14:textId="77777777" w:rsidR="00CE4889" w:rsidRDefault="00CE4889" w:rsidP="00CE4889"/>
    <w:p w14:paraId="205B6081" w14:textId="52EEDE4D" w:rsidR="00CE4889" w:rsidRDefault="00CE4889" w:rsidP="00CE4889">
      <w:pPr>
        <w:spacing w:before="210" w:after="0" w:line="360" w:lineRule="auto"/>
      </w:pPr>
    </w:p>
    <w:p w14:paraId="2B04040C" w14:textId="77777777" w:rsidR="009E4292" w:rsidRDefault="009E4292" w:rsidP="00CE4889">
      <w:pPr>
        <w:spacing w:before="210" w:after="0" w:line="360" w:lineRule="auto"/>
      </w:pPr>
    </w:p>
    <w:p w14:paraId="06557B66" w14:textId="77777777" w:rsidR="009E4292" w:rsidRDefault="009E4292" w:rsidP="00CE4889">
      <w:pPr>
        <w:spacing w:before="210" w:after="0" w:line="360" w:lineRule="auto"/>
      </w:pPr>
    </w:p>
    <w:p w14:paraId="7746DF10" w14:textId="77777777" w:rsidR="009E4292" w:rsidRDefault="009E4292" w:rsidP="00CE4889">
      <w:pPr>
        <w:spacing w:before="210" w:after="0" w:line="360" w:lineRule="auto"/>
      </w:pPr>
    </w:p>
    <w:p w14:paraId="1433E311" w14:textId="77777777" w:rsidR="009E4292" w:rsidRDefault="009E4292" w:rsidP="00CE4889">
      <w:pPr>
        <w:spacing w:before="210" w:after="0" w:line="360" w:lineRule="auto"/>
      </w:pPr>
    </w:p>
    <w:p w14:paraId="6C91FFDD" w14:textId="77777777" w:rsidR="00CE4889" w:rsidRDefault="00CE4889" w:rsidP="00CE4889">
      <w:pPr>
        <w:spacing w:before="315" w:after="105" w:line="360" w:lineRule="auto"/>
        <w:ind w:left="-30"/>
      </w:pPr>
      <w:r>
        <w:rPr>
          <w:rFonts w:ascii="inter" w:eastAsia="inter" w:hAnsi="inter" w:cs="inter"/>
          <w:b/>
          <w:color w:val="000000"/>
          <w:sz w:val="24"/>
        </w:rPr>
        <w:t>2- Subsystems by Main System</w:t>
      </w:r>
    </w:p>
    <w:p w14:paraId="3811BAAB" w14:textId="77777777" w:rsidR="00CE4889" w:rsidRDefault="00CE4889" w:rsidP="00CE4889">
      <w:pPr>
        <w:spacing w:before="315" w:after="105" w:line="360" w:lineRule="auto"/>
        <w:ind w:left="-30"/>
      </w:pPr>
      <w:r>
        <w:rPr>
          <w:rFonts w:ascii="inter" w:eastAsia="inter" w:hAnsi="inter" w:cs="inter"/>
          <w:b/>
          <w:color w:val="000000"/>
          <w:sz w:val="24"/>
        </w:rPr>
        <w:t xml:space="preserve">2-1 </w:t>
      </w:r>
      <w:bookmarkStart w:id="1" w:name="_Hlk196555476"/>
      <w:bookmarkStart w:id="2" w:name="_Hlk196555496"/>
      <w:r>
        <w:rPr>
          <w:rFonts w:ascii="inter" w:eastAsia="inter" w:hAnsi="inter" w:cs="inter"/>
          <w:b/>
          <w:color w:val="000000"/>
          <w:sz w:val="24"/>
        </w:rPr>
        <w:t>Gas Preparation</w:t>
      </w:r>
      <w:bookmarkEnd w:id="1"/>
      <w:r>
        <w:rPr>
          <w:rFonts w:ascii="inter" w:eastAsia="inter" w:hAnsi="inter" w:cs="inter"/>
          <w:b/>
          <w:color w:val="000000"/>
          <w:sz w:val="24"/>
        </w:rPr>
        <w:t xml:space="preserve"> (1000)</w:t>
      </w:r>
    </w:p>
    <w:tbl>
      <w:tblPr>
        <w:tblStyle w:val="PlainTable1"/>
        <w:tblW w:w="0" w:type="auto"/>
        <w:tblInd w:w="-2" w:type="dxa"/>
        <w:tblLook w:val="04A0" w:firstRow="1" w:lastRow="0" w:firstColumn="1" w:lastColumn="0" w:noHBand="0" w:noVBand="1"/>
      </w:tblPr>
      <w:tblGrid>
        <w:gridCol w:w="1479"/>
        <w:gridCol w:w="5358"/>
      </w:tblGrid>
      <w:tr w:rsidR="00CE4889" w14:paraId="77962896" w14:textId="77777777" w:rsidTr="00FF303B">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tcPr>
          <w:bookmarkEnd w:id="2"/>
          <w:p w14:paraId="1B3315DA"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11DA1CF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74552F6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A0022B" w14:textId="77777777" w:rsidR="00CE4889" w:rsidRDefault="00CE4889" w:rsidP="00576EB2">
            <w:pPr>
              <w:spacing w:line="360" w:lineRule="auto"/>
              <w:jc w:val="center"/>
            </w:pPr>
            <w:r>
              <w:rPr>
                <w:rFonts w:ascii="inter" w:eastAsia="inter" w:hAnsi="inter" w:cs="inter"/>
                <w:color w:val="000000"/>
                <w:sz w:val="17"/>
              </w:rPr>
              <w:t>1000-01</w:t>
            </w:r>
          </w:p>
        </w:tc>
        <w:tc>
          <w:tcPr>
            <w:tcW w:w="5358" w:type="dxa"/>
          </w:tcPr>
          <w:p w14:paraId="5380193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Natural Gas and Desulphurization</w:t>
            </w:r>
          </w:p>
        </w:tc>
      </w:tr>
      <w:tr w:rsidR="00CE4889" w14:paraId="1DAC375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30827A9" w14:textId="77777777" w:rsidR="00CE4889" w:rsidRDefault="00CE4889" w:rsidP="00576EB2">
            <w:pPr>
              <w:spacing w:line="360" w:lineRule="auto"/>
              <w:jc w:val="center"/>
            </w:pPr>
            <w:r>
              <w:rPr>
                <w:rFonts w:ascii="inter" w:eastAsia="inter" w:hAnsi="inter" w:cs="inter"/>
                <w:color w:val="000000"/>
                <w:sz w:val="17"/>
              </w:rPr>
              <w:t>1000-02</w:t>
            </w:r>
          </w:p>
        </w:tc>
        <w:tc>
          <w:tcPr>
            <w:tcW w:w="5358" w:type="dxa"/>
          </w:tcPr>
          <w:p w14:paraId="6AE63C8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Fuel Gas &amp; Distribution</w:t>
            </w:r>
          </w:p>
        </w:tc>
      </w:tr>
      <w:tr w:rsidR="00CE4889" w14:paraId="71A29BA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32B83" w14:textId="77777777" w:rsidR="00CE4889" w:rsidRDefault="00CE4889" w:rsidP="00576EB2">
            <w:pPr>
              <w:spacing w:line="360" w:lineRule="auto"/>
              <w:jc w:val="center"/>
            </w:pPr>
            <w:r>
              <w:rPr>
                <w:rFonts w:ascii="inter" w:eastAsia="inter" w:hAnsi="inter" w:cs="inter"/>
                <w:color w:val="000000"/>
                <w:sz w:val="17"/>
              </w:rPr>
              <w:t>1000-03</w:t>
            </w:r>
          </w:p>
        </w:tc>
        <w:tc>
          <w:tcPr>
            <w:tcW w:w="5358" w:type="dxa"/>
          </w:tcPr>
          <w:p w14:paraId="2A3941E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Natural Gas Saturation &amp; Condensate</w:t>
            </w:r>
          </w:p>
        </w:tc>
      </w:tr>
      <w:tr w:rsidR="00CE4889" w14:paraId="130EE01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6393F5E" w14:textId="77777777" w:rsidR="00CE4889" w:rsidRDefault="00CE4889" w:rsidP="00576EB2">
            <w:pPr>
              <w:spacing w:line="360" w:lineRule="auto"/>
              <w:jc w:val="center"/>
            </w:pPr>
            <w:r>
              <w:rPr>
                <w:rFonts w:ascii="inter" w:eastAsia="inter" w:hAnsi="inter" w:cs="inter"/>
                <w:color w:val="000000"/>
                <w:sz w:val="17"/>
              </w:rPr>
              <w:t>1000-04</w:t>
            </w:r>
          </w:p>
        </w:tc>
        <w:tc>
          <w:tcPr>
            <w:tcW w:w="5358" w:type="dxa"/>
          </w:tcPr>
          <w:p w14:paraId="5D409E89"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Gas Station</w:t>
            </w:r>
          </w:p>
        </w:tc>
      </w:tr>
    </w:tbl>
    <w:p w14:paraId="4D7773F3" w14:textId="77777777" w:rsidR="00CE4889" w:rsidRDefault="00CE4889" w:rsidP="00CE4889">
      <w:pPr>
        <w:spacing w:before="315" w:after="105" w:line="360" w:lineRule="auto"/>
        <w:ind w:left="-30"/>
      </w:pPr>
      <w:r>
        <w:rPr>
          <w:rFonts w:ascii="inter" w:eastAsia="inter" w:hAnsi="inter" w:cs="inter"/>
          <w:b/>
          <w:color w:val="000000"/>
          <w:sz w:val="24"/>
        </w:rPr>
        <w:t xml:space="preserve">2-2 </w:t>
      </w:r>
      <w:bookmarkStart w:id="3" w:name="_Hlk196555622"/>
      <w:r>
        <w:rPr>
          <w:rFonts w:ascii="inter" w:eastAsia="inter" w:hAnsi="inter" w:cs="inter"/>
          <w:b/>
          <w:color w:val="000000"/>
          <w:sz w:val="24"/>
        </w:rPr>
        <w:t>Reforming</w:t>
      </w:r>
      <w:bookmarkEnd w:id="3"/>
      <w:r>
        <w:rPr>
          <w:rFonts w:ascii="inter" w:eastAsia="inter" w:hAnsi="inter" w:cs="inter"/>
          <w:b/>
          <w:color w:val="000000"/>
          <w:sz w:val="24"/>
        </w:rPr>
        <w:t xml:space="preserve"> (Unit 2000)</w:t>
      </w:r>
    </w:p>
    <w:tbl>
      <w:tblPr>
        <w:tblStyle w:val="PlainTable1"/>
        <w:tblW w:w="0" w:type="auto"/>
        <w:tblInd w:w="-2" w:type="dxa"/>
        <w:tblLook w:val="04A0" w:firstRow="1" w:lastRow="0" w:firstColumn="1" w:lastColumn="0" w:noHBand="0" w:noVBand="1"/>
      </w:tblPr>
      <w:tblGrid>
        <w:gridCol w:w="1479"/>
        <w:gridCol w:w="5358"/>
      </w:tblGrid>
      <w:tr w:rsidR="00CE4889" w:rsidRPr="001B33D6" w14:paraId="4600B910"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822B7"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Subsystem Code</w:t>
            </w:r>
          </w:p>
        </w:tc>
        <w:tc>
          <w:tcPr>
            <w:tcW w:w="5358" w:type="dxa"/>
          </w:tcPr>
          <w:p w14:paraId="1F48C6D6" w14:textId="77777777" w:rsidR="00CE4889" w:rsidRPr="001B33D6"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Subsystem Name</w:t>
            </w:r>
          </w:p>
        </w:tc>
      </w:tr>
      <w:tr w:rsidR="00CE4889" w:rsidRPr="001B33D6" w14:paraId="189CEB8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872EE"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2000-01</w:t>
            </w:r>
          </w:p>
        </w:tc>
        <w:tc>
          <w:tcPr>
            <w:tcW w:w="5358" w:type="dxa"/>
          </w:tcPr>
          <w:p w14:paraId="38EDDF5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Pre Reforming</w:t>
            </w:r>
          </w:p>
        </w:tc>
      </w:tr>
      <w:tr w:rsidR="00CE4889" w:rsidRPr="001B33D6" w14:paraId="4FEC94C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703C632"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2000-02</w:t>
            </w:r>
          </w:p>
        </w:tc>
        <w:tc>
          <w:tcPr>
            <w:tcW w:w="5358" w:type="dxa"/>
          </w:tcPr>
          <w:p w14:paraId="46D7628D"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Primary Reforming</w:t>
            </w:r>
          </w:p>
        </w:tc>
      </w:tr>
      <w:tr w:rsidR="00CE4889" w:rsidRPr="001B33D6" w14:paraId="493F641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13D900"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2000-03</w:t>
            </w:r>
          </w:p>
        </w:tc>
        <w:tc>
          <w:tcPr>
            <w:tcW w:w="5358" w:type="dxa"/>
          </w:tcPr>
          <w:p w14:paraId="0E78BEE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Process Oxygen and Secondary Reformer</w:t>
            </w:r>
          </w:p>
        </w:tc>
      </w:tr>
      <w:tr w:rsidR="00CE4889" w:rsidRPr="001B33D6" w14:paraId="78079630"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FF01349"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2000-04</w:t>
            </w:r>
          </w:p>
        </w:tc>
        <w:tc>
          <w:tcPr>
            <w:tcW w:w="5358" w:type="dxa"/>
          </w:tcPr>
          <w:p w14:paraId="5820A931"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Steam Generation &amp; Superheated Steam</w:t>
            </w:r>
          </w:p>
        </w:tc>
      </w:tr>
      <w:tr w:rsidR="00CE4889" w:rsidRPr="001B33D6" w14:paraId="61656B96"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A406"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2000-05</w:t>
            </w:r>
          </w:p>
        </w:tc>
        <w:tc>
          <w:tcPr>
            <w:tcW w:w="5358" w:type="dxa"/>
          </w:tcPr>
          <w:p w14:paraId="30B66C4C"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Gas Cooling and Separation</w:t>
            </w:r>
          </w:p>
        </w:tc>
      </w:tr>
      <w:tr w:rsidR="00CE4889" w:rsidRPr="001B33D6" w14:paraId="1FAD7D56"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ADD3A61"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2000-06</w:t>
            </w:r>
          </w:p>
        </w:tc>
        <w:tc>
          <w:tcPr>
            <w:tcW w:w="5358" w:type="dxa"/>
          </w:tcPr>
          <w:p w14:paraId="64154964"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Nitrogen Circuit</w:t>
            </w:r>
          </w:p>
        </w:tc>
      </w:tr>
    </w:tbl>
    <w:p w14:paraId="6C2977E6" w14:textId="77777777" w:rsidR="00CE4889" w:rsidRDefault="00CE4889" w:rsidP="00CE4889">
      <w:pPr>
        <w:spacing w:before="315" w:after="105" w:line="360" w:lineRule="auto"/>
        <w:ind w:left="-30"/>
      </w:pPr>
      <w:r>
        <w:rPr>
          <w:rFonts w:ascii="inter" w:eastAsia="inter" w:hAnsi="inter" w:cs="inter"/>
          <w:b/>
          <w:color w:val="000000"/>
          <w:sz w:val="24"/>
        </w:rPr>
        <w:t xml:space="preserve">2-3 </w:t>
      </w:r>
      <w:bookmarkStart w:id="4" w:name="_Hlk196555667"/>
      <w:r>
        <w:rPr>
          <w:rFonts w:ascii="inter" w:eastAsia="inter" w:hAnsi="inter" w:cs="inter"/>
          <w:b/>
          <w:color w:val="000000"/>
          <w:sz w:val="24"/>
        </w:rPr>
        <w:t>Compression and Synthesis</w:t>
      </w:r>
      <w:bookmarkEnd w:id="4"/>
      <w:r>
        <w:rPr>
          <w:rFonts w:ascii="inter" w:eastAsia="inter" w:hAnsi="inter" w:cs="inter"/>
          <w:b/>
          <w:color w:val="000000"/>
          <w:sz w:val="24"/>
        </w:rPr>
        <w:t xml:space="preserve"> (Unit 3000)</w:t>
      </w:r>
    </w:p>
    <w:tbl>
      <w:tblPr>
        <w:tblStyle w:val="PlainTable1"/>
        <w:tblW w:w="0" w:type="auto"/>
        <w:tblInd w:w="-2" w:type="dxa"/>
        <w:tblLook w:val="04A0" w:firstRow="1" w:lastRow="0" w:firstColumn="1" w:lastColumn="0" w:noHBand="0" w:noVBand="1"/>
      </w:tblPr>
      <w:tblGrid>
        <w:gridCol w:w="1479"/>
        <w:gridCol w:w="5358"/>
      </w:tblGrid>
      <w:tr w:rsidR="00CE4889" w14:paraId="7C2405BF"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9AA1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582E1D3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82650B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5BC3" w14:textId="77777777" w:rsidR="00CE4889" w:rsidRDefault="00CE4889" w:rsidP="00576EB2">
            <w:pPr>
              <w:spacing w:line="360" w:lineRule="auto"/>
              <w:jc w:val="center"/>
            </w:pPr>
            <w:r>
              <w:rPr>
                <w:rFonts w:ascii="inter" w:eastAsia="inter" w:hAnsi="inter" w:cs="inter"/>
                <w:color w:val="000000"/>
                <w:sz w:val="17"/>
              </w:rPr>
              <w:t>3000-01</w:t>
            </w:r>
          </w:p>
        </w:tc>
        <w:tc>
          <w:tcPr>
            <w:tcW w:w="5358" w:type="dxa"/>
          </w:tcPr>
          <w:p w14:paraId="6EB6068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Compression</w:t>
            </w:r>
          </w:p>
        </w:tc>
      </w:tr>
      <w:tr w:rsidR="00CE4889" w14:paraId="47E2442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0F2B812" w14:textId="77777777" w:rsidR="00CE4889" w:rsidRDefault="00CE4889" w:rsidP="00576EB2">
            <w:pPr>
              <w:spacing w:line="360" w:lineRule="auto"/>
              <w:jc w:val="center"/>
            </w:pPr>
            <w:r>
              <w:rPr>
                <w:rFonts w:ascii="inter" w:eastAsia="inter" w:hAnsi="inter" w:cs="inter"/>
                <w:color w:val="000000"/>
                <w:sz w:val="17"/>
              </w:rPr>
              <w:t>3000-02</w:t>
            </w:r>
          </w:p>
        </w:tc>
        <w:tc>
          <w:tcPr>
            <w:tcW w:w="5358" w:type="dxa"/>
          </w:tcPr>
          <w:p w14:paraId="0A8C6A9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Synthesis</w:t>
            </w:r>
          </w:p>
        </w:tc>
      </w:tr>
      <w:tr w:rsidR="00CE4889" w14:paraId="341B1C8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5E4EF5" w14:textId="77777777" w:rsidR="00CE4889" w:rsidRDefault="00CE4889" w:rsidP="00576EB2">
            <w:pPr>
              <w:spacing w:line="360" w:lineRule="auto"/>
              <w:jc w:val="center"/>
            </w:pPr>
            <w:r>
              <w:rPr>
                <w:rFonts w:ascii="inter" w:eastAsia="inter" w:hAnsi="inter" w:cs="inter"/>
                <w:color w:val="000000"/>
                <w:sz w:val="17"/>
              </w:rPr>
              <w:t>3000-03</w:t>
            </w:r>
          </w:p>
        </w:tc>
        <w:tc>
          <w:tcPr>
            <w:tcW w:w="5358" w:type="dxa"/>
          </w:tcPr>
          <w:p w14:paraId="1307FA5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Cooling</w:t>
            </w:r>
          </w:p>
        </w:tc>
      </w:tr>
      <w:tr w:rsidR="00CE4889" w14:paraId="1A0368F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F21D00B" w14:textId="77777777" w:rsidR="00CE4889" w:rsidRDefault="00CE4889" w:rsidP="00576EB2">
            <w:pPr>
              <w:spacing w:line="360" w:lineRule="auto"/>
              <w:jc w:val="center"/>
            </w:pPr>
            <w:r>
              <w:rPr>
                <w:rFonts w:ascii="inter" w:eastAsia="inter" w:hAnsi="inter" w:cs="inter"/>
                <w:color w:val="000000"/>
                <w:sz w:val="17"/>
              </w:rPr>
              <w:t>3000-04</w:t>
            </w:r>
          </w:p>
        </w:tc>
        <w:tc>
          <w:tcPr>
            <w:tcW w:w="5358" w:type="dxa"/>
          </w:tcPr>
          <w:p w14:paraId="1F36F28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Hydrogen System</w:t>
            </w:r>
          </w:p>
        </w:tc>
      </w:tr>
    </w:tbl>
    <w:p w14:paraId="0FDF3EA7" w14:textId="1CEFB53A" w:rsidR="001B33D6" w:rsidRDefault="001B33D6" w:rsidP="00CE4889"/>
    <w:p w14:paraId="3308367B" w14:textId="77777777" w:rsidR="001B33D6" w:rsidRDefault="001B33D6">
      <w:r>
        <w:br w:type="page"/>
      </w:r>
    </w:p>
    <w:p w14:paraId="4083D784" w14:textId="77777777" w:rsidR="00CE4889" w:rsidRDefault="00CE4889" w:rsidP="00CE4889"/>
    <w:p w14:paraId="02733B81" w14:textId="5D1EE04D" w:rsidR="00CE4889" w:rsidRDefault="00CE4889" w:rsidP="00CE4889">
      <w:pPr>
        <w:spacing w:before="210" w:after="0" w:line="360" w:lineRule="auto"/>
      </w:pPr>
    </w:p>
    <w:p w14:paraId="19BE6522" w14:textId="77777777" w:rsidR="00CE4889" w:rsidRDefault="00CE4889" w:rsidP="00CE4889">
      <w:pPr>
        <w:spacing w:before="315" w:after="105" w:line="360" w:lineRule="auto"/>
        <w:ind w:left="-30"/>
      </w:pPr>
      <w:r>
        <w:rPr>
          <w:rFonts w:ascii="inter" w:eastAsia="inter" w:hAnsi="inter" w:cs="inter"/>
          <w:b/>
          <w:color w:val="000000"/>
          <w:sz w:val="24"/>
        </w:rPr>
        <w:t>2-4 Utility-1 (Unit 4000)</w:t>
      </w:r>
    </w:p>
    <w:tbl>
      <w:tblPr>
        <w:tblStyle w:val="PlainTable1"/>
        <w:tblW w:w="0" w:type="auto"/>
        <w:tblInd w:w="-2" w:type="dxa"/>
        <w:tblLook w:val="04A0" w:firstRow="1" w:lastRow="0" w:firstColumn="1" w:lastColumn="0" w:noHBand="0" w:noVBand="1"/>
      </w:tblPr>
      <w:tblGrid>
        <w:gridCol w:w="1479"/>
        <w:gridCol w:w="5358"/>
      </w:tblGrid>
      <w:tr w:rsidR="00CE4889" w14:paraId="76D8DF52" w14:textId="77777777" w:rsidTr="008C1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3A95B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A8E0EC1"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2C9206F"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C4B7D" w14:textId="77777777" w:rsidR="00CE4889" w:rsidRDefault="00CE4889" w:rsidP="00576EB2">
            <w:pPr>
              <w:spacing w:line="360" w:lineRule="auto"/>
              <w:jc w:val="center"/>
            </w:pPr>
            <w:r>
              <w:rPr>
                <w:rFonts w:ascii="inter" w:eastAsia="inter" w:hAnsi="inter" w:cs="inter"/>
                <w:color w:val="000000"/>
                <w:sz w:val="17"/>
              </w:rPr>
              <w:t>4000-01</w:t>
            </w:r>
          </w:p>
        </w:tc>
        <w:tc>
          <w:tcPr>
            <w:tcW w:w="5358" w:type="dxa"/>
          </w:tcPr>
          <w:p w14:paraId="01E9009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Nitrogen</w:t>
            </w:r>
          </w:p>
        </w:tc>
      </w:tr>
      <w:tr w:rsidR="00CE4889" w14:paraId="5F8029E4"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8EE3245" w14:textId="77777777" w:rsidR="00CE4889" w:rsidRDefault="00CE4889" w:rsidP="00576EB2">
            <w:pPr>
              <w:spacing w:line="360" w:lineRule="auto"/>
              <w:jc w:val="center"/>
            </w:pPr>
            <w:r>
              <w:rPr>
                <w:rFonts w:ascii="inter" w:eastAsia="inter" w:hAnsi="inter" w:cs="inter"/>
                <w:color w:val="000000"/>
                <w:sz w:val="17"/>
              </w:rPr>
              <w:t>4000-02</w:t>
            </w:r>
          </w:p>
        </w:tc>
        <w:tc>
          <w:tcPr>
            <w:tcW w:w="5358" w:type="dxa"/>
          </w:tcPr>
          <w:p w14:paraId="450B59C8"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HHP, HP and LP Steam</w:t>
            </w:r>
          </w:p>
        </w:tc>
      </w:tr>
      <w:tr w:rsidR="00CE4889" w14:paraId="3DC03F9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400AB" w14:textId="77777777" w:rsidR="00CE4889" w:rsidRDefault="00CE4889" w:rsidP="00576EB2">
            <w:pPr>
              <w:spacing w:line="360" w:lineRule="auto"/>
              <w:jc w:val="center"/>
            </w:pPr>
            <w:r>
              <w:rPr>
                <w:rFonts w:ascii="inter" w:eastAsia="inter" w:hAnsi="inter" w:cs="inter"/>
                <w:color w:val="000000"/>
                <w:sz w:val="17"/>
              </w:rPr>
              <w:t>4000-03</w:t>
            </w:r>
          </w:p>
        </w:tc>
        <w:tc>
          <w:tcPr>
            <w:tcW w:w="5358" w:type="dxa"/>
          </w:tcPr>
          <w:p w14:paraId="2A2A8F1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MP Steam</w:t>
            </w:r>
          </w:p>
        </w:tc>
      </w:tr>
      <w:tr w:rsidR="00CE4889" w14:paraId="3B011897"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3539231" w14:textId="77777777" w:rsidR="00CE4889" w:rsidRDefault="00CE4889" w:rsidP="00576EB2">
            <w:pPr>
              <w:spacing w:line="360" w:lineRule="auto"/>
              <w:jc w:val="center"/>
            </w:pPr>
            <w:r>
              <w:rPr>
                <w:rFonts w:ascii="inter" w:eastAsia="inter" w:hAnsi="inter" w:cs="inter"/>
                <w:color w:val="000000"/>
                <w:sz w:val="17"/>
              </w:rPr>
              <w:t>4000-04</w:t>
            </w:r>
          </w:p>
        </w:tc>
        <w:tc>
          <w:tcPr>
            <w:tcW w:w="5358" w:type="dxa"/>
          </w:tcPr>
          <w:p w14:paraId="081C269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Boiler Feed Water (BFW) Generation &amp; Distribution</w:t>
            </w:r>
          </w:p>
        </w:tc>
      </w:tr>
      <w:tr w:rsidR="00CE4889" w14:paraId="7B5394E6"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9395D" w14:textId="77777777" w:rsidR="00CE4889" w:rsidRDefault="00CE4889" w:rsidP="00576EB2">
            <w:pPr>
              <w:spacing w:line="360" w:lineRule="auto"/>
              <w:jc w:val="center"/>
            </w:pPr>
            <w:r>
              <w:rPr>
                <w:rFonts w:ascii="inter" w:eastAsia="inter" w:hAnsi="inter" w:cs="inter"/>
                <w:color w:val="000000"/>
                <w:sz w:val="17"/>
              </w:rPr>
              <w:t>4000-05</w:t>
            </w:r>
          </w:p>
        </w:tc>
        <w:tc>
          <w:tcPr>
            <w:tcW w:w="5358" w:type="dxa"/>
          </w:tcPr>
          <w:p w14:paraId="46BA7C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Blow Down</w:t>
            </w:r>
          </w:p>
        </w:tc>
      </w:tr>
      <w:tr w:rsidR="00CE4889" w14:paraId="6C76BE56"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0842B1F" w14:textId="77777777" w:rsidR="00CE4889" w:rsidRDefault="00CE4889" w:rsidP="00576EB2">
            <w:pPr>
              <w:spacing w:line="360" w:lineRule="auto"/>
              <w:jc w:val="center"/>
            </w:pPr>
            <w:r>
              <w:rPr>
                <w:rFonts w:ascii="inter" w:eastAsia="inter" w:hAnsi="inter" w:cs="inter"/>
                <w:color w:val="000000"/>
                <w:sz w:val="17"/>
              </w:rPr>
              <w:t>4000-06</w:t>
            </w:r>
          </w:p>
        </w:tc>
        <w:tc>
          <w:tcPr>
            <w:tcW w:w="5358" w:type="dxa"/>
          </w:tcPr>
          <w:p w14:paraId="79772FEE"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DM &amp; Polishing Water &amp; Neutralization System</w:t>
            </w:r>
          </w:p>
        </w:tc>
      </w:tr>
      <w:tr w:rsidR="00CE4889" w14:paraId="217B719E"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70D345" w14:textId="77777777" w:rsidR="00CE4889" w:rsidRDefault="00CE4889" w:rsidP="00576EB2">
            <w:pPr>
              <w:spacing w:line="360" w:lineRule="auto"/>
              <w:jc w:val="center"/>
            </w:pPr>
            <w:r>
              <w:rPr>
                <w:rFonts w:ascii="inter" w:eastAsia="inter" w:hAnsi="inter" w:cs="inter"/>
                <w:color w:val="000000"/>
                <w:sz w:val="17"/>
              </w:rPr>
              <w:t>4000-07</w:t>
            </w:r>
          </w:p>
        </w:tc>
        <w:tc>
          <w:tcPr>
            <w:tcW w:w="5358" w:type="dxa"/>
          </w:tcPr>
          <w:p w14:paraId="5D65B27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Plant Air</w:t>
            </w:r>
          </w:p>
        </w:tc>
      </w:tr>
      <w:tr w:rsidR="00CE4889" w14:paraId="1933469C"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7C288B4" w14:textId="77777777" w:rsidR="00CE4889" w:rsidRDefault="00CE4889" w:rsidP="00576EB2">
            <w:pPr>
              <w:spacing w:line="360" w:lineRule="auto"/>
              <w:jc w:val="center"/>
            </w:pPr>
            <w:r>
              <w:rPr>
                <w:rFonts w:ascii="inter" w:eastAsia="inter" w:hAnsi="inter" w:cs="inter"/>
                <w:color w:val="000000"/>
                <w:sz w:val="17"/>
              </w:rPr>
              <w:t>4000-08</w:t>
            </w:r>
          </w:p>
        </w:tc>
        <w:tc>
          <w:tcPr>
            <w:tcW w:w="5358" w:type="dxa"/>
          </w:tcPr>
          <w:p w14:paraId="1D030DC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Cooling Water</w:t>
            </w:r>
          </w:p>
        </w:tc>
      </w:tr>
      <w:tr w:rsidR="00CE4889" w14:paraId="724DBDE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88990" w14:textId="77777777" w:rsidR="00CE4889" w:rsidRDefault="00CE4889" w:rsidP="00576EB2">
            <w:pPr>
              <w:spacing w:line="360" w:lineRule="auto"/>
              <w:jc w:val="center"/>
            </w:pPr>
            <w:r>
              <w:rPr>
                <w:rFonts w:ascii="inter" w:eastAsia="inter" w:hAnsi="inter" w:cs="inter"/>
                <w:color w:val="000000"/>
                <w:sz w:val="17"/>
              </w:rPr>
              <w:t>4000-09</w:t>
            </w:r>
          </w:p>
        </w:tc>
        <w:tc>
          <w:tcPr>
            <w:tcW w:w="5358" w:type="dxa"/>
          </w:tcPr>
          <w:p w14:paraId="313250A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Oily Water Treatment</w:t>
            </w:r>
          </w:p>
        </w:tc>
      </w:tr>
      <w:tr w:rsidR="00CE4889" w14:paraId="50D319CB"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2B7A7A6B" w14:textId="77777777" w:rsidR="00CE4889" w:rsidRDefault="00CE4889" w:rsidP="00576EB2">
            <w:pPr>
              <w:spacing w:line="360" w:lineRule="auto"/>
              <w:jc w:val="center"/>
            </w:pPr>
            <w:r>
              <w:rPr>
                <w:rFonts w:ascii="inter" w:eastAsia="inter" w:hAnsi="inter" w:cs="inter"/>
                <w:color w:val="000000"/>
                <w:sz w:val="17"/>
              </w:rPr>
              <w:t>4000-10</w:t>
            </w:r>
          </w:p>
        </w:tc>
        <w:tc>
          <w:tcPr>
            <w:tcW w:w="5358" w:type="dxa"/>
          </w:tcPr>
          <w:p w14:paraId="14B7235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Sanitary Water Collection</w:t>
            </w:r>
          </w:p>
        </w:tc>
      </w:tr>
      <w:tr w:rsidR="00CE4889" w14:paraId="401863AD"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15723" w14:textId="77777777" w:rsidR="00CE4889" w:rsidRDefault="00CE4889" w:rsidP="00576EB2">
            <w:pPr>
              <w:spacing w:line="360" w:lineRule="auto"/>
              <w:jc w:val="center"/>
            </w:pPr>
            <w:r>
              <w:rPr>
                <w:rFonts w:ascii="inter" w:eastAsia="inter" w:hAnsi="inter" w:cs="inter"/>
                <w:color w:val="000000"/>
                <w:sz w:val="17"/>
              </w:rPr>
              <w:t>4000-11</w:t>
            </w:r>
          </w:p>
        </w:tc>
        <w:tc>
          <w:tcPr>
            <w:tcW w:w="5358" w:type="dxa"/>
          </w:tcPr>
          <w:p w14:paraId="5BC8C41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Instrument Air</w:t>
            </w:r>
          </w:p>
        </w:tc>
      </w:tr>
      <w:tr w:rsidR="00CE4889" w14:paraId="1106F42E"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02B4C735" w14:textId="77777777" w:rsidR="00CE4889" w:rsidRDefault="00CE4889" w:rsidP="00576EB2">
            <w:pPr>
              <w:spacing w:line="360" w:lineRule="auto"/>
              <w:jc w:val="center"/>
            </w:pPr>
            <w:r>
              <w:rPr>
                <w:rFonts w:ascii="inter" w:eastAsia="inter" w:hAnsi="inter" w:cs="inter"/>
                <w:color w:val="000000"/>
                <w:sz w:val="17"/>
              </w:rPr>
              <w:t>4000-12</w:t>
            </w:r>
          </w:p>
        </w:tc>
        <w:tc>
          <w:tcPr>
            <w:tcW w:w="5358" w:type="dxa"/>
          </w:tcPr>
          <w:p w14:paraId="6C4AEA2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COC Water and Lab Chemical Sump</w:t>
            </w:r>
          </w:p>
        </w:tc>
      </w:tr>
      <w:tr w:rsidR="00CE4889" w14:paraId="4F0F686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250DE" w14:textId="77777777" w:rsidR="00CE4889" w:rsidRDefault="00CE4889" w:rsidP="00576EB2">
            <w:pPr>
              <w:spacing w:line="360" w:lineRule="auto"/>
              <w:jc w:val="center"/>
            </w:pPr>
            <w:r>
              <w:rPr>
                <w:rFonts w:ascii="inter" w:eastAsia="inter" w:hAnsi="inter" w:cs="inter"/>
                <w:color w:val="000000"/>
                <w:sz w:val="17"/>
              </w:rPr>
              <w:t>4000-13</w:t>
            </w:r>
          </w:p>
        </w:tc>
        <w:tc>
          <w:tcPr>
            <w:tcW w:w="5358" w:type="dxa"/>
          </w:tcPr>
          <w:p w14:paraId="69752B6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Slope Close Drain</w:t>
            </w:r>
          </w:p>
        </w:tc>
      </w:tr>
      <w:tr w:rsidR="00CE4889" w14:paraId="15110F9F" w14:textId="77777777" w:rsidTr="008C1558">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D246081" w14:textId="77777777" w:rsidR="00CE4889" w:rsidRDefault="00CE4889" w:rsidP="00576EB2">
            <w:pPr>
              <w:spacing w:line="360" w:lineRule="auto"/>
              <w:jc w:val="center"/>
            </w:pPr>
            <w:r>
              <w:rPr>
                <w:rFonts w:ascii="inter" w:eastAsia="inter" w:hAnsi="inter" w:cs="inter"/>
                <w:color w:val="000000"/>
                <w:sz w:val="17"/>
              </w:rPr>
              <w:t>4000-14</w:t>
            </w:r>
          </w:p>
        </w:tc>
        <w:tc>
          <w:tcPr>
            <w:tcW w:w="5358" w:type="dxa"/>
          </w:tcPr>
          <w:p w14:paraId="1796F3B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Water</w:t>
            </w:r>
          </w:p>
        </w:tc>
      </w:tr>
      <w:tr w:rsidR="008C1558" w14:paraId="26C78922" w14:textId="77777777" w:rsidTr="008C155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65EFCA9D" w14:textId="28396216" w:rsidR="008C1558" w:rsidRDefault="008C1558" w:rsidP="00576EB2">
            <w:pPr>
              <w:spacing w:line="360" w:lineRule="auto"/>
              <w:jc w:val="center"/>
              <w:rPr>
                <w:rFonts w:ascii="inter" w:eastAsia="inter" w:hAnsi="inter" w:cs="inter"/>
                <w:color w:val="000000"/>
                <w:sz w:val="17"/>
              </w:rPr>
            </w:pPr>
            <w:r>
              <w:rPr>
                <w:rFonts w:ascii="inter" w:eastAsia="inter" w:hAnsi="inter" w:cs="inter"/>
                <w:color w:val="000000"/>
                <w:sz w:val="17"/>
              </w:rPr>
              <w:t>4000-15</w:t>
            </w:r>
          </w:p>
        </w:tc>
        <w:tc>
          <w:tcPr>
            <w:tcW w:w="5358" w:type="dxa"/>
          </w:tcPr>
          <w:p w14:paraId="3B3CCE6A" w14:textId="3BC6623C" w:rsidR="008C1558" w:rsidRDefault="008C1558"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Potable Water &amp; Service Water</w:t>
            </w:r>
          </w:p>
        </w:tc>
      </w:tr>
    </w:tbl>
    <w:p w14:paraId="3AA85C1F" w14:textId="612E93A0" w:rsidR="00CE4889" w:rsidRDefault="00CE4889" w:rsidP="00CE4889">
      <w:pPr>
        <w:spacing w:before="210" w:after="0" w:line="360" w:lineRule="auto"/>
      </w:pPr>
      <w:r>
        <w:rPr>
          <w:noProof/>
        </w:rPr>
        <mc:AlternateContent>
          <mc:Choice Requires="wps">
            <w:drawing>
              <wp:inline distT="0" distB="0" distL="0" distR="0" wp14:anchorId="72370642" wp14:editId="5068D7E0">
                <wp:extent cx="6038850" cy="635"/>
                <wp:effectExtent l="9525" t="10795" r="9525" b="7620"/>
                <wp:docPr id="11356209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EF2A99E" id="Rectangle 29"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7E2DECF" w14:textId="77777777" w:rsidR="00CE4889" w:rsidRDefault="00CE4889" w:rsidP="00CE4889">
      <w:pPr>
        <w:spacing w:before="315" w:after="105" w:line="360" w:lineRule="auto"/>
        <w:ind w:left="-30"/>
      </w:pPr>
      <w:r>
        <w:rPr>
          <w:rFonts w:ascii="inter" w:eastAsia="inter" w:hAnsi="inter" w:cs="inter"/>
          <w:b/>
          <w:color w:val="000000"/>
          <w:sz w:val="24"/>
        </w:rPr>
        <w:t xml:space="preserve">2-5 </w:t>
      </w:r>
      <w:bookmarkStart w:id="5" w:name="_Hlk196555807"/>
      <w:r>
        <w:rPr>
          <w:rFonts w:ascii="inter" w:eastAsia="inter" w:hAnsi="inter" w:cs="inter"/>
          <w:b/>
          <w:color w:val="000000"/>
          <w:sz w:val="24"/>
        </w:rPr>
        <w:t>Distillation &amp; Methanol Product</w:t>
      </w:r>
      <w:bookmarkEnd w:id="5"/>
      <w:r>
        <w:rPr>
          <w:rFonts w:ascii="inter" w:eastAsia="inter" w:hAnsi="inter" w:cs="inter"/>
          <w:b/>
          <w:color w:val="000000"/>
          <w:sz w:val="24"/>
        </w:rPr>
        <w:t xml:space="preserve"> (Unit 5000)</w:t>
      </w:r>
    </w:p>
    <w:tbl>
      <w:tblPr>
        <w:tblStyle w:val="PlainTable1"/>
        <w:tblW w:w="0" w:type="auto"/>
        <w:tblInd w:w="-2" w:type="dxa"/>
        <w:tblLook w:val="04A0" w:firstRow="1" w:lastRow="0" w:firstColumn="1" w:lastColumn="0" w:noHBand="0" w:noVBand="1"/>
      </w:tblPr>
      <w:tblGrid>
        <w:gridCol w:w="1479"/>
        <w:gridCol w:w="5358"/>
      </w:tblGrid>
      <w:tr w:rsidR="00CE4889" w14:paraId="06D2C1DC"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8AAB5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3DB8038"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338047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3BC68" w14:textId="77777777" w:rsidR="00CE4889" w:rsidRDefault="00CE4889" w:rsidP="00576EB2">
            <w:pPr>
              <w:spacing w:line="360" w:lineRule="auto"/>
              <w:jc w:val="center"/>
            </w:pPr>
            <w:r>
              <w:rPr>
                <w:rFonts w:ascii="inter" w:eastAsia="inter" w:hAnsi="inter" w:cs="inter"/>
                <w:color w:val="000000"/>
                <w:sz w:val="17"/>
              </w:rPr>
              <w:t>5000-01</w:t>
            </w:r>
          </w:p>
        </w:tc>
        <w:tc>
          <w:tcPr>
            <w:tcW w:w="5358" w:type="dxa"/>
          </w:tcPr>
          <w:p w14:paraId="333FD76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Crude Methanol and Stabilizer &amp; Slope Methanol</w:t>
            </w:r>
          </w:p>
        </w:tc>
      </w:tr>
      <w:tr w:rsidR="00CE4889" w14:paraId="6251926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70FB527" w14:textId="77777777" w:rsidR="00CE4889" w:rsidRDefault="00CE4889" w:rsidP="00576EB2">
            <w:pPr>
              <w:spacing w:line="360" w:lineRule="auto"/>
              <w:jc w:val="center"/>
            </w:pPr>
            <w:r>
              <w:rPr>
                <w:rFonts w:ascii="inter" w:eastAsia="inter" w:hAnsi="inter" w:cs="inter"/>
                <w:color w:val="000000"/>
                <w:sz w:val="17"/>
              </w:rPr>
              <w:t>5000-02</w:t>
            </w:r>
          </w:p>
        </w:tc>
        <w:tc>
          <w:tcPr>
            <w:tcW w:w="5358" w:type="dxa"/>
          </w:tcPr>
          <w:p w14:paraId="00A558F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Low Pressure (LP) Methanol</w:t>
            </w:r>
          </w:p>
        </w:tc>
      </w:tr>
      <w:tr w:rsidR="00CE4889" w14:paraId="4900093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A617E" w14:textId="77777777" w:rsidR="00CE4889" w:rsidRDefault="00CE4889" w:rsidP="00576EB2">
            <w:pPr>
              <w:spacing w:line="360" w:lineRule="auto"/>
              <w:jc w:val="center"/>
            </w:pPr>
            <w:r>
              <w:rPr>
                <w:rFonts w:ascii="inter" w:eastAsia="inter" w:hAnsi="inter" w:cs="inter"/>
                <w:color w:val="000000"/>
                <w:sz w:val="17"/>
              </w:rPr>
              <w:t>5000-03</w:t>
            </w:r>
          </w:p>
        </w:tc>
        <w:tc>
          <w:tcPr>
            <w:tcW w:w="5358" w:type="dxa"/>
          </w:tcPr>
          <w:p w14:paraId="022B0F8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Medium Pressure (MP) Methanol</w:t>
            </w:r>
          </w:p>
        </w:tc>
      </w:tr>
      <w:tr w:rsidR="00CE4889" w14:paraId="3C90A949"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16E1B90" w14:textId="77777777" w:rsidR="00CE4889" w:rsidRDefault="00CE4889" w:rsidP="00576EB2">
            <w:pPr>
              <w:spacing w:line="360" w:lineRule="auto"/>
              <w:jc w:val="center"/>
            </w:pPr>
            <w:r>
              <w:rPr>
                <w:rFonts w:ascii="inter" w:eastAsia="inter" w:hAnsi="inter" w:cs="inter"/>
                <w:color w:val="000000"/>
                <w:sz w:val="17"/>
              </w:rPr>
              <w:t>5000-04</w:t>
            </w:r>
          </w:p>
        </w:tc>
        <w:tc>
          <w:tcPr>
            <w:tcW w:w="5358" w:type="dxa"/>
          </w:tcPr>
          <w:p w14:paraId="18241D9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Product</w:t>
            </w:r>
          </w:p>
        </w:tc>
      </w:tr>
      <w:tr w:rsidR="00CE4889" w14:paraId="6462BE3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B3787" w14:textId="77777777" w:rsidR="00CE4889" w:rsidRDefault="00CE4889" w:rsidP="00576EB2">
            <w:pPr>
              <w:spacing w:line="360" w:lineRule="auto"/>
              <w:jc w:val="center"/>
            </w:pPr>
            <w:r>
              <w:rPr>
                <w:rFonts w:ascii="inter" w:eastAsia="inter" w:hAnsi="inter" w:cs="inter"/>
                <w:color w:val="000000"/>
                <w:sz w:val="17"/>
              </w:rPr>
              <w:t>5000-05</w:t>
            </w:r>
          </w:p>
        </w:tc>
        <w:tc>
          <w:tcPr>
            <w:tcW w:w="5358" w:type="dxa"/>
          </w:tcPr>
          <w:p w14:paraId="6D4DFFF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Liquid Off Stream</w:t>
            </w:r>
          </w:p>
        </w:tc>
      </w:tr>
    </w:tbl>
    <w:p w14:paraId="69356FC4" w14:textId="7DADE199" w:rsidR="00CE4889" w:rsidRDefault="00CE4889" w:rsidP="00CE4889">
      <w:pPr>
        <w:spacing w:before="210" w:after="0" w:line="360" w:lineRule="auto"/>
      </w:pPr>
    </w:p>
    <w:p w14:paraId="420DADC3" w14:textId="77777777" w:rsidR="00CE4889" w:rsidRDefault="00CE4889" w:rsidP="00CE4889">
      <w:pPr>
        <w:spacing w:before="315" w:after="105" w:line="360" w:lineRule="auto"/>
        <w:ind w:left="-30"/>
      </w:pPr>
      <w:r>
        <w:rPr>
          <w:rFonts w:ascii="inter" w:eastAsia="inter" w:hAnsi="inter" w:cs="inter"/>
          <w:b/>
          <w:color w:val="000000"/>
          <w:sz w:val="24"/>
        </w:rPr>
        <w:t xml:space="preserve">2-6 </w:t>
      </w:r>
      <w:bookmarkStart w:id="6" w:name="_Hlk196555847"/>
      <w:r>
        <w:rPr>
          <w:rFonts w:ascii="inter" w:eastAsia="inter" w:hAnsi="inter" w:cs="inter"/>
          <w:b/>
          <w:color w:val="000000"/>
          <w:sz w:val="24"/>
        </w:rPr>
        <w:t>Flare</w:t>
      </w:r>
      <w:bookmarkEnd w:id="6"/>
      <w:r>
        <w:rPr>
          <w:rFonts w:ascii="inter" w:eastAsia="inter" w:hAnsi="inter" w:cs="inter"/>
          <w:b/>
          <w:color w:val="000000"/>
          <w:sz w:val="24"/>
        </w:rPr>
        <w:t xml:space="preserve"> (Unit 7000)</w:t>
      </w:r>
    </w:p>
    <w:tbl>
      <w:tblPr>
        <w:tblStyle w:val="PlainTable1"/>
        <w:tblW w:w="0" w:type="auto"/>
        <w:tblInd w:w="-2" w:type="dxa"/>
        <w:tblLook w:val="04A0" w:firstRow="1" w:lastRow="0" w:firstColumn="1" w:lastColumn="0" w:noHBand="0" w:noVBand="1"/>
      </w:tblPr>
      <w:tblGrid>
        <w:gridCol w:w="1479"/>
        <w:gridCol w:w="5358"/>
      </w:tblGrid>
      <w:tr w:rsidR="00CE4889" w14:paraId="730F8B0F"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FD979"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DD6C34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1224AB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56A4BA" w14:textId="77777777" w:rsidR="00CE4889" w:rsidRDefault="00CE4889" w:rsidP="00576EB2">
            <w:pPr>
              <w:spacing w:line="360" w:lineRule="auto"/>
              <w:jc w:val="center"/>
            </w:pPr>
            <w:r>
              <w:rPr>
                <w:rFonts w:ascii="inter" w:eastAsia="inter" w:hAnsi="inter" w:cs="inter"/>
                <w:color w:val="000000"/>
                <w:sz w:val="17"/>
              </w:rPr>
              <w:t>7000-01</w:t>
            </w:r>
          </w:p>
        </w:tc>
        <w:tc>
          <w:tcPr>
            <w:tcW w:w="5358" w:type="dxa"/>
          </w:tcPr>
          <w:p w14:paraId="34FA4B2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Flare System</w:t>
            </w:r>
          </w:p>
        </w:tc>
      </w:tr>
    </w:tbl>
    <w:p w14:paraId="1B987099" w14:textId="77777777" w:rsidR="00CE4889" w:rsidRDefault="00CE4889" w:rsidP="00CE4889"/>
    <w:p w14:paraId="3AE090AB" w14:textId="77777777" w:rsidR="00A9263B" w:rsidRDefault="00A9263B" w:rsidP="00CE4889"/>
    <w:p w14:paraId="42246092" w14:textId="52387F08" w:rsidR="00CE4889" w:rsidRDefault="00CE4889" w:rsidP="00CE4889">
      <w:pPr>
        <w:spacing w:before="210" w:after="0" w:line="360" w:lineRule="auto"/>
      </w:pPr>
      <w:r>
        <w:rPr>
          <w:noProof/>
        </w:rPr>
        <mc:AlternateContent>
          <mc:Choice Requires="wps">
            <w:drawing>
              <wp:inline distT="0" distB="0" distL="0" distR="0" wp14:anchorId="1ECA214A" wp14:editId="6B5C626A">
                <wp:extent cx="6038850" cy="635"/>
                <wp:effectExtent l="9525" t="9525" r="9525" b="8890"/>
                <wp:docPr id="168066386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A15A642" id="Rectangle 2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8998EDB" w14:textId="77777777" w:rsidR="00CE4889" w:rsidRDefault="00CE4889" w:rsidP="00CE4889">
      <w:pPr>
        <w:spacing w:before="315" w:after="105" w:line="360" w:lineRule="auto"/>
        <w:ind w:left="-30"/>
      </w:pPr>
      <w:r>
        <w:rPr>
          <w:rFonts w:ascii="inter" w:eastAsia="inter" w:hAnsi="inter" w:cs="inter"/>
          <w:b/>
          <w:color w:val="000000"/>
          <w:sz w:val="24"/>
        </w:rPr>
        <w:lastRenderedPageBreak/>
        <w:t xml:space="preserve">2-7 </w:t>
      </w:r>
      <w:bookmarkStart w:id="7" w:name="_Hlk196555914"/>
      <w:r>
        <w:rPr>
          <w:rFonts w:ascii="inter" w:eastAsia="inter" w:hAnsi="inter" w:cs="inter"/>
          <w:b/>
          <w:color w:val="000000"/>
          <w:sz w:val="24"/>
        </w:rPr>
        <w:t>Electrical Distribution Substation</w:t>
      </w:r>
      <w:bookmarkEnd w:id="7"/>
      <w:r>
        <w:rPr>
          <w:rFonts w:ascii="inter" w:eastAsia="inter" w:hAnsi="inter" w:cs="inter"/>
          <w:b/>
          <w:color w:val="000000"/>
          <w:sz w:val="24"/>
        </w:rPr>
        <w:t xml:space="preserve"> (Unit 120)</w:t>
      </w:r>
    </w:p>
    <w:tbl>
      <w:tblPr>
        <w:tblStyle w:val="PlainTable1"/>
        <w:tblW w:w="0" w:type="auto"/>
        <w:tblInd w:w="-2" w:type="dxa"/>
        <w:tblLook w:val="04A0" w:firstRow="1" w:lastRow="0" w:firstColumn="1" w:lastColumn="0" w:noHBand="0" w:noVBand="1"/>
      </w:tblPr>
      <w:tblGrid>
        <w:gridCol w:w="1479"/>
        <w:gridCol w:w="5358"/>
      </w:tblGrid>
      <w:tr w:rsidR="00CE4889" w14:paraId="1B6AF666"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A203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4D82510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D3FA0E2"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B68C4" w14:textId="77777777" w:rsidR="00CE4889" w:rsidRDefault="00CE4889" w:rsidP="00576EB2">
            <w:pPr>
              <w:spacing w:line="360" w:lineRule="auto"/>
              <w:jc w:val="center"/>
            </w:pPr>
            <w:r>
              <w:rPr>
                <w:rFonts w:ascii="inter" w:eastAsia="inter" w:hAnsi="inter" w:cs="inter"/>
                <w:color w:val="000000"/>
                <w:sz w:val="17"/>
              </w:rPr>
              <w:t>120-01</w:t>
            </w:r>
          </w:p>
        </w:tc>
        <w:tc>
          <w:tcPr>
            <w:tcW w:w="5358" w:type="dxa"/>
          </w:tcPr>
          <w:p w14:paraId="266F0C82"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6kV SWITCHBOARD SS-SWB2A/B-01</w:t>
            </w:r>
          </w:p>
        </w:tc>
      </w:tr>
      <w:tr w:rsidR="00CE4889" w14:paraId="4F604D22"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D0BC6C8" w14:textId="77777777" w:rsidR="00CE4889" w:rsidRDefault="00CE4889" w:rsidP="00576EB2">
            <w:pPr>
              <w:spacing w:line="360" w:lineRule="auto"/>
              <w:jc w:val="center"/>
            </w:pPr>
            <w:r>
              <w:rPr>
                <w:rFonts w:ascii="inter" w:eastAsia="inter" w:hAnsi="inter" w:cs="inter"/>
                <w:color w:val="000000"/>
                <w:sz w:val="17"/>
              </w:rPr>
              <w:t>120-02</w:t>
            </w:r>
          </w:p>
        </w:tc>
        <w:tc>
          <w:tcPr>
            <w:tcW w:w="5358" w:type="dxa"/>
          </w:tcPr>
          <w:p w14:paraId="27D5C7D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SS-SWB3A/B-01</w:t>
            </w:r>
          </w:p>
        </w:tc>
      </w:tr>
      <w:tr w:rsidR="00CE4889" w14:paraId="673C018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7BFCE0" w14:textId="77777777" w:rsidR="00CE4889" w:rsidRDefault="00CE4889" w:rsidP="00576EB2">
            <w:pPr>
              <w:spacing w:line="360" w:lineRule="auto"/>
              <w:jc w:val="center"/>
            </w:pPr>
            <w:r>
              <w:rPr>
                <w:rFonts w:ascii="inter" w:eastAsia="inter" w:hAnsi="inter" w:cs="inter"/>
                <w:color w:val="000000"/>
                <w:sz w:val="17"/>
              </w:rPr>
              <w:t>120-03</w:t>
            </w:r>
          </w:p>
        </w:tc>
        <w:tc>
          <w:tcPr>
            <w:tcW w:w="5358" w:type="dxa"/>
          </w:tcPr>
          <w:p w14:paraId="7BA0E9F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SS-SWB3A/B-02</w:t>
            </w:r>
          </w:p>
        </w:tc>
      </w:tr>
      <w:tr w:rsidR="00CE4889" w14:paraId="55A6C52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4140B7D" w14:textId="77777777" w:rsidR="00CE4889" w:rsidRDefault="00CE4889" w:rsidP="00576EB2">
            <w:pPr>
              <w:spacing w:line="360" w:lineRule="auto"/>
              <w:jc w:val="center"/>
            </w:pPr>
            <w:r>
              <w:rPr>
                <w:rFonts w:ascii="inter" w:eastAsia="inter" w:hAnsi="inter" w:cs="inter"/>
                <w:color w:val="000000"/>
                <w:sz w:val="17"/>
              </w:rPr>
              <w:t>120-04</w:t>
            </w:r>
          </w:p>
        </w:tc>
        <w:tc>
          <w:tcPr>
            <w:tcW w:w="5358" w:type="dxa"/>
          </w:tcPr>
          <w:p w14:paraId="100973A9"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SS-SWB3A/B-03</w:t>
            </w:r>
          </w:p>
        </w:tc>
      </w:tr>
      <w:tr w:rsidR="00CE4889" w14:paraId="777E2182"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744AF" w14:textId="77777777" w:rsidR="00CE4889" w:rsidRDefault="00CE4889" w:rsidP="00576EB2">
            <w:pPr>
              <w:spacing w:line="360" w:lineRule="auto"/>
              <w:jc w:val="center"/>
            </w:pPr>
            <w:r>
              <w:rPr>
                <w:rFonts w:ascii="inter" w:eastAsia="inter" w:hAnsi="inter" w:cs="inter"/>
                <w:color w:val="000000"/>
                <w:sz w:val="17"/>
              </w:rPr>
              <w:t>120-05</w:t>
            </w:r>
          </w:p>
        </w:tc>
        <w:tc>
          <w:tcPr>
            <w:tcW w:w="5358" w:type="dxa"/>
          </w:tcPr>
          <w:p w14:paraId="3842D8A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SS-SWB3A/B-04</w:t>
            </w:r>
          </w:p>
        </w:tc>
      </w:tr>
      <w:tr w:rsidR="00CE4889" w14:paraId="7722914E"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CD863D3" w14:textId="77777777" w:rsidR="00CE4889" w:rsidRDefault="00CE4889" w:rsidP="00576EB2">
            <w:pPr>
              <w:spacing w:line="360" w:lineRule="auto"/>
              <w:jc w:val="center"/>
            </w:pPr>
            <w:r>
              <w:rPr>
                <w:rFonts w:ascii="inter" w:eastAsia="inter" w:hAnsi="inter" w:cs="inter"/>
                <w:color w:val="000000"/>
                <w:sz w:val="17"/>
              </w:rPr>
              <w:t>120-06</w:t>
            </w:r>
          </w:p>
        </w:tc>
        <w:tc>
          <w:tcPr>
            <w:tcW w:w="5358" w:type="dxa"/>
          </w:tcPr>
          <w:p w14:paraId="547A693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SS-SWB3A/B-05</w:t>
            </w:r>
          </w:p>
        </w:tc>
      </w:tr>
      <w:tr w:rsidR="00CE4889" w14:paraId="2D213B7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D5DFE" w14:textId="77777777" w:rsidR="00CE4889" w:rsidRDefault="00CE4889" w:rsidP="00576EB2">
            <w:pPr>
              <w:spacing w:line="360" w:lineRule="auto"/>
              <w:jc w:val="center"/>
            </w:pPr>
            <w:r>
              <w:rPr>
                <w:rFonts w:ascii="inter" w:eastAsia="inter" w:hAnsi="inter" w:cs="inter"/>
                <w:color w:val="000000"/>
                <w:sz w:val="17"/>
              </w:rPr>
              <w:t>120-07</w:t>
            </w:r>
          </w:p>
        </w:tc>
        <w:tc>
          <w:tcPr>
            <w:tcW w:w="5358" w:type="dxa"/>
          </w:tcPr>
          <w:p w14:paraId="5B7B881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SS-ESWB3A/B-01</w:t>
            </w:r>
          </w:p>
        </w:tc>
      </w:tr>
      <w:tr w:rsidR="00CE4889" w14:paraId="62DF4EB8"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6EF22A66" w14:textId="77777777" w:rsidR="00CE4889" w:rsidRDefault="00CE4889" w:rsidP="00576EB2">
            <w:pPr>
              <w:spacing w:line="360" w:lineRule="auto"/>
              <w:jc w:val="center"/>
            </w:pPr>
            <w:r>
              <w:rPr>
                <w:rFonts w:ascii="inter" w:eastAsia="inter" w:hAnsi="inter" w:cs="inter"/>
                <w:color w:val="000000"/>
                <w:sz w:val="17"/>
              </w:rPr>
              <w:t>120-08</w:t>
            </w:r>
          </w:p>
        </w:tc>
        <w:tc>
          <w:tcPr>
            <w:tcW w:w="5358" w:type="dxa"/>
          </w:tcPr>
          <w:p w14:paraId="5B518E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Emergency Diesel Generator SS-DG-5701</w:t>
            </w:r>
          </w:p>
        </w:tc>
      </w:tr>
      <w:tr w:rsidR="00CE4889" w14:paraId="744EB85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DBCE4C" w14:textId="77777777" w:rsidR="00CE4889" w:rsidRDefault="00CE4889" w:rsidP="00576EB2">
            <w:pPr>
              <w:spacing w:line="360" w:lineRule="auto"/>
              <w:jc w:val="center"/>
            </w:pPr>
            <w:r>
              <w:rPr>
                <w:rFonts w:ascii="inter" w:eastAsia="inter" w:hAnsi="inter" w:cs="inter"/>
                <w:color w:val="000000"/>
                <w:sz w:val="17"/>
              </w:rPr>
              <w:t>120-09</w:t>
            </w:r>
          </w:p>
        </w:tc>
        <w:tc>
          <w:tcPr>
            <w:tcW w:w="5358" w:type="dxa"/>
          </w:tcPr>
          <w:p w14:paraId="2A86113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CR-UPS-01 for Instrument Supply 190/110 AC UPS</w:t>
            </w:r>
          </w:p>
        </w:tc>
      </w:tr>
      <w:tr w:rsidR="00CE4889" w14:paraId="72A71762"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B025073" w14:textId="77777777" w:rsidR="00CE4889" w:rsidRDefault="00CE4889" w:rsidP="00576EB2">
            <w:pPr>
              <w:spacing w:line="360" w:lineRule="auto"/>
              <w:jc w:val="center"/>
            </w:pPr>
            <w:r>
              <w:rPr>
                <w:rFonts w:ascii="inter" w:eastAsia="inter" w:hAnsi="inter" w:cs="inter"/>
                <w:color w:val="000000"/>
                <w:sz w:val="17"/>
              </w:rPr>
              <w:t>120-10</w:t>
            </w:r>
          </w:p>
        </w:tc>
        <w:tc>
          <w:tcPr>
            <w:tcW w:w="5358" w:type="dxa"/>
          </w:tcPr>
          <w:p w14:paraId="72D50ED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SS-CH-01 for Electrical Supply 110V DC</w:t>
            </w:r>
          </w:p>
        </w:tc>
      </w:tr>
      <w:tr w:rsidR="00CE4889" w14:paraId="72CA8A2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8FD52" w14:textId="77777777" w:rsidR="00CE4889" w:rsidRDefault="00CE4889" w:rsidP="00576EB2">
            <w:pPr>
              <w:spacing w:line="360" w:lineRule="auto"/>
              <w:jc w:val="center"/>
            </w:pPr>
            <w:r>
              <w:rPr>
                <w:rFonts w:ascii="inter" w:eastAsia="inter" w:hAnsi="inter" w:cs="inter"/>
                <w:color w:val="000000"/>
                <w:sz w:val="17"/>
              </w:rPr>
              <w:t>120-11</w:t>
            </w:r>
          </w:p>
        </w:tc>
        <w:tc>
          <w:tcPr>
            <w:tcW w:w="5358" w:type="dxa"/>
          </w:tcPr>
          <w:p w14:paraId="185AE9D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SS-UPS-01 for Safety Lighting Supply 230 AC UPS</w:t>
            </w:r>
          </w:p>
        </w:tc>
      </w:tr>
      <w:tr w:rsidR="00CE4889" w14:paraId="1DDAE9C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F236704" w14:textId="77777777" w:rsidR="00CE4889" w:rsidRDefault="00CE4889" w:rsidP="00576EB2">
            <w:pPr>
              <w:spacing w:line="360" w:lineRule="auto"/>
              <w:jc w:val="center"/>
            </w:pPr>
            <w:r>
              <w:rPr>
                <w:rFonts w:ascii="inter" w:eastAsia="inter" w:hAnsi="inter" w:cs="inter"/>
                <w:color w:val="000000"/>
                <w:sz w:val="17"/>
              </w:rPr>
              <w:t>120-12</w:t>
            </w:r>
          </w:p>
        </w:tc>
        <w:tc>
          <w:tcPr>
            <w:tcW w:w="5358" w:type="dxa"/>
          </w:tcPr>
          <w:p w14:paraId="6C33E4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 PDCS System</w:t>
            </w:r>
          </w:p>
        </w:tc>
      </w:tr>
      <w:tr w:rsidR="00CE4889" w14:paraId="060550D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8075B" w14:textId="77777777" w:rsidR="00CE4889" w:rsidRDefault="00CE4889" w:rsidP="00576EB2">
            <w:pPr>
              <w:spacing w:line="360" w:lineRule="auto"/>
              <w:jc w:val="center"/>
            </w:pPr>
            <w:r>
              <w:rPr>
                <w:rFonts w:ascii="inter" w:eastAsia="inter" w:hAnsi="inter" w:cs="inter"/>
                <w:color w:val="000000"/>
                <w:sz w:val="17"/>
              </w:rPr>
              <w:t>120-13</w:t>
            </w:r>
          </w:p>
        </w:tc>
        <w:tc>
          <w:tcPr>
            <w:tcW w:w="5358" w:type="dxa"/>
          </w:tcPr>
          <w:p w14:paraId="504F1C8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Cathodic Protection System</w:t>
            </w:r>
          </w:p>
        </w:tc>
      </w:tr>
      <w:tr w:rsidR="00CE4889" w14:paraId="2227465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4FA0E23" w14:textId="77777777" w:rsidR="00CE4889" w:rsidRDefault="00CE4889" w:rsidP="00576EB2">
            <w:pPr>
              <w:spacing w:line="360" w:lineRule="auto"/>
              <w:jc w:val="center"/>
            </w:pPr>
            <w:r>
              <w:rPr>
                <w:rFonts w:ascii="inter" w:eastAsia="inter" w:hAnsi="inter" w:cs="inter"/>
                <w:color w:val="000000"/>
                <w:sz w:val="17"/>
              </w:rPr>
              <w:t>120-14</w:t>
            </w:r>
          </w:p>
        </w:tc>
        <w:tc>
          <w:tcPr>
            <w:tcW w:w="5358" w:type="dxa"/>
          </w:tcPr>
          <w:p w14:paraId="57FD0EA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Electric Heat Tracing System</w:t>
            </w:r>
          </w:p>
        </w:tc>
      </w:tr>
      <w:tr w:rsidR="00CE4889" w14:paraId="34DC0F7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2BAF1" w14:textId="77777777" w:rsidR="00CE4889" w:rsidRDefault="00CE4889" w:rsidP="00576EB2">
            <w:pPr>
              <w:spacing w:line="360" w:lineRule="auto"/>
              <w:jc w:val="center"/>
            </w:pPr>
            <w:r>
              <w:rPr>
                <w:rFonts w:ascii="inter" w:eastAsia="inter" w:hAnsi="inter" w:cs="inter"/>
                <w:color w:val="000000"/>
                <w:sz w:val="17"/>
              </w:rPr>
              <w:t>120-15</w:t>
            </w:r>
          </w:p>
        </w:tc>
        <w:tc>
          <w:tcPr>
            <w:tcW w:w="5358" w:type="dxa"/>
          </w:tcPr>
          <w:p w14:paraId="648A9D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Capacitor Bank</w:t>
            </w:r>
          </w:p>
        </w:tc>
      </w:tr>
      <w:tr w:rsidR="00CE4889" w14:paraId="4FFD0FE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79490052" w14:textId="77777777" w:rsidR="00CE4889" w:rsidRDefault="00CE4889" w:rsidP="00576EB2">
            <w:pPr>
              <w:spacing w:line="360" w:lineRule="auto"/>
              <w:jc w:val="center"/>
            </w:pPr>
            <w:r>
              <w:rPr>
                <w:rFonts w:ascii="inter" w:eastAsia="inter" w:hAnsi="inter" w:cs="inter"/>
                <w:color w:val="000000"/>
                <w:sz w:val="17"/>
              </w:rPr>
              <w:t>120-16</w:t>
            </w:r>
          </w:p>
        </w:tc>
        <w:tc>
          <w:tcPr>
            <w:tcW w:w="5358" w:type="dxa"/>
          </w:tcPr>
          <w:p w14:paraId="009E3251"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MV Transformer</w:t>
            </w:r>
          </w:p>
        </w:tc>
      </w:tr>
      <w:tr w:rsidR="00CE4889" w14:paraId="368E2C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755BA" w14:textId="77777777" w:rsidR="00CE4889" w:rsidRDefault="00CE4889" w:rsidP="00576EB2">
            <w:pPr>
              <w:spacing w:line="360" w:lineRule="auto"/>
              <w:jc w:val="center"/>
            </w:pPr>
            <w:r>
              <w:rPr>
                <w:rFonts w:ascii="inter" w:eastAsia="inter" w:hAnsi="inter" w:cs="inter"/>
                <w:color w:val="000000"/>
                <w:sz w:val="17"/>
              </w:rPr>
              <w:t>120-17</w:t>
            </w:r>
          </w:p>
        </w:tc>
        <w:tc>
          <w:tcPr>
            <w:tcW w:w="5358" w:type="dxa"/>
          </w:tcPr>
          <w:p w14:paraId="438092D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LV Transformer</w:t>
            </w:r>
          </w:p>
        </w:tc>
      </w:tr>
      <w:tr w:rsidR="00CE4889" w14:paraId="369DA52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75C875D" w14:textId="77777777" w:rsidR="00CE4889" w:rsidRDefault="00CE4889" w:rsidP="00576EB2">
            <w:pPr>
              <w:spacing w:line="360" w:lineRule="auto"/>
              <w:jc w:val="center"/>
            </w:pPr>
            <w:r>
              <w:rPr>
                <w:rFonts w:ascii="inter" w:eastAsia="inter" w:hAnsi="inter" w:cs="inter"/>
                <w:color w:val="000000"/>
                <w:sz w:val="17"/>
              </w:rPr>
              <w:t>120-18</w:t>
            </w:r>
          </w:p>
        </w:tc>
        <w:tc>
          <w:tcPr>
            <w:tcW w:w="5358" w:type="dxa"/>
          </w:tcPr>
          <w:p w14:paraId="03C1A32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E/I Cabinet</w:t>
            </w:r>
          </w:p>
        </w:tc>
      </w:tr>
    </w:tbl>
    <w:p w14:paraId="58D59EA9" w14:textId="77777777" w:rsidR="00CE4889" w:rsidRDefault="00CE4889" w:rsidP="00CE4889"/>
    <w:p w14:paraId="7B7405C8" w14:textId="77777777" w:rsidR="00CE4889" w:rsidRDefault="00CE4889" w:rsidP="00CE4889">
      <w:pPr>
        <w:spacing w:before="315" w:after="105" w:line="360" w:lineRule="auto"/>
        <w:ind w:left="-30"/>
      </w:pPr>
      <w:r>
        <w:rPr>
          <w:rFonts w:ascii="inter" w:eastAsia="inter" w:hAnsi="inter" w:cs="inter"/>
          <w:b/>
          <w:color w:val="000000"/>
          <w:sz w:val="24"/>
        </w:rPr>
        <w:t xml:space="preserve">2-8 </w:t>
      </w:r>
      <w:bookmarkStart w:id="8" w:name="_Hlk196555967"/>
      <w:r>
        <w:rPr>
          <w:rFonts w:ascii="inter" w:eastAsia="inter" w:hAnsi="inter" w:cs="inter"/>
          <w:b/>
          <w:color w:val="000000"/>
          <w:sz w:val="24"/>
        </w:rPr>
        <w:t>Lighting System</w:t>
      </w:r>
      <w:bookmarkEnd w:id="8"/>
      <w:r>
        <w:rPr>
          <w:rFonts w:ascii="inter" w:eastAsia="inter" w:hAnsi="inter" w:cs="inter"/>
          <w:b/>
          <w:color w:val="000000"/>
          <w:sz w:val="24"/>
        </w:rPr>
        <w:t xml:space="preserve"> (LS)</w:t>
      </w:r>
    </w:p>
    <w:tbl>
      <w:tblPr>
        <w:tblStyle w:val="PlainTable1"/>
        <w:tblW w:w="0" w:type="auto"/>
        <w:tblInd w:w="-2" w:type="dxa"/>
        <w:tblLook w:val="04A0" w:firstRow="1" w:lastRow="0" w:firstColumn="1" w:lastColumn="0" w:noHBand="0" w:noVBand="1"/>
      </w:tblPr>
      <w:tblGrid>
        <w:gridCol w:w="1479"/>
        <w:gridCol w:w="5358"/>
      </w:tblGrid>
      <w:tr w:rsidR="00CE4889" w14:paraId="650FED06"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ECEE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2C236615"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7FD7972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04DE44" w14:textId="77777777" w:rsidR="00CE4889" w:rsidRDefault="00CE4889" w:rsidP="00576EB2">
            <w:pPr>
              <w:spacing w:line="360" w:lineRule="auto"/>
              <w:jc w:val="center"/>
            </w:pPr>
            <w:r>
              <w:rPr>
                <w:rFonts w:ascii="inter" w:eastAsia="inter" w:hAnsi="inter" w:cs="inter"/>
                <w:color w:val="000000"/>
                <w:sz w:val="17"/>
              </w:rPr>
              <w:t>LS-01</w:t>
            </w:r>
          </w:p>
        </w:tc>
        <w:tc>
          <w:tcPr>
            <w:tcW w:w="5358" w:type="dxa"/>
          </w:tcPr>
          <w:p w14:paraId="68CF9D6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SS-MLP-01 for Normal Lighting System</w:t>
            </w:r>
          </w:p>
        </w:tc>
      </w:tr>
      <w:tr w:rsidR="00CE4889" w14:paraId="069A95D4"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CCE4EE5" w14:textId="77777777" w:rsidR="00CE4889" w:rsidRDefault="00CE4889" w:rsidP="00576EB2">
            <w:pPr>
              <w:spacing w:line="360" w:lineRule="auto"/>
              <w:jc w:val="center"/>
            </w:pPr>
            <w:r>
              <w:rPr>
                <w:rFonts w:ascii="inter" w:eastAsia="inter" w:hAnsi="inter" w:cs="inter"/>
                <w:color w:val="000000"/>
                <w:sz w:val="17"/>
              </w:rPr>
              <w:t>LS-02</w:t>
            </w:r>
          </w:p>
        </w:tc>
        <w:tc>
          <w:tcPr>
            <w:tcW w:w="5358" w:type="dxa"/>
          </w:tcPr>
          <w:p w14:paraId="61B562C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SS-EMLP-01 for Emergency Lighting System</w:t>
            </w:r>
          </w:p>
        </w:tc>
      </w:tr>
      <w:tr w:rsidR="00CE4889" w14:paraId="5B98FD2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2A853" w14:textId="77777777" w:rsidR="00CE4889" w:rsidRDefault="00CE4889" w:rsidP="00576EB2">
            <w:pPr>
              <w:spacing w:line="360" w:lineRule="auto"/>
              <w:jc w:val="center"/>
            </w:pPr>
            <w:r>
              <w:rPr>
                <w:rFonts w:ascii="inter" w:eastAsia="inter" w:hAnsi="inter" w:cs="inter"/>
                <w:color w:val="000000"/>
                <w:sz w:val="17"/>
              </w:rPr>
              <w:t>LS-03</w:t>
            </w:r>
          </w:p>
        </w:tc>
        <w:tc>
          <w:tcPr>
            <w:tcW w:w="5358" w:type="dxa"/>
          </w:tcPr>
          <w:p w14:paraId="10B06ED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Substation</w:t>
            </w:r>
          </w:p>
        </w:tc>
      </w:tr>
      <w:tr w:rsidR="00CE4889" w14:paraId="37E8562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734B336" w14:textId="77777777" w:rsidR="00CE4889" w:rsidRDefault="00CE4889" w:rsidP="00576EB2">
            <w:pPr>
              <w:spacing w:line="360" w:lineRule="auto"/>
              <w:jc w:val="center"/>
            </w:pPr>
            <w:r>
              <w:rPr>
                <w:rFonts w:ascii="inter" w:eastAsia="inter" w:hAnsi="inter" w:cs="inter"/>
                <w:color w:val="000000"/>
                <w:sz w:val="17"/>
              </w:rPr>
              <w:t>LS-04</w:t>
            </w:r>
          </w:p>
        </w:tc>
        <w:tc>
          <w:tcPr>
            <w:tcW w:w="5358" w:type="dxa"/>
          </w:tcPr>
          <w:p w14:paraId="5BCBE3A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Control Building</w:t>
            </w:r>
          </w:p>
        </w:tc>
      </w:tr>
      <w:tr w:rsidR="00CE4889" w14:paraId="314758A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D0421" w14:textId="77777777" w:rsidR="00CE4889" w:rsidRDefault="00CE4889" w:rsidP="00576EB2">
            <w:pPr>
              <w:spacing w:line="360" w:lineRule="auto"/>
              <w:jc w:val="center"/>
            </w:pPr>
            <w:r>
              <w:rPr>
                <w:rFonts w:ascii="inter" w:eastAsia="inter" w:hAnsi="inter" w:cs="inter"/>
                <w:color w:val="000000"/>
                <w:sz w:val="17"/>
              </w:rPr>
              <w:t>LS-05</w:t>
            </w:r>
          </w:p>
        </w:tc>
        <w:tc>
          <w:tcPr>
            <w:tcW w:w="5358" w:type="dxa"/>
          </w:tcPr>
          <w:p w14:paraId="2AD46585"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Laboratory &amp; Yard Office</w:t>
            </w:r>
          </w:p>
        </w:tc>
      </w:tr>
      <w:tr w:rsidR="00CE4889" w14:paraId="47D1E16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9203D55" w14:textId="77777777" w:rsidR="00CE4889" w:rsidRDefault="00CE4889" w:rsidP="00576EB2">
            <w:pPr>
              <w:spacing w:line="360" w:lineRule="auto"/>
              <w:jc w:val="center"/>
            </w:pPr>
            <w:r>
              <w:rPr>
                <w:rFonts w:ascii="inter" w:eastAsia="inter" w:hAnsi="inter" w:cs="inter"/>
                <w:color w:val="000000"/>
                <w:sz w:val="17"/>
              </w:rPr>
              <w:t>LS-06</w:t>
            </w:r>
          </w:p>
        </w:tc>
        <w:tc>
          <w:tcPr>
            <w:tcW w:w="5358" w:type="dxa"/>
          </w:tcPr>
          <w:p w14:paraId="04DDB0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Street</w:t>
            </w:r>
          </w:p>
        </w:tc>
      </w:tr>
      <w:tr w:rsidR="00CE4889" w14:paraId="36D89A1E"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03235" w14:textId="77777777" w:rsidR="00CE4889" w:rsidRDefault="00CE4889" w:rsidP="00576EB2">
            <w:pPr>
              <w:spacing w:line="360" w:lineRule="auto"/>
              <w:jc w:val="center"/>
            </w:pPr>
            <w:r>
              <w:rPr>
                <w:rFonts w:ascii="inter" w:eastAsia="inter" w:hAnsi="inter" w:cs="inter"/>
                <w:color w:val="000000"/>
                <w:sz w:val="17"/>
              </w:rPr>
              <w:t>LS-07</w:t>
            </w:r>
          </w:p>
        </w:tc>
        <w:tc>
          <w:tcPr>
            <w:tcW w:w="5358" w:type="dxa"/>
          </w:tcPr>
          <w:p w14:paraId="3D5311A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Area-02</w:t>
            </w:r>
          </w:p>
        </w:tc>
      </w:tr>
      <w:tr w:rsidR="00CE4889" w14:paraId="5E0B96E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E9D4D10" w14:textId="77777777" w:rsidR="00CE4889" w:rsidRDefault="00CE4889" w:rsidP="00576EB2">
            <w:pPr>
              <w:spacing w:line="360" w:lineRule="auto"/>
              <w:jc w:val="center"/>
            </w:pPr>
            <w:r>
              <w:rPr>
                <w:rFonts w:ascii="inter" w:eastAsia="inter" w:hAnsi="inter" w:cs="inter"/>
                <w:color w:val="000000"/>
                <w:sz w:val="17"/>
              </w:rPr>
              <w:t>LS-08</w:t>
            </w:r>
          </w:p>
        </w:tc>
        <w:tc>
          <w:tcPr>
            <w:tcW w:w="5358" w:type="dxa"/>
          </w:tcPr>
          <w:p w14:paraId="63A2225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Area-03</w:t>
            </w:r>
          </w:p>
        </w:tc>
      </w:tr>
      <w:tr w:rsidR="00CE4889" w14:paraId="15B50C3B"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A80F93" w14:textId="77777777" w:rsidR="00CE4889" w:rsidRDefault="00CE4889" w:rsidP="00576EB2">
            <w:pPr>
              <w:spacing w:line="360" w:lineRule="auto"/>
              <w:jc w:val="center"/>
            </w:pPr>
            <w:r>
              <w:rPr>
                <w:rFonts w:ascii="inter" w:eastAsia="inter" w:hAnsi="inter" w:cs="inter"/>
                <w:color w:val="000000"/>
                <w:sz w:val="17"/>
              </w:rPr>
              <w:t>LS-09</w:t>
            </w:r>
          </w:p>
        </w:tc>
        <w:tc>
          <w:tcPr>
            <w:tcW w:w="5358" w:type="dxa"/>
          </w:tcPr>
          <w:p w14:paraId="336A72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Area-04</w:t>
            </w:r>
          </w:p>
        </w:tc>
      </w:tr>
      <w:tr w:rsidR="00CE4889" w14:paraId="4E93B16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DA2E93B" w14:textId="77777777" w:rsidR="00CE4889" w:rsidRDefault="00CE4889" w:rsidP="00576EB2">
            <w:pPr>
              <w:spacing w:line="360" w:lineRule="auto"/>
              <w:jc w:val="center"/>
            </w:pPr>
            <w:r>
              <w:rPr>
                <w:rFonts w:ascii="inter" w:eastAsia="inter" w:hAnsi="inter" w:cs="inter"/>
                <w:color w:val="000000"/>
                <w:sz w:val="17"/>
              </w:rPr>
              <w:t>LS-10</w:t>
            </w:r>
          </w:p>
        </w:tc>
        <w:tc>
          <w:tcPr>
            <w:tcW w:w="5358" w:type="dxa"/>
          </w:tcPr>
          <w:p w14:paraId="4DDA664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Area-05</w:t>
            </w:r>
          </w:p>
        </w:tc>
      </w:tr>
      <w:tr w:rsidR="00CE4889" w14:paraId="0E7EF0D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0A7C71" w14:textId="77777777" w:rsidR="00CE4889" w:rsidRDefault="00CE4889" w:rsidP="00576EB2">
            <w:pPr>
              <w:spacing w:line="360" w:lineRule="auto"/>
              <w:jc w:val="center"/>
            </w:pPr>
            <w:r>
              <w:rPr>
                <w:rFonts w:ascii="inter" w:eastAsia="inter" w:hAnsi="inter" w:cs="inter"/>
                <w:color w:val="000000"/>
                <w:sz w:val="17"/>
              </w:rPr>
              <w:t>LS-11</w:t>
            </w:r>
          </w:p>
        </w:tc>
        <w:tc>
          <w:tcPr>
            <w:tcW w:w="5358" w:type="dxa"/>
          </w:tcPr>
          <w:p w14:paraId="1454A65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Area-06</w:t>
            </w:r>
          </w:p>
        </w:tc>
      </w:tr>
      <w:tr w:rsidR="00CE4889" w14:paraId="359368B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6E929CA" w14:textId="77777777" w:rsidR="00CE4889" w:rsidRDefault="00CE4889" w:rsidP="00576EB2">
            <w:pPr>
              <w:spacing w:line="360" w:lineRule="auto"/>
              <w:jc w:val="center"/>
            </w:pPr>
            <w:r>
              <w:rPr>
                <w:rFonts w:ascii="inter" w:eastAsia="inter" w:hAnsi="inter" w:cs="inter"/>
                <w:color w:val="000000"/>
                <w:sz w:val="17"/>
              </w:rPr>
              <w:t>LS-12</w:t>
            </w:r>
          </w:p>
        </w:tc>
        <w:tc>
          <w:tcPr>
            <w:tcW w:w="5358" w:type="dxa"/>
          </w:tcPr>
          <w:p w14:paraId="29F4F62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Area-07</w:t>
            </w:r>
          </w:p>
        </w:tc>
      </w:tr>
      <w:tr w:rsidR="00CE4889" w14:paraId="05541F8B"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F975D" w14:textId="08A45AEB" w:rsidR="00CE4889" w:rsidRDefault="00CE4889" w:rsidP="00576EB2">
            <w:pPr>
              <w:spacing w:line="360" w:lineRule="auto"/>
              <w:jc w:val="center"/>
            </w:pPr>
            <w:r>
              <w:rPr>
                <w:rFonts w:ascii="inter" w:eastAsia="inter" w:hAnsi="inter" w:cs="inter"/>
                <w:color w:val="000000"/>
                <w:sz w:val="17"/>
              </w:rPr>
              <w:t>LS-1</w:t>
            </w:r>
            <w:r w:rsidR="00552095">
              <w:rPr>
                <w:rFonts w:ascii="inter" w:eastAsia="inter" w:hAnsi="inter" w:cs="inter"/>
                <w:color w:val="000000"/>
                <w:sz w:val="17"/>
              </w:rPr>
              <w:t>4</w:t>
            </w:r>
          </w:p>
        </w:tc>
        <w:tc>
          <w:tcPr>
            <w:tcW w:w="5358" w:type="dxa"/>
          </w:tcPr>
          <w:p w14:paraId="128EA4C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Analyzer House</w:t>
            </w:r>
          </w:p>
        </w:tc>
      </w:tr>
    </w:tbl>
    <w:p w14:paraId="61DC62F1" w14:textId="77777777" w:rsidR="00CE4889" w:rsidRDefault="00CE4889" w:rsidP="00CE4889"/>
    <w:p w14:paraId="14B50C27" w14:textId="77777777" w:rsidR="00A9263B" w:rsidRDefault="00A9263B" w:rsidP="00CE4889"/>
    <w:p w14:paraId="5ECC9C2E" w14:textId="33FD2E5F" w:rsidR="00CE4889" w:rsidRDefault="00CE4889" w:rsidP="00CE4889">
      <w:pPr>
        <w:spacing w:before="210" w:after="0" w:line="360" w:lineRule="auto"/>
      </w:pPr>
      <w:r>
        <w:rPr>
          <w:noProof/>
        </w:rPr>
        <mc:AlternateContent>
          <mc:Choice Requires="wps">
            <w:drawing>
              <wp:inline distT="0" distB="0" distL="0" distR="0" wp14:anchorId="050D5515" wp14:editId="06422E77">
                <wp:extent cx="6038850" cy="635"/>
                <wp:effectExtent l="9525" t="12065" r="9525" b="6350"/>
                <wp:docPr id="240428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4605DA6" id="Rectangle 2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542BFFC" w14:textId="1A098D4E" w:rsidR="00CE4889" w:rsidRDefault="00CE4889" w:rsidP="00CE4889">
      <w:pPr>
        <w:spacing w:before="315" w:after="105" w:line="360" w:lineRule="auto"/>
        <w:ind w:left="-30"/>
      </w:pPr>
      <w:r>
        <w:rPr>
          <w:rFonts w:ascii="inter" w:eastAsia="inter" w:hAnsi="inter" w:cs="inter"/>
          <w:b/>
          <w:color w:val="000000"/>
          <w:sz w:val="24"/>
        </w:rPr>
        <w:lastRenderedPageBreak/>
        <w:t>2-</w:t>
      </w:r>
      <w:r w:rsidR="00624856">
        <w:rPr>
          <w:rFonts w:ascii="inter" w:eastAsia="inter" w:hAnsi="inter" w:cs="inter"/>
          <w:b/>
          <w:color w:val="000000"/>
          <w:sz w:val="24"/>
        </w:rPr>
        <w:t>9</w:t>
      </w:r>
      <w:r>
        <w:rPr>
          <w:rFonts w:ascii="inter" w:eastAsia="inter" w:hAnsi="inter" w:cs="inter"/>
          <w:b/>
          <w:color w:val="000000"/>
          <w:sz w:val="24"/>
        </w:rPr>
        <w:t xml:space="preserve"> Fire and Gas Detection (F&amp;G)</w:t>
      </w:r>
    </w:p>
    <w:tbl>
      <w:tblPr>
        <w:tblStyle w:val="PlainTable1"/>
        <w:tblW w:w="0" w:type="auto"/>
        <w:tblInd w:w="-2" w:type="dxa"/>
        <w:tblLook w:val="04A0" w:firstRow="1" w:lastRow="0" w:firstColumn="1" w:lastColumn="0" w:noHBand="0" w:noVBand="1"/>
      </w:tblPr>
      <w:tblGrid>
        <w:gridCol w:w="1479"/>
        <w:gridCol w:w="5358"/>
      </w:tblGrid>
      <w:tr w:rsidR="00CE4889" w14:paraId="398D0595"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BDB7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3AE876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3287C0F"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1C0170" w14:textId="1C47B22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-01</w:t>
            </w:r>
          </w:p>
        </w:tc>
        <w:tc>
          <w:tcPr>
            <w:tcW w:w="5358" w:type="dxa"/>
          </w:tcPr>
          <w:p w14:paraId="37701D8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1001</w:t>
            </w:r>
          </w:p>
        </w:tc>
      </w:tr>
      <w:tr w:rsidR="00CE4889" w14:paraId="2D9010B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32C2D02" w14:textId="51B229D3"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-02</w:t>
            </w:r>
          </w:p>
        </w:tc>
        <w:tc>
          <w:tcPr>
            <w:tcW w:w="5358" w:type="dxa"/>
          </w:tcPr>
          <w:p w14:paraId="70C76C3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1002</w:t>
            </w:r>
          </w:p>
        </w:tc>
      </w:tr>
      <w:tr w:rsidR="00CE4889" w14:paraId="1C0DBD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E0AEF" w14:textId="5724C91E"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-03</w:t>
            </w:r>
          </w:p>
        </w:tc>
        <w:tc>
          <w:tcPr>
            <w:tcW w:w="5358" w:type="dxa"/>
          </w:tcPr>
          <w:p w14:paraId="03562D1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1003</w:t>
            </w:r>
          </w:p>
        </w:tc>
      </w:tr>
      <w:tr w:rsidR="00CE4889" w14:paraId="065F1D25"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63A1C61" w14:textId="11C3CB31"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-04</w:t>
            </w:r>
          </w:p>
        </w:tc>
        <w:tc>
          <w:tcPr>
            <w:tcW w:w="5358" w:type="dxa"/>
          </w:tcPr>
          <w:p w14:paraId="0E5FA58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1004</w:t>
            </w:r>
          </w:p>
        </w:tc>
      </w:tr>
      <w:tr w:rsidR="00CE4889" w14:paraId="5FE58CB9"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DBEC8" w14:textId="63386DD2"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-05</w:t>
            </w:r>
          </w:p>
        </w:tc>
        <w:tc>
          <w:tcPr>
            <w:tcW w:w="5358" w:type="dxa"/>
          </w:tcPr>
          <w:p w14:paraId="00BCA3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1005</w:t>
            </w:r>
          </w:p>
        </w:tc>
      </w:tr>
      <w:tr w:rsidR="00CE4889" w14:paraId="3B04873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4548275" w14:textId="73688846"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-06</w:t>
            </w:r>
          </w:p>
        </w:tc>
        <w:tc>
          <w:tcPr>
            <w:tcW w:w="5358" w:type="dxa"/>
          </w:tcPr>
          <w:p w14:paraId="391D7B0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1006</w:t>
            </w:r>
          </w:p>
        </w:tc>
      </w:tr>
      <w:tr w:rsidR="00CE4889" w14:paraId="1CD1FB5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C334A0" w14:textId="312384A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-07</w:t>
            </w:r>
          </w:p>
        </w:tc>
        <w:tc>
          <w:tcPr>
            <w:tcW w:w="5358" w:type="dxa"/>
          </w:tcPr>
          <w:p w14:paraId="56C69F1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1007</w:t>
            </w:r>
          </w:p>
        </w:tc>
      </w:tr>
      <w:tr w:rsidR="00CE4889" w14:paraId="765D91D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EA4051C" w14:textId="0EF8995D"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-08</w:t>
            </w:r>
          </w:p>
        </w:tc>
        <w:tc>
          <w:tcPr>
            <w:tcW w:w="5358" w:type="dxa"/>
          </w:tcPr>
          <w:p w14:paraId="3564C81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Substation</w:t>
            </w:r>
          </w:p>
        </w:tc>
      </w:tr>
      <w:tr w:rsidR="00CE4889" w14:paraId="7D33FB0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0E3BB" w14:textId="59FE49CB"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-09</w:t>
            </w:r>
          </w:p>
        </w:tc>
        <w:tc>
          <w:tcPr>
            <w:tcW w:w="5358" w:type="dxa"/>
          </w:tcPr>
          <w:p w14:paraId="631D7C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Control Building</w:t>
            </w:r>
          </w:p>
        </w:tc>
      </w:tr>
      <w:tr w:rsidR="00CE4889" w14:paraId="1A6884C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E318D89" w14:textId="448B4CCC"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-10</w:t>
            </w:r>
          </w:p>
        </w:tc>
        <w:tc>
          <w:tcPr>
            <w:tcW w:w="5358" w:type="dxa"/>
          </w:tcPr>
          <w:p w14:paraId="5E0FACE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Laboratory</w:t>
            </w:r>
          </w:p>
        </w:tc>
      </w:tr>
    </w:tbl>
    <w:p w14:paraId="3E9AE8A5" w14:textId="43ABC53A"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0</w:t>
      </w:r>
      <w:r>
        <w:rPr>
          <w:rFonts w:ascii="inter" w:eastAsia="inter" w:hAnsi="inter" w:cs="inter"/>
          <w:b/>
          <w:color w:val="000000"/>
          <w:sz w:val="24"/>
        </w:rPr>
        <w:t xml:space="preserve"> Earthing System (ES)</w:t>
      </w:r>
    </w:p>
    <w:tbl>
      <w:tblPr>
        <w:tblStyle w:val="PlainTable1"/>
        <w:tblW w:w="0" w:type="auto"/>
        <w:tblInd w:w="-2" w:type="dxa"/>
        <w:tblLook w:val="04A0" w:firstRow="1" w:lastRow="0" w:firstColumn="1" w:lastColumn="0" w:noHBand="0" w:noVBand="1"/>
      </w:tblPr>
      <w:tblGrid>
        <w:gridCol w:w="1479"/>
        <w:gridCol w:w="5358"/>
      </w:tblGrid>
      <w:tr w:rsidR="00CE4889" w14:paraId="26B94747"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BCF3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26A86F0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02164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02471" w14:textId="77777777" w:rsidR="00CE4889" w:rsidRDefault="00CE4889" w:rsidP="00576EB2">
            <w:pPr>
              <w:spacing w:line="360" w:lineRule="auto"/>
              <w:jc w:val="center"/>
            </w:pPr>
            <w:r>
              <w:rPr>
                <w:rFonts w:ascii="inter" w:eastAsia="inter" w:hAnsi="inter" w:cs="inter"/>
                <w:color w:val="000000"/>
                <w:sz w:val="17"/>
              </w:rPr>
              <w:t>ES-01</w:t>
            </w:r>
          </w:p>
        </w:tc>
        <w:tc>
          <w:tcPr>
            <w:tcW w:w="5358" w:type="dxa"/>
          </w:tcPr>
          <w:p w14:paraId="13B2DE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Substation</w:t>
            </w:r>
          </w:p>
        </w:tc>
      </w:tr>
      <w:tr w:rsidR="00CE4889" w14:paraId="5451EF2B"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C27E4D4" w14:textId="77777777" w:rsidR="00CE4889" w:rsidRDefault="00CE4889" w:rsidP="00576EB2">
            <w:pPr>
              <w:spacing w:line="360" w:lineRule="auto"/>
              <w:jc w:val="center"/>
            </w:pPr>
            <w:r>
              <w:rPr>
                <w:rFonts w:ascii="inter" w:eastAsia="inter" w:hAnsi="inter" w:cs="inter"/>
                <w:color w:val="000000"/>
                <w:sz w:val="17"/>
              </w:rPr>
              <w:t>ES-02</w:t>
            </w:r>
          </w:p>
        </w:tc>
        <w:tc>
          <w:tcPr>
            <w:tcW w:w="5358" w:type="dxa"/>
          </w:tcPr>
          <w:p w14:paraId="118271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Control Building</w:t>
            </w:r>
          </w:p>
        </w:tc>
      </w:tr>
      <w:tr w:rsidR="00CE4889" w14:paraId="557D91F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13576" w14:textId="77777777" w:rsidR="00CE4889" w:rsidRDefault="00CE4889" w:rsidP="00576EB2">
            <w:pPr>
              <w:spacing w:line="360" w:lineRule="auto"/>
              <w:jc w:val="center"/>
            </w:pPr>
            <w:r>
              <w:rPr>
                <w:rFonts w:ascii="inter" w:eastAsia="inter" w:hAnsi="inter" w:cs="inter"/>
                <w:color w:val="000000"/>
                <w:sz w:val="17"/>
              </w:rPr>
              <w:t>ES-03</w:t>
            </w:r>
          </w:p>
        </w:tc>
        <w:tc>
          <w:tcPr>
            <w:tcW w:w="5358" w:type="dxa"/>
          </w:tcPr>
          <w:p w14:paraId="547CDED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Laboratory &amp; Yard Office</w:t>
            </w:r>
          </w:p>
        </w:tc>
      </w:tr>
      <w:tr w:rsidR="00CE4889" w14:paraId="25AA0C8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D553227" w14:textId="77777777" w:rsidR="00CE4889" w:rsidRDefault="00CE4889" w:rsidP="00576EB2">
            <w:pPr>
              <w:spacing w:line="360" w:lineRule="auto"/>
              <w:jc w:val="center"/>
            </w:pPr>
            <w:r>
              <w:rPr>
                <w:rFonts w:ascii="inter" w:eastAsia="inter" w:hAnsi="inter" w:cs="inter"/>
                <w:color w:val="000000"/>
                <w:sz w:val="17"/>
              </w:rPr>
              <w:t>ES-04</w:t>
            </w:r>
          </w:p>
        </w:tc>
        <w:tc>
          <w:tcPr>
            <w:tcW w:w="5358" w:type="dxa"/>
          </w:tcPr>
          <w:p w14:paraId="5871ED5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Analyzer House</w:t>
            </w:r>
          </w:p>
        </w:tc>
      </w:tr>
      <w:tr w:rsidR="00CE4889" w14:paraId="5130109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F5131" w14:textId="77777777" w:rsidR="00CE4889" w:rsidRDefault="00CE4889" w:rsidP="00576EB2">
            <w:pPr>
              <w:spacing w:line="360" w:lineRule="auto"/>
              <w:jc w:val="center"/>
            </w:pPr>
            <w:r>
              <w:rPr>
                <w:rFonts w:ascii="inter" w:eastAsia="inter" w:hAnsi="inter" w:cs="inter"/>
                <w:color w:val="000000"/>
                <w:sz w:val="17"/>
              </w:rPr>
              <w:t>ES-05</w:t>
            </w:r>
          </w:p>
        </w:tc>
        <w:tc>
          <w:tcPr>
            <w:tcW w:w="5358" w:type="dxa"/>
          </w:tcPr>
          <w:p w14:paraId="6BCA767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Warehouse</w:t>
            </w:r>
          </w:p>
        </w:tc>
      </w:tr>
      <w:tr w:rsidR="00CE4889" w14:paraId="28DDB49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BF87A65" w14:textId="77777777" w:rsidR="00CE4889" w:rsidRDefault="00CE4889" w:rsidP="00576EB2">
            <w:pPr>
              <w:spacing w:line="360" w:lineRule="auto"/>
              <w:jc w:val="center"/>
            </w:pPr>
            <w:r>
              <w:rPr>
                <w:rFonts w:ascii="inter" w:eastAsia="inter" w:hAnsi="inter" w:cs="inter"/>
                <w:color w:val="000000"/>
                <w:sz w:val="17"/>
              </w:rPr>
              <w:t>ES-06</w:t>
            </w:r>
          </w:p>
        </w:tc>
        <w:tc>
          <w:tcPr>
            <w:tcW w:w="5358" w:type="dxa"/>
          </w:tcPr>
          <w:p w14:paraId="467C47D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Area-02</w:t>
            </w:r>
          </w:p>
        </w:tc>
      </w:tr>
      <w:tr w:rsidR="00CE4889" w14:paraId="367E43E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CD62" w14:textId="77777777" w:rsidR="00CE4889" w:rsidRDefault="00CE4889" w:rsidP="00576EB2">
            <w:pPr>
              <w:spacing w:line="360" w:lineRule="auto"/>
              <w:jc w:val="center"/>
            </w:pPr>
            <w:r>
              <w:rPr>
                <w:rFonts w:ascii="inter" w:eastAsia="inter" w:hAnsi="inter" w:cs="inter"/>
                <w:color w:val="000000"/>
                <w:sz w:val="17"/>
              </w:rPr>
              <w:t>ES-07</w:t>
            </w:r>
          </w:p>
        </w:tc>
        <w:tc>
          <w:tcPr>
            <w:tcW w:w="5358" w:type="dxa"/>
          </w:tcPr>
          <w:p w14:paraId="4885223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Area-03</w:t>
            </w:r>
          </w:p>
        </w:tc>
      </w:tr>
      <w:tr w:rsidR="00CE4889" w14:paraId="71EB786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4FF463D" w14:textId="77777777" w:rsidR="00CE4889" w:rsidRDefault="00CE4889" w:rsidP="00576EB2">
            <w:pPr>
              <w:spacing w:line="360" w:lineRule="auto"/>
              <w:jc w:val="center"/>
            </w:pPr>
            <w:r>
              <w:rPr>
                <w:rFonts w:ascii="inter" w:eastAsia="inter" w:hAnsi="inter" w:cs="inter"/>
                <w:color w:val="000000"/>
                <w:sz w:val="17"/>
              </w:rPr>
              <w:t>ES-08</w:t>
            </w:r>
          </w:p>
        </w:tc>
        <w:tc>
          <w:tcPr>
            <w:tcW w:w="5358" w:type="dxa"/>
          </w:tcPr>
          <w:p w14:paraId="703665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Area-04</w:t>
            </w:r>
          </w:p>
        </w:tc>
      </w:tr>
      <w:tr w:rsidR="00CE4889" w14:paraId="6A59F0E8"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70405" w14:textId="77777777" w:rsidR="00CE4889" w:rsidRDefault="00CE4889" w:rsidP="00576EB2">
            <w:pPr>
              <w:spacing w:line="360" w:lineRule="auto"/>
              <w:jc w:val="center"/>
            </w:pPr>
            <w:r>
              <w:rPr>
                <w:rFonts w:ascii="inter" w:eastAsia="inter" w:hAnsi="inter" w:cs="inter"/>
                <w:color w:val="000000"/>
                <w:sz w:val="17"/>
              </w:rPr>
              <w:t>ES-09</w:t>
            </w:r>
          </w:p>
        </w:tc>
        <w:tc>
          <w:tcPr>
            <w:tcW w:w="5358" w:type="dxa"/>
          </w:tcPr>
          <w:p w14:paraId="7DE236B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Area-05</w:t>
            </w:r>
          </w:p>
        </w:tc>
      </w:tr>
      <w:tr w:rsidR="00CE4889" w14:paraId="443FCD28"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77BD9D0" w14:textId="77777777" w:rsidR="00CE4889" w:rsidRDefault="00CE4889" w:rsidP="00576EB2">
            <w:pPr>
              <w:spacing w:line="360" w:lineRule="auto"/>
              <w:jc w:val="center"/>
            </w:pPr>
            <w:r>
              <w:rPr>
                <w:rFonts w:ascii="inter" w:eastAsia="inter" w:hAnsi="inter" w:cs="inter"/>
                <w:color w:val="000000"/>
                <w:sz w:val="17"/>
              </w:rPr>
              <w:t>ES-10</w:t>
            </w:r>
          </w:p>
        </w:tc>
        <w:tc>
          <w:tcPr>
            <w:tcW w:w="5358" w:type="dxa"/>
          </w:tcPr>
          <w:p w14:paraId="055FB8C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Area-06</w:t>
            </w:r>
          </w:p>
        </w:tc>
      </w:tr>
      <w:tr w:rsidR="00CE4889" w14:paraId="1CBB511C"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E59D6" w14:textId="77777777" w:rsidR="00CE4889" w:rsidRDefault="00CE4889" w:rsidP="00576EB2">
            <w:pPr>
              <w:spacing w:line="360" w:lineRule="auto"/>
              <w:jc w:val="center"/>
            </w:pPr>
            <w:r>
              <w:rPr>
                <w:rFonts w:ascii="inter" w:eastAsia="inter" w:hAnsi="inter" w:cs="inter"/>
                <w:color w:val="000000"/>
                <w:sz w:val="17"/>
              </w:rPr>
              <w:t>ES-11</w:t>
            </w:r>
          </w:p>
        </w:tc>
        <w:tc>
          <w:tcPr>
            <w:tcW w:w="5358" w:type="dxa"/>
          </w:tcPr>
          <w:p w14:paraId="61B94C9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Area-07</w:t>
            </w:r>
          </w:p>
        </w:tc>
      </w:tr>
    </w:tbl>
    <w:p w14:paraId="0F4A5A75" w14:textId="0FD961D3"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1</w:t>
      </w:r>
      <w:r>
        <w:rPr>
          <w:rFonts w:ascii="inter" w:eastAsia="inter" w:hAnsi="inter" w:cs="inter"/>
          <w:b/>
          <w:color w:val="000000"/>
          <w:sz w:val="24"/>
        </w:rPr>
        <w:t xml:space="preserve"> Telecom Systems (TELE)</w:t>
      </w:r>
    </w:p>
    <w:tbl>
      <w:tblPr>
        <w:tblStyle w:val="PlainTable1"/>
        <w:tblW w:w="0" w:type="auto"/>
        <w:tblInd w:w="-2" w:type="dxa"/>
        <w:tblLook w:val="04A0" w:firstRow="1" w:lastRow="0" w:firstColumn="1" w:lastColumn="0" w:noHBand="0" w:noVBand="1"/>
      </w:tblPr>
      <w:tblGrid>
        <w:gridCol w:w="1479"/>
        <w:gridCol w:w="5358"/>
      </w:tblGrid>
      <w:tr w:rsidR="00CE4889" w14:paraId="48C05315"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7CE0DE"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7BCB7E7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407B188"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0262C" w14:textId="5742551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-01</w:t>
            </w:r>
          </w:p>
        </w:tc>
        <w:tc>
          <w:tcPr>
            <w:tcW w:w="5358" w:type="dxa"/>
          </w:tcPr>
          <w:p w14:paraId="59051BC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Area-01</w:t>
            </w:r>
          </w:p>
        </w:tc>
      </w:tr>
      <w:tr w:rsidR="00CE4889" w14:paraId="21F6A67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6327B22" w14:textId="1FC7745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-02</w:t>
            </w:r>
          </w:p>
        </w:tc>
        <w:tc>
          <w:tcPr>
            <w:tcW w:w="5358" w:type="dxa"/>
          </w:tcPr>
          <w:p w14:paraId="79AAA13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Area-02</w:t>
            </w:r>
          </w:p>
        </w:tc>
      </w:tr>
      <w:tr w:rsidR="00CE4889" w14:paraId="4EA9727C"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D4980" w14:textId="66002184"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-03</w:t>
            </w:r>
          </w:p>
        </w:tc>
        <w:tc>
          <w:tcPr>
            <w:tcW w:w="5358" w:type="dxa"/>
          </w:tcPr>
          <w:p w14:paraId="2BD9694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Area-03</w:t>
            </w:r>
          </w:p>
        </w:tc>
      </w:tr>
      <w:tr w:rsidR="00CE4889" w14:paraId="7EFA0B3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599CBC6" w14:textId="1D624C6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-04</w:t>
            </w:r>
          </w:p>
        </w:tc>
        <w:tc>
          <w:tcPr>
            <w:tcW w:w="5358" w:type="dxa"/>
          </w:tcPr>
          <w:p w14:paraId="082B44C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Area-04</w:t>
            </w:r>
          </w:p>
        </w:tc>
      </w:tr>
      <w:tr w:rsidR="00CE4889" w14:paraId="2775966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DFC8C" w14:textId="78F9B1A7"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-05</w:t>
            </w:r>
          </w:p>
        </w:tc>
        <w:tc>
          <w:tcPr>
            <w:tcW w:w="5358" w:type="dxa"/>
          </w:tcPr>
          <w:p w14:paraId="371E7B8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Area-05</w:t>
            </w:r>
          </w:p>
        </w:tc>
      </w:tr>
      <w:tr w:rsidR="00CE4889" w14:paraId="55D673EF"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6517B546" w14:textId="014A905D"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-06</w:t>
            </w:r>
          </w:p>
        </w:tc>
        <w:tc>
          <w:tcPr>
            <w:tcW w:w="5358" w:type="dxa"/>
          </w:tcPr>
          <w:p w14:paraId="59921FA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Area-06</w:t>
            </w:r>
          </w:p>
        </w:tc>
      </w:tr>
      <w:tr w:rsidR="00CE4889" w14:paraId="3BB12B9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A7F3A" w14:textId="68247F4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-07</w:t>
            </w:r>
          </w:p>
        </w:tc>
        <w:tc>
          <w:tcPr>
            <w:tcW w:w="5358" w:type="dxa"/>
          </w:tcPr>
          <w:p w14:paraId="3C5FA10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Area-07</w:t>
            </w:r>
          </w:p>
        </w:tc>
      </w:tr>
      <w:tr w:rsidR="00CE4889" w14:paraId="7EF9557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6E0F8A0" w14:textId="50A5A5E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-08</w:t>
            </w:r>
          </w:p>
        </w:tc>
        <w:tc>
          <w:tcPr>
            <w:tcW w:w="5358" w:type="dxa"/>
          </w:tcPr>
          <w:p w14:paraId="4FAEC64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Substation</w:t>
            </w:r>
          </w:p>
        </w:tc>
      </w:tr>
      <w:tr w:rsidR="00CE4889" w14:paraId="2B71E97D"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01DCE" w14:textId="3B70D480"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-09</w:t>
            </w:r>
          </w:p>
        </w:tc>
        <w:tc>
          <w:tcPr>
            <w:tcW w:w="5358" w:type="dxa"/>
          </w:tcPr>
          <w:p w14:paraId="2294399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Control Building</w:t>
            </w:r>
          </w:p>
        </w:tc>
      </w:tr>
      <w:tr w:rsidR="00CE4889" w14:paraId="7A0FAC15"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C172A84" w14:textId="5832D7DE"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-10</w:t>
            </w:r>
          </w:p>
        </w:tc>
        <w:tc>
          <w:tcPr>
            <w:tcW w:w="5358" w:type="dxa"/>
          </w:tcPr>
          <w:p w14:paraId="2FC6D615"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Laboratory</w:t>
            </w:r>
          </w:p>
        </w:tc>
      </w:tr>
      <w:tr w:rsidR="00CE4889" w14:paraId="5146BFA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499445" w14:textId="05563DF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-11</w:t>
            </w:r>
          </w:p>
        </w:tc>
        <w:tc>
          <w:tcPr>
            <w:tcW w:w="5358" w:type="dxa"/>
          </w:tcPr>
          <w:p w14:paraId="0FC9F19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CCTV</w:t>
            </w:r>
          </w:p>
        </w:tc>
      </w:tr>
      <w:tr w:rsidR="00CE4889" w14:paraId="731993DE"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232EBD8" w14:textId="22790988"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-12</w:t>
            </w:r>
          </w:p>
        </w:tc>
        <w:tc>
          <w:tcPr>
            <w:tcW w:w="5358" w:type="dxa"/>
          </w:tcPr>
          <w:p w14:paraId="168E7B3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Analyzer House</w:t>
            </w:r>
          </w:p>
        </w:tc>
      </w:tr>
    </w:tbl>
    <w:p w14:paraId="79917CBB" w14:textId="77777777" w:rsidR="00CE4889" w:rsidRDefault="00CE4889" w:rsidP="00CE4889"/>
    <w:p w14:paraId="708F4FDB" w14:textId="59CA4BDE" w:rsidR="00CE4889" w:rsidRDefault="00CE4889" w:rsidP="00CE4889">
      <w:pPr>
        <w:spacing w:before="315" w:after="105" w:line="360" w:lineRule="auto"/>
        <w:ind w:left="-30"/>
      </w:pPr>
      <w:r>
        <w:rPr>
          <w:rFonts w:ascii="inter" w:eastAsia="inter" w:hAnsi="inter" w:cs="inter"/>
          <w:b/>
          <w:color w:val="000000"/>
          <w:sz w:val="24"/>
        </w:rPr>
        <w:lastRenderedPageBreak/>
        <w:t>2-1</w:t>
      </w:r>
      <w:r w:rsidR="00624856">
        <w:rPr>
          <w:rFonts w:ascii="inter" w:eastAsia="inter" w:hAnsi="inter" w:cs="inter"/>
          <w:b/>
          <w:color w:val="000000"/>
          <w:sz w:val="24"/>
        </w:rPr>
        <w:t>2</w:t>
      </w:r>
      <w:r>
        <w:rPr>
          <w:rFonts w:ascii="inter" w:eastAsia="inter" w:hAnsi="inter" w:cs="inter"/>
          <w:b/>
          <w:color w:val="000000"/>
          <w:sz w:val="24"/>
        </w:rPr>
        <w:t xml:space="preserve"> Distributed Control System (DCS)</w:t>
      </w:r>
    </w:p>
    <w:tbl>
      <w:tblPr>
        <w:tblStyle w:val="PlainTable1"/>
        <w:tblW w:w="0" w:type="auto"/>
        <w:tblInd w:w="-2" w:type="dxa"/>
        <w:tblLook w:val="04A0" w:firstRow="1" w:lastRow="0" w:firstColumn="1" w:lastColumn="0" w:noHBand="0" w:noVBand="1"/>
      </w:tblPr>
      <w:tblGrid>
        <w:gridCol w:w="1479"/>
        <w:gridCol w:w="5358"/>
      </w:tblGrid>
      <w:tr w:rsidR="00CE4889" w14:paraId="39BB7EBC"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F76C4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30108CD"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40EB9B2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F9B91A" w14:textId="77777777" w:rsidR="00CE4889" w:rsidRDefault="00CE4889" w:rsidP="00576EB2">
            <w:pPr>
              <w:spacing w:line="360" w:lineRule="auto"/>
              <w:jc w:val="center"/>
            </w:pPr>
            <w:r>
              <w:rPr>
                <w:rFonts w:ascii="inter" w:eastAsia="inter" w:hAnsi="inter" w:cs="inter"/>
                <w:color w:val="000000"/>
                <w:sz w:val="17"/>
              </w:rPr>
              <w:t>DCS-01</w:t>
            </w:r>
          </w:p>
        </w:tc>
        <w:tc>
          <w:tcPr>
            <w:tcW w:w="5358" w:type="dxa"/>
          </w:tcPr>
          <w:p w14:paraId="4F3F0D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Panels &amp; Marshaling Cabinets</w:t>
            </w:r>
          </w:p>
        </w:tc>
      </w:tr>
    </w:tbl>
    <w:p w14:paraId="4BDB432C" w14:textId="25036DFE"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3</w:t>
      </w:r>
      <w:r>
        <w:rPr>
          <w:rFonts w:ascii="inter" w:eastAsia="inter" w:hAnsi="inter" w:cs="inter"/>
          <w:b/>
          <w:color w:val="000000"/>
          <w:sz w:val="24"/>
        </w:rPr>
        <w:t xml:space="preserve"> Building System (BL)</w:t>
      </w:r>
    </w:p>
    <w:tbl>
      <w:tblPr>
        <w:tblStyle w:val="PlainTable1"/>
        <w:tblW w:w="0" w:type="auto"/>
        <w:tblInd w:w="-2" w:type="dxa"/>
        <w:tblLook w:val="04A0" w:firstRow="1" w:lastRow="0" w:firstColumn="1" w:lastColumn="0" w:noHBand="0" w:noVBand="1"/>
      </w:tblPr>
      <w:tblGrid>
        <w:gridCol w:w="1479"/>
        <w:gridCol w:w="5358"/>
      </w:tblGrid>
      <w:tr w:rsidR="00CE4889" w14:paraId="4060ADCA" w14:textId="77777777" w:rsidTr="00FF303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5ACC06F"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F5F26C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7798ED2"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7F7E903" w14:textId="77777777" w:rsidR="00CE4889" w:rsidRDefault="00CE4889" w:rsidP="00576EB2">
            <w:pPr>
              <w:spacing w:line="360" w:lineRule="auto"/>
              <w:jc w:val="center"/>
            </w:pPr>
            <w:r>
              <w:rPr>
                <w:rFonts w:ascii="inter" w:eastAsia="inter" w:hAnsi="inter" w:cs="inter"/>
                <w:color w:val="000000"/>
                <w:sz w:val="17"/>
              </w:rPr>
              <w:t>BL-01</w:t>
            </w:r>
          </w:p>
        </w:tc>
        <w:tc>
          <w:tcPr>
            <w:tcW w:w="5358" w:type="dxa"/>
          </w:tcPr>
          <w:p w14:paraId="5CB2EEA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Substation</w:t>
            </w:r>
          </w:p>
        </w:tc>
      </w:tr>
      <w:tr w:rsidR="00CE4889" w14:paraId="2EDD8FC5"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D69038D" w14:textId="77777777" w:rsidR="00CE4889" w:rsidRDefault="00CE4889" w:rsidP="00576EB2">
            <w:pPr>
              <w:spacing w:line="360" w:lineRule="auto"/>
              <w:jc w:val="center"/>
            </w:pPr>
            <w:r>
              <w:rPr>
                <w:rFonts w:ascii="inter" w:eastAsia="inter" w:hAnsi="inter" w:cs="inter"/>
                <w:color w:val="000000"/>
                <w:sz w:val="17"/>
              </w:rPr>
              <w:t>BL-02</w:t>
            </w:r>
          </w:p>
        </w:tc>
        <w:tc>
          <w:tcPr>
            <w:tcW w:w="5358" w:type="dxa"/>
          </w:tcPr>
          <w:p w14:paraId="70BA1C5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Control Building</w:t>
            </w:r>
          </w:p>
        </w:tc>
      </w:tr>
      <w:tr w:rsidR="00CE4889" w14:paraId="49DB2934"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4E13689" w14:textId="77777777" w:rsidR="00CE4889" w:rsidRDefault="00CE4889" w:rsidP="00576EB2">
            <w:pPr>
              <w:spacing w:line="360" w:lineRule="auto"/>
              <w:jc w:val="center"/>
            </w:pPr>
            <w:r>
              <w:rPr>
                <w:rFonts w:ascii="inter" w:eastAsia="inter" w:hAnsi="inter" w:cs="inter"/>
                <w:color w:val="000000"/>
                <w:sz w:val="17"/>
              </w:rPr>
              <w:t>BL-03</w:t>
            </w:r>
          </w:p>
        </w:tc>
        <w:tc>
          <w:tcPr>
            <w:tcW w:w="5358" w:type="dxa"/>
          </w:tcPr>
          <w:p w14:paraId="4EF5E19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Laboratory</w:t>
            </w:r>
          </w:p>
        </w:tc>
      </w:tr>
      <w:tr w:rsidR="00CE4889" w14:paraId="1090662B"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7C88C33" w14:textId="77777777" w:rsidR="00CE4889" w:rsidRDefault="00CE4889" w:rsidP="00576EB2">
            <w:pPr>
              <w:spacing w:line="360" w:lineRule="auto"/>
              <w:jc w:val="center"/>
            </w:pPr>
            <w:r>
              <w:rPr>
                <w:rFonts w:ascii="inter" w:eastAsia="inter" w:hAnsi="inter" w:cs="inter"/>
                <w:color w:val="000000"/>
                <w:sz w:val="17"/>
              </w:rPr>
              <w:t>BL-04</w:t>
            </w:r>
          </w:p>
        </w:tc>
        <w:tc>
          <w:tcPr>
            <w:tcW w:w="5358" w:type="dxa"/>
          </w:tcPr>
          <w:p w14:paraId="63B7785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Security Building</w:t>
            </w:r>
          </w:p>
        </w:tc>
      </w:tr>
      <w:tr w:rsidR="00CE4889" w14:paraId="77BDBB3D"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EAC3AD1" w14:textId="77777777" w:rsidR="00CE4889" w:rsidRDefault="00CE4889" w:rsidP="00576EB2">
            <w:pPr>
              <w:spacing w:line="360" w:lineRule="auto"/>
              <w:jc w:val="center"/>
            </w:pPr>
            <w:r>
              <w:rPr>
                <w:rFonts w:ascii="inter" w:eastAsia="inter" w:hAnsi="inter" w:cs="inter"/>
                <w:color w:val="000000"/>
                <w:sz w:val="17"/>
              </w:rPr>
              <w:t>BL-05</w:t>
            </w:r>
          </w:p>
        </w:tc>
        <w:tc>
          <w:tcPr>
            <w:tcW w:w="5358" w:type="dxa"/>
          </w:tcPr>
          <w:p w14:paraId="00592A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Diesel Room</w:t>
            </w:r>
          </w:p>
        </w:tc>
      </w:tr>
      <w:tr w:rsidR="00CE4889" w14:paraId="1F9B518E"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4C507FA" w14:textId="77777777" w:rsidR="00CE4889" w:rsidRDefault="00CE4889" w:rsidP="00576EB2">
            <w:pPr>
              <w:spacing w:line="360" w:lineRule="auto"/>
              <w:jc w:val="center"/>
            </w:pPr>
            <w:r>
              <w:rPr>
                <w:rFonts w:ascii="inter" w:eastAsia="inter" w:hAnsi="inter" w:cs="inter"/>
                <w:color w:val="000000"/>
                <w:sz w:val="17"/>
              </w:rPr>
              <w:t>BL-06</w:t>
            </w:r>
          </w:p>
        </w:tc>
        <w:tc>
          <w:tcPr>
            <w:tcW w:w="5358" w:type="dxa"/>
          </w:tcPr>
          <w:p w14:paraId="55CFCA9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Warehouse Building</w:t>
            </w:r>
          </w:p>
        </w:tc>
      </w:tr>
      <w:tr w:rsidR="00CE4889" w14:paraId="0AC7D28B"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4947A7F" w14:textId="77777777" w:rsidR="00CE4889" w:rsidRDefault="00CE4889" w:rsidP="00576EB2">
            <w:pPr>
              <w:spacing w:line="360" w:lineRule="auto"/>
              <w:jc w:val="center"/>
            </w:pPr>
            <w:r>
              <w:rPr>
                <w:rFonts w:ascii="inter" w:eastAsia="inter" w:hAnsi="inter" w:cs="inter"/>
                <w:color w:val="000000"/>
                <w:sz w:val="17"/>
              </w:rPr>
              <w:t>BL-07</w:t>
            </w:r>
          </w:p>
        </w:tc>
        <w:tc>
          <w:tcPr>
            <w:tcW w:w="5358" w:type="dxa"/>
          </w:tcPr>
          <w:p w14:paraId="6F2C1FA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Analyzer House</w:t>
            </w:r>
          </w:p>
        </w:tc>
      </w:tr>
    </w:tbl>
    <w:p w14:paraId="0296C0B2" w14:textId="08C828B0" w:rsidR="00CE4889" w:rsidRDefault="00CE4889" w:rsidP="00CE4889">
      <w:pPr>
        <w:spacing w:before="315" w:after="105" w:line="360" w:lineRule="auto"/>
        <w:ind w:left="-30"/>
      </w:pPr>
      <w:r>
        <w:rPr>
          <w:rFonts w:ascii="inter" w:eastAsia="inter" w:hAnsi="inter" w:cs="inter"/>
          <w:b/>
          <w:color w:val="000000"/>
          <w:sz w:val="24"/>
        </w:rPr>
        <w:t>2-1</w:t>
      </w:r>
      <w:r w:rsidR="004A4306">
        <w:rPr>
          <w:rFonts w:ascii="inter" w:eastAsia="inter" w:hAnsi="inter" w:cs="inter"/>
          <w:b/>
          <w:color w:val="000000"/>
          <w:sz w:val="24"/>
        </w:rPr>
        <w:t>4</w:t>
      </w:r>
      <w:r>
        <w:rPr>
          <w:rFonts w:ascii="inter" w:eastAsia="inter" w:hAnsi="inter" w:cs="inter"/>
          <w:b/>
          <w:color w:val="000000"/>
          <w:sz w:val="24"/>
        </w:rPr>
        <w:t xml:space="preserve"> HVAC System (HVAC)</w:t>
      </w:r>
    </w:p>
    <w:tbl>
      <w:tblPr>
        <w:tblStyle w:val="PlainTable1"/>
        <w:tblW w:w="0" w:type="auto"/>
        <w:tblInd w:w="-2" w:type="dxa"/>
        <w:tblLook w:val="04A0" w:firstRow="1" w:lastRow="0" w:firstColumn="1" w:lastColumn="0" w:noHBand="0" w:noVBand="1"/>
      </w:tblPr>
      <w:tblGrid>
        <w:gridCol w:w="1479"/>
        <w:gridCol w:w="5358"/>
      </w:tblGrid>
      <w:tr w:rsidR="00CE4889" w14:paraId="7668E2A9"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B280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5EAA92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B10C5C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C59E4" w14:textId="77777777" w:rsidR="00CE4889" w:rsidRDefault="00CE4889" w:rsidP="00576EB2">
            <w:pPr>
              <w:spacing w:line="360" w:lineRule="auto"/>
              <w:jc w:val="center"/>
            </w:pPr>
            <w:r>
              <w:rPr>
                <w:rFonts w:ascii="inter" w:eastAsia="inter" w:hAnsi="inter" w:cs="inter"/>
                <w:color w:val="000000"/>
                <w:sz w:val="17"/>
              </w:rPr>
              <w:t>HVAC-01</w:t>
            </w:r>
          </w:p>
        </w:tc>
        <w:tc>
          <w:tcPr>
            <w:tcW w:w="5358" w:type="dxa"/>
          </w:tcPr>
          <w:p w14:paraId="2AA15A45"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HVAC for Substation</w:t>
            </w:r>
          </w:p>
        </w:tc>
      </w:tr>
      <w:tr w:rsidR="00CE4889" w14:paraId="21090B42"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D7F8243" w14:textId="77777777" w:rsidR="00CE4889" w:rsidRDefault="00CE4889" w:rsidP="00576EB2">
            <w:pPr>
              <w:spacing w:line="360" w:lineRule="auto"/>
              <w:jc w:val="center"/>
            </w:pPr>
            <w:r>
              <w:rPr>
                <w:rFonts w:ascii="inter" w:eastAsia="inter" w:hAnsi="inter" w:cs="inter"/>
                <w:color w:val="000000"/>
                <w:sz w:val="17"/>
              </w:rPr>
              <w:t>HVAC-02</w:t>
            </w:r>
          </w:p>
        </w:tc>
        <w:tc>
          <w:tcPr>
            <w:tcW w:w="5358" w:type="dxa"/>
          </w:tcPr>
          <w:p w14:paraId="3FB5159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HVAC for Control Building</w:t>
            </w:r>
          </w:p>
        </w:tc>
      </w:tr>
      <w:tr w:rsidR="00CE4889" w14:paraId="34D5B4E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1A390" w14:textId="77777777" w:rsidR="00CE4889" w:rsidRDefault="00CE4889" w:rsidP="00576EB2">
            <w:pPr>
              <w:spacing w:line="360" w:lineRule="auto"/>
              <w:jc w:val="center"/>
            </w:pPr>
            <w:r>
              <w:rPr>
                <w:rFonts w:ascii="inter" w:eastAsia="inter" w:hAnsi="inter" w:cs="inter"/>
                <w:color w:val="000000"/>
                <w:sz w:val="17"/>
              </w:rPr>
              <w:t>HVAC-03</w:t>
            </w:r>
          </w:p>
        </w:tc>
        <w:tc>
          <w:tcPr>
            <w:tcW w:w="5358" w:type="dxa"/>
          </w:tcPr>
          <w:p w14:paraId="20ECBB2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HVAC for Laboratory &amp; Yard Office</w:t>
            </w:r>
          </w:p>
        </w:tc>
      </w:tr>
      <w:tr w:rsidR="00CE4889" w14:paraId="385D7B3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5897F39" w14:textId="77777777" w:rsidR="00CE4889" w:rsidRDefault="00CE4889" w:rsidP="00576EB2">
            <w:pPr>
              <w:spacing w:line="360" w:lineRule="auto"/>
              <w:jc w:val="center"/>
            </w:pPr>
            <w:r>
              <w:rPr>
                <w:rFonts w:ascii="inter" w:eastAsia="inter" w:hAnsi="inter" w:cs="inter"/>
                <w:color w:val="000000"/>
                <w:sz w:val="17"/>
              </w:rPr>
              <w:t>HVAC-04</w:t>
            </w:r>
          </w:p>
        </w:tc>
        <w:tc>
          <w:tcPr>
            <w:tcW w:w="5358" w:type="dxa"/>
          </w:tcPr>
          <w:p w14:paraId="06E272D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HVAC for Analyzer House</w:t>
            </w:r>
          </w:p>
        </w:tc>
      </w:tr>
    </w:tbl>
    <w:p w14:paraId="754D2BF8" w14:textId="77777777" w:rsidR="00CE4889" w:rsidRDefault="00CE4889" w:rsidP="00CE4889"/>
    <w:bookmarkEnd w:id="0"/>
    <w:p w14:paraId="2C9CC95F" w14:textId="2FFAE6BC" w:rsidR="00CE4889" w:rsidRDefault="00CE4889" w:rsidP="00CE4889">
      <w:pPr>
        <w:spacing w:before="210" w:after="0" w:line="360" w:lineRule="auto"/>
      </w:pPr>
    </w:p>
    <w:sectPr w:rsidR="00CE4889" w:rsidSect="00864E49">
      <w:headerReference w:type="default" r:id="rId8"/>
      <w:footerReference w:type="default" r:id="rId9"/>
      <w:pgSz w:w="11907" w:h="16839" w:code="9"/>
      <w:pgMar w:top="259" w:right="1440" w:bottom="259" w:left="1440" w:header="446"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F18DF" w14:textId="77777777" w:rsidR="006D4471" w:rsidRDefault="006D4471" w:rsidP="00E8722F">
      <w:pPr>
        <w:spacing w:after="0" w:line="240" w:lineRule="auto"/>
      </w:pPr>
      <w:r>
        <w:separator/>
      </w:r>
    </w:p>
  </w:endnote>
  <w:endnote w:type="continuationSeparator" w:id="0">
    <w:p w14:paraId="1BDC08ED" w14:textId="77777777" w:rsidR="006D4471" w:rsidRDefault="006D4471" w:rsidP="00E8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ter">
    <w:altName w:val="Cambria"/>
    <w:panose1 w:val="00000000000000000000"/>
    <w:charset w:val="00"/>
    <w:family w:val="roman"/>
    <w:notTrueType/>
    <w:pitch w:val="default"/>
  </w:font>
  <w:font w:name="Vazir">
    <w:panose1 w:val="020B0603030804020204"/>
    <w:charset w:val="00"/>
    <w:family w:val="swiss"/>
    <w:pitch w:val="variable"/>
    <w:sig w:usb0="80002003" w:usb1="80000000" w:usb2="00000008" w:usb3="00000000" w:csb0="00000041"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767917"/>
      <w:docPartObj>
        <w:docPartGallery w:val="Page Numbers (Bottom of Page)"/>
        <w:docPartUnique/>
      </w:docPartObj>
    </w:sdtPr>
    <w:sdtEndPr>
      <w:rPr>
        <w:color w:val="7F7F7F" w:themeColor="background1" w:themeShade="7F"/>
        <w:spacing w:val="60"/>
      </w:rPr>
    </w:sdtEndPr>
    <w:sdtContent>
      <w:p w14:paraId="7B884543" w14:textId="40C4BD7C" w:rsidR="006D4471" w:rsidRDefault="006D44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C2B">
          <w:rPr>
            <w:noProof/>
          </w:rPr>
          <w:t>9</w:t>
        </w:r>
        <w:r>
          <w:rPr>
            <w:noProof/>
          </w:rPr>
          <w:fldChar w:fldCharType="end"/>
        </w:r>
        <w:r>
          <w:t xml:space="preserve"> | </w:t>
        </w:r>
        <w:r>
          <w:rPr>
            <w:color w:val="7F7F7F" w:themeColor="background1" w:themeShade="7F"/>
            <w:spacing w:val="60"/>
          </w:rPr>
          <w:t>Page</w:t>
        </w:r>
      </w:p>
    </w:sdtContent>
  </w:sdt>
  <w:p w14:paraId="35D61BD8" w14:textId="77777777" w:rsidR="006D4471" w:rsidRDefault="006D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76AEE" w14:textId="77777777" w:rsidR="006D4471" w:rsidRDefault="006D4471" w:rsidP="00E8722F">
      <w:pPr>
        <w:spacing w:after="0" w:line="240" w:lineRule="auto"/>
      </w:pPr>
      <w:r>
        <w:separator/>
      </w:r>
    </w:p>
  </w:footnote>
  <w:footnote w:type="continuationSeparator" w:id="0">
    <w:p w14:paraId="28656332" w14:textId="77777777" w:rsidR="006D4471" w:rsidRDefault="006D4471" w:rsidP="00E8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horzAnchor="margin" w:tblpXSpec="center" w:tblpY="-81"/>
      <w:tblW w:w="10425" w:type="dxa"/>
      <w:tblLook w:val="04A0" w:firstRow="1" w:lastRow="0" w:firstColumn="1" w:lastColumn="0" w:noHBand="0" w:noVBand="1"/>
    </w:tblPr>
    <w:tblGrid>
      <w:gridCol w:w="2235"/>
      <w:gridCol w:w="6030"/>
      <w:gridCol w:w="2160"/>
    </w:tblGrid>
    <w:tr w:rsidR="006D4471" w14:paraId="15EAFF6E" w14:textId="77777777" w:rsidTr="001C37FD">
      <w:trPr>
        <w:trHeight w:val="892"/>
      </w:trPr>
      <w:tc>
        <w:tcPr>
          <w:tcW w:w="2235" w:type="dxa"/>
          <w:vMerge w:val="restart"/>
          <w:tcBorders>
            <w:top w:val="single" w:sz="12" w:space="0" w:color="auto"/>
            <w:left w:val="single" w:sz="12" w:space="0" w:color="auto"/>
          </w:tcBorders>
          <w:vAlign w:val="center"/>
        </w:tcPr>
        <w:p w14:paraId="7018DDF0" w14:textId="653A973D" w:rsidR="006D4471" w:rsidRDefault="006D4471" w:rsidP="001C37FD">
          <w:pPr>
            <w:jc w:val="center"/>
          </w:pPr>
          <w:r>
            <w:rPr>
              <w:noProof/>
            </w:rPr>
            <w:drawing>
              <wp:anchor distT="0" distB="0" distL="114300" distR="114300" simplePos="0" relativeHeight="251659264" behindDoc="0" locked="0" layoutInCell="1" allowOverlap="1" wp14:anchorId="13C8E1FE" wp14:editId="4F7735AF">
                <wp:simplePos x="0" y="0"/>
                <wp:positionH relativeFrom="column">
                  <wp:posOffset>247015</wp:posOffset>
                </wp:positionH>
                <wp:positionV relativeFrom="paragraph">
                  <wp:posOffset>-26670</wp:posOffset>
                </wp:positionV>
                <wp:extent cx="786765" cy="7518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6765" cy="751840"/>
                        </a:xfrm>
                        <a:prstGeom prst="rect">
                          <a:avLst/>
                        </a:prstGeom>
                      </pic:spPr>
                    </pic:pic>
                  </a:graphicData>
                </a:graphic>
                <wp14:sizeRelH relativeFrom="page">
                  <wp14:pctWidth>0</wp14:pctWidth>
                </wp14:sizeRelH>
                <wp14:sizeRelV relativeFrom="page">
                  <wp14:pctHeight>0</wp14:pctHeight>
                </wp14:sizeRelV>
              </wp:anchor>
            </w:drawing>
          </w:r>
        </w:p>
      </w:tc>
      <w:tc>
        <w:tcPr>
          <w:tcW w:w="6030" w:type="dxa"/>
          <w:tcBorders>
            <w:top w:val="single" w:sz="12" w:space="0" w:color="auto"/>
          </w:tcBorders>
          <w:vAlign w:val="center"/>
        </w:tcPr>
        <w:p w14:paraId="602F3D58" w14:textId="77777777" w:rsidR="006D4471" w:rsidRPr="007673AB" w:rsidRDefault="006D4471" w:rsidP="001C37FD">
          <w:pPr>
            <w:jc w:val="center"/>
            <w:rPr>
              <w:b/>
              <w:bCs/>
              <w:sz w:val="32"/>
              <w:szCs w:val="32"/>
            </w:rPr>
          </w:pPr>
          <w:r w:rsidRPr="007673AB">
            <w:rPr>
              <w:b/>
              <w:bCs/>
              <w:sz w:val="32"/>
              <w:szCs w:val="32"/>
            </w:rPr>
            <w:t>Dena Petrochemical Industries Co</w:t>
          </w:r>
        </w:p>
        <w:p w14:paraId="05073ED2" w14:textId="0F5152E1" w:rsidR="006D4471" w:rsidRDefault="006D4471" w:rsidP="001C37FD">
          <w:pPr>
            <w:spacing w:line="276" w:lineRule="auto"/>
            <w:jc w:val="center"/>
          </w:pPr>
          <w:r w:rsidRPr="007673AB">
            <w:rPr>
              <w:b/>
              <w:bCs/>
              <w:sz w:val="32"/>
              <w:szCs w:val="32"/>
            </w:rPr>
            <w:t>Methanol Plant</w:t>
          </w:r>
        </w:p>
      </w:tc>
      <w:tc>
        <w:tcPr>
          <w:tcW w:w="2160" w:type="dxa"/>
          <w:vMerge w:val="restart"/>
          <w:tcBorders>
            <w:top w:val="single" w:sz="12" w:space="0" w:color="auto"/>
            <w:right w:val="single" w:sz="12" w:space="0" w:color="auto"/>
          </w:tcBorders>
          <w:vAlign w:val="center"/>
        </w:tcPr>
        <w:p w14:paraId="0201B0DF" w14:textId="0D6E6789" w:rsidR="006D4471" w:rsidRDefault="00CE4889" w:rsidP="001C37FD">
          <w:pPr>
            <w:jc w:val="center"/>
          </w:pPr>
          <w:r>
            <w:rPr>
              <w:noProof/>
            </w:rPr>
            <w:drawing>
              <wp:inline distT="0" distB="0" distL="0" distR="0" wp14:anchorId="5F86989B" wp14:editId="6D8A50B3">
                <wp:extent cx="691763" cy="688515"/>
                <wp:effectExtent l="0" t="0" r="0" b="0"/>
                <wp:docPr id="100724190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1904" name="Picture 1007241904"/>
                        <pic:cNvPicPr/>
                      </pic:nvPicPr>
                      <pic:blipFill>
                        <a:blip r:embed="rId2">
                          <a:extLst>
                            <a:ext uri="{28A0092B-C50C-407E-A947-70E740481C1C}">
                              <a14:useLocalDpi xmlns:a14="http://schemas.microsoft.com/office/drawing/2010/main" val="0"/>
                            </a:ext>
                          </a:extLst>
                        </a:blip>
                        <a:stretch>
                          <a:fillRect/>
                        </a:stretch>
                      </pic:blipFill>
                      <pic:spPr>
                        <a:xfrm>
                          <a:off x="0" y="0"/>
                          <a:ext cx="699023" cy="695741"/>
                        </a:xfrm>
                        <a:prstGeom prst="rect">
                          <a:avLst/>
                        </a:prstGeom>
                      </pic:spPr>
                    </pic:pic>
                  </a:graphicData>
                </a:graphic>
              </wp:inline>
            </w:drawing>
          </w:r>
        </w:p>
      </w:tc>
    </w:tr>
    <w:tr w:rsidR="006D4471" w14:paraId="685A30E2" w14:textId="77777777" w:rsidTr="001C37FD">
      <w:trPr>
        <w:trHeight w:val="421"/>
      </w:trPr>
      <w:tc>
        <w:tcPr>
          <w:tcW w:w="2235" w:type="dxa"/>
          <w:vMerge/>
          <w:tcBorders>
            <w:left w:val="single" w:sz="12" w:space="0" w:color="auto"/>
          </w:tcBorders>
          <w:vAlign w:val="center"/>
        </w:tcPr>
        <w:p w14:paraId="7355DD13" w14:textId="77777777" w:rsidR="006D4471" w:rsidRDefault="006D4471" w:rsidP="001C37FD">
          <w:pPr>
            <w:jc w:val="center"/>
          </w:pPr>
        </w:p>
      </w:tc>
      <w:tc>
        <w:tcPr>
          <w:tcW w:w="6030" w:type="dxa"/>
          <w:vAlign w:val="center"/>
        </w:tcPr>
        <w:p w14:paraId="400F2900" w14:textId="3151DF5A" w:rsidR="006D4471" w:rsidRPr="007673AB" w:rsidRDefault="006D4471" w:rsidP="001C37FD">
          <w:pPr>
            <w:bidi/>
            <w:jc w:val="center"/>
            <w:rPr>
              <w:rFonts w:ascii="Arial" w:hAnsi="Arial" w:cs="B Mitra"/>
              <w:b/>
              <w:bCs/>
              <w:lang w:bidi="fa-IR"/>
            </w:rPr>
          </w:pPr>
          <w:r w:rsidRPr="007673AB">
            <w:rPr>
              <w:b/>
              <w:bCs/>
            </w:rPr>
            <w:t>Doc. Number:</w:t>
          </w:r>
          <w:r w:rsidRPr="007673AB">
            <w:rPr>
              <w:b/>
              <w:bCs/>
              <w:w w:val="105"/>
            </w:rPr>
            <w:t xml:space="preserve"> COM-</w:t>
          </w:r>
          <w:r>
            <w:rPr>
              <w:b/>
              <w:bCs/>
              <w:w w:val="105"/>
            </w:rPr>
            <w:t>KC</w:t>
          </w:r>
          <w:r w:rsidRPr="007673AB">
            <w:rPr>
              <w:b/>
              <w:bCs/>
              <w:w w:val="105"/>
            </w:rPr>
            <w:t>-8694-001</w:t>
          </w:r>
        </w:p>
      </w:tc>
      <w:tc>
        <w:tcPr>
          <w:tcW w:w="2160" w:type="dxa"/>
          <w:vMerge/>
          <w:tcBorders>
            <w:right w:val="single" w:sz="12" w:space="0" w:color="auto"/>
          </w:tcBorders>
          <w:vAlign w:val="center"/>
        </w:tcPr>
        <w:p w14:paraId="20A4ABA9" w14:textId="77777777" w:rsidR="006D4471" w:rsidRDefault="006D4471" w:rsidP="001C37FD">
          <w:pPr>
            <w:jc w:val="center"/>
          </w:pPr>
        </w:p>
      </w:tc>
    </w:tr>
    <w:tr w:rsidR="006D4471" w14:paraId="78E59DFF" w14:textId="77777777" w:rsidTr="001C37FD">
      <w:trPr>
        <w:trHeight w:val="352"/>
      </w:trPr>
      <w:tc>
        <w:tcPr>
          <w:tcW w:w="2235" w:type="dxa"/>
          <w:tcBorders>
            <w:left w:val="single" w:sz="12" w:space="0" w:color="auto"/>
            <w:bottom w:val="single" w:sz="12" w:space="0" w:color="auto"/>
          </w:tcBorders>
          <w:vAlign w:val="center"/>
        </w:tcPr>
        <w:p w14:paraId="67123AAC" w14:textId="77777777" w:rsidR="006D4471" w:rsidRPr="007673AB" w:rsidRDefault="006D4471" w:rsidP="001C37FD">
          <w:pPr>
            <w:spacing w:line="276" w:lineRule="auto"/>
            <w:jc w:val="center"/>
            <w:rPr>
              <w:sz w:val="20"/>
              <w:szCs w:val="20"/>
            </w:rPr>
          </w:pPr>
          <w:r w:rsidRPr="007673AB">
            <w:rPr>
              <w:sz w:val="20"/>
              <w:szCs w:val="20"/>
            </w:rPr>
            <w:t>Subsystem Identification</w:t>
          </w:r>
        </w:p>
      </w:tc>
      <w:tc>
        <w:tcPr>
          <w:tcW w:w="6030" w:type="dxa"/>
          <w:tcBorders>
            <w:bottom w:val="single" w:sz="12" w:space="0" w:color="auto"/>
          </w:tcBorders>
          <w:vAlign w:val="center"/>
        </w:tcPr>
        <w:p w14:paraId="4161B9E4" w14:textId="68452350" w:rsidR="006D4471" w:rsidRPr="007673AB" w:rsidRDefault="006D4471" w:rsidP="00F92A52">
          <w:pPr>
            <w:jc w:val="center"/>
            <w:rPr>
              <w:b/>
              <w:bCs/>
            </w:rPr>
          </w:pPr>
          <w:r w:rsidRPr="007673AB">
            <w:rPr>
              <w:b/>
              <w:bCs/>
            </w:rPr>
            <w:t xml:space="preserve">Doc. Title: </w:t>
          </w:r>
          <w:r>
            <w:t xml:space="preserve"> </w:t>
          </w:r>
          <w:r>
            <w:rPr>
              <w:b/>
              <w:bCs/>
            </w:rPr>
            <w:t>S</w:t>
          </w:r>
          <w:r w:rsidRPr="00F92A52">
            <w:rPr>
              <w:b/>
              <w:bCs/>
            </w:rPr>
            <w:t xml:space="preserve">ystems &amp; </w:t>
          </w:r>
          <w:r>
            <w:rPr>
              <w:b/>
              <w:bCs/>
            </w:rPr>
            <w:t>S</w:t>
          </w:r>
          <w:r w:rsidRPr="00F92A52">
            <w:rPr>
              <w:b/>
              <w:bCs/>
            </w:rPr>
            <w:t xml:space="preserve">ubsystem </w:t>
          </w:r>
          <w:r>
            <w:rPr>
              <w:b/>
              <w:bCs/>
            </w:rPr>
            <w:t>D</w:t>
          </w:r>
          <w:r w:rsidRPr="00F92A52">
            <w:rPr>
              <w:b/>
              <w:bCs/>
            </w:rPr>
            <w:t>efinition</w:t>
          </w:r>
        </w:p>
      </w:tc>
      <w:tc>
        <w:tcPr>
          <w:tcW w:w="2160" w:type="dxa"/>
          <w:tcBorders>
            <w:bottom w:val="single" w:sz="12" w:space="0" w:color="auto"/>
            <w:right w:val="single" w:sz="12" w:space="0" w:color="auto"/>
          </w:tcBorders>
          <w:vAlign w:val="center"/>
        </w:tcPr>
        <w:p w14:paraId="5D253EC3" w14:textId="14494D1D" w:rsidR="006D4471" w:rsidRPr="001C37FD" w:rsidRDefault="006D4471" w:rsidP="00BC0F69">
          <w:pPr>
            <w:spacing w:line="276" w:lineRule="auto"/>
            <w:jc w:val="center"/>
            <w:rPr>
              <w:sz w:val="20"/>
              <w:szCs w:val="20"/>
            </w:rPr>
          </w:pPr>
          <w:r w:rsidRPr="001C37FD">
            <w:rPr>
              <w:sz w:val="20"/>
              <w:szCs w:val="20"/>
            </w:rPr>
            <w:t>Rev. No:</w:t>
          </w:r>
          <w:r>
            <w:rPr>
              <w:sz w:val="20"/>
              <w:szCs w:val="20"/>
            </w:rPr>
            <w:t xml:space="preserve"> </w:t>
          </w:r>
          <w:r w:rsidR="007B74B2">
            <w:rPr>
              <w:sz w:val="20"/>
              <w:szCs w:val="20"/>
            </w:rPr>
            <w:t>05</w:t>
          </w:r>
        </w:p>
      </w:tc>
    </w:tr>
  </w:tbl>
  <w:p w14:paraId="1BEB33B4" w14:textId="340A49E1" w:rsidR="006D4471" w:rsidRDefault="006D4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50FB"/>
    <w:multiLevelType w:val="hybridMultilevel"/>
    <w:tmpl w:val="C9E6F28C"/>
    <w:lvl w:ilvl="0" w:tplc="8522D210">
      <w:start w:val="1"/>
      <w:numFmt w:val="bullet"/>
      <w:lvlText w:val=""/>
      <w:lvlJc w:val="left"/>
      <w:pPr>
        <w:tabs>
          <w:tab w:val="num" w:pos="900"/>
        </w:tabs>
        <w:ind w:left="540" w:hanging="360"/>
      </w:pPr>
      <w:rPr>
        <w:rFonts w:ascii="Symbol" w:hAnsi="Symbol" w:hint="default"/>
      </w:rPr>
    </w:lvl>
    <w:lvl w:ilvl="1" w:tplc="2EAA7766">
      <w:numFmt w:val="decimal"/>
      <w:lvlText w:val=""/>
      <w:lvlJc w:val="left"/>
    </w:lvl>
    <w:lvl w:ilvl="2" w:tplc="EA16049A">
      <w:numFmt w:val="decimal"/>
      <w:lvlText w:val=""/>
      <w:lvlJc w:val="left"/>
    </w:lvl>
    <w:lvl w:ilvl="3" w:tplc="DA188D9A">
      <w:numFmt w:val="decimal"/>
      <w:lvlText w:val=""/>
      <w:lvlJc w:val="left"/>
    </w:lvl>
    <w:lvl w:ilvl="4" w:tplc="EC58AA22">
      <w:numFmt w:val="decimal"/>
      <w:lvlText w:val=""/>
      <w:lvlJc w:val="left"/>
    </w:lvl>
    <w:lvl w:ilvl="5" w:tplc="63DA1F7A">
      <w:numFmt w:val="decimal"/>
      <w:lvlText w:val=""/>
      <w:lvlJc w:val="left"/>
    </w:lvl>
    <w:lvl w:ilvl="6" w:tplc="0F06D810">
      <w:numFmt w:val="decimal"/>
      <w:lvlText w:val=""/>
      <w:lvlJc w:val="left"/>
    </w:lvl>
    <w:lvl w:ilvl="7" w:tplc="80640C96">
      <w:numFmt w:val="decimal"/>
      <w:lvlText w:val=""/>
      <w:lvlJc w:val="left"/>
    </w:lvl>
    <w:lvl w:ilvl="8" w:tplc="3DB233D6">
      <w:numFmt w:val="decimal"/>
      <w:lvlText w:val=""/>
      <w:lvlJc w:val="left"/>
    </w:lvl>
  </w:abstractNum>
  <w:num w:numId="1" w16cid:durableId="142495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A2"/>
    <w:rsid w:val="00010C80"/>
    <w:rsid w:val="000120C9"/>
    <w:rsid w:val="00014D7C"/>
    <w:rsid w:val="0004266C"/>
    <w:rsid w:val="00043736"/>
    <w:rsid w:val="00045C2B"/>
    <w:rsid w:val="00056BFF"/>
    <w:rsid w:val="00060CA2"/>
    <w:rsid w:val="00067E33"/>
    <w:rsid w:val="000801B0"/>
    <w:rsid w:val="00081F8E"/>
    <w:rsid w:val="00093FA5"/>
    <w:rsid w:val="000940E5"/>
    <w:rsid w:val="000A638B"/>
    <w:rsid w:val="000A779B"/>
    <w:rsid w:val="000B40BF"/>
    <w:rsid w:val="000C1A7D"/>
    <w:rsid w:val="000C24A9"/>
    <w:rsid w:val="000D7EB9"/>
    <w:rsid w:val="000E5365"/>
    <w:rsid w:val="000E5DA4"/>
    <w:rsid w:val="000F2343"/>
    <w:rsid w:val="00103252"/>
    <w:rsid w:val="00106F55"/>
    <w:rsid w:val="0011121E"/>
    <w:rsid w:val="00131185"/>
    <w:rsid w:val="001473DA"/>
    <w:rsid w:val="001517B7"/>
    <w:rsid w:val="00156F24"/>
    <w:rsid w:val="00160F36"/>
    <w:rsid w:val="001619B1"/>
    <w:rsid w:val="00162FEB"/>
    <w:rsid w:val="00163AC6"/>
    <w:rsid w:val="00166D86"/>
    <w:rsid w:val="0017350A"/>
    <w:rsid w:val="001833C5"/>
    <w:rsid w:val="001A0F6E"/>
    <w:rsid w:val="001A1BCE"/>
    <w:rsid w:val="001B330A"/>
    <w:rsid w:val="001B33D6"/>
    <w:rsid w:val="001C37FD"/>
    <w:rsid w:val="001E71B4"/>
    <w:rsid w:val="001F2D2E"/>
    <w:rsid w:val="001F7BA1"/>
    <w:rsid w:val="002224A9"/>
    <w:rsid w:val="002237E7"/>
    <w:rsid w:val="002308F5"/>
    <w:rsid w:val="00230AA2"/>
    <w:rsid w:val="002339F4"/>
    <w:rsid w:val="00233E06"/>
    <w:rsid w:val="00245C49"/>
    <w:rsid w:val="00247329"/>
    <w:rsid w:val="00261D15"/>
    <w:rsid w:val="00263E69"/>
    <w:rsid w:val="0027749E"/>
    <w:rsid w:val="002A0F6F"/>
    <w:rsid w:val="002A32DD"/>
    <w:rsid w:val="002B0713"/>
    <w:rsid w:val="002B4464"/>
    <w:rsid w:val="002B73BA"/>
    <w:rsid w:val="002B7EA7"/>
    <w:rsid w:val="002C03D8"/>
    <w:rsid w:val="002D49B4"/>
    <w:rsid w:val="002E7D87"/>
    <w:rsid w:val="002F694B"/>
    <w:rsid w:val="002F6C91"/>
    <w:rsid w:val="0030394A"/>
    <w:rsid w:val="003461E7"/>
    <w:rsid w:val="00353C2B"/>
    <w:rsid w:val="00373657"/>
    <w:rsid w:val="00382E11"/>
    <w:rsid w:val="00393B0B"/>
    <w:rsid w:val="003A2ECA"/>
    <w:rsid w:val="003A4A4E"/>
    <w:rsid w:val="003A4F7F"/>
    <w:rsid w:val="003B2255"/>
    <w:rsid w:val="003B6A89"/>
    <w:rsid w:val="003D2B0B"/>
    <w:rsid w:val="003D68AE"/>
    <w:rsid w:val="003E26B7"/>
    <w:rsid w:val="003E4B22"/>
    <w:rsid w:val="003E70FB"/>
    <w:rsid w:val="00407424"/>
    <w:rsid w:val="00413CE3"/>
    <w:rsid w:val="00416BFD"/>
    <w:rsid w:val="00417BC5"/>
    <w:rsid w:val="00422BB3"/>
    <w:rsid w:val="00426DC9"/>
    <w:rsid w:val="0042769F"/>
    <w:rsid w:val="004547EF"/>
    <w:rsid w:val="004611E4"/>
    <w:rsid w:val="0047256E"/>
    <w:rsid w:val="00473395"/>
    <w:rsid w:val="00485A6F"/>
    <w:rsid w:val="00487E1B"/>
    <w:rsid w:val="0049166F"/>
    <w:rsid w:val="004A4306"/>
    <w:rsid w:val="004B7741"/>
    <w:rsid w:val="004C0BC1"/>
    <w:rsid w:val="004C2BE6"/>
    <w:rsid w:val="004E12B5"/>
    <w:rsid w:val="004F1EB7"/>
    <w:rsid w:val="004F4ECF"/>
    <w:rsid w:val="004F7451"/>
    <w:rsid w:val="00507103"/>
    <w:rsid w:val="00513C82"/>
    <w:rsid w:val="00514127"/>
    <w:rsid w:val="005145C6"/>
    <w:rsid w:val="00524613"/>
    <w:rsid w:val="005309D8"/>
    <w:rsid w:val="00535B98"/>
    <w:rsid w:val="005362BB"/>
    <w:rsid w:val="0054192F"/>
    <w:rsid w:val="005451F4"/>
    <w:rsid w:val="005510B7"/>
    <w:rsid w:val="00552095"/>
    <w:rsid w:val="00556AC4"/>
    <w:rsid w:val="00570DAE"/>
    <w:rsid w:val="005714A4"/>
    <w:rsid w:val="00576EB2"/>
    <w:rsid w:val="00585024"/>
    <w:rsid w:val="0059713B"/>
    <w:rsid w:val="005B4D19"/>
    <w:rsid w:val="005B7F0E"/>
    <w:rsid w:val="005C19CF"/>
    <w:rsid w:val="005D0EA8"/>
    <w:rsid w:val="005F2B57"/>
    <w:rsid w:val="005F5BF1"/>
    <w:rsid w:val="0060441E"/>
    <w:rsid w:val="00624856"/>
    <w:rsid w:val="00624BB1"/>
    <w:rsid w:val="0063026E"/>
    <w:rsid w:val="006352E2"/>
    <w:rsid w:val="00645715"/>
    <w:rsid w:val="00656505"/>
    <w:rsid w:val="006652FB"/>
    <w:rsid w:val="006715CF"/>
    <w:rsid w:val="00686491"/>
    <w:rsid w:val="006867BF"/>
    <w:rsid w:val="006870DF"/>
    <w:rsid w:val="00693C6E"/>
    <w:rsid w:val="006A643E"/>
    <w:rsid w:val="006B29AA"/>
    <w:rsid w:val="006B484D"/>
    <w:rsid w:val="006B6EB6"/>
    <w:rsid w:val="006C191E"/>
    <w:rsid w:val="006C4F34"/>
    <w:rsid w:val="006C7F89"/>
    <w:rsid w:val="006D073D"/>
    <w:rsid w:val="006D1D07"/>
    <w:rsid w:val="006D4471"/>
    <w:rsid w:val="006E26F7"/>
    <w:rsid w:val="006F2DAE"/>
    <w:rsid w:val="006F78CE"/>
    <w:rsid w:val="0070021E"/>
    <w:rsid w:val="007015D5"/>
    <w:rsid w:val="00706457"/>
    <w:rsid w:val="00707C38"/>
    <w:rsid w:val="00707E93"/>
    <w:rsid w:val="00711FDE"/>
    <w:rsid w:val="00715E99"/>
    <w:rsid w:val="00720897"/>
    <w:rsid w:val="007210C6"/>
    <w:rsid w:val="00724473"/>
    <w:rsid w:val="00736641"/>
    <w:rsid w:val="00752A5B"/>
    <w:rsid w:val="00755AE2"/>
    <w:rsid w:val="00761A9C"/>
    <w:rsid w:val="00765D36"/>
    <w:rsid w:val="007673AB"/>
    <w:rsid w:val="00782039"/>
    <w:rsid w:val="00786207"/>
    <w:rsid w:val="00790B34"/>
    <w:rsid w:val="007A4BF6"/>
    <w:rsid w:val="007B74B2"/>
    <w:rsid w:val="007C14BC"/>
    <w:rsid w:val="007D4BD5"/>
    <w:rsid w:val="007E121D"/>
    <w:rsid w:val="007E20D9"/>
    <w:rsid w:val="007E2461"/>
    <w:rsid w:val="007F19CD"/>
    <w:rsid w:val="00802C9A"/>
    <w:rsid w:val="00811E03"/>
    <w:rsid w:val="00833286"/>
    <w:rsid w:val="00851E0D"/>
    <w:rsid w:val="0086052E"/>
    <w:rsid w:val="00864E49"/>
    <w:rsid w:val="00865B4F"/>
    <w:rsid w:val="00873ADC"/>
    <w:rsid w:val="00874280"/>
    <w:rsid w:val="00890D69"/>
    <w:rsid w:val="008B132C"/>
    <w:rsid w:val="008C1558"/>
    <w:rsid w:val="008E13A9"/>
    <w:rsid w:val="008E3647"/>
    <w:rsid w:val="008E4F18"/>
    <w:rsid w:val="008F0A83"/>
    <w:rsid w:val="008F109A"/>
    <w:rsid w:val="008F158C"/>
    <w:rsid w:val="008F1B18"/>
    <w:rsid w:val="00907384"/>
    <w:rsid w:val="00920433"/>
    <w:rsid w:val="00922151"/>
    <w:rsid w:val="00923F97"/>
    <w:rsid w:val="00946C56"/>
    <w:rsid w:val="00962885"/>
    <w:rsid w:val="00966068"/>
    <w:rsid w:val="00975784"/>
    <w:rsid w:val="0099020B"/>
    <w:rsid w:val="00991260"/>
    <w:rsid w:val="009941AA"/>
    <w:rsid w:val="009A5E8C"/>
    <w:rsid w:val="009A7E0B"/>
    <w:rsid w:val="009B198B"/>
    <w:rsid w:val="009B4AB4"/>
    <w:rsid w:val="009C229A"/>
    <w:rsid w:val="009D195F"/>
    <w:rsid w:val="009D78E8"/>
    <w:rsid w:val="009E4292"/>
    <w:rsid w:val="009E5C65"/>
    <w:rsid w:val="00A1292A"/>
    <w:rsid w:val="00A14A53"/>
    <w:rsid w:val="00A1553B"/>
    <w:rsid w:val="00A169C7"/>
    <w:rsid w:val="00A2798F"/>
    <w:rsid w:val="00A30A98"/>
    <w:rsid w:val="00A3571D"/>
    <w:rsid w:val="00A44F8B"/>
    <w:rsid w:val="00A510C2"/>
    <w:rsid w:val="00A51950"/>
    <w:rsid w:val="00A5744C"/>
    <w:rsid w:val="00A61762"/>
    <w:rsid w:val="00A638E4"/>
    <w:rsid w:val="00A7054C"/>
    <w:rsid w:val="00A72B8B"/>
    <w:rsid w:val="00A84961"/>
    <w:rsid w:val="00A9263B"/>
    <w:rsid w:val="00A93FED"/>
    <w:rsid w:val="00AA26DE"/>
    <w:rsid w:val="00AA2D65"/>
    <w:rsid w:val="00AB33F3"/>
    <w:rsid w:val="00AC56F6"/>
    <w:rsid w:val="00AD388B"/>
    <w:rsid w:val="00AE73B5"/>
    <w:rsid w:val="00AF12CA"/>
    <w:rsid w:val="00B05131"/>
    <w:rsid w:val="00B24E66"/>
    <w:rsid w:val="00B27E90"/>
    <w:rsid w:val="00B50795"/>
    <w:rsid w:val="00B53789"/>
    <w:rsid w:val="00B57C38"/>
    <w:rsid w:val="00B726A4"/>
    <w:rsid w:val="00B76B17"/>
    <w:rsid w:val="00B91368"/>
    <w:rsid w:val="00B9412F"/>
    <w:rsid w:val="00BA0D5C"/>
    <w:rsid w:val="00BA1854"/>
    <w:rsid w:val="00BA5A43"/>
    <w:rsid w:val="00BB1128"/>
    <w:rsid w:val="00BB7234"/>
    <w:rsid w:val="00BC0F69"/>
    <w:rsid w:val="00BC3820"/>
    <w:rsid w:val="00BC7329"/>
    <w:rsid w:val="00BD6EEC"/>
    <w:rsid w:val="00BE0071"/>
    <w:rsid w:val="00BE4D94"/>
    <w:rsid w:val="00BF1422"/>
    <w:rsid w:val="00C04BC2"/>
    <w:rsid w:val="00C10844"/>
    <w:rsid w:val="00C10FC5"/>
    <w:rsid w:val="00C11E2E"/>
    <w:rsid w:val="00C126B7"/>
    <w:rsid w:val="00C24FCB"/>
    <w:rsid w:val="00C30E91"/>
    <w:rsid w:val="00C43AD5"/>
    <w:rsid w:val="00C4786D"/>
    <w:rsid w:val="00C50B14"/>
    <w:rsid w:val="00C53FF5"/>
    <w:rsid w:val="00C61407"/>
    <w:rsid w:val="00C632F8"/>
    <w:rsid w:val="00C71F41"/>
    <w:rsid w:val="00C75884"/>
    <w:rsid w:val="00C82360"/>
    <w:rsid w:val="00C83491"/>
    <w:rsid w:val="00C9289C"/>
    <w:rsid w:val="00CC3C2E"/>
    <w:rsid w:val="00CD19FB"/>
    <w:rsid w:val="00CD4191"/>
    <w:rsid w:val="00CD51AC"/>
    <w:rsid w:val="00CE22B5"/>
    <w:rsid w:val="00CE4889"/>
    <w:rsid w:val="00CF1BD3"/>
    <w:rsid w:val="00D0165F"/>
    <w:rsid w:val="00D05BEE"/>
    <w:rsid w:val="00D2292F"/>
    <w:rsid w:val="00D2363C"/>
    <w:rsid w:val="00D4219E"/>
    <w:rsid w:val="00D57686"/>
    <w:rsid w:val="00D704E8"/>
    <w:rsid w:val="00D70A35"/>
    <w:rsid w:val="00D752B8"/>
    <w:rsid w:val="00D86772"/>
    <w:rsid w:val="00DA4F59"/>
    <w:rsid w:val="00DB3C80"/>
    <w:rsid w:val="00DB6276"/>
    <w:rsid w:val="00DC43BF"/>
    <w:rsid w:val="00DC7066"/>
    <w:rsid w:val="00DE2900"/>
    <w:rsid w:val="00DE2C45"/>
    <w:rsid w:val="00DE33A0"/>
    <w:rsid w:val="00DE3E96"/>
    <w:rsid w:val="00DE73E8"/>
    <w:rsid w:val="00E0673F"/>
    <w:rsid w:val="00E07988"/>
    <w:rsid w:val="00E10055"/>
    <w:rsid w:val="00E20B9E"/>
    <w:rsid w:val="00E27502"/>
    <w:rsid w:val="00E3001F"/>
    <w:rsid w:val="00E327D2"/>
    <w:rsid w:val="00E42932"/>
    <w:rsid w:val="00E5425F"/>
    <w:rsid w:val="00E60B3C"/>
    <w:rsid w:val="00E621DF"/>
    <w:rsid w:val="00E747EB"/>
    <w:rsid w:val="00E857DF"/>
    <w:rsid w:val="00E8722F"/>
    <w:rsid w:val="00E97291"/>
    <w:rsid w:val="00EA4CB8"/>
    <w:rsid w:val="00EB1E9D"/>
    <w:rsid w:val="00EB2F1D"/>
    <w:rsid w:val="00ED269D"/>
    <w:rsid w:val="00ED5077"/>
    <w:rsid w:val="00ED76EA"/>
    <w:rsid w:val="00EE16B1"/>
    <w:rsid w:val="00EE4820"/>
    <w:rsid w:val="00EF41F1"/>
    <w:rsid w:val="00F02633"/>
    <w:rsid w:val="00F13291"/>
    <w:rsid w:val="00F15930"/>
    <w:rsid w:val="00F20791"/>
    <w:rsid w:val="00F21EED"/>
    <w:rsid w:val="00F30765"/>
    <w:rsid w:val="00F327CE"/>
    <w:rsid w:val="00F35287"/>
    <w:rsid w:val="00F37E34"/>
    <w:rsid w:val="00F4257C"/>
    <w:rsid w:val="00F44A99"/>
    <w:rsid w:val="00F531F1"/>
    <w:rsid w:val="00F56898"/>
    <w:rsid w:val="00F57523"/>
    <w:rsid w:val="00F5783B"/>
    <w:rsid w:val="00F63EB3"/>
    <w:rsid w:val="00F6500B"/>
    <w:rsid w:val="00F81B70"/>
    <w:rsid w:val="00F85BBE"/>
    <w:rsid w:val="00F91FC7"/>
    <w:rsid w:val="00F92A52"/>
    <w:rsid w:val="00FA2F5E"/>
    <w:rsid w:val="00FA45C2"/>
    <w:rsid w:val="00FA4795"/>
    <w:rsid w:val="00FC2BCF"/>
    <w:rsid w:val="00FC3447"/>
    <w:rsid w:val="00FD2636"/>
    <w:rsid w:val="00FD5E28"/>
    <w:rsid w:val="00FE0049"/>
    <w:rsid w:val="00FF0A1D"/>
    <w:rsid w:val="00FF1C8F"/>
    <w:rsid w:val="00FF303B"/>
    <w:rsid w:val="00FF42BE"/>
    <w:rsid w:val="00FF75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BEA1232"/>
  <w15:docId w15:val="{CD9E157B-A7AB-44D4-A3AF-569FACE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9A"/>
  </w:style>
  <w:style w:type="paragraph" w:styleId="Heading3">
    <w:name w:val="heading 3"/>
    <w:basedOn w:val="Normal"/>
    <w:link w:val="Heading3Char"/>
    <w:uiPriority w:val="9"/>
    <w:qFormat/>
    <w:rsid w:val="00A35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A2"/>
    <w:rPr>
      <w:rFonts w:ascii="Tahoma" w:hAnsi="Tahoma" w:cs="Tahoma"/>
      <w:sz w:val="16"/>
      <w:szCs w:val="16"/>
    </w:rPr>
  </w:style>
  <w:style w:type="table" w:styleId="TableGrid">
    <w:name w:val="Table Grid"/>
    <w:basedOn w:val="TableNormal"/>
    <w:uiPriority w:val="59"/>
    <w:rsid w:val="009941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2F6C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Shading1">
    <w:name w:val="Light Shading1"/>
    <w:basedOn w:val="TableNormal"/>
    <w:uiPriority w:val="60"/>
    <w:rsid w:val="002F6C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6C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A357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571D"/>
    <w:rPr>
      <w:color w:val="0000FF"/>
      <w:u w:val="single"/>
    </w:rPr>
  </w:style>
  <w:style w:type="paragraph" w:styleId="Header">
    <w:name w:val="header"/>
    <w:basedOn w:val="Normal"/>
    <w:link w:val="HeaderChar"/>
    <w:uiPriority w:val="99"/>
    <w:unhideWhenUsed/>
    <w:rsid w:val="00E8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2F"/>
  </w:style>
  <w:style w:type="paragraph" w:styleId="Footer">
    <w:name w:val="footer"/>
    <w:basedOn w:val="Normal"/>
    <w:link w:val="FooterChar"/>
    <w:uiPriority w:val="99"/>
    <w:unhideWhenUsed/>
    <w:rsid w:val="00E8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2F"/>
  </w:style>
  <w:style w:type="paragraph" w:styleId="ListParagraph">
    <w:name w:val="List Paragraph"/>
    <w:basedOn w:val="Normal"/>
    <w:uiPriority w:val="34"/>
    <w:qFormat/>
    <w:rsid w:val="009B198B"/>
    <w:pPr>
      <w:ind w:left="720"/>
      <w:contextualSpacing/>
    </w:pPr>
  </w:style>
  <w:style w:type="table" w:styleId="PlainTable1">
    <w:name w:val="Plain Table 1"/>
    <w:basedOn w:val="TableNormal"/>
    <w:uiPriority w:val="41"/>
    <w:rsid w:val="0064571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645715"/>
    <w:pPr>
      <w:spacing w:after="0" w:line="240" w:lineRule="auto"/>
    </w:pPr>
    <w:rPr>
      <w:color w:val="76923C" w:themeColor="accent3" w:themeShade="BF"/>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5">
    <w:name w:val="Grid Table 5 Dark Accent 5"/>
    <w:basedOn w:val="TableNormal"/>
    <w:uiPriority w:val="50"/>
    <w:rsid w:val="006B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NormalGrid">
    <w:name w:val="Normal Grid"/>
    <w:basedOn w:val="TableNormal"/>
    <w:uiPriority w:val="39"/>
    <w:rsid w:val="00CE4889"/>
    <w:pPr>
      <w:spacing w:after="0" w:line="240" w:lineRule="auto"/>
    </w:pPr>
    <w:rPr>
      <w:rFonts w:ascii="Georgia"/>
      <w:sz w:val="21"/>
    </w:rPr>
    <w:tblPr>
      <w:tblCellMar>
        <w:top w:w="80" w:type="dxa"/>
        <w:left w:w="160" w:type="dxa"/>
        <w:bottom w:w="80" w:type="dxa"/>
        <w:right w:w="160" w:type="dxa"/>
      </w:tblCellMar>
    </w:tblPr>
  </w:style>
  <w:style w:type="table" w:styleId="TableGridLight">
    <w:name w:val="Grid Table Light"/>
    <w:basedOn w:val="TableNormal"/>
    <w:uiPriority w:val="40"/>
    <w:rsid w:val="002E7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E7D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4835">
      <w:bodyDiv w:val="1"/>
      <w:marLeft w:val="0"/>
      <w:marRight w:val="0"/>
      <w:marTop w:val="0"/>
      <w:marBottom w:val="0"/>
      <w:divBdr>
        <w:top w:val="none" w:sz="0" w:space="0" w:color="auto"/>
        <w:left w:val="none" w:sz="0" w:space="0" w:color="auto"/>
        <w:bottom w:val="none" w:sz="0" w:space="0" w:color="auto"/>
        <w:right w:val="none" w:sz="0" w:space="0" w:color="auto"/>
      </w:divBdr>
    </w:div>
    <w:div w:id="127674277">
      <w:bodyDiv w:val="1"/>
      <w:marLeft w:val="0"/>
      <w:marRight w:val="0"/>
      <w:marTop w:val="0"/>
      <w:marBottom w:val="0"/>
      <w:divBdr>
        <w:top w:val="none" w:sz="0" w:space="0" w:color="auto"/>
        <w:left w:val="none" w:sz="0" w:space="0" w:color="auto"/>
        <w:bottom w:val="none" w:sz="0" w:space="0" w:color="auto"/>
        <w:right w:val="none" w:sz="0" w:space="0" w:color="auto"/>
      </w:divBdr>
    </w:div>
    <w:div w:id="134832547">
      <w:bodyDiv w:val="1"/>
      <w:marLeft w:val="0"/>
      <w:marRight w:val="0"/>
      <w:marTop w:val="0"/>
      <w:marBottom w:val="0"/>
      <w:divBdr>
        <w:top w:val="none" w:sz="0" w:space="0" w:color="auto"/>
        <w:left w:val="none" w:sz="0" w:space="0" w:color="auto"/>
        <w:bottom w:val="none" w:sz="0" w:space="0" w:color="auto"/>
        <w:right w:val="none" w:sz="0" w:space="0" w:color="auto"/>
      </w:divBdr>
    </w:div>
    <w:div w:id="290475421">
      <w:bodyDiv w:val="1"/>
      <w:marLeft w:val="0"/>
      <w:marRight w:val="0"/>
      <w:marTop w:val="0"/>
      <w:marBottom w:val="0"/>
      <w:divBdr>
        <w:top w:val="none" w:sz="0" w:space="0" w:color="auto"/>
        <w:left w:val="none" w:sz="0" w:space="0" w:color="auto"/>
        <w:bottom w:val="none" w:sz="0" w:space="0" w:color="auto"/>
        <w:right w:val="none" w:sz="0" w:space="0" w:color="auto"/>
      </w:divBdr>
    </w:div>
    <w:div w:id="555312777">
      <w:bodyDiv w:val="1"/>
      <w:marLeft w:val="0"/>
      <w:marRight w:val="0"/>
      <w:marTop w:val="0"/>
      <w:marBottom w:val="0"/>
      <w:divBdr>
        <w:top w:val="none" w:sz="0" w:space="0" w:color="auto"/>
        <w:left w:val="none" w:sz="0" w:space="0" w:color="auto"/>
        <w:bottom w:val="none" w:sz="0" w:space="0" w:color="auto"/>
        <w:right w:val="none" w:sz="0" w:space="0" w:color="auto"/>
      </w:divBdr>
    </w:div>
    <w:div w:id="579294137">
      <w:bodyDiv w:val="1"/>
      <w:marLeft w:val="0"/>
      <w:marRight w:val="0"/>
      <w:marTop w:val="0"/>
      <w:marBottom w:val="0"/>
      <w:divBdr>
        <w:top w:val="none" w:sz="0" w:space="0" w:color="auto"/>
        <w:left w:val="none" w:sz="0" w:space="0" w:color="auto"/>
        <w:bottom w:val="none" w:sz="0" w:space="0" w:color="auto"/>
        <w:right w:val="none" w:sz="0" w:space="0" w:color="auto"/>
      </w:divBdr>
    </w:div>
    <w:div w:id="653067929">
      <w:bodyDiv w:val="1"/>
      <w:marLeft w:val="0"/>
      <w:marRight w:val="0"/>
      <w:marTop w:val="0"/>
      <w:marBottom w:val="0"/>
      <w:divBdr>
        <w:top w:val="none" w:sz="0" w:space="0" w:color="auto"/>
        <w:left w:val="none" w:sz="0" w:space="0" w:color="auto"/>
        <w:bottom w:val="none" w:sz="0" w:space="0" w:color="auto"/>
        <w:right w:val="none" w:sz="0" w:space="0" w:color="auto"/>
      </w:divBdr>
    </w:div>
    <w:div w:id="689835046">
      <w:bodyDiv w:val="1"/>
      <w:marLeft w:val="0"/>
      <w:marRight w:val="0"/>
      <w:marTop w:val="0"/>
      <w:marBottom w:val="0"/>
      <w:divBdr>
        <w:top w:val="none" w:sz="0" w:space="0" w:color="auto"/>
        <w:left w:val="none" w:sz="0" w:space="0" w:color="auto"/>
        <w:bottom w:val="none" w:sz="0" w:space="0" w:color="auto"/>
        <w:right w:val="none" w:sz="0" w:space="0" w:color="auto"/>
      </w:divBdr>
    </w:div>
    <w:div w:id="719520707">
      <w:bodyDiv w:val="1"/>
      <w:marLeft w:val="0"/>
      <w:marRight w:val="0"/>
      <w:marTop w:val="0"/>
      <w:marBottom w:val="0"/>
      <w:divBdr>
        <w:top w:val="none" w:sz="0" w:space="0" w:color="auto"/>
        <w:left w:val="none" w:sz="0" w:space="0" w:color="auto"/>
        <w:bottom w:val="none" w:sz="0" w:space="0" w:color="auto"/>
        <w:right w:val="none" w:sz="0" w:space="0" w:color="auto"/>
      </w:divBdr>
    </w:div>
    <w:div w:id="737283639">
      <w:bodyDiv w:val="1"/>
      <w:marLeft w:val="0"/>
      <w:marRight w:val="0"/>
      <w:marTop w:val="0"/>
      <w:marBottom w:val="0"/>
      <w:divBdr>
        <w:top w:val="none" w:sz="0" w:space="0" w:color="auto"/>
        <w:left w:val="none" w:sz="0" w:space="0" w:color="auto"/>
        <w:bottom w:val="none" w:sz="0" w:space="0" w:color="auto"/>
        <w:right w:val="none" w:sz="0" w:space="0" w:color="auto"/>
      </w:divBdr>
    </w:div>
    <w:div w:id="773790256">
      <w:bodyDiv w:val="1"/>
      <w:marLeft w:val="0"/>
      <w:marRight w:val="0"/>
      <w:marTop w:val="0"/>
      <w:marBottom w:val="0"/>
      <w:divBdr>
        <w:top w:val="none" w:sz="0" w:space="0" w:color="auto"/>
        <w:left w:val="none" w:sz="0" w:space="0" w:color="auto"/>
        <w:bottom w:val="none" w:sz="0" w:space="0" w:color="auto"/>
        <w:right w:val="none" w:sz="0" w:space="0" w:color="auto"/>
      </w:divBdr>
    </w:div>
    <w:div w:id="791438399">
      <w:bodyDiv w:val="1"/>
      <w:marLeft w:val="0"/>
      <w:marRight w:val="0"/>
      <w:marTop w:val="0"/>
      <w:marBottom w:val="0"/>
      <w:divBdr>
        <w:top w:val="none" w:sz="0" w:space="0" w:color="auto"/>
        <w:left w:val="none" w:sz="0" w:space="0" w:color="auto"/>
        <w:bottom w:val="none" w:sz="0" w:space="0" w:color="auto"/>
        <w:right w:val="none" w:sz="0" w:space="0" w:color="auto"/>
      </w:divBdr>
    </w:div>
    <w:div w:id="791627650">
      <w:bodyDiv w:val="1"/>
      <w:marLeft w:val="0"/>
      <w:marRight w:val="0"/>
      <w:marTop w:val="0"/>
      <w:marBottom w:val="0"/>
      <w:divBdr>
        <w:top w:val="none" w:sz="0" w:space="0" w:color="auto"/>
        <w:left w:val="none" w:sz="0" w:space="0" w:color="auto"/>
        <w:bottom w:val="none" w:sz="0" w:space="0" w:color="auto"/>
        <w:right w:val="none" w:sz="0" w:space="0" w:color="auto"/>
      </w:divBdr>
    </w:div>
    <w:div w:id="823663260">
      <w:bodyDiv w:val="1"/>
      <w:marLeft w:val="0"/>
      <w:marRight w:val="0"/>
      <w:marTop w:val="0"/>
      <w:marBottom w:val="0"/>
      <w:divBdr>
        <w:top w:val="none" w:sz="0" w:space="0" w:color="auto"/>
        <w:left w:val="none" w:sz="0" w:space="0" w:color="auto"/>
        <w:bottom w:val="none" w:sz="0" w:space="0" w:color="auto"/>
        <w:right w:val="none" w:sz="0" w:space="0" w:color="auto"/>
      </w:divBdr>
    </w:div>
    <w:div w:id="856819073">
      <w:bodyDiv w:val="1"/>
      <w:marLeft w:val="0"/>
      <w:marRight w:val="0"/>
      <w:marTop w:val="0"/>
      <w:marBottom w:val="0"/>
      <w:divBdr>
        <w:top w:val="none" w:sz="0" w:space="0" w:color="auto"/>
        <w:left w:val="none" w:sz="0" w:space="0" w:color="auto"/>
        <w:bottom w:val="none" w:sz="0" w:space="0" w:color="auto"/>
        <w:right w:val="none" w:sz="0" w:space="0" w:color="auto"/>
      </w:divBdr>
    </w:div>
    <w:div w:id="986055710">
      <w:bodyDiv w:val="1"/>
      <w:marLeft w:val="0"/>
      <w:marRight w:val="0"/>
      <w:marTop w:val="0"/>
      <w:marBottom w:val="0"/>
      <w:divBdr>
        <w:top w:val="none" w:sz="0" w:space="0" w:color="auto"/>
        <w:left w:val="none" w:sz="0" w:space="0" w:color="auto"/>
        <w:bottom w:val="none" w:sz="0" w:space="0" w:color="auto"/>
        <w:right w:val="none" w:sz="0" w:space="0" w:color="auto"/>
      </w:divBdr>
    </w:div>
    <w:div w:id="1005404147">
      <w:bodyDiv w:val="1"/>
      <w:marLeft w:val="0"/>
      <w:marRight w:val="0"/>
      <w:marTop w:val="0"/>
      <w:marBottom w:val="0"/>
      <w:divBdr>
        <w:top w:val="none" w:sz="0" w:space="0" w:color="auto"/>
        <w:left w:val="none" w:sz="0" w:space="0" w:color="auto"/>
        <w:bottom w:val="none" w:sz="0" w:space="0" w:color="auto"/>
        <w:right w:val="none" w:sz="0" w:space="0" w:color="auto"/>
      </w:divBdr>
    </w:div>
    <w:div w:id="1231572547">
      <w:bodyDiv w:val="1"/>
      <w:marLeft w:val="0"/>
      <w:marRight w:val="0"/>
      <w:marTop w:val="0"/>
      <w:marBottom w:val="0"/>
      <w:divBdr>
        <w:top w:val="none" w:sz="0" w:space="0" w:color="auto"/>
        <w:left w:val="none" w:sz="0" w:space="0" w:color="auto"/>
        <w:bottom w:val="none" w:sz="0" w:space="0" w:color="auto"/>
        <w:right w:val="none" w:sz="0" w:space="0" w:color="auto"/>
      </w:divBdr>
    </w:div>
    <w:div w:id="1236277439">
      <w:bodyDiv w:val="1"/>
      <w:marLeft w:val="0"/>
      <w:marRight w:val="0"/>
      <w:marTop w:val="0"/>
      <w:marBottom w:val="0"/>
      <w:divBdr>
        <w:top w:val="none" w:sz="0" w:space="0" w:color="auto"/>
        <w:left w:val="none" w:sz="0" w:space="0" w:color="auto"/>
        <w:bottom w:val="none" w:sz="0" w:space="0" w:color="auto"/>
        <w:right w:val="none" w:sz="0" w:space="0" w:color="auto"/>
      </w:divBdr>
    </w:div>
    <w:div w:id="1331179601">
      <w:bodyDiv w:val="1"/>
      <w:marLeft w:val="0"/>
      <w:marRight w:val="0"/>
      <w:marTop w:val="0"/>
      <w:marBottom w:val="0"/>
      <w:divBdr>
        <w:top w:val="none" w:sz="0" w:space="0" w:color="auto"/>
        <w:left w:val="none" w:sz="0" w:space="0" w:color="auto"/>
        <w:bottom w:val="none" w:sz="0" w:space="0" w:color="auto"/>
        <w:right w:val="none" w:sz="0" w:space="0" w:color="auto"/>
      </w:divBdr>
    </w:div>
    <w:div w:id="1519077341">
      <w:bodyDiv w:val="1"/>
      <w:marLeft w:val="0"/>
      <w:marRight w:val="0"/>
      <w:marTop w:val="0"/>
      <w:marBottom w:val="0"/>
      <w:divBdr>
        <w:top w:val="none" w:sz="0" w:space="0" w:color="auto"/>
        <w:left w:val="none" w:sz="0" w:space="0" w:color="auto"/>
        <w:bottom w:val="none" w:sz="0" w:space="0" w:color="auto"/>
        <w:right w:val="none" w:sz="0" w:space="0" w:color="auto"/>
      </w:divBdr>
    </w:div>
    <w:div w:id="1524439031">
      <w:bodyDiv w:val="1"/>
      <w:marLeft w:val="0"/>
      <w:marRight w:val="0"/>
      <w:marTop w:val="0"/>
      <w:marBottom w:val="0"/>
      <w:divBdr>
        <w:top w:val="none" w:sz="0" w:space="0" w:color="auto"/>
        <w:left w:val="none" w:sz="0" w:space="0" w:color="auto"/>
        <w:bottom w:val="none" w:sz="0" w:space="0" w:color="auto"/>
        <w:right w:val="none" w:sz="0" w:space="0" w:color="auto"/>
      </w:divBdr>
    </w:div>
    <w:div w:id="1664778068">
      <w:bodyDiv w:val="1"/>
      <w:marLeft w:val="0"/>
      <w:marRight w:val="0"/>
      <w:marTop w:val="0"/>
      <w:marBottom w:val="0"/>
      <w:divBdr>
        <w:top w:val="none" w:sz="0" w:space="0" w:color="auto"/>
        <w:left w:val="none" w:sz="0" w:space="0" w:color="auto"/>
        <w:bottom w:val="none" w:sz="0" w:space="0" w:color="auto"/>
        <w:right w:val="none" w:sz="0" w:space="0" w:color="auto"/>
      </w:divBdr>
    </w:div>
    <w:div w:id="1708873932">
      <w:bodyDiv w:val="1"/>
      <w:marLeft w:val="0"/>
      <w:marRight w:val="0"/>
      <w:marTop w:val="0"/>
      <w:marBottom w:val="0"/>
      <w:divBdr>
        <w:top w:val="none" w:sz="0" w:space="0" w:color="auto"/>
        <w:left w:val="none" w:sz="0" w:space="0" w:color="auto"/>
        <w:bottom w:val="none" w:sz="0" w:space="0" w:color="auto"/>
        <w:right w:val="none" w:sz="0" w:space="0" w:color="auto"/>
      </w:divBdr>
    </w:div>
    <w:div w:id="1710253844">
      <w:bodyDiv w:val="1"/>
      <w:marLeft w:val="0"/>
      <w:marRight w:val="0"/>
      <w:marTop w:val="0"/>
      <w:marBottom w:val="0"/>
      <w:divBdr>
        <w:top w:val="none" w:sz="0" w:space="0" w:color="auto"/>
        <w:left w:val="none" w:sz="0" w:space="0" w:color="auto"/>
        <w:bottom w:val="none" w:sz="0" w:space="0" w:color="auto"/>
        <w:right w:val="none" w:sz="0" w:space="0" w:color="auto"/>
      </w:divBdr>
    </w:div>
    <w:div w:id="1834250592">
      <w:bodyDiv w:val="1"/>
      <w:marLeft w:val="0"/>
      <w:marRight w:val="0"/>
      <w:marTop w:val="0"/>
      <w:marBottom w:val="0"/>
      <w:divBdr>
        <w:top w:val="none" w:sz="0" w:space="0" w:color="auto"/>
        <w:left w:val="none" w:sz="0" w:space="0" w:color="auto"/>
        <w:bottom w:val="none" w:sz="0" w:space="0" w:color="auto"/>
        <w:right w:val="none" w:sz="0" w:space="0" w:color="auto"/>
      </w:divBdr>
    </w:div>
    <w:div w:id="2089955108">
      <w:bodyDiv w:val="1"/>
      <w:marLeft w:val="0"/>
      <w:marRight w:val="0"/>
      <w:marTop w:val="0"/>
      <w:marBottom w:val="0"/>
      <w:divBdr>
        <w:top w:val="none" w:sz="0" w:space="0" w:color="auto"/>
        <w:left w:val="none" w:sz="0" w:space="0" w:color="auto"/>
        <w:bottom w:val="none" w:sz="0" w:space="0" w:color="auto"/>
        <w:right w:val="none" w:sz="0" w:space="0" w:color="auto"/>
      </w:divBdr>
    </w:div>
    <w:div w:id="2104034704">
      <w:bodyDiv w:val="1"/>
      <w:marLeft w:val="0"/>
      <w:marRight w:val="0"/>
      <w:marTop w:val="0"/>
      <w:marBottom w:val="0"/>
      <w:divBdr>
        <w:top w:val="none" w:sz="0" w:space="0" w:color="auto"/>
        <w:left w:val="none" w:sz="0" w:space="0" w:color="auto"/>
        <w:bottom w:val="none" w:sz="0" w:space="0" w:color="auto"/>
        <w:right w:val="none" w:sz="0" w:space="0" w:color="auto"/>
      </w:divBdr>
    </w:div>
    <w:div w:id="21320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8D76-FEC4-4C1F-87EF-1CA200BC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Naseri Karimvand</dc:creator>
  <cp:keywords/>
  <dc:description/>
  <cp:lastModifiedBy>Naseri Amin</cp:lastModifiedBy>
  <cp:revision>2</cp:revision>
  <cp:lastPrinted>2024-02-14T11:42:00Z</cp:lastPrinted>
  <dcterms:created xsi:type="dcterms:W3CDTF">2025-09-26T06:25:00Z</dcterms:created>
  <dcterms:modified xsi:type="dcterms:W3CDTF">2025-09-26T06:25:00Z</dcterms:modified>
</cp:coreProperties>
</file>