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7FA6" w14:textId="4E4865F2" w:rsidR="0087548F" w:rsidRPr="00280AD8" w:rsidRDefault="00E668D8">
      <w:pPr>
        <w:tabs>
          <w:tab w:val="right" w:pos="10512"/>
        </w:tabs>
        <w:rPr>
          <w:rFonts w:ascii="Baskerville" w:hAnsi="Baskerville" w:cs="Calibri"/>
          <w:szCs w:val="24"/>
        </w:rPr>
      </w:pPr>
      <w:r>
        <w:rPr>
          <w:rFonts w:ascii="Baskerville" w:hAnsi="Baskerville"/>
          <w:noProof/>
          <w:szCs w:val="24"/>
        </w:rPr>
        <w:drawing>
          <wp:anchor distT="0" distB="0" distL="114300" distR="114300" simplePos="0" relativeHeight="251658240" behindDoc="0" locked="0" layoutInCell="1" allowOverlap="1" wp14:anchorId="61C85BE9" wp14:editId="195A32BF">
            <wp:simplePos x="0" y="0"/>
            <wp:positionH relativeFrom="margin">
              <wp:posOffset>106680</wp:posOffset>
            </wp:positionH>
            <wp:positionV relativeFrom="margin">
              <wp:posOffset>-1090930</wp:posOffset>
            </wp:positionV>
            <wp:extent cx="861060" cy="861060"/>
            <wp:effectExtent l="0" t="0" r="2540" b="2540"/>
            <wp:wrapSquare wrapText="bothSides"/>
            <wp:docPr id="929506335" name="Picture 5" descr="A logo for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6335" name="Picture 5" descr="A logo for a school&#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margin">
              <wp14:pctWidth>0</wp14:pctWidth>
            </wp14:sizeRelH>
            <wp14:sizeRelV relativeFrom="margin">
              <wp14:pctHeight>0</wp14:pctHeight>
            </wp14:sizeRelV>
          </wp:anchor>
        </w:drawing>
      </w:r>
      <w:r w:rsidR="00280AD8" w:rsidRPr="00280AD8">
        <w:rPr>
          <w:rFonts w:ascii="Baskerville" w:hAnsi="Baskerville"/>
          <w:noProof/>
          <w:szCs w:val="24"/>
        </w:rPr>
        <mc:AlternateContent>
          <mc:Choice Requires="wps">
            <w:drawing>
              <wp:anchor distT="0" distB="0" distL="114300" distR="114300" simplePos="0" relativeHeight="251654143" behindDoc="1" locked="0" layoutInCell="1" allowOverlap="1" wp14:anchorId="5BC0FFB9" wp14:editId="34FCE7DC">
                <wp:simplePos x="0" y="0"/>
                <wp:positionH relativeFrom="column">
                  <wp:posOffset>3787140</wp:posOffset>
                </wp:positionH>
                <wp:positionV relativeFrom="paragraph">
                  <wp:posOffset>-847090</wp:posOffset>
                </wp:positionV>
                <wp:extent cx="2966085" cy="617220"/>
                <wp:effectExtent l="0" t="0" r="5715" b="508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966085" cy="617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C0FFC8" w14:textId="085679A9" w:rsidR="0038590F" w:rsidRPr="00280AD8" w:rsidRDefault="0087548F" w:rsidP="00B41741">
                            <w:pPr>
                              <w:jc w:val="right"/>
                              <w:rPr>
                                <w:rFonts w:ascii="Baskerville" w:hAnsi="Baskerville" w:cs="Arial"/>
                                <w:szCs w:val="24"/>
                              </w:rPr>
                            </w:pPr>
                            <w:r w:rsidRPr="00280AD8">
                              <w:rPr>
                                <w:rFonts w:ascii="Baskerville" w:hAnsi="Baskerville" w:cs="Arial"/>
                                <w:szCs w:val="24"/>
                              </w:rPr>
                              <w:t>Daniel C. Trudel, CPA</w:t>
                            </w:r>
                          </w:p>
                          <w:p w14:paraId="7D9C4F06" w14:textId="192BD170" w:rsidR="00746FE6" w:rsidRPr="00280AD8" w:rsidRDefault="0087548F" w:rsidP="00B41741">
                            <w:pPr>
                              <w:jc w:val="right"/>
                              <w:rPr>
                                <w:rFonts w:ascii="Baskerville" w:hAnsi="Baskerville" w:cs="Arial"/>
                                <w:szCs w:val="24"/>
                              </w:rPr>
                            </w:pPr>
                            <w:r w:rsidRPr="00280AD8">
                              <w:rPr>
                                <w:rFonts w:ascii="Baskerville" w:hAnsi="Baskerville" w:cs="Arial"/>
                                <w:szCs w:val="24"/>
                              </w:rPr>
                              <w:t>Assistant</w:t>
                            </w:r>
                            <w:r w:rsidR="00743220" w:rsidRPr="00280AD8">
                              <w:rPr>
                                <w:rFonts w:ascii="Baskerville" w:hAnsi="Baskerville" w:cs="Arial"/>
                                <w:szCs w:val="24"/>
                              </w:rPr>
                              <w:t xml:space="preserve"> Superintendent</w:t>
                            </w:r>
                            <w:r w:rsidRPr="00280AD8">
                              <w:rPr>
                                <w:rFonts w:ascii="Baskerville" w:hAnsi="Baskerville" w:cs="Arial"/>
                                <w:szCs w:val="24"/>
                              </w:rPr>
                              <w:t xml:space="preserve"> </w:t>
                            </w:r>
                          </w:p>
                          <w:p w14:paraId="5BC0FFCA" w14:textId="7B300E2A" w:rsidR="0038590F" w:rsidRPr="00280AD8" w:rsidRDefault="0087548F" w:rsidP="00B41741">
                            <w:pPr>
                              <w:jc w:val="right"/>
                              <w:rPr>
                                <w:rFonts w:ascii="Baskerville" w:hAnsi="Baskerville" w:cs="Arial"/>
                                <w:szCs w:val="24"/>
                              </w:rPr>
                            </w:pPr>
                            <w:r w:rsidRPr="00280AD8">
                              <w:rPr>
                                <w:rFonts w:ascii="Baskerville" w:hAnsi="Baskerville" w:cs="Arial"/>
                                <w:szCs w:val="24"/>
                              </w:rPr>
                              <w:t>Business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C0FFB9" id="_x0000_t202" coordsize="21600,21600" o:spt="202" path="m,l,21600r21600,l21600,xe">
                <v:stroke joinstyle="miter"/>
                <v:path gradientshapeok="t" o:connecttype="rect"/>
              </v:shapetype>
              <v:shape id="Text Box 4" o:spid="_x0000_s1026" type="#_x0000_t202" style="position:absolute;margin-left:298.2pt;margin-top:-66.7pt;width:233.55pt;height:48.6pt;flip:y;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" stroked="f">
                <v:textbox>
                  <w:txbxContent>
                    <w:p w14:paraId="5BC0FFC8" w14:textId="085679A9" w:rsidR="0038590F" w:rsidRPr="00280AD8" w:rsidRDefault="0087548F" w:rsidP="00B41741">
                      <w:pPr>
                        <w:jc w:val="right"/>
                        <w:rPr>
                          <w:rFonts w:ascii="Baskerville" w:hAnsi="Baskerville" w:cs="Arial"/>
                          <w:szCs w:val="24"/>
                        </w:rPr>
                      </w:pPr>
                      <w:r w:rsidRPr="00280AD8">
                        <w:rPr>
                          <w:rFonts w:ascii="Baskerville" w:hAnsi="Baskerville" w:cs="Arial"/>
                          <w:szCs w:val="24"/>
                        </w:rPr>
                        <w:t>Daniel C. Trudel, CPA</w:t>
                      </w:r>
                    </w:p>
                    <w:p w14:paraId="7D9C4F06" w14:textId="192BD170" w:rsidR="00746FE6" w:rsidRPr="00280AD8" w:rsidRDefault="0087548F" w:rsidP="00B41741">
                      <w:pPr>
                        <w:jc w:val="right"/>
                        <w:rPr>
                          <w:rFonts w:ascii="Baskerville" w:hAnsi="Baskerville" w:cs="Arial"/>
                          <w:szCs w:val="24"/>
                        </w:rPr>
                      </w:pPr>
                      <w:r w:rsidRPr="00280AD8">
                        <w:rPr>
                          <w:rFonts w:ascii="Baskerville" w:hAnsi="Baskerville" w:cs="Arial"/>
                          <w:szCs w:val="24"/>
                        </w:rPr>
                        <w:t>Assistant</w:t>
                      </w:r>
                      <w:r w:rsidR="00743220" w:rsidRPr="00280AD8">
                        <w:rPr>
                          <w:rFonts w:ascii="Baskerville" w:hAnsi="Baskerville" w:cs="Arial"/>
                          <w:szCs w:val="24"/>
                        </w:rPr>
                        <w:t xml:space="preserve"> Superintendent</w:t>
                      </w:r>
                      <w:r w:rsidRPr="00280AD8">
                        <w:rPr>
                          <w:rFonts w:ascii="Baskerville" w:hAnsi="Baskerville" w:cs="Arial"/>
                          <w:szCs w:val="24"/>
                        </w:rPr>
                        <w:t xml:space="preserve"> </w:t>
                      </w:r>
                    </w:p>
                    <w:p w14:paraId="5BC0FFCA" w14:textId="7B300E2A" w:rsidR="0038590F" w:rsidRPr="00280AD8" w:rsidRDefault="0087548F" w:rsidP="00B41741">
                      <w:pPr>
                        <w:jc w:val="right"/>
                        <w:rPr>
                          <w:rFonts w:ascii="Baskerville" w:hAnsi="Baskerville" w:cs="Arial"/>
                          <w:szCs w:val="24"/>
                        </w:rPr>
                      </w:pPr>
                      <w:r w:rsidRPr="00280AD8">
                        <w:rPr>
                          <w:rFonts w:ascii="Baskerville" w:hAnsi="Baskerville" w:cs="Arial"/>
                          <w:szCs w:val="24"/>
                        </w:rPr>
                        <w:t>Business Services</w:t>
                      </w:r>
                    </w:p>
                  </w:txbxContent>
                </v:textbox>
              </v:shape>
            </w:pict>
          </mc:Fallback>
        </mc:AlternateContent>
      </w:r>
      <w:r w:rsidR="00746FE6" w:rsidRPr="00280AD8">
        <w:rPr>
          <w:rFonts w:ascii="Baskerville" w:hAnsi="Baskerville"/>
          <w:noProof/>
          <w:szCs w:val="24"/>
        </w:rPr>
        <mc:AlternateContent>
          <mc:Choice Requires="wps">
            <w:drawing>
              <wp:anchor distT="0" distB="0" distL="114300" distR="114300" simplePos="0" relativeHeight="251657216" behindDoc="1" locked="0" layoutInCell="1" allowOverlap="1" wp14:anchorId="5BC0FFBB" wp14:editId="38ACFC4A">
                <wp:simplePos x="0" y="0"/>
                <wp:positionH relativeFrom="column">
                  <wp:posOffset>-40005</wp:posOffset>
                </wp:positionH>
                <wp:positionV relativeFrom="paragraph">
                  <wp:posOffset>-104140</wp:posOffset>
                </wp:positionV>
                <wp:extent cx="6858000" cy="0"/>
                <wp:effectExtent l="0" t="0" r="12700" b="1270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12700">
                          <a:solidFill>
                            <a:srgbClr val="95854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0E6DB"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8.2pt" to="536.85pt,-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" strokecolor="#958549" strokeweight="1pt"/>
            </w:pict>
          </mc:Fallback>
        </mc:AlternateContent>
      </w:r>
    </w:p>
    <w:p w14:paraId="7675CE00" w14:textId="59E47ED0" w:rsidR="009C48DF" w:rsidRPr="00280AD8" w:rsidRDefault="009C48DF" w:rsidP="0087548F">
      <w:pPr>
        <w:tabs>
          <w:tab w:val="right" w:pos="10512"/>
        </w:tabs>
        <w:rPr>
          <w:rFonts w:ascii="Baskerville" w:hAnsi="Baskerville" w:cs="Calibri"/>
          <w:szCs w:val="24"/>
        </w:rPr>
      </w:pPr>
    </w:p>
    <w:p w14:paraId="09B5E267" w14:textId="41C572C8" w:rsidR="009C48DF" w:rsidRPr="00280AD8" w:rsidRDefault="009C48DF">
      <w:pPr>
        <w:tabs>
          <w:tab w:val="right" w:pos="10512"/>
        </w:tabs>
        <w:rPr>
          <w:rFonts w:ascii="Baskerville" w:hAnsi="Baskerville" w:cs="Calibri"/>
          <w:szCs w:val="24"/>
        </w:rPr>
      </w:pPr>
    </w:p>
    <w:p w14:paraId="5BC0FFA1" w14:textId="56133713" w:rsidR="00F54032" w:rsidRPr="00280AD8" w:rsidRDefault="00F54032">
      <w:pPr>
        <w:tabs>
          <w:tab w:val="right" w:pos="10512"/>
        </w:tabs>
        <w:rPr>
          <w:rFonts w:ascii="Baskerville" w:hAnsi="Baskerville" w:cs="Calibri"/>
          <w:szCs w:val="24"/>
        </w:rPr>
        <w:sectPr w:rsidR="00F54032" w:rsidRPr="00280AD8" w:rsidSect="00E668D8">
          <w:footerReference w:type="default" r:id="rId8"/>
          <w:pgSz w:w="12240" w:h="15840"/>
          <w:pgMar w:top="2246" w:right="630" w:bottom="576" w:left="864" w:header="1440" w:footer="1152" w:gutter="0"/>
          <w:cols w:space="720"/>
          <w:docGrid w:linePitch="326"/>
        </w:sectPr>
      </w:pPr>
    </w:p>
    <w:p w14:paraId="7F84077F" w14:textId="45BD1AB6" w:rsidR="00A62E83" w:rsidRPr="00280AD8" w:rsidRDefault="00677460" w:rsidP="00A62E83">
      <w:pPr>
        <w:jc w:val="both"/>
        <w:rPr>
          <w:rFonts w:ascii="Baskerville" w:hAnsi="Baskerville" w:cs="Calibri"/>
          <w:szCs w:val="24"/>
        </w:rPr>
      </w:pPr>
      <w:r>
        <w:rPr>
          <w:rFonts w:ascii="Baskerville" w:hAnsi="Baskerville" w:cs="Calibri"/>
          <w:szCs w:val="24"/>
        </w:rPr>
        <w:t>November 6, 2025</w:t>
      </w:r>
    </w:p>
    <w:p w14:paraId="24E5A858" w14:textId="412E67FC" w:rsidR="009C48DF" w:rsidRPr="00280AD8" w:rsidRDefault="009C48DF" w:rsidP="00A62E83">
      <w:pPr>
        <w:jc w:val="both"/>
        <w:rPr>
          <w:rFonts w:ascii="Baskerville" w:hAnsi="Baskerville" w:cs="Calibri"/>
          <w:szCs w:val="24"/>
        </w:rPr>
      </w:pPr>
    </w:p>
    <w:p w14:paraId="45014257" w14:textId="5CEEECDC" w:rsidR="00F47605" w:rsidRPr="00F47605" w:rsidRDefault="00F47605" w:rsidP="00F476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24" w:lineRule="auto"/>
        <w:rPr>
          <w:rFonts w:ascii="Baskerville" w:hAnsi="Baskerville" w:cs="System Font"/>
          <w:color w:val="0E0E0E"/>
          <w:szCs w:val="24"/>
        </w:rPr>
      </w:pPr>
      <w:r>
        <w:rPr>
          <w:rFonts w:ascii="Baskerville" w:hAnsi="Baskerville" w:cs="System Font"/>
          <w:color w:val="0E0E0E"/>
          <w:szCs w:val="24"/>
        </w:rPr>
        <w:t>T</w:t>
      </w:r>
      <w:r w:rsidRPr="00F47605">
        <w:rPr>
          <w:rFonts w:ascii="Baskerville" w:hAnsi="Baskerville" w:cs="System Font"/>
          <w:color w:val="0E0E0E"/>
          <w:szCs w:val="24"/>
        </w:rPr>
        <w:t xml:space="preserve">roy School District partnered with </w:t>
      </w:r>
      <w:r w:rsidRPr="00F47605">
        <w:rPr>
          <w:rFonts w:ascii="Baskerville" w:hAnsi="Baskerville" w:cs="Helvetica Neue"/>
          <w:color w:val="0E0E0E"/>
          <w:szCs w:val="24"/>
        </w:rPr>
        <w:t>School Bus Logistics (SBL)</w:t>
      </w:r>
      <w:r w:rsidRPr="00F47605">
        <w:rPr>
          <w:rFonts w:ascii="Baskerville" w:hAnsi="Baskerville" w:cs="System Font"/>
          <w:color w:val="0E0E0E"/>
          <w:szCs w:val="24"/>
        </w:rPr>
        <w:t xml:space="preserve"> to study possible changes to school start times, with a specific focus on introducing </w:t>
      </w:r>
      <w:r w:rsidRPr="00F47605">
        <w:rPr>
          <w:rFonts w:ascii="Baskerville" w:hAnsi="Baskerville" w:cs="Helvetica Neue"/>
          <w:color w:val="0E0E0E"/>
          <w:szCs w:val="24"/>
        </w:rPr>
        <w:t>later start times for high school students</w:t>
      </w:r>
      <w:r w:rsidRPr="00F47605">
        <w:rPr>
          <w:rFonts w:ascii="Baskerville" w:hAnsi="Baskerville" w:cs="System Font"/>
          <w:color w:val="0E0E0E"/>
          <w:szCs w:val="24"/>
        </w:rPr>
        <w:t>.</w:t>
      </w:r>
    </w:p>
    <w:p w14:paraId="263BA116" w14:textId="66BE82F7" w:rsidR="00F47605" w:rsidRPr="00F47605" w:rsidRDefault="00F47605" w:rsidP="00F476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24" w:lineRule="auto"/>
        <w:rPr>
          <w:rFonts w:ascii="Baskerville" w:hAnsi="Baskerville" w:cs="System Font"/>
          <w:color w:val="0E0E0E"/>
          <w:szCs w:val="24"/>
        </w:rPr>
      </w:pPr>
      <w:r w:rsidRPr="00F47605">
        <w:rPr>
          <w:rFonts w:ascii="Baskerville" w:hAnsi="Baskerville" w:cs="System Font"/>
          <w:color w:val="0E0E0E"/>
          <w:szCs w:val="24"/>
        </w:rPr>
        <w:t>The goal was to understand how different scheduling options would affect bus routes, staffing, and overall transportation efficiency. Four different scenarios were analyzed using the district’s current route data and software.</w:t>
      </w:r>
      <w:r w:rsidR="00C324A3">
        <w:rPr>
          <w:rFonts w:ascii="Baskerville" w:hAnsi="Baskerville" w:cs="System Font"/>
          <w:color w:val="0E0E0E"/>
          <w:szCs w:val="24"/>
        </w:rPr>
        <w:t xml:space="preserve">  The other two options were calculated in-house by offering a 3-tier or 4-tier system.</w:t>
      </w:r>
    </w:p>
    <w:p w14:paraId="5BED00C4" w14:textId="5A3621D8" w:rsidR="00F47605" w:rsidRPr="00F47605" w:rsidRDefault="00F47605" w:rsidP="00F476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24" w:lineRule="auto"/>
        <w:rPr>
          <w:rFonts w:ascii="Baskerville" w:hAnsi="Baskerville" w:cs="System Font"/>
          <w:b/>
          <w:bCs/>
          <w:color w:val="0E0E0E"/>
          <w:szCs w:val="24"/>
        </w:rPr>
      </w:pPr>
      <w:r w:rsidRPr="00F47605">
        <w:rPr>
          <w:rFonts w:ascii="Baskerville" w:hAnsi="Baskerville" w:cs="System Font"/>
          <w:b/>
          <w:bCs/>
          <w:color w:val="0E0E0E"/>
          <w:szCs w:val="24"/>
        </w:rPr>
        <w:t>Current Transportation Overview</w:t>
      </w:r>
    </w:p>
    <w:p w14:paraId="641B4ABA" w14:textId="77777777" w:rsidR="00F47605" w:rsidRPr="00F47605" w:rsidRDefault="00F47605" w:rsidP="00F476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24" w:lineRule="auto"/>
        <w:rPr>
          <w:rFonts w:ascii="Baskerville" w:hAnsi="Baskerville" w:cs="System Font"/>
          <w:color w:val="0E0E0E"/>
          <w:szCs w:val="24"/>
        </w:rPr>
      </w:pPr>
      <w:r w:rsidRPr="00F47605">
        <w:rPr>
          <w:rFonts w:ascii="Baskerville" w:hAnsi="Baskerville" w:cs="System Font"/>
          <w:color w:val="0E0E0E"/>
          <w:szCs w:val="24"/>
        </w:rPr>
        <w:t>For the 2024–25 school year, the district operates:</w:t>
      </w:r>
    </w:p>
    <w:p w14:paraId="060EA9E0" w14:textId="169D471B" w:rsidR="00F47605" w:rsidRPr="00C324A3" w:rsidRDefault="00C324A3" w:rsidP="00C324A3">
      <w:pPr>
        <w:pStyle w:val="ListParagraph"/>
        <w:numPr>
          <w:ilvl w:val="0"/>
          <w:numId w:val="7"/>
        </w:numPr>
        <w:tabs>
          <w:tab w:val="right" w:pos="100"/>
          <w:tab w:val="left" w:pos="260"/>
        </w:tabs>
        <w:autoSpaceDE w:val="0"/>
        <w:autoSpaceDN w:val="0"/>
        <w:adjustRightInd w:val="0"/>
        <w:spacing w:line="324" w:lineRule="auto"/>
        <w:rPr>
          <w:rFonts w:ascii="Baskerville" w:hAnsi="Baskerville" w:cs="System Font"/>
          <w:color w:val="0E0E0E"/>
          <w:szCs w:val="24"/>
        </w:rPr>
      </w:pPr>
      <w:r w:rsidRPr="00C324A3">
        <w:rPr>
          <w:rFonts w:ascii="Baskerville" w:hAnsi="Baskerville" w:cs="System Font"/>
          <w:color w:val="0E0E0E"/>
          <w:szCs w:val="24"/>
        </w:rPr>
        <w:t>3</w:t>
      </w:r>
      <w:r w:rsidR="00F47605" w:rsidRPr="00C324A3">
        <w:rPr>
          <w:rFonts w:ascii="Baskerville" w:hAnsi="Baskerville" w:cs="Helvetica Neue"/>
          <w:color w:val="0E0E0E"/>
          <w:szCs w:val="24"/>
        </w:rPr>
        <w:t>2 general education buses</w:t>
      </w:r>
      <w:r w:rsidR="00887851" w:rsidRPr="00C324A3">
        <w:rPr>
          <w:rFonts w:ascii="Baskerville" w:hAnsi="Baskerville" w:cs="Helvetica Neue"/>
          <w:color w:val="0E0E0E"/>
          <w:szCs w:val="24"/>
        </w:rPr>
        <w:t xml:space="preserve"> under a 5</w:t>
      </w:r>
      <w:r w:rsidR="005340EB" w:rsidRPr="00C324A3">
        <w:rPr>
          <w:rFonts w:ascii="Baskerville" w:hAnsi="Baskerville" w:cs="Helvetica Neue"/>
          <w:color w:val="0E0E0E"/>
          <w:szCs w:val="24"/>
        </w:rPr>
        <w:t>-tier system</w:t>
      </w:r>
    </w:p>
    <w:p w14:paraId="6BAACCA2" w14:textId="427107AA" w:rsidR="00F47605" w:rsidRPr="00F47605" w:rsidRDefault="005340EB" w:rsidP="005340EB">
      <w:pPr>
        <w:autoSpaceDE w:val="0"/>
        <w:autoSpaceDN w:val="0"/>
        <w:adjustRightInd w:val="0"/>
        <w:spacing w:before="240" w:line="324" w:lineRule="auto"/>
        <w:rPr>
          <w:rFonts w:ascii="Baskerville" w:hAnsi="Baskerville" w:cs="System Font"/>
          <w:color w:val="0E0E0E"/>
          <w:szCs w:val="24"/>
        </w:rPr>
      </w:pPr>
      <w:r>
        <w:rPr>
          <w:rFonts w:ascii="Baskerville" w:hAnsi="Baskerville" w:cs="System Font"/>
          <w:color w:val="0E0E0E"/>
          <w:szCs w:val="24"/>
        </w:rPr>
        <w:t>For costing purposes, each additional bus route costs approximately $65,000 per year for the route and fuel.  The estimated cost to purchase a new bus is $170,000 per bus.</w:t>
      </w:r>
      <w:r w:rsidR="00887851">
        <w:rPr>
          <w:rFonts w:ascii="Baskerville" w:hAnsi="Baskerville" w:cs="System Font"/>
          <w:color w:val="0E0E0E"/>
          <w:szCs w:val="24"/>
        </w:rPr>
        <w:t xml:space="preserve">  Scenarios A through D only factor in general education routes.</w:t>
      </w:r>
    </w:p>
    <w:p w14:paraId="1FD78555" w14:textId="77777777" w:rsidR="00F47605" w:rsidRDefault="00F47605" w:rsidP="00F476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rPr>
          <w:rFonts w:ascii="Baskerville" w:hAnsi="Baskerville" w:cs="Helvetica Neue"/>
          <w:b/>
          <w:bCs/>
          <w:color w:val="0E0E0E"/>
          <w:szCs w:val="24"/>
        </w:rPr>
      </w:pPr>
      <w:r w:rsidRPr="00F47605">
        <w:rPr>
          <w:rFonts w:ascii="Baskerville" w:hAnsi="Baskerville" w:cs="Helvetica Neue"/>
          <w:b/>
          <w:bCs/>
          <w:color w:val="0E0E0E"/>
          <w:szCs w:val="24"/>
        </w:rPr>
        <w:t>Scenario A – Later High School Start (8:00 AM)</w:t>
      </w:r>
    </w:p>
    <w:p w14:paraId="789F5A84" w14:textId="77777777" w:rsidR="00955123" w:rsidRPr="00F47605" w:rsidRDefault="00955123" w:rsidP="009551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Baskerville" w:hAnsi="Baskerville" w:cs="System Font"/>
          <w:b/>
          <w:bCs/>
          <w:color w:val="0E0E0E"/>
          <w:szCs w:val="24"/>
        </w:rPr>
      </w:pPr>
    </w:p>
    <w:p w14:paraId="2A22BF8F" w14:textId="744A523C" w:rsidR="00F47605" w:rsidRPr="005340EB" w:rsidRDefault="00F47605" w:rsidP="005340EB">
      <w:pPr>
        <w:pStyle w:val="ListParagraph"/>
        <w:numPr>
          <w:ilvl w:val="0"/>
          <w:numId w:val="1"/>
        </w:numPr>
        <w:tabs>
          <w:tab w:val="right" w:pos="100"/>
          <w:tab w:val="left" w:pos="260"/>
        </w:tabs>
        <w:autoSpaceDE w:val="0"/>
        <w:autoSpaceDN w:val="0"/>
        <w:adjustRightInd w:val="0"/>
        <w:spacing w:line="360" w:lineRule="auto"/>
        <w:rPr>
          <w:rFonts w:ascii="Baskerville" w:hAnsi="Baskerville" w:cs="System Font"/>
          <w:color w:val="0E0E0E"/>
          <w:szCs w:val="24"/>
        </w:rPr>
      </w:pPr>
      <w:r w:rsidRPr="005340EB">
        <w:rPr>
          <w:rFonts w:ascii="Baskerville" w:hAnsi="Baskerville" w:cs="System Font"/>
          <w:color w:val="0E0E0E"/>
          <w:szCs w:val="24"/>
        </w:rPr>
        <w:t>Moves high school start times from 7:20 to 8:00 a.m.</w:t>
      </w:r>
    </w:p>
    <w:p w14:paraId="121B94D6" w14:textId="1F5EA102" w:rsidR="00F47605" w:rsidRPr="005340EB" w:rsidRDefault="00F47605" w:rsidP="005340EB">
      <w:pPr>
        <w:pStyle w:val="ListParagraph"/>
        <w:numPr>
          <w:ilvl w:val="0"/>
          <w:numId w:val="1"/>
        </w:numPr>
        <w:tabs>
          <w:tab w:val="right" w:pos="100"/>
          <w:tab w:val="left" w:pos="260"/>
        </w:tabs>
        <w:autoSpaceDE w:val="0"/>
        <w:autoSpaceDN w:val="0"/>
        <w:adjustRightInd w:val="0"/>
        <w:spacing w:line="360" w:lineRule="auto"/>
        <w:rPr>
          <w:rFonts w:ascii="Baskerville" w:hAnsi="Baskerville" w:cs="System Font"/>
          <w:color w:val="0E0E0E"/>
          <w:szCs w:val="24"/>
        </w:rPr>
      </w:pPr>
      <w:r w:rsidRPr="005340EB">
        <w:rPr>
          <w:rFonts w:ascii="Baskerville" w:hAnsi="Baskerville" w:cs="System Font"/>
          <w:color w:val="0E0E0E"/>
          <w:szCs w:val="24"/>
        </w:rPr>
        <w:t>Adjusts middle school times earlier; elementary schools remain the same.</w:t>
      </w:r>
    </w:p>
    <w:p w14:paraId="7E8B8C13" w14:textId="088F1DB7" w:rsidR="005340EB" w:rsidRDefault="00F47605" w:rsidP="005340EB">
      <w:pPr>
        <w:pStyle w:val="ListParagraph"/>
        <w:numPr>
          <w:ilvl w:val="0"/>
          <w:numId w:val="1"/>
        </w:numPr>
        <w:tabs>
          <w:tab w:val="right" w:pos="100"/>
          <w:tab w:val="left" w:pos="260"/>
        </w:tabs>
        <w:autoSpaceDE w:val="0"/>
        <w:autoSpaceDN w:val="0"/>
        <w:adjustRightInd w:val="0"/>
        <w:spacing w:line="360" w:lineRule="auto"/>
        <w:rPr>
          <w:rFonts w:ascii="Baskerville" w:hAnsi="Baskerville" w:cs="System Font"/>
          <w:color w:val="0E0E0E"/>
          <w:szCs w:val="24"/>
        </w:rPr>
      </w:pPr>
      <w:r w:rsidRPr="005340EB">
        <w:rPr>
          <w:rFonts w:ascii="Baskerville" w:hAnsi="Baskerville" w:cs="System Font"/>
          <w:color w:val="0E0E0E"/>
          <w:szCs w:val="24"/>
        </w:rPr>
        <w:t xml:space="preserve">Would require </w:t>
      </w:r>
      <w:r w:rsidRPr="005340EB">
        <w:rPr>
          <w:rFonts w:ascii="Baskerville" w:hAnsi="Baskerville" w:cs="Helvetica Neue"/>
          <w:color w:val="0E0E0E"/>
          <w:szCs w:val="24"/>
        </w:rPr>
        <w:t>7 additional buses</w:t>
      </w:r>
      <w:r w:rsidRPr="005340EB">
        <w:rPr>
          <w:rFonts w:ascii="Baskerville" w:hAnsi="Baskerville" w:cs="System Font"/>
          <w:color w:val="0E0E0E"/>
          <w:szCs w:val="24"/>
        </w:rPr>
        <w:t xml:space="preserve"> (39 total).</w:t>
      </w:r>
    </w:p>
    <w:p w14:paraId="13B25B71" w14:textId="0F43553D" w:rsidR="005340EB" w:rsidRPr="005340EB" w:rsidRDefault="005340EB" w:rsidP="005340EB">
      <w:pPr>
        <w:pStyle w:val="ListParagraph"/>
        <w:numPr>
          <w:ilvl w:val="1"/>
          <w:numId w:val="1"/>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Operational cost increase of 7 new routes at $455,000</w:t>
      </w:r>
    </w:p>
    <w:p w14:paraId="4AABCD42" w14:textId="16F3E5E4" w:rsidR="005340EB" w:rsidRPr="005340EB" w:rsidRDefault="005340EB" w:rsidP="005340EB">
      <w:pPr>
        <w:pStyle w:val="ListParagraph"/>
        <w:numPr>
          <w:ilvl w:val="1"/>
          <w:numId w:val="1"/>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Purchase of 7 buses at $1,190,000</w:t>
      </w:r>
    </w:p>
    <w:p w14:paraId="63D938EE" w14:textId="77777777" w:rsidR="00955123" w:rsidRDefault="00955123" w:rsidP="009551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Baskerville" w:hAnsi="Baskerville" w:cs="Helvetica Neue"/>
          <w:b/>
          <w:bCs/>
          <w:color w:val="0E0E0E"/>
          <w:szCs w:val="24"/>
        </w:rPr>
      </w:pPr>
    </w:p>
    <w:p w14:paraId="2336D0C6" w14:textId="77777777" w:rsidR="00C324A3" w:rsidRDefault="00C324A3">
      <w:pPr>
        <w:rPr>
          <w:rFonts w:ascii="Baskerville" w:hAnsi="Baskerville" w:cs="Helvetica Neue"/>
          <w:b/>
          <w:bCs/>
          <w:color w:val="0E0E0E"/>
          <w:szCs w:val="24"/>
        </w:rPr>
      </w:pPr>
      <w:r>
        <w:rPr>
          <w:rFonts w:ascii="Baskerville" w:hAnsi="Baskerville" w:cs="Helvetica Neue"/>
          <w:b/>
          <w:bCs/>
          <w:color w:val="0E0E0E"/>
          <w:szCs w:val="24"/>
        </w:rPr>
        <w:br w:type="page"/>
      </w:r>
    </w:p>
    <w:p w14:paraId="35F89B82" w14:textId="048CA8DD" w:rsidR="00F47605" w:rsidRPr="00955123" w:rsidRDefault="00F47605" w:rsidP="009551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Baskerville" w:hAnsi="Baskerville" w:cs="System Font"/>
          <w:b/>
          <w:bCs/>
          <w:color w:val="0E0E0E"/>
          <w:szCs w:val="24"/>
        </w:rPr>
      </w:pPr>
      <w:r w:rsidRPr="00955123">
        <w:rPr>
          <w:rFonts w:ascii="Baskerville" w:hAnsi="Baskerville" w:cs="Helvetica Neue"/>
          <w:b/>
          <w:bCs/>
          <w:color w:val="0E0E0E"/>
          <w:szCs w:val="24"/>
        </w:rPr>
        <w:lastRenderedPageBreak/>
        <w:t>Scenario B – Swap Elementary and Middle School Tiers</w:t>
      </w:r>
    </w:p>
    <w:p w14:paraId="1D729AB4" w14:textId="27F5AFFE" w:rsidR="00F47605" w:rsidRPr="005340EB" w:rsidRDefault="00F47605" w:rsidP="005340EB">
      <w:pPr>
        <w:pStyle w:val="ListParagraph"/>
        <w:numPr>
          <w:ilvl w:val="0"/>
          <w:numId w:val="2"/>
        </w:numPr>
        <w:tabs>
          <w:tab w:val="right" w:pos="100"/>
          <w:tab w:val="left" w:pos="260"/>
        </w:tabs>
        <w:autoSpaceDE w:val="0"/>
        <w:autoSpaceDN w:val="0"/>
        <w:adjustRightInd w:val="0"/>
        <w:spacing w:line="360" w:lineRule="auto"/>
        <w:rPr>
          <w:rFonts w:ascii="Baskerville" w:hAnsi="Baskerville" w:cs="System Font"/>
          <w:color w:val="0E0E0E"/>
          <w:szCs w:val="24"/>
        </w:rPr>
      </w:pPr>
      <w:r w:rsidRPr="005340EB">
        <w:rPr>
          <w:rFonts w:ascii="Baskerville" w:hAnsi="Baskerville" w:cs="System Font"/>
          <w:color w:val="0E0E0E"/>
          <w:szCs w:val="24"/>
        </w:rPr>
        <w:t>Switches middle and elementary school time slots.</w:t>
      </w:r>
    </w:p>
    <w:p w14:paraId="555E080C" w14:textId="77777777" w:rsidR="00C324A3" w:rsidRDefault="00F47605" w:rsidP="00C324A3">
      <w:pPr>
        <w:pStyle w:val="ListParagraph"/>
        <w:numPr>
          <w:ilvl w:val="0"/>
          <w:numId w:val="3"/>
        </w:numPr>
        <w:tabs>
          <w:tab w:val="right" w:pos="100"/>
          <w:tab w:val="left" w:pos="260"/>
        </w:tabs>
        <w:autoSpaceDE w:val="0"/>
        <w:autoSpaceDN w:val="0"/>
        <w:adjustRightInd w:val="0"/>
        <w:spacing w:line="360" w:lineRule="auto"/>
        <w:rPr>
          <w:rFonts w:ascii="Baskerville" w:hAnsi="Baskerville" w:cs="System Font"/>
          <w:color w:val="0E0E0E"/>
          <w:szCs w:val="24"/>
        </w:rPr>
      </w:pPr>
      <w:r w:rsidRPr="00C324A3">
        <w:rPr>
          <w:rFonts w:ascii="Baskerville" w:hAnsi="Baskerville" w:cs="System Font"/>
          <w:color w:val="0E0E0E"/>
          <w:szCs w:val="24"/>
        </w:rPr>
        <w:t>Would require 11 additional buses (43 total).</w:t>
      </w:r>
    </w:p>
    <w:p w14:paraId="53F1F02D" w14:textId="0B765315" w:rsidR="005340EB" w:rsidRPr="00C324A3" w:rsidRDefault="005340EB" w:rsidP="00C324A3">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C324A3">
        <w:rPr>
          <w:rFonts w:ascii="Baskerville" w:hAnsi="Baskerville" w:cs="System Font"/>
          <w:color w:val="EE0000"/>
          <w:szCs w:val="24"/>
        </w:rPr>
        <w:t xml:space="preserve">Operational cost increase of </w:t>
      </w:r>
      <w:r w:rsidRPr="00C324A3">
        <w:rPr>
          <w:rFonts w:ascii="Baskerville" w:hAnsi="Baskerville" w:cs="System Font"/>
          <w:color w:val="EE0000"/>
          <w:szCs w:val="24"/>
        </w:rPr>
        <w:t>11</w:t>
      </w:r>
      <w:r w:rsidRPr="00C324A3">
        <w:rPr>
          <w:rFonts w:ascii="Baskerville" w:hAnsi="Baskerville" w:cs="System Font"/>
          <w:color w:val="EE0000"/>
          <w:szCs w:val="24"/>
        </w:rPr>
        <w:t xml:space="preserve"> new routes at $</w:t>
      </w:r>
      <w:r w:rsidRPr="00C324A3">
        <w:rPr>
          <w:rFonts w:ascii="Baskerville" w:hAnsi="Baskerville" w:cs="System Font"/>
          <w:color w:val="EE0000"/>
          <w:szCs w:val="24"/>
        </w:rPr>
        <w:t>71</w:t>
      </w:r>
      <w:r w:rsidRPr="00C324A3">
        <w:rPr>
          <w:rFonts w:ascii="Baskerville" w:hAnsi="Baskerville" w:cs="System Font"/>
          <w:color w:val="EE0000"/>
          <w:szCs w:val="24"/>
        </w:rPr>
        <w:t>5,000</w:t>
      </w:r>
    </w:p>
    <w:p w14:paraId="0397C651" w14:textId="25C70C29" w:rsidR="005340EB" w:rsidRPr="00C324A3" w:rsidRDefault="005340EB" w:rsidP="00C324A3">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C324A3">
        <w:rPr>
          <w:rFonts w:ascii="Baskerville" w:hAnsi="Baskerville" w:cs="System Font"/>
          <w:color w:val="EE0000"/>
          <w:szCs w:val="24"/>
        </w:rPr>
        <w:t xml:space="preserve">Purchase of </w:t>
      </w:r>
      <w:r w:rsidRPr="00C324A3">
        <w:rPr>
          <w:rFonts w:ascii="Baskerville" w:hAnsi="Baskerville" w:cs="System Font"/>
          <w:color w:val="EE0000"/>
          <w:szCs w:val="24"/>
        </w:rPr>
        <w:t>11</w:t>
      </w:r>
      <w:r w:rsidRPr="00C324A3">
        <w:rPr>
          <w:rFonts w:ascii="Baskerville" w:hAnsi="Baskerville" w:cs="System Font"/>
          <w:color w:val="EE0000"/>
          <w:szCs w:val="24"/>
        </w:rPr>
        <w:t xml:space="preserve"> buses at $1,</w:t>
      </w:r>
      <w:r w:rsidRPr="00C324A3">
        <w:rPr>
          <w:rFonts w:ascii="Baskerville" w:hAnsi="Baskerville" w:cs="System Font"/>
          <w:color w:val="EE0000"/>
          <w:szCs w:val="24"/>
        </w:rPr>
        <w:t>87</w:t>
      </w:r>
      <w:r w:rsidRPr="00C324A3">
        <w:rPr>
          <w:rFonts w:ascii="Baskerville" w:hAnsi="Baskerville" w:cs="System Font"/>
          <w:color w:val="EE0000"/>
          <w:szCs w:val="24"/>
        </w:rPr>
        <w:t>0,000</w:t>
      </w:r>
    </w:p>
    <w:p w14:paraId="7925CB00" w14:textId="77777777" w:rsidR="00955123" w:rsidRPr="00F47605" w:rsidRDefault="00955123" w:rsidP="00955123">
      <w:pPr>
        <w:tabs>
          <w:tab w:val="right" w:pos="100"/>
          <w:tab w:val="left" w:pos="260"/>
        </w:tabs>
        <w:autoSpaceDE w:val="0"/>
        <w:autoSpaceDN w:val="0"/>
        <w:adjustRightInd w:val="0"/>
        <w:spacing w:line="360" w:lineRule="auto"/>
        <w:ind w:left="260" w:hanging="260"/>
        <w:rPr>
          <w:rFonts w:ascii="Baskerville" w:hAnsi="Baskerville" w:cs="System Font"/>
          <w:color w:val="0E0E0E"/>
          <w:szCs w:val="24"/>
        </w:rPr>
      </w:pPr>
    </w:p>
    <w:p w14:paraId="2281B177" w14:textId="6481E8A9" w:rsidR="00955123" w:rsidRPr="00955123" w:rsidRDefault="00F47605" w:rsidP="009551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Baskerville" w:hAnsi="Baskerville" w:cs="Helvetica Neue"/>
          <w:b/>
          <w:bCs/>
          <w:color w:val="0E0E0E"/>
          <w:szCs w:val="24"/>
        </w:rPr>
      </w:pPr>
      <w:r w:rsidRPr="00955123">
        <w:rPr>
          <w:rFonts w:ascii="Baskerville" w:hAnsi="Baskerville" w:cs="Helvetica Neue"/>
          <w:b/>
          <w:bCs/>
          <w:color w:val="0E0E0E"/>
          <w:szCs w:val="24"/>
        </w:rPr>
        <w:t>Scenario C – Combine Middle and High School Routes</w:t>
      </w:r>
    </w:p>
    <w:p w14:paraId="67BFEDC1" w14:textId="73DFA169" w:rsidR="00F47605" w:rsidRPr="005340EB" w:rsidRDefault="00F47605" w:rsidP="005340EB">
      <w:pPr>
        <w:pStyle w:val="ListParagraph"/>
        <w:numPr>
          <w:ilvl w:val="0"/>
          <w:numId w:val="3"/>
        </w:numPr>
        <w:tabs>
          <w:tab w:val="right" w:pos="100"/>
          <w:tab w:val="left" w:pos="260"/>
        </w:tabs>
        <w:autoSpaceDE w:val="0"/>
        <w:autoSpaceDN w:val="0"/>
        <w:adjustRightInd w:val="0"/>
        <w:spacing w:line="360" w:lineRule="auto"/>
        <w:rPr>
          <w:rFonts w:ascii="Baskerville" w:hAnsi="Baskerville" w:cs="System Font"/>
          <w:color w:val="0E0E0E"/>
          <w:szCs w:val="24"/>
        </w:rPr>
      </w:pPr>
      <w:r w:rsidRPr="005340EB">
        <w:rPr>
          <w:rFonts w:ascii="Baskerville" w:hAnsi="Baskerville" w:cs="System Font"/>
          <w:color w:val="0E0E0E"/>
          <w:szCs w:val="24"/>
        </w:rPr>
        <w:t>Combines middle and high school students on the same buses.</w:t>
      </w:r>
    </w:p>
    <w:p w14:paraId="4910F475" w14:textId="36F208CC" w:rsidR="00F47605" w:rsidRDefault="00F47605" w:rsidP="005340EB">
      <w:pPr>
        <w:pStyle w:val="ListParagraph"/>
        <w:numPr>
          <w:ilvl w:val="0"/>
          <w:numId w:val="3"/>
        </w:numPr>
        <w:tabs>
          <w:tab w:val="right" w:pos="100"/>
          <w:tab w:val="left" w:pos="260"/>
        </w:tabs>
        <w:autoSpaceDE w:val="0"/>
        <w:autoSpaceDN w:val="0"/>
        <w:adjustRightInd w:val="0"/>
        <w:spacing w:line="360" w:lineRule="auto"/>
        <w:rPr>
          <w:rFonts w:ascii="Baskerville" w:hAnsi="Baskerville" w:cs="System Font"/>
          <w:color w:val="0E0E0E"/>
          <w:szCs w:val="24"/>
        </w:rPr>
      </w:pPr>
      <w:r w:rsidRPr="005340EB">
        <w:rPr>
          <w:rFonts w:ascii="Baskerville" w:hAnsi="Baskerville" w:cs="System Font"/>
          <w:color w:val="0E0E0E"/>
          <w:szCs w:val="24"/>
        </w:rPr>
        <w:t xml:space="preserve">Would require </w:t>
      </w:r>
      <w:r w:rsidRPr="005340EB">
        <w:rPr>
          <w:rFonts w:ascii="Baskerville" w:hAnsi="Baskerville" w:cs="Helvetica Neue"/>
          <w:color w:val="0E0E0E"/>
          <w:szCs w:val="24"/>
        </w:rPr>
        <w:t>24 additional buses</w:t>
      </w:r>
      <w:r w:rsidRPr="005340EB">
        <w:rPr>
          <w:rFonts w:ascii="Baskerville" w:hAnsi="Baskerville" w:cs="System Font"/>
          <w:color w:val="0E0E0E"/>
          <w:szCs w:val="24"/>
        </w:rPr>
        <w:t xml:space="preserve"> (56 total).</w:t>
      </w:r>
    </w:p>
    <w:p w14:paraId="600B105F" w14:textId="528E44CB" w:rsidR="005340EB" w:rsidRPr="005340EB" w:rsidRDefault="005340EB" w:rsidP="005340EB">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Operational cost increase of </w:t>
      </w:r>
      <w:r w:rsidR="00DA08D5">
        <w:rPr>
          <w:rFonts w:ascii="Baskerville" w:hAnsi="Baskerville" w:cs="System Font"/>
          <w:color w:val="EE0000"/>
          <w:szCs w:val="24"/>
        </w:rPr>
        <w:t>24</w:t>
      </w:r>
      <w:r w:rsidRPr="005340EB">
        <w:rPr>
          <w:rFonts w:ascii="Baskerville" w:hAnsi="Baskerville" w:cs="System Font"/>
          <w:color w:val="EE0000"/>
          <w:szCs w:val="24"/>
        </w:rPr>
        <w:t xml:space="preserve"> new routes at $</w:t>
      </w:r>
      <w:r w:rsidR="00E74B4C">
        <w:rPr>
          <w:rFonts w:ascii="Baskerville" w:hAnsi="Baskerville" w:cs="System Font"/>
          <w:color w:val="EE0000"/>
          <w:szCs w:val="24"/>
        </w:rPr>
        <w:t>1,560</w:t>
      </w:r>
      <w:r w:rsidRPr="005340EB">
        <w:rPr>
          <w:rFonts w:ascii="Baskerville" w:hAnsi="Baskerville" w:cs="System Font"/>
          <w:color w:val="EE0000"/>
          <w:szCs w:val="24"/>
        </w:rPr>
        <w:t>,000</w:t>
      </w:r>
    </w:p>
    <w:p w14:paraId="237FF736" w14:textId="602A3A70" w:rsidR="005340EB" w:rsidRPr="005340EB" w:rsidRDefault="005340EB" w:rsidP="005340EB">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Purchase of </w:t>
      </w:r>
      <w:r w:rsidR="00DA08D5">
        <w:rPr>
          <w:rFonts w:ascii="Baskerville" w:hAnsi="Baskerville" w:cs="System Font"/>
          <w:color w:val="EE0000"/>
          <w:szCs w:val="24"/>
        </w:rPr>
        <w:t>24</w:t>
      </w:r>
      <w:r w:rsidRPr="005340EB">
        <w:rPr>
          <w:rFonts w:ascii="Baskerville" w:hAnsi="Baskerville" w:cs="System Font"/>
          <w:color w:val="EE0000"/>
          <w:szCs w:val="24"/>
        </w:rPr>
        <w:t xml:space="preserve"> buses at $</w:t>
      </w:r>
      <w:r w:rsidR="00E74B4C">
        <w:rPr>
          <w:rFonts w:ascii="Baskerville" w:hAnsi="Baskerville" w:cs="System Font"/>
          <w:color w:val="EE0000"/>
          <w:szCs w:val="24"/>
        </w:rPr>
        <w:t>4,08</w:t>
      </w:r>
      <w:r w:rsidRPr="005340EB">
        <w:rPr>
          <w:rFonts w:ascii="Baskerville" w:hAnsi="Baskerville" w:cs="System Font"/>
          <w:color w:val="EE0000"/>
          <w:szCs w:val="24"/>
        </w:rPr>
        <w:t>0,000</w:t>
      </w:r>
    </w:p>
    <w:p w14:paraId="70B9EA36" w14:textId="77777777" w:rsidR="00955123" w:rsidRDefault="00955123" w:rsidP="00955123">
      <w:pPr>
        <w:tabs>
          <w:tab w:val="right" w:pos="100"/>
          <w:tab w:val="left" w:pos="260"/>
        </w:tabs>
        <w:autoSpaceDE w:val="0"/>
        <w:autoSpaceDN w:val="0"/>
        <w:adjustRightInd w:val="0"/>
        <w:spacing w:line="360" w:lineRule="auto"/>
        <w:ind w:left="260" w:hanging="260"/>
        <w:rPr>
          <w:rFonts w:ascii="Baskerville" w:hAnsi="Baskerville" w:cs="System Font"/>
          <w:color w:val="0E0E0E"/>
          <w:szCs w:val="24"/>
        </w:rPr>
      </w:pPr>
    </w:p>
    <w:p w14:paraId="0E328F0C" w14:textId="2C37B8D1" w:rsidR="00F47605" w:rsidRPr="00955123" w:rsidRDefault="00F47605" w:rsidP="00955123">
      <w:pPr>
        <w:tabs>
          <w:tab w:val="right" w:pos="100"/>
          <w:tab w:val="left" w:pos="260"/>
        </w:tabs>
        <w:autoSpaceDE w:val="0"/>
        <w:autoSpaceDN w:val="0"/>
        <w:adjustRightInd w:val="0"/>
        <w:spacing w:line="360" w:lineRule="auto"/>
        <w:ind w:left="260" w:hanging="260"/>
        <w:rPr>
          <w:rFonts w:ascii="Baskerville" w:hAnsi="Baskerville" w:cs="System Font"/>
          <w:color w:val="0E0E0E"/>
          <w:szCs w:val="24"/>
        </w:rPr>
      </w:pPr>
      <w:r w:rsidRPr="00955123">
        <w:rPr>
          <w:rFonts w:ascii="Baskerville" w:hAnsi="Baskerville" w:cs="Helvetica Neue"/>
          <w:b/>
          <w:bCs/>
          <w:color w:val="0E0E0E"/>
          <w:szCs w:val="24"/>
        </w:rPr>
        <w:t>Scenario D – Neighborhood “Node Stops”</w:t>
      </w:r>
    </w:p>
    <w:p w14:paraId="44A67A67" w14:textId="2810A519" w:rsidR="00F47605" w:rsidRPr="0032674E" w:rsidRDefault="00F47605" w:rsidP="0032674E">
      <w:pPr>
        <w:pStyle w:val="ListParagraph"/>
        <w:numPr>
          <w:ilvl w:val="0"/>
          <w:numId w:val="4"/>
        </w:numPr>
        <w:tabs>
          <w:tab w:val="right" w:pos="100"/>
          <w:tab w:val="left" w:pos="260"/>
        </w:tabs>
        <w:autoSpaceDE w:val="0"/>
        <w:autoSpaceDN w:val="0"/>
        <w:adjustRightInd w:val="0"/>
        <w:spacing w:line="360" w:lineRule="auto"/>
        <w:rPr>
          <w:rFonts w:ascii="Baskerville" w:hAnsi="Baskerville" w:cs="System Font"/>
          <w:color w:val="0E0E0E"/>
          <w:szCs w:val="24"/>
        </w:rPr>
      </w:pPr>
      <w:r w:rsidRPr="0032674E">
        <w:rPr>
          <w:rFonts w:ascii="Baskerville" w:hAnsi="Baskerville" w:cs="System Font"/>
          <w:color w:val="0E0E0E"/>
          <w:szCs w:val="24"/>
        </w:rPr>
        <w:t>Uses fewer, centralized bus stops to shorten route times.</w:t>
      </w:r>
    </w:p>
    <w:p w14:paraId="7CBE7BDA" w14:textId="58F3BCE4" w:rsidR="00F47605" w:rsidRDefault="00F47605" w:rsidP="0032674E">
      <w:pPr>
        <w:pStyle w:val="ListParagraph"/>
        <w:numPr>
          <w:ilvl w:val="0"/>
          <w:numId w:val="4"/>
        </w:numPr>
        <w:tabs>
          <w:tab w:val="right" w:pos="100"/>
          <w:tab w:val="left" w:pos="260"/>
        </w:tabs>
        <w:autoSpaceDE w:val="0"/>
        <w:autoSpaceDN w:val="0"/>
        <w:adjustRightInd w:val="0"/>
        <w:spacing w:line="360" w:lineRule="auto"/>
        <w:rPr>
          <w:rFonts w:ascii="Baskerville" w:hAnsi="Baskerville" w:cs="System Font"/>
          <w:color w:val="0E0E0E"/>
          <w:szCs w:val="24"/>
        </w:rPr>
      </w:pPr>
      <w:r w:rsidRPr="0032674E">
        <w:rPr>
          <w:rFonts w:ascii="Baskerville" w:hAnsi="Baskerville" w:cs="System Font"/>
          <w:color w:val="0E0E0E"/>
          <w:szCs w:val="24"/>
        </w:rPr>
        <w:t xml:space="preserve">Would require approximately </w:t>
      </w:r>
      <w:r w:rsidRPr="0032674E">
        <w:rPr>
          <w:rFonts w:ascii="Baskerville" w:hAnsi="Baskerville" w:cs="Helvetica Neue"/>
          <w:color w:val="0E0E0E"/>
          <w:szCs w:val="24"/>
        </w:rPr>
        <w:t>37–39 buses</w:t>
      </w:r>
      <w:r w:rsidRPr="0032674E">
        <w:rPr>
          <w:rFonts w:ascii="Baskerville" w:hAnsi="Baskerville" w:cs="System Font"/>
          <w:color w:val="0E0E0E"/>
          <w:szCs w:val="24"/>
        </w:rPr>
        <w:t xml:space="preserve"> (5–7 additional).</w:t>
      </w:r>
    </w:p>
    <w:p w14:paraId="26CEEBF3" w14:textId="737CF641" w:rsidR="0032674E" w:rsidRPr="005340EB" w:rsidRDefault="0032674E" w:rsidP="0032674E">
      <w:pPr>
        <w:pStyle w:val="ListParagraph"/>
        <w:numPr>
          <w:ilvl w:val="1"/>
          <w:numId w:val="4"/>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Operational cost increase of </w:t>
      </w:r>
      <w:r>
        <w:rPr>
          <w:rFonts w:ascii="Baskerville" w:hAnsi="Baskerville" w:cs="System Font"/>
          <w:color w:val="EE0000"/>
          <w:szCs w:val="24"/>
        </w:rPr>
        <w:t>5-7</w:t>
      </w:r>
      <w:r w:rsidRPr="005340EB">
        <w:rPr>
          <w:rFonts w:ascii="Baskerville" w:hAnsi="Baskerville" w:cs="System Font"/>
          <w:color w:val="EE0000"/>
          <w:szCs w:val="24"/>
        </w:rPr>
        <w:t xml:space="preserve"> new routes at $</w:t>
      </w:r>
      <w:r>
        <w:rPr>
          <w:rFonts w:ascii="Baskerville" w:hAnsi="Baskerville" w:cs="System Font"/>
          <w:color w:val="EE0000"/>
          <w:szCs w:val="24"/>
        </w:rPr>
        <w:t>325,</w:t>
      </w:r>
      <w:r w:rsidRPr="005340EB">
        <w:rPr>
          <w:rFonts w:ascii="Baskerville" w:hAnsi="Baskerville" w:cs="System Font"/>
          <w:color w:val="EE0000"/>
          <w:szCs w:val="24"/>
        </w:rPr>
        <w:t>000</w:t>
      </w:r>
      <w:r>
        <w:rPr>
          <w:rFonts w:ascii="Baskerville" w:hAnsi="Baskerville" w:cs="System Font"/>
          <w:color w:val="EE0000"/>
          <w:szCs w:val="24"/>
        </w:rPr>
        <w:t xml:space="preserve"> to $455,000</w:t>
      </w:r>
    </w:p>
    <w:p w14:paraId="6B3E897D" w14:textId="4F10C7B5" w:rsidR="0032674E" w:rsidRPr="005340EB" w:rsidRDefault="0032674E" w:rsidP="0032674E">
      <w:pPr>
        <w:pStyle w:val="ListParagraph"/>
        <w:numPr>
          <w:ilvl w:val="1"/>
          <w:numId w:val="4"/>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Purchase of </w:t>
      </w:r>
      <w:r>
        <w:rPr>
          <w:rFonts w:ascii="Baskerville" w:hAnsi="Baskerville" w:cs="System Font"/>
          <w:color w:val="EE0000"/>
          <w:szCs w:val="24"/>
        </w:rPr>
        <w:t>5-7</w:t>
      </w:r>
      <w:r w:rsidRPr="005340EB">
        <w:rPr>
          <w:rFonts w:ascii="Baskerville" w:hAnsi="Baskerville" w:cs="System Font"/>
          <w:color w:val="EE0000"/>
          <w:szCs w:val="24"/>
        </w:rPr>
        <w:t xml:space="preserve"> buses at $</w:t>
      </w:r>
      <w:r>
        <w:rPr>
          <w:rFonts w:ascii="Baskerville" w:hAnsi="Baskerville" w:cs="System Font"/>
          <w:color w:val="EE0000"/>
          <w:szCs w:val="24"/>
        </w:rPr>
        <w:t>850,000 to $1,190,000</w:t>
      </w:r>
    </w:p>
    <w:p w14:paraId="66E37FC6" w14:textId="77777777" w:rsidR="00955123" w:rsidRDefault="00955123" w:rsidP="00955123">
      <w:pPr>
        <w:tabs>
          <w:tab w:val="right" w:pos="100"/>
          <w:tab w:val="left" w:pos="260"/>
        </w:tabs>
        <w:autoSpaceDE w:val="0"/>
        <w:autoSpaceDN w:val="0"/>
        <w:adjustRightInd w:val="0"/>
        <w:spacing w:line="360" w:lineRule="auto"/>
        <w:ind w:left="260" w:hanging="260"/>
        <w:rPr>
          <w:rFonts w:ascii="Baskerville" w:hAnsi="Baskerville" w:cs="System Font"/>
          <w:color w:val="0E0E0E"/>
          <w:szCs w:val="24"/>
        </w:rPr>
      </w:pPr>
    </w:p>
    <w:p w14:paraId="734E8619" w14:textId="77777777" w:rsidR="00A177E5" w:rsidRDefault="00A177E5" w:rsidP="00A177E5">
      <w:pPr>
        <w:tabs>
          <w:tab w:val="right" w:pos="100"/>
          <w:tab w:val="left" w:pos="260"/>
        </w:tabs>
        <w:autoSpaceDE w:val="0"/>
        <w:autoSpaceDN w:val="0"/>
        <w:adjustRightInd w:val="0"/>
        <w:spacing w:line="360" w:lineRule="auto"/>
        <w:ind w:left="260" w:hanging="260"/>
        <w:rPr>
          <w:rFonts w:ascii="Baskerville" w:hAnsi="Baskerville" w:cs="System Font"/>
          <w:b/>
          <w:bCs/>
          <w:color w:val="0E0E0E"/>
          <w:szCs w:val="24"/>
        </w:rPr>
      </w:pPr>
      <w:r>
        <w:rPr>
          <w:rFonts w:ascii="Baskerville" w:hAnsi="Baskerville" w:cs="System Font"/>
          <w:b/>
          <w:bCs/>
          <w:color w:val="0E0E0E"/>
          <w:szCs w:val="24"/>
        </w:rPr>
        <w:t>Other Options</w:t>
      </w:r>
    </w:p>
    <w:p w14:paraId="27A102C9" w14:textId="0677F3B6" w:rsidR="00A177E5" w:rsidRPr="00A177E5" w:rsidRDefault="00A177E5" w:rsidP="00A177E5">
      <w:pPr>
        <w:pStyle w:val="ListParagraph"/>
        <w:numPr>
          <w:ilvl w:val="0"/>
          <w:numId w:val="6"/>
        </w:numPr>
        <w:tabs>
          <w:tab w:val="right" w:pos="100"/>
          <w:tab w:val="left" w:pos="260"/>
        </w:tabs>
        <w:autoSpaceDE w:val="0"/>
        <w:autoSpaceDN w:val="0"/>
        <w:adjustRightInd w:val="0"/>
        <w:spacing w:line="360" w:lineRule="auto"/>
        <w:rPr>
          <w:rFonts w:ascii="Baskerville" w:hAnsi="Baskerville" w:cs="System Font"/>
          <w:color w:val="0E0E0E"/>
          <w:szCs w:val="24"/>
        </w:rPr>
      </w:pPr>
      <w:r w:rsidRPr="00A177E5">
        <w:rPr>
          <w:rFonts w:ascii="Baskerville" w:hAnsi="Baskerville" w:cs="System Font"/>
          <w:color w:val="0E0E0E"/>
          <w:szCs w:val="24"/>
        </w:rPr>
        <w:t>5-Tier System to 4-Tier System</w:t>
      </w:r>
      <w:r w:rsidR="00FB200F">
        <w:rPr>
          <w:rFonts w:ascii="Baskerville" w:hAnsi="Baskerville" w:cs="System Font"/>
          <w:color w:val="0E0E0E"/>
          <w:szCs w:val="24"/>
        </w:rPr>
        <w:t xml:space="preserve"> </w:t>
      </w:r>
      <w:r w:rsidR="00FB200F">
        <w:rPr>
          <w:rFonts w:ascii="Baskerville" w:hAnsi="Baskerville" w:cs="System Font"/>
          <w:color w:val="0E0E0E"/>
          <w:szCs w:val="24"/>
        </w:rPr>
        <w:t>(General Education only)</w:t>
      </w:r>
    </w:p>
    <w:p w14:paraId="77EBF8B8" w14:textId="77777777" w:rsidR="00A177E5" w:rsidRP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High School</w:t>
      </w:r>
      <w:r w:rsidRPr="00A177E5">
        <w:rPr>
          <w:rFonts w:ascii="Baskerville" w:hAnsi="Baskerville" w:cs="System Font"/>
          <w:color w:val="0E0E0E"/>
          <w:szCs w:val="24"/>
        </w:rPr>
        <w:tab/>
      </w:r>
      <w:r w:rsidRPr="00A177E5">
        <w:rPr>
          <w:rFonts w:ascii="Baskerville" w:hAnsi="Baskerville" w:cs="System Font"/>
          <w:color w:val="0E0E0E"/>
          <w:szCs w:val="24"/>
        </w:rPr>
        <w:tab/>
        <w:t>7:45 - 2:38</w:t>
      </w:r>
    </w:p>
    <w:p w14:paraId="622A3D7E" w14:textId="77777777" w:rsidR="00A177E5" w:rsidRP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 xml:space="preserve">Middle School </w:t>
      </w:r>
      <w:r w:rsidRPr="00A177E5">
        <w:rPr>
          <w:rFonts w:ascii="Baskerville" w:hAnsi="Baskerville" w:cs="System Font"/>
          <w:color w:val="0E0E0E"/>
          <w:szCs w:val="24"/>
        </w:rPr>
        <w:tab/>
        <w:t>8:17 - 3:05</w:t>
      </w:r>
    </w:p>
    <w:p w14:paraId="70584FF0" w14:textId="77777777" w:rsidR="00A177E5" w:rsidRP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 xml:space="preserve">Early Elementary </w:t>
      </w:r>
      <w:r w:rsidRPr="00A177E5">
        <w:rPr>
          <w:rFonts w:ascii="Baskerville" w:hAnsi="Baskerville" w:cs="System Font"/>
          <w:color w:val="0E0E0E"/>
          <w:szCs w:val="24"/>
        </w:rPr>
        <w:tab/>
        <w:t>8:39 - 3:37</w:t>
      </w:r>
    </w:p>
    <w:p w14:paraId="197BBDBC" w14:textId="1758859A" w:rsid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 xml:space="preserve">Late Elementary </w:t>
      </w:r>
      <w:r w:rsidRPr="00A177E5">
        <w:rPr>
          <w:rFonts w:ascii="Baskerville" w:hAnsi="Baskerville" w:cs="System Font"/>
          <w:color w:val="0E0E0E"/>
          <w:szCs w:val="24"/>
        </w:rPr>
        <w:tab/>
        <w:t>9:09 - 4:07</w:t>
      </w:r>
    </w:p>
    <w:p w14:paraId="50D85D19" w14:textId="77777777" w:rsidR="00A177E5" w:rsidRDefault="00A177E5" w:rsidP="00A177E5">
      <w:pPr>
        <w:tabs>
          <w:tab w:val="right" w:pos="100"/>
          <w:tab w:val="left" w:pos="260"/>
        </w:tabs>
        <w:autoSpaceDE w:val="0"/>
        <w:autoSpaceDN w:val="0"/>
        <w:adjustRightInd w:val="0"/>
        <w:spacing w:line="360" w:lineRule="auto"/>
        <w:ind w:left="980" w:hanging="260"/>
        <w:rPr>
          <w:rFonts w:ascii="Baskerville" w:hAnsi="Baskerville" w:cs="System Font"/>
          <w:color w:val="0E0E0E"/>
          <w:szCs w:val="24"/>
        </w:rPr>
      </w:pPr>
    </w:p>
    <w:p w14:paraId="28F2A5DE" w14:textId="4DB250B6" w:rsidR="00A177E5" w:rsidRPr="00A177E5" w:rsidRDefault="00A177E5" w:rsidP="00A177E5">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000000" w:themeColor="text1"/>
          <w:szCs w:val="24"/>
        </w:rPr>
      </w:pPr>
      <w:r>
        <w:rPr>
          <w:rFonts w:ascii="Baskerville" w:hAnsi="Baskerville" w:cs="System Font"/>
          <w:color w:val="000000" w:themeColor="text1"/>
          <w:szCs w:val="24"/>
        </w:rPr>
        <w:t>7</w:t>
      </w:r>
      <w:r w:rsidRPr="00A177E5">
        <w:rPr>
          <w:rFonts w:ascii="Baskerville" w:hAnsi="Baskerville" w:cs="System Font"/>
          <w:color w:val="000000" w:themeColor="text1"/>
          <w:szCs w:val="24"/>
        </w:rPr>
        <w:t xml:space="preserve"> additional buses</w:t>
      </w:r>
    </w:p>
    <w:p w14:paraId="7FD1F183" w14:textId="187D23A4" w:rsidR="00A177E5" w:rsidRPr="005340EB" w:rsidRDefault="00A177E5" w:rsidP="00A177E5">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Operational cost increase of </w:t>
      </w:r>
      <w:r>
        <w:rPr>
          <w:rFonts w:ascii="Baskerville" w:hAnsi="Baskerville" w:cs="System Font"/>
          <w:color w:val="EE0000"/>
          <w:szCs w:val="24"/>
        </w:rPr>
        <w:t>7</w:t>
      </w:r>
      <w:r w:rsidRPr="005340EB">
        <w:rPr>
          <w:rFonts w:ascii="Baskerville" w:hAnsi="Baskerville" w:cs="System Font"/>
          <w:color w:val="EE0000"/>
          <w:szCs w:val="24"/>
        </w:rPr>
        <w:t xml:space="preserve"> new routes at $</w:t>
      </w:r>
      <w:r>
        <w:rPr>
          <w:rFonts w:ascii="Baskerville" w:hAnsi="Baskerville" w:cs="System Font"/>
          <w:color w:val="EE0000"/>
          <w:szCs w:val="24"/>
        </w:rPr>
        <w:t>455</w:t>
      </w:r>
      <w:r w:rsidRPr="005340EB">
        <w:rPr>
          <w:rFonts w:ascii="Baskerville" w:hAnsi="Baskerville" w:cs="System Font"/>
          <w:color w:val="EE0000"/>
          <w:szCs w:val="24"/>
        </w:rPr>
        <w:t>,000</w:t>
      </w:r>
    </w:p>
    <w:p w14:paraId="342B33D0" w14:textId="51CA4F9B" w:rsidR="00A177E5" w:rsidRDefault="00A177E5" w:rsidP="00A177E5">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Purchase of </w:t>
      </w:r>
      <w:r>
        <w:rPr>
          <w:rFonts w:ascii="Baskerville" w:hAnsi="Baskerville" w:cs="System Font"/>
          <w:color w:val="EE0000"/>
          <w:szCs w:val="24"/>
        </w:rPr>
        <w:t>7</w:t>
      </w:r>
      <w:r w:rsidRPr="005340EB">
        <w:rPr>
          <w:rFonts w:ascii="Baskerville" w:hAnsi="Baskerville" w:cs="System Font"/>
          <w:color w:val="EE0000"/>
          <w:szCs w:val="24"/>
        </w:rPr>
        <w:t xml:space="preserve"> buses at $</w:t>
      </w:r>
      <w:r>
        <w:rPr>
          <w:rFonts w:ascii="Baskerville" w:hAnsi="Baskerville" w:cs="System Font"/>
          <w:color w:val="EE0000"/>
          <w:szCs w:val="24"/>
        </w:rPr>
        <w:t>1,190</w:t>
      </w:r>
      <w:r w:rsidRPr="005340EB">
        <w:rPr>
          <w:rFonts w:ascii="Baskerville" w:hAnsi="Baskerville" w:cs="System Font"/>
          <w:color w:val="EE0000"/>
          <w:szCs w:val="24"/>
        </w:rPr>
        <w:t>,000</w:t>
      </w:r>
    </w:p>
    <w:p w14:paraId="6C51AB93" w14:textId="77777777" w:rsidR="00A177E5" w:rsidRDefault="00A177E5" w:rsidP="00A177E5">
      <w:pPr>
        <w:tabs>
          <w:tab w:val="right" w:pos="100"/>
          <w:tab w:val="left" w:pos="260"/>
        </w:tabs>
        <w:autoSpaceDE w:val="0"/>
        <w:autoSpaceDN w:val="0"/>
        <w:adjustRightInd w:val="0"/>
        <w:spacing w:line="360" w:lineRule="auto"/>
        <w:rPr>
          <w:rFonts w:ascii="Baskerville" w:hAnsi="Baskerville" w:cs="System Font"/>
          <w:color w:val="EE0000"/>
          <w:szCs w:val="24"/>
        </w:rPr>
      </w:pPr>
    </w:p>
    <w:p w14:paraId="00150F20" w14:textId="77777777" w:rsidR="00A177E5" w:rsidRDefault="00A177E5">
      <w:pPr>
        <w:rPr>
          <w:rFonts w:ascii="Baskerville" w:hAnsi="Baskerville" w:cs="System Font"/>
          <w:color w:val="0E0E0E"/>
          <w:szCs w:val="24"/>
        </w:rPr>
      </w:pPr>
      <w:r>
        <w:rPr>
          <w:rFonts w:ascii="Baskerville" w:hAnsi="Baskerville" w:cs="System Font"/>
          <w:color w:val="0E0E0E"/>
          <w:szCs w:val="24"/>
        </w:rPr>
        <w:br w:type="page"/>
      </w:r>
    </w:p>
    <w:p w14:paraId="27F553A4" w14:textId="1BCFDBD1" w:rsidR="00A177E5" w:rsidRPr="00A177E5" w:rsidRDefault="00A177E5" w:rsidP="00A177E5">
      <w:pPr>
        <w:pStyle w:val="ListParagraph"/>
        <w:numPr>
          <w:ilvl w:val="0"/>
          <w:numId w:val="6"/>
        </w:numPr>
        <w:tabs>
          <w:tab w:val="right" w:pos="100"/>
          <w:tab w:val="left" w:pos="260"/>
        </w:tabs>
        <w:autoSpaceDE w:val="0"/>
        <w:autoSpaceDN w:val="0"/>
        <w:adjustRightInd w:val="0"/>
        <w:spacing w:line="360" w:lineRule="auto"/>
        <w:rPr>
          <w:rFonts w:ascii="Baskerville" w:hAnsi="Baskerville" w:cs="System Font"/>
          <w:color w:val="0E0E0E"/>
          <w:szCs w:val="24"/>
        </w:rPr>
      </w:pPr>
      <w:r w:rsidRPr="00A177E5">
        <w:rPr>
          <w:rFonts w:ascii="Baskerville" w:hAnsi="Baskerville" w:cs="System Font"/>
          <w:color w:val="0E0E0E"/>
          <w:szCs w:val="24"/>
        </w:rPr>
        <w:lastRenderedPageBreak/>
        <w:t xml:space="preserve">5-Tier System to </w:t>
      </w:r>
      <w:r>
        <w:rPr>
          <w:rFonts w:ascii="Baskerville" w:hAnsi="Baskerville" w:cs="System Font"/>
          <w:color w:val="0E0E0E"/>
          <w:szCs w:val="24"/>
        </w:rPr>
        <w:t>3</w:t>
      </w:r>
      <w:r w:rsidRPr="00A177E5">
        <w:rPr>
          <w:rFonts w:ascii="Baskerville" w:hAnsi="Baskerville" w:cs="System Font"/>
          <w:color w:val="0E0E0E"/>
          <w:szCs w:val="24"/>
        </w:rPr>
        <w:t>-Tier System</w:t>
      </w:r>
      <w:r w:rsidR="00FB200F">
        <w:rPr>
          <w:rFonts w:ascii="Baskerville" w:hAnsi="Baskerville" w:cs="System Font"/>
          <w:color w:val="0E0E0E"/>
          <w:szCs w:val="24"/>
        </w:rPr>
        <w:t xml:space="preserve"> (General Education only)</w:t>
      </w:r>
    </w:p>
    <w:p w14:paraId="6FC5EA2E" w14:textId="77777777" w:rsidR="00A177E5" w:rsidRP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High School</w:t>
      </w:r>
      <w:r w:rsidRPr="00A177E5">
        <w:rPr>
          <w:rFonts w:ascii="Baskerville" w:hAnsi="Baskerville" w:cs="System Font"/>
          <w:color w:val="0E0E0E"/>
          <w:szCs w:val="24"/>
        </w:rPr>
        <w:tab/>
      </w:r>
      <w:r w:rsidRPr="00A177E5">
        <w:rPr>
          <w:rFonts w:ascii="Baskerville" w:hAnsi="Baskerville" w:cs="System Font"/>
          <w:color w:val="0E0E0E"/>
          <w:szCs w:val="24"/>
        </w:rPr>
        <w:tab/>
        <w:t>7:45 - 2:38</w:t>
      </w:r>
    </w:p>
    <w:p w14:paraId="16B5D9BB" w14:textId="77777777" w:rsidR="00A177E5" w:rsidRP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 xml:space="preserve">Middle School </w:t>
      </w:r>
      <w:r w:rsidRPr="00A177E5">
        <w:rPr>
          <w:rFonts w:ascii="Baskerville" w:hAnsi="Baskerville" w:cs="System Font"/>
          <w:color w:val="0E0E0E"/>
          <w:szCs w:val="24"/>
        </w:rPr>
        <w:tab/>
        <w:t>8:17 - 3:05</w:t>
      </w:r>
    </w:p>
    <w:p w14:paraId="596E8784" w14:textId="23D22AEE" w:rsidR="00A177E5" w:rsidRPr="00A177E5" w:rsidRDefault="00A177E5" w:rsidP="003831C7">
      <w:pPr>
        <w:tabs>
          <w:tab w:val="right" w:pos="100"/>
          <w:tab w:val="left" w:pos="260"/>
        </w:tabs>
        <w:autoSpaceDE w:val="0"/>
        <w:autoSpaceDN w:val="0"/>
        <w:adjustRightInd w:val="0"/>
        <w:spacing w:line="360" w:lineRule="auto"/>
        <w:ind w:left="1700" w:hanging="260"/>
        <w:rPr>
          <w:rFonts w:ascii="Baskerville" w:hAnsi="Baskerville" w:cs="System Font"/>
          <w:color w:val="0E0E0E"/>
          <w:szCs w:val="24"/>
        </w:rPr>
      </w:pPr>
      <w:r w:rsidRPr="00A177E5">
        <w:rPr>
          <w:rFonts w:ascii="Baskerville" w:hAnsi="Baskerville" w:cs="System Font"/>
          <w:color w:val="0E0E0E"/>
          <w:szCs w:val="24"/>
        </w:rPr>
        <w:t xml:space="preserve">Elementary </w:t>
      </w:r>
      <w:r w:rsidRPr="00A177E5">
        <w:rPr>
          <w:rFonts w:ascii="Baskerville" w:hAnsi="Baskerville" w:cs="System Font"/>
          <w:color w:val="0E0E0E"/>
          <w:szCs w:val="24"/>
        </w:rPr>
        <w:tab/>
      </w:r>
      <w:r w:rsidR="00CC2E91">
        <w:rPr>
          <w:rFonts w:ascii="Baskerville" w:hAnsi="Baskerville" w:cs="System Font"/>
          <w:color w:val="0E0E0E"/>
          <w:szCs w:val="24"/>
        </w:rPr>
        <w:t xml:space="preserve"> </w:t>
      </w:r>
      <w:r w:rsidR="00CC2E91">
        <w:rPr>
          <w:rFonts w:ascii="Baskerville" w:hAnsi="Baskerville" w:cs="System Font"/>
          <w:color w:val="0E0E0E"/>
          <w:szCs w:val="24"/>
        </w:rPr>
        <w:tab/>
      </w:r>
      <w:r w:rsidRPr="00A177E5">
        <w:rPr>
          <w:rFonts w:ascii="Baskerville" w:hAnsi="Baskerville" w:cs="System Font"/>
          <w:color w:val="0E0E0E"/>
          <w:szCs w:val="24"/>
        </w:rPr>
        <w:t>8:</w:t>
      </w:r>
      <w:r w:rsidR="00CC2E91">
        <w:rPr>
          <w:rFonts w:ascii="Baskerville" w:hAnsi="Baskerville" w:cs="System Font"/>
          <w:color w:val="0E0E0E"/>
          <w:szCs w:val="24"/>
        </w:rPr>
        <w:t>50</w:t>
      </w:r>
      <w:r w:rsidRPr="00A177E5">
        <w:rPr>
          <w:rFonts w:ascii="Baskerville" w:hAnsi="Baskerville" w:cs="System Font"/>
          <w:color w:val="0E0E0E"/>
          <w:szCs w:val="24"/>
        </w:rPr>
        <w:t xml:space="preserve"> - 3:</w:t>
      </w:r>
      <w:r w:rsidR="00CC2E91">
        <w:rPr>
          <w:rFonts w:ascii="Baskerville" w:hAnsi="Baskerville" w:cs="System Font"/>
          <w:color w:val="0E0E0E"/>
          <w:szCs w:val="24"/>
        </w:rPr>
        <w:t>48</w:t>
      </w:r>
    </w:p>
    <w:p w14:paraId="58CED45F" w14:textId="77777777" w:rsidR="00A177E5" w:rsidRDefault="00A177E5" w:rsidP="00A177E5">
      <w:pPr>
        <w:tabs>
          <w:tab w:val="right" w:pos="100"/>
          <w:tab w:val="left" w:pos="260"/>
        </w:tabs>
        <w:autoSpaceDE w:val="0"/>
        <w:autoSpaceDN w:val="0"/>
        <w:adjustRightInd w:val="0"/>
        <w:spacing w:line="360" w:lineRule="auto"/>
        <w:ind w:left="980" w:hanging="260"/>
        <w:rPr>
          <w:rFonts w:ascii="Baskerville" w:hAnsi="Baskerville" w:cs="System Font"/>
          <w:color w:val="0E0E0E"/>
          <w:szCs w:val="24"/>
        </w:rPr>
      </w:pPr>
    </w:p>
    <w:p w14:paraId="11B63900" w14:textId="0BA4B291" w:rsidR="00A177E5" w:rsidRPr="00A177E5" w:rsidRDefault="00CC2E91" w:rsidP="00A177E5">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000000" w:themeColor="text1"/>
          <w:szCs w:val="24"/>
        </w:rPr>
      </w:pPr>
      <w:r>
        <w:rPr>
          <w:rFonts w:ascii="Baskerville" w:hAnsi="Baskerville" w:cs="System Font"/>
          <w:color w:val="000000" w:themeColor="text1"/>
          <w:szCs w:val="24"/>
        </w:rPr>
        <w:t>1</w:t>
      </w:r>
      <w:r w:rsidR="003831C7">
        <w:rPr>
          <w:rFonts w:ascii="Baskerville" w:hAnsi="Baskerville" w:cs="System Font"/>
          <w:color w:val="000000" w:themeColor="text1"/>
          <w:szCs w:val="24"/>
        </w:rPr>
        <w:t>4</w:t>
      </w:r>
      <w:r w:rsidR="00A177E5" w:rsidRPr="00A177E5">
        <w:rPr>
          <w:rFonts w:ascii="Baskerville" w:hAnsi="Baskerville" w:cs="System Font"/>
          <w:color w:val="000000" w:themeColor="text1"/>
          <w:szCs w:val="24"/>
        </w:rPr>
        <w:t xml:space="preserve"> additional buses</w:t>
      </w:r>
    </w:p>
    <w:p w14:paraId="16B579DD" w14:textId="337B6979" w:rsidR="00A177E5" w:rsidRPr="005340EB" w:rsidRDefault="00A177E5" w:rsidP="00A177E5">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Operational cost increase of </w:t>
      </w:r>
      <w:r w:rsidR="00CC2E91">
        <w:rPr>
          <w:rFonts w:ascii="Baskerville" w:hAnsi="Baskerville" w:cs="System Font"/>
          <w:color w:val="EE0000"/>
          <w:szCs w:val="24"/>
        </w:rPr>
        <w:t xml:space="preserve">14 </w:t>
      </w:r>
      <w:r w:rsidRPr="005340EB">
        <w:rPr>
          <w:rFonts w:ascii="Baskerville" w:hAnsi="Baskerville" w:cs="System Font"/>
          <w:color w:val="EE0000"/>
          <w:szCs w:val="24"/>
        </w:rPr>
        <w:t>new routes at $</w:t>
      </w:r>
      <w:r w:rsidR="00CC2E91">
        <w:rPr>
          <w:rFonts w:ascii="Baskerville" w:hAnsi="Baskerville" w:cs="System Font"/>
          <w:color w:val="EE0000"/>
          <w:szCs w:val="24"/>
        </w:rPr>
        <w:t>910</w:t>
      </w:r>
      <w:r w:rsidRPr="005340EB">
        <w:rPr>
          <w:rFonts w:ascii="Baskerville" w:hAnsi="Baskerville" w:cs="System Font"/>
          <w:color w:val="EE0000"/>
          <w:szCs w:val="24"/>
        </w:rPr>
        <w:t>,000</w:t>
      </w:r>
    </w:p>
    <w:p w14:paraId="4B10C3FD" w14:textId="595CD9E1" w:rsidR="00A177E5" w:rsidRDefault="00A177E5" w:rsidP="00A177E5">
      <w:pPr>
        <w:pStyle w:val="ListParagraph"/>
        <w:numPr>
          <w:ilvl w:val="1"/>
          <w:numId w:val="3"/>
        </w:numPr>
        <w:tabs>
          <w:tab w:val="right" w:pos="100"/>
          <w:tab w:val="left" w:pos="260"/>
        </w:tabs>
        <w:autoSpaceDE w:val="0"/>
        <w:autoSpaceDN w:val="0"/>
        <w:adjustRightInd w:val="0"/>
        <w:spacing w:line="360" w:lineRule="auto"/>
        <w:rPr>
          <w:rFonts w:ascii="Baskerville" w:hAnsi="Baskerville" w:cs="System Font"/>
          <w:color w:val="EE0000"/>
          <w:szCs w:val="24"/>
        </w:rPr>
      </w:pPr>
      <w:r w:rsidRPr="005340EB">
        <w:rPr>
          <w:rFonts w:ascii="Baskerville" w:hAnsi="Baskerville" w:cs="System Font"/>
          <w:color w:val="EE0000"/>
          <w:szCs w:val="24"/>
        </w:rPr>
        <w:t xml:space="preserve">Purchase of </w:t>
      </w:r>
      <w:r w:rsidR="00CC2E91">
        <w:rPr>
          <w:rFonts w:ascii="Baskerville" w:hAnsi="Baskerville" w:cs="System Font"/>
          <w:color w:val="EE0000"/>
          <w:szCs w:val="24"/>
        </w:rPr>
        <w:t>14</w:t>
      </w:r>
      <w:r w:rsidRPr="005340EB">
        <w:rPr>
          <w:rFonts w:ascii="Baskerville" w:hAnsi="Baskerville" w:cs="System Font"/>
          <w:color w:val="EE0000"/>
          <w:szCs w:val="24"/>
        </w:rPr>
        <w:t xml:space="preserve"> buses at $</w:t>
      </w:r>
      <w:r w:rsidR="00CC2E91">
        <w:rPr>
          <w:rFonts w:ascii="Baskerville" w:hAnsi="Baskerville" w:cs="System Font"/>
          <w:color w:val="EE0000"/>
          <w:szCs w:val="24"/>
        </w:rPr>
        <w:t>2,380</w:t>
      </w:r>
      <w:r w:rsidRPr="005340EB">
        <w:rPr>
          <w:rFonts w:ascii="Baskerville" w:hAnsi="Baskerville" w:cs="System Font"/>
          <w:color w:val="EE0000"/>
          <w:szCs w:val="24"/>
        </w:rPr>
        <w:t>,000</w:t>
      </w:r>
    </w:p>
    <w:p w14:paraId="2D865C81" w14:textId="77777777" w:rsidR="00955123" w:rsidRDefault="00955123" w:rsidP="00955123">
      <w:pPr>
        <w:tabs>
          <w:tab w:val="right" w:pos="100"/>
          <w:tab w:val="left" w:pos="260"/>
        </w:tabs>
        <w:autoSpaceDE w:val="0"/>
        <w:autoSpaceDN w:val="0"/>
        <w:adjustRightInd w:val="0"/>
        <w:spacing w:line="360" w:lineRule="auto"/>
        <w:ind w:left="260" w:hanging="260"/>
        <w:rPr>
          <w:rFonts w:ascii="Baskerville" w:hAnsi="Baskerville" w:cs="System Font"/>
          <w:color w:val="0E0E0E"/>
          <w:szCs w:val="24"/>
        </w:rPr>
      </w:pPr>
    </w:p>
    <w:p w14:paraId="534BB892" w14:textId="79F455A4" w:rsidR="00F47605" w:rsidRPr="00955123" w:rsidRDefault="00F47605" w:rsidP="00955123">
      <w:pPr>
        <w:tabs>
          <w:tab w:val="right" w:pos="100"/>
          <w:tab w:val="left" w:pos="260"/>
        </w:tabs>
        <w:autoSpaceDE w:val="0"/>
        <w:autoSpaceDN w:val="0"/>
        <w:adjustRightInd w:val="0"/>
        <w:spacing w:line="360" w:lineRule="auto"/>
        <w:ind w:left="260" w:hanging="260"/>
        <w:rPr>
          <w:rFonts w:ascii="Baskerville" w:hAnsi="Baskerville" w:cs="System Font"/>
          <w:color w:val="0E0E0E"/>
          <w:szCs w:val="24"/>
        </w:rPr>
      </w:pPr>
      <w:r w:rsidRPr="00955123">
        <w:rPr>
          <w:rFonts w:ascii="Baskerville" w:hAnsi="Baskerville" w:cs="System Font"/>
          <w:b/>
          <w:bCs/>
          <w:color w:val="0E0E0E"/>
          <w:szCs w:val="24"/>
        </w:rPr>
        <w:t>Next Steps</w:t>
      </w:r>
    </w:p>
    <w:p w14:paraId="192D7E09" w14:textId="77777777" w:rsidR="008C5C94" w:rsidRDefault="003831C7" w:rsidP="00955123">
      <w:pPr>
        <w:tabs>
          <w:tab w:val="right" w:pos="10080"/>
        </w:tabs>
        <w:spacing w:line="360" w:lineRule="auto"/>
        <w:rPr>
          <w:rFonts w:ascii="Baskerville" w:hAnsi="Baskerville" w:cs="System Font"/>
          <w:color w:val="0E0E0E"/>
          <w:szCs w:val="24"/>
        </w:rPr>
      </w:pPr>
      <w:r>
        <w:rPr>
          <w:rFonts w:ascii="Baskerville" w:hAnsi="Baskerville" w:cs="System Font"/>
          <w:color w:val="0E0E0E"/>
          <w:szCs w:val="24"/>
        </w:rPr>
        <w:t>The board of education will need to have further discussion regarding implementation of such a change to start times.  If desired, the district can survey families and students to gauge interest.</w:t>
      </w:r>
      <w:r w:rsidR="008C5C94">
        <w:rPr>
          <w:rFonts w:ascii="Baskerville" w:hAnsi="Baskerville" w:cs="System Font"/>
          <w:color w:val="0E0E0E"/>
          <w:szCs w:val="24"/>
        </w:rPr>
        <w:t xml:space="preserve">  </w:t>
      </w:r>
      <w:r>
        <w:rPr>
          <w:rFonts w:ascii="Baskerville" w:hAnsi="Baskerville" w:cs="System Font"/>
          <w:color w:val="0E0E0E"/>
          <w:szCs w:val="24"/>
        </w:rPr>
        <w:t xml:space="preserve">The district is not in a financial position to implement later start times at the present time.  However, </w:t>
      </w:r>
      <w:r w:rsidR="008C5C94">
        <w:rPr>
          <w:rFonts w:ascii="Baskerville" w:hAnsi="Baskerville" w:cs="System Font"/>
          <w:color w:val="0E0E0E"/>
          <w:szCs w:val="24"/>
        </w:rPr>
        <w:t xml:space="preserve">if the board desires this change, </w:t>
      </w:r>
      <w:r>
        <w:rPr>
          <w:rFonts w:ascii="Baskerville" w:hAnsi="Baskerville" w:cs="System Font"/>
          <w:color w:val="0E0E0E"/>
          <w:szCs w:val="24"/>
        </w:rPr>
        <w:t xml:space="preserve">there is opportunity to gradually build up our route offerings over a two-year period.  </w:t>
      </w:r>
    </w:p>
    <w:p w14:paraId="61CC9AED" w14:textId="77777777" w:rsidR="008C5C94" w:rsidRDefault="008C5C94" w:rsidP="00955123">
      <w:pPr>
        <w:tabs>
          <w:tab w:val="right" w:pos="10080"/>
        </w:tabs>
        <w:spacing w:line="360" w:lineRule="auto"/>
        <w:rPr>
          <w:rFonts w:ascii="Baskerville" w:hAnsi="Baskerville" w:cs="System Font"/>
          <w:color w:val="0E0E0E"/>
          <w:szCs w:val="24"/>
        </w:rPr>
      </w:pPr>
    </w:p>
    <w:p w14:paraId="1CC81681" w14:textId="0148D2D3" w:rsidR="0087548F" w:rsidRDefault="003831C7" w:rsidP="00955123">
      <w:pPr>
        <w:tabs>
          <w:tab w:val="right" w:pos="10080"/>
        </w:tabs>
        <w:spacing w:line="360" w:lineRule="auto"/>
        <w:rPr>
          <w:rFonts w:ascii="Baskerville" w:hAnsi="Baskerville" w:cs="System Font"/>
          <w:color w:val="0E0E0E"/>
          <w:szCs w:val="24"/>
        </w:rPr>
      </w:pPr>
      <w:r>
        <w:rPr>
          <w:rFonts w:ascii="Baskerville" w:hAnsi="Baskerville" w:cs="System Font"/>
          <w:color w:val="0E0E0E"/>
          <w:szCs w:val="24"/>
        </w:rPr>
        <w:t>With a brand-new middle school opening in Fall 2026 and another middle school re-locating buildings, there will be a need for additional drivers and routes to accommodate transportation for student walkers at Boulan Park that will need transportation to the old Smith Middle School.</w:t>
      </w:r>
    </w:p>
    <w:p w14:paraId="3A819C64" w14:textId="03D8660E" w:rsidR="003831C7" w:rsidRDefault="003831C7" w:rsidP="00955123">
      <w:pPr>
        <w:tabs>
          <w:tab w:val="right" w:pos="10080"/>
        </w:tabs>
        <w:spacing w:line="360" w:lineRule="auto"/>
        <w:rPr>
          <w:rFonts w:ascii="Baskerville" w:hAnsi="Baskerville" w:cs="System Font"/>
          <w:color w:val="0E0E0E"/>
          <w:szCs w:val="24"/>
        </w:rPr>
      </w:pPr>
    </w:p>
    <w:p w14:paraId="02D8854F" w14:textId="03A7608B" w:rsidR="003831C7" w:rsidRPr="00F47605" w:rsidRDefault="003831C7" w:rsidP="00955123">
      <w:pPr>
        <w:tabs>
          <w:tab w:val="right" w:pos="10080"/>
        </w:tabs>
        <w:spacing w:line="360" w:lineRule="auto"/>
        <w:rPr>
          <w:rFonts w:ascii="Baskerville" w:hAnsi="Baskerville"/>
          <w:szCs w:val="24"/>
        </w:rPr>
      </w:pPr>
      <w:r>
        <w:rPr>
          <w:rFonts w:ascii="Baskerville" w:hAnsi="Baskerville" w:cs="System Font"/>
          <w:color w:val="0E0E0E"/>
          <w:szCs w:val="24"/>
        </w:rPr>
        <w:t xml:space="preserve">This will provide us with a unique opportunity to gradually expand </w:t>
      </w:r>
      <w:r w:rsidR="008C5C94">
        <w:rPr>
          <w:rFonts w:ascii="Baskerville" w:hAnsi="Baskerville" w:cs="System Font"/>
          <w:color w:val="0E0E0E"/>
          <w:szCs w:val="24"/>
        </w:rPr>
        <w:t>our route offerings to other programs that currently do not have transportation.  We could potentially look at offering transportation services for students in-district that attend TCCHS and the International Academy.</w:t>
      </w:r>
    </w:p>
    <w:p w14:paraId="73523D1E" w14:textId="13F3B29D" w:rsidR="0087548F" w:rsidRPr="00280AD8" w:rsidRDefault="0087548F" w:rsidP="0075299F">
      <w:pPr>
        <w:tabs>
          <w:tab w:val="right" w:pos="10080"/>
        </w:tabs>
        <w:rPr>
          <w:rFonts w:ascii="Baskerville" w:hAnsi="Baskerville"/>
          <w:szCs w:val="24"/>
        </w:rPr>
      </w:pPr>
    </w:p>
    <w:p w14:paraId="73BF1DFC" w14:textId="68670F99" w:rsidR="0087548F" w:rsidRPr="00280AD8" w:rsidRDefault="0087548F" w:rsidP="0075299F">
      <w:pPr>
        <w:tabs>
          <w:tab w:val="right" w:pos="10080"/>
        </w:tabs>
        <w:rPr>
          <w:rFonts w:ascii="Baskerville" w:hAnsi="Baskerville"/>
          <w:szCs w:val="24"/>
        </w:rPr>
      </w:pPr>
    </w:p>
    <w:p w14:paraId="5BC0FFB1" w14:textId="31465F34" w:rsidR="0075299F" w:rsidRPr="00280AD8" w:rsidRDefault="0075299F" w:rsidP="0075299F">
      <w:pPr>
        <w:tabs>
          <w:tab w:val="right" w:pos="10080"/>
        </w:tabs>
        <w:rPr>
          <w:rFonts w:ascii="Baskerville" w:hAnsi="Baskerville"/>
          <w:szCs w:val="24"/>
        </w:rPr>
      </w:pPr>
      <w:r w:rsidRPr="00280AD8">
        <w:rPr>
          <w:rFonts w:ascii="Baskerville" w:hAnsi="Baskerville"/>
          <w:szCs w:val="24"/>
        </w:rPr>
        <w:t>Sincerely,</w:t>
      </w:r>
    </w:p>
    <w:p w14:paraId="5BC0FFB2" w14:textId="1132B1FD" w:rsidR="0075299F" w:rsidRPr="00280AD8" w:rsidRDefault="0075299F" w:rsidP="0075299F">
      <w:pPr>
        <w:tabs>
          <w:tab w:val="right" w:pos="10080"/>
        </w:tabs>
        <w:rPr>
          <w:rFonts w:ascii="Baskerville" w:hAnsi="Baskerville"/>
          <w:szCs w:val="24"/>
        </w:rPr>
      </w:pPr>
    </w:p>
    <w:p w14:paraId="5BC0FFB3" w14:textId="51232208" w:rsidR="0075299F" w:rsidRPr="00280AD8" w:rsidRDefault="0087548F" w:rsidP="0075299F">
      <w:pPr>
        <w:tabs>
          <w:tab w:val="right" w:pos="10080"/>
        </w:tabs>
        <w:rPr>
          <w:rFonts w:ascii="Baskerville" w:hAnsi="Baskerville"/>
          <w:szCs w:val="24"/>
        </w:rPr>
      </w:pPr>
      <w:r w:rsidRPr="00280AD8">
        <w:rPr>
          <w:rFonts w:ascii="Baskerville" w:hAnsi="Baskerville"/>
          <w:noProof/>
          <w:szCs w:val="24"/>
        </w:rPr>
        <w:drawing>
          <wp:inline distT="0" distB="0" distL="0" distR="0" wp14:anchorId="07929D66" wp14:editId="34FFA3E8">
            <wp:extent cx="1248410" cy="434015"/>
            <wp:effectExtent l="0" t="0" r="0" b="0"/>
            <wp:docPr id="1824737685" name="Picture 3" descr="A close-up of a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37685" name="Picture 3" descr="A close-up of a drawing&#10;&#10;AI-generated content may be incorrect."/>
                    <pic:cNvPicPr/>
                  </pic:nvPicPr>
                  <pic:blipFill rotWithShape="1">
                    <a:blip r:embed="rId9" cstate="print">
                      <a:extLst>
                        <a:ext uri="{28A0092B-C50C-407E-A947-70E740481C1C}">
                          <a14:useLocalDpi xmlns:a14="http://schemas.microsoft.com/office/drawing/2010/main" val="0"/>
                        </a:ext>
                      </a:extLst>
                    </a:blip>
                    <a:srcRect t="23696" b="31316"/>
                    <a:stretch>
                      <a:fillRect/>
                    </a:stretch>
                  </pic:blipFill>
                  <pic:spPr bwMode="auto">
                    <a:xfrm>
                      <a:off x="0" y="0"/>
                      <a:ext cx="1282452" cy="445850"/>
                    </a:xfrm>
                    <a:prstGeom prst="rect">
                      <a:avLst/>
                    </a:prstGeom>
                    <a:ln>
                      <a:noFill/>
                    </a:ln>
                    <a:extLst>
                      <a:ext uri="{53640926-AAD7-44D8-BBD7-CCE9431645EC}">
                        <a14:shadowObscured xmlns:a14="http://schemas.microsoft.com/office/drawing/2010/main"/>
                      </a:ext>
                    </a:extLst>
                  </pic:spPr>
                </pic:pic>
              </a:graphicData>
            </a:graphic>
          </wp:inline>
        </w:drawing>
      </w:r>
    </w:p>
    <w:p w14:paraId="5BC0FFB4" w14:textId="03F39190" w:rsidR="0075299F" w:rsidRPr="00280AD8" w:rsidRDefault="0075299F" w:rsidP="0075299F">
      <w:pPr>
        <w:tabs>
          <w:tab w:val="right" w:pos="10080"/>
        </w:tabs>
        <w:rPr>
          <w:rFonts w:ascii="Baskerville" w:hAnsi="Baskerville"/>
          <w:szCs w:val="24"/>
        </w:rPr>
      </w:pPr>
    </w:p>
    <w:p w14:paraId="5BC0FFB5" w14:textId="493C31D2" w:rsidR="0075299F" w:rsidRPr="00280AD8" w:rsidRDefault="0087548F" w:rsidP="0075299F">
      <w:pPr>
        <w:tabs>
          <w:tab w:val="right" w:pos="10080"/>
        </w:tabs>
        <w:rPr>
          <w:rFonts w:ascii="Baskerville" w:hAnsi="Baskerville"/>
          <w:szCs w:val="24"/>
        </w:rPr>
      </w:pPr>
      <w:r w:rsidRPr="00280AD8">
        <w:rPr>
          <w:rFonts w:ascii="Baskerville" w:hAnsi="Baskerville"/>
          <w:szCs w:val="24"/>
        </w:rPr>
        <w:t>Daniel C. Trudel</w:t>
      </w:r>
    </w:p>
    <w:p w14:paraId="5BC0FFB8" w14:textId="464B7B2B" w:rsidR="004B1297" w:rsidRPr="00280AD8" w:rsidRDefault="0087548F" w:rsidP="0075299F">
      <w:pPr>
        <w:rPr>
          <w:rFonts w:ascii="Baskerville" w:hAnsi="Baskerville"/>
          <w:szCs w:val="24"/>
        </w:rPr>
      </w:pPr>
      <w:r w:rsidRPr="00280AD8">
        <w:rPr>
          <w:rFonts w:ascii="Baskerville" w:hAnsi="Baskerville"/>
          <w:szCs w:val="24"/>
        </w:rPr>
        <w:t>Assistant</w:t>
      </w:r>
      <w:r w:rsidR="00743220" w:rsidRPr="00280AD8">
        <w:rPr>
          <w:rFonts w:ascii="Baskerville" w:hAnsi="Baskerville"/>
          <w:szCs w:val="24"/>
        </w:rPr>
        <w:t xml:space="preserve"> Superintendent</w:t>
      </w:r>
      <w:r w:rsidRPr="00280AD8">
        <w:rPr>
          <w:rFonts w:ascii="Baskerville" w:hAnsi="Baskerville"/>
          <w:szCs w:val="24"/>
        </w:rPr>
        <w:t xml:space="preserve"> for Business Services</w:t>
      </w:r>
    </w:p>
    <w:p w14:paraId="3D231D29" w14:textId="4AF3604E" w:rsidR="00A54A00" w:rsidRPr="00280AD8" w:rsidRDefault="00743220" w:rsidP="0075299F">
      <w:pPr>
        <w:rPr>
          <w:rFonts w:ascii="Baskerville" w:hAnsi="Baskerville"/>
          <w:szCs w:val="24"/>
        </w:rPr>
      </w:pPr>
      <w:r w:rsidRPr="00280AD8">
        <w:rPr>
          <w:rFonts w:ascii="Baskerville" w:hAnsi="Baskerville"/>
          <w:szCs w:val="24"/>
        </w:rPr>
        <w:t>Troy School Distric</w:t>
      </w:r>
      <w:r w:rsidR="00A54A00" w:rsidRPr="00280AD8">
        <w:rPr>
          <w:rFonts w:ascii="Baskerville" w:hAnsi="Baskerville"/>
          <w:szCs w:val="24"/>
        </w:rPr>
        <w:t>t</w:t>
      </w:r>
    </w:p>
    <w:p w14:paraId="339CA3CB" w14:textId="16858DC3" w:rsidR="00965088" w:rsidRPr="00280AD8" w:rsidRDefault="00965088" w:rsidP="0075299F">
      <w:pPr>
        <w:rPr>
          <w:rFonts w:ascii="Baskerville" w:hAnsi="Baskerville"/>
          <w:szCs w:val="24"/>
        </w:rPr>
      </w:pPr>
    </w:p>
    <w:p w14:paraId="5DD32F49" w14:textId="31961CCD" w:rsidR="00965088" w:rsidRPr="00280AD8" w:rsidRDefault="00965088" w:rsidP="00965088">
      <w:pPr>
        <w:jc w:val="right"/>
        <w:rPr>
          <w:rFonts w:ascii="Baskerville" w:hAnsi="Baskerville"/>
          <w:szCs w:val="24"/>
        </w:rPr>
      </w:pPr>
    </w:p>
    <w:p w14:paraId="61C0B657" w14:textId="39AC50DA" w:rsidR="00965088" w:rsidRPr="00280AD8" w:rsidRDefault="00965088" w:rsidP="0075299F">
      <w:pPr>
        <w:rPr>
          <w:rFonts w:ascii="Baskerville" w:hAnsi="Baskerville"/>
          <w:szCs w:val="24"/>
        </w:rPr>
      </w:pPr>
    </w:p>
    <w:sectPr w:rsidR="00965088" w:rsidRPr="00280AD8" w:rsidSect="00D12A73">
      <w:type w:val="continuous"/>
      <w:pgSz w:w="12240" w:h="15840"/>
      <w:pgMar w:top="1800" w:right="630" w:bottom="720" w:left="1440" w:header="720" w:footer="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AB4CF" w14:textId="77777777" w:rsidR="00A8009F" w:rsidRDefault="00A8009F">
      <w:r>
        <w:separator/>
      </w:r>
    </w:p>
  </w:endnote>
  <w:endnote w:type="continuationSeparator" w:id="0">
    <w:p w14:paraId="5742AB4B" w14:textId="77777777" w:rsidR="00A8009F" w:rsidRDefault="00A80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Calibri">
    <w:panose1 w:val="020F0502020204030204"/>
    <w:charset w:val="00"/>
    <w:family w:val="swiss"/>
    <w:pitch w:val="variable"/>
    <w:sig w:usb0="E4002EFF" w:usb1="C200247B" w:usb2="00000009" w:usb3="00000000" w:csb0="000001FF" w:csb1="00000000"/>
  </w:font>
  <w:font w:name="System Font">
    <w:altName w:val="Calibri"/>
    <w:panose1 w:val="020B0604020202020204"/>
    <w:charset w:val="00"/>
    <w:family w:val="auto"/>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AF8A" w14:textId="2CD4CE62" w:rsidR="00E668D8" w:rsidRDefault="00E668D8" w:rsidP="0003504F">
    <w:pPr>
      <w:pStyle w:val="Footer"/>
      <w:tabs>
        <w:tab w:val="clear" w:pos="8640"/>
        <w:tab w:val="right" w:pos="10080"/>
      </w:tabs>
      <w:jc w:val="center"/>
      <w:rPr>
        <w:rFonts w:ascii="Baskerville" w:hAnsi="Baskerville"/>
        <w:szCs w:val="24"/>
      </w:rPr>
    </w:pPr>
    <w:r w:rsidRPr="00280AD8">
      <w:rPr>
        <w:rFonts w:ascii="Baskerville" w:hAnsi="Baskerville"/>
        <w:noProof/>
        <w:szCs w:val="24"/>
      </w:rPr>
      <mc:AlternateContent>
        <mc:Choice Requires="wps">
          <w:drawing>
            <wp:anchor distT="0" distB="0" distL="114300" distR="114300" simplePos="0" relativeHeight="251661312" behindDoc="1" locked="0" layoutInCell="1" allowOverlap="1" wp14:anchorId="0D9E867D" wp14:editId="1D7CBA29">
              <wp:simplePos x="0" y="0"/>
              <wp:positionH relativeFrom="column">
                <wp:posOffset>0</wp:posOffset>
              </wp:positionH>
              <wp:positionV relativeFrom="paragraph">
                <wp:posOffset>105410</wp:posOffset>
              </wp:positionV>
              <wp:extent cx="6858000" cy="0"/>
              <wp:effectExtent l="0" t="0" r="12700" b="12700"/>
              <wp:wrapNone/>
              <wp:docPr id="54895823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12700">
                        <a:solidFill>
                          <a:srgbClr val="95854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8092A" id="Line 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3pt" to="540pt,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" strokecolor="#958549" strokeweight="1pt"/>
          </w:pict>
        </mc:Fallback>
      </mc:AlternateContent>
    </w:r>
  </w:p>
  <w:p w14:paraId="69717CDA" w14:textId="4ED71887" w:rsidR="0003504F" w:rsidRPr="00280AD8" w:rsidRDefault="00B260B5" w:rsidP="0003504F">
    <w:pPr>
      <w:pStyle w:val="Footer"/>
      <w:tabs>
        <w:tab w:val="clear" w:pos="8640"/>
        <w:tab w:val="right" w:pos="10080"/>
      </w:tabs>
      <w:jc w:val="center"/>
      <w:rPr>
        <w:rFonts w:ascii="Baskerville" w:hAnsi="Baskerville"/>
        <w:szCs w:val="24"/>
      </w:rPr>
    </w:pPr>
    <w:r w:rsidRPr="00280AD8">
      <w:rPr>
        <w:rFonts w:ascii="Baskerville" w:hAnsi="Baskerville"/>
        <w:szCs w:val="24"/>
      </w:rPr>
      <w:t>Troy School District | Administration Center</w:t>
    </w:r>
    <w:r w:rsidR="0003504F" w:rsidRPr="00280AD8">
      <w:rPr>
        <w:rFonts w:ascii="Baskerville" w:hAnsi="Baskerville"/>
        <w:szCs w:val="24"/>
      </w:rPr>
      <w:t xml:space="preserve"> | </w:t>
    </w:r>
    <w:r w:rsidRPr="00280AD8">
      <w:rPr>
        <w:rFonts w:ascii="Baskerville" w:hAnsi="Baskerville"/>
        <w:szCs w:val="24"/>
      </w:rPr>
      <w:t>4400 Livernois Rd | Troy</w:t>
    </w:r>
    <w:r w:rsidR="00B979C0" w:rsidRPr="00280AD8">
      <w:rPr>
        <w:rFonts w:ascii="Baskerville" w:hAnsi="Baskerville"/>
        <w:szCs w:val="24"/>
      </w:rPr>
      <w:t>, Michigan 48098</w:t>
    </w:r>
  </w:p>
  <w:p w14:paraId="2FEBA2DB" w14:textId="6DF64266" w:rsidR="00280AD8" w:rsidRPr="00280AD8" w:rsidRDefault="00E668D8" w:rsidP="00280AD8">
    <w:pPr>
      <w:pStyle w:val="Footer"/>
      <w:tabs>
        <w:tab w:val="clear" w:pos="8640"/>
        <w:tab w:val="right" w:pos="10080"/>
      </w:tabs>
      <w:jc w:val="center"/>
      <w:rPr>
        <w:rFonts w:ascii="Baskerville" w:hAnsi="Baskerville"/>
        <w:szCs w:val="24"/>
      </w:rPr>
    </w:pPr>
    <w:r w:rsidRPr="00280AD8">
      <w:rPr>
        <w:rFonts w:ascii="Baskerville" w:hAnsi="Baskerville" w:cs="Calibri"/>
        <w:noProof/>
        <w:szCs w:val="24"/>
      </w:rPr>
      <w:drawing>
        <wp:anchor distT="0" distB="0" distL="114300" distR="114300" simplePos="0" relativeHeight="251659264" behindDoc="0" locked="0" layoutInCell="1" allowOverlap="1" wp14:anchorId="1A377B6F" wp14:editId="03B7802D">
          <wp:simplePos x="0" y="0"/>
          <wp:positionH relativeFrom="margin">
            <wp:posOffset>2550795</wp:posOffset>
          </wp:positionH>
          <wp:positionV relativeFrom="margin">
            <wp:posOffset>7988935</wp:posOffset>
          </wp:positionV>
          <wp:extent cx="1371600" cy="290540"/>
          <wp:effectExtent l="0" t="0" r="0" b="1905"/>
          <wp:wrapSquare wrapText="bothSides"/>
          <wp:docPr id="1405458972" name="Picture 4" descr="A gold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1951" name="Picture 4" descr="A gold letters on a white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290540"/>
                  </a:xfrm>
                  <a:prstGeom prst="rect">
                    <a:avLst/>
                  </a:prstGeom>
                </pic:spPr>
              </pic:pic>
            </a:graphicData>
          </a:graphic>
          <wp14:sizeRelH relativeFrom="page">
            <wp14:pctWidth>0</wp14:pctWidth>
          </wp14:sizeRelH>
          <wp14:sizeRelV relativeFrom="page">
            <wp14:pctHeight>0</wp14:pctHeight>
          </wp14:sizeRelV>
        </wp:anchor>
      </w:drawing>
    </w:r>
    <w:r w:rsidR="00B979C0" w:rsidRPr="00280AD8">
      <w:rPr>
        <w:rFonts w:ascii="Baskerville" w:hAnsi="Baskerville"/>
        <w:szCs w:val="24"/>
      </w:rPr>
      <w:t>Phone: 248.823.4022 | Fax: 248.823.4013</w:t>
    </w:r>
    <w:r w:rsidR="0003504F" w:rsidRPr="00280AD8">
      <w:rPr>
        <w:rFonts w:ascii="Baskerville" w:hAnsi="Baskerville"/>
        <w:szCs w:val="24"/>
      </w:rPr>
      <w:t xml:space="preserve"> | Email: </w:t>
    </w:r>
    <w:r w:rsidR="00280AD8" w:rsidRPr="00E668D8">
      <w:rPr>
        <w:rFonts w:ascii="Baskerville" w:hAnsi="Baskerville"/>
        <w:szCs w:val="24"/>
      </w:rPr>
      <w:t>dtrudel@troy.k12.mi.us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F8E7E" w14:textId="77777777" w:rsidR="00A8009F" w:rsidRDefault="00A8009F">
      <w:r>
        <w:separator/>
      </w:r>
    </w:p>
  </w:footnote>
  <w:footnote w:type="continuationSeparator" w:id="0">
    <w:p w14:paraId="58359D4F" w14:textId="77777777" w:rsidR="00A8009F" w:rsidRDefault="00A80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A2B99"/>
    <w:multiLevelType w:val="hybridMultilevel"/>
    <w:tmpl w:val="6706B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275AE"/>
    <w:multiLevelType w:val="hybridMultilevel"/>
    <w:tmpl w:val="EB76C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B66"/>
    <w:multiLevelType w:val="hybridMultilevel"/>
    <w:tmpl w:val="510C8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FE3F13"/>
    <w:multiLevelType w:val="hybridMultilevel"/>
    <w:tmpl w:val="0434A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6372F"/>
    <w:multiLevelType w:val="hybridMultilevel"/>
    <w:tmpl w:val="86E2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116C4A"/>
    <w:multiLevelType w:val="hybridMultilevel"/>
    <w:tmpl w:val="2B3A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43E05"/>
    <w:multiLevelType w:val="hybridMultilevel"/>
    <w:tmpl w:val="26E6C88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num w:numId="1" w16cid:durableId="2124184158">
    <w:abstractNumId w:val="1"/>
  </w:num>
  <w:num w:numId="2" w16cid:durableId="545072444">
    <w:abstractNumId w:val="0"/>
  </w:num>
  <w:num w:numId="3" w16cid:durableId="374620195">
    <w:abstractNumId w:val="2"/>
  </w:num>
  <w:num w:numId="4" w16cid:durableId="621154345">
    <w:abstractNumId w:val="3"/>
  </w:num>
  <w:num w:numId="5" w16cid:durableId="1295524007">
    <w:abstractNumId w:val="6"/>
  </w:num>
  <w:num w:numId="6" w16cid:durableId="1651132242">
    <w:abstractNumId w:val="5"/>
  </w:num>
  <w:num w:numId="7" w16cid:durableId="227613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2E"/>
    <w:rsid w:val="00011B73"/>
    <w:rsid w:val="0003504F"/>
    <w:rsid w:val="0003740C"/>
    <w:rsid w:val="0006482A"/>
    <w:rsid w:val="000845F7"/>
    <w:rsid w:val="000A346C"/>
    <w:rsid w:val="000E7299"/>
    <w:rsid w:val="001D7E79"/>
    <w:rsid w:val="001F4D7B"/>
    <w:rsid w:val="00200B63"/>
    <w:rsid w:val="00200EA2"/>
    <w:rsid w:val="00280AD8"/>
    <w:rsid w:val="00284F5F"/>
    <w:rsid w:val="002867C4"/>
    <w:rsid w:val="0032674E"/>
    <w:rsid w:val="00326FD4"/>
    <w:rsid w:val="003416B4"/>
    <w:rsid w:val="003831C7"/>
    <w:rsid w:val="0038590F"/>
    <w:rsid w:val="003B526F"/>
    <w:rsid w:val="004034CC"/>
    <w:rsid w:val="00405AA0"/>
    <w:rsid w:val="00415899"/>
    <w:rsid w:val="004221A9"/>
    <w:rsid w:val="00432C58"/>
    <w:rsid w:val="00436629"/>
    <w:rsid w:val="004B1297"/>
    <w:rsid w:val="004B275B"/>
    <w:rsid w:val="005340EB"/>
    <w:rsid w:val="0057220D"/>
    <w:rsid w:val="005D5667"/>
    <w:rsid w:val="005E7E86"/>
    <w:rsid w:val="00617DEE"/>
    <w:rsid w:val="0066790D"/>
    <w:rsid w:val="00677460"/>
    <w:rsid w:val="006B26A3"/>
    <w:rsid w:val="00743220"/>
    <w:rsid w:val="00746FE6"/>
    <w:rsid w:val="0075299F"/>
    <w:rsid w:val="00791FAC"/>
    <w:rsid w:val="008169B1"/>
    <w:rsid w:val="00820F3C"/>
    <w:rsid w:val="00831500"/>
    <w:rsid w:val="00835265"/>
    <w:rsid w:val="0084582E"/>
    <w:rsid w:val="0087548F"/>
    <w:rsid w:val="00887851"/>
    <w:rsid w:val="008C5C94"/>
    <w:rsid w:val="00951CA3"/>
    <w:rsid w:val="00955123"/>
    <w:rsid w:val="009608F6"/>
    <w:rsid w:val="00965088"/>
    <w:rsid w:val="009C48DF"/>
    <w:rsid w:val="009D622B"/>
    <w:rsid w:val="009D6AB3"/>
    <w:rsid w:val="009D6FB8"/>
    <w:rsid w:val="00A177E5"/>
    <w:rsid w:val="00A54A00"/>
    <w:rsid w:val="00A62E83"/>
    <w:rsid w:val="00A8009F"/>
    <w:rsid w:val="00A85333"/>
    <w:rsid w:val="00B260B5"/>
    <w:rsid w:val="00B41741"/>
    <w:rsid w:val="00B96285"/>
    <w:rsid w:val="00B979C0"/>
    <w:rsid w:val="00BB00FB"/>
    <w:rsid w:val="00BB5D82"/>
    <w:rsid w:val="00BE53AD"/>
    <w:rsid w:val="00C324A3"/>
    <w:rsid w:val="00C83575"/>
    <w:rsid w:val="00CA0E8A"/>
    <w:rsid w:val="00CC2E91"/>
    <w:rsid w:val="00CF4F11"/>
    <w:rsid w:val="00D12A73"/>
    <w:rsid w:val="00D631E0"/>
    <w:rsid w:val="00D73206"/>
    <w:rsid w:val="00D84490"/>
    <w:rsid w:val="00DA08D5"/>
    <w:rsid w:val="00DB4D5A"/>
    <w:rsid w:val="00E2275C"/>
    <w:rsid w:val="00E36106"/>
    <w:rsid w:val="00E527C1"/>
    <w:rsid w:val="00E52B97"/>
    <w:rsid w:val="00E539B8"/>
    <w:rsid w:val="00E6169F"/>
    <w:rsid w:val="00E668D8"/>
    <w:rsid w:val="00E74B4C"/>
    <w:rsid w:val="00ED04DB"/>
    <w:rsid w:val="00EF3418"/>
    <w:rsid w:val="00F015B9"/>
    <w:rsid w:val="00F4069B"/>
    <w:rsid w:val="00F44243"/>
    <w:rsid w:val="00F47605"/>
    <w:rsid w:val="00F54032"/>
    <w:rsid w:val="00F81079"/>
    <w:rsid w:val="00FB2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0FF9E"/>
  <w15:docId w15:val="{88B54809-62EF-49FA-877B-ED1A0DCE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EmailStyle19">
    <w:name w:val="EmailStyle19"/>
    <w:basedOn w:val="DefaultParagraphFont"/>
    <w:semiHidden/>
    <w:rsid w:val="00F015B9"/>
    <w:rPr>
      <w:rFonts w:ascii="Arial" w:hAnsi="Arial" w:cs="Arial"/>
      <w:color w:val="000080"/>
      <w:sz w:val="20"/>
      <w:szCs w:val="20"/>
    </w:rPr>
  </w:style>
  <w:style w:type="paragraph" w:styleId="BalloonText">
    <w:name w:val="Balloon Text"/>
    <w:basedOn w:val="Normal"/>
    <w:link w:val="BalloonTextChar"/>
    <w:rsid w:val="00CF4F11"/>
    <w:rPr>
      <w:rFonts w:ascii="Tahoma" w:hAnsi="Tahoma" w:cs="Tahoma"/>
      <w:sz w:val="16"/>
      <w:szCs w:val="16"/>
    </w:rPr>
  </w:style>
  <w:style w:type="character" w:customStyle="1" w:styleId="BalloonTextChar">
    <w:name w:val="Balloon Text Char"/>
    <w:basedOn w:val="DefaultParagraphFont"/>
    <w:link w:val="BalloonText"/>
    <w:rsid w:val="00CF4F11"/>
    <w:rPr>
      <w:rFonts w:ascii="Tahoma" w:hAnsi="Tahoma" w:cs="Tahoma"/>
      <w:sz w:val="16"/>
      <w:szCs w:val="16"/>
    </w:rPr>
  </w:style>
  <w:style w:type="paragraph" w:styleId="NormalWeb">
    <w:name w:val="Normal (Web)"/>
    <w:basedOn w:val="Normal"/>
    <w:uiPriority w:val="99"/>
    <w:unhideWhenUsed/>
    <w:rsid w:val="00743220"/>
    <w:pPr>
      <w:spacing w:before="100" w:beforeAutospacing="1" w:after="100" w:afterAutospacing="1"/>
    </w:pPr>
    <w:rPr>
      <w:szCs w:val="24"/>
    </w:rPr>
  </w:style>
  <w:style w:type="character" w:styleId="UnresolvedMention">
    <w:name w:val="Unresolved Mention"/>
    <w:basedOn w:val="DefaultParagraphFont"/>
    <w:uiPriority w:val="99"/>
    <w:semiHidden/>
    <w:unhideWhenUsed/>
    <w:rsid w:val="00A54A00"/>
    <w:rPr>
      <w:color w:val="605E5C"/>
      <w:shd w:val="clear" w:color="auto" w:fill="E1DFDD"/>
    </w:rPr>
  </w:style>
  <w:style w:type="character" w:styleId="Strong">
    <w:name w:val="Strong"/>
    <w:basedOn w:val="DefaultParagraphFont"/>
    <w:uiPriority w:val="22"/>
    <w:qFormat/>
    <w:rsid w:val="00E2275C"/>
    <w:rPr>
      <w:b/>
      <w:bCs/>
    </w:rPr>
  </w:style>
  <w:style w:type="paragraph" w:styleId="ListParagraph">
    <w:name w:val="List Paragraph"/>
    <w:basedOn w:val="Normal"/>
    <w:uiPriority w:val="34"/>
    <w:qFormat/>
    <w:rsid w:val="005340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8577">
      <w:bodyDiv w:val="1"/>
      <w:marLeft w:val="0"/>
      <w:marRight w:val="0"/>
      <w:marTop w:val="0"/>
      <w:marBottom w:val="0"/>
      <w:divBdr>
        <w:top w:val="none" w:sz="0" w:space="0" w:color="auto"/>
        <w:left w:val="none" w:sz="0" w:space="0" w:color="auto"/>
        <w:bottom w:val="none" w:sz="0" w:space="0" w:color="auto"/>
        <w:right w:val="none" w:sz="0" w:space="0" w:color="auto"/>
      </w:divBdr>
    </w:div>
    <w:div w:id="551189289">
      <w:bodyDiv w:val="1"/>
      <w:marLeft w:val="0"/>
      <w:marRight w:val="0"/>
      <w:marTop w:val="0"/>
      <w:marBottom w:val="0"/>
      <w:divBdr>
        <w:top w:val="none" w:sz="0" w:space="0" w:color="auto"/>
        <w:left w:val="none" w:sz="0" w:space="0" w:color="auto"/>
        <w:bottom w:val="none" w:sz="0" w:space="0" w:color="auto"/>
        <w:right w:val="none" w:sz="0" w:space="0" w:color="auto"/>
      </w:divBdr>
    </w:div>
    <w:div w:id="1070032967">
      <w:bodyDiv w:val="1"/>
      <w:marLeft w:val="0"/>
      <w:marRight w:val="0"/>
      <w:marTop w:val="0"/>
      <w:marBottom w:val="0"/>
      <w:divBdr>
        <w:top w:val="none" w:sz="0" w:space="0" w:color="auto"/>
        <w:left w:val="none" w:sz="0" w:space="0" w:color="auto"/>
        <w:bottom w:val="none" w:sz="0" w:space="0" w:color="auto"/>
        <w:right w:val="none" w:sz="0" w:space="0" w:color="auto"/>
      </w:divBdr>
    </w:div>
    <w:div w:id="157399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est\AppData\Local\Microsoft\Windows\Temporary%20Internet%20Files\Content.Outlook\W2ENWNR7\One%20Troy%20Letterhead%20Ric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C:\Users\rwest\AppData\Local\Microsoft\Windows\Temporary Internet Files\Content.Outlook\W2ENWNR7\One Troy Letterhead Rick.dotx</Template>
  <TotalTime>68</TotalTime>
  <Pages>3</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TSD Letterhead</vt:lpstr>
    </vt:vector>
  </TitlesOfParts>
  <Company>Dell Computer Corporation</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TSD Letterhead</dc:title>
  <dc:creator>West, Rick</dc:creator>
  <cp:lastModifiedBy>Trudel, Daniel</cp:lastModifiedBy>
  <cp:revision>34</cp:revision>
  <cp:lastPrinted>2014-08-27T20:13:00Z</cp:lastPrinted>
  <dcterms:created xsi:type="dcterms:W3CDTF">2023-11-10T13:03:00Z</dcterms:created>
  <dcterms:modified xsi:type="dcterms:W3CDTF">2025-11-06T21:38:00Z</dcterms:modified>
</cp:coreProperties>
</file>