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8x45viv6mj35" w:id="0"/>
      <w:bookmarkEnd w:id="0"/>
      <w:r w:rsidDel="00000000" w:rsidR="00000000" w:rsidRPr="00000000">
        <w:rPr>
          <w:rFonts w:ascii="Times New Roman" w:cs="Times New Roman" w:eastAsia="Times New Roman" w:hAnsi="Times New Roman"/>
          <w:b w:val="1"/>
          <w:bCs w:val="1"/>
          <w:rtl w:val="0"/>
        </w:rPr>
        <w:t xml:space="preserve">Data Structures and Algorithms </w:t>
      </w:r>
    </w:p>
    <w:p w:rsidR="00000000" w:rsidDel="00000000" w:rsidP="00000000" w:rsidRDefault="00000000" w:rsidRPr="00000000" w14:paraId="00000002">
      <w:pPr>
        <w:pStyle w:val="Subtitle"/>
        <w:jc w:val="center"/>
        <w:rPr>
          <w:rFonts w:ascii="Times New Roman" w:cs="Times New Roman" w:eastAsia="Times New Roman" w:hAnsi="Times New Roman"/>
          <w:b w:val="1"/>
          <w:bCs w:val="1"/>
        </w:rPr>
      </w:pPr>
      <w:bookmarkStart w:colFirst="0" w:colLast="0" w:name="_7x5btes18zhv" w:id="1"/>
      <w:bookmarkEnd w:id="1"/>
      <w:r w:rsidDel="00000000" w:rsidR="00000000" w:rsidRPr="00000000">
        <w:rPr>
          <w:rFonts w:ascii="Times New Roman" w:cs="Times New Roman" w:eastAsia="Times New Roman" w:hAnsi="Times New Roman"/>
          <w:b w:val="1"/>
          <w:bCs w:val="1"/>
          <w:rtl w:val="0"/>
        </w:rPr>
        <w:t xml:space="preserve">Exercise 7</w:t>
      </w:r>
    </w:p>
    <w:p w:rsidR="00000000" w:rsidDel="00000000" w:rsidP="00000000" w:rsidRDefault="00000000" w:rsidRPr="00000000" w14:paraId="00000003">
      <w:pPr>
        <w:pStyle w:val="Heading3"/>
        <w:rPr>
          <w:rFonts w:ascii="Times New Roman" w:cs="Times New Roman" w:eastAsia="Times New Roman" w:hAnsi="Times New Roman"/>
          <w:b w:val="1"/>
          <w:bCs w:val="1"/>
        </w:rPr>
      </w:pPr>
      <w:bookmarkStart w:colFirst="0" w:colLast="0" w:name="_xmbv5m5twsd8" w:id="2"/>
      <w:bookmarkEnd w:id="2"/>
      <w:r w:rsidDel="00000000" w:rsidR="00000000" w:rsidRPr="00000000">
        <w:rPr>
          <w:rFonts w:ascii="Times New Roman" w:cs="Times New Roman" w:eastAsia="Times New Roman" w:hAnsi="Times New Roman"/>
          <w:b w:val="1"/>
          <w:bCs w:val="1"/>
          <w:rtl w:val="0"/>
        </w:rPr>
        <w:t xml:space="preserve">1. Objective :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implement recursive algorithms in Java by building a financial forecasting tool. The tool will predict future financial values based on past growth data, allowing for an analysis of recursive time complexity and optimization strategies.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jc w:val="both"/>
        <w:rPr>
          <w:rFonts w:ascii="Times New Roman" w:cs="Times New Roman" w:eastAsia="Times New Roman" w:hAnsi="Times New Roman"/>
          <w:b w:val="1"/>
          <w:bCs w:val="1"/>
        </w:rPr>
      </w:pPr>
      <w:bookmarkStart w:colFirst="0" w:colLast="0" w:name="_ixnwz0knuxu5" w:id="3"/>
      <w:bookmarkEnd w:id="3"/>
      <w:r w:rsidDel="00000000" w:rsidR="00000000" w:rsidRPr="00000000">
        <w:rPr>
          <w:rFonts w:ascii="Times New Roman" w:cs="Times New Roman" w:eastAsia="Times New Roman" w:hAnsi="Times New Roman"/>
          <w:b w:val="1"/>
          <w:bCs w:val="1"/>
          <w:rtl w:val="0"/>
        </w:rPr>
        <w:t xml:space="preserve">2. Understand Recursive Algorithms : </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bCs w:val="1"/>
          <w:rtl w:val="0"/>
        </w:rPr>
        <w:t xml:space="preserve">The Concept:</w:t>
      </w:r>
      <w:r w:rsidDel="00000000" w:rsidR="00000000" w:rsidRPr="00000000">
        <w:rPr>
          <w:rtl w:val="0"/>
        </w:rPr>
        <w:t xml:space="preserve"> Recursion is a programming technique where a method calls itself to solve a smaller instance of the same problem. Every recursive method requires two main parts: a </w:t>
      </w:r>
      <w:r w:rsidDel="00000000" w:rsidR="00000000" w:rsidRPr="00000000">
        <w:rPr>
          <w:b w:val="1"/>
          <w:bCs w:val="1"/>
          <w:rtl w:val="0"/>
        </w:rPr>
        <w:t xml:space="preserve">base case</w:t>
      </w:r>
      <w:r w:rsidDel="00000000" w:rsidR="00000000" w:rsidRPr="00000000">
        <w:rPr>
          <w:rtl w:val="0"/>
        </w:rPr>
        <w:t xml:space="preserve"> (the condition that stops the recursion) and a </w:t>
      </w:r>
      <w:r w:rsidDel="00000000" w:rsidR="00000000" w:rsidRPr="00000000">
        <w:rPr>
          <w:b w:val="1"/>
          <w:bCs w:val="1"/>
          <w:rtl w:val="0"/>
        </w:rPr>
        <w:t xml:space="preserve">recursive step</w:t>
      </w:r>
      <w:r w:rsidDel="00000000" w:rsidR="00000000" w:rsidRPr="00000000">
        <w:rPr>
          <w:rtl w:val="0"/>
        </w:rPr>
        <w:t xml:space="preserve"> (the logic that breaks the problem down and calls the method again).</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b w:val="1"/>
          <w:bCs w:val="1"/>
          <w:rtl w:val="0"/>
        </w:rPr>
        <w:t xml:space="preserve">How it Simplifies Problems:</w:t>
      </w:r>
      <w:r w:rsidDel="00000000" w:rsidR="00000000" w:rsidRPr="00000000">
        <w:rPr>
          <w:rtl w:val="0"/>
        </w:rPr>
        <w:t xml:space="preserve"> Recursion is highly effective for problems that involve sequences, trees, or compounding formulas. Instead of writing complex, nested loops to track state over time (like compounding interest year after year), recursion allows you to express the mathematical relationship directly and cleanly in the code.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rFonts w:ascii="Times New Roman" w:cs="Times New Roman" w:eastAsia="Times New Roman" w:hAnsi="Times New Roman"/>
          <w:b w:val="1"/>
          <w:bCs w:val="1"/>
        </w:rPr>
      </w:pPr>
      <w:bookmarkStart w:colFirst="0" w:colLast="0" w:name="_zerqb6soeqje" w:id="4"/>
      <w:bookmarkEnd w:id="4"/>
      <w:r w:rsidDel="00000000" w:rsidR="00000000" w:rsidRPr="00000000">
        <w:rPr>
          <w:rFonts w:ascii="Times New Roman" w:cs="Times New Roman" w:eastAsia="Times New Roman" w:hAnsi="Times New Roman"/>
          <w:b w:val="1"/>
          <w:bCs w:val="1"/>
          <w:rtl w:val="0"/>
        </w:rPr>
        <w:t xml:space="preserve">3. Source Code :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1: </w:t>
      </w:r>
      <w:r w:rsidDel="00000000" w:rsidR="00000000" w:rsidRPr="00000000">
        <w:rPr>
          <w:rFonts w:ascii="Times New Roman" w:cs="Times New Roman" w:eastAsia="Times New Roman" w:hAnsi="Times New Roman"/>
          <w:color w:val="188038"/>
          <w:sz w:val="24"/>
          <w:szCs w:val="24"/>
          <w:rtl w:val="0"/>
        </w:rPr>
        <w:t xml:space="preserve">FinancialForecaster.java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FinancialForecaster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1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Determines future valuation through recursion using stable historical growth metrics.</w:t>
      </w:r>
    </w:p>
    <w:p w:rsidR="00000000" w:rsidDel="00000000" w:rsidP="00000000" w:rsidRDefault="00000000" w:rsidRPr="00000000" w14:paraId="0000001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Equation: FV = PV * (1 + rate)^n, translated into iterative recursive logic.</w:t>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color w:val="b80672"/>
          <w:rtl w:val="0"/>
        </w:rPr>
        <w:t xml:space="preserve">     */</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predictFutureValue(</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presentValue,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averageGrowthRate,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Base Case: No growth occurs when the time horizon is zero.</w:t>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presentValue;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Recursive Step: Apply compounding growth to the value of preceding years.</w:t>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averageGrowthRate)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predictFutureValue(presentValue,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averageGrowthRate,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years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2: </w:t>
      </w:r>
      <w:r w:rsidDel="00000000" w:rsidR="00000000" w:rsidRPr="00000000">
        <w:rPr>
          <w:rFonts w:ascii="Times New Roman" w:cs="Times New Roman" w:eastAsia="Times New Roman" w:hAnsi="Times New Roman"/>
          <w:color w:val="188038"/>
          <w:sz w:val="24"/>
          <w:szCs w:val="24"/>
          <w:rtl w:val="0"/>
        </w:rPr>
        <w:t xml:space="preserve">Main.java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 Financial Forecasting Tool (Recursive) ---\n"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Historical Dataset: Evaluating three years of growth to derive an average</w:t>
      </w:r>
    </w:p>
    <w:p w:rsidR="00000000" w:rsidDel="00000000" w:rsidP="00000000" w:rsidRDefault="00000000" w:rsidRPr="00000000" w14:paraId="0000002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pastGrowthRates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5%, 8%, 6%</w:t>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Compute the mean of historical growth metrics for future projections</w:t>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pastGrowthRates)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rate;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averageRate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pastGrowthRates.length;</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Forecast Specifications</w:t>
      </w:r>
    </w:p>
    <w:p w:rsidR="00000000" w:rsidDel="00000000" w:rsidP="00000000" w:rsidRDefault="00000000" w:rsidRPr="00000000" w14:paraId="0000003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presentValue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Initial investment capital</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yearsToPredict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Five-year projection horizon</w:t>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System.out.printf(</w:t>
      </w:r>
      <w:r w:rsidDel="00000000" w:rsidR="00000000" w:rsidRPr="00000000">
        <w:rPr>
          <w:rFonts w:ascii="Roboto Mono" w:cs="Roboto Mono" w:eastAsia="Roboto Mono" w:hAnsi="Roboto Mono"/>
          <w:color w:val="188038"/>
          <w:rtl w:val="0"/>
        </w:rPr>
        <w:t xml:space="preserve">"Starting Value: $%.2f\n"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presentValue);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System.out.printf(</w:t>
      </w:r>
      <w:r w:rsidDel="00000000" w:rsidR="00000000" w:rsidRPr="00000000">
        <w:rPr>
          <w:rFonts w:ascii="Roboto Mono" w:cs="Roboto Mono" w:eastAsia="Roboto Mono" w:hAnsi="Roboto Mono"/>
          <w:color w:val="188038"/>
          <w:rtl w:val="0"/>
        </w:rPr>
        <w:t xml:space="preserve">"Calculated Average Growth Rate: %.2f%%\n"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(averageRate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"Predicting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yearsToPredict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years into the future...\n"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Invoke the recursive forecasting logic</w:t>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double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FinancialForecaster.predictFutureValue(presentValue,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averageRate,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yearsToPredict);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System.out.printf(</w:t>
      </w:r>
      <w:r w:rsidDel="00000000" w:rsidR="00000000" w:rsidRPr="00000000">
        <w:rPr>
          <w:rFonts w:ascii="Roboto Mono" w:cs="Roboto Mono" w:eastAsia="Roboto Mono" w:hAnsi="Roboto Mono"/>
          <w:color w:val="188038"/>
          <w:rtl w:val="0"/>
        </w:rPr>
        <w:t xml:space="preserve">"Predicted Future Value: $%.2f\n"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futureValue);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pStyle w:val="Heading3"/>
        <w:rPr>
          <w:rFonts w:ascii="Times New Roman" w:cs="Times New Roman" w:eastAsia="Times New Roman" w:hAnsi="Times New Roman"/>
          <w:b w:val="1"/>
          <w:bCs w:val="1"/>
        </w:rPr>
      </w:pPr>
      <w:bookmarkStart w:colFirst="0" w:colLast="0" w:name="_7zmbjl3u0o4r" w:id="5"/>
      <w:bookmarkEnd w:id="5"/>
      <w:r w:rsidDel="00000000" w:rsidR="00000000" w:rsidRPr="00000000">
        <w:rPr>
          <w:rFonts w:ascii="Times New Roman" w:cs="Times New Roman" w:eastAsia="Times New Roman" w:hAnsi="Times New Roman"/>
          <w:b w:val="1"/>
          <w:bCs w:val="1"/>
          <w:rtl w:val="0"/>
        </w:rPr>
        <w:t xml:space="preserve">4. Analysis :</w:t>
      </w:r>
    </w:p>
    <w:p w:rsidR="00000000" w:rsidDel="00000000" w:rsidP="00000000" w:rsidRDefault="00000000" w:rsidRPr="00000000" w14:paraId="00000041">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 of the Recursive Algorithm:</w:t>
      </w:r>
      <w:r w:rsidDel="00000000" w:rsidR="00000000" w:rsidRPr="00000000">
        <w:rPr>
          <w:rFonts w:ascii="Times New Roman" w:cs="Times New Roman" w:eastAsia="Times New Roman" w:hAnsi="Times New Roman"/>
          <w:sz w:val="24"/>
          <w:szCs w:val="24"/>
          <w:rtl w:val="0"/>
        </w:rPr>
        <w:t xml:space="preserve"> The time complexity of this specific recursive implementation is </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the number of years we are predicting. This is because the method calls itself exactly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times before hitting the base case (years == 0). The space complexity is also </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due to the memory consumed by the call stack for each recursive call. </w:t>
      </w:r>
    </w:p>
    <w:p w:rsidR="00000000" w:rsidDel="00000000" w:rsidP="00000000" w:rsidRDefault="00000000" w:rsidRPr="00000000" w14:paraId="0000004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Optimization Strategies to Avoid Excessive Computation:</w:t>
      </w:r>
      <w:r w:rsidDel="00000000" w:rsidR="00000000" w:rsidRPr="00000000">
        <w:rPr>
          <w:rFonts w:ascii="Times New Roman" w:cs="Times New Roman" w:eastAsia="Times New Roman" w:hAnsi="Times New Roman"/>
          <w:sz w:val="24"/>
          <w:szCs w:val="24"/>
          <w:rtl w:val="0"/>
        </w:rPr>
        <w:t xml:space="preserve"> While O(n) is acceptable for a small number of years, recursive algorithms can suffer from "excessive computation" if the logic branches (e.g., calculating multiple market scenarios simultaneously, leading to O(2ⁿ) exponential time) or causes a </w:t>
      </w:r>
      <w:r w:rsidDel="00000000" w:rsidR="00000000" w:rsidRPr="00000000">
        <w:rPr>
          <w:rFonts w:ascii="Times New Roman" w:cs="Times New Roman" w:eastAsia="Times New Roman" w:hAnsi="Times New Roman"/>
          <w:color w:val="188038"/>
          <w:sz w:val="24"/>
          <w:szCs w:val="24"/>
          <w:rtl w:val="0"/>
        </w:rPr>
        <w:t xml:space="preserve">StackOverflowError</w:t>
      </w:r>
      <w:r w:rsidDel="00000000" w:rsidR="00000000" w:rsidRPr="00000000">
        <w:rPr>
          <w:rFonts w:ascii="Times New Roman" w:cs="Times New Roman" w:eastAsia="Times New Roman" w:hAnsi="Times New Roman"/>
          <w:sz w:val="24"/>
          <w:szCs w:val="24"/>
          <w:rtl w:val="0"/>
        </w:rPr>
        <w:t xml:space="preserve"> for very large values of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We can optimize this by using: </w:t>
      </w:r>
    </w:p>
    <w:p w:rsidR="00000000" w:rsidDel="00000000" w:rsidP="00000000" w:rsidRDefault="00000000" w:rsidRPr="00000000" w14:paraId="0000004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3"/>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Memoization (Top-Down Dynamic Programming):</w:t>
      </w:r>
      <w:r w:rsidDel="00000000" w:rsidR="00000000" w:rsidRPr="00000000">
        <w:rPr>
          <w:rFonts w:ascii="Times New Roman" w:cs="Times New Roman" w:eastAsia="Times New Roman" w:hAnsi="Times New Roman"/>
          <w:sz w:val="24"/>
          <w:szCs w:val="24"/>
          <w:rtl w:val="0"/>
        </w:rPr>
        <w:t xml:space="preserve"> We can create an array or HashMap to store the result of specific years once they are calculated. If the algorithm needs the prediction for "Year 3" again, it retrieves it from memory in O(1) time instead of recalculating the entire recursive tree.</w:t>
      </w:r>
    </w:p>
    <w:p w:rsidR="00000000" w:rsidDel="00000000" w:rsidP="00000000" w:rsidRDefault="00000000" w:rsidRPr="00000000" w14:paraId="0000004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3"/>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Iterative Approach (Bottom-Up):</w:t>
      </w:r>
      <w:r w:rsidDel="00000000" w:rsidR="00000000" w:rsidRPr="00000000">
        <w:rPr>
          <w:rFonts w:ascii="Times New Roman" w:cs="Times New Roman" w:eastAsia="Times New Roman" w:hAnsi="Times New Roman"/>
          <w:sz w:val="24"/>
          <w:szCs w:val="24"/>
          <w:rtl w:val="0"/>
        </w:rPr>
        <w:t xml:space="preserve"> We can replace the recursion entirely with a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(or simply apply the mathematical compound interest formula). This reduces the space complexity from O(n) to O(1) because it eliminates the recursive call stack overhead.</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pStyle w:val="Heading3"/>
        <w:ind w:left="0" w:firstLine="0"/>
        <w:jc w:val="both"/>
        <w:rPr>
          <w:rFonts w:ascii="Times New Roman" w:cs="Times New Roman" w:eastAsia="Times New Roman" w:hAnsi="Times New Roman"/>
          <w:b w:val="1"/>
          <w:bCs w:val="1"/>
        </w:rPr>
      </w:pPr>
      <w:bookmarkStart w:colFirst="0" w:colLast="0" w:name="_z7ukr5j5v1up" w:id="6"/>
      <w:bookmarkEnd w:id="6"/>
      <w:r w:rsidDel="00000000" w:rsidR="00000000" w:rsidRPr="00000000">
        <w:rPr>
          <w:rFonts w:ascii="Times New Roman" w:cs="Times New Roman" w:eastAsia="Times New Roman" w:hAnsi="Times New Roman"/>
          <w:b w:val="1"/>
          <w:bCs w:val="1"/>
          <w:rtl w:val="0"/>
        </w:rPr>
        <w:t xml:space="preserve">5. Expected Output : </w:t>
      </w:r>
    </w:p>
    <w:p w:rsidR="00000000" w:rsidDel="00000000" w:rsidP="00000000" w:rsidRDefault="00000000" w:rsidRPr="00000000" w14:paraId="0000004C">
      <w:pPr>
        <w:jc w:val="center"/>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Financial Forecasting Tool (Recursive)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4"/>
          <w:szCs w:val="24"/>
          <w:rtl w:val="0"/>
        </w:rPr>
        <w:t xml:space="preserve">Starting Value: $10000.00</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4"/>
          <w:szCs w:val="24"/>
          <w:rtl w:val="0"/>
        </w:rPr>
        <w:t xml:space="preserve">Calculated Average Growth Rate: 6.33%</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4"/>
          <w:szCs w:val="24"/>
          <w:rtl w:val="0"/>
        </w:rPr>
        <w:t xml:space="preserve">Predicting 5 years into the future...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sz w:val="24"/>
          <w:szCs w:val="24"/>
          <w:rtl w:val="0"/>
        </w:rPr>
        <w:t xml:space="preserve">Predicted Future Value: $13593.42</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rFonts w:ascii="Times New Roman" w:cs="Times New Roman" w:eastAsia="Times New Roman" w:hAnsi="Times New Roman"/>
          <w:b w:val="1"/>
          <w:bCs w:val="1"/>
        </w:rPr>
      </w:pPr>
      <w:bookmarkStart w:colFirst="0" w:colLast="0" w:name="_iopx27vex2sn" w:id="7"/>
      <w:bookmarkEnd w:id="7"/>
      <w:r w:rsidDel="00000000" w:rsidR="00000000" w:rsidRPr="00000000">
        <w:rPr>
          <w:rFonts w:ascii="Times New Roman" w:cs="Times New Roman" w:eastAsia="Times New Roman" w:hAnsi="Times New Roman"/>
          <w:b w:val="1"/>
          <w:bCs w:val="1"/>
          <w:rtl w:val="0"/>
        </w:rPr>
        <w:t xml:space="preserve">6. Execution Screenshots : </w:t>
      </w:r>
    </w:p>
    <w:p w:rsidR="00000000" w:rsidDel="00000000" w:rsidP="00000000" w:rsidRDefault="00000000" w:rsidRPr="00000000" w14:paraId="00000056">
      <w:pPr>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