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8"/>
          <w:szCs w:val="28"/>
          <w:u w:val="single"/>
        </w:rPr>
      </w:pPr>
      <w:r>
        <w:rPr>
          <w:rFonts w:ascii="Arial" w:hAnsi="Arial" w:cs="Arial"/>
          <w:b/>
          <w:sz w:val="28"/>
          <w:szCs w:val="28"/>
        </w:rPr>
        <w:t>IN THE HON’BLE HIGH COURT OF JUDICATURE AT</w:t>
      </w:r>
    </w:p>
    <w:p>
      <w:pPr>
        <w:jc w:val="center"/>
        <w:rPr>
          <w:rFonts w:ascii="Arial" w:hAnsi="Arial" w:cs="Arial"/>
          <w:b/>
          <w:sz w:val="28"/>
          <w:szCs w:val="28"/>
        </w:rPr>
      </w:pPr>
      <w:r>
        <w:rPr>
          <w:rFonts w:ascii="Arial" w:hAnsi="Arial" w:cs="Arial"/>
          <w:b/>
          <w:sz w:val="28"/>
          <w:szCs w:val="28"/>
        </w:rPr>
        <w:t>ALLAHABAD, LUCKNOW</w:t>
      </w:r>
    </w:p>
    <w:p>
      <w:pPr>
        <w:rPr>
          <w:rFonts w:ascii="Arial" w:hAnsi="Arial" w:cs="Arial"/>
          <w:b/>
          <w:sz w:val="28"/>
          <w:szCs w:val="28"/>
        </w:rPr>
      </w:pPr>
    </w:p>
    <w:p>
      <w:pPr>
        <w:jc w:val="center"/>
        <w:rPr>
          <w:rFonts w:hint="default" w:ascii="Arial" w:hAnsi="Arial" w:cs="Arial"/>
          <w:sz w:val="28"/>
          <w:szCs w:val="28"/>
          <w:lang w:val="en-US"/>
        </w:rPr>
      </w:pPr>
      <w:r>
        <w:rPr>
          <w:rFonts w:ascii="Arial" w:hAnsi="Arial" w:cs="Arial"/>
          <w:sz w:val="28"/>
          <w:szCs w:val="28"/>
        </w:rPr>
        <w:t>Writ Petition No.</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(WRIT-A) of 202</w:t>
      </w:r>
      <w:r>
        <w:rPr>
          <w:rFonts w:hint="default" w:ascii="Arial" w:hAnsi="Arial" w:cs="Arial"/>
          <w:sz w:val="28"/>
          <w:szCs w:val="28"/>
          <w:lang w:val="en-US"/>
        </w:rPr>
        <w:t>5</w:t>
      </w:r>
    </w:p>
    <w:p>
      <w:pPr>
        <w:rPr>
          <w:rFonts w:ascii="Arial" w:hAnsi="Arial" w:cs="Arial"/>
          <w:sz w:val="28"/>
          <w:szCs w:val="28"/>
        </w:rPr>
      </w:pPr>
    </w:p>
    <w:p>
      <w:pPr>
        <w:rPr>
          <w:rFonts w:ascii="Arial" w:hAnsi="Arial" w:cs="Arial"/>
          <w:sz w:val="28"/>
          <w:szCs w:val="28"/>
        </w:rPr>
      </w:pPr>
    </w:p>
    <w:p>
      <w:pPr>
        <w:rPr>
          <w:rFonts w:ascii="Arial" w:hAnsi="Arial" w:cs="Arial"/>
          <w:sz w:val="28"/>
          <w:szCs w:val="28"/>
        </w:rPr>
      </w:pPr>
      <w:r>
        <w:rPr>
          <w:rFonts w:hint="default" w:ascii="Arial" w:hAnsi="Arial" w:cs="Arial"/>
          <w:sz w:val="28"/>
          <w:szCs w:val="28"/>
          <w:lang w:val="en-US"/>
        </w:rPr>
        <w:t>Retired Constable Amar Singh alias Amar Singh Yadav (PNO No. 752410456)</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.........Petitioner</w:t>
      </w:r>
    </w:p>
    <w:p>
      <w:pPr>
        <w:rPr>
          <w:rFonts w:ascii="Arial" w:hAnsi="Arial" w:cs="Arial"/>
          <w:sz w:val="28"/>
          <w:szCs w:val="28"/>
        </w:rPr>
      </w:pPr>
    </w:p>
    <w:p>
      <w:pPr>
        <w:rPr>
          <w:rFonts w:ascii="Arial" w:hAnsi="Arial" w:cs="Arial"/>
          <w:sz w:val="28"/>
          <w:szCs w:val="28"/>
        </w:rPr>
      </w:pPr>
      <w:r>
        <w:rPr>
          <w:rFonts w:ascii="Arial" w:hAnsi="Arial" w:cs="Arial"/>
          <w:sz w:val="28"/>
          <w:szCs w:val="28"/>
        </w:rPr>
        <w:t xml:space="preserve">                                         Versus</w:t>
      </w:r>
    </w:p>
    <w:p>
      <w:pPr>
        <w:rPr>
          <w:rFonts w:ascii="Arial" w:hAnsi="Arial" w:cs="Arial"/>
          <w:sz w:val="28"/>
          <w:szCs w:val="28"/>
        </w:rPr>
      </w:pPr>
    </w:p>
    <w:p>
      <w:pPr>
        <w:rPr>
          <w:rFonts w:ascii="Arial" w:hAnsi="Arial" w:cs="Arial"/>
          <w:sz w:val="28"/>
          <w:szCs w:val="28"/>
        </w:rPr>
      </w:pPr>
      <w:r>
        <w:rPr>
          <w:rFonts w:ascii="Arial" w:hAnsi="Arial" w:cs="Arial"/>
          <w:sz w:val="28"/>
          <w:szCs w:val="28"/>
        </w:rPr>
        <w:t>State of U.P. &amp; others</w:t>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.........Opposite Parties.</w:t>
      </w:r>
    </w:p>
    <w:p>
      <w:pPr>
        <w:spacing w:line="360" w:lineRule="auto"/>
        <w:rPr>
          <w:rFonts w:ascii="Arial" w:hAnsi="Arial" w:cs="Arial"/>
          <w:sz w:val="28"/>
          <w:szCs w:val="28"/>
        </w:rPr>
      </w:pPr>
    </w:p>
    <w:p>
      <w:pPr>
        <w:spacing w:line="360" w:lineRule="auto"/>
        <w:jc w:val="center"/>
        <w:rPr>
          <w:rFonts w:ascii="Arial" w:hAnsi="Arial" w:cs="Arial"/>
          <w:b/>
          <w:sz w:val="28"/>
          <w:szCs w:val="28"/>
          <w:u w:val="single"/>
        </w:rPr>
      </w:pPr>
      <w:r>
        <w:rPr>
          <w:rFonts w:ascii="Arial" w:hAnsi="Arial" w:cs="Arial"/>
          <w:b/>
          <w:sz w:val="28"/>
          <w:szCs w:val="28"/>
          <w:u w:val="single"/>
        </w:rPr>
        <w:t>INDEX</w:t>
      </w:r>
    </w:p>
    <w:tbl>
      <w:tblPr>
        <w:tblStyle w:val="3"/>
        <w:tblpPr w:leftFromText="180" w:rightFromText="180" w:bottomFromText="160" w:vertAnchor="text" w:horzAnchor="margin" w:tblpXSpec="right" w:tblpY="19"/>
        <w:tblW w:w="8424"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188"/>
        <w:gridCol w:w="5580"/>
        <w:gridCol w:w="1656"/>
      </w:tblGrid>
      <w:tr>
        <w:tc>
          <w:tcPr>
            <w:tcW w:w="1188"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r>
              <w:rPr>
                <w:rFonts w:ascii="Arial" w:hAnsi="Arial" w:cs="Arial"/>
                <w:b/>
                <w:bCs/>
                <w:kern w:val="2"/>
                <w:sz w:val="28"/>
                <w:szCs w:val="28"/>
                <w14:ligatures w14:val="standardContextual"/>
              </w:rPr>
              <w:t>S. No.</w:t>
            </w:r>
          </w:p>
        </w:tc>
        <w:tc>
          <w:tcPr>
            <w:tcW w:w="5580"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r>
              <w:rPr>
                <w:rFonts w:ascii="Arial" w:hAnsi="Arial" w:cs="Arial"/>
                <w:b/>
                <w:bCs/>
                <w:kern w:val="2"/>
                <w:sz w:val="28"/>
                <w:szCs w:val="28"/>
                <w14:ligatures w14:val="standardContextual"/>
              </w:rPr>
              <w:t>Particulars</w:t>
            </w:r>
          </w:p>
        </w:tc>
        <w:tc>
          <w:tcPr>
            <w:tcW w:w="1656"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r>
              <w:rPr>
                <w:rFonts w:ascii="Arial" w:hAnsi="Arial" w:cs="Arial"/>
                <w:b/>
                <w:bCs/>
                <w:kern w:val="2"/>
                <w:sz w:val="28"/>
                <w:szCs w:val="28"/>
                <w14:ligatures w14:val="standardContextual"/>
              </w:rPr>
              <w:t>Page No.</w:t>
            </w:r>
          </w:p>
        </w:tc>
      </w:tr>
      <w:tr>
        <w:tc>
          <w:tcPr>
            <w:tcW w:w="1188" w:type="dxa"/>
            <w:tcBorders>
              <w:top w:val="single" w:color="auto" w:sz="6" w:space="0"/>
              <w:left w:val="single" w:color="auto" w:sz="6" w:space="0"/>
              <w:bottom w:val="single" w:color="auto" w:sz="6" w:space="0"/>
              <w:right w:val="single" w:color="auto" w:sz="6" w:space="0"/>
            </w:tcBorders>
          </w:tcPr>
          <w:p>
            <w:pPr>
              <w:spacing w:line="360" w:lineRule="auto"/>
              <w:jc w:val="center"/>
              <w:rPr>
                <w:rFonts w:ascii="Arial" w:hAnsi="Arial" w:cs="Arial"/>
                <w:b/>
                <w:bCs/>
                <w:kern w:val="2"/>
                <w:sz w:val="28"/>
                <w:szCs w:val="28"/>
                <w14:ligatures w14:val="standardContextual"/>
              </w:rPr>
            </w:pPr>
            <w:r>
              <w:rPr>
                <w:rFonts w:ascii="Arial" w:hAnsi="Arial" w:cs="Arial"/>
                <w:b/>
                <w:bCs/>
                <w:kern w:val="2"/>
                <w:sz w:val="28"/>
                <w:szCs w:val="28"/>
                <w14:ligatures w14:val="standardContextual"/>
              </w:rPr>
              <w:t>1.</w:t>
            </w:r>
          </w:p>
        </w:tc>
        <w:tc>
          <w:tcPr>
            <w:tcW w:w="5580"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kern w:val="2"/>
                <w:sz w:val="28"/>
                <w:szCs w:val="28"/>
                <w14:ligatures w14:val="standardContextual"/>
              </w:rPr>
            </w:pPr>
            <w:r>
              <w:rPr>
                <w:rFonts w:ascii="Arial" w:hAnsi="Arial" w:cs="Arial"/>
                <w:kern w:val="2"/>
                <w:sz w:val="28"/>
                <w:szCs w:val="28"/>
                <w14:ligatures w14:val="standardContextual"/>
              </w:rPr>
              <w:t>List of Dated and Events</w:t>
            </w:r>
          </w:p>
        </w:tc>
        <w:tc>
          <w:tcPr>
            <w:tcW w:w="1656"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p>
        </w:tc>
      </w:tr>
      <w:tr>
        <w:tc>
          <w:tcPr>
            <w:tcW w:w="1188" w:type="dxa"/>
            <w:tcBorders>
              <w:top w:val="single" w:color="auto" w:sz="6" w:space="0"/>
              <w:left w:val="single" w:color="auto" w:sz="6" w:space="0"/>
              <w:bottom w:val="single" w:color="auto" w:sz="6" w:space="0"/>
              <w:right w:val="single" w:color="auto" w:sz="6" w:space="0"/>
            </w:tcBorders>
          </w:tcPr>
          <w:p>
            <w:pPr>
              <w:numPr>
                <w:ilvl w:val="0"/>
                <w:numId w:val="1"/>
              </w:numPr>
              <w:spacing w:line="360" w:lineRule="auto"/>
              <w:jc w:val="center"/>
              <w:rPr>
                <w:rFonts w:hint="default" w:ascii="Arial" w:hAnsi="Arial" w:cs="Arial"/>
                <w:b/>
                <w:bCs/>
                <w:kern w:val="2"/>
                <w:sz w:val="28"/>
                <w:szCs w:val="28"/>
                <w:lang w:val="en-US"/>
                <w14:ligatures w14:val="standardContextual"/>
              </w:rPr>
            </w:pPr>
          </w:p>
        </w:tc>
        <w:tc>
          <w:tcPr>
            <w:tcW w:w="5580" w:type="dxa"/>
            <w:tcBorders>
              <w:top w:val="single" w:color="auto" w:sz="6" w:space="0"/>
              <w:left w:val="single" w:color="auto" w:sz="6" w:space="0"/>
              <w:bottom w:val="single" w:color="auto" w:sz="6" w:space="0"/>
              <w:right w:val="single" w:color="auto" w:sz="6" w:space="0"/>
            </w:tcBorders>
          </w:tcPr>
          <w:p>
            <w:pPr>
              <w:spacing w:line="360" w:lineRule="auto"/>
              <w:rPr>
                <w:rFonts w:hint="default" w:ascii="Arial" w:hAnsi="Arial" w:cs="Arial"/>
                <w:kern w:val="2"/>
                <w:sz w:val="28"/>
                <w:szCs w:val="28"/>
                <w:lang w:val="en-US"/>
                <w14:ligatures w14:val="standardContextual"/>
              </w:rPr>
            </w:pPr>
            <w:r>
              <w:rPr>
                <w:rFonts w:hint="default" w:ascii="Arial" w:hAnsi="Arial" w:cs="Arial"/>
                <w:kern w:val="2"/>
                <w:sz w:val="28"/>
                <w:szCs w:val="28"/>
                <w:lang w:val="en-US"/>
                <w14:ligatures w14:val="standardContextual"/>
              </w:rPr>
              <w:t>Application for Interim Relief</w:t>
            </w:r>
          </w:p>
        </w:tc>
        <w:tc>
          <w:tcPr>
            <w:tcW w:w="1656"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p>
        </w:tc>
      </w:tr>
      <w:tr>
        <w:tc>
          <w:tcPr>
            <w:tcW w:w="1188" w:type="dxa"/>
            <w:tcBorders>
              <w:top w:val="single" w:color="auto" w:sz="6" w:space="0"/>
              <w:left w:val="single" w:color="auto" w:sz="6" w:space="0"/>
              <w:bottom w:val="single" w:color="auto" w:sz="6" w:space="0"/>
              <w:right w:val="single" w:color="auto" w:sz="6" w:space="0"/>
            </w:tcBorders>
          </w:tcPr>
          <w:p>
            <w:pPr>
              <w:spacing w:line="360" w:lineRule="auto"/>
              <w:jc w:val="center"/>
              <w:rPr>
                <w:rFonts w:ascii="Arial" w:hAnsi="Arial" w:cs="Arial"/>
                <w:b/>
                <w:bCs/>
                <w:kern w:val="2"/>
                <w:sz w:val="28"/>
                <w:szCs w:val="28"/>
                <w14:ligatures w14:val="standardContextual"/>
              </w:rPr>
            </w:pPr>
            <w:r>
              <w:rPr>
                <w:rFonts w:hint="default" w:ascii="Arial" w:hAnsi="Arial" w:cs="Arial"/>
                <w:b/>
                <w:bCs/>
                <w:kern w:val="2"/>
                <w:sz w:val="28"/>
                <w:szCs w:val="28"/>
                <w:lang w:val="en-US"/>
                <w14:ligatures w14:val="standardContextual"/>
              </w:rPr>
              <w:t>3</w:t>
            </w:r>
            <w:r>
              <w:rPr>
                <w:rFonts w:ascii="Arial" w:hAnsi="Arial" w:cs="Arial"/>
                <w:b/>
                <w:bCs/>
                <w:kern w:val="2"/>
                <w:sz w:val="28"/>
                <w:szCs w:val="28"/>
                <w14:ligatures w14:val="standardContextual"/>
              </w:rPr>
              <w:t>.</w:t>
            </w:r>
          </w:p>
        </w:tc>
        <w:tc>
          <w:tcPr>
            <w:tcW w:w="5580"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sz w:val="28"/>
                <w:szCs w:val="28"/>
              </w:rPr>
            </w:pPr>
            <w:r>
              <w:rPr>
                <w:rFonts w:ascii="Arial" w:hAnsi="Arial" w:cs="Arial"/>
                <w:sz w:val="28"/>
                <w:szCs w:val="28"/>
              </w:rPr>
              <w:t>Memo of Writ Petition</w:t>
            </w:r>
          </w:p>
        </w:tc>
        <w:tc>
          <w:tcPr>
            <w:tcW w:w="1656"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p>
        </w:tc>
      </w:tr>
      <w:tr>
        <w:tc>
          <w:tcPr>
            <w:tcW w:w="1188" w:type="dxa"/>
            <w:tcBorders>
              <w:top w:val="single" w:color="auto" w:sz="6" w:space="0"/>
              <w:left w:val="single" w:color="auto" w:sz="6" w:space="0"/>
              <w:bottom w:val="single" w:color="auto" w:sz="6" w:space="0"/>
              <w:right w:val="single" w:color="auto" w:sz="6" w:space="0"/>
            </w:tcBorders>
          </w:tcPr>
          <w:p>
            <w:pPr>
              <w:spacing w:line="360" w:lineRule="auto"/>
              <w:jc w:val="center"/>
              <w:rPr>
                <w:rFonts w:ascii="Arial" w:hAnsi="Arial" w:cs="Arial"/>
                <w:b/>
                <w:bCs/>
                <w:kern w:val="2"/>
                <w:sz w:val="28"/>
                <w:szCs w:val="28"/>
                <w14:ligatures w14:val="standardContextual"/>
              </w:rPr>
            </w:pPr>
            <w:r>
              <w:rPr>
                <w:rFonts w:hint="default" w:ascii="Arial" w:hAnsi="Arial" w:cs="Arial"/>
                <w:b/>
                <w:bCs/>
                <w:kern w:val="2"/>
                <w:sz w:val="28"/>
                <w:szCs w:val="28"/>
                <w:lang w:val="en-US"/>
                <w14:ligatures w14:val="standardContextual"/>
              </w:rPr>
              <w:t>4</w:t>
            </w:r>
            <w:r>
              <w:rPr>
                <w:rFonts w:ascii="Arial" w:hAnsi="Arial" w:cs="Arial"/>
                <w:b/>
                <w:bCs/>
                <w:kern w:val="2"/>
                <w:sz w:val="28"/>
                <w:szCs w:val="28"/>
                <w14:ligatures w14:val="standardContextual"/>
              </w:rPr>
              <w:t>.</w:t>
            </w:r>
          </w:p>
        </w:tc>
        <w:tc>
          <w:tcPr>
            <w:tcW w:w="5580"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sz w:val="28"/>
                <w:szCs w:val="28"/>
                <w:u w:val="single"/>
              </w:rPr>
            </w:pPr>
            <w:r>
              <w:rPr>
                <w:rFonts w:ascii="Arial" w:hAnsi="Arial" w:cs="Arial"/>
                <w:b/>
                <w:bCs/>
                <w:sz w:val="28"/>
                <w:szCs w:val="28"/>
                <w:u w:val="single"/>
              </w:rPr>
              <w:t xml:space="preserve">ANNEXURE NO. 1: </w:t>
            </w:r>
            <w:r>
              <w:rPr>
                <w:rFonts w:ascii="Arial" w:hAnsi="Arial" w:cs="Arial"/>
                <w:sz w:val="28"/>
                <w:szCs w:val="28"/>
              </w:rPr>
              <w:t xml:space="preserve">  </w:t>
            </w:r>
            <w:r>
              <w:rPr>
                <w:rFonts w:hint="default" w:ascii="Arial" w:hAnsi="Arial" w:cs="Arial"/>
                <w:sz w:val="28"/>
                <w:szCs w:val="28"/>
                <w:lang w:val="en-US"/>
              </w:rPr>
              <w:t>Trues copies of the orders dated 05.03.2009 and 20.06.2016</w:t>
            </w:r>
          </w:p>
        </w:tc>
        <w:tc>
          <w:tcPr>
            <w:tcW w:w="1656"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p>
        </w:tc>
      </w:tr>
      <w:tr>
        <w:tc>
          <w:tcPr>
            <w:tcW w:w="1188" w:type="dxa"/>
            <w:tcBorders>
              <w:top w:val="single" w:color="auto" w:sz="6" w:space="0"/>
              <w:left w:val="single" w:color="auto" w:sz="6" w:space="0"/>
              <w:bottom w:val="single" w:color="auto" w:sz="6" w:space="0"/>
              <w:right w:val="single" w:color="auto" w:sz="6" w:space="0"/>
            </w:tcBorders>
          </w:tcPr>
          <w:p>
            <w:pPr>
              <w:spacing w:line="360" w:lineRule="auto"/>
              <w:jc w:val="center"/>
              <w:rPr>
                <w:rFonts w:ascii="Arial" w:hAnsi="Arial" w:cs="Arial"/>
                <w:b/>
                <w:bCs/>
                <w:kern w:val="2"/>
                <w:sz w:val="28"/>
                <w:szCs w:val="28"/>
                <w14:ligatures w14:val="standardContextual"/>
              </w:rPr>
            </w:pPr>
            <w:r>
              <w:rPr>
                <w:rFonts w:hint="default" w:ascii="Arial" w:hAnsi="Arial" w:cs="Arial"/>
                <w:b/>
                <w:bCs/>
                <w:kern w:val="2"/>
                <w:sz w:val="28"/>
                <w:szCs w:val="28"/>
                <w:lang w:val="en-US"/>
                <w14:ligatures w14:val="standardContextual"/>
              </w:rPr>
              <w:t>5</w:t>
            </w:r>
            <w:r>
              <w:rPr>
                <w:rFonts w:ascii="Arial" w:hAnsi="Arial" w:cs="Arial"/>
                <w:b/>
                <w:bCs/>
                <w:kern w:val="2"/>
                <w:sz w:val="28"/>
                <w:szCs w:val="28"/>
                <w14:ligatures w14:val="standardContextual"/>
              </w:rPr>
              <w:t>.</w:t>
            </w:r>
          </w:p>
        </w:tc>
        <w:tc>
          <w:tcPr>
            <w:tcW w:w="5580"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sz w:val="28"/>
                <w:szCs w:val="28"/>
                <w:u w:val="single"/>
              </w:rPr>
            </w:pPr>
            <w:r>
              <w:rPr>
                <w:rFonts w:ascii="Arial" w:hAnsi="Arial" w:cs="Arial"/>
                <w:b/>
                <w:bCs/>
                <w:sz w:val="28"/>
                <w:szCs w:val="28"/>
                <w:u w:val="single"/>
              </w:rPr>
              <w:t xml:space="preserve">ANNEXURE NO. 2: </w:t>
            </w:r>
            <w:r>
              <w:rPr>
                <w:rFonts w:ascii="Arial" w:hAnsi="Arial" w:cs="Arial"/>
                <w:sz w:val="28"/>
                <w:szCs w:val="28"/>
              </w:rPr>
              <w:t xml:space="preserve">  </w:t>
            </w:r>
            <w:r>
              <w:rPr>
                <w:rFonts w:hint="default" w:ascii="Arial" w:hAnsi="Arial" w:cs="Arial"/>
                <w:sz w:val="28"/>
                <w:szCs w:val="28"/>
                <w:lang w:val="en-US"/>
              </w:rPr>
              <w:t>Copy of the representation letter dated 25.07.2024</w:t>
            </w:r>
          </w:p>
        </w:tc>
        <w:tc>
          <w:tcPr>
            <w:tcW w:w="1656"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p>
        </w:tc>
      </w:tr>
      <w:tr>
        <w:tc>
          <w:tcPr>
            <w:tcW w:w="1188" w:type="dxa"/>
            <w:tcBorders>
              <w:top w:val="single" w:color="auto" w:sz="6" w:space="0"/>
              <w:left w:val="single" w:color="auto" w:sz="6" w:space="0"/>
              <w:bottom w:val="single" w:color="auto" w:sz="6" w:space="0"/>
              <w:right w:val="single" w:color="auto" w:sz="6" w:space="0"/>
            </w:tcBorders>
          </w:tcPr>
          <w:p>
            <w:pPr>
              <w:spacing w:line="360" w:lineRule="auto"/>
              <w:jc w:val="center"/>
              <w:rPr>
                <w:rFonts w:ascii="Arial" w:hAnsi="Arial" w:cs="Arial"/>
                <w:b/>
                <w:bCs/>
                <w:kern w:val="2"/>
                <w:sz w:val="28"/>
                <w:szCs w:val="28"/>
                <w14:ligatures w14:val="standardContextual"/>
              </w:rPr>
            </w:pPr>
            <w:r>
              <w:rPr>
                <w:rFonts w:hint="default" w:ascii="Arial" w:hAnsi="Arial" w:cs="Arial"/>
                <w:b/>
                <w:bCs/>
                <w:kern w:val="2"/>
                <w:sz w:val="28"/>
                <w:szCs w:val="28"/>
                <w:lang w:val="en-US"/>
                <w14:ligatures w14:val="standardContextual"/>
              </w:rPr>
              <w:t>6</w:t>
            </w:r>
            <w:r>
              <w:rPr>
                <w:rFonts w:ascii="Arial" w:hAnsi="Arial" w:cs="Arial"/>
                <w:b/>
                <w:bCs/>
                <w:kern w:val="2"/>
                <w:sz w:val="28"/>
                <w:szCs w:val="28"/>
                <w14:ligatures w14:val="standardContextual"/>
              </w:rPr>
              <w:t>.</w:t>
            </w:r>
          </w:p>
        </w:tc>
        <w:tc>
          <w:tcPr>
            <w:tcW w:w="5580"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sz w:val="28"/>
                <w:szCs w:val="28"/>
                <w:u w:val="single"/>
              </w:rPr>
            </w:pPr>
            <w:r>
              <w:rPr>
                <w:rFonts w:ascii="Arial" w:hAnsi="Arial" w:cs="Arial"/>
                <w:b/>
                <w:bCs/>
                <w:sz w:val="28"/>
                <w:szCs w:val="28"/>
                <w:u w:val="single"/>
              </w:rPr>
              <w:t xml:space="preserve">ANNEXURE NO. 3: </w:t>
            </w:r>
            <w:r>
              <w:rPr>
                <w:rFonts w:ascii="Arial" w:hAnsi="Arial" w:cstheme="minorBidi"/>
                <w:sz w:val="28"/>
                <w:szCs w:val="28"/>
                <w:lang w:bidi="hi-IN"/>
              </w:rPr>
              <w:t xml:space="preserve"> </w:t>
            </w:r>
            <w:r>
              <w:rPr>
                <w:rFonts w:ascii="Arial" w:hAnsi="Arial" w:cs="Arial"/>
                <w:sz w:val="28"/>
                <w:szCs w:val="28"/>
              </w:rPr>
              <w:t xml:space="preserve"> </w:t>
            </w:r>
            <w:r>
              <w:rPr>
                <w:rFonts w:hint="default" w:ascii="Arial" w:hAnsi="Arial" w:cs="Arial"/>
                <w:sz w:val="28"/>
                <w:szCs w:val="28"/>
                <w:lang w:val="en-US"/>
              </w:rPr>
              <w:t>Copy of the letter dated 31.07.2024</w:t>
            </w:r>
          </w:p>
        </w:tc>
        <w:tc>
          <w:tcPr>
            <w:tcW w:w="1656"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p>
        </w:tc>
      </w:tr>
      <w:tr>
        <w:tc>
          <w:tcPr>
            <w:tcW w:w="1188" w:type="dxa"/>
            <w:tcBorders>
              <w:top w:val="single" w:color="auto" w:sz="6" w:space="0"/>
              <w:left w:val="single" w:color="auto" w:sz="6" w:space="0"/>
              <w:bottom w:val="single" w:color="auto" w:sz="6" w:space="0"/>
              <w:right w:val="single" w:color="auto" w:sz="6" w:space="0"/>
            </w:tcBorders>
          </w:tcPr>
          <w:p>
            <w:pPr>
              <w:spacing w:line="360" w:lineRule="auto"/>
              <w:jc w:val="center"/>
              <w:rPr>
                <w:rFonts w:ascii="Arial" w:hAnsi="Arial" w:cs="Arial"/>
                <w:b/>
                <w:bCs/>
                <w:kern w:val="2"/>
                <w:sz w:val="28"/>
                <w:szCs w:val="28"/>
                <w14:ligatures w14:val="standardContextual"/>
              </w:rPr>
            </w:pPr>
            <w:r>
              <w:rPr>
                <w:rFonts w:hint="default" w:ascii="Arial" w:hAnsi="Arial" w:cs="Arial"/>
                <w:b/>
                <w:bCs/>
                <w:kern w:val="2"/>
                <w:sz w:val="28"/>
                <w:szCs w:val="28"/>
                <w:lang w:val="en-US"/>
                <w14:ligatures w14:val="standardContextual"/>
              </w:rPr>
              <w:t>7</w:t>
            </w:r>
            <w:r>
              <w:rPr>
                <w:rFonts w:ascii="Arial" w:hAnsi="Arial" w:cs="Arial"/>
                <w:b/>
                <w:bCs/>
                <w:kern w:val="2"/>
                <w:sz w:val="28"/>
                <w:szCs w:val="28"/>
                <w14:ligatures w14:val="standardContextual"/>
              </w:rPr>
              <w:t>.</w:t>
            </w:r>
          </w:p>
        </w:tc>
        <w:tc>
          <w:tcPr>
            <w:tcW w:w="5580"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sz w:val="28"/>
                <w:szCs w:val="28"/>
                <w:u w:val="single"/>
              </w:rPr>
            </w:pPr>
            <w:r>
              <w:rPr>
                <w:rFonts w:ascii="Arial" w:hAnsi="Arial" w:cs="Arial"/>
                <w:b/>
                <w:bCs/>
                <w:sz w:val="28"/>
                <w:szCs w:val="28"/>
                <w:u w:val="single"/>
              </w:rPr>
              <w:t xml:space="preserve">ANNEXURE NO. 4: </w:t>
            </w:r>
            <w:r>
              <w:rPr>
                <w:rFonts w:ascii="Arial" w:hAnsi="Arial" w:cstheme="minorBidi"/>
                <w:sz w:val="28"/>
                <w:szCs w:val="28"/>
                <w:lang w:bidi="hi-IN"/>
              </w:rPr>
              <w:t xml:space="preserve"> </w:t>
            </w:r>
            <w:r>
              <w:rPr>
                <w:rFonts w:ascii="Arial" w:hAnsi="Arial" w:cs="Arial"/>
                <w:sz w:val="28"/>
                <w:szCs w:val="28"/>
              </w:rPr>
              <w:t xml:space="preserve"> </w:t>
            </w:r>
            <w:r>
              <w:rPr>
                <w:rFonts w:hint="default" w:ascii="Arial" w:hAnsi="Arial" w:cs="Arial"/>
                <w:sz w:val="28"/>
                <w:szCs w:val="28"/>
                <w:lang w:val="en-US"/>
              </w:rPr>
              <w:t>Copy of the letter dated 12.11.2024</w:t>
            </w:r>
          </w:p>
        </w:tc>
        <w:tc>
          <w:tcPr>
            <w:tcW w:w="1656"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p>
        </w:tc>
      </w:tr>
      <w:tr>
        <w:tc>
          <w:tcPr>
            <w:tcW w:w="1188" w:type="dxa"/>
            <w:tcBorders>
              <w:top w:val="single" w:color="auto" w:sz="6" w:space="0"/>
              <w:left w:val="single" w:color="auto" w:sz="6" w:space="0"/>
              <w:bottom w:val="single" w:color="auto" w:sz="6" w:space="0"/>
              <w:right w:val="single" w:color="auto" w:sz="6" w:space="0"/>
            </w:tcBorders>
          </w:tcPr>
          <w:p>
            <w:pPr>
              <w:spacing w:line="360" w:lineRule="auto"/>
              <w:jc w:val="center"/>
              <w:rPr>
                <w:rFonts w:ascii="Arial" w:hAnsi="Arial" w:cs="Arial"/>
                <w:b/>
                <w:bCs/>
                <w:kern w:val="2"/>
                <w:sz w:val="28"/>
                <w:szCs w:val="28"/>
                <w14:ligatures w14:val="standardContextual"/>
              </w:rPr>
            </w:pPr>
            <w:r>
              <w:rPr>
                <w:rFonts w:hint="default" w:ascii="Arial" w:hAnsi="Arial" w:cs="Arial"/>
                <w:b/>
                <w:bCs/>
                <w:kern w:val="2"/>
                <w:sz w:val="28"/>
                <w:szCs w:val="28"/>
                <w:lang w:val="en-US"/>
                <w14:ligatures w14:val="standardContextual"/>
              </w:rPr>
              <w:t>8</w:t>
            </w:r>
            <w:r>
              <w:rPr>
                <w:rFonts w:ascii="Arial" w:hAnsi="Arial" w:cs="Arial"/>
                <w:b/>
                <w:bCs/>
                <w:kern w:val="2"/>
                <w:sz w:val="28"/>
                <w:szCs w:val="28"/>
                <w14:ligatures w14:val="standardContextual"/>
              </w:rPr>
              <w:t>.</w:t>
            </w:r>
          </w:p>
        </w:tc>
        <w:tc>
          <w:tcPr>
            <w:tcW w:w="5580"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sz w:val="28"/>
                <w:szCs w:val="28"/>
                <w:u w:val="single"/>
              </w:rPr>
            </w:pPr>
            <w:r>
              <w:rPr>
                <w:rFonts w:ascii="Arial" w:hAnsi="Arial" w:cs="Arial"/>
                <w:b/>
                <w:bCs/>
                <w:sz w:val="28"/>
                <w:szCs w:val="28"/>
                <w:u w:val="single"/>
              </w:rPr>
              <w:t xml:space="preserve">ANNEXURE NO. 5: </w:t>
            </w:r>
            <w:r>
              <w:rPr>
                <w:rFonts w:ascii="Arial" w:hAnsi="Arial" w:cs="Arial"/>
                <w:sz w:val="28"/>
                <w:szCs w:val="28"/>
              </w:rPr>
              <w:t xml:space="preserve">  </w:t>
            </w:r>
            <w:r>
              <w:rPr>
                <w:rFonts w:hint="default" w:ascii="Arial" w:hAnsi="Arial" w:cs="Arial"/>
                <w:sz w:val="28"/>
                <w:szCs w:val="28"/>
                <w:lang w:val="en-US"/>
              </w:rPr>
              <w:t>Copy of representation letters dated 05.03.2025 along with original postal receipts</w:t>
            </w:r>
          </w:p>
        </w:tc>
        <w:tc>
          <w:tcPr>
            <w:tcW w:w="1656"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p>
        </w:tc>
      </w:tr>
      <w:tr>
        <w:tc>
          <w:tcPr>
            <w:tcW w:w="1188" w:type="dxa"/>
            <w:tcBorders>
              <w:top w:val="single" w:color="auto" w:sz="6" w:space="0"/>
              <w:left w:val="single" w:color="auto" w:sz="6" w:space="0"/>
              <w:bottom w:val="single" w:color="auto" w:sz="6" w:space="0"/>
              <w:right w:val="single" w:color="auto" w:sz="6" w:space="0"/>
            </w:tcBorders>
          </w:tcPr>
          <w:p>
            <w:pPr>
              <w:spacing w:line="360" w:lineRule="auto"/>
              <w:jc w:val="center"/>
              <w:rPr>
                <w:rFonts w:ascii="Arial" w:hAnsi="Arial" w:cs="Arial"/>
                <w:b/>
                <w:bCs/>
                <w:kern w:val="2"/>
                <w:sz w:val="28"/>
                <w:szCs w:val="28"/>
                <w14:ligatures w14:val="standardContextual"/>
              </w:rPr>
            </w:pPr>
            <w:r>
              <w:rPr>
                <w:rFonts w:hint="default" w:ascii="Arial" w:hAnsi="Arial" w:cs="Arial"/>
                <w:b/>
                <w:bCs/>
                <w:kern w:val="2"/>
                <w:sz w:val="28"/>
                <w:szCs w:val="28"/>
                <w:lang w:val="en-US"/>
                <w14:ligatures w14:val="standardContextual"/>
              </w:rPr>
              <w:t>9</w:t>
            </w:r>
            <w:r>
              <w:rPr>
                <w:rFonts w:ascii="Arial" w:hAnsi="Arial" w:cs="Arial"/>
                <w:b/>
                <w:bCs/>
                <w:kern w:val="2"/>
                <w:sz w:val="28"/>
                <w:szCs w:val="28"/>
                <w14:ligatures w14:val="standardContextual"/>
              </w:rPr>
              <w:t>.</w:t>
            </w:r>
          </w:p>
        </w:tc>
        <w:tc>
          <w:tcPr>
            <w:tcW w:w="5580"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sz w:val="28"/>
                <w:szCs w:val="28"/>
              </w:rPr>
            </w:pPr>
            <w:r>
              <w:rPr>
                <w:rFonts w:ascii="Arial" w:hAnsi="Arial" w:cs="Arial"/>
                <w:sz w:val="28"/>
                <w:szCs w:val="28"/>
              </w:rPr>
              <w:t>Affidavit in support of Writ Petition</w:t>
            </w:r>
          </w:p>
        </w:tc>
        <w:tc>
          <w:tcPr>
            <w:tcW w:w="1656"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p>
        </w:tc>
      </w:tr>
      <w:tr>
        <w:tc>
          <w:tcPr>
            <w:tcW w:w="1188" w:type="dxa"/>
            <w:tcBorders>
              <w:top w:val="single" w:color="auto" w:sz="6" w:space="0"/>
              <w:left w:val="single" w:color="auto" w:sz="6" w:space="0"/>
              <w:bottom w:val="single" w:color="auto" w:sz="6" w:space="0"/>
              <w:right w:val="single" w:color="auto" w:sz="6" w:space="0"/>
            </w:tcBorders>
          </w:tcPr>
          <w:p>
            <w:pPr>
              <w:spacing w:line="360" w:lineRule="auto"/>
              <w:jc w:val="center"/>
              <w:rPr>
                <w:rFonts w:ascii="Arial" w:hAnsi="Arial" w:cs="Arial"/>
                <w:b/>
                <w:bCs/>
                <w:kern w:val="2"/>
                <w:sz w:val="28"/>
                <w:szCs w:val="28"/>
                <w14:ligatures w14:val="standardContextual"/>
              </w:rPr>
            </w:pPr>
            <w:r>
              <w:rPr>
                <w:rFonts w:hint="default" w:ascii="Arial" w:hAnsi="Arial" w:cs="Arial"/>
                <w:b/>
                <w:bCs/>
                <w:kern w:val="2"/>
                <w:sz w:val="28"/>
                <w:szCs w:val="28"/>
                <w:lang w:val="en-US"/>
                <w14:ligatures w14:val="standardContextual"/>
              </w:rPr>
              <w:t>10</w:t>
            </w:r>
            <w:r>
              <w:rPr>
                <w:rFonts w:ascii="Arial" w:hAnsi="Arial" w:cs="Arial"/>
                <w:b/>
                <w:bCs/>
                <w:kern w:val="2"/>
                <w:sz w:val="28"/>
                <w:szCs w:val="28"/>
                <w14:ligatures w14:val="standardContextual"/>
              </w:rPr>
              <w:t>.</w:t>
            </w:r>
          </w:p>
        </w:tc>
        <w:tc>
          <w:tcPr>
            <w:tcW w:w="5580"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sz w:val="28"/>
                <w:szCs w:val="28"/>
              </w:rPr>
            </w:pPr>
            <w:r>
              <w:rPr>
                <w:rFonts w:ascii="Arial" w:hAnsi="Arial" w:cs="Arial"/>
                <w:sz w:val="28"/>
                <w:szCs w:val="28"/>
              </w:rPr>
              <w:t>Identity Proof</w:t>
            </w:r>
          </w:p>
        </w:tc>
        <w:tc>
          <w:tcPr>
            <w:tcW w:w="1656"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p>
        </w:tc>
      </w:tr>
      <w:tr>
        <w:tc>
          <w:tcPr>
            <w:tcW w:w="1188" w:type="dxa"/>
            <w:tcBorders>
              <w:top w:val="single" w:color="auto" w:sz="6" w:space="0"/>
              <w:left w:val="single" w:color="auto" w:sz="6" w:space="0"/>
              <w:bottom w:val="single" w:color="auto" w:sz="6" w:space="0"/>
              <w:right w:val="single" w:color="auto" w:sz="6" w:space="0"/>
            </w:tcBorders>
          </w:tcPr>
          <w:p>
            <w:pPr>
              <w:spacing w:line="360" w:lineRule="auto"/>
              <w:jc w:val="center"/>
              <w:rPr>
                <w:rFonts w:ascii="Arial" w:hAnsi="Arial" w:cs="Arial"/>
                <w:b/>
                <w:bCs/>
                <w:kern w:val="2"/>
                <w:sz w:val="28"/>
                <w:szCs w:val="28"/>
                <w14:ligatures w14:val="standardContextual"/>
              </w:rPr>
            </w:pPr>
            <w:r>
              <w:rPr>
                <w:rFonts w:ascii="Arial" w:hAnsi="Arial" w:cs="Arial"/>
                <w:b/>
                <w:bCs/>
                <w:kern w:val="2"/>
                <w:sz w:val="28"/>
                <w:szCs w:val="28"/>
                <w14:ligatures w14:val="standardContextual"/>
              </w:rPr>
              <w:t>1</w:t>
            </w:r>
            <w:r>
              <w:rPr>
                <w:rFonts w:hint="default" w:ascii="Arial" w:hAnsi="Arial" w:cs="Arial"/>
                <w:b/>
                <w:bCs/>
                <w:kern w:val="2"/>
                <w:sz w:val="28"/>
                <w:szCs w:val="28"/>
                <w:lang w:val="en-US"/>
                <w14:ligatures w14:val="standardContextual"/>
              </w:rPr>
              <w:t>1</w:t>
            </w:r>
            <w:r>
              <w:rPr>
                <w:rFonts w:ascii="Arial" w:hAnsi="Arial" w:cs="Arial"/>
                <w:b/>
                <w:bCs/>
                <w:kern w:val="2"/>
                <w:sz w:val="28"/>
                <w:szCs w:val="28"/>
                <w14:ligatures w14:val="standardContextual"/>
              </w:rPr>
              <w:t>.</w:t>
            </w:r>
          </w:p>
        </w:tc>
        <w:tc>
          <w:tcPr>
            <w:tcW w:w="5580"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sz w:val="28"/>
                <w:szCs w:val="28"/>
              </w:rPr>
            </w:pPr>
            <w:r>
              <w:rPr>
                <w:rFonts w:ascii="Arial" w:hAnsi="Arial" w:cs="Arial"/>
                <w:sz w:val="28"/>
                <w:szCs w:val="28"/>
              </w:rPr>
              <w:t>Vakalatnama</w:t>
            </w:r>
          </w:p>
        </w:tc>
        <w:tc>
          <w:tcPr>
            <w:tcW w:w="1656" w:type="dxa"/>
            <w:tcBorders>
              <w:top w:val="single" w:color="auto" w:sz="6" w:space="0"/>
              <w:left w:val="single" w:color="auto" w:sz="6" w:space="0"/>
              <w:bottom w:val="single" w:color="auto" w:sz="6" w:space="0"/>
              <w:right w:val="single" w:color="auto" w:sz="6" w:space="0"/>
            </w:tcBorders>
          </w:tcPr>
          <w:p>
            <w:pPr>
              <w:spacing w:line="360" w:lineRule="auto"/>
              <w:rPr>
                <w:rFonts w:ascii="Arial" w:hAnsi="Arial" w:cs="Arial"/>
                <w:b/>
                <w:bCs/>
                <w:kern w:val="2"/>
                <w:sz w:val="28"/>
                <w:szCs w:val="28"/>
                <w14:ligatures w14:val="standardContextual"/>
              </w:rPr>
            </w:pPr>
          </w:p>
        </w:tc>
      </w:tr>
    </w:tbl>
    <w:p>
      <w:pPr>
        <w:spacing w:after="160" w:line="259" w:lineRule="auto"/>
        <w:rPr>
          <w:rFonts w:ascii="Arial" w:hAnsi="Arial" w:cs="Arial"/>
          <w:b/>
          <w:sz w:val="28"/>
          <w:szCs w:val="28"/>
          <w:u w:val="single"/>
        </w:rPr>
      </w:pPr>
    </w:p>
    <w:p>
      <w:pPr>
        <w:ind w:right="-585"/>
        <w:rPr>
          <w:rFonts w:ascii="Arial" w:hAnsi="Arial" w:cs="Arial"/>
          <w:b/>
          <w:sz w:val="28"/>
          <w:szCs w:val="28"/>
        </w:rPr>
      </w:pPr>
    </w:p>
    <w:p>
      <w:pPr>
        <w:ind w:right="-585"/>
        <w:rPr>
          <w:rFonts w:ascii="Arial" w:hAnsi="Arial" w:cs="Arial"/>
          <w:b/>
          <w:sz w:val="28"/>
          <w:szCs w:val="28"/>
        </w:rPr>
      </w:pPr>
      <w:r>
        <w:rPr>
          <w:rFonts w:ascii="Arial" w:hAnsi="Arial" w:cs="Arial"/>
          <w:b/>
          <w:sz w:val="28"/>
          <w:szCs w:val="28"/>
        </w:rPr>
        <w:t>Place: Lucknow</w:t>
      </w:r>
      <w:r>
        <w:rPr>
          <w:rFonts w:ascii="Arial" w:hAnsi="Arial" w:cs="Arial"/>
          <w:b/>
          <w:sz w:val="28"/>
          <w:szCs w:val="28"/>
        </w:rPr>
        <w:tab/>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Arpan Prakash Srivastava</w:t>
      </w:r>
    </w:p>
    <w:p>
      <w:pPr>
        <w:rPr>
          <w:rFonts w:ascii="Arial" w:hAnsi="Arial" w:cs="Arial"/>
          <w:bCs/>
          <w:sz w:val="28"/>
          <w:szCs w:val="28"/>
        </w:rPr>
      </w:pPr>
      <w:r>
        <w:rPr>
          <w:rFonts w:ascii="Arial" w:hAnsi="Arial" w:cs="Arial"/>
          <w:b/>
          <w:sz w:val="28"/>
          <w:szCs w:val="28"/>
        </w:rPr>
        <w:t>Dated:</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Cs/>
          <w:sz w:val="28"/>
          <w:szCs w:val="28"/>
        </w:rPr>
        <w:t>(Advocate)</w:t>
      </w:r>
    </w:p>
    <w:p>
      <w:pPr>
        <w:rPr>
          <w:rFonts w:ascii="Arial" w:hAnsi="Arial" w:cs="Arial"/>
          <w:bCs/>
          <w:sz w:val="28"/>
          <w:szCs w:val="28"/>
        </w:rPr>
      </w:pP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 xml:space="preserve">       AOR- B/A-2718</w:t>
      </w:r>
    </w:p>
    <w:p>
      <w:pPr>
        <w:rPr>
          <w:rFonts w:hint="default" w:ascii="Arial" w:hAnsi="Arial" w:cs="Arial"/>
          <w:bCs/>
          <w:sz w:val="28"/>
          <w:szCs w:val="28"/>
          <w:lang w:val="en-US"/>
        </w:rPr>
      </w:pP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 xml:space="preserve">       Reg. No. UP5773/2020</w:t>
      </w:r>
    </w:p>
    <w:p>
      <w:pPr>
        <w:rPr>
          <w:rFonts w:ascii="Arial" w:hAnsi="Arial" w:cs="Arial"/>
          <w:bCs/>
          <w:sz w:val="28"/>
          <w:szCs w:val="28"/>
        </w:rPr>
      </w:pP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 xml:space="preserve"> </w:t>
      </w:r>
      <w:r>
        <w:rPr>
          <w:rFonts w:hint="default" w:ascii="Arial" w:hAnsi="Arial" w:cs="Arial"/>
          <w:bCs/>
          <w:sz w:val="28"/>
          <w:szCs w:val="28"/>
          <w:lang w:val="en-US"/>
        </w:rPr>
        <w:t xml:space="preserve">    </w:t>
      </w:r>
      <w:r>
        <w:rPr>
          <w:rFonts w:ascii="Arial" w:hAnsi="Arial" w:cs="Arial"/>
          <w:bCs/>
          <w:sz w:val="28"/>
          <w:szCs w:val="28"/>
        </w:rPr>
        <w:t xml:space="preserve">  Mob: 8400231200</w:t>
      </w:r>
      <w:r>
        <w:rPr>
          <w:rFonts w:ascii="Arial" w:hAnsi="Arial" w:cs="Arial"/>
          <w:b/>
          <w:sz w:val="28"/>
          <w:szCs w:val="28"/>
          <w:u w:val="single"/>
        </w:rPr>
        <w:br w:type="page"/>
      </w:r>
    </w:p>
    <w:p>
      <w:pPr>
        <w:jc w:val="center"/>
        <w:rPr>
          <w:rFonts w:ascii="Arial" w:hAnsi="Arial" w:cs="Arial"/>
          <w:b/>
          <w:sz w:val="28"/>
          <w:szCs w:val="28"/>
        </w:rPr>
      </w:pPr>
      <w:r>
        <w:rPr>
          <w:rFonts w:ascii="Arial" w:hAnsi="Arial" w:cs="Arial"/>
          <w:b/>
          <w:sz w:val="28"/>
          <w:szCs w:val="28"/>
        </w:rPr>
        <w:t>IN THE HON’BLE HIGH COURT OF JUDICATURE AT</w:t>
      </w:r>
    </w:p>
    <w:p>
      <w:pPr>
        <w:jc w:val="center"/>
        <w:rPr>
          <w:rFonts w:ascii="Arial" w:hAnsi="Arial" w:cs="Arial"/>
          <w:b/>
          <w:sz w:val="28"/>
          <w:szCs w:val="28"/>
        </w:rPr>
      </w:pPr>
      <w:r>
        <w:rPr>
          <w:rFonts w:ascii="Arial" w:hAnsi="Arial" w:cs="Arial"/>
          <w:b/>
          <w:sz w:val="28"/>
          <w:szCs w:val="28"/>
        </w:rPr>
        <w:t>ALLAHABAD, LUCKNOW</w:t>
      </w:r>
    </w:p>
    <w:p>
      <w:pPr>
        <w:rPr>
          <w:rFonts w:ascii="Arial" w:hAnsi="Arial" w:cs="Arial"/>
          <w:b/>
          <w:sz w:val="28"/>
          <w:szCs w:val="28"/>
        </w:rPr>
      </w:pPr>
    </w:p>
    <w:p>
      <w:pPr>
        <w:jc w:val="center"/>
        <w:rPr>
          <w:rFonts w:hint="default" w:ascii="Arial" w:hAnsi="Arial" w:cs="Arial"/>
          <w:sz w:val="28"/>
          <w:szCs w:val="28"/>
          <w:lang w:val="en-US"/>
        </w:rPr>
      </w:pPr>
      <w:r>
        <w:rPr>
          <w:rFonts w:ascii="Arial" w:hAnsi="Arial" w:cs="Arial"/>
          <w:sz w:val="28"/>
          <w:szCs w:val="28"/>
        </w:rPr>
        <w:t>Writ Petition No.</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(WRIT-A) of 202</w:t>
      </w:r>
      <w:r>
        <w:rPr>
          <w:rFonts w:hint="default" w:ascii="Arial" w:hAnsi="Arial" w:cs="Arial"/>
          <w:sz w:val="28"/>
          <w:szCs w:val="28"/>
          <w:lang w:val="en-US"/>
        </w:rPr>
        <w:t>5</w:t>
      </w:r>
    </w:p>
    <w:p>
      <w:pPr>
        <w:rPr>
          <w:rFonts w:ascii="Arial" w:hAnsi="Arial" w:cs="Arial"/>
          <w:sz w:val="28"/>
          <w:szCs w:val="28"/>
        </w:rPr>
      </w:pPr>
    </w:p>
    <w:p>
      <w:pPr>
        <w:rPr>
          <w:rFonts w:ascii="Arial" w:hAnsi="Arial" w:cs="Arial"/>
          <w:sz w:val="28"/>
          <w:szCs w:val="28"/>
        </w:rPr>
      </w:pPr>
    </w:p>
    <w:p>
      <w:pPr>
        <w:keepNext w:val="0"/>
        <w:keepLines w:val="0"/>
        <w:pageBreakBefore w:val="0"/>
        <w:widowControl/>
        <w:kinsoku/>
        <w:wordWrap/>
        <w:overflowPunct/>
        <w:topLinePunct w:val="0"/>
        <w:autoSpaceDE/>
        <w:autoSpaceDN/>
        <w:bidi w:val="0"/>
        <w:adjustRightInd/>
        <w:snapToGrid/>
        <w:spacing w:line="324" w:lineRule="auto"/>
        <w:textAlignment w:val="auto"/>
        <w:rPr>
          <w:rFonts w:ascii="Arial" w:hAnsi="Arial" w:cs="Arial"/>
          <w:sz w:val="28"/>
          <w:szCs w:val="28"/>
        </w:rPr>
      </w:pPr>
      <w:r>
        <w:rPr>
          <w:rFonts w:hint="default" w:ascii="Arial" w:hAnsi="Arial" w:cs="Arial"/>
          <w:sz w:val="28"/>
          <w:szCs w:val="28"/>
          <w:lang w:val="en-US"/>
        </w:rPr>
        <w:t>Retired Constable Amar Singh alias Amar Singh Yadav (PNO No. 752410456)</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.........Petitioner</w:t>
      </w:r>
    </w:p>
    <w:p>
      <w:pPr>
        <w:rPr>
          <w:rFonts w:ascii="Arial" w:hAnsi="Arial" w:cs="Arial"/>
          <w:sz w:val="28"/>
          <w:szCs w:val="28"/>
        </w:rPr>
      </w:pPr>
    </w:p>
    <w:p>
      <w:pPr>
        <w:rPr>
          <w:rFonts w:ascii="Arial" w:hAnsi="Arial" w:cs="Arial"/>
          <w:sz w:val="28"/>
          <w:szCs w:val="28"/>
        </w:rPr>
      </w:pPr>
      <w:r>
        <w:rPr>
          <w:rFonts w:ascii="Arial" w:hAnsi="Arial" w:cs="Arial"/>
          <w:sz w:val="28"/>
          <w:szCs w:val="28"/>
        </w:rPr>
        <w:t xml:space="preserve">                                         Versus</w:t>
      </w:r>
    </w:p>
    <w:p>
      <w:pPr>
        <w:rPr>
          <w:rFonts w:ascii="Arial" w:hAnsi="Arial" w:cs="Arial"/>
          <w:sz w:val="28"/>
          <w:szCs w:val="28"/>
        </w:rPr>
      </w:pPr>
    </w:p>
    <w:p>
      <w:pPr>
        <w:rPr>
          <w:rFonts w:ascii="Arial" w:hAnsi="Arial" w:cs="Arial"/>
          <w:sz w:val="28"/>
          <w:szCs w:val="28"/>
        </w:rPr>
      </w:pPr>
      <w:r>
        <w:rPr>
          <w:rFonts w:ascii="Arial" w:hAnsi="Arial" w:cs="Arial"/>
          <w:sz w:val="28"/>
          <w:szCs w:val="28"/>
        </w:rPr>
        <w:t>State of U.P. &amp; others</w:t>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.........Opposite Parties.</w:t>
      </w:r>
    </w:p>
    <w:p>
      <w:pPr>
        <w:spacing w:after="160" w:line="259" w:lineRule="auto"/>
        <w:rPr>
          <w:rFonts w:ascii="Arial" w:hAnsi="Arial" w:cs="Arial"/>
          <w:b/>
          <w:sz w:val="28"/>
          <w:szCs w:val="28"/>
          <w:u w:val="single"/>
        </w:rPr>
      </w:pPr>
    </w:p>
    <w:p>
      <w:pPr>
        <w:spacing w:after="160" w:line="259" w:lineRule="auto"/>
        <w:jc w:val="center"/>
        <w:rPr>
          <w:rFonts w:ascii="Arial" w:hAnsi="Arial" w:cs="Arial"/>
          <w:b/>
          <w:sz w:val="28"/>
          <w:szCs w:val="28"/>
          <w:u w:val="single"/>
        </w:rPr>
      </w:pPr>
      <w:r>
        <w:rPr>
          <w:rFonts w:ascii="Arial" w:hAnsi="Arial" w:cs="Arial"/>
          <w:b/>
          <w:sz w:val="28"/>
          <w:szCs w:val="28"/>
          <w:u w:val="single"/>
        </w:rPr>
        <w:t>LIST OF DATED AND EVENTS</w:t>
      </w:r>
    </w:p>
    <w:p>
      <w:pPr>
        <w:spacing w:after="160" w:line="259" w:lineRule="auto"/>
        <w:jc w:val="center"/>
        <w:rPr>
          <w:rFonts w:ascii="Arial" w:hAnsi="Arial" w:cs="Arial"/>
          <w:b/>
          <w:sz w:val="28"/>
          <w:szCs w:val="28"/>
          <w:u w:val="single"/>
        </w:rPr>
      </w:pPr>
    </w:p>
    <w:tbl>
      <w:tblPr>
        <w:tblStyle w:val="3"/>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995"/>
        <w:gridCol w:w="5440"/>
      </w:tblGrid>
      <w:tr>
        <w:trPr>
          <w:trHeight w:val="424" w:hRule="atLeast"/>
        </w:trPr>
        <w:tc>
          <w:tcPr>
            <w:tcW w:w="1065" w:type="dxa"/>
            <w:shd w:val="clear" w:color="auto" w:fill="auto"/>
          </w:tcPr>
          <w:p>
            <w:pPr>
              <w:rPr>
                <w:rFonts w:ascii="Arial" w:hAnsi="Arial" w:cs="Arial"/>
                <w:b/>
                <w:sz w:val="28"/>
                <w:szCs w:val="28"/>
              </w:rPr>
            </w:pPr>
            <w:r>
              <w:rPr>
                <w:rFonts w:ascii="Arial" w:hAnsi="Arial" w:cs="Arial"/>
                <w:b/>
                <w:sz w:val="28"/>
                <w:szCs w:val="28"/>
              </w:rPr>
              <w:t>S. NO.</w:t>
            </w:r>
          </w:p>
        </w:tc>
        <w:tc>
          <w:tcPr>
            <w:tcW w:w="1995" w:type="dxa"/>
            <w:shd w:val="clear" w:color="auto" w:fill="auto"/>
          </w:tcPr>
          <w:p>
            <w:pPr>
              <w:ind w:left="284"/>
              <w:rPr>
                <w:rFonts w:ascii="Arial" w:hAnsi="Arial" w:cs="Arial"/>
                <w:b/>
                <w:sz w:val="28"/>
                <w:szCs w:val="28"/>
              </w:rPr>
            </w:pPr>
            <w:r>
              <w:rPr>
                <w:rFonts w:ascii="Arial" w:hAnsi="Arial" w:cs="Arial"/>
                <w:b/>
                <w:sz w:val="28"/>
                <w:szCs w:val="28"/>
              </w:rPr>
              <w:t>Dates</w:t>
            </w:r>
          </w:p>
        </w:tc>
        <w:tc>
          <w:tcPr>
            <w:tcW w:w="5440" w:type="dxa"/>
            <w:shd w:val="clear" w:color="auto" w:fill="auto"/>
          </w:tcPr>
          <w:p>
            <w:pPr>
              <w:ind w:left="284"/>
              <w:rPr>
                <w:rFonts w:ascii="Arial" w:hAnsi="Arial" w:cs="Arial"/>
                <w:b/>
                <w:sz w:val="28"/>
                <w:szCs w:val="28"/>
              </w:rPr>
            </w:pPr>
            <w:r>
              <w:rPr>
                <w:rFonts w:ascii="Arial" w:hAnsi="Arial" w:cs="Arial"/>
                <w:b/>
                <w:sz w:val="28"/>
                <w:szCs w:val="28"/>
              </w:rPr>
              <w:t xml:space="preserve">                   Events  </w:t>
            </w:r>
          </w:p>
        </w:tc>
      </w:tr>
      <w:tr>
        <w:trPr>
          <w:trHeight w:val="424" w:hRule="atLeast"/>
        </w:trPr>
        <w:tc>
          <w:tcPr>
            <w:tcW w:w="1065" w:type="dxa"/>
            <w:shd w:val="clear" w:color="auto" w:fill="auto"/>
          </w:tcPr>
          <w:p>
            <w:pPr>
              <w:jc w:val="center"/>
              <w:rPr>
                <w:rFonts w:ascii="Arial" w:hAnsi="Arial" w:cs="Arial"/>
                <w:bCs/>
                <w:sz w:val="28"/>
                <w:szCs w:val="28"/>
              </w:rPr>
            </w:pPr>
            <w:r>
              <w:rPr>
                <w:rFonts w:ascii="Arial" w:hAnsi="Arial" w:cs="Arial"/>
                <w:bCs/>
                <w:sz w:val="28"/>
                <w:szCs w:val="28"/>
              </w:rPr>
              <w:t>1.</w:t>
            </w:r>
          </w:p>
        </w:tc>
        <w:tc>
          <w:tcPr>
            <w:tcW w:w="1995" w:type="dxa"/>
            <w:shd w:val="clear" w:color="auto" w:fill="auto"/>
          </w:tcPr>
          <w:p>
            <w:pPr>
              <w:numPr>
                <w:ilvl w:val="0"/>
                <w:numId w:val="2"/>
              </w:numPr>
              <w:ind w:left="284"/>
              <w:rPr>
                <w:rFonts w:hint="default" w:ascii="Arial" w:hAnsi="Arial" w:cs="Arial"/>
                <w:bCs/>
                <w:sz w:val="28"/>
                <w:szCs w:val="28"/>
                <w:lang w:val="en-US"/>
              </w:rPr>
            </w:pPr>
            <w:r>
              <w:rPr>
                <w:rFonts w:hint="default" w:ascii="Arial" w:hAnsi="Arial" w:cs="Arial"/>
                <w:bCs/>
                <w:sz w:val="28"/>
                <w:szCs w:val="28"/>
                <w:lang w:val="en-US"/>
              </w:rPr>
              <w:t>1985</w:t>
            </w:r>
          </w:p>
        </w:tc>
        <w:tc>
          <w:tcPr>
            <w:tcW w:w="5440" w:type="dxa"/>
            <w:shd w:val="clear" w:color="auto" w:fill="auto"/>
          </w:tcPr>
          <w:p>
            <w:pPr>
              <w:spacing w:line="276" w:lineRule="auto"/>
              <w:jc w:val="both"/>
              <w:rPr>
                <w:rFonts w:ascii="Arial" w:hAnsi="Arial" w:cs="Arial"/>
                <w:sz w:val="28"/>
                <w:szCs w:val="28"/>
              </w:rPr>
            </w:pPr>
            <w:r>
              <w:rPr>
                <w:rFonts w:hint="default" w:ascii="Arial" w:hAnsi="Arial" w:cs="Arial"/>
                <w:sz w:val="28"/>
                <w:szCs w:val="28"/>
                <w:lang w:val="en-US"/>
              </w:rPr>
              <w:t>The petitioner was eloped in two false and fabricated criminal cases i.e., Case Crime No. 248 of 1989 under section 342, 330, 218, 120-B IPC P.S. Bilhor District Kanpur and Case Crime No. 130 of 1995 under section 409, 201 and 202 IPC P.S. Bilhor District Kanpur</w:t>
            </w:r>
            <w:r>
              <w:rPr>
                <w:rFonts w:ascii="Arial" w:hAnsi="Arial" w:cs="Arial"/>
                <w:sz w:val="28"/>
                <w:szCs w:val="28"/>
              </w:rPr>
              <w:t>.</w:t>
            </w:r>
          </w:p>
          <w:p>
            <w:pPr>
              <w:spacing w:line="276" w:lineRule="auto"/>
              <w:jc w:val="both"/>
              <w:rPr>
                <w:rFonts w:ascii="Arial" w:hAnsi="Arial" w:cs="Arial"/>
                <w:sz w:val="28"/>
                <w:szCs w:val="28"/>
              </w:rPr>
            </w:pPr>
          </w:p>
        </w:tc>
      </w:tr>
      <w:tr>
        <w:trPr>
          <w:trHeight w:val="424" w:hRule="atLeast"/>
        </w:trPr>
        <w:tc>
          <w:tcPr>
            <w:tcW w:w="1065" w:type="dxa"/>
            <w:shd w:val="clear" w:color="auto" w:fill="auto"/>
          </w:tcPr>
          <w:p>
            <w:pPr>
              <w:jc w:val="center"/>
              <w:rPr>
                <w:rFonts w:ascii="Arial" w:hAnsi="Arial" w:cs="Arial"/>
                <w:bCs/>
                <w:sz w:val="28"/>
                <w:szCs w:val="28"/>
              </w:rPr>
            </w:pPr>
          </w:p>
        </w:tc>
        <w:tc>
          <w:tcPr>
            <w:tcW w:w="1995" w:type="dxa"/>
            <w:shd w:val="clear" w:color="auto" w:fill="auto"/>
          </w:tcPr>
          <w:p>
            <w:pPr>
              <w:numPr>
                <w:ilvl w:val="0"/>
                <w:numId w:val="0"/>
              </w:numPr>
              <w:jc w:val="center"/>
              <w:rPr>
                <w:rFonts w:hint="default" w:ascii="Arial" w:hAnsi="Arial" w:cs="Arial"/>
                <w:bCs/>
                <w:sz w:val="28"/>
                <w:szCs w:val="28"/>
                <w:lang w:val="en-US"/>
              </w:rPr>
            </w:pPr>
            <w:r>
              <w:rPr>
                <w:rFonts w:hint="default" w:ascii="Arial" w:hAnsi="Arial" w:cs="Arial"/>
                <w:bCs/>
                <w:sz w:val="28"/>
                <w:szCs w:val="28"/>
                <w:lang w:val="en-US"/>
              </w:rPr>
              <w:t>05.03.2009</w:t>
            </w:r>
          </w:p>
        </w:tc>
        <w:tc>
          <w:tcPr>
            <w:tcW w:w="5440" w:type="dxa"/>
            <w:shd w:val="clear" w:color="auto" w:fill="auto"/>
          </w:tcPr>
          <w:p>
            <w:pPr>
              <w:spacing w:line="276" w:lineRule="auto"/>
              <w:jc w:val="both"/>
              <w:rPr>
                <w:rFonts w:hint="default" w:ascii="Arial" w:hAnsi="Arial" w:cs="Arial"/>
                <w:sz w:val="28"/>
                <w:szCs w:val="28"/>
                <w:lang w:val="en-US"/>
              </w:rPr>
            </w:pPr>
            <w:r>
              <w:rPr>
                <w:rFonts w:hint="default" w:ascii="Arial" w:hAnsi="Arial" w:cs="Arial"/>
                <w:sz w:val="28"/>
                <w:szCs w:val="28"/>
                <w:lang w:val="en-US"/>
              </w:rPr>
              <w:t>The petitioner was exonerated in case crime no. 130 of 1995 under section 409, 201 and 202 IPC from the court of Learned Additional Sessions Judge, Kanpur Dehat.</w:t>
            </w:r>
          </w:p>
          <w:p>
            <w:pPr>
              <w:spacing w:line="276" w:lineRule="auto"/>
              <w:jc w:val="both"/>
              <w:rPr>
                <w:rFonts w:hint="default" w:ascii="Arial" w:hAnsi="Arial" w:cs="Arial"/>
                <w:sz w:val="28"/>
                <w:szCs w:val="28"/>
                <w:lang w:val="en-US"/>
              </w:rPr>
            </w:pPr>
          </w:p>
        </w:tc>
      </w:tr>
      <w:tr>
        <w:trPr>
          <w:trHeight w:val="424" w:hRule="atLeast"/>
        </w:trPr>
        <w:tc>
          <w:tcPr>
            <w:tcW w:w="1065" w:type="dxa"/>
            <w:shd w:val="clear" w:color="auto" w:fill="auto"/>
          </w:tcPr>
          <w:p>
            <w:pPr>
              <w:jc w:val="center"/>
              <w:rPr>
                <w:rFonts w:ascii="Arial" w:hAnsi="Arial" w:cs="Arial"/>
                <w:bCs/>
                <w:sz w:val="28"/>
                <w:szCs w:val="28"/>
              </w:rPr>
            </w:pPr>
            <w:r>
              <w:rPr>
                <w:rFonts w:ascii="Arial" w:hAnsi="Arial" w:cs="Arial"/>
                <w:bCs/>
                <w:sz w:val="28"/>
                <w:szCs w:val="28"/>
              </w:rPr>
              <w:t>2.</w:t>
            </w:r>
          </w:p>
        </w:tc>
        <w:tc>
          <w:tcPr>
            <w:tcW w:w="1995" w:type="dxa"/>
            <w:shd w:val="clear" w:color="auto" w:fill="auto"/>
          </w:tcPr>
          <w:p>
            <w:pPr>
              <w:ind w:left="284"/>
              <w:rPr>
                <w:rFonts w:hint="default" w:ascii="Arial" w:hAnsi="Arial" w:cs="Arial"/>
                <w:bCs/>
                <w:sz w:val="28"/>
                <w:szCs w:val="28"/>
                <w:lang w:val="en-US"/>
              </w:rPr>
            </w:pPr>
            <w:r>
              <w:rPr>
                <w:rFonts w:hint="default" w:ascii="Arial" w:hAnsi="Arial" w:cs="Arial"/>
                <w:bCs/>
                <w:sz w:val="28"/>
                <w:szCs w:val="28"/>
                <w:lang w:val="en-US"/>
              </w:rPr>
              <w:t>31.07.2013</w:t>
            </w:r>
          </w:p>
        </w:tc>
        <w:tc>
          <w:tcPr>
            <w:tcW w:w="5440" w:type="dxa"/>
            <w:shd w:val="clear" w:color="auto" w:fill="auto"/>
          </w:tcPr>
          <w:p>
            <w:pPr>
              <w:spacing w:line="276" w:lineRule="auto"/>
              <w:jc w:val="both"/>
              <w:rPr>
                <w:rFonts w:hint="default" w:ascii="Arial" w:hAnsi="Arial" w:cs="Arial"/>
                <w:sz w:val="28"/>
                <w:szCs w:val="28"/>
                <w:lang w:val="en-US"/>
              </w:rPr>
            </w:pPr>
            <w:r>
              <w:rPr>
                <w:rFonts w:ascii="Arial" w:hAnsi="Arial" w:cs="Arial"/>
                <w:sz w:val="28"/>
                <w:szCs w:val="28"/>
              </w:rPr>
              <w:t xml:space="preserve">The petitioner was </w:t>
            </w:r>
            <w:r>
              <w:rPr>
                <w:rFonts w:hint="default" w:ascii="Arial" w:hAnsi="Arial" w:cs="Arial"/>
                <w:sz w:val="28"/>
                <w:szCs w:val="28"/>
                <w:lang w:val="en-US"/>
              </w:rPr>
              <w:t>retired from the post of Constable from Uttar Pradesh Police Department, Farukhabad.</w:t>
            </w:r>
          </w:p>
          <w:p>
            <w:pPr>
              <w:spacing w:line="276" w:lineRule="auto"/>
              <w:jc w:val="both"/>
              <w:rPr>
                <w:rFonts w:ascii="Arial" w:hAnsi="Arial" w:cs="Arial"/>
                <w:bCs/>
                <w:sz w:val="28"/>
                <w:szCs w:val="28"/>
              </w:rPr>
            </w:pPr>
          </w:p>
        </w:tc>
      </w:tr>
      <w:tr>
        <w:trPr>
          <w:trHeight w:val="424" w:hRule="atLeast"/>
        </w:trPr>
        <w:tc>
          <w:tcPr>
            <w:tcW w:w="1065" w:type="dxa"/>
            <w:shd w:val="clear" w:color="auto" w:fill="auto"/>
          </w:tcPr>
          <w:p>
            <w:pPr>
              <w:jc w:val="center"/>
              <w:rPr>
                <w:rFonts w:ascii="Arial" w:hAnsi="Arial" w:cs="Arial"/>
                <w:bCs/>
                <w:sz w:val="28"/>
                <w:szCs w:val="28"/>
              </w:rPr>
            </w:pPr>
            <w:r>
              <w:rPr>
                <w:rFonts w:ascii="Arial" w:hAnsi="Arial" w:cs="Arial"/>
                <w:bCs/>
                <w:sz w:val="28"/>
                <w:szCs w:val="28"/>
              </w:rPr>
              <w:t>3.</w:t>
            </w:r>
          </w:p>
        </w:tc>
        <w:tc>
          <w:tcPr>
            <w:tcW w:w="1995" w:type="dxa"/>
            <w:shd w:val="clear" w:color="auto" w:fill="auto"/>
          </w:tcPr>
          <w:p>
            <w:pPr>
              <w:ind w:left="284"/>
              <w:rPr>
                <w:rFonts w:hint="default" w:ascii="Arial" w:hAnsi="Arial" w:cs="Arial"/>
                <w:bCs/>
                <w:sz w:val="28"/>
                <w:szCs w:val="28"/>
                <w:lang w:val="en-US"/>
              </w:rPr>
            </w:pPr>
            <w:r>
              <w:rPr>
                <w:rFonts w:hint="default" w:ascii="Arial" w:hAnsi="Arial" w:cs="Arial"/>
                <w:bCs/>
                <w:sz w:val="28"/>
                <w:szCs w:val="28"/>
                <w:lang w:val="en-US"/>
              </w:rPr>
              <w:t>20.06.2016</w:t>
            </w:r>
          </w:p>
        </w:tc>
        <w:tc>
          <w:tcPr>
            <w:tcW w:w="5440" w:type="dxa"/>
            <w:shd w:val="clear" w:color="auto" w:fill="auto"/>
          </w:tcPr>
          <w:p>
            <w:pPr>
              <w:spacing w:line="276" w:lineRule="auto"/>
              <w:jc w:val="both"/>
              <w:rPr>
                <w:rFonts w:hint="default" w:ascii="Arial" w:hAnsi="Arial" w:cs="Arial"/>
                <w:sz w:val="28"/>
                <w:szCs w:val="28"/>
                <w:lang w:val="en-US"/>
              </w:rPr>
            </w:pPr>
            <w:r>
              <w:rPr>
                <w:rFonts w:hint="default" w:ascii="Arial" w:hAnsi="Arial" w:cs="Arial"/>
                <w:sz w:val="28"/>
                <w:szCs w:val="28"/>
                <w:lang w:val="en-US"/>
              </w:rPr>
              <w:t>The petitioner was also exonerated in Case Crime No. 248 of 1989 under section 342, 330, 218, 120-B IPC from the court of Learned Chief Judicial Magistrate, Kanpur Dehat</w:t>
            </w:r>
          </w:p>
          <w:p>
            <w:pPr>
              <w:spacing w:line="276" w:lineRule="auto"/>
              <w:jc w:val="both"/>
              <w:rPr>
                <w:rFonts w:hint="default" w:ascii="Arial" w:hAnsi="Arial" w:cs="Arial"/>
                <w:sz w:val="28"/>
                <w:szCs w:val="28"/>
                <w:lang w:val="en-US"/>
              </w:rPr>
            </w:pPr>
          </w:p>
        </w:tc>
      </w:tr>
      <w:tr>
        <w:trPr>
          <w:trHeight w:val="424" w:hRule="atLeast"/>
        </w:trPr>
        <w:tc>
          <w:tcPr>
            <w:tcW w:w="1065" w:type="dxa"/>
            <w:shd w:val="clear" w:color="auto" w:fill="auto"/>
          </w:tcPr>
          <w:p>
            <w:pPr>
              <w:jc w:val="center"/>
              <w:rPr>
                <w:rFonts w:ascii="Arial" w:hAnsi="Arial" w:cs="Arial"/>
                <w:bCs/>
                <w:sz w:val="28"/>
                <w:szCs w:val="28"/>
              </w:rPr>
            </w:pPr>
            <w:r>
              <w:rPr>
                <w:rFonts w:ascii="Arial" w:hAnsi="Arial" w:cs="Arial"/>
                <w:bCs/>
                <w:sz w:val="28"/>
                <w:szCs w:val="28"/>
              </w:rPr>
              <w:t>4.</w:t>
            </w:r>
          </w:p>
        </w:tc>
        <w:tc>
          <w:tcPr>
            <w:tcW w:w="1995" w:type="dxa"/>
            <w:shd w:val="clear" w:color="auto" w:fill="auto"/>
          </w:tcPr>
          <w:p>
            <w:pPr>
              <w:ind w:left="284"/>
              <w:rPr>
                <w:rFonts w:hint="default" w:ascii="Arial" w:hAnsi="Arial" w:cs="Arial"/>
                <w:bCs/>
                <w:sz w:val="28"/>
                <w:szCs w:val="28"/>
                <w:lang w:val="en-US"/>
              </w:rPr>
            </w:pPr>
            <w:r>
              <w:rPr>
                <w:rFonts w:hint="default" w:ascii="Arial" w:hAnsi="Arial" w:cs="Arial"/>
                <w:bCs/>
                <w:sz w:val="28"/>
                <w:szCs w:val="28"/>
                <w:lang w:val="en-US"/>
              </w:rPr>
              <w:t>25.07.2024</w:t>
            </w:r>
          </w:p>
        </w:tc>
        <w:tc>
          <w:tcPr>
            <w:tcW w:w="5440" w:type="dxa"/>
            <w:shd w:val="clear" w:color="auto" w:fill="auto"/>
          </w:tcPr>
          <w:p>
            <w:pPr>
              <w:spacing w:line="276" w:lineRule="auto"/>
              <w:jc w:val="both"/>
              <w:rPr>
                <w:rFonts w:hint="default" w:ascii="Arial" w:hAnsi="Arial" w:cs="Arial"/>
                <w:sz w:val="28"/>
                <w:szCs w:val="28"/>
                <w:lang w:val="en-US"/>
              </w:rPr>
            </w:pPr>
            <w:r>
              <w:rPr>
                <w:rFonts w:hint="default" w:ascii="Arial" w:hAnsi="Arial" w:cs="Arial"/>
                <w:sz w:val="28"/>
                <w:szCs w:val="28"/>
                <w:lang w:val="en-US"/>
              </w:rPr>
              <w:t>The petitioner has sent a representation letter to the O.P No. 4 to release the regular pension of the petitioner and other retiral dues</w:t>
            </w:r>
          </w:p>
          <w:p>
            <w:pPr>
              <w:spacing w:line="276" w:lineRule="auto"/>
              <w:jc w:val="both"/>
              <w:rPr>
                <w:rFonts w:hint="default" w:ascii="Arial" w:hAnsi="Arial" w:cs="Arial"/>
                <w:sz w:val="28"/>
                <w:szCs w:val="28"/>
                <w:lang w:val="en-US"/>
              </w:rPr>
            </w:pPr>
          </w:p>
        </w:tc>
      </w:tr>
      <w:tr>
        <w:trPr>
          <w:trHeight w:val="424" w:hRule="atLeast"/>
        </w:trPr>
        <w:tc>
          <w:tcPr>
            <w:tcW w:w="1065" w:type="dxa"/>
            <w:shd w:val="clear" w:color="auto" w:fill="auto"/>
          </w:tcPr>
          <w:p>
            <w:pPr>
              <w:jc w:val="center"/>
              <w:rPr>
                <w:rFonts w:ascii="Arial" w:hAnsi="Arial" w:cs="Arial"/>
                <w:bCs/>
                <w:sz w:val="28"/>
                <w:szCs w:val="28"/>
              </w:rPr>
            </w:pPr>
            <w:r>
              <w:rPr>
                <w:rFonts w:ascii="Arial" w:hAnsi="Arial" w:cs="Arial"/>
                <w:bCs/>
                <w:sz w:val="28"/>
                <w:szCs w:val="28"/>
              </w:rPr>
              <w:t>5.</w:t>
            </w:r>
          </w:p>
        </w:tc>
        <w:tc>
          <w:tcPr>
            <w:tcW w:w="1995" w:type="dxa"/>
            <w:shd w:val="clear" w:color="auto" w:fill="auto"/>
          </w:tcPr>
          <w:p>
            <w:pPr>
              <w:ind w:left="284"/>
              <w:rPr>
                <w:rFonts w:hint="default" w:ascii="Arial" w:hAnsi="Arial" w:cs="Arial"/>
                <w:bCs/>
                <w:sz w:val="28"/>
                <w:szCs w:val="28"/>
                <w:lang w:val="en-US"/>
              </w:rPr>
            </w:pPr>
            <w:r>
              <w:rPr>
                <w:rFonts w:hint="default" w:ascii="Arial" w:hAnsi="Arial" w:cs="Arial"/>
                <w:bCs/>
                <w:sz w:val="28"/>
                <w:szCs w:val="28"/>
                <w:lang w:val="en-US"/>
              </w:rPr>
              <w:t>31.07.2024</w:t>
            </w:r>
          </w:p>
        </w:tc>
        <w:tc>
          <w:tcPr>
            <w:tcW w:w="5440" w:type="dxa"/>
            <w:shd w:val="clear" w:color="auto" w:fill="auto"/>
          </w:tcPr>
          <w:p>
            <w:pPr>
              <w:spacing w:line="276" w:lineRule="auto"/>
              <w:jc w:val="both"/>
              <w:rPr>
                <w:rFonts w:hint="default" w:ascii="Arial" w:hAnsi="Arial" w:cs="Arial"/>
                <w:sz w:val="28"/>
                <w:szCs w:val="28"/>
                <w:lang w:val="en-US"/>
              </w:rPr>
            </w:pPr>
            <w:r>
              <w:rPr>
                <w:rFonts w:hint="default" w:ascii="Arial" w:hAnsi="Arial" w:cs="Arial"/>
                <w:sz w:val="28"/>
                <w:szCs w:val="28"/>
                <w:lang w:val="en-US"/>
              </w:rPr>
              <w:t>T</w:t>
            </w:r>
            <w:r>
              <w:rPr>
                <w:rFonts w:ascii="Arial" w:hAnsi="Arial" w:cs="Arial"/>
                <w:sz w:val="28"/>
                <w:szCs w:val="28"/>
              </w:rPr>
              <w:t xml:space="preserve">he </w:t>
            </w:r>
            <w:r>
              <w:rPr>
                <w:rFonts w:hint="default" w:ascii="Arial" w:hAnsi="Arial" w:cs="Arial"/>
                <w:sz w:val="28"/>
                <w:szCs w:val="28"/>
                <w:lang w:val="en-US"/>
              </w:rPr>
              <w:t>O.P No. 4 vide letter No. P-05/2013 dated 31.07.2024 ask for the status of state appeal, if any, from the Joint Director, Prosecution, District Court, Kanpur Dehat</w:t>
            </w:r>
          </w:p>
          <w:p>
            <w:pPr>
              <w:spacing w:line="276" w:lineRule="auto"/>
              <w:jc w:val="both"/>
              <w:rPr>
                <w:rFonts w:hint="default" w:ascii="Arial" w:hAnsi="Arial" w:cs="Arial"/>
                <w:sz w:val="28"/>
                <w:szCs w:val="28"/>
                <w:lang w:val="en-US"/>
              </w:rPr>
            </w:pPr>
          </w:p>
        </w:tc>
      </w:tr>
      <w:tr>
        <w:trPr>
          <w:trHeight w:val="424" w:hRule="atLeast"/>
        </w:trPr>
        <w:tc>
          <w:tcPr>
            <w:tcW w:w="1065" w:type="dxa"/>
            <w:shd w:val="clear" w:color="auto" w:fill="auto"/>
          </w:tcPr>
          <w:p>
            <w:pPr>
              <w:jc w:val="center"/>
              <w:rPr>
                <w:rFonts w:ascii="Arial" w:hAnsi="Arial" w:cs="Arial"/>
                <w:bCs/>
                <w:sz w:val="28"/>
                <w:szCs w:val="28"/>
              </w:rPr>
            </w:pPr>
            <w:r>
              <w:rPr>
                <w:rFonts w:ascii="Arial" w:hAnsi="Arial" w:cs="Arial"/>
                <w:bCs/>
                <w:sz w:val="28"/>
                <w:szCs w:val="28"/>
              </w:rPr>
              <w:t>6.</w:t>
            </w:r>
          </w:p>
        </w:tc>
        <w:tc>
          <w:tcPr>
            <w:tcW w:w="1995" w:type="dxa"/>
            <w:shd w:val="clear" w:color="auto" w:fill="auto"/>
          </w:tcPr>
          <w:p>
            <w:pPr>
              <w:ind w:left="284"/>
              <w:rPr>
                <w:rFonts w:hint="default" w:ascii="Arial" w:hAnsi="Arial" w:cs="Arial"/>
                <w:bCs/>
                <w:sz w:val="28"/>
                <w:szCs w:val="28"/>
                <w:lang w:val="en-US"/>
              </w:rPr>
            </w:pPr>
            <w:r>
              <w:rPr>
                <w:rFonts w:hint="default" w:ascii="Arial" w:hAnsi="Arial" w:cs="Arial"/>
                <w:bCs/>
                <w:sz w:val="28"/>
                <w:szCs w:val="28"/>
                <w:lang w:val="en-US"/>
              </w:rPr>
              <w:t>12.11.2024</w:t>
            </w:r>
          </w:p>
        </w:tc>
        <w:tc>
          <w:tcPr>
            <w:tcW w:w="5440" w:type="dxa"/>
            <w:shd w:val="clear" w:color="auto" w:fill="auto"/>
          </w:tcPr>
          <w:p>
            <w:pPr>
              <w:spacing w:line="276" w:lineRule="auto"/>
              <w:jc w:val="both"/>
              <w:rPr>
                <w:rFonts w:hint="default" w:ascii="Arial" w:hAnsi="Arial" w:cs="Arial"/>
                <w:sz w:val="28"/>
                <w:szCs w:val="28"/>
                <w:lang w:val="en-US"/>
              </w:rPr>
            </w:pPr>
            <w:r>
              <w:rPr>
                <w:rFonts w:hint="default" w:ascii="Arial" w:hAnsi="Arial" w:cs="Arial"/>
                <w:sz w:val="28"/>
                <w:szCs w:val="28"/>
                <w:lang w:val="en-US"/>
              </w:rPr>
              <w:t>The office of City Magistrate, Kanpur Nagar, vide letter no. MEMO/J.A./ 2024 dated 12.11.2024 sent a response to Joint Director, Prosecution, Kanpur Dehat that against the acquittal order dated 30.03.2009 and 20.06.2016, no state appeal has been preferred.</w:t>
            </w:r>
          </w:p>
          <w:p>
            <w:pPr>
              <w:spacing w:line="276" w:lineRule="auto"/>
              <w:jc w:val="both"/>
              <w:rPr>
                <w:rFonts w:hint="default" w:ascii="Arial" w:hAnsi="Arial" w:cs="Arial"/>
                <w:sz w:val="28"/>
                <w:szCs w:val="28"/>
                <w:lang w:val="en-US"/>
              </w:rPr>
            </w:pPr>
          </w:p>
        </w:tc>
      </w:tr>
      <w:tr>
        <w:trPr>
          <w:trHeight w:val="424" w:hRule="atLeast"/>
        </w:trPr>
        <w:tc>
          <w:tcPr>
            <w:tcW w:w="1065" w:type="dxa"/>
            <w:shd w:val="clear" w:color="auto" w:fill="auto"/>
          </w:tcPr>
          <w:p>
            <w:pPr>
              <w:jc w:val="center"/>
              <w:rPr>
                <w:rFonts w:ascii="Arial" w:hAnsi="Arial" w:cs="Arial"/>
                <w:bCs/>
                <w:sz w:val="28"/>
                <w:szCs w:val="28"/>
              </w:rPr>
            </w:pPr>
            <w:r>
              <w:rPr>
                <w:rFonts w:ascii="Arial" w:hAnsi="Arial" w:cs="Arial"/>
                <w:bCs/>
                <w:sz w:val="28"/>
                <w:szCs w:val="28"/>
              </w:rPr>
              <w:t>7.</w:t>
            </w:r>
          </w:p>
        </w:tc>
        <w:tc>
          <w:tcPr>
            <w:tcW w:w="1995" w:type="dxa"/>
            <w:shd w:val="clear" w:color="auto" w:fill="auto"/>
          </w:tcPr>
          <w:p>
            <w:pPr>
              <w:ind w:left="284"/>
              <w:rPr>
                <w:rFonts w:hint="default" w:ascii="Arial" w:hAnsi="Arial" w:cs="Arial"/>
                <w:bCs/>
                <w:sz w:val="28"/>
                <w:szCs w:val="28"/>
                <w:lang w:val="en-US"/>
              </w:rPr>
            </w:pPr>
            <w:r>
              <w:rPr>
                <w:rFonts w:hint="default" w:ascii="Arial" w:hAnsi="Arial" w:cs="Arial"/>
                <w:bCs/>
                <w:sz w:val="28"/>
                <w:szCs w:val="28"/>
                <w:lang w:val="en-US"/>
              </w:rPr>
              <w:t>31.07.2013- till date</w:t>
            </w:r>
          </w:p>
        </w:tc>
        <w:tc>
          <w:tcPr>
            <w:tcW w:w="5440" w:type="dxa"/>
            <w:shd w:val="clear" w:color="auto" w:fill="auto"/>
          </w:tcPr>
          <w:p>
            <w:pPr>
              <w:spacing w:line="276" w:lineRule="auto"/>
              <w:jc w:val="both"/>
              <w:rPr>
                <w:rFonts w:hint="default" w:ascii="Arial" w:hAnsi="Arial" w:cs="Arial"/>
                <w:sz w:val="28"/>
                <w:szCs w:val="28"/>
                <w:lang w:val="en-US"/>
              </w:rPr>
            </w:pPr>
            <w:r>
              <w:rPr>
                <w:rFonts w:hint="default" w:ascii="Arial" w:hAnsi="Arial" w:cs="Arial"/>
                <w:sz w:val="28"/>
                <w:szCs w:val="28"/>
                <w:lang w:val="en-US"/>
              </w:rPr>
              <w:t>Since the superannuation of the petitioner, the petitioner is getting a minimal amount i.e., 10,000/- from 31.07.2013 to 31.12.2022 and Rs. 14063 from 01/01/2022 to 31.09.2024 and Rs. 16043 from 01.10.2024 till date and no other benefits has been provided by the Department to the petitioner.</w:t>
            </w:r>
          </w:p>
          <w:p>
            <w:pPr>
              <w:spacing w:line="276" w:lineRule="auto"/>
              <w:jc w:val="both"/>
              <w:rPr>
                <w:rFonts w:hint="default" w:ascii="Arial" w:hAnsi="Arial" w:cs="Arial"/>
                <w:sz w:val="28"/>
                <w:szCs w:val="28"/>
                <w:lang w:val="en-US"/>
              </w:rPr>
            </w:pPr>
          </w:p>
        </w:tc>
      </w:tr>
      <w:tr>
        <w:trPr>
          <w:trHeight w:val="424" w:hRule="atLeast"/>
        </w:trPr>
        <w:tc>
          <w:tcPr>
            <w:tcW w:w="1065" w:type="dxa"/>
            <w:shd w:val="clear" w:color="auto" w:fill="auto"/>
          </w:tcPr>
          <w:p>
            <w:pPr>
              <w:jc w:val="center"/>
              <w:rPr>
                <w:rFonts w:ascii="Arial" w:hAnsi="Arial" w:cs="Arial"/>
                <w:bCs/>
                <w:sz w:val="28"/>
                <w:szCs w:val="28"/>
              </w:rPr>
            </w:pPr>
            <w:r>
              <w:rPr>
                <w:rFonts w:ascii="Arial" w:hAnsi="Arial" w:cs="Arial"/>
                <w:bCs/>
                <w:sz w:val="28"/>
                <w:szCs w:val="28"/>
              </w:rPr>
              <w:t>8.</w:t>
            </w:r>
          </w:p>
        </w:tc>
        <w:tc>
          <w:tcPr>
            <w:tcW w:w="1995" w:type="dxa"/>
            <w:shd w:val="clear" w:color="auto" w:fill="auto"/>
          </w:tcPr>
          <w:p>
            <w:pPr>
              <w:ind w:left="284"/>
              <w:rPr>
                <w:rFonts w:hint="default" w:ascii="Arial" w:hAnsi="Arial" w:cs="Arial"/>
                <w:bCs/>
                <w:sz w:val="28"/>
                <w:szCs w:val="28"/>
                <w:lang w:val="en-US"/>
              </w:rPr>
            </w:pPr>
            <w:r>
              <w:rPr>
                <w:rFonts w:hint="default" w:ascii="Arial" w:hAnsi="Arial" w:cs="Arial"/>
                <w:bCs/>
                <w:sz w:val="28"/>
                <w:szCs w:val="28"/>
                <w:lang w:val="en-US"/>
              </w:rPr>
              <w:t>05.03.2025</w:t>
            </w:r>
          </w:p>
        </w:tc>
        <w:tc>
          <w:tcPr>
            <w:tcW w:w="5440" w:type="dxa"/>
            <w:shd w:val="clear" w:color="auto" w:fill="auto"/>
          </w:tcPr>
          <w:p>
            <w:pPr>
              <w:tabs>
                <w:tab w:val="left" w:pos="1080"/>
              </w:tabs>
              <w:spacing w:line="276" w:lineRule="auto"/>
              <w:jc w:val="both"/>
              <w:rPr>
                <w:rFonts w:hint="default" w:ascii="Arial" w:hAnsi="Arial" w:cs="Arial"/>
                <w:sz w:val="28"/>
                <w:szCs w:val="28"/>
                <w:lang w:val="en-US"/>
              </w:rPr>
            </w:pPr>
            <w:r>
              <w:rPr>
                <w:rFonts w:hint="default" w:ascii="Arial" w:hAnsi="Arial" w:cs="Arial"/>
                <w:sz w:val="28"/>
                <w:szCs w:val="28"/>
                <w:lang w:val="en-US"/>
              </w:rPr>
              <w:t>T</w:t>
            </w:r>
            <w:r>
              <w:rPr>
                <w:rFonts w:ascii="Arial" w:hAnsi="Arial" w:cs="Arial"/>
                <w:sz w:val="28"/>
                <w:szCs w:val="28"/>
              </w:rPr>
              <w:t xml:space="preserve">he petitioner </w:t>
            </w:r>
            <w:r>
              <w:rPr>
                <w:rFonts w:hint="default" w:ascii="Arial" w:hAnsi="Arial" w:cs="Arial"/>
                <w:sz w:val="28"/>
                <w:szCs w:val="28"/>
                <w:lang w:val="en-US"/>
              </w:rPr>
              <w:t>has sent a detailed representation to the O.P No. 2,3 and 4 dated 05.03.2025 but till date no response has been received by the petitioner.</w:t>
            </w:r>
          </w:p>
          <w:p>
            <w:pPr>
              <w:tabs>
                <w:tab w:val="left" w:pos="1080"/>
              </w:tabs>
              <w:spacing w:line="276" w:lineRule="auto"/>
              <w:jc w:val="both"/>
              <w:rPr>
                <w:rFonts w:hint="default" w:ascii="Arial" w:hAnsi="Arial" w:cs="Arial"/>
                <w:sz w:val="28"/>
                <w:szCs w:val="28"/>
                <w:lang w:val="en-US"/>
              </w:rPr>
            </w:pPr>
          </w:p>
        </w:tc>
      </w:tr>
      <w:tr>
        <w:trPr>
          <w:trHeight w:val="424" w:hRule="atLeast"/>
        </w:trPr>
        <w:tc>
          <w:tcPr>
            <w:tcW w:w="1065" w:type="dxa"/>
            <w:shd w:val="clear" w:color="auto" w:fill="auto"/>
          </w:tcPr>
          <w:p>
            <w:pPr>
              <w:jc w:val="center"/>
              <w:rPr>
                <w:rFonts w:ascii="Arial" w:hAnsi="Arial" w:cs="Arial"/>
                <w:bCs/>
                <w:sz w:val="28"/>
                <w:szCs w:val="28"/>
              </w:rPr>
            </w:pPr>
            <w:r>
              <w:rPr>
                <w:rFonts w:ascii="Arial" w:hAnsi="Arial" w:cs="Arial"/>
                <w:bCs/>
                <w:sz w:val="28"/>
                <w:szCs w:val="28"/>
              </w:rPr>
              <w:t>9.</w:t>
            </w:r>
          </w:p>
        </w:tc>
        <w:tc>
          <w:tcPr>
            <w:tcW w:w="1995" w:type="dxa"/>
            <w:shd w:val="clear" w:color="auto" w:fill="auto"/>
          </w:tcPr>
          <w:p>
            <w:pPr>
              <w:ind w:left="284"/>
              <w:rPr>
                <w:rFonts w:ascii="Arial" w:hAnsi="Arial" w:cs="Arial"/>
                <w:bCs/>
                <w:sz w:val="28"/>
                <w:szCs w:val="28"/>
              </w:rPr>
            </w:pPr>
          </w:p>
        </w:tc>
        <w:tc>
          <w:tcPr>
            <w:tcW w:w="5440" w:type="dxa"/>
            <w:shd w:val="clear" w:color="auto" w:fill="auto"/>
          </w:tcPr>
          <w:p>
            <w:pPr>
              <w:tabs>
                <w:tab w:val="left" w:pos="1080"/>
              </w:tabs>
              <w:spacing w:line="276" w:lineRule="auto"/>
              <w:jc w:val="both"/>
              <w:rPr>
                <w:rFonts w:hint="default" w:ascii="Arial" w:hAnsi="Arial" w:cs="Arial"/>
                <w:sz w:val="28"/>
                <w:szCs w:val="28"/>
                <w:lang w:val="en-US"/>
              </w:rPr>
            </w:pPr>
            <w:r>
              <w:rPr>
                <w:rFonts w:hint="default" w:ascii="Arial" w:hAnsi="Arial" w:cs="Arial"/>
                <w:sz w:val="28"/>
                <w:szCs w:val="28"/>
                <w:lang w:val="en-US"/>
              </w:rPr>
              <w:t>All the other co-accused in both the criminal case mentioned herein above has been granted by the regular pension and all the other retiral dues as well as arrears but it was only the petitioner who has not got his regular pension along with other retiral benefits.</w:t>
            </w:r>
          </w:p>
          <w:p>
            <w:pPr>
              <w:tabs>
                <w:tab w:val="left" w:pos="1080"/>
              </w:tabs>
              <w:spacing w:line="276" w:lineRule="auto"/>
              <w:jc w:val="both"/>
              <w:rPr>
                <w:rFonts w:hint="default" w:ascii="Arial" w:hAnsi="Arial" w:cs="Arial"/>
                <w:sz w:val="28"/>
                <w:szCs w:val="28"/>
                <w:lang w:val="en-US"/>
              </w:rPr>
            </w:pPr>
          </w:p>
        </w:tc>
      </w:tr>
      <w:tr>
        <w:trPr>
          <w:trHeight w:val="424" w:hRule="atLeast"/>
        </w:trPr>
        <w:tc>
          <w:tcPr>
            <w:tcW w:w="1065" w:type="dxa"/>
            <w:shd w:val="clear" w:color="auto" w:fill="auto"/>
          </w:tcPr>
          <w:p>
            <w:pPr>
              <w:jc w:val="center"/>
              <w:rPr>
                <w:rFonts w:ascii="Arial" w:hAnsi="Arial" w:cs="Arial"/>
                <w:bCs/>
                <w:sz w:val="28"/>
                <w:szCs w:val="28"/>
              </w:rPr>
            </w:pPr>
            <w:r>
              <w:rPr>
                <w:rFonts w:ascii="Arial" w:hAnsi="Arial" w:cs="Arial"/>
                <w:bCs/>
                <w:sz w:val="28"/>
                <w:szCs w:val="28"/>
              </w:rPr>
              <w:t>1</w:t>
            </w:r>
            <w:r>
              <w:rPr>
                <w:rFonts w:hint="default" w:ascii="Arial" w:hAnsi="Arial" w:cs="Arial"/>
                <w:bCs/>
                <w:sz w:val="28"/>
                <w:szCs w:val="28"/>
                <w:lang w:val="en-US"/>
              </w:rPr>
              <w:t>0</w:t>
            </w:r>
            <w:r>
              <w:rPr>
                <w:rFonts w:ascii="Arial" w:hAnsi="Arial" w:cs="Arial"/>
                <w:bCs/>
                <w:sz w:val="28"/>
                <w:szCs w:val="28"/>
              </w:rPr>
              <w:t>.</w:t>
            </w:r>
          </w:p>
        </w:tc>
        <w:tc>
          <w:tcPr>
            <w:tcW w:w="1995" w:type="dxa"/>
            <w:shd w:val="clear" w:color="auto" w:fill="auto"/>
          </w:tcPr>
          <w:p>
            <w:pPr>
              <w:ind w:left="284"/>
              <w:rPr>
                <w:rFonts w:ascii="Arial" w:hAnsi="Arial" w:cs="Arial"/>
                <w:bCs/>
                <w:sz w:val="28"/>
                <w:szCs w:val="28"/>
              </w:rPr>
            </w:pPr>
          </w:p>
        </w:tc>
        <w:tc>
          <w:tcPr>
            <w:tcW w:w="5440" w:type="dxa"/>
            <w:shd w:val="clear" w:color="auto" w:fill="auto"/>
          </w:tcPr>
          <w:p>
            <w:pPr>
              <w:tabs>
                <w:tab w:val="left" w:pos="1080"/>
              </w:tabs>
              <w:spacing w:line="276" w:lineRule="auto"/>
              <w:rPr>
                <w:rFonts w:ascii="Arial" w:hAnsi="Arial" w:cs="Arial"/>
                <w:b/>
                <w:bCs/>
                <w:sz w:val="28"/>
                <w:szCs w:val="28"/>
              </w:rPr>
            </w:pPr>
            <w:r>
              <w:rPr>
                <w:rFonts w:ascii="Arial" w:hAnsi="Arial" w:cs="Arial"/>
                <w:b/>
                <w:bCs/>
                <w:sz w:val="28"/>
                <w:szCs w:val="28"/>
              </w:rPr>
              <w:t>Hence, this writ petition</w:t>
            </w:r>
          </w:p>
        </w:tc>
      </w:tr>
    </w:tbl>
    <w:p>
      <w:pPr>
        <w:spacing w:after="160" w:line="259" w:lineRule="auto"/>
        <w:rPr>
          <w:rFonts w:ascii="Arial" w:hAnsi="Arial" w:cs="Arial"/>
          <w:b/>
          <w:sz w:val="28"/>
          <w:szCs w:val="28"/>
          <w:u w:val="single"/>
        </w:rPr>
      </w:pPr>
    </w:p>
    <w:p>
      <w:pPr>
        <w:ind w:right="-585"/>
        <w:rPr>
          <w:rFonts w:ascii="Arial" w:hAnsi="Arial" w:cs="Arial"/>
          <w:b/>
          <w:sz w:val="28"/>
          <w:szCs w:val="28"/>
        </w:rPr>
      </w:pPr>
    </w:p>
    <w:p>
      <w:pPr>
        <w:ind w:right="-585"/>
        <w:rPr>
          <w:rFonts w:ascii="Arial" w:hAnsi="Arial" w:cs="Arial"/>
          <w:b/>
          <w:sz w:val="28"/>
          <w:szCs w:val="28"/>
        </w:rPr>
      </w:pPr>
    </w:p>
    <w:p>
      <w:pPr>
        <w:ind w:right="-585"/>
        <w:rPr>
          <w:rFonts w:ascii="Arial" w:hAnsi="Arial" w:cs="Arial"/>
          <w:b/>
          <w:sz w:val="28"/>
          <w:szCs w:val="28"/>
        </w:rPr>
      </w:pPr>
      <w:r>
        <w:rPr>
          <w:rFonts w:ascii="Arial" w:hAnsi="Arial" w:cs="Arial"/>
          <w:b/>
          <w:sz w:val="28"/>
          <w:szCs w:val="28"/>
        </w:rPr>
        <w:t>Place: Lucknow</w:t>
      </w:r>
      <w:r>
        <w:rPr>
          <w:rFonts w:ascii="Arial" w:hAnsi="Arial" w:cs="Arial"/>
          <w:b/>
          <w:sz w:val="28"/>
          <w:szCs w:val="28"/>
        </w:rPr>
        <w:tab/>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Arpan Prakash Srivastava</w:t>
      </w:r>
    </w:p>
    <w:p>
      <w:pPr>
        <w:rPr>
          <w:rFonts w:ascii="Arial" w:hAnsi="Arial" w:cs="Arial"/>
          <w:bCs/>
          <w:sz w:val="28"/>
          <w:szCs w:val="28"/>
        </w:rPr>
      </w:pPr>
      <w:r>
        <w:rPr>
          <w:rFonts w:ascii="Arial" w:hAnsi="Arial" w:cs="Arial"/>
          <w:b/>
          <w:sz w:val="28"/>
          <w:szCs w:val="28"/>
        </w:rPr>
        <w:t>Dated:</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Cs/>
          <w:sz w:val="28"/>
          <w:szCs w:val="28"/>
        </w:rPr>
        <w:t>(Advocate)</w:t>
      </w:r>
    </w:p>
    <w:p>
      <w:pPr>
        <w:rPr>
          <w:rFonts w:ascii="Arial" w:hAnsi="Arial" w:cs="Arial"/>
          <w:bCs/>
          <w:sz w:val="28"/>
          <w:szCs w:val="28"/>
        </w:rPr>
      </w:pP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 xml:space="preserve">       AOR- B/A-2718</w:t>
      </w:r>
    </w:p>
    <w:p>
      <w:pPr>
        <w:rPr>
          <w:rFonts w:hint="default" w:ascii="Arial" w:hAnsi="Arial" w:cs="Arial"/>
          <w:bCs/>
          <w:sz w:val="28"/>
          <w:szCs w:val="28"/>
          <w:lang w:val="en-US"/>
        </w:rPr>
      </w:pP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 xml:space="preserve">       Reg. No. UP5773/2020</w:t>
      </w:r>
    </w:p>
    <w:p>
      <w:pPr>
        <w:rPr>
          <w:rFonts w:ascii="Arial" w:hAnsi="Arial" w:cs="Arial"/>
          <w:bCs/>
          <w:sz w:val="28"/>
          <w:szCs w:val="28"/>
        </w:rPr>
      </w:pP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 xml:space="preserve"> </w:t>
      </w:r>
      <w:r>
        <w:rPr>
          <w:rFonts w:hint="default" w:ascii="Arial" w:hAnsi="Arial" w:cs="Arial"/>
          <w:bCs/>
          <w:sz w:val="28"/>
          <w:szCs w:val="28"/>
          <w:lang w:val="en-US"/>
        </w:rPr>
        <w:t xml:space="preserve">    </w:t>
      </w:r>
      <w:r>
        <w:rPr>
          <w:rFonts w:ascii="Arial" w:hAnsi="Arial" w:cs="Arial"/>
          <w:bCs/>
          <w:sz w:val="28"/>
          <w:szCs w:val="28"/>
        </w:rPr>
        <w:t xml:space="preserve">  Mob: 8400231200</w:t>
      </w:r>
      <w:r>
        <w:rPr>
          <w:rFonts w:ascii="Arial" w:hAnsi="Arial" w:cs="Arial"/>
          <w:b/>
          <w:sz w:val="28"/>
          <w:szCs w:val="28"/>
          <w:u w:val="single"/>
        </w:rPr>
        <w:br w:type="page"/>
      </w:r>
    </w:p>
    <w:p>
      <w:pPr>
        <w:jc w:val="center"/>
        <w:rPr>
          <w:rFonts w:ascii="Arial" w:hAnsi="Arial" w:cs="Arial"/>
          <w:sz w:val="28"/>
          <w:szCs w:val="28"/>
          <w:u w:val="single"/>
        </w:rPr>
      </w:pPr>
      <w:r>
        <w:rPr>
          <w:rFonts w:ascii="Arial" w:hAnsi="Arial" w:cs="Arial"/>
          <w:b/>
          <w:sz w:val="28"/>
          <w:szCs w:val="28"/>
        </w:rPr>
        <w:t>IN THE HON’BLE HIGH COURT OF JUDICATURE AT</w:t>
      </w:r>
    </w:p>
    <w:p>
      <w:pPr>
        <w:jc w:val="center"/>
        <w:rPr>
          <w:rFonts w:ascii="Arial" w:hAnsi="Arial" w:cs="Arial"/>
          <w:b/>
          <w:sz w:val="28"/>
          <w:szCs w:val="28"/>
        </w:rPr>
      </w:pPr>
      <w:r>
        <w:rPr>
          <w:rFonts w:ascii="Arial" w:hAnsi="Arial" w:cs="Arial"/>
          <w:b/>
          <w:sz w:val="28"/>
          <w:szCs w:val="28"/>
        </w:rPr>
        <w:t>ALLAHABAD, LUCKNOW</w:t>
      </w:r>
    </w:p>
    <w:p>
      <w:pPr>
        <w:rPr>
          <w:rFonts w:ascii="Arial" w:hAnsi="Arial" w:cs="Arial"/>
          <w:b/>
          <w:sz w:val="28"/>
          <w:szCs w:val="28"/>
        </w:rPr>
      </w:pPr>
    </w:p>
    <w:p>
      <w:pPr>
        <w:jc w:val="center"/>
        <w:rPr>
          <w:rFonts w:hint="default" w:ascii="Arial" w:hAnsi="Arial" w:cs="Arial"/>
          <w:sz w:val="28"/>
          <w:szCs w:val="28"/>
          <w:lang w:val="en-US"/>
        </w:rPr>
      </w:pPr>
      <w:r>
        <w:rPr>
          <w:rFonts w:ascii="Arial" w:hAnsi="Arial" w:cs="Arial"/>
          <w:sz w:val="28"/>
          <w:szCs w:val="28"/>
        </w:rPr>
        <w:t>Writ Petition No.</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(WRIT-A) of 202</w:t>
      </w:r>
      <w:r>
        <w:rPr>
          <w:rFonts w:hint="default" w:ascii="Arial" w:hAnsi="Arial" w:cs="Arial"/>
          <w:sz w:val="28"/>
          <w:szCs w:val="28"/>
          <w:lang w:val="en-US"/>
        </w:rPr>
        <w:t>5</w:t>
      </w:r>
    </w:p>
    <w:p>
      <w:pPr>
        <w:rPr>
          <w:rFonts w:ascii="Arial" w:hAnsi="Arial" w:cs="Arial"/>
          <w:sz w:val="28"/>
          <w:szCs w:val="28"/>
        </w:rPr>
      </w:pPr>
    </w:p>
    <w:p>
      <w:pPr>
        <w:rPr>
          <w:rFonts w:ascii="Arial" w:hAnsi="Arial" w:cs="Arial"/>
          <w:sz w:val="28"/>
          <w:szCs w:val="28"/>
        </w:rPr>
      </w:pP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p>
    <w:p>
      <w:pPr>
        <w:rPr>
          <w:rFonts w:ascii="Arial" w:hAnsi="Arial" w:cs="Arial"/>
          <w:sz w:val="28"/>
          <w:szCs w:val="28"/>
        </w:rPr>
      </w:pPr>
      <w:r>
        <w:rPr>
          <w:rFonts w:hint="default" w:ascii="Arial" w:hAnsi="Arial" w:cs="Arial"/>
          <w:sz w:val="28"/>
          <w:szCs w:val="28"/>
          <w:lang w:val="en-US"/>
        </w:rPr>
        <w:t>Retired Constable Amar Singh alias Amar Singh Yadav (PNO No. 752410456)</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.........Petitioner</w:t>
      </w:r>
    </w:p>
    <w:p>
      <w:pPr>
        <w:rPr>
          <w:rFonts w:ascii="Arial" w:hAnsi="Arial" w:cs="Arial"/>
          <w:sz w:val="28"/>
          <w:szCs w:val="28"/>
        </w:rPr>
      </w:pPr>
    </w:p>
    <w:p>
      <w:pPr>
        <w:rPr>
          <w:rFonts w:ascii="Arial" w:hAnsi="Arial" w:cs="Arial"/>
          <w:sz w:val="28"/>
          <w:szCs w:val="28"/>
        </w:rPr>
      </w:pPr>
      <w:r>
        <w:rPr>
          <w:rFonts w:ascii="Arial" w:hAnsi="Arial" w:cs="Arial"/>
          <w:sz w:val="28"/>
          <w:szCs w:val="28"/>
        </w:rPr>
        <w:t xml:space="preserve">                                         Versus</w:t>
      </w:r>
    </w:p>
    <w:p>
      <w:pPr>
        <w:rPr>
          <w:rFonts w:ascii="Arial" w:hAnsi="Arial" w:cs="Arial"/>
          <w:sz w:val="28"/>
          <w:szCs w:val="28"/>
        </w:rPr>
      </w:pPr>
    </w:p>
    <w:p>
      <w:pPr>
        <w:rPr>
          <w:rFonts w:ascii="Arial" w:hAnsi="Arial" w:cs="Arial"/>
          <w:sz w:val="28"/>
          <w:szCs w:val="28"/>
        </w:rPr>
      </w:pPr>
      <w:r>
        <w:rPr>
          <w:rFonts w:ascii="Arial" w:hAnsi="Arial" w:cs="Arial"/>
          <w:sz w:val="28"/>
          <w:szCs w:val="28"/>
        </w:rPr>
        <w:t>State of U.P. &amp; others</w:t>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.........Opposite Parties.</w:t>
      </w:r>
    </w:p>
    <w:p>
      <w:pPr>
        <w:rPr>
          <w:rFonts w:ascii="Arial" w:hAnsi="Arial" w:cs="Arial"/>
          <w:sz w:val="28"/>
          <w:szCs w:val="28"/>
        </w:rPr>
      </w:pPr>
    </w:p>
    <w:p>
      <w:pPr>
        <w:jc w:val="center"/>
        <w:rPr>
          <w:rFonts w:hint="default" w:ascii="Arial" w:hAnsi="Arial" w:cs="Arial"/>
          <w:b/>
          <w:bCs w:val="0"/>
          <w:sz w:val="28"/>
          <w:szCs w:val="28"/>
          <w:u w:val="single"/>
          <w:lang w:val="en-US"/>
        </w:rPr>
      </w:pPr>
      <w:r>
        <w:rPr>
          <w:rFonts w:hint="default" w:ascii="Arial" w:hAnsi="Arial" w:cs="Arial"/>
          <w:b/>
          <w:bCs w:val="0"/>
          <w:sz w:val="28"/>
          <w:szCs w:val="28"/>
          <w:u w:val="single"/>
          <w:lang w:val="en-US"/>
        </w:rPr>
        <w:t>APPLICATION FOR INTERIM RELIEF</w:t>
      </w:r>
    </w:p>
    <w:p>
      <w:pPr>
        <w:jc w:val="center"/>
        <w:rPr>
          <w:rFonts w:hint="default" w:ascii="Arial" w:hAnsi="Arial" w:cs="Arial"/>
          <w:b/>
          <w:bCs w:val="0"/>
          <w:sz w:val="28"/>
          <w:szCs w:val="28"/>
          <w:u w:val="single"/>
          <w:lang w:val="en-US"/>
        </w:rPr>
      </w:pPr>
    </w:p>
    <w:p>
      <w:pPr>
        <w:spacing w:line="360" w:lineRule="auto"/>
        <w:ind w:left="720" w:leftChars="0" w:firstLine="720" w:firstLineChars="0"/>
        <w:jc w:val="both"/>
        <w:rPr>
          <w:rFonts w:hint="default" w:ascii="Arial Regular" w:hAnsi="Arial Regular" w:cs="Arial Regular"/>
          <w:sz w:val="28"/>
          <w:szCs w:val="28"/>
        </w:rPr>
      </w:pPr>
      <w:r>
        <w:rPr>
          <w:rFonts w:hint="default" w:ascii="Arial Regular" w:hAnsi="Arial Regular" w:cs="Arial Regular"/>
          <w:sz w:val="28"/>
          <w:szCs w:val="28"/>
        </w:rPr>
        <w:t>The humble petitioner named above most respectfully begs to state as under: -</w:t>
      </w:r>
    </w:p>
    <w:p>
      <w:pPr>
        <w:tabs>
          <w:tab w:val="left" w:pos="-3240"/>
        </w:tabs>
        <w:spacing w:line="360" w:lineRule="auto"/>
        <w:jc w:val="both"/>
        <w:rPr>
          <w:rFonts w:hint="default" w:ascii="Arial Regular" w:hAnsi="Arial Regular" w:cs="Arial Regular"/>
          <w:sz w:val="28"/>
          <w:szCs w:val="28"/>
          <w:lang w:val="en-US"/>
        </w:rPr>
      </w:pPr>
      <w:r>
        <w:rPr>
          <w:rFonts w:hint="default" w:ascii="Arial Regular" w:hAnsi="Arial Regular" w:cs="Arial Regular"/>
          <w:sz w:val="28"/>
          <w:szCs w:val="28"/>
        </w:rPr>
        <w:tab/>
      </w:r>
      <w:r>
        <w:rPr>
          <w:rFonts w:hint="default" w:ascii="Arial Regular" w:hAnsi="Arial Regular" w:cs="Arial Regular"/>
          <w:sz w:val="28"/>
          <w:szCs w:val="28"/>
          <w:lang w:val="en-US"/>
        </w:rPr>
        <w:tab/>
      </w:r>
      <w:r>
        <w:rPr>
          <w:rFonts w:hint="default" w:ascii="Arial Regular" w:hAnsi="Arial Regular" w:cs="Arial Regular"/>
          <w:sz w:val="28"/>
          <w:szCs w:val="28"/>
        </w:rPr>
        <w:t xml:space="preserve">That for the facts, reasons and circumstances </w:t>
      </w:r>
      <w:r>
        <w:rPr>
          <w:rFonts w:hint="default" w:ascii="Arial Regular" w:hAnsi="Arial Regular" w:cs="Arial Regular"/>
          <w:sz w:val="28"/>
          <w:szCs w:val="28"/>
          <w:lang w:val="en-US"/>
        </w:rPr>
        <w:tab/>
      </w:r>
      <w:r>
        <w:rPr>
          <w:rFonts w:hint="default" w:ascii="Arial Regular" w:hAnsi="Arial Regular" w:cs="Arial Regular"/>
          <w:sz w:val="28"/>
          <w:szCs w:val="28"/>
        </w:rPr>
        <w:t xml:space="preserve">stated in the accompanying writ petition supported by an </w:t>
      </w:r>
      <w:r>
        <w:rPr>
          <w:rFonts w:hint="default" w:ascii="Arial Regular" w:hAnsi="Arial Regular" w:cs="Arial Regular"/>
          <w:sz w:val="28"/>
          <w:szCs w:val="28"/>
          <w:lang w:val="en-US"/>
        </w:rPr>
        <w:tab/>
      </w:r>
      <w:r>
        <w:rPr>
          <w:rFonts w:hint="default" w:ascii="Arial Regular" w:hAnsi="Arial Regular" w:cs="Arial Regular"/>
          <w:sz w:val="28"/>
          <w:szCs w:val="28"/>
        </w:rPr>
        <w:t xml:space="preserve">affidavit duly sworn by the petitioner herself, it is most </w:t>
      </w:r>
      <w:r>
        <w:rPr>
          <w:rFonts w:hint="default" w:ascii="Arial Regular" w:hAnsi="Arial Regular" w:cs="Arial Regular"/>
          <w:sz w:val="28"/>
          <w:szCs w:val="28"/>
          <w:lang w:val="en-US"/>
        </w:rPr>
        <w:tab/>
      </w:r>
      <w:r>
        <w:rPr>
          <w:rFonts w:hint="default" w:ascii="Arial Regular" w:hAnsi="Arial Regular" w:cs="Arial Regular"/>
          <w:sz w:val="28"/>
          <w:szCs w:val="28"/>
        </w:rPr>
        <w:t xml:space="preserve">humbly and respectfully prayed that during pendency of </w:t>
      </w:r>
      <w:r>
        <w:rPr>
          <w:rFonts w:hint="default" w:ascii="Arial Regular" w:hAnsi="Arial Regular" w:cs="Arial Regular"/>
          <w:sz w:val="28"/>
          <w:szCs w:val="28"/>
          <w:lang w:val="en-US"/>
        </w:rPr>
        <w:tab/>
      </w:r>
      <w:r>
        <w:rPr>
          <w:rFonts w:hint="default" w:ascii="Arial Regular" w:hAnsi="Arial Regular" w:cs="Arial Regular"/>
          <w:sz w:val="28"/>
          <w:szCs w:val="28"/>
        </w:rPr>
        <w:t xml:space="preserve">the instant writ petition, the Opp. Party no. </w:t>
      </w:r>
      <w:r>
        <w:rPr>
          <w:rFonts w:hint="default" w:ascii="Arial Regular" w:hAnsi="Arial Regular" w:cs="Arial Regular"/>
          <w:sz w:val="28"/>
          <w:szCs w:val="28"/>
          <w:lang w:val="en-US"/>
        </w:rPr>
        <w:t>3</w:t>
      </w:r>
      <w:r>
        <w:rPr>
          <w:rFonts w:hint="default" w:ascii="Arial Regular" w:hAnsi="Arial Regular" w:cs="Arial Regular"/>
          <w:sz w:val="28"/>
          <w:szCs w:val="28"/>
        </w:rPr>
        <w:t xml:space="preserve"> may be </w:t>
      </w:r>
      <w:r>
        <w:rPr>
          <w:rFonts w:hint="default" w:ascii="Arial Regular" w:hAnsi="Arial Regular" w:cs="Arial Regular"/>
          <w:sz w:val="28"/>
          <w:szCs w:val="28"/>
          <w:lang w:val="en-US"/>
        </w:rPr>
        <w:tab/>
      </w:r>
      <w:r>
        <w:rPr>
          <w:rFonts w:hint="default" w:ascii="Arial Regular" w:hAnsi="Arial Regular" w:cs="Arial Regular"/>
          <w:sz w:val="28"/>
          <w:szCs w:val="28"/>
        </w:rPr>
        <w:t xml:space="preserve">directed to </w:t>
      </w:r>
      <w:r>
        <w:rPr>
          <w:rFonts w:hint="default" w:ascii="Arial Regular" w:hAnsi="Arial Regular" w:cs="Arial Regular"/>
          <w:sz w:val="28"/>
          <w:szCs w:val="28"/>
          <w:lang w:val="en-US"/>
        </w:rPr>
        <w:t xml:space="preserve">release the regular pension, gratuity, leave </w:t>
      </w:r>
      <w:r>
        <w:rPr>
          <w:rFonts w:hint="default" w:ascii="Arial Regular" w:hAnsi="Arial Regular" w:cs="Arial Regular"/>
          <w:sz w:val="28"/>
          <w:szCs w:val="28"/>
          <w:lang w:val="en-US"/>
        </w:rPr>
        <w:tab/>
      </w:r>
      <w:r>
        <w:rPr>
          <w:rFonts w:hint="default" w:ascii="Arial Regular" w:hAnsi="Arial Regular" w:cs="Arial Regular"/>
          <w:sz w:val="28"/>
          <w:szCs w:val="28"/>
          <w:lang w:val="en-US"/>
        </w:rPr>
        <w:t xml:space="preserve">enacashment and other retiral benefits of which the </w:t>
      </w:r>
      <w:r>
        <w:rPr>
          <w:rFonts w:hint="default" w:ascii="Arial Regular" w:hAnsi="Arial Regular" w:cs="Arial Regular"/>
          <w:sz w:val="28"/>
          <w:szCs w:val="28"/>
          <w:lang w:val="en-US"/>
        </w:rPr>
        <w:tab/>
      </w:r>
      <w:r>
        <w:rPr>
          <w:rFonts w:hint="default" w:ascii="Arial Regular" w:hAnsi="Arial Regular" w:cs="Arial Regular"/>
          <w:sz w:val="28"/>
          <w:szCs w:val="28"/>
          <w:lang w:val="en-US"/>
        </w:rPr>
        <w:t xml:space="preserve">petitioner is entitled for as per the law, in the interest of </w:t>
      </w:r>
      <w:r>
        <w:rPr>
          <w:rFonts w:hint="default" w:ascii="Arial Regular" w:hAnsi="Arial Regular" w:cs="Arial Regular"/>
          <w:sz w:val="28"/>
          <w:szCs w:val="28"/>
          <w:lang w:val="en-US"/>
        </w:rPr>
        <w:tab/>
      </w:r>
      <w:r>
        <w:rPr>
          <w:rFonts w:hint="default" w:ascii="Arial Regular" w:hAnsi="Arial Regular" w:cs="Arial Regular"/>
          <w:sz w:val="28"/>
          <w:szCs w:val="28"/>
          <w:lang w:val="en-US"/>
        </w:rPr>
        <w:t>justice.</w:t>
      </w:r>
    </w:p>
    <w:p>
      <w:pPr>
        <w:tabs>
          <w:tab w:val="left" w:pos="-3240"/>
        </w:tabs>
        <w:spacing w:line="360" w:lineRule="auto"/>
        <w:jc w:val="both"/>
        <w:rPr>
          <w:rFonts w:hint="default" w:ascii="Arial" w:hAnsi="Arial" w:cs="Arial"/>
          <w:sz w:val="28"/>
          <w:szCs w:val="28"/>
          <w:lang w:val="en-US"/>
        </w:rPr>
      </w:pPr>
      <w:r>
        <w:rPr>
          <w:rFonts w:hint="default" w:ascii="Arial Regular" w:hAnsi="Arial Regular" w:cs="Arial Regular"/>
          <w:sz w:val="28"/>
          <w:szCs w:val="28"/>
          <w:lang w:val="en-US"/>
        </w:rPr>
        <w:tab/>
      </w:r>
      <w:r>
        <w:rPr>
          <w:rFonts w:hint="default" w:ascii="Arial Regular" w:hAnsi="Arial Regular" w:cs="Arial Regular"/>
          <w:sz w:val="28"/>
          <w:szCs w:val="28"/>
          <w:lang w:val="en-US"/>
        </w:rPr>
        <w:tab/>
      </w:r>
      <w:r>
        <w:rPr>
          <w:rFonts w:ascii="Arial" w:hAnsi="Arial" w:cs="Arial"/>
          <w:sz w:val="28"/>
          <w:szCs w:val="28"/>
        </w:rPr>
        <w:t xml:space="preserve">Any other order or direction which this Hon’ble </w:t>
      </w:r>
      <w:r>
        <w:rPr>
          <w:rFonts w:hint="default" w:ascii="Arial" w:hAnsi="Arial" w:cs="Arial"/>
          <w:sz w:val="28"/>
          <w:szCs w:val="28"/>
          <w:lang w:val="en-US"/>
        </w:rPr>
        <w:tab/>
      </w:r>
      <w:r>
        <w:rPr>
          <w:rFonts w:ascii="Arial" w:hAnsi="Arial" w:cs="Arial"/>
          <w:sz w:val="28"/>
          <w:szCs w:val="28"/>
        </w:rPr>
        <w:t xml:space="preserve">Court may deem just and proper may also be passed in </w:t>
      </w:r>
      <w:r>
        <w:rPr>
          <w:rFonts w:hint="default" w:ascii="Arial" w:hAnsi="Arial" w:cs="Arial"/>
          <w:sz w:val="28"/>
          <w:szCs w:val="28"/>
          <w:lang w:val="en-US"/>
        </w:rPr>
        <w:tab/>
      </w:r>
      <w:r>
        <w:rPr>
          <w:rFonts w:hint="default" w:ascii="Arial" w:hAnsi="Arial" w:cs="Arial"/>
          <w:sz w:val="28"/>
          <w:szCs w:val="28"/>
          <w:lang w:val="en-US"/>
        </w:rPr>
        <w:t>i</w:t>
      </w:r>
      <w:r>
        <w:rPr>
          <w:rFonts w:ascii="Arial" w:hAnsi="Arial" w:cs="Arial"/>
          <w:sz w:val="28"/>
          <w:szCs w:val="28"/>
        </w:rPr>
        <w:t>nterest of the justice</w:t>
      </w:r>
      <w:r>
        <w:rPr>
          <w:rFonts w:hint="default" w:ascii="Arial" w:hAnsi="Arial" w:cs="Arial"/>
          <w:sz w:val="28"/>
          <w:szCs w:val="28"/>
          <w:lang w:val="en-US"/>
        </w:rPr>
        <w:t>.</w:t>
      </w:r>
    </w:p>
    <w:p>
      <w:pPr>
        <w:tabs>
          <w:tab w:val="left" w:pos="-3240"/>
        </w:tabs>
        <w:spacing w:line="360" w:lineRule="auto"/>
        <w:jc w:val="both"/>
        <w:rPr>
          <w:rFonts w:hint="default" w:ascii="Arial" w:hAnsi="Arial" w:cs="Arial"/>
          <w:sz w:val="28"/>
          <w:szCs w:val="28"/>
          <w:lang w:val="en-US"/>
        </w:rPr>
      </w:pPr>
    </w:p>
    <w:p>
      <w:pPr>
        <w:ind w:right="-585"/>
        <w:rPr>
          <w:rFonts w:ascii="Arial" w:hAnsi="Arial" w:cs="Arial"/>
          <w:b/>
          <w:sz w:val="28"/>
          <w:szCs w:val="28"/>
        </w:rPr>
      </w:pPr>
      <w:r>
        <w:rPr>
          <w:rFonts w:hint="default" w:ascii="Arial" w:hAnsi="Arial" w:cs="Arial"/>
          <w:sz w:val="28"/>
          <w:szCs w:val="28"/>
          <w:lang w:val="en-US"/>
        </w:rPr>
        <w:tab/>
      </w:r>
      <w:r>
        <w:rPr>
          <w:rFonts w:ascii="Arial" w:hAnsi="Arial" w:cs="Arial"/>
          <w:b/>
          <w:sz w:val="28"/>
          <w:szCs w:val="28"/>
        </w:rPr>
        <w:t>Place: Lucknow</w:t>
      </w:r>
      <w:r>
        <w:rPr>
          <w:rFonts w:ascii="Arial" w:hAnsi="Arial" w:cs="Arial"/>
          <w:b/>
          <w:sz w:val="28"/>
          <w:szCs w:val="28"/>
        </w:rPr>
        <w:tab/>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Arpan Prakash Srivastava</w:t>
      </w:r>
    </w:p>
    <w:p>
      <w:pPr>
        <w:ind w:firstLine="720" w:firstLineChars="0"/>
        <w:rPr>
          <w:rFonts w:ascii="Arial" w:hAnsi="Arial" w:cs="Arial"/>
          <w:bCs/>
          <w:sz w:val="28"/>
          <w:szCs w:val="28"/>
        </w:rPr>
      </w:pPr>
      <w:r>
        <w:rPr>
          <w:rFonts w:ascii="Arial" w:hAnsi="Arial" w:cs="Arial"/>
          <w:b/>
          <w:sz w:val="28"/>
          <w:szCs w:val="28"/>
        </w:rPr>
        <w:t>Dated:</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Cs/>
          <w:sz w:val="28"/>
          <w:szCs w:val="28"/>
        </w:rPr>
        <w:t>(Advocate)</w:t>
      </w:r>
    </w:p>
    <w:p>
      <w:pPr>
        <w:rPr>
          <w:rFonts w:ascii="Arial" w:hAnsi="Arial" w:cs="Arial"/>
          <w:bCs/>
          <w:sz w:val="28"/>
          <w:szCs w:val="28"/>
        </w:rPr>
      </w:pP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 xml:space="preserve">       AOR- B/A-2718</w:t>
      </w:r>
    </w:p>
    <w:p>
      <w:pPr>
        <w:rPr>
          <w:rFonts w:hint="default" w:ascii="Arial" w:hAnsi="Arial" w:cs="Arial"/>
          <w:bCs/>
          <w:sz w:val="28"/>
          <w:szCs w:val="28"/>
          <w:lang w:val="en-US"/>
        </w:rPr>
      </w:pP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ab/>
      </w:r>
      <w:r>
        <w:rPr>
          <w:rFonts w:hint="default" w:ascii="Arial" w:hAnsi="Arial" w:cs="Arial"/>
          <w:bCs/>
          <w:sz w:val="28"/>
          <w:szCs w:val="28"/>
          <w:lang w:val="en-US"/>
        </w:rPr>
        <w:t xml:space="preserve">       Reg. No. UP5773/2020</w:t>
      </w:r>
    </w:p>
    <w:p>
      <w:pPr>
        <w:tabs>
          <w:tab w:val="left" w:pos="-3240"/>
        </w:tabs>
        <w:spacing w:line="360" w:lineRule="auto"/>
        <w:jc w:val="both"/>
        <w:rPr>
          <w:rFonts w:hint="default" w:ascii="Arial" w:hAnsi="Arial" w:cs="Arial"/>
          <w:sz w:val="28"/>
          <w:szCs w:val="28"/>
          <w:lang w:val="en-US"/>
        </w:rPr>
      </w:pP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 xml:space="preserve"> </w:t>
      </w:r>
      <w:r>
        <w:rPr>
          <w:rFonts w:hint="default" w:ascii="Arial" w:hAnsi="Arial" w:cs="Arial"/>
          <w:bCs/>
          <w:sz w:val="28"/>
          <w:szCs w:val="28"/>
          <w:lang w:val="en-US"/>
        </w:rPr>
        <w:t xml:space="preserve">    </w:t>
      </w:r>
      <w:r>
        <w:rPr>
          <w:rFonts w:ascii="Arial" w:hAnsi="Arial" w:cs="Arial"/>
          <w:bCs/>
          <w:sz w:val="28"/>
          <w:szCs w:val="28"/>
        </w:rPr>
        <w:t xml:space="preserve">  Mob: 8400231200</w:t>
      </w:r>
    </w:p>
    <w:p>
      <w:pPr>
        <w:tabs>
          <w:tab w:val="left" w:pos="-3240"/>
        </w:tabs>
        <w:spacing w:after="360" w:line="360" w:lineRule="auto"/>
        <w:jc w:val="both"/>
        <w:rPr>
          <w:rFonts w:hint="default" w:ascii="Arial Regular" w:hAnsi="Arial Regular" w:cs="Arial Regular"/>
          <w:sz w:val="28"/>
          <w:szCs w:val="28"/>
        </w:rPr>
      </w:pPr>
      <w:r>
        <w:rPr>
          <w:rFonts w:hint="default" w:ascii="Arial Regular" w:hAnsi="Arial Regular" w:cs="Arial Regular"/>
          <w:sz w:val="28"/>
          <w:szCs w:val="28"/>
        </w:rPr>
        <w:t xml:space="preserve">       </w:t>
      </w:r>
      <w:r>
        <w:rPr>
          <w:rFonts w:hint="default" w:ascii="Arial Regular" w:hAnsi="Arial Regular" w:cs="Arial Regular"/>
          <w:sz w:val="28"/>
          <w:szCs w:val="28"/>
          <w:lang w:val="en-US"/>
        </w:rPr>
        <w:tab/>
      </w:r>
      <w:r>
        <w:rPr>
          <w:rFonts w:hint="default" w:ascii="Arial Regular" w:hAnsi="Arial Regular" w:cs="Arial Regular"/>
          <w:sz w:val="28"/>
          <w:szCs w:val="28"/>
        </w:rPr>
        <w:t xml:space="preserve"> </w:t>
      </w:r>
      <w:r>
        <w:rPr>
          <w:rFonts w:hint="default" w:ascii="Arial Regular" w:hAnsi="Arial Regular" w:cs="Arial Regular"/>
          <w:sz w:val="28"/>
          <w:szCs w:val="28"/>
          <w:lang w:val="en-US"/>
        </w:rPr>
        <w:tab/>
      </w:r>
    </w:p>
    <w:p>
      <w:pPr>
        <w:jc w:val="both"/>
        <w:rPr>
          <w:rFonts w:ascii="Arial" w:hAnsi="Arial" w:cs="Arial"/>
          <w:b/>
          <w:sz w:val="28"/>
          <w:szCs w:val="28"/>
        </w:rPr>
      </w:pPr>
      <w:r>
        <w:rPr>
          <w:rFonts w:ascii="Arial" w:hAnsi="Arial" w:cs="Arial"/>
          <w:b/>
          <w:sz w:val="28"/>
          <w:szCs w:val="28"/>
        </w:rPr>
        <w:br w:type="page"/>
      </w:r>
    </w:p>
    <w:p>
      <w:pPr>
        <w:spacing w:after="160" w:line="259" w:lineRule="auto"/>
        <w:jc w:val="center"/>
        <w:rPr>
          <w:rFonts w:ascii="Arial" w:hAnsi="Arial" w:cs="Arial"/>
          <w:b/>
          <w:sz w:val="28"/>
          <w:szCs w:val="28"/>
          <w:u w:val="single"/>
        </w:rPr>
      </w:pPr>
      <w:r>
        <w:rPr>
          <w:rFonts w:ascii="Arial" w:hAnsi="Arial" w:cs="Arial"/>
          <w:b/>
          <w:sz w:val="28"/>
          <w:szCs w:val="28"/>
        </w:rPr>
        <w:t>IN THE HON’BLE HIGH COURT OF JUDICATURE AT</w:t>
      </w:r>
    </w:p>
    <w:p>
      <w:pPr>
        <w:jc w:val="center"/>
        <w:rPr>
          <w:rFonts w:ascii="Arial" w:hAnsi="Arial" w:cs="Arial"/>
          <w:b/>
          <w:sz w:val="28"/>
          <w:szCs w:val="28"/>
        </w:rPr>
      </w:pPr>
      <w:r>
        <w:rPr>
          <w:rFonts w:ascii="Arial" w:hAnsi="Arial" w:cs="Arial"/>
          <w:b/>
          <w:sz w:val="28"/>
          <w:szCs w:val="28"/>
        </w:rPr>
        <w:t>ALLAHABAD, LUCKNOW</w:t>
      </w:r>
    </w:p>
    <w:p>
      <w:pPr>
        <w:rPr>
          <w:rFonts w:ascii="Arial" w:hAnsi="Arial" w:cs="Arial"/>
          <w:b/>
          <w:sz w:val="28"/>
          <w:szCs w:val="28"/>
        </w:rPr>
      </w:pPr>
    </w:p>
    <w:p>
      <w:pPr>
        <w:jc w:val="center"/>
        <w:rPr>
          <w:rFonts w:hint="default" w:ascii="Arial" w:hAnsi="Arial" w:cs="Arial"/>
          <w:sz w:val="28"/>
          <w:szCs w:val="28"/>
          <w:lang w:val="en-US"/>
        </w:rPr>
      </w:pPr>
      <w:r>
        <w:rPr>
          <w:rFonts w:ascii="Arial" w:hAnsi="Arial" w:cs="Arial"/>
          <w:sz w:val="28"/>
          <w:szCs w:val="28"/>
        </w:rPr>
        <w:t>Writ Petition No.</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(WRIT-A) of 202</w:t>
      </w:r>
      <w:r>
        <w:rPr>
          <w:rFonts w:hint="default" w:ascii="Arial" w:hAnsi="Arial" w:cs="Arial"/>
          <w:sz w:val="28"/>
          <w:szCs w:val="28"/>
          <w:lang w:val="en-US"/>
        </w:rPr>
        <w:t>5</w:t>
      </w:r>
    </w:p>
    <w:p>
      <w:pPr>
        <w:jc w:val="center"/>
        <w:rPr>
          <w:rFonts w:ascii="Arial" w:hAnsi="Arial" w:cs="Arial"/>
          <w:sz w:val="28"/>
          <w:szCs w:val="28"/>
        </w:rPr>
      </w:pPr>
    </w:p>
    <w:p>
      <w:pPr>
        <w:jc w:val="center"/>
        <w:rPr>
          <w:rFonts w:ascii="Arial" w:hAnsi="Arial" w:cs="Arial"/>
          <w:sz w:val="28"/>
          <w:szCs w:val="28"/>
        </w:rPr>
      </w:pPr>
    </w:p>
    <w:p>
      <w:pPr>
        <w:rPr>
          <w:rFonts w:ascii="Arial" w:hAnsi="Arial" w:cs="Arial"/>
          <w:sz w:val="28"/>
          <w:szCs w:val="28"/>
        </w:rPr>
      </w:pPr>
    </w:p>
    <w:p>
      <w:pPr>
        <w:rPr>
          <w:rFonts w:ascii="Arial" w:hAnsi="Arial" w:cs="Arial"/>
          <w:sz w:val="28"/>
          <w:szCs w:val="28"/>
        </w:rPr>
      </w:pPr>
    </w:p>
    <w:p>
      <w:pPr>
        <w:spacing w:line="360" w:lineRule="auto"/>
        <w:ind w:left="720"/>
        <w:jc w:val="both"/>
        <w:rPr>
          <w:rFonts w:ascii="Arial" w:hAnsi="Arial" w:cs="Arial"/>
          <w:sz w:val="28"/>
          <w:szCs w:val="28"/>
        </w:rPr>
      </w:pPr>
    </w:p>
    <w:p>
      <w:pPr>
        <w:spacing w:line="360" w:lineRule="auto"/>
        <w:ind w:left="720"/>
        <w:jc w:val="both"/>
        <w:rPr>
          <w:rFonts w:ascii="Arial" w:hAnsi="Arial" w:cs="Arial"/>
          <w:sz w:val="28"/>
          <w:szCs w:val="28"/>
        </w:rPr>
      </w:pPr>
    </w:p>
    <w:p>
      <w:pPr>
        <w:spacing w:line="360" w:lineRule="auto"/>
        <w:ind w:left="720"/>
        <w:jc w:val="both"/>
        <w:rPr>
          <w:rFonts w:ascii="Arial" w:hAnsi="Arial" w:cs="Arial"/>
          <w:sz w:val="28"/>
          <w:szCs w:val="28"/>
        </w:rPr>
      </w:pPr>
    </w:p>
    <w:p>
      <w:pPr>
        <w:spacing w:line="360" w:lineRule="auto"/>
        <w:ind w:left="720"/>
        <w:jc w:val="both"/>
        <w:rPr>
          <w:rFonts w:ascii="Arial" w:hAnsi="Arial" w:cs="Arial"/>
          <w:sz w:val="28"/>
          <w:szCs w:val="28"/>
        </w:rPr>
      </w:pPr>
    </w:p>
    <w:p>
      <w:pPr>
        <w:spacing w:line="360" w:lineRule="auto"/>
        <w:ind w:left="720"/>
        <w:jc w:val="both"/>
        <w:rPr>
          <w:rFonts w:ascii="Arial" w:hAnsi="Arial" w:cs="Arial"/>
          <w:sz w:val="28"/>
          <w:szCs w:val="28"/>
        </w:rPr>
      </w:pPr>
    </w:p>
    <w:p>
      <w:pPr>
        <w:spacing w:line="360" w:lineRule="auto"/>
        <w:ind w:left="720"/>
        <w:jc w:val="both"/>
        <w:rPr>
          <w:rFonts w:ascii="Arial" w:hAnsi="Arial" w:cs="Arial"/>
          <w:sz w:val="28"/>
          <w:szCs w:val="28"/>
        </w:rPr>
      </w:pPr>
    </w:p>
    <w:p>
      <w:pPr>
        <w:spacing w:line="360" w:lineRule="auto"/>
        <w:ind w:left="720"/>
        <w:jc w:val="both"/>
        <w:rPr>
          <w:rFonts w:ascii="Arial" w:hAnsi="Arial" w:cs="Arial"/>
          <w:sz w:val="28"/>
          <w:szCs w:val="28"/>
        </w:rPr>
      </w:pPr>
    </w:p>
    <w:p>
      <w:pPr>
        <w:spacing w:line="360" w:lineRule="auto"/>
        <w:ind w:left="720"/>
        <w:jc w:val="both"/>
        <w:rPr>
          <w:rFonts w:ascii="Arial" w:hAnsi="Arial" w:cs="Arial"/>
          <w:sz w:val="28"/>
          <w:szCs w:val="28"/>
        </w:rPr>
      </w:pPr>
    </w:p>
    <w:p>
      <w:pPr>
        <w:spacing w:line="360" w:lineRule="auto"/>
        <w:jc w:val="both"/>
        <w:rPr>
          <w:rFonts w:ascii="Arial" w:hAnsi="Arial" w:cs="Arial"/>
          <w:sz w:val="28"/>
          <w:szCs w:val="28"/>
        </w:rPr>
      </w:pPr>
    </w:p>
    <w:p>
      <w:pPr>
        <w:spacing w:line="360" w:lineRule="auto"/>
        <w:ind w:left="720"/>
        <w:jc w:val="both"/>
        <w:rPr>
          <w:rFonts w:ascii="Arial" w:hAnsi="Arial" w:cs="Arial"/>
          <w:sz w:val="28"/>
          <w:szCs w:val="28"/>
        </w:rPr>
      </w:pPr>
      <w:r>
        <w:rPr>
          <w:rFonts w:hint="default" w:ascii="Arial" w:hAnsi="Arial" w:cs="Arial"/>
          <w:sz w:val="28"/>
          <w:szCs w:val="28"/>
          <w:lang w:val="en-US"/>
        </w:rPr>
        <w:t>Retired Constable Amar Singh alias Amar Singh Yadav (PNO No. 752410456) S/o Phool Singh Yadav R/o Village Mahmoodpur, P.S Ayana, District Auraiya Currently Residing at 272, Mangala Vihar 2, Sanigawan Road, Kanpur Nagar.</w:t>
      </w:r>
      <w:r>
        <w:rPr>
          <w:rFonts w:ascii="Arial" w:hAnsi="Arial" w:cs="Arial"/>
          <w:sz w:val="28"/>
          <w:szCs w:val="28"/>
        </w:rPr>
        <w:tab/>
      </w:r>
      <w:r>
        <w:rPr>
          <w:rFonts w:ascii="Arial" w:hAnsi="Arial" w:cs="Arial"/>
          <w:sz w:val="28"/>
          <w:szCs w:val="28"/>
        </w:rPr>
        <w:tab/>
      </w:r>
      <w:r>
        <w:rPr>
          <w:rFonts w:hint="default" w:ascii="Arial" w:hAnsi="Arial" w:cs="Arial"/>
          <w:sz w:val="28"/>
          <w:szCs w:val="28"/>
          <w:lang w:val="en-US"/>
        </w:rPr>
        <w:tab/>
      </w:r>
      <w:r>
        <w:rPr>
          <w:rFonts w:hint="default" w:ascii="Arial" w:hAnsi="Arial" w:cs="Arial"/>
          <w:sz w:val="28"/>
          <w:szCs w:val="28"/>
          <w:lang w:val="en-US"/>
        </w:rPr>
        <w:tab/>
      </w:r>
      <w:r>
        <w:rPr>
          <w:rFonts w:ascii="Arial" w:hAnsi="Arial" w:cs="Arial"/>
          <w:sz w:val="28"/>
          <w:szCs w:val="28"/>
        </w:rPr>
        <w:t>.........Petitioner</w:t>
      </w:r>
    </w:p>
    <w:p>
      <w:pPr>
        <w:spacing w:line="360" w:lineRule="auto"/>
        <w:rPr>
          <w:rFonts w:ascii="Arial" w:hAnsi="Arial" w:cs="Arial"/>
          <w:sz w:val="28"/>
          <w:szCs w:val="28"/>
        </w:rPr>
      </w:pPr>
      <w:r>
        <w:rPr>
          <w:rFonts w:ascii="Arial" w:hAnsi="Arial" w:cs="Arial"/>
          <w:sz w:val="28"/>
          <w:szCs w:val="28"/>
        </w:rPr>
        <w:t xml:space="preserve">                                         Versus</w:t>
      </w:r>
    </w:p>
    <w:p>
      <w:pPr>
        <w:pStyle w:val="6"/>
        <w:numPr>
          <w:ilvl w:val="0"/>
          <w:numId w:val="3"/>
        </w:numPr>
        <w:spacing w:line="360" w:lineRule="auto"/>
        <w:rPr>
          <w:rFonts w:ascii="Arial" w:hAnsi="Arial" w:cs="Arial"/>
          <w:sz w:val="28"/>
          <w:szCs w:val="28"/>
        </w:rPr>
      </w:pPr>
      <w:r>
        <w:rPr>
          <w:rFonts w:ascii="Arial" w:hAnsi="Arial" w:cs="Arial"/>
          <w:sz w:val="28"/>
          <w:szCs w:val="28"/>
        </w:rPr>
        <w:t>State of U.P. through Principal Secretary, Home, Government of U.P, Civil Secretariat, Lucknow</w:t>
      </w:r>
    </w:p>
    <w:p>
      <w:pPr>
        <w:pStyle w:val="6"/>
        <w:numPr>
          <w:ilvl w:val="0"/>
          <w:numId w:val="3"/>
        </w:numPr>
        <w:spacing w:line="360" w:lineRule="auto"/>
        <w:rPr>
          <w:rFonts w:ascii="Arial" w:hAnsi="Arial" w:cs="Arial"/>
          <w:sz w:val="28"/>
          <w:szCs w:val="28"/>
        </w:rPr>
      </w:pPr>
      <w:r>
        <w:rPr>
          <w:rFonts w:ascii="Arial" w:hAnsi="Arial" w:cs="Arial"/>
          <w:sz w:val="28"/>
          <w:szCs w:val="28"/>
        </w:rPr>
        <w:t xml:space="preserve"> </w:t>
      </w:r>
      <w:r>
        <w:rPr>
          <w:rFonts w:hint="default" w:ascii="Arial" w:hAnsi="Arial" w:cs="Arial"/>
          <w:sz w:val="28"/>
          <w:szCs w:val="28"/>
          <w:lang w:val="en-US"/>
        </w:rPr>
        <w:t>Director</w:t>
      </w:r>
      <w:r>
        <w:rPr>
          <w:rFonts w:ascii="Arial" w:hAnsi="Arial" w:cs="Arial"/>
          <w:sz w:val="28"/>
          <w:szCs w:val="28"/>
        </w:rPr>
        <w:t xml:space="preserve"> General of Police, Uttar Pradesh</w:t>
      </w:r>
      <w:r>
        <w:rPr>
          <w:rFonts w:hint="default" w:ascii="Arial" w:hAnsi="Arial" w:cs="Arial"/>
          <w:sz w:val="28"/>
          <w:szCs w:val="28"/>
          <w:lang w:val="en-US"/>
        </w:rPr>
        <w:t>, Lucknow</w:t>
      </w:r>
    </w:p>
    <w:p>
      <w:pPr>
        <w:pStyle w:val="6"/>
        <w:numPr>
          <w:ilvl w:val="0"/>
          <w:numId w:val="3"/>
        </w:numPr>
        <w:spacing w:line="360" w:lineRule="auto"/>
        <w:rPr>
          <w:rFonts w:ascii="Arial" w:hAnsi="Arial" w:cs="Arial"/>
          <w:sz w:val="28"/>
          <w:szCs w:val="28"/>
        </w:rPr>
      </w:pPr>
      <w:r>
        <w:rPr>
          <w:rFonts w:hint="default" w:ascii="Arial" w:hAnsi="Arial" w:cs="Arial"/>
          <w:sz w:val="28"/>
          <w:szCs w:val="28"/>
          <w:lang w:val="en-US"/>
        </w:rPr>
        <w:t>Finance Controller, Police Headquater, Uttar Pradesh, Lucknow</w:t>
      </w:r>
      <w:r>
        <w:rPr>
          <w:rFonts w:ascii="Arial" w:hAnsi="Arial" w:cs="Arial"/>
          <w:sz w:val="28"/>
          <w:szCs w:val="28"/>
        </w:rPr>
        <w:t>.</w:t>
      </w:r>
    </w:p>
    <w:p>
      <w:pPr>
        <w:pStyle w:val="6"/>
        <w:numPr>
          <w:ilvl w:val="0"/>
          <w:numId w:val="3"/>
        </w:numPr>
        <w:spacing w:line="360" w:lineRule="auto"/>
        <w:rPr>
          <w:rFonts w:ascii="Arial" w:hAnsi="Arial" w:cs="Arial"/>
          <w:sz w:val="28"/>
          <w:szCs w:val="28"/>
        </w:rPr>
      </w:pPr>
      <w:r>
        <w:rPr>
          <w:rFonts w:hint="default" w:ascii="Arial" w:hAnsi="Arial" w:cs="Arial"/>
          <w:sz w:val="28"/>
          <w:szCs w:val="28"/>
          <w:lang w:val="en-US"/>
        </w:rPr>
        <w:t>Superintendent of Police, District Farukhabad</w:t>
      </w:r>
      <w:r>
        <w:rPr>
          <w:rFonts w:ascii="Arial" w:hAnsi="Arial" w:cs="Arial"/>
          <w:sz w:val="28"/>
          <w:szCs w:val="28"/>
        </w:rPr>
        <w:t xml:space="preserve"> </w:t>
      </w:r>
      <w:r>
        <w:rPr>
          <w:rFonts w:ascii="Arial" w:hAnsi="Arial" w:cs="Arial"/>
          <w:sz w:val="28"/>
          <w:szCs w:val="28"/>
        </w:rPr>
        <w:tab/>
      </w:r>
    </w:p>
    <w:p>
      <w:pPr>
        <w:spacing w:line="360" w:lineRule="auto"/>
        <w:ind w:left="5040"/>
        <w:rPr>
          <w:rFonts w:ascii="Arial" w:hAnsi="Arial" w:cs="Arial"/>
          <w:b/>
          <w:sz w:val="28"/>
          <w:szCs w:val="28"/>
          <w:u w:val="single"/>
        </w:rPr>
      </w:pPr>
      <w:r>
        <w:rPr>
          <w:rFonts w:ascii="Arial" w:hAnsi="Arial" w:cs="Arial"/>
          <w:sz w:val="28"/>
          <w:szCs w:val="28"/>
        </w:rPr>
        <w:t>.........Opposite Parties.</w:t>
      </w:r>
    </w:p>
    <w:p>
      <w:pPr>
        <w:spacing w:line="276" w:lineRule="auto"/>
        <w:ind w:firstLine="720"/>
        <w:jc w:val="both"/>
        <w:rPr>
          <w:rFonts w:ascii="Arial" w:hAnsi="Arial" w:cs="Arial"/>
          <w:b/>
          <w:bCs/>
          <w:sz w:val="28"/>
          <w:szCs w:val="28"/>
          <w:u w:val="single"/>
        </w:rPr>
      </w:pPr>
    </w:p>
    <w:p>
      <w:pPr>
        <w:spacing w:line="276" w:lineRule="auto"/>
        <w:ind w:firstLine="720"/>
        <w:jc w:val="center"/>
        <w:rPr>
          <w:rFonts w:ascii="Arial" w:hAnsi="Arial" w:cs="Arial"/>
          <w:b/>
          <w:bCs/>
          <w:sz w:val="28"/>
          <w:szCs w:val="28"/>
          <w:u w:val="single"/>
        </w:rPr>
      </w:pPr>
      <w:r>
        <w:rPr>
          <w:rFonts w:ascii="Arial" w:hAnsi="Arial" w:cs="Arial"/>
          <w:b/>
          <w:bCs/>
          <w:sz w:val="28"/>
          <w:szCs w:val="28"/>
          <w:u w:val="single"/>
        </w:rPr>
        <w:t>WRIT PETITION UNDER ARTICLE 226 OF THE CONSTITUTTION OF INDIA</w:t>
      </w:r>
    </w:p>
    <w:p>
      <w:pPr>
        <w:spacing w:line="276" w:lineRule="auto"/>
        <w:ind w:firstLine="720"/>
        <w:jc w:val="center"/>
        <w:rPr>
          <w:rFonts w:ascii="Arial" w:hAnsi="Arial" w:cs="Arial"/>
          <w:b/>
          <w:bCs/>
          <w:sz w:val="28"/>
          <w:szCs w:val="28"/>
          <w:u w:val="single"/>
        </w:rPr>
      </w:pPr>
    </w:p>
    <w:p>
      <w:pPr>
        <w:spacing w:line="360" w:lineRule="auto"/>
        <w:jc w:val="both"/>
        <w:rPr>
          <w:rFonts w:ascii="Arial" w:hAnsi="Arial" w:cs="Arial"/>
          <w:b/>
          <w:bCs/>
          <w:sz w:val="28"/>
          <w:szCs w:val="28"/>
        </w:rPr>
      </w:pPr>
      <w:r>
        <w:rPr>
          <w:rFonts w:ascii="Arial" w:hAnsi="Arial" w:cs="Arial"/>
          <w:b/>
          <w:bCs/>
          <w:sz w:val="28"/>
          <w:szCs w:val="28"/>
        </w:rPr>
        <w:t xml:space="preserve">To,     </w:t>
      </w:r>
    </w:p>
    <w:p>
      <w:pPr>
        <w:spacing w:line="360" w:lineRule="auto"/>
        <w:ind w:left="720"/>
        <w:jc w:val="both"/>
        <w:rPr>
          <w:rFonts w:ascii="Arial" w:hAnsi="Arial" w:cs="Arial"/>
          <w:sz w:val="28"/>
          <w:szCs w:val="28"/>
        </w:rPr>
      </w:pPr>
      <w:r>
        <w:rPr>
          <w:rFonts w:ascii="Arial" w:hAnsi="Arial" w:cs="Arial"/>
          <w:sz w:val="28"/>
          <w:szCs w:val="28"/>
        </w:rPr>
        <w:t>The Hon’ble Chief Justice and his other Companion Judges of the aforesaid Hon’ble High Court.</w:t>
      </w:r>
    </w:p>
    <w:p>
      <w:pPr>
        <w:spacing w:line="360" w:lineRule="auto"/>
        <w:ind w:left="720"/>
        <w:jc w:val="both"/>
        <w:rPr>
          <w:rFonts w:ascii="Arial" w:hAnsi="Arial" w:cs="Arial"/>
          <w:sz w:val="28"/>
          <w:szCs w:val="28"/>
        </w:rPr>
      </w:pPr>
      <w:r>
        <w:rPr>
          <w:rFonts w:ascii="Arial" w:hAnsi="Arial" w:cs="Arial"/>
          <w:sz w:val="28"/>
          <w:szCs w:val="28"/>
        </w:rPr>
        <w:t>The humble petitioner of the above-named petitioner, most respectfully showeth as under: -</w:t>
      </w:r>
    </w:p>
    <w:p>
      <w:pPr>
        <w:spacing w:line="360" w:lineRule="auto"/>
        <w:ind w:left="720"/>
        <w:jc w:val="both"/>
        <w:rPr>
          <w:rFonts w:ascii="Arial" w:hAnsi="Arial" w:cs="Arial"/>
          <w:sz w:val="28"/>
          <w:szCs w:val="28"/>
        </w:rPr>
      </w:pPr>
    </w:p>
    <w:p>
      <w:pPr>
        <w:pStyle w:val="6"/>
        <w:numPr>
          <w:ilvl w:val="0"/>
          <w:numId w:val="4"/>
        </w:numPr>
        <w:spacing w:line="360" w:lineRule="auto"/>
        <w:jc w:val="both"/>
        <w:rPr>
          <w:rFonts w:ascii="Arial" w:hAnsi="Arial" w:cs="Arial"/>
          <w:sz w:val="28"/>
          <w:szCs w:val="28"/>
        </w:rPr>
      </w:pPr>
      <w:r>
        <w:rPr>
          <w:rFonts w:ascii="Arial" w:hAnsi="Arial" w:cs="Arial"/>
          <w:sz w:val="28"/>
          <w:szCs w:val="28"/>
        </w:rPr>
        <w:t>That the petitioner declares that this is the first writ petition being filed by him, no other writ petition or application regarding the present subject matter or cause of action has previously been filed before this Hon’ble Court either at Allahabad or at Lucknow.</w:t>
      </w:r>
    </w:p>
    <w:p>
      <w:pPr>
        <w:tabs>
          <w:tab w:val="left" w:pos="720"/>
        </w:tabs>
        <w:spacing w:line="360" w:lineRule="auto"/>
        <w:ind w:left="1724"/>
        <w:jc w:val="both"/>
        <w:rPr>
          <w:rFonts w:ascii="Arial" w:hAnsi="Arial" w:cs="Arial"/>
          <w:sz w:val="28"/>
          <w:szCs w:val="28"/>
        </w:rPr>
      </w:pPr>
    </w:p>
    <w:p>
      <w:pPr>
        <w:pStyle w:val="6"/>
        <w:numPr>
          <w:ilvl w:val="0"/>
          <w:numId w:val="4"/>
        </w:numPr>
        <w:spacing w:line="360" w:lineRule="auto"/>
        <w:jc w:val="both"/>
        <w:rPr>
          <w:rFonts w:ascii="Arial" w:hAnsi="Arial" w:cs="Arial"/>
          <w:sz w:val="28"/>
          <w:szCs w:val="28"/>
        </w:rPr>
      </w:pPr>
      <w:r>
        <w:rPr>
          <w:rFonts w:ascii="Arial" w:hAnsi="Arial" w:cs="Arial"/>
          <w:sz w:val="28"/>
          <w:szCs w:val="28"/>
        </w:rPr>
        <w:t>That petitioner further declares that he has not been served any notice through registered post or otherwise from the opposite parties in the present writ petition.</w:t>
      </w:r>
    </w:p>
    <w:p>
      <w:pPr>
        <w:pStyle w:val="6"/>
        <w:rPr>
          <w:rFonts w:ascii="Arial" w:hAnsi="Arial" w:cs="Arial"/>
          <w:sz w:val="28"/>
          <w:szCs w:val="28"/>
        </w:rPr>
      </w:pPr>
    </w:p>
    <w:p>
      <w:pPr>
        <w:numPr>
          <w:ilvl w:val="0"/>
          <w:numId w:val="4"/>
        </w:numPr>
        <w:spacing w:line="360" w:lineRule="auto"/>
        <w:jc w:val="both"/>
        <w:rPr>
          <w:rFonts w:ascii="Arial" w:hAnsi="Arial" w:cs="Arial"/>
          <w:sz w:val="28"/>
          <w:szCs w:val="28"/>
          <w:u w:val="single"/>
        </w:rPr>
      </w:pPr>
      <w:r>
        <w:rPr>
          <w:rFonts w:ascii="Arial" w:hAnsi="Arial" w:cs="Arial"/>
          <w:sz w:val="28"/>
          <w:szCs w:val="28"/>
        </w:rPr>
        <w:t xml:space="preserve">That the instant writ petition is being filed seeking a writ petition in the nature of </w:t>
      </w:r>
      <w:r>
        <w:rPr>
          <w:rFonts w:hint="default" w:ascii="Arial" w:hAnsi="Arial" w:cs="Arial"/>
          <w:sz w:val="28"/>
          <w:szCs w:val="28"/>
          <w:lang w:val="en-US"/>
        </w:rPr>
        <w:t>mandamus</w:t>
      </w:r>
      <w:r>
        <w:rPr>
          <w:rFonts w:ascii="Arial" w:hAnsi="Arial" w:cs="Arial"/>
          <w:sz w:val="28"/>
          <w:szCs w:val="28"/>
        </w:rPr>
        <w:t xml:space="preserve">, to </w:t>
      </w:r>
      <w:r>
        <w:rPr>
          <w:rFonts w:hint="default" w:ascii="Arial" w:hAnsi="Arial" w:cs="Arial"/>
          <w:sz w:val="28"/>
          <w:szCs w:val="28"/>
          <w:lang w:val="en-US"/>
        </w:rPr>
        <w:t>direct the opposite party no. 3 to release the regular pension of the petitioner from the date of his retirement, gratuity, leave encashment and other retiral dues of which the petitioner in entitled for.</w:t>
      </w:r>
    </w:p>
    <w:p>
      <w:pPr>
        <w:spacing w:line="360" w:lineRule="auto"/>
        <w:ind w:left="630"/>
        <w:jc w:val="both"/>
        <w:rPr>
          <w:rFonts w:ascii="Arial" w:hAnsi="Arial" w:cs="Arial"/>
          <w:sz w:val="28"/>
          <w:szCs w:val="28"/>
          <w:u w:val="single"/>
        </w:rPr>
      </w:pPr>
    </w:p>
    <w:p>
      <w:pPr>
        <w:pStyle w:val="6"/>
        <w:numPr>
          <w:ilvl w:val="0"/>
          <w:numId w:val="4"/>
        </w:numPr>
        <w:spacing w:line="360" w:lineRule="auto"/>
        <w:jc w:val="both"/>
        <w:rPr>
          <w:rFonts w:ascii="Arial" w:hAnsi="Arial" w:cs="Arial"/>
          <w:b/>
          <w:bCs/>
          <w:sz w:val="28"/>
          <w:szCs w:val="28"/>
          <w:u w:val="single"/>
        </w:rPr>
      </w:pPr>
      <w:r>
        <w:rPr>
          <w:rFonts w:ascii="Arial" w:hAnsi="Arial" w:cs="Arial"/>
          <w:sz w:val="28"/>
          <w:szCs w:val="28"/>
        </w:rPr>
        <w:t xml:space="preserve">That the succinct facts about the case is that the petitioner was </w:t>
      </w:r>
      <w:r>
        <w:rPr>
          <w:rFonts w:hint="default" w:ascii="Arial" w:hAnsi="Arial" w:cs="Arial"/>
          <w:sz w:val="28"/>
          <w:szCs w:val="28"/>
          <w:lang w:val="en-US"/>
        </w:rPr>
        <w:t>retired from the post of Constable from Uttar Pradesh Police Department, Farukhabad on 31.07.2013</w:t>
      </w:r>
      <w:r>
        <w:rPr>
          <w:rFonts w:ascii="Arial" w:hAnsi="Arial" w:cs="Arial"/>
          <w:sz w:val="28"/>
          <w:szCs w:val="28"/>
        </w:rPr>
        <w:t>.</w:t>
      </w:r>
    </w:p>
    <w:p>
      <w:pPr>
        <w:pStyle w:val="6"/>
        <w:rPr>
          <w:rFonts w:ascii="Arial" w:hAnsi="Arial" w:cs="Arial"/>
          <w:b/>
          <w:bCs/>
          <w:sz w:val="28"/>
          <w:szCs w:val="28"/>
          <w:u w:val="single"/>
        </w:rPr>
      </w:pPr>
    </w:p>
    <w:p>
      <w:pPr>
        <w:pStyle w:val="6"/>
        <w:numPr>
          <w:ilvl w:val="0"/>
          <w:numId w:val="4"/>
        </w:numPr>
        <w:spacing w:line="360" w:lineRule="auto"/>
        <w:jc w:val="both"/>
        <w:rPr>
          <w:rFonts w:ascii="Arial" w:hAnsi="Arial" w:cs="Arial"/>
          <w:b/>
          <w:bCs/>
          <w:sz w:val="28"/>
          <w:szCs w:val="28"/>
          <w:u w:val="single"/>
        </w:rPr>
      </w:pPr>
      <w:r>
        <w:rPr>
          <w:rFonts w:ascii="Arial" w:hAnsi="Arial" w:cs="Arial"/>
          <w:sz w:val="28"/>
          <w:szCs w:val="28"/>
        </w:rPr>
        <w:t xml:space="preserve">That it is pertinent to mention here that </w:t>
      </w:r>
      <w:r>
        <w:rPr>
          <w:rFonts w:hint="default" w:ascii="Arial" w:hAnsi="Arial" w:cs="Arial"/>
          <w:sz w:val="28"/>
          <w:szCs w:val="28"/>
          <w:lang w:val="en-US"/>
        </w:rPr>
        <w:t>during the service period of the petitioner, the petitioner was eloped in two false and fabricated criminal cases i.e., Case Crime No. 248 of 1989 under section 342, 330, 218, 120-B IPC P.S. Bilhor District Kanpur and Case Crime No. 130 of 1995 under section 409, 201 and 202 IPC P.S. Bilhor District Kanpur</w:t>
      </w:r>
      <w:r>
        <w:rPr>
          <w:rFonts w:ascii="Arial" w:hAnsi="Arial" w:cs="Arial"/>
          <w:sz w:val="28"/>
          <w:szCs w:val="28"/>
        </w:rPr>
        <w:t>.</w:t>
      </w:r>
    </w:p>
    <w:p>
      <w:pPr>
        <w:pStyle w:val="6"/>
        <w:rPr>
          <w:rFonts w:ascii="Arial" w:hAnsi="Arial" w:cs="Arial"/>
          <w:b/>
          <w:bCs/>
          <w:sz w:val="28"/>
          <w:szCs w:val="28"/>
          <w:u w:val="single"/>
        </w:rPr>
      </w:pPr>
    </w:p>
    <w:p>
      <w:pPr>
        <w:pStyle w:val="6"/>
        <w:numPr>
          <w:ilvl w:val="0"/>
          <w:numId w:val="4"/>
        </w:numPr>
        <w:spacing w:line="360" w:lineRule="auto"/>
        <w:jc w:val="both"/>
        <w:rPr>
          <w:rFonts w:ascii="Arial" w:hAnsi="Arial" w:cs="Arial"/>
          <w:b/>
          <w:bCs/>
          <w:sz w:val="28"/>
          <w:szCs w:val="28"/>
          <w:u w:val="single"/>
        </w:rPr>
      </w:pPr>
      <w:r>
        <w:rPr>
          <w:rFonts w:ascii="Arial" w:hAnsi="Arial" w:cs="Arial"/>
          <w:sz w:val="28"/>
          <w:szCs w:val="28"/>
        </w:rPr>
        <w:t xml:space="preserve">That </w:t>
      </w:r>
      <w:r>
        <w:rPr>
          <w:rFonts w:hint="default" w:ascii="Arial" w:hAnsi="Arial" w:cs="Arial"/>
          <w:sz w:val="28"/>
          <w:szCs w:val="28"/>
          <w:lang w:val="en-US"/>
        </w:rPr>
        <w:t>due to lodging of the criminal cases mentioned herein above, the regular pension and other retiral dues of the petitioner was not released at the time of his superannuation.</w:t>
      </w:r>
    </w:p>
    <w:p>
      <w:pPr>
        <w:pStyle w:val="6"/>
        <w:rPr>
          <w:rFonts w:ascii="Arial" w:hAnsi="Arial" w:cs="Arial"/>
          <w:b/>
          <w:bCs/>
          <w:sz w:val="28"/>
          <w:szCs w:val="28"/>
          <w:u w:val="single"/>
        </w:rPr>
      </w:pPr>
    </w:p>
    <w:p>
      <w:pPr>
        <w:pStyle w:val="6"/>
        <w:numPr>
          <w:ilvl w:val="0"/>
          <w:numId w:val="4"/>
        </w:numPr>
        <w:spacing w:line="360" w:lineRule="auto"/>
        <w:jc w:val="both"/>
        <w:rPr>
          <w:rFonts w:ascii="Arial" w:hAnsi="Arial" w:cs="Arial"/>
          <w:b/>
          <w:bCs/>
          <w:sz w:val="28"/>
          <w:szCs w:val="28"/>
          <w:u w:val="single"/>
        </w:rPr>
      </w:pPr>
      <w:r>
        <w:rPr>
          <w:rFonts w:ascii="Arial" w:hAnsi="Arial" w:cs="Arial"/>
          <w:sz w:val="28"/>
          <w:szCs w:val="28"/>
        </w:rPr>
        <w:t xml:space="preserve">That </w:t>
      </w:r>
      <w:r>
        <w:rPr>
          <w:rFonts w:hint="default" w:ascii="Arial" w:hAnsi="Arial" w:cs="Arial"/>
          <w:sz w:val="28"/>
          <w:szCs w:val="28"/>
          <w:lang w:val="en-US"/>
        </w:rPr>
        <w:t xml:space="preserve">the criminal trial was initiated in both the case and after the conclusion of the criminal trial, the petitioner was exonerated in case crime no. 130 of 1995 under section 409, 201 and 202 IPC from the court of Learned Additional Sessions Judge, Kanpur Dehat vide order dated 05.03.2009 and the petitioner was also exonerated in Case Crime No. 248 of 1989 under section 342, 330, 218, 120-B IPC from the court of Learned Chief Judicial Magistrate, Kanpur Dehat vide order dated 20.06.2016. Trues copies of the orders dated 05.03.2009 and 20.06.2016 is annex herewith as </w:t>
      </w:r>
      <w:r>
        <w:rPr>
          <w:rFonts w:hint="default" w:ascii="Arial" w:hAnsi="Arial" w:cs="Arial"/>
          <w:b/>
          <w:bCs/>
          <w:sz w:val="28"/>
          <w:szCs w:val="28"/>
          <w:lang w:val="en-US"/>
        </w:rPr>
        <w:t>ANNEXURE NO. 1</w:t>
      </w:r>
    </w:p>
    <w:p>
      <w:pPr>
        <w:pStyle w:val="6"/>
        <w:rPr>
          <w:rFonts w:ascii="Arial" w:hAnsi="Arial" w:cs="Arial"/>
          <w:sz w:val="28"/>
          <w:szCs w:val="28"/>
        </w:rPr>
      </w:pPr>
    </w:p>
    <w:p>
      <w:pPr>
        <w:pStyle w:val="6"/>
        <w:numPr>
          <w:ilvl w:val="0"/>
          <w:numId w:val="4"/>
        </w:numPr>
        <w:spacing w:line="360" w:lineRule="auto"/>
        <w:jc w:val="both"/>
        <w:rPr>
          <w:rFonts w:ascii="Arial" w:hAnsi="Arial" w:cs="Arial"/>
          <w:sz w:val="28"/>
          <w:szCs w:val="28"/>
        </w:rPr>
      </w:pPr>
      <w:r>
        <w:rPr>
          <w:rFonts w:ascii="Arial" w:hAnsi="Arial" w:cs="Arial"/>
          <w:sz w:val="28"/>
          <w:szCs w:val="28"/>
        </w:rPr>
        <w:t xml:space="preserve">That </w:t>
      </w:r>
      <w:r>
        <w:rPr>
          <w:rFonts w:hint="default" w:ascii="Arial" w:hAnsi="Arial" w:cs="Arial"/>
          <w:sz w:val="28"/>
          <w:szCs w:val="28"/>
          <w:lang w:val="en-US"/>
        </w:rPr>
        <w:t xml:space="preserve">the petitioner has sent a representation letter to the O.P No. 4 to release the regular pension of the petitioner and other retiral dues dated 25.07.2024. Copy of the representation letter dated 25.07.2024 is annex herewith as </w:t>
      </w:r>
      <w:r>
        <w:rPr>
          <w:rFonts w:hint="default" w:ascii="Arial" w:hAnsi="Arial" w:cs="Arial"/>
          <w:b/>
          <w:bCs/>
          <w:sz w:val="28"/>
          <w:szCs w:val="28"/>
          <w:lang w:val="en-US"/>
        </w:rPr>
        <w:t>ANNEXURE NO. 2</w:t>
      </w:r>
    </w:p>
    <w:p>
      <w:pPr>
        <w:pStyle w:val="6"/>
        <w:spacing w:line="360" w:lineRule="auto"/>
        <w:ind w:left="630"/>
        <w:jc w:val="both"/>
        <w:rPr>
          <w:rFonts w:ascii="Arial" w:hAnsi="Arial" w:cs="Arial"/>
          <w:sz w:val="28"/>
          <w:szCs w:val="28"/>
        </w:rPr>
      </w:pPr>
    </w:p>
    <w:p>
      <w:pPr>
        <w:pStyle w:val="6"/>
        <w:numPr>
          <w:ilvl w:val="0"/>
          <w:numId w:val="4"/>
        </w:numPr>
        <w:spacing w:line="360" w:lineRule="auto"/>
        <w:jc w:val="both"/>
        <w:rPr>
          <w:rFonts w:ascii="Arial" w:hAnsi="Arial" w:cs="Arial"/>
          <w:sz w:val="28"/>
          <w:szCs w:val="28"/>
        </w:rPr>
      </w:pPr>
      <w:r>
        <w:rPr>
          <w:rFonts w:ascii="Arial" w:hAnsi="Arial" w:cs="Arial"/>
          <w:sz w:val="28"/>
          <w:szCs w:val="28"/>
        </w:rPr>
        <w:t xml:space="preserve">That it further submitted before the Hon’ble Court is that the </w:t>
      </w:r>
      <w:r>
        <w:rPr>
          <w:rFonts w:hint="default" w:ascii="Arial" w:hAnsi="Arial" w:cs="Arial"/>
          <w:sz w:val="28"/>
          <w:szCs w:val="28"/>
          <w:lang w:val="en-US"/>
        </w:rPr>
        <w:t xml:space="preserve">O.P No. 4 vide letter No. P-05/2013 dated 31.07.2024 ask for the status of state appeal, if any, from the Joint Director, Prosecution, District Court, Kanpur Dehat. Copy of the letter dated 31.07.2024 is annex herewith as </w:t>
      </w:r>
      <w:r>
        <w:rPr>
          <w:rFonts w:hint="default" w:ascii="Arial" w:hAnsi="Arial" w:cs="Arial"/>
          <w:b/>
          <w:bCs/>
          <w:sz w:val="28"/>
          <w:szCs w:val="28"/>
          <w:lang w:val="en-US"/>
        </w:rPr>
        <w:t>ANNEXURE NO. 3</w:t>
      </w:r>
    </w:p>
    <w:p>
      <w:pPr>
        <w:spacing w:line="360" w:lineRule="auto"/>
        <w:jc w:val="both"/>
        <w:rPr>
          <w:rFonts w:ascii="Arial" w:hAnsi="Arial" w:cs="Arial"/>
          <w:sz w:val="28"/>
          <w:szCs w:val="28"/>
        </w:rPr>
      </w:pPr>
    </w:p>
    <w:p>
      <w:pPr>
        <w:pStyle w:val="6"/>
        <w:numPr>
          <w:ilvl w:val="0"/>
          <w:numId w:val="4"/>
        </w:numPr>
        <w:spacing w:line="360" w:lineRule="auto"/>
        <w:jc w:val="both"/>
        <w:rPr>
          <w:rFonts w:ascii="Arial" w:hAnsi="Arial" w:cs="Arial"/>
          <w:sz w:val="28"/>
          <w:szCs w:val="28"/>
        </w:rPr>
      </w:pPr>
      <w:r>
        <w:rPr>
          <w:rFonts w:ascii="Arial" w:hAnsi="Arial" w:cs="Arial"/>
          <w:sz w:val="28"/>
          <w:szCs w:val="28"/>
        </w:rPr>
        <w:t xml:space="preserve">That it is also relevant to mention here that </w:t>
      </w:r>
      <w:r>
        <w:rPr>
          <w:rFonts w:hint="default" w:ascii="Arial" w:hAnsi="Arial" w:cs="Arial"/>
          <w:sz w:val="28"/>
          <w:szCs w:val="28"/>
          <w:lang w:val="en-US"/>
        </w:rPr>
        <w:t>the office of City Magistrate, Kanpur Nagar, vide letter no. MEMO/J.A./ 2024 dated 12.11.2024 sent a response to Joint Director, Prosecution, Kanpur Dehat that against the acquittal order dated 30.03.2009 and 20.06.2016, no state appeal has been preferred</w:t>
      </w:r>
      <w:r>
        <w:rPr>
          <w:rFonts w:ascii="Arial" w:hAnsi="Arial" w:cs="Arial"/>
          <w:sz w:val="28"/>
          <w:szCs w:val="28"/>
        </w:rPr>
        <w:t>.</w:t>
      </w:r>
      <w:r>
        <w:rPr>
          <w:rFonts w:hint="default" w:ascii="Arial" w:hAnsi="Arial" w:cs="Arial"/>
          <w:sz w:val="28"/>
          <w:szCs w:val="28"/>
          <w:lang w:val="en-US"/>
        </w:rPr>
        <w:t xml:space="preserve"> Copy of the letter dated 12.11.2024 is annex herewith as </w:t>
      </w:r>
      <w:r>
        <w:rPr>
          <w:rFonts w:hint="default" w:ascii="Arial" w:hAnsi="Arial" w:cs="Arial"/>
          <w:b/>
          <w:bCs/>
          <w:sz w:val="28"/>
          <w:szCs w:val="28"/>
          <w:lang w:val="en-US"/>
        </w:rPr>
        <w:t>ANNEXURE NO. 4</w:t>
      </w:r>
    </w:p>
    <w:p>
      <w:pPr>
        <w:pStyle w:val="6"/>
        <w:rPr>
          <w:rFonts w:ascii="Arial" w:hAnsi="Arial" w:cs="Arial"/>
          <w:sz w:val="28"/>
          <w:szCs w:val="28"/>
        </w:rPr>
      </w:pPr>
    </w:p>
    <w:p>
      <w:pPr>
        <w:pStyle w:val="6"/>
        <w:numPr>
          <w:ilvl w:val="0"/>
          <w:numId w:val="4"/>
        </w:numPr>
        <w:spacing w:line="360" w:lineRule="auto"/>
        <w:jc w:val="both"/>
        <w:rPr>
          <w:rFonts w:ascii="Arial" w:hAnsi="Arial" w:cs="Arial"/>
          <w:sz w:val="28"/>
          <w:szCs w:val="28"/>
        </w:rPr>
      </w:pPr>
      <w:r>
        <w:rPr>
          <w:rFonts w:ascii="Arial" w:hAnsi="Arial" w:cs="Arial"/>
          <w:sz w:val="28"/>
          <w:szCs w:val="28"/>
        </w:rPr>
        <w:t xml:space="preserve">That </w:t>
      </w:r>
      <w:r>
        <w:rPr>
          <w:rFonts w:hint="default" w:ascii="Arial" w:hAnsi="Arial" w:cs="Arial"/>
          <w:sz w:val="28"/>
          <w:szCs w:val="28"/>
          <w:lang w:val="en-US"/>
        </w:rPr>
        <w:t>it is very relevant to mention before the Hon’ble Court is that since the superannuation of the petitioner, the petitioner is getting a minimal amount i.e., 10,000/- from 31.07.2013 to 31.12.2022 and Rs. 14063 from 01/01/2022 to 31.09.2024 and Rs. 16043 from 01.10.2024 till date and no other benefits has been provided by the Department to the petitioner</w:t>
      </w:r>
      <w:r>
        <w:rPr>
          <w:rFonts w:ascii="Arial" w:hAnsi="Arial" w:cs="Arial"/>
          <w:b/>
          <w:bCs/>
          <w:sz w:val="28"/>
          <w:szCs w:val="28"/>
        </w:rPr>
        <w:t>.</w:t>
      </w:r>
    </w:p>
    <w:p>
      <w:pPr>
        <w:spacing w:line="360" w:lineRule="auto"/>
        <w:jc w:val="both"/>
        <w:rPr>
          <w:rFonts w:ascii="Arial" w:hAnsi="Arial" w:cs="Arial"/>
          <w:sz w:val="28"/>
          <w:szCs w:val="28"/>
        </w:rPr>
      </w:pPr>
    </w:p>
    <w:p>
      <w:pPr>
        <w:pStyle w:val="6"/>
        <w:numPr>
          <w:ilvl w:val="0"/>
          <w:numId w:val="4"/>
        </w:numPr>
        <w:spacing w:line="360" w:lineRule="auto"/>
        <w:jc w:val="both"/>
        <w:rPr>
          <w:rFonts w:ascii="Arial" w:hAnsi="Arial" w:cstheme="minorBidi"/>
          <w:b/>
          <w:bCs/>
          <w:sz w:val="28"/>
          <w:szCs w:val="28"/>
          <w:u w:val="single"/>
          <w:lang w:bidi="hi-IN"/>
        </w:rPr>
      </w:pPr>
      <w:r>
        <w:rPr>
          <w:rFonts w:ascii="Arial" w:hAnsi="Arial" w:cs="Arial"/>
          <w:sz w:val="28"/>
          <w:szCs w:val="28"/>
        </w:rPr>
        <w:t xml:space="preserve">That it is pertinent to mention here that the </w:t>
      </w:r>
      <w:r>
        <w:rPr>
          <w:rFonts w:hint="default" w:ascii="Arial" w:hAnsi="Arial" w:cs="Arial"/>
          <w:sz w:val="28"/>
          <w:szCs w:val="28"/>
          <w:lang w:val="en-US"/>
        </w:rPr>
        <w:t>age of petitioner is 71 years and has been suffering from certain medical ailments.</w:t>
      </w:r>
    </w:p>
    <w:p>
      <w:pPr>
        <w:pStyle w:val="6"/>
        <w:spacing w:line="360" w:lineRule="auto"/>
        <w:ind w:left="630"/>
        <w:jc w:val="both"/>
        <w:rPr>
          <w:rFonts w:ascii="Arial" w:hAnsi="Arial" w:cstheme="minorBidi"/>
          <w:b/>
          <w:bCs/>
          <w:sz w:val="28"/>
          <w:szCs w:val="28"/>
          <w:u w:val="single"/>
          <w:lang w:bidi="hi-IN"/>
        </w:rPr>
      </w:pPr>
    </w:p>
    <w:p>
      <w:pPr>
        <w:pStyle w:val="6"/>
        <w:numPr>
          <w:ilvl w:val="0"/>
          <w:numId w:val="4"/>
        </w:numPr>
        <w:spacing w:line="360" w:lineRule="auto"/>
        <w:jc w:val="both"/>
        <w:rPr>
          <w:rFonts w:ascii="Arial" w:hAnsi="Arial" w:cs="Arial"/>
          <w:b/>
          <w:bCs/>
          <w:sz w:val="28"/>
          <w:szCs w:val="28"/>
          <w:u w:val="single"/>
        </w:rPr>
      </w:pPr>
      <w:r>
        <w:rPr>
          <w:rFonts w:ascii="Arial" w:hAnsi="Arial" w:cs="Arial"/>
          <w:sz w:val="28"/>
          <w:szCs w:val="28"/>
        </w:rPr>
        <w:t xml:space="preserve">That the </w:t>
      </w:r>
      <w:r>
        <w:rPr>
          <w:rFonts w:hint="default" w:ascii="Arial" w:hAnsi="Arial" w:cs="Arial"/>
          <w:sz w:val="28"/>
          <w:szCs w:val="28"/>
          <w:lang w:val="en-US"/>
        </w:rPr>
        <w:t>young son of the petitioner was dies last year and hence the petitioner has no one on his back to help him mentally, physically and financially</w:t>
      </w:r>
      <w:r>
        <w:rPr>
          <w:rFonts w:ascii="Arial" w:hAnsi="Arial" w:cs="Arial"/>
          <w:sz w:val="28"/>
          <w:szCs w:val="28"/>
        </w:rPr>
        <w:t>.</w:t>
      </w:r>
    </w:p>
    <w:p>
      <w:pPr>
        <w:spacing w:line="360" w:lineRule="auto"/>
        <w:jc w:val="both"/>
        <w:rPr>
          <w:rFonts w:ascii="Arial" w:hAnsi="Arial" w:cs="Arial"/>
          <w:b/>
          <w:bCs/>
          <w:sz w:val="28"/>
          <w:szCs w:val="28"/>
          <w:u w:val="single"/>
        </w:rPr>
      </w:pPr>
    </w:p>
    <w:p>
      <w:pPr>
        <w:pStyle w:val="6"/>
        <w:numPr>
          <w:ilvl w:val="0"/>
          <w:numId w:val="4"/>
        </w:numPr>
        <w:spacing w:line="360" w:lineRule="auto"/>
        <w:jc w:val="both"/>
        <w:rPr>
          <w:rFonts w:ascii="Arial" w:hAnsi="Arial" w:cs="Arial"/>
          <w:sz w:val="28"/>
          <w:szCs w:val="28"/>
        </w:rPr>
      </w:pPr>
      <w:r>
        <w:rPr>
          <w:rFonts w:ascii="Arial" w:hAnsi="Arial" w:cs="Arial"/>
          <w:sz w:val="28"/>
          <w:szCs w:val="28"/>
        </w:rPr>
        <w:t xml:space="preserve">That </w:t>
      </w:r>
      <w:r>
        <w:rPr>
          <w:rFonts w:hint="default" w:ascii="Arial" w:hAnsi="Arial" w:cs="Arial"/>
          <w:sz w:val="28"/>
          <w:szCs w:val="28"/>
          <w:lang w:val="en-US"/>
        </w:rPr>
        <w:t>the petitioner does not have enough financial source to survive and the department is only providing a minimal financial assistance of Rs. 16,000/- to the petitioner which is not enough to meet the vital needs of the petitioner.</w:t>
      </w:r>
    </w:p>
    <w:p>
      <w:pPr>
        <w:pStyle w:val="6"/>
        <w:rPr>
          <w:rFonts w:ascii="Arial" w:hAnsi="Arial" w:cs="Arial"/>
          <w:sz w:val="28"/>
          <w:szCs w:val="28"/>
        </w:rPr>
      </w:pPr>
    </w:p>
    <w:p>
      <w:pPr>
        <w:pStyle w:val="6"/>
        <w:numPr>
          <w:ilvl w:val="0"/>
          <w:numId w:val="4"/>
        </w:numPr>
        <w:spacing w:line="360" w:lineRule="auto"/>
        <w:jc w:val="both"/>
        <w:rPr>
          <w:rFonts w:ascii="Arial" w:hAnsi="Arial" w:cs="Arial"/>
          <w:sz w:val="28"/>
          <w:szCs w:val="28"/>
        </w:rPr>
      </w:pPr>
      <w:r>
        <w:rPr>
          <w:rFonts w:ascii="Arial" w:hAnsi="Arial" w:cs="Arial"/>
          <w:sz w:val="28"/>
          <w:szCs w:val="28"/>
        </w:rPr>
        <w:t xml:space="preserve">That it is pertinent to mention here that the petitioner </w:t>
      </w:r>
      <w:r>
        <w:rPr>
          <w:rFonts w:hint="default" w:ascii="Arial" w:hAnsi="Arial" w:cs="Arial"/>
          <w:sz w:val="28"/>
          <w:szCs w:val="28"/>
          <w:lang w:val="en-US"/>
        </w:rPr>
        <w:t xml:space="preserve">has sent a detailed representation to the O.P No. 2,3 and 4 dated 05.03.2025 but till date no response has been received by the petitioner. Copy of representation letters dated 05.03.2025 along with original postal receipts is annex herewith as </w:t>
      </w:r>
      <w:r>
        <w:rPr>
          <w:rFonts w:hint="default" w:ascii="Arial" w:hAnsi="Arial" w:cs="Arial"/>
          <w:b/>
          <w:bCs/>
          <w:sz w:val="28"/>
          <w:szCs w:val="28"/>
          <w:lang w:val="en-US"/>
        </w:rPr>
        <w:t>ANNEXURE NO. 5</w:t>
      </w:r>
    </w:p>
    <w:p>
      <w:pPr>
        <w:pStyle w:val="6"/>
        <w:rPr>
          <w:rFonts w:ascii="Arial" w:hAnsi="Arial" w:cs="Arial"/>
          <w:b/>
          <w:bCs/>
          <w:sz w:val="28"/>
          <w:szCs w:val="28"/>
          <w:u w:val="single"/>
        </w:rPr>
      </w:pPr>
    </w:p>
    <w:p>
      <w:pPr>
        <w:pStyle w:val="6"/>
        <w:numPr>
          <w:ilvl w:val="0"/>
          <w:numId w:val="4"/>
        </w:numPr>
        <w:spacing w:line="360" w:lineRule="auto"/>
        <w:jc w:val="both"/>
        <w:rPr>
          <w:rFonts w:ascii="Arial" w:hAnsi="Arial" w:cs="Arial"/>
          <w:b/>
          <w:bCs/>
          <w:sz w:val="28"/>
          <w:szCs w:val="28"/>
          <w:u w:val="single"/>
        </w:rPr>
      </w:pPr>
      <w:r>
        <w:rPr>
          <w:rFonts w:ascii="Arial" w:hAnsi="Arial" w:cs="Arial"/>
          <w:sz w:val="28"/>
          <w:szCs w:val="28"/>
        </w:rPr>
        <w:t xml:space="preserve">That it is pertinent to mention here that the </w:t>
      </w:r>
      <w:r>
        <w:rPr>
          <w:rFonts w:hint="default" w:ascii="Arial" w:hAnsi="Arial" w:cs="Arial"/>
          <w:sz w:val="28"/>
          <w:szCs w:val="28"/>
          <w:lang w:val="en-US"/>
        </w:rPr>
        <w:t>after getting acquitted/ exonerated in both the criminal cases lodged against the petitioner, the regular pension of the petitioner and other retiral dues as well as arrears of the petitioner has not been released by the Department</w:t>
      </w:r>
      <w:r>
        <w:rPr>
          <w:rFonts w:ascii="Arial" w:hAnsi="Arial" w:cs="Arial"/>
          <w:sz w:val="28"/>
          <w:szCs w:val="28"/>
        </w:rPr>
        <w:t>.</w:t>
      </w:r>
    </w:p>
    <w:p>
      <w:pPr>
        <w:pStyle w:val="6"/>
        <w:rPr>
          <w:rFonts w:ascii="Arial" w:hAnsi="Arial" w:cs="Arial"/>
          <w:b/>
          <w:bCs/>
          <w:sz w:val="28"/>
          <w:szCs w:val="28"/>
          <w:u w:val="single"/>
        </w:rPr>
      </w:pPr>
    </w:p>
    <w:p>
      <w:pPr>
        <w:pStyle w:val="6"/>
        <w:numPr>
          <w:ilvl w:val="0"/>
          <w:numId w:val="4"/>
        </w:numPr>
        <w:spacing w:line="360" w:lineRule="auto"/>
        <w:jc w:val="both"/>
        <w:rPr>
          <w:rFonts w:ascii="Arial" w:hAnsi="Arial" w:cs="Arial"/>
          <w:sz w:val="28"/>
          <w:szCs w:val="28"/>
        </w:rPr>
      </w:pPr>
      <w:r>
        <w:rPr>
          <w:rFonts w:ascii="Arial" w:hAnsi="Arial" w:cs="Arial"/>
          <w:sz w:val="28"/>
          <w:szCs w:val="28"/>
        </w:rPr>
        <w:t xml:space="preserve">That the petitioner personally visited the Department and prayed for </w:t>
      </w:r>
      <w:r>
        <w:rPr>
          <w:rFonts w:hint="default" w:ascii="Arial" w:hAnsi="Arial" w:cs="Arial"/>
          <w:sz w:val="28"/>
          <w:szCs w:val="28"/>
          <w:lang w:val="en-US"/>
        </w:rPr>
        <w:t>releasing of his regular pension and other retiral dues as well as arrears of which the petitioner is entitled for but no satisfactory response has been given by the department</w:t>
      </w:r>
      <w:r>
        <w:rPr>
          <w:rFonts w:ascii="Arial" w:hAnsi="Arial" w:cs="Arial"/>
          <w:sz w:val="28"/>
          <w:szCs w:val="28"/>
        </w:rPr>
        <w:t>.</w:t>
      </w:r>
    </w:p>
    <w:p>
      <w:pPr>
        <w:pStyle w:val="6"/>
        <w:numPr>
          <w:ilvl w:val="0"/>
          <w:numId w:val="0"/>
        </w:numPr>
        <w:spacing w:line="360" w:lineRule="auto"/>
        <w:ind w:left="270" w:leftChars="0"/>
        <w:jc w:val="both"/>
        <w:rPr>
          <w:rFonts w:ascii="Arial" w:hAnsi="Arial" w:cs="Arial"/>
          <w:sz w:val="28"/>
          <w:szCs w:val="28"/>
        </w:rPr>
      </w:pPr>
    </w:p>
    <w:p>
      <w:pPr>
        <w:pStyle w:val="6"/>
        <w:numPr>
          <w:ilvl w:val="0"/>
          <w:numId w:val="4"/>
        </w:numPr>
        <w:spacing w:line="360" w:lineRule="auto"/>
        <w:jc w:val="both"/>
        <w:rPr>
          <w:rFonts w:ascii="Arial" w:hAnsi="Arial" w:cs="Arial"/>
          <w:sz w:val="28"/>
          <w:szCs w:val="28"/>
        </w:rPr>
      </w:pPr>
      <w:r>
        <w:rPr>
          <w:rFonts w:hint="default" w:ascii="Arial" w:hAnsi="Arial" w:cs="Arial"/>
          <w:sz w:val="28"/>
          <w:szCs w:val="28"/>
          <w:lang w:val="en-US"/>
        </w:rPr>
        <w:t>That it is very exigent to mention here that all the other co-accused in both the criminal case mentioned herein above has been granted by the regular pension and all the other retiral dues as well as arrears but it was only the petitioner who has not got his regular pension along with other retiral benefits.</w:t>
      </w:r>
    </w:p>
    <w:p>
      <w:pPr>
        <w:spacing w:line="360" w:lineRule="auto"/>
        <w:jc w:val="both"/>
        <w:rPr>
          <w:rFonts w:ascii="Arial" w:hAnsi="Arial" w:cs="Arial"/>
          <w:sz w:val="28"/>
          <w:szCs w:val="28"/>
        </w:rPr>
      </w:pPr>
    </w:p>
    <w:p>
      <w:pPr>
        <w:pStyle w:val="6"/>
        <w:numPr>
          <w:ilvl w:val="0"/>
          <w:numId w:val="4"/>
        </w:numPr>
        <w:spacing w:line="360" w:lineRule="auto"/>
        <w:jc w:val="both"/>
        <w:rPr>
          <w:rFonts w:ascii="Arial" w:hAnsi="Arial" w:cs="Arial"/>
          <w:sz w:val="28"/>
          <w:szCs w:val="28"/>
        </w:rPr>
      </w:pPr>
      <w:r>
        <w:rPr>
          <w:rFonts w:ascii="Arial" w:hAnsi="Arial" w:cs="Arial"/>
          <w:sz w:val="28"/>
          <w:szCs w:val="28"/>
        </w:rPr>
        <w:t>That the petitioner has no other equally efficacious and alternative remedy available to him, files this instant writ petition on the following amongst other grounds.</w:t>
      </w:r>
    </w:p>
    <w:p>
      <w:pPr>
        <w:pStyle w:val="6"/>
        <w:spacing w:line="360" w:lineRule="auto"/>
        <w:ind w:left="0" w:leftChars="0" w:firstLine="0" w:firstLineChars="0"/>
        <w:jc w:val="both"/>
        <w:rPr>
          <w:rFonts w:ascii="Arial" w:hAnsi="Arial" w:cs="Arial"/>
          <w:b/>
          <w:bCs/>
          <w:sz w:val="28"/>
          <w:szCs w:val="28"/>
          <w:u w:val="single"/>
        </w:rPr>
      </w:pPr>
    </w:p>
    <w:p>
      <w:pPr>
        <w:pStyle w:val="6"/>
        <w:spacing w:line="360" w:lineRule="auto"/>
        <w:ind w:left="3600"/>
        <w:jc w:val="both"/>
        <w:rPr>
          <w:rFonts w:ascii="Arial" w:hAnsi="Arial" w:cs="Arial"/>
          <w:b/>
          <w:bCs/>
          <w:sz w:val="28"/>
          <w:szCs w:val="28"/>
          <w:u w:val="single"/>
        </w:rPr>
      </w:pPr>
      <w:r>
        <w:rPr>
          <w:rFonts w:ascii="Arial" w:hAnsi="Arial" w:cs="Arial"/>
          <w:b/>
          <w:bCs/>
          <w:sz w:val="28"/>
          <w:szCs w:val="28"/>
          <w:u w:val="single"/>
        </w:rPr>
        <w:t>GROUNDS</w:t>
      </w:r>
    </w:p>
    <w:p>
      <w:pPr>
        <w:spacing w:line="360" w:lineRule="auto"/>
        <w:jc w:val="both"/>
        <w:rPr>
          <w:rFonts w:ascii="Arial" w:hAnsi="Arial" w:cs="Arial"/>
          <w:b/>
          <w:bCs/>
          <w:sz w:val="28"/>
          <w:szCs w:val="28"/>
          <w:u w:val="single"/>
        </w:rPr>
      </w:pPr>
    </w:p>
    <w:p>
      <w:pPr>
        <w:pStyle w:val="6"/>
        <w:numPr>
          <w:ilvl w:val="0"/>
          <w:numId w:val="5"/>
        </w:numPr>
        <w:spacing w:line="360" w:lineRule="auto"/>
        <w:jc w:val="both"/>
        <w:rPr>
          <w:rFonts w:ascii="Arial" w:hAnsi="Arial" w:cs="Arial"/>
          <w:sz w:val="28"/>
          <w:szCs w:val="28"/>
        </w:rPr>
      </w:pPr>
      <w:r>
        <w:rPr>
          <w:rFonts w:ascii="Arial" w:hAnsi="Arial" w:cs="Arial"/>
          <w:b/>
          <w:bCs/>
          <w:sz w:val="28"/>
          <w:szCs w:val="28"/>
        </w:rPr>
        <w:t xml:space="preserve">BECAUSE, </w:t>
      </w:r>
      <w:r>
        <w:rPr>
          <w:rFonts w:hint="default" w:ascii="Arial" w:hAnsi="Arial" w:cs="Arial"/>
          <w:sz w:val="28"/>
          <w:szCs w:val="28"/>
          <w:lang w:val="en-US"/>
        </w:rPr>
        <w:t>the action of opposite parties whereby not releasing the regular pension of the petitioner and other retiral dues as well as arrears causes huge injustice to the petitioner</w:t>
      </w:r>
      <w:r>
        <w:rPr>
          <w:rFonts w:ascii="Arial" w:hAnsi="Arial" w:cs="Arial"/>
          <w:sz w:val="28"/>
          <w:szCs w:val="28"/>
        </w:rPr>
        <w:t>.</w:t>
      </w:r>
    </w:p>
    <w:p>
      <w:pPr>
        <w:pStyle w:val="6"/>
        <w:spacing w:line="360" w:lineRule="auto"/>
        <w:jc w:val="both"/>
        <w:rPr>
          <w:rFonts w:ascii="Arial" w:hAnsi="Arial" w:cs="Arial"/>
          <w:b/>
          <w:bCs/>
          <w:sz w:val="28"/>
          <w:szCs w:val="28"/>
        </w:rPr>
      </w:pPr>
    </w:p>
    <w:p>
      <w:pPr>
        <w:pStyle w:val="6"/>
        <w:numPr>
          <w:ilvl w:val="0"/>
          <w:numId w:val="5"/>
        </w:numPr>
        <w:spacing w:line="360" w:lineRule="auto"/>
        <w:jc w:val="both"/>
        <w:rPr>
          <w:rFonts w:ascii="Arial" w:hAnsi="Arial" w:cs="Arial"/>
          <w:sz w:val="28"/>
          <w:szCs w:val="28"/>
        </w:rPr>
      </w:pPr>
      <w:r>
        <w:rPr>
          <w:rFonts w:ascii="Arial" w:hAnsi="Arial" w:cs="Arial"/>
          <w:b/>
          <w:bCs/>
          <w:sz w:val="28"/>
          <w:szCs w:val="28"/>
        </w:rPr>
        <w:t xml:space="preserve">BECAUSE, </w:t>
      </w:r>
      <w:r>
        <w:rPr>
          <w:rFonts w:ascii="Arial" w:hAnsi="Arial" w:cs="Arial"/>
          <w:sz w:val="28"/>
          <w:szCs w:val="28"/>
        </w:rPr>
        <w:t xml:space="preserve">the </w:t>
      </w:r>
      <w:r>
        <w:rPr>
          <w:rFonts w:hint="default" w:ascii="Arial" w:hAnsi="Arial" w:cs="Arial"/>
          <w:sz w:val="28"/>
          <w:szCs w:val="28"/>
          <w:lang w:val="en-US"/>
        </w:rPr>
        <w:t>the petitioner has been retired on 31.07.2013 from the post of Constable in Uttar Pradesh Police, District Farukhabad</w:t>
      </w:r>
      <w:r>
        <w:rPr>
          <w:rFonts w:ascii="Arial" w:hAnsi="Arial" w:cs="Arial"/>
          <w:sz w:val="28"/>
          <w:szCs w:val="28"/>
        </w:rPr>
        <w:t>.</w:t>
      </w:r>
    </w:p>
    <w:p>
      <w:pPr>
        <w:pStyle w:val="6"/>
        <w:rPr>
          <w:rFonts w:ascii="Arial" w:hAnsi="Arial" w:cs="Arial"/>
          <w:sz w:val="28"/>
          <w:szCs w:val="28"/>
        </w:rPr>
      </w:pPr>
    </w:p>
    <w:p>
      <w:pPr>
        <w:pStyle w:val="6"/>
        <w:numPr>
          <w:ilvl w:val="0"/>
          <w:numId w:val="5"/>
        </w:numPr>
        <w:spacing w:line="360" w:lineRule="auto"/>
        <w:jc w:val="both"/>
        <w:rPr>
          <w:rFonts w:ascii="Arial" w:hAnsi="Arial" w:cs="Arial"/>
          <w:sz w:val="28"/>
          <w:szCs w:val="28"/>
        </w:rPr>
      </w:pPr>
      <w:r>
        <w:rPr>
          <w:rFonts w:ascii="Arial" w:hAnsi="Arial" w:cs="Arial"/>
          <w:b/>
          <w:bCs/>
          <w:sz w:val="28"/>
          <w:szCs w:val="28"/>
        </w:rPr>
        <w:t xml:space="preserve">BECAUSE, </w:t>
      </w:r>
      <w:r>
        <w:rPr>
          <w:rFonts w:ascii="Arial" w:hAnsi="Arial" w:cs="Arial"/>
          <w:sz w:val="28"/>
          <w:szCs w:val="28"/>
        </w:rPr>
        <w:t xml:space="preserve">the </w:t>
      </w:r>
      <w:r>
        <w:rPr>
          <w:rFonts w:hint="default" w:ascii="Arial" w:hAnsi="Arial" w:cs="Arial"/>
          <w:sz w:val="28"/>
          <w:szCs w:val="28"/>
          <w:lang w:val="en-US"/>
        </w:rPr>
        <w:t>after an elapse of more than 11 years, the regular pension of the petitioner has not been released by the Department</w:t>
      </w:r>
      <w:r>
        <w:rPr>
          <w:rFonts w:ascii="Arial" w:hAnsi="Arial" w:cs="Arial"/>
          <w:sz w:val="28"/>
          <w:szCs w:val="28"/>
        </w:rPr>
        <w:t>.</w:t>
      </w:r>
    </w:p>
    <w:p>
      <w:pPr>
        <w:pStyle w:val="6"/>
        <w:rPr>
          <w:rFonts w:ascii="Arial" w:hAnsi="Arial" w:cs="Arial"/>
          <w:sz w:val="28"/>
          <w:szCs w:val="28"/>
        </w:rPr>
      </w:pPr>
    </w:p>
    <w:p>
      <w:pPr>
        <w:pStyle w:val="6"/>
        <w:numPr>
          <w:ilvl w:val="0"/>
          <w:numId w:val="5"/>
        </w:numPr>
        <w:spacing w:line="360" w:lineRule="auto"/>
        <w:jc w:val="both"/>
        <w:rPr>
          <w:rFonts w:ascii="Arial" w:hAnsi="Arial" w:cs="Arial"/>
          <w:sz w:val="28"/>
          <w:szCs w:val="28"/>
        </w:rPr>
      </w:pPr>
      <w:r>
        <w:rPr>
          <w:rFonts w:ascii="Arial" w:hAnsi="Arial" w:cs="Arial"/>
          <w:sz w:val="28"/>
          <w:szCs w:val="28"/>
        </w:rPr>
        <w:t xml:space="preserve"> </w:t>
      </w:r>
      <w:r>
        <w:rPr>
          <w:rFonts w:ascii="Arial" w:hAnsi="Arial" w:cs="Arial"/>
          <w:b/>
          <w:bCs/>
          <w:sz w:val="28"/>
          <w:szCs w:val="28"/>
        </w:rPr>
        <w:t xml:space="preserve">BECAUSE, </w:t>
      </w:r>
      <w:r>
        <w:rPr>
          <w:rFonts w:ascii="Arial" w:hAnsi="Arial" w:cs="Arial"/>
          <w:sz w:val="28"/>
          <w:szCs w:val="28"/>
        </w:rPr>
        <w:t xml:space="preserve">the </w:t>
      </w:r>
      <w:r>
        <w:rPr>
          <w:rFonts w:hint="default" w:ascii="Arial" w:hAnsi="Arial" w:cs="Arial"/>
          <w:sz w:val="28"/>
          <w:szCs w:val="28"/>
          <w:lang w:val="en-US"/>
        </w:rPr>
        <w:t>during the serving period of the petitioner, two false and frivolous criminal cases were registered against the petitioner which are Case Crime No. 248 of 1989 under section 342, 330, 218, 120-B IPC P.S. Bilhor District Kanpur and Case Crime No. 130 of 1995 under section 409, 201 and 202 IPC P.S. Bilhor District Kanpur</w:t>
      </w:r>
      <w:r>
        <w:rPr>
          <w:rFonts w:ascii="Arial" w:hAnsi="Arial" w:cs="Arial"/>
          <w:sz w:val="28"/>
          <w:szCs w:val="28"/>
        </w:rPr>
        <w:t>.</w:t>
      </w:r>
    </w:p>
    <w:p>
      <w:pPr>
        <w:spacing w:line="360" w:lineRule="auto"/>
        <w:jc w:val="both"/>
        <w:rPr>
          <w:rFonts w:ascii="Arial" w:hAnsi="Arial" w:cs="Arial"/>
          <w:sz w:val="28"/>
          <w:szCs w:val="28"/>
        </w:rPr>
      </w:pPr>
    </w:p>
    <w:p>
      <w:pPr>
        <w:pStyle w:val="6"/>
        <w:numPr>
          <w:ilvl w:val="0"/>
          <w:numId w:val="5"/>
        </w:numPr>
        <w:spacing w:line="360" w:lineRule="auto"/>
        <w:jc w:val="both"/>
        <w:rPr>
          <w:rFonts w:ascii="Arial" w:hAnsi="Arial" w:cs="Arial"/>
          <w:sz w:val="28"/>
          <w:szCs w:val="28"/>
        </w:rPr>
      </w:pPr>
      <w:r>
        <w:rPr>
          <w:rFonts w:ascii="Arial" w:hAnsi="Arial" w:cs="Arial"/>
          <w:b/>
          <w:bCs/>
          <w:sz w:val="28"/>
          <w:szCs w:val="28"/>
        </w:rPr>
        <w:t xml:space="preserve">BECAUSE, </w:t>
      </w:r>
      <w:r>
        <w:rPr>
          <w:rFonts w:ascii="Arial" w:hAnsi="Arial" w:cs="Arial"/>
          <w:sz w:val="28"/>
          <w:szCs w:val="28"/>
        </w:rPr>
        <w:t xml:space="preserve">the </w:t>
      </w:r>
      <w:r>
        <w:rPr>
          <w:rFonts w:hint="default" w:ascii="Arial" w:hAnsi="Arial" w:cs="Arial"/>
          <w:sz w:val="28"/>
          <w:szCs w:val="28"/>
          <w:lang w:val="en-US"/>
        </w:rPr>
        <w:t>petitioner was exonerated in both the criminal cases i.e., case crime no. 130 of 1995 under section 409, 201 and 202 IPC from the court of Learned Additional Sessions Judge, Kanpur Dehat vide order dated 05.03.2009 and the petitioner was also exonerated in Case Crime No. 248 of 1989 under section 342, 330, 218, 120-B IPC from the court of Learned Chief Judicial Magistrate, Kanpur Dehat vide order dated 20.06.2016</w:t>
      </w:r>
      <w:r>
        <w:rPr>
          <w:rFonts w:ascii="Arial" w:hAnsi="Arial" w:cs="Arial"/>
          <w:sz w:val="28"/>
          <w:szCs w:val="28"/>
        </w:rPr>
        <w:t>.</w:t>
      </w:r>
    </w:p>
    <w:p>
      <w:pPr>
        <w:pStyle w:val="6"/>
        <w:rPr>
          <w:rFonts w:ascii="Arial" w:hAnsi="Arial" w:cs="Arial"/>
          <w:sz w:val="28"/>
          <w:szCs w:val="28"/>
        </w:rPr>
      </w:pPr>
    </w:p>
    <w:p>
      <w:pPr>
        <w:pStyle w:val="6"/>
        <w:numPr>
          <w:ilvl w:val="0"/>
          <w:numId w:val="5"/>
        </w:numPr>
        <w:spacing w:line="360" w:lineRule="auto"/>
        <w:jc w:val="both"/>
        <w:rPr>
          <w:rFonts w:ascii="Arial" w:hAnsi="Arial" w:cs="Arial"/>
          <w:sz w:val="28"/>
          <w:szCs w:val="28"/>
        </w:rPr>
      </w:pPr>
      <w:r>
        <w:rPr>
          <w:rFonts w:ascii="Arial" w:hAnsi="Arial" w:cs="Arial"/>
          <w:b/>
          <w:bCs/>
          <w:sz w:val="28"/>
          <w:szCs w:val="28"/>
        </w:rPr>
        <w:t xml:space="preserve">BECAUSE, </w:t>
      </w:r>
      <w:r>
        <w:rPr>
          <w:rFonts w:ascii="Arial" w:hAnsi="Arial" w:cs="Arial"/>
          <w:sz w:val="28"/>
          <w:szCs w:val="28"/>
        </w:rPr>
        <w:t xml:space="preserve">the petitioner </w:t>
      </w:r>
      <w:r>
        <w:rPr>
          <w:rFonts w:hint="default" w:ascii="Arial" w:hAnsi="Arial" w:cs="Arial"/>
          <w:sz w:val="28"/>
          <w:szCs w:val="28"/>
          <w:lang w:val="en-US"/>
        </w:rPr>
        <w:t>has sent a representation letter to the O.P No. 4 to release the regular pension of the petitioner and other retiral dues dated 25.07.2024</w:t>
      </w:r>
      <w:r>
        <w:rPr>
          <w:rFonts w:ascii="Arial" w:hAnsi="Arial" w:cs="Arial"/>
          <w:sz w:val="28"/>
          <w:szCs w:val="28"/>
        </w:rPr>
        <w:t>.</w:t>
      </w:r>
    </w:p>
    <w:p>
      <w:pPr>
        <w:pStyle w:val="6"/>
        <w:rPr>
          <w:rFonts w:ascii="Arial" w:hAnsi="Arial" w:cs="Arial"/>
          <w:sz w:val="28"/>
          <w:szCs w:val="28"/>
        </w:rPr>
      </w:pPr>
    </w:p>
    <w:p>
      <w:pPr>
        <w:pStyle w:val="6"/>
        <w:numPr>
          <w:ilvl w:val="0"/>
          <w:numId w:val="5"/>
        </w:numPr>
        <w:spacing w:line="360" w:lineRule="auto"/>
        <w:jc w:val="both"/>
        <w:rPr>
          <w:rFonts w:ascii="Arial" w:hAnsi="Arial" w:cs="Arial"/>
          <w:sz w:val="28"/>
          <w:szCs w:val="28"/>
        </w:rPr>
      </w:pPr>
      <w:r>
        <w:rPr>
          <w:rFonts w:ascii="Arial" w:hAnsi="Arial" w:cs="Arial"/>
          <w:b/>
          <w:bCs/>
          <w:sz w:val="28"/>
          <w:szCs w:val="28"/>
        </w:rPr>
        <w:t xml:space="preserve">BECAUSE, </w:t>
      </w:r>
      <w:r>
        <w:rPr>
          <w:rFonts w:ascii="Arial" w:hAnsi="Arial" w:cs="Arial"/>
          <w:sz w:val="28"/>
          <w:szCs w:val="28"/>
        </w:rPr>
        <w:t xml:space="preserve">the </w:t>
      </w:r>
      <w:r>
        <w:rPr>
          <w:rFonts w:hint="default" w:ascii="Arial" w:hAnsi="Arial" w:cs="Arial"/>
          <w:sz w:val="28"/>
          <w:szCs w:val="28"/>
          <w:lang w:val="en-US"/>
        </w:rPr>
        <w:t>O.P No. 4 vide letter No. P-05/2013 dated 31.07.2024 ask for the status of state appeal, if any, from the Joint Director, Prosecution, District Court, Kanpur Dehat.</w:t>
      </w:r>
    </w:p>
    <w:p>
      <w:pPr>
        <w:pStyle w:val="6"/>
        <w:rPr>
          <w:rFonts w:ascii="Arial" w:hAnsi="Arial" w:cs="Arial"/>
          <w:sz w:val="28"/>
          <w:szCs w:val="28"/>
        </w:rPr>
      </w:pPr>
    </w:p>
    <w:p>
      <w:pPr>
        <w:pStyle w:val="6"/>
        <w:numPr>
          <w:ilvl w:val="0"/>
          <w:numId w:val="5"/>
        </w:numPr>
        <w:spacing w:line="360" w:lineRule="auto"/>
        <w:jc w:val="both"/>
        <w:rPr>
          <w:rFonts w:ascii="Arial" w:hAnsi="Arial" w:cs="Arial"/>
          <w:sz w:val="28"/>
          <w:szCs w:val="28"/>
        </w:rPr>
      </w:pPr>
      <w:r>
        <w:rPr>
          <w:rFonts w:ascii="Arial" w:hAnsi="Arial" w:cs="Arial"/>
          <w:b/>
          <w:bCs/>
          <w:sz w:val="28"/>
          <w:szCs w:val="28"/>
        </w:rPr>
        <w:t xml:space="preserve">BECAUSE, </w:t>
      </w:r>
      <w:r>
        <w:rPr>
          <w:rFonts w:hint="default" w:ascii="Arial" w:hAnsi="Arial" w:cs="Arial"/>
          <w:sz w:val="28"/>
          <w:szCs w:val="28"/>
          <w:lang w:val="en-US"/>
        </w:rPr>
        <w:t>the office of City Magistrate, Kanpur Nagar, vide letter no. MEMO/J.A./ 2024 dated 12.11.2024 sent a response to Joint Director, Prosecution, Kanpur Dehat that against the acquittal order dated 30.03.2009 and 20.06.2016, no state appeal has been preferred.</w:t>
      </w:r>
    </w:p>
    <w:p>
      <w:pPr>
        <w:pStyle w:val="6"/>
        <w:rPr>
          <w:rFonts w:ascii="Arial" w:hAnsi="Arial" w:cs="Arial"/>
          <w:sz w:val="28"/>
          <w:szCs w:val="28"/>
        </w:rPr>
      </w:pPr>
    </w:p>
    <w:p>
      <w:pPr>
        <w:pStyle w:val="6"/>
        <w:numPr>
          <w:ilvl w:val="0"/>
          <w:numId w:val="5"/>
        </w:numPr>
        <w:spacing w:line="360" w:lineRule="auto"/>
        <w:jc w:val="both"/>
        <w:rPr>
          <w:rFonts w:ascii="Arial" w:hAnsi="Arial" w:cs="Arial"/>
          <w:sz w:val="28"/>
          <w:szCs w:val="28"/>
        </w:rPr>
      </w:pPr>
      <w:r>
        <w:rPr>
          <w:rFonts w:ascii="Arial" w:hAnsi="Arial" w:cs="Arial"/>
          <w:b/>
          <w:bCs/>
          <w:sz w:val="28"/>
          <w:szCs w:val="28"/>
        </w:rPr>
        <w:t xml:space="preserve">BECAUSE, </w:t>
      </w:r>
      <w:r>
        <w:rPr>
          <w:rFonts w:hint="default" w:ascii="Arial" w:hAnsi="Arial" w:cs="Arial"/>
          <w:sz w:val="28"/>
          <w:szCs w:val="28"/>
          <w:lang w:val="en-US"/>
        </w:rPr>
        <w:t>since the superannuation of the petitioner, the petitioner is getting a minimal amount i.e., Rs. 10,000/- from 31.07.2013 to 31/12/2022 and Rs. 14063 from 01/01/2022 to 31.09.2024 and Rs. 16043 from 01.10.2024 till date and no other benefits has been provided by the Department to the petitioner</w:t>
      </w:r>
      <w:r>
        <w:rPr>
          <w:rFonts w:ascii="Arial" w:hAnsi="Arial" w:cs="Arial"/>
          <w:sz w:val="28"/>
          <w:szCs w:val="28"/>
        </w:rPr>
        <w:t>.</w:t>
      </w:r>
    </w:p>
    <w:p>
      <w:pPr>
        <w:pStyle w:val="6"/>
        <w:rPr>
          <w:rFonts w:ascii="Arial" w:hAnsi="Arial" w:cs="Arial"/>
          <w:sz w:val="28"/>
          <w:szCs w:val="28"/>
        </w:rPr>
      </w:pPr>
    </w:p>
    <w:p>
      <w:pPr>
        <w:pStyle w:val="6"/>
        <w:numPr>
          <w:ilvl w:val="0"/>
          <w:numId w:val="5"/>
        </w:numPr>
        <w:spacing w:line="360" w:lineRule="auto"/>
        <w:jc w:val="both"/>
        <w:rPr>
          <w:rFonts w:ascii="Arial" w:hAnsi="Arial" w:cs="Arial"/>
          <w:sz w:val="28"/>
          <w:szCs w:val="28"/>
        </w:rPr>
      </w:pPr>
      <w:r>
        <w:rPr>
          <w:rFonts w:ascii="Arial" w:hAnsi="Arial" w:cs="Arial"/>
          <w:b/>
          <w:bCs/>
          <w:sz w:val="28"/>
          <w:szCs w:val="28"/>
        </w:rPr>
        <w:t>BECAUSE,</w:t>
      </w:r>
      <w:r>
        <w:rPr>
          <w:rFonts w:ascii="Arial" w:hAnsi="Arial" w:cs="Arial"/>
          <w:sz w:val="28"/>
          <w:szCs w:val="28"/>
        </w:rPr>
        <w:t xml:space="preserve"> the </w:t>
      </w:r>
      <w:r>
        <w:rPr>
          <w:rFonts w:hint="default" w:ascii="Arial" w:hAnsi="Arial" w:cs="Arial"/>
          <w:sz w:val="28"/>
          <w:szCs w:val="28"/>
          <w:lang w:val="en-US"/>
        </w:rPr>
        <w:t>age of petitioner is 71 years and has been suffering from certain medical ailments</w:t>
      </w:r>
      <w:r>
        <w:rPr>
          <w:rFonts w:ascii="Arial" w:hAnsi="Arial" w:cs="Arial"/>
          <w:sz w:val="28"/>
          <w:szCs w:val="28"/>
        </w:rPr>
        <w:t>.</w:t>
      </w:r>
    </w:p>
    <w:p>
      <w:pPr>
        <w:pStyle w:val="6"/>
        <w:rPr>
          <w:rFonts w:ascii="Arial" w:hAnsi="Arial" w:cs="Arial"/>
          <w:sz w:val="28"/>
          <w:szCs w:val="28"/>
        </w:rPr>
      </w:pPr>
    </w:p>
    <w:p>
      <w:pPr>
        <w:pStyle w:val="6"/>
        <w:numPr>
          <w:ilvl w:val="0"/>
          <w:numId w:val="5"/>
        </w:numPr>
        <w:spacing w:line="360" w:lineRule="auto"/>
        <w:jc w:val="both"/>
        <w:rPr>
          <w:rFonts w:ascii="Arial" w:hAnsi="Arial" w:cs="Arial"/>
          <w:sz w:val="28"/>
          <w:szCs w:val="28"/>
        </w:rPr>
      </w:pPr>
      <w:r>
        <w:rPr>
          <w:rFonts w:ascii="Arial" w:hAnsi="Arial" w:cs="Arial"/>
          <w:b/>
          <w:bCs/>
          <w:sz w:val="28"/>
          <w:szCs w:val="28"/>
        </w:rPr>
        <w:t xml:space="preserve">BECAUSE, </w:t>
      </w:r>
      <w:r>
        <w:rPr>
          <w:rFonts w:ascii="Arial" w:hAnsi="Arial" w:cs="Arial"/>
          <w:sz w:val="28"/>
          <w:szCs w:val="28"/>
        </w:rPr>
        <w:t xml:space="preserve">the </w:t>
      </w:r>
      <w:r>
        <w:rPr>
          <w:rFonts w:hint="default" w:ascii="Arial" w:hAnsi="Arial" w:cs="Arial"/>
          <w:sz w:val="28"/>
          <w:szCs w:val="28"/>
          <w:lang w:val="en-US"/>
        </w:rPr>
        <w:t>young son of the petitioner was dies last year and hence the petitioner has no one on his back to help him mentally, physically and financially</w:t>
      </w:r>
      <w:r>
        <w:rPr>
          <w:rFonts w:ascii="Arial" w:hAnsi="Arial" w:cs="Arial"/>
          <w:sz w:val="28"/>
          <w:szCs w:val="28"/>
        </w:rPr>
        <w:t>.</w:t>
      </w:r>
    </w:p>
    <w:p>
      <w:pPr>
        <w:pStyle w:val="6"/>
        <w:rPr>
          <w:rFonts w:ascii="Arial" w:hAnsi="Arial" w:cs="Arial"/>
          <w:sz w:val="28"/>
          <w:szCs w:val="28"/>
        </w:rPr>
      </w:pPr>
    </w:p>
    <w:p>
      <w:pPr>
        <w:pStyle w:val="6"/>
        <w:numPr>
          <w:ilvl w:val="0"/>
          <w:numId w:val="5"/>
        </w:numPr>
        <w:spacing w:line="360" w:lineRule="auto"/>
        <w:jc w:val="both"/>
        <w:rPr>
          <w:rFonts w:ascii="Arial" w:hAnsi="Arial" w:cs="Arial"/>
          <w:sz w:val="28"/>
          <w:szCs w:val="28"/>
        </w:rPr>
      </w:pPr>
      <w:r>
        <w:rPr>
          <w:rFonts w:ascii="Arial" w:hAnsi="Arial" w:cs="Arial"/>
          <w:b/>
          <w:bCs/>
          <w:sz w:val="28"/>
          <w:szCs w:val="28"/>
        </w:rPr>
        <w:t xml:space="preserve">BECAUSE, </w:t>
      </w:r>
      <w:r>
        <w:rPr>
          <w:rFonts w:hint="default" w:ascii="Arial" w:hAnsi="Arial" w:cs="Arial"/>
          <w:sz w:val="28"/>
          <w:szCs w:val="28"/>
          <w:lang w:val="en-US"/>
        </w:rPr>
        <w:t>the petitioner does not have enough financial source to survive and the department is only providing a minimal financial assistance of Rs. 16,000/- to the petitioner which is not enough to meet the vital needs of the petitioner</w:t>
      </w:r>
      <w:r>
        <w:rPr>
          <w:rFonts w:ascii="Arial" w:hAnsi="Arial" w:cs="Arial"/>
          <w:sz w:val="28"/>
          <w:szCs w:val="28"/>
        </w:rPr>
        <w:t>.</w:t>
      </w:r>
    </w:p>
    <w:p>
      <w:pPr>
        <w:pStyle w:val="6"/>
        <w:numPr>
          <w:ilvl w:val="0"/>
          <w:numId w:val="0"/>
        </w:numPr>
        <w:spacing w:line="360" w:lineRule="auto"/>
        <w:ind w:left="360" w:leftChars="0"/>
        <w:jc w:val="both"/>
        <w:rPr>
          <w:rFonts w:ascii="Arial" w:hAnsi="Arial" w:cs="Arial"/>
          <w:sz w:val="28"/>
          <w:szCs w:val="28"/>
        </w:rPr>
      </w:pPr>
    </w:p>
    <w:p>
      <w:pPr>
        <w:pStyle w:val="6"/>
        <w:numPr>
          <w:ilvl w:val="0"/>
          <w:numId w:val="5"/>
        </w:numPr>
        <w:spacing w:line="360" w:lineRule="auto"/>
        <w:jc w:val="both"/>
        <w:rPr>
          <w:rFonts w:ascii="Arial" w:hAnsi="Arial" w:cs="Arial"/>
          <w:sz w:val="28"/>
          <w:szCs w:val="28"/>
        </w:rPr>
      </w:pPr>
      <w:r>
        <w:rPr>
          <w:rFonts w:hint="default" w:ascii="Arial" w:hAnsi="Arial" w:cs="Arial"/>
          <w:b/>
          <w:bCs/>
          <w:sz w:val="28"/>
          <w:szCs w:val="28"/>
          <w:lang w:val="en-US"/>
        </w:rPr>
        <w:t xml:space="preserve">BECAUSE, </w:t>
      </w:r>
      <w:r>
        <w:rPr>
          <w:rFonts w:hint="default" w:ascii="Arial" w:hAnsi="Arial" w:cs="Arial"/>
          <w:sz w:val="28"/>
          <w:szCs w:val="28"/>
          <w:lang w:val="en-US"/>
        </w:rPr>
        <w:t>all the other co-accused in both the criminal case mentioned herein above has been granted by the regular pension and all the other retiral dues as well as arrears but it was only the petitioner who has not got his regular pension along with other retiral benefits</w:t>
      </w:r>
    </w:p>
    <w:p>
      <w:pPr>
        <w:spacing w:line="360" w:lineRule="auto"/>
        <w:jc w:val="both"/>
        <w:rPr>
          <w:rFonts w:ascii="Arial" w:hAnsi="Arial" w:cs="Arial"/>
          <w:b/>
          <w:bCs/>
          <w:sz w:val="28"/>
          <w:szCs w:val="28"/>
          <w:u w:val="single"/>
        </w:rPr>
      </w:pPr>
    </w:p>
    <w:p>
      <w:pPr>
        <w:pStyle w:val="6"/>
        <w:spacing w:line="360" w:lineRule="auto"/>
        <w:ind w:left="3600"/>
        <w:jc w:val="both"/>
        <w:rPr>
          <w:rFonts w:ascii="Arial" w:hAnsi="Arial" w:cs="Arial"/>
          <w:b/>
          <w:bCs/>
          <w:sz w:val="28"/>
          <w:szCs w:val="28"/>
          <w:u w:val="single"/>
        </w:rPr>
      </w:pPr>
      <w:r>
        <w:rPr>
          <w:rFonts w:ascii="Arial" w:hAnsi="Arial" w:cs="Arial"/>
          <w:b/>
          <w:bCs/>
          <w:sz w:val="28"/>
          <w:szCs w:val="28"/>
          <w:u w:val="single"/>
        </w:rPr>
        <w:t>PRAYER</w:t>
      </w:r>
    </w:p>
    <w:p>
      <w:pPr>
        <w:spacing w:line="360" w:lineRule="auto"/>
        <w:ind w:left="720" w:firstLine="720"/>
        <w:jc w:val="both"/>
        <w:rPr>
          <w:rFonts w:ascii="Arial" w:hAnsi="Arial" w:cs="Arial"/>
          <w:sz w:val="28"/>
          <w:szCs w:val="28"/>
        </w:rPr>
      </w:pPr>
      <w:r>
        <w:rPr>
          <w:rFonts w:ascii="Arial" w:hAnsi="Arial" w:cs="Arial"/>
          <w:b/>
          <w:bCs/>
          <w:sz w:val="28"/>
          <w:szCs w:val="28"/>
        </w:rPr>
        <w:t xml:space="preserve">WHEREFORE, </w:t>
      </w:r>
      <w:r>
        <w:rPr>
          <w:rFonts w:ascii="Arial" w:hAnsi="Arial" w:cs="Arial"/>
          <w:sz w:val="28"/>
          <w:szCs w:val="28"/>
        </w:rPr>
        <w:t>for the facts reasons and circumstances and grounds stated in the foregoing paragraphs, it is most respectfully prayed that the Hon’ble Court may be graciously be pleased:</w:t>
      </w:r>
    </w:p>
    <w:p>
      <w:pPr>
        <w:pStyle w:val="6"/>
        <w:spacing w:line="360" w:lineRule="auto"/>
        <w:ind w:left="1080"/>
        <w:jc w:val="both"/>
        <w:rPr>
          <w:rFonts w:ascii="Arial" w:hAnsi="Arial" w:cs="Arial"/>
          <w:sz w:val="28"/>
          <w:szCs w:val="28"/>
        </w:rPr>
      </w:pPr>
    </w:p>
    <w:p>
      <w:pPr>
        <w:pStyle w:val="6"/>
        <w:numPr>
          <w:ilvl w:val="0"/>
          <w:numId w:val="6"/>
        </w:numPr>
        <w:spacing w:before="240" w:line="360" w:lineRule="auto"/>
        <w:jc w:val="both"/>
        <w:rPr>
          <w:rFonts w:ascii="Arial" w:hAnsi="Arial" w:cs="Arial"/>
          <w:sz w:val="28"/>
          <w:szCs w:val="28"/>
        </w:rPr>
      </w:pPr>
      <w:r>
        <w:rPr>
          <w:rFonts w:ascii="Arial" w:hAnsi="Arial" w:cs="Arial"/>
          <w:sz w:val="28"/>
          <w:szCs w:val="28"/>
        </w:rPr>
        <w:t xml:space="preserve">To issue writ, order direction in the nature of </w:t>
      </w:r>
      <w:r>
        <w:rPr>
          <w:rFonts w:hint="default" w:ascii="Arial" w:hAnsi="Arial" w:cs="Arial"/>
          <w:sz w:val="28"/>
          <w:szCs w:val="28"/>
          <w:lang w:val="en-US"/>
        </w:rPr>
        <w:t>mandamus</w:t>
      </w:r>
      <w:r>
        <w:rPr>
          <w:rFonts w:ascii="Arial" w:hAnsi="Arial" w:cs="Arial"/>
          <w:sz w:val="28"/>
          <w:szCs w:val="28"/>
        </w:rPr>
        <w:t xml:space="preserve">, </w:t>
      </w:r>
      <w:r>
        <w:rPr>
          <w:rFonts w:hint="default" w:ascii="Arial" w:hAnsi="Arial" w:cs="Arial"/>
          <w:sz w:val="28"/>
          <w:szCs w:val="28"/>
          <w:lang w:val="en-US"/>
        </w:rPr>
        <w:t xml:space="preserve">commanding the Opposite Parties especially O.P No. 3 to release the regular pension of the petitioner, gratuity, leave encashmnet and other retiral benefits of the petitioner of which the petitioner is entitled for as per the law along with the arrears. </w:t>
      </w:r>
    </w:p>
    <w:p>
      <w:pPr>
        <w:pStyle w:val="6"/>
        <w:spacing w:line="360" w:lineRule="auto"/>
        <w:ind w:left="1080"/>
        <w:jc w:val="both"/>
        <w:rPr>
          <w:rFonts w:ascii="Arial" w:hAnsi="Arial" w:cs="Arial"/>
          <w:sz w:val="28"/>
          <w:szCs w:val="28"/>
        </w:rPr>
      </w:pPr>
    </w:p>
    <w:p>
      <w:pPr>
        <w:pStyle w:val="6"/>
        <w:numPr>
          <w:ilvl w:val="0"/>
          <w:numId w:val="6"/>
        </w:numPr>
        <w:spacing w:line="360" w:lineRule="auto"/>
        <w:jc w:val="both"/>
        <w:rPr>
          <w:rFonts w:ascii="Arial" w:hAnsi="Arial" w:cs="Arial"/>
          <w:sz w:val="28"/>
          <w:szCs w:val="28"/>
        </w:rPr>
      </w:pPr>
      <w:r>
        <w:rPr>
          <w:rFonts w:ascii="Arial" w:hAnsi="Arial" w:cs="Arial"/>
          <w:sz w:val="28"/>
          <w:szCs w:val="28"/>
        </w:rPr>
        <w:t xml:space="preserve">To issue writ, order or direction in the nature of mandamus commanding and directing the Opposite Parties to </w:t>
      </w:r>
      <w:r>
        <w:rPr>
          <w:rFonts w:hint="default" w:ascii="Arial" w:hAnsi="Arial" w:cs="Arial"/>
          <w:sz w:val="28"/>
          <w:szCs w:val="28"/>
          <w:lang w:val="en-US"/>
        </w:rPr>
        <w:t>decide the representation of the petitioner dated 05.03.2025 by reasonable and detailed order</w:t>
      </w:r>
      <w:r>
        <w:rPr>
          <w:rFonts w:ascii="Arial" w:hAnsi="Arial" w:cs="Arial"/>
          <w:sz w:val="28"/>
          <w:szCs w:val="28"/>
        </w:rPr>
        <w:t>.</w:t>
      </w:r>
    </w:p>
    <w:p>
      <w:pPr>
        <w:pStyle w:val="6"/>
        <w:rPr>
          <w:rFonts w:ascii="Arial" w:hAnsi="Arial" w:cs="Arial"/>
          <w:sz w:val="28"/>
          <w:szCs w:val="28"/>
        </w:rPr>
      </w:pPr>
    </w:p>
    <w:p>
      <w:pPr>
        <w:pStyle w:val="6"/>
        <w:numPr>
          <w:ilvl w:val="0"/>
          <w:numId w:val="6"/>
        </w:numPr>
        <w:spacing w:line="360" w:lineRule="auto"/>
        <w:jc w:val="both"/>
        <w:rPr>
          <w:rFonts w:ascii="Arial" w:hAnsi="Arial" w:cs="Arial"/>
          <w:sz w:val="28"/>
          <w:szCs w:val="28"/>
        </w:rPr>
      </w:pPr>
      <w:r>
        <w:rPr>
          <w:rFonts w:ascii="Arial" w:hAnsi="Arial" w:cs="Arial"/>
          <w:sz w:val="28"/>
          <w:szCs w:val="28"/>
        </w:rPr>
        <w:t>To issue any writ, order or direction as this Hon’ble Court deems just and proper, in the interest of justice.</w:t>
      </w:r>
    </w:p>
    <w:p>
      <w:pPr>
        <w:pStyle w:val="6"/>
        <w:rPr>
          <w:rFonts w:ascii="Arial" w:hAnsi="Arial" w:cs="Arial"/>
          <w:sz w:val="28"/>
          <w:szCs w:val="28"/>
        </w:rPr>
      </w:pPr>
    </w:p>
    <w:p>
      <w:pPr>
        <w:pStyle w:val="6"/>
        <w:numPr>
          <w:ilvl w:val="0"/>
          <w:numId w:val="6"/>
        </w:numPr>
        <w:spacing w:line="360" w:lineRule="auto"/>
        <w:jc w:val="both"/>
        <w:rPr>
          <w:rFonts w:ascii="Arial" w:hAnsi="Arial" w:cs="Arial"/>
          <w:sz w:val="28"/>
          <w:szCs w:val="28"/>
        </w:rPr>
      </w:pPr>
      <w:r>
        <w:rPr>
          <w:rFonts w:ascii="Arial" w:hAnsi="Arial" w:cs="Arial"/>
          <w:sz w:val="28"/>
          <w:szCs w:val="28"/>
        </w:rPr>
        <w:t>To award the cost of the petition to the petitioner.</w:t>
      </w:r>
    </w:p>
    <w:p>
      <w:pPr>
        <w:ind w:right="-585"/>
        <w:rPr>
          <w:rFonts w:ascii="Arial" w:hAnsi="Arial" w:cs="Arial"/>
          <w:b/>
          <w:sz w:val="28"/>
          <w:szCs w:val="28"/>
        </w:rPr>
      </w:pPr>
    </w:p>
    <w:p>
      <w:pPr>
        <w:ind w:right="-585"/>
        <w:rPr>
          <w:rFonts w:ascii="Arial" w:hAnsi="Arial" w:cs="Arial"/>
          <w:b/>
          <w:sz w:val="28"/>
          <w:szCs w:val="28"/>
        </w:rPr>
      </w:pPr>
    </w:p>
    <w:p>
      <w:pPr>
        <w:ind w:right="-585"/>
        <w:rPr>
          <w:rFonts w:ascii="Arial" w:hAnsi="Arial" w:cs="Arial"/>
          <w:b/>
          <w:sz w:val="28"/>
          <w:szCs w:val="28"/>
        </w:rPr>
      </w:pPr>
    </w:p>
    <w:p>
      <w:pPr>
        <w:ind w:right="-585" w:firstLine="720" w:firstLineChars="0"/>
        <w:rPr>
          <w:rFonts w:ascii="Arial" w:hAnsi="Arial" w:cs="Arial"/>
          <w:b/>
          <w:sz w:val="28"/>
          <w:szCs w:val="28"/>
        </w:rPr>
      </w:pPr>
      <w:r>
        <w:rPr>
          <w:rFonts w:ascii="Arial" w:hAnsi="Arial" w:cs="Arial"/>
          <w:b/>
          <w:sz w:val="28"/>
          <w:szCs w:val="28"/>
        </w:rPr>
        <w:t>Place: Lucknow</w:t>
      </w:r>
      <w:r>
        <w:rPr>
          <w:rFonts w:ascii="Arial" w:hAnsi="Arial" w:cs="Arial"/>
          <w:b/>
          <w:sz w:val="28"/>
          <w:szCs w:val="28"/>
        </w:rPr>
        <w:tab/>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Arpan Prakash Srivastava</w:t>
      </w:r>
    </w:p>
    <w:p>
      <w:pPr>
        <w:ind w:firstLine="720" w:firstLineChars="0"/>
        <w:rPr>
          <w:rFonts w:ascii="Arial" w:hAnsi="Arial" w:cs="Arial"/>
          <w:bCs/>
          <w:sz w:val="28"/>
          <w:szCs w:val="28"/>
        </w:rPr>
      </w:pPr>
      <w:r>
        <w:rPr>
          <w:rFonts w:ascii="Arial" w:hAnsi="Arial" w:cs="Arial"/>
          <w:b/>
          <w:sz w:val="28"/>
          <w:szCs w:val="28"/>
        </w:rPr>
        <w:t>Dated:</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Cs/>
          <w:sz w:val="28"/>
          <w:szCs w:val="28"/>
        </w:rPr>
        <w:t>(Advocate)</w:t>
      </w:r>
    </w:p>
    <w:p>
      <w:pPr>
        <w:rPr>
          <w:rFonts w:ascii="Arial" w:hAnsi="Arial" w:cs="Arial"/>
          <w:bCs/>
          <w:sz w:val="28"/>
          <w:szCs w:val="28"/>
        </w:rPr>
      </w:pP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hint="default" w:ascii="Arial" w:hAnsi="Arial" w:cs="Arial"/>
          <w:bCs/>
          <w:sz w:val="28"/>
          <w:szCs w:val="28"/>
          <w:lang w:val="en-US"/>
        </w:rPr>
        <w:tab/>
      </w:r>
      <w:r>
        <w:rPr>
          <w:rFonts w:ascii="Arial" w:hAnsi="Arial" w:cs="Arial"/>
          <w:bCs/>
          <w:sz w:val="28"/>
          <w:szCs w:val="28"/>
        </w:rPr>
        <w:t>AOR-B/A-2718</w:t>
      </w:r>
    </w:p>
    <w:p>
      <w:pPr>
        <w:rPr>
          <w:rFonts w:ascii="Arial" w:hAnsi="Arial" w:cs="Arial"/>
          <w:bCs/>
          <w:sz w:val="28"/>
          <w:szCs w:val="28"/>
        </w:rPr>
      </w:pP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hint="default" w:ascii="Arial" w:hAnsi="Arial" w:cs="Arial"/>
          <w:bCs/>
          <w:sz w:val="28"/>
          <w:szCs w:val="28"/>
          <w:lang w:val="en-US"/>
        </w:rPr>
        <w:tab/>
      </w:r>
      <w:r>
        <w:rPr>
          <w:rFonts w:ascii="Arial" w:hAnsi="Arial" w:cs="Arial"/>
          <w:bCs/>
          <w:sz w:val="28"/>
          <w:szCs w:val="28"/>
        </w:rPr>
        <w:t>Reg: UP5773/2020</w:t>
      </w:r>
    </w:p>
    <w:p>
      <w:pPr>
        <w:rPr>
          <w:rFonts w:ascii="Arial" w:hAnsi="Arial" w:cs="Arial"/>
          <w:bCs/>
          <w:sz w:val="28"/>
          <w:szCs w:val="28"/>
        </w:rPr>
      </w:pP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hint="default" w:ascii="Arial" w:hAnsi="Arial" w:cs="Arial"/>
          <w:bCs/>
          <w:sz w:val="28"/>
          <w:szCs w:val="28"/>
          <w:lang w:val="en-US"/>
        </w:rPr>
        <w:tab/>
      </w:r>
      <w:r>
        <w:rPr>
          <w:rFonts w:ascii="Arial" w:hAnsi="Arial" w:cs="Arial"/>
          <w:bCs/>
          <w:sz w:val="28"/>
          <w:szCs w:val="28"/>
        </w:rPr>
        <w:t>Mob: 8400231200</w:t>
      </w:r>
    </w:p>
    <w:p>
      <w:pPr>
        <w:rPr>
          <w:rFonts w:ascii="Arial" w:hAnsi="Arial" w:cs="Arial"/>
          <w:bCs/>
          <w:sz w:val="28"/>
          <w:szCs w:val="28"/>
        </w:rPr>
      </w:pP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 xml:space="preserve">(Counsel For the </w:t>
      </w:r>
      <w:r>
        <w:rPr>
          <w:rFonts w:hint="default" w:ascii="Arial" w:hAnsi="Arial" w:cs="Arial"/>
          <w:bCs/>
          <w:sz w:val="28"/>
          <w:szCs w:val="28"/>
          <w:lang w:val="en-US"/>
        </w:rPr>
        <w:t>Petitioner</w:t>
      </w:r>
      <w:r>
        <w:rPr>
          <w:rFonts w:ascii="Arial" w:hAnsi="Arial" w:cs="Arial"/>
          <w:bCs/>
          <w:sz w:val="28"/>
          <w:szCs w:val="28"/>
        </w:rPr>
        <w:t>)</w:t>
      </w:r>
    </w:p>
    <w:p>
      <w:pPr>
        <w:spacing w:after="160" w:line="259" w:lineRule="auto"/>
        <w:rPr>
          <w:rFonts w:ascii="Arial" w:hAnsi="Arial" w:cs="Arial"/>
          <w:bCs/>
          <w:sz w:val="28"/>
          <w:szCs w:val="28"/>
        </w:rPr>
      </w:pPr>
      <w:r>
        <w:rPr>
          <w:rFonts w:ascii="Arial" w:hAnsi="Arial" w:cs="Arial"/>
          <w:bCs/>
          <w:sz w:val="28"/>
          <w:szCs w:val="28"/>
        </w:rPr>
        <w:br w:type="page"/>
      </w:r>
    </w:p>
    <w:p>
      <w:pPr>
        <w:jc w:val="center"/>
        <w:rPr>
          <w:rFonts w:ascii="Arial" w:hAnsi="Arial" w:cs="Arial"/>
          <w:b/>
          <w:sz w:val="28"/>
          <w:szCs w:val="28"/>
        </w:rPr>
      </w:pPr>
      <w:r>
        <w:rPr>
          <w:rFonts w:ascii="Arial" w:hAnsi="Arial" w:cs="Arial"/>
          <w:b/>
          <w:sz w:val="28"/>
          <w:szCs w:val="28"/>
        </w:rPr>
        <w:t>IN THE HON’BLE HIGH COURT OF JUDICATURE AT</w:t>
      </w:r>
    </w:p>
    <w:p>
      <w:pPr>
        <w:jc w:val="center"/>
        <w:rPr>
          <w:rFonts w:ascii="Arial" w:hAnsi="Arial" w:cs="Arial"/>
          <w:b/>
          <w:sz w:val="28"/>
          <w:szCs w:val="28"/>
        </w:rPr>
      </w:pPr>
      <w:r>
        <w:rPr>
          <w:rFonts w:ascii="Arial" w:hAnsi="Arial" w:cs="Arial"/>
          <w:b/>
          <w:sz w:val="28"/>
          <w:szCs w:val="28"/>
        </w:rPr>
        <w:t>ALLAHABAD, LUCKNOW</w:t>
      </w:r>
    </w:p>
    <w:p>
      <w:pPr>
        <w:rPr>
          <w:rFonts w:ascii="Arial" w:hAnsi="Arial" w:cs="Arial"/>
          <w:b/>
          <w:sz w:val="28"/>
          <w:szCs w:val="28"/>
        </w:rPr>
      </w:pPr>
    </w:p>
    <w:p>
      <w:pPr>
        <w:jc w:val="center"/>
        <w:rPr>
          <w:rFonts w:hint="default" w:ascii="Arial" w:hAnsi="Arial" w:cs="Arial"/>
          <w:sz w:val="28"/>
          <w:szCs w:val="28"/>
          <w:lang w:val="en-US"/>
        </w:rPr>
      </w:pPr>
      <w:r>
        <w:rPr>
          <w:rFonts w:ascii="Arial" w:hAnsi="Arial" w:cs="Arial"/>
          <w:sz w:val="28"/>
          <w:szCs w:val="28"/>
        </w:rPr>
        <w:t>Writ Petition No.</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(WRIT-A) of 202</w:t>
      </w:r>
      <w:r>
        <w:rPr>
          <w:rFonts w:hint="default" w:ascii="Arial" w:hAnsi="Arial" w:cs="Arial"/>
          <w:sz w:val="28"/>
          <w:szCs w:val="28"/>
          <w:lang w:val="en-US"/>
        </w:rPr>
        <w:t>5</w:t>
      </w: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spacing w:line="360" w:lineRule="auto"/>
        <w:ind w:left="720"/>
        <w:jc w:val="both"/>
        <w:rPr>
          <w:rFonts w:ascii="Arial" w:hAnsi="Arial" w:cs="Arial"/>
          <w:sz w:val="28"/>
          <w:szCs w:val="28"/>
        </w:rPr>
      </w:pPr>
      <w:r>
        <w:rPr>
          <w:rFonts w:hint="default" w:ascii="Arial" w:hAnsi="Arial" w:cs="Arial"/>
          <w:sz w:val="28"/>
          <w:szCs w:val="28"/>
          <w:lang w:val="en-US"/>
        </w:rPr>
        <w:t>Retired Constable Amar Singh alias Amar Singh Yadav (PNO No. 752410456) S/o Phool Singh Yadav R/o Village Mahmoodpur, P.S Ayana, District Auraiya Currently Residing at 272, Mangala Vihar 2, Sanigawan Road, Kanpur Nagar.</w:t>
      </w:r>
      <w:r>
        <w:rPr>
          <w:rFonts w:ascii="Arial" w:hAnsi="Arial" w:cs="Arial"/>
          <w:sz w:val="28"/>
          <w:szCs w:val="28"/>
        </w:rPr>
        <w:tab/>
      </w:r>
      <w:r>
        <w:rPr>
          <w:rFonts w:ascii="Arial" w:hAnsi="Arial" w:cs="Arial"/>
          <w:sz w:val="28"/>
          <w:szCs w:val="28"/>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ascii="Arial" w:hAnsi="Arial" w:cs="Arial"/>
          <w:sz w:val="28"/>
          <w:szCs w:val="28"/>
        </w:rPr>
        <w:t>.........Petitioner</w:t>
      </w:r>
    </w:p>
    <w:p>
      <w:pPr>
        <w:spacing w:line="360" w:lineRule="auto"/>
        <w:rPr>
          <w:rFonts w:ascii="Arial" w:hAnsi="Arial" w:cs="Arial"/>
          <w:sz w:val="28"/>
          <w:szCs w:val="28"/>
        </w:rPr>
      </w:pPr>
      <w:r>
        <w:rPr>
          <w:rFonts w:ascii="Arial" w:hAnsi="Arial" w:cs="Arial"/>
          <w:sz w:val="28"/>
          <w:szCs w:val="28"/>
        </w:rPr>
        <w:t xml:space="preserve">                                         Versus</w:t>
      </w:r>
    </w:p>
    <w:p>
      <w:pPr>
        <w:pStyle w:val="6"/>
        <w:numPr>
          <w:ilvl w:val="0"/>
          <w:numId w:val="7"/>
        </w:numPr>
        <w:spacing w:line="360" w:lineRule="auto"/>
        <w:ind w:left="450" w:leftChars="0"/>
        <w:rPr>
          <w:rFonts w:ascii="Arial" w:hAnsi="Arial" w:cs="Arial"/>
          <w:sz w:val="28"/>
          <w:szCs w:val="28"/>
        </w:rPr>
      </w:pPr>
      <w:r>
        <w:rPr>
          <w:rFonts w:ascii="Arial" w:hAnsi="Arial" w:cs="Arial"/>
          <w:sz w:val="28"/>
          <w:szCs w:val="28"/>
        </w:rPr>
        <w:t xml:space="preserve">State of U.P. through Principal Secretary, Home, </w:t>
      </w:r>
      <w:r>
        <w:rPr>
          <w:rFonts w:hint="default" w:ascii="Arial" w:hAnsi="Arial" w:cs="Arial"/>
          <w:sz w:val="28"/>
          <w:szCs w:val="28"/>
          <w:lang w:val="en-US"/>
        </w:rPr>
        <w:tab/>
      </w:r>
      <w:r>
        <w:rPr>
          <w:rFonts w:ascii="Arial" w:hAnsi="Arial" w:cs="Arial"/>
          <w:sz w:val="28"/>
          <w:szCs w:val="28"/>
        </w:rPr>
        <w:t>Government of U.P, Civil Secretariat, Lucknow</w:t>
      </w:r>
    </w:p>
    <w:p>
      <w:pPr>
        <w:pStyle w:val="6"/>
        <w:numPr>
          <w:ilvl w:val="0"/>
          <w:numId w:val="7"/>
        </w:numPr>
        <w:spacing w:line="360" w:lineRule="auto"/>
        <w:ind w:left="450" w:leftChars="0"/>
        <w:rPr>
          <w:rFonts w:ascii="Arial" w:hAnsi="Arial" w:cs="Arial"/>
          <w:sz w:val="28"/>
          <w:szCs w:val="28"/>
        </w:rPr>
      </w:pPr>
      <w:r>
        <w:rPr>
          <w:rFonts w:hint="default" w:ascii="Arial" w:hAnsi="Arial" w:cs="Arial"/>
          <w:sz w:val="28"/>
          <w:szCs w:val="28"/>
          <w:lang w:val="en-US"/>
        </w:rPr>
        <w:t>Director</w:t>
      </w:r>
      <w:r>
        <w:rPr>
          <w:rFonts w:ascii="Arial" w:hAnsi="Arial" w:cs="Arial"/>
          <w:sz w:val="28"/>
          <w:szCs w:val="28"/>
        </w:rPr>
        <w:t xml:space="preserve"> General of Police, Uttar Pradesh</w:t>
      </w:r>
      <w:r>
        <w:rPr>
          <w:rFonts w:hint="default" w:ascii="Arial" w:hAnsi="Arial" w:cs="Arial"/>
          <w:sz w:val="28"/>
          <w:szCs w:val="28"/>
          <w:lang w:val="en-US"/>
        </w:rPr>
        <w:t>, Lucknow</w:t>
      </w:r>
    </w:p>
    <w:p>
      <w:pPr>
        <w:pStyle w:val="6"/>
        <w:numPr>
          <w:ilvl w:val="0"/>
          <w:numId w:val="7"/>
        </w:numPr>
        <w:spacing w:line="360" w:lineRule="auto"/>
        <w:ind w:left="450" w:leftChars="0"/>
        <w:rPr>
          <w:rFonts w:ascii="Arial" w:hAnsi="Arial" w:cs="Arial"/>
          <w:sz w:val="28"/>
          <w:szCs w:val="28"/>
        </w:rPr>
      </w:pPr>
      <w:r>
        <w:rPr>
          <w:rFonts w:hint="default" w:ascii="Arial" w:hAnsi="Arial" w:cs="Arial"/>
          <w:sz w:val="28"/>
          <w:szCs w:val="28"/>
          <w:lang w:val="en-US"/>
        </w:rPr>
        <w:t xml:space="preserve">Finance Controller, Police Headquater, Uttar Pradesh, </w:t>
      </w:r>
      <w:r>
        <w:rPr>
          <w:rFonts w:hint="default" w:ascii="Arial" w:hAnsi="Arial" w:cs="Arial"/>
          <w:sz w:val="28"/>
          <w:szCs w:val="28"/>
          <w:lang w:val="en-US"/>
        </w:rPr>
        <w:tab/>
      </w:r>
      <w:r>
        <w:rPr>
          <w:rFonts w:hint="default" w:ascii="Arial" w:hAnsi="Arial" w:cs="Arial"/>
          <w:sz w:val="28"/>
          <w:szCs w:val="28"/>
          <w:lang w:val="en-US"/>
        </w:rPr>
        <w:t>Lucknow</w:t>
      </w:r>
      <w:r>
        <w:rPr>
          <w:rFonts w:ascii="Arial" w:hAnsi="Arial" w:cs="Arial"/>
          <w:sz w:val="28"/>
          <w:szCs w:val="28"/>
        </w:rPr>
        <w:t>.</w:t>
      </w:r>
    </w:p>
    <w:p>
      <w:pPr>
        <w:pStyle w:val="6"/>
        <w:numPr>
          <w:ilvl w:val="0"/>
          <w:numId w:val="7"/>
        </w:numPr>
        <w:spacing w:line="360" w:lineRule="auto"/>
        <w:ind w:left="450" w:leftChars="0" w:firstLine="0" w:firstLineChars="0"/>
        <w:rPr>
          <w:rFonts w:ascii="Arial" w:hAnsi="Arial" w:cs="Arial"/>
          <w:sz w:val="28"/>
          <w:szCs w:val="28"/>
        </w:rPr>
      </w:pPr>
      <w:r>
        <w:rPr>
          <w:rFonts w:hint="default" w:ascii="Arial" w:hAnsi="Arial" w:cs="Arial"/>
          <w:sz w:val="28"/>
          <w:szCs w:val="28"/>
          <w:lang w:val="en-US"/>
        </w:rPr>
        <w:t>Superintendent of Police, District Farukhabad</w:t>
      </w:r>
      <w:r>
        <w:rPr>
          <w:rFonts w:ascii="Arial" w:hAnsi="Arial" w:cs="Arial"/>
          <w:sz w:val="28"/>
          <w:szCs w:val="28"/>
        </w:rPr>
        <w:t xml:space="preserve"> </w:t>
      </w:r>
      <w:r>
        <w:rPr>
          <w:rFonts w:ascii="Arial" w:hAnsi="Arial" w:cs="Arial"/>
          <w:sz w:val="28"/>
          <w:szCs w:val="28"/>
        </w:rPr>
        <w:tab/>
      </w:r>
    </w:p>
    <w:p>
      <w:pPr>
        <w:spacing w:line="360" w:lineRule="auto"/>
        <w:ind w:left="5040"/>
        <w:rPr>
          <w:rFonts w:ascii="Arial" w:hAnsi="Arial" w:cs="Arial"/>
          <w:b/>
          <w:sz w:val="28"/>
          <w:szCs w:val="28"/>
          <w:u w:val="single"/>
        </w:rPr>
      </w:pPr>
      <w:r>
        <w:rPr>
          <w:rFonts w:ascii="Arial" w:hAnsi="Arial" w:cs="Arial"/>
          <w:sz w:val="28"/>
          <w:szCs w:val="28"/>
        </w:rPr>
        <w:t>.........Opposite Parties.</w:t>
      </w:r>
    </w:p>
    <w:p>
      <w:pPr>
        <w:rPr>
          <w:rFonts w:ascii="Arial" w:hAnsi="Arial" w:cs="Arial"/>
          <w:sz w:val="28"/>
          <w:szCs w:val="28"/>
        </w:rPr>
      </w:pPr>
    </w:p>
    <w:p>
      <w:pPr>
        <w:rPr>
          <w:rFonts w:ascii="Arial" w:hAnsi="Arial" w:cs="Arial"/>
          <w:sz w:val="28"/>
          <w:szCs w:val="28"/>
        </w:rPr>
      </w:pPr>
    </w:p>
    <w:p>
      <w:pPr>
        <w:jc w:val="center"/>
        <w:rPr>
          <w:rFonts w:ascii="Arial" w:hAnsi="Arial" w:cs="Arial"/>
          <w:b/>
          <w:bCs/>
          <w:sz w:val="28"/>
          <w:szCs w:val="28"/>
          <w:u w:val="single"/>
        </w:rPr>
      </w:pPr>
      <w:r>
        <w:rPr>
          <w:rFonts w:ascii="Arial" w:hAnsi="Arial" w:cs="Arial"/>
          <w:b/>
          <w:bCs/>
          <w:sz w:val="28"/>
          <w:szCs w:val="28"/>
          <w:u w:val="single"/>
        </w:rPr>
        <w:t>AFFIDAVIT IS SUPPORT OF WRIT PETITION</w:t>
      </w:r>
    </w:p>
    <w:p>
      <w:pPr>
        <w:jc w:val="center"/>
        <w:rPr>
          <w:rFonts w:ascii="Arial" w:hAnsi="Arial" w:cs="Arial"/>
          <w:b/>
          <w:bCs/>
          <w:sz w:val="28"/>
          <w:szCs w:val="28"/>
          <w:u w:val="single"/>
        </w:rPr>
      </w:pPr>
    </w:p>
    <w:p>
      <w:pPr>
        <w:keepNext w:val="0"/>
        <w:keepLines w:val="0"/>
        <w:pageBreakBefore w:val="0"/>
        <w:widowControl/>
        <w:kinsoku/>
        <w:wordWrap/>
        <w:overflowPunct/>
        <w:topLinePunct w:val="0"/>
        <w:autoSpaceDE/>
        <w:autoSpaceDN/>
        <w:bidi w:val="0"/>
        <w:adjustRightInd/>
        <w:snapToGrid/>
        <w:spacing w:line="324" w:lineRule="auto"/>
        <w:ind w:left="720" w:leftChars="0" w:firstLine="720"/>
        <w:jc w:val="both"/>
        <w:textAlignment w:val="auto"/>
        <w:rPr>
          <w:rFonts w:ascii="Arial" w:hAnsi="Arial" w:cs="Arial"/>
          <w:b/>
          <w:bCs/>
          <w:sz w:val="28"/>
          <w:szCs w:val="28"/>
          <w:u w:val="single"/>
        </w:rPr>
      </w:pPr>
      <w:r>
        <w:rPr>
          <w:rFonts w:ascii="Arial" w:hAnsi="Arial" w:cs="Arial"/>
          <w:sz w:val="28"/>
          <w:szCs w:val="28"/>
        </w:rPr>
        <w:t xml:space="preserve">I, </w:t>
      </w:r>
      <w:r>
        <w:rPr>
          <w:rFonts w:hint="default" w:ascii="Arial" w:hAnsi="Arial" w:cs="Arial"/>
          <w:b/>
          <w:bCs/>
          <w:sz w:val="28"/>
          <w:szCs w:val="28"/>
          <w:lang w:val="en-US"/>
        </w:rPr>
        <w:t>Amar Singh Yadav</w:t>
      </w:r>
      <w:r>
        <w:rPr>
          <w:rFonts w:ascii="Arial" w:hAnsi="Arial" w:cs="Arial"/>
          <w:sz w:val="28"/>
          <w:szCs w:val="28"/>
        </w:rPr>
        <w:t xml:space="preserve"> aged about </w:t>
      </w:r>
      <w:r>
        <w:rPr>
          <w:rFonts w:hint="default" w:ascii="Arial" w:hAnsi="Arial" w:cs="Arial"/>
          <w:sz w:val="28"/>
          <w:szCs w:val="28"/>
          <w:lang w:val="en-US"/>
        </w:rPr>
        <w:t>71</w:t>
      </w:r>
      <w:r>
        <w:rPr>
          <w:rFonts w:ascii="Arial" w:hAnsi="Arial" w:cs="Arial"/>
          <w:sz w:val="28"/>
          <w:szCs w:val="28"/>
        </w:rPr>
        <w:t xml:space="preserve"> years, son of </w:t>
      </w:r>
      <w:bookmarkStart w:id="0" w:name="_GoBack"/>
      <w:bookmarkEnd w:id="0"/>
      <w:r>
        <w:rPr>
          <w:rFonts w:ascii="Arial" w:hAnsi="Arial" w:cs="Arial"/>
          <w:sz w:val="28"/>
          <w:szCs w:val="28"/>
        </w:rPr>
        <w:t xml:space="preserve"> </w:t>
      </w:r>
      <w:r>
        <w:rPr>
          <w:rFonts w:hint="default" w:ascii="Arial" w:hAnsi="Arial" w:cs="Arial"/>
          <w:sz w:val="28"/>
          <w:szCs w:val="28"/>
          <w:lang w:val="en-US"/>
        </w:rPr>
        <w:t>Phool Singh Yadav R/o 272, Mangala Vihar 2, Sanigawan Road, Kanpur Nagar</w:t>
      </w:r>
      <w:r>
        <w:rPr>
          <w:rFonts w:ascii="Arial" w:hAnsi="Arial" w:cs="Arial"/>
          <w:sz w:val="28"/>
          <w:szCs w:val="28"/>
        </w:rPr>
        <w:t xml:space="preserve">, Occupation- </w:t>
      </w:r>
      <w:r>
        <w:rPr>
          <w:rFonts w:hint="default" w:ascii="Arial" w:hAnsi="Arial" w:cs="Arial"/>
          <w:sz w:val="28"/>
          <w:szCs w:val="28"/>
          <w:lang w:val="en-US"/>
        </w:rPr>
        <w:t>Retired Government Servant</w:t>
      </w:r>
      <w:r>
        <w:rPr>
          <w:rFonts w:ascii="Arial" w:hAnsi="Arial" w:cs="Arial"/>
          <w:sz w:val="28"/>
          <w:szCs w:val="28"/>
        </w:rPr>
        <w:t xml:space="preserve">, Qualification- </w:t>
      </w:r>
      <w:r>
        <w:rPr>
          <w:rFonts w:hint="default" w:ascii="Arial" w:hAnsi="Arial" w:cs="Arial"/>
          <w:sz w:val="28"/>
          <w:szCs w:val="28"/>
          <w:lang w:val="en-US"/>
        </w:rPr>
        <w:t>Literate</w:t>
      </w:r>
      <w:r>
        <w:rPr>
          <w:rFonts w:ascii="Arial" w:hAnsi="Arial" w:cs="Arial"/>
          <w:sz w:val="28"/>
          <w:szCs w:val="28"/>
        </w:rPr>
        <w:t>, the deponent, do hereby solemnly affirm and state on oath as under:-</w:t>
      </w:r>
    </w:p>
    <w:p>
      <w:pPr>
        <w:rPr>
          <w:rFonts w:ascii="Arial" w:hAnsi="Arial" w:cs="Arial"/>
          <w:sz w:val="28"/>
          <w:szCs w:val="28"/>
        </w:rPr>
      </w:pPr>
    </w:p>
    <w:p>
      <w:pPr>
        <w:keepNext w:val="0"/>
        <w:keepLines w:val="0"/>
        <w:pageBreakBefore w:val="0"/>
        <w:widowControl/>
        <w:numPr>
          <w:ilvl w:val="0"/>
          <w:numId w:val="8"/>
        </w:numPr>
        <w:tabs>
          <w:tab w:val="left" w:pos="720"/>
        </w:tabs>
        <w:kinsoku/>
        <w:wordWrap/>
        <w:overflowPunct/>
        <w:topLinePunct w:val="0"/>
        <w:autoSpaceDE/>
        <w:autoSpaceDN/>
        <w:bidi w:val="0"/>
        <w:adjustRightInd/>
        <w:snapToGrid/>
        <w:spacing w:line="324" w:lineRule="auto"/>
        <w:ind w:left="828" w:leftChars="0"/>
        <w:jc w:val="both"/>
        <w:textAlignment w:val="auto"/>
        <w:rPr>
          <w:rFonts w:ascii="Arial" w:hAnsi="Arial" w:cs="Arial"/>
          <w:sz w:val="28"/>
          <w:szCs w:val="28"/>
        </w:rPr>
      </w:pPr>
      <w:r>
        <w:rPr>
          <w:rFonts w:ascii="Arial" w:hAnsi="Arial" w:cs="Arial"/>
          <w:sz w:val="28"/>
          <w:szCs w:val="28"/>
        </w:rPr>
        <w:t>That the deponent is the petitioner</w:t>
      </w:r>
      <w:r>
        <w:rPr>
          <w:rFonts w:hint="default" w:ascii="Arial" w:hAnsi="Arial" w:cs="Arial"/>
          <w:sz w:val="28"/>
          <w:szCs w:val="28"/>
          <w:lang w:val="en-US"/>
        </w:rPr>
        <w:t xml:space="preserve"> himself</w:t>
      </w:r>
      <w:r>
        <w:rPr>
          <w:rFonts w:ascii="Arial" w:hAnsi="Arial" w:cs="Arial"/>
          <w:sz w:val="28"/>
          <w:szCs w:val="28"/>
        </w:rPr>
        <w:t xml:space="preserve"> and swear and file affidavit </w:t>
      </w:r>
      <w:r>
        <w:rPr>
          <w:rFonts w:hint="default" w:ascii="Arial" w:hAnsi="Arial" w:cs="Arial"/>
          <w:sz w:val="28"/>
          <w:szCs w:val="28"/>
          <w:lang w:val="en-US"/>
        </w:rPr>
        <w:t>before</w:t>
      </w:r>
      <w:r>
        <w:rPr>
          <w:rFonts w:ascii="Arial" w:hAnsi="Arial" w:cs="Arial"/>
          <w:sz w:val="28"/>
          <w:szCs w:val="28"/>
        </w:rPr>
        <w:t xml:space="preserve"> the Hon’ble High Court and doing pairvi as such he is fully conversant with the facts and circumstances of the case deposed here under.</w:t>
      </w:r>
    </w:p>
    <w:p>
      <w:pPr>
        <w:keepNext w:val="0"/>
        <w:keepLines w:val="0"/>
        <w:pageBreakBefore w:val="0"/>
        <w:widowControl/>
        <w:kinsoku/>
        <w:wordWrap/>
        <w:overflowPunct/>
        <w:topLinePunct w:val="0"/>
        <w:autoSpaceDE/>
        <w:autoSpaceDN/>
        <w:bidi w:val="0"/>
        <w:adjustRightInd/>
        <w:snapToGrid/>
        <w:spacing w:line="324" w:lineRule="auto"/>
        <w:ind w:left="288"/>
        <w:jc w:val="both"/>
        <w:textAlignment w:val="auto"/>
        <w:rPr>
          <w:rFonts w:ascii="Arial" w:hAnsi="Arial" w:cs="Arial"/>
          <w:sz w:val="28"/>
          <w:szCs w:val="28"/>
        </w:rPr>
      </w:pPr>
    </w:p>
    <w:p>
      <w:pPr>
        <w:keepNext w:val="0"/>
        <w:keepLines w:val="0"/>
        <w:pageBreakBefore w:val="0"/>
        <w:widowControl/>
        <w:numPr>
          <w:ilvl w:val="0"/>
          <w:numId w:val="8"/>
        </w:numPr>
        <w:tabs>
          <w:tab w:val="left" w:pos="720"/>
        </w:tabs>
        <w:kinsoku/>
        <w:wordWrap/>
        <w:overflowPunct/>
        <w:topLinePunct w:val="0"/>
        <w:autoSpaceDE/>
        <w:autoSpaceDN/>
        <w:bidi w:val="0"/>
        <w:adjustRightInd/>
        <w:snapToGrid/>
        <w:spacing w:line="324" w:lineRule="auto"/>
        <w:ind w:left="828" w:leftChars="0" w:firstLine="0" w:firstLineChars="0"/>
        <w:textAlignment w:val="auto"/>
        <w:rPr>
          <w:rFonts w:ascii="Arial" w:hAnsi="Arial" w:cs="Arial"/>
          <w:sz w:val="28"/>
          <w:szCs w:val="28"/>
        </w:rPr>
      </w:pPr>
      <w:r>
        <w:rPr>
          <w:rFonts w:ascii="Arial" w:hAnsi="Arial" w:cs="Arial"/>
          <w:sz w:val="28"/>
          <w:szCs w:val="28"/>
        </w:rPr>
        <w:t xml:space="preserve">That the contents of paragraphs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of the accompanying writ petition are true to my personal knowledge, and contents of paragraphs </w:t>
      </w:r>
      <w:r>
        <w:rPr>
          <w:rFonts w:ascii="Arial" w:hAnsi="Arial" w:cs="Arial"/>
          <w:sz w:val="28"/>
          <w:szCs w:val="28"/>
        </w:rPr>
        <w:tab/>
      </w:r>
      <w:r>
        <w:rPr>
          <w:rFonts w:ascii="Arial" w:hAnsi="Arial" w:cs="Arial"/>
          <w:sz w:val="28"/>
          <w:szCs w:val="28"/>
        </w:rPr>
        <w:t xml:space="preserve">            are believed to be true on the basis of information received from records and those of paras                          believed to be true on the basis of legal advice.</w:t>
      </w:r>
    </w:p>
    <w:p>
      <w:pPr>
        <w:keepNext w:val="0"/>
        <w:keepLines w:val="0"/>
        <w:pageBreakBefore w:val="0"/>
        <w:widowControl/>
        <w:kinsoku/>
        <w:wordWrap/>
        <w:overflowPunct/>
        <w:topLinePunct w:val="0"/>
        <w:autoSpaceDE/>
        <w:autoSpaceDN/>
        <w:bidi w:val="0"/>
        <w:adjustRightInd/>
        <w:snapToGrid/>
        <w:spacing w:line="324" w:lineRule="auto"/>
        <w:ind w:left="288"/>
        <w:textAlignment w:val="auto"/>
        <w:rPr>
          <w:rFonts w:ascii="Arial" w:hAnsi="Arial" w:cs="Arial"/>
          <w:sz w:val="28"/>
          <w:szCs w:val="28"/>
        </w:rPr>
      </w:pPr>
    </w:p>
    <w:p>
      <w:pPr>
        <w:keepNext w:val="0"/>
        <w:keepLines w:val="0"/>
        <w:pageBreakBefore w:val="0"/>
        <w:widowControl/>
        <w:numPr>
          <w:ilvl w:val="0"/>
          <w:numId w:val="8"/>
        </w:numPr>
        <w:tabs>
          <w:tab w:val="left" w:pos="720"/>
        </w:tabs>
        <w:kinsoku/>
        <w:wordWrap/>
        <w:overflowPunct/>
        <w:topLinePunct w:val="0"/>
        <w:autoSpaceDE/>
        <w:autoSpaceDN/>
        <w:bidi w:val="0"/>
        <w:adjustRightInd/>
        <w:snapToGrid/>
        <w:spacing w:line="324" w:lineRule="auto"/>
        <w:ind w:left="828" w:leftChars="0" w:firstLine="0" w:firstLineChars="0"/>
        <w:jc w:val="both"/>
        <w:textAlignment w:val="auto"/>
        <w:rPr>
          <w:rFonts w:ascii="Arial" w:hAnsi="Arial" w:cs="Arial"/>
          <w:sz w:val="28"/>
          <w:szCs w:val="28"/>
        </w:rPr>
      </w:pPr>
      <w:r>
        <w:rPr>
          <w:rFonts w:ascii="Arial" w:hAnsi="Arial" w:cs="Arial"/>
          <w:sz w:val="28"/>
          <w:szCs w:val="28"/>
        </w:rPr>
        <w:t xml:space="preserve">That the Annexure No. 1 to </w:t>
      </w:r>
      <w:r>
        <w:rPr>
          <w:rFonts w:hint="default" w:ascii="Arial" w:hAnsi="Arial" w:cs="Arial"/>
          <w:sz w:val="28"/>
          <w:szCs w:val="28"/>
          <w:lang w:val="en-US"/>
        </w:rPr>
        <w:t>5</w:t>
      </w:r>
      <w:r>
        <w:rPr>
          <w:rFonts w:ascii="Arial" w:hAnsi="Arial" w:cs="Arial"/>
          <w:sz w:val="28"/>
          <w:szCs w:val="28"/>
        </w:rPr>
        <w:t xml:space="preserve"> of the accompanying writ petition are the true/ Photostat copies of their respective originals and are duly compared by the deponent.  </w:t>
      </w:r>
    </w:p>
    <w:p>
      <w:pPr>
        <w:spacing w:line="276" w:lineRule="auto"/>
        <w:ind w:left="284"/>
        <w:jc w:val="both"/>
        <w:rPr>
          <w:rFonts w:ascii="Arial" w:hAnsi="Arial" w:cs="Arial"/>
          <w:sz w:val="28"/>
          <w:szCs w:val="28"/>
        </w:rPr>
      </w:pPr>
    </w:p>
    <w:p>
      <w:pPr>
        <w:spacing w:line="276" w:lineRule="auto"/>
        <w:ind w:firstLine="720" w:firstLineChars="0"/>
        <w:rPr>
          <w:rFonts w:ascii="Arial" w:hAnsi="Arial" w:cs="Arial"/>
          <w:b/>
          <w:sz w:val="28"/>
          <w:szCs w:val="28"/>
        </w:rPr>
      </w:pPr>
      <w:r>
        <w:rPr>
          <w:rFonts w:ascii="Arial" w:hAnsi="Arial" w:cs="Arial"/>
          <w:b/>
          <w:sz w:val="28"/>
          <w:szCs w:val="28"/>
        </w:rPr>
        <w:t>LUCKNOW:</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p>
    <w:p>
      <w:pPr>
        <w:spacing w:line="276" w:lineRule="auto"/>
        <w:ind w:firstLine="720" w:firstLineChars="0"/>
        <w:rPr>
          <w:rFonts w:ascii="Arial" w:hAnsi="Arial" w:cs="Arial"/>
          <w:b/>
          <w:sz w:val="28"/>
          <w:szCs w:val="28"/>
        </w:rPr>
      </w:pPr>
      <w:r>
        <w:rPr>
          <w:rFonts w:ascii="Arial" w:hAnsi="Arial" w:cs="Arial"/>
          <w:b/>
          <w:sz w:val="28"/>
          <w:szCs w:val="28"/>
        </w:rPr>
        <w:t xml:space="preserve">DATED:  </w:t>
      </w:r>
      <w:r>
        <w:rPr>
          <w:rFonts w:hint="default" w:ascii="Arial" w:hAnsi="Arial" w:cs="Arial"/>
          <w:b/>
          <w:sz w:val="28"/>
          <w:szCs w:val="28"/>
          <w:lang w:val="en-US"/>
        </w:rPr>
        <w:tab/>
      </w:r>
      <w:r>
        <w:rPr>
          <w:rFonts w:hint="default" w:ascii="Arial" w:hAnsi="Arial" w:cs="Arial"/>
          <w:b/>
          <w:sz w:val="28"/>
          <w:szCs w:val="28"/>
          <w:lang w:val="en-US"/>
        </w:rPr>
        <w:tab/>
      </w:r>
      <w:r>
        <w:rPr>
          <w:rFonts w:hint="default" w:ascii="Arial" w:hAnsi="Arial" w:cs="Arial"/>
          <w:b/>
          <w:sz w:val="28"/>
          <w:szCs w:val="28"/>
          <w:lang w:val="en-US"/>
        </w:rPr>
        <w:t>/2025</w:t>
      </w:r>
      <w:r>
        <w:rPr>
          <w:rFonts w:ascii="Arial" w:hAnsi="Arial" w:cs="Arial"/>
          <w:b/>
          <w:sz w:val="28"/>
          <w:szCs w:val="28"/>
        </w:rPr>
        <w:t xml:space="preserve">     </w:t>
      </w:r>
      <w:r>
        <w:rPr>
          <w:rFonts w:ascii="Arial" w:hAnsi="Arial" w:cs="Arial"/>
          <w:sz w:val="28"/>
          <w:szCs w:val="28"/>
        </w:rPr>
        <w:t xml:space="preserve">                             </w:t>
      </w:r>
      <w:r>
        <w:rPr>
          <w:rFonts w:ascii="Arial" w:hAnsi="Arial" w:cs="Arial"/>
          <w:b/>
          <w:bCs/>
          <w:sz w:val="28"/>
          <w:szCs w:val="28"/>
        </w:rPr>
        <w:t>DEPONENT</w:t>
      </w:r>
      <w:r>
        <w:rPr>
          <w:rFonts w:ascii="Arial" w:hAnsi="Arial" w:cs="Arial"/>
          <w:sz w:val="28"/>
          <w:szCs w:val="28"/>
        </w:rPr>
        <w:t xml:space="preserve">   </w:t>
      </w:r>
      <w:r>
        <w:rPr>
          <w:rFonts w:ascii="Arial" w:hAnsi="Arial" w:cs="Arial"/>
          <w:b/>
          <w:sz w:val="28"/>
          <w:szCs w:val="28"/>
        </w:rPr>
        <w:t xml:space="preserve"> </w:t>
      </w:r>
      <w:r>
        <w:rPr>
          <w:rFonts w:ascii="Arial" w:hAnsi="Arial" w:cs="Arial"/>
          <w:sz w:val="28"/>
          <w:szCs w:val="28"/>
        </w:rPr>
        <w:t xml:space="preserve">                                                                                                                                         </w:t>
      </w:r>
    </w:p>
    <w:p>
      <w:pPr>
        <w:spacing w:line="276" w:lineRule="auto"/>
        <w:rPr>
          <w:rFonts w:ascii="Arial" w:hAnsi="Arial" w:cs="Arial"/>
          <w:sz w:val="28"/>
          <w:szCs w:val="28"/>
        </w:rPr>
      </w:pPr>
    </w:p>
    <w:p>
      <w:pPr>
        <w:spacing w:line="276" w:lineRule="auto"/>
        <w:ind w:left="900"/>
        <w:rPr>
          <w:rFonts w:ascii="Arial" w:hAnsi="Arial" w:cs="Arial"/>
          <w:sz w:val="28"/>
          <w:szCs w:val="28"/>
        </w:rPr>
      </w:pPr>
      <w:r>
        <w:rPr>
          <w:rFonts w:ascii="Arial" w:hAnsi="Arial" w:cs="Arial"/>
          <w:sz w:val="28"/>
          <w:szCs w:val="28"/>
        </w:rPr>
        <w:t xml:space="preserve">                        </w:t>
      </w:r>
    </w:p>
    <w:p>
      <w:pPr>
        <w:spacing w:after="160" w:line="259" w:lineRule="auto"/>
        <w:jc w:val="center"/>
        <w:rPr>
          <w:rFonts w:ascii="Arial" w:hAnsi="Arial" w:cs="Arial"/>
          <w:sz w:val="28"/>
          <w:szCs w:val="28"/>
        </w:rPr>
      </w:pPr>
      <w:r>
        <w:rPr>
          <w:rFonts w:ascii="Arial" w:hAnsi="Arial" w:cs="Arial"/>
          <w:b/>
          <w:sz w:val="28"/>
          <w:szCs w:val="28"/>
          <w:u w:val="single"/>
        </w:rPr>
        <w:t>VERIFICATION</w:t>
      </w:r>
    </w:p>
    <w:p>
      <w:pPr>
        <w:spacing w:line="276" w:lineRule="auto"/>
        <w:rPr>
          <w:rFonts w:ascii="Arial" w:hAnsi="Arial" w:cs="Arial"/>
          <w:sz w:val="28"/>
          <w:szCs w:val="28"/>
        </w:rPr>
      </w:pPr>
      <w:r>
        <w:rPr>
          <w:rFonts w:ascii="Arial" w:hAnsi="Arial" w:cs="Arial"/>
          <w:sz w:val="28"/>
          <w:szCs w:val="28"/>
        </w:rPr>
        <w:t xml:space="preserve">     </w:t>
      </w:r>
    </w:p>
    <w:p>
      <w:pPr>
        <w:spacing w:line="276" w:lineRule="auto"/>
        <w:jc w:val="both"/>
        <w:rPr>
          <w:rFonts w:ascii="Arial" w:hAnsi="Arial" w:cs="Arial"/>
          <w:sz w:val="28"/>
          <w:szCs w:val="28"/>
        </w:rPr>
      </w:pPr>
      <w:r>
        <w:rPr>
          <w:rFonts w:ascii="Arial" w:hAnsi="Arial" w:cs="Arial"/>
          <w:sz w:val="28"/>
          <w:szCs w:val="28"/>
        </w:rPr>
        <w:t xml:space="preserve">     </w:t>
      </w:r>
      <w:r>
        <w:rPr>
          <w:rFonts w:hint="default" w:ascii="Arial" w:hAnsi="Arial" w:cs="Arial"/>
          <w:sz w:val="28"/>
          <w:szCs w:val="28"/>
          <w:lang w:val="en-US"/>
        </w:rPr>
        <w:tab/>
      </w:r>
      <w:r>
        <w:rPr>
          <w:rFonts w:hint="default" w:ascii="Arial" w:hAnsi="Arial" w:cs="Arial"/>
          <w:sz w:val="28"/>
          <w:szCs w:val="28"/>
          <w:lang w:val="en-US"/>
        </w:rPr>
        <w:tab/>
      </w:r>
      <w:r>
        <w:rPr>
          <w:rFonts w:ascii="Arial" w:hAnsi="Arial" w:cs="Arial"/>
          <w:sz w:val="28"/>
          <w:szCs w:val="28"/>
        </w:rPr>
        <w:t xml:space="preserve">I the above-named deponent do hereby verify that </w:t>
      </w:r>
      <w:r>
        <w:rPr>
          <w:rFonts w:hint="default" w:ascii="Arial" w:hAnsi="Arial" w:cs="Arial"/>
          <w:sz w:val="28"/>
          <w:szCs w:val="28"/>
          <w:lang w:val="en-US"/>
        </w:rPr>
        <w:tab/>
      </w:r>
      <w:r>
        <w:rPr>
          <w:rFonts w:ascii="Arial" w:hAnsi="Arial" w:cs="Arial"/>
          <w:sz w:val="28"/>
          <w:szCs w:val="28"/>
        </w:rPr>
        <w:t xml:space="preserve">the contents of paragraphs 1 to 3 of this affidavit are true </w:t>
      </w:r>
      <w:r>
        <w:rPr>
          <w:rFonts w:hint="default" w:ascii="Arial" w:hAnsi="Arial" w:cs="Arial"/>
          <w:sz w:val="28"/>
          <w:szCs w:val="28"/>
          <w:lang w:val="en-US"/>
        </w:rPr>
        <w:tab/>
      </w:r>
      <w:r>
        <w:rPr>
          <w:rFonts w:ascii="Arial" w:hAnsi="Arial" w:cs="Arial"/>
          <w:sz w:val="28"/>
          <w:szCs w:val="28"/>
        </w:rPr>
        <w:t xml:space="preserve">to my personal knowledge. No part of it is false and </w:t>
      </w:r>
      <w:r>
        <w:rPr>
          <w:rFonts w:hint="default" w:ascii="Arial" w:hAnsi="Arial" w:cs="Arial"/>
          <w:sz w:val="28"/>
          <w:szCs w:val="28"/>
          <w:lang w:val="en-US"/>
        </w:rPr>
        <w:tab/>
      </w:r>
      <w:r>
        <w:rPr>
          <w:rFonts w:ascii="Arial" w:hAnsi="Arial" w:cs="Arial"/>
          <w:sz w:val="28"/>
          <w:szCs w:val="28"/>
        </w:rPr>
        <w:t>nothing material has been concealed.</w:t>
      </w:r>
    </w:p>
    <w:p>
      <w:pPr>
        <w:spacing w:line="276" w:lineRule="auto"/>
        <w:jc w:val="both"/>
        <w:rPr>
          <w:rFonts w:ascii="Arial" w:hAnsi="Arial" w:cs="Arial"/>
          <w:sz w:val="28"/>
          <w:szCs w:val="28"/>
        </w:rPr>
      </w:pPr>
    </w:p>
    <w:p>
      <w:pPr>
        <w:spacing w:line="276" w:lineRule="auto"/>
        <w:rPr>
          <w:rFonts w:ascii="Arial" w:hAnsi="Arial" w:cs="Arial"/>
          <w:b/>
          <w:sz w:val="28"/>
          <w:szCs w:val="28"/>
        </w:rPr>
      </w:pPr>
      <w:r>
        <w:rPr>
          <w:rFonts w:ascii="Arial" w:hAnsi="Arial" w:cs="Arial"/>
          <w:b/>
          <w:sz w:val="28"/>
          <w:szCs w:val="28"/>
        </w:rPr>
        <w:t xml:space="preserve">                                  So, help me God.</w:t>
      </w:r>
    </w:p>
    <w:p>
      <w:pPr>
        <w:spacing w:line="276" w:lineRule="auto"/>
        <w:rPr>
          <w:rFonts w:ascii="Arial" w:hAnsi="Arial" w:cs="Arial"/>
          <w:b/>
          <w:sz w:val="28"/>
          <w:szCs w:val="28"/>
        </w:rPr>
      </w:pPr>
    </w:p>
    <w:p>
      <w:pPr>
        <w:spacing w:line="276" w:lineRule="auto"/>
        <w:ind w:firstLine="720" w:firstLineChars="0"/>
        <w:rPr>
          <w:rFonts w:ascii="Arial" w:hAnsi="Arial" w:cs="Arial"/>
          <w:b/>
          <w:sz w:val="28"/>
          <w:szCs w:val="28"/>
        </w:rPr>
      </w:pPr>
      <w:r>
        <w:rPr>
          <w:rFonts w:ascii="Arial" w:hAnsi="Arial" w:cs="Arial"/>
          <w:b/>
          <w:sz w:val="28"/>
          <w:szCs w:val="28"/>
        </w:rPr>
        <w:t>LUCKNOW:</w:t>
      </w:r>
    </w:p>
    <w:p>
      <w:pPr>
        <w:spacing w:line="276" w:lineRule="auto"/>
        <w:ind w:firstLine="720" w:firstLineChars="0"/>
        <w:rPr>
          <w:rFonts w:ascii="Arial" w:hAnsi="Arial" w:cs="Arial"/>
          <w:sz w:val="28"/>
          <w:szCs w:val="28"/>
        </w:rPr>
      </w:pPr>
      <w:r>
        <w:rPr>
          <w:rFonts w:ascii="Arial" w:hAnsi="Arial" w:cs="Arial"/>
          <w:b/>
          <w:sz w:val="28"/>
          <w:szCs w:val="28"/>
        </w:rPr>
        <w:t>DATED:                  /202</w:t>
      </w:r>
      <w:r>
        <w:rPr>
          <w:rFonts w:hint="default" w:ascii="Arial" w:hAnsi="Arial" w:cs="Arial"/>
          <w:b/>
          <w:sz w:val="28"/>
          <w:szCs w:val="28"/>
          <w:lang w:val="en-US"/>
        </w:rPr>
        <w:t>5</w:t>
      </w:r>
      <w:r>
        <w:rPr>
          <w:rFonts w:ascii="Arial" w:hAnsi="Arial" w:cs="Arial"/>
          <w:b/>
          <w:sz w:val="28"/>
          <w:szCs w:val="28"/>
        </w:rPr>
        <w:t>.</w:t>
      </w:r>
      <w:r>
        <w:rPr>
          <w:rFonts w:ascii="Arial" w:hAnsi="Arial" w:cs="Arial"/>
          <w:sz w:val="28"/>
          <w:szCs w:val="28"/>
        </w:rPr>
        <w:t xml:space="preserve">             </w:t>
      </w:r>
      <w:r>
        <w:rPr>
          <w:rFonts w:hint="default" w:ascii="Arial" w:hAnsi="Arial" w:cs="Arial"/>
          <w:sz w:val="28"/>
          <w:szCs w:val="28"/>
          <w:lang w:val="en-US"/>
        </w:rPr>
        <w:tab/>
      </w:r>
      <w:r>
        <w:rPr>
          <w:rFonts w:ascii="Arial" w:hAnsi="Arial" w:cs="Arial"/>
          <w:sz w:val="28"/>
          <w:szCs w:val="28"/>
        </w:rPr>
        <w:t xml:space="preserve"> </w:t>
      </w:r>
      <w:r>
        <w:rPr>
          <w:rFonts w:ascii="Arial" w:hAnsi="Arial" w:cs="Arial"/>
          <w:sz w:val="28"/>
          <w:szCs w:val="28"/>
        </w:rPr>
        <w:tab/>
      </w:r>
      <w:r>
        <w:rPr>
          <w:rFonts w:ascii="Arial" w:hAnsi="Arial" w:cs="Arial"/>
          <w:b/>
          <w:sz w:val="28"/>
          <w:szCs w:val="28"/>
        </w:rPr>
        <w:t>DEPONENT</w:t>
      </w:r>
      <w:r>
        <w:rPr>
          <w:rFonts w:ascii="Arial" w:hAnsi="Arial" w:cs="Arial"/>
          <w:sz w:val="28"/>
          <w:szCs w:val="28"/>
        </w:rPr>
        <w:t xml:space="preserve">                                         </w:t>
      </w:r>
      <w:r>
        <w:rPr>
          <w:rFonts w:ascii="Arial" w:hAnsi="Arial" w:cs="Arial"/>
          <w:b/>
          <w:sz w:val="28"/>
          <w:szCs w:val="28"/>
        </w:rPr>
        <w:t xml:space="preserve"> </w:t>
      </w:r>
      <w:r>
        <w:rPr>
          <w:rFonts w:ascii="Arial" w:hAnsi="Arial" w:cs="Arial"/>
          <w:sz w:val="28"/>
          <w:szCs w:val="28"/>
        </w:rPr>
        <w:t xml:space="preserve">                                                                                                                                         </w:t>
      </w:r>
    </w:p>
    <w:p>
      <w:pPr>
        <w:spacing w:line="276" w:lineRule="auto"/>
        <w:rPr>
          <w:rFonts w:ascii="Arial" w:hAnsi="Arial" w:cs="Arial"/>
          <w:sz w:val="28"/>
          <w:szCs w:val="28"/>
        </w:rPr>
      </w:pPr>
      <w:r>
        <w:rPr>
          <w:rFonts w:ascii="Arial" w:hAnsi="Arial" w:cs="Arial"/>
          <w:sz w:val="28"/>
          <w:szCs w:val="28"/>
        </w:rPr>
        <w:t xml:space="preserve">                                             </w:t>
      </w:r>
    </w:p>
    <w:p>
      <w:pPr>
        <w:spacing w:line="276" w:lineRule="auto"/>
        <w:ind w:left="3600" w:firstLine="720"/>
        <w:rPr>
          <w:rFonts w:ascii="Arial" w:hAnsi="Arial" w:cs="Arial"/>
          <w:sz w:val="28"/>
          <w:szCs w:val="28"/>
        </w:rPr>
      </w:pPr>
      <w:r>
        <w:rPr>
          <w:rFonts w:ascii="Arial" w:hAnsi="Arial" w:cs="Arial"/>
          <w:sz w:val="28"/>
          <w:szCs w:val="28"/>
        </w:rPr>
        <w:t xml:space="preserve">  I, identify the deponent </w:t>
      </w:r>
    </w:p>
    <w:p>
      <w:pPr>
        <w:spacing w:line="276" w:lineRule="auto"/>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 xml:space="preserve">      Who has signed before me.</w:t>
      </w:r>
    </w:p>
    <w:p>
      <w:pPr>
        <w:spacing w:line="276" w:lineRule="auto"/>
        <w:rPr>
          <w:rFonts w:ascii="Arial" w:hAnsi="Arial" w:cs="Arial"/>
          <w:sz w:val="28"/>
          <w:szCs w:val="28"/>
        </w:rPr>
      </w:pPr>
      <w:r>
        <w:rPr>
          <w:rFonts w:ascii="Arial" w:hAnsi="Arial" w:cs="Arial"/>
          <w:sz w:val="28"/>
          <w:szCs w:val="28"/>
        </w:rPr>
        <w:t xml:space="preserve">                                                                    </w:t>
      </w:r>
    </w:p>
    <w:p>
      <w:pPr>
        <w:spacing w:line="276" w:lineRule="auto"/>
        <w:ind w:left="4320" w:firstLine="720"/>
        <w:rPr>
          <w:rFonts w:ascii="Arial" w:hAnsi="Arial" w:cs="Arial"/>
          <w:sz w:val="28"/>
          <w:szCs w:val="28"/>
        </w:rPr>
      </w:pPr>
    </w:p>
    <w:p>
      <w:pPr>
        <w:spacing w:line="276" w:lineRule="auto"/>
        <w:ind w:left="4320" w:firstLine="720"/>
        <w:rPr>
          <w:rFonts w:ascii="Arial" w:hAnsi="Arial" w:cs="Arial"/>
          <w:sz w:val="28"/>
          <w:szCs w:val="28"/>
        </w:rPr>
      </w:pPr>
      <w:r>
        <w:rPr>
          <w:rFonts w:ascii="Arial" w:hAnsi="Arial" w:cs="Arial"/>
          <w:b/>
          <w:sz w:val="28"/>
          <w:szCs w:val="28"/>
        </w:rPr>
        <w:t xml:space="preserve">     ADVOCATE  </w:t>
      </w:r>
    </w:p>
    <w:p>
      <w:pPr>
        <w:spacing w:line="276" w:lineRule="auto"/>
        <w:rPr>
          <w:rFonts w:ascii="Arial" w:hAnsi="Arial" w:cs="Arial"/>
          <w:sz w:val="28"/>
          <w:szCs w:val="28"/>
        </w:rPr>
      </w:pPr>
    </w:p>
    <w:p>
      <w:pPr>
        <w:spacing w:line="276" w:lineRule="auto"/>
        <w:ind w:firstLine="720" w:firstLineChars="0"/>
        <w:rPr>
          <w:rFonts w:ascii="Arial" w:hAnsi="Arial" w:cs="Arial"/>
          <w:sz w:val="28"/>
          <w:szCs w:val="28"/>
        </w:rPr>
      </w:pPr>
      <w:r>
        <w:rPr>
          <w:rFonts w:ascii="Arial" w:hAnsi="Arial" w:cs="Arial"/>
          <w:sz w:val="28"/>
          <w:szCs w:val="28"/>
        </w:rPr>
        <w:t>Solemnly affirmed before me on</w:t>
      </w:r>
    </w:p>
    <w:p>
      <w:pPr>
        <w:spacing w:line="276" w:lineRule="auto"/>
        <w:ind w:firstLine="720" w:firstLineChars="0"/>
        <w:rPr>
          <w:rFonts w:ascii="Arial" w:hAnsi="Arial" w:cs="Arial"/>
          <w:sz w:val="28"/>
          <w:szCs w:val="28"/>
        </w:rPr>
      </w:pPr>
      <w:r>
        <w:rPr>
          <w:rFonts w:ascii="Arial" w:hAnsi="Arial" w:cs="Arial"/>
          <w:sz w:val="28"/>
          <w:szCs w:val="28"/>
        </w:rPr>
        <w:t xml:space="preserve">At                  a.m. /p.m. by the deponent, who is identified </w:t>
      </w:r>
      <w:r>
        <w:rPr>
          <w:rFonts w:hint="default" w:ascii="Arial" w:hAnsi="Arial" w:cs="Arial"/>
          <w:sz w:val="28"/>
          <w:szCs w:val="28"/>
          <w:lang w:val="en-US"/>
        </w:rPr>
        <w:tab/>
      </w:r>
      <w:r>
        <w:rPr>
          <w:rFonts w:ascii="Arial" w:hAnsi="Arial" w:cs="Arial"/>
          <w:sz w:val="28"/>
          <w:szCs w:val="28"/>
        </w:rPr>
        <w:t>by</w:t>
      </w:r>
      <w:r>
        <w:rPr>
          <w:rFonts w:hint="default" w:ascii="Arial" w:hAnsi="Arial" w:cs="Arial"/>
          <w:sz w:val="28"/>
          <w:szCs w:val="28"/>
          <w:lang w:val="en-US"/>
        </w:rPr>
        <w:t xml:space="preserve"> </w:t>
      </w:r>
      <w:r>
        <w:rPr>
          <w:rFonts w:ascii="Arial" w:hAnsi="Arial" w:cs="Arial"/>
          <w:b/>
          <w:sz w:val="28"/>
          <w:szCs w:val="28"/>
        </w:rPr>
        <w:t xml:space="preserve">Arpan Prakash Srivastava, Advocate, </w:t>
      </w:r>
      <w:r>
        <w:rPr>
          <w:rFonts w:ascii="Arial" w:hAnsi="Arial" w:cs="Arial"/>
          <w:sz w:val="28"/>
          <w:szCs w:val="28"/>
        </w:rPr>
        <w:t xml:space="preserve">High Court, </w:t>
      </w:r>
      <w:r>
        <w:rPr>
          <w:rFonts w:hint="default" w:ascii="Arial" w:hAnsi="Arial" w:cs="Arial"/>
          <w:sz w:val="28"/>
          <w:szCs w:val="28"/>
          <w:lang w:val="en-US"/>
        </w:rPr>
        <w:tab/>
      </w:r>
      <w:r>
        <w:rPr>
          <w:rFonts w:ascii="Arial" w:hAnsi="Arial" w:cs="Arial"/>
          <w:sz w:val="28"/>
          <w:szCs w:val="28"/>
        </w:rPr>
        <w:t>Lucknow.</w:t>
      </w:r>
    </w:p>
    <w:p>
      <w:pPr>
        <w:spacing w:line="276" w:lineRule="auto"/>
        <w:rPr>
          <w:rFonts w:ascii="Arial" w:hAnsi="Arial" w:cs="Arial"/>
          <w:sz w:val="28"/>
          <w:szCs w:val="28"/>
        </w:rPr>
      </w:pPr>
      <w:r>
        <w:rPr>
          <w:rFonts w:ascii="Arial" w:hAnsi="Arial" w:cs="Arial"/>
          <w:sz w:val="28"/>
          <w:szCs w:val="28"/>
        </w:rPr>
        <w:t xml:space="preserve">     </w:t>
      </w:r>
      <w:r>
        <w:rPr>
          <w:rFonts w:hint="default" w:ascii="Arial" w:hAnsi="Arial" w:cs="Arial"/>
          <w:sz w:val="28"/>
          <w:szCs w:val="28"/>
          <w:lang w:val="en-US"/>
        </w:rPr>
        <w:tab/>
      </w:r>
      <w:r>
        <w:rPr>
          <w:rFonts w:ascii="Arial" w:hAnsi="Arial" w:cs="Arial"/>
          <w:sz w:val="28"/>
          <w:szCs w:val="28"/>
        </w:rPr>
        <w:t xml:space="preserve">I have satisfied myself by examining the deponent that he </w:t>
      </w:r>
      <w:r>
        <w:rPr>
          <w:rFonts w:hint="default" w:ascii="Arial" w:hAnsi="Arial" w:cs="Arial"/>
          <w:sz w:val="28"/>
          <w:szCs w:val="28"/>
          <w:lang w:val="en-US"/>
        </w:rPr>
        <w:tab/>
      </w:r>
      <w:r>
        <w:rPr>
          <w:rFonts w:ascii="Arial" w:hAnsi="Arial" w:cs="Arial"/>
          <w:sz w:val="28"/>
          <w:szCs w:val="28"/>
        </w:rPr>
        <w:t xml:space="preserve">understands the contents of this affidavit, which have </w:t>
      </w:r>
      <w:r>
        <w:rPr>
          <w:rFonts w:hint="default" w:ascii="Arial" w:hAnsi="Arial" w:cs="Arial"/>
          <w:sz w:val="28"/>
          <w:szCs w:val="28"/>
          <w:lang w:val="en-US"/>
        </w:rPr>
        <w:tab/>
      </w:r>
      <w:r>
        <w:rPr>
          <w:rFonts w:ascii="Arial" w:hAnsi="Arial" w:cs="Arial"/>
          <w:sz w:val="28"/>
          <w:szCs w:val="28"/>
        </w:rPr>
        <w:t>been read over and explained to him by me.</w:t>
      </w:r>
    </w:p>
    <w:p>
      <w:pPr>
        <w:spacing w:line="276" w:lineRule="auto"/>
        <w:rPr>
          <w:rFonts w:ascii="Arial" w:hAnsi="Arial" w:cs="Arial"/>
          <w:sz w:val="28"/>
          <w:szCs w:val="28"/>
        </w:rPr>
      </w:pPr>
    </w:p>
    <w:p>
      <w:pPr>
        <w:spacing w:line="276" w:lineRule="auto"/>
        <w:ind w:left="1440" w:firstLine="720"/>
        <w:rPr>
          <w:rFonts w:ascii="Arial" w:hAnsi="Arial" w:cs="Arial"/>
          <w:b/>
          <w:sz w:val="28"/>
          <w:szCs w:val="28"/>
        </w:rPr>
      </w:pPr>
      <w:r>
        <w:rPr>
          <w:rFonts w:ascii="Arial" w:hAnsi="Arial" w:cs="Arial"/>
          <w:b/>
          <w:sz w:val="28"/>
          <w:szCs w:val="28"/>
        </w:rPr>
        <w:t>OATH COMMISSIONER</w:t>
      </w:r>
    </w:p>
    <w:p>
      <w:pPr>
        <w:spacing w:after="160" w:line="259" w:lineRule="auto"/>
        <w:rPr>
          <w:rFonts w:ascii="Arial" w:hAnsi="Arial" w:cs="Arial"/>
          <w:b/>
          <w:sz w:val="28"/>
          <w:szCs w:val="28"/>
        </w:rPr>
      </w:pPr>
    </w:p>
    <w:sectPr>
      <w:footerReference r:id="rId5" w:type="default"/>
      <w:pgSz w:w="12240" w:h="20160"/>
      <w:pgMar w:top="1440" w:right="1440" w:bottom="1440" w:left="28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angal">
    <w:altName w:val="苹方-简"/>
    <w:panose1 w:val="02040503050203030202"/>
    <w:charset w:val="00"/>
    <w:family w:val="roman"/>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E0E44"/>
    <w:multiLevelType w:val="singleLevel"/>
    <w:tmpl w:val="9F7E0E44"/>
    <w:lvl w:ilvl="0" w:tentative="0">
      <w:start w:val="1"/>
      <w:numFmt w:val="decimal"/>
      <w:suff w:val="space"/>
      <w:lvlText w:val="%1."/>
      <w:lvlJc w:val="left"/>
      <w:pPr>
        <w:ind w:left="840"/>
      </w:pPr>
      <w:rPr>
        <w:rFonts w:hint="default"/>
        <w:b/>
        <w:bCs/>
      </w:rPr>
    </w:lvl>
  </w:abstractNum>
  <w:abstractNum w:abstractNumId="1">
    <w:nsid w:val="BEF8A3E0"/>
    <w:multiLevelType w:val="singleLevel"/>
    <w:tmpl w:val="BEF8A3E0"/>
    <w:lvl w:ilvl="0" w:tentative="0">
      <w:start w:val="2"/>
      <w:numFmt w:val="decimal"/>
      <w:suff w:val="space"/>
      <w:lvlText w:val="%1."/>
      <w:lvlJc w:val="left"/>
    </w:lvl>
  </w:abstractNum>
  <w:abstractNum w:abstractNumId="2">
    <w:nsid w:val="BFB686CA"/>
    <w:multiLevelType w:val="singleLevel"/>
    <w:tmpl w:val="BFB686CA"/>
    <w:lvl w:ilvl="0" w:tentative="0">
      <w:start w:val="1989"/>
      <w:numFmt w:val="decimal"/>
      <w:suff w:val="space"/>
      <w:lvlText w:val="%1-"/>
      <w:lvlJc w:val="left"/>
    </w:lvl>
  </w:abstractNum>
  <w:abstractNum w:abstractNumId="3">
    <w:nsid w:val="EF6F9318"/>
    <w:multiLevelType w:val="singleLevel"/>
    <w:tmpl w:val="EF6F9318"/>
    <w:lvl w:ilvl="0" w:tentative="0">
      <w:start w:val="1"/>
      <w:numFmt w:val="decimal"/>
      <w:suff w:val="space"/>
      <w:lvlText w:val="%1."/>
      <w:lvlJc w:val="left"/>
    </w:lvl>
  </w:abstractNum>
  <w:abstractNum w:abstractNumId="4">
    <w:nsid w:val="37A74716"/>
    <w:multiLevelType w:val="multilevel"/>
    <w:tmpl w:val="37A74716"/>
    <w:lvl w:ilvl="0" w:tentative="0">
      <w:start w:val="1"/>
      <w:numFmt w:val="decimal"/>
      <w:lvlText w:val="%1)"/>
      <w:lvlJc w:val="left"/>
      <w:pPr>
        <w:ind w:left="1080" w:hanging="360"/>
      </w:pPr>
      <w:rPr>
        <w:rFonts w:hint="default"/>
        <w:b w:val="0"/>
        <w:bC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4B94D44"/>
    <w:multiLevelType w:val="multilevel"/>
    <w:tmpl w:val="64B94D44"/>
    <w:lvl w:ilvl="0" w:tentative="0">
      <w:start w:val="1"/>
      <w:numFmt w:val="decimal"/>
      <w:lvlText w:val="%1."/>
      <w:lvlJc w:val="left"/>
      <w:pPr>
        <w:ind w:left="630" w:hanging="360"/>
      </w:pPr>
      <w:rPr>
        <w:b w:val="0"/>
        <w:bCs w:val="0"/>
      </w:rPr>
    </w:lvl>
    <w:lvl w:ilvl="1" w:tentative="0">
      <w:start w:val="1"/>
      <w:numFmt w:val="lowerLetter"/>
      <w:lvlText w:val="%2."/>
      <w:lvlJc w:val="left"/>
      <w:pPr>
        <w:ind w:left="630" w:hanging="360"/>
      </w:pPr>
    </w:lvl>
    <w:lvl w:ilvl="2" w:tentative="0">
      <w:start w:val="1"/>
      <w:numFmt w:val="lowerRoman"/>
      <w:lvlText w:val="%3."/>
      <w:lvlJc w:val="right"/>
      <w:pPr>
        <w:ind w:left="1350" w:hanging="180"/>
      </w:pPr>
    </w:lvl>
    <w:lvl w:ilvl="3" w:tentative="0">
      <w:start w:val="1"/>
      <w:numFmt w:val="decimal"/>
      <w:lvlText w:val="%4."/>
      <w:lvlJc w:val="left"/>
      <w:pPr>
        <w:ind w:left="2070" w:hanging="360"/>
      </w:pPr>
    </w:lvl>
    <w:lvl w:ilvl="4" w:tentative="0">
      <w:start w:val="1"/>
      <w:numFmt w:val="lowerLetter"/>
      <w:lvlText w:val="%5."/>
      <w:lvlJc w:val="left"/>
      <w:pPr>
        <w:ind w:left="2790" w:hanging="360"/>
      </w:pPr>
    </w:lvl>
    <w:lvl w:ilvl="5" w:tentative="0">
      <w:start w:val="1"/>
      <w:numFmt w:val="lowerRoman"/>
      <w:lvlText w:val="%6."/>
      <w:lvlJc w:val="right"/>
      <w:pPr>
        <w:ind w:left="3510" w:hanging="180"/>
      </w:pPr>
    </w:lvl>
    <w:lvl w:ilvl="6" w:tentative="0">
      <w:start w:val="1"/>
      <w:numFmt w:val="decimal"/>
      <w:lvlText w:val="%7."/>
      <w:lvlJc w:val="left"/>
      <w:pPr>
        <w:ind w:left="4230" w:hanging="360"/>
      </w:pPr>
    </w:lvl>
    <w:lvl w:ilvl="7" w:tentative="0">
      <w:start w:val="1"/>
      <w:numFmt w:val="lowerLetter"/>
      <w:lvlText w:val="%8."/>
      <w:lvlJc w:val="left"/>
      <w:pPr>
        <w:ind w:left="4950" w:hanging="360"/>
      </w:pPr>
    </w:lvl>
    <w:lvl w:ilvl="8" w:tentative="0">
      <w:start w:val="1"/>
      <w:numFmt w:val="lowerRoman"/>
      <w:lvlText w:val="%9."/>
      <w:lvlJc w:val="right"/>
      <w:pPr>
        <w:ind w:left="5670" w:hanging="180"/>
      </w:pPr>
    </w:lvl>
  </w:abstractNum>
  <w:abstractNum w:abstractNumId="6">
    <w:nsid w:val="6ECE1612"/>
    <w:multiLevelType w:val="multilevel"/>
    <w:tmpl w:val="6ECE1612"/>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30D0766"/>
    <w:multiLevelType w:val="multilevel"/>
    <w:tmpl w:val="730D0766"/>
    <w:lvl w:ilvl="0" w:tentative="0">
      <w:start w:val="1"/>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num w:numId="1">
    <w:abstractNumId w:val="1"/>
  </w:num>
  <w:num w:numId="2">
    <w:abstractNumId w:val="2"/>
  </w:num>
  <w:num w:numId="3">
    <w:abstractNumId w:val="7"/>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64"/>
    <w:rsid w:val="0002387C"/>
    <w:rsid w:val="00024A40"/>
    <w:rsid w:val="00045FDD"/>
    <w:rsid w:val="000555A0"/>
    <w:rsid w:val="00067629"/>
    <w:rsid w:val="00076521"/>
    <w:rsid w:val="000B4AA8"/>
    <w:rsid w:val="000C107A"/>
    <w:rsid w:val="000F4498"/>
    <w:rsid w:val="000F6572"/>
    <w:rsid w:val="000F7600"/>
    <w:rsid w:val="00110763"/>
    <w:rsid w:val="00112A62"/>
    <w:rsid w:val="00147B6E"/>
    <w:rsid w:val="001601EB"/>
    <w:rsid w:val="00160409"/>
    <w:rsid w:val="0016586A"/>
    <w:rsid w:val="001905FE"/>
    <w:rsid w:val="001A62C2"/>
    <w:rsid w:val="001B440B"/>
    <w:rsid w:val="001C4B64"/>
    <w:rsid w:val="001C4CB6"/>
    <w:rsid w:val="001D27B6"/>
    <w:rsid w:val="001F3579"/>
    <w:rsid w:val="002054FD"/>
    <w:rsid w:val="00223C69"/>
    <w:rsid w:val="00225C30"/>
    <w:rsid w:val="0022774B"/>
    <w:rsid w:val="00243EDF"/>
    <w:rsid w:val="002554A1"/>
    <w:rsid w:val="00274432"/>
    <w:rsid w:val="00283917"/>
    <w:rsid w:val="002C20DF"/>
    <w:rsid w:val="002E2656"/>
    <w:rsid w:val="00321EF1"/>
    <w:rsid w:val="003241D0"/>
    <w:rsid w:val="00324702"/>
    <w:rsid w:val="00345428"/>
    <w:rsid w:val="00346238"/>
    <w:rsid w:val="00387D55"/>
    <w:rsid w:val="003935A8"/>
    <w:rsid w:val="003B0A1B"/>
    <w:rsid w:val="003E0F3E"/>
    <w:rsid w:val="00402428"/>
    <w:rsid w:val="0040440D"/>
    <w:rsid w:val="00421AED"/>
    <w:rsid w:val="00423B5D"/>
    <w:rsid w:val="00442E28"/>
    <w:rsid w:val="0045104E"/>
    <w:rsid w:val="004544EF"/>
    <w:rsid w:val="00457A88"/>
    <w:rsid w:val="004715AF"/>
    <w:rsid w:val="0047701E"/>
    <w:rsid w:val="0047779A"/>
    <w:rsid w:val="004A1646"/>
    <w:rsid w:val="004C597D"/>
    <w:rsid w:val="0051796E"/>
    <w:rsid w:val="00536EBC"/>
    <w:rsid w:val="005433AF"/>
    <w:rsid w:val="0054363F"/>
    <w:rsid w:val="005B256E"/>
    <w:rsid w:val="005C7B02"/>
    <w:rsid w:val="005F7F3C"/>
    <w:rsid w:val="00617A9A"/>
    <w:rsid w:val="00625A3F"/>
    <w:rsid w:val="00632EC1"/>
    <w:rsid w:val="006A44E4"/>
    <w:rsid w:val="006A6F32"/>
    <w:rsid w:val="006B3D94"/>
    <w:rsid w:val="006C1DB4"/>
    <w:rsid w:val="006C5E8F"/>
    <w:rsid w:val="006D1677"/>
    <w:rsid w:val="006E294C"/>
    <w:rsid w:val="006F3E89"/>
    <w:rsid w:val="006F7C8D"/>
    <w:rsid w:val="007114D6"/>
    <w:rsid w:val="00721000"/>
    <w:rsid w:val="00721321"/>
    <w:rsid w:val="007235C3"/>
    <w:rsid w:val="0072520E"/>
    <w:rsid w:val="00757BCF"/>
    <w:rsid w:val="00760E95"/>
    <w:rsid w:val="007A1D96"/>
    <w:rsid w:val="007D284D"/>
    <w:rsid w:val="007D7F30"/>
    <w:rsid w:val="00820B7B"/>
    <w:rsid w:val="00830DF8"/>
    <w:rsid w:val="00844CED"/>
    <w:rsid w:val="00861D31"/>
    <w:rsid w:val="00865B46"/>
    <w:rsid w:val="0087581B"/>
    <w:rsid w:val="0089103C"/>
    <w:rsid w:val="008B5781"/>
    <w:rsid w:val="00943DA2"/>
    <w:rsid w:val="00960B8F"/>
    <w:rsid w:val="00971C39"/>
    <w:rsid w:val="0098465A"/>
    <w:rsid w:val="00994C03"/>
    <w:rsid w:val="009B1F2C"/>
    <w:rsid w:val="00A02B51"/>
    <w:rsid w:val="00A06909"/>
    <w:rsid w:val="00A1556B"/>
    <w:rsid w:val="00A1765E"/>
    <w:rsid w:val="00A5691A"/>
    <w:rsid w:val="00A7437F"/>
    <w:rsid w:val="00A80D79"/>
    <w:rsid w:val="00A869BA"/>
    <w:rsid w:val="00A92BA0"/>
    <w:rsid w:val="00AA096E"/>
    <w:rsid w:val="00AC5A10"/>
    <w:rsid w:val="00AD6807"/>
    <w:rsid w:val="00AF3B5D"/>
    <w:rsid w:val="00B17843"/>
    <w:rsid w:val="00B213A4"/>
    <w:rsid w:val="00B225F0"/>
    <w:rsid w:val="00B22738"/>
    <w:rsid w:val="00B354C7"/>
    <w:rsid w:val="00B370DB"/>
    <w:rsid w:val="00B736D6"/>
    <w:rsid w:val="00B9217F"/>
    <w:rsid w:val="00BB5EAA"/>
    <w:rsid w:val="00BC0987"/>
    <w:rsid w:val="00BD4FA7"/>
    <w:rsid w:val="00BF23C3"/>
    <w:rsid w:val="00C54F9F"/>
    <w:rsid w:val="00C55285"/>
    <w:rsid w:val="00C64E07"/>
    <w:rsid w:val="00C748EB"/>
    <w:rsid w:val="00C92003"/>
    <w:rsid w:val="00CA160A"/>
    <w:rsid w:val="00CA696A"/>
    <w:rsid w:val="00CB7A71"/>
    <w:rsid w:val="00CF3B64"/>
    <w:rsid w:val="00D25742"/>
    <w:rsid w:val="00D62077"/>
    <w:rsid w:val="00DA14EB"/>
    <w:rsid w:val="00DB1976"/>
    <w:rsid w:val="00DC216E"/>
    <w:rsid w:val="00DC675A"/>
    <w:rsid w:val="00DE5137"/>
    <w:rsid w:val="00DF59F0"/>
    <w:rsid w:val="00E147B6"/>
    <w:rsid w:val="00E17EF4"/>
    <w:rsid w:val="00E23914"/>
    <w:rsid w:val="00E402B5"/>
    <w:rsid w:val="00E7354B"/>
    <w:rsid w:val="00E750BB"/>
    <w:rsid w:val="00E8360C"/>
    <w:rsid w:val="00EC63A8"/>
    <w:rsid w:val="00ED2711"/>
    <w:rsid w:val="00F109EA"/>
    <w:rsid w:val="00F151DA"/>
    <w:rsid w:val="00F205FD"/>
    <w:rsid w:val="00F502A7"/>
    <w:rsid w:val="00F67242"/>
    <w:rsid w:val="00F7624C"/>
    <w:rsid w:val="00F81A46"/>
    <w:rsid w:val="00F91262"/>
    <w:rsid w:val="00FA3195"/>
    <w:rsid w:val="00FB098D"/>
    <w:rsid w:val="00FB2B5C"/>
    <w:rsid w:val="00FB7EAC"/>
    <w:rsid w:val="00FD765D"/>
    <w:rsid w:val="39FD4C44"/>
    <w:rsid w:val="3F7E6D0F"/>
    <w:rsid w:val="57B66CCE"/>
    <w:rsid w:val="5BABA51D"/>
    <w:rsid w:val="5DFD99E8"/>
    <w:rsid w:val="7FEF5D31"/>
    <w:rsid w:val="7FFF05A8"/>
    <w:rsid w:val="ABBF5F39"/>
    <w:rsid w:val="B7DDEC31"/>
    <w:rsid w:val="D7EF21A4"/>
    <w:rsid w:val="DFFD94A1"/>
    <w:rsid w:val="F147153D"/>
    <w:rsid w:val="F4FF74A4"/>
    <w:rsid w:val="FFFB4A06"/>
    <w:rsid w:val="FFFC0E9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4"/>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pPr>
  </w:style>
  <w:style w:type="paragraph" w:styleId="5">
    <w:name w:val="header"/>
    <w:basedOn w:val="1"/>
    <w:link w:val="7"/>
    <w:unhideWhenUsed/>
    <w:uiPriority w:val="99"/>
    <w:pPr>
      <w:tabs>
        <w:tab w:val="center" w:pos="4680"/>
        <w:tab w:val="right" w:pos="9360"/>
      </w:tabs>
    </w:pPr>
  </w:style>
  <w:style w:type="paragraph" w:styleId="6">
    <w:name w:val="List Paragraph"/>
    <w:basedOn w:val="1"/>
    <w:qFormat/>
    <w:uiPriority w:val="34"/>
    <w:pPr>
      <w:ind w:left="720"/>
      <w:contextualSpacing/>
    </w:pPr>
  </w:style>
  <w:style w:type="character" w:customStyle="1" w:styleId="7">
    <w:name w:val="Header Char"/>
    <w:basedOn w:val="2"/>
    <w:link w:val="5"/>
    <w:uiPriority w:val="99"/>
    <w:rPr>
      <w:rFonts w:ascii="Times New Roman" w:hAnsi="Times New Roman" w:eastAsia="Times New Roman" w:cs="Times New Roman"/>
      <w:kern w:val="0"/>
      <w:sz w:val="24"/>
      <w:szCs w:val="24"/>
      <w14:ligatures w14:val="none"/>
    </w:rPr>
  </w:style>
  <w:style w:type="character" w:customStyle="1" w:styleId="8">
    <w:name w:val="Footer Char"/>
    <w:basedOn w:val="2"/>
    <w:link w:val="4"/>
    <w:uiPriority w:val="99"/>
    <w:rPr>
      <w:rFonts w:ascii="Times New Roman" w:hAnsi="Times New Roman" w:eastAsia="Times New Roman" w:cs="Times New Roman"/>
      <w:kern w:val="0"/>
      <w:sz w:val="24"/>
      <w:szCs w:val="24"/>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2373</Words>
  <Characters>13530</Characters>
  <Lines>112</Lines>
  <Paragraphs>31</Paragraphs>
  <TotalTime>1</TotalTime>
  <ScaleCrop>false</ScaleCrop>
  <LinksUpToDate>false</LinksUpToDate>
  <CharactersWithSpaces>15872</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2023-04-22T05:47:00Z</dcterms:created>
  <dc:creator>Akarshan Srivastava</dc:creator>
  <cp:lastModifiedBy>Arpan Srivastava</cp:lastModifiedBy>
  <dcterms:modified xsi:type="dcterms:W3CDTF">2025-03-20T14:36:01Z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