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9EAC" w14:textId="41EE68E6" w:rsidR="0050781D" w:rsidRDefault="009702B5" w:rsidP="009702B5">
      <w:pPr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  <w:bookmarkStart w:id="0" w:name="_Toc122132387"/>
      <w:bookmarkStart w:id="1" w:name="_Toc122463790"/>
      <w:bookmarkStart w:id="2" w:name="_Toc122516471"/>
      <w:r w:rsidRPr="009702B5">
        <w:rPr>
          <w:rFonts w:ascii="Arial" w:eastAsia="Arial" w:hAnsi="Arial" w:cs="Arial"/>
          <w:sz w:val="28"/>
          <w:szCs w:val="28"/>
          <w:lang w:val="ru-RU"/>
        </w:rPr>
        <w:t>Руководство разработчика</w:t>
      </w:r>
      <w:bookmarkEnd w:id="0"/>
      <w:bookmarkEnd w:id="1"/>
      <w:bookmarkEnd w:id="2"/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-325669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BD585" w14:textId="74FBADEA" w:rsidR="004A37B0" w:rsidRPr="004A37B0" w:rsidRDefault="004A37B0">
          <w:pPr>
            <w:pStyle w:val="a7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4A37B0"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14:paraId="7F35AFA7" w14:textId="32BFDE17" w:rsidR="00EA5070" w:rsidRDefault="004A37B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4A37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A37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A37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516471" w:history="1"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Руководство разработчика</w:t>
            </w:r>
            <w:r w:rsidR="00EA5070">
              <w:rPr>
                <w:noProof/>
                <w:webHidden/>
              </w:rPr>
              <w:tab/>
            </w:r>
            <w:r w:rsidR="00EA5070">
              <w:rPr>
                <w:noProof/>
                <w:webHidden/>
              </w:rPr>
              <w:fldChar w:fldCharType="begin"/>
            </w:r>
            <w:r w:rsidR="00EA5070">
              <w:rPr>
                <w:noProof/>
                <w:webHidden/>
              </w:rPr>
              <w:instrText xml:space="preserve"> PAGEREF _Toc122516471 \h </w:instrText>
            </w:r>
            <w:r w:rsidR="00EA5070">
              <w:rPr>
                <w:noProof/>
                <w:webHidden/>
              </w:rPr>
            </w:r>
            <w:r w:rsidR="00EA5070">
              <w:rPr>
                <w:noProof/>
                <w:webHidden/>
              </w:rPr>
              <w:fldChar w:fldCharType="separate"/>
            </w:r>
            <w:r w:rsidR="00EA5070">
              <w:rPr>
                <w:noProof/>
                <w:webHidden/>
              </w:rPr>
              <w:t>1</w:t>
            </w:r>
            <w:r w:rsidR="00EA5070">
              <w:rPr>
                <w:noProof/>
                <w:webHidden/>
              </w:rPr>
              <w:fldChar w:fldCharType="end"/>
            </w:r>
          </w:hyperlink>
        </w:p>
        <w:p w14:paraId="49A0924D" w14:textId="4B42701F" w:rsidR="00EA5070" w:rsidRDefault="007F1AF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2516472" w:history="1"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1.</w:t>
            </w:r>
            <w:r w:rsidR="00EA5070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Основные сведения</w:t>
            </w:r>
            <w:r w:rsidR="00EA5070">
              <w:rPr>
                <w:noProof/>
                <w:webHidden/>
              </w:rPr>
              <w:tab/>
            </w:r>
            <w:r w:rsidR="00EA5070">
              <w:rPr>
                <w:noProof/>
                <w:webHidden/>
              </w:rPr>
              <w:fldChar w:fldCharType="begin"/>
            </w:r>
            <w:r w:rsidR="00EA5070">
              <w:rPr>
                <w:noProof/>
                <w:webHidden/>
              </w:rPr>
              <w:instrText xml:space="preserve"> PAGEREF _Toc122516472 \h </w:instrText>
            </w:r>
            <w:r w:rsidR="00EA5070">
              <w:rPr>
                <w:noProof/>
                <w:webHidden/>
              </w:rPr>
            </w:r>
            <w:r w:rsidR="00EA5070">
              <w:rPr>
                <w:noProof/>
                <w:webHidden/>
              </w:rPr>
              <w:fldChar w:fldCharType="separate"/>
            </w:r>
            <w:r w:rsidR="00EA5070">
              <w:rPr>
                <w:noProof/>
                <w:webHidden/>
              </w:rPr>
              <w:t>2</w:t>
            </w:r>
            <w:r w:rsidR="00EA5070">
              <w:rPr>
                <w:noProof/>
                <w:webHidden/>
              </w:rPr>
              <w:fldChar w:fldCharType="end"/>
            </w:r>
          </w:hyperlink>
        </w:p>
        <w:p w14:paraId="30197EE6" w14:textId="795B6609" w:rsidR="00EA5070" w:rsidRDefault="007F1AF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2516473" w:history="1"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2.</w:t>
            </w:r>
            <w:r w:rsidR="00EA5070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Назначение и условия использования программы</w:t>
            </w:r>
            <w:r w:rsidR="00EA5070">
              <w:rPr>
                <w:noProof/>
                <w:webHidden/>
              </w:rPr>
              <w:tab/>
            </w:r>
            <w:r w:rsidR="00EA5070">
              <w:rPr>
                <w:noProof/>
                <w:webHidden/>
              </w:rPr>
              <w:fldChar w:fldCharType="begin"/>
            </w:r>
            <w:r w:rsidR="00EA5070">
              <w:rPr>
                <w:noProof/>
                <w:webHidden/>
              </w:rPr>
              <w:instrText xml:space="preserve"> PAGEREF _Toc122516473 \h </w:instrText>
            </w:r>
            <w:r w:rsidR="00EA5070">
              <w:rPr>
                <w:noProof/>
                <w:webHidden/>
              </w:rPr>
            </w:r>
            <w:r w:rsidR="00EA5070">
              <w:rPr>
                <w:noProof/>
                <w:webHidden/>
              </w:rPr>
              <w:fldChar w:fldCharType="separate"/>
            </w:r>
            <w:r w:rsidR="00EA5070">
              <w:rPr>
                <w:noProof/>
                <w:webHidden/>
              </w:rPr>
              <w:t>2</w:t>
            </w:r>
            <w:r w:rsidR="00EA5070">
              <w:rPr>
                <w:noProof/>
                <w:webHidden/>
              </w:rPr>
              <w:fldChar w:fldCharType="end"/>
            </w:r>
          </w:hyperlink>
        </w:p>
        <w:p w14:paraId="5D25F8BF" w14:textId="24572E82" w:rsidR="00EA5070" w:rsidRDefault="007F1AF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2516474" w:history="1"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3.</w:t>
            </w:r>
            <w:r w:rsidR="00EA5070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Характеристика программы</w:t>
            </w:r>
            <w:r w:rsidR="00EA5070">
              <w:rPr>
                <w:noProof/>
                <w:webHidden/>
              </w:rPr>
              <w:tab/>
            </w:r>
            <w:r w:rsidR="00EA5070">
              <w:rPr>
                <w:noProof/>
                <w:webHidden/>
              </w:rPr>
              <w:fldChar w:fldCharType="begin"/>
            </w:r>
            <w:r w:rsidR="00EA5070">
              <w:rPr>
                <w:noProof/>
                <w:webHidden/>
              </w:rPr>
              <w:instrText xml:space="preserve"> PAGEREF _Toc122516474 \h </w:instrText>
            </w:r>
            <w:r w:rsidR="00EA5070">
              <w:rPr>
                <w:noProof/>
                <w:webHidden/>
              </w:rPr>
            </w:r>
            <w:r w:rsidR="00EA5070">
              <w:rPr>
                <w:noProof/>
                <w:webHidden/>
              </w:rPr>
              <w:fldChar w:fldCharType="separate"/>
            </w:r>
            <w:r w:rsidR="00EA5070">
              <w:rPr>
                <w:noProof/>
                <w:webHidden/>
              </w:rPr>
              <w:t>2</w:t>
            </w:r>
            <w:r w:rsidR="00EA5070">
              <w:rPr>
                <w:noProof/>
                <w:webHidden/>
              </w:rPr>
              <w:fldChar w:fldCharType="end"/>
            </w:r>
          </w:hyperlink>
        </w:p>
        <w:p w14:paraId="14C4A443" w14:textId="35087727" w:rsidR="00EA5070" w:rsidRDefault="007F1AF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2516475" w:history="1"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4.</w:t>
            </w:r>
            <w:r w:rsidR="00EA5070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Обращение к программе</w:t>
            </w:r>
            <w:r w:rsidR="00EA5070">
              <w:rPr>
                <w:noProof/>
                <w:webHidden/>
              </w:rPr>
              <w:tab/>
            </w:r>
            <w:r w:rsidR="00EA5070">
              <w:rPr>
                <w:noProof/>
                <w:webHidden/>
              </w:rPr>
              <w:fldChar w:fldCharType="begin"/>
            </w:r>
            <w:r w:rsidR="00EA5070">
              <w:rPr>
                <w:noProof/>
                <w:webHidden/>
              </w:rPr>
              <w:instrText xml:space="preserve"> PAGEREF _Toc122516475 \h </w:instrText>
            </w:r>
            <w:r w:rsidR="00EA5070">
              <w:rPr>
                <w:noProof/>
                <w:webHidden/>
              </w:rPr>
            </w:r>
            <w:r w:rsidR="00EA5070">
              <w:rPr>
                <w:noProof/>
                <w:webHidden/>
              </w:rPr>
              <w:fldChar w:fldCharType="separate"/>
            </w:r>
            <w:r w:rsidR="00EA5070">
              <w:rPr>
                <w:noProof/>
                <w:webHidden/>
              </w:rPr>
              <w:t>2</w:t>
            </w:r>
            <w:r w:rsidR="00EA5070">
              <w:rPr>
                <w:noProof/>
                <w:webHidden/>
              </w:rPr>
              <w:fldChar w:fldCharType="end"/>
            </w:r>
          </w:hyperlink>
        </w:p>
        <w:p w14:paraId="56DE4EE4" w14:textId="6A9E4914" w:rsidR="00EA5070" w:rsidRDefault="007F1AF0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2516476" w:history="1"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5.</w:t>
            </w:r>
            <w:r w:rsidR="00EA5070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A5070" w:rsidRPr="001C65EF">
              <w:rPr>
                <w:rStyle w:val="a5"/>
                <w:rFonts w:ascii="Arial" w:eastAsia="Arial" w:hAnsi="Arial" w:cs="Arial"/>
                <w:noProof/>
                <w:lang w:val="ru-RU"/>
              </w:rPr>
              <w:t>Входные и выходные данные</w:t>
            </w:r>
            <w:r w:rsidR="00EA5070">
              <w:rPr>
                <w:noProof/>
                <w:webHidden/>
              </w:rPr>
              <w:tab/>
            </w:r>
            <w:r w:rsidR="00EA5070">
              <w:rPr>
                <w:noProof/>
                <w:webHidden/>
              </w:rPr>
              <w:fldChar w:fldCharType="begin"/>
            </w:r>
            <w:r w:rsidR="00EA5070">
              <w:rPr>
                <w:noProof/>
                <w:webHidden/>
              </w:rPr>
              <w:instrText xml:space="preserve"> PAGEREF _Toc122516476 \h </w:instrText>
            </w:r>
            <w:r w:rsidR="00EA5070">
              <w:rPr>
                <w:noProof/>
                <w:webHidden/>
              </w:rPr>
            </w:r>
            <w:r w:rsidR="00EA5070">
              <w:rPr>
                <w:noProof/>
                <w:webHidden/>
              </w:rPr>
              <w:fldChar w:fldCharType="separate"/>
            </w:r>
            <w:r w:rsidR="00EA5070">
              <w:rPr>
                <w:noProof/>
                <w:webHidden/>
              </w:rPr>
              <w:t>2</w:t>
            </w:r>
            <w:r w:rsidR="00EA5070">
              <w:rPr>
                <w:noProof/>
                <w:webHidden/>
              </w:rPr>
              <w:fldChar w:fldCharType="end"/>
            </w:r>
          </w:hyperlink>
        </w:p>
        <w:p w14:paraId="723B1259" w14:textId="64AA957C" w:rsidR="004A37B0" w:rsidRPr="008E5355" w:rsidRDefault="004A37B0" w:rsidP="008E5355">
          <w:r w:rsidRPr="004A37B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48EBAC3" w14:textId="0A62BA80" w:rsidR="000300F7" w:rsidRPr="000300F7" w:rsidRDefault="004A37B0">
      <w:pPr>
        <w:rPr>
          <w:rFonts w:ascii="Arial" w:eastAsiaTheme="majorEastAsia" w:hAnsi="Arial" w:cs="Arial"/>
          <w:iCs/>
          <w:color w:val="000000" w:themeColor="text1"/>
          <w:sz w:val="32"/>
          <w:u w:val="single"/>
          <w:lang w:val="ru-RU"/>
        </w:rPr>
      </w:pPr>
      <w:r>
        <w:rPr>
          <w:rFonts w:ascii="Arial" w:eastAsiaTheme="majorEastAsia" w:hAnsi="Arial" w:cs="Arial"/>
          <w:iCs/>
          <w:color w:val="000000" w:themeColor="text1"/>
          <w:sz w:val="32"/>
          <w:u w:val="single"/>
          <w:lang w:val="ru-RU"/>
        </w:rPr>
        <w:br w:type="page"/>
      </w:r>
    </w:p>
    <w:p w14:paraId="010D6022" w14:textId="48790D3C" w:rsidR="004A37B0" w:rsidRPr="00EA5070" w:rsidRDefault="004A37B0" w:rsidP="00EE1DB3">
      <w:pPr>
        <w:pStyle w:val="a4"/>
        <w:numPr>
          <w:ilvl w:val="0"/>
          <w:numId w:val="7"/>
        </w:numPr>
        <w:spacing w:before="720" w:after="720" w:line="360" w:lineRule="auto"/>
        <w:jc w:val="center"/>
        <w:outlineLvl w:val="0"/>
        <w:rPr>
          <w:rFonts w:ascii="Arial" w:eastAsia="Arial" w:hAnsi="Arial" w:cs="Arial"/>
          <w:sz w:val="32"/>
          <w:szCs w:val="28"/>
          <w:lang w:val="ru-RU"/>
        </w:rPr>
      </w:pPr>
      <w:bookmarkStart w:id="3" w:name="_Toc122516472"/>
      <w:r w:rsidRPr="00EA5070">
        <w:rPr>
          <w:rFonts w:ascii="Arial" w:eastAsia="Arial" w:hAnsi="Arial" w:cs="Arial"/>
          <w:sz w:val="32"/>
          <w:szCs w:val="28"/>
          <w:lang w:val="ru-RU"/>
        </w:rPr>
        <w:lastRenderedPageBreak/>
        <w:t>Основные сведения</w:t>
      </w:r>
      <w:bookmarkEnd w:id="3"/>
    </w:p>
    <w:p w14:paraId="6879BA1A" w14:textId="18A74A79" w:rsidR="00CB166D" w:rsidRPr="00CB166D" w:rsidRDefault="00CB166D" w:rsidP="009702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</w:pPr>
      <w:r w:rsidRPr="00CB166D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Данное приложение предназначено для удобного менеджмента сотрудников.</w:t>
      </w:r>
    </w:p>
    <w:p w14:paraId="21ED325F" w14:textId="422B2F42" w:rsidR="0050781D" w:rsidRPr="00CB166D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6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B166D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proofErr w:type="spellStart"/>
      <w:r w:rsidRPr="00CB166D">
        <w:rPr>
          <w:rFonts w:ascii="Times New Roman" w:eastAsia="Times New Roman" w:hAnsi="Times New Roman" w:cs="Times New Roman"/>
          <w:sz w:val="24"/>
          <w:szCs w:val="24"/>
        </w:rPr>
        <w:t>пред</w:t>
      </w:r>
      <w:proofErr w:type="spellEnd"/>
      <w:r w:rsidR="007F1AF0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CB166D">
        <w:rPr>
          <w:rFonts w:ascii="Times New Roman" w:eastAsia="Times New Roman" w:hAnsi="Times New Roman" w:cs="Times New Roman"/>
          <w:sz w:val="24"/>
          <w:szCs w:val="24"/>
        </w:rPr>
        <w:t>ставляет</w:t>
      </w:r>
      <w:proofErr w:type="spellEnd"/>
      <w:r w:rsidRPr="00CB16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B22B99" w14:textId="77777777" w:rsidR="0050781D" w:rsidRPr="00CB166D" w:rsidRDefault="009702B5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Инструменты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экспорта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3F5232" w14:textId="77BE88C3" w:rsidR="0050781D" w:rsidRPr="00CB166D" w:rsidRDefault="009702B5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391919B" w14:textId="07AEB903" w:rsidR="00CB166D" w:rsidRPr="007F1AF0" w:rsidRDefault="00CB166D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CB166D">
        <w:rPr>
          <w:rFonts w:ascii="Times New Roman" w:hAnsi="Times New Roman" w:cs="Times New Roman"/>
          <w:color w:val="000000" w:themeColor="text1"/>
          <w:sz w:val="24"/>
          <w:szCs w:val="27"/>
        </w:rPr>
        <w:t>WPF</w:t>
      </w:r>
      <w:r w:rsidRPr="00CB166D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 xml:space="preserve"> приложение на языке </w:t>
      </w:r>
      <w:r w:rsidRPr="00CB166D">
        <w:rPr>
          <w:rFonts w:ascii="Times New Roman" w:hAnsi="Times New Roman" w:cs="Times New Roman"/>
          <w:color w:val="000000" w:themeColor="text1"/>
          <w:sz w:val="24"/>
          <w:szCs w:val="27"/>
        </w:rPr>
        <w:t>C</w:t>
      </w:r>
      <w:r w:rsidRPr="00CB166D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#</w:t>
      </w:r>
      <w:r w:rsidR="007F1AF0" w:rsidRPr="007F1AF0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;</w:t>
      </w:r>
      <w:bookmarkStart w:id="4" w:name="_GoBack"/>
      <w:bookmarkEnd w:id="4"/>
    </w:p>
    <w:p w14:paraId="589BBB4B" w14:textId="1A497D07" w:rsidR="007F1AF0" w:rsidRDefault="007F1AF0" w:rsidP="007F1A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Просмотр </w:t>
      </w: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04E2906" w14:textId="0A6F6C99" w:rsidR="007F1AF0" w:rsidRPr="007F1AF0" w:rsidRDefault="007F1AF0" w:rsidP="007F1A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Редактирование </w:t>
      </w: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3D6BF7A" w14:textId="1C52707C" w:rsidR="004A37B0" w:rsidRPr="00EA5070" w:rsidRDefault="004A37B0" w:rsidP="00EE1DB3">
      <w:pPr>
        <w:pStyle w:val="a4"/>
        <w:numPr>
          <w:ilvl w:val="0"/>
          <w:numId w:val="7"/>
        </w:numPr>
        <w:spacing w:before="720" w:after="720" w:line="360" w:lineRule="auto"/>
        <w:jc w:val="center"/>
        <w:outlineLvl w:val="0"/>
        <w:rPr>
          <w:rFonts w:ascii="Arial" w:eastAsia="Arial" w:hAnsi="Arial" w:cs="Arial"/>
          <w:sz w:val="32"/>
          <w:szCs w:val="28"/>
          <w:lang w:val="ru-RU"/>
        </w:rPr>
      </w:pPr>
      <w:bookmarkStart w:id="5" w:name="_Toc122516473"/>
      <w:r w:rsidRPr="00EA5070">
        <w:rPr>
          <w:rFonts w:ascii="Arial" w:eastAsia="Arial" w:hAnsi="Arial" w:cs="Arial"/>
          <w:sz w:val="32"/>
          <w:szCs w:val="28"/>
          <w:lang w:val="ru-RU"/>
        </w:rPr>
        <w:t>Назначение и условия использования программы</w:t>
      </w:r>
      <w:bookmarkEnd w:id="5"/>
    </w:p>
    <w:p w14:paraId="768471D6" w14:textId="2FEBA05E" w:rsidR="00CB166D" w:rsidRDefault="00CB166D" w:rsidP="000300F7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B166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Программный продукт предназначен для автоматизации, упрощения работы бухгалтерии</w:t>
      </w:r>
      <w:r w:rsidRPr="00CB16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, позволяет следить за состоянием техники, составляет маршруты, назначает смены для водителей</w:t>
      </w:r>
      <w:r w:rsidRPr="00CB166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3793ED4" w14:textId="1FA1D8A1" w:rsidR="00EE1DB3" w:rsidRPr="00EA5070" w:rsidRDefault="00EE1DB3" w:rsidP="00EE1DB3">
      <w:pPr>
        <w:pStyle w:val="a4"/>
        <w:numPr>
          <w:ilvl w:val="0"/>
          <w:numId w:val="7"/>
        </w:numPr>
        <w:spacing w:before="720" w:after="720" w:line="360" w:lineRule="auto"/>
        <w:jc w:val="center"/>
        <w:outlineLvl w:val="0"/>
        <w:rPr>
          <w:rFonts w:ascii="Arial" w:eastAsia="Arial" w:hAnsi="Arial" w:cs="Arial"/>
          <w:sz w:val="32"/>
          <w:szCs w:val="28"/>
          <w:lang w:val="ru-RU"/>
        </w:rPr>
      </w:pPr>
      <w:bookmarkStart w:id="6" w:name="_Toc122516474"/>
      <w:r w:rsidRPr="00EA5070">
        <w:rPr>
          <w:rFonts w:ascii="Arial" w:eastAsia="Arial" w:hAnsi="Arial" w:cs="Arial"/>
          <w:sz w:val="32"/>
          <w:szCs w:val="28"/>
          <w:lang w:val="ru-RU"/>
        </w:rPr>
        <w:t>Характеристика программы</w:t>
      </w:r>
      <w:bookmarkEnd w:id="6"/>
    </w:p>
    <w:p w14:paraId="7D7406EB" w14:textId="7DD428D9" w:rsidR="00EE1DB3" w:rsidRPr="00EE1DB3" w:rsidRDefault="00EE1DB3" w:rsidP="000300F7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EE1DB3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Программа предназначена для упрощенного хранения и записи информации о персонале</w:t>
      </w:r>
      <w:r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.</w:t>
      </w:r>
    </w:p>
    <w:p w14:paraId="2131D929" w14:textId="09F373DB" w:rsidR="004A37B0" w:rsidRPr="00EA5070" w:rsidRDefault="004A37B0" w:rsidP="00EE1DB3">
      <w:pPr>
        <w:pStyle w:val="a4"/>
        <w:numPr>
          <w:ilvl w:val="0"/>
          <w:numId w:val="7"/>
        </w:numPr>
        <w:spacing w:before="720" w:after="720" w:line="360" w:lineRule="auto"/>
        <w:jc w:val="center"/>
        <w:outlineLvl w:val="0"/>
        <w:rPr>
          <w:rFonts w:ascii="Arial" w:eastAsia="Arial" w:hAnsi="Arial" w:cs="Arial"/>
          <w:sz w:val="32"/>
          <w:szCs w:val="28"/>
          <w:lang w:val="ru-RU"/>
        </w:rPr>
      </w:pPr>
      <w:bookmarkStart w:id="7" w:name="_Toc122516475"/>
      <w:r w:rsidRPr="00EA5070">
        <w:rPr>
          <w:rFonts w:ascii="Arial" w:eastAsia="Arial" w:hAnsi="Arial" w:cs="Arial"/>
          <w:sz w:val="32"/>
          <w:szCs w:val="28"/>
          <w:lang w:val="ru-RU"/>
        </w:rPr>
        <w:t>Обращение к программе</w:t>
      </w:r>
      <w:bookmarkEnd w:id="7"/>
    </w:p>
    <w:p w14:paraId="2A677EB7" w14:textId="5029B6CB" w:rsidR="004A37B0" w:rsidRPr="00EE1DB3" w:rsidRDefault="00EE1DB3" w:rsidP="004A37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EE1DB3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 xml:space="preserve">Для запуска программы нужно открыть приложение </w:t>
      </w:r>
      <w:r>
        <w:rPr>
          <w:rFonts w:ascii="Times New Roman" w:hAnsi="Times New Roman" w:cs="Times New Roman"/>
          <w:color w:val="000000" w:themeColor="text1"/>
          <w:sz w:val="24"/>
          <w:szCs w:val="27"/>
        </w:rPr>
        <w:t>MDK</w:t>
      </w:r>
      <w:r w:rsidRPr="00EE1DB3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7"/>
        </w:rPr>
        <w:t>UP</w:t>
      </w:r>
      <w:r w:rsidRPr="00EE1DB3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.</w:t>
      </w:r>
      <w:r w:rsidRPr="00EE1DB3">
        <w:rPr>
          <w:rFonts w:ascii="Times New Roman" w:hAnsi="Times New Roman" w:cs="Times New Roman"/>
          <w:color w:val="000000" w:themeColor="text1"/>
          <w:sz w:val="24"/>
          <w:szCs w:val="27"/>
        </w:rPr>
        <w:t>exe</w:t>
      </w:r>
    </w:p>
    <w:p w14:paraId="37691BD5" w14:textId="05F7EDF1" w:rsidR="004A37B0" w:rsidRPr="00EA5070" w:rsidRDefault="004A37B0" w:rsidP="00EE1DB3">
      <w:pPr>
        <w:pStyle w:val="a4"/>
        <w:numPr>
          <w:ilvl w:val="0"/>
          <w:numId w:val="7"/>
        </w:numPr>
        <w:spacing w:before="720" w:after="720" w:line="360" w:lineRule="auto"/>
        <w:jc w:val="center"/>
        <w:outlineLvl w:val="0"/>
        <w:rPr>
          <w:rFonts w:ascii="Arial" w:eastAsia="Arial" w:hAnsi="Arial" w:cs="Arial"/>
          <w:sz w:val="32"/>
          <w:szCs w:val="28"/>
          <w:lang w:val="ru-RU"/>
        </w:rPr>
      </w:pPr>
      <w:bookmarkStart w:id="8" w:name="_Toc122516476"/>
      <w:r w:rsidRPr="00EA5070">
        <w:rPr>
          <w:rFonts w:ascii="Arial" w:eastAsia="Arial" w:hAnsi="Arial" w:cs="Arial"/>
          <w:sz w:val="32"/>
          <w:szCs w:val="28"/>
          <w:lang w:val="ru-RU"/>
        </w:rPr>
        <w:t>Входные и выходные данные</w:t>
      </w:r>
      <w:bookmarkEnd w:id="8"/>
    </w:p>
    <w:p w14:paraId="3FF8F409" w14:textId="763533B8" w:rsidR="000300F7" w:rsidRPr="000300F7" w:rsidRDefault="00CB166D" w:rsidP="000300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 вход программы пользователь долже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н, в полях ввода в окне “Добавить сотрудника”. Введённые данные запишутся в базу данных и будут отображаться в главном окне программы, информация будет выглядеть в виде таблицы. Также </w:t>
      </w:r>
      <w:r w:rsidR="00EA50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главном окне программы можно 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осуществлять экспорт в 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</w:rPr>
        <w:t>Excel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таблицу и 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</w:rPr>
        <w:t>Json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файл.</w:t>
      </w:r>
    </w:p>
    <w:sectPr w:rsidR="000300F7" w:rsidRPr="000300F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D2A"/>
    <w:multiLevelType w:val="multilevel"/>
    <w:tmpl w:val="E4D2D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9A6801"/>
    <w:multiLevelType w:val="hybridMultilevel"/>
    <w:tmpl w:val="2556D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804B0"/>
    <w:multiLevelType w:val="multilevel"/>
    <w:tmpl w:val="FEEA0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5E5A1B"/>
    <w:multiLevelType w:val="multilevel"/>
    <w:tmpl w:val="FF6EB9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E75D1F"/>
    <w:multiLevelType w:val="multilevel"/>
    <w:tmpl w:val="4EB4BE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297"/>
    <w:multiLevelType w:val="hybridMultilevel"/>
    <w:tmpl w:val="FA4AB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56AFD"/>
    <w:multiLevelType w:val="hybridMultilevel"/>
    <w:tmpl w:val="563A4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02405"/>
    <w:multiLevelType w:val="multilevel"/>
    <w:tmpl w:val="1B0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1D"/>
    <w:rsid w:val="000300F7"/>
    <w:rsid w:val="004A37B0"/>
    <w:rsid w:val="0050781D"/>
    <w:rsid w:val="007F1AF0"/>
    <w:rsid w:val="00823166"/>
    <w:rsid w:val="00877D13"/>
    <w:rsid w:val="008822B3"/>
    <w:rsid w:val="008E5355"/>
    <w:rsid w:val="008F02EE"/>
    <w:rsid w:val="00904879"/>
    <w:rsid w:val="009702B5"/>
    <w:rsid w:val="00AD2FC8"/>
    <w:rsid w:val="00CB166D"/>
    <w:rsid w:val="00E14960"/>
    <w:rsid w:val="00EA5070"/>
    <w:rsid w:val="00EE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793E"/>
  <w15:docId w15:val="{3AE5EBAC-D6C5-435E-9EA4-093E4052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B16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B16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C34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56FB9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9702B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702B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702B5"/>
    <w:pPr>
      <w:spacing w:after="100"/>
      <w:ind w:left="220"/>
    </w:pPr>
  </w:style>
  <w:style w:type="character" w:styleId="a8">
    <w:name w:val="Unresolved Mention"/>
    <w:basedOn w:val="a0"/>
    <w:uiPriority w:val="99"/>
    <w:semiHidden/>
    <w:unhideWhenUsed/>
    <w:rsid w:val="008822B3"/>
    <w:rPr>
      <w:color w:val="605E5C"/>
      <w:shd w:val="clear" w:color="auto" w:fill="E1DFDD"/>
    </w:rPr>
  </w:style>
  <w:style w:type="character" w:customStyle="1" w:styleId="70">
    <w:name w:val="Заголовок 7 Знак"/>
    <w:basedOn w:val="a0"/>
    <w:link w:val="7"/>
    <w:uiPriority w:val="9"/>
    <w:rsid w:val="00CB16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B16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4A37B0"/>
    <w:pPr>
      <w:spacing w:after="100"/>
      <w:ind w:left="440"/>
    </w:pPr>
    <w:rPr>
      <w:rFonts w:asciiTheme="minorHAnsi" w:eastAsiaTheme="minorEastAsia" w:hAnsiTheme="minorHAns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BchR3pvA8Z1x4mGBp0B0ocEAA==">AMUW2mUN3LaozOUiELPVXC0GmWQuB7pEfRIKPlk0eZ0KKoG+MT1gpxvatINeghr6p2KA7A02QQC5jaiL0KjT4Jgspzvb6q7dyFbc8OqRXLW6nV81HmviJtFB9Q2pT6/HwK4U1jdlu2ZU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5B575B-2A53-4395-B590-2A300C0D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инет</dc:creator>
  <cp:lastModifiedBy>Барабанов Ярослав</cp:lastModifiedBy>
  <cp:revision>9</cp:revision>
  <dcterms:created xsi:type="dcterms:W3CDTF">2022-12-16T22:17:00Z</dcterms:created>
  <dcterms:modified xsi:type="dcterms:W3CDTF">2022-12-21T09:14:00Z</dcterms:modified>
</cp:coreProperties>
</file>