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691" w:rsidRDefault="00815691">
      <w:r w:rsidRPr="00815691">
        <w:rPr>
          <w:b/>
          <w:u w:val="single"/>
        </w:rPr>
        <w:t xml:space="preserve">Application </w:t>
      </w:r>
      <w:proofErr w:type="gramStart"/>
      <w:r w:rsidRPr="00815691">
        <w:rPr>
          <w:b/>
          <w:u w:val="single"/>
        </w:rPr>
        <w:t xml:space="preserve">Prediction </w:t>
      </w:r>
      <w:r>
        <w:t>:</w:t>
      </w:r>
      <w:proofErr w:type="gramEnd"/>
    </w:p>
    <w:p w:rsidR="00815691" w:rsidRDefault="00815691">
      <w:r>
        <w:t xml:space="preserve">The application prediction algorithm is based on </w:t>
      </w:r>
      <w:proofErr w:type="spellStart"/>
      <w:r>
        <w:t>automatch</w:t>
      </w:r>
      <w:proofErr w:type="spellEnd"/>
      <w:r>
        <w:t xml:space="preserve"> on the recruiter </w:t>
      </w:r>
      <w:proofErr w:type="gramStart"/>
      <w:r>
        <w:t>side ,</w:t>
      </w:r>
      <w:proofErr w:type="gramEnd"/>
      <w:r>
        <w:t xml:space="preserve"> with the extra feature of having gradient filters for each filter as well as the </w:t>
      </w:r>
      <w:proofErr w:type="spellStart"/>
      <w:r>
        <w:t>weightage</w:t>
      </w:r>
      <w:proofErr w:type="spellEnd"/>
      <w:r>
        <w:t xml:space="preserve"> assigned to each filter. </w:t>
      </w:r>
    </w:p>
    <w:p w:rsidR="00815691" w:rsidRDefault="00815691" w:rsidP="00815691">
      <w:proofErr w:type="gramStart"/>
      <w:r w:rsidRPr="00815691">
        <w:rPr>
          <w:b/>
        </w:rPr>
        <w:t>Process</w:t>
      </w:r>
      <w:r>
        <w:t xml:space="preserve"> :</w:t>
      </w:r>
      <w:proofErr w:type="gramEnd"/>
      <w:r>
        <w:t xml:space="preserve"> </w:t>
      </w:r>
    </w:p>
    <w:p w:rsidR="00815691" w:rsidRDefault="00815691" w:rsidP="00815691">
      <w:pPr>
        <w:pStyle w:val="ListParagraph"/>
        <w:numPr>
          <w:ilvl w:val="0"/>
          <w:numId w:val="5"/>
        </w:numPr>
      </w:pPr>
      <w:r>
        <w:t xml:space="preserve">Validation of whether </w:t>
      </w:r>
      <w:proofErr w:type="spellStart"/>
      <w:r>
        <w:t>automatch</w:t>
      </w:r>
      <w:proofErr w:type="spellEnd"/>
      <w:r>
        <w:t xml:space="preserve"> </w:t>
      </w:r>
      <w:proofErr w:type="spellStart"/>
      <w:r>
        <w:t>algo</w:t>
      </w:r>
      <w:proofErr w:type="spellEnd"/>
      <w:r>
        <w:t xml:space="preserve"> can be used as it is. Deduced from manual validation and with the help of JAM algorithm that many of non-matched candidates were relevant. Hence there is need to </w:t>
      </w:r>
      <w:proofErr w:type="spellStart"/>
      <w:r>
        <w:t>tweek</w:t>
      </w:r>
      <w:proofErr w:type="spellEnd"/>
      <w:r>
        <w:t xml:space="preserve"> </w:t>
      </w:r>
      <w:proofErr w:type="spellStart"/>
      <w:r>
        <w:t>automatch</w:t>
      </w:r>
      <w:proofErr w:type="spellEnd"/>
      <w:r>
        <w:t xml:space="preserve"> </w:t>
      </w:r>
      <w:proofErr w:type="spellStart"/>
      <w:r>
        <w:t>algo</w:t>
      </w:r>
      <w:proofErr w:type="spellEnd"/>
      <w:r>
        <w:t xml:space="preserve"> for this use case. </w:t>
      </w:r>
    </w:p>
    <w:p w:rsidR="00815691" w:rsidRDefault="00815691" w:rsidP="00815691">
      <w:pPr>
        <w:pStyle w:val="ListParagraph"/>
        <w:numPr>
          <w:ilvl w:val="0"/>
          <w:numId w:val="5"/>
        </w:numPr>
      </w:pPr>
      <w:r>
        <w:t xml:space="preserve">Replaced hard filters from </w:t>
      </w:r>
      <w:proofErr w:type="spellStart"/>
      <w:r>
        <w:t>automatch</w:t>
      </w:r>
      <w:proofErr w:type="spellEnd"/>
      <w:r>
        <w:t xml:space="preserve"> with gradient filters developed basis on recruiter activity on the candidates. </w:t>
      </w:r>
      <w:proofErr w:type="spellStart"/>
      <w:r>
        <w:t>Approporiate</w:t>
      </w:r>
      <w:proofErr w:type="spellEnd"/>
      <w:r>
        <w:t xml:space="preserve"> </w:t>
      </w:r>
      <w:proofErr w:type="spellStart"/>
      <w:r>
        <w:t>weightages</w:t>
      </w:r>
      <w:proofErr w:type="spellEnd"/>
      <w:r>
        <w:t xml:space="preserve"> were calculated for each filter basis its importance in deciding the probability of recruiter doing an activity on the candidate.</w:t>
      </w:r>
    </w:p>
    <w:p w:rsidR="00815691" w:rsidRDefault="00815691" w:rsidP="00815691"/>
    <w:p w:rsidR="00815691" w:rsidRDefault="00815691" w:rsidP="00815691">
      <w:r>
        <w:t xml:space="preserve">Elaboration on this process is given </w:t>
      </w:r>
      <w:proofErr w:type="gramStart"/>
      <w:r>
        <w:t>below :</w:t>
      </w:r>
      <w:proofErr w:type="gramEnd"/>
    </w:p>
    <w:p w:rsidR="00815691" w:rsidRDefault="00815691">
      <w:r w:rsidRPr="00815691">
        <w:rPr>
          <w:b/>
        </w:rPr>
        <w:t xml:space="preserve">Gradient </w:t>
      </w:r>
      <w:proofErr w:type="gramStart"/>
      <w:r w:rsidRPr="00815691">
        <w:rPr>
          <w:b/>
        </w:rPr>
        <w:t>Filters</w:t>
      </w:r>
      <w:r>
        <w:t xml:space="preserve"> :</w:t>
      </w:r>
      <w:proofErr w:type="gramEnd"/>
      <w:r>
        <w:t xml:space="preserve"> </w:t>
      </w:r>
    </w:p>
    <w:p w:rsidR="00815691" w:rsidRDefault="00815691">
      <w:r>
        <w:t xml:space="preserve">Basis recruiter activity </w:t>
      </w:r>
      <w:proofErr w:type="gramStart"/>
      <w:r>
        <w:t>( excluding</w:t>
      </w:r>
      <w:proofErr w:type="gramEnd"/>
      <w:r>
        <w:t xml:space="preserve"> bulk downloads ) </w:t>
      </w:r>
    </w:p>
    <w:p w:rsidR="00815691" w:rsidRDefault="00815691" w:rsidP="00815691">
      <w:pPr>
        <w:rPr>
          <w:rFonts w:ascii="Calibri" w:hAnsi="Calibri"/>
          <w:color w:val="1F497D"/>
        </w:rPr>
      </w:pPr>
      <w:r>
        <w:rPr>
          <w:rFonts w:ascii="Calibri" w:hAnsi="Calibri"/>
          <w:color w:val="1F497D"/>
        </w:rPr>
        <w:t>The gradients are as follows:</w:t>
      </w:r>
    </w:p>
    <w:p w:rsidR="00815691" w:rsidRDefault="00815691" w:rsidP="00815691">
      <w:pPr>
        <w:rPr>
          <w:rFonts w:ascii="Calibri" w:hAnsi="Calibri"/>
          <w:color w:val="1F497D"/>
        </w:rPr>
      </w:pPr>
      <w:r>
        <w:rPr>
          <w:rFonts w:ascii="Calibri" w:hAnsi="Calibri"/>
          <w:color w:val="1F497D"/>
        </w:rPr>
        <w:t xml:space="preserve">For a sample of FA gradient the table is like below. I have added FA description </w:t>
      </w:r>
      <w:proofErr w:type="gramStart"/>
      <w:r>
        <w:rPr>
          <w:rFonts w:ascii="Calibri" w:hAnsi="Calibri"/>
          <w:color w:val="1F497D"/>
        </w:rPr>
        <w:t>also ,</w:t>
      </w:r>
      <w:proofErr w:type="gramEnd"/>
      <w:r>
        <w:rPr>
          <w:rFonts w:ascii="Calibri" w:hAnsi="Calibri"/>
          <w:color w:val="1F497D"/>
        </w:rPr>
        <w:t xml:space="preserve"> to have a clear picture.</w:t>
      </w:r>
    </w:p>
    <w:tbl>
      <w:tblPr>
        <w:tblW w:w="9640" w:type="dxa"/>
        <w:tblInd w:w="-23" w:type="dxa"/>
        <w:tblCellMar>
          <w:left w:w="0" w:type="dxa"/>
          <w:right w:w="0" w:type="dxa"/>
        </w:tblCellMar>
        <w:tblLook w:val="04A0"/>
      </w:tblPr>
      <w:tblGrid>
        <w:gridCol w:w="960"/>
        <w:gridCol w:w="960"/>
        <w:gridCol w:w="1053"/>
        <w:gridCol w:w="1895"/>
        <w:gridCol w:w="4880"/>
      </w:tblGrid>
      <w:tr w:rsidR="00815691" w:rsidTr="00815691">
        <w:trPr>
          <w:trHeight w:val="300"/>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job_fa</w:t>
            </w:r>
            <w:proofErr w:type="spellEnd"/>
          </w:p>
        </w:tc>
        <w:tc>
          <w:tcPr>
            <w:tcW w:w="96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user_fa</w:t>
            </w:r>
            <w:proofErr w:type="spellEnd"/>
          </w:p>
        </w:tc>
        <w:tc>
          <w:tcPr>
            <w:tcW w:w="96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score</w:t>
            </w:r>
          </w:p>
        </w:tc>
        <w:tc>
          <w:tcPr>
            <w:tcW w:w="188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job_fa_description</w:t>
            </w:r>
            <w:proofErr w:type="spellEnd"/>
          </w:p>
        </w:tc>
        <w:tc>
          <w:tcPr>
            <w:tcW w:w="488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user_fa_description</w:t>
            </w:r>
            <w:proofErr w:type="spellEnd"/>
          </w:p>
        </w:tc>
      </w:tr>
      <w:tr w:rsidR="00815691" w:rsidTr="00815691">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10013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10013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0.625904</w:t>
            </w:r>
          </w:p>
        </w:tc>
        <w:tc>
          <w:tcPr>
            <w:tcW w:w="1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IT - Software</w:t>
            </w:r>
          </w:p>
        </w:tc>
        <w:tc>
          <w:tcPr>
            <w:tcW w:w="4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IT - Software</w:t>
            </w:r>
          </w:p>
        </w:tc>
      </w:tr>
      <w:tr w:rsidR="00815691" w:rsidTr="00815691">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10013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10056</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0.247049</w:t>
            </w:r>
          </w:p>
        </w:tc>
        <w:tc>
          <w:tcPr>
            <w:tcW w:w="1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IT - Software</w:t>
            </w:r>
          </w:p>
        </w:tc>
        <w:tc>
          <w:tcPr>
            <w:tcW w:w="4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Graphic Design / Web Design / Copywriting</w:t>
            </w:r>
          </w:p>
        </w:tc>
      </w:tr>
      <w:tr w:rsidR="00815691" w:rsidTr="00815691">
        <w:trPr>
          <w:trHeight w:val="30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10013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10012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0.171962</w:t>
            </w:r>
          </w:p>
        </w:tc>
        <w:tc>
          <w:tcPr>
            <w:tcW w:w="1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IT - Software</w:t>
            </w:r>
          </w:p>
        </w:tc>
        <w:tc>
          <w:tcPr>
            <w:tcW w:w="4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IT - Hardware / Networking / Telecom Engineering</w:t>
            </w:r>
          </w:p>
        </w:tc>
      </w:tr>
    </w:tbl>
    <w:p w:rsidR="00815691" w:rsidRDefault="00815691" w:rsidP="00815691">
      <w:pPr>
        <w:rPr>
          <w:rFonts w:ascii="Calibri" w:hAnsi="Calibri"/>
          <w:color w:val="1F497D"/>
        </w:rPr>
      </w:pPr>
    </w:p>
    <w:p w:rsidR="00815691" w:rsidRDefault="00815691" w:rsidP="00815691">
      <w:pPr>
        <w:rPr>
          <w:rFonts w:ascii="Calibri" w:hAnsi="Calibri"/>
          <w:color w:val="1F497D"/>
        </w:rPr>
      </w:pPr>
      <w:r>
        <w:rPr>
          <w:rFonts w:ascii="Calibri" w:hAnsi="Calibri"/>
          <w:color w:val="1F497D"/>
        </w:rPr>
        <w:t xml:space="preserve">For </w:t>
      </w:r>
      <w:proofErr w:type="spellStart"/>
      <w:r>
        <w:rPr>
          <w:rFonts w:ascii="Calibri" w:hAnsi="Calibri"/>
          <w:color w:val="1F497D"/>
        </w:rPr>
        <w:t>job_fa</w:t>
      </w:r>
      <w:proofErr w:type="spellEnd"/>
      <w:r>
        <w:rPr>
          <w:rFonts w:ascii="Calibri" w:hAnsi="Calibri"/>
          <w:color w:val="1F497D"/>
        </w:rPr>
        <w:t xml:space="preserve"> as IT-Software , I have sorted the table on the score field , the top user </w:t>
      </w:r>
      <w:proofErr w:type="spellStart"/>
      <w:r>
        <w:rPr>
          <w:rFonts w:ascii="Calibri" w:hAnsi="Calibri"/>
          <w:color w:val="1F497D"/>
        </w:rPr>
        <w:t>fa’s</w:t>
      </w:r>
      <w:proofErr w:type="spellEnd"/>
      <w:r>
        <w:rPr>
          <w:rFonts w:ascii="Calibri" w:hAnsi="Calibri"/>
          <w:color w:val="1F497D"/>
        </w:rPr>
        <w:t xml:space="preserve"> are coming to be </w:t>
      </w:r>
      <w:r>
        <w:rPr>
          <w:rFonts w:ascii="Calibri" w:hAnsi="Calibri"/>
          <w:color w:val="000000"/>
        </w:rPr>
        <w:t xml:space="preserve">IT – Software, Graphic Design / Web Design / Copywriting, IT - Hardware / Networking / Telecom Engineering </w:t>
      </w:r>
      <w:r>
        <w:rPr>
          <w:rFonts w:ascii="Calibri" w:hAnsi="Calibri"/>
          <w:color w:val="1F497D"/>
        </w:rPr>
        <w:t xml:space="preserve">due to their scores. Since we wanted to have gradient </w:t>
      </w:r>
      <w:proofErr w:type="gramStart"/>
      <w:r>
        <w:rPr>
          <w:rFonts w:ascii="Calibri" w:hAnsi="Calibri"/>
          <w:color w:val="1F497D"/>
        </w:rPr>
        <w:t>filters ,</w:t>
      </w:r>
      <w:proofErr w:type="gramEnd"/>
      <w:r>
        <w:rPr>
          <w:rFonts w:ascii="Calibri" w:hAnsi="Calibri"/>
          <w:color w:val="1F497D"/>
        </w:rPr>
        <w:t xml:space="preserve"> we have scores for each and every combination. It would be automatically ensured that the relevant filter gets the higher score. </w:t>
      </w:r>
    </w:p>
    <w:p w:rsidR="00815691" w:rsidRDefault="00815691" w:rsidP="00815691">
      <w:pPr>
        <w:rPr>
          <w:rFonts w:ascii="Calibri" w:hAnsi="Calibri"/>
          <w:color w:val="000000"/>
        </w:rPr>
      </w:pPr>
      <w:r>
        <w:rPr>
          <w:rFonts w:ascii="Calibri" w:hAnsi="Calibri"/>
          <w:color w:val="000000"/>
        </w:rPr>
        <w:t> </w:t>
      </w:r>
    </w:p>
    <w:p w:rsidR="00815691" w:rsidRDefault="00815691" w:rsidP="00815691">
      <w:pPr>
        <w:rPr>
          <w:rFonts w:ascii="Calibri" w:hAnsi="Calibri"/>
          <w:color w:val="1F497D"/>
        </w:rPr>
      </w:pPr>
      <w:r>
        <w:rPr>
          <w:rFonts w:ascii="Calibri" w:hAnsi="Calibri"/>
          <w:color w:val="1F497D"/>
        </w:rPr>
        <w:t xml:space="preserve">For Experience, two scores are computed </w:t>
      </w:r>
      <w:proofErr w:type="gramStart"/>
      <w:r>
        <w:rPr>
          <w:rFonts w:ascii="Calibri" w:hAnsi="Calibri"/>
          <w:color w:val="1F497D"/>
        </w:rPr>
        <w:t>( one</w:t>
      </w:r>
      <w:proofErr w:type="gramEnd"/>
      <w:r>
        <w:rPr>
          <w:rFonts w:ascii="Calibri" w:hAnsi="Calibri"/>
          <w:color w:val="1F497D"/>
        </w:rPr>
        <w:t xml:space="preserve"> from </w:t>
      </w:r>
      <w:proofErr w:type="spellStart"/>
      <w:r>
        <w:rPr>
          <w:rFonts w:ascii="Calibri" w:hAnsi="Calibri"/>
          <w:color w:val="1F497D"/>
        </w:rPr>
        <w:t>job_max</w:t>
      </w:r>
      <w:proofErr w:type="spellEnd"/>
      <w:r>
        <w:rPr>
          <w:rFonts w:ascii="Calibri" w:hAnsi="Calibri"/>
          <w:color w:val="1F497D"/>
        </w:rPr>
        <w:t xml:space="preserve"> experience to candidate experience , other from </w:t>
      </w:r>
      <w:proofErr w:type="spellStart"/>
      <w:r>
        <w:rPr>
          <w:rFonts w:ascii="Calibri" w:hAnsi="Calibri"/>
          <w:color w:val="1F497D"/>
        </w:rPr>
        <w:t>job_min_experience</w:t>
      </w:r>
      <w:proofErr w:type="spellEnd"/>
      <w:r>
        <w:rPr>
          <w:rFonts w:ascii="Calibri" w:hAnsi="Calibri"/>
          <w:color w:val="1F497D"/>
        </w:rPr>
        <w:t xml:space="preserve"> to candidate experience). The weights to combine each score are already shared. Similar to the FA </w:t>
      </w:r>
      <w:proofErr w:type="gramStart"/>
      <w:r>
        <w:rPr>
          <w:rFonts w:ascii="Calibri" w:hAnsi="Calibri"/>
          <w:color w:val="1F497D"/>
        </w:rPr>
        <w:t>score ,</w:t>
      </w:r>
      <w:proofErr w:type="gramEnd"/>
      <w:r>
        <w:rPr>
          <w:rFonts w:ascii="Calibri" w:hAnsi="Calibri"/>
          <w:color w:val="1F497D"/>
        </w:rPr>
        <w:t xml:space="preserve"> here also the relevant filters will get the higher scores. </w:t>
      </w:r>
    </w:p>
    <w:p w:rsidR="00815691" w:rsidRDefault="00815691" w:rsidP="00815691">
      <w:pPr>
        <w:rPr>
          <w:rFonts w:ascii="Calibri" w:hAnsi="Calibri"/>
          <w:b/>
          <w:color w:val="1F497D"/>
        </w:rPr>
      </w:pPr>
    </w:p>
    <w:p w:rsidR="00815691" w:rsidRDefault="00815691" w:rsidP="00815691">
      <w:pPr>
        <w:rPr>
          <w:rFonts w:ascii="Calibri" w:hAnsi="Calibri"/>
          <w:b/>
          <w:color w:val="1F497D"/>
        </w:rPr>
      </w:pPr>
      <w:r w:rsidRPr="00815691">
        <w:rPr>
          <w:rFonts w:ascii="Calibri" w:hAnsi="Calibri"/>
          <w:b/>
          <w:color w:val="1F497D"/>
        </w:rPr>
        <w:lastRenderedPageBreak/>
        <w:t xml:space="preserve">Gradient Filter </w:t>
      </w:r>
      <w:proofErr w:type="spellStart"/>
      <w:proofErr w:type="gramStart"/>
      <w:r w:rsidRPr="00815691">
        <w:rPr>
          <w:rFonts w:ascii="Calibri" w:hAnsi="Calibri"/>
          <w:b/>
          <w:color w:val="1F497D"/>
        </w:rPr>
        <w:t>Weightages</w:t>
      </w:r>
      <w:proofErr w:type="spellEnd"/>
      <w:r w:rsidRPr="00815691">
        <w:rPr>
          <w:rFonts w:ascii="Calibri" w:hAnsi="Calibri"/>
          <w:b/>
          <w:color w:val="1F497D"/>
        </w:rPr>
        <w:t xml:space="preserve"> :</w:t>
      </w:r>
      <w:proofErr w:type="gramEnd"/>
    </w:p>
    <w:p w:rsidR="00815691" w:rsidRDefault="00815691" w:rsidP="00815691">
      <w:pPr>
        <w:rPr>
          <w:rFonts w:ascii="Calibri" w:hAnsi="Calibri"/>
          <w:color w:val="1F497D"/>
        </w:rPr>
      </w:pPr>
      <w:r>
        <w:rPr>
          <w:rFonts w:ascii="Calibri" w:hAnsi="Calibri"/>
          <w:color w:val="1F497D"/>
        </w:rPr>
        <w:t xml:space="preserve">Weights of each filter are as </w:t>
      </w:r>
      <w:proofErr w:type="gramStart"/>
      <w:r>
        <w:rPr>
          <w:rFonts w:ascii="Calibri" w:hAnsi="Calibri"/>
          <w:color w:val="1F497D"/>
        </w:rPr>
        <w:t>follows :</w:t>
      </w:r>
      <w:proofErr w:type="gramEnd"/>
    </w:p>
    <w:tbl>
      <w:tblPr>
        <w:tblW w:w="3320" w:type="dxa"/>
        <w:tblInd w:w="-23" w:type="dxa"/>
        <w:tblCellMar>
          <w:left w:w="0" w:type="dxa"/>
          <w:right w:w="0" w:type="dxa"/>
        </w:tblCellMar>
        <w:tblLook w:val="04A0"/>
      </w:tblPr>
      <w:tblGrid>
        <w:gridCol w:w="2360"/>
        <w:gridCol w:w="960"/>
      </w:tblGrid>
      <w:tr w:rsidR="00815691" w:rsidTr="00815691">
        <w:trPr>
          <w:trHeight w:val="300"/>
        </w:trPr>
        <w:tc>
          <w:tcPr>
            <w:tcW w:w="23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FA_Score</w:t>
            </w:r>
            <w:proofErr w:type="spellEnd"/>
            <w:r>
              <w:rPr>
                <w:rFonts w:ascii="Calibri" w:hAnsi="Calibri"/>
                <w:color w:val="000000"/>
              </w:rPr>
              <w:t xml:space="preserve"> </w:t>
            </w:r>
          </w:p>
        </w:tc>
        <w:tc>
          <w:tcPr>
            <w:tcW w:w="96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0.35</w:t>
            </w:r>
          </w:p>
        </w:tc>
      </w:tr>
      <w:tr w:rsidR="00815691" w:rsidTr="00815691">
        <w:trPr>
          <w:trHeight w:val="300"/>
        </w:trPr>
        <w:tc>
          <w:tcPr>
            <w:tcW w:w="23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Industry_Score</w:t>
            </w:r>
            <w:proofErr w:type="spellEnd"/>
            <w:r>
              <w:rPr>
                <w:rFonts w:ascii="Calibri" w:hAnsi="Calibri"/>
                <w:color w:val="000000"/>
              </w:rPr>
              <w:t xml:space="preserve"> </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0.21</w:t>
            </w:r>
          </w:p>
        </w:tc>
      </w:tr>
      <w:tr w:rsidR="00815691" w:rsidTr="00815691">
        <w:trPr>
          <w:trHeight w:val="300"/>
        </w:trPr>
        <w:tc>
          <w:tcPr>
            <w:tcW w:w="23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City_Score</w:t>
            </w:r>
            <w:proofErr w:type="spellEnd"/>
            <w:r>
              <w:rPr>
                <w:rFonts w:ascii="Calibri" w:hAnsi="Calibri"/>
                <w:color w:val="000000"/>
              </w:rPr>
              <w:t xml:space="preserve"> </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0.20</w:t>
            </w:r>
          </w:p>
        </w:tc>
      </w:tr>
      <w:tr w:rsidR="00815691" w:rsidTr="00815691">
        <w:trPr>
          <w:trHeight w:val="300"/>
        </w:trPr>
        <w:tc>
          <w:tcPr>
            <w:tcW w:w="23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Salary_Min_Score</w:t>
            </w:r>
            <w:proofErr w:type="spellEnd"/>
            <w:r>
              <w:rPr>
                <w:rFonts w:ascii="Calibri" w:hAnsi="Calibri"/>
                <w:color w:val="000000"/>
              </w:rPr>
              <w:t xml:space="preserve"> </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0.15</w:t>
            </w:r>
          </w:p>
        </w:tc>
      </w:tr>
      <w:tr w:rsidR="00815691" w:rsidTr="00815691">
        <w:trPr>
          <w:trHeight w:val="300"/>
        </w:trPr>
        <w:tc>
          <w:tcPr>
            <w:tcW w:w="23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Salary_Max_Score</w:t>
            </w:r>
            <w:proofErr w:type="spellEnd"/>
            <w:r>
              <w:rPr>
                <w:rFonts w:ascii="Calibri" w:hAnsi="Calibri"/>
                <w:color w:val="000000"/>
              </w:rPr>
              <w:t xml:space="preserve"> </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0.16</w:t>
            </w:r>
          </w:p>
        </w:tc>
      </w:tr>
      <w:tr w:rsidR="00815691" w:rsidTr="00815691">
        <w:trPr>
          <w:trHeight w:val="300"/>
        </w:trPr>
        <w:tc>
          <w:tcPr>
            <w:tcW w:w="23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Exp_Min_Score</w:t>
            </w:r>
            <w:proofErr w:type="spellEnd"/>
            <w:r>
              <w:rPr>
                <w:rFonts w:ascii="Calibri" w:hAnsi="Calibri"/>
                <w:color w:val="000000"/>
              </w:rPr>
              <w:t xml:space="preserve"> </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0.22</w:t>
            </w:r>
          </w:p>
        </w:tc>
      </w:tr>
      <w:tr w:rsidR="00815691" w:rsidTr="00815691">
        <w:trPr>
          <w:trHeight w:val="300"/>
        </w:trPr>
        <w:tc>
          <w:tcPr>
            <w:tcW w:w="23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Exp_Max_Score</w:t>
            </w:r>
            <w:proofErr w:type="spellEnd"/>
            <w:r>
              <w:rPr>
                <w:rFonts w:ascii="Calibri" w:hAnsi="Calibri"/>
                <w:color w:val="000000"/>
              </w:rPr>
              <w:t xml:space="preserve"> </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0.22</w:t>
            </w:r>
          </w:p>
        </w:tc>
      </w:tr>
    </w:tbl>
    <w:p w:rsidR="00815691" w:rsidRDefault="00815691" w:rsidP="00815691">
      <w:pPr>
        <w:rPr>
          <w:rFonts w:ascii="Calibri" w:hAnsi="Calibri"/>
          <w:color w:val="1F497D"/>
        </w:rPr>
      </w:pPr>
    </w:p>
    <w:p w:rsidR="00815691" w:rsidRDefault="00815691" w:rsidP="00815691">
      <w:pPr>
        <w:rPr>
          <w:rFonts w:ascii="Calibri" w:hAnsi="Calibri"/>
          <w:color w:val="1F497D"/>
        </w:rPr>
      </w:pPr>
      <w:proofErr w:type="gramStart"/>
      <w:r>
        <w:rPr>
          <w:rFonts w:ascii="Calibri" w:hAnsi="Calibri"/>
          <w:color w:val="1F497D"/>
        </w:rPr>
        <w:t>Process :</w:t>
      </w:r>
      <w:proofErr w:type="gramEnd"/>
      <w:r>
        <w:rPr>
          <w:rFonts w:ascii="Calibri" w:hAnsi="Calibri"/>
          <w:color w:val="1F497D"/>
        </w:rPr>
        <w:t xml:space="preserve"> For active jobs , amongst all applications it was seen on which candidates’ profile amongst the applicants was any activity done(all activity except excel downloads as it neutralized other parameters) by the recruiter. The gradient filters mentioned above were applied and scores of each filter was calculated based on the propensity of a candidate application to be acted upon by the recruiter. </w:t>
      </w:r>
    </w:p>
    <w:p w:rsidR="00815691" w:rsidRDefault="00815691" w:rsidP="00815691">
      <w:pPr>
        <w:rPr>
          <w:rFonts w:ascii="Calibri" w:hAnsi="Calibri"/>
          <w:color w:val="1F497D"/>
        </w:rPr>
      </w:pPr>
      <w:r>
        <w:rPr>
          <w:rFonts w:ascii="Calibri" w:hAnsi="Calibri"/>
          <w:color w:val="1F497D"/>
        </w:rPr>
        <w:t xml:space="preserve">Some of the work done was as </w:t>
      </w:r>
      <w:proofErr w:type="gramStart"/>
      <w:r>
        <w:rPr>
          <w:rFonts w:ascii="Calibri" w:hAnsi="Calibri"/>
          <w:color w:val="1F497D"/>
        </w:rPr>
        <w:t>follows :</w:t>
      </w:r>
      <w:proofErr w:type="gramEnd"/>
      <w:r>
        <w:rPr>
          <w:rFonts w:ascii="Calibri" w:hAnsi="Calibri"/>
          <w:color w:val="1F497D"/>
        </w:rPr>
        <w:t xml:space="preserve"> </w:t>
      </w:r>
    </w:p>
    <w:p w:rsidR="00815691" w:rsidRDefault="00815691" w:rsidP="00815691">
      <w:pPr>
        <w:pStyle w:val="ListParagraph"/>
        <w:numPr>
          <w:ilvl w:val="0"/>
          <w:numId w:val="1"/>
        </w:numPr>
        <w:rPr>
          <w:rFonts w:ascii="Calibri" w:hAnsi="Calibri"/>
          <w:color w:val="1F497D"/>
          <w:sz w:val="22"/>
          <w:szCs w:val="22"/>
        </w:rPr>
      </w:pPr>
      <w:r>
        <w:rPr>
          <w:rFonts w:ascii="Calibri" w:hAnsi="Calibri"/>
          <w:color w:val="1F497D"/>
          <w:sz w:val="22"/>
          <w:szCs w:val="22"/>
        </w:rPr>
        <w:t xml:space="preserve">Similar Profile clustering was done for profile similarity between </w:t>
      </w:r>
      <w:proofErr w:type="spellStart"/>
      <w:r>
        <w:rPr>
          <w:rFonts w:ascii="Calibri" w:hAnsi="Calibri"/>
          <w:color w:val="1F497D"/>
          <w:sz w:val="22"/>
          <w:szCs w:val="22"/>
        </w:rPr>
        <w:t>automatched</w:t>
      </w:r>
      <w:proofErr w:type="spellEnd"/>
      <w:r>
        <w:rPr>
          <w:rFonts w:ascii="Calibri" w:hAnsi="Calibri"/>
          <w:color w:val="1F497D"/>
          <w:sz w:val="22"/>
          <w:szCs w:val="22"/>
        </w:rPr>
        <w:t xml:space="preserve"> and non-matched candidates. It was found that </w:t>
      </w:r>
      <w:r>
        <w:rPr>
          <w:rFonts w:ascii="Calibri" w:hAnsi="Calibri"/>
          <w:b/>
          <w:bCs/>
          <w:color w:val="1F497D"/>
          <w:sz w:val="22"/>
          <w:szCs w:val="22"/>
        </w:rPr>
        <w:t xml:space="preserve">on an average 70% of the non-matched </w:t>
      </w:r>
      <w:proofErr w:type="gramStart"/>
      <w:r>
        <w:rPr>
          <w:rFonts w:ascii="Calibri" w:hAnsi="Calibri"/>
          <w:b/>
          <w:bCs/>
          <w:color w:val="1F497D"/>
          <w:sz w:val="22"/>
          <w:szCs w:val="22"/>
        </w:rPr>
        <w:t>candidates(</w:t>
      </w:r>
      <w:proofErr w:type="gramEnd"/>
      <w:r>
        <w:rPr>
          <w:rFonts w:ascii="Calibri" w:hAnsi="Calibri"/>
          <w:b/>
          <w:bCs/>
          <w:color w:val="1F497D"/>
          <w:sz w:val="22"/>
          <w:szCs w:val="22"/>
        </w:rPr>
        <w:t xml:space="preserve">above score 0.6) fall in the same clusters as that of </w:t>
      </w:r>
      <w:proofErr w:type="spellStart"/>
      <w:r>
        <w:rPr>
          <w:rFonts w:ascii="Calibri" w:hAnsi="Calibri"/>
          <w:b/>
          <w:bCs/>
          <w:color w:val="1F497D"/>
          <w:sz w:val="22"/>
          <w:szCs w:val="22"/>
        </w:rPr>
        <w:t>automatched</w:t>
      </w:r>
      <w:proofErr w:type="spellEnd"/>
      <w:r>
        <w:rPr>
          <w:rFonts w:ascii="Calibri" w:hAnsi="Calibri"/>
          <w:b/>
          <w:bCs/>
          <w:color w:val="1F497D"/>
          <w:sz w:val="22"/>
          <w:szCs w:val="22"/>
        </w:rPr>
        <w:t xml:space="preserve"> candidates</w:t>
      </w:r>
      <w:r>
        <w:rPr>
          <w:rFonts w:ascii="Calibri" w:hAnsi="Calibri"/>
          <w:color w:val="1F497D"/>
          <w:sz w:val="22"/>
          <w:szCs w:val="22"/>
        </w:rPr>
        <w:t xml:space="preserve"> , which shows that their profile is relevant. PFA the sheet for the same analysis (jobid_wise_clusters_v2.xlsx).</w:t>
      </w:r>
    </w:p>
    <w:p w:rsidR="00815691" w:rsidRDefault="00815691" w:rsidP="00815691">
      <w:pPr>
        <w:pStyle w:val="ListParagraph"/>
        <w:numPr>
          <w:ilvl w:val="0"/>
          <w:numId w:val="1"/>
        </w:numPr>
        <w:rPr>
          <w:rFonts w:ascii="Calibri" w:hAnsi="Calibri"/>
          <w:color w:val="1F497D"/>
          <w:sz w:val="22"/>
          <w:szCs w:val="22"/>
        </w:rPr>
      </w:pPr>
      <w:r>
        <w:rPr>
          <w:rFonts w:ascii="Calibri" w:hAnsi="Calibri"/>
          <w:color w:val="1F497D"/>
          <w:sz w:val="22"/>
          <w:szCs w:val="22"/>
        </w:rPr>
        <w:t xml:space="preserve">Manual Validation was done on a random sample by </w:t>
      </w:r>
      <w:proofErr w:type="gramStart"/>
      <w:r>
        <w:rPr>
          <w:rFonts w:ascii="Calibri" w:hAnsi="Calibri"/>
          <w:color w:val="1F497D"/>
          <w:sz w:val="22"/>
          <w:szCs w:val="22"/>
        </w:rPr>
        <w:t>Gaurav ,</w:t>
      </w:r>
      <w:proofErr w:type="gramEnd"/>
      <w:r>
        <w:rPr>
          <w:rFonts w:ascii="Calibri" w:hAnsi="Calibri"/>
          <w:color w:val="1F497D"/>
          <w:sz w:val="22"/>
          <w:szCs w:val="22"/>
        </w:rPr>
        <w:t xml:space="preserve"> Snigdha and me . Profile relevancy for candidates to jobs was seen. Following is the result :</w:t>
      </w:r>
    </w:p>
    <w:tbl>
      <w:tblPr>
        <w:tblW w:w="9086" w:type="dxa"/>
        <w:tblInd w:w="772" w:type="dxa"/>
        <w:tblCellMar>
          <w:left w:w="0" w:type="dxa"/>
          <w:right w:w="0" w:type="dxa"/>
        </w:tblCellMar>
        <w:tblLook w:val="04A0"/>
      </w:tblPr>
      <w:tblGrid>
        <w:gridCol w:w="4520"/>
        <w:gridCol w:w="960"/>
        <w:gridCol w:w="1026"/>
        <w:gridCol w:w="1320"/>
        <w:gridCol w:w="1260"/>
      </w:tblGrid>
      <w:tr w:rsidR="00815691" w:rsidTr="00815691">
        <w:trPr>
          <w:trHeight w:val="300"/>
        </w:trPr>
        <w:tc>
          <w:tcPr>
            <w:tcW w:w="4520" w:type="dxa"/>
            <w:tcBorders>
              <w:top w:val="single" w:sz="8" w:space="0" w:color="auto"/>
              <w:left w:val="single" w:sz="8" w:space="0" w:color="auto"/>
              <w:bottom w:val="single" w:sz="8" w:space="0" w:color="auto"/>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 xml:space="preserve">Manual Validation </w:t>
            </w:r>
          </w:p>
        </w:tc>
        <w:tc>
          <w:tcPr>
            <w:tcW w:w="96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Total</w:t>
            </w:r>
          </w:p>
        </w:tc>
        <w:tc>
          <w:tcPr>
            <w:tcW w:w="1026"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Relevant</w:t>
            </w:r>
          </w:p>
        </w:tc>
        <w:tc>
          <w:tcPr>
            <w:tcW w:w="132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Not Relevant</w:t>
            </w:r>
          </w:p>
        </w:tc>
        <w:tc>
          <w:tcPr>
            <w:tcW w:w="126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ascii="Calibri" w:hAnsi="Calibri"/>
                <w:color w:val="000000"/>
              </w:rPr>
            </w:pPr>
            <w:r>
              <w:rPr>
                <w:rFonts w:ascii="Calibri" w:hAnsi="Calibri"/>
                <w:color w:val="000000"/>
              </w:rPr>
              <w:t>%Relevant</w:t>
            </w:r>
          </w:p>
        </w:tc>
      </w:tr>
      <w:tr w:rsidR="00815691" w:rsidTr="00815691">
        <w:trPr>
          <w:trHeight w:val="300"/>
        </w:trPr>
        <w:tc>
          <w:tcPr>
            <w:tcW w:w="4520" w:type="dxa"/>
            <w:tcBorders>
              <w:top w:val="nil"/>
              <w:left w:val="single" w:sz="8" w:space="0" w:color="auto"/>
              <w:bottom w:val="single" w:sz="8" w:space="0" w:color="auto"/>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Keyword_SCORE</w:t>
            </w:r>
            <w:proofErr w:type="spellEnd"/>
            <w:r>
              <w:rPr>
                <w:rFonts w:ascii="Calibri" w:hAnsi="Calibri"/>
                <w:color w:val="000000"/>
              </w:rPr>
              <w:t xml:space="preserve"> - 0.1-0.2(</w:t>
            </w:r>
            <w:proofErr w:type="spellStart"/>
            <w:r>
              <w:rPr>
                <w:rFonts w:ascii="Calibri" w:hAnsi="Calibri"/>
                <w:color w:val="000000"/>
              </w:rPr>
              <w:t>Automatch</w:t>
            </w:r>
            <w:proofErr w:type="spellEnd"/>
            <w:r>
              <w:rPr>
                <w:rFonts w:ascii="Calibri" w:hAnsi="Calibri"/>
                <w:color w:val="000000"/>
              </w:rPr>
              <w:t>=TRUE)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244</w:t>
            </w:r>
          </w:p>
        </w:tc>
        <w:tc>
          <w:tcPr>
            <w:tcW w:w="10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192</w:t>
            </w:r>
          </w:p>
        </w:tc>
        <w:tc>
          <w:tcPr>
            <w:tcW w:w="13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52</w:t>
            </w:r>
          </w:p>
        </w:tc>
        <w:tc>
          <w:tcPr>
            <w:tcW w:w="12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79%</w:t>
            </w:r>
          </w:p>
        </w:tc>
      </w:tr>
      <w:tr w:rsidR="00815691" w:rsidTr="00815691">
        <w:trPr>
          <w:trHeight w:val="300"/>
        </w:trPr>
        <w:tc>
          <w:tcPr>
            <w:tcW w:w="4520" w:type="dxa"/>
            <w:tcBorders>
              <w:top w:val="nil"/>
              <w:left w:val="single" w:sz="8" w:space="0" w:color="auto"/>
              <w:bottom w:val="single" w:sz="8" w:space="0" w:color="auto"/>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Keyword_SCORE</w:t>
            </w:r>
            <w:proofErr w:type="spellEnd"/>
            <w:r>
              <w:rPr>
                <w:rFonts w:ascii="Calibri" w:hAnsi="Calibri"/>
                <w:color w:val="000000"/>
              </w:rPr>
              <w:t xml:space="preserve"> &lt; 0.05 (</w:t>
            </w:r>
            <w:proofErr w:type="spellStart"/>
            <w:r>
              <w:rPr>
                <w:rFonts w:ascii="Calibri" w:hAnsi="Calibri"/>
                <w:color w:val="000000"/>
              </w:rPr>
              <w:t>Automatch</w:t>
            </w:r>
            <w:proofErr w:type="spellEnd"/>
            <w:r>
              <w:rPr>
                <w:rFonts w:ascii="Calibri" w:hAnsi="Calibri"/>
                <w:color w:val="000000"/>
              </w:rPr>
              <w:t xml:space="preserve"> = TRUE)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75</w:t>
            </w:r>
          </w:p>
        </w:tc>
        <w:tc>
          <w:tcPr>
            <w:tcW w:w="10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28</w:t>
            </w:r>
          </w:p>
        </w:tc>
        <w:tc>
          <w:tcPr>
            <w:tcW w:w="13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47</w:t>
            </w:r>
          </w:p>
        </w:tc>
        <w:tc>
          <w:tcPr>
            <w:tcW w:w="12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37%</w:t>
            </w:r>
          </w:p>
        </w:tc>
      </w:tr>
      <w:tr w:rsidR="00815691" w:rsidTr="00815691">
        <w:trPr>
          <w:trHeight w:val="300"/>
        </w:trPr>
        <w:tc>
          <w:tcPr>
            <w:tcW w:w="4520" w:type="dxa"/>
            <w:tcBorders>
              <w:top w:val="nil"/>
              <w:left w:val="single" w:sz="8" w:space="0" w:color="auto"/>
              <w:bottom w:val="single" w:sz="8" w:space="0" w:color="auto"/>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Keyword_SCORE</w:t>
            </w:r>
            <w:proofErr w:type="spellEnd"/>
            <w:r>
              <w:rPr>
                <w:rFonts w:ascii="Calibri" w:hAnsi="Calibri"/>
                <w:color w:val="000000"/>
              </w:rPr>
              <w:t xml:space="preserve"> (0.6-0.7) (</w:t>
            </w:r>
            <w:proofErr w:type="spellStart"/>
            <w:r>
              <w:rPr>
                <w:rFonts w:ascii="Calibri" w:hAnsi="Calibri"/>
                <w:color w:val="000000"/>
              </w:rPr>
              <w:t>Automatch</w:t>
            </w:r>
            <w:proofErr w:type="spellEnd"/>
            <w:r>
              <w:rPr>
                <w:rFonts w:ascii="Calibri" w:hAnsi="Calibri"/>
                <w:color w:val="000000"/>
              </w:rPr>
              <w:t xml:space="preserve"> = FALSE)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282</w:t>
            </w:r>
          </w:p>
        </w:tc>
        <w:tc>
          <w:tcPr>
            <w:tcW w:w="10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231</w:t>
            </w:r>
          </w:p>
        </w:tc>
        <w:tc>
          <w:tcPr>
            <w:tcW w:w="13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51</w:t>
            </w:r>
          </w:p>
        </w:tc>
        <w:tc>
          <w:tcPr>
            <w:tcW w:w="12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82%</w:t>
            </w:r>
          </w:p>
        </w:tc>
      </w:tr>
      <w:tr w:rsidR="00815691" w:rsidTr="00815691">
        <w:trPr>
          <w:trHeight w:val="300"/>
        </w:trPr>
        <w:tc>
          <w:tcPr>
            <w:tcW w:w="4520" w:type="dxa"/>
            <w:tcBorders>
              <w:top w:val="nil"/>
              <w:left w:val="single" w:sz="8" w:space="0" w:color="auto"/>
              <w:bottom w:val="nil"/>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ascii="Calibri" w:hAnsi="Calibri"/>
                <w:color w:val="000000"/>
              </w:rPr>
            </w:pPr>
            <w:proofErr w:type="spellStart"/>
            <w:r>
              <w:rPr>
                <w:rFonts w:ascii="Calibri" w:hAnsi="Calibri"/>
                <w:color w:val="000000"/>
              </w:rPr>
              <w:t>Keyword_SCORE</w:t>
            </w:r>
            <w:proofErr w:type="spellEnd"/>
            <w:r>
              <w:rPr>
                <w:rFonts w:ascii="Calibri" w:hAnsi="Calibri"/>
                <w:color w:val="000000"/>
              </w:rPr>
              <w:t xml:space="preserve"> (0.9-1)(</w:t>
            </w:r>
            <w:proofErr w:type="spellStart"/>
            <w:r>
              <w:rPr>
                <w:rFonts w:ascii="Calibri" w:hAnsi="Calibri"/>
                <w:color w:val="000000"/>
              </w:rPr>
              <w:t>Automatch</w:t>
            </w:r>
            <w:proofErr w:type="spellEnd"/>
            <w:r>
              <w:rPr>
                <w:rFonts w:ascii="Calibri" w:hAnsi="Calibri"/>
                <w:color w:val="000000"/>
              </w:rPr>
              <w:t xml:space="preserve"> = FALSE)</w:t>
            </w:r>
          </w:p>
        </w:tc>
        <w:tc>
          <w:tcPr>
            <w:tcW w:w="960" w:type="dxa"/>
            <w:tcBorders>
              <w:top w:val="nil"/>
              <w:left w:val="nil"/>
              <w:bottom w:val="nil"/>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100</w:t>
            </w:r>
          </w:p>
        </w:tc>
        <w:tc>
          <w:tcPr>
            <w:tcW w:w="1026" w:type="dxa"/>
            <w:tcBorders>
              <w:top w:val="nil"/>
              <w:left w:val="nil"/>
              <w:bottom w:val="nil"/>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96</w:t>
            </w:r>
          </w:p>
        </w:tc>
        <w:tc>
          <w:tcPr>
            <w:tcW w:w="1320" w:type="dxa"/>
            <w:tcBorders>
              <w:top w:val="nil"/>
              <w:left w:val="nil"/>
              <w:bottom w:val="nil"/>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4</w:t>
            </w:r>
          </w:p>
        </w:tc>
        <w:tc>
          <w:tcPr>
            <w:tcW w:w="1260" w:type="dxa"/>
            <w:tcBorders>
              <w:top w:val="nil"/>
              <w:left w:val="nil"/>
              <w:bottom w:val="nil"/>
              <w:right w:val="single" w:sz="8" w:space="0" w:color="auto"/>
            </w:tcBorders>
            <w:noWrap/>
            <w:tcMar>
              <w:top w:w="0" w:type="dxa"/>
              <w:left w:w="108" w:type="dxa"/>
              <w:bottom w:w="0" w:type="dxa"/>
              <w:right w:w="108" w:type="dxa"/>
            </w:tcMar>
            <w:vAlign w:val="bottom"/>
            <w:hideMark/>
          </w:tcPr>
          <w:p w:rsidR="00815691" w:rsidRDefault="00815691">
            <w:pPr>
              <w:jc w:val="right"/>
              <w:rPr>
                <w:rFonts w:ascii="Calibri" w:hAnsi="Calibri"/>
                <w:color w:val="000000"/>
              </w:rPr>
            </w:pPr>
            <w:r>
              <w:rPr>
                <w:rFonts w:ascii="Calibri" w:hAnsi="Calibri"/>
                <w:color w:val="000000"/>
              </w:rPr>
              <w:t>96%</w:t>
            </w:r>
          </w:p>
        </w:tc>
      </w:tr>
      <w:tr w:rsidR="00815691" w:rsidTr="00815691">
        <w:trPr>
          <w:trHeight w:val="300"/>
        </w:trPr>
        <w:tc>
          <w:tcPr>
            <w:tcW w:w="4520" w:type="dxa"/>
            <w:tcBorders>
              <w:top w:val="nil"/>
              <w:left w:val="single" w:sz="8" w:space="0" w:color="auto"/>
              <w:bottom w:val="single" w:sz="8" w:space="0" w:color="auto"/>
              <w:right w:val="single" w:sz="8" w:space="0" w:color="auto"/>
            </w:tcBorders>
            <w:shd w:val="clear" w:color="auto" w:fill="FFFF00"/>
            <w:noWrap/>
            <w:tcMar>
              <w:top w:w="0" w:type="dxa"/>
              <w:left w:w="108" w:type="dxa"/>
              <w:bottom w:w="0" w:type="dxa"/>
              <w:right w:w="108" w:type="dxa"/>
            </w:tcMar>
            <w:vAlign w:val="bottom"/>
            <w:hideMark/>
          </w:tcPr>
          <w:p w:rsidR="00815691" w:rsidRDefault="00815691">
            <w:pPr>
              <w:rPr>
                <w:rFonts w:eastAsia="Times New Roman"/>
                <w:sz w:val="20"/>
                <w:szCs w:val="20"/>
              </w:rPr>
            </w:pP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eastAsia="Times New Roman"/>
                <w:sz w:val="20"/>
                <w:szCs w:val="20"/>
              </w:rPr>
            </w:pPr>
          </w:p>
        </w:tc>
        <w:tc>
          <w:tcPr>
            <w:tcW w:w="102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eastAsia="Times New Roman"/>
                <w:sz w:val="20"/>
                <w:szCs w:val="20"/>
              </w:rPr>
            </w:pPr>
          </w:p>
        </w:tc>
        <w:tc>
          <w:tcPr>
            <w:tcW w:w="132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eastAsia="Times New Roman"/>
                <w:sz w:val="20"/>
                <w:szCs w:val="20"/>
              </w:rPr>
            </w:pPr>
          </w:p>
        </w:tc>
        <w:tc>
          <w:tcPr>
            <w:tcW w:w="12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15691" w:rsidRDefault="00815691">
            <w:pPr>
              <w:rPr>
                <w:rFonts w:eastAsia="Times New Roman"/>
                <w:sz w:val="20"/>
                <w:szCs w:val="20"/>
              </w:rPr>
            </w:pPr>
          </w:p>
        </w:tc>
      </w:tr>
    </w:tbl>
    <w:p w:rsidR="00815691" w:rsidRDefault="00815691" w:rsidP="00815691">
      <w:pPr>
        <w:pStyle w:val="ListParagraph"/>
        <w:rPr>
          <w:rFonts w:ascii="Calibri" w:hAnsi="Calibri"/>
          <w:color w:val="1F497D"/>
          <w:sz w:val="22"/>
          <w:szCs w:val="22"/>
        </w:rPr>
      </w:pPr>
    </w:p>
    <w:p w:rsidR="00815691" w:rsidRDefault="00815691" w:rsidP="00815691">
      <w:pPr>
        <w:pStyle w:val="ListParagraph"/>
        <w:numPr>
          <w:ilvl w:val="0"/>
          <w:numId w:val="2"/>
        </w:numPr>
        <w:rPr>
          <w:rFonts w:ascii="Calibri" w:hAnsi="Calibri"/>
          <w:color w:val="1F497D"/>
          <w:sz w:val="22"/>
          <w:szCs w:val="22"/>
        </w:rPr>
      </w:pPr>
      <w:r>
        <w:rPr>
          <w:rFonts w:ascii="Calibri" w:hAnsi="Calibri"/>
          <w:color w:val="1F497D"/>
          <w:sz w:val="22"/>
          <w:szCs w:val="22"/>
        </w:rPr>
        <w:t xml:space="preserve">We can see that </w:t>
      </w:r>
      <w:proofErr w:type="spellStart"/>
      <w:r>
        <w:rPr>
          <w:rFonts w:ascii="Calibri" w:hAnsi="Calibri"/>
          <w:color w:val="1F497D"/>
          <w:sz w:val="22"/>
          <w:szCs w:val="22"/>
        </w:rPr>
        <w:t>Automatch</w:t>
      </w:r>
      <w:proofErr w:type="spellEnd"/>
      <w:r>
        <w:rPr>
          <w:rFonts w:ascii="Calibri" w:hAnsi="Calibri"/>
          <w:color w:val="1F497D"/>
          <w:sz w:val="22"/>
          <w:szCs w:val="22"/>
        </w:rPr>
        <w:t xml:space="preserve"> = TRUE with Keyword score &lt; </w:t>
      </w:r>
      <w:proofErr w:type="gramStart"/>
      <w:r>
        <w:rPr>
          <w:rFonts w:ascii="Calibri" w:hAnsi="Calibri"/>
          <w:color w:val="1F497D"/>
          <w:sz w:val="22"/>
          <w:szCs w:val="22"/>
        </w:rPr>
        <w:t>0.05 ,</w:t>
      </w:r>
      <w:proofErr w:type="gramEnd"/>
      <w:r>
        <w:rPr>
          <w:rFonts w:ascii="Calibri" w:hAnsi="Calibri"/>
          <w:color w:val="1F497D"/>
          <w:sz w:val="22"/>
          <w:szCs w:val="22"/>
        </w:rPr>
        <w:t xml:space="preserve"> are 37% relevant. In most of the </w:t>
      </w:r>
      <w:proofErr w:type="gramStart"/>
      <w:r>
        <w:rPr>
          <w:rFonts w:ascii="Calibri" w:hAnsi="Calibri"/>
          <w:color w:val="1F497D"/>
          <w:sz w:val="22"/>
          <w:szCs w:val="22"/>
        </w:rPr>
        <w:t>cases ,</w:t>
      </w:r>
      <w:proofErr w:type="gramEnd"/>
      <w:r>
        <w:rPr>
          <w:rFonts w:ascii="Calibri" w:hAnsi="Calibri"/>
          <w:color w:val="1F497D"/>
          <w:sz w:val="22"/>
          <w:szCs w:val="22"/>
        </w:rPr>
        <w:t xml:space="preserve"> the job keyword found in the candidate profile is not dominant (Example C++ skill </w:t>
      </w:r>
      <w:r>
        <w:rPr>
          <w:rFonts w:ascii="Calibri" w:hAnsi="Calibri"/>
          <w:color w:val="1F497D"/>
          <w:sz w:val="22"/>
          <w:szCs w:val="22"/>
        </w:rPr>
        <w:lastRenderedPageBreak/>
        <w:t xml:space="preserve">found in the profile of an investment banker).And this number is 9% of the total auto-matched candidates. </w:t>
      </w:r>
    </w:p>
    <w:p w:rsidR="00815691" w:rsidRDefault="00815691" w:rsidP="00815691">
      <w:pPr>
        <w:pStyle w:val="ListParagraph"/>
        <w:numPr>
          <w:ilvl w:val="0"/>
          <w:numId w:val="2"/>
        </w:numPr>
        <w:rPr>
          <w:rFonts w:ascii="Calibri" w:hAnsi="Calibri"/>
          <w:color w:val="1F497D"/>
          <w:sz w:val="22"/>
          <w:szCs w:val="22"/>
        </w:rPr>
      </w:pPr>
      <w:r>
        <w:rPr>
          <w:rFonts w:ascii="Calibri" w:hAnsi="Calibri"/>
          <w:color w:val="1F497D"/>
          <w:sz w:val="22"/>
          <w:szCs w:val="22"/>
        </w:rPr>
        <w:t xml:space="preserve">We can see that we can rely on the keyword score since for </w:t>
      </w:r>
      <w:proofErr w:type="spellStart"/>
      <w:r>
        <w:rPr>
          <w:rFonts w:ascii="Calibri" w:hAnsi="Calibri"/>
          <w:color w:val="1F497D"/>
          <w:sz w:val="22"/>
          <w:szCs w:val="22"/>
        </w:rPr>
        <w:t>Automatch</w:t>
      </w:r>
      <w:proofErr w:type="spellEnd"/>
      <w:r>
        <w:rPr>
          <w:rFonts w:ascii="Calibri" w:hAnsi="Calibri"/>
          <w:color w:val="1F497D"/>
          <w:sz w:val="22"/>
          <w:szCs w:val="22"/>
        </w:rPr>
        <w:t xml:space="preserve"> = FALSE and Keyword score &gt; 0.6 , we are getting 82% relevancy , which means these relevant candidates got out from the pool due to filters.</w:t>
      </w:r>
    </w:p>
    <w:p w:rsidR="00815691" w:rsidRDefault="00815691" w:rsidP="00815691">
      <w:pPr>
        <w:rPr>
          <w:rFonts w:ascii="Calibri" w:hAnsi="Calibri"/>
          <w:color w:val="1F497D"/>
        </w:rPr>
      </w:pPr>
      <w:r>
        <w:rPr>
          <w:rFonts w:ascii="Calibri" w:hAnsi="Calibri"/>
          <w:b/>
          <w:bCs/>
          <w:color w:val="1F497D"/>
        </w:rPr>
        <w:t>Similar proximities for filters</w:t>
      </w:r>
      <w:r>
        <w:rPr>
          <w:rFonts w:ascii="Calibri" w:hAnsi="Calibri"/>
          <w:color w:val="1F497D"/>
        </w:rPr>
        <w:t xml:space="preserve"> (</w:t>
      </w:r>
      <w:proofErr w:type="spellStart"/>
      <w:r>
        <w:rPr>
          <w:rFonts w:ascii="Calibri" w:hAnsi="Calibri"/>
          <w:color w:val="1F497D"/>
        </w:rPr>
        <w:t>ctc</w:t>
      </w:r>
      <w:proofErr w:type="spellEnd"/>
      <w:r>
        <w:rPr>
          <w:rFonts w:ascii="Calibri" w:hAnsi="Calibri"/>
          <w:color w:val="1F497D"/>
        </w:rPr>
        <w:t xml:space="preserve">, </w:t>
      </w:r>
      <w:proofErr w:type="gramStart"/>
      <w:r>
        <w:rPr>
          <w:rFonts w:ascii="Calibri" w:hAnsi="Calibri"/>
          <w:color w:val="1F497D"/>
        </w:rPr>
        <w:t>experience ,</w:t>
      </w:r>
      <w:proofErr w:type="gramEnd"/>
      <w:r>
        <w:rPr>
          <w:rFonts w:ascii="Calibri" w:hAnsi="Calibri"/>
          <w:color w:val="1F497D"/>
        </w:rPr>
        <w:t xml:space="preserve"> </w:t>
      </w:r>
      <w:proofErr w:type="spellStart"/>
      <w:r>
        <w:rPr>
          <w:rFonts w:ascii="Calibri" w:hAnsi="Calibri"/>
          <w:color w:val="1F497D"/>
        </w:rPr>
        <w:t>fa</w:t>
      </w:r>
      <w:proofErr w:type="spellEnd"/>
      <w:r>
        <w:rPr>
          <w:rFonts w:ascii="Calibri" w:hAnsi="Calibri"/>
          <w:color w:val="1F497D"/>
        </w:rPr>
        <w:t xml:space="preserve"> , industry , city) was calculated based on the apply behavior. The idea is to create </w:t>
      </w:r>
      <w:r>
        <w:rPr>
          <w:rFonts w:ascii="Calibri" w:hAnsi="Calibri"/>
          <w:b/>
          <w:bCs/>
          <w:color w:val="1F497D"/>
        </w:rPr>
        <w:t>gradient filters</w:t>
      </w:r>
      <w:r>
        <w:rPr>
          <w:rFonts w:ascii="Calibri" w:hAnsi="Calibri"/>
          <w:color w:val="1F497D"/>
        </w:rPr>
        <w:t xml:space="preserve"> as compared to the hard filters.</w:t>
      </w:r>
    </w:p>
    <w:p w:rsidR="00815691" w:rsidRPr="00815691" w:rsidRDefault="00815691" w:rsidP="00815691">
      <w:pPr>
        <w:rPr>
          <w:rFonts w:ascii="Calibri" w:hAnsi="Calibri"/>
          <w:b/>
          <w:color w:val="1F497D"/>
        </w:rPr>
      </w:pPr>
    </w:p>
    <w:p w:rsidR="00815691" w:rsidRDefault="00815691"/>
    <w:p w:rsidR="0011656C" w:rsidRDefault="0011656C"/>
    <w:sectPr w:rsidR="0011656C" w:rsidSect="001165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21C95"/>
    <w:multiLevelType w:val="hybridMultilevel"/>
    <w:tmpl w:val="8E1EAB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CF2748"/>
    <w:multiLevelType w:val="hybridMultilevel"/>
    <w:tmpl w:val="CADAB426"/>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23AA5C20"/>
    <w:multiLevelType w:val="hybridMultilevel"/>
    <w:tmpl w:val="3182A6E0"/>
    <w:lvl w:ilvl="0" w:tplc="7DA0033A">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9604C0B"/>
    <w:multiLevelType w:val="hybridMultilevel"/>
    <w:tmpl w:val="2176EF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DE2653F"/>
    <w:multiLevelType w:val="hybridMultilevel"/>
    <w:tmpl w:val="1A7454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15691"/>
    <w:rsid w:val="0011656C"/>
    <w:rsid w:val="008156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5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5691"/>
    <w:pPr>
      <w:spacing w:after="0" w:line="240" w:lineRule="auto"/>
      <w:ind w:left="720"/>
    </w:pPr>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19941929">
      <w:bodyDiv w:val="1"/>
      <w:marLeft w:val="0"/>
      <w:marRight w:val="0"/>
      <w:marTop w:val="0"/>
      <w:marBottom w:val="0"/>
      <w:divBdr>
        <w:top w:val="none" w:sz="0" w:space="0" w:color="auto"/>
        <w:left w:val="none" w:sz="0" w:space="0" w:color="auto"/>
        <w:bottom w:val="none" w:sz="0" w:space="0" w:color="auto"/>
        <w:right w:val="none" w:sz="0" w:space="0" w:color="auto"/>
      </w:divBdr>
    </w:div>
    <w:div w:id="1660840455">
      <w:bodyDiv w:val="1"/>
      <w:marLeft w:val="0"/>
      <w:marRight w:val="0"/>
      <w:marTop w:val="0"/>
      <w:marBottom w:val="0"/>
      <w:divBdr>
        <w:top w:val="none" w:sz="0" w:space="0" w:color="auto"/>
        <w:left w:val="none" w:sz="0" w:space="0" w:color="auto"/>
        <w:bottom w:val="none" w:sz="0" w:space="0" w:color="auto"/>
        <w:right w:val="none" w:sz="0" w:space="0" w:color="auto"/>
      </w:divBdr>
    </w:div>
    <w:div w:id="185364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619</Words>
  <Characters>3531</Characters>
  <Application>Microsoft Office Word</Application>
  <DocSecurity>0</DocSecurity>
  <Lines>29</Lines>
  <Paragraphs>8</Paragraphs>
  <ScaleCrop>false</ScaleCrop>
  <Company/>
  <LinksUpToDate>false</LinksUpToDate>
  <CharactersWithSpaces>4142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f2879</dc:creator>
  <cp:lastModifiedBy>f2879</cp:lastModifiedBy>
  <cp:revision>1</cp:revision>
  <dcterms:created xsi:type="dcterms:W3CDTF">2017-07-29T13:36:00Z</dcterms:created>
  <dcterms:modified xsi:type="dcterms:W3CDTF">2017-07-29T13:49:00Z</dcterms:modified>
</cp:coreProperties>
</file>