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13276" w14:textId="77777777" w:rsidR="0081779D" w:rsidRPr="001A77AE" w:rsidRDefault="0081779D" w:rsidP="0081779D">
      <w:pPr>
        <w:pStyle w:val="Title"/>
        <w:spacing w:line="276" w:lineRule="auto"/>
        <w:jc w:val="center"/>
        <w:rPr>
          <w:rFonts w:ascii="Times New Roman" w:hAnsi="Times New Roman" w:cs="Times New Roman"/>
          <w:b/>
          <w:bCs/>
        </w:rPr>
      </w:pPr>
      <w:r w:rsidRPr="001A77AE">
        <w:rPr>
          <w:rFonts w:ascii="Times New Roman" w:hAnsi="Times New Roman" w:cs="Times New Roman"/>
          <w:b/>
          <w:bCs/>
        </w:rPr>
        <w:t xml:space="preserve">IDEATION </w:t>
      </w:r>
      <w:proofErr w:type="gramStart"/>
      <w:r w:rsidRPr="001A77AE">
        <w:rPr>
          <w:rFonts w:ascii="Times New Roman" w:hAnsi="Times New Roman" w:cs="Times New Roman"/>
          <w:b/>
          <w:bCs/>
        </w:rPr>
        <w:t>PH</w:t>
      </w:r>
      <w:r w:rsidR="00BA4544" w:rsidRPr="001A77AE">
        <w:rPr>
          <w:rFonts w:ascii="Times New Roman" w:hAnsi="Times New Roman" w:cs="Times New Roman"/>
          <w:b/>
          <w:bCs/>
        </w:rPr>
        <w:t>A</w:t>
      </w:r>
      <w:r w:rsidRPr="001A77AE">
        <w:rPr>
          <w:rFonts w:ascii="Times New Roman" w:hAnsi="Times New Roman" w:cs="Times New Roman"/>
          <w:b/>
          <w:bCs/>
        </w:rPr>
        <w:t xml:space="preserve">SE </w:t>
      </w:r>
      <w:r w:rsidR="00BA4544" w:rsidRPr="001A77AE">
        <w:rPr>
          <w:rFonts w:ascii="Times New Roman" w:hAnsi="Times New Roman" w:cs="Times New Roman"/>
          <w:b/>
          <w:bCs/>
        </w:rPr>
        <w:t xml:space="preserve"> -</w:t>
      </w:r>
      <w:proofErr w:type="gramEnd"/>
      <w:r w:rsidRPr="001A77AE">
        <w:rPr>
          <w:rFonts w:ascii="Times New Roman" w:hAnsi="Times New Roman" w:cs="Times New Roman"/>
          <w:b/>
          <w:bCs/>
        </w:rPr>
        <w:t xml:space="preserve"> DOCUMENT 1:</w:t>
      </w:r>
    </w:p>
    <w:p w14:paraId="00B98681" w14:textId="77777777" w:rsidR="0081779D" w:rsidRDefault="0081779D" w:rsidP="0081779D">
      <w:pPr>
        <w:pStyle w:val="Title"/>
        <w:spacing w:line="276" w:lineRule="auto"/>
        <w:jc w:val="center"/>
        <w:rPr>
          <w:b/>
          <w:bCs/>
          <w:sz w:val="48"/>
          <w:szCs w:val="48"/>
        </w:rPr>
      </w:pPr>
      <w:r w:rsidRPr="001A77AE">
        <w:rPr>
          <w:rFonts w:ascii="Times New Roman" w:hAnsi="Times New Roman" w:cs="Times New Roman"/>
          <w:b/>
          <w:bCs/>
          <w:sz w:val="48"/>
          <w:szCs w:val="48"/>
        </w:rPr>
        <w:t>BRAINSTORMING</w:t>
      </w:r>
    </w:p>
    <w:tbl>
      <w:tblPr>
        <w:tblStyle w:val="TableGrid"/>
        <w:tblpPr w:leftFromText="180" w:rightFromText="180" w:vertAnchor="text" w:horzAnchor="margin" w:tblpXSpec="center" w:tblpY="302"/>
        <w:tblW w:w="9063" w:type="dxa"/>
        <w:tblLook w:val="04A0" w:firstRow="1" w:lastRow="0" w:firstColumn="1" w:lastColumn="0" w:noHBand="0" w:noVBand="1"/>
      </w:tblPr>
      <w:tblGrid>
        <w:gridCol w:w="3557"/>
        <w:gridCol w:w="5506"/>
      </w:tblGrid>
      <w:tr w:rsidR="00BA4544" w:rsidRPr="001A77AE" w14:paraId="1AB954F8" w14:textId="77777777" w:rsidTr="00BA4544">
        <w:trPr>
          <w:trHeight w:val="456"/>
        </w:trPr>
        <w:tc>
          <w:tcPr>
            <w:tcW w:w="3557" w:type="dxa"/>
          </w:tcPr>
          <w:p w14:paraId="6869A7BA" w14:textId="77777777" w:rsidR="00BA4544" w:rsidRPr="001A77AE" w:rsidRDefault="00BA4544" w:rsidP="00BA4544">
            <w:pPr>
              <w:rPr>
                <w:rFonts w:ascii="Times New Roman" w:hAnsi="Times New Roman" w:cs="Times New Roman"/>
                <w:b/>
                <w:bCs/>
              </w:rPr>
            </w:pPr>
            <w:r w:rsidRPr="001A77AE">
              <w:rPr>
                <w:rFonts w:ascii="Times New Roman" w:hAnsi="Times New Roman" w:cs="Times New Roman"/>
                <w:b/>
                <w:bCs/>
              </w:rPr>
              <w:t>Date</w:t>
            </w:r>
          </w:p>
        </w:tc>
        <w:tc>
          <w:tcPr>
            <w:tcW w:w="5506" w:type="dxa"/>
          </w:tcPr>
          <w:p w14:paraId="3854727F" w14:textId="77777777" w:rsidR="00BA4544" w:rsidRPr="001A77AE" w:rsidRDefault="00BA4544" w:rsidP="00BA4544">
            <w:pPr>
              <w:rPr>
                <w:rFonts w:ascii="Times New Roman" w:hAnsi="Times New Roman" w:cs="Times New Roman"/>
              </w:rPr>
            </w:pPr>
            <w:r w:rsidRPr="001A77AE">
              <w:rPr>
                <w:rFonts w:ascii="Times New Roman" w:hAnsi="Times New Roman" w:cs="Times New Roman"/>
              </w:rPr>
              <w:t>06 November 2025</w:t>
            </w:r>
          </w:p>
        </w:tc>
      </w:tr>
      <w:tr w:rsidR="00BA4544" w:rsidRPr="001A77AE" w14:paraId="01FA9FD2" w14:textId="77777777" w:rsidTr="00BA4544">
        <w:trPr>
          <w:trHeight w:val="456"/>
        </w:trPr>
        <w:tc>
          <w:tcPr>
            <w:tcW w:w="3557" w:type="dxa"/>
          </w:tcPr>
          <w:p w14:paraId="52FD77F9" w14:textId="77777777" w:rsidR="00BA4544" w:rsidRPr="001A77AE" w:rsidRDefault="00BA4544" w:rsidP="00BA4544">
            <w:pPr>
              <w:rPr>
                <w:rFonts w:ascii="Times New Roman" w:hAnsi="Times New Roman" w:cs="Times New Roman"/>
                <w:b/>
                <w:bCs/>
              </w:rPr>
            </w:pPr>
            <w:r w:rsidRPr="001A77AE">
              <w:rPr>
                <w:rFonts w:ascii="Times New Roman" w:hAnsi="Times New Roman" w:cs="Times New Roman"/>
                <w:b/>
                <w:bCs/>
              </w:rPr>
              <w:t>Team ID</w:t>
            </w:r>
          </w:p>
        </w:tc>
        <w:tc>
          <w:tcPr>
            <w:tcW w:w="5506" w:type="dxa"/>
          </w:tcPr>
          <w:p w14:paraId="60F0690A" w14:textId="3F454285" w:rsidR="00BA4544" w:rsidRPr="001A77AE" w:rsidRDefault="00924656" w:rsidP="00924656">
            <w:pPr>
              <w:rPr>
                <w:rFonts w:ascii="Times New Roman" w:hAnsi="Times New Roman" w:cs="Times New Roman"/>
              </w:rPr>
            </w:pPr>
            <w:r w:rsidRPr="001A77AE">
              <w:rPr>
                <w:rFonts w:ascii="Times New Roman" w:hAnsi="Times New Roman" w:cs="Times New Roman"/>
                <w:shd w:val="clear" w:color="auto" w:fill="FFFFFF"/>
              </w:rPr>
              <w:t>7DDB99C3AFBFD678BC14B32342A420F8</w:t>
            </w:r>
          </w:p>
        </w:tc>
      </w:tr>
      <w:tr w:rsidR="00BA4544" w:rsidRPr="001A77AE" w14:paraId="3842BD30" w14:textId="77777777" w:rsidTr="00BA4544">
        <w:trPr>
          <w:trHeight w:val="477"/>
        </w:trPr>
        <w:tc>
          <w:tcPr>
            <w:tcW w:w="3557" w:type="dxa"/>
          </w:tcPr>
          <w:p w14:paraId="06D1E015" w14:textId="77777777" w:rsidR="00BA4544" w:rsidRPr="001A77AE" w:rsidRDefault="00BA4544" w:rsidP="00BA4544">
            <w:pPr>
              <w:rPr>
                <w:rFonts w:ascii="Times New Roman" w:hAnsi="Times New Roman" w:cs="Times New Roman"/>
                <w:b/>
                <w:bCs/>
              </w:rPr>
            </w:pPr>
            <w:r w:rsidRPr="001A77AE">
              <w:rPr>
                <w:rFonts w:ascii="Times New Roman" w:hAnsi="Times New Roman" w:cs="Times New Roman"/>
                <w:b/>
                <w:bCs/>
              </w:rPr>
              <w:t>Project name</w:t>
            </w:r>
          </w:p>
        </w:tc>
        <w:tc>
          <w:tcPr>
            <w:tcW w:w="5506" w:type="dxa"/>
          </w:tcPr>
          <w:p w14:paraId="3C8E403A" w14:textId="77777777" w:rsidR="00BA4544" w:rsidRPr="001A77AE" w:rsidRDefault="00BA4544" w:rsidP="00BA4544">
            <w:pPr>
              <w:rPr>
                <w:rFonts w:ascii="Times New Roman" w:hAnsi="Times New Roman" w:cs="Times New Roman"/>
              </w:rPr>
            </w:pPr>
            <w:r w:rsidRPr="001A77AE">
              <w:rPr>
                <w:rFonts w:ascii="Times New Roman" w:hAnsi="Times New Roman" w:cs="Times New Roman"/>
              </w:rPr>
              <w:t>Medical Inventory Management</w:t>
            </w:r>
          </w:p>
        </w:tc>
      </w:tr>
      <w:tr w:rsidR="00BA4544" w:rsidRPr="001A77AE" w14:paraId="72BAF375" w14:textId="77777777" w:rsidTr="00BA4544">
        <w:trPr>
          <w:trHeight w:val="456"/>
        </w:trPr>
        <w:tc>
          <w:tcPr>
            <w:tcW w:w="3557" w:type="dxa"/>
          </w:tcPr>
          <w:p w14:paraId="7360B9F8" w14:textId="77777777" w:rsidR="00BA4544" w:rsidRPr="001A77AE" w:rsidRDefault="00BA4544" w:rsidP="00BA4544">
            <w:pPr>
              <w:rPr>
                <w:rFonts w:ascii="Times New Roman" w:hAnsi="Times New Roman" w:cs="Times New Roman"/>
                <w:b/>
                <w:bCs/>
              </w:rPr>
            </w:pPr>
            <w:r w:rsidRPr="001A77AE">
              <w:rPr>
                <w:rFonts w:ascii="Times New Roman" w:hAnsi="Times New Roman" w:cs="Times New Roman"/>
                <w:b/>
                <w:bCs/>
              </w:rPr>
              <w:t>Maximum Marks</w:t>
            </w:r>
          </w:p>
        </w:tc>
        <w:tc>
          <w:tcPr>
            <w:tcW w:w="5506" w:type="dxa"/>
          </w:tcPr>
          <w:p w14:paraId="60CB4FA2" w14:textId="77777777" w:rsidR="00BA4544" w:rsidRPr="001A77AE" w:rsidRDefault="00BA4544" w:rsidP="00BA4544">
            <w:pPr>
              <w:rPr>
                <w:rFonts w:ascii="Times New Roman" w:hAnsi="Times New Roman" w:cs="Times New Roman"/>
              </w:rPr>
            </w:pPr>
            <w:r w:rsidRPr="001A77AE">
              <w:rPr>
                <w:rFonts w:ascii="Times New Roman" w:hAnsi="Times New Roman" w:cs="Times New Roman"/>
              </w:rPr>
              <w:t>4 Marks</w:t>
            </w:r>
          </w:p>
        </w:tc>
      </w:tr>
    </w:tbl>
    <w:p w14:paraId="091AC824" w14:textId="77777777" w:rsidR="0081779D" w:rsidRPr="0081779D" w:rsidRDefault="0081779D" w:rsidP="0081779D"/>
    <w:p w14:paraId="637CD1A3" w14:textId="77777777" w:rsidR="0081779D" w:rsidRDefault="0081779D" w:rsidP="0081779D"/>
    <w:p w14:paraId="46833BC5" w14:textId="77777777" w:rsidR="00BA4544" w:rsidRDefault="00BA4544" w:rsidP="00BA4544">
      <w:pPr>
        <w:ind w:firstLine="720"/>
        <w:rPr>
          <w:rStyle w:val="BookTitle"/>
        </w:rPr>
      </w:pPr>
    </w:p>
    <w:p w14:paraId="3398E170" w14:textId="77777777" w:rsidR="0081779D" w:rsidRDefault="0081779D" w:rsidP="00BA4544">
      <w:pPr>
        <w:ind w:firstLine="720"/>
        <w:rPr>
          <w:rStyle w:val="BookTitle"/>
        </w:rPr>
      </w:pPr>
      <w:r w:rsidRPr="0081779D">
        <w:rPr>
          <w:rStyle w:val="BookTitle"/>
        </w:rPr>
        <w:t>Title: Brainst</w:t>
      </w:r>
      <w:r w:rsidR="00CA17F8">
        <w:rPr>
          <w:rStyle w:val="BookTitle"/>
        </w:rPr>
        <w:t>or</w:t>
      </w:r>
      <w:r w:rsidRPr="0081779D">
        <w:rPr>
          <w:rStyle w:val="BookTitle"/>
        </w:rPr>
        <w:t>ming for “Medical Inventory Management”</w:t>
      </w:r>
    </w:p>
    <w:p w14:paraId="0B0D5C9C" w14:textId="77777777" w:rsidR="0081779D" w:rsidRDefault="00000000" w:rsidP="00CB10B0">
      <w:pPr>
        <w:rPr>
          <w:rStyle w:val="BookTitle"/>
          <w:i w:val="0"/>
          <w:iCs w:val="0"/>
        </w:rPr>
      </w:pPr>
      <w:r>
        <w:rPr>
          <w:rStyle w:val="BookTitle"/>
          <w:i w:val="0"/>
          <w:iCs w:val="0"/>
        </w:rPr>
        <w:pict w14:anchorId="24EC04DF">
          <v:rect id="_x0000_i1025" style="width:446.35pt;height:1pt;flip:y;mso-position-horizontal:absolute" o:hrpct="989" o:hralign="center" o:hrstd="t" o:hrnoshade="t" o:hr="t" fillcolor="black [3213]" stroked="f"/>
        </w:pict>
      </w:r>
    </w:p>
    <w:p w14:paraId="1AA674C3" w14:textId="77777777" w:rsidR="00CB10B0" w:rsidRPr="00CB10B0" w:rsidRDefault="00CB10B0" w:rsidP="00CB10B0">
      <w:pPr>
        <w:rPr>
          <w:rFonts w:ascii="Times New Roman" w:hAnsi="Times New Roman" w:cs="Times New Roman"/>
          <w:b/>
          <w:bCs/>
          <w:spacing w:val="5"/>
          <w:sz w:val="26"/>
          <w:szCs w:val="26"/>
        </w:rPr>
      </w:pPr>
      <w:r w:rsidRPr="00CB10B0">
        <w:rPr>
          <w:rStyle w:val="BookTitle"/>
          <w:rFonts w:ascii="Times New Roman" w:hAnsi="Times New Roman" w:cs="Times New Roman"/>
          <w:i w:val="0"/>
          <w:iCs w:val="0"/>
          <w:sz w:val="26"/>
          <w:szCs w:val="26"/>
        </w:rPr>
        <w:t>1.</w:t>
      </w:r>
      <w:proofErr w:type="gramStart"/>
      <w:r w:rsidRPr="00CB10B0">
        <w:rPr>
          <w:rStyle w:val="BookTitle"/>
          <w:rFonts w:ascii="Times New Roman" w:hAnsi="Times New Roman" w:cs="Times New Roman"/>
          <w:i w:val="0"/>
          <w:iCs w:val="0"/>
          <w:sz w:val="26"/>
          <w:szCs w:val="26"/>
        </w:rPr>
        <w:t>Objectives :</w:t>
      </w:r>
      <w:proofErr w:type="gramEnd"/>
    </w:p>
    <w:p w14:paraId="7EDA1721" w14:textId="77777777" w:rsidR="00D237A0" w:rsidRPr="00DC03B3" w:rsidRDefault="0081779D" w:rsidP="0081779D">
      <w:pPr>
        <w:ind w:firstLine="720"/>
        <w:jc w:val="both"/>
        <w:rPr>
          <w:rFonts w:ascii="Times New Roman" w:hAnsi="Times New Roman" w:cs="Times New Roman"/>
          <w:sz w:val="24"/>
          <w:szCs w:val="24"/>
        </w:rPr>
      </w:pPr>
      <w:r w:rsidRPr="00DC03B3">
        <w:rPr>
          <w:rFonts w:ascii="Times New Roman" w:hAnsi="Times New Roman" w:cs="Times New Roman"/>
          <w:sz w:val="24"/>
          <w:szCs w:val="24"/>
        </w:rPr>
        <w:t>The objective of the Medical Inventory Management Project is to design and implement an efficient system that automates the recording, tracking, and management of medical supplies, drugs, and equipment to ensure accuracy, availability, and cost-effectiveness. The system aims to provide real-time visibility into stock levels and expiry dates, minimize wastage, and prevent shortages or overstocking through data-driven demand forecasting. It will enhance operational efficiency by streamlining procurement, supplier management, and reporting processes while maintaining regulatory compliance and data security through role-based access controls. Additionally, the project seeks to integrate seamlessly with existing hospital management systems and offer a user-friendly interface that supports timely decision-making and effective resource utilization in healthcare facilities.</w:t>
      </w:r>
    </w:p>
    <w:p w14:paraId="0FB65955" w14:textId="77777777" w:rsidR="0081779D" w:rsidRPr="00DC03B3" w:rsidRDefault="00000000" w:rsidP="0081779D">
      <w:pPr>
        <w:jc w:val="both"/>
        <w:rPr>
          <w:rFonts w:ascii="Times New Roman" w:hAnsi="Times New Roman" w:cs="Times New Roman"/>
          <w:sz w:val="24"/>
          <w:szCs w:val="24"/>
        </w:rPr>
      </w:pPr>
      <w:r w:rsidRPr="00DC03B3">
        <w:rPr>
          <w:rStyle w:val="BookTitle"/>
          <w:rFonts w:ascii="Times New Roman" w:hAnsi="Times New Roman" w:cs="Times New Roman"/>
          <w:i w:val="0"/>
          <w:iCs w:val="0"/>
          <w:sz w:val="24"/>
          <w:szCs w:val="24"/>
        </w:rPr>
        <w:pict w14:anchorId="0D839F9A">
          <v:rect id="_x0000_i1026" style="width:446.35pt;height:1pt;flip:y;mso-position-horizontal:absolute" o:hrpct="989" o:hralign="center" o:hrstd="t" o:hrnoshade="t" o:hr="t" fillcolor="black [3213]" stroked="f"/>
        </w:pict>
      </w:r>
    </w:p>
    <w:p w14:paraId="618DCD98" w14:textId="77777777" w:rsidR="0081779D" w:rsidRPr="00DC03B3" w:rsidRDefault="00BA4544" w:rsidP="00BA4544">
      <w:pPr>
        <w:tabs>
          <w:tab w:val="left" w:pos="3048"/>
        </w:tabs>
        <w:jc w:val="both"/>
        <w:rPr>
          <w:rFonts w:ascii="Times New Roman" w:hAnsi="Times New Roman" w:cs="Times New Roman"/>
          <w:b/>
          <w:bCs/>
          <w:sz w:val="24"/>
          <w:szCs w:val="24"/>
        </w:rPr>
      </w:pPr>
      <w:r w:rsidRPr="00DC03B3">
        <w:rPr>
          <w:rFonts w:ascii="Times New Roman" w:hAnsi="Times New Roman" w:cs="Times New Roman"/>
          <w:b/>
          <w:bCs/>
          <w:sz w:val="24"/>
          <w:szCs w:val="24"/>
        </w:rPr>
        <w:t xml:space="preserve">2.Brainstorming </w:t>
      </w:r>
      <w:proofErr w:type="gramStart"/>
      <w:r w:rsidRPr="00DC03B3">
        <w:rPr>
          <w:rFonts w:ascii="Times New Roman" w:hAnsi="Times New Roman" w:cs="Times New Roman"/>
          <w:b/>
          <w:bCs/>
          <w:sz w:val="24"/>
          <w:szCs w:val="24"/>
        </w:rPr>
        <w:t>Process :</w:t>
      </w:r>
      <w:proofErr w:type="gramEnd"/>
    </w:p>
    <w:p w14:paraId="18153782" w14:textId="77777777" w:rsidR="00BA4544" w:rsidRPr="00DC03B3" w:rsidRDefault="00BA4544" w:rsidP="00BA4544">
      <w:pPr>
        <w:pStyle w:val="NormalWeb"/>
      </w:pPr>
      <w:r w:rsidRPr="00DC03B3">
        <w:t xml:space="preserve">Here’s the </w:t>
      </w:r>
      <w:r w:rsidRPr="00DC03B3">
        <w:rPr>
          <w:rStyle w:val="Strong"/>
          <w:rFonts w:eastAsiaTheme="majorEastAsia"/>
          <w:b w:val="0"/>
          <w:bCs w:val="0"/>
        </w:rPr>
        <w:t>brainstorming process for a Medical Inventory Management System</w:t>
      </w:r>
      <w:r w:rsidRPr="00DC03B3">
        <w:t xml:space="preserve"> summarized into four main points:</w:t>
      </w:r>
    </w:p>
    <w:p w14:paraId="00FF304D" w14:textId="77777777" w:rsidR="00A47382" w:rsidRPr="00DC03B3" w:rsidRDefault="00A47382" w:rsidP="00A47382">
      <w:pPr>
        <w:pStyle w:val="NormalWeb"/>
        <w:numPr>
          <w:ilvl w:val="0"/>
          <w:numId w:val="1"/>
        </w:numPr>
        <w:spacing w:before="0" w:beforeAutospacing="0"/>
      </w:pPr>
      <w:r w:rsidRPr="00DC03B3">
        <w:rPr>
          <w:rStyle w:val="Strong"/>
          <w:rFonts w:eastAsiaTheme="majorEastAsia"/>
          <w:b w:val="0"/>
          <w:bCs w:val="0"/>
        </w:rPr>
        <w:t>Problem Identification and Goal Setting</w:t>
      </w:r>
      <w:r w:rsidRPr="00DC03B3">
        <w:t>: Identify key issues in medical inventory management such as stockouts, expiries, and manual errors, while defining clear goals like improving accuracy, reducing waste, and ensuring timely availability of supplies.</w:t>
      </w:r>
    </w:p>
    <w:p w14:paraId="58ECA4AE" w14:textId="77777777" w:rsidR="00277518" w:rsidRPr="00DC03B3" w:rsidRDefault="00277518" w:rsidP="00CA17F8">
      <w:pPr>
        <w:pStyle w:val="NormalWeb"/>
        <w:spacing w:before="0" w:beforeAutospacing="0"/>
        <w:ind w:left="360"/>
        <w:rPr>
          <w:rStyle w:val="Strong"/>
          <w:b w:val="0"/>
          <w:bCs w:val="0"/>
        </w:rPr>
      </w:pPr>
    </w:p>
    <w:p w14:paraId="09769596" w14:textId="77777777" w:rsidR="00A47382" w:rsidRPr="00DC03B3" w:rsidRDefault="00A47382" w:rsidP="00AD6192">
      <w:pPr>
        <w:pStyle w:val="NormalWeb"/>
        <w:numPr>
          <w:ilvl w:val="0"/>
          <w:numId w:val="1"/>
        </w:numPr>
        <w:spacing w:before="0" w:beforeAutospacing="0"/>
      </w:pPr>
      <w:r w:rsidRPr="00DC03B3">
        <w:rPr>
          <w:rStyle w:val="Strong"/>
          <w:rFonts w:eastAsiaTheme="majorEastAsia"/>
          <w:b w:val="0"/>
          <w:bCs w:val="0"/>
        </w:rPr>
        <w:t>Stakeholder Engagement and Idea Generation</w:t>
      </w:r>
      <w:r w:rsidRPr="00DC03B3">
        <w:t>: Involve doctors, pharmacists, administrators, and suppliers to gather insights, then brainstorm ideas for solutions such as automated tracking, real-time monitoring, expiry alerts, and data-driven forecasting.</w:t>
      </w:r>
    </w:p>
    <w:p w14:paraId="2555496D" w14:textId="77777777" w:rsidR="00A47382" w:rsidRPr="00DC03B3" w:rsidRDefault="00A47382" w:rsidP="00A47382">
      <w:pPr>
        <w:pStyle w:val="NormalWeb"/>
        <w:spacing w:before="0" w:beforeAutospacing="0"/>
        <w:ind w:left="360"/>
      </w:pPr>
    </w:p>
    <w:p w14:paraId="53EE9B56" w14:textId="77777777" w:rsidR="00172D8C" w:rsidRPr="00DC03B3" w:rsidRDefault="00A47382" w:rsidP="00172D8C">
      <w:pPr>
        <w:pStyle w:val="NormalWeb"/>
        <w:numPr>
          <w:ilvl w:val="0"/>
          <w:numId w:val="1"/>
        </w:numPr>
        <w:spacing w:before="0" w:beforeAutospacing="0"/>
      </w:pPr>
      <w:r w:rsidRPr="00DC03B3">
        <w:rPr>
          <w:rStyle w:val="Strong"/>
          <w:rFonts w:eastAsiaTheme="majorEastAsia"/>
          <w:b w:val="0"/>
          <w:bCs w:val="0"/>
        </w:rPr>
        <w:t>Evaluation and Concept Development</w:t>
      </w:r>
      <w:r w:rsidRPr="00DC03B3">
        <w:t>:</w:t>
      </w:r>
      <w:r w:rsidR="00EC4E91" w:rsidRPr="00DC03B3">
        <w:t xml:space="preserve"> </w:t>
      </w:r>
      <w:proofErr w:type="spellStart"/>
      <w:r w:rsidRPr="00DC03B3">
        <w:t>Analyze</w:t>
      </w:r>
      <w:proofErr w:type="spellEnd"/>
      <w:r w:rsidRPr="00DC03B3">
        <w:t xml:space="preserve"> the feasibility of proposed ideas based on cost, efficiency, and practicality</w:t>
      </w:r>
      <w:r w:rsidR="00191EB4" w:rsidRPr="00DC03B3">
        <w:t>.</w:t>
      </w:r>
    </w:p>
    <w:p w14:paraId="03CA09B0" w14:textId="77777777" w:rsidR="00172D8C" w:rsidRPr="00DC03B3" w:rsidRDefault="00172D8C" w:rsidP="00172D8C">
      <w:pPr>
        <w:pStyle w:val="ListParagraph"/>
        <w:rPr>
          <w:rFonts w:ascii="Times New Roman" w:hAnsi="Times New Roman" w:cs="Times New Roman"/>
          <w:sz w:val="24"/>
          <w:szCs w:val="24"/>
        </w:rPr>
      </w:pPr>
    </w:p>
    <w:p w14:paraId="78E25770" w14:textId="77777777" w:rsidR="00A47382" w:rsidRPr="00DC03B3" w:rsidRDefault="00A47382" w:rsidP="00172D8C">
      <w:pPr>
        <w:pStyle w:val="NormalWeb"/>
        <w:numPr>
          <w:ilvl w:val="0"/>
          <w:numId w:val="1"/>
        </w:numPr>
        <w:spacing w:before="0" w:beforeAutospacing="0"/>
      </w:pPr>
      <w:r w:rsidRPr="00DC03B3">
        <w:rPr>
          <w:rStyle w:val="Strong"/>
          <w:rFonts w:eastAsiaTheme="majorEastAsia"/>
          <w:b w:val="0"/>
          <w:bCs w:val="0"/>
        </w:rPr>
        <w:lastRenderedPageBreak/>
        <w:t>Feedback, Refinement, and Planning</w:t>
      </w:r>
      <w:r w:rsidRPr="00DC03B3">
        <w:t>: Present the concept to stakeholders for feedback, refine the system features accordingly, and document the final plan with implementation strategies, timelines, and performance indicators.</w:t>
      </w:r>
    </w:p>
    <w:p w14:paraId="1E414DDD" w14:textId="77777777" w:rsidR="00191EB4" w:rsidRPr="00DC03B3" w:rsidRDefault="002708A5" w:rsidP="007509B2">
      <w:pPr>
        <w:tabs>
          <w:tab w:val="left" w:pos="3048"/>
        </w:tabs>
        <w:jc w:val="both"/>
        <w:rPr>
          <w:rFonts w:ascii="Times New Roman" w:hAnsi="Times New Roman" w:cs="Times New Roman"/>
          <w:b/>
          <w:bCs/>
          <w:sz w:val="24"/>
          <w:szCs w:val="24"/>
        </w:rPr>
      </w:pPr>
      <w:r w:rsidRPr="00DC03B3">
        <w:rPr>
          <w:rFonts w:ascii="Times New Roman" w:hAnsi="Times New Roman" w:cs="Times New Roman"/>
          <w:b/>
          <w:bCs/>
          <w:sz w:val="24"/>
          <w:szCs w:val="24"/>
        </w:rPr>
        <w:t>3.</w:t>
      </w:r>
      <w:r w:rsidR="0063394F" w:rsidRPr="00DC03B3">
        <w:rPr>
          <w:rFonts w:ascii="Times New Roman" w:hAnsi="Times New Roman" w:cs="Times New Roman"/>
          <w:b/>
          <w:bCs/>
          <w:sz w:val="24"/>
          <w:szCs w:val="24"/>
        </w:rPr>
        <w:t>St</w:t>
      </w:r>
      <w:r w:rsidR="004D4AAE" w:rsidRPr="00DC03B3">
        <w:rPr>
          <w:rFonts w:ascii="Times New Roman" w:hAnsi="Times New Roman" w:cs="Times New Roman"/>
          <w:b/>
          <w:bCs/>
          <w:sz w:val="24"/>
          <w:szCs w:val="24"/>
        </w:rPr>
        <w:t>a</w:t>
      </w:r>
      <w:r w:rsidR="0063394F" w:rsidRPr="00DC03B3">
        <w:rPr>
          <w:rFonts w:ascii="Times New Roman" w:hAnsi="Times New Roman" w:cs="Times New Roman"/>
          <w:b/>
          <w:bCs/>
          <w:sz w:val="24"/>
          <w:szCs w:val="24"/>
        </w:rPr>
        <w:t>keh</w:t>
      </w:r>
      <w:r w:rsidR="007477EB" w:rsidRPr="00DC03B3">
        <w:rPr>
          <w:rFonts w:ascii="Times New Roman" w:hAnsi="Times New Roman" w:cs="Times New Roman"/>
          <w:b/>
          <w:bCs/>
          <w:sz w:val="24"/>
          <w:szCs w:val="24"/>
        </w:rPr>
        <w:t>o</w:t>
      </w:r>
      <w:r w:rsidR="0063394F" w:rsidRPr="00DC03B3">
        <w:rPr>
          <w:rFonts w:ascii="Times New Roman" w:hAnsi="Times New Roman" w:cs="Times New Roman"/>
          <w:b/>
          <w:bCs/>
          <w:sz w:val="24"/>
          <w:szCs w:val="24"/>
        </w:rPr>
        <w:t xml:space="preserve">lders </w:t>
      </w:r>
      <w:proofErr w:type="gramStart"/>
      <w:r w:rsidR="0063394F" w:rsidRPr="00DC03B3">
        <w:rPr>
          <w:rFonts w:ascii="Times New Roman" w:hAnsi="Times New Roman" w:cs="Times New Roman"/>
          <w:b/>
          <w:bCs/>
          <w:sz w:val="24"/>
          <w:szCs w:val="24"/>
        </w:rPr>
        <w:t>Involved</w:t>
      </w:r>
      <w:r w:rsidR="004D4AAE" w:rsidRPr="00DC03B3">
        <w:rPr>
          <w:rFonts w:ascii="Times New Roman" w:hAnsi="Times New Roman" w:cs="Times New Roman"/>
          <w:b/>
          <w:bCs/>
          <w:sz w:val="24"/>
          <w:szCs w:val="24"/>
        </w:rPr>
        <w:t xml:space="preserve"> :</w:t>
      </w:r>
      <w:proofErr w:type="gramEnd"/>
    </w:p>
    <w:p w14:paraId="4A54D999" w14:textId="77777777" w:rsidR="00191EB4" w:rsidRPr="00DC03B3" w:rsidRDefault="00191EB4" w:rsidP="00191EB4">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1. Hospital/Healthcare Administration</w:t>
      </w:r>
    </w:p>
    <w:p w14:paraId="342C92E8" w14:textId="77777777" w:rsidR="00191EB4" w:rsidRPr="00DC03B3" w:rsidRDefault="00191EB4" w:rsidP="00191E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Role:</w:t>
      </w:r>
      <w:r w:rsidRPr="00DC03B3">
        <w:rPr>
          <w:rFonts w:ascii="Times New Roman" w:eastAsia="Times New Roman" w:hAnsi="Times New Roman" w:cs="Times New Roman"/>
          <w:kern w:val="0"/>
          <w:sz w:val="24"/>
          <w:szCs w:val="24"/>
          <w:lang w:eastAsia="en-IN"/>
          <w14:ligatures w14:val="none"/>
        </w:rPr>
        <w:t xml:space="preserve"> Oversee the entire inventory management process.</w:t>
      </w:r>
    </w:p>
    <w:p w14:paraId="2D0C9D55" w14:textId="77777777" w:rsidR="00191EB4" w:rsidRPr="00DC03B3" w:rsidRDefault="00191EB4" w:rsidP="007509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Responsibilities:</w:t>
      </w:r>
      <w:r w:rsidRPr="00DC03B3">
        <w:rPr>
          <w:rFonts w:ascii="Times New Roman" w:eastAsia="Times New Roman" w:hAnsi="Times New Roman" w:cs="Times New Roman"/>
          <w:kern w:val="0"/>
          <w:sz w:val="24"/>
          <w:szCs w:val="24"/>
          <w:lang w:eastAsia="en-IN"/>
          <w14:ligatures w14:val="none"/>
        </w:rPr>
        <w:t xml:space="preserve"> Approve budgets, ensure policies are followed, and monitor overall efficiency and cost control.</w:t>
      </w:r>
    </w:p>
    <w:p w14:paraId="57FC918E" w14:textId="77777777" w:rsidR="00191EB4" w:rsidRPr="00DC03B3" w:rsidRDefault="00191EB4" w:rsidP="00191EB4">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2. Procurement Department / Purchasing Officers</w:t>
      </w:r>
    </w:p>
    <w:p w14:paraId="0F68DFF6" w14:textId="77777777" w:rsidR="00191EB4" w:rsidRPr="00DC03B3" w:rsidRDefault="00191EB4" w:rsidP="00191E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Role:</w:t>
      </w:r>
      <w:r w:rsidRPr="00DC03B3">
        <w:rPr>
          <w:rFonts w:ascii="Times New Roman" w:eastAsia="Times New Roman" w:hAnsi="Times New Roman" w:cs="Times New Roman"/>
          <w:kern w:val="0"/>
          <w:sz w:val="24"/>
          <w:szCs w:val="24"/>
          <w:lang w:eastAsia="en-IN"/>
          <w14:ligatures w14:val="none"/>
        </w:rPr>
        <w:t xml:space="preserve"> Purchase medical supplies, equipment, and drugs.</w:t>
      </w:r>
    </w:p>
    <w:p w14:paraId="45649F02" w14:textId="77777777" w:rsidR="00191EB4" w:rsidRPr="00DC03B3" w:rsidRDefault="00191EB4" w:rsidP="00191E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Responsibilities:</w:t>
      </w:r>
    </w:p>
    <w:p w14:paraId="4034E3DF" w14:textId="77777777" w:rsidR="00191EB4" w:rsidRPr="00DC03B3" w:rsidRDefault="00191EB4" w:rsidP="00191EB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Identify and select vendors.</w:t>
      </w:r>
    </w:p>
    <w:p w14:paraId="4816BB2D" w14:textId="77777777" w:rsidR="00191EB4" w:rsidRPr="00DC03B3" w:rsidRDefault="00191EB4" w:rsidP="00191EB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Negotiate contracts and prices.</w:t>
      </w:r>
    </w:p>
    <w:p w14:paraId="2B178D08" w14:textId="77777777" w:rsidR="00191EB4" w:rsidRPr="00DC03B3" w:rsidRDefault="00191EB4" w:rsidP="007509B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Ensure timely and cost-effective purchasing.</w:t>
      </w:r>
    </w:p>
    <w:p w14:paraId="418A4406" w14:textId="77777777" w:rsidR="00191EB4" w:rsidRPr="00DC03B3" w:rsidRDefault="00096D8D" w:rsidP="00191EB4">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3</w:t>
      </w:r>
      <w:r w:rsidR="00191EB4" w:rsidRPr="00DC03B3">
        <w:rPr>
          <w:rFonts w:ascii="Times New Roman" w:eastAsia="Times New Roman" w:hAnsi="Times New Roman" w:cs="Times New Roman"/>
          <w:b/>
          <w:bCs/>
          <w:kern w:val="0"/>
          <w:sz w:val="24"/>
          <w:szCs w:val="24"/>
          <w:lang w:eastAsia="en-IN"/>
          <w14:ligatures w14:val="none"/>
        </w:rPr>
        <w:t>. Warehouse / Store Managers</w:t>
      </w:r>
    </w:p>
    <w:p w14:paraId="70606508" w14:textId="77777777" w:rsidR="00191EB4" w:rsidRPr="00DC03B3" w:rsidRDefault="00191EB4" w:rsidP="00191E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Role:</w:t>
      </w:r>
      <w:r w:rsidRPr="00DC03B3">
        <w:rPr>
          <w:rFonts w:ascii="Times New Roman" w:eastAsia="Times New Roman" w:hAnsi="Times New Roman" w:cs="Times New Roman"/>
          <w:kern w:val="0"/>
          <w:sz w:val="24"/>
          <w:szCs w:val="24"/>
          <w:lang w:eastAsia="en-IN"/>
          <w14:ligatures w14:val="none"/>
        </w:rPr>
        <w:t xml:space="preserve"> Handle physical storage and distribution of medical items.</w:t>
      </w:r>
    </w:p>
    <w:p w14:paraId="3D10CF5B" w14:textId="77777777" w:rsidR="00191EB4" w:rsidRPr="00DC03B3" w:rsidRDefault="00191EB4" w:rsidP="00191E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Responsibilities:</w:t>
      </w:r>
    </w:p>
    <w:p w14:paraId="48EF9BD1" w14:textId="77777777" w:rsidR="00191EB4" w:rsidRPr="00DC03B3" w:rsidRDefault="00191EB4" w:rsidP="00191EB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Receive, inspect, and store supplies.</w:t>
      </w:r>
    </w:p>
    <w:p w14:paraId="2B397EE3" w14:textId="77777777" w:rsidR="00191EB4" w:rsidRPr="00DC03B3" w:rsidRDefault="00191EB4" w:rsidP="00191EB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Maintain proper storage conditions (temperature, humidity, etc.).</w:t>
      </w:r>
    </w:p>
    <w:p w14:paraId="57C59BC3" w14:textId="77777777" w:rsidR="00191EB4" w:rsidRDefault="00191EB4" w:rsidP="00191EB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Keep accurate stock records and issue supplies as needed.</w:t>
      </w:r>
    </w:p>
    <w:p w14:paraId="269B6653" w14:textId="77777777" w:rsidR="00DC03B3" w:rsidRDefault="00DC03B3" w:rsidP="00DC03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B4C684" w14:textId="77777777" w:rsidR="00DC03B3" w:rsidRPr="00DC03B3" w:rsidRDefault="00DC03B3" w:rsidP="00DC03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2F564C0" w14:textId="77777777" w:rsidR="00CE0F3D" w:rsidRPr="00DC03B3" w:rsidRDefault="00000000" w:rsidP="00191EB4">
      <w:pPr>
        <w:spacing w:after="0" w:line="240" w:lineRule="auto"/>
        <w:rPr>
          <w:rFonts w:ascii="Times New Roman" w:eastAsia="Times New Roman" w:hAnsi="Times New Roman" w:cs="Times New Roman"/>
          <w:kern w:val="0"/>
          <w:sz w:val="24"/>
          <w:szCs w:val="24"/>
          <w:lang w:eastAsia="en-IN"/>
          <w14:ligatures w14:val="none"/>
        </w:rPr>
      </w:pPr>
      <w:r w:rsidRPr="00DC03B3">
        <w:rPr>
          <w:rStyle w:val="BookTitle"/>
          <w:rFonts w:ascii="Times New Roman" w:hAnsi="Times New Roman" w:cs="Times New Roman"/>
          <w:i w:val="0"/>
          <w:iCs w:val="0"/>
          <w:sz w:val="24"/>
          <w:szCs w:val="24"/>
        </w:rPr>
        <w:pict w14:anchorId="0D8EA074">
          <v:rect id="_x0000_i1027" style="width:446.35pt;height:1pt;flip:y;mso-position-horizontal:absolute" o:hrpct="989" o:hralign="center" o:hrstd="t" o:hrnoshade="t" o:hr="t" fillcolor="black [3213]" stroked="f"/>
        </w:pict>
      </w:r>
    </w:p>
    <w:p w14:paraId="2B26FC95" w14:textId="77777777" w:rsidR="00191EB4" w:rsidRPr="00DC03B3" w:rsidRDefault="00191EB4" w:rsidP="00191EB4">
      <w:pPr>
        <w:spacing w:after="0" w:line="240" w:lineRule="auto"/>
        <w:rPr>
          <w:rFonts w:ascii="Times New Roman" w:eastAsia="Times New Roman" w:hAnsi="Times New Roman" w:cs="Times New Roman"/>
          <w:kern w:val="0"/>
          <w:sz w:val="24"/>
          <w:szCs w:val="24"/>
          <w:lang w:eastAsia="en-IN"/>
          <w14:ligatures w14:val="none"/>
        </w:rPr>
      </w:pPr>
    </w:p>
    <w:p w14:paraId="11B4AA03" w14:textId="77777777" w:rsidR="00CE0F3D" w:rsidRPr="00DC03B3" w:rsidRDefault="002708A5" w:rsidP="00191EB4">
      <w:pPr>
        <w:spacing w:after="0" w:line="240" w:lineRule="auto"/>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4.</w:t>
      </w:r>
      <w:r w:rsidR="001A5A16" w:rsidRPr="00DC03B3">
        <w:rPr>
          <w:rFonts w:ascii="Times New Roman" w:eastAsia="Times New Roman" w:hAnsi="Times New Roman" w:cs="Times New Roman"/>
          <w:b/>
          <w:bCs/>
          <w:kern w:val="0"/>
          <w:sz w:val="24"/>
          <w:szCs w:val="24"/>
          <w:lang w:eastAsia="en-IN"/>
          <w14:ligatures w14:val="none"/>
        </w:rPr>
        <w:t xml:space="preserve">Idea Generation </w:t>
      </w:r>
      <w:proofErr w:type="gramStart"/>
      <w:r w:rsidR="001A5A16" w:rsidRPr="00DC03B3">
        <w:rPr>
          <w:rFonts w:ascii="Times New Roman" w:eastAsia="Times New Roman" w:hAnsi="Times New Roman" w:cs="Times New Roman"/>
          <w:b/>
          <w:bCs/>
          <w:kern w:val="0"/>
          <w:sz w:val="24"/>
          <w:szCs w:val="24"/>
          <w:lang w:eastAsia="en-IN"/>
          <w14:ligatures w14:val="none"/>
        </w:rPr>
        <w:t>Methods :</w:t>
      </w:r>
      <w:proofErr w:type="gramEnd"/>
    </w:p>
    <w:p w14:paraId="5AEAEC50" w14:textId="77777777" w:rsidR="001A5A16" w:rsidRPr="00DC03B3" w:rsidRDefault="001A5A16" w:rsidP="00191EB4">
      <w:pPr>
        <w:spacing w:after="0" w:line="240" w:lineRule="auto"/>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ab/>
      </w:r>
    </w:p>
    <w:p w14:paraId="01788DE3" w14:textId="77777777" w:rsidR="0030296B" w:rsidRPr="00DC03B3" w:rsidRDefault="0030296B" w:rsidP="004426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 xml:space="preserve">Here are the </w:t>
      </w:r>
      <w:r w:rsidRPr="00DC03B3">
        <w:rPr>
          <w:rFonts w:ascii="Times New Roman" w:eastAsia="Times New Roman" w:hAnsi="Times New Roman" w:cs="Times New Roman"/>
          <w:b/>
          <w:bCs/>
          <w:kern w:val="0"/>
          <w:sz w:val="24"/>
          <w:szCs w:val="24"/>
          <w:lang w:eastAsia="en-IN"/>
          <w14:ligatures w14:val="none"/>
        </w:rPr>
        <w:t>main idea generation methods</w:t>
      </w:r>
      <w:r w:rsidRPr="00DC03B3">
        <w:rPr>
          <w:rFonts w:ascii="Times New Roman" w:eastAsia="Times New Roman" w:hAnsi="Times New Roman" w:cs="Times New Roman"/>
          <w:kern w:val="0"/>
          <w:sz w:val="24"/>
          <w:szCs w:val="24"/>
          <w:lang w:eastAsia="en-IN"/>
          <w14:ligatures w14:val="none"/>
        </w:rPr>
        <w:t xml:space="preserve"> commonly used for problem-solving, </w:t>
      </w:r>
      <w:proofErr w:type="gramStart"/>
      <w:r w:rsidRPr="00DC03B3">
        <w:rPr>
          <w:rFonts w:ascii="Times New Roman" w:eastAsia="Times New Roman" w:hAnsi="Times New Roman" w:cs="Times New Roman"/>
          <w:kern w:val="0"/>
          <w:sz w:val="24"/>
          <w:szCs w:val="24"/>
          <w:lang w:eastAsia="en-IN"/>
          <w14:ligatures w14:val="none"/>
        </w:rPr>
        <w:t>creativity</w:t>
      </w:r>
      <w:r w:rsidR="0044266C" w:rsidRPr="00DC03B3">
        <w:rPr>
          <w:rFonts w:ascii="Times New Roman" w:eastAsia="Times New Roman" w:hAnsi="Times New Roman" w:cs="Times New Roman"/>
          <w:kern w:val="0"/>
          <w:sz w:val="24"/>
          <w:szCs w:val="24"/>
          <w:lang w:eastAsia="en-IN"/>
          <w14:ligatures w14:val="none"/>
        </w:rPr>
        <w:t xml:space="preserve"> :</w:t>
      </w:r>
      <w:proofErr w:type="gramEnd"/>
    </w:p>
    <w:p w14:paraId="08E7E242" w14:textId="77777777" w:rsidR="0030296B" w:rsidRPr="00DC03B3" w:rsidRDefault="0030296B" w:rsidP="0030296B">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1. Brainstorming</w:t>
      </w:r>
    </w:p>
    <w:p w14:paraId="42DFB892" w14:textId="77777777" w:rsidR="0030296B" w:rsidRPr="00DC03B3" w:rsidRDefault="0030296B" w:rsidP="0030296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A group technique where participants share as many ideas as possible without criticism.</w:t>
      </w:r>
    </w:p>
    <w:p w14:paraId="1BB8A008" w14:textId="77777777" w:rsidR="0030296B" w:rsidRPr="00DC03B3" w:rsidRDefault="0030296B" w:rsidP="0030296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Goal:</w:t>
      </w:r>
      <w:r w:rsidRPr="00DC03B3">
        <w:rPr>
          <w:rFonts w:ascii="Times New Roman" w:eastAsia="Times New Roman" w:hAnsi="Times New Roman" w:cs="Times New Roman"/>
          <w:kern w:val="0"/>
          <w:sz w:val="24"/>
          <w:szCs w:val="24"/>
          <w:lang w:eastAsia="en-IN"/>
          <w14:ligatures w14:val="none"/>
        </w:rPr>
        <w:t xml:space="preserve"> Encourage free thinking and creativity.</w:t>
      </w:r>
    </w:p>
    <w:p w14:paraId="14E00CC1" w14:textId="77777777" w:rsidR="0030296B" w:rsidRPr="00DC03B3" w:rsidRDefault="0030296B" w:rsidP="00857B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Example:</w:t>
      </w:r>
      <w:r w:rsidRPr="00DC03B3">
        <w:rPr>
          <w:rFonts w:ascii="Times New Roman" w:eastAsia="Times New Roman" w:hAnsi="Times New Roman" w:cs="Times New Roman"/>
          <w:kern w:val="0"/>
          <w:sz w:val="24"/>
          <w:szCs w:val="24"/>
          <w:lang w:eastAsia="en-IN"/>
          <w14:ligatures w14:val="none"/>
        </w:rPr>
        <w:t xml:space="preserve"> Team discusses new product features.</w:t>
      </w:r>
    </w:p>
    <w:p w14:paraId="72560447" w14:textId="77777777" w:rsidR="0030296B" w:rsidRPr="00DC03B3" w:rsidRDefault="0030296B" w:rsidP="0030296B">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2. Mind Mapping</w:t>
      </w:r>
    </w:p>
    <w:p w14:paraId="68EF1286" w14:textId="77777777" w:rsidR="0030296B" w:rsidRPr="00DC03B3" w:rsidRDefault="0030296B" w:rsidP="0030296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Visual method where a central idea is written in the middle, and related ideas branch out.</w:t>
      </w:r>
    </w:p>
    <w:p w14:paraId="36A68CE6" w14:textId="77777777" w:rsidR="0030296B" w:rsidRPr="00DC03B3" w:rsidRDefault="0030296B" w:rsidP="0030296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Goal:</w:t>
      </w:r>
      <w:r w:rsidRPr="00DC03B3">
        <w:rPr>
          <w:rFonts w:ascii="Times New Roman" w:eastAsia="Times New Roman" w:hAnsi="Times New Roman" w:cs="Times New Roman"/>
          <w:kern w:val="0"/>
          <w:sz w:val="24"/>
          <w:szCs w:val="24"/>
          <w:lang w:eastAsia="en-IN"/>
          <w14:ligatures w14:val="none"/>
        </w:rPr>
        <w:t xml:space="preserve"> Organize thoughts and show relationships between ideas.</w:t>
      </w:r>
    </w:p>
    <w:p w14:paraId="2E7834D0" w14:textId="77777777" w:rsidR="0030296B" w:rsidRPr="00DC03B3" w:rsidRDefault="0030296B" w:rsidP="00D22B7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Example:</w:t>
      </w:r>
      <w:r w:rsidRPr="00DC03B3">
        <w:rPr>
          <w:rFonts w:ascii="Times New Roman" w:eastAsia="Times New Roman" w:hAnsi="Times New Roman" w:cs="Times New Roman"/>
          <w:kern w:val="0"/>
          <w:sz w:val="24"/>
          <w:szCs w:val="24"/>
          <w:lang w:eastAsia="en-IN"/>
          <w14:ligatures w14:val="none"/>
        </w:rPr>
        <w:t xml:space="preserve"> Mapping “Reduce Waste” → “Recycling,” “Reuse,” “Education.”</w:t>
      </w:r>
    </w:p>
    <w:p w14:paraId="548EE08F" w14:textId="77777777" w:rsidR="0030296B" w:rsidRPr="00DC03B3" w:rsidRDefault="00857B26" w:rsidP="0030296B">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3</w:t>
      </w:r>
      <w:r w:rsidR="0030296B" w:rsidRPr="00DC03B3">
        <w:rPr>
          <w:rFonts w:ascii="Times New Roman" w:eastAsia="Times New Roman" w:hAnsi="Times New Roman" w:cs="Times New Roman"/>
          <w:b/>
          <w:bCs/>
          <w:kern w:val="0"/>
          <w:sz w:val="24"/>
          <w:szCs w:val="24"/>
          <w:lang w:eastAsia="en-IN"/>
          <w14:ligatures w14:val="none"/>
        </w:rPr>
        <w:t>. SCAMPER Technique</w:t>
      </w:r>
    </w:p>
    <w:p w14:paraId="0849B55B" w14:textId="77777777" w:rsidR="0030296B" w:rsidRPr="00DC03B3" w:rsidRDefault="0030296B" w:rsidP="0030296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A checklist method that prompts creative thinking using seven actions:</w:t>
      </w:r>
      <w:r w:rsidRPr="00DC03B3">
        <w:rPr>
          <w:rFonts w:ascii="Times New Roman" w:eastAsia="Times New Roman" w:hAnsi="Times New Roman" w:cs="Times New Roman"/>
          <w:kern w:val="0"/>
          <w:sz w:val="24"/>
          <w:szCs w:val="24"/>
          <w:lang w:eastAsia="en-IN"/>
          <w14:ligatures w14:val="none"/>
        </w:rPr>
        <w:br/>
      </w:r>
      <w:r w:rsidRPr="00DC03B3">
        <w:rPr>
          <w:rFonts w:ascii="Times New Roman" w:eastAsia="Times New Roman" w:hAnsi="Times New Roman" w:cs="Times New Roman"/>
          <w:b/>
          <w:bCs/>
          <w:kern w:val="0"/>
          <w:sz w:val="24"/>
          <w:szCs w:val="24"/>
          <w:lang w:eastAsia="en-IN"/>
          <w14:ligatures w14:val="none"/>
        </w:rPr>
        <w:t>S</w:t>
      </w:r>
      <w:r w:rsidRPr="00DC03B3">
        <w:rPr>
          <w:rFonts w:ascii="Times New Roman" w:eastAsia="Times New Roman" w:hAnsi="Times New Roman" w:cs="Times New Roman"/>
          <w:kern w:val="0"/>
          <w:sz w:val="24"/>
          <w:szCs w:val="24"/>
          <w:lang w:eastAsia="en-IN"/>
          <w14:ligatures w14:val="none"/>
        </w:rPr>
        <w:t xml:space="preserve">ubstitute, </w:t>
      </w:r>
      <w:r w:rsidRPr="00DC03B3">
        <w:rPr>
          <w:rFonts w:ascii="Times New Roman" w:eastAsia="Times New Roman" w:hAnsi="Times New Roman" w:cs="Times New Roman"/>
          <w:b/>
          <w:bCs/>
          <w:kern w:val="0"/>
          <w:sz w:val="24"/>
          <w:szCs w:val="24"/>
          <w:lang w:eastAsia="en-IN"/>
          <w14:ligatures w14:val="none"/>
        </w:rPr>
        <w:t>C</w:t>
      </w:r>
      <w:r w:rsidRPr="00DC03B3">
        <w:rPr>
          <w:rFonts w:ascii="Times New Roman" w:eastAsia="Times New Roman" w:hAnsi="Times New Roman" w:cs="Times New Roman"/>
          <w:kern w:val="0"/>
          <w:sz w:val="24"/>
          <w:szCs w:val="24"/>
          <w:lang w:eastAsia="en-IN"/>
          <w14:ligatures w14:val="none"/>
        </w:rPr>
        <w:t xml:space="preserve">ombine, </w:t>
      </w:r>
      <w:r w:rsidRPr="00DC03B3">
        <w:rPr>
          <w:rFonts w:ascii="Times New Roman" w:eastAsia="Times New Roman" w:hAnsi="Times New Roman" w:cs="Times New Roman"/>
          <w:b/>
          <w:bCs/>
          <w:kern w:val="0"/>
          <w:sz w:val="24"/>
          <w:szCs w:val="24"/>
          <w:lang w:eastAsia="en-IN"/>
          <w14:ligatures w14:val="none"/>
        </w:rPr>
        <w:t>A</w:t>
      </w:r>
      <w:r w:rsidRPr="00DC03B3">
        <w:rPr>
          <w:rFonts w:ascii="Times New Roman" w:eastAsia="Times New Roman" w:hAnsi="Times New Roman" w:cs="Times New Roman"/>
          <w:kern w:val="0"/>
          <w:sz w:val="24"/>
          <w:szCs w:val="24"/>
          <w:lang w:eastAsia="en-IN"/>
          <w14:ligatures w14:val="none"/>
        </w:rPr>
        <w:t xml:space="preserve">dapt, </w:t>
      </w:r>
      <w:r w:rsidRPr="00DC03B3">
        <w:rPr>
          <w:rFonts w:ascii="Times New Roman" w:eastAsia="Times New Roman" w:hAnsi="Times New Roman" w:cs="Times New Roman"/>
          <w:b/>
          <w:bCs/>
          <w:kern w:val="0"/>
          <w:sz w:val="24"/>
          <w:szCs w:val="24"/>
          <w:lang w:eastAsia="en-IN"/>
          <w14:ligatures w14:val="none"/>
        </w:rPr>
        <w:t>M</w:t>
      </w:r>
      <w:r w:rsidRPr="00DC03B3">
        <w:rPr>
          <w:rFonts w:ascii="Times New Roman" w:eastAsia="Times New Roman" w:hAnsi="Times New Roman" w:cs="Times New Roman"/>
          <w:kern w:val="0"/>
          <w:sz w:val="24"/>
          <w:szCs w:val="24"/>
          <w:lang w:eastAsia="en-IN"/>
          <w14:ligatures w14:val="none"/>
        </w:rPr>
        <w:t xml:space="preserve">odify, </w:t>
      </w:r>
      <w:proofErr w:type="gramStart"/>
      <w:r w:rsidRPr="00DC03B3">
        <w:rPr>
          <w:rFonts w:ascii="Times New Roman" w:eastAsia="Times New Roman" w:hAnsi="Times New Roman" w:cs="Times New Roman"/>
          <w:b/>
          <w:bCs/>
          <w:kern w:val="0"/>
          <w:sz w:val="24"/>
          <w:szCs w:val="24"/>
          <w:lang w:eastAsia="en-IN"/>
          <w14:ligatures w14:val="none"/>
        </w:rPr>
        <w:t>P</w:t>
      </w:r>
      <w:r w:rsidRPr="00DC03B3">
        <w:rPr>
          <w:rFonts w:ascii="Times New Roman" w:eastAsia="Times New Roman" w:hAnsi="Times New Roman" w:cs="Times New Roman"/>
          <w:kern w:val="0"/>
          <w:sz w:val="24"/>
          <w:szCs w:val="24"/>
          <w:lang w:eastAsia="en-IN"/>
          <w14:ligatures w14:val="none"/>
        </w:rPr>
        <w:t>ut</w:t>
      </w:r>
      <w:proofErr w:type="gramEnd"/>
      <w:r w:rsidRPr="00DC03B3">
        <w:rPr>
          <w:rFonts w:ascii="Times New Roman" w:eastAsia="Times New Roman" w:hAnsi="Times New Roman" w:cs="Times New Roman"/>
          <w:kern w:val="0"/>
          <w:sz w:val="24"/>
          <w:szCs w:val="24"/>
          <w:lang w:eastAsia="en-IN"/>
          <w14:ligatures w14:val="none"/>
        </w:rPr>
        <w:t xml:space="preserve"> to another use, </w:t>
      </w:r>
      <w:r w:rsidRPr="00DC03B3">
        <w:rPr>
          <w:rFonts w:ascii="Times New Roman" w:eastAsia="Times New Roman" w:hAnsi="Times New Roman" w:cs="Times New Roman"/>
          <w:b/>
          <w:bCs/>
          <w:kern w:val="0"/>
          <w:sz w:val="24"/>
          <w:szCs w:val="24"/>
          <w:lang w:eastAsia="en-IN"/>
          <w14:ligatures w14:val="none"/>
        </w:rPr>
        <w:t>E</w:t>
      </w:r>
      <w:r w:rsidRPr="00DC03B3">
        <w:rPr>
          <w:rFonts w:ascii="Times New Roman" w:eastAsia="Times New Roman" w:hAnsi="Times New Roman" w:cs="Times New Roman"/>
          <w:kern w:val="0"/>
          <w:sz w:val="24"/>
          <w:szCs w:val="24"/>
          <w:lang w:eastAsia="en-IN"/>
          <w14:ligatures w14:val="none"/>
        </w:rPr>
        <w:t xml:space="preserve">liminate, </w:t>
      </w:r>
      <w:r w:rsidRPr="00DC03B3">
        <w:rPr>
          <w:rFonts w:ascii="Times New Roman" w:eastAsia="Times New Roman" w:hAnsi="Times New Roman" w:cs="Times New Roman"/>
          <w:b/>
          <w:bCs/>
          <w:kern w:val="0"/>
          <w:sz w:val="24"/>
          <w:szCs w:val="24"/>
          <w:lang w:eastAsia="en-IN"/>
          <w14:ligatures w14:val="none"/>
        </w:rPr>
        <w:t>R</w:t>
      </w:r>
      <w:r w:rsidRPr="00DC03B3">
        <w:rPr>
          <w:rFonts w:ascii="Times New Roman" w:eastAsia="Times New Roman" w:hAnsi="Times New Roman" w:cs="Times New Roman"/>
          <w:kern w:val="0"/>
          <w:sz w:val="24"/>
          <w:szCs w:val="24"/>
          <w:lang w:eastAsia="en-IN"/>
          <w14:ligatures w14:val="none"/>
        </w:rPr>
        <w:t>everse.</w:t>
      </w:r>
    </w:p>
    <w:p w14:paraId="0EBF0AA6" w14:textId="77777777" w:rsidR="005D0F73" w:rsidRPr="00DC03B3" w:rsidRDefault="0030296B" w:rsidP="005D0F7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lastRenderedPageBreak/>
        <w:t>Example:</w:t>
      </w:r>
      <w:r w:rsidRPr="00DC03B3">
        <w:rPr>
          <w:rFonts w:ascii="Times New Roman" w:eastAsia="Times New Roman" w:hAnsi="Times New Roman" w:cs="Times New Roman"/>
          <w:kern w:val="0"/>
          <w:sz w:val="24"/>
          <w:szCs w:val="24"/>
          <w:lang w:eastAsia="en-IN"/>
          <w14:ligatures w14:val="none"/>
        </w:rPr>
        <w:t xml:space="preserve"> Modify an existing product to improve performance.</w:t>
      </w:r>
    </w:p>
    <w:p w14:paraId="52084AAF" w14:textId="77777777" w:rsidR="005D0F73" w:rsidRPr="00DC03B3" w:rsidRDefault="00000000" w:rsidP="005D0F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Style w:val="BookTitle"/>
          <w:rFonts w:ascii="Times New Roman" w:hAnsi="Times New Roman" w:cs="Times New Roman"/>
          <w:i w:val="0"/>
          <w:iCs w:val="0"/>
          <w:sz w:val="24"/>
          <w:szCs w:val="24"/>
        </w:rPr>
        <w:pict w14:anchorId="33AE3CE3">
          <v:rect id="_x0000_i1028" style="width:446.35pt;height:1pt;flip:y;mso-position-horizontal:absolute" o:hrpct="989" o:hralign="center" o:hrstd="t" o:hrnoshade="t" o:hr="t" fillcolor="black [3213]" stroked="f"/>
        </w:pict>
      </w:r>
    </w:p>
    <w:p w14:paraId="23260740" w14:textId="77777777" w:rsidR="0007394C" w:rsidRPr="00DC03B3" w:rsidRDefault="0007394C" w:rsidP="005D0F7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4F0D667" w14:textId="77777777" w:rsidR="0007394C" w:rsidRPr="00DC03B3" w:rsidRDefault="0007394C" w:rsidP="005D0F7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65DF115" w14:textId="77777777" w:rsidR="0030296B" w:rsidRPr="00DC03B3" w:rsidRDefault="005133EC" w:rsidP="005D0F7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5.Consolidated Ideas</w:t>
      </w:r>
    </w:p>
    <w:p w14:paraId="7CF666ED" w14:textId="77777777" w:rsidR="0007394C" w:rsidRPr="00DC03B3" w:rsidRDefault="0093244A" w:rsidP="0007394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 xml:space="preserve">        </w:t>
      </w:r>
      <w:r w:rsidR="0007394C" w:rsidRPr="00DC03B3">
        <w:rPr>
          <w:rFonts w:ascii="Times New Roman" w:eastAsia="Times New Roman" w:hAnsi="Times New Roman" w:cs="Times New Roman"/>
          <w:kern w:val="0"/>
          <w:sz w:val="24"/>
          <w:szCs w:val="24"/>
          <w:lang w:eastAsia="en-IN"/>
          <w14:ligatures w14:val="none"/>
        </w:rPr>
        <w:t xml:space="preserve">Here’s a </w:t>
      </w:r>
      <w:r w:rsidR="0007394C" w:rsidRPr="00DC03B3">
        <w:rPr>
          <w:rFonts w:ascii="Times New Roman" w:eastAsia="Times New Roman" w:hAnsi="Times New Roman" w:cs="Times New Roman"/>
          <w:b/>
          <w:bCs/>
          <w:kern w:val="0"/>
          <w:sz w:val="24"/>
          <w:szCs w:val="24"/>
          <w:lang w:eastAsia="en-IN"/>
          <w14:ligatures w14:val="none"/>
        </w:rPr>
        <w:t>refined tabular format</w:t>
      </w:r>
      <w:r w:rsidR="0007394C" w:rsidRPr="00DC03B3">
        <w:rPr>
          <w:rFonts w:ascii="Times New Roman" w:eastAsia="Times New Roman" w:hAnsi="Times New Roman" w:cs="Times New Roman"/>
          <w:kern w:val="0"/>
          <w:sz w:val="24"/>
          <w:szCs w:val="24"/>
          <w:lang w:eastAsia="en-IN"/>
          <w14:ligatures w14:val="none"/>
        </w:rPr>
        <w:t xml:space="preserve"> for </w:t>
      </w:r>
      <w:r w:rsidR="0007394C" w:rsidRPr="00DC03B3">
        <w:rPr>
          <w:rFonts w:ascii="Times New Roman" w:eastAsia="Times New Roman" w:hAnsi="Times New Roman" w:cs="Times New Roman"/>
          <w:b/>
          <w:bCs/>
          <w:kern w:val="0"/>
          <w:sz w:val="24"/>
          <w:szCs w:val="24"/>
          <w:lang w:eastAsia="en-IN"/>
          <w14:ligatures w14:val="none"/>
        </w:rPr>
        <w:t>medical inventory management ideas</w:t>
      </w:r>
      <w:r w:rsidR="0007394C" w:rsidRPr="00DC03B3">
        <w:rPr>
          <w:rFonts w:ascii="Times New Roman" w:eastAsia="Times New Roman" w:hAnsi="Times New Roman" w:cs="Times New Roman"/>
          <w:kern w:val="0"/>
          <w:sz w:val="24"/>
          <w:szCs w:val="24"/>
          <w:lang w:eastAsia="en-IN"/>
          <w14:ligatures w14:val="none"/>
        </w:rPr>
        <w:t xml:space="preserve"> using your requested headings </w:t>
      </w:r>
    </w:p>
    <w:p w14:paraId="13D78A10" w14:textId="77777777" w:rsidR="00786A8C" w:rsidRPr="00DC03B3" w:rsidRDefault="00786A8C" w:rsidP="0007394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bl>
      <w:tblPr>
        <w:tblStyle w:val="TableGrid"/>
        <w:tblW w:w="10201" w:type="dxa"/>
        <w:tblLayout w:type="fixed"/>
        <w:tblLook w:val="04A0" w:firstRow="1" w:lastRow="0" w:firstColumn="1" w:lastColumn="0" w:noHBand="0" w:noVBand="1"/>
      </w:tblPr>
      <w:tblGrid>
        <w:gridCol w:w="704"/>
        <w:gridCol w:w="236"/>
        <w:gridCol w:w="3450"/>
        <w:gridCol w:w="2268"/>
        <w:gridCol w:w="3543"/>
      </w:tblGrid>
      <w:tr w:rsidR="0093244A" w:rsidRPr="00DC03B3" w14:paraId="5470F138" w14:textId="77777777" w:rsidTr="0093244A">
        <w:trPr>
          <w:trHeight w:val="694"/>
        </w:trPr>
        <w:tc>
          <w:tcPr>
            <w:tcW w:w="704" w:type="dxa"/>
            <w:hideMark/>
          </w:tcPr>
          <w:p w14:paraId="4ED833F2" w14:textId="77777777" w:rsidR="008F1464" w:rsidRPr="00DC03B3" w:rsidRDefault="0007394C" w:rsidP="0007394C">
            <w:pPr>
              <w:jc w:val="center"/>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S.</w:t>
            </w:r>
          </w:p>
          <w:p w14:paraId="574DA43A" w14:textId="77777777" w:rsidR="0007394C" w:rsidRPr="00DC03B3" w:rsidRDefault="0007394C" w:rsidP="0007394C">
            <w:pPr>
              <w:jc w:val="center"/>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No</w:t>
            </w:r>
          </w:p>
        </w:tc>
        <w:tc>
          <w:tcPr>
            <w:tcW w:w="236" w:type="dxa"/>
            <w:hideMark/>
          </w:tcPr>
          <w:p w14:paraId="58A232B0" w14:textId="77777777" w:rsidR="0007394C" w:rsidRPr="00DC03B3" w:rsidRDefault="0007394C" w:rsidP="0007394C">
            <w:pPr>
              <w:jc w:val="center"/>
              <w:rPr>
                <w:rFonts w:ascii="Times New Roman" w:eastAsia="Times New Roman" w:hAnsi="Times New Roman" w:cs="Times New Roman"/>
                <w:b/>
                <w:bCs/>
                <w:kern w:val="0"/>
                <w:sz w:val="24"/>
                <w:szCs w:val="24"/>
                <w:lang w:eastAsia="en-IN"/>
                <w14:ligatures w14:val="none"/>
              </w:rPr>
            </w:pPr>
          </w:p>
        </w:tc>
        <w:tc>
          <w:tcPr>
            <w:tcW w:w="3450" w:type="dxa"/>
            <w:hideMark/>
          </w:tcPr>
          <w:p w14:paraId="617F802C" w14:textId="77777777" w:rsidR="00786A8C" w:rsidRPr="00DC03B3" w:rsidRDefault="00786A8C" w:rsidP="008F1464">
            <w:pPr>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 xml:space="preserve"> </w:t>
            </w:r>
          </w:p>
          <w:p w14:paraId="736509F3" w14:textId="77777777" w:rsidR="0007394C" w:rsidRPr="00DC03B3" w:rsidRDefault="008F1464" w:rsidP="008F1464">
            <w:pPr>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 xml:space="preserve"> </w:t>
            </w:r>
            <w:r w:rsidR="00786A8C" w:rsidRPr="00DC03B3">
              <w:rPr>
                <w:rFonts w:ascii="Times New Roman" w:eastAsia="Times New Roman" w:hAnsi="Times New Roman" w:cs="Times New Roman"/>
                <w:b/>
                <w:bCs/>
                <w:kern w:val="0"/>
                <w:sz w:val="24"/>
                <w:szCs w:val="24"/>
                <w:lang w:eastAsia="en-IN"/>
                <w14:ligatures w14:val="none"/>
              </w:rPr>
              <w:t xml:space="preserve">            </w:t>
            </w:r>
            <w:r w:rsidRPr="00DC03B3">
              <w:rPr>
                <w:rFonts w:ascii="Times New Roman" w:eastAsia="Times New Roman" w:hAnsi="Times New Roman" w:cs="Times New Roman"/>
                <w:b/>
                <w:bCs/>
                <w:kern w:val="0"/>
                <w:sz w:val="24"/>
                <w:szCs w:val="24"/>
                <w:lang w:eastAsia="en-IN"/>
                <w14:ligatures w14:val="none"/>
              </w:rPr>
              <w:t xml:space="preserve">Idea </w:t>
            </w:r>
            <w:r w:rsidR="0007394C" w:rsidRPr="00DC03B3">
              <w:rPr>
                <w:rFonts w:ascii="Times New Roman" w:eastAsia="Times New Roman" w:hAnsi="Times New Roman" w:cs="Times New Roman"/>
                <w:b/>
                <w:bCs/>
                <w:kern w:val="0"/>
                <w:sz w:val="24"/>
                <w:szCs w:val="24"/>
                <w:lang w:eastAsia="en-IN"/>
                <w14:ligatures w14:val="none"/>
              </w:rPr>
              <w:t>Description</w:t>
            </w:r>
          </w:p>
        </w:tc>
        <w:tc>
          <w:tcPr>
            <w:tcW w:w="2268" w:type="dxa"/>
            <w:hideMark/>
          </w:tcPr>
          <w:p w14:paraId="063B93AF" w14:textId="77777777" w:rsidR="0093244A" w:rsidRPr="00DC03B3" w:rsidRDefault="0093244A" w:rsidP="008F1464">
            <w:pPr>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 xml:space="preserve"> </w:t>
            </w:r>
          </w:p>
          <w:p w14:paraId="369D6356" w14:textId="77777777" w:rsidR="0007394C" w:rsidRPr="00DC03B3" w:rsidRDefault="0093244A" w:rsidP="008F1464">
            <w:pPr>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 xml:space="preserve">    </w:t>
            </w:r>
            <w:r w:rsidR="0007394C" w:rsidRPr="00DC03B3">
              <w:rPr>
                <w:rFonts w:ascii="Times New Roman" w:eastAsia="Times New Roman" w:hAnsi="Times New Roman" w:cs="Times New Roman"/>
                <w:b/>
                <w:bCs/>
                <w:kern w:val="0"/>
                <w:sz w:val="24"/>
                <w:szCs w:val="24"/>
                <w:lang w:eastAsia="en-IN"/>
                <w14:ligatures w14:val="none"/>
              </w:rPr>
              <w:t>Feasibility</w:t>
            </w:r>
          </w:p>
        </w:tc>
        <w:tc>
          <w:tcPr>
            <w:tcW w:w="3543" w:type="dxa"/>
            <w:hideMark/>
          </w:tcPr>
          <w:p w14:paraId="4EF8AE03" w14:textId="77777777" w:rsidR="0093244A" w:rsidRPr="00DC03B3" w:rsidRDefault="0093244A" w:rsidP="0093244A">
            <w:pPr>
              <w:rPr>
                <w:rFonts w:ascii="Times New Roman" w:eastAsia="Times New Roman" w:hAnsi="Times New Roman" w:cs="Times New Roman"/>
                <w:b/>
                <w:bCs/>
                <w:kern w:val="0"/>
                <w:sz w:val="24"/>
                <w:szCs w:val="24"/>
                <w:lang w:eastAsia="en-IN"/>
                <w14:ligatures w14:val="none"/>
              </w:rPr>
            </w:pPr>
          </w:p>
          <w:p w14:paraId="353885C7" w14:textId="77777777" w:rsidR="0007394C" w:rsidRPr="00DC03B3" w:rsidRDefault="0093244A" w:rsidP="0093244A">
            <w:pPr>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 xml:space="preserve">                 </w:t>
            </w:r>
            <w:r w:rsidR="0007394C" w:rsidRPr="00DC03B3">
              <w:rPr>
                <w:rFonts w:ascii="Times New Roman" w:eastAsia="Times New Roman" w:hAnsi="Times New Roman" w:cs="Times New Roman"/>
                <w:b/>
                <w:bCs/>
                <w:kern w:val="0"/>
                <w:sz w:val="24"/>
                <w:szCs w:val="24"/>
                <w:lang w:eastAsia="en-IN"/>
                <w14:ligatures w14:val="none"/>
              </w:rPr>
              <w:t>Impact</w:t>
            </w:r>
          </w:p>
        </w:tc>
      </w:tr>
      <w:tr w:rsidR="00786A8C" w:rsidRPr="00DC03B3" w14:paraId="3B73B75C" w14:textId="77777777" w:rsidTr="0093244A">
        <w:trPr>
          <w:trHeight w:val="918"/>
        </w:trPr>
        <w:tc>
          <w:tcPr>
            <w:tcW w:w="704" w:type="dxa"/>
            <w:hideMark/>
          </w:tcPr>
          <w:p w14:paraId="0BE2C797"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1</w:t>
            </w:r>
          </w:p>
        </w:tc>
        <w:tc>
          <w:tcPr>
            <w:tcW w:w="3686" w:type="dxa"/>
            <w:gridSpan w:val="2"/>
            <w:hideMark/>
          </w:tcPr>
          <w:p w14:paraId="160FA1F5"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Implement computer-based or ERP systems to track medical stock, automate orders, and generate reports.</w:t>
            </w:r>
          </w:p>
        </w:tc>
        <w:tc>
          <w:tcPr>
            <w:tcW w:w="2268" w:type="dxa"/>
            <w:hideMark/>
          </w:tcPr>
          <w:p w14:paraId="70C4ED06" w14:textId="77777777" w:rsidR="008F1464" w:rsidRPr="00DC03B3" w:rsidRDefault="001E1A5B"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 xml:space="preserve">             </w:t>
            </w:r>
            <w:r w:rsidR="008F1464" w:rsidRPr="00DC03B3">
              <w:rPr>
                <w:rFonts w:ascii="Times New Roman" w:eastAsia="Times New Roman" w:hAnsi="Times New Roman" w:cs="Times New Roman"/>
                <w:kern w:val="0"/>
                <w:sz w:val="24"/>
                <w:szCs w:val="24"/>
                <w:lang w:eastAsia="en-IN"/>
                <w14:ligatures w14:val="none"/>
              </w:rPr>
              <w:t>High</w:t>
            </w:r>
          </w:p>
        </w:tc>
        <w:tc>
          <w:tcPr>
            <w:tcW w:w="3543" w:type="dxa"/>
            <w:hideMark/>
          </w:tcPr>
          <w:p w14:paraId="4DC5E1C9"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Improves accuracy, reduces human error, and enhances efficiency.</w:t>
            </w:r>
          </w:p>
        </w:tc>
      </w:tr>
      <w:tr w:rsidR="00786A8C" w:rsidRPr="00DC03B3" w14:paraId="008E1BCF" w14:textId="77777777" w:rsidTr="0093244A">
        <w:trPr>
          <w:trHeight w:val="694"/>
        </w:trPr>
        <w:tc>
          <w:tcPr>
            <w:tcW w:w="704" w:type="dxa"/>
            <w:hideMark/>
          </w:tcPr>
          <w:p w14:paraId="614E0801"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2</w:t>
            </w:r>
          </w:p>
        </w:tc>
        <w:tc>
          <w:tcPr>
            <w:tcW w:w="3686" w:type="dxa"/>
            <w:gridSpan w:val="2"/>
            <w:hideMark/>
          </w:tcPr>
          <w:p w14:paraId="0996086D"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Use barcode or RFID tags on medicines and equipment for automated scanning and tracking.</w:t>
            </w:r>
          </w:p>
        </w:tc>
        <w:tc>
          <w:tcPr>
            <w:tcW w:w="2268" w:type="dxa"/>
            <w:hideMark/>
          </w:tcPr>
          <w:p w14:paraId="5BCDECF3" w14:textId="77777777" w:rsidR="008F1464" w:rsidRPr="00DC03B3" w:rsidRDefault="001E1A5B"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 xml:space="preserve">           </w:t>
            </w:r>
            <w:r w:rsidR="008F1464" w:rsidRPr="00DC03B3">
              <w:rPr>
                <w:rFonts w:ascii="Times New Roman" w:eastAsia="Times New Roman" w:hAnsi="Times New Roman" w:cs="Times New Roman"/>
                <w:kern w:val="0"/>
                <w:sz w:val="24"/>
                <w:szCs w:val="24"/>
                <w:lang w:eastAsia="en-IN"/>
                <w14:ligatures w14:val="none"/>
              </w:rPr>
              <w:t xml:space="preserve">Medium </w:t>
            </w:r>
          </w:p>
        </w:tc>
        <w:tc>
          <w:tcPr>
            <w:tcW w:w="3543" w:type="dxa"/>
            <w:hideMark/>
          </w:tcPr>
          <w:p w14:paraId="06081EB1"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Ensures accurate tracking, reduces loss and duplication.</w:t>
            </w:r>
          </w:p>
        </w:tc>
      </w:tr>
      <w:tr w:rsidR="00786A8C" w:rsidRPr="00DC03B3" w14:paraId="4738F984" w14:textId="77777777" w:rsidTr="0093244A">
        <w:trPr>
          <w:trHeight w:val="694"/>
        </w:trPr>
        <w:tc>
          <w:tcPr>
            <w:tcW w:w="704" w:type="dxa"/>
            <w:hideMark/>
          </w:tcPr>
          <w:p w14:paraId="66CD8DD1" w14:textId="77777777" w:rsidR="00BF0BEC" w:rsidRPr="00DC03B3" w:rsidRDefault="00BF0BEC" w:rsidP="0007394C">
            <w:pPr>
              <w:rPr>
                <w:rFonts w:ascii="Times New Roman" w:eastAsia="Times New Roman" w:hAnsi="Times New Roman" w:cs="Times New Roman"/>
                <w:kern w:val="0"/>
                <w:sz w:val="24"/>
                <w:szCs w:val="24"/>
                <w:lang w:eastAsia="en-IN"/>
                <w14:ligatures w14:val="none"/>
              </w:rPr>
            </w:pPr>
          </w:p>
          <w:p w14:paraId="76C67EEA"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3</w:t>
            </w:r>
          </w:p>
        </w:tc>
        <w:tc>
          <w:tcPr>
            <w:tcW w:w="3686" w:type="dxa"/>
            <w:gridSpan w:val="2"/>
            <w:hideMark/>
          </w:tcPr>
          <w:p w14:paraId="37FFC335"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Set reorder levels and automatic alerts for low or excess stock using digital tools.</w:t>
            </w:r>
          </w:p>
        </w:tc>
        <w:tc>
          <w:tcPr>
            <w:tcW w:w="2268" w:type="dxa"/>
            <w:hideMark/>
          </w:tcPr>
          <w:p w14:paraId="69F086D1" w14:textId="77777777" w:rsidR="008F1464" w:rsidRPr="00DC03B3" w:rsidRDefault="00903237"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 xml:space="preserve">             </w:t>
            </w:r>
            <w:r w:rsidR="008F1464" w:rsidRPr="00DC03B3">
              <w:rPr>
                <w:rFonts w:ascii="Times New Roman" w:eastAsia="Times New Roman" w:hAnsi="Times New Roman" w:cs="Times New Roman"/>
                <w:kern w:val="0"/>
                <w:sz w:val="24"/>
                <w:szCs w:val="24"/>
                <w:lang w:eastAsia="en-IN"/>
                <w14:ligatures w14:val="none"/>
              </w:rPr>
              <w:t xml:space="preserve">High </w:t>
            </w:r>
          </w:p>
        </w:tc>
        <w:tc>
          <w:tcPr>
            <w:tcW w:w="3543" w:type="dxa"/>
            <w:hideMark/>
          </w:tcPr>
          <w:p w14:paraId="4B70F377"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Prevents stockouts and overstocking; ensures continuous availability.</w:t>
            </w:r>
          </w:p>
        </w:tc>
      </w:tr>
      <w:tr w:rsidR="00786A8C" w:rsidRPr="00DC03B3" w14:paraId="64AF6B67" w14:textId="77777777" w:rsidTr="0093244A">
        <w:trPr>
          <w:trHeight w:val="694"/>
        </w:trPr>
        <w:tc>
          <w:tcPr>
            <w:tcW w:w="704" w:type="dxa"/>
            <w:hideMark/>
          </w:tcPr>
          <w:p w14:paraId="6FC91C42"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4</w:t>
            </w:r>
          </w:p>
        </w:tc>
        <w:tc>
          <w:tcPr>
            <w:tcW w:w="3686" w:type="dxa"/>
            <w:gridSpan w:val="2"/>
            <w:hideMark/>
          </w:tcPr>
          <w:p w14:paraId="114E11FB"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Follow “First-In-First-Out” and “First-Expire-First-Out” methods for inventory usage.</w:t>
            </w:r>
          </w:p>
        </w:tc>
        <w:tc>
          <w:tcPr>
            <w:tcW w:w="2268" w:type="dxa"/>
            <w:hideMark/>
          </w:tcPr>
          <w:p w14:paraId="7B14835A" w14:textId="77777777" w:rsidR="008F1464" w:rsidRPr="00DC03B3" w:rsidRDefault="00903237"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 xml:space="preserve">             </w:t>
            </w:r>
            <w:r w:rsidR="008F1464" w:rsidRPr="00DC03B3">
              <w:rPr>
                <w:rFonts w:ascii="Times New Roman" w:eastAsia="Times New Roman" w:hAnsi="Times New Roman" w:cs="Times New Roman"/>
                <w:kern w:val="0"/>
                <w:sz w:val="24"/>
                <w:szCs w:val="24"/>
                <w:lang w:eastAsia="en-IN"/>
                <w14:ligatures w14:val="none"/>
              </w:rPr>
              <w:t xml:space="preserve">High </w:t>
            </w:r>
          </w:p>
        </w:tc>
        <w:tc>
          <w:tcPr>
            <w:tcW w:w="3543" w:type="dxa"/>
            <w:hideMark/>
          </w:tcPr>
          <w:p w14:paraId="5D00043C"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Reduces wastage from expired or unused stock.</w:t>
            </w:r>
          </w:p>
        </w:tc>
      </w:tr>
      <w:tr w:rsidR="00786A8C" w:rsidRPr="00DC03B3" w14:paraId="04597F3E" w14:textId="77777777" w:rsidTr="0093244A">
        <w:trPr>
          <w:trHeight w:val="459"/>
        </w:trPr>
        <w:tc>
          <w:tcPr>
            <w:tcW w:w="704" w:type="dxa"/>
            <w:hideMark/>
          </w:tcPr>
          <w:p w14:paraId="38B8470E"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5</w:t>
            </w:r>
          </w:p>
        </w:tc>
        <w:tc>
          <w:tcPr>
            <w:tcW w:w="3686" w:type="dxa"/>
            <w:gridSpan w:val="2"/>
            <w:hideMark/>
          </w:tcPr>
          <w:p w14:paraId="108AA880"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Combine orders from all departments for bulk purchasing.</w:t>
            </w:r>
          </w:p>
        </w:tc>
        <w:tc>
          <w:tcPr>
            <w:tcW w:w="2268" w:type="dxa"/>
            <w:hideMark/>
          </w:tcPr>
          <w:p w14:paraId="326EE3C2" w14:textId="77777777" w:rsidR="008F1464" w:rsidRPr="00DC03B3" w:rsidRDefault="00903237"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 xml:space="preserve">     </w:t>
            </w:r>
            <w:r w:rsidR="00264D66" w:rsidRPr="00DC03B3">
              <w:rPr>
                <w:rFonts w:ascii="Times New Roman" w:eastAsia="Times New Roman" w:hAnsi="Times New Roman" w:cs="Times New Roman"/>
                <w:kern w:val="0"/>
                <w:sz w:val="24"/>
                <w:szCs w:val="24"/>
                <w:lang w:eastAsia="en-IN"/>
                <w14:ligatures w14:val="none"/>
              </w:rPr>
              <w:t xml:space="preserve">  </w:t>
            </w:r>
            <w:r w:rsidRPr="00DC03B3">
              <w:rPr>
                <w:rFonts w:ascii="Times New Roman" w:eastAsia="Times New Roman" w:hAnsi="Times New Roman" w:cs="Times New Roman"/>
                <w:kern w:val="0"/>
                <w:sz w:val="24"/>
                <w:szCs w:val="24"/>
                <w:lang w:eastAsia="en-IN"/>
                <w14:ligatures w14:val="none"/>
              </w:rPr>
              <w:t xml:space="preserve">    </w:t>
            </w:r>
            <w:r w:rsidR="008F1464" w:rsidRPr="00DC03B3">
              <w:rPr>
                <w:rFonts w:ascii="Times New Roman" w:eastAsia="Times New Roman" w:hAnsi="Times New Roman" w:cs="Times New Roman"/>
                <w:kern w:val="0"/>
                <w:sz w:val="24"/>
                <w:szCs w:val="24"/>
                <w:lang w:eastAsia="en-IN"/>
                <w14:ligatures w14:val="none"/>
              </w:rPr>
              <w:t xml:space="preserve">Medium </w:t>
            </w:r>
          </w:p>
        </w:tc>
        <w:tc>
          <w:tcPr>
            <w:tcW w:w="3543" w:type="dxa"/>
            <w:hideMark/>
          </w:tcPr>
          <w:p w14:paraId="63245839" w14:textId="77777777" w:rsidR="008F1464" w:rsidRPr="00DC03B3" w:rsidRDefault="008F1464" w:rsidP="0007394C">
            <w:pPr>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Saves cost, standardizes product quality.</w:t>
            </w:r>
          </w:p>
        </w:tc>
      </w:tr>
    </w:tbl>
    <w:p w14:paraId="78731CA6" w14:textId="77777777" w:rsidR="0007394C" w:rsidRPr="00DC03B3" w:rsidRDefault="00000000" w:rsidP="005D0F7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pict w14:anchorId="3E629387">
          <v:rect id="_x0000_i1029" style="width:518.05pt;height:1.5pt" o:hrpct="990" o:hralign="center" o:hrstd="t" o:hr="t" fillcolor="#a0a0a0" stroked="f"/>
        </w:pict>
      </w:r>
    </w:p>
    <w:p w14:paraId="731F162C" w14:textId="77777777" w:rsidR="00DC1EBA" w:rsidRPr="00DC03B3" w:rsidRDefault="008C3E22" w:rsidP="005D0F7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6.Rational</w:t>
      </w:r>
      <w:r w:rsidR="009732FC" w:rsidRPr="00DC03B3">
        <w:rPr>
          <w:rFonts w:ascii="Times New Roman" w:eastAsia="Times New Roman" w:hAnsi="Times New Roman" w:cs="Times New Roman"/>
          <w:b/>
          <w:bCs/>
          <w:kern w:val="0"/>
          <w:sz w:val="24"/>
          <w:szCs w:val="24"/>
          <w:lang w:eastAsia="en-IN"/>
          <w14:ligatures w14:val="none"/>
        </w:rPr>
        <w:t xml:space="preserve"> for Choosing </w:t>
      </w:r>
      <w:proofErr w:type="gramStart"/>
      <w:r w:rsidR="009732FC" w:rsidRPr="00DC03B3">
        <w:rPr>
          <w:rFonts w:ascii="Times New Roman" w:eastAsia="Times New Roman" w:hAnsi="Times New Roman" w:cs="Times New Roman"/>
          <w:b/>
          <w:bCs/>
          <w:kern w:val="0"/>
          <w:sz w:val="24"/>
          <w:szCs w:val="24"/>
          <w:lang w:eastAsia="en-IN"/>
          <w14:ligatures w14:val="none"/>
        </w:rPr>
        <w:t>Salesforce</w:t>
      </w:r>
      <w:r w:rsidR="00AB4EAF" w:rsidRPr="00DC03B3">
        <w:rPr>
          <w:rFonts w:ascii="Times New Roman" w:eastAsia="Times New Roman" w:hAnsi="Times New Roman" w:cs="Times New Roman"/>
          <w:b/>
          <w:bCs/>
          <w:kern w:val="0"/>
          <w:sz w:val="24"/>
          <w:szCs w:val="24"/>
          <w:lang w:eastAsia="en-IN"/>
          <w14:ligatures w14:val="none"/>
        </w:rPr>
        <w:t xml:space="preserve"> :</w:t>
      </w:r>
      <w:proofErr w:type="gramEnd"/>
    </w:p>
    <w:p w14:paraId="0AA27838" w14:textId="77777777" w:rsidR="00C02E62" w:rsidRPr="00DC03B3" w:rsidRDefault="00C02E62" w:rsidP="00C02E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kern w:val="0"/>
          <w:sz w:val="24"/>
          <w:szCs w:val="24"/>
          <w:lang w:eastAsia="en-IN"/>
          <w14:ligatures w14:val="none"/>
        </w:rPr>
        <w:t xml:space="preserve">Here’s a clear and professional explanation of the </w:t>
      </w:r>
      <w:r w:rsidRPr="00DC03B3">
        <w:rPr>
          <w:rFonts w:ascii="Times New Roman" w:eastAsia="Times New Roman" w:hAnsi="Times New Roman" w:cs="Times New Roman"/>
          <w:b/>
          <w:bCs/>
          <w:kern w:val="0"/>
          <w:sz w:val="24"/>
          <w:szCs w:val="24"/>
          <w:lang w:eastAsia="en-IN"/>
          <w14:ligatures w14:val="none"/>
        </w:rPr>
        <w:t>Rationale for Choosing Salesforce in Medical</w:t>
      </w:r>
      <w:r w:rsidR="008A293F" w:rsidRPr="00DC03B3">
        <w:rPr>
          <w:rFonts w:ascii="Times New Roman" w:eastAsia="Times New Roman" w:hAnsi="Times New Roman" w:cs="Times New Roman"/>
          <w:b/>
          <w:bCs/>
          <w:kern w:val="0"/>
          <w:sz w:val="24"/>
          <w:szCs w:val="24"/>
          <w:lang w:eastAsia="en-IN"/>
          <w14:ligatures w14:val="none"/>
        </w:rPr>
        <w:t>.</w:t>
      </w:r>
    </w:p>
    <w:p w14:paraId="15EAB4EB" w14:textId="77777777" w:rsidR="00C02E62" w:rsidRPr="00DC03B3" w:rsidRDefault="00C02E62" w:rsidP="00C02E62">
      <w:pPr>
        <w:spacing w:after="0" w:line="240" w:lineRule="auto"/>
        <w:rPr>
          <w:rFonts w:ascii="Times New Roman" w:eastAsia="Times New Roman" w:hAnsi="Times New Roman" w:cs="Times New Roman"/>
          <w:kern w:val="0"/>
          <w:sz w:val="24"/>
          <w:szCs w:val="24"/>
          <w:lang w:eastAsia="en-IN"/>
          <w14:ligatures w14:val="none"/>
        </w:rPr>
      </w:pPr>
    </w:p>
    <w:p w14:paraId="682B542A" w14:textId="77777777" w:rsidR="009A47FC" w:rsidRPr="00DC03B3" w:rsidRDefault="009A47FC" w:rsidP="002D5934">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Real-Time Tracking:</w:t>
      </w:r>
      <w:r w:rsidR="0076121F" w:rsidRPr="00DC03B3">
        <w:rPr>
          <w:rFonts w:ascii="Times New Roman" w:eastAsia="Times New Roman" w:hAnsi="Times New Roman" w:cs="Times New Roman"/>
          <w:b/>
          <w:bCs/>
          <w:kern w:val="0"/>
          <w:sz w:val="24"/>
          <w:szCs w:val="24"/>
          <w:lang w:eastAsia="en-IN"/>
          <w14:ligatures w14:val="none"/>
        </w:rPr>
        <w:t xml:space="preserve"> </w:t>
      </w:r>
      <w:r w:rsidRPr="00DC03B3">
        <w:rPr>
          <w:rFonts w:ascii="Times New Roman" w:eastAsia="Times New Roman" w:hAnsi="Times New Roman" w:cs="Times New Roman"/>
          <w:kern w:val="0"/>
          <w:sz w:val="24"/>
          <w:szCs w:val="24"/>
          <w:lang w:eastAsia="en-IN"/>
          <w14:ligatures w14:val="none"/>
        </w:rPr>
        <w:t>It enables real-time monitoring of stock levels, expiration dates, and usage patterns, reducing wastage and ensuring the availability of critical medical items.</w:t>
      </w:r>
    </w:p>
    <w:p w14:paraId="6148C352" w14:textId="77777777" w:rsidR="002D5934" w:rsidRPr="00DC03B3" w:rsidRDefault="002D5934" w:rsidP="002D593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7A087D" w14:textId="77777777" w:rsidR="002D5934" w:rsidRPr="00DC03B3" w:rsidRDefault="009A47FC" w:rsidP="002D5934">
      <w:pPr>
        <w:pStyle w:val="ListParagraph"/>
        <w:numPr>
          <w:ilvl w:val="0"/>
          <w:numId w:val="19"/>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Customizable Dashboards and Reports</w:t>
      </w:r>
      <w:r w:rsidR="0076121F" w:rsidRPr="00DC03B3">
        <w:rPr>
          <w:rFonts w:ascii="Times New Roman" w:eastAsia="Times New Roman" w:hAnsi="Times New Roman" w:cs="Times New Roman"/>
          <w:b/>
          <w:bCs/>
          <w:kern w:val="0"/>
          <w:sz w:val="24"/>
          <w:szCs w:val="24"/>
          <w:lang w:eastAsia="en-IN"/>
          <w14:ligatures w14:val="none"/>
        </w:rPr>
        <w:t xml:space="preserve">: </w:t>
      </w:r>
      <w:r w:rsidRPr="00DC03B3">
        <w:rPr>
          <w:rFonts w:ascii="Times New Roman" w:eastAsia="Times New Roman" w:hAnsi="Times New Roman" w:cs="Times New Roman"/>
          <w:kern w:val="0"/>
          <w:sz w:val="24"/>
          <w:szCs w:val="24"/>
          <w:lang w:eastAsia="en-IN"/>
          <w14:ligatures w14:val="none"/>
        </w:rPr>
        <w:t>The platform allows the creation of customized dashboards to visualize inventory metrics, supplier performance</w:t>
      </w:r>
      <w:r w:rsidR="004703FC" w:rsidRPr="00DC03B3">
        <w:rPr>
          <w:rFonts w:ascii="Times New Roman" w:eastAsia="Times New Roman" w:hAnsi="Times New Roman" w:cs="Times New Roman"/>
          <w:kern w:val="0"/>
          <w:sz w:val="24"/>
          <w:szCs w:val="24"/>
          <w:lang w:eastAsia="en-IN"/>
          <w14:ligatures w14:val="none"/>
        </w:rPr>
        <w:t>,</w:t>
      </w:r>
      <w:r w:rsidR="00EC4E91" w:rsidRPr="00DC03B3">
        <w:rPr>
          <w:rFonts w:ascii="Times New Roman" w:eastAsia="Times New Roman" w:hAnsi="Times New Roman" w:cs="Times New Roman"/>
          <w:kern w:val="0"/>
          <w:sz w:val="24"/>
          <w:szCs w:val="24"/>
          <w:lang w:eastAsia="en-IN"/>
          <w14:ligatures w14:val="none"/>
        </w:rPr>
        <w:t xml:space="preserve"> </w:t>
      </w:r>
      <w:r w:rsidRPr="00DC03B3">
        <w:rPr>
          <w:rFonts w:ascii="Times New Roman" w:eastAsia="Times New Roman" w:hAnsi="Times New Roman" w:cs="Times New Roman"/>
          <w:kern w:val="0"/>
          <w:sz w:val="24"/>
          <w:szCs w:val="24"/>
          <w:lang w:eastAsia="en-IN"/>
          <w14:ligatures w14:val="none"/>
        </w:rPr>
        <w:t>and cost trends for better decision-making.</w:t>
      </w:r>
    </w:p>
    <w:p w14:paraId="47A48C3C" w14:textId="77777777" w:rsidR="009D5C23" w:rsidRPr="00DC03B3" w:rsidRDefault="009D5C23" w:rsidP="009D5C23">
      <w:pPr>
        <w:pStyle w:val="ListParagraph"/>
        <w:rPr>
          <w:rFonts w:ascii="Times New Roman" w:eastAsia="Times New Roman" w:hAnsi="Times New Roman" w:cs="Times New Roman"/>
          <w:b/>
          <w:bCs/>
          <w:kern w:val="0"/>
          <w:sz w:val="24"/>
          <w:szCs w:val="24"/>
          <w:lang w:eastAsia="en-IN"/>
          <w14:ligatures w14:val="none"/>
        </w:rPr>
      </w:pPr>
    </w:p>
    <w:p w14:paraId="0EA4B80F" w14:textId="77777777" w:rsidR="009A47FC" w:rsidRPr="00DC03B3" w:rsidRDefault="009A47FC" w:rsidP="009D5C23">
      <w:pPr>
        <w:pStyle w:val="ListParagraph"/>
        <w:numPr>
          <w:ilvl w:val="0"/>
          <w:numId w:val="19"/>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Integration with Healthcare Systems:</w:t>
      </w:r>
      <w:r w:rsidR="00EC4E91" w:rsidRPr="00DC03B3">
        <w:rPr>
          <w:rFonts w:ascii="Times New Roman" w:eastAsia="Times New Roman" w:hAnsi="Times New Roman" w:cs="Times New Roman"/>
          <w:b/>
          <w:bCs/>
          <w:kern w:val="0"/>
          <w:sz w:val="24"/>
          <w:szCs w:val="24"/>
          <w:lang w:eastAsia="en-IN"/>
          <w14:ligatures w14:val="none"/>
        </w:rPr>
        <w:t xml:space="preserve"> </w:t>
      </w:r>
      <w:r w:rsidRPr="00DC03B3">
        <w:rPr>
          <w:rFonts w:ascii="Times New Roman" w:eastAsia="Times New Roman" w:hAnsi="Times New Roman" w:cs="Times New Roman"/>
          <w:kern w:val="0"/>
          <w:sz w:val="24"/>
          <w:szCs w:val="24"/>
          <w:lang w:eastAsia="en-IN"/>
          <w14:ligatures w14:val="none"/>
        </w:rPr>
        <w:t>Salesforce can integrate seamlessly with Electronic Health Records (EHR), ERP systems, and procurement tools, ensuring smooth data flow and eliminating manual errors.</w:t>
      </w:r>
    </w:p>
    <w:p w14:paraId="6035DE41" w14:textId="77777777" w:rsidR="00C61822" w:rsidRPr="00DC03B3" w:rsidRDefault="00C61822" w:rsidP="00C6182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D9C5668" w14:textId="77777777" w:rsidR="009A47FC" w:rsidRPr="00DC03B3" w:rsidRDefault="009A47FC" w:rsidP="003378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Scalability and Flexibility:</w:t>
      </w:r>
      <w:r w:rsidR="00EC4E91" w:rsidRPr="00DC03B3">
        <w:rPr>
          <w:rFonts w:ascii="Times New Roman" w:eastAsia="Times New Roman" w:hAnsi="Times New Roman" w:cs="Times New Roman"/>
          <w:b/>
          <w:bCs/>
          <w:kern w:val="0"/>
          <w:sz w:val="24"/>
          <w:szCs w:val="24"/>
          <w:lang w:eastAsia="en-IN"/>
          <w14:ligatures w14:val="none"/>
        </w:rPr>
        <w:t xml:space="preserve"> </w:t>
      </w:r>
      <w:r w:rsidRPr="00DC03B3">
        <w:rPr>
          <w:rFonts w:ascii="Times New Roman" w:eastAsia="Times New Roman" w:hAnsi="Times New Roman" w:cs="Times New Roman"/>
          <w:kern w:val="0"/>
          <w:sz w:val="24"/>
          <w:szCs w:val="24"/>
          <w:lang w:eastAsia="en-IN"/>
          <w14:ligatures w14:val="none"/>
        </w:rPr>
        <w:t>As healthcare organizations grow, Salesforce can easily scale to accommodate new departments, suppliers, and users without heavy infrastructure investment.</w:t>
      </w:r>
    </w:p>
    <w:p w14:paraId="41AB91BF" w14:textId="77777777" w:rsidR="00BD036E" w:rsidRPr="00DC03B3" w:rsidRDefault="00BD036E" w:rsidP="00BD036E">
      <w:pPr>
        <w:pStyle w:val="ListParagraph"/>
        <w:rPr>
          <w:rFonts w:ascii="Times New Roman" w:eastAsia="Times New Roman" w:hAnsi="Times New Roman" w:cs="Times New Roman"/>
          <w:kern w:val="0"/>
          <w:sz w:val="24"/>
          <w:szCs w:val="24"/>
          <w:lang w:eastAsia="en-IN"/>
          <w14:ligatures w14:val="none"/>
        </w:rPr>
      </w:pPr>
    </w:p>
    <w:p w14:paraId="6E032E8A" w14:textId="77777777" w:rsidR="00BD036E" w:rsidRPr="00DC03B3" w:rsidRDefault="00000000" w:rsidP="00BD03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03B3">
        <w:rPr>
          <w:rFonts w:ascii="Times New Roman" w:hAnsi="Times New Roman" w:cs="Times New Roman"/>
          <w:sz w:val="24"/>
          <w:szCs w:val="24"/>
          <w:lang w:eastAsia="en-IN"/>
        </w:rPr>
        <w:pict w14:anchorId="66C26B52">
          <v:rect id="_x0000_i1030" style="width:518.05pt;height:1.5pt" o:hrpct="990" o:hralign="center" o:hrstd="t" o:hr="t" fillcolor="#a0a0a0" stroked="f"/>
        </w:pict>
      </w:r>
    </w:p>
    <w:p w14:paraId="0B1D6264" w14:textId="77777777" w:rsidR="00BD036E" w:rsidRPr="00DC03B3" w:rsidRDefault="00A910C2" w:rsidP="00BD036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C03B3">
        <w:rPr>
          <w:rFonts w:ascii="Times New Roman" w:eastAsia="Times New Roman" w:hAnsi="Times New Roman" w:cs="Times New Roman"/>
          <w:b/>
          <w:bCs/>
          <w:kern w:val="0"/>
          <w:sz w:val="24"/>
          <w:szCs w:val="24"/>
          <w:lang w:eastAsia="en-IN"/>
          <w14:ligatures w14:val="none"/>
        </w:rPr>
        <w:t xml:space="preserve">7.Outcomes </w:t>
      </w:r>
      <w:r w:rsidR="005160B6" w:rsidRPr="00DC03B3">
        <w:rPr>
          <w:rFonts w:ascii="Times New Roman" w:eastAsia="Times New Roman" w:hAnsi="Times New Roman" w:cs="Times New Roman"/>
          <w:b/>
          <w:bCs/>
          <w:kern w:val="0"/>
          <w:sz w:val="24"/>
          <w:szCs w:val="24"/>
          <w:lang w:eastAsia="en-IN"/>
          <w14:ligatures w14:val="none"/>
        </w:rPr>
        <w:t xml:space="preserve">of </w:t>
      </w:r>
      <w:proofErr w:type="gramStart"/>
      <w:r w:rsidR="005160B6" w:rsidRPr="00DC03B3">
        <w:rPr>
          <w:rFonts w:ascii="Times New Roman" w:eastAsia="Times New Roman" w:hAnsi="Times New Roman" w:cs="Times New Roman"/>
          <w:b/>
          <w:bCs/>
          <w:kern w:val="0"/>
          <w:sz w:val="24"/>
          <w:szCs w:val="24"/>
          <w:lang w:eastAsia="en-IN"/>
          <w14:ligatures w14:val="none"/>
        </w:rPr>
        <w:t>Brainstorming :</w:t>
      </w:r>
      <w:proofErr w:type="gramEnd"/>
    </w:p>
    <w:p w14:paraId="01544C5B" w14:textId="77777777" w:rsidR="0034214F" w:rsidRPr="00DC03B3" w:rsidRDefault="003378EF" w:rsidP="006D60F0">
      <w:pPr>
        <w:pStyle w:val="NormalWeb"/>
        <w:numPr>
          <w:ilvl w:val="0"/>
          <w:numId w:val="22"/>
        </w:numPr>
        <w:spacing w:line="480" w:lineRule="auto"/>
      </w:pPr>
      <w:r w:rsidRPr="00DC03B3">
        <w:t xml:space="preserve">Identification of methods to </w:t>
      </w:r>
      <w:r w:rsidRPr="00DC03B3">
        <w:rPr>
          <w:rStyle w:val="Strong"/>
          <w:rFonts w:eastAsiaTheme="majorEastAsia"/>
        </w:rPr>
        <w:t>improve inventory accuracy</w:t>
      </w:r>
      <w:r w:rsidRPr="00DC03B3">
        <w:t xml:space="preserve"> through automation (e.g., barcode or RFID tracking).</w:t>
      </w:r>
    </w:p>
    <w:p w14:paraId="1A01F11D" w14:textId="77777777" w:rsidR="00303EBC" w:rsidRPr="00DC03B3" w:rsidRDefault="003378EF" w:rsidP="006D60F0">
      <w:pPr>
        <w:pStyle w:val="NormalWeb"/>
        <w:numPr>
          <w:ilvl w:val="0"/>
          <w:numId w:val="22"/>
        </w:numPr>
        <w:spacing w:line="480" w:lineRule="auto"/>
      </w:pPr>
      <w:r w:rsidRPr="00DC03B3">
        <w:t xml:space="preserve">Development of </w:t>
      </w:r>
      <w:r w:rsidRPr="00DC03B3">
        <w:rPr>
          <w:rStyle w:val="Strong"/>
          <w:rFonts w:eastAsiaTheme="majorEastAsia"/>
        </w:rPr>
        <w:t>efficient stock replenishment systems</w:t>
      </w:r>
      <w:r w:rsidRPr="00DC03B3">
        <w:t xml:space="preserve"> using demand forecasting and reorder alerts.</w:t>
      </w:r>
    </w:p>
    <w:p w14:paraId="578BA5E6" w14:textId="77777777" w:rsidR="003378EF" w:rsidRPr="00DC03B3" w:rsidRDefault="003378EF" w:rsidP="006D60F0">
      <w:pPr>
        <w:pStyle w:val="NormalWeb"/>
        <w:numPr>
          <w:ilvl w:val="0"/>
          <w:numId w:val="22"/>
        </w:numPr>
        <w:spacing w:before="0" w:beforeAutospacing="0" w:after="0" w:afterAutospacing="0" w:line="480" w:lineRule="auto"/>
      </w:pPr>
      <w:r w:rsidRPr="00DC03B3">
        <w:t xml:space="preserve">Encouragement to </w:t>
      </w:r>
      <w:r w:rsidRPr="00DC03B3">
        <w:rPr>
          <w:rStyle w:val="Strong"/>
          <w:rFonts w:eastAsiaTheme="majorEastAsia"/>
        </w:rPr>
        <w:t>digitize the inventory system</w:t>
      </w:r>
      <w:r w:rsidRPr="00DC03B3">
        <w:t xml:space="preserve"> using platforms like Salesforce or cloud-based tools.</w:t>
      </w:r>
    </w:p>
    <w:p w14:paraId="23684F05" w14:textId="77777777" w:rsidR="003378EF" w:rsidRPr="00DC03B3" w:rsidRDefault="003378EF" w:rsidP="006D60F0">
      <w:pPr>
        <w:pStyle w:val="NormalWeb"/>
        <w:numPr>
          <w:ilvl w:val="0"/>
          <w:numId w:val="23"/>
        </w:numPr>
        <w:spacing w:before="0" w:beforeAutospacing="0" w:after="0" w:afterAutospacing="0" w:line="480" w:lineRule="auto"/>
        <w:ind w:left="720"/>
      </w:pPr>
      <w:r w:rsidRPr="00DC03B3">
        <w:t xml:space="preserve">Enhanced </w:t>
      </w:r>
      <w:r w:rsidRPr="00DC03B3">
        <w:rPr>
          <w:rStyle w:val="Strong"/>
          <w:rFonts w:eastAsiaTheme="majorEastAsia"/>
        </w:rPr>
        <w:t>real-time monitoring</w:t>
      </w:r>
      <w:r w:rsidRPr="00DC03B3">
        <w:t xml:space="preserve"> of medical supplies and equipment.</w:t>
      </w:r>
    </w:p>
    <w:p w14:paraId="73AC4888" w14:textId="77777777" w:rsidR="003378EF" w:rsidRPr="0099536A" w:rsidRDefault="003378EF" w:rsidP="006D60F0">
      <w:pPr>
        <w:pStyle w:val="NormalWeb"/>
        <w:numPr>
          <w:ilvl w:val="0"/>
          <w:numId w:val="23"/>
        </w:numPr>
        <w:spacing w:line="480" w:lineRule="auto"/>
        <w:ind w:left="720"/>
        <w:rPr>
          <w:sz w:val="22"/>
          <w:szCs w:val="22"/>
        </w:rPr>
      </w:pPr>
      <w:r w:rsidRPr="00DC03B3">
        <w:t xml:space="preserve">Introduction of </w:t>
      </w:r>
      <w:r w:rsidRPr="00DC03B3">
        <w:rPr>
          <w:rStyle w:val="Strong"/>
          <w:rFonts w:eastAsiaTheme="majorEastAsia"/>
        </w:rPr>
        <w:t>standardized procedures</w:t>
      </w:r>
      <w:r w:rsidRPr="00DC03B3">
        <w:t xml:space="preserve"> for procurement, storage, and distribution</w:t>
      </w:r>
      <w:r w:rsidRPr="0099536A">
        <w:rPr>
          <w:sz w:val="22"/>
          <w:szCs w:val="22"/>
        </w:rPr>
        <w:t>.</w:t>
      </w:r>
    </w:p>
    <w:p w14:paraId="336781D1" w14:textId="77777777" w:rsidR="005160B6" w:rsidRPr="0099536A" w:rsidRDefault="005160B6" w:rsidP="00BD036E">
      <w:pPr>
        <w:spacing w:before="100" w:beforeAutospacing="1" w:after="100" w:afterAutospacing="1" w:line="240" w:lineRule="auto"/>
        <w:rPr>
          <w:rFonts w:ascii="Times New Roman" w:eastAsia="Times New Roman" w:hAnsi="Times New Roman" w:cs="Times New Roman"/>
          <w:b/>
          <w:bCs/>
          <w:kern w:val="0"/>
          <w:lang w:eastAsia="en-IN"/>
          <w14:ligatures w14:val="none"/>
        </w:rPr>
      </w:pPr>
    </w:p>
    <w:sectPr w:rsidR="005160B6" w:rsidRPr="0099536A" w:rsidSect="00BA45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C3BC7"/>
    <w:multiLevelType w:val="multilevel"/>
    <w:tmpl w:val="E0EA2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C6B01"/>
    <w:multiLevelType w:val="hybridMultilevel"/>
    <w:tmpl w:val="CCF21B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4BA51E2"/>
    <w:multiLevelType w:val="multilevel"/>
    <w:tmpl w:val="033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A6CFC"/>
    <w:multiLevelType w:val="multilevel"/>
    <w:tmpl w:val="B9D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66502"/>
    <w:multiLevelType w:val="hybridMultilevel"/>
    <w:tmpl w:val="A754AA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A93803"/>
    <w:multiLevelType w:val="hybridMultilevel"/>
    <w:tmpl w:val="3D2AD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A806F6"/>
    <w:multiLevelType w:val="multilevel"/>
    <w:tmpl w:val="323A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833E6"/>
    <w:multiLevelType w:val="multilevel"/>
    <w:tmpl w:val="83E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516B5"/>
    <w:multiLevelType w:val="multilevel"/>
    <w:tmpl w:val="323A3030"/>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0ED31BE"/>
    <w:multiLevelType w:val="multilevel"/>
    <w:tmpl w:val="71C8A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EF43D6"/>
    <w:multiLevelType w:val="hybridMultilevel"/>
    <w:tmpl w:val="3EB04A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AE1CDF"/>
    <w:multiLevelType w:val="multilevel"/>
    <w:tmpl w:val="9DEA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81A20"/>
    <w:multiLevelType w:val="multilevel"/>
    <w:tmpl w:val="D12C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86D8F"/>
    <w:multiLevelType w:val="multilevel"/>
    <w:tmpl w:val="9C1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D4DE1"/>
    <w:multiLevelType w:val="multilevel"/>
    <w:tmpl w:val="F278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E31BF"/>
    <w:multiLevelType w:val="multilevel"/>
    <w:tmpl w:val="3B32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D63DB"/>
    <w:multiLevelType w:val="multilevel"/>
    <w:tmpl w:val="0B76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F46F5"/>
    <w:multiLevelType w:val="multilevel"/>
    <w:tmpl w:val="B75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043B6"/>
    <w:multiLevelType w:val="multilevel"/>
    <w:tmpl w:val="99A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56F8E"/>
    <w:multiLevelType w:val="multilevel"/>
    <w:tmpl w:val="BBBE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A6215D"/>
    <w:multiLevelType w:val="multilevel"/>
    <w:tmpl w:val="6CA20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63EA6"/>
    <w:multiLevelType w:val="multilevel"/>
    <w:tmpl w:val="56788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8C486B"/>
    <w:multiLevelType w:val="multilevel"/>
    <w:tmpl w:val="C64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088527">
    <w:abstractNumId w:val="0"/>
  </w:num>
  <w:num w:numId="2" w16cid:durableId="2061055614">
    <w:abstractNumId w:val="9"/>
  </w:num>
  <w:num w:numId="3" w16cid:durableId="881478750">
    <w:abstractNumId w:val="12"/>
  </w:num>
  <w:num w:numId="4" w16cid:durableId="435488046">
    <w:abstractNumId w:val="20"/>
  </w:num>
  <w:num w:numId="5" w16cid:durableId="1927375730">
    <w:abstractNumId w:val="16"/>
  </w:num>
  <w:num w:numId="6" w16cid:durableId="309135195">
    <w:abstractNumId w:val="11"/>
  </w:num>
  <w:num w:numId="7" w16cid:durableId="1601838047">
    <w:abstractNumId w:val="14"/>
  </w:num>
  <w:num w:numId="8" w16cid:durableId="900797046">
    <w:abstractNumId w:val="21"/>
  </w:num>
  <w:num w:numId="9" w16cid:durableId="395856839">
    <w:abstractNumId w:val="15"/>
  </w:num>
  <w:num w:numId="10" w16cid:durableId="1497917432">
    <w:abstractNumId w:val="7"/>
  </w:num>
  <w:num w:numId="11" w16cid:durableId="918949454">
    <w:abstractNumId w:val="17"/>
  </w:num>
  <w:num w:numId="12" w16cid:durableId="1904443257">
    <w:abstractNumId w:val="22"/>
  </w:num>
  <w:num w:numId="13" w16cid:durableId="1039236346">
    <w:abstractNumId w:val="3"/>
  </w:num>
  <w:num w:numId="14" w16cid:durableId="1235624023">
    <w:abstractNumId w:val="13"/>
  </w:num>
  <w:num w:numId="15" w16cid:durableId="913320315">
    <w:abstractNumId w:val="18"/>
  </w:num>
  <w:num w:numId="16" w16cid:durableId="1716276801">
    <w:abstractNumId w:val="2"/>
  </w:num>
  <w:num w:numId="17" w16cid:durableId="1643995464">
    <w:abstractNumId w:val="19"/>
  </w:num>
  <w:num w:numId="18" w16cid:durableId="2004894518">
    <w:abstractNumId w:val="8"/>
  </w:num>
  <w:num w:numId="19" w16cid:durableId="1097218816">
    <w:abstractNumId w:val="5"/>
  </w:num>
  <w:num w:numId="20" w16cid:durableId="1282806633">
    <w:abstractNumId w:val="6"/>
  </w:num>
  <w:num w:numId="21" w16cid:durableId="654800371">
    <w:abstractNumId w:val="10"/>
  </w:num>
  <w:num w:numId="22" w16cid:durableId="328598124">
    <w:abstractNumId w:val="4"/>
  </w:num>
  <w:num w:numId="23" w16cid:durableId="1148324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9D"/>
    <w:rsid w:val="00033DFD"/>
    <w:rsid w:val="00035D45"/>
    <w:rsid w:val="0007394C"/>
    <w:rsid w:val="000818F5"/>
    <w:rsid w:val="00096D8D"/>
    <w:rsid w:val="000F3BCC"/>
    <w:rsid w:val="00172D8C"/>
    <w:rsid w:val="0017504F"/>
    <w:rsid w:val="00191EB4"/>
    <w:rsid w:val="001A5A16"/>
    <w:rsid w:val="001A77AE"/>
    <w:rsid w:val="001E1A5B"/>
    <w:rsid w:val="002420D0"/>
    <w:rsid w:val="00262A45"/>
    <w:rsid w:val="00264D66"/>
    <w:rsid w:val="002708A5"/>
    <w:rsid w:val="00277518"/>
    <w:rsid w:val="002B5AD7"/>
    <w:rsid w:val="002D5934"/>
    <w:rsid w:val="0030296B"/>
    <w:rsid w:val="00303EBC"/>
    <w:rsid w:val="0030541F"/>
    <w:rsid w:val="003336D1"/>
    <w:rsid w:val="003378EF"/>
    <w:rsid w:val="0034214F"/>
    <w:rsid w:val="0036272B"/>
    <w:rsid w:val="00407BBD"/>
    <w:rsid w:val="00426848"/>
    <w:rsid w:val="0044266C"/>
    <w:rsid w:val="004703FC"/>
    <w:rsid w:val="00472AD6"/>
    <w:rsid w:val="00483CF7"/>
    <w:rsid w:val="004864A4"/>
    <w:rsid w:val="004B4A6A"/>
    <w:rsid w:val="004C7C61"/>
    <w:rsid w:val="004D4AAE"/>
    <w:rsid w:val="005133EC"/>
    <w:rsid w:val="005160B6"/>
    <w:rsid w:val="005413A0"/>
    <w:rsid w:val="005B02C5"/>
    <w:rsid w:val="005D0F73"/>
    <w:rsid w:val="0063394F"/>
    <w:rsid w:val="0069451D"/>
    <w:rsid w:val="006C7A1E"/>
    <w:rsid w:val="006D60F0"/>
    <w:rsid w:val="007477EB"/>
    <w:rsid w:val="007509B2"/>
    <w:rsid w:val="0076121F"/>
    <w:rsid w:val="007744F8"/>
    <w:rsid w:val="00786A8C"/>
    <w:rsid w:val="00815131"/>
    <w:rsid w:val="0081779D"/>
    <w:rsid w:val="00857B26"/>
    <w:rsid w:val="008A293F"/>
    <w:rsid w:val="008C1308"/>
    <w:rsid w:val="008C3E22"/>
    <w:rsid w:val="008F1464"/>
    <w:rsid w:val="00903237"/>
    <w:rsid w:val="009043DE"/>
    <w:rsid w:val="00922F39"/>
    <w:rsid w:val="00924656"/>
    <w:rsid w:val="0093244A"/>
    <w:rsid w:val="009732FC"/>
    <w:rsid w:val="009944AE"/>
    <w:rsid w:val="0099536A"/>
    <w:rsid w:val="009A47FC"/>
    <w:rsid w:val="009D5C23"/>
    <w:rsid w:val="00A22554"/>
    <w:rsid w:val="00A37C1E"/>
    <w:rsid w:val="00A47382"/>
    <w:rsid w:val="00A62FFC"/>
    <w:rsid w:val="00A910C2"/>
    <w:rsid w:val="00AB4EAF"/>
    <w:rsid w:val="00AD6192"/>
    <w:rsid w:val="00BA4544"/>
    <w:rsid w:val="00BD036E"/>
    <w:rsid w:val="00BF0BEC"/>
    <w:rsid w:val="00BF6149"/>
    <w:rsid w:val="00C02E62"/>
    <w:rsid w:val="00C61822"/>
    <w:rsid w:val="00CA17F8"/>
    <w:rsid w:val="00CB10B0"/>
    <w:rsid w:val="00CE0F3D"/>
    <w:rsid w:val="00D22B71"/>
    <w:rsid w:val="00D237A0"/>
    <w:rsid w:val="00DC03B3"/>
    <w:rsid w:val="00DC1EBA"/>
    <w:rsid w:val="00DE70D7"/>
    <w:rsid w:val="00E97217"/>
    <w:rsid w:val="00EC4E91"/>
    <w:rsid w:val="00FC3D8B"/>
    <w:rsid w:val="00FE5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6FA34"/>
  <w15:chartTrackingRefBased/>
  <w15:docId w15:val="{A35195BD-C0A2-4C26-9B14-FF56E99C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79D"/>
  </w:style>
  <w:style w:type="paragraph" w:styleId="Heading3">
    <w:name w:val="heading 3"/>
    <w:basedOn w:val="Normal"/>
    <w:link w:val="Heading3Char"/>
    <w:uiPriority w:val="9"/>
    <w:qFormat/>
    <w:rsid w:val="00191EB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7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177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79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1779D"/>
    <w:rPr>
      <w:rFonts w:eastAsiaTheme="minorEastAsia"/>
      <w:color w:val="5A5A5A" w:themeColor="text1" w:themeTint="A5"/>
      <w:spacing w:val="15"/>
    </w:rPr>
  </w:style>
  <w:style w:type="character" w:styleId="Strong">
    <w:name w:val="Strong"/>
    <w:basedOn w:val="DefaultParagraphFont"/>
    <w:uiPriority w:val="22"/>
    <w:qFormat/>
    <w:rsid w:val="0081779D"/>
    <w:rPr>
      <w:b/>
      <w:bCs/>
    </w:rPr>
  </w:style>
  <w:style w:type="character" w:styleId="BookTitle">
    <w:name w:val="Book Title"/>
    <w:basedOn w:val="DefaultParagraphFont"/>
    <w:uiPriority w:val="33"/>
    <w:qFormat/>
    <w:rsid w:val="0081779D"/>
    <w:rPr>
      <w:b/>
      <w:bCs/>
      <w:i/>
      <w:iCs/>
      <w:spacing w:val="5"/>
    </w:rPr>
  </w:style>
  <w:style w:type="paragraph" w:styleId="NormalWeb">
    <w:name w:val="Normal (Web)"/>
    <w:basedOn w:val="Normal"/>
    <w:uiPriority w:val="99"/>
    <w:semiHidden/>
    <w:unhideWhenUsed/>
    <w:rsid w:val="00BA45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172D8C"/>
    <w:pPr>
      <w:ind w:left="720"/>
      <w:contextualSpacing/>
    </w:pPr>
  </w:style>
  <w:style w:type="character" w:customStyle="1" w:styleId="Heading3Char">
    <w:name w:val="Heading 3 Char"/>
    <w:basedOn w:val="DefaultParagraphFont"/>
    <w:link w:val="Heading3"/>
    <w:uiPriority w:val="9"/>
    <w:rsid w:val="00191EB4"/>
    <w:rPr>
      <w:rFonts w:ascii="Times New Roman" w:eastAsia="Times New Roman" w:hAnsi="Times New Roman" w:cs="Times New Roman"/>
      <w:b/>
      <w:bCs/>
      <w:kern w:val="0"/>
      <w:sz w:val="27"/>
      <w:szCs w:val="27"/>
      <w:lang w:eastAsia="en-IN"/>
      <w14:ligatures w14:val="none"/>
    </w:rPr>
  </w:style>
  <w:style w:type="character" w:styleId="Emphasis">
    <w:name w:val="Emphasis"/>
    <w:basedOn w:val="DefaultParagraphFont"/>
    <w:uiPriority w:val="20"/>
    <w:qFormat/>
    <w:rsid w:val="000739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582250">
      <w:bodyDiv w:val="1"/>
      <w:marLeft w:val="0"/>
      <w:marRight w:val="0"/>
      <w:marTop w:val="0"/>
      <w:marBottom w:val="0"/>
      <w:divBdr>
        <w:top w:val="none" w:sz="0" w:space="0" w:color="auto"/>
        <w:left w:val="none" w:sz="0" w:space="0" w:color="auto"/>
        <w:bottom w:val="none" w:sz="0" w:space="0" w:color="auto"/>
        <w:right w:val="none" w:sz="0" w:space="0" w:color="auto"/>
      </w:divBdr>
    </w:div>
    <w:div w:id="1435632857">
      <w:bodyDiv w:val="1"/>
      <w:marLeft w:val="0"/>
      <w:marRight w:val="0"/>
      <w:marTop w:val="0"/>
      <w:marBottom w:val="0"/>
      <w:divBdr>
        <w:top w:val="none" w:sz="0" w:space="0" w:color="auto"/>
        <w:left w:val="none" w:sz="0" w:space="0" w:color="auto"/>
        <w:bottom w:val="none" w:sz="0" w:space="0" w:color="auto"/>
        <w:right w:val="none" w:sz="0" w:space="0" w:color="auto"/>
      </w:divBdr>
    </w:div>
    <w:div w:id="1540435271">
      <w:bodyDiv w:val="1"/>
      <w:marLeft w:val="0"/>
      <w:marRight w:val="0"/>
      <w:marTop w:val="0"/>
      <w:marBottom w:val="0"/>
      <w:divBdr>
        <w:top w:val="none" w:sz="0" w:space="0" w:color="auto"/>
        <w:left w:val="none" w:sz="0" w:space="0" w:color="auto"/>
        <w:bottom w:val="none" w:sz="0" w:space="0" w:color="auto"/>
        <w:right w:val="none" w:sz="0" w:space="0" w:color="auto"/>
      </w:divBdr>
    </w:div>
    <w:div w:id="1546134960">
      <w:bodyDiv w:val="1"/>
      <w:marLeft w:val="0"/>
      <w:marRight w:val="0"/>
      <w:marTop w:val="0"/>
      <w:marBottom w:val="0"/>
      <w:divBdr>
        <w:top w:val="none" w:sz="0" w:space="0" w:color="auto"/>
        <w:left w:val="none" w:sz="0" w:space="0" w:color="auto"/>
        <w:bottom w:val="none" w:sz="0" w:space="0" w:color="auto"/>
        <w:right w:val="none" w:sz="0" w:space="0" w:color="auto"/>
      </w:divBdr>
    </w:div>
    <w:div w:id="1682901219">
      <w:bodyDiv w:val="1"/>
      <w:marLeft w:val="0"/>
      <w:marRight w:val="0"/>
      <w:marTop w:val="0"/>
      <w:marBottom w:val="0"/>
      <w:divBdr>
        <w:top w:val="none" w:sz="0" w:space="0" w:color="auto"/>
        <w:left w:val="none" w:sz="0" w:space="0" w:color="auto"/>
        <w:bottom w:val="none" w:sz="0" w:space="0" w:color="auto"/>
        <w:right w:val="none" w:sz="0" w:space="0" w:color="auto"/>
      </w:divBdr>
    </w:div>
    <w:div w:id="174984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c:creator>
  <cp:keywords/>
  <dc:description/>
  <cp:lastModifiedBy>Mohan . P</cp:lastModifiedBy>
  <cp:revision>3</cp:revision>
  <cp:lastPrinted>2025-11-06T14:31:00Z</cp:lastPrinted>
  <dcterms:created xsi:type="dcterms:W3CDTF">2025-11-06T14:33:00Z</dcterms:created>
  <dcterms:modified xsi:type="dcterms:W3CDTF">2025-11-06T15:54:00Z</dcterms:modified>
</cp:coreProperties>
</file>