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"covid_19_india.csv"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columns in the DataFrame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(df.columns)</w:t>
      </w:r>
    </w:p>
    <w:p>
      <w:pPr>
        <w:pStyle w:val="SourceCode"/>
      </w:pPr>
      <w:r>
        <w:rPr>
          <w:rStyle w:val="VerbatimChar"/>
        </w:rPr>
        <w:t xml:space="preserve">Index(['Sno', 'Date', 'Time', 'State', 'Cured', 'Deaths', 'Confirmed'], dtype='object')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statsmodels.tsa.arima.model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ARIMA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statsmodels.tsa.stattools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adfuller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statsmodels.graphics.tsaplots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plot_acf, plot_pacf</w:t>
      </w:r>
      <w:r>
        <w:br/>
      </w:r>
      <w:r>
        <w:br/>
      </w: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"covid_19_india.csv"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data for Kerala</w:t>
      </w:r>
      <w:r>
        <w:br/>
      </w:r>
      <w:r>
        <w:rPr>
          <w:rStyle w:val="NormalTok"/>
        </w:rPr>
        <w:t xml:space="preserve">kerala_data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'Kerala'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Convert 'Date' column to datetime object</w:t>
      </w:r>
      <w:r>
        <w:br/>
      </w:r>
      <w:r>
        <w:rPr>
          <w:rStyle w:val="NormalTok"/>
        </w:rPr>
        <w:t xml:space="preserve">kerala_data[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pd.to_datetime(kerala_data[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Set 'Date' as index</w:t>
      </w:r>
      <w:r>
        <w:br/>
      </w:r>
      <w:r>
        <w:rPr>
          <w:rStyle w:val="NormalTok"/>
        </w:rPr>
        <w:t xml:space="preserve">kerala_data.set_index(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time series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plt.plot(kerala_data[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'Daily Deaths in Kerala'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C:\Users\nikhi\AppData\Local\Temp\ipykernel_36412\3164192458.py:14: UserWarning: Parsing dates in %d/%m/%Y format when dayfirst=False (the default) was specified. Pass `dayfirst=True` or specify a format to silence this warning.</w:t>
      </w:r>
      <w:r>
        <w:br/>
      </w:r>
      <w:r>
        <w:rPr>
          <w:rStyle w:val="VerbatimChar"/>
        </w:rPr>
        <w:t xml:space="preserve">  kerala_data['Date'] = pd.to_datetime(kerala_data['Date'])</w:t>
      </w:r>
      <w:r>
        <w:br/>
      </w:r>
      <w:r>
        <w:rPr>
          <w:rStyle w:val="VerbatimChar"/>
        </w:rPr>
        <w:t xml:space="preserve">C:\Users\nikhi\AppData\Local\Temp\ipykernel_36412\3164192458.py:14: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kerala_data['Date'] = pd.to_datetime(kerala_data['Date'])</w:t>
      </w:r>
    </w:p>
    <w:p>
      <w:pPr>
        <w:pStyle w:val="FirstParagraph"/>
      </w:pPr>
      <w:r>
        <w:drawing>
          <wp:inline>
            <wp:extent cx="5334000" cy="32856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acbde24badd4c645e608ee72bc03182620c8a5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 Stationarity check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adfuller(kerala_data[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'ADF Statistic:'</w:t>
      </w:r>
      <w:r>
        <w:rPr>
          <w:rStyle w:val="NormalTok"/>
        </w:rPr>
        <w:t xml:space="preserve">, 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'p-value:'</w:t>
      </w:r>
      <w:r>
        <w:rPr>
          <w:rStyle w:val="NormalTok"/>
        </w:rPr>
        <w:t xml:space="preserve">, 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CommentTok"/>
        </w:rPr>
        <w:t xml:space="preserve"># In[22]:</w:t>
      </w:r>
      <w:r>
        <w:br/>
      </w:r>
      <w:r>
        <w:br/>
      </w:r>
      <w:r>
        <w:br/>
      </w:r>
      <w:r>
        <w:rPr>
          <w:rStyle w:val="CommentTok"/>
        </w:rPr>
        <w:t xml:space="preserve"># Differencing</w:t>
      </w:r>
      <w:r>
        <w:br/>
      </w:r>
      <w:r>
        <w:rPr>
          <w:rStyle w:val="NormalTok"/>
        </w:rPr>
        <w:t xml:space="preserve">kerala_data_diff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kerala_data[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].diff().dropna()</w:t>
      </w:r>
      <w:r>
        <w:br/>
      </w:r>
      <w:r>
        <w:br/>
      </w:r>
      <w:r>
        <w:rPr>
          <w:rStyle w:val="CommentTok"/>
        </w:rPr>
        <w:t xml:space="preserve"># ACF and PACF plots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plot_acf(kerala_data_diff,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plot_pacf(kerala_data_diff,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ADF Statistic: 3.136414888505709</w:t>
      </w:r>
      <w:r>
        <w:br/>
      </w:r>
      <w:r>
        <w:rPr>
          <w:rStyle w:val="VerbatimChar"/>
        </w:rPr>
        <w:t xml:space="preserve">p-value: 1.0</w:t>
      </w:r>
    </w:p>
    <w:p>
      <w:pPr>
        <w:pStyle w:val="FirstParagraph"/>
      </w:pPr>
      <w:r>
        <w:drawing>
          <wp:inline>
            <wp:extent cx="5334000" cy="199093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68bea851af82a7d0f6d5c99125c32fc0ca9b226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#Fit ARIMA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ARIMA(kerala_data[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], 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CommentTok"/>
        </w:rPr>
        <w:t xml:space="preserve"># Forecast</w:t>
      </w:r>
      <w:r>
        <w:br/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results.forecast(steps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</w:p>
    <w:p>
      <w:pPr>
        <w:pStyle w:val="SourceCode"/>
      </w:pPr>
      <w:r>
        <w:rPr>
          <w:rStyle w:val="VerbatimChar"/>
        </w:rPr>
        <w:t xml:space="preserve">C:\Users\nikhi\AppData\Local\Programs\Python\Python311\Lib\site-packages\statsmodels\tsa\base\tsa_model.py:473: ValueWarning: No frequency information was provided, so inferred frequency D will be used.</w:t>
      </w:r>
      <w:r>
        <w:br/>
      </w:r>
      <w:r>
        <w:rPr>
          <w:rStyle w:val="VerbatimChar"/>
        </w:rPr>
        <w:t xml:space="preserve">  self._init_dates(dates, freq)</w:t>
      </w:r>
      <w:r>
        <w:br/>
      </w:r>
      <w:r>
        <w:rPr>
          <w:rStyle w:val="VerbatimChar"/>
        </w:rPr>
        <w:t xml:space="preserve">C:\Users\nikhi\AppData\Local\Programs\Python\Python311\Lib\site-packages\statsmodels\tsa\base\tsa_model.py:473: ValueWarning: No frequency information was provided, so inferred frequency D will be used.</w:t>
      </w:r>
      <w:r>
        <w:br/>
      </w:r>
      <w:r>
        <w:rPr>
          <w:rStyle w:val="VerbatimChar"/>
        </w:rPr>
        <w:t xml:space="preserve">  self._init_dates(dates, freq)</w:t>
      </w:r>
      <w:r>
        <w:br/>
      </w:r>
      <w:r>
        <w:rPr>
          <w:rStyle w:val="VerbatimChar"/>
        </w:rPr>
        <w:t xml:space="preserve">C:\Users\nikhi\AppData\Local\Programs\Python\Python311\Lib\site-packages\statsmodels\tsa\base\tsa_model.py:473: ValueWarning: No frequency information was provided, so inferred frequency D will be used.</w:t>
      </w:r>
      <w:r>
        <w:br/>
      </w:r>
      <w:r>
        <w:rPr>
          <w:rStyle w:val="VerbatimChar"/>
        </w:rPr>
        <w:t xml:space="preserve">  self._init_dates(dates, freq)</w:t>
      </w:r>
      <w:r>
        <w:br/>
      </w:r>
      <w:r>
        <w:rPr>
          <w:rStyle w:val="VerbatimChar"/>
        </w:rPr>
        <w:t xml:space="preserve">C:\Users\nikhi\AppData\Local\Programs\Python\Python311\Lib\site-packages\statsmodels\tsa\statespace\sarimax.py:966: UserWarning: Non-stationary starting autoregressive parameters found. Using zeros as starting parameters.</w:t>
      </w:r>
      <w:r>
        <w:br/>
      </w:r>
      <w:r>
        <w:rPr>
          <w:rStyle w:val="VerbatimChar"/>
        </w:rPr>
        <w:t xml:space="preserve">  warn('Non-stationary starting autoregressive parameters'</w:t>
      </w:r>
      <w:r>
        <w:br/>
      </w:r>
      <w:r>
        <w:rPr>
          <w:rStyle w:val="VerbatimChar"/>
        </w:rPr>
        <w:t xml:space="preserve">C:\Users\nikhi\AppData\Local\Programs\Python\Python311\Lib\site-packages\statsmodels\base\model.py:607: ConvergenceWarning: Maximum Likelihood optimization failed to converge. Check mle_retvals</w:t>
      </w:r>
      <w:r>
        <w:br/>
      </w:r>
      <w:r>
        <w:rPr>
          <w:rStyle w:val="VerbatimChar"/>
        </w:rPr>
        <w:t xml:space="preserve">  warnings.warn("Maximum Likelihood optimization failed to "</w:t>
      </w:r>
    </w:p>
    <w:p>
      <w:pPr>
        <w:pStyle w:val="SourceCode"/>
      </w:pPr>
      <w:r>
        <w:rPr>
          <w:rStyle w:val="CommentTok"/>
        </w:rPr>
        <w:t xml:space="preserve"># Plot forecast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plt.plot(kerala_data[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plt.plot(forecast,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'Forecast'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'Forecasted Deaths in Kerala'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33451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37d39ca65b34c371213548ff73daea3316a42ae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