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0BC2" w14:textId="77777777" w:rsidR="00B122B7" w:rsidRDefault="00B122B7" w:rsidP="00D746BA">
      <w:pPr>
        <w:jc w:val="center"/>
      </w:pPr>
      <w:r>
        <w:rPr>
          <w:rFonts w:ascii="Calibri" w:eastAsia="Calibri" w:hAnsi="Calibri" w:cs="Calibri"/>
          <w:i/>
          <w:noProof/>
        </w:rPr>
        <w:drawing>
          <wp:inline distT="0" distB="0" distL="0" distR="0" wp14:anchorId="7D3330CC" wp14:editId="2FE3F0C8">
            <wp:extent cx="5943600" cy="1071444"/>
            <wp:effectExtent l="0" t="0" r="0" b="0"/>
            <wp:docPr id="13127" name="Picture 13127"/>
            <wp:cNvGraphicFramePr/>
            <a:graphic xmlns:a="http://schemas.openxmlformats.org/drawingml/2006/main">
              <a:graphicData uri="http://schemas.openxmlformats.org/drawingml/2006/picture">
                <pic:pic xmlns:pic="http://schemas.openxmlformats.org/drawingml/2006/picture">
                  <pic:nvPicPr>
                    <pic:cNvPr id="13127" name="Picture 13127"/>
                    <pic:cNvPicPr/>
                  </pic:nvPicPr>
                  <pic:blipFill>
                    <a:blip r:embed="rId6"/>
                    <a:stretch>
                      <a:fillRect/>
                    </a:stretch>
                  </pic:blipFill>
                  <pic:spPr>
                    <a:xfrm>
                      <a:off x="0" y="0"/>
                      <a:ext cx="5943600" cy="1071444"/>
                    </a:xfrm>
                    <a:prstGeom prst="rect">
                      <a:avLst/>
                    </a:prstGeom>
                  </pic:spPr>
                </pic:pic>
              </a:graphicData>
            </a:graphic>
          </wp:inline>
        </w:drawing>
      </w:r>
    </w:p>
    <w:p w14:paraId="73ECD9D7" w14:textId="77777777" w:rsidR="00B122B7" w:rsidRPr="00B13AE1" w:rsidRDefault="00B122B7" w:rsidP="00B122B7">
      <w:pPr>
        <w:spacing w:after="65" w:line="240" w:lineRule="auto"/>
        <w:jc w:val="center"/>
        <w:rPr>
          <w:sz w:val="64"/>
          <w:szCs w:val="64"/>
        </w:rPr>
      </w:pPr>
      <w:r w:rsidRPr="00B13AE1">
        <w:rPr>
          <w:rFonts w:ascii="Calibri" w:eastAsia="Calibri" w:hAnsi="Calibri" w:cs="Calibri"/>
          <w:b/>
          <w:sz w:val="64"/>
          <w:szCs w:val="64"/>
          <w:u w:val="single" w:color="000000"/>
        </w:rPr>
        <w:t>PROJECT REPORT</w:t>
      </w:r>
      <w:r w:rsidRPr="00B13AE1">
        <w:rPr>
          <w:rFonts w:ascii="Calibri" w:eastAsia="Calibri" w:hAnsi="Calibri" w:cs="Calibri"/>
          <w:b/>
          <w:sz w:val="64"/>
          <w:szCs w:val="64"/>
        </w:rPr>
        <w:t xml:space="preserve"> </w:t>
      </w:r>
    </w:p>
    <w:p w14:paraId="606E1447" w14:textId="10E79B56" w:rsidR="00B122B7" w:rsidRPr="00A24F8D" w:rsidRDefault="00B122B7" w:rsidP="00B122B7">
      <w:pPr>
        <w:spacing w:after="41" w:line="240" w:lineRule="auto"/>
        <w:jc w:val="center"/>
        <w:rPr>
          <w:sz w:val="28"/>
        </w:rPr>
      </w:pPr>
      <w:r w:rsidRPr="00A24F8D">
        <w:rPr>
          <w:rFonts w:ascii="Calibri" w:eastAsia="Calibri" w:hAnsi="Calibri" w:cs="Calibri"/>
          <w:sz w:val="44"/>
        </w:rPr>
        <w:t>SESSION 202</w:t>
      </w:r>
      <w:r w:rsidR="00EB7B8B">
        <w:rPr>
          <w:rFonts w:ascii="Calibri" w:eastAsia="Calibri" w:hAnsi="Calibri" w:cs="Calibri"/>
          <w:sz w:val="44"/>
        </w:rPr>
        <w:t>5-</w:t>
      </w:r>
      <w:r w:rsidRPr="00A24F8D">
        <w:rPr>
          <w:rFonts w:ascii="Calibri" w:eastAsia="Calibri" w:hAnsi="Calibri" w:cs="Calibri"/>
          <w:sz w:val="44"/>
        </w:rPr>
        <w:t>202</w:t>
      </w:r>
      <w:r w:rsidR="00EB7B8B">
        <w:rPr>
          <w:rFonts w:ascii="Calibri" w:eastAsia="Calibri" w:hAnsi="Calibri" w:cs="Calibri"/>
          <w:sz w:val="44"/>
        </w:rPr>
        <w:t>6</w:t>
      </w:r>
    </w:p>
    <w:p w14:paraId="7A0CC0E1" w14:textId="7EA95691" w:rsidR="00B122B7" w:rsidRDefault="00B122B7" w:rsidP="00B122B7">
      <w:pPr>
        <w:spacing w:after="38" w:line="240" w:lineRule="auto"/>
        <w:ind w:left="10" w:right="-15"/>
        <w:jc w:val="center"/>
        <w:rPr>
          <w:rFonts w:ascii="Calibri" w:eastAsia="Calibri" w:hAnsi="Calibri" w:cs="Calibri"/>
          <w:sz w:val="40"/>
        </w:rPr>
      </w:pPr>
      <w:r w:rsidRPr="00A24F8D">
        <w:rPr>
          <w:rFonts w:ascii="Calibri" w:eastAsia="Calibri" w:hAnsi="Calibri" w:cs="Calibri"/>
          <w:sz w:val="40"/>
        </w:rPr>
        <w:t>(</w:t>
      </w:r>
      <w:r w:rsidR="00EB7B8B">
        <w:rPr>
          <w:rFonts w:ascii="Calibri" w:eastAsia="Calibri" w:hAnsi="Calibri" w:cs="Calibri"/>
          <w:sz w:val="40"/>
        </w:rPr>
        <w:t>2nd</w:t>
      </w:r>
      <w:r w:rsidRPr="00A24F8D">
        <w:rPr>
          <w:rFonts w:ascii="Calibri" w:eastAsia="Calibri" w:hAnsi="Calibri" w:cs="Calibri"/>
          <w:sz w:val="40"/>
        </w:rPr>
        <w:t xml:space="preserve"> YEAR – I</w:t>
      </w:r>
      <w:r>
        <w:rPr>
          <w:rFonts w:ascii="Calibri" w:eastAsia="Calibri" w:hAnsi="Calibri" w:cs="Calibri"/>
          <w:sz w:val="40"/>
        </w:rPr>
        <w:t>I</w:t>
      </w:r>
      <w:r w:rsidR="00EB7B8B">
        <w:rPr>
          <w:rFonts w:ascii="Calibri" w:eastAsia="Calibri" w:hAnsi="Calibri" w:cs="Calibri"/>
          <w:sz w:val="40"/>
        </w:rPr>
        <w:t>I</w:t>
      </w:r>
      <w:r w:rsidRPr="00A24F8D">
        <w:rPr>
          <w:rFonts w:ascii="Calibri" w:eastAsia="Calibri" w:hAnsi="Calibri" w:cs="Calibri"/>
          <w:sz w:val="40"/>
        </w:rPr>
        <w:t xml:space="preserve"> SEMESTER)</w:t>
      </w:r>
    </w:p>
    <w:p w14:paraId="565076D1" w14:textId="77777777" w:rsidR="00B122B7" w:rsidRPr="00B13AE1" w:rsidRDefault="00B122B7" w:rsidP="00B122B7">
      <w:pPr>
        <w:spacing w:after="38" w:line="240" w:lineRule="auto"/>
        <w:ind w:left="10" w:right="-15"/>
        <w:jc w:val="center"/>
        <w:rPr>
          <w:rFonts w:ascii="Calibri" w:eastAsia="Calibri" w:hAnsi="Calibri" w:cs="Calibri"/>
          <w:sz w:val="40"/>
        </w:rPr>
      </w:pPr>
      <w:r>
        <w:rPr>
          <w:rFonts w:ascii="Calibri" w:eastAsia="Calibri" w:hAnsi="Calibri" w:cs="Calibri"/>
        </w:rPr>
        <w:t xml:space="preserve"> </w:t>
      </w:r>
    </w:p>
    <w:p w14:paraId="67EB0C29" w14:textId="77777777" w:rsidR="00B122B7" w:rsidRDefault="00B122B7" w:rsidP="00B122B7">
      <w:pPr>
        <w:spacing w:after="38" w:line="240" w:lineRule="auto"/>
        <w:ind w:left="10" w:right="-15"/>
        <w:jc w:val="center"/>
        <w:rPr>
          <w:rFonts w:ascii="Calibri" w:eastAsia="Calibri" w:hAnsi="Calibri" w:cs="Calibri"/>
        </w:rPr>
      </w:pPr>
    </w:p>
    <w:p w14:paraId="3F3E71BD" w14:textId="62335893" w:rsidR="00B122B7" w:rsidRPr="00622423" w:rsidRDefault="00AA23D6" w:rsidP="00B122B7">
      <w:pPr>
        <w:spacing w:after="38" w:line="240" w:lineRule="auto"/>
        <w:ind w:left="10" w:right="-15"/>
        <w:jc w:val="center"/>
        <w:rPr>
          <w:rFonts w:ascii="Calibri" w:eastAsia="Calibri" w:hAnsi="Calibri" w:cs="Calibri"/>
          <w:b/>
          <w:bCs/>
          <w:color w:val="000000" w:themeColor="text1"/>
          <w:sz w:val="52"/>
          <w:szCs w:val="80"/>
          <w:u w:val="single" w:color="0070C0"/>
        </w:rPr>
      </w:pPr>
      <w:r w:rsidRPr="00622423">
        <w:rPr>
          <w:rFonts w:ascii="Calibri" w:eastAsia="Calibri" w:hAnsi="Calibri" w:cs="Calibri"/>
          <w:b/>
          <w:bCs/>
          <w:color w:val="000000" w:themeColor="text1"/>
          <w:sz w:val="52"/>
          <w:szCs w:val="80"/>
          <w:u w:val="single" w:color="0070C0"/>
        </w:rPr>
        <w:t>L</w:t>
      </w:r>
      <w:r w:rsidR="00143754" w:rsidRPr="00622423">
        <w:rPr>
          <w:rFonts w:ascii="Calibri" w:eastAsia="Calibri" w:hAnsi="Calibri" w:cs="Calibri"/>
          <w:b/>
          <w:bCs/>
          <w:color w:val="000000" w:themeColor="text1"/>
          <w:sz w:val="52"/>
          <w:szCs w:val="80"/>
          <w:u w:val="single" w:color="0070C0"/>
        </w:rPr>
        <w:t xml:space="preserve">ASER THEIF </w:t>
      </w:r>
      <w:r w:rsidR="00815DC7" w:rsidRPr="00622423">
        <w:rPr>
          <w:rFonts w:ascii="Calibri" w:eastAsia="Calibri" w:hAnsi="Calibri" w:cs="Calibri"/>
          <w:b/>
          <w:bCs/>
          <w:color w:val="000000" w:themeColor="text1"/>
          <w:sz w:val="52"/>
          <w:szCs w:val="80"/>
          <w:u w:val="single" w:color="0070C0"/>
        </w:rPr>
        <w:t>DETECTION SYSTEM</w:t>
      </w:r>
      <w:r w:rsidRPr="00622423">
        <w:rPr>
          <w:rFonts w:ascii="Calibri" w:eastAsia="Calibri" w:hAnsi="Calibri" w:cs="Calibri"/>
          <w:b/>
          <w:bCs/>
          <w:color w:val="000000" w:themeColor="text1"/>
          <w:sz w:val="52"/>
          <w:szCs w:val="80"/>
          <w:u w:val="single" w:color="0070C0"/>
        </w:rPr>
        <w:t xml:space="preserve"> </w:t>
      </w:r>
    </w:p>
    <w:p w14:paraId="599E2844" w14:textId="77777777" w:rsidR="00B122B7" w:rsidRDefault="00B122B7" w:rsidP="00B122B7">
      <w:pPr>
        <w:spacing w:after="38" w:line="240" w:lineRule="auto"/>
        <w:ind w:left="10" w:right="-15"/>
        <w:jc w:val="center"/>
        <w:rPr>
          <w:rFonts w:ascii="Candara" w:eastAsia="Candara" w:hAnsi="Candara" w:cs="Candara"/>
          <w:sz w:val="32"/>
        </w:rPr>
      </w:pPr>
    </w:p>
    <w:p w14:paraId="237B92EB" w14:textId="77777777" w:rsidR="00B122B7" w:rsidRDefault="00B122B7" w:rsidP="00B122B7">
      <w:pPr>
        <w:spacing w:after="38" w:line="240" w:lineRule="auto"/>
        <w:ind w:left="10" w:right="-15"/>
        <w:jc w:val="center"/>
        <w:rPr>
          <w:rFonts w:ascii="Candara" w:eastAsia="Candara" w:hAnsi="Candara" w:cs="Candara"/>
          <w:b/>
          <w:sz w:val="32"/>
        </w:rPr>
      </w:pPr>
      <w:r>
        <w:rPr>
          <w:rFonts w:ascii="Candara" w:eastAsia="Candara" w:hAnsi="Candara" w:cs="Candara"/>
          <w:sz w:val="32"/>
        </w:rPr>
        <w:t xml:space="preserve">A MINOR PROJECT REPORT SUMITTED IN THE PARTIAL FULFILLMENT OF REQUIREMENT FOR THE AWARD OF DEGREE OF </w:t>
      </w:r>
      <w:r w:rsidRPr="004632E2">
        <w:rPr>
          <w:rFonts w:ascii="Candara" w:eastAsia="Candara" w:hAnsi="Candara" w:cs="Candara"/>
          <w:b/>
          <w:sz w:val="32"/>
        </w:rPr>
        <w:t>BACHELOR OF ENGINEERING IN</w:t>
      </w:r>
    </w:p>
    <w:p w14:paraId="21204C77" w14:textId="0967ED16" w:rsidR="00B122B7" w:rsidRDefault="00B122B7" w:rsidP="007770F7">
      <w:pPr>
        <w:spacing w:after="38" w:line="240" w:lineRule="auto"/>
        <w:ind w:left="10" w:right="-15"/>
        <w:jc w:val="center"/>
        <w:rPr>
          <w:rFonts w:ascii="Candara" w:eastAsia="Candara" w:hAnsi="Candara" w:cs="Candara"/>
          <w:b/>
          <w:sz w:val="32"/>
        </w:rPr>
      </w:pPr>
      <w:r w:rsidRPr="004632E2">
        <w:rPr>
          <w:rFonts w:ascii="Candara" w:eastAsia="Candara" w:hAnsi="Candara" w:cs="Candara"/>
          <w:b/>
          <w:sz w:val="32"/>
        </w:rPr>
        <w:t>ELECTRONICS AND COMMUNICATION</w:t>
      </w:r>
    </w:p>
    <w:p w14:paraId="1616C590" w14:textId="77777777" w:rsidR="008E2E33" w:rsidRDefault="008E2E33" w:rsidP="008E2E33">
      <w:pPr>
        <w:spacing w:after="38" w:line="240" w:lineRule="auto"/>
        <w:ind w:right="-15"/>
        <w:rPr>
          <w:rFonts w:ascii="Calibri" w:eastAsia="Calibri" w:hAnsi="Calibri" w:cs="Calibri"/>
          <w:color w:val="000000" w:themeColor="text1"/>
          <w:sz w:val="80"/>
          <w:szCs w:val="80"/>
          <w:u w:val="single" w:color="0070C0"/>
        </w:rPr>
      </w:pPr>
    </w:p>
    <w:p w14:paraId="277265AB" w14:textId="6074BF98" w:rsidR="00D25CDA" w:rsidRPr="0064077D" w:rsidRDefault="00D25CDA" w:rsidP="008E2E33">
      <w:pPr>
        <w:spacing w:after="38" w:line="240" w:lineRule="auto"/>
        <w:ind w:right="-15"/>
        <w:rPr>
          <w:rFonts w:ascii="Calibri" w:eastAsia="Calibri" w:hAnsi="Calibri" w:cs="Calibri"/>
          <w:color w:val="000000" w:themeColor="text1"/>
          <w:sz w:val="40"/>
          <w:szCs w:val="40"/>
          <w:u w:val="single" w:color="000000" w:themeColor="text1"/>
        </w:rPr>
      </w:pPr>
      <w:r w:rsidRPr="0064077D">
        <w:rPr>
          <w:rFonts w:ascii="Calibri" w:eastAsia="Calibri" w:hAnsi="Calibri" w:cs="Calibri"/>
          <w:color w:val="000000" w:themeColor="text1"/>
          <w:sz w:val="40"/>
          <w:szCs w:val="40"/>
          <w:u w:val="single" w:color="000000" w:themeColor="text1"/>
        </w:rPr>
        <w:t xml:space="preserve"> UNDER THE GUIDANCE OF</w:t>
      </w:r>
      <w:r w:rsidR="00A10312" w:rsidRPr="0064077D">
        <w:rPr>
          <w:rFonts w:ascii="Calibri" w:eastAsia="Calibri" w:hAnsi="Calibri" w:cs="Calibri"/>
          <w:color w:val="000000" w:themeColor="text1"/>
          <w:sz w:val="40"/>
          <w:szCs w:val="40"/>
          <w:u w:val="single" w:color="000000" w:themeColor="text1"/>
        </w:rPr>
        <w:t>:</w:t>
      </w:r>
      <w:r w:rsidRPr="0064077D">
        <w:rPr>
          <w:rFonts w:ascii="Calibri" w:eastAsia="Calibri" w:hAnsi="Calibri" w:cs="Calibri"/>
          <w:color w:val="000000" w:themeColor="text1"/>
          <w:sz w:val="40"/>
          <w:szCs w:val="40"/>
          <w:u w:val="single" w:color="000000" w:themeColor="text1"/>
        </w:rPr>
        <w:t xml:space="preserve"> </w:t>
      </w:r>
    </w:p>
    <w:p w14:paraId="6AB317B4" w14:textId="77777777" w:rsidR="00D25CDA" w:rsidRPr="00D25CDA" w:rsidRDefault="00D25CDA" w:rsidP="00622423">
      <w:pPr>
        <w:numPr>
          <w:ilvl w:val="0"/>
          <w:numId w:val="3"/>
        </w:numPr>
        <w:spacing w:after="38" w:line="240" w:lineRule="auto"/>
        <w:ind w:right="-15"/>
        <w:rPr>
          <w:rFonts w:ascii="Calibri" w:eastAsia="Calibri" w:hAnsi="Calibri" w:cs="Calibri"/>
          <w:color w:val="000000" w:themeColor="text1"/>
          <w:sz w:val="40"/>
          <w:szCs w:val="40"/>
        </w:rPr>
      </w:pPr>
      <w:r w:rsidRPr="00D25CDA">
        <w:rPr>
          <w:rFonts w:ascii="Calibri" w:eastAsia="Calibri" w:hAnsi="Calibri" w:cs="Calibri"/>
          <w:color w:val="000000" w:themeColor="text1"/>
          <w:sz w:val="40"/>
          <w:szCs w:val="40"/>
        </w:rPr>
        <w:t>Mr. MANISH PUROHIT</w:t>
      </w:r>
    </w:p>
    <w:p w14:paraId="73A13246" w14:textId="42B92FD0" w:rsidR="00D25CDA" w:rsidRPr="00D25CDA" w:rsidRDefault="00D25CDA" w:rsidP="00D25CDA">
      <w:pPr>
        <w:spacing w:after="38" w:line="240" w:lineRule="auto"/>
        <w:ind w:left="10" w:right="-15"/>
        <w:rPr>
          <w:rFonts w:ascii="Calibri" w:eastAsia="Calibri" w:hAnsi="Calibri" w:cs="Calibri"/>
          <w:color w:val="000000" w:themeColor="text1"/>
          <w:sz w:val="40"/>
          <w:szCs w:val="40"/>
        </w:rPr>
      </w:pPr>
      <w:r w:rsidRPr="00D25CDA">
        <w:rPr>
          <w:rFonts w:ascii="Calibri" w:eastAsia="Calibri" w:hAnsi="Calibri" w:cs="Calibri"/>
          <w:color w:val="000000" w:themeColor="text1"/>
          <w:sz w:val="40"/>
          <w:szCs w:val="40"/>
        </w:rPr>
        <w:t xml:space="preserve">  </w:t>
      </w:r>
      <w:r w:rsidR="001164D9">
        <w:rPr>
          <w:rFonts w:ascii="Calibri" w:eastAsia="Calibri" w:hAnsi="Calibri" w:cs="Calibri"/>
          <w:color w:val="000000" w:themeColor="text1"/>
          <w:sz w:val="40"/>
          <w:szCs w:val="40"/>
        </w:rPr>
        <w:t xml:space="preserve">      </w:t>
      </w:r>
      <w:r w:rsidRPr="00D25CDA">
        <w:rPr>
          <w:rFonts w:ascii="Calibri" w:eastAsia="Calibri" w:hAnsi="Calibri" w:cs="Calibri"/>
          <w:color w:val="000000" w:themeColor="text1"/>
          <w:sz w:val="40"/>
          <w:szCs w:val="40"/>
        </w:rPr>
        <w:t>(Lecturer)</w:t>
      </w:r>
    </w:p>
    <w:p w14:paraId="0A129820" w14:textId="77777777" w:rsidR="00D25CDA" w:rsidRPr="00D25CDA" w:rsidRDefault="00D25CDA" w:rsidP="00D25CDA">
      <w:pPr>
        <w:spacing w:after="38" w:line="240" w:lineRule="auto"/>
        <w:ind w:left="10" w:right="-15"/>
        <w:rPr>
          <w:rFonts w:ascii="Calibri" w:eastAsia="Calibri" w:hAnsi="Calibri" w:cs="Calibri"/>
          <w:color w:val="000000" w:themeColor="text1"/>
          <w:sz w:val="40"/>
          <w:szCs w:val="40"/>
          <w:u w:val="single" w:color="0070C0"/>
        </w:rPr>
      </w:pPr>
    </w:p>
    <w:p w14:paraId="0662BE4C" w14:textId="77777777" w:rsidR="00D25CDA" w:rsidRPr="00D25CDA" w:rsidRDefault="00D25CDA" w:rsidP="00D25CDA">
      <w:pPr>
        <w:spacing w:after="38" w:line="240" w:lineRule="auto"/>
        <w:ind w:left="10" w:right="-15"/>
        <w:rPr>
          <w:rFonts w:ascii="Calibri" w:eastAsia="Calibri" w:hAnsi="Calibri" w:cs="Calibri"/>
          <w:color w:val="000000" w:themeColor="text1"/>
          <w:sz w:val="40"/>
          <w:szCs w:val="40"/>
          <w:u w:val="single" w:color="0070C0"/>
        </w:rPr>
      </w:pPr>
    </w:p>
    <w:p w14:paraId="13C48319" w14:textId="77777777" w:rsidR="000E0CF7" w:rsidRPr="0064077D" w:rsidRDefault="000E0CF7" w:rsidP="000E0CF7">
      <w:pPr>
        <w:spacing w:after="38" w:line="240" w:lineRule="auto"/>
        <w:ind w:left="10" w:right="-15"/>
        <w:rPr>
          <w:rFonts w:ascii="Calibri" w:eastAsia="Calibri" w:hAnsi="Calibri" w:cs="Calibri"/>
          <w:color w:val="000000" w:themeColor="text1"/>
          <w:sz w:val="40"/>
          <w:szCs w:val="40"/>
          <w:u w:val="single" w:color="000000" w:themeColor="text1"/>
        </w:rPr>
      </w:pPr>
      <w:r w:rsidRPr="0064077D">
        <w:rPr>
          <w:rFonts w:ascii="Calibri" w:eastAsia="Calibri" w:hAnsi="Calibri" w:cs="Calibri"/>
          <w:color w:val="000000" w:themeColor="text1"/>
          <w:sz w:val="40"/>
          <w:szCs w:val="40"/>
          <w:u w:val="single" w:color="000000" w:themeColor="text1"/>
        </w:rPr>
        <w:t>THE TEAM COLLABORATION BY-</w:t>
      </w:r>
    </w:p>
    <w:p w14:paraId="74E609A1" w14:textId="1A8A11FD" w:rsidR="000E0CF7" w:rsidRPr="000E0CF7" w:rsidRDefault="000E0CF7" w:rsidP="00622423">
      <w:pPr>
        <w:numPr>
          <w:ilvl w:val="0"/>
          <w:numId w:val="2"/>
        </w:numPr>
        <w:spacing w:after="38" w:line="240" w:lineRule="auto"/>
        <w:ind w:right="-15"/>
        <w:rPr>
          <w:rFonts w:ascii="Calibri" w:eastAsia="Calibri" w:hAnsi="Calibri" w:cs="Calibri"/>
          <w:color w:val="000000" w:themeColor="text1"/>
          <w:sz w:val="40"/>
          <w:szCs w:val="40"/>
          <w:u w:color="0070C0"/>
        </w:rPr>
      </w:pPr>
      <w:r w:rsidRPr="000E0CF7">
        <w:rPr>
          <w:rFonts w:ascii="Calibri" w:eastAsia="Calibri" w:hAnsi="Calibri" w:cs="Calibri"/>
          <w:color w:val="000000" w:themeColor="text1"/>
          <w:sz w:val="40"/>
          <w:szCs w:val="40"/>
          <w:u w:color="0070C0"/>
        </w:rPr>
        <w:t>AKASH RATHORE</w:t>
      </w:r>
    </w:p>
    <w:p w14:paraId="380C647E" w14:textId="77777777" w:rsidR="000E0CF7" w:rsidRPr="000E0CF7" w:rsidRDefault="000E0CF7" w:rsidP="00622423">
      <w:pPr>
        <w:numPr>
          <w:ilvl w:val="0"/>
          <w:numId w:val="2"/>
        </w:numPr>
        <w:spacing w:after="38" w:line="240" w:lineRule="auto"/>
        <w:ind w:right="-15"/>
        <w:rPr>
          <w:rFonts w:ascii="Calibri" w:eastAsia="Calibri" w:hAnsi="Calibri" w:cs="Calibri"/>
          <w:color w:val="000000" w:themeColor="text1"/>
          <w:sz w:val="40"/>
          <w:szCs w:val="40"/>
          <w:u w:color="0070C0"/>
        </w:rPr>
      </w:pPr>
      <w:r w:rsidRPr="000E0CF7">
        <w:rPr>
          <w:rFonts w:ascii="Calibri" w:eastAsia="Calibri" w:hAnsi="Calibri" w:cs="Calibri"/>
          <w:color w:val="000000" w:themeColor="text1"/>
          <w:sz w:val="40"/>
          <w:szCs w:val="40"/>
          <w:u w:color="0070C0"/>
        </w:rPr>
        <w:t>KULDEEP PATEL</w:t>
      </w:r>
    </w:p>
    <w:p w14:paraId="1CD6AFD1" w14:textId="77777777" w:rsidR="005775C0" w:rsidRDefault="005775C0" w:rsidP="005775C0">
      <w:pPr>
        <w:spacing w:after="266" w:line="240" w:lineRule="auto"/>
        <w:rPr>
          <w:rFonts w:ascii="Calibri" w:eastAsia="Calibri" w:hAnsi="Calibri" w:cs="Calibri"/>
          <w:color w:val="000000" w:themeColor="text1"/>
          <w:sz w:val="80"/>
          <w:szCs w:val="80"/>
          <w:u w:val="single" w:color="0070C0"/>
        </w:rPr>
      </w:pPr>
    </w:p>
    <w:p w14:paraId="20C0D8A7" w14:textId="77777777" w:rsidR="00761F19" w:rsidRDefault="00761F19" w:rsidP="00761F19">
      <w:pPr>
        <w:spacing w:after="266" w:line="240" w:lineRule="auto"/>
        <w:jc w:val="center"/>
        <w:rPr>
          <w:b/>
          <w:i/>
          <w:sz w:val="72"/>
          <w:u w:val="single"/>
        </w:rPr>
      </w:pPr>
    </w:p>
    <w:p w14:paraId="2A087907" w14:textId="4841D623" w:rsidR="00B122B7" w:rsidRPr="00761F19" w:rsidRDefault="00B122B7" w:rsidP="00761F19">
      <w:pPr>
        <w:spacing w:after="266" w:line="240" w:lineRule="auto"/>
        <w:jc w:val="center"/>
      </w:pPr>
      <w:r w:rsidRPr="00F27E05">
        <w:rPr>
          <w:b/>
          <w:i/>
          <w:sz w:val="72"/>
          <w:u w:val="single"/>
        </w:rPr>
        <w:t>TABLE OF CONTENTS</w:t>
      </w:r>
    </w:p>
    <w:p w14:paraId="2217D6AA" w14:textId="77777777" w:rsidR="00B122B7" w:rsidRDefault="00B122B7" w:rsidP="00B122B7">
      <w:pPr>
        <w:spacing w:after="136" w:line="240" w:lineRule="auto"/>
        <w:ind w:left="706" w:right="-15"/>
        <w:jc w:val="center"/>
        <w:rPr>
          <w:b/>
          <w:i/>
          <w:sz w:val="72"/>
          <w:u w:val="single"/>
        </w:rPr>
      </w:pPr>
    </w:p>
    <w:p w14:paraId="35C100A0" w14:textId="77777777" w:rsidR="00761F19" w:rsidRPr="00F27E05" w:rsidRDefault="00761F19" w:rsidP="00B122B7">
      <w:pPr>
        <w:spacing w:after="136" w:line="240" w:lineRule="auto"/>
        <w:ind w:left="706" w:right="-15"/>
        <w:jc w:val="center"/>
        <w:rPr>
          <w:b/>
          <w:i/>
          <w:sz w:val="72"/>
          <w:u w:val="single"/>
        </w:rPr>
      </w:pPr>
    </w:p>
    <w:p w14:paraId="0792F86D" w14:textId="77777777" w:rsidR="00B122B7" w:rsidRPr="00F27E05" w:rsidRDefault="00B122B7" w:rsidP="00622423">
      <w:pPr>
        <w:pStyle w:val="ListParagraph"/>
        <w:numPr>
          <w:ilvl w:val="0"/>
          <w:numId w:val="1"/>
        </w:numPr>
        <w:spacing w:after="136" w:line="240" w:lineRule="auto"/>
        <w:ind w:right="-15"/>
        <w:rPr>
          <w:sz w:val="28"/>
        </w:rPr>
      </w:pPr>
      <w:r w:rsidRPr="00F27E05">
        <w:rPr>
          <w:sz w:val="44"/>
        </w:rPr>
        <w:t xml:space="preserve">INTRODUCTION </w:t>
      </w:r>
    </w:p>
    <w:p w14:paraId="2C5117B5" w14:textId="77777777" w:rsidR="00B122B7" w:rsidRPr="00F27E05" w:rsidRDefault="00B122B7" w:rsidP="00B122B7">
      <w:pPr>
        <w:pStyle w:val="ListParagraph"/>
        <w:spacing w:after="136" w:line="240" w:lineRule="auto"/>
        <w:ind w:left="450" w:right="-15"/>
        <w:rPr>
          <w:sz w:val="28"/>
        </w:rPr>
      </w:pPr>
      <w:r w:rsidRPr="00F27E05">
        <w:rPr>
          <w:sz w:val="44"/>
        </w:rPr>
        <w:t xml:space="preserve"> </w:t>
      </w:r>
    </w:p>
    <w:p w14:paraId="3E0757BE" w14:textId="77777777" w:rsidR="00B122B7" w:rsidRPr="00F27E05" w:rsidRDefault="00B122B7" w:rsidP="00622423">
      <w:pPr>
        <w:pStyle w:val="ListParagraph"/>
        <w:numPr>
          <w:ilvl w:val="0"/>
          <w:numId w:val="1"/>
        </w:numPr>
        <w:spacing w:after="136" w:line="240" w:lineRule="auto"/>
        <w:ind w:right="-15"/>
        <w:rPr>
          <w:sz w:val="28"/>
        </w:rPr>
      </w:pPr>
      <w:r>
        <w:rPr>
          <w:sz w:val="44"/>
        </w:rPr>
        <w:t>HARDWARE</w:t>
      </w:r>
      <w:r w:rsidRPr="00F27E05">
        <w:rPr>
          <w:sz w:val="44"/>
        </w:rPr>
        <w:t xml:space="preserve"> REQUIREMENTS </w:t>
      </w:r>
    </w:p>
    <w:p w14:paraId="3ABDD776" w14:textId="77777777" w:rsidR="00B122B7" w:rsidRPr="00F27E05" w:rsidRDefault="00B122B7" w:rsidP="00B122B7">
      <w:pPr>
        <w:spacing w:after="105" w:line="240" w:lineRule="auto"/>
        <w:ind w:left="721" w:firstLine="75"/>
        <w:rPr>
          <w:sz w:val="28"/>
        </w:rPr>
      </w:pPr>
    </w:p>
    <w:p w14:paraId="1FFF8FA1" w14:textId="77777777" w:rsidR="00B122B7" w:rsidRPr="00F27E05" w:rsidRDefault="00B122B7" w:rsidP="00622423">
      <w:pPr>
        <w:pStyle w:val="ListParagraph"/>
        <w:numPr>
          <w:ilvl w:val="0"/>
          <w:numId w:val="1"/>
        </w:numPr>
        <w:spacing w:after="136" w:line="240" w:lineRule="auto"/>
        <w:ind w:right="-15"/>
        <w:rPr>
          <w:sz w:val="28"/>
        </w:rPr>
      </w:pPr>
      <w:r>
        <w:rPr>
          <w:sz w:val="44"/>
        </w:rPr>
        <w:t xml:space="preserve">WORKING OF PROJECT </w:t>
      </w:r>
    </w:p>
    <w:p w14:paraId="2A35CB16" w14:textId="77777777" w:rsidR="00B122B7" w:rsidRPr="00F27E05" w:rsidRDefault="00B122B7" w:rsidP="00B122B7">
      <w:pPr>
        <w:pStyle w:val="ListParagraph"/>
        <w:rPr>
          <w:sz w:val="44"/>
        </w:rPr>
      </w:pPr>
    </w:p>
    <w:p w14:paraId="6CBCDC49" w14:textId="77777777" w:rsidR="00B122B7" w:rsidRPr="00F27E05" w:rsidRDefault="00B122B7" w:rsidP="00622423">
      <w:pPr>
        <w:pStyle w:val="ListParagraph"/>
        <w:numPr>
          <w:ilvl w:val="0"/>
          <w:numId w:val="1"/>
        </w:numPr>
        <w:spacing w:after="136" w:line="240" w:lineRule="auto"/>
        <w:ind w:right="-15"/>
        <w:rPr>
          <w:sz w:val="28"/>
        </w:rPr>
      </w:pPr>
      <w:r w:rsidRPr="00F27E05">
        <w:rPr>
          <w:sz w:val="44"/>
        </w:rPr>
        <w:t xml:space="preserve"> CIRCUIT DIAGRAM  </w:t>
      </w:r>
    </w:p>
    <w:p w14:paraId="245BDFCC" w14:textId="77777777" w:rsidR="00B122B7" w:rsidRPr="00F27E05" w:rsidRDefault="00B122B7" w:rsidP="00B122B7">
      <w:pPr>
        <w:spacing w:after="105" w:line="240" w:lineRule="auto"/>
        <w:ind w:left="721" w:firstLine="75"/>
        <w:rPr>
          <w:sz w:val="28"/>
        </w:rPr>
      </w:pPr>
    </w:p>
    <w:p w14:paraId="73A55193" w14:textId="77777777" w:rsidR="00B122B7" w:rsidRPr="00F27E05" w:rsidRDefault="00B122B7" w:rsidP="00622423">
      <w:pPr>
        <w:pStyle w:val="ListParagraph"/>
        <w:numPr>
          <w:ilvl w:val="0"/>
          <w:numId w:val="1"/>
        </w:numPr>
        <w:spacing w:after="136" w:line="240" w:lineRule="auto"/>
        <w:ind w:right="-15"/>
        <w:rPr>
          <w:sz w:val="28"/>
        </w:rPr>
      </w:pPr>
      <w:r w:rsidRPr="00F27E05">
        <w:rPr>
          <w:sz w:val="44"/>
        </w:rPr>
        <w:t xml:space="preserve">PURPOSE, FUTURE SCOPE AND APPLICABILITY </w:t>
      </w:r>
    </w:p>
    <w:p w14:paraId="283764A6" w14:textId="77777777" w:rsidR="00B122B7" w:rsidRPr="00F27E05" w:rsidRDefault="00B122B7" w:rsidP="00B122B7">
      <w:pPr>
        <w:spacing w:after="104" w:line="240" w:lineRule="auto"/>
        <w:ind w:left="721" w:firstLine="75"/>
        <w:rPr>
          <w:sz w:val="28"/>
        </w:rPr>
      </w:pPr>
    </w:p>
    <w:p w14:paraId="701CEBAD" w14:textId="77777777" w:rsidR="00B122B7" w:rsidRDefault="00B122B7" w:rsidP="00622423">
      <w:pPr>
        <w:pStyle w:val="ListParagraph"/>
        <w:numPr>
          <w:ilvl w:val="0"/>
          <w:numId w:val="1"/>
        </w:numPr>
        <w:spacing w:after="303" w:line="240" w:lineRule="auto"/>
        <w:ind w:right="-15"/>
        <w:rPr>
          <w:sz w:val="44"/>
        </w:rPr>
      </w:pPr>
      <w:r w:rsidRPr="00F27E05">
        <w:rPr>
          <w:sz w:val="44"/>
        </w:rPr>
        <w:t xml:space="preserve">EXPENDITURE OF THE PROJECT </w:t>
      </w:r>
    </w:p>
    <w:p w14:paraId="208A2E9B" w14:textId="77777777" w:rsidR="00B122B7" w:rsidRDefault="00B122B7">
      <w:pPr>
        <w:rPr>
          <w:sz w:val="44"/>
        </w:rPr>
      </w:pPr>
      <w:r>
        <w:rPr>
          <w:sz w:val="44"/>
        </w:rPr>
        <w:br w:type="page"/>
      </w:r>
    </w:p>
    <w:p w14:paraId="702AB35E" w14:textId="77777777" w:rsidR="00B122B7" w:rsidRDefault="00B122B7" w:rsidP="003C348A">
      <w:pPr>
        <w:jc w:val="center"/>
        <w:rPr>
          <w:rFonts w:ascii="Calibri" w:eastAsia="Calibri" w:hAnsi="Calibri" w:cs="Calibri"/>
          <w:b/>
          <w:i/>
          <w:sz w:val="72"/>
          <w:u w:val="single"/>
        </w:rPr>
      </w:pPr>
      <w:r w:rsidRPr="00891A21">
        <w:rPr>
          <w:rFonts w:ascii="Calibri" w:eastAsia="Calibri" w:hAnsi="Calibri" w:cs="Calibri"/>
          <w:b/>
          <w:i/>
          <w:sz w:val="72"/>
          <w:u w:val="single"/>
        </w:rPr>
        <w:lastRenderedPageBreak/>
        <w:t>INTRODUCTION</w:t>
      </w:r>
    </w:p>
    <w:p w14:paraId="08645D5C" w14:textId="77777777" w:rsidR="009D0286" w:rsidRPr="00A4241A" w:rsidRDefault="009D0286" w:rsidP="003C348A">
      <w:pPr>
        <w:jc w:val="center"/>
        <w:rPr>
          <w:rFonts w:eastAsia="Calibri" w:cstheme="minorHAnsi"/>
          <w:bCs/>
          <w:i/>
          <w:sz w:val="72"/>
          <w:u w:val="single"/>
        </w:rPr>
      </w:pPr>
    </w:p>
    <w:p w14:paraId="7BB541FF" w14:textId="0A6164AC" w:rsidR="009D0286" w:rsidRPr="00A4241A" w:rsidRDefault="009D0286" w:rsidP="00622423">
      <w:pPr>
        <w:pStyle w:val="ListParagraph"/>
        <w:numPr>
          <w:ilvl w:val="0"/>
          <w:numId w:val="4"/>
        </w:numPr>
        <w:jc w:val="both"/>
        <w:rPr>
          <w:rFonts w:eastAsia="Calibri" w:cstheme="minorHAnsi"/>
          <w:bCs/>
          <w:i/>
          <w:sz w:val="40"/>
          <w:szCs w:val="12"/>
          <w:lang w:val="en-IN"/>
        </w:rPr>
      </w:pPr>
      <w:r w:rsidRPr="00A4241A">
        <w:rPr>
          <w:rFonts w:eastAsia="Calibri" w:cstheme="minorHAnsi"/>
          <w:bCs/>
          <w:i/>
          <w:sz w:val="40"/>
          <w:szCs w:val="12"/>
          <w:lang w:val="en-IN"/>
        </w:rPr>
        <w:t>In today’s world, security is one of the most important needs for homes, offices, and industries. To make security smarter and more efficient, we have designed a Laser Theft Detection System using ESP32.</w:t>
      </w:r>
    </w:p>
    <w:p w14:paraId="5CE3D485" w14:textId="77777777" w:rsidR="009D0286" w:rsidRPr="00A4241A" w:rsidRDefault="009D0286" w:rsidP="009D0286">
      <w:pPr>
        <w:pStyle w:val="ListParagraph"/>
        <w:jc w:val="both"/>
        <w:rPr>
          <w:rFonts w:eastAsia="Calibri" w:cstheme="minorHAnsi"/>
          <w:bCs/>
          <w:i/>
          <w:sz w:val="40"/>
          <w:szCs w:val="12"/>
          <w:lang w:val="en-IN"/>
        </w:rPr>
      </w:pPr>
    </w:p>
    <w:p w14:paraId="73B1DA5B" w14:textId="65F48638" w:rsidR="009D0286" w:rsidRPr="00A4241A" w:rsidRDefault="009D0286" w:rsidP="00622423">
      <w:pPr>
        <w:pStyle w:val="ListParagraph"/>
        <w:numPr>
          <w:ilvl w:val="0"/>
          <w:numId w:val="4"/>
        </w:numPr>
        <w:jc w:val="both"/>
        <w:rPr>
          <w:rFonts w:eastAsia="Calibri" w:cstheme="minorHAnsi"/>
          <w:bCs/>
          <w:i/>
          <w:sz w:val="40"/>
          <w:szCs w:val="12"/>
          <w:lang w:val="en-IN"/>
        </w:rPr>
      </w:pPr>
      <w:r w:rsidRPr="00A4241A">
        <w:rPr>
          <w:rFonts w:eastAsia="Calibri" w:cstheme="minorHAnsi"/>
          <w:bCs/>
          <w:i/>
          <w:sz w:val="40"/>
          <w:szCs w:val="12"/>
          <w:lang w:val="en-IN"/>
        </w:rPr>
        <w:t>This system uses a laser light and an LDR (Light Dependent Resistor) to detect any unauthorized movement. When the laser beam is blocked by an intruder, the ESP32 detects the change in light and immediately activates an alarm or buzzer to alert the user.</w:t>
      </w:r>
    </w:p>
    <w:p w14:paraId="24FD51A9" w14:textId="77777777" w:rsidR="009D0286" w:rsidRPr="00A4241A" w:rsidRDefault="009D0286" w:rsidP="009D0286">
      <w:pPr>
        <w:pStyle w:val="ListParagraph"/>
        <w:rPr>
          <w:rFonts w:eastAsia="Calibri" w:cstheme="minorHAnsi"/>
          <w:bCs/>
          <w:i/>
          <w:sz w:val="40"/>
          <w:szCs w:val="12"/>
          <w:lang w:val="en-IN"/>
        </w:rPr>
      </w:pPr>
    </w:p>
    <w:p w14:paraId="454C8E56" w14:textId="77777777" w:rsidR="009D0286" w:rsidRPr="00A4241A" w:rsidRDefault="009D0286" w:rsidP="009D0286">
      <w:pPr>
        <w:pStyle w:val="ListParagraph"/>
        <w:jc w:val="both"/>
        <w:rPr>
          <w:rFonts w:eastAsia="Calibri" w:cstheme="minorHAnsi"/>
          <w:bCs/>
          <w:i/>
          <w:sz w:val="40"/>
          <w:szCs w:val="12"/>
          <w:lang w:val="en-IN"/>
        </w:rPr>
      </w:pPr>
    </w:p>
    <w:p w14:paraId="0912C5AE" w14:textId="044369D2" w:rsidR="009D0286" w:rsidRPr="00A4241A" w:rsidRDefault="009D0286" w:rsidP="00622423">
      <w:pPr>
        <w:pStyle w:val="ListParagraph"/>
        <w:numPr>
          <w:ilvl w:val="0"/>
          <w:numId w:val="4"/>
        </w:numPr>
        <w:jc w:val="both"/>
        <w:rPr>
          <w:rFonts w:eastAsia="Calibri" w:cstheme="minorHAnsi"/>
          <w:bCs/>
          <w:i/>
          <w:sz w:val="40"/>
          <w:szCs w:val="12"/>
          <w:lang w:val="en-IN"/>
        </w:rPr>
      </w:pPr>
      <w:r w:rsidRPr="00A4241A">
        <w:rPr>
          <w:rFonts w:eastAsia="Calibri" w:cstheme="minorHAnsi"/>
          <w:bCs/>
          <w:i/>
          <w:sz w:val="40"/>
          <w:szCs w:val="12"/>
          <w:lang w:val="en-IN"/>
        </w:rPr>
        <w:t>The ESP32 microcontroller is used as the main controller. It processes signals from the LDR and can also send alerts through Wi-Fi, making the system modern and efficient.</w:t>
      </w:r>
    </w:p>
    <w:p w14:paraId="0E394B5C" w14:textId="77777777" w:rsidR="009D0286" w:rsidRPr="00A4241A" w:rsidRDefault="009D0286" w:rsidP="009D0286">
      <w:pPr>
        <w:pStyle w:val="ListParagraph"/>
        <w:jc w:val="both"/>
        <w:rPr>
          <w:rFonts w:eastAsia="Calibri" w:cstheme="minorHAnsi"/>
          <w:bCs/>
          <w:i/>
          <w:sz w:val="40"/>
          <w:szCs w:val="12"/>
          <w:lang w:val="en-IN"/>
        </w:rPr>
      </w:pPr>
    </w:p>
    <w:p w14:paraId="303657FD" w14:textId="0F630C6C" w:rsidR="009D0286" w:rsidRPr="00A4241A" w:rsidRDefault="009D0286" w:rsidP="00622423">
      <w:pPr>
        <w:pStyle w:val="ListParagraph"/>
        <w:numPr>
          <w:ilvl w:val="0"/>
          <w:numId w:val="4"/>
        </w:numPr>
        <w:jc w:val="both"/>
        <w:rPr>
          <w:rFonts w:eastAsia="Calibri" w:cstheme="minorHAnsi"/>
          <w:bCs/>
          <w:i/>
          <w:sz w:val="40"/>
          <w:szCs w:val="12"/>
          <w:lang w:val="en-IN"/>
        </w:rPr>
      </w:pPr>
      <w:r w:rsidRPr="00A4241A">
        <w:rPr>
          <w:rFonts w:eastAsia="Calibri" w:cstheme="minorHAnsi"/>
          <w:bCs/>
          <w:i/>
          <w:sz w:val="40"/>
          <w:szCs w:val="12"/>
          <w:lang w:val="en-IN"/>
        </w:rPr>
        <w:t>The main advantage of this project is that it is low-cost, reliable, and easy to implement, which makes it suitable for home security, banks, offices, and restricted areas.</w:t>
      </w:r>
    </w:p>
    <w:p w14:paraId="7BE458F0" w14:textId="77777777" w:rsidR="005C43F0" w:rsidRDefault="005C43F0" w:rsidP="003C348A">
      <w:pPr>
        <w:jc w:val="center"/>
        <w:rPr>
          <w:rFonts w:ascii="Calibri" w:eastAsia="Calibri" w:hAnsi="Calibri" w:cs="Calibri"/>
          <w:b/>
          <w:i/>
          <w:sz w:val="72"/>
          <w:u w:val="single"/>
        </w:rPr>
      </w:pPr>
    </w:p>
    <w:p w14:paraId="2125FD3A" w14:textId="77777777" w:rsidR="009D0286" w:rsidRDefault="009D0286" w:rsidP="003C348A">
      <w:pPr>
        <w:jc w:val="center"/>
        <w:rPr>
          <w:rFonts w:ascii="Calibri" w:eastAsia="Calibri" w:hAnsi="Calibri" w:cs="Calibri"/>
          <w:b/>
          <w:i/>
          <w:sz w:val="72"/>
          <w:u w:val="single"/>
        </w:rPr>
      </w:pPr>
    </w:p>
    <w:p w14:paraId="24E8F9EC" w14:textId="50FAD230" w:rsidR="003C348A" w:rsidRPr="00A4241A" w:rsidRDefault="003C348A" w:rsidP="00A4241A">
      <w:pPr>
        <w:spacing w:after="38"/>
        <w:ind w:right="-15"/>
        <w:jc w:val="center"/>
        <w:rPr>
          <w:rFonts w:ascii="Calibri" w:eastAsia="Calibri" w:hAnsi="Calibri" w:cs="Calibri"/>
          <w:b/>
          <w:i/>
          <w:sz w:val="72"/>
          <w:szCs w:val="30"/>
          <w:u w:val="single"/>
        </w:rPr>
      </w:pPr>
      <w:r w:rsidRPr="00A4241A">
        <w:rPr>
          <w:rFonts w:ascii="Calibri" w:eastAsia="Calibri" w:hAnsi="Calibri" w:cs="Calibri"/>
          <w:b/>
          <w:i/>
          <w:sz w:val="72"/>
          <w:szCs w:val="30"/>
          <w:u w:val="single"/>
        </w:rPr>
        <w:lastRenderedPageBreak/>
        <w:t>HARDWARE REQUIREMENTS</w:t>
      </w:r>
    </w:p>
    <w:p w14:paraId="1C257370" w14:textId="77777777" w:rsidR="004877DF" w:rsidRDefault="004877DF" w:rsidP="004877DF">
      <w:pPr>
        <w:rPr>
          <w:b/>
          <w:bCs/>
          <w:i/>
          <w:sz w:val="40"/>
          <w:lang w:val="en-IN"/>
        </w:rPr>
      </w:pPr>
    </w:p>
    <w:p w14:paraId="79E2DC7D" w14:textId="386880E4" w:rsidR="004877DF" w:rsidRPr="004877DF" w:rsidRDefault="004877DF" w:rsidP="004877DF">
      <w:pPr>
        <w:rPr>
          <w:i/>
          <w:sz w:val="38"/>
          <w:szCs w:val="38"/>
          <w:lang w:val="en-IN"/>
        </w:rPr>
      </w:pPr>
      <w:r w:rsidRPr="004877DF">
        <w:rPr>
          <w:i/>
          <w:sz w:val="38"/>
          <w:szCs w:val="38"/>
          <w:lang w:val="en-IN"/>
        </w:rPr>
        <w:t>Hardware of this project includes an ESP32 microcontroller, a laser module, an LDR sensor, a buzzer, and a few resistors, jumper wires, and a breadboard.</w:t>
      </w:r>
      <w:r w:rsidRPr="004877DF">
        <w:rPr>
          <w:i/>
          <w:sz w:val="38"/>
          <w:szCs w:val="38"/>
          <w:lang w:val="en-IN"/>
        </w:rPr>
        <w:br/>
        <w:t>These components work together to detect interruptions in the laser beam and trigger an alert when someone crosses the line.</w:t>
      </w:r>
      <w:r w:rsidRPr="004877DF">
        <w:rPr>
          <w:i/>
          <w:sz w:val="38"/>
          <w:szCs w:val="38"/>
          <w:lang w:val="en-IN"/>
        </w:rPr>
        <w:br/>
        <w:t>The ESP32 receives input from the LDR sensor and activates the buzzer to warn about any unauthorized entry.</w:t>
      </w:r>
    </w:p>
    <w:p w14:paraId="7E068EA4" w14:textId="77777777" w:rsidR="004877DF" w:rsidRPr="004877DF" w:rsidRDefault="004877DF" w:rsidP="004877DF">
      <w:pPr>
        <w:rPr>
          <w:b/>
          <w:bCs/>
          <w:i/>
          <w:sz w:val="40"/>
          <w:lang w:val="en-IN"/>
        </w:rPr>
      </w:pPr>
      <w:r w:rsidRPr="004877DF">
        <w:rPr>
          <w:b/>
          <w:bCs/>
          <w:i/>
          <w:sz w:val="40"/>
          <w:lang w:val="en-IN"/>
        </w:rPr>
        <w:t>1. ESP32 Microcontroller:</w:t>
      </w:r>
    </w:p>
    <w:p w14:paraId="5C9B3132" w14:textId="46FD0068" w:rsidR="004877DF" w:rsidRPr="00665D52" w:rsidRDefault="004877DF" w:rsidP="00622423">
      <w:pPr>
        <w:pStyle w:val="ListParagraph"/>
        <w:numPr>
          <w:ilvl w:val="0"/>
          <w:numId w:val="5"/>
        </w:numPr>
        <w:rPr>
          <w:i/>
          <w:sz w:val="40"/>
          <w:lang w:val="en-IN"/>
        </w:rPr>
      </w:pPr>
      <w:r w:rsidRPr="00665D52">
        <w:rPr>
          <w:i/>
          <w:sz w:val="40"/>
          <w:lang w:val="en-IN"/>
        </w:rPr>
        <w:t>Acts as the main controller of the system. It continuously reads the light intensity value from the LDR sensor and checks for any sudden changes.</w:t>
      </w:r>
      <w:r w:rsidRPr="00665D52">
        <w:rPr>
          <w:i/>
          <w:sz w:val="40"/>
          <w:lang w:val="en-IN"/>
        </w:rPr>
        <w:br/>
        <w:t>When the laser beam is interrupted, the ESP32 detects this and immediately sends a signal to the buzzer to turn ON.</w:t>
      </w:r>
      <w:r w:rsidRPr="00665D52">
        <w:rPr>
          <w:i/>
          <w:sz w:val="40"/>
          <w:lang w:val="en-IN"/>
        </w:rPr>
        <w:br/>
        <w:t>It can also send alerts over Wi-Fi if IoT functionality is added.</w:t>
      </w:r>
    </w:p>
    <w:p w14:paraId="31EB8BA9" w14:textId="0B985D18" w:rsidR="00665D52" w:rsidRPr="004877DF" w:rsidRDefault="00665D52" w:rsidP="00665D52">
      <w:pPr>
        <w:jc w:val="center"/>
        <w:rPr>
          <w:i/>
          <w:sz w:val="40"/>
          <w:lang w:val="en-IN"/>
        </w:rPr>
      </w:pPr>
      <w:r>
        <w:rPr>
          <w:i/>
          <w:noProof/>
          <w:sz w:val="40"/>
          <w:lang w:val="en-IN"/>
        </w:rPr>
        <w:drawing>
          <wp:inline distT="0" distB="0" distL="0" distR="0" wp14:anchorId="6F381498" wp14:editId="104F8DFD">
            <wp:extent cx="3314700" cy="2926080"/>
            <wp:effectExtent l="0" t="0" r="0" b="0"/>
            <wp:docPr id="625405419" name="Picture 18" descr="A black circuit board with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05419" name="Picture 18" descr="A black circuit board with a black b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4700" cy="2926080"/>
                    </a:xfrm>
                    <a:prstGeom prst="rect">
                      <a:avLst/>
                    </a:prstGeom>
                    <a:noFill/>
                    <a:ln>
                      <a:noFill/>
                    </a:ln>
                  </pic:spPr>
                </pic:pic>
              </a:graphicData>
            </a:graphic>
          </wp:inline>
        </w:drawing>
      </w:r>
    </w:p>
    <w:p w14:paraId="52F9B5D2" w14:textId="77777777" w:rsidR="004877DF" w:rsidRPr="004877DF" w:rsidRDefault="004877DF" w:rsidP="004877DF">
      <w:pPr>
        <w:rPr>
          <w:b/>
          <w:bCs/>
          <w:i/>
          <w:sz w:val="40"/>
          <w:lang w:val="en-IN"/>
        </w:rPr>
      </w:pPr>
      <w:r w:rsidRPr="004877DF">
        <w:rPr>
          <w:b/>
          <w:bCs/>
          <w:i/>
          <w:sz w:val="40"/>
          <w:lang w:val="en-IN"/>
        </w:rPr>
        <w:lastRenderedPageBreak/>
        <w:t>2. Laser Module:</w:t>
      </w:r>
    </w:p>
    <w:p w14:paraId="50C1245C" w14:textId="77777777" w:rsidR="004877DF" w:rsidRPr="004877DF" w:rsidRDefault="004877DF" w:rsidP="004877DF">
      <w:pPr>
        <w:rPr>
          <w:i/>
          <w:sz w:val="40"/>
          <w:lang w:val="en-IN"/>
        </w:rPr>
      </w:pPr>
      <w:r w:rsidRPr="004877DF">
        <w:rPr>
          <w:i/>
          <w:sz w:val="40"/>
          <w:lang w:val="en-IN"/>
        </w:rPr>
        <w:t>• Emits a continuous laser beam toward the LDR sensor.</w:t>
      </w:r>
      <w:r w:rsidRPr="004877DF">
        <w:rPr>
          <w:i/>
          <w:sz w:val="40"/>
          <w:lang w:val="en-IN"/>
        </w:rPr>
        <w:br/>
        <w:t>• Acts as an invisible light barrier; when someone crosses it, the beam is blocked.</w:t>
      </w:r>
      <w:r w:rsidRPr="004877DF">
        <w:rPr>
          <w:i/>
          <w:sz w:val="40"/>
          <w:lang w:val="en-IN"/>
        </w:rPr>
        <w:br/>
        <w:t>• It serves as the main detection source for the system.</w:t>
      </w:r>
    </w:p>
    <w:p w14:paraId="1C9CCCEB" w14:textId="049921BB" w:rsidR="004877DF" w:rsidRPr="004877DF" w:rsidRDefault="009F1B96" w:rsidP="009F1B96">
      <w:pPr>
        <w:jc w:val="center"/>
        <w:rPr>
          <w:i/>
          <w:sz w:val="40"/>
          <w:lang w:val="en-IN"/>
        </w:rPr>
      </w:pPr>
      <w:r>
        <w:rPr>
          <w:b/>
          <w:bCs/>
          <w:i/>
          <w:noProof/>
          <w:sz w:val="40"/>
          <w:lang w:val="en-IN"/>
        </w:rPr>
        <w:drawing>
          <wp:inline distT="0" distB="0" distL="0" distR="0" wp14:anchorId="01AFC254" wp14:editId="71288F2D">
            <wp:extent cx="2141220" cy="2141220"/>
            <wp:effectExtent l="0" t="0" r="0" b="0"/>
            <wp:docPr id="1448364366" name="Picture 8"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64366" name="Picture 8" descr="A close-up of a devic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66E11A3" w14:textId="77777777" w:rsidR="004877DF" w:rsidRPr="004877DF" w:rsidRDefault="004877DF" w:rsidP="004877DF">
      <w:pPr>
        <w:rPr>
          <w:b/>
          <w:bCs/>
          <w:i/>
          <w:sz w:val="40"/>
          <w:lang w:val="en-IN"/>
        </w:rPr>
      </w:pPr>
      <w:r w:rsidRPr="004877DF">
        <w:rPr>
          <w:b/>
          <w:bCs/>
          <w:i/>
          <w:sz w:val="40"/>
          <w:lang w:val="en-IN"/>
        </w:rPr>
        <w:t>3. LDR (Light Dependent Resistor) Sensor:</w:t>
      </w:r>
    </w:p>
    <w:p w14:paraId="07A771E2" w14:textId="77777777" w:rsidR="004877DF" w:rsidRDefault="004877DF" w:rsidP="004877DF">
      <w:pPr>
        <w:rPr>
          <w:i/>
          <w:sz w:val="40"/>
          <w:lang w:val="en-IN"/>
        </w:rPr>
      </w:pPr>
      <w:r w:rsidRPr="004877DF">
        <w:rPr>
          <w:i/>
          <w:sz w:val="40"/>
          <w:lang w:val="en-IN"/>
        </w:rPr>
        <w:t>• Detects the presence or absence of the laser beam.</w:t>
      </w:r>
      <w:r w:rsidRPr="004877DF">
        <w:rPr>
          <w:i/>
          <w:sz w:val="40"/>
          <w:lang w:val="en-IN"/>
        </w:rPr>
        <w:br/>
        <w:t>• When light from the laser falls on it, the LDR has low resistance.</w:t>
      </w:r>
      <w:r w:rsidRPr="004877DF">
        <w:rPr>
          <w:i/>
          <w:sz w:val="40"/>
          <w:lang w:val="en-IN"/>
        </w:rPr>
        <w:br/>
        <w:t>• If the beam is interrupted, its resistance increases sharply, signaling the ESP32 that someone has crossed the line.</w:t>
      </w:r>
    </w:p>
    <w:p w14:paraId="2CC296ED" w14:textId="336C369E" w:rsidR="00B00EE0" w:rsidRPr="004877DF" w:rsidRDefault="00A70058" w:rsidP="00A70058">
      <w:pPr>
        <w:jc w:val="center"/>
        <w:rPr>
          <w:i/>
          <w:sz w:val="40"/>
          <w:lang w:val="en-IN"/>
        </w:rPr>
      </w:pPr>
      <w:r>
        <w:rPr>
          <w:i/>
          <w:noProof/>
          <w:sz w:val="40"/>
          <w:lang w:val="en-IN"/>
        </w:rPr>
        <w:drawing>
          <wp:inline distT="0" distB="0" distL="0" distR="0" wp14:anchorId="35B8A6A7" wp14:editId="4EF5337F">
            <wp:extent cx="2758440" cy="2758440"/>
            <wp:effectExtent l="0" t="0" r="0" b="0"/>
            <wp:docPr id="725489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8440" cy="2758440"/>
                    </a:xfrm>
                    <a:prstGeom prst="rect">
                      <a:avLst/>
                    </a:prstGeom>
                    <a:noFill/>
                    <a:ln>
                      <a:noFill/>
                    </a:ln>
                  </pic:spPr>
                </pic:pic>
              </a:graphicData>
            </a:graphic>
          </wp:inline>
        </w:drawing>
      </w:r>
    </w:p>
    <w:p w14:paraId="3DC8B282" w14:textId="4C9A4848" w:rsidR="004877DF" w:rsidRPr="004877DF" w:rsidRDefault="004877DF" w:rsidP="004877DF">
      <w:pPr>
        <w:rPr>
          <w:i/>
          <w:sz w:val="40"/>
          <w:lang w:val="en-IN"/>
        </w:rPr>
      </w:pPr>
    </w:p>
    <w:p w14:paraId="57750309" w14:textId="48C837BF" w:rsidR="004877DF" w:rsidRPr="004877DF" w:rsidRDefault="004877DF" w:rsidP="004877DF">
      <w:pPr>
        <w:rPr>
          <w:b/>
          <w:bCs/>
          <w:i/>
          <w:sz w:val="40"/>
          <w:lang w:val="en-IN"/>
        </w:rPr>
      </w:pPr>
      <w:r w:rsidRPr="004877DF">
        <w:rPr>
          <w:b/>
          <w:bCs/>
          <w:i/>
          <w:sz w:val="40"/>
          <w:lang w:val="en-IN"/>
        </w:rPr>
        <w:t>4. Buzzer:</w:t>
      </w:r>
    </w:p>
    <w:p w14:paraId="3F0259FE" w14:textId="25B9E14E" w:rsidR="004877DF" w:rsidRDefault="004877DF" w:rsidP="004877DF">
      <w:pPr>
        <w:rPr>
          <w:i/>
          <w:sz w:val="40"/>
          <w:lang w:val="en-IN"/>
        </w:rPr>
      </w:pPr>
      <w:r w:rsidRPr="004877DF">
        <w:rPr>
          <w:i/>
          <w:sz w:val="40"/>
          <w:lang w:val="en-IN"/>
        </w:rPr>
        <w:t>• Works as an alert device that produces sound when the ESP32detects an interruption.</w:t>
      </w:r>
      <w:r w:rsidRPr="004877DF">
        <w:rPr>
          <w:i/>
          <w:sz w:val="40"/>
          <w:lang w:val="en-IN"/>
        </w:rPr>
        <w:br/>
        <w:t>• It helps to immediately notify the user about the intrusion.</w:t>
      </w:r>
    </w:p>
    <w:p w14:paraId="03887BF3" w14:textId="2220AD64" w:rsidR="00C95F60" w:rsidRPr="004877DF" w:rsidRDefault="00C95F60" w:rsidP="00C95F60">
      <w:pPr>
        <w:jc w:val="center"/>
        <w:rPr>
          <w:i/>
          <w:sz w:val="40"/>
          <w:lang w:val="en-IN"/>
        </w:rPr>
      </w:pPr>
      <w:r>
        <w:rPr>
          <w:i/>
          <w:noProof/>
          <w:sz w:val="40"/>
          <w:lang w:val="en-IN"/>
        </w:rPr>
        <w:drawing>
          <wp:inline distT="0" distB="0" distL="0" distR="0" wp14:anchorId="2CAEBEE1" wp14:editId="6DB05E5B">
            <wp:extent cx="2141220" cy="2141220"/>
            <wp:effectExtent l="0" t="0" r="0" b="0"/>
            <wp:docPr id="2086464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58434A6D" w14:textId="67052CF3" w:rsidR="004877DF" w:rsidRPr="004877DF" w:rsidRDefault="004877DF" w:rsidP="004877DF">
      <w:pPr>
        <w:rPr>
          <w:i/>
          <w:sz w:val="40"/>
          <w:lang w:val="en-IN"/>
        </w:rPr>
      </w:pPr>
    </w:p>
    <w:p w14:paraId="288B19AE" w14:textId="77777777" w:rsidR="004877DF" w:rsidRPr="004877DF" w:rsidRDefault="004877DF" w:rsidP="004877DF">
      <w:pPr>
        <w:rPr>
          <w:b/>
          <w:bCs/>
          <w:i/>
          <w:sz w:val="40"/>
          <w:lang w:val="en-IN"/>
        </w:rPr>
      </w:pPr>
      <w:r w:rsidRPr="004877DF">
        <w:rPr>
          <w:b/>
          <w:bCs/>
          <w:i/>
          <w:sz w:val="40"/>
          <w:lang w:val="en-IN"/>
        </w:rPr>
        <w:t>5. Resistors (10kΩ):</w:t>
      </w:r>
    </w:p>
    <w:p w14:paraId="7B64F921" w14:textId="77777777" w:rsidR="004877DF" w:rsidRDefault="004877DF" w:rsidP="004877DF">
      <w:pPr>
        <w:rPr>
          <w:i/>
          <w:sz w:val="40"/>
          <w:lang w:val="en-IN"/>
        </w:rPr>
      </w:pPr>
      <w:r w:rsidRPr="004877DF">
        <w:rPr>
          <w:i/>
          <w:sz w:val="40"/>
          <w:lang w:val="en-IN"/>
        </w:rPr>
        <w:t>• Used in combination with the LDR to form a voltage divider circuit.</w:t>
      </w:r>
      <w:r w:rsidRPr="004877DF">
        <w:rPr>
          <w:i/>
          <w:sz w:val="40"/>
          <w:lang w:val="en-IN"/>
        </w:rPr>
        <w:br/>
        <w:t>• Helps the ESP32 read accurate voltage changes based on light intensity.</w:t>
      </w:r>
      <w:r w:rsidRPr="004877DF">
        <w:rPr>
          <w:i/>
          <w:sz w:val="40"/>
          <w:lang w:val="en-IN"/>
        </w:rPr>
        <w:br/>
        <w:t>• Also protects components by limiting current flow.</w:t>
      </w:r>
    </w:p>
    <w:p w14:paraId="118573E3" w14:textId="45EDA796" w:rsidR="00B77809" w:rsidRPr="002669AB" w:rsidRDefault="002669AB" w:rsidP="002669AB">
      <w:pPr>
        <w:jc w:val="center"/>
        <w:rPr>
          <w:i/>
          <w:sz w:val="40"/>
          <w:lang w:val="en-IN"/>
        </w:rPr>
      </w:pPr>
      <w:r>
        <w:rPr>
          <w:i/>
          <w:noProof/>
          <w:sz w:val="40"/>
          <w:lang w:val="en-IN"/>
        </w:rPr>
        <w:drawing>
          <wp:inline distT="0" distB="0" distL="0" distR="0" wp14:anchorId="2B0D7966" wp14:editId="20D73DD2">
            <wp:extent cx="2141220" cy="2141220"/>
            <wp:effectExtent l="0" t="0" r="0" b="0"/>
            <wp:docPr id="16851698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595FC77" w14:textId="6157D8A7" w:rsidR="00D26A05" w:rsidRDefault="00FD6DE3" w:rsidP="00D26A05">
      <w:pPr>
        <w:jc w:val="center"/>
        <w:rPr>
          <w:rFonts w:ascii="Calibri" w:eastAsia="Calibri" w:hAnsi="Calibri" w:cs="Calibri"/>
          <w:b/>
          <w:bCs/>
          <w:i/>
          <w:sz w:val="72"/>
        </w:rPr>
      </w:pPr>
      <w:r w:rsidRPr="006C7BB1">
        <w:rPr>
          <w:rFonts w:ascii="Calibri" w:eastAsia="Calibri" w:hAnsi="Calibri" w:cs="Calibri"/>
          <w:b/>
          <w:bCs/>
          <w:i/>
          <w:sz w:val="72"/>
        </w:rPr>
        <w:lastRenderedPageBreak/>
        <w:t>WORKING OF PROJECT</w:t>
      </w:r>
    </w:p>
    <w:p w14:paraId="0E98B9D1" w14:textId="2DF724E0" w:rsidR="00CD5E09" w:rsidRDefault="00CD5E09" w:rsidP="005C1A72">
      <w:pPr>
        <w:rPr>
          <w:rFonts w:eastAsia="Calibri" w:cstheme="minorHAnsi"/>
          <w:i/>
          <w:sz w:val="40"/>
          <w:szCs w:val="12"/>
          <w:lang w:val="en-IN"/>
        </w:rPr>
      </w:pPr>
      <w:r w:rsidRPr="00CD5E09">
        <w:rPr>
          <w:rFonts w:eastAsia="Calibri" w:cstheme="minorHAnsi"/>
          <w:i/>
          <w:sz w:val="40"/>
          <w:szCs w:val="12"/>
          <w:lang w:val="en-IN"/>
        </w:rPr>
        <w:t>This project is designed to detect unauthorized movement or intrusion using a laser beam and an LDR sensor.</w:t>
      </w:r>
      <w:r w:rsidRPr="00CD5E09">
        <w:rPr>
          <w:rFonts w:eastAsia="Calibri" w:cstheme="minorHAnsi"/>
          <w:i/>
          <w:sz w:val="40"/>
          <w:szCs w:val="12"/>
          <w:lang w:val="en-IN"/>
        </w:rPr>
        <w:br/>
        <w:t>The system uses an ESP32 microcontroller connected to a Laser Module, LDR Sensor, and a Buzzer to sense beam interruption and alert the user immediately.</w:t>
      </w:r>
    </w:p>
    <w:p w14:paraId="085F5BB8" w14:textId="77777777" w:rsidR="00D26A05" w:rsidRPr="00CD5E09" w:rsidRDefault="00D26A05" w:rsidP="005C1A72">
      <w:pPr>
        <w:rPr>
          <w:rFonts w:eastAsia="Calibri" w:cstheme="minorHAnsi"/>
          <w:i/>
          <w:sz w:val="40"/>
          <w:szCs w:val="12"/>
          <w:lang w:val="en-IN"/>
        </w:rPr>
      </w:pPr>
    </w:p>
    <w:p w14:paraId="141D4904" w14:textId="22D0CB36" w:rsidR="00CD5E09" w:rsidRPr="009B2136" w:rsidRDefault="00CD5E09" w:rsidP="00622423">
      <w:pPr>
        <w:pStyle w:val="ListParagraph"/>
        <w:numPr>
          <w:ilvl w:val="0"/>
          <w:numId w:val="7"/>
        </w:numPr>
        <w:rPr>
          <w:rFonts w:eastAsia="Calibri" w:cstheme="minorHAnsi"/>
          <w:i/>
          <w:sz w:val="40"/>
          <w:szCs w:val="12"/>
          <w:lang w:val="en-IN"/>
        </w:rPr>
      </w:pPr>
      <w:r w:rsidRPr="009B2136">
        <w:rPr>
          <w:rFonts w:eastAsia="Calibri" w:cstheme="minorHAnsi"/>
          <w:b/>
          <w:bCs/>
          <w:i/>
          <w:sz w:val="40"/>
          <w:szCs w:val="12"/>
          <w:lang w:val="en-IN"/>
        </w:rPr>
        <w:t>Step-by-Step Working:</w:t>
      </w:r>
    </w:p>
    <w:p w14:paraId="4286D9DF" w14:textId="77777777" w:rsidR="00CD5E09" w:rsidRDefault="00CD5E09" w:rsidP="00622423">
      <w:pPr>
        <w:numPr>
          <w:ilvl w:val="0"/>
          <w:numId w:val="6"/>
        </w:numPr>
        <w:rPr>
          <w:rFonts w:eastAsia="Calibri" w:cstheme="minorHAnsi"/>
          <w:i/>
          <w:sz w:val="40"/>
          <w:szCs w:val="12"/>
          <w:lang w:val="en-IN"/>
        </w:rPr>
      </w:pPr>
      <w:r w:rsidRPr="00CD5E09">
        <w:rPr>
          <w:rFonts w:eastAsia="Calibri" w:cstheme="minorHAnsi"/>
          <w:b/>
          <w:bCs/>
          <w:i/>
          <w:sz w:val="40"/>
          <w:szCs w:val="12"/>
          <w:lang w:val="en-IN"/>
        </w:rPr>
        <w:t>Laser Beam Setup:</w:t>
      </w:r>
      <w:r w:rsidRPr="00CD5E09">
        <w:rPr>
          <w:rFonts w:eastAsia="Calibri" w:cstheme="minorHAnsi"/>
          <w:i/>
          <w:sz w:val="40"/>
          <w:szCs w:val="12"/>
          <w:lang w:val="en-IN"/>
        </w:rPr>
        <w:br/>
        <w:t>The Laser Module continuously emits a straight beam of light that falls directly on the LDR sensor.</w:t>
      </w:r>
      <w:r w:rsidRPr="00CD5E09">
        <w:rPr>
          <w:rFonts w:eastAsia="Calibri" w:cstheme="minorHAnsi"/>
          <w:i/>
          <w:sz w:val="40"/>
          <w:szCs w:val="12"/>
          <w:lang w:val="en-IN"/>
        </w:rPr>
        <w:br/>
        <w:t>As long as the light remains uninterrupted, the system stays in a normal or “safe” state.</w:t>
      </w:r>
    </w:p>
    <w:p w14:paraId="6C199F07" w14:textId="77777777" w:rsidR="00D26A05" w:rsidRPr="00CD5E09" w:rsidRDefault="00D26A05" w:rsidP="00D26A05">
      <w:pPr>
        <w:ind w:left="720"/>
        <w:rPr>
          <w:rFonts w:eastAsia="Calibri" w:cstheme="minorHAnsi"/>
          <w:i/>
          <w:sz w:val="40"/>
          <w:szCs w:val="12"/>
          <w:lang w:val="en-IN"/>
        </w:rPr>
      </w:pPr>
    </w:p>
    <w:p w14:paraId="4A611B6D" w14:textId="57A43D7C" w:rsidR="00CD5E09" w:rsidRDefault="00CD5E09" w:rsidP="00622423">
      <w:pPr>
        <w:numPr>
          <w:ilvl w:val="0"/>
          <w:numId w:val="6"/>
        </w:numPr>
        <w:rPr>
          <w:rFonts w:eastAsia="Calibri" w:cstheme="minorHAnsi"/>
          <w:i/>
          <w:sz w:val="40"/>
          <w:szCs w:val="12"/>
          <w:lang w:val="en-IN"/>
        </w:rPr>
      </w:pPr>
      <w:r w:rsidRPr="00CD5E09">
        <w:rPr>
          <w:rFonts w:eastAsia="Calibri" w:cstheme="minorHAnsi"/>
          <w:b/>
          <w:bCs/>
          <w:i/>
          <w:sz w:val="40"/>
          <w:szCs w:val="12"/>
          <w:lang w:val="en-IN"/>
        </w:rPr>
        <w:t>LDR Sensing:</w:t>
      </w:r>
      <w:r w:rsidRPr="00CD5E09">
        <w:rPr>
          <w:rFonts w:eastAsia="Calibri" w:cstheme="minorHAnsi"/>
          <w:i/>
          <w:sz w:val="40"/>
          <w:szCs w:val="12"/>
          <w:lang w:val="en-IN"/>
        </w:rPr>
        <w:br/>
        <w:t>The LDR (Light Dependent Resistor) constantly senses the laser light intensity.</w:t>
      </w:r>
      <w:r w:rsidRPr="00CD5E09">
        <w:rPr>
          <w:rFonts w:eastAsia="Calibri" w:cstheme="minorHAnsi"/>
          <w:i/>
          <w:sz w:val="40"/>
          <w:szCs w:val="12"/>
          <w:lang w:val="en-IN"/>
        </w:rPr>
        <w:br/>
        <w:t>When the light is present, the LDR has low resistance, and the ESP32 reads a stable voltage value.</w:t>
      </w:r>
    </w:p>
    <w:p w14:paraId="369F71F8" w14:textId="77777777" w:rsidR="00D477DF" w:rsidRPr="00CD5E09" w:rsidRDefault="00D477DF" w:rsidP="00D477DF">
      <w:pPr>
        <w:rPr>
          <w:rFonts w:eastAsia="Calibri" w:cstheme="minorHAnsi"/>
          <w:i/>
          <w:sz w:val="40"/>
          <w:szCs w:val="12"/>
          <w:lang w:val="en-IN"/>
        </w:rPr>
      </w:pPr>
    </w:p>
    <w:p w14:paraId="0A65EF28" w14:textId="77777777" w:rsidR="00CD5E09" w:rsidRDefault="00CD5E09" w:rsidP="00622423">
      <w:pPr>
        <w:numPr>
          <w:ilvl w:val="0"/>
          <w:numId w:val="6"/>
        </w:numPr>
        <w:rPr>
          <w:rFonts w:eastAsia="Calibri" w:cstheme="minorHAnsi"/>
          <w:i/>
          <w:sz w:val="40"/>
          <w:szCs w:val="12"/>
          <w:lang w:val="en-IN"/>
        </w:rPr>
      </w:pPr>
      <w:r w:rsidRPr="00CD5E09">
        <w:rPr>
          <w:rFonts w:eastAsia="Calibri" w:cstheme="minorHAnsi"/>
          <w:b/>
          <w:bCs/>
          <w:i/>
          <w:sz w:val="40"/>
          <w:szCs w:val="12"/>
          <w:lang w:val="en-IN"/>
        </w:rPr>
        <w:t>Intrusion Detection:</w:t>
      </w:r>
      <w:r w:rsidRPr="00CD5E09">
        <w:rPr>
          <w:rFonts w:eastAsia="Calibri" w:cstheme="minorHAnsi"/>
          <w:i/>
          <w:sz w:val="40"/>
          <w:szCs w:val="12"/>
          <w:lang w:val="en-IN"/>
        </w:rPr>
        <w:br/>
        <w:t>If any object or person crosses the path of the laser beam, the light falling on the LDR is blocked.</w:t>
      </w:r>
      <w:r w:rsidRPr="00CD5E09">
        <w:rPr>
          <w:rFonts w:eastAsia="Calibri" w:cstheme="minorHAnsi"/>
          <w:i/>
          <w:sz w:val="40"/>
          <w:szCs w:val="12"/>
          <w:lang w:val="en-IN"/>
        </w:rPr>
        <w:br/>
        <w:t xml:space="preserve">This causes the resistance of the LDR to increase sharply, </w:t>
      </w:r>
      <w:r w:rsidRPr="00CD5E09">
        <w:rPr>
          <w:rFonts w:eastAsia="Calibri" w:cstheme="minorHAnsi"/>
          <w:i/>
          <w:sz w:val="40"/>
          <w:szCs w:val="12"/>
          <w:lang w:val="en-IN"/>
        </w:rPr>
        <w:lastRenderedPageBreak/>
        <w:t>leading to a sudden voltage change.</w:t>
      </w:r>
      <w:r w:rsidRPr="00CD5E09">
        <w:rPr>
          <w:rFonts w:eastAsia="Calibri" w:cstheme="minorHAnsi"/>
          <w:i/>
          <w:sz w:val="40"/>
          <w:szCs w:val="12"/>
          <w:lang w:val="en-IN"/>
        </w:rPr>
        <w:br/>
        <w:t>The ESP32 detects this change and identifies it as a possible intrusion.</w:t>
      </w:r>
    </w:p>
    <w:p w14:paraId="19C132B7" w14:textId="77777777" w:rsidR="00D477DF" w:rsidRPr="00CD5E09" w:rsidRDefault="00D477DF" w:rsidP="00D477DF">
      <w:pPr>
        <w:rPr>
          <w:rFonts w:eastAsia="Calibri" w:cstheme="minorHAnsi"/>
          <w:i/>
          <w:sz w:val="40"/>
          <w:szCs w:val="12"/>
          <w:lang w:val="en-IN"/>
        </w:rPr>
      </w:pPr>
    </w:p>
    <w:p w14:paraId="03947ABF" w14:textId="77777777" w:rsidR="00CD5E09" w:rsidRDefault="00CD5E09" w:rsidP="00622423">
      <w:pPr>
        <w:numPr>
          <w:ilvl w:val="0"/>
          <w:numId w:val="6"/>
        </w:numPr>
        <w:rPr>
          <w:rFonts w:eastAsia="Calibri" w:cstheme="minorHAnsi"/>
          <w:i/>
          <w:sz w:val="40"/>
          <w:szCs w:val="12"/>
          <w:lang w:val="en-IN"/>
        </w:rPr>
      </w:pPr>
      <w:r w:rsidRPr="00CD5E09">
        <w:rPr>
          <w:rFonts w:eastAsia="Calibri" w:cstheme="minorHAnsi"/>
          <w:b/>
          <w:bCs/>
          <w:i/>
          <w:sz w:val="40"/>
          <w:szCs w:val="12"/>
          <w:lang w:val="en-IN"/>
        </w:rPr>
        <w:t>ESP32 Processing:</w:t>
      </w:r>
      <w:r w:rsidRPr="00CD5E09">
        <w:rPr>
          <w:rFonts w:eastAsia="Calibri" w:cstheme="minorHAnsi"/>
          <w:i/>
          <w:sz w:val="40"/>
          <w:szCs w:val="12"/>
          <w:lang w:val="en-IN"/>
        </w:rPr>
        <w:br/>
        <w:t>After detecting the interruption, the ESP32 processes the signal and triggers a connected buzzer to produce an alert sound.</w:t>
      </w:r>
      <w:r w:rsidRPr="00CD5E09">
        <w:rPr>
          <w:rFonts w:eastAsia="Calibri" w:cstheme="minorHAnsi"/>
          <w:i/>
          <w:sz w:val="40"/>
          <w:szCs w:val="12"/>
          <w:lang w:val="en-IN"/>
        </w:rPr>
        <w:br/>
        <w:t>In an advanced version, the ESP32 can also send a Wi-Fi notification to the user’s smartphone or IoT dashboard.</w:t>
      </w:r>
    </w:p>
    <w:p w14:paraId="423D8087" w14:textId="77777777" w:rsidR="00D477DF" w:rsidRPr="00CD5E09" w:rsidRDefault="00D477DF" w:rsidP="00D477DF">
      <w:pPr>
        <w:rPr>
          <w:rFonts w:eastAsia="Calibri" w:cstheme="minorHAnsi"/>
          <w:i/>
          <w:sz w:val="40"/>
          <w:szCs w:val="12"/>
          <w:lang w:val="en-IN"/>
        </w:rPr>
      </w:pPr>
    </w:p>
    <w:p w14:paraId="449190AF" w14:textId="77777777" w:rsidR="00D20129" w:rsidRDefault="00CD5E09" w:rsidP="00622423">
      <w:pPr>
        <w:numPr>
          <w:ilvl w:val="0"/>
          <w:numId w:val="6"/>
        </w:numPr>
        <w:rPr>
          <w:rFonts w:eastAsia="Calibri" w:cstheme="minorHAnsi"/>
          <w:i/>
          <w:sz w:val="40"/>
          <w:szCs w:val="12"/>
          <w:lang w:val="en-IN"/>
        </w:rPr>
      </w:pPr>
      <w:r w:rsidRPr="00CD5E09">
        <w:rPr>
          <w:rFonts w:eastAsia="Calibri" w:cstheme="minorHAnsi"/>
          <w:b/>
          <w:bCs/>
          <w:i/>
          <w:sz w:val="40"/>
          <w:szCs w:val="12"/>
          <w:lang w:val="en-IN"/>
        </w:rPr>
        <w:t>Alert Activation:</w:t>
      </w:r>
      <w:r w:rsidRPr="00CD5E09">
        <w:rPr>
          <w:rFonts w:eastAsia="Calibri" w:cstheme="minorHAnsi"/>
          <w:i/>
          <w:sz w:val="40"/>
          <w:szCs w:val="12"/>
          <w:lang w:val="en-IN"/>
        </w:rPr>
        <w:br/>
        <w:t>The Buzzer starts beeping to indicate that the laser beam has been disturbed, warning the user about the intrusion or movement in the protected area.</w:t>
      </w:r>
    </w:p>
    <w:p w14:paraId="1F685C5F" w14:textId="77777777" w:rsidR="00D20129" w:rsidRDefault="00D20129" w:rsidP="00D20129">
      <w:pPr>
        <w:pStyle w:val="ListParagraph"/>
        <w:rPr>
          <w:rFonts w:ascii="Times New Roman" w:eastAsia="Times New Roman" w:hAnsi="Times New Roman" w:cs="Times New Roman"/>
          <w:b/>
          <w:bCs/>
          <w:sz w:val="27"/>
          <w:szCs w:val="27"/>
          <w:lang w:val="en-IN" w:eastAsia="en-IN"/>
        </w:rPr>
      </w:pPr>
    </w:p>
    <w:p w14:paraId="3EC85F18" w14:textId="1BB909C7" w:rsidR="00D20129" w:rsidRPr="00C335DC" w:rsidRDefault="00D20129" w:rsidP="00622423">
      <w:pPr>
        <w:numPr>
          <w:ilvl w:val="0"/>
          <w:numId w:val="6"/>
        </w:numPr>
        <w:rPr>
          <w:rFonts w:eastAsia="Calibri" w:cstheme="minorHAnsi"/>
          <w:i/>
          <w:sz w:val="40"/>
          <w:szCs w:val="12"/>
          <w:lang w:val="en-IN"/>
        </w:rPr>
      </w:pPr>
      <w:r w:rsidRPr="00D20129">
        <w:rPr>
          <w:rFonts w:eastAsia="Times New Roman" w:cstheme="minorHAnsi"/>
          <w:b/>
          <w:bCs/>
          <w:sz w:val="40"/>
          <w:szCs w:val="40"/>
          <w:lang w:val="en-IN" w:eastAsia="en-IN"/>
        </w:rPr>
        <w:t>System Reset and Stability:</w:t>
      </w:r>
      <w:r w:rsidR="00C335DC">
        <w:rPr>
          <w:rFonts w:eastAsia="Calibri" w:cstheme="minorHAnsi"/>
          <w:i/>
          <w:sz w:val="40"/>
          <w:szCs w:val="12"/>
          <w:lang w:val="en-IN"/>
        </w:rPr>
        <w:t xml:space="preserve"> </w:t>
      </w:r>
      <w:r w:rsidRPr="00C335DC">
        <w:rPr>
          <w:rFonts w:eastAsia="Times New Roman" w:cstheme="minorHAnsi"/>
          <w:sz w:val="40"/>
          <w:szCs w:val="40"/>
          <w:lang w:val="en-IN" w:eastAsia="en-IN"/>
        </w:rPr>
        <w:t>After the alert, the system automatically returns to its normal state once the laser beam is restored.</w:t>
      </w:r>
      <w:r w:rsidRPr="00C335DC">
        <w:rPr>
          <w:rFonts w:eastAsia="Times New Roman" w:cstheme="minorHAnsi"/>
          <w:sz w:val="40"/>
          <w:szCs w:val="40"/>
          <w:lang w:val="en-IN" w:eastAsia="en-IN"/>
        </w:rPr>
        <w:br/>
        <w:t>The ESP32 resumes monitoring the LDR signal continuously for any further interruptions.</w:t>
      </w:r>
      <w:r w:rsidRPr="00C335DC">
        <w:rPr>
          <w:rFonts w:eastAsia="Times New Roman" w:cstheme="minorHAnsi"/>
          <w:sz w:val="40"/>
          <w:szCs w:val="40"/>
          <w:lang w:val="en-IN" w:eastAsia="en-IN"/>
        </w:rPr>
        <w:br/>
        <w:t>This makes the system self-resetting, stable, and ready for the next detection without manual intervention.</w:t>
      </w:r>
    </w:p>
    <w:p w14:paraId="17EA88A2" w14:textId="77777777" w:rsidR="00CD5E09" w:rsidRPr="00D45A2A" w:rsidRDefault="00CD5E09" w:rsidP="005C1A72">
      <w:pPr>
        <w:rPr>
          <w:rFonts w:eastAsia="Calibri" w:cstheme="minorHAnsi"/>
          <w:i/>
          <w:sz w:val="72"/>
        </w:rPr>
      </w:pPr>
    </w:p>
    <w:p w14:paraId="1B26E1FE" w14:textId="0AE938A9" w:rsidR="00FD6DE3" w:rsidRDefault="00FD6DE3" w:rsidP="00FD6DE3">
      <w:pPr>
        <w:jc w:val="center"/>
        <w:rPr>
          <w:rFonts w:cstheme="minorHAnsi"/>
          <w:b/>
          <w:bCs/>
          <w:i/>
          <w:sz w:val="72"/>
          <w:szCs w:val="72"/>
        </w:rPr>
      </w:pPr>
      <w:r w:rsidRPr="00FD6DE3">
        <w:rPr>
          <w:rFonts w:cstheme="minorHAnsi"/>
          <w:b/>
          <w:bCs/>
          <w:i/>
          <w:sz w:val="72"/>
          <w:szCs w:val="72"/>
        </w:rPr>
        <w:lastRenderedPageBreak/>
        <w:t xml:space="preserve">CIRCUIT </w:t>
      </w:r>
      <w:r w:rsidR="00764B71" w:rsidRPr="00FD6DE3">
        <w:rPr>
          <w:rFonts w:cstheme="minorHAnsi"/>
          <w:b/>
          <w:bCs/>
          <w:i/>
          <w:sz w:val="72"/>
          <w:szCs w:val="72"/>
        </w:rPr>
        <w:t>DIAGRAM</w:t>
      </w:r>
      <w:r w:rsidR="00764B71">
        <w:rPr>
          <w:rFonts w:cstheme="minorHAnsi"/>
          <w:b/>
          <w:bCs/>
          <w:i/>
          <w:sz w:val="72"/>
          <w:szCs w:val="72"/>
        </w:rPr>
        <w:t xml:space="preserve">, </w:t>
      </w:r>
      <w:proofErr w:type="gramStart"/>
      <w:r w:rsidR="00764B71">
        <w:rPr>
          <w:rFonts w:cstheme="minorHAnsi"/>
          <w:b/>
          <w:bCs/>
          <w:i/>
          <w:sz w:val="72"/>
          <w:szCs w:val="72"/>
        </w:rPr>
        <w:t>TEAM</w:t>
      </w:r>
      <w:r w:rsidR="00554FD4">
        <w:rPr>
          <w:rFonts w:cstheme="minorHAnsi"/>
          <w:b/>
          <w:bCs/>
          <w:i/>
          <w:sz w:val="72"/>
          <w:szCs w:val="72"/>
        </w:rPr>
        <w:t xml:space="preserve"> W</w:t>
      </w:r>
      <w:r w:rsidR="00764B71">
        <w:rPr>
          <w:rFonts w:cstheme="minorHAnsi"/>
          <w:b/>
          <w:bCs/>
          <w:i/>
          <w:sz w:val="72"/>
          <w:szCs w:val="72"/>
        </w:rPr>
        <w:t>ORK</w:t>
      </w:r>
      <w:proofErr w:type="gramEnd"/>
    </w:p>
    <w:p w14:paraId="1ECF2B6C" w14:textId="1D5E96CF" w:rsidR="00083F67" w:rsidRDefault="009E3FC3" w:rsidP="00FD6DE3">
      <w:pPr>
        <w:jc w:val="center"/>
        <w:rPr>
          <w:rFonts w:cstheme="minorHAnsi"/>
          <w:b/>
          <w:bCs/>
          <w:i/>
          <w:sz w:val="72"/>
          <w:szCs w:val="72"/>
        </w:rPr>
      </w:pPr>
      <w:r>
        <w:rPr>
          <w:rFonts w:cstheme="minorHAnsi"/>
          <w:b/>
          <w:bCs/>
          <w:i/>
          <w:noProof/>
          <w:sz w:val="72"/>
          <w:szCs w:val="72"/>
        </w:rPr>
        <w:drawing>
          <wp:anchor distT="0" distB="0" distL="114300" distR="114300" simplePos="0" relativeHeight="251658240" behindDoc="0" locked="0" layoutInCell="1" allowOverlap="1" wp14:anchorId="090A6660" wp14:editId="6E7E3342">
            <wp:simplePos x="0" y="0"/>
            <wp:positionH relativeFrom="margin">
              <wp:align>center</wp:align>
            </wp:positionH>
            <wp:positionV relativeFrom="paragraph">
              <wp:posOffset>199192</wp:posOffset>
            </wp:positionV>
            <wp:extent cx="3541096" cy="2743710"/>
            <wp:effectExtent l="0" t="0" r="2540" b="0"/>
            <wp:wrapNone/>
            <wp:docPr id="60023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37599" name="Picture 600237599"/>
                    <pic:cNvPicPr/>
                  </pic:nvPicPr>
                  <pic:blipFill>
                    <a:blip r:embed="rId12">
                      <a:extLst>
                        <a:ext uri="{28A0092B-C50C-407E-A947-70E740481C1C}">
                          <a14:useLocalDpi xmlns:a14="http://schemas.microsoft.com/office/drawing/2010/main" val="0"/>
                        </a:ext>
                      </a:extLst>
                    </a:blip>
                    <a:stretch>
                      <a:fillRect/>
                    </a:stretch>
                  </pic:blipFill>
                  <pic:spPr>
                    <a:xfrm>
                      <a:off x="0" y="0"/>
                      <a:ext cx="3541096" cy="2743710"/>
                    </a:xfrm>
                    <a:prstGeom prst="rect">
                      <a:avLst/>
                    </a:prstGeom>
                  </pic:spPr>
                </pic:pic>
              </a:graphicData>
            </a:graphic>
            <wp14:sizeRelH relativeFrom="margin">
              <wp14:pctWidth>0</wp14:pctWidth>
            </wp14:sizeRelH>
            <wp14:sizeRelV relativeFrom="margin">
              <wp14:pctHeight>0</wp14:pctHeight>
            </wp14:sizeRelV>
          </wp:anchor>
        </w:drawing>
      </w:r>
    </w:p>
    <w:p w14:paraId="14ED2240" w14:textId="0459ADE0" w:rsidR="00FB6049" w:rsidRDefault="00FB6049" w:rsidP="00FD6DE3">
      <w:pPr>
        <w:jc w:val="center"/>
        <w:rPr>
          <w:rFonts w:cstheme="minorHAnsi"/>
          <w:b/>
          <w:bCs/>
          <w:i/>
          <w:sz w:val="72"/>
          <w:szCs w:val="72"/>
        </w:rPr>
      </w:pPr>
    </w:p>
    <w:p w14:paraId="436B0A06" w14:textId="0FE9F4BC" w:rsidR="00FB6049" w:rsidRDefault="00FB6049" w:rsidP="00FD6DE3">
      <w:pPr>
        <w:jc w:val="center"/>
        <w:rPr>
          <w:rFonts w:cstheme="minorHAnsi"/>
          <w:b/>
          <w:bCs/>
          <w:i/>
          <w:sz w:val="72"/>
          <w:szCs w:val="72"/>
        </w:rPr>
      </w:pPr>
    </w:p>
    <w:p w14:paraId="210B53C9" w14:textId="77777777" w:rsidR="00FB6049" w:rsidRDefault="00FB6049" w:rsidP="00FD6DE3">
      <w:pPr>
        <w:jc w:val="center"/>
        <w:rPr>
          <w:rFonts w:cstheme="minorHAnsi"/>
          <w:b/>
          <w:bCs/>
          <w:i/>
          <w:sz w:val="72"/>
          <w:szCs w:val="72"/>
        </w:rPr>
      </w:pPr>
    </w:p>
    <w:p w14:paraId="262E81C1" w14:textId="77777777" w:rsidR="00554FD4" w:rsidRDefault="00554FD4" w:rsidP="00FD6DE3">
      <w:pPr>
        <w:jc w:val="center"/>
        <w:rPr>
          <w:rFonts w:cstheme="minorHAnsi"/>
          <w:b/>
          <w:bCs/>
          <w:i/>
          <w:sz w:val="72"/>
          <w:szCs w:val="72"/>
        </w:rPr>
      </w:pPr>
    </w:p>
    <w:p w14:paraId="67A23F0E" w14:textId="002A6A54" w:rsidR="00FB6049" w:rsidRDefault="00FB6049" w:rsidP="00554FD4">
      <w:pPr>
        <w:rPr>
          <w:rFonts w:cstheme="minorHAnsi"/>
          <w:b/>
          <w:bCs/>
          <w:i/>
          <w:sz w:val="72"/>
          <w:szCs w:val="72"/>
        </w:rPr>
      </w:pPr>
      <w:r>
        <w:rPr>
          <w:rFonts w:cstheme="minorHAnsi"/>
          <w:b/>
          <w:bCs/>
          <w:i/>
          <w:noProof/>
          <w:sz w:val="72"/>
          <w:szCs w:val="72"/>
        </w:rPr>
        <w:drawing>
          <wp:inline distT="0" distB="0" distL="0" distR="0" wp14:anchorId="127F3C69" wp14:editId="7556E4C4">
            <wp:extent cx="3139851" cy="1954530"/>
            <wp:effectExtent l="0" t="0" r="3810" b="7620"/>
            <wp:docPr id="1888244018" name="Picture 13" descr="A person work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44018" name="Picture 13" descr="A person working on a computer&#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9581"/>
                    <a:stretch>
                      <a:fillRect/>
                    </a:stretch>
                  </pic:blipFill>
                  <pic:spPr bwMode="auto">
                    <a:xfrm>
                      <a:off x="0" y="0"/>
                      <a:ext cx="3179139" cy="1978987"/>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i/>
          <w:noProof/>
          <w:sz w:val="72"/>
          <w:szCs w:val="72"/>
        </w:rPr>
        <w:t xml:space="preserve">      </w:t>
      </w:r>
      <w:r>
        <w:rPr>
          <w:rFonts w:cstheme="minorHAnsi"/>
          <w:b/>
          <w:bCs/>
          <w:i/>
          <w:noProof/>
          <w:sz w:val="72"/>
          <w:szCs w:val="72"/>
        </w:rPr>
        <w:drawing>
          <wp:inline distT="0" distB="0" distL="0" distR="0" wp14:anchorId="6DA97289" wp14:editId="4ECEF9ED">
            <wp:extent cx="3060700" cy="1957287"/>
            <wp:effectExtent l="0" t="0" r="6350" b="5080"/>
            <wp:docPr id="1768957714" name="Picture 14" descr="A person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57714" name="Picture 14" descr="A person using a computer&#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403" t="3334" b="6230"/>
                    <a:stretch>
                      <a:fillRect/>
                    </a:stretch>
                  </pic:blipFill>
                  <pic:spPr bwMode="auto">
                    <a:xfrm>
                      <a:off x="0" y="0"/>
                      <a:ext cx="3081783" cy="1970769"/>
                    </a:xfrm>
                    <a:prstGeom prst="rect">
                      <a:avLst/>
                    </a:prstGeom>
                    <a:noFill/>
                    <a:ln>
                      <a:noFill/>
                    </a:ln>
                    <a:extLst>
                      <a:ext uri="{53640926-AAD7-44D8-BBD7-CCE9431645EC}">
                        <a14:shadowObscured xmlns:a14="http://schemas.microsoft.com/office/drawing/2010/main"/>
                      </a:ext>
                    </a:extLst>
                  </pic:spPr>
                </pic:pic>
              </a:graphicData>
            </a:graphic>
          </wp:inline>
        </w:drawing>
      </w:r>
    </w:p>
    <w:p w14:paraId="1F1C4E7E" w14:textId="7A4E8AFE" w:rsidR="00FB6049" w:rsidRDefault="00FB6049" w:rsidP="00FB6049">
      <w:pPr>
        <w:jc w:val="center"/>
        <w:rPr>
          <w:rFonts w:cstheme="minorHAnsi"/>
          <w:b/>
          <w:bCs/>
          <w:i/>
          <w:sz w:val="72"/>
          <w:szCs w:val="72"/>
        </w:rPr>
      </w:pPr>
      <w:r>
        <w:rPr>
          <w:rFonts w:cstheme="minorHAnsi"/>
          <w:b/>
          <w:bCs/>
          <w:i/>
          <w:noProof/>
          <w:sz w:val="72"/>
          <w:szCs w:val="72"/>
        </w:rPr>
        <w:drawing>
          <wp:inline distT="0" distB="0" distL="0" distR="0" wp14:anchorId="32373C98" wp14:editId="7A81560C">
            <wp:extent cx="3985260" cy="2243094"/>
            <wp:effectExtent l="0" t="0" r="0" b="5080"/>
            <wp:docPr id="1909403948" name="Picture 12" descr="A couple of men work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03948" name="Picture 12" descr="A couple of men working on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2133" cy="2252591"/>
                    </a:xfrm>
                    <a:prstGeom prst="rect">
                      <a:avLst/>
                    </a:prstGeom>
                    <a:noFill/>
                    <a:ln>
                      <a:noFill/>
                    </a:ln>
                  </pic:spPr>
                </pic:pic>
              </a:graphicData>
            </a:graphic>
          </wp:inline>
        </w:drawing>
      </w:r>
    </w:p>
    <w:p w14:paraId="0E3F3D9C" w14:textId="1286937B" w:rsidR="00B10BF4" w:rsidRPr="00A740BA" w:rsidRDefault="00B10BF4" w:rsidP="00764B71">
      <w:pPr>
        <w:jc w:val="center"/>
        <w:rPr>
          <w:rFonts w:ascii="Calibri" w:eastAsia="Calibri" w:hAnsi="Calibri" w:cs="Calibri"/>
          <w:b/>
          <w:i/>
          <w:sz w:val="56"/>
          <w:szCs w:val="20"/>
          <w:u w:val="single" w:color="000000"/>
        </w:rPr>
      </w:pPr>
      <w:r w:rsidRPr="00A740BA">
        <w:rPr>
          <w:rFonts w:ascii="Calibri" w:eastAsia="Calibri" w:hAnsi="Calibri" w:cs="Calibri"/>
          <w:b/>
          <w:i/>
          <w:sz w:val="56"/>
          <w:szCs w:val="20"/>
          <w:u w:val="single" w:color="000000"/>
        </w:rPr>
        <w:lastRenderedPageBreak/>
        <w:t>PURPOSE, FUTURE SCOPE AND</w:t>
      </w:r>
      <w:r w:rsidRPr="00A740BA">
        <w:rPr>
          <w:rFonts w:ascii="Calibri" w:eastAsia="Calibri" w:hAnsi="Calibri" w:cs="Calibri"/>
          <w:b/>
          <w:i/>
          <w:sz w:val="56"/>
          <w:szCs w:val="20"/>
        </w:rPr>
        <w:t xml:space="preserve"> </w:t>
      </w:r>
      <w:r w:rsidRPr="00A740BA">
        <w:rPr>
          <w:rFonts w:ascii="Calibri" w:eastAsia="Calibri" w:hAnsi="Calibri" w:cs="Calibri"/>
          <w:b/>
          <w:i/>
          <w:sz w:val="56"/>
          <w:szCs w:val="20"/>
          <w:u w:val="single" w:color="000000"/>
        </w:rPr>
        <w:t>APPLICABILITY</w:t>
      </w:r>
    </w:p>
    <w:p w14:paraId="2D550805" w14:textId="17A5348A" w:rsidR="00FB4901" w:rsidRPr="00FB4901" w:rsidRDefault="00FB4901" w:rsidP="00FB4901">
      <w:pPr>
        <w:rPr>
          <w:rFonts w:cstheme="minorHAnsi"/>
          <w:i/>
          <w:sz w:val="24"/>
        </w:rPr>
      </w:pPr>
      <w:r w:rsidRPr="00FB4901">
        <w:rPr>
          <w:rFonts w:ascii="Calibri" w:eastAsia="Calibri" w:hAnsi="Calibri" w:cs="Calibri"/>
          <w:b/>
          <w:i/>
          <w:sz w:val="40"/>
          <w:szCs w:val="12"/>
          <w:u w:val="single" w:color="000000"/>
        </w:rPr>
        <w:t>SCOPE:</w:t>
      </w:r>
    </w:p>
    <w:p w14:paraId="68925C03" w14:textId="77777777" w:rsidR="006B5B04" w:rsidRPr="006B5B04" w:rsidRDefault="006B5B04" w:rsidP="006B5B04">
      <w:pPr>
        <w:pStyle w:val="Heading3"/>
        <w:rPr>
          <w:rFonts w:asciiTheme="minorHAnsi" w:hAnsiTheme="minorHAnsi" w:cstheme="minorHAnsi"/>
          <w:b w:val="0"/>
          <w:bCs w:val="0"/>
          <w:sz w:val="36"/>
          <w:szCs w:val="18"/>
          <w:lang w:val="en-IN"/>
        </w:rPr>
      </w:pPr>
      <w:r w:rsidRPr="006B5B04">
        <w:rPr>
          <w:rFonts w:asciiTheme="minorHAnsi" w:hAnsiTheme="minorHAnsi" w:cstheme="minorHAnsi"/>
          <w:b w:val="0"/>
          <w:bCs w:val="0"/>
          <w:sz w:val="36"/>
          <w:szCs w:val="18"/>
          <w:lang w:val="en-IN"/>
        </w:rPr>
        <w:t>The scope of the Laser Theft Detection System using ESP32 extends across the fields of security, electronics, and automation.</w:t>
      </w:r>
      <w:r w:rsidRPr="006B5B04">
        <w:rPr>
          <w:rFonts w:asciiTheme="minorHAnsi" w:hAnsiTheme="minorHAnsi" w:cstheme="minorHAnsi"/>
          <w:b w:val="0"/>
          <w:bCs w:val="0"/>
          <w:sz w:val="36"/>
          <w:szCs w:val="18"/>
          <w:lang w:val="en-IN"/>
        </w:rPr>
        <w:br/>
        <w:t>This project not only provides hands-on learning about sensors and microcontrollers but also demonstrates how simple components can be combined to create an effective security solution.</w:t>
      </w:r>
      <w:r w:rsidRPr="006B5B04">
        <w:rPr>
          <w:rFonts w:asciiTheme="minorHAnsi" w:hAnsiTheme="minorHAnsi" w:cstheme="minorHAnsi"/>
          <w:b w:val="0"/>
          <w:bCs w:val="0"/>
          <w:sz w:val="36"/>
          <w:szCs w:val="18"/>
          <w:lang w:val="en-IN"/>
        </w:rPr>
        <w:br/>
        <w:t>It includes the following aspects:</w:t>
      </w:r>
    </w:p>
    <w:p w14:paraId="51E0BFE5" w14:textId="77777777" w:rsidR="006B5B04" w:rsidRPr="006B5B04" w:rsidRDefault="006B5B04" w:rsidP="00622423">
      <w:pPr>
        <w:pStyle w:val="Heading3"/>
        <w:numPr>
          <w:ilvl w:val="0"/>
          <w:numId w:val="8"/>
        </w:numPr>
        <w:rPr>
          <w:rFonts w:asciiTheme="minorHAnsi" w:hAnsiTheme="minorHAnsi" w:cstheme="minorHAnsi"/>
          <w:b w:val="0"/>
          <w:bCs w:val="0"/>
          <w:sz w:val="36"/>
          <w:szCs w:val="18"/>
          <w:lang w:val="en-IN"/>
        </w:rPr>
      </w:pPr>
      <w:r w:rsidRPr="006B5B04">
        <w:rPr>
          <w:rFonts w:asciiTheme="minorHAnsi" w:hAnsiTheme="minorHAnsi" w:cstheme="minorHAnsi"/>
          <w:sz w:val="40"/>
          <w:szCs w:val="20"/>
          <w:lang w:val="en-IN"/>
        </w:rPr>
        <w:t>Learning and Implementation:</w:t>
      </w:r>
      <w:r w:rsidRPr="006B5B04">
        <w:rPr>
          <w:rFonts w:asciiTheme="minorHAnsi" w:hAnsiTheme="minorHAnsi" w:cstheme="minorHAnsi"/>
          <w:sz w:val="52"/>
          <w:lang w:val="en-IN"/>
        </w:rPr>
        <w:br/>
      </w:r>
      <w:r w:rsidRPr="006B5B04">
        <w:rPr>
          <w:rFonts w:asciiTheme="minorHAnsi" w:hAnsiTheme="minorHAnsi" w:cstheme="minorHAnsi"/>
          <w:b w:val="0"/>
          <w:bCs w:val="0"/>
          <w:sz w:val="36"/>
          <w:szCs w:val="18"/>
          <w:lang w:val="en-IN"/>
        </w:rPr>
        <w:t>• Understanding the working of laser modules, LDR sensors, and ESP32 microcontrollers.</w:t>
      </w:r>
      <w:r w:rsidRPr="006B5B04">
        <w:rPr>
          <w:rFonts w:asciiTheme="minorHAnsi" w:hAnsiTheme="minorHAnsi" w:cstheme="minorHAnsi"/>
          <w:b w:val="0"/>
          <w:bCs w:val="0"/>
          <w:sz w:val="36"/>
          <w:szCs w:val="18"/>
          <w:lang w:val="en-IN"/>
        </w:rPr>
        <w:br/>
        <w:t>• Implementing a functional prototype that detects intrusions using light interruption and triggers an alert through a buzzer.</w:t>
      </w:r>
    </w:p>
    <w:p w14:paraId="362EA81B" w14:textId="77777777" w:rsidR="006B5B04" w:rsidRPr="006B5B04" w:rsidRDefault="006B5B04" w:rsidP="00622423">
      <w:pPr>
        <w:pStyle w:val="Heading3"/>
        <w:numPr>
          <w:ilvl w:val="0"/>
          <w:numId w:val="8"/>
        </w:numPr>
        <w:rPr>
          <w:rFonts w:asciiTheme="minorHAnsi" w:hAnsiTheme="minorHAnsi" w:cstheme="minorHAnsi"/>
          <w:b w:val="0"/>
          <w:bCs w:val="0"/>
          <w:sz w:val="36"/>
          <w:szCs w:val="18"/>
          <w:lang w:val="en-IN"/>
        </w:rPr>
      </w:pPr>
      <w:r w:rsidRPr="006B5B04">
        <w:rPr>
          <w:rFonts w:asciiTheme="minorHAnsi" w:hAnsiTheme="minorHAnsi" w:cstheme="minorHAnsi"/>
          <w:sz w:val="40"/>
          <w:szCs w:val="20"/>
          <w:lang w:val="en-IN"/>
        </w:rPr>
        <w:t>Applications in Real-World Devices:</w:t>
      </w:r>
      <w:r w:rsidRPr="006B5B04">
        <w:rPr>
          <w:rFonts w:asciiTheme="minorHAnsi" w:hAnsiTheme="minorHAnsi" w:cstheme="minorHAnsi"/>
          <w:sz w:val="52"/>
          <w:lang w:val="en-IN"/>
        </w:rPr>
        <w:br/>
      </w:r>
      <w:r w:rsidRPr="006B5B04">
        <w:rPr>
          <w:rFonts w:asciiTheme="minorHAnsi" w:hAnsiTheme="minorHAnsi" w:cstheme="minorHAnsi"/>
          <w:b w:val="0"/>
          <w:bCs w:val="0"/>
          <w:sz w:val="36"/>
          <w:szCs w:val="18"/>
          <w:lang w:val="en-IN"/>
        </w:rPr>
        <w:t>• Integration into homes, offices, and banks for real-time theft detection and perimeter security.</w:t>
      </w:r>
      <w:r w:rsidRPr="006B5B04">
        <w:rPr>
          <w:rFonts w:asciiTheme="minorHAnsi" w:hAnsiTheme="minorHAnsi" w:cstheme="minorHAnsi"/>
          <w:b w:val="0"/>
          <w:bCs w:val="0"/>
          <w:sz w:val="36"/>
          <w:szCs w:val="18"/>
          <w:lang w:val="en-IN"/>
        </w:rPr>
        <w:br/>
        <w:t>• Can be used in restricted zones, storage areas, or parking lots where monitoring movement is essential.</w:t>
      </w:r>
    </w:p>
    <w:p w14:paraId="36F3ED93" w14:textId="77777777" w:rsidR="006B5B04" w:rsidRPr="006B5B04" w:rsidRDefault="006B5B04" w:rsidP="00622423">
      <w:pPr>
        <w:pStyle w:val="Heading3"/>
        <w:numPr>
          <w:ilvl w:val="0"/>
          <w:numId w:val="8"/>
        </w:numPr>
        <w:rPr>
          <w:rFonts w:asciiTheme="minorHAnsi" w:hAnsiTheme="minorHAnsi" w:cstheme="minorHAnsi"/>
          <w:b w:val="0"/>
          <w:bCs w:val="0"/>
          <w:sz w:val="36"/>
          <w:szCs w:val="18"/>
          <w:lang w:val="en-IN"/>
        </w:rPr>
      </w:pPr>
      <w:r w:rsidRPr="006B5B04">
        <w:rPr>
          <w:rFonts w:asciiTheme="minorHAnsi" w:hAnsiTheme="minorHAnsi" w:cstheme="minorHAnsi"/>
          <w:sz w:val="40"/>
          <w:szCs w:val="20"/>
          <w:lang w:val="en-IN"/>
        </w:rPr>
        <w:t>Innovation and Research:</w:t>
      </w:r>
      <w:r w:rsidRPr="006B5B04">
        <w:rPr>
          <w:rFonts w:asciiTheme="minorHAnsi" w:hAnsiTheme="minorHAnsi" w:cstheme="minorHAnsi"/>
          <w:b w:val="0"/>
          <w:bCs w:val="0"/>
          <w:sz w:val="52"/>
          <w:lang w:val="en-IN"/>
        </w:rPr>
        <w:br/>
      </w:r>
      <w:r w:rsidRPr="006B5B04">
        <w:rPr>
          <w:rFonts w:asciiTheme="minorHAnsi" w:hAnsiTheme="minorHAnsi" w:cstheme="minorHAnsi"/>
          <w:b w:val="0"/>
          <w:bCs w:val="0"/>
          <w:sz w:val="36"/>
          <w:szCs w:val="18"/>
          <w:lang w:val="en-IN"/>
        </w:rPr>
        <w:t>• Exploring how laser-based sensing and IoT can enhance smart security systems.</w:t>
      </w:r>
      <w:r w:rsidRPr="006B5B04">
        <w:rPr>
          <w:rFonts w:asciiTheme="minorHAnsi" w:hAnsiTheme="minorHAnsi" w:cstheme="minorHAnsi"/>
          <w:b w:val="0"/>
          <w:bCs w:val="0"/>
          <w:sz w:val="36"/>
          <w:szCs w:val="18"/>
          <w:lang w:val="en-IN"/>
        </w:rPr>
        <w:br/>
        <w:t>• Improving detection reliability using multiple sensors, wireless connectivity, and machine learning in future upgrades.</w:t>
      </w:r>
    </w:p>
    <w:p w14:paraId="10AE20CA" w14:textId="0356498F" w:rsidR="00971135" w:rsidRDefault="006B5B04" w:rsidP="00622423">
      <w:pPr>
        <w:pStyle w:val="Heading3"/>
        <w:numPr>
          <w:ilvl w:val="0"/>
          <w:numId w:val="8"/>
        </w:numPr>
        <w:rPr>
          <w:rFonts w:asciiTheme="minorHAnsi" w:hAnsiTheme="minorHAnsi" w:cstheme="minorHAnsi"/>
          <w:b w:val="0"/>
          <w:bCs w:val="0"/>
          <w:sz w:val="36"/>
          <w:szCs w:val="18"/>
          <w:lang w:val="en-IN"/>
        </w:rPr>
      </w:pPr>
      <w:r w:rsidRPr="006B5B04">
        <w:rPr>
          <w:rFonts w:asciiTheme="minorHAnsi" w:hAnsiTheme="minorHAnsi" w:cstheme="minorHAnsi"/>
          <w:sz w:val="40"/>
          <w:szCs w:val="20"/>
          <w:lang w:val="en-IN"/>
        </w:rPr>
        <w:t>Future Expansion:</w:t>
      </w:r>
      <w:r w:rsidRPr="006B5B04">
        <w:rPr>
          <w:rFonts w:asciiTheme="minorHAnsi" w:hAnsiTheme="minorHAnsi" w:cstheme="minorHAnsi"/>
          <w:b w:val="0"/>
          <w:bCs w:val="0"/>
          <w:sz w:val="52"/>
          <w:lang w:val="en-IN"/>
        </w:rPr>
        <w:br/>
      </w:r>
      <w:r w:rsidRPr="006B5B04">
        <w:rPr>
          <w:rFonts w:asciiTheme="minorHAnsi" w:hAnsiTheme="minorHAnsi" w:cstheme="minorHAnsi"/>
          <w:b w:val="0"/>
          <w:bCs w:val="0"/>
          <w:sz w:val="36"/>
          <w:szCs w:val="18"/>
          <w:lang w:val="en-IN"/>
        </w:rPr>
        <w:t>• Adding Wi-Fi or GSM modules for remote alert notifications via mobile or email.</w:t>
      </w:r>
      <w:r w:rsidRPr="006B5B04">
        <w:rPr>
          <w:rFonts w:asciiTheme="minorHAnsi" w:hAnsiTheme="minorHAnsi" w:cstheme="minorHAnsi"/>
          <w:b w:val="0"/>
          <w:bCs w:val="0"/>
          <w:sz w:val="36"/>
          <w:szCs w:val="18"/>
          <w:lang w:val="en-IN"/>
        </w:rPr>
        <w:br/>
        <w:t>• Developing a complete IoT-based monitoring system with cloud storage, camera integration, and real-time alerts.</w:t>
      </w:r>
    </w:p>
    <w:p w14:paraId="255CA8DF" w14:textId="77777777" w:rsidR="00A740BA" w:rsidRPr="006B5B04" w:rsidRDefault="00A740BA" w:rsidP="00A740BA">
      <w:pPr>
        <w:pStyle w:val="Heading3"/>
        <w:ind w:left="720"/>
        <w:rPr>
          <w:rFonts w:asciiTheme="minorHAnsi" w:hAnsiTheme="minorHAnsi" w:cstheme="minorHAnsi"/>
          <w:b w:val="0"/>
          <w:bCs w:val="0"/>
          <w:sz w:val="36"/>
          <w:szCs w:val="18"/>
          <w:lang w:val="en-IN"/>
        </w:rPr>
      </w:pPr>
    </w:p>
    <w:p w14:paraId="1F203FA4" w14:textId="77777777" w:rsidR="006B5B04" w:rsidRPr="006B5B04" w:rsidRDefault="006B5B04" w:rsidP="006B5B04">
      <w:pPr>
        <w:pStyle w:val="Heading3"/>
        <w:rPr>
          <w:rFonts w:asciiTheme="minorHAnsi" w:hAnsiTheme="minorHAnsi" w:cstheme="minorHAnsi"/>
          <w:sz w:val="40"/>
          <w:szCs w:val="20"/>
          <w:lang w:val="en-IN"/>
        </w:rPr>
      </w:pPr>
      <w:r w:rsidRPr="006B5B04">
        <w:rPr>
          <w:rFonts w:asciiTheme="minorHAnsi" w:hAnsiTheme="minorHAnsi" w:cstheme="minorHAnsi"/>
          <w:sz w:val="40"/>
          <w:szCs w:val="20"/>
          <w:lang w:val="en-IN"/>
        </w:rPr>
        <w:lastRenderedPageBreak/>
        <w:t>PURPOSE:</w:t>
      </w:r>
    </w:p>
    <w:p w14:paraId="333645DA" w14:textId="77777777" w:rsidR="006B5B04" w:rsidRPr="006B5B04" w:rsidRDefault="006B5B04" w:rsidP="006B5B04">
      <w:pPr>
        <w:pStyle w:val="Heading3"/>
        <w:rPr>
          <w:rFonts w:asciiTheme="minorHAnsi" w:hAnsiTheme="minorHAnsi" w:cstheme="minorHAnsi"/>
          <w:b w:val="0"/>
          <w:bCs w:val="0"/>
          <w:sz w:val="36"/>
          <w:szCs w:val="18"/>
          <w:lang w:val="en-IN"/>
        </w:rPr>
      </w:pPr>
      <w:r w:rsidRPr="006B5B04">
        <w:rPr>
          <w:rFonts w:asciiTheme="minorHAnsi" w:hAnsiTheme="minorHAnsi" w:cstheme="minorHAnsi"/>
          <w:b w:val="0"/>
          <w:bCs w:val="0"/>
          <w:sz w:val="36"/>
          <w:szCs w:val="18"/>
          <w:lang w:val="en-IN"/>
        </w:rPr>
        <w:t>The main purpose of this project is to design and implement a low-cost and efficient security system that can detect unauthorized access through laser interruption and immediately trigger an alert using a buzzer or alarm.</w:t>
      </w:r>
    </w:p>
    <w:p w14:paraId="44229CC7" w14:textId="77777777" w:rsidR="006B5B04" w:rsidRPr="006B5B04" w:rsidRDefault="006B5B04" w:rsidP="006B5B04">
      <w:pPr>
        <w:pStyle w:val="Heading3"/>
        <w:rPr>
          <w:rFonts w:asciiTheme="minorHAnsi" w:hAnsiTheme="minorHAnsi" w:cstheme="minorHAnsi"/>
          <w:b w:val="0"/>
          <w:bCs w:val="0"/>
          <w:sz w:val="24"/>
          <w:szCs w:val="12"/>
          <w:lang w:val="en-IN"/>
        </w:rPr>
      </w:pPr>
      <w:r w:rsidRPr="006B5B04">
        <w:rPr>
          <w:rFonts w:asciiTheme="minorHAnsi" w:hAnsiTheme="minorHAnsi" w:cstheme="minorHAnsi"/>
          <w:sz w:val="40"/>
          <w:szCs w:val="20"/>
          <w:lang w:val="en-IN"/>
        </w:rPr>
        <w:t>It aims to:</w:t>
      </w:r>
    </w:p>
    <w:p w14:paraId="7EE55D4C" w14:textId="1E2AA93E" w:rsidR="006B5B04" w:rsidRDefault="000747BD" w:rsidP="00A83B47">
      <w:pPr>
        <w:pStyle w:val="Heading3"/>
        <w:rPr>
          <w:rFonts w:asciiTheme="minorHAnsi" w:hAnsiTheme="minorHAnsi" w:cstheme="minorHAnsi"/>
          <w:b w:val="0"/>
          <w:bCs w:val="0"/>
          <w:sz w:val="36"/>
          <w:szCs w:val="18"/>
          <w:lang w:val="en-IN"/>
        </w:rPr>
      </w:pPr>
      <w:r>
        <w:rPr>
          <w:rFonts w:asciiTheme="minorHAnsi" w:hAnsiTheme="minorHAnsi" w:cstheme="minorHAnsi"/>
          <w:sz w:val="36"/>
          <w:szCs w:val="18"/>
          <w:lang w:val="en-IN"/>
        </w:rPr>
        <w:t>1.</w:t>
      </w:r>
      <w:r w:rsidR="006B5B04" w:rsidRPr="006B5B04">
        <w:rPr>
          <w:rFonts w:asciiTheme="minorHAnsi" w:hAnsiTheme="minorHAnsi" w:cstheme="minorHAnsi"/>
          <w:sz w:val="36"/>
          <w:szCs w:val="18"/>
          <w:lang w:val="en-IN"/>
        </w:rPr>
        <w:t>Help students understand the integration of sensors with microcontrollers.</w:t>
      </w:r>
      <w:r w:rsidR="006B5B04" w:rsidRPr="006B5B04">
        <w:rPr>
          <w:rFonts w:asciiTheme="minorHAnsi" w:hAnsiTheme="minorHAnsi" w:cstheme="minorHAnsi"/>
          <w:b w:val="0"/>
          <w:bCs w:val="0"/>
          <w:sz w:val="36"/>
          <w:szCs w:val="18"/>
          <w:lang w:val="en-IN"/>
        </w:rPr>
        <w:br/>
        <w:t>– This project offers practical experience in interfacing LDRs, lasers, buzzers, and ESP32 using coding and circuit design.</w:t>
      </w:r>
    </w:p>
    <w:p w14:paraId="4039391A" w14:textId="7EEFDB67" w:rsidR="006B5B04" w:rsidRDefault="000747BD" w:rsidP="00A83B47">
      <w:pPr>
        <w:pStyle w:val="Heading3"/>
        <w:rPr>
          <w:rFonts w:asciiTheme="minorHAnsi" w:hAnsiTheme="minorHAnsi" w:cstheme="minorHAnsi"/>
          <w:b w:val="0"/>
          <w:bCs w:val="0"/>
          <w:sz w:val="36"/>
          <w:szCs w:val="18"/>
          <w:lang w:val="en-IN"/>
        </w:rPr>
      </w:pPr>
      <w:r>
        <w:rPr>
          <w:rFonts w:asciiTheme="minorHAnsi" w:hAnsiTheme="minorHAnsi" w:cstheme="minorHAnsi"/>
          <w:sz w:val="36"/>
          <w:szCs w:val="18"/>
          <w:lang w:val="en-IN"/>
        </w:rPr>
        <w:t>2.</w:t>
      </w:r>
      <w:r w:rsidR="006B5B04" w:rsidRPr="006B5B04">
        <w:rPr>
          <w:rFonts w:asciiTheme="minorHAnsi" w:hAnsiTheme="minorHAnsi" w:cstheme="minorHAnsi"/>
          <w:sz w:val="36"/>
          <w:szCs w:val="18"/>
          <w:lang w:val="en-IN"/>
        </w:rPr>
        <w:t>Provide a smart and reliable method for theft detection.</w:t>
      </w:r>
      <w:r w:rsidR="006B5B04" w:rsidRPr="006B5B04">
        <w:rPr>
          <w:rFonts w:asciiTheme="minorHAnsi" w:hAnsiTheme="minorHAnsi" w:cstheme="minorHAnsi"/>
          <w:b w:val="0"/>
          <w:bCs w:val="0"/>
          <w:sz w:val="36"/>
          <w:szCs w:val="18"/>
          <w:lang w:val="en-IN"/>
        </w:rPr>
        <w:br/>
        <w:t>– When someone crosses the laser beam, the system instantly identifies it and activates a buzzer or siren.</w:t>
      </w:r>
    </w:p>
    <w:p w14:paraId="6E506419" w14:textId="5333D1A4" w:rsidR="006B5B04" w:rsidRDefault="000747BD" w:rsidP="00A83B47">
      <w:pPr>
        <w:pStyle w:val="Heading3"/>
        <w:rPr>
          <w:rFonts w:asciiTheme="minorHAnsi" w:hAnsiTheme="minorHAnsi" w:cstheme="minorHAnsi"/>
          <w:b w:val="0"/>
          <w:bCs w:val="0"/>
          <w:sz w:val="36"/>
          <w:szCs w:val="18"/>
          <w:lang w:val="en-IN"/>
        </w:rPr>
      </w:pPr>
      <w:r>
        <w:rPr>
          <w:rFonts w:asciiTheme="minorHAnsi" w:hAnsiTheme="minorHAnsi" w:cstheme="minorHAnsi"/>
          <w:sz w:val="36"/>
          <w:szCs w:val="18"/>
          <w:lang w:val="en-IN"/>
        </w:rPr>
        <w:t>3.</w:t>
      </w:r>
      <w:r w:rsidR="006B5B04" w:rsidRPr="006B5B04">
        <w:rPr>
          <w:rFonts w:asciiTheme="minorHAnsi" w:hAnsiTheme="minorHAnsi" w:cstheme="minorHAnsi"/>
          <w:sz w:val="36"/>
          <w:szCs w:val="18"/>
          <w:lang w:val="en-IN"/>
        </w:rPr>
        <w:t>Enhance safety in homes and institutions.</w:t>
      </w:r>
      <w:r w:rsidR="006B5B04" w:rsidRPr="006B5B04">
        <w:rPr>
          <w:rFonts w:asciiTheme="minorHAnsi" w:hAnsiTheme="minorHAnsi" w:cstheme="minorHAnsi"/>
          <w:b w:val="0"/>
          <w:bCs w:val="0"/>
          <w:sz w:val="36"/>
          <w:szCs w:val="18"/>
          <w:lang w:val="en-IN"/>
        </w:rPr>
        <w:br/>
        <w:t>– It ensures continuous monitoring and instant alert, preventing unauthorized access to secured areas.</w:t>
      </w:r>
    </w:p>
    <w:p w14:paraId="7A685DCD" w14:textId="0DD07F27" w:rsidR="00D75B1D" w:rsidRDefault="000747BD" w:rsidP="00A83B47">
      <w:pPr>
        <w:pStyle w:val="Heading3"/>
        <w:rPr>
          <w:rFonts w:asciiTheme="minorHAnsi" w:hAnsiTheme="minorHAnsi" w:cstheme="minorHAnsi"/>
          <w:b w:val="0"/>
          <w:bCs w:val="0"/>
          <w:sz w:val="36"/>
          <w:szCs w:val="18"/>
          <w:lang w:val="en-IN"/>
        </w:rPr>
      </w:pPr>
      <w:r>
        <w:rPr>
          <w:rFonts w:asciiTheme="minorHAnsi" w:hAnsiTheme="minorHAnsi" w:cstheme="minorHAnsi"/>
          <w:sz w:val="36"/>
          <w:szCs w:val="18"/>
          <w:lang w:val="en-IN"/>
        </w:rPr>
        <w:t>4.</w:t>
      </w:r>
      <w:r w:rsidR="006B5B04" w:rsidRPr="006B5B04">
        <w:rPr>
          <w:rFonts w:asciiTheme="minorHAnsi" w:hAnsiTheme="minorHAnsi" w:cstheme="minorHAnsi"/>
          <w:sz w:val="36"/>
          <w:szCs w:val="18"/>
          <w:lang w:val="en-IN"/>
        </w:rPr>
        <w:t>Demonstrate how simple components can create efficient automated systems.</w:t>
      </w:r>
      <w:r w:rsidR="006B5B04" w:rsidRPr="006B5B04">
        <w:rPr>
          <w:rFonts w:asciiTheme="minorHAnsi" w:hAnsiTheme="minorHAnsi" w:cstheme="minorHAnsi"/>
          <w:b w:val="0"/>
          <w:bCs w:val="0"/>
          <w:sz w:val="36"/>
          <w:szCs w:val="18"/>
          <w:lang w:val="en-IN"/>
        </w:rPr>
        <w:br/>
        <w:t>– It shows that effective security solutions can be made using minimal hardware and cost.</w:t>
      </w:r>
    </w:p>
    <w:p w14:paraId="17854DBF" w14:textId="3A9B8EDD" w:rsidR="007E599B" w:rsidRDefault="000747BD" w:rsidP="00A83B47">
      <w:pPr>
        <w:pStyle w:val="Heading3"/>
        <w:rPr>
          <w:rFonts w:asciiTheme="minorHAnsi" w:hAnsiTheme="minorHAnsi" w:cstheme="minorHAnsi"/>
          <w:b w:val="0"/>
          <w:bCs w:val="0"/>
          <w:sz w:val="36"/>
          <w:szCs w:val="18"/>
          <w:lang w:val="en-IN"/>
        </w:rPr>
      </w:pPr>
      <w:r>
        <w:rPr>
          <w:rFonts w:asciiTheme="minorHAnsi" w:hAnsiTheme="minorHAnsi" w:cstheme="minorHAnsi"/>
          <w:sz w:val="36"/>
          <w:szCs w:val="18"/>
          <w:lang w:val="en-IN"/>
        </w:rPr>
        <w:t>5.</w:t>
      </w:r>
      <w:r w:rsidR="006B5B04" w:rsidRPr="006B5B04">
        <w:rPr>
          <w:rFonts w:asciiTheme="minorHAnsi" w:hAnsiTheme="minorHAnsi" w:cstheme="minorHAnsi"/>
          <w:sz w:val="36"/>
          <w:szCs w:val="18"/>
          <w:lang w:val="en-IN"/>
        </w:rPr>
        <w:t>Encourage future innovation in security automation.</w:t>
      </w:r>
      <w:r w:rsidR="006B5B04" w:rsidRPr="006B5B04">
        <w:rPr>
          <w:rFonts w:asciiTheme="minorHAnsi" w:hAnsiTheme="minorHAnsi" w:cstheme="minorHAnsi"/>
          <w:b w:val="0"/>
          <w:bCs w:val="0"/>
          <w:sz w:val="36"/>
          <w:szCs w:val="18"/>
          <w:lang w:val="en-IN"/>
        </w:rPr>
        <w:br/>
        <w:t>– This project serves as a base for developing advanced security models with AI, IoT, and real-time surveillance.</w:t>
      </w:r>
    </w:p>
    <w:p w14:paraId="70E787BA" w14:textId="77777777" w:rsidR="000747BD" w:rsidRDefault="000747BD" w:rsidP="006B5B04">
      <w:pPr>
        <w:pStyle w:val="Heading3"/>
        <w:rPr>
          <w:rFonts w:cstheme="minorHAnsi"/>
          <w:b w:val="0"/>
          <w:bCs w:val="0"/>
          <w:sz w:val="36"/>
          <w:szCs w:val="18"/>
          <w:lang w:val="en-IN"/>
        </w:rPr>
      </w:pPr>
      <w:r>
        <w:rPr>
          <w:rFonts w:cstheme="minorHAnsi"/>
          <w:sz w:val="36"/>
          <w:szCs w:val="18"/>
          <w:lang w:val="en-IN"/>
        </w:rPr>
        <w:t>6.</w:t>
      </w:r>
      <w:r w:rsidR="00ED5FAD" w:rsidRPr="00ED5FAD">
        <w:rPr>
          <w:rFonts w:cstheme="minorHAnsi"/>
          <w:sz w:val="36"/>
          <w:szCs w:val="18"/>
          <w:lang w:val="en-IN"/>
        </w:rPr>
        <w:t>Promote awareness about smart and preventive security systems.</w:t>
      </w:r>
      <w:r w:rsidR="00ED5FAD" w:rsidRPr="00ED5FAD">
        <w:rPr>
          <w:rFonts w:cstheme="minorHAnsi"/>
          <w:b w:val="0"/>
          <w:bCs w:val="0"/>
          <w:sz w:val="36"/>
          <w:szCs w:val="18"/>
          <w:lang w:val="en-IN"/>
        </w:rPr>
        <w:br/>
        <w:t>– By implementing this project, users understand how modern technology can help reduce theft and improve protection in everyday environments.</w:t>
      </w:r>
    </w:p>
    <w:p w14:paraId="32E6853F" w14:textId="625740D1" w:rsidR="00A83B47" w:rsidRPr="006B5B04" w:rsidRDefault="006B5B04" w:rsidP="006B5B04">
      <w:pPr>
        <w:pStyle w:val="Heading3"/>
        <w:rPr>
          <w:rFonts w:cstheme="minorHAnsi"/>
          <w:b w:val="0"/>
          <w:bCs w:val="0"/>
          <w:sz w:val="36"/>
          <w:szCs w:val="18"/>
          <w:lang w:val="en-IN"/>
        </w:rPr>
      </w:pPr>
      <w:r w:rsidRPr="006B5B04">
        <w:rPr>
          <w:rFonts w:asciiTheme="minorHAnsi" w:hAnsiTheme="minorHAnsi" w:cstheme="minorHAnsi"/>
          <w:sz w:val="40"/>
          <w:szCs w:val="20"/>
          <w:lang w:val="en-IN"/>
        </w:rPr>
        <w:lastRenderedPageBreak/>
        <w:t>APPLICABILITY:</w:t>
      </w:r>
    </w:p>
    <w:p w14:paraId="163124F2" w14:textId="77777777" w:rsidR="006B5B04" w:rsidRDefault="006B5B04" w:rsidP="00622423">
      <w:pPr>
        <w:pStyle w:val="Heading3"/>
        <w:numPr>
          <w:ilvl w:val="0"/>
          <w:numId w:val="9"/>
        </w:numPr>
        <w:rPr>
          <w:rFonts w:asciiTheme="minorHAnsi" w:hAnsiTheme="minorHAnsi" w:cstheme="minorHAnsi"/>
          <w:b w:val="0"/>
          <w:bCs w:val="0"/>
          <w:sz w:val="36"/>
          <w:szCs w:val="18"/>
          <w:lang w:val="en-IN"/>
        </w:rPr>
      </w:pPr>
      <w:r w:rsidRPr="006B5B04">
        <w:rPr>
          <w:rFonts w:asciiTheme="minorHAnsi" w:hAnsiTheme="minorHAnsi" w:cstheme="minorHAnsi"/>
          <w:b w:val="0"/>
          <w:bCs w:val="0"/>
          <w:sz w:val="36"/>
          <w:szCs w:val="18"/>
          <w:lang w:val="en-IN"/>
        </w:rPr>
        <w:t>Home and Office Security</w:t>
      </w:r>
      <w:r w:rsidRPr="006B5B04">
        <w:rPr>
          <w:rFonts w:asciiTheme="minorHAnsi" w:hAnsiTheme="minorHAnsi" w:cstheme="minorHAnsi"/>
          <w:b w:val="0"/>
          <w:bCs w:val="0"/>
          <w:sz w:val="36"/>
          <w:szCs w:val="18"/>
          <w:lang w:val="en-IN"/>
        </w:rPr>
        <w:br/>
        <w:t>Used to secure doors, windows, and hallways by detecting any intrusion or movement when the laser beam is interrupted.</w:t>
      </w:r>
    </w:p>
    <w:p w14:paraId="69BACB7A" w14:textId="77777777" w:rsidR="000747BD" w:rsidRPr="006B5B04" w:rsidRDefault="000747BD" w:rsidP="000747BD">
      <w:pPr>
        <w:pStyle w:val="Heading3"/>
        <w:ind w:left="720"/>
        <w:rPr>
          <w:rFonts w:asciiTheme="minorHAnsi" w:hAnsiTheme="minorHAnsi" w:cstheme="minorHAnsi"/>
          <w:b w:val="0"/>
          <w:bCs w:val="0"/>
          <w:sz w:val="36"/>
          <w:szCs w:val="18"/>
          <w:lang w:val="en-IN"/>
        </w:rPr>
      </w:pPr>
    </w:p>
    <w:p w14:paraId="76631487" w14:textId="77777777" w:rsidR="006B5B04" w:rsidRDefault="006B5B04" w:rsidP="00622423">
      <w:pPr>
        <w:pStyle w:val="Heading3"/>
        <w:numPr>
          <w:ilvl w:val="0"/>
          <w:numId w:val="9"/>
        </w:numPr>
        <w:rPr>
          <w:rFonts w:asciiTheme="minorHAnsi" w:hAnsiTheme="minorHAnsi" w:cstheme="minorHAnsi"/>
          <w:b w:val="0"/>
          <w:bCs w:val="0"/>
          <w:sz w:val="36"/>
          <w:szCs w:val="18"/>
          <w:lang w:val="en-IN"/>
        </w:rPr>
      </w:pPr>
      <w:r w:rsidRPr="006B5B04">
        <w:rPr>
          <w:rFonts w:asciiTheme="minorHAnsi" w:hAnsiTheme="minorHAnsi" w:cstheme="minorHAnsi"/>
          <w:b w:val="0"/>
          <w:bCs w:val="0"/>
          <w:sz w:val="36"/>
          <w:szCs w:val="18"/>
          <w:lang w:val="en-IN"/>
        </w:rPr>
        <w:t>Banks and ATMs</w:t>
      </w:r>
      <w:r w:rsidRPr="006B5B04">
        <w:rPr>
          <w:rFonts w:asciiTheme="minorHAnsi" w:hAnsiTheme="minorHAnsi" w:cstheme="minorHAnsi"/>
          <w:b w:val="0"/>
          <w:bCs w:val="0"/>
          <w:sz w:val="36"/>
          <w:szCs w:val="18"/>
          <w:lang w:val="en-IN"/>
        </w:rPr>
        <w:br/>
        <w:t>Installed near safes or ATMs to detect unauthorized entry or tampering attempts and immediately alert security personnel.</w:t>
      </w:r>
    </w:p>
    <w:p w14:paraId="7C0B7FEC" w14:textId="77777777" w:rsidR="00726059" w:rsidRPr="006B5B04" w:rsidRDefault="00726059" w:rsidP="00726059">
      <w:pPr>
        <w:pStyle w:val="Heading3"/>
        <w:rPr>
          <w:rFonts w:asciiTheme="minorHAnsi" w:hAnsiTheme="minorHAnsi" w:cstheme="minorHAnsi"/>
          <w:b w:val="0"/>
          <w:bCs w:val="0"/>
          <w:sz w:val="36"/>
          <w:szCs w:val="18"/>
          <w:lang w:val="en-IN"/>
        </w:rPr>
      </w:pPr>
    </w:p>
    <w:p w14:paraId="02A077A5" w14:textId="7BC9187F" w:rsidR="00726059" w:rsidRDefault="006B5B04" w:rsidP="00622423">
      <w:pPr>
        <w:pStyle w:val="Heading3"/>
        <w:numPr>
          <w:ilvl w:val="0"/>
          <w:numId w:val="9"/>
        </w:numPr>
        <w:rPr>
          <w:rFonts w:asciiTheme="minorHAnsi" w:hAnsiTheme="minorHAnsi" w:cstheme="minorHAnsi"/>
          <w:b w:val="0"/>
          <w:bCs w:val="0"/>
          <w:sz w:val="36"/>
          <w:szCs w:val="18"/>
          <w:lang w:val="en-IN"/>
        </w:rPr>
      </w:pPr>
      <w:r w:rsidRPr="006B5B04">
        <w:rPr>
          <w:rFonts w:asciiTheme="minorHAnsi" w:hAnsiTheme="minorHAnsi" w:cstheme="minorHAnsi"/>
          <w:b w:val="0"/>
          <w:bCs w:val="0"/>
          <w:sz w:val="36"/>
          <w:szCs w:val="18"/>
          <w:lang w:val="en-IN"/>
        </w:rPr>
        <w:t>Museums and Art Galleries</w:t>
      </w:r>
      <w:r w:rsidRPr="006B5B04">
        <w:rPr>
          <w:rFonts w:asciiTheme="minorHAnsi" w:hAnsiTheme="minorHAnsi" w:cstheme="minorHAnsi"/>
          <w:b w:val="0"/>
          <w:bCs w:val="0"/>
          <w:sz w:val="36"/>
          <w:szCs w:val="18"/>
          <w:lang w:val="en-IN"/>
        </w:rPr>
        <w:br/>
        <w:t>Protects valuable exhibits and artwork by triggering alarms when someone crosses restricted zones.</w:t>
      </w:r>
    </w:p>
    <w:p w14:paraId="46AB19CD" w14:textId="5F1E293F" w:rsidR="00726059" w:rsidRPr="006B5B04" w:rsidRDefault="00726059" w:rsidP="00726059">
      <w:pPr>
        <w:pStyle w:val="Heading3"/>
        <w:rPr>
          <w:rFonts w:asciiTheme="minorHAnsi" w:hAnsiTheme="minorHAnsi" w:cstheme="minorHAnsi"/>
          <w:b w:val="0"/>
          <w:bCs w:val="0"/>
          <w:sz w:val="36"/>
          <w:szCs w:val="18"/>
          <w:lang w:val="en-IN"/>
        </w:rPr>
      </w:pPr>
    </w:p>
    <w:p w14:paraId="6A2BC90C" w14:textId="77777777" w:rsidR="006B5B04" w:rsidRDefault="006B5B04" w:rsidP="00622423">
      <w:pPr>
        <w:pStyle w:val="Heading3"/>
        <w:numPr>
          <w:ilvl w:val="0"/>
          <w:numId w:val="9"/>
        </w:numPr>
        <w:rPr>
          <w:rFonts w:asciiTheme="minorHAnsi" w:hAnsiTheme="minorHAnsi" w:cstheme="minorHAnsi"/>
          <w:b w:val="0"/>
          <w:bCs w:val="0"/>
          <w:sz w:val="36"/>
          <w:szCs w:val="18"/>
          <w:lang w:val="en-IN"/>
        </w:rPr>
      </w:pPr>
      <w:r w:rsidRPr="006B5B04">
        <w:rPr>
          <w:rFonts w:asciiTheme="minorHAnsi" w:hAnsiTheme="minorHAnsi" w:cstheme="minorHAnsi"/>
          <w:b w:val="0"/>
          <w:bCs w:val="0"/>
          <w:sz w:val="36"/>
          <w:szCs w:val="18"/>
          <w:lang w:val="en-IN"/>
        </w:rPr>
        <w:t>Warehouses and Storage Areas</w:t>
      </w:r>
      <w:r w:rsidRPr="006B5B04">
        <w:rPr>
          <w:rFonts w:asciiTheme="minorHAnsi" w:hAnsiTheme="minorHAnsi" w:cstheme="minorHAnsi"/>
          <w:b w:val="0"/>
          <w:bCs w:val="0"/>
          <w:sz w:val="36"/>
          <w:szCs w:val="18"/>
          <w:lang w:val="en-IN"/>
        </w:rPr>
        <w:br/>
        <w:t>Monitors valuable goods and prevents theft or unauthorized access during off-hours.</w:t>
      </w:r>
    </w:p>
    <w:p w14:paraId="3D6855CB" w14:textId="77777777" w:rsidR="00726059" w:rsidRPr="006B5B04" w:rsidRDefault="00726059" w:rsidP="00726059">
      <w:pPr>
        <w:pStyle w:val="Heading3"/>
        <w:rPr>
          <w:rFonts w:asciiTheme="minorHAnsi" w:hAnsiTheme="minorHAnsi" w:cstheme="minorHAnsi"/>
          <w:b w:val="0"/>
          <w:bCs w:val="0"/>
          <w:sz w:val="36"/>
          <w:szCs w:val="18"/>
          <w:lang w:val="en-IN"/>
        </w:rPr>
      </w:pPr>
    </w:p>
    <w:p w14:paraId="303C18CA" w14:textId="090F2A7D" w:rsidR="007E599B" w:rsidRDefault="006B5B04" w:rsidP="00622423">
      <w:pPr>
        <w:pStyle w:val="Heading3"/>
        <w:numPr>
          <w:ilvl w:val="0"/>
          <w:numId w:val="9"/>
        </w:numPr>
        <w:rPr>
          <w:rFonts w:asciiTheme="minorHAnsi" w:hAnsiTheme="minorHAnsi" w:cstheme="minorHAnsi"/>
          <w:b w:val="0"/>
          <w:bCs w:val="0"/>
          <w:sz w:val="36"/>
          <w:szCs w:val="18"/>
          <w:lang w:val="en-IN"/>
        </w:rPr>
      </w:pPr>
      <w:r w:rsidRPr="006B5B04">
        <w:rPr>
          <w:rFonts w:asciiTheme="minorHAnsi" w:hAnsiTheme="minorHAnsi" w:cstheme="minorHAnsi"/>
          <w:b w:val="0"/>
          <w:bCs w:val="0"/>
          <w:sz w:val="36"/>
          <w:szCs w:val="18"/>
          <w:lang w:val="en-IN"/>
        </w:rPr>
        <w:t xml:space="preserve">Military and </w:t>
      </w:r>
      <w:proofErr w:type="spellStart"/>
      <w:r w:rsidRPr="006B5B04">
        <w:rPr>
          <w:rFonts w:asciiTheme="minorHAnsi" w:hAnsiTheme="minorHAnsi" w:cstheme="minorHAnsi"/>
          <w:b w:val="0"/>
          <w:bCs w:val="0"/>
          <w:sz w:val="36"/>
          <w:szCs w:val="18"/>
          <w:lang w:val="en-IN"/>
        </w:rPr>
        <w:t>Defense</w:t>
      </w:r>
      <w:proofErr w:type="spellEnd"/>
      <w:r w:rsidRPr="006B5B04">
        <w:rPr>
          <w:rFonts w:asciiTheme="minorHAnsi" w:hAnsiTheme="minorHAnsi" w:cstheme="minorHAnsi"/>
          <w:b w:val="0"/>
          <w:bCs w:val="0"/>
          <w:sz w:val="36"/>
          <w:szCs w:val="18"/>
          <w:lang w:val="en-IN"/>
        </w:rPr>
        <w:t xml:space="preserve"> Zones</w:t>
      </w:r>
      <w:r w:rsidRPr="006B5B04">
        <w:rPr>
          <w:rFonts w:asciiTheme="minorHAnsi" w:hAnsiTheme="minorHAnsi" w:cstheme="minorHAnsi"/>
          <w:b w:val="0"/>
          <w:bCs w:val="0"/>
          <w:sz w:val="36"/>
          <w:szCs w:val="18"/>
          <w:lang w:val="en-IN"/>
        </w:rPr>
        <w:br/>
        <w:t>Provides a cost-effective way to secure boundaries and detect any unauthorized movement in sensitive areas.</w:t>
      </w:r>
    </w:p>
    <w:p w14:paraId="0BE0C9C6" w14:textId="77777777" w:rsidR="00D249F4" w:rsidRPr="006B5B04" w:rsidRDefault="00D249F4" w:rsidP="00D249F4">
      <w:pPr>
        <w:pStyle w:val="Heading3"/>
        <w:rPr>
          <w:rFonts w:asciiTheme="minorHAnsi" w:hAnsiTheme="minorHAnsi" w:cstheme="minorHAnsi"/>
          <w:b w:val="0"/>
          <w:bCs w:val="0"/>
          <w:sz w:val="36"/>
          <w:szCs w:val="18"/>
          <w:lang w:val="en-IN"/>
        </w:rPr>
      </w:pPr>
    </w:p>
    <w:p w14:paraId="47EC7A5B" w14:textId="77777777" w:rsidR="006B5B04" w:rsidRPr="006B5B04" w:rsidRDefault="006B5B04" w:rsidP="00622423">
      <w:pPr>
        <w:pStyle w:val="Heading3"/>
        <w:numPr>
          <w:ilvl w:val="0"/>
          <w:numId w:val="9"/>
        </w:numPr>
        <w:rPr>
          <w:rFonts w:asciiTheme="minorHAnsi" w:hAnsiTheme="minorHAnsi" w:cstheme="minorHAnsi"/>
          <w:b w:val="0"/>
          <w:bCs w:val="0"/>
          <w:sz w:val="36"/>
          <w:szCs w:val="18"/>
          <w:lang w:val="en-IN"/>
        </w:rPr>
      </w:pPr>
      <w:r w:rsidRPr="006B5B04">
        <w:rPr>
          <w:rFonts w:asciiTheme="minorHAnsi" w:hAnsiTheme="minorHAnsi" w:cstheme="minorHAnsi"/>
          <w:b w:val="0"/>
          <w:bCs w:val="0"/>
          <w:sz w:val="36"/>
          <w:szCs w:val="18"/>
          <w:lang w:val="en-IN"/>
        </w:rPr>
        <w:t>Educational Institutions and Labs</w:t>
      </w:r>
      <w:r w:rsidRPr="006B5B04">
        <w:rPr>
          <w:rFonts w:asciiTheme="minorHAnsi" w:hAnsiTheme="minorHAnsi" w:cstheme="minorHAnsi"/>
          <w:b w:val="0"/>
          <w:bCs w:val="0"/>
          <w:sz w:val="36"/>
          <w:szCs w:val="18"/>
          <w:lang w:val="en-IN"/>
        </w:rPr>
        <w:br/>
        <w:t>Used for monitoring restricted labs or inventory rooms to prevent unauthorized access and equipment theft.</w:t>
      </w:r>
    </w:p>
    <w:p w14:paraId="310CEA1C" w14:textId="379D3AC2" w:rsidR="00D746BA" w:rsidRPr="009255AD" w:rsidRDefault="00D746BA" w:rsidP="00C336B4">
      <w:pPr>
        <w:pStyle w:val="Heading3"/>
        <w:jc w:val="center"/>
        <w:rPr>
          <w:rFonts w:ascii="Calibri" w:hAnsi="Calibri" w:cs="Calibri"/>
          <w:sz w:val="52"/>
          <w:u w:val="single"/>
        </w:rPr>
      </w:pPr>
      <w:r w:rsidRPr="009255AD">
        <w:rPr>
          <w:rFonts w:ascii="Calibri" w:hAnsi="Calibri" w:cs="Calibri"/>
          <w:sz w:val="52"/>
          <w:u w:val="single"/>
        </w:rPr>
        <w:lastRenderedPageBreak/>
        <w:t>EXPENDITURE OF THE PROJECT</w:t>
      </w:r>
    </w:p>
    <w:p w14:paraId="1A81D40A" w14:textId="77777777" w:rsidR="00D803E1" w:rsidRPr="001C5721" w:rsidRDefault="00D803E1" w:rsidP="00C336B4">
      <w:pPr>
        <w:pStyle w:val="Heading3"/>
        <w:rPr>
          <w:sz w:val="36"/>
        </w:rPr>
      </w:pPr>
      <w:r>
        <w:rPr>
          <w:sz w:val="36"/>
        </w:rPr>
        <w:t xml:space="preserve"> </w:t>
      </w:r>
    </w:p>
    <w:tbl>
      <w:tblPr>
        <w:tblW w:w="8373" w:type="dxa"/>
        <w:tblCellSpacing w:w="15" w:type="dxa"/>
        <w:tblInd w:w="1224" w:type="dxa"/>
        <w:tblCellMar>
          <w:top w:w="15" w:type="dxa"/>
          <w:left w:w="15" w:type="dxa"/>
          <w:bottom w:w="15" w:type="dxa"/>
          <w:right w:w="15" w:type="dxa"/>
        </w:tblCellMar>
        <w:tblLook w:val="04A0" w:firstRow="1" w:lastRow="0" w:firstColumn="1" w:lastColumn="0" w:noHBand="0" w:noVBand="1"/>
      </w:tblPr>
      <w:tblGrid>
        <w:gridCol w:w="3374"/>
        <w:gridCol w:w="1931"/>
        <w:gridCol w:w="3068"/>
      </w:tblGrid>
      <w:tr w:rsidR="00D803E1" w14:paraId="6D28CFEB" w14:textId="77777777" w:rsidTr="009255AD">
        <w:trPr>
          <w:trHeight w:val="645"/>
          <w:tblHeader/>
          <w:tblCellSpacing w:w="15" w:type="dxa"/>
        </w:trPr>
        <w:tc>
          <w:tcPr>
            <w:tcW w:w="3329" w:type="dxa"/>
            <w:tcBorders>
              <w:top w:val="single" w:sz="4" w:space="0" w:color="auto"/>
              <w:left w:val="single" w:sz="4" w:space="0" w:color="auto"/>
            </w:tcBorders>
            <w:vAlign w:val="center"/>
            <w:hideMark/>
          </w:tcPr>
          <w:p w14:paraId="01B0468C" w14:textId="77777777" w:rsidR="00D803E1" w:rsidRDefault="00D803E1" w:rsidP="00D803E1">
            <w:pPr>
              <w:jc w:val="center"/>
              <w:rPr>
                <w:b/>
                <w:bCs/>
              </w:rPr>
            </w:pPr>
            <w:r w:rsidRPr="00E826C6">
              <w:rPr>
                <w:rStyle w:val="Strong"/>
                <w:sz w:val="36"/>
              </w:rPr>
              <w:t>Component</w:t>
            </w:r>
          </w:p>
        </w:tc>
        <w:tc>
          <w:tcPr>
            <w:tcW w:w="1901" w:type="dxa"/>
            <w:tcBorders>
              <w:top w:val="single" w:sz="4" w:space="0" w:color="auto"/>
              <w:left w:val="single" w:sz="4" w:space="0" w:color="auto"/>
            </w:tcBorders>
            <w:vAlign w:val="center"/>
            <w:hideMark/>
          </w:tcPr>
          <w:p w14:paraId="628F2433" w14:textId="77777777" w:rsidR="00D803E1" w:rsidRDefault="00D803E1" w:rsidP="00D803E1">
            <w:pPr>
              <w:jc w:val="center"/>
              <w:rPr>
                <w:b/>
                <w:bCs/>
              </w:rPr>
            </w:pPr>
            <w:r w:rsidRPr="00E826C6">
              <w:rPr>
                <w:rStyle w:val="Strong"/>
                <w:sz w:val="36"/>
              </w:rPr>
              <w:t>Quantity</w:t>
            </w:r>
          </w:p>
        </w:tc>
        <w:tc>
          <w:tcPr>
            <w:tcW w:w="3023" w:type="dxa"/>
            <w:tcBorders>
              <w:top w:val="single" w:sz="4" w:space="0" w:color="auto"/>
              <w:left w:val="single" w:sz="4" w:space="0" w:color="auto"/>
              <w:right w:val="single" w:sz="4" w:space="0" w:color="auto"/>
            </w:tcBorders>
            <w:vAlign w:val="center"/>
            <w:hideMark/>
          </w:tcPr>
          <w:p w14:paraId="286CB357" w14:textId="77777777" w:rsidR="00D803E1" w:rsidRDefault="00D803E1" w:rsidP="00D803E1">
            <w:pPr>
              <w:jc w:val="center"/>
              <w:rPr>
                <w:b/>
                <w:bCs/>
              </w:rPr>
            </w:pPr>
            <w:r w:rsidRPr="00E826C6">
              <w:rPr>
                <w:rStyle w:val="Strong"/>
                <w:sz w:val="36"/>
              </w:rPr>
              <w:t>Approx. Cost (INR)</w:t>
            </w:r>
          </w:p>
        </w:tc>
      </w:tr>
      <w:tr w:rsidR="00D803E1" w:rsidRPr="00E826C6" w14:paraId="41E5C325" w14:textId="77777777" w:rsidTr="009255AD">
        <w:trPr>
          <w:trHeight w:val="676"/>
          <w:tblCellSpacing w:w="15" w:type="dxa"/>
        </w:trPr>
        <w:tc>
          <w:tcPr>
            <w:tcW w:w="3329" w:type="dxa"/>
            <w:tcBorders>
              <w:top w:val="single" w:sz="4" w:space="0" w:color="auto"/>
              <w:left w:val="single" w:sz="4" w:space="0" w:color="auto"/>
            </w:tcBorders>
            <w:vAlign w:val="center"/>
            <w:hideMark/>
          </w:tcPr>
          <w:p w14:paraId="51BD56DE" w14:textId="2236524B" w:rsidR="00D803E1" w:rsidRPr="00D803E1" w:rsidRDefault="008F0AB1" w:rsidP="00D803E1">
            <w:pPr>
              <w:jc w:val="center"/>
              <w:rPr>
                <w:i/>
                <w:sz w:val="32"/>
              </w:rPr>
            </w:pPr>
            <w:r w:rsidRPr="008F0AB1">
              <w:rPr>
                <w:i/>
                <w:sz w:val="32"/>
              </w:rPr>
              <w:t>ESP32 Microcontroller</w:t>
            </w:r>
          </w:p>
        </w:tc>
        <w:tc>
          <w:tcPr>
            <w:tcW w:w="1901" w:type="dxa"/>
            <w:tcBorders>
              <w:top w:val="single" w:sz="4" w:space="0" w:color="auto"/>
              <w:left w:val="single" w:sz="4" w:space="0" w:color="auto"/>
            </w:tcBorders>
            <w:vAlign w:val="center"/>
            <w:hideMark/>
          </w:tcPr>
          <w:p w14:paraId="67BA5D16" w14:textId="77777777" w:rsidR="00D803E1" w:rsidRPr="00E826C6" w:rsidRDefault="00D803E1" w:rsidP="00D803E1">
            <w:pPr>
              <w:jc w:val="center"/>
              <w:rPr>
                <w:i/>
                <w:sz w:val="28"/>
              </w:rPr>
            </w:pPr>
            <w:r w:rsidRPr="00D803E1">
              <w:rPr>
                <w:i/>
                <w:sz w:val="32"/>
              </w:rPr>
              <w:t>1</w:t>
            </w:r>
          </w:p>
        </w:tc>
        <w:tc>
          <w:tcPr>
            <w:tcW w:w="3023" w:type="dxa"/>
            <w:tcBorders>
              <w:top w:val="single" w:sz="4" w:space="0" w:color="auto"/>
              <w:left w:val="single" w:sz="4" w:space="0" w:color="auto"/>
              <w:right w:val="single" w:sz="4" w:space="0" w:color="auto"/>
            </w:tcBorders>
            <w:vAlign w:val="center"/>
            <w:hideMark/>
          </w:tcPr>
          <w:p w14:paraId="7391F80B" w14:textId="49FC7BA9" w:rsidR="00D803E1" w:rsidRPr="00E826C6" w:rsidRDefault="00D803E1" w:rsidP="00D803E1">
            <w:pPr>
              <w:jc w:val="center"/>
              <w:rPr>
                <w:i/>
                <w:sz w:val="28"/>
              </w:rPr>
            </w:pPr>
            <w:r w:rsidRPr="00D803E1">
              <w:rPr>
                <w:i/>
                <w:sz w:val="32"/>
              </w:rPr>
              <w:t>Rs.</w:t>
            </w:r>
            <w:r w:rsidR="005021F5">
              <w:rPr>
                <w:i/>
                <w:sz w:val="32"/>
              </w:rPr>
              <w:t>330</w:t>
            </w:r>
          </w:p>
        </w:tc>
      </w:tr>
      <w:tr w:rsidR="00D803E1" w:rsidRPr="00E826C6" w14:paraId="3D0EF1E4" w14:textId="77777777" w:rsidTr="009255AD">
        <w:trPr>
          <w:trHeight w:val="645"/>
          <w:tblCellSpacing w:w="15" w:type="dxa"/>
        </w:trPr>
        <w:tc>
          <w:tcPr>
            <w:tcW w:w="3329" w:type="dxa"/>
            <w:tcBorders>
              <w:top w:val="single" w:sz="4" w:space="0" w:color="auto"/>
              <w:left w:val="single" w:sz="4" w:space="0" w:color="auto"/>
            </w:tcBorders>
            <w:vAlign w:val="center"/>
            <w:hideMark/>
          </w:tcPr>
          <w:p w14:paraId="267C33BE" w14:textId="31E62DBB" w:rsidR="00D803E1" w:rsidRPr="00D803E1" w:rsidRDefault="00013052" w:rsidP="00D803E1">
            <w:pPr>
              <w:jc w:val="center"/>
              <w:rPr>
                <w:i/>
                <w:sz w:val="28"/>
              </w:rPr>
            </w:pPr>
            <w:r w:rsidRPr="00013052">
              <w:rPr>
                <w:i/>
                <w:sz w:val="28"/>
              </w:rPr>
              <w:t>Laser Module</w:t>
            </w:r>
          </w:p>
        </w:tc>
        <w:tc>
          <w:tcPr>
            <w:tcW w:w="1901" w:type="dxa"/>
            <w:tcBorders>
              <w:top w:val="single" w:sz="4" w:space="0" w:color="auto"/>
              <w:left w:val="single" w:sz="4" w:space="0" w:color="auto"/>
            </w:tcBorders>
            <w:vAlign w:val="center"/>
            <w:hideMark/>
          </w:tcPr>
          <w:p w14:paraId="05D9B693" w14:textId="77777777" w:rsidR="00D803E1" w:rsidRPr="00E826C6" w:rsidRDefault="00D803E1" w:rsidP="00D803E1">
            <w:pPr>
              <w:jc w:val="center"/>
              <w:rPr>
                <w:i/>
                <w:sz w:val="28"/>
              </w:rPr>
            </w:pPr>
            <w:r w:rsidRPr="00D803E1">
              <w:rPr>
                <w:i/>
                <w:sz w:val="32"/>
              </w:rPr>
              <w:t>1</w:t>
            </w:r>
          </w:p>
        </w:tc>
        <w:tc>
          <w:tcPr>
            <w:tcW w:w="3023" w:type="dxa"/>
            <w:tcBorders>
              <w:top w:val="single" w:sz="4" w:space="0" w:color="auto"/>
              <w:left w:val="single" w:sz="4" w:space="0" w:color="auto"/>
              <w:right w:val="single" w:sz="4" w:space="0" w:color="auto"/>
            </w:tcBorders>
            <w:vAlign w:val="center"/>
            <w:hideMark/>
          </w:tcPr>
          <w:p w14:paraId="0C3DE1DF" w14:textId="28415095" w:rsidR="00D803E1" w:rsidRPr="00E826C6" w:rsidRDefault="00D803E1" w:rsidP="00D803E1">
            <w:pPr>
              <w:jc w:val="center"/>
              <w:rPr>
                <w:i/>
                <w:sz w:val="28"/>
              </w:rPr>
            </w:pPr>
            <w:r w:rsidRPr="00D803E1">
              <w:rPr>
                <w:i/>
                <w:sz w:val="32"/>
              </w:rPr>
              <w:t>Rs.</w:t>
            </w:r>
            <w:r w:rsidR="005021F5">
              <w:rPr>
                <w:i/>
                <w:sz w:val="32"/>
              </w:rPr>
              <w:t>70</w:t>
            </w:r>
          </w:p>
        </w:tc>
      </w:tr>
      <w:tr w:rsidR="00D803E1" w:rsidRPr="00E826C6" w14:paraId="17C0618C" w14:textId="77777777" w:rsidTr="009255AD">
        <w:trPr>
          <w:trHeight w:val="676"/>
          <w:tblCellSpacing w:w="15" w:type="dxa"/>
        </w:trPr>
        <w:tc>
          <w:tcPr>
            <w:tcW w:w="3329" w:type="dxa"/>
            <w:tcBorders>
              <w:top w:val="single" w:sz="4" w:space="0" w:color="auto"/>
              <w:left w:val="single" w:sz="4" w:space="0" w:color="auto"/>
            </w:tcBorders>
            <w:vAlign w:val="center"/>
            <w:hideMark/>
          </w:tcPr>
          <w:p w14:paraId="0162956B" w14:textId="72832A84" w:rsidR="00D803E1" w:rsidRPr="00E826C6" w:rsidRDefault="00013052" w:rsidP="00D803E1">
            <w:pPr>
              <w:jc w:val="center"/>
              <w:rPr>
                <w:i/>
                <w:sz w:val="28"/>
              </w:rPr>
            </w:pPr>
            <w:r w:rsidRPr="00013052">
              <w:rPr>
                <w:i/>
                <w:sz w:val="28"/>
              </w:rPr>
              <w:t>LDR Sensor</w:t>
            </w:r>
          </w:p>
        </w:tc>
        <w:tc>
          <w:tcPr>
            <w:tcW w:w="1901" w:type="dxa"/>
            <w:tcBorders>
              <w:top w:val="single" w:sz="4" w:space="0" w:color="auto"/>
              <w:left w:val="single" w:sz="4" w:space="0" w:color="auto"/>
            </w:tcBorders>
            <w:vAlign w:val="center"/>
            <w:hideMark/>
          </w:tcPr>
          <w:p w14:paraId="3E0AD854" w14:textId="77777777" w:rsidR="00D803E1" w:rsidRPr="00E826C6" w:rsidRDefault="00D803E1" w:rsidP="00D803E1">
            <w:pPr>
              <w:jc w:val="center"/>
              <w:rPr>
                <w:i/>
                <w:sz w:val="28"/>
              </w:rPr>
            </w:pPr>
            <w:r w:rsidRPr="00E5705C">
              <w:rPr>
                <w:i/>
                <w:sz w:val="32"/>
              </w:rPr>
              <w:t>1</w:t>
            </w:r>
          </w:p>
        </w:tc>
        <w:tc>
          <w:tcPr>
            <w:tcW w:w="3023" w:type="dxa"/>
            <w:tcBorders>
              <w:top w:val="single" w:sz="4" w:space="0" w:color="auto"/>
              <w:left w:val="single" w:sz="4" w:space="0" w:color="auto"/>
              <w:right w:val="single" w:sz="4" w:space="0" w:color="auto"/>
            </w:tcBorders>
            <w:vAlign w:val="center"/>
            <w:hideMark/>
          </w:tcPr>
          <w:p w14:paraId="4119D9AC" w14:textId="5E9F9789" w:rsidR="00D803E1" w:rsidRPr="00E826C6" w:rsidRDefault="002B2BA6" w:rsidP="00D803E1">
            <w:pPr>
              <w:jc w:val="center"/>
              <w:rPr>
                <w:i/>
                <w:sz w:val="28"/>
              </w:rPr>
            </w:pPr>
            <w:r>
              <w:rPr>
                <w:i/>
                <w:sz w:val="32"/>
              </w:rPr>
              <w:t>Rs.</w:t>
            </w:r>
            <w:r w:rsidR="0001141F">
              <w:rPr>
                <w:i/>
                <w:sz w:val="32"/>
              </w:rPr>
              <w:t>20</w:t>
            </w:r>
          </w:p>
        </w:tc>
      </w:tr>
      <w:tr w:rsidR="00D803E1" w:rsidRPr="00E826C6" w14:paraId="39AA630C" w14:textId="77777777" w:rsidTr="009255AD">
        <w:trPr>
          <w:trHeight w:val="645"/>
          <w:tblCellSpacing w:w="15" w:type="dxa"/>
        </w:trPr>
        <w:tc>
          <w:tcPr>
            <w:tcW w:w="3329" w:type="dxa"/>
            <w:tcBorders>
              <w:top w:val="single" w:sz="4" w:space="0" w:color="auto"/>
              <w:left w:val="single" w:sz="4" w:space="0" w:color="auto"/>
            </w:tcBorders>
            <w:vAlign w:val="center"/>
            <w:hideMark/>
          </w:tcPr>
          <w:p w14:paraId="4A6AE4F7" w14:textId="24A00BFB" w:rsidR="00D803E1" w:rsidRPr="00E826C6" w:rsidRDefault="00013052" w:rsidP="002B2BA6">
            <w:pPr>
              <w:jc w:val="center"/>
              <w:rPr>
                <w:i/>
                <w:sz w:val="28"/>
              </w:rPr>
            </w:pPr>
            <w:r w:rsidRPr="00013052">
              <w:rPr>
                <w:i/>
                <w:sz w:val="28"/>
              </w:rPr>
              <w:t>Buzzer</w:t>
            </w:r>
          </w:p>
        </w:tc>
        <w:tc>
          <w:tcPr>
            <w:tcW w:w="1901" w:type="dxa"/>
            <w:tcBorders>
              <w:top w:val="single" w:sz="4" w:space="0" w:color="auto"/>
              <w:left w:val="single" w:sz="4" w:space="0" w:color="auto"/>
            </w:tcBorders>
            <w:vAlign w:val="center"/>
            <w:hideMark/>
          </w:tcPr>
          <w:p w14:paraId="01DEBEE9" w14:textId="77777777" w:rsidR="00D803E1" w:rsidRPr="00E826C6" w:rsidRDefault="00E5705C" w:rsidP="00D803E1">
            <w:pPr>
              <w:jc w:val="center"/>
              <w:rPr>
                <w:i/>
                <w:sz w:val="28"/>
              </w:rPr>
            </w:pPr>
            <w:r w:rsidRPr="00E5705C">
              <w:rPr>
                <w:i/>
                <w:sz w:val="32"/>
              </w:rPr>
              <w:t>1</w:t>
            </w:r>
          </w:p>
        </w:tc>
        <w:tc>
          <w:tcPr>
            <w:tcW w:w="3023" w:type="dxa"/>
            <w:tcBorders>
              <w:top w:val="single" w:sz="4" w:space="0" w:color="auto"/>
              <w:left w:val="single" w:sz="4" w:space="0" w:color="auto"/>
              <w:right w:val="single" w:sz="4" w:space="0" w:color="auto"/>
            </w:tcBorders>
            <w:vAlign w:val="center"/>
            <w:hideMark/>
          </w:tcPr>
          <w:p w14:paraId="594EA8B1" w14:textId="35F52560" w:rsidR="00D803E1" w:rsidRPr="00E826C6" w:rsidRDefault="00D803E1" w:rsidP="00D803E1">
            <w:pPr>
              <w:jc w:val="center"/>
              <w:rPr>
                <w:i/>
                <w:sz w:val="28"/>
              </w:rPr>
            </w:pPr>
            <w:r w:rsidRPr="00E5705C">
              <w:rPr>
                <w:i/>
                <w:sz w:val="32"/>
              </w:rPr>
              <w:t>Rs.</w:t>
            </w:r>
            <w:r w:rsidR="0001141F">
              <w:rPr>
                <w:i/>
                <w:sz w:val="32"/>
              </w:rPr>
              <w:t>40</w:t>
            </w:r>
          </w:p>
        </w:tc>
      </w:tr>
      <w:tr w:rsidR="00D803E1" w:rsidRPr="00E826C6" w14:paraId="6CA4C93E" w14:textId="77777777" w:rsidTr="009255AD">
        <w:trPr>
          <w:trHeight w:val="676"/>
          <w:tblCellSpacing w:w="15" w:type="dxa"/>
        </w:trPr>
        <w:tc>
          <w:tcPr>
            <w:tcW w:w="3329" w:type="dxa"/>
            <w:tcBorders>
              <w:top w:val="single" w:sz="4" w:space="0" w:color="auto"/>
              <w:left w:val="single" w:sz="4" w:space="0" w:color="auto"/>
            </w:tcBorders>
            <w:vAlign w:val="center"/>
            <w:hideMark/>
          </w:tcPr>
          <w:p w14:paraId="58A69E8C" w14:textId="317CB11C" w:rsidR="00D803E1" w:rsidRPr="00E826C6" w:rsidRDefault="00302397" w:rsidP="00D803E1">
            <w:pPr>
              <w:jc w:val="center"/>
              <w:rPr>
                <w:i/>
                <w:sz w:val="28"/>
              </w:rPr>
            </w:pPr>
            <w:r w:rsidRPr="00302397">
              <w:rPr>
                <w:i/>
                <w:sz w:val="28"/>
              </w:rPr>
              <w:t>Resistor (10kΩ)</w:t>
            </w:r>
          </w:p>
        </w:tc>
        <w:tc>
          <w:tcPr>
            <w:tcW w:w="1901" w:type="dxa"/>
            <w:tcBorders>
              <w:top w:val="single" w:sz="4" w:space="0" w:color="auto"/>
              <w:left w:val="single" w:sz="4" w:space="0" w:color="auto"/>
            </w:tcBorders>
            <w:vAlign w:val="center"/>
            <w:hideMark/>
          </w:tcPr>
          <w:p w14:paraId="0B1D3CE0" w14:textId="77777777" w:rsidR="00D803E1" w:rsidRPr="00E826C6" w:rsidRDefault="00D803E1" w:rsidP="00D803E1">
            <w:pPr>
              <w:jc w:val="center"/>
              <w:rPr>
                <w:i/>
                <w:sz w:val="28"/>
              </w:rPr>
            </w:pPr>
            <w:r w:rsidRPr="00E5705C">
              <w:rPr>
                <w:i/>
                <w:sz w:val="32"/>
              </w:rPr>
              <w:t>1</w:t>
            </w:r>
          </w:p>
        </w:tc>
        <w:tc>
          <w:tcPr>
            <w:tcW w:w="3023" w:type="dxa"/>
            <w:tcBorders>
              <w:top w:val="single" w:sz="4" w:space="0" w:color="auto"/>
              <w:left w:val="single" w:sz="4" w:space="0" w:color="auto"/>
              <w:right w:val="single" w:sz="4" w:space="0" w:color="auto"/>
            </w:tcBorders>
            <w:vAlign w:val="center"/>
            <w:hideMark/>
          </w:tcPr>
          <w:p w14:paraId="7BB512F2" w14:textId="3A935AAF" w:rsidR="00D803E1" w:rsidRPr="00E826C6" w:rsidRDefault="00D803E1" w:rsidP="00D803E1">
            <w:pPr>
              <w:jc w:val="center"/>
              <w:rPr>
                <w:i/>
                <w:sz w:val="28"/>
              </w:rPr>
            </w:pPr>
            <w:r w:rsidRPr="00E5705C">
              <w:rPr>
                <w:i/>
                <w:sz w:val="32"/>
              </w:rPr>
              <w:t>Rs.</w:t>
            </w:r>
            <w:r w:rsidR="0001141F">
              <w:rPr>
                <w:i/>
                <w:sz w:val="32"/>
              </w:rPr>
              <w:t>10</w:t>
            </w:r>
          </w:p>
        </w:tc>
      </w:tr>
      <w:tr w:rsidR="00D803E1" w:rsidRPr="00E826C6" w14:paraId="0A970281" w14:textId="77777777" w:rsidTr="009255AD">
        <w:trPr>
          <w:trHeight w:val="676"/>
          <w:tblCellSpacing w:w="15" w:type="dxa"/>
        </w:trPr>
        <w:tc>
          <w:tcPr>
            <w:tcW w:w="3329" w:type="dxa"/>
            <w:tcBorders>
              <w:top w:val="single" w:sz="4" w:space="0" w:color="auto"/>
              <w:left w:val="single" w:sz="4" w:space="0" w:color="auto"/>
            </w:tcBorders>
            <w:vAlign w:val="center"/>
            <w:hideMark/>
          </w:tcPr>
          <w:p w14:paraId="7A1CC0B6" w14:textId="77777777" w:rsidR="00A871C2" w:rsidRDefault="00A871C2" w:rsidP="00D803E1">
            <w:pPr>
              <w:jc w:val="center"/>
              <w:rPr>
                <w:i/>
                <w:sz w:val="28"/>
              </w:rPr>
            </w:pPr>
            <w:r w:rsidRPr="00A871C2">
              <w:rPr>
                <w:i/>
                <w:sz w:val="28"/>
              </w:rPr>
              <w:t>Power Supply</w:t>
            </w:r>
          </w:p>
          <w:p w14:paraId="14080D23" w14:textId="13ECAFB0" w:rsidR="00D803E1" w:rsidRDefault="00A871C2" w:rsidP="00D803E1">
            <w:pPr>
              <w:jc w:val="center"/>
              <w:rPr>
                <w:i/>
                <w:sz w:val="28"/>
              </w:rPr>
            </w:pPr>
            <w:r w:rsidRPr="00A871C2">
              <w:rPr>
                <w:i/>
                <w:sz w:val="28"/>
              </w:rPr>
              <w:t xml:space="preserve"> (5V or Battery)</w:t>
            </w:r>
          </w:p>
          <w:p w14:paraId="08C94F21" w14:textId="6FD14284" w:rsidR="00A871C2" w:rsidRPr="00E826C6" w:rsidRDefault="00A871C2" w:rsidP="00D803E1">
            <w:pPr>
              <w:jc w:val="center"/>
              <w:rPr>
                <w:i/>
                <w:sz w:val="28"/>
              </w:rPr>
            </w:pPr>
          </w:p>
        </w:tc>
        <w:tc>
          <w:tcPr>
            <w:tcW w:w="1901" w:type="dxa"/>
            <w:tcBorders>
              <w:top w:val="single" w:sz="4" w:space="0" w:color="auto"/>
              <w:left w:val="single" w:sz="4" w:space="0" w:color="auto"/>
            </w:tcBorders>
            <w:vAlign w:val="center"/>
            <w:hideMark/>
          </w:tcPr>
          <w:p w14:paraId="2DED655A" w14:textId="77777777" w:rsidR="00D803E1" w:rsidRPr="00E826C6" w:rsidRDefault="00E5705C" w:rsidP="00D803E1">
            <w:pPr>
              <w:jc w:val="center"/>
              <w:rPr>
                <w:i/>
                <w:sz w:val="28"/>
              </w:rPr>
            </w:pPr>
            <w:r w:rsidRPr="00E5705C">
              <w:rPr>
                <w:i/>
                <w:sz w:val="32"/>
              </w:rPr>
              <w:t>1</w:t>
            </w:r>
          </w:p>
        </w:tc>
        <w:tc>
          <w:tcPr>
            <w:tcW w:w="3023" w:type="dxa"/>
            <w:tcBorders>
              <w:top w:val="single" w:sz="4" w:space="0" w:color="auto"/>
              <w:left w:val="single" w:sz="4" w:space="0" w:color="auto"/>
              <w:right w:val="single" w:sz="4" w:space="0" w:color="auto"/>
            </w:tcBorders>
            <w:vAlign w:val="center"/>
            <w:hideMark/>
          </w:tcPr>
          <w:p w14:paraId="075608A9" w14:textId="647174FE" w:rsidR="00D803E1" w:rsidRPr="00E826C6" w:rsidRDefault="00D803E1" w:rsidP="00D803E1">
            <w:pPr>
              <w:jc w:val="center"/>
              <w:rPr>
                <w:i/>
                <w:sz w:val="28"/>
              </w:rPr>
            </w:pPr>
            <w:r w:rsidRPr="00E5705C">
              <w:rPr>
                <w:i/>
                <w:sz w:val="32"/>
              </w:rPr>
              <w:t>Rs.</w:t>
            </w:r>
            <w:r w:rsidR="0001141F">
              <w:rPr>
                <w:i/>
                <w:sz w:val="32"/>
              </w:rPr>
              <w:t>100</w:t>
            </w:r>
          </w:p>
        </w:tc>
      </w:tr>
      <w:tr w:rsidR="00D803E1" w:rsidRPr="00E826C6" w14:paraId="7BA5766E" w14:textId="77777777" w:rsidTr="00A871C2">
        <w:trPr>
          <w:trHeight w:val="338"/>
          <w:tblCellSpacing w:w="15" w:type="dxa"/>
        </w:trPr>
        <w:tc>
          <w:tcPr>
            <w:tcW w:w="3329" w:type="dxa"/>
            <w:tcBorders>
              <w:top w:val="single" w:sz="4" w:space="0" w:color="auto"/>
              <w:left w:val="single" w:sz="4" w:space="0" w:color="auto"/>
            </w:tcBorders>
            <w:vAlign w:val="center"/>
            <w:hideMark/>
          </w:tcPr>
          <w:p w14:paraId="5E47D0CC" w14:textId="41C222B6" w:rsidR="00D803E1" w:rsidRPr="00E826C6" w:rsidRDefault="00D803E1" w:rsidP="00A871C2">
            <w:pPr>
              <w:rPr>
                <w:i/>
                <w:sz w:val="28"/>
              </w:rPr>
            </w:pPr>
          </w:p>
        </w:tc>
        <w:tc>
          <w:tcPr>
            <w:tcW w:w="1901" w:type="dxa"/>
            <w:tcBorders>
              <w:top w:val="single" w:sz="4" w:space="0" w:color="auto"/>
              <w:left w:val="single" w:sz="4" w:space="0" w:color="auto"/>
            </w:tcBorders>
            <w:vAlign w:val="center"/>
            <w:hideMark/>
          </w:tcPr>
          <w:p w14:paraId="04221C52" w14:textId="550227EF" w:rsidR="00D803E1" w:rsidRPr="00E826C6" w:rsidRDefault="00D803E1" w:rsidP="00B24BF1">
            <w:pPr>
              <w:rPr>
                <w:i/>
                <w:sz w:val="28"/>
              </w:rPr>
            </w:pPr>
          </w:p>
        </w:tc>
        <w:tc>
          <w:tcPr>
            <w:tcW w:w="3023" w:type="dxa"/>
            <w:tcBorders>
              <w:top w:val="single" w:sz="4" w:space="0" w:color="auto"/>
              <w:left w:val="single" w:sz="4" w:space="0" w:color="auto"/>
              <w:right w:val="single" w:sz="4" w:space="0" w:color="auto"/>
            </w:tcBorders>
            <w:vAlign w:val="center"/>
            <w:hideMark/>
          </w:tcPr>
          <w:p w14:paraId="2BA53315" w14:textId="1C149F9C" w:rsidR="00D803E1" w:rsidRPr="00E826C6" w:rsidRDefault="00D803E1" w:rsidP="005021F5">
            <w:pPr>
              <w:rPr>
                <w:i/>
                <w:sz w:val="28"/>
              </w:rPr>
            </w:pPr>
          </w:p>
        </w:tc>
      </w:tr>
      <w:tr w:rsidR="00D803E1" w:rsidRPr="00E826C6" w14:paraId="6C1D55B3" w14:textId="77777777" w:rsidTr="009255AD">
        <w:trPr>
          <w:trHeight w:val="676"/>
          <w:tblCellSpacing w:w="15" w:type="dxa"/>
        </w:trPr>
        <w:tc>
          <w:tcPr>
            <w:tcW w:w="3329" w:type="dxa"/>
            <w:tcBorders>
              <w:top w:val="single" w:sz="4" w:space="0" w:color="auto"/>
              <w:left w:val="single" w:sz="4" w:space="0" w:color="auto"/>
            </w:tcBorders>
            <w:vAlign w:val="center"/>
            <w:hideMark/>
          </w:tcPr>
          <w:p w14:paraId="15BD56F2" w14:textId="77777777" w:rsidR="00D803E1" w:rsidRPr="00E826C6" w:rsidRDefault="00D803E1" w:rsidP="005021F5">
            <w:pPr>
              <w:rPr>
                <w:i/>
                <w:sz w:val="28"/>
              </w:rPr>
            </w:pPr>
          </w:p>
        </w:tc>
        <w:tc>
          <w:tcPr>
            <w:tcW w:w="1901" w:type="dxa"/>
            <w:tcBorders>
              <w:top w:val="single" w:sz="4" w:space="0" w:color="auto"/>
              <w:left w:val="single" w:sz="4" w:space="0" w:color="auto"/>
            </w:tcBorders>
            <w:vAlign w:val="center"/>
            <w:hideMark/>
          </w:tcPr>
          <w:p w14:paraId="1BBD347E" w14:textId="77777777" w:rsidR="00D803E1" w:rsidRPr="00E826C6" w:rsidRDefault="00D803E1" w:rsidP="005021F5">
            <w:pPr>
              <w:rPr>
                <w:i/>
                <w:sz w:val="28"/>
              </w:rPr>
            </w:pPr>
          </w:p>
        </w:tc>
        <w:tc>
          <w:tcPr>
            <w:tcW w:w="3023" w:type="dxa"/>
            <w:tcBorders>
              <w:top w:val="single" w:sz="4" w:space="0" w:color="auto"/>
              <w:left w:val="single" w:sz="4" w:space="0" w:color="auto"/>
              <w:right w:val="single" w:sz="4" w:space="0" w:color="auto"/>
            </w:tcBorders>
            <w:vAlign w:val="center"/>
            <w:hideMark/>
          </w:tcPr>
          <w:p w14:paraId="4493908D" w14:textId="77777777" w:rsidR="00D803E1" w:rsidRPr="00E826C6" w:rsidRDefault="00D803E1" w:rsidP="005021F5">
            <w:pPr>
              <w:rPr>
                <w:b/>
                <w:i/>
                <w:sz w:val="28"/>
              </w:rPr>
            </w:pPr>
          </w:p>
        </w:tc>
      </w:tr>
      <w:tr w:rsidR="00D803E1" w:rsidRPr="00E826C6" w14:paraId="47E8AFB5" w14:textId="77777777" w:rsidTr="009255AD">
        <w:trPr>
          <w:trHeight w:val="770"/>
          <w:tblCellSpacing w:w="15" w:type="dxa"/>
        </w:trPr>
        <w:tc>
          <w:tcPr>
            <w:tcW w:w="5260" w:type="dxa"/>
            <w:gridSpan w:val="2"/>
            <w:tcBorders>
              <w:top w:val="single" w:sz="4" w:space="0" w:color="auto"/>
              <w:left w:val="single" w:sz="4" w:space="0" w:color="auto"/>
              <w:bottom w:val="single" w:sz="4" w:space="0" w:color="auto"/>
              <w:right w:val="single" w:sz="4" w:space="0" w:color="auto"/>
            </w:tcBorders>
            <w:vAlign w:val="center"/>
            <w:hideMark/>
          </w:tcPr>
          <w:p w14:paraId="3C6DA41F" w14:textId="77777777" w:rsidR="00D803E1" w:rsidRPr="001C5721" w:rsidRDefault="00D803E1" w:rsidP="00D803E1">
            <w:pPr>
              <w:jc w:val="center"/>
              <w:rPr>
                <w:b/>
                <w:i/>
              </w:rPr>
            </w:pPr>
            <w:r w:rsidRPr="001C5721">
              <w:rPr>
                <w:b/>
                <w:i/>
                <w:sz w:val="36"/>
              </w:rPr>
              <w:t>TOTAL AMOUNT</w:t>
            </w:r>
          </w:p>
        </w:tc>
        <w:tc>
          <w:tcPr>
            <w:tcW w:w="3023" w:type="dxa"/>
            <w:tcBorders>
              <w:top w:val="single" w:sz="4" w:space="0" w:color="auto"/>
              <w:left w:val="single" w:sz="4" w:space="0" w:color="auto"/>
              <w:bottom w:val="single" w:sz="4" w:space="0" w:color="auto"/>
              <w:right w:val="single" w:sz="4" w:space="0" w:color="auto"/>
            </w:tcBorders>
            <w:vAlign w:val="center"/>
          </w:tcPr>
          <w:p w14:paraId="553E08E9" w14:textId="2D7E65D1" w:rsidR="00D803E1" w:rsidRPr="001C5721" w:rsidRDefault="00E5705C" w:rsidP="00E5705C">
            <w:pPr>
              <w:ind w:left="938"/>
              <w:rPr>
                <w:b/>
                <w:i/>
              </w:rPr>
            </w:pPr>
            <w:r>
              <w:rPr>
                <w:b/>
                <w:i/>
                <w:sz w:val="36"/>
              </w:rPr>
              <w:t xml:space="preserve">Rs. </w:t>
            </w:r>
            <w:r w:rsidR="0001141F">
              <w:rPr>
                <w:b/>
                <w:i/>
                <w:sz w:val="36"/>
              </w:rPr>
              <w:t>670</w:t>
            </w:r>
          </w:p>
        </w:tc>
      </w:tr>
    </w:tbl>
    <w:p w14:paraId="0C7EF2BF" w14:textId="4C216271" w:rsidR="00D803E1" w:rsidRDefault="00D803E1" w:rsidP="00D803E1">
      <w:pPr>
        <w:pStyle w:val="Heading3"/>
        <w:rPr>
          <w:sz w:val="44"/>
          <w:u w:val="single"/>
        </w:rPr>
      </w:pPr>
      <w:r>
        <w:rPr>
          <w:sz w:val="44"/>
          <w:u w:val="single"/>
        </w:rPr>
        <w:t xml:space="preserve"> </w:t>
      </w:r>
    </w:p>
    <w:sectPr w:rsidR="00D803E1" w:rsidSect="00D62D1F">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4C13"/>
    <w:multiLevelType w:val="hybridMultilevel"/>
    <w:tmpl w:val="855210AE"/>
    <w:lvl w:ilvl="0" w:tplc="4009000B">
      <w:start w:val="1"/>
      <w:numFmt w:val="bullet"/>
      <w:lvlText w:val=""/>
      <w:lvlJc w:val="left"/>
      <w:pPr>
        <w:ind w:left="816" w:hanging="360"/>
      </w:pPr>
      <w:rPr>
        <w:rFonts w:ascii="Wingdings" w:hAnsi="Wingdings"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 w15:restartNumberingAfterBreak="0">
    <w:nsid w:val="1AB124C2"/>
    <w:multiLevelType w:val="multilevel"/>
    <w:tmpl w:val="77D802D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B57E4"/>
    <w:multiLevelType w:val="multilevel"/>
    <w:tmpl w:val="27DE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B0DAC"/>
    <w:multiLevelType w:val="hybridMultilevel"/>
    <w:tmpl w:val="5A562DAE"/>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4" w15:restartNumberingAfterBreak="0">
    <w:nsid w:val="3653490F"/>
    <w:multiLevelType w:val="multilevel"/>
    <w:tmpl w:val="ED28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B045F3"/>
    <w:multiLevelType w:val="hybridMultilevel"/>
    <w:tmpl w:val="26A4E038"/>
    <w:lvl w:ilvl="0" w:tplc="6A5A764E">
      <w:start w:val="1"/>
      <w:numFmt w:val="decimal"/>
      <w:lvlText w:val="%1."/>
      <w:lvlJc w:val="left"/>
      <w:pPr>
        <w:ind w:left="450" w:hanging="360"/>
      </w:pPr>
      <w:rPr>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87718"/>
    <w:multiLevelType w:val="hybridMultilevel"/>
    <w:tmpl w:val="6FA2F4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B73B30"/>
    <w:multiLevelType w:val="hybridMultilevel"/>
    <w:tmpl w:val="C71AD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D61C66"/>
    <w:multiLevelType w:val="hybridMultilevel"/>
    <w:tmpl w:val="4DD2DD80"/>
    <w:lvl w:ilvl="0" w:tplc="09545F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1601301">
    <w:abstractNumId w:val="5"/>
  </w:num>
  <w:num w:numId="2" w16cid:durableId="287276040">
    <w:abstractNumId w:val="7"/>
  </w:num>
  <w:num w:numId="3" w16cid:durableId="1774201224">
    <w:abstractNumId w:val="3"/>
  </w:num>
  <w:num w:numId="4" w16cid:durableId="805588385">
    <w:abstractNumId w:val="6"/>
  </w:num>
  <w:num w:numId="5" w16cid:durableId="1414204275">
    <w:abstractNumId w:val="8"/>
  </w:num>
  <w:num w:numId="6" w16cid:durableId="1459180684">
    <w:abstractNumId w:val="4"/>
  </w:num>
  <w:num w:numId="7" w16cid:durableId="76945225">
    <w:abstractNumId w:val="0"/>
  </w:num>
  <w:num w:numId="8" w16cid:durableId="1977370316">
    <w:abstractNumId w:val="1"/>
  </w:num>
  <w:num w:numId="9" w16cid:durableId="587233591">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2B7"/>
    <w:rsid w:val="0001141F"/>
    <w:rsid w:val="00013052"/>
    <w:rsid w:val="000747BD"/>
    <w:rsid w:val="00083F67"/>
    <w:rsid w:val="000C1AA9"/>
    <w:rsid w:val="000D42D8"/>
    <w:rsid w:val="000E0CF7"/>
    <w:rsid w:val="000F049B"/>
    <w:rsid w:val="001021B5"/>
    <w:rsid w:val="00104336"/>
    <w:rsid w:val="00110B6A"/>
    <w:rsid w:val="001164D9"/>
    <w:rsid w:val="00116DC7"/>
    <w:rsid w:val="00143754"/>
    <w:rsid w:val="00147FFB"/>
    <w:rsid w:val="0019303C"/>
    <w:rsid w:val="001D1EC4"/>
    <w:rsid w:val="00260869"/>
    <w:rsid w:val="002669AB"/>
    <w:rsid w:val="002B2BA6"/>
    <w:rsid w:val="00302397"/>
    <w:rsid w:val="00363E37"/>
    <w:rsid w:val="00374CFF"/>
    <w:rsid w:val="00383D6F"/>
    <w:rsid w:val="0039080D"/>
    <w:rsid w:val="003C348A"/>
    <w:rsid w:val="00445C4B"/>
    <w:rsid w:val="004665E0"/>
    <w:rsid w:val="00485A83"/>
    <w:rsid w:val="00485ABA"/>
    <w:rsid w:val="004877DF"/>
    <w:rsid w:val="00497FED"/>
    <w:rsid w:val="004D57BE"/>
    <w:rsid w:val="005021F5"/>
    <w:rsid w:val="00554FD4"/>
    <w:rsid w:val="00570964"/>
    <w:rsid w:val="005775C0"/>
    <w:rsid w:val="00593A0E"/>
    <w:rsid w:val="005C1A72"/>
    <w:rsid w:val="005C43F0"/>
    <w:rsid w:val="005E2741"/>
    <w:rsid w:val="005E7B6E"/>
    <w:rsid w:val="00622423"/>
    <w:rsid w:val="0064077D"/>
    <w:rsid w:val="00665D52"/>
    <w:rsid w:val="00695822"/>
    <w:rsid w:val="006B5B04"/>
    <w:rsid w:val="00714545"/>
    <w:rsid w:val="00726059"/>
    <w:rsid w:val="00761F19"/>
    <w:rsid w:val="00764B71"/>
    <w:rsid w:val="0077299C"/>
    <w:rsid w:val="007770F7"/>
    <w:rsid w:val="00796002"/>
    <w:rsid w:val="007A08E5"/>
    <w:rsid w:val="007E599B"/>
    <w:rsid w:val="00815DC7"/>
    <w:rsid w:val="008A27F5"/>
    <w:rsid w:val="008E2E33"/>
    <w:rsid w:val="008F0AB1"/>
    <w:rsid w:val="009255AD"/>
    <w:rsid w:val="00950C6D"/>
    <w:rsid w:val="009625CC"/>
    <w:rsid w:val="00971135"/>
    <w:rsid w:val="009711C9"/>
    <w:rsid w:val="009B2136"/>
    <w:rsid w:val="009D0286"/>
    <w:rsid w:val="009E010B"/>
    <w:rsid w:val="009E3FC3"/>
    <w:rsid w:val="009E7958"/>
    <w:rsid w:val="009F1B96"/>
    <w:rsid w:val="00A10312"/>
    <w:rsid w:val="00A20633"/>
    <w:rsid w:val="00A33284"/>
    <w:rsid w:val="00A4241A"/>
    <w:rsid w:val="00A54734"/>
    <w:rsid w:val="00A70058"/>
    <w:rsid w:val="00A740BA"/>
    <w:rsid w:val="00A83B47"/>
    <w:rsid w:val="00A871C2"/>
    <w:rsid w:val="00AA23D6"/>
    <w:rsid w:val="00B00EE0"/>
    <w:rsid w:val="00B10BF4"/>
    <w:rsid w:val="00B122B7"/>
    <w:rsid w:val="00B24BF1"/>
    <w:rsid w:val="00B77809"/>
    <w:rsid w:val="00BA4839"/>
    <w:rsid w:val="00C335DC"/>
    <w:rsid w:val="00C336B4"/>
    <w:rsid w:val="00C74D3F"/>
    <w:rsid w:val="00C95F60"/>
    <w:rsid w:val="00CD5E09"/>
    <w:rsid w:val="00CF4542"/>
    <w:rsid w:val="00D03446"/>
    <w:rsid w:val="00D20129"/>
    <w:rsid w:val="00D249F4"/>
    <w:rsid w:val="00D25CDA"/>
    <w:rsid w:val="00D26A05"/>
    <w:rsid w:val="00D45A2A"/>
    <w:rsid w:val="00D46894"/>
    <w:rsid w:val="00D477DF"/>
    <w:rsid w:val="00D62D1F"/>
    <w:rsid w:val="00D67B5E"/>
    <w:rsid w:val="00D746BA"/>
    <w:rsid w:val="00D75B1D"/>
    <w:rsid w:val="00D803E1"/>
    <w:rsid w:val="00DA4B10"/>
    <w:rsid w:val="00DB638A"/>
    <w:rsid w:val="00E5263C"/>
    <w:rsid w:val="00E5705C"/>
    <w:rsid w:val="00EB7B8B"/>
    <w:rsid w:val="00ED5FAD"/>
    <w:rsid w:val="00F16333"/>
    <w:rsid w:val="00F37D79"/>
    <w:rsid w:val="00FB4901"/>
    <w:rsid w:val="00FB6049"/>
    <w:rsid w:val="00FD6DE3"/>
    <w:rsid w:val="00FE1EC9"/>
    <w:rsid w:val="00FF7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58062"/>
  <w15:chartTrackingRefBased/>
  <w15:docId w15:val="{BF18FE58-A500-436A-9EA4-3FA0C848A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2B7"/>
  </w:style>
  <w:style w:type="paragraph" w:styleId="Heading2">
    <w:name w:val="heading 2"/>
    <w:basedOn w:val="Normal"/>
    <w:next w:val="Normal"/>
    <w:link w:val="Heading2Char"/>
    <w:uiPriority w:val="9"/>
    <w:semiHidden/>
    <w:unhideWhenUsed/>
    <w:qFormat/>
    <w:rsid w:val="004877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043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2B7"/>
    <w:pPr>
      <w:ind w:left="720"/>
      <w:contextualSpacing/>
    </w:pPr>
  </w:style>
  <w:style w:type="paragraph" w:styleId="NormalWeb">
    <w:name w:val="Normal (Web)"/>
    <w:basedOn w:val="Normal"/>
    <w:uiPriority w:val="99"/>
    <w:semiHidden/>
    <w:unhideWhenUsed/>
    <w:rsid w:val="003C348A"/>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uiPriority w:val="9"/>
    <w:rsid w:val="00104336"/>
    <w:rPr>
      <w:rFonts w:ascii="Times New Roman" w:eastAsia="Times New Roman" w:hAnsi="Times New Roman" w:cs="Times New Roman"/>
      <w:b/>
      <w:bCs/>
      <w:sz w:val="27"/>
      <w:szCs w:val="27"/>
    </w:rPr>
  </w:style>
  <w:style w:type="character" w:styleId="Strong">
    <w:name w:val="Strong"/>
    <w:basedOn w:val="DefaultParagraphFont"/>
    <w:uiPriority w:val="22"/>
    <w:qFormat/>
    <w:rsid w:val="00104336"/>
    <w:rPr>
      <w:b/>
      <w:bCs/>
    </w:rPr>
  </w:style>
  <w:style w:type="table" w:styleId="TableGrid">
    <w:name w:val="Table Grid"/>
    <w:basedOn w:val="TableNormal"/>
    <w:uiPriority w:val="39"/>
    <w:rsid w:val="00D80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877D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428">
      <w:bodyDiv w:val="1"/>
      <w:marLeft w:val="0"/>
      <w:marRight w:val="0"/>
      <w:marTop w:val="0"/>
      <w:marBottom w:val="0"/>
      <w:divBdr>
        <w:top w:val="none" w:sz="0" w:space="0" w:color="auto"/>
        <w:left w:val="none" w:sz="0" w:space="0" w:color="auto"/>
        <w:bottom w:val="none" w:sz="0" w:space="0" w:color="auto"/>
        <w:right w:val="none" w:sz="0" w:space="0" w:color="auto"/>
      </w:divBdr>
    </w:div>
    <w:div w:id="8877461">
      <w:bodyDiv w:val="1"/>
      <w:marLeft w:val="0"/>
      <w:marRight w:val="0"/>
      <w:marTop w:val="0"/>
      <w:marBottom w:val="0"/>
      <w:divBdr>
        <w:top w:val="none" w:sz="0" w:space="0" w:color="auto"/>
        <w:left w:val="none" w:sz="0" w:space="0" w:color="auto"/>
        <w:bottom w:val="none" w:sz="0" w:space="0" w:color="auto"/>
        <w:right w:val="none" w:sz="0" w:space="0" w:color="auto"/>
      </w:divBdr>
      <w:divsChild>
        <w:div w:id="1246839002">
          <w:marLeft w:val="446"/>
          <w:marRight w:val="0"/>
          <w:marTop w:val="0"/>
          <w:marBottom w:val="0"/>
          <w:divBdr>
            <w:top w:val="none" w:sz="0" w:space="0" w:color="auto"/>
            <w:left w:val="none" w:sz="0" w:space="0" w:color="auto"/>
            <w:bottom w:val="none" w:sz="0" w:space="0" w:color="auto"/>
            <w:right w:val="none" w:sz="0" w:space="0" w:color="auto"/>
          </w:divBdr>
        </w:div>
      </w:divsChild>
    </w:div>
    <w:div w:id="132061239">
      <w:bodyDiv w:val="1"/>
      <w:marLeft w:val="0"/>
      <w:marRight w:val="0"/>
      <w:marTop w:val="0"/>
      <w:marBottom w:val="0"/>
      <w:divBdr>
        <w:top w:val="none" w:sz="0" w:space="0" w:color="auto"/>
        <w:left w:val="none" w:sz="0" w:space="0" w:color="auto"/>
        <w:bottom w:val="none" w:sz="0" w:space="0" w:color="auto"/>
        <w:right w:val="none" w:sz="0" w:space="0" w:color="auto"/>
      </w:divBdr>
      <w:divsChild>
        <w:div w:id="1573732040">
          <w:marLeft w:val="547"/>
          <w:marRight w:val="0"/>
          <w:marTop w:val="0"/>
          <w:marBottom w:val="0"/>
          <w:divBdr>
            <w:top w:val="none" w:sz="0" w:space="0" w:color="auto"/>
            <w:left w:val="none" w:sz="0" w:space="0" w:color="auto"/>
            <w:bottom w:val="none" w:sz="0" w:space="0" w:color="auto"/>
            <w:right w:val="none" w:sz="0" w:space="0" w:color="auto"/>
          </w:divBdr>
        </w:div>
      </w:divsChild>
    </w:div>
    <w:div w:id="157427686">
      <w:bodyDiv w:val="1"/>
      <w:marLeft w:val="0"/>
      <w:marRight w:val="0"/>
      <w:marTop w:val="0"/>
      <w:marBottom w:val="0"/>
      <w:divBdr>
        <w:top w:val="none" w:sz="0" w:space="0" w:color="auto"/>
        <w:left w:val="none" w:sz="0" w:space="0" w:color="auto"/>
        <w:bottom w:val="none" w:sz="0" w:space="0" w:color="auto"/>
        <w:right w:val="none" w:sz="0" w:space="0" w:color="auto"/>
      </w:divBdr>
    </w:div>
    <w:div w:id="229966654">
      <w:bodyDiv w:val="1"/>
      <w:marLeft w:val="0"/>
      <w:marRight w:val="0"/>
      <w:marTop w:val="0"/>
      <w:marBottom w:val="0"/>
      <w:divBdr>
        <w:top w:val="none" w:sz="0" w:space="0" w:color="auto"/>
        <w:left w:val="none" w:sz="0" w:space="0" w:color="auto"/>
        <w:bottom w:val="none" w:sz="0" w:space="0" w:color="auto"/>
        <w:right w:val="none" w:sz="0" w:space="0" w:color="auto"/>
      </w:divBdr>
    </w:div>
    <w:div w:id="234434288">
      <w:bodyDiv w:val="1"/>
      <w:marLeft w:val="0"/>
      <w:marRight w:val="0"/>
      <w:marTop w:val="0"/>
      <w:marBottom w:val="0"/>
      <w:divBdr>
        <w:top w:val="none" w:sz="0" w:space="0" w:color="auto"/>
        <w:left w:val="none" w:sz="0" w:space="0" w:color="auto"/>
        <w:bottom w:val="none" w:sz="0" w:space="0" w:color="auto"/>
        <w:right w:val="none" w:sz="0" w:space="0" w:color="auto"/>
      </w:divBdr>
      <w:divsChild>
        <w:div w:id="800659258">
          <w:marLeft w:val="446"/>
          <w:marRight w:val="0"/>
          <w:marTop w:val="0"/>
          <w:marBottom w:val="0"/>
          <w:divBdr>
            <w:top w:val="none" w:sz="0" w:space="0" w:color="auto"/>
            <w:left w:val="none" w:sz="0" w:space="0" w:color="auto"/>
            <w:bottom w:val="none" w:sz="0" w:space="0" w:color="auto"/>
            <w:right w:val="none" w:sz="0" w:space="0" w:color="auto"/>
          </w:divBdr>
        </w:div>
      </w:divsChild>
    </w:div>
    <w:div w:id="404451912">
      <w:bodyDiv w:val="1"/>
      <w:marLeft w:val="0"/>
      <w:marRight w:val="0"/>
      <w:marTop w:val="0"/>
      <w:marBottom w:val="0"/>
      <w:divBdr>
        <w:top w:val="none" w:sz="0" w:space="0" w:color="auto"/>
        <w:left w:val="none" w:sz="0" w:space="0" w:color="auto"/>
        <w:bottom w:val="none" w:sz="0" w:space="0" w:color="auto"/>
        <w:right w:val="none" w:sz="0" w:space="0" w:color="auto"/>
      </w:divBdr>
    </w:div>
    <w:div w:id="415982331">
      <w:bodyDiv w:val="1"/>
      <w:marLeft w:val="0"/>
      <w:marRight w:val="0"/>
      <w:marTop w:val="0"/>
      <w:marBottom w:val="0"/>
      <w:divBdr>
        <w:top w:val="none" w:sz="0" w:space="0" w:color="auto"/>
        <w:left w:val="none" w:sz="0" w:space="0" w:color="auto"/>
        <w:bottom w:val="none" w:sz="0" w:space="0" w:color="auto"/>
        <w:right w:val="none" w:sz="0" w:space="0" w:color="auto"/>
      </w:divBdr>
      <w:divsChild>
        <w:div w:id="222840130">
          <w:marLeft w:val="547"/>
          <w:marRight w:val="0"/>
          <w:marTop w:val="0"/>
          <w:marBottom w:val="0"/>
          <w:divBdr>
            <w:top w:val="none" w:sz="0" w:space="0" w:color="auto"/>
            <w:left w:val="none" w:sz="0" w:space="0" w:color="auto"/>
            <w:bottom w:val="none" w:sz="0" w:space="0" w:color="auto"/>
            <w:right w:val="none" w:sz="0" w:space="0" w:color="auto"/>
          </w:divBdr>
        </w:div>
      </w:divsChild>
    </w:div>
    <w:div w:id="486357840">
      <w:bodyDiv w:val="1"/>
      <w:marLeft w:val="0"/>
      <w:marRight w:val="0"/>
      <w:marTop w:val="0"/>
      <w:marBottom w:val="0"/>
      <w:divBdr>
        <w:top w:val="none" w:sz="0" w:space="0" w:color="auto"/>
        <w:left w:val="none" w:sz="0" w:space="0" w:color="auto"/>
        <w:bottom w:val="none" w:sz="0" w:space="0" w:color="auto"/>
        <w:right w:val="none" w:sz="0" w:space="0" w:color="auto"/>
      </w:divBdr>
      <w:divsChild>
        <w:div w:id="713696363">
          <w:marLeft w:val="547"/>
          <w:marRight w:val="0"/>
          <w:marTop w:val="0"/>
          <w:marBottom w:val="0"/>
          <w:divBdr>
            <w:top w:val="none" w:sz="0" w:space="0" w:color="auto"/>
            <w:left w:val="none" w:sz="0" w:space="0" w:color="auto"/>
            <w:bottom w:val="none" w:sz="0" w:space="0" w:color="auto"/>
            <w:right w:val="none" w:sz="0" w:space="0" w:color="auto"/>
          </w:divBdr>
        </w:div>
      </w:divsChild>
    </w:div>
    <w:div w:id="492067280">
      <w:bodyDiv w:val="1"/>
      <w:marLeft w:val="0"/>
      <w:marRight w:val="0"/>
      <w:marTop w:val="0"/>
      <w:marBottom w:val="0"/>
      <w:divBdr>
        <w:top w:val="none" w:sz="0" w:space="0" w:color="auto"/>
        <w:left w:val="none" w:sz="0" w:space="0" w:color="auto"/>
        <w:bottom w:val="none" w:sz="0" w:space="0" w:color="auto"/>
        <w:right w:val="none" w:sz="0" w:space="0" w:color="auto"/>
      </w:divBdr>
      <w:divsChild>
        <w:div w:id="492184956">
          <w:marLeft w:val="547"/>
          <w:marRight w:val="0"/>
          <w:marTop w:val="0"/>
          <w:marBottom w:val="0"/>
          <w:divBdr>
            <w:top w:val="none" w:sz="0" w:space="0" w:color="auto"/>
            <w:left w:val="none" w:sz="0" w:space="0" w:color="auto"/>
            <w:bottom w:val="none" w:sz="0" w:space="0" w:color="auto"/>
            <w:right w:val="none" w:sz="0" w:space="0" w:color="auto"/>
          </w:divBdr>
        </w:div>
      </w:divsChild>
    </w:div>
    <w:div w:id="514342584">
      <w:bodyDiv w:val="1"/>
      <w:marLeft w:val="0"/>
      <w:marRight w:val="0"/>
      <w:marTop w:val="0"/>
      <w:marBottom w:val="0"/>
      <w:divBdr>
        <w:top w:val="none" w:sz="0" w:space="0" w:color="auto"/>
        <w:left w:val="none" w:sz="0" w:space="0" w:color="auto"/>
        <w:bottom w:val="none" w:sz="0" w:space="0" w:color="auto"/>
        <w:right w:val="none" w:sz="0" w:space="0" w:color="auto"/>
      </w:divBdr>
      <w:divsChild>
        <w:div w:id="18547936">
          <w:marLeft w:val="446"/>
          <w:marRight w:val="0"/>
          <w:marTop w:val="0"/>
          <w:marBottom w:val="0"/>
          <w:divBdr>
            <w:top w:val="none" w:sz="0" w:space="0" w:color="auto"/>
            <w:left w:val="none" w:sz="0" w:space="0" w:color="auto"/>
            <w:bottom w:val="none" w:sz="0" w:space="0" w:color="auto"/>
            <w:right w:val="none" w:sz="0" w:space="0" w:color="auto"/>
          </w:divBdr>
        </w:div>
      </w:divsChild>
    </w:div>
    <w:div w:id="520438631">
      <w:bodyDiv w:val="1"/>
      <w:marLeft w:val="0"/>
      <w:marRight w:val="0"/>
      <w:marTop w:val="0"/>
      <w:marBottom w:val="0"/>
      <w:divBdr>
        <w:top w:val="none" w:sz="0" w:space="0" w:color="auto"/>
        <w:left w:val="none" w:sz="0" w:space="0" w:color="auto"/>
        <w:bottom w:val="none" w:sz="0" w:space="0" w:color="auto"/>
        <w:right w:val="none" w:sz="0" w:space="0" w:color="auto"/>
      </w:divBdr>
    </w:div>
    <w:div w:id="577711311">
      <w:bodyDiv w:val="1"/>
      <w:marLeft w:val="0"/>
      <w:marRight w:val="0"/>
      <w:marTop w:val="0"/>
      <w:marBottom w:val="0"/>
      <w:divBdr>
        <w:top w:val="none" w:sz="0" w:space="0" w:color="auto"/>
        <w:left w:val="none" w:sz="0" w:space="0" w:color="auto"/>
        <w:bottom w:val="none" w:sz="0" w:space="0" w:color="auto"/>
        <w:right w:val="none" w:sz="0" w:space="0" w:color="auto"/>
      </w:divBdr>
    </w:div>
    <w:div w:id="734426641">
      <w:bodyDiv w:val="1"/>
      <w:marLeft w:val="0"/>
      <w:marRight w:val="0"/>
      <w:marTop w:val="0"/>
      <w:marBottom w:val="0"/>
      <w:divBdr>
        <w:top w:val="none" w:sz="0" w:space="0" w:color="auto"/>
        <w:left w:val="none" w:sz="0" w:space="0" w:color="auto"/>
        <w:bottom w:val="none" w:sz="0" w:space="0" w:color="auto"/>
        <w:right w:val="none" w:sz="0" w:space="0" w:color="auto"/>
      </w:divBdr>
    </w:div>
    <w:div w:id="736319659">
      <w:bodyDiv w:val="1"/>
      <w:marLeft w:val="0"/>
      <w:marRight w:val="0"/>
      <w:marTop w:val="0"/>
      <w:marBottom w:val="0"/>
      <w:divBdr>
        <w:top w:val="none" w:sz="0" w:space="0" w:color="auto"/>
        <w:left w:val="none" w:sz="0" w:space="0" w:color="auto"/>
        <w:bottom w:val="none" w:sz="0" w:space="0" w:color="auto"/>
        <w:right w:val="none" w:sz="0" w:space="0" w:color="auto"/>
      </w:divBdr>
    </w:div>
    <w:div w:id="826363758">
      <w:bodyDiv w:val="1"/>
      <w:marLeft w:val="0"/>
      <w:marRight w:val="0"/>
      <w:marTop w:val="0"/>
      <w:marBottom w:val="0"/>
      <w:divBdr>
        <w:top w:val="none" w:sz="0" w:space="0" w:color="auto"/>
        <w:left w:val="none" w:sz="0" w:space="0" w:color="auto"/>
        <w:bottom w:val="none" w:sz="0" w:space="0" w:color="auto"/>
        <w:right w:val="none" w:sz="0" w:space="0" w:color="auto"/>
      </w:divBdr>
      <w:divsChild>
        <w:div w:id="116026784">
          <w:marLeft w:val="446"/>
          <w:marRight w:val="0"/>
          <w:marTop w:val="0"/>
          <w:marBottom w:val="0"/>
          <w:divBdr>
            <w:top w:val="none" w:sz="0" w:space="0" w:color="auto"/>
            <w:left w:val="none" w:sz="0" w:space="0" w:color="auto"/>
            <w:bottom w:val="none" w:sz="0" w:space="0" w:color="auto"/>
            <w:right w:val="none" w:sz="0" w:space="0" w:color="auto"/>
          </w:divBdr>
        </w:div>
      </w:divsChild>
    </w:div>
    <w:div w:id="848570447">
      <w:bodyDiv w:val="1"/>
      <w:marLeft w:val="0"/>
      <w:marRight w:val="0"/>
      <w:marTop w:val="0"/>
      <w:marBottom w:val="0"/>
      <w:divBdr>
        <w:top w:val="none" w:sz="0" w:space="0" w:color="auto"/>
        <w:left w:val="none" w:sz="0" w:space="0" w:color="auto"/>
        <w:bottom w:val="none" w:sz="0" w:space="0" w:color="auto"/>
        <w:right w:val="none" w:sz="0" w:space="0" w:color="auto"/>
      </w:divBdr>
      <w:divsChild>
        <w:div w:id="31198881">
          <w:marLeft w:val="446"/>
          <w:marRight w:val="0"/>
          <w:marTop w:val="0"/>
          <w:marBottom w:val="0"/>
          <w:divBdr>
            <w:top w:val="none" w:sz="0" w:space="0" w:color="auto"/>
            <w:left w:val="none" w:sz="0" w:space="0" w:color="auto"/>
            <w:bottom w:val="none" w:sz="0" w:space="0" w:color="auto"/>
            <w:right w:val="none" w:sz="0" w:space="0" w:color="auto"/>
          </w:divBdr>
        </w:div>
      </w:divsChild>
    </w:div>
    <w:div w:id="922878100">
      <w:bodyDiv w:val="1"/>
      <w:marLeft w:val="0"/>
      <w:marRight w:val="0"/>
      <w:marTop w:val="0"/>
      <w:marBottom w:val="0"/>
      <w:divBdr>
        <w:top w:val="none" w:sz="0" w:space="0" w:color="auto"/>
        <w:left w:val="none" w:sz="0" w:space="0" w:color="auto"/>
        <w:bottom w:val="none" w:sz="0" w:space="0" w:color="auto"/>
        <w:right w:val="none" w:sz="0" w:space="0" w:color="auto"/>
      </w:divBdr>
      <w:divsChild>
        <w:div w:id="679620332">
          <w:marLeft w:val="446"/>
          <w:marRight w:val="0"/>
          <w:marTop w:val="0"/>
          <w:marBottom w:val="0"/>
          <w:divBdr>
            <w:top w:val="none" w:sz="0" w:space="0" w:color="auto"/>
            <w:left w:val="none" w:sz="0" w:space="0" w:color="auto"/>
            <w:bottom w:val="none" w:sz="0" w:space="0" w:color="auto"/>
            <w:right w:val="none" w:sz="0" w:space="0" w:color="auto"/>
          </w:divBdr>
        </w:div>
      </w:divsChild>
    </w:div>
    <w:div w:id="942374400">
      <w:bodyDiv w:val="1"/>
      <w:marLeft w:val="0"/>
      <w:marRight w:val="0"/>
      <w:marTop w:val="0"/>
      <w:marBottom w:val="0"/>
      <w:divBdr>
        <w:top w:val="none" w:sz="0" w:space="0" w:color="auto"/>
        <w:left w:val="none" w:sz="0" w:space="0" w:color="auto"/>
        <w:bottom w:val="none" w:sz="0" w:space="0" w:color="auto"/>
        <w:right w:val="none" w:sz="0" w:space="0" w:color="auto"/>
      </w:divBdr>
    </w:div>
    <w:div w:id="1012803428">
      <w:bodyDiv w:val="1"/>
      <w:marLeft w:val="0"/>
      <w:marRight w:val="0"/>
      <w:marTop w:val="0"/>
      <w:marBottom w:val="0"/>
      <w:divBdr>
        <w:top w:val="none" w:sz="0" w:space="0" w:color="auto"/>
        <w:left w:val="none" w:sz="0" w:space="0" w:color="auto"/>
        <w:bottom w:val="none" w:sz="0" w:space="0" w:color="auto"/>
        <w:right w:val="none" w:sz="0" w:space="0" w:color="auto"/>
      </w:divBdr>
      <w:divsChild>
        <w:div w:id="147745077">
          <w:marLeft w:val="547"/>
          <w:marRight w:val="0"/>
          <w:marTop w:val="0"/>
          <w:marBottom w:val="0"/>
          <w:divBdr>
            <w:top w:val="none" w:sz="0" w:space="0" w:color="auto"/>
            <w:left w:val="none" w:sz="0" w:space="0" w:color="auto"/>
            <w:bottom w:val="none" w:sz="0" w:space="0" w:color="auto"/>
            <w:right w:val="none" w:sz="0" w:space="0" w:color="auto"/>
          </w:divBdr>
        </w:div>
      </w:divsChild>
    </w:div>
    <w:div w:id="1040788954">
      <w:bodyDiv w:val="1"/>
      <w:marLeft w:val="0"/>
      <w:marRight w:val="0"/>
      <w:marTop w:val="0"/>
      <w:marBottom w:val="0"/>
      <w:divBdr>
        <w:top w:val="none" w:sz="0" w:space="0" w:color="auto"/>
        <w:left w:val="none" w:sz="0" w:space="0" w:color="auto"/>
        <w:bottom w:val="none" w:sz="0" w:space="0" w:color="auto"/>
        <w:right w:val="none" w:sz="0" w:space="0" w:color="auto"/>
      </w:divBdr>
    </w:div>
    <w:div w:id="1052967044">
      <w:bodyDiv w:val="1"/>
      <w:marLeft w:val="0"/>
      <w:marRight w:val="0"/>
      <w:marTop w:val="0"/>
      <w:marBottom w:val="0"/>
      <w:divBdr>
        <w:top w:val="none" w:sz="0" w:space="0" w:color="auto"/>
        <w:left w:val="none" w:sz="0" w:space="0" w:color="auto"/>
        <w:bottom w:val="none" w:sz="0" w:space="0" w:color="auto"/>
        <w:right w:val="none" w:sz="0" w:space="0" w:color="auto"/>
      </w:divBdr>
      <w:divsChild>
        <w:div w:id="201945451">
          <w:marLeft w:val="446"/>
          <w:marRight w:val="0"/>
          <w:marTop w:val="0"/>
          <w:marBottom w:val="0"/>
          <w:divBdr>
            <w:top w:val="none" w:sz="0" w:space="0" w:color="auto"/>
            <w:left w:val="none" w:sz="0" w:space="0" w:color="auto"/>
            <w:bottom w:val="none" w:sz="0" w:space="0" w:color="auto"/>
            <w:right w:val="none" w:sz="0" w:space="0" w:color="auto"/>
          </w:divBdr>
        </w:div>
      </w:divsChild>
    </w:div>
    <w:div w:id="1100183478">
      <w:bodyDiv w:val="1"/>
      <w:marLeft w:val="0"/>
      <w:marRight w:val="0"/>
      <w:marTop w:val="0"/>
      <w:marBottom w:val="0"/>
      <w:divBdr>
        <w:top w:val="none" w:sz="0" w:space="0" w:color="auto"/>
        <w:left w:val="none" w:sz="0" w:space="0" w:color="auto"/>
        <w:bottom w:val="none" w:sz="0" w:space="0" w:color="auto"/>
        <w:right w:val="none" w:sz="0" w:space="0" w:color="auto"/>
      </w:divBdr>
      <w:divsChild>
        <w:div w:id="1700399203">
          <w:marLeft w:val="446"/>
          <w:marRight w:val="0"/>
          <w:marTop w:val="0"/>
          <w:marBottom w:val="0"/>
          <w:divBdr>
            <w:top w:val="none" w:sz="0" w:space="0" w:color="auto"/>
            <w:left w:val="none" w:sz="0" w:space="0" w:color="auto"/>
            <w:bottom w:val="none" w:sz="0" w:space="0" w:color="auto"/>
            <w:right w:val="none" w:sz="0" w:space="0" w:color="auto"/>
          </w:divBdr>
        </w:div>
      </w:divsChild>
    </w:div>
    <w:div w:id="1155027485">
      <w:bodyDiv w:val="1"/>
      <w:marLeft w:val="0"/>
      <w:marRight w:val="0"/>
      <w:marTop w:val="0"/>
      <w:marBottom w:val="0"/>
      <w:divBdr>
        <w:top w:val="none" w:sz="0" w:space="0" w:color="auto"/>
        <w:left w:val="none" w:sz="0" w:space="0" w:color="auto"/>
        <w:bottom w:val="none" w:sz="0" w:space="0" w:color="auto"/>
        <w:right w:val="none" w:sz="0" w:space="0" w:color="auto"/>
      </w:divBdr>
      <w:divsChild>
        <w:div w:id="1166897422">
          <w:marLeft w:val="446"/>
          <w:marRight w:val="0"/>
          <w:marTop w:val="0"/>
          <w:marBottom w:val="0"/>
          <w:divBdr>
            <w:top w:val="none" w:sz="0" w:space="0" w:color="auto"/>
            <w:left w:val="none" w:sz="0" w:space="0" w:color="auto"/>
            <w:bottom w:val="none" w:sz="0" w:space="0" w:color="auto"/>
            <w:right w:val="none" w:sz="0" w:space="0" w:color="auto"/>
          </w:divBdr>
        </w:div>
      </w:divsChild>
    </w:div>
    <w:div w:id="1162239623">
      <w:bodyDiv w:val="1"/>
      <w:marLeft w:val="0"/>
      <w:marRight w:val="0"/>
      <w:marTop w:val="0"/>
      <w:marBottom w:val="0"/>
      <w:divBdr>
        <w:top w:val="none" w:sz="0" w:space="0" w:color="auto"/>
        <w:left w:val="none" w:sz="0" w:space="0" w:color="auto"/>
        <w:bottom w:val="none" w:sz="0" w:space="0" w:color="auto"/>
        <w:right w:val="none" w:sz="0" w:space="0" w:color="auto"/>
      </w:divBdr>
      <w:divsChild>
        <w:div w:id="711075367">
          <w:marLeft w:val="547"/>
          <w:marRight w:val="0"/>
          <w:marTop w:val="0"/>
          <w:marBottom w:val="0"/>
          <w:divBdr>
            <w:top w:val="none" w:sz="0" w:space="0" w:color="auto"/>
            <w:left w:val="none" w:sz="0" w:space="0" w:color="auto"/>
            <w:bottom w:val="none" w:sz="0" w:space="0" w:color="auto"/>
            <w:right w:val="none" w:sz="0" w:space="0" w:color="auto"/>
          </w:divBdr>
        </w:div>
      </w:divsChild>
    </w:div>
    <w:div w:id="1256284147">
      <w:bodyDiv w:val="1"/>
      <w:marLeft w:val="0"/>
      <w:marRight w:val="0"/>
      <w:marTop w:val="0"/>
      <w:marBottom w:val="0"/>
      <w:divBdr>
        <w:top w:val="none" w:sz="0" w:space="0" w:color="auto"/>
        <w:left w:val="none" w:sz="0" w:space="0" w:color="auto"/>
        <w:bottom w:val="none" w:sz="0" w:space="0" w:color="auto"/>
        <w:right w:val="none" w:sz="0" w:space="0" w:color="auto"/>
      </w:divBdr>
    </w:div>
    <w:div w:id="1260020559">
      <w:bodyDiv w:val="1"/>
      <w:marLeft w:val="0"/>
      <w:marRight w:val="0"/>
      <w:marTop w:val="0"/>
      <w:marBottom w:val="0"/>
      <w:divBdr>
        <w:top w:val="none" w:sz="0" w:space="0" w:color="auto"/>
        <w:left w:val="none" w:sz="0" w:space="0" w:color="auto"/>
        <w:bottom w:val="none" w:sz="0" w:space="0" w:color="auto"/>
        <w:right w:val="none" w:sz="0" w:space="0" w:color="auto"/>
      </w:divBdr>
      <w:divsChild>
        <w:div w:id="1993632574">
          <w:marLeft w:val="446"/>
          <w:marRight w:val="0"/>
          <w:marTop w:val="0"/>
          <w:marBottom w:val="0"/>
          <w:divBdr>
            <w:top w:val="none" w:sz="0" w:space="0" w:color="auto"/>
            <w:left w:val="none" w:sz="0" w:space="0" w:color="auto"/>
            <w:bottom w:val="none" w:sz="0" w:space="0" w:color="auto"/>
            <w:right w:val="none" w:sz="0" w:space="0" w:color="auto"/>
          </w:divBdr>
        </w:div>
      </w:divsChild>
    </w:div>
    <w:div w:id="1263682804">
      <w:bodyDiv w:val="1"/>
      <w:marLeft w:val="0"/>
      <w:marRight w:val="0"/>
      <w:marTop w:val="0"/>
      <w:marBottom w:val="0"/>
      <w:divBdr>
        <w:top w:val="none" w:sz="0" w:space="0" w:color="auto"/>
        <w:left w:val="none" w:sz="0" w:space="0" w:color="auto"/>
        <w:bottom w:val="none" w:sz="0" w:space="0" w:color="auto"/>
        <w:right w:val="none" w:sz="0" w:space="0" w:color="auto"/>
      </w:divBdr>
      <w:divsChild>
        <w:div w:id="573393880">
          <w:marLeft w:val="446"/>
          <w:marRight w:val="0"/>
          <w:marTop w:val="0"/>
          <w:marBottom w:val="0"/>
          <w:divBdr>
            <w:top w:val="none" w:sz="0" w:space="0" w:color="auto"/>
            <w:left w:val="none" w:sz="0" w:space="0" w:color="auto"/>
            <w:bottom w:val="none" w:sz="0" w:space="0" w:color="auto"/>
            <w:right w:val="none" w:sz="0" w:space="0" w:color="auto"/>
          </w:divBdr>
        </w:div>
      </w:divsChild>
    </w:div>
    <w:div w:id="1283419648">
      <w:bodyDiv w:val="1"/>
      <w:marLeft w:val="0"/>
      <w:marRight w:val="0"/>
      <w:marTop w:val="0"/>
      <w:marBottom w:val="0"/>
      <w:divBdr>
        <w:top w:val="none" w:sz="0" w:space="0" w:color="auto"/>
        <w:left w:val="none" w:sz="0" w:space="0" w:color="auto"/>
        <w:bottom w:val="none" w:sz="0" w:space="0" w:color="auto"/>
        <w:right w:val="none" w:sz="0" w:space="0" w:color="auto"/>
      </w:divBdr>
      <w:divsChild>
        <w:div w:id="2070028482">
          <w:marLeft w:val="446"/>
          <w:marRight w:val="0"/>
          <w:marTop w:val="0"/>
          <w:marBottom w:val="0"/>
          <w:divBdr>
            <w:top w:val="none" w:sz="0" w:space="0" w:color="auto"/>
            <w:left w:val="none" w:sz="0" w:space="0" w:color="auto"/>
            <w:bottom w:val="none" w:sz="0" w:space="0" w:color="auto"/>
            <w:right w:val="none" w:sz="0" w:space="0" w:color="auto"/>
          </w:divBdr>
        </w:div>
      </w:divsChild>
    </w:div>
    <w:div w:id="1307586450">
      <w:bodyDiv w:val="1"/>
      <w:marLeft w:val="0"/>
      <w:marRight w:val="0"/>
      <w:marTop w:val="0"/>
      <w:marBottom w:val="0"/>
      <w:divBdr>
        <w:top w:val="none" w:sz="0" w:space="0" w:color="auto"/>
        <w:left w:val="none" w:sz="0" w:space="0" w:color="auto"/>
        <w:bottom w:val="none" w:sz="0" w:space="0" w:color="auto"/>
        <w:right w:val="none" w:sz="0" w:space="0" w:color="auto"/>
      </w:divBdr>
    </w:div>
    <w:div w:id="1411387892">
      <w:bodyDiv w:val="1"/>
      <w:marLeft w:val="0"/>
      <w:marRight w:val="0"/>
      <w:marTop w:val="0"/>
      <w:marBottom w:val="0"/>
      <w:divBdr>
        <w:top w:val="none" w:sz="0" w:space="0" w:color="auto"/>
        <w:left w:val="none" w:sz="0" w:space="0" w:color="auto"/>
        <w:bottom w:val="none" w:sz="0" w:space="0" w:color="auto"/>
        <w:right w:val="none" w:sz="0" w:space="0" w:color="auto"/>
      </w:divBdr>
    </w:div>
    <w:div w:id="1411660387">
      <w:bodyDiv w:val="1"/>
      <w:marLeft w:val="0"/>
      <w:marRight w:val="0"/>
      <w:marTop w:val="0"/>
      <w:marBottom w:val="0"/>
      <w:divBdr>
        <w:top w:val="none" w:sz="0" w:space="0" w:color="auto"/>
        <w:left w:val="none" w:sz="0" w:space="0" w:color="auto"/>
        <w:bottom w:val="none" w:sz="0" w:space="0" w:color="auto"/>
        <w:right w:val="none" w:sz="0" w:space="0" w:color="auto"/>
      </w:divBdr>
      <w:divsChild>
        <w:div w:id="1756902316">
          <w:marLeft w:val="446"/>
          <w:marRight w:val="0"/>
          <w:marTop w:val="0"/>
          <w:marBottom w:val="0"/>
          <w:divBdr>
            <w:top w:val="none" w:sz="0" w:space="0" w:color="auto"/>
            <w:left w:val="none" w:sz="0" w:space="0" w:color="auto"/>
            <w:bottom w:val="none" w:sz="0" w:space="0" w:color="auto"/>
            <w:right w:val="none" w:sz="0" w:space="0" w:color="auto"/>
          </w:divBdr>
        </w:div>
      </w:divsChild>
    </w:div>
    <w:div w:id="1415929827">
      <w:bodyDiv w:val="1"/>
      <w:marLeft w:val="0"/>
      <w:marRight w:val="0"/>
      <w:marTop w:val="0"/>
      <w:marBottom w:val="0"/>
      <w:divBdr>
        <w:top w:val="none" w:sz="0" w:space="0" w:color="auto"/>
        <w:left w:val="none" w:sz="0" w:space="0" w:color="auto"/>
        <w:bottom w:val="none" w:sz="0" w:space="0" w:color="auto"/>
        <w:right w:val="none" w:sz="0" w:space="0" w:color="auto"/>
      </w:divBdr>
      <w:divsChild>
        <w:div w:id="184443383">
          <w:marLeft w:val="446"/>
          <w:marRight w:val="0"/>
          <w:marTop w:val="0"/>
          <w:marBottom w:val="0"/>
          <w:divBdr>
            <w:top w:val="none" w:sz="0" w:space="0" w:color="auto"/>
            <w:left w:val="none" w:sz="0" w:space="0" w:color="auto"/>
            <w:bottom w:val="none" w:sz="0" w:space="0" w:color="auto"/>
            <w:right w:val="none" w:sz="0" w:space="0" w:color="auto"/>
          </w:divBdr>
        </w:div>
      </w:divsChild>
    </w:div>
    <w:div w:id="1417241184">
      <w:bodyDiv w:val="1"/>
      <w:marLeft w:val="0"/>
      <w:marRight w:val="0"/>
      <w:marTop w:val="0"/>
      <w:marBottom w:val="0"/>
      <w:divBdr>
        <w:top w:val="none" w:sz="0" w:space="0" w:color="auto"/>
        <w:left w:val="none" w:sz="0" w:space="0" w:color="auto"/>
        <w:bottom w:val="none" w:sz="0" w:space="0" w:color="auto"/>
        <w:right w:val="none" w:sz="0" w:space="0" w:color="auto"/>
      </w:divBdr>
    </w:div>
    <w:div w:id="1424913461">
      <w:bodyDiv w:val="1"/>
      <w:marLeft w:val="0"/>
      <w:marRight w:val="0"/>
      <w:marTop w:val="0"/>
      <w:marBottom w:val="0"/>
      <w:divBdr>
        <w:top w:val="none" w:sz="0" w:space="0" w:color="auto"/>
        <w:left w:val="none" w:sz="0" w:space="0" w:color="auto"/>
        <w:bottom w:val="none" w:sz="0" w:space="0" w:color="auto"/>
        <w:right w:val="none" w:sz="0" w:space="0" w:color="auto"/>
      </w:divBdr>
      <w:divsChild>
        <w:div w:id="13072228">
          <w:marLeft w:val="446"/>
          <w:marRight w:val="0"/>
          <w:marTop w:val="0"/>
          <w:marBottom w:val="0"/>
          <w:divBdr>
            <w:top w:val="none" w:sz="0" w:space="0" w:color="auto"/>
            <w:left w:val="none" w:sz="0" w:space="0" w:color="auto"/>
            <w:bottom w:val="none" w:sz="0" w:space="0" w:color="auto"/>
            <w:right w:val="none" w:sz="0" w:space="0" w:color="auto"/>
          </w:divBdr>
        </w:div>
      </w:divsChild>
    </w:div>
    <w:div w:id="1462069938">
      <w:bodyDiv w:val="1"/>
      <w:marLeft w:val="0"/>
      <w:marRight w:val="0"/>
      <w:marTop w:val="0"/>
      <w:marBottom w:val="0"/>
      <w:divBdr>
        <w:top w:val="none" w:sz="0" w:space="0" w:color="auto"/>
        <w:left w:val="none" w:sz="0" w:space="0" w:color="auto"/>
        <w:bottom w:val="none" w:sz="0" w:space="0" w:color="auto"/>
        <w:right w:val="none" w:sz="0" w:space="0" w:color="auto"/>
      </w:divBdr>
      <w:divsChild>
        <w:div w:id="933514831">
          <w:marLeft w:val="446"/>
          <w:marRight w:val="0"/>
          <w:marTop w:val="0"/>
          <w:marBottom w:val="0"/>
          <w:divBdr>
            <w:top w:val="none" w:sz="0" w:space="0" w:color="auto"/>
            <w:left w:val="none" w:sz="0" w:space="0" w:color="auto"/>
            <w:bottom w:val="none" w:sz="0" w:space="0" w:color="auto"/>
            <w:right w:val="none" w:sz="0" w:space="0" w:color="auto"/>
          </w:divBdr>
        </w:div>
      </w:divsChild>
    </w:div>
    <w:div w:id="1543978972">
      <w:bodyDiv w:val="1"/>
      <w:marLeft w:val="0"/>
      <w:marRight w:val="0"/>
      <w:marTop w:val="0"/>
      <w:marBottom w:val="0"/>
      <w:divBdr>
        <w:top w:val="none" w:sz="0" w:space="0" w:color="auto"/>
        <w:left w:val="none" w:sz="0" w:space="0" w:color="auto"/>
        <w:bottom w:val="none" w:sz="0" w:space="0" w:color="auto"/>
        <w:right w:val="none" w:sz="0" w:space="0" w:color="auto"/>
      </w:divBdr>
      <w:divsChild>
        <w:div w:id="1804616935">
          <w:marLeft w:val="446"/>
          <w:marRight w:val="0"/>
          <w:marTop w:val="0"/>
          <w:marBottom w:val="0"/>
          <w:divBdr>
            <w:top w:val="none" w:sz="0" w:space="0" w:color="auto"/>
            <w:left w:val="none" w:sz="0" w:space="0" w:color="auto"/>
            <w:bottom w:val="none" w:sz="0" w:space="0" w:color="auto"/>
            <w:right w:val="none" w:sz="0" w:space="0" w:color="auto"/>
          </w:divBdr>
        </w:div>
      </w:divsChild>
    </w:div>
    <w:div w:id="1557888579">
      <w:bodyDiv w:val="1"/>
      <w:marLeft w:val="0"/>
      <w:marRight w:val="0"/>
      <w:marTop w:val="0"/>
      <w:marBottom w:val="0"/>
      <w:divBdr>
        <w:top w:val="none" w:sz="0" w:space="0" w:color="auto"/>
        <w:left w:val="none" w:sz="0" w:space="0" w:color="auto"/>
        <w:bottom w:val="none" w:sz="0" w:space="0" w:color="auto"/>
        <w:right w:val="none" w:sz="0" w:space="0" w:color="auto"/>
      </w:divBdr>
    </w:div>
    <w:div w:id="1595475812">
      <w:bodyDiv w:val="1"/>
      <w:marLeft w:val="0"/>
      <w:marRight w:val="0"/>
      <w:marTop w:val="0"/>
      <w:marBottom w:val="0"/>
      <w:divBdr>
        <w:top w:val="none" w:sz="0" w:space="0" w:color="auto"/>
        <w:left w:val="none" w:sz="0" w:space="0" w:color="auto"/>
        <w:bottom w:val="none" w:sz="0" w:space="0" w:color="auto"/>
        <w:right w:val="none" w:sz="0" w:space="0" w:color="auto"/>
      </w:divBdr>
      <w:divsChild>
        <w:div w:id="1473254314">
          <w:marLeft w:val="446"/>
          <w:marRight w:val="0"/>
          <w:marTop w:val="0"/>
          <w:marBottom w:val="0"/>
          <w:divBdr>
            <w:top w:val="none" w:sz="0" w:space="0" w:color="auto"/>
            <w:left w:val="none" w:sz="0" w:space="0" w:color="auto"/>
            <w:bottom w:val="none" w:sz="0" w:space="0" w:color="auto"/>
            <w:right w:val="none" w:sz="0" w:space="0" w:color="auto"/>
          </w:divBdr>
        </w:div>
      </w:divsChild>
    </w:div>
    <w:div w:id="1654217067">
      <w:bodyDiv w:val="1"/>
      <w:marLeft w:val="0"/>
      <w:marRight w:val="0"/>
      <w:marTop w:val="0"/>
      <w:marBottom w:val="0"/>
      <w:divBdr>
        <w:top w:val="none" w:sz="0" w:space="0" w:color="auto"/>
        <w:left w:val="none" w:sz="0" w:space="0" w:color="auto"/>
        <w:bottom w:val="none" w:sz="0" w:space="0" w:color="auto"/>
        <w:right w:val="none" w:sz="0" w:space="0" w:color="auto"/>
      </w:divBdr>
      <w:divsChild>
        <w:div w:id="1420373361">
          <w:marLeft w:val="547"/>
          <w:marRight w:val="0"/>
          <w:marTop w:val="0"/>
          <w:marBottom w:val="0"/>
          <w:divBdr>
            <w:top w:val="none" w:sz="0" w:space="0" w:color="auto"/>
            <w:left w:val="none" w:sz="0" w:space="0" w:color="auto"/>
            <w:bottom w:val="none" w:sz="0" w:space="0" w:color="auto"/>
            <w:right w:val="none" w:sz="0" w:space="0" w:color="auto"/>
          </w:divBdr>
        </w:div>
      </w:divsChild>
    </w:div>
    <w:div w:id="1749186368">
      <w:bodyDiv w:val="1"/>
      <w:marLeft w:val="0"/>
      <w:marRight w:val="0"/>
      <w:marTop w:val="0"/>
      <w:marBottom w:val="0"/>
      <w:divBdr>
        <w:top w:val="none" w:sz="0" w:space="0" w:color="auto"/>
        <w:left w:val="none" w:sz="0" w:space="0" w:color="auto"/>
        <w:bottom w:val="none" w:sz="0" w:space="0" w:color="auto"/>
        <w:right w:val="none" w:sz="0" w:space="0" w:color="auto"/>
      </w:divBdr>
      <w:divsChild>
        <w:div w:id="794324439">
          <w:marLeft w:val="446"/>
          <w:marRight w:val="0"/>
          <w:marTop w:val="0"/>
          <w:marBottom w:val="0"/>
          <w:divBdr>
            <w:top w:val="none" w:sz="0" w:space="0" w:color="auto"/>
            <w:left w:val="none" w:sz="0" w:space="0" w:color="auto"/>
            <w:bottom w:val="none" w:sz="0" w:space="0" w:color="auto"/>
            <w:right w:val="none" w:sz="0" w:space="0" w:color="auto"/>
          </w:divBdr>
        </w:div>
      </w:divsChild>
    </w:div>
    <w:div w:id="1767654043">
      <w:bodyDiv w:val="1"/>
      <w:marLeft w:val="0"/>
      <w:marRight w:val="0"/>
      <w:marTop w:val="0"/>
      <w:marBottom w:val="0"/>
      <w:divBdr>
        <w:top w:val="none" w:sz="0" w:space="0" w:color="auto"/>
        <w:left w:val="none" w:sz="0" w:space="0" w:color="auto"/>
        <w:bottom w:val="none" w:sz="0" w:space="0" w:color="auto"/>
        <w:right w:val="none" w:sz="0" w:space="0" w:color="auto"/>
      </w:divBdr>
      <w:divsChild>
        <w:div w:id="1623924100">
          <w:marLeft w:val="547"/>
          <w:marRight w:val="0"/>
          <w:marTop w:val="0"/>
          <w:marBottom w:val="0"/>
          <w:divBdr>
            <w:top w:val="none" w:sz="0" w:space="0" w:color="auto"/>
            <w:left w:val="none" w:sz="0" w:space="0" w:color="auto"/>
            <w:bottom w:val="none" w:sz="0" w:space="0" w:color="auto"/>
            <w:right w:val="none" w:sz="0" w:space="0" w:color="auto"/>
          </w:divBdr>
        </w:div>
      </w:divsChild>
    </w:div>
    <w:div w:id="1773823052">
      <w:bodyDiv w:val="1"/>
      <w:marLeft w:val="0"/>
      <w:marRight w:val="0"/>
      <w:marTop w:val="0"/>
      <w:marBottom w:val="0"/>
      <w:divBdr>
        <w:top w:val="none" w:sz="0" w:space="0" w:color="auto"/>
        <w:left w:val="none" w:sz="0" w:space="0" w:color="auto"/>
        <w:bottom w:val="none" w:sz="0" w:space="0" w:color="auto"/>
        <w:right w:val="none" w:sz="0" w:space="0" w:color="auto"/>
      </w:divBdr>
    </w:div>
    <w:div w:id="1778408391">
      <w:bodyDiv w:val="1"/>
      <w:marLeft w:val="0"/>
      <w:marRight w:val="0"/>
      <w:marTop w:val="0"/>
      <w:marBottom w:val="0"/>
      <w:divBdr>
        <w:top w:val="none" w:sz="0" w:space="0" w:color="auto"/>
        <w:left w:val="none" w:sz="0" w:space="0" w:color="auto"/>
        <w:bottom w:val="none" w:sz="0" w:space="0" w:color="auto"/>
        <w:right w:val="none" w:sz="0" w:space="0" w:color="auto"/>
      </w:divBdr>
    </w:div>
    <w:div w:id="1791977224">
      <w:bodyDiv w:val="1"/>
      <w:marLeft w:val="0"/>
      <w:marRight w:val="0"/>
      <w:marTop w:val="0"/>
      <w:marBottom w:val="0"/>
      <w:divBdr>
        <w:top w:val="none" w:sz="0" w:space="0" w:color="auto"/>
        <w:left w:val="none" w:sz="0" w:space="0" w:color="auto"/>
        <w:bottom w:val="none" w:sz="0" w:space="0" w:color="auto"/>
        <w:right w:val="none" w:sz="0" w:space="0" w:color="auto"/>
      </w:divBdr>
      <w:divsChild>
        <w:div w:id="419911602">
          <w:marLeft w:val="547"/>
          <w:marRight w:val="0"/>
          <w:marTop w:val="0"/>
          <w:marBottom w:val="0"/>
          <w:divBdr>
            <w:top w:val="none" w:sz="0" w:space="0" w:color="auto"/>
            <w:left w:val="none" w:sz="0" w:space="0" w:color="auto"/>
            <w:bottom w:val="none" w:sz="0" w:space="0" w:color="auto"/>
            <w:right w:val="none" w:sz="0" w:space="0" w:color="auto"/>
          </w:divBdr>
        </w:div>
      </w:divsChild>
    </w:div>
    <w:div w:id="1823037517">
      <w:bodyDiv w:val="1"/>
      <w:marLeft w:val="0"/>
      <w:marRight w:val="0"/>
      <w:marTop w:val="0"/>
      <w:marBottom w:val="0"/>
      <w:divBdr>
        <w:top w:val="none" w:sz="0" w:space="0" w:color="auto"/>
        <w:left w:val="none" w:sz="0" w:space="0" w:color="auto"/>
        <w:bottom w:val="none" w:sz="0" w:space="0" w:color="auto"/>
        <w:right w:val="none" w:sz="0" w:space="0" w:color="auto"/>
      </w:divBdr>
      <w:divsChild>
        <w:div w:id="655382574">
          <w:marLeft w:val="446"/>
          <w:marRight w:val="0"/>
          <w:marTop w:val="0"/>
          <w:marBottom w:val="0"/>
          <w:divBdr>
            <w:top w:val="none" w:sz="0" w:space="0" w:color="auto"/>
            <w:left w:val="none" w:sz="0" w:space="0" w:color="auto"/>
            <w:bottom w:val="none" w:sz="0" w:space="0" w:color="auto"/>
            <w:right w:val="none" w:sz="0" w:space="0" w:color="auto"/>
          </w:divBdr>
        </w:div>
      </w:divsChild>
    </w:div>
    <w:div w:id="1857839387">
      <w:bodyDiv w:val="1"/>
      <w:marLeft w:val="0"/>
      <w:marRight w:val="0"/>
      <w:marTop w:val="0"/>
      <w:marBottom w:val="0"/>
      <w:divBdr>
        <w:top w:val="none" w:sz="0" w:space="0" w:color="auto"/>
        <w:left w:val="none" w:sz="0" w:space="0" w:color="auto"/>
        <w:bottom w:val="none" w:sz="0" w:space="0" w:color="auto"/>
        <w:right w:val="none" w:sz="0" w:space="0" w:color="auto"/>
      </w:divBdr>
    </w:div>
    <w:div w:id="1876189899">
      <w:bodyDiv w:val="1"/>
      <w:marLeft w:val="0"/>
      <w:marRight w:val="0"/>
      <w:marTop w:val="0"/>
      <w:marBottom w:val="0"/>
      <w:divBdr>
        <w:top w:val="none" w:sz="0" w:space="0" w:color="auto"/>
        <w:left w:val="none" w:sz="0" w:space="0" w:color="auto"/>
        <w:bottom w:val="none" w:sz="0" w:space="0" w:color="auto"/>
        <w:right w:val="none" w:sz="0" w:space="0" w:color="auto"/>
      </w:divBdr>
      <w:divsChild>
        <w:div w:id="960958438">
          <w:marLeft w:val="446"/>
          <w:marRight w:val="0"/>
          <w:marTop w:val="0"/>
          <w:marBottom w:val="0"/>
          <w:divBdr>
            <w:top w:val="none" w:sz="0" w:space="0" w:color="auto"/>
            <w:left w:val="none" w:sz="0" w:space="0" w:color="auto"/>
            <w:bottom w:val="none" w:sz="0" w:space="0" w:color="auto"/>
            <w:right w:val="none" w:sz="0" w:space="0" w:color="auto"/>
          </w:divBdr>
        </w:div>
      </w:divsChild>
    </w:div>
    <w:div w:id="1942494761">
      <w:bodyDiv w:val="1"/>
      <w:marLeft w:val="0"/>
      <w:marRight w:val="0"/>
      <w:marTop w:val="0"/>
      <w:marBottom w:val="0"/>
      <w:divBdr>
        <w:top w:val="none" w:sz="0" w:space="0" w:color="auto"/>
        <w:left w:val="none" w:sz="0" w:space="0" w:color="auto"/>
        <w:bottom w:val="none" w:sz="0" w:space="0" w:color="auto"/>
        <w:right w:val="none" w:sz="0" w:space="0" w:color="auto"/>
      </w:divBdr>
      <w:divsChild>
        <w:div w:id="493227379">
          <w:marLeft w:val="547"/>
          <w:marRight w:val="0"/>
          <w:marTop w:val="0"/>
          <w:marBottom w:val="0"/>
          <w:divBdr>
            <w:top w:val="none" w:sz="0" w:space="0" w:color="auto"/>
            <w:left w:val="none" w:sz="0" w:space="0" w:color="auto"/>
            <w:bottom w:val="none" w:sz="0" w:space="0" w:color="auto"/>
            <w:right w:val="none" w:sz="0" w:space="0" w:color="auto"/>
          </w:divBdr>
        </w:div>
      </w:divsChild>
    </w:div>
    <w:div w:id="1963684454">
      <w:bodyDiv w:val="1"/>
      <w:marLeft w:val="0"/>
      <w:marRight w:val="0"/>
      <w:marTop w:val="0"/>
      <w:marBottom w:val="0"/>
      <w:divBdr>
        <w:top w:val="none" w:sz="0" w:space="0" w:color="auto"/>
        <w:left w:val="none" w:sz="0" w:space="0" w:color="auto"/>
        <w:bottom w:val="none" w:sz="0" w:space="0" w:color="auto"/>
        <w:right w:val="none" w:sz="0" w:space="0" w:color="auto"/>
      </w:divBdr>
    </w:div>
    <w:div w:id="1972855988">
      <w:bodyDiv w:val="1"/>
      <w:marLeft w:val="0"/>
      <w:marRight w:val="0"/>
      <w:marTop w:val="0"/>
      <w:marBottom w:val="0"/>
      <w:divBdr>
        <w:top w:val="none" w:sz="0" w:space="0" w:color="auto"/>
        <w:left w:val="none" w:sz="0" w:space="0" w:color="auto"/>
        <w:bottom w:val="none" w:sz="0" w:space="0" w:color="auto"/>
        <w:right w:val="none" w:sz="0" w:space="0" w:color="auto"/>
      </w:divBdr>
      <w:divsChild>
        <w:div w:id="264964743">
          <w:marLeft w:val="446"/>
          <w:marRight w:val="0"/>
          <w:marTop w:val="0"/>
          <w:marBottom w:val="0"/>
          <w:divBdr>
            <w:top w:val="none" w:sz="0" w:space="0" w:color="auto"/>
            <w:left w:val="none" w:sz="0" w:space="0" w:color="auto"/>
            <w:bottom w:val="none" w:sz="0" w:space="0" w:color="auto"/>
            <w:right w:val="none" w:sz="0" w:space="0" w:color="auto"/>
          </w:divBdr>
        </w:div>
      </w:divsChild>
    </w:div>
    <w:div w:id="2028172076">
      <w:bodyDiv w:val="1"/>
      <w:marLeft w:val="0"/>
      <w:marRight w:val="0"/>
      <w:marTop w:val="0"/>
      <w:marBottom w:val="0"/>
      <w:divBdr>
        <w:top w:val="none" w:sz="0" w:space="0" w:color="auto"/>
        <w:left w:val="none" w:sz="0" w:space="0" w:color="auto"/>
        <w:bottom w:val="none" w:sz="0" w:space="0" w:color="auto"/>
        <w:right w:val="none" w:sz="0" w:space="0" w:color="auto"/>
      </w:divBdr>
      <w:divsChild>
        <w:div w:id="1449085386">
          <w:marLeft w:val="446"/>
          <w:marRight w:val="0"/>
          <w:marTop w:val="0"/>
          <w:marBottom w:val="0"/>
          <w:divBdr>
            <w:top w:val="none" w:sz="0" w:space="0" w:color="auto"/>
            <w:left w:val="none" w:sz="0" w:space="0" w:color="auto"/>
            <w:bottom w:val="none" w:sz="0" w:space="0" w:color="auto"/>
            <w:right w:val="none" w:sz="0" w:space="0" w:color="auto"/>
          </w:divBdr>
        </w:div>
      </w:divsChild>
    </w:div>
    <w:div w:id="2056537557">
      <w:bodyDiv w:val="1"/>
      <w:marLeft w:val="0"/>
      <w:marRight w:val="0"/>
      <w:marTop w:val="0"/>
      <w:marBottom w:val="0"/>
      <w:divBdr>
        <w:top w:val="none" w:sz="0" w:space="0" w:color="auto"/>
        <w:left w:val="none" w:sz="0" w:space="0" w:color="auto"/>
        <w:bottom w:val="none" w:sz="0" w:space="0" w:color="auto"/>
        <w:right w:val="none" w:sz="0" w:space="0" w:color="auto"/>
      </w:divBdr>
      <w:divsChild>
        <w:div w:id="1094980329">
          <w:marLeft w:val="547"/>
          <w:marRight w:val="0"/>
          <w:marTop w:val="0"/>
          <w:marBottom w:val="0"/>
          <w:divBdr>
            <w:top w:val="none" w:sz="0" w:space="0" w:color="auto"/>
            <w:left w:val="none" w:sz="0" w:space="0" w:color="auto"/>
            <w:bottom w:val="none" w:sz="0" w:space="0" w:color="auto"/>
            <w:right w:val="none" w:sz="0" w:space="0" w:color="auto"/>
          </w:divBdr>
        </w:div>
      </w:divsChild>
    </w:div>
    <w:div w:id="2066446970">
      <w:bodyDiv w:val="1"/>
      <w:marLeft w:val="0"/>
      <w:marRight w:val="0"/>
      <w:marTop w:val="0"/>
      <w:marBottom w:val="0"/>
      <w:divBdr>
        <w:top w:val="none" w:sz="0" w:space="0" w:color="auto"/>
        <w:left w:val="none" w:sz="0" w:space="0" w:color="auto"/>
        <w:bottom w:val="none" w:sz="0" w:space="0" w:color="auto"/>
        <w:right w:val="none" w:sz="0" w:space="0" w:color="auto"/>
      </w:divBdr>
      <w:divsChild>
        <w:div w:id="1688755927">
          <w:marLeft w:val="446"/>
          <w:marRight w:val="0"/>
          <w:marTop w:val="0"/>
          <w:marBottom w:val="0"/>
          <w:divBdr>
            <w:top w:val="none" w:sz="0" w:space="0" w:color="auto"/>
            <w:left w:val="none" w:sz="0" w:space="0" w:color="auto"/>
            <w:bottom w:val="none" w:sz="0" w:space="0" w:color="auto"/>
            <w:right w:val="none" w:sz="0" w:space="0" w:color="auto"/>
          </w:divBdr>
        </w:div>
      </w:divsChild>
    </w:div>
    <w:div w:id="2104181454">
      <w:bodyDiv w:val="1"/>
      <w:marLeft w:val="0"/>
      <w:marRight w:val="0"/>
      <w:marTop w:val="0"/>
      <w:marBottom w:val="0"/>
      <w:divBdr>
        <w:top w:val="none" w:sz="0" w:space="0" w:color="auto"/>
        <w:left w:val="none" w:sz="0" w:space="0" w:color="auto"/>
        <w:bottom w:val="none" w:sz="0" w:space="0" w:color="auto"/>
        <w:right w:val="none" w:sz="0" w:space="0" w:color="auto"/>
      </w:divBdr>
    </w:div>
    <w:div w:id="213398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2F6A2-D952-4D94-81EE-707CB18FE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kuldeep patel</cp:lastModifiedBy>
  <cp:revision>5</cp:revision>
  <dcterms:created xsi:type="dcterms:W3CDTF">2025-10-31T18:07:00Z</dcterms:created>
  <dcterms:modified xsi:type="dcterms:W3CDTF">2025-11-01T04:20:00Z</dcterms:modified>
</cp:coreProperties>
</file>