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 Title: </w:t>
      </w:r>
      <w:r w:rsidDel="00000000" w:rsidR="00000000" w:rsidRPr="00000000">
        <w:rPr>
          <w:sz w:val="24"/>
          <w:szCs w:val="24"/>
          <w:rtl w:val="0"/>
        </w:rPr>
        <w:t xml:space="preserve">Online BBA in Digital Marketing - Admissions Open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 Description: </w:t>
      </w:r>
      <w:r w:rsidDel="00000000" w:rsidR="00000000" w:rsidRPr="00000000">
        <w:rPr>
          <w:sz w:val="24"/>
          <w:szCs w:val="24"/>
          <w:rtl w:val="0"/>
        </w:rPr>
        <w:t xml:space="preserve">Explore Online BBA in Digital Marketing, including eligibility, admission process, fees, career options, and scope after graduation.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Focus keyword: </w:t>
      </w:r>
      <w:r w:rsidDel="00000000" w:rsidR="00000000" w:rsidRPr="00000000">
        <w:rPr>
          <w:sz w:val="24"/>
          <w:szCs w:val="24"/>
          <w:rtl w:val="0"/>
        </w:rPr>
        <w:t xml:space="preserve">Online BBA in Digital Marketing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Secondary keywords: Online BBA in Digital Marketing, BBA in Digital Marketing, Online BBA Fees, Online BBA specialisations, Online BBA in Digital Marketing admissions, Online BBA careers 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 tag- </w:t>
      </w:r>
      <w:r w:rsidDel="00000000" w:rsidR="00000000" w:rsidRPr="00000000">
        <w:rPr>
          <w:sz w:val="24"/>
          <w:szCs w:val="24"/>
          <w:rtl w:val="0"/>
        </w:rPr>
        <w:t xml:space="preserve">Online BBA in Digital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Url-online-bba-in-digital-marketing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H1- Online BBA in Digital Marketing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Learn how businesses grow in the digital world with an online BBA in Digital Marketing. Develop skills in SEO, content marketing, social media and online advertising through flexible learning.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H2- Online BBA in Digital Marketing Programme Details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BBA in Digital Marketing programme is an undergraduate degree that combines core management subjects with modern digital marketing skills. The programme is designed to equip students with a strong foundation in digital marketing strategies to attract clients, promote products, build brands and increase sales. It</w:t>
      </w:r>
      <w:r w:rsidDel="00000000" w:rsidR="00000000" w:rsidRPr="00000000">
        <w:rPr>
          <w:sz w:val="24"/>
          <w:szCs w:val="24"/>
          <w:rtl w:val="0"/>
        </w:rPr>
        <w:t xml:space="preserve"> is suitable for students who want to build careers in digital marketing, social media, SEO, content marketing, brand management, e-commerce, advertising, and online business.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programme combines subjects such as business management, marketing management, financial management, human resource management, business communication, and entrepreneurship with digital-focused areas such as Search Engine Optimisation (SEO), Content Marketing, Email Marketing, Affiliate Marketing, E-commerce, Web Analytics, Online Advertising, and Digital Branding. 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also helps students develop practical skills in using digital marketing tools, understanding consumer behaviour, analysing campaign performance, creating online marketing strategies, and measuring return on investment (ROI).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H2- Why Choose an Online BBA in Digital Marketing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Flexible Online Learning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&amp; Marketing Knowledge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Industry-Relevant Digital Skills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Practical SEO &amp; Social Media Skills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Wide Career Opportunities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 E-commerce Exposure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Entrepreneurship Opportunities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Higher Education Opportunities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Future-Ready Career Skills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Applicable Across Industries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H2- Career Paths After Online BBA in Digital Marketing</w:t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Online BBA</w:t>
        </w:r>
      </w:hyperlink>
      <w:r w:rsidDel="00000000" w:rsidR="00000000" w:rsidRPr="00000000">
        <w:rPr>
          <w:sz w:val="24"/>
          <w:szCs w:val="24"/>
          <w:rtl w:val="0"/>
        </w:rPr>
        <w:t xml:space="preserve"> in Digital Marketing can prepare graduates for a wide range of careers across marketing, advertising, e-commerce, technology, and business management. Some popular career paths after completing an Online BBA in Digital Marketing include: 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Digital Marketing Executive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SEO Specialist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Social Media Manager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Content Marketing Executive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PPC/SEM Specialist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Digital Marketing Analyst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E-commerce Marketing Executive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 Marketing Specialist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Brand Marketing Executive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Digital Marketing Consultant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H2- Who Can Apply</w:t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Eligibility Criteria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10+2 or an equivalent examination</w:t>
      </w:r>
      <w:r w:rsidDel="00000000" w:rsidR="00000000" w:rsidRPr="00000000">
        <w:rPr>
          <w:sz w:val="24"/>
          <w:szCs w:val="24"/>
          <w:rtl w:val="0"/>
        </w:rPr>
        <w:t xml:space="preserve"> from a recognised board.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Commerce, Science, or Arts backgrounds</w:t>
      </w:r>
      <w:r w:rsidDel="00000000" w:rsidR="00000000" w:rsidRPr="00000000">
        <w:rPr>
          <w:sz w:val="24"/>
          <w:szCs w:val="24"/>
          <w:rtl w:val="0"/>
        </w:rPr>
        <w:t xml:space="preserve"> can generally apply.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Must meet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minimum percentage or marks</w:t>
      </w:r>
      <w:r w:rsidDel="00000000" w:rsidR="00000000" w:rsidRPr="00000000">
        <w:rPr>
          <w:sz w:val="24"/>
          <w:szCs w:val="24"/>
          <w:rtl w:val="0"/>
        </w:rPr>
        <w:t xml:space="preserve"> specified by the respective university.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Admission may be based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merit or university-specific admission</w:t>
      </w:r>
      <w:r w:rsidDel="00000000" w:rsidR="00000000" w:rsidRPr="00000000">
        <w:rPr>
          <w:sz w:val="24"/>
          <w:szCs w:val="24"/>
          <w:rtl w:val="0"/>
        </w:rPr>
        <w:t xml:space="preserve"> criteria.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H2- FAQ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vmgtq4r5f52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Q1. What is an Online BBA in Digital Marketing?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Ans. </w:t>
      </w:r>
      <w:r w:rsidDel="00000000" w:rsidR="00000000" w:rsidRPr="00000000">
        <w:rPr>
          <w:sz w:val="24"/>
          <w:szCs w:val="24"/>
          <w:rtl w:val="0"/>
        </w:rPr>
        <w:t xml:space="preserve">An Online BBA in Digital Marketing is an undergraduate programme combining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 management with digital marketing skills</w:t>
      </w:r>
      <w:r w:rsidDel="00000000" w:rsidR="00000000" w:rsidRPr="00000000">
        <w:rPr>
          <w:sz w:val="24"/>
          <w:szCs w:val="24"/>
          <w:rtl w:val="0"/>
        </w:rPr>
        <w:t xml:space="preserve"> such as SEO, social media, content marketing, and online advertising.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xf8uvxcj5mu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Q2. Can I do a BBA in Distance Mode?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Ans. Yes.</w:t>
      </w:r>
      <w:r w:rsidDel="00000000" w:rsidR="00000000" w:rsidRPr="00000000">
        <w:rPr>
          <w:sz w:val="24"/>
          <w:szCs w:val="24"/>
          <w:rtl w:val="0"/>
        </w:rPr>
        <w:t xml:space="preserve"> Students can pursue a BBA through distance or online mode from an eligible university, subject to its admission requirements.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kscrss9ytec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Q3. Can I pursue an MBA after an Online BBA?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Ans. Yes.</w:t>
      </w:r>
      <w:r w:rsidDel="00000000" w:rsidR="00000000" w:rsidRPr="00000000">
        <w:rPr>
          <w:sz w:val="24"/>
          <w:szCs w:val="24"/>
          <w:rtl w:val="0"/>
        </w:rPr>
        <w:t xml:space="preserve"> Graduates can pursue an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MBA </w:t>
        </w:r>
      </w:hyperlink>
      <w:r w:rsidDel="00000000" w:rsidR="00000000" w:rsidRPr="00000000">
        <w:rPr>
          <w:sz w:val="24"/>
          <w:szCs w:val="24"/>
          <w:rtl w:val="0"/>
        </w:rPr>
        <w:t xml:space="preserve">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Digital Marketing, Marketing, Business Analytics, or other specialisations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5cyx18bybk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Q4. Can I do an Online BBA after 12th?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Ans. Yes.</w:t>
      </w:r>
      <w:r w:rsidDel="00000000" w:rsidR="00000000" w:rsidRPr="00000000">
        <w:rPr>
          <w:sz w:val="24"/>
          <w:szCs w:val="24"/>
          <w:rtl w:val="0"/>
        </w:rPr>
        <w:t xml:space="preserve"> Students who meet the university’s eligibility criteria can pursue an Online BBA after completing 12th.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t3pg71wmg3u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Q5. What is the syllabus of an Online BBA in Digital Marketing?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Ans. </w:t>
      </w:r>
      <w:r w:rsidDel="00000000" w:rsidR="00000000" w:rsidRPr="00000000">
        <w:rPr>
          <w:sz w:val="24"/>
          <w:szCs w:val="24"/>
          <w:rtl w:val="0"/>
        </w:rPr>
        <w:t xml:space="preserve">The syllabus generally includes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Digital Marketing, SEO, Social Media Marketing, Content Marketing, E-commerce, Business Management, Marketing Management, and Digital Analytics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93jqgpg7mda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Q6. Is Maths compulsory for an Online BBA in Digital Marketing?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Ans. Usually, no.</w:t>
      </w:r>
      <w:r w:rsidDel="00000000" w:rsidR="00000000" w:rsidRPr="00000000">
        <w:rPr>
          <w:sz w:val="24"/>
          <w:szCs w:val="24"/>
          <w:rtl w:val="0"/>
        </w:rPr>
        <w:t xml:space="preserve"> However, eligibility requirements vary by university, so students should check the specific admission criteria.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hax7hqwh2zb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Q7. What is the admission process for an Online BBA in Digital Marketing?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Ans. </w:t>
      </w:r>
      <w:r w:rsidDel="00000000" w:rsidR="00000000" w:rsidRPr="00000000">
        <w:rPr>
          <w:sz w:val="24"/>
          <w:szCs w:val="24"/>
          <w:rtl w:val="0"/>
        </w:rPr>
        <w:t xml:space="preserve">The admission process generally includes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checking eligibility, filling out the </w:t>
      </w:r>
      <w:hyperlink r:id="rId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online application form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submitting documents, and completing the fee payment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00facd3ew44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Q8. What documents are required for admission?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Ans. </w:t>
      </w:r>
      <w:r w:rsidDel="00000000" w:rsidR="00000000" w:rsidRPr="00000000">
        <w:rPr>
          <w:sz w:val="24"/>
          <w:szCs w:val="24"/>
          <w:rtl w:val="0"/>
        </w:rPr>
        <w:t xml:space="preserve">Common documents include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10th and 12th marksheets, identity proof, passport-size photographs, and other documents specified by the university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muonline.ac.in/blog/online-bba" TargetMode="External"/><Relationship Id="rId7" Type="http://schemas.openxmlformats.org/officeDocument/2006/relationships/hyperlink" Target="https://www.tmuonline.ac.in/blog/online-mba-fees-eligibility-specialisations" TargetMode="External"/><Relationship Id="rId8" Type="http://schemas.openxmlformats.org/officeDocument/2006/relationships/hyperlink" Target="https://admissions.tmuonline.ac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