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BD0" w:rsidRPr="002151C1" w:rsidRDefault="00B21173">
      <w:pPr>
        <w:rPr>
          <w:b/>
        </w:rPr>
      </w:pPr>
      <w:r w:rsidRPr="002151C1">
        <w:rPr>
          <w:b/>
          <w:lang w:val="en-US"/>
        </w:rPr>
        <w:t xml:space="preserve">Q1 </w:t>
      </w:r>
      <w:r w:rsidRPr="002151C1">
        <w:rPr>
          <w:b/>
        </w:rPr>
        <w:t>what</w:t>
      </w:r>
      <w:r w:rsidRPr="002151C1">
        <w:rPr>
          <w:b/>
        </w:rPr>
        <w:t xml:space="preserve"> is the purpose of the LAG and LEAD functions in SQL? Provide an example</w:t>
      </w:r>
      <w:r w:rsidRPr="002151C1">
        <w:rPr>
          <w:b/>
        </w:rPr>
        <w:t>?</w:t>
      </w:r>
    </w:p>
    <w:p w:rsidR="00B21173" w:rsidRDefault="00B21173">
      <w:proofErr w:type="spellStart"/>
      <w:proofErr w:type="gramStart"/>
      <w:r w:rsidRPr="002151C1">
        <w:rPr>
          <w:b/>
        </w:rPr>
        <w:t>Ans</w:t>
      </w:r>
      <w:proofErr w:type="spellEnd"/>
      <w:r w:rsidRPr="002151C1">
        <w:rPr>
          <w:b/>
        </w:rPr>
        <w:t xml:space="preserve"> :</w:t>
      </w:r>
      <w:proofErr w:type="gramEnd"/>
      <w:r>
        <w:t xml:space="preserve">  </w:t>
      </w:r>
      <w:r>
        <w:t xml:space="preserve">The </w:t>
      </w:r>
      <w:r>
        <w:rPr>
          <w:rStyle w:val="HTMLCode"/>
          <w:rFonts w:eastAsiaTheme="minorHAnsi"/>
        </w:rPr>
        <w:t>LAG</w:t>
      </w:r>
      <w:r>
        <w:t xml:space="preserve"> and </w:t>
      </w:r>
      <w:r>
        <w:rPr>
          <w:rStyle w:val="HTMLCode"/>
          <w:rFonts w:eastAsiaTheme="minorHAnsi"/>
        </w:rPr>
        <w:t>LEAD</w:t>
      </w:r>
      <w:r>
        <w:t xml:space="preserve"> functions in SQL are </w:t>
      </w:r>
      <w:r>
        <w:rPr>
          <w:rStyle w:val="Strong"/>
        </w:rPr>
        <w:t>window functions</w:t>
      </w:r>
      <w:r>
        <w:t xml:space="preserve"> that let you access data from a different row </w:t>
      </w:r>
      <w:r>
        <w:rPr>
          <w:rStyle w:val="Strong"/>
        </w:rPr>
        <w:t>within the same result set</w:t>
      </w:r>
      <w:r>
        <w:t xml:space="preserve">, without using a self-join or </w:t>
      </w:r>
      <w:r>
        <w:t>sub query</w:t>
      </w:r>
      <w:r>
        <w:t>.</w:t>
      </w:r>
    </w:p>
    <w:p w:rsidR="00B21173" w:rsidRPr="00B21173" w:rsidRDefault="00B21173" w:rsidP="00B21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1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21173" w:rsidRPr="00B21173" w:rsidRDefault="00B21173" w:rsidP="00B21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11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LAG(</w:t>
      </w:r>
      <w:proofErr w:type="gramEnd"/>
      <w:r w:rsidRPr="00B211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B211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Fetches data from a </w:t>
      </w:r>
      <w:r w:rsidRPr="00B211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row</w:t>
      </w:r>
      <w:r w:rsidRPr="00B211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1173" w:rsidRPr="00B21173" w:rsidRDefault="00B21173" w:rsidP="00B21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11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LEAD(</w:t>
      </w:r>
      <w:proofErr w:type="gramEnd"/>
      <w:r w:rsidRPr="00B211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B211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Fetches data from a </w:t>
      </w:r>
      <w:r w:rsidRPr="00B211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row</w:t>
      </w:r>
      <w:r w:rsidRPr="00B211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1173" w:rsidRPr="00B21173" w:rsidRDefault="00B21173" w:rsidP="00B2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17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super useful for tasks like:</w:t>
      </w:r>
    </w:p>
    <w:p w:rsidR="00B21173" w:rsidRPr="00B21173" w:rsidRDefault="00B21173" w:rsidP="00B21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17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Comparing a row with a previous or next row.</w:t>
      </w:r>
    </w:p>
    <w:p w:rsidR="00B21173" w:rsidRPr="00B21173" w:rsidRDefault="00B21173" w:rsidP="00B21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17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Calculating differences between time periods.</w:t>
      </w:r>
    </w:p>
    <w:p w:rsidR="00B21173" w:rsidRPr="00B21173" w:rsidRDefault="00B21173" w:rsidP="00B21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17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trends or patterns.</w:t>
      </w:r>
    </w:p>
    <w:p w:rsidR="00B21173" w:rsidRDefault="00B21173" w:rsidP="00B21173">
      <w:pPr>
        <w:pStyle w:val="Heading3"/>
      </w:pPr>
      <w:r>
        <w:t>Example: Sales Trend</w:t>
      </w:r>
    </w:p>
    <w:p w:rsidR="00B21173" w:rsidRDefault="00B21173" w:rsidP="00B21173">
      <w:pPr>
        <w:spacing w:before="100" w:beforeAutospacing="1" w:after="100" w:afterAutospacing="1"/>
      </w:pPr>
      <w:r>
        <w:t xml:space="preserve">Let's say we have a simple </w:t>
      </w:r>
      <w:r>
        <w:rPr>
          <w:rStyle w:val="HTMLCode"/>
          <w:rFonts w:eastAsiaTheme="minorHAnsi"/>
        </w:rPr>
        <w:t>sales</w:t>
      </w:r>
      <w: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087"/>
        <w:gridCol w:w="1092"/>
      </w:tblGrid>
      <w:tr w:rsidR="00B21173" w:rsidTr="00B21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1173" w:rsidRDefault="00B21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>amount</w:t>
            </w:r>
          </w:p>
        </w:tc>
      </w:tr>
      <w:tr w:rsidR="00B21173" w:rsidTr="00B2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>2024-01-01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</w:t>
            </w:r>
            <w:r>
              <w:t>100</w:t>
            </w:r>
          </w:p>
        </w:tc>
      </w:tr>
      <w:tr w:rsidR="00B21173" w:rsidTr="00B2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>2024-01-02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</w:t>
            </w:r>
            <w:r>
              <w:t>120</w:t>
            </w:r>
          </w:p>
        </w:tc>
      </w:tr>
      <w:tr w:rsidR="00B21173" w:rsidTr="00B2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>2024-01-03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</w:t>
            </w:r>
            <w:r>
              <w:t>110</w:t>
            </w:r>
          </w:p>
        </w:tc>
      </w:tr>
      <w:tr w:rsidR="00B21173" w:rsidTr="00B2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>2024-01-04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</w:t>
            </w:r>
            <w:r>
              <w:t>130</w:t>
            </w:r>
          </w:p>
        </w:tc>
      </w:tr>
    </w:tbl>
    <w:p w:rsidR="00B21173" w:rsidRDefault="00B21173" w:rsidP="00B21173">
      <w:pPr>
        <w:spacing w:before="100" w:beforeAutospacing="1" w:after="100" w:afterAutospacing="1"/>
      </w:pPr>
      <w:r>
        <w:t xml:space="preserve">We want to compare each day's sales to the </w:t>
      </w:r>
      <w:r>
        <w:rPr>
          <w:rStyle w:val="Strong"/>
        </w:rPr>
        <w:t>previous</w:t>
      </w:r>
      <w:r>
        <w:t xml:space="preserve"> and </w:t>
      </w:r>
      <w:r>
        <w:rPr>
          <w:rStyle w:val="Strong"/>
        </w:rPr>
        <w:t>next</w:t>
      </w:r>
      <w:r>
        <w:t xml:space="preserve"> day:</w:t>
      </w:r>
    </w:p>
    <w:p w:rsidR="00B21173" w:rsidRDefault="00B21173" w:rsidP="00B21173">
      <w:pPr>
        <w:pStyle w:val="HTMLPreformatted"/>
        <w:rPr>
          <w:rStyle w:val="HTMLCode"/>
        </w:rPr>
      </w:pPr>
      <w:bookmarkStart w:id="0" w:name="_GoBack"/>
      <w:bookmarkEnd w:id="0"/>
      <w:r>
        <w:rPr>
          <w:rStyle w:val="hljs-keyword"/>
        </w:rPr>
        <w:t>SELECT</w:t>
      </w:r>
    </w:p>
    <w:p w:rsidR="00B21173" w:rsidRDefault="00B21173" w:rsidP="00B2117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sale_date</w:t>
      </w:r>
      <w:proofErr w:type="spellEnd"/>
      <w:r>
        <w:rPr>
          <w:rStyle w:val="HTMLCode"/>
        </w:rPr>
        <w:t>,</w:t>
      </w:r>
    </w:p>
    <w:p w:rsidR="00B21173" w:rsidRDefault="00B21173" w:rsidP="00B2117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amount</w:t>
      </w:r>
      <w:proofErr w:type="gramEnd"/>
      <w:r>
        <w:rPr>
          <w:rStyle w:val="HTMLCode"/>
        </w:rPr>
        <w:t>,</w:t>
      </w:r>
    </w:p>
    <w:p w:rsidR="00B21173" w:rsidRDefault="00B21173" w:rsidP="00B2117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LAG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sale_date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prev_day_sales</w:t>
      </w:r>
      <w:proofErr w:type="spellEnd"/>
      <w:r>
        <w:rPr>
          <w:rStyle w:val="HTMLCode"/>
        </w:rPr>
        <w:t>,</w:t>
      </w:r>
    </w:p>
    <w:p w:rsidR="00B21173" w:rsidRDefault="00B21173" w:rsidP="00B2117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LEAD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sale_date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next_day_sales</w:t>
      </w:r>
      <w:proofErr w:type="spellEnd"/>
    </w:p>
    <w:p w:rsidR="00B21173" w:rsidRDefault="00B21173" w:rsidP="00B2117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sales;</w:t>
      </w:r>
    </w:p>
    <w:p w:rsidR="00B21173" w:rsidRDefault="00B21173" w:rsidP="00B21173">
      <w:r>
        <w:pict>
          <v:rect id="_x0000_i1025" style="width:0;height:1.5pt" o:hralign="center" o:hrstd="t" o:hr="t" fillcolor="#a0a0a0" stroked="f"/>
        </w:pict>
      </w:r>
    </w:p>
    <w:p w:rsidR="00B21173" w:rsidRDefault="00B21173" w:rsidP="00B21173">
      <w:pPr>
        <w:pStyle w:val="Heading3"/>
      </w:pPr>
      <w:r>
        <w:t>🧾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177"/>
        <w:gridCol w:w="1918"/>
        <w:gridCol w:w="1928"/>
      </w:tblGrid>
      <w:tr w:rsidR="00AA43FA" w:rsidTr="00B21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1173" w:rsidRDefault="00B21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proofErr w:type="spellStart"/>
            <w:r>
              <w:rPr>
                <w:b/>
                <w:bCs/>
              </w:rPr>
              <w:t>prev_day_sales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1173" w:rsidRDefault="00B21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proofErr w:type="spellStart"/>
            <w:r>
              <w:rPr>
                <w:b/>
                <w:bCs/>
              </w:rPr>
              <w:t>next_day_sales</w:t>
            </w:r>
            <w:proofErr w:type="spellEnd"/>
          </w:p>
        </w:tc>
      </w:tr>
      <w:tr w:rsidR="00AA43FA" w:rsidTr="00B2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r>
              <w:t>2024-01-01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   </w:t>
            </w: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          </w:t>
            </w: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        </w:t>
            </w:r>
            <w:r>
              <w:t>120</w:t>
            </w:r>
          </w:p>
        </w:tc>
      </w:tr>
      <w:tr w:rsidR="00AA43FA" w:rsidTr="00B2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r>
              <w:t>2024-01-02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    </w:t>
            </w: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          </w:t>
            </w: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B21173" w:rsidRDefault="00B21173">
            <w:r>
              <w:t xml:space="preserve">              </w:t>
            </w:r>
            <w:r>
              <w:t>110</w:t>
            </w:r>
          </w:p>
        </w:tc>
      </w:tr>
      <w:tr w:rsidR="00AA43FA" w:rsidTr="00B2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r>
              <w:t>2024-01-03</w:t>
            </w:r>
          </w:p>
        </w:tc>
        <w:tc>
          <w:tcPr>
            <w:tcW w:w="0" w:type="auto"/>
            <w:vAlign w:val="center"/>
            <w:hideMark/>
          </w:tcPr>
          <w:p w:rsidR="00B21173" w:rsidRDefault="00F22EC0">
            <w:r>
              <w:t xml:space="preserve">          </w:t>
            </w:r>
            <w:r w:rsidR="00B21173">
              <w:t>110</w:t>
            </w:r>
          </w:p>
        </w:tc>
        <w:tc>
          <w:tcPr>
            <w:tcW w:w="0" w:type="auto"/>
            <w:vAlign w:val="center"/>
            <w:hideMark/>
          </w:tcPr>
          <w:p w:rsidR="00B21173" w:rsidRDefault="00F22EC0">
            <w:r>
              <w:t xml:space="preserve">               </w:t>
            </w:r>
            <w:r w:rsidR="00B21173">
              <w:t>120</w:t>
            </w:r>
          </w:p>
        </w:tc>
        <w:tc>
          <w:tcPr>
            <w:tcW w:w="0" w:type="auto"/>
            <w:vAlign w:val="center"/>
            <w:hideMark/>
          </w:tcPr>
          <w:p w:rsidR="00B21173" w:rsidRDefault="00F22EC0">
            <w:r>
              <w:t xml:space="preserve">              </w:t>
            </w:r>
            <w:r w:rsidR="00B21173">
              <w:t>130</w:t>
            </w:r>
          </w:p>
        </w:tc>
      </w:tr>
      <w:tr w:rsidR="00AA43FA" w:rsidTr="00B21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173" w:rsidRDefault="00B21173">
            <w:r>
              <w:lastRenderedPageBreak/>
              <w:t>2024-01-04</w:t>
            </w:r>
          </w:p>
        </w:tc>
        <w:tc>
          <w:tcPr>
            <w:tcW w:w="0" w:type="auto"/>
            <w:vAlign w:val="center"/>
            <w:hideMark/>
          </w:tcPr>
          <w:p w:rsidR="00B21173" w:rsidRDefault="00F22EC0">
            <w:r>
              <w:t xml:space="preserve">         </w:t>
            </w:r>
            <w:r w:rsidR="00B21173">
              <w:t>130</w:t>
            </w:r>
          </w:p>
        </w:tc>
        <w:tc>
          <w:tcPr>
            <w:tcW w:w="0" w:type="auto"/>
            <w:vAlign w:val="center"/>
            <w:hideMark/>
          </w:tcPr>
          <w:p w:rsidR="00B21173" w:rsidRDefault="00F22EC0">
            <w:r>
              <w:t xml:space="preserve">               </w:t>
            </w:r>
            <w:r w:rsidR="00B21173">
              <w:t>110</w:t>
            </w:r>
          </w:p>
        </w:tc>
        <w:tc>
          <w:tcPr>
            <w:tcW w:w="0" w:type="auto"/>
            <w:vAlign w:val="center"/>
            <w:hideMark/>
          </w:tcPr>
          <w:p w:rsidR="00B21173" w:rsidRDefault="00F22EC0">
            <w:r>
              <w:t xml:space="preserve">             </w:t>
            </w:r>
            <w:r w:rsidR="00B21173">
              <w:t>NULL</w:t>
            </w:r>
          </w:p>
        </w:tc>
      </w:tr>
      <w:tr w:rsidR="00AA43FA" w:rsidTr="00B21173">
        <w:trPr>
          <w:tblCellSpacing w:w="15" w:type="dxa"/>
        </w:trPr>
        <w:tc>
          <w:tcPr>
            <w:tcW w:w="0" w:type="auto"/>
            <w:vAlign w:val="center"/>
          </w:tcPr>
          <w:p w:rsidR="00AA43FA" w:rsidRDefault="00AA43FA">
            <w:r>
              <w:t>-------------</w:t>
            </w:r>
          </w:p>
        </w:tc>
        <w:tc>
          <w:tcPr>
            <w:tcW w:w="0" w:type="auto"/>
            <w:vAlign w:val="center"/>
          </w:tcPr>
          <w:p w:rsidR="00AA43FA" w:rsidRDefault="00AA43FA">
            <w:r>
              <w:t xml:space="preserve">    -------------</w:t>
            </w:r>
          </w:p>
        </w:tc>
        <w:tc>
          <w:tcPr>
            <w:tcW w:w="0" w:type="auto"/>
            <w:vAlign w:val="center"/>
          </w:tcPr>
          <w:p w:rsidR="00AA43FA" w:rsidRDefault="00AA43FA">
            <w:r>
              <w:t xml:space="preserve">  --------------</w:t>
            </w:r>
          </w:p>
        </w:tc>
        <w:tc>
          <w:tcPr>
            <w:tcW w:w="0" w:type="auto"/>
            <w:vAlign w:val="center"/>
          </w:tcPr>
          <w:p w:rsidR="00AA43FA" w:rsidRDefault="00AA43FA">
            <w:r>
              <w:t>------------------------</w:t>
            </w:r>
          </w:p>
        </w:tc>
      </w:tr>
    </w:tbl>
    <w:p w:rsidR="00AA43FA" w:rsidRPr="002151C1" w:rsidRDefault="00AA43FA">
      <w:pPr>
        <w:rPr>
          <w:b/>
        </w:rPr>
      </w:pPr>
      <w:r w:rsidRPr="002151C1">
        <w:rPr>
          <w:b/>
        </w:rPr>
        <w:t xml:space="preserve">Q2   </w:t>
      </w:r>
      <w:r w:rsidRPr="002151C1">
        <w:rPr>
          <w:b/>
        </w:rPr>
        <w:t>What is materialized view</w:t>
      </w:r>
      <w:r w:rsidRPr="002151C1">
        <w:rPr>
          <w:b/>
        </w:rPr>
        <w:t>?</w:t>
      </w:r>
    </w:p>
    <w:p w:rsidR="00AA43FA" w:rsidRDefault="00AA43FA">
      <w:proofErr w:type="spellStart"/>
      <w:r w:rsidRPr="002151C1">
        <w:rPr>
          <w:b/>
        </w:rPr>
        <w:t>Ans</w:t>
      </w:r>
      <w:proofErr w:type="spellEnd"/>
      <w:r w:rsidRPr="002151C1">
        <w:rPr>
          <w:b/>
        </w:rPr>
        <w:t>:</w:t>
      </w:r>
      <w:r>
        <w:t xml:space="preserve">  </w:t>
      </w:r>
      <w:r>
        <w:t xml:space="preserve">A </w:t>
      </w:r>
      <w:r>
        <w:rPr>
          <w:rStyle w:val="Strong"/>
        </w:rPr>
        <w:t>materialized view</w:t>
      </w:r>
      <w:r>
        <w:t xml:space="preserve"> in SQL is a </w:t>
      </w:r>
      <w:r>
        <w:rPr>
          <w:rStyle w:val="Strong"/>
        </w:rPr>
        <w:t>database object</w:t>
      </w:r>
      <w:r>
        <w:t xml:space="preserve"> that stores the </w:t>
      </w:r>
      <w:r>
        <w:rPr>
          <w:rStyle w:val="Strong"/>
        </w:rPr>
        <w:t>result of a query</w:t>
      </w:r>
      <w:r>
        <w:t xml:space="preserve"> physically on disk. Unlike a regular </w:t>
      </w:r>
      <w:r>
        <w:rPr>
          <w:rStyle w:val="Strong"/>
        </w:rPr>
        <w:t>view</w:t>
      </w:r>
      <w:r>
        <w:t xml:space="preserve"> (which is just a saved query and is computed every time you access it), a </w:t>
      </w:r>
      <w:r>
        <w:rPr>
          <w:rStyle w:val="Strong"/>
        </w:rPr>
        <w:t>materialized view</w:t>
      </w:r>
      <w:r>
        <w:t xml:space="preserve"> is like a snapshot of the data at a point in time.</w:t>
      </w:r>
    </w:p>
    <w:p w:rsidR="00AA43FA" w:rsidRPr="00AA43FA" w:rsidRDefault="00AA43FA" w:rsidP="00AA4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Concepts</w:t>
      </w:r>
    </w:p>
    <w:p w:rsidR="00AA43FA" w:rsidRPr="00AA43FA" w:rsidRDefault="00AA43FA" w:rsidP="00AA4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View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Virtual table (no data stored).</w:t>
      </w:r>
    </w:p>
    <w:p w:rsidR="00AA43FA" w:rsidRPr="00AA43FA" w:rsidRDefault="00AA43FA" w:rsidP="00AA4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Materialized View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Physical table (data is stored).</w:t>
      </w:r>
    </w:p>
    <w:p w:rsidR="00AA43FA" w:rsidRPr="00AA43FA" w:rsidRDefault="00AA43FA" w:rsidP="00AA4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Materialized Views?</w:t>
      </w:r>
    </w:p>
    <w:p w:rsidR="00AA43FA" w:rsidRPr="00AA43FA" w:rsidRDefault="00AA43FA" w:rsidP="00AA4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Speeds up complex queries by </w:t>
      </w:r>
      <w:proofErr w:type="spellStart"/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precomputing</w:t>
      </w:r>
      <w:proofErr w:type="spellEnd"/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results.</w:t>
      </w:r>
    </w:p>
    <w:p w:rsidR="00AA43FA" w:rsidRPr="00AA43FA" w:rsidRDefault="00AA43FA" w:rsidP="00AA4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Caching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: Useful when underlying data doesn’t change often.</w:t>
      </w:r>
    </w:p>
    <w:p w:rsidR="00AA43FA" w:rsidRPr="00AA43FA" w:rsidRDefault="00AA43FA" w:rsidP="00AA4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⏳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Snapshot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: Good for periodic reporting (e.g., daily sales summaries).</w:t>
      </w:r>
    </w:p>
    <w:p w:rsidR="00AA43FA" w:rsidRPr="00AA43FA" w:rsidRDefault="00AA43FA" w:rsidP="00AA4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materialized view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is a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object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stores the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of a query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physically on disk. Unlike a regular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is just a saved query and is computed every time you access it), a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materialized view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like a snapshot of the data at a point in time.</w:t>
      </w:r>
    </w:p>
    <w:p w:rsidR="00AA43FA" w:rsidRPr="00AA43FA" w:rsidRDefault="00AA43FA" w:rsidP="00AA4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A43FA" w:rsidRPr="00AA43FA" w:rsidRDefault="00AA43FA" w:rsidP="00AA4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Key Concepts</w:t>
      </w:r>
    </w:p>
    <w:p w:rsidR="00AA43FA" w:rsidRPr="00AA43FA" w:rsidRDefault="00AA43FA" w:rsidP="00AA4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View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Virtual table (no data stored).</w:t>
      </w:r>
    </w:p>
    <w:p w:rsidR="00AA43FA" w:rsidRPr="00AA43FA" w:rsidRDefault="00AA43FA" w:rsidP="00AA4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Materialized View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Physical table (data is stored).</w:t>
      </w:r>
    </w:p>
    <w:p w:rsidR="00AA43FA" w:rsidRPr="00AA43FA" w:rsidRDefault="00AA43FA" w:rsidP="00AA4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A43FA" w:rsidRPr="00AA43FA" w:rsidRDefault="00AA43FA" w:rsidP="00AA4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3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AA4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Use Materialized Views?</w:t>
      </w:r>
    </w:p>
    <w:p w:rsidR="00AA43FA" w:rsidRPr="00AA43FA" w:rsidRDefault="00AA43FA" w:rsidP="00AA4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Speeds up complex queries by </w:t>
      </w:r>
      <w:proofErr w:type="spellStart"/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precomputing</w:t>
      </w:r>
      <w:proofErr w:type="spellEnd"/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results.</w:t>
      </w:r>
    </w:p>
    <w:p w:rsidR="00AA43FA" w:rsidRPr="00AA43FA" w:rsidRDefault="00AA43FA" w:rsidP="00AA4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Caching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: Useful when underlying data doesn’t change often.</w:t>
      </w:r>
    </w:p>
    <w:p w:rsidR="00AA43FA" w:rsidRPr="00AA43FA" w:rsidRDefault="00AA43FA" w:rsidP="00AA4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⏳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Snapshot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: Good for periodic reporting (e.g., daily sales summaries).</w:t>
      </w:r>
    </w:p>
    <w:p w:rsidR="00AA43FA" w:rsidRPr="00AA43FA" w:rsidRDefault="00AA43FA" w:rsidP="00AA4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A43FA" w:rsidRPr="00AA43FA" w:rsidRDefault="00AA43FA" w:rsidP="00AA4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3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A4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:rsidR="00AA43FA" w:rsidRPr="00AA43FA" w:rsidRDefault="00AA43FA" w:rsidP="00AA4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Say we have a large </w:t>
      </w:r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and we often run a query to get </w:t>
      </w:r>
      <w:r w:rsidRPr="00AA4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sales totals</w:t>
      </w: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43FA" w:rsidRPr="00AA43FA" w:rsidRDefault="00AA43FA" w:rsidP="00AA4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MATERIALIZED VIEW </w:t>
      </w:r>
      <w:proofErr w:type="spellStart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monthly_sales_summary</w:t>
      </w:r>
      <w:proofErr w:type="spellEnd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:rsidR="00AA43FA" w:rsidRPr="00AA43FA" w:rsidRDefault="00AA43FA" w:rsidP="00AA4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</w:t>
      </w:r>
    </w:p>
    <w:p w:rsidR="00AA43FA" w:rsidRPr="00AA43FA" w:rsidRDefault="00AA43FA" w:rsidP="00AA4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DATE_</w:t>
      </w:r>
      <w:proofErr w:type="gramStart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TRUNC(</w:t>
      </w:r>
      <w:proofErr w:type="gramEnd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'month', </w:t>
      </w:r>
      <w:proofErr w:type="spellStart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sale_date</w:t>
      </w:r>
      <w:proofErr w:type="spellEnd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sale_month</w:t>
      </w:r>
      <w:proofErr w:type="spellEnd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AA43FA" w:rsidRPr="00AA43FA" w:rsidRDefault="00AA43FA" w:rsidP="00AA4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amount) AS </w:t>
      </w:r>
      <w:proofErr w:type="spellStart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:rsidR="00AA43FA" w:rsidRPr="00AA43FA" w:rsidRDefault="00AA43FA" w:rsidP="00AA4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FROM sales</w:t>
      </w:r>
    </w:p>
    <w:p w:rsidR="00AA43FA" w:rsidRPr="00AA43FA" w:rsidRDefault="00AA43FA" w:rsidP="00AA4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sale_month</w:t>
      </w:r>
      <w:proofErr w:type="spellEnd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A43FA" w:rsidRPr="00AA43FA" w:rsidRDefault="00AA43FA" w:rsidP="00AA4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stores the summarized data so your app doesn’t need to recalculate it each time.</w:t>
      </w:r>
    </w:p>
    <w:p w:rsidR="00AA43FA" w:rsidRPr="00AA43FA" w:rsidRDefault="00AA43FA" w:rsidP="00AA4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A43FA" w:rsidRPr="00AA43FA" w:rsidRDefault="00AA43FA" w:rsidP="00AA4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3F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AA4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Refreshing the View</w:t>
      </w:r>
    </w:p>
    <w:p w:rsidR="00AA43FA" w:rsidRPr="00AA43FA" w:rsidRDefault="00AA43FA" w:rsidP="00AA4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data is stored, it can become outdated. You can refresh it:</w:t>
      </w:r>
    </w:p>
    <w:p w:rsidR="00AA43FA" w:rsidRPr="00AA43FA" w:rsidRDefault="00AA43FA" w:rsidP="00AA4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-- Manual refresh</w:t>
      </w:r>
    </w:p>
    <w:p w:rsidR="00AA43FA" w:rsidRPr="00AA43FA" w:rsidRDefault="00AA43FA" w:rsidP="00AA4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REFRESH MATERIALIZED VIEW </w:t>
      </w:r>
      <w:proofErr w:type="spellStart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monthly_sales_summary</w:t>
      </w:r>
      <w:proofErr w:type="spellEnd"/>
      <w:r w:rsidRPr="00AA43F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A43FA" w:rsidRPr="00AA43FA" w:rsidRDefault="00AA43FA" w:rsidP="00AA4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set it to refresh automatically, depending on the database system (like Oracle, </w:t>
      </w:r>
      <w:proofErr w:type="spellStart"/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</w:t>
      </w:r>
    </w:p>
    <w:p w:rsidR="00AA43FA" w:rsidRPr="00AA43FA" w:rsidRDefault="00AA43FA" w:rsidP="00AA4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A43FA" w:rsidRPr="00AA43FA" w:rsidRDefault="00AA43FA" w:rsidP="00AA4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3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When to Use</w:t>
      </w:r>
    </w:p>
    <w:p w:rsidR="00AA43FA" w:rsidRPr="00AA43FA" w:rsidRDefault="00AA43FA" w:rsidP="00AA4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:rsidR="00AA43FA" w:rsidRPr="00AA43FA" w:rsidRDefault="00AA43FA" w:rsidP="00AA4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warehousing</w:t>
      </w:r>
    </w:p>
    <w:p w:rsidR="00AA43FA" w:rsidRPr="00AA43FA" w:rsidRDefault="00AA43FA" w:rsidP="00AA4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on large datasets</w:t>
      </w:r>
    </w:p>
    <w:p w:rsidR="00AA43FA" w:rsidRPr="00AA43FA" w:rsidRDefault="00AA43FA" w:rsidP="00AA4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Scenarios where data changes slowly</w:t>
      </w:r>
    </w:p>
    <w:p w:rsidR="00AA43FA" w:rsidRPr="00AA43FA" w:rsidRDefault="00AA43FA" w:rsidP="00AA4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Want to see how it works in a specific database like </w:t>
      </w:r>
      <w:proofErr w:type="spellStart"/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AA43FA">
        <w:rPr>
          <w:rFonts w:ascii="Times New Roman" w:eastAsia="Times New Roman" w:hAnsi="Times New Roman" w:cs="Times New Roman"/>
          <w:sz w:val="24"/>
          <w:szCs w:val="24"/>
          <w:lang w:eastAsia="en-IN"/>
        </w:rPr>
        <w:t>, Oracle, or Snowflake?</w:t>
      </w:r>
    </w:p>
    <w:p w:rsidR="00AA43FA" w:rsidRDefault="00AA43FA"/>
    <w:p w:rsidR="00AA43FA" w:rsidRDefault="00AA43FA"/>
    <w:p w:rsidR="00AA43FA" w:rsidRPr="00AA43FA" w:rsidRDefault="00AA43FA">
      <w:pPr>
        <w:rPr>
          <w:b/>
        </w:rPr>
      </w:pPr>
      <w:proofErr w:type="gramStart"/>
      <w:r w:rsidRPr="00AA43FA">
        <w:rPr>
          <w:b/>
        </w:rPr>
        <w:t>Q3 :</w:t>
      </w:r>
      <w:proofErr w:type="gramEnd"/>
      <w:r w:rsidRPr="00AA43FA">
        <w:rPr>
          <w:b/>
        </w:rPr>
        <w:t xml:space="preserve">  </w:t>
      </w:r>
      <w:r w:rsidRPr="00AA43FA">
        <w:rPr>
          <w:b/>
        </w:rPr>
        <w:t>Explain the purpose of the MERGE state</w:t>
      </w:r>
      <w:r w:rsidRPr="00AA43FA">
        <w:rPr>
          <w:b/>
        </w:rPr>
        <w:t>ment in SQL. Provide an example?</w:t>
      </w:r>
    </w:p>
    <w:p w:rsidR="00AA43FA" w:rsidRDefault="00AA43FA" w:rsidP="00AA43FA">
      <w:pPr>
        <w:pStyle w:val="NormalWeb"/>
      </w:pPr>
      <w:proofErr w:type="spellStart"/>
      <w:r w:rsidRPr="002151C1">
        <w:rPr>
          <w:b/>
        </w:rPr>
        <w:t>Ans</w:t>
      </w:r>
      <w:proofErr w:type="spellEnd"/>
      <w:r w:rsidRPr="002151C1">
        <w:rPr>
          <w:b/>
        </w:rPr>
        <w:t>:</w:t>
      </w:r>
      <w:r>
        <w:t xml:space="preserve"> </w:t>
      </w:r>
      <w:r>
        <w:t xml:space="preserve">The </w:t>
      </w:r>
      <w:r>
        <w:rPr>
          <w:rStyle w:val="HTMLCode"/>
        </w:rPr>
        <w:t>MERGE</w:t>
      </w:r>
      <w:r>
        <w:t xml:space="preserve"> statement in SQL is used to </w:t>
      </w:r>
      <w:r>
        <w:rPr>
          <w:rStyle w:val="Strong"/>
        </w:rPr>
        <w:t>perform insert, update, or delete operations</w:t>
      </w:r>
      <w:r>
        <w:t xml:space="preserve"> on a target table based on a </w:t>
      </w:r>
      <w:r>
        <w:rPr>
          <w:rStyle w:val="Strong"/>
        </w:rPr>
        <w:t>join condition</w:t>
      </w:r>
      <w:r>
        <w:t xml:space="preserve"> with a source table. It’s also known as </w:t>
      </w:r>
      <w:r>
        <w:rPr>
          <w:rStyle w:val="Strong"/>
        </w:rPr>
        <w:t>"</w:t>
      </w:r>
      <w:proofErr w:type="spellStart"/>
      <w:r>
        <w:rPr>
          <w:rStyle w:val="Strong"/>
        </w:rPr>
        <w:t>upsert</w:t>
      </w:r>
      <w:proofErr w:type="spellEnd"/>
      <w:r>
        <w:rPr>
          <w:rStyle w:val="Strong"/>
        </w:rPr>
        <w:t>"</w:t>
      </w:r>
      <w:r>
        <w:t xml:space="preserve"> (update + insert).</w:t>
      </w:r>
    </w:p>
    <w:p w:rsidR="00AA43FA" w:rsidRDefault="00AA43FA" w:rsidP="00AA43FA">
      <w:r>
        <w:pict>
          <v:rect id="_x0000_i1031" style="width:0;height:1.5pt" o:hralign="center" o:hrstd="t" o:hr="t" fillcolor="#a0a0a0" stroked="f"/>
        </w:pict>
      </w:r>
    </w:p>
    <w:p w:rsidR="00AA43FA" w:rsidRDefault="00AA43FA" w:rsidP="00AA43FA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Purpose of </w:t>
      </w:r>
      <w:r>
        <w:rPr>
          <w:rStyle w:val="HTMLCode"/>
        </w:rPr>
        <w:t>MERGE</w:t>
      </w:r>
    </w:p>
    <w:p w:rsidR="00AA43FA" w:rsidRDefault="00AA43FA" w:rsidP="00AA43FA">
      <w:pPr>
        <w:pStyle w:val="NormalWeb"/>
        <w:numPr>
          <w:ilvl w:val="0"/>
          <w:numId w:val="8"/>
        </w:numPr>
      </w:pPr>
      <w:r>
        <w:t>Synchronize two tables.</w:t>
      </w:r>
    </w:p>
    <w:p w:rsidR="00AA43FA" w:rsidRDefault="00AA43FA" w:rsidP="00AA43FA">
      <w:pPr>
        <w:pStyle w:val="NormalWeb"/>
        <w:numPr>
          <w:ilvl w:val="0"/>
          <w:numId w:val="8"/>
        </w:numPr>
      </w:pPr>
      <w:r>
        <w:t xml:space="preserve">Avoid writing multiple separate </w:t>
      </w:r>
      <w:r>
        <w:rPr>
          <w:rStyle w:val="HTMLCode"/>
        </w:rPr>
        <w:t>INSERT</w:t>
      </w:r>
      <w:r>
        <w:t xml:space="preserve">, </w:t>
      </w:r>
      <w:r>
        <w:rPr>
          <w:rStyle w:val="HTMLCode"/>
        </w:rPr>
        <w:t>UPDATE</w:t>
      </w:r>
      <w:r>
        <w:t xml:space="preserve">, and </w:t>
      </w:r>
      <w:r>
        <w:rPr>
          <w:rStyle w:val="HTMLCode"/>
        </w:rPr>
        <w:t>DELETE</w:t>
      </w:r>
      <w:r>
        <w:t xml:space="preserve"> statements.</w:t>
      </w:r>
    </w:p>
    <w:p w:rsidR="00AA43FA" w:rsidRDefault="00AA43FA" w:rsidP="00AA43FA">
      <w:pPr>
        <w:pStyle w:val="NormalWeb"/>
        <w:numPr>
          <w:ilvl w:val="0"/>
          <w:numId w:val="8"/>
        </w:numPr>
      </w:pPr>
      <w:r>
        <w:t>Efficiently handle scenarios like:</w:t>
      </w:r>
    </w:p>
    <w:p w:rsidR="00AA43FA" w:rsidRDefault="00AA43FA" w:rsidP="00AA43FA">
      <w:pPr>
        <w:pStyle w:val="NormalWeb"/>
        <w:numPr>
          <w:ilvl w:val="1"/>
          <w:numId w:val="8"/>
        </w:numPr>
      </w:pPr>
      <w:r>
        <w:t>Data replication</w:t>
      </w:r>
    </w:p>
    <w:p w:rsidR="00AA43FA" w:rsidRDefault="00AA43FA" w:rsidP="00AA43FA">
      <w:pPr>
        <w:pStyle w:val="NormalWeb"/>
        <w:numPr>
          <w:ilvl w:val="1"/>
          <w:numId w:val="8"/>
        </w:numPr>
      </w:pPr>
      <w:r>
        <w:t>Data warehousing</w:t>
      </w:r>
    </w:p>
    <w:p w:rsidR="00AA43FA" w:rsidRDefault="00AA43FA" w:rsidP="00AA43FA">
      <w:pPr>
        <w:pStyle w:val="NormalWeb"/>
        <w:numPr>
          <w:ilvl w:val="1"/>
          <w:numId w:val="8"/>
        </w:numPr>
      </w:pPr>
      <w:r>
        <w:t>Handling CDC (Change Data Capture) logic</w:t>
      </w:r>
    </w:p>
    <w:p w:rsidR="00AA43FA" w:rsidRDefault="00AA43FA" w:rsidP="00AA43FA">
      <w:r>
        <w:lastRenderedPageBreak/>
        <w:pict>
          <v:rect id="_x0000_i1032" style="width:0;height:1.5pt" o:hralign="center" o:hrstd="t" o:hr="t" fillcolor="#a0a0a0" stroked="f"/>
        </w:pict>
      </w:r>
    </w:p>
    <w:p w:rsidR="00AA43FA" w:rsidRDefault="00AA43FA" w:rsidP="00AA43FA">
      <w:pPr>
        <w:pStyle w:val="Heading3"/>
      </w:pPr>
      <w:r>
        <w:t>🧾 Syntax Overview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 xml:space="preserve">MERGE INTO </w:t>
      </w:r>
      <w:proofErr w:type="spellStart"/>
      <w:r>
        <w:rPr>
          <w:rStyle w:val="HTMLCode"/>
        </w:rPr>
        <w:t>target_table</w:t>
      </w:r>
      <w:proofErr w:type="spellEnd"/>
      <w:r>
        <w:rPr>
          <w:rStyle w:val="HTMLCode"/>
        </w:rPr>
        <w:t xml:space="preserve"> AS target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r>
        <w:rPr>
          <w:rStyle w:val="HTMLCode"/>
        </w:rPr>
        <w:t>source_table</w:t>
      </w:r>
      <w:proofErr w:type="spellEnd"/>
      <w:r>
        <w:rPr>
          <w:rStyle w:val="HTMLCode"/>
        </w:rPr>
        <w:t xml:space="preserve"> AS source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>ON target.id = source.id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>WHEN MATCHED THEN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 xml:space="preserve">    UPDATE SET target.name = source.name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>WHEN NOT MATCHED THEN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 xml:space="preserve">    INSERT (id, name) VALUES (source.id, source.name);</w:t>
      </w:r>
    </w:p>
    <w:p w:rsidR="00AA43FA" w:rsidRDefault="00AA43FA" w:rsidP="00AA43FA">
      <w:r>
        <w:pict>
          <v:rect id="_x0000_i1033" style="width:0;height:1.5pt" o:hralign="center" o:hrstd="t" o:hr="t" fillcolor="#a0a0a0" stroked="f"/>
        </w:pict>
      </w:r>
    </w:p>
    <w:p w:rsidR="00AA43FA" w:rsidRDefault="00AA43FA" w:rsidP="00AA43FA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Example</w:t>
      </w:r>
    </w:p>
    <w:p w:rsidR="00AA43FA" w:rsidRDefault="00AA43FA" w:rsidP="00AA43FA">
      <w:pPr>
        <w:pStyle w:val="NormalWeb"/>
      </w:pPr>
      <w:r>
        <w:t>Let’s say we have two tables:</w:t>
      </w:r>
    </w:p>
    <w:p w:rsidR="00AA43FA" w:rsidRDefault="00AA43FA" w:rsidP="00AA43FA">
      <w:pPr>
        <w:pStyle w:val="Heading4"/>
      </w:pPr>
      <w:proofErr w:type="gramStart"/>
      <w:r>
        <w:rPr>
          <w:rStyle w:val="HTMLCode"/>
          <w:rFonts w:eastAsiaTheme="majorEastAsia"/>
        </w:rPr>
        <w:t>employees</w:t>
      </w:r>
      <w:proofErr w:type="gramEnd"/>
      <w:r>
        <w:t xml:space="preserve"> (Target)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AA43FA" w:rsidTr="00AA4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AA43FA" w:rsidTr="00AA4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r>
              <w:t>Alice</w:t>
            </w:r>
          </w:p>
        </w:tc>
      </w:tr>
      <w:tr w:rsidR="00AA43FA" w:rsidTr="00AA4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r>
              <w:t>Bob</w:t>
            </w:r>
          </w:p>
        </w:tc>
      </w:tr>
    </w:tbl>
    <w:p w:rsidR="00AA43FA" w:rsidRDefault="00AA43FA" w:rsidP="00AA43FA">
      <w:pPr>
        <w:pStyle w:val="Heading4"/>
      </w:pPr>
      <w:proofErr w:type="spellStart"/>
      <w:r>
        <w:rPr>
          <w:rStyle w:val="HTMLCode"/>
          <w:rFonts w:eastAsiaTheme="majorEastAsia"/>
        </w:rPr>
        <w:t>new_data</w:t>
      </w:r>
      <w:proofErr w:type="spellEnd"/>
      <w:r>
        <w:t xml:space="preserve"> (Source)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01"/>
      </w:tblGrid>
      <w:tr w:rsidR="00AA43FA" w:rsidTr="00AA4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AA43FA" w:rsidTr="00AA4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r>
              <w:t>Bobby</w:t>
            </w:r>
          </w:p>
        </w:tc>
      </w:tr>
      <w:tr w:rsidR="00AA43FA" w:rsidTr="00AA4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r>
              <w:t>Charlie</w:t>
            </w:r>
          </w:p>
        </w:tc>
      </w:tr>
    </w:tbl>
    <w:p w:rsidR="00AA43FA" w:rsidRDefault="00AA43FA" w:rsidP="00AA43FA">
      <w:pPr>
        <w:pStyle w:val="NormalWeb"/>
      </w:pPr>
      <w:r>
        <w:t>Now we want to:</w:t>
      </w:r>
    </w:p>
    <w:p w:rsidR="00AA43FA" w:rsidRDefault="00AA43FA" w:rsidP="00AA43FA">
      <w:pPr>
        <w:pStyle w:val="NormalWeb"/>
        <w:numPr>
          <w:ilvl w:val="0"/>
          <w:numId w:val="9"/>
        </w:numPr>
      </w:pPr>
      <w:r>
        <w:rPr>
          <w:rStyle w:val="Strong"/>
        </w:rPr>
        <w:t>Update</w:t>
      </w:r>
      <w:r>
        <w:t xml:space="preserve"> Bob’s name to “Bobby”.</w:t>
      </w:r>
    </w:p>
    <w:p w:rsidR="00AA43FA" w:rsidRDefault="00AA43FA" w:rsidP="00AA43FA">
      <w:pPr>
        <w:pStyle w:val="NormalWeb"/>
        <w:numPr>
          <w:ilvl w:val="0"/>
          <w:numId w:val="9"/>
        </w:numPr>
      </w:pPr>
      <w:r>
        <w:rPr>
          <w:rStyle w:val="Strong"/>
        </w:rPr>
        <w:t>Insert</w:t>
      </w:r>
      <w:r>
        <w:t xml:space="preserve"> Charlie as a new employee.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>MERGE INTO employees AS e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r>
        <w:rPr>
          <w:rStyle w:val="HTMLCode"/>
        </w:rPr>
        <w:t>new_data</w:t>
      </w:r>
      <w:proofErr w:type="spellEnd"/>
      <w:r>
        <w:rPr>
          <w:rStyle w:val="HTMLCode"/>
        </w:rPr>
        <w:t xml:space="preserve"> AS n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>ON e.id = n.id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>WHEN MATCHED THEN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 xml:space="preserve">    UPDATE SET e.name = n.name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>WHEN NOT MATCHED THEN</w:t>
      </w:r>
    </w:p>
    <w:p w:rsidR="00AA43FA" w:rsidRDefault="00AA43FA" w:rsidP="00AA43FA">
      <w:pPr>
        <w:pStyle w:val="HTMLPreformatted"/>
        <w:rPr>
          <w:rStyle w:val="HTMLCode"/>
        </w:rPr>
      </w:pPr>
      <w:r>
        <w:rPr>
          <w:rStyle w:val="HTMLCode"/>
        </w:rPr>
        <w:t xml:space="preserve">    INSERT (id, name) VALUES (n.id, n.name);</w:t>
      </w:r>
    </w:p>
    <w:p w:rsidR="00AA43FA" w:rsidRDefault="00AA43FA" w:rsidP="00AA43FA">
      <w:r>
        <w:pict>
          <v:rect id="_x0000_i1034" style="width:0;height:1.5pt" o:hralign="center" o:hrstd="t" o:hr="t" fillcolor="#a0a0a0" stroked="f"/>
        </w:pict>
      </w:r>
    </w:p>
    <w:p w:rsidR="00AA43FA" w:rsidRDefault="00AA43FA" w:rsidP="00AA43FA">
      <w:pPr>
        <w:pStyle w:val="Heading3"/>
        <w:rPr>
          <w:rFonts w:ascii="Segoe UI Symbol" w:hAnsi="Segoe UI Symbol" w:cs="Segoe UI Symbol"/>
        </w:rPr>
      </w:pPr>
    </w:p>
    <w:p w:rsidR="00AA43FA" w:rsidRDefault="00AA43FA" w:rsidP="00AA43FA">
      <w:pPr>
        <w:pStyle w:val="Heading3"/>
        <w:rPr>
          <w:rFonts w:ascii="Segoe UI Symbol" w:hAnsi="Segoe UI Symbol" w:cs="Segoe UI Symbol"/>
        </w:rPr>
      </w:pPr>
    </w:p>
    <w:p w:rsidR="00AA43FA" w:rsidRDefault="00AA43FA" w:rsidP="00AA43F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Result in </w:t>
      </w:r>
      <w:r>
        <w:rPr>
          <w:rStyle w:val="HTMLCode"/>
        </w:rPr>
        <w:t>employees</w:t>
      </w:r>
      <w:r>
        <w:t xml:space="preserve"> after </w:t>
      </w:r>
      <w:r>
        <w:rPr>
          <w:rStyle w:val="HTMLCode"/>
        </w:rPr>
        <w:t>MERGE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01"/>
      </w:tblGrid>
      <w:tr w:rsidR="00AA43FA" w:rsidTr="00AA4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AA43FA" w:rsidTr="00AA4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r>
              <w:t>Alice</w:t>
            </w:r>
          </w:p>
        </w:tc>
      </w:tr>
      <w:tr w:rsidR="00AA43FA" w:rsidTr="00AA4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r>
              <w:t>Bobby</w:t>
            </w:r>
          </w:p>
        </w:tc>
      </w:tr>
      <w:tr w:rsidR="00AA43FA" w:rsidTr="00AA4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3FA" w:rsidRDefault="00AA43F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A43FA" w:rsidRDefault="00AA43FA">
            <w:r>
              <w:t>Charlie</w:t>
            </w:r>
          </w:p>
        </w:tc>
      </w:tr>
    </w:tbl>
    <w:p w:rsidR="00AA43FA" w:rsidRDefault="00AA43FA" w:rsidP="00AA43FA">
      <w:r>
        <w:pict>
          <v:rect id="_x0000_i1035" style="width:0;height:1.5pt" o:hralign="center" o:hrstd="t" o:hr="t" fillcolor="#a0a0a0" stroked="f"/>
        </w:pict>
      </w:r>
    </w:p>
    <w:p w:rsidR="00AA43FA" w:rsidRDefault="00AA43FA" w:rsidP="00AA43FA">
      <w:pPr>
        <w:pStyle w:val="NormalWeb"/>
      </w:pPr>
      <w:r>
        <w:t xml:space="preserve">Different databases support </w:t>
      </w:r>
      <w:r>
        <w:rPr>
          <w:rStyle w:val="HTMLCode"/>
        </w:rPr>
        <w:t>MERGE</w:t>
      </w:r>
      <w:r>
        <w:t xml:space="preserve"> with slight variations (SQL Server, Oracle, </w:t>
      </w:r>
      <w:proofErr w:type="spellStart"/>
      <w:r>
        <w:t>PostgreSQL</w:t>
      </w:r>
      <w:proofErr w:type="spellEnd"/>
      <w:r>
        <w:t xml:space="preserve"> 15+, </w:t>
      </w:r>
      <w:proofErr w:type="spellStart"/>
      <w:r>
        <w:t>etc</w:t>
      </w:r>
      <w:proofErr w:type="spellEnd"/>
      <w:r>
        <w:t>). Want to see a version for a specific database?</w:t>
      </w:r>
    </w:p>
    <w:p w:rsidR="00D412D7" w:rsidRDefault="00AA43FA">
      <w:r>
        <w:t xml:space="preserve">                </w:t>
      </w:r>
    </w:p>
    <w:p w:rsidR="00D412D7" w:rsidRDefault="00D412D7"/>
    <w:p w:rsidR="00D412D7" w:rsidRPr="00D412D7" w:rsidRDefault="00D412D7">
      <w:pPr>
        <w:rPr>
          <w:b/>
        </w:rPr>
      </w:pPr>
      <w:proofErr w:type="gramStart"/>
      <w:r w:rsidRPr="00D412D7">
        <w:rPr>
          <w:b/>
        </w:rPr>
        <w:t>Q4 :</w:t>
      </w:r>
      <w:proofErr w:type="gramEnd"/>
      <w:r w:rsidRPr="00D412D7">
        <w:rPr>
          <w:b/>
        </w:rPr>
        <w:t xml:space="preserve"> </w:t>
      </w:r>
      <w:r w:rsidRPr="00D412D7">
        <w:rPr>
          <w:b/>
        </w:rPr>
        <w:t xml:space="preserve">Explain the difference between a correlated </w:t>
      </w:r>
      <w:proofErr w:type="spellStart"/>
      <w:r w:rsidRPr="00D412D7">
        <w:rPr>
          <w:b/>
        </w:rPr>
        <w:t>subquery</w:t>
      </w:r>
      <w:proofErr w:type="spellEnd"/>
      <w:r w:rsidRPr="00D412D7">
        <w:rPr>
          <w:b/>
        </w:rPr>
        <w:t xml:space="preserve"> and a nested </w:t>
      </w:r>
      <w:proofErr w:type="spellStart"/>
      <w:r w:rsidRPr="00D412D7">
        <w:rPr>
          <w:b/>
        </w:rPr>
        <w:t>subquery</w:t>
      </w:r>
      <w:proofErr w:type="spellEnd"/>
      <w:r w:rsidRPr="00D412D7">
        <w:rPr>
          <w:b/>
        </w:rPr>
        <w:t>.</w:t>
      </w:r>
    </w:p>
    <w:p w:rsidR="00D412D7" w:rsidRDefault="00D412D7" w:rsidP="00D412D7">
      <w:pPr>
        <w:pStyle w:val="NormalWeb"/>
      </w:pPr>
      <w:proofErr w:type="spellStart"/>
      <w:proofErr w:type="gramStart"/>
      <w:r w:rsidRPr="002151C1">
        <w:rPr>
          <w:b/>
        </w:rPr>
        <w:t>Ans</w:t>
      </w:r>
      <w:proofErr w:type="spellEnd"/>
      <w:r w:rsidRPr="002151C1">
        <w:rPr>
          <w:b/>
        </w:rPr>
        <w:t xml:space="preserve"> :</w:t>
      </w:r>
      <w:proofErr w:type="gramEnd"/>
      <w:r>
        <w:t xml:space="preserve"> </w:t>
      </w:r>
      <w:r>
        <w:t xml:space="preserve">Great question! Let's break down the </w:t>
      </w:r>
      <w:r>
        <w:rPr>
          <w:rStyle w:val="Strong"/>
        </w:rPr>
        <w:t xml:space="preserve">difference between a correlated </w:t>
      </w:r>
      <w:proofErr w:type="spellStart"/>
      <w:r>
        <w:rPr>
          <w:rStyle w:val="Strong"/>
        </w:rPr>
        <w:t>subquery</w:t>
      </w:r>
      <w:proofErr w:type="spellEnd"/>
      <w:r>
        <w:rPr>
          <w:rStyle w:val="Strong"/>
        </w:rPr>
        <w:t xml:space="preserve"> and a nested (or non-correlated) </w:t>
      </w:r>
      <w:proofErr w:type="spellStart"/>
      <w:r>
        <w:rPr>
          <w:rStyle w:val="Strong"/>
        </w:rPr>
        <w:t>subquery</w:t>
      </w:r>
      <w:proofErr w:type="spellEnd"/>
      <w:r>
        <w:t xml:space="preserve"> in SQL.</w:t>
      </w:r>
    </w:p>
    <w:p w:rsidR="00D412D7" w:rsidRDefault="00D412D7" w:rsidP="00D412D7">
      <w:r>
        <w:pict>
          <v:rect id="_x0000_i1036" style="width:0;height:1.5pt" o:hralign="center" o:hrstd="t" o:hr="t" fillcolor="#a0a0a0" stroked="f"/>
        </w:pict>
      </w:r>
    </w:p>
    <w:p w:rsidR="00D412D7" w:rsidRDefault="00D412D7" w:rsidP="00D412D7">
      <w:pPr>
        <w:pStyle w:val="Heading3"/>
      </w:pPr>
      <w:r>
        <w:t xml:space="preserve">🧠 1. </w:t>
      </w:r>
      <w:r>
        <w:rPr>
          <w:rStyle w:val="Strong"/>
          <w:b/>
          <w:bCs/>
        </w:rPr>
        <w:t xml:space="preserve">Nested (Non-Correlated) </w:t>
      </w:r>
      <w:proofErr w:type="spellStart"/>
      <w:r>
        <w:rPr>
          <w:rStyle w:val="Strong"/>
          <w:b/>
          <w:bCs/>
        </w:rPr>
        <w:t>Subquery</w:t>
      </w:r>
      <w:proofErr w:type="spellEnd"/>
    </w:p>
    <w:p w:rsidR="00D412D7" w:rsidRDefault="00D412D7" w:rsidP="00D412D7">
      <w:pPr>
        <w:pStyle w:val="NormalWeb"/>
      </w:pPr>
      <w:r>
        <w:t xml:space="preserve">A </w:t>
      </w:r>
      <w:r>
        <w:rPr>
          <w:rStyle w:val="Strong"/>
        </w:rPr>
        <w:t xml:space="preserve">nested </w:t>
      </w:r>
      <w:proofErr w:type="spellStart"/>
      <w:r>
        <w:rPr>
          <w:rStyle w:val="Strong"/>
        </w:rPr>
        <w:t>subquery</w:t>
      </w:r>
      <w:proofErr w:type="spellEnd"/>
      <w:r>
        <w:t xml:space="preserve"> is </w:t>
      </w:r>
      <w:r>
        <w:rPr>
          <w:rStyle w:val="Strong"/>
        </w:rPr>
        <w:t>independent</w:t>
      </w:r>
      <w:r>
        <w:t xml:space="preserve"> of the outer query. It runs </w:t>
      </w:r>
      <w:r>
        <w:rPr>
          <w:rStyle w:val="Strong"/>
        </w:rPr>
        <w:t>once</w:t>
      </w:r>
      <w:r>
        <w:t>, and its result is then used by the outer query.</w:t>
      </w:r>
    </w:p>
    <w:p w:rsidR="00D412D7" w:rsidRDefault="00D412D7" w:rsidP="00D412D7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>SELECT name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>FROM employees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 xml:space="preserve"> = (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 xml:space="preserve">    SELECT id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 xml:space="preserve">    FROM departments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 xml:space="preserve">    WHERE name = 'Sales'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D412D7" w:rsidRDefault="00D412D7" w:rsidP="00D412D7">
      <w:pPr>
        <w:pStyle w:val="NormalWeb"/>
        <w:numPr>
          <w:ilvl w:val="0"/>
          <w:numId w:val="10"/>
        </w:numPr>
      </w:pPr>
      <w:r>
        <w:t xml:space="preserve">The </w:t>
      </w:r>
      <w:proofErr w:type="spellStart"/>
      <w:r>
        <w:t>subquery</w:t>
      </w:r>
      <w:proofErr w:type="spellEnd"/>
      <w:r>
        <w:t xml:space="preserve"> (</w:t>
      </w:r>
      <w:r>
        <w:rPr>
          <w:rStyle w:val="HTMLCode"/>
        </w:rPr>
        <w:t>SELECT id FROM departments ...</w:t>
      </w:r>
      <w:r>
        <w:t>) runs once.</w:t>
      </w:r>
    </w:p>
    <w:p w:rsidR="00D412D7" w:rsidRDefault="00D412D7" w:rsidP="00D412D7">
      <w:pPr>
        <w:pStyle w:val="NormalWeb"/>
        <w:numPr>
          <w:ilvl w:val="0"/>
          <w:numId w:val="10"/>
        </w:numPr>
      </w:pPr>
      <w:r>
        <w:t>Its result is passed to the outer query.</w:t>
      </w:r>
    </w:p>
    <w:p w:rsidR="00D412D7" w:rsidRDefault="00D412D7" w:rsidP="00D412D7">
      <w:pPr>
        <w:pStyle w:val="NormalWeb"/>
        <w:numPr>
          <w:ilvl w:val="0"/>
          <w:numId w:val="10"/>
        </w:numPr>
      </w:pPr>
      <w:r>
        <w:t>The two queries don’t directly depend on each other row-by-row.</w:t>
      </w:r>
    </w:p>
    <w:p w:rsidR="00D412D7" w:rsidRDefault="00D412D7" w:rsidP="00D412D7">
      <w:r>
        <w:pict>
          <v:rect id="_x0000_i1037" style="width:0;height:1.5pt" o:hralign="center" o:hrstd="t" o:hr="t" fillcolor="#a0a0a0" stroked="f"/>
        </w:pict>
      </w:r>
    </w:p>
    <w:p w:rsidR="00D412D7" w:rsidRDefault="00D412D7" w:rsidP="00D412D7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2. </w:t>
      </w:r>
      <w:r>
        <w:rPr>
          <w:rStyle w:val="Strong"/>
          <w:b/>
          <w:bCs/>
        </w:rPr>
        <w:t xml:space="preserve">Correlated </w:t>
      </w:r>
      <w:proofErr w:type="spellStart"/>
      <w:r>
        <w:rPr>
          <w:rStyle w:val="Strong"/>
          <w:b/>
          <w:bCs/>
        </w:rPr>
        <w:t>Subquery</w:t>
      </w:r>
      <w:proofErr w:type="spellEnd"/>
    </w:p>
    <w:p w:rsidR="00D412D7" w:rsidRDefault="00D412D7" w:rsidP="00D412D7">
      <w:pPr>
        <w:pStyle w:val="NormalWeb"/>
      </w:pPr>
      <w:r>
        <w:t xml:space="preserve">A </w:t>
      </w:r>
      <w:r>
        <w:rPr>
          <w:rStyle w:val="Strong"/>
        </w:rPr>
        <w:t xml:space="preserve">correlated </w:t>
      </w:r>
      <w:proofErr w:type="spellStart"/>
      <w:r>
        <w:rPr>
          <w:rStyle w:val="Strong"/>
        </w:rPr>
        <w:t>subquery</w:t>
      </w:r>
      <w:proofErr w:type="spellEnd"/>
      <w:r>
        <w:t xml:space="preserve"> depends on </w:t>
      </w:r>
      <w:r>
        <w:rPr>
          <w:rStyle w:val="Strong"/>
        </w:rPr>
        <w:t>each row of the outer query</w:t>
      </w:r>
      <w:r>
        <w:t xml:space="preserve">. It runs </w:t>
      </w:r>
      <w:r>
        <w:rPr>
          <w:rStyle w:val="Strong"/>
        </w:rPr>
        <w:t>once for every row</w:t>
      </w:r>
      <w:r>
        <w:t xml:space="preserve"> in the outer query.</w:t>
      </w:r>
    </w:p>
    <w:p w:rsidR="00D412D7" w:rsidRDefault="00D412D7" w:rsidP="00D412D7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>SELECT name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>FROM employees e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WHERE salary &gt; (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 xml:space="preserve">    SELECT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salary)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employees</w:t>
      </w:r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 xml:space="preserve">    WHERE </w:t>
      </w: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e.department_id</w:t>
      </w:r>
      <w:proofErr w:type="spellEnd"/>
    </w:p>
    <w:p w:rsidR="00D412D7" w:rsidRDefault="00D412D7" w:rsidP="00D412D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D412D7" w:rsidRDefault="00D412D7" w:rsidP="00D412D7">
      <w:pPr>
        <w:pStyle w:val="NormalWeb"/>
        <w:numPr>
          <w:ilvl w:val="0"/>
          <w:numId w:val="11"/>
        </w:numPr>
      </w:pPr>
      <w:r>
        <w:t xml:space="preserve">This compares each employee's salary with the </w:t>
      </w:r>
      <w:r>
        <w:rPr>
          <w:rStyle w:val="Strong"/>
        </w:rPr>
        <w:t>average salary of their own department</w:t>
      </w:r>
      <w:r>
        <w:t>.</w:t>
      </w:r>
    </w:p>
    <w:p w:rsidR="00D412D7" w:rsidRDefault="00D412D7" w:rsidP="00D412D7">
      <w:pPr>
        <w:pStyle w:val="NormalWeb"/>
        <w:numPr>
          <w:ilvl w:val="0"/>
          <w:numId w:val="11"/>
        </w:numPr>
      </w:pPr>
      <w:r>
        <w:t xml:space="preserve">The </w:t>
      </w:r>
      <w:proofErr w:type="spellStart"/>
      <w:r>
        <w:t>subquery</w:t>
      </w:r>
      <w:proofErr w:type="spellEnd"/>
      <w:r>
        <w:t xml:space="preserve"> refers to </w:t>
      </w:r>
      <w:proofErr w:type="spellStart"/>
      <w:r>
        <w:rPr>
          <w:rStyle w:val="HTMLCode"/>
        </w:rPr>
        <w:t>e.department_id</w:t>
      </w:r>
      <w:proofErr w:type="spellEnd"/>
      <w:r>
        <w:t xml:space="preserve"> from the outer query.</w:t>
      </w:r>
    </w:p>
    <w:p w:rsidR="00D412D7" w:rsidRDefault="00D412D7" w:rsidP="00D412D7">
      <w:pPr>
        <w:pStyle w:val="NormalWeb"/>
        <w:numPr>
          <w:ilvl w:val="0"/>
          <w:numId w:val="11"/>
        </w:numPr>
      </w:pPr>
      <w:r>
        <w:t xml:space="preserve">So it </w:t>
      </w:r>
      <w:r>
        <w:rPr>
          <w:rStyle w:val="Strong"/>
        </w:rPr>
        <w:t>cannot run independently</w:t>
      </w:r>
      <w:r>
        <w:t>—it must re-run for each row in the outer query.</w:t>
      </w:r>
    </w:p>
    <w:p w:rsidR="00D412D7" w:rsidRDefault="00D412D7" w:rsidP="00D412D7">
      <w:r>
        <w:pict>
          <v:rect id="_x0000_i1038" style="width:0;height:1.5pt" o:hralign="center" o:hrstd="t" o:hr="t" fillcolor="#a0a0a0" stroked="f"/>
        </w:pict>
      </w:r>
    </w:p>
    <w:p w:rsidR="00D412D7" w:rsidRDefault="00D412D7" w:rsidP="00D412D7">
      <w:pPr>
        <w:pStyle w:val="Heading3"/>
      </w:pPr>
      <w:r>
        <w:rPr>
          <w:rFonts w:ascii="Segoe UI Symbol" w:hAnsi="Segoe UI Symbol" w:cs="Segoe UI Symbol"/>
        </w:rPr>
        <w:t>🆚</w:t>
      </w:r>
      <w: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21"/>
        <w:gridCol w:w="3479"/>
      </w:tblGrid>
      <w:tr w:rsidR="00D412D7" w:rsidTr="00D41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12D7" w:rsidRDefault="00D412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412D7" w:rsidRDefault="00D412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Nested </w:t>
            </w:r>
            <w:proofErr w:type="spellStart"/>
            <w:r>
              <w:rPr>
                <w:b/>
                <w:bCs/>
              </w:rPr>
              <w:t>Subquery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2D7" w:rsidRDefault="00D412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Correlated </w:t>
            </w:r>
            <w:proofErr w:type="spellStart"/>
            <w:r>
              <w:rPr>
                <w:b/>
                <w:bCs/>
              </w:rPr>
              <w:t>Subquery</w:t>
            </w:r>
            <w:proofErr w:type="spellEnd"/>
          </w:p>
        </w:tc>
      </w:tr>
      <w:tr w:rsidR="00D412D7" w:rsidTr="00D4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2D7" w:rsidRDefault="00D412D7">
            <w:r>
              <w:t>Runs how many times?</w:t>
            </w:r>
          </w:p>
        </w:tc>
        <w:tc>
          <w:tcPr>
            <w:tcW w:w="0" w:type="auto"/>
            <w:vAlign w:val="center"/>
            <w:hideMark/>
          </w:tcPr>
          <w:p w:rsidR="00D412D7" w:rsidRDefault="00D412D7">
            <w:r>
              <w:t>Once</w:t>
            </w:r>
          </w:p>
        </w:tc>
        <w:tc>
          <w:tcPr>
            <w:tcW w:w="0" w:type="auto"/>
            <w:vAlign w:val="center"/>
            <w:hideMark/>
          </w:tcPr>
          <w:p w:rsidR="00D412D7" w:rsidRDefault="00D412D7">
            <w:r>
              <w:t>Once per row of outer query</w:t>
            </w:r>
          </w:p>
        </w:tc>
      </w:tr>
      <w:tr w:rsidR="00D412D7" w:rsidTr="00D4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2D7" w:rsidRDefault="00D412D7">
            <w:r>
              <w:t>Depends on outer query</w:t>
            </w:r>
          </w:p>
        </w:tc>
        <w:tc>
          <w:tcPr>
            <w:tcW w:w="0" w:type="auto"/>
            <w:vAlign w:val="center"/>
            <w:hideMark/>
          </w:tcPr>
          <w:p w:rsidR="00D412D7" w:rsidRDefault="00D412D7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412D7" w:rsidRDefault="00D412D7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D412D7" w:rsidTr="00D4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2D7" w:rsidRDefault="00D412D7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D412D7" w:rsidRDefault="00D412D7">
            <w:r>
              <w:t>Usually faster</w:t>
            </w:r>
          </w:p>
        </w:tc>
        <w:tc>
          <w:tcPr>
            <w:tcW w:w="0" w:type="auto"/>
            <w:vAlign w:val="center"/>
            <w:hideMark/>
          </w:tcPr>
          <w:p w:rsidR="00D412D7" w:rsidRDefault="00D412D7">
            <w:r>
              <w:t>Can be slower for large datasets</w:t>
            </w:r>
          </w:p>
        </w:tc>
      </w:tr>
      <w:tr w:rsidR="00D412D7" w:rsidTr="00D4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2D7" w:rsidRDefault="00D412D7">
            <w:r>
              <w:t>Example use case</w:t>
            </w:r>
          </w:p>
        </w:tc>
        <w:tc>
          <w:tcPr>
            <w:tcW w:w="0" w:type="auto"/>
            <w:vAlign w:val="center"/>
            <w:hideMark/>
          </w:tcPr>
          <w:p w:rsidR="00D412D7" w:rsidRDefault="00D412D7">
            <w:r>
              <w:t>Filtering with static data</w:t>
            </w:r>
          </w:p>
        </w:tc>
        <w:tc>
          <w:tcPr>
            <w:tcW w:w="0" w:type="auto"/>
            <w:vAlign w:val="center"/>
            <w:hideMark/>
          </w:tcPr>
          <w:p w:rsidR="00D412D7" w:rsidRDefault="00D412D7">
            <w:r>
              <w:t>Row-by-row comparison (like ranking)</w:t>
            </w:r>
          </w:p>
        </w:tc>
      </w:tr>
    </w:tbl>
    <w:p w:rsidR="00D412D7" w:rsidRDefault="00D412D7" w:rsidP="00D412D7">
      <w:r>
        <w:pict>
          <v:rect id="_x0000_i1039" style="width:0;height:1.5pt" o:hralign="center" o:hrstd="t" o:hr="t" fillcolor="#a0a0a0" stroked="f"/>
        </w:pict>
      </w:r>
    </w:p>
    <w:p w:rsidR="00D412D7" w:rsidRDefault="00D412D7" w:rsidP="00D412D7">
      <w:pPr>
        <w:pStyle w:val="NormalWeb"/>
      </w:pPr>
      <w:r>
        <w:t xml:space="preserve">Let me know if you want to see how these behave with </w:t>
      </w:r>
      <w:r>
        <w:rPr>
          <w:rStyle w:val="HTMLCode"/>
        </w:rPr>
        <w:t>EXISTS</w:t>
      </w:r>
      <w:r>
        <w:t xml:space="preserve">, </w:t>
      </w:r>
      <w:r>
        <w:rPr>
          <w:rStyle w:val="HTMLCode"/>
        </w:rPr>
        <w:t>IN</w:t>
      </w:r>
      <w:r>
        <w:t>, or in a real-world scenario like top earners per department!</w:t>
      </w:r>
    </w:p>
    <w:p w:rsidR="00D412D7" w:rsidRDefault="00AA43FA">
      <w:r>
        <w:t xml:space="preserve">                             </w:t>
      </w:r>
    </w:p>
    <w:p w:rsidR="00D412D7" w:rsidRPr="00D412D7" w:rsidRDefault="00D412D7">
      <w:pPr>
        <w:rPr>
          <w:b/>
        </w:rPr>
      </w:pPr>
      <w:proofErr w:type="gramStart"/>
      <w:r w:rsidRPr="00D412D7">
        <w:rPr>
          <w:b/>
        </w:rPr>
        <w:t>Q5 :</w:t>
      </w:r>
      <w:proofErr w:type="gramEnd"/>
      <w:r w:rsidRPr="00D412D7">
        <w:rPr>
          <w:b/>
        </w:rPr>
        <w:t xml:space="preserve"> </w:t>
      </w:r>
      <w:r w:rsidRPr="00D412D7">
        <w:rPr>
          <w:b/>
        </w:rPr>
        <w:t>Describe the purpose of window functions in SQL.</w:t>
      </w:r>
    </w:p>
    <w:p w:rsidR="00D412D7" w:rsidRPr="00D412D7" w:rsidRDefault="00D412D7" w:rsidP="00D412D7">
      <w:pPr>
        <w:pStyle w:val="NormalWeb"/>
      </w:pPr>
      <w:proofErr w:type="spellStart"/>
      <w:r w:rsidRPr="002151C1">
        <w:rPr>
          <w:b/>
        </w:rPr>
        <w:t>Ans</w:t>
      </w:r>
      <w:proofErr w:type="spellEnd"/>
      <w:r w:rsidRPr="002151C1">
        <w:rPr>
          <w:b/>
        </w:rPr>
        <w:t>:</w:t>
      </w:r>
      <w:r>
        <w:t xml:space="preserve"> </w:t>
      </w:r>
      <w:r w:rsidRPr="00D412D7">
        <w:t xml:space="preserve">Window functions in SQL are </w:t>
      </w:r>
      <w:r w:rsidRPr="00D412D7">
        <w:rPr>
          <w:b/>
          <w:bCs/>
        </w:rPr>
        <w:t>powerful tools</w:t>
      </w:r>
      <w:r w:rsidRPr="00D412D7">
        <w:t xml:space="preserve"> that let you perform </w:t>
      </w:r>
      <w:r w:rsidRPr="00D412D7">
        <w:rPr>
          <w:b/>
          <w:bCs/>
        </w:rPr>
        <w:t>calculations across a set of rows that are related to the current row</w:t>
      </w:r>
      <w:r w:rsidRPr="00D412D7">
        <w:t xml:space="preserve">—without collapsing them into a single result like </w:t>
      </w:r>
      <w:r w:rsidRPr="00D412D7">
        <w:rPr>
          <w:rFonts w:ascii="Courier New" w:hAnsi="Courier New" w:cs="Courier New"/>
          <w:sz w:val="20"/>
          <w:szCs w:val="20"/>
        </w:rPr>
        <w:t>GROUP BY</w:t>
      </w:r>
      <w:r w:rsidRPr="00D412D7">
        <w:t xml:space="preserve"> does.</w:t>
      </w:r>
    </w:p>
    <w:p w:rsidR="00D412D7" w:rsidRPr="00D412D7" w:rsidRDefault="00D412D7" w:rsidP="00D4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412D7" w:rsidRPr="00D412D7" w:rsidRDefault="00D412D7" w:rsidP="00D4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D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D41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 of Window Functions</w:t>
      </w:r>
    </w:p>
    <w:p w:rsidR="00D412D7" w:rsidRPr="00D412D7" w:rsidRDefault="00D412D7" w:rsidP="00D4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allow you to:</w:t>
      </w:r>
    </w:p>
    <w:p w:rsidR="00D412D7" w:rsidRPr="00D412D7" w:rsidRDefault="00D412D7" w:rsidP="00D412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D41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row-by-row calculations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still accessing group-level </w:t>
      </w:r>
      <w:proofErr w:type="gramStart"/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information.</w:t>
      </w:r>
      <w:proofErr w:type="gramEnd"/>
    </w:p>
    <w:p w:rsidR="00D412D7" w:rsidRPr="00D412D7" w:rsidRDefault="00D412D7" w:rsidP="00D412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D41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ranking, running totals, moving averages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more.</w:t>
      </w:r>
    </w:p>
    <w:p w:rsidR="00D412D7" w:rsidRPr="00D412D7" w:rsidRDefault="00D412D7" w:rsidP="00D412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D41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rows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result (unlike </w:t>
      </w:r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reduces rows).</w:t>
      </w:r>
    </w:p>
    <w:p w:rsidR="00D412D7" w:rsidRPr="00D412D7" w:rsidRDefault="00D412D7" w:rsidP="00D4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412D7" w:rsidRPr="00D412D7" w:rsidRDefault="00D412D7" w:rsidP="00D4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D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D41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They Work</w:t>
      </w:r>
    </w:p>
    <w:p w:rsidR="00D412D7" w:rsidRPr="00D412D7" w:rsidRDefault="00D412D7" w:rsidP="00D4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They use the </w:t>
      </w:r>
      <w:proofErr w:type="gramStart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OVER(</w:t>
      </w:r>
      <w:proofErr w:type="gramEnd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to define a </w:t>
      </w:r>
      <w:r w:rsidRPr="00D41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"window" of rows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operate on, based on:</w:t>
      </w:r>
    </w:p>
    <w:p w:rsidR="00D412D7" w:rsidRPr="00D412D7" w:rsidRDefault="00D412D7" w:rsidP="00D412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PARTITION BY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divides data into groups.</w:t>
      </w:r>
    </w:p>
    <w:p w:rsidR="00D412D7" w:rsidRPr="00D412D7" w:rsidRDefault="00D412D7" w:rsidP="00D412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ORDER BY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defines the row order within each partition.</w:t>
      </w:r>
    </w:p>
    <w:p w:rsidR="00D412D7" w:rsidRPr="00D412D7" w:rsidRDefault="00D412D7" w:rsidP="00D4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412D7" w:rsidRPr="00D412D7" w:rsidRDefault="00D412D7" w:rsidP="00D4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Common Window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541"/>
      </w:tblGrid>
      <w:tr w:rsidR="00D412D7" w:rsidRPr="00D412D7" w:rsidTr="00D41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1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1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412D7" w:rsidRPr="00D412D7" w:rsidTr="00D4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ROW_NUMBER()</w:t>
            </w:r>
          </w:p>
        </w:tc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row number per partition</w:t>
            </w:r>
          </w:p>
        </w:tc>
      </w:tr>
      <w:tr w:rsidR="00D412D7" w:rsidRPr="00D412D7" w:rsidTr="00D4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RANK()</w:t>
            </w: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DENSE_RANK()</w:t>
            </w:r>
          </w:p>
        </w:tc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Rankings with or without gaps</w:t>
            </w:r>
          </w:p>
        </w:tc>
      </w:tr>
      <w:tr w:rsidR="00D412D7" w:rsidRPr="00D412D7" w:rsidTr="00D4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SUM()</w:t>
            </w: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AVG()</w:t>
            </w: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Aggregates across a window</w:t>
            </w:r>
          </w:p>
        </w:tc>
      </w:tr>
      <w:tr w:rsidR="00D412D7" w:rsidRPr="00D412D7" w:rsidTr="00D4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LAG()</w:t>
            </w: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LEAD()</w:t>
            </w:r>
          </w:p>
        </w:tc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Look at previous or next row values</w:t>
            </w:r>
          </w:p>
        </w:tc>
      </w:tr>
      <w:tr w:rsidR="00D412D7" w:rsidRPr="00D412D7" w:rsidTr="00D412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FIRST_VALUE()</w:t>
            </w: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41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LAST_VALUE()</w:t>
            </w:r>
          </w:p>
        </w:tc>
        <w:tc>
          <w:tcPr>
            <w:tcW w:w="0" w:type="auto"/>
            <w:vAlign w:val="center"/>
            <w:hideMark/>
          </w:tcPr>
          <w:p w:rsidR="00D412D7" w:rsidRPr="00D412D7" w:rsidRDefault="00D412D7" w:rsidP="00D41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first or last row in window</w:t>
            </w:r>
          </w:p>
        </w:tc>
      </w:tr>
    </w:tbl>
    <w:p w:rsidR="00D412D7" w:rsidRPr="00D412D7" w:rsidRDefault="00D412D7" w:rsidP="00D4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412D7" w:rsidRPr="00D412D7" w:rsidRDefault="00D412D7" w:rsidP="00D4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D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D41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Ranking Employees by Salary </w:t>
      </w:r>
      <w:proofErr w:type="gramStart"/>
      <w:r w:rsidRPr="00D41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Within</w:t>
      </w:r>
      <w:proofErr w:type="gramEnd"/>
      <w:r w:rsidRPr="00D41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Each Department</w:t>
      </w:r>
    </w:p>
    <w:p w:rsidR="00D412D7" w:rsidRPr="00D412D7" w:rsidRDefault="00D412D7" w:rsidP="00D4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D412D7" w:rsidRPr="00D412D7" w:rsidRDefault="00D412D7" w:rsidP="00D4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412D7" w:rsidRPr="00D412D7" w:rsidRDefault="00D412D7" w:rsidP="00D4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412D7" w:rsidRPr="00D412D7" w:rsidRDefault="00D412D7" w:rsidP="00D4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proofErr w:type="gramEnd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412D7" w:rsidRPr="00D412D7" w:rsidRDefault="00D412D7" w:rsidP="00D4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(PARTITION BY </w:t>
      </w:r>
      <w:proofErr w:type="spellStart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salary DESC) AS </w:t>
      </w:r>
      <w:proofErr w:type="spellStart"/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rank_in_dept</w:t>
      </w:r>
      <w:proofErr w:type="spellEnd"/>
    </w:p>
    <w:p w:rsidR="00D412D7" w:rsidRPr="00D412D7" w:rsidRDefault="00D412D7" w:rsidP="00D4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D7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:rsidR="00D412D7" w:rsidRPr="00D412D7" w:rsidRDefault="00D412D7" w:rsidP="00D4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each employee a salary rank </w:t>
      </w:r>
      <w:r w:rsidRPr="00D41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their department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removing any rows.</w:t>
      </w:r>
    </w:p>
    <w:p w:rsidR="00D412D7" w:rsidRPr="00D412D7" w:rsidRDefault="00D412D7" w:rsidP="00D4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412D7" w:rsidRPr="00D412D7" w:rsidRDefault="00D412D7" w:rsidP="00D41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Key Benefits</w:t>
      </w:r>
    </w:p>
    <w:p w:rsidR="00D412D7" w:rsidRPr="00D412D7" w:rsidRDefault="00D412D7" w:rsidP="00D412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complex self-joins or </w:t>
      </w:r>
      <w:proofErr w:type="spellStart"/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  <w:proofErr w:type="spellEnd"/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12D7" w:rsidRPr="00D412D7" w:rsidRDefault="00D412D7" w:rsidP="00D412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analytics and reporting much easier.</w:t>
      </w:r>
    </w:p>
    <w:p w:rsidR="00D412D7" w:rsidRPr="00D412D7" w:rsidRDefault="00D412D7" w:rsidP="00D412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Keeps </w:t>
      </w:r>
      <w:r w:rsidRPr="00D41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row-level detail + group insights</w:t>
      </w: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query.</w:t>
      </w:r>
    </w:p>
    <w:p w:rsidR="00D412D7" w:rsidRPr="00D412D7" w:rsidRDefault="00D412D7" w:rsidP="00D41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412D7" w:rsidRPr="00D412D7" w:rsidRDefault="00D412D7" w:rsidP="00D4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D7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if you want to walk through a real-world scenario like calculating rolling 7-day averages or identifying top N per group!</w:t>
      </w:r>
    </w:p>
    <w:p w:rsidR="00B21173" w:rsidRDefault="00AA43FA">
      <w:r>
        <w:t xml:space="preserve">                    </w:t>
      </w:r>
    </w:p>
    <w:p w:rsidR="002151C1" w:rsidRPr="002151C1" w:rsidRDefault="002151C1">
      <w:pPr>
        <w:rPr>
          <w:b/>
        </w:rPr>
      </w:pPr>
      <w:r w:rsidRPr="002151C1">
        <w:rPr>
          <w:b/>
        </w:rPr>
        <w:t xml:space="preserve">Q6: </w:t>
      </w:r>
      <w:r w:rsidRPr="002151C1">
        <w:rPr>
          <w:b/>
        </w:rPr>
        <w:t>How would you find duplicate records in a table?</w:t>
      </w:r>
    </w:p>
    <w:p w:rsidR="002151C1" w:rsidRPr="002151C1" w:rsidRDefault="002151C1" w:rsidP="002151C1">
      <w:pPr>
        <w:rPr>
          <w:b/>
        </w:rPr>
      </w:pPr>
      <w:proofErr w:type="spellStart"/>
      <w:r w:rsidRPr="002151C1">
        <w:rPr>
          <w:b/>
        </w:rPr>
        <w:t>Ans</w:t>
      </w:r>
      <w:proofErr w:type="spellEnd"/>
      <w:r w:rsidRPr="002151C1">
        <w:rPr>
          <w:b/>
        </w:rPr>
        <w:t xml:space="preserve">: </w:t>
      </w:r>
    </w:p>
    <w:p w:rsidR="002151C1" w:rsidRDefault="002151C1" w:rsidP="002151C1">
      <w:r>
        <w:t xml:space="preserve">SELECT name, </w:t>
      </w:r>
      <w:proofErr w:type="gramStart"/>
      <w:r>
        <w:t>COUNT(</w:t>
      </w:r>
      <w:proofErr w:type="gramEnd"/>
      <w:r>
        <w:t>*)</w:t>
      </w:r>
    </w:p>
    <w:p w:rsidR="002151C1" w:rsidRDefault="002151C1" w:rsidP="002151C1">
      <w:r>
        <w:lastRenderedPageBreak/>
        <w:t>FROM employees</w:t>
      </w:r>
    </w:p>
    <w:p w:rsidR="002151C1" w:rsidRDefault="002151C1" w:rsidP="002151C1">
      <w:r>
        <w:t>GROUP BY name</w:t>
      </w:r>
    </w:p>
    <w:p w:rsidR="002151C1" w:rsidRDefault="002151C1" w:rsidP="002151C1">
      <w:r>
        <w:t xml:space="preserve">HAVING </w:t>
      </w:r>
      <w:proofErr w:type="gramStart"/>
      <w:r>
        <w:t>COUNT(</w:t>
      </w:r>
      <w:proofErr w:type="gramEnd"/>
      <w:r>
        <w:t>*) &gt; 1;</w:t>
      </w:r>
    </w:p>
    <w:p w:rsidR="002151C1" w:rsidRPr="002151C1" w:rsidRDefault="002151C1" w:rsidP="00215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Q7 </w:t>
      </w:r>
      <w:r w:rsidRPr="002151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difference between </w:t>
      </w:r>
      <w:proofErr w:type="gramStart"/>
      <w:r w:rsidRPr="002151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RANK(</w:t>
      </w:r>
      <w:proofErr w:type="gramEnd"/>
      <w:r w:rsidRPr="002151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151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2151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DENSE_RANK()</w:t>
      </w:r>
      <w:r w:rsidRPr="002151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151C1" w:rsidRPr="002151C1" w:rsidRDefault="002151C1" w:rsidP="00215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1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2151C1" w:rsidRPr="002151C1" w:rsidRDefault="002151C1" w:rsidP="002151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151C1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2151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15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leaves gaps in ranking if there are ties.</w:t>
      </w:r>
    </w:p>
    <w:p w:rsidR="002151C1" w:rsidRPr="002151C1" w:rsidRDefault="002151C1" w:rsidP="002151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51C1">
        <w:rPr>
          <w:rFonts w:ascii="Courier New" w:eastAsia="Times New Roman" w:hAnsi="Courier New" w:cs="Courier New"/>
          <w:sz w:val="20"/>
          <w:szCs w:val="20"/>
          <w:lang w:eastAsia="en-IN"/>
        </w:rPr>
        <w:t>DENSE_</w:t>
      </w:r>
      <w:proofErr w:type="gramStart"/>
      <w:r w:rsidRPr="002151C1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2151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15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assigns consecutive ranks even if there are ties.</w:t>
      </w:r>
    </w:p>
    <w:p w:rsidR="002151C1" w:rsidRDefault="002151C1" w:rsidP="002151C1">
      <w:pPr>
        <w:pStyle w:val="Heading3"/>
      </w:pPr>
      <w:r>
        <w:rPr>
          <w:rStyle w:val="Strong"/>
          <w:b/>
          <w:bCs/>
        </w:rPr>
        <w:t>Q8</w:t>
      </w:r>
      <w:r>
        <w:rPr>
          <w:rStyle w:val="Strong"/>
          <w:b/>
          <w:bCs/>
        </w:rPr>
        <w:t>. How do you get the 2nd highest salary from a table?</w:t>
      </w:r>
    </w:p>
    <w:p w:rsidR="002151C1" w:rsidRDefault="002151C1" w:rsidP="002151C1">
      <w:pPr>
        <w:spacing w:before="100" w:beforeAutospacing="1" w:after="100" w:afterAutospacing="1"/>
      </w:pPr>
      <w:r>
        <w:rPr>
          <w:rStyle w:val="Strong"/>
        </w:rPr>
        <w:t>Answer: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>salary)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salary </w:t>
      </w:r>
      <w:r>
        <w:rPr>
          <w:rStyle w:val="hljs-operator"/>
        </w:rPr>
        <w:t>&lt;</w:t>
      </w:r>
      <w:r>
        <w:rPr>
          <w:rStyle w:val="HTMLCode"/>
        </w:rPr>
        <w:t xml:space="preserve"> (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salary) </w:t>
      </w: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151C1" w:rsidRDefault="002151C1" w:rsidP="002151C1">
      <w:pPr>
        <w:spacing w:before="100" w:beforeAutospacing="1" w:after="100" w:afterAutospacing="1"/>
      </w:pPr>
      <w:r>
        <w:t xml:space="preserve">Or using </w:t>
      </w:r>
      <w:r>
        <w:rPr>
          <w:rStyle w:val="HTMLCode"/>
          <w:rFonts w:eastAsiaTheme="minorHAnsi"/>
        </w:rPr>
        <w:t>ROW_</w:t>
      </w:r>
      <w:proofErr w:type="gramStart"/>
      <w:r>
        <w:rPr>
          <w:rStyle w:val="HTMLCode"/>
          <w:rFonts w:eastAsiaTheme="minorHAnsi"/>
        </w:rPr>
        <w:t>NUMBER(</w:t>
      </w:r>
      <w:proofErr w:type="gramEnd"/>
      <w:r>
        <w:rPr>
          <w:rStyle w:val="HTMLCode"/>
          <w:rFonts w:eastAsiaTheme="minorHAnsi"/>
        </w:rPr>
        <w:t>)</w:t>
      </w:r>
      <w:r>
        <w:t>: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salary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salary, </w:t>
      </w:r>
      <w:r>
        <w:rPr>
          <w:rStyle w:val="hljs-builtin"/>
        </w:rPr>
        <w:t>ROW_</w:t>
      </w:r>
      <w:proofErr w:type="gramStart"/>
      <w:r>
        <w:rPr>
          <w:rStyle w:val="hljs-builtin"/>
        </w:rPr>
        <w:t>NUMBER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salary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rn</w:t>
      </w:r>
      <w:proofErr w:type="spellEnd"/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ranked</w:t>
      </w:r>
    </w:p>
    <w:p w:rsidR="002151C1" w:rsidRDefault="002151C1" w:rsidP="002151C1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rn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;</w:t>
      </w:r>
    </w:p>
    <w:p w:rsidR="002151C1" w:rsidRDefault="002151C1" w:rsidP="002151C1">
      <w:pPr>
        <w:rPr>
          <w:lang w:val="en-US"/>
        </w:rPr>
      </w:pPr>
    </w:p>
    <w:p w:rsidR="007D6F46" w:rsidRDefault="007D6F46" w:rsidP="007D6F46">
      <w:pPr>
        <w:pStyle w:val="Heading3"/>
      </w:pPr>
      <w:r>
        <w:rPr>
          <w:rStyle w:val="Strong"/>
          <w:b/>
          <w:bCs/>
        </w:rPr>
        <w:t>Q9</w:t>
      </w:r>
      <w:r w:rsidR="009258F7">
        <w:rPr>
          <w:rStyle w:val="Strong"/>
          <w:b/>
          <w:bCs/>
        </w:rPr>
        <w:t>:</w:t>
      </w:r>
      <w:r>
        <w:rPr>
          <w:rStyle w:val="Strong"/>
          <w:b/>
          <w:bCs/>
        </w:rPr>
        <w:t xml:space="preserve"> Explain the use of </w:t>
      </w:r>
      <w:proofErr w:type="gramStart"/>
      <w:r>
        <w:rPr>
          <w:rStyle w:val="HTMLCode"/>
        </w:rPr>
        <w:t>COALESCE(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in SQL.</w:t>
      </w:r>
    </w:p>
    <w:p w:rsidR="007D6F46" w:rsidRDefault="007D6F46" w:rsidP="007D6F46">
      <w:pPr>
        <w:spacing w:before="100" w:beforeAutospacing="1" w:after="100" w:afterAutospacing="1"/>
      </w:pPr>
      <w:r>
        <w:rPr>
          <w:rStyle w:val="Strong"/>
        </w:rPr>
        <w:t>Answer:</w:t>
      </w:r>
    </w:p>
    <w:p w:rsidR="007D6F46" w:rsidRDefault="007D6F46" w:rsidP="007D6F46">
      <w:pPr>
        <w:spacing w:before="100" w:beforeAutospacing="1" w:after="100" w:afterAutospacing="1"/>
      </w:pPr>
      <w:proofErr w:type="gramStart"/>
      <w:r>
        <w:rPr>
          <w:rStyle w:val="HTMLCode"/>
          <w:rFonts w:eastAsiaTheme="minorHAnsi"/>
        </w:rPr>
        <w:t>COALESCE(</w:t>
      </w:r>
      <w:proofErr w:type="gramEnd"/>
      <w:r>
        <w:rPr>
          <w:rStyle w:val="HTMLCode"/>
          <w:rFonts w:eastAsiaTheme="minorHAnsi"/>
        </w:rPr>
        <w:t>)</w:t>
      </w:r>
      <w:r>
        <w:t xml:space="preserve"> returns the </w:t>
      </w:r>
      <w:r>
        <w:rPr>
          <w:rStyle w:val="Strong"/>
        </w:rPr>
        <w:t>first non-null value</w:t>
      </w:r>
      <w:r>
        <w:t xml:space="preserve"> from the list provided.</w:t>
      </w:r>
    </w:p>
    <w:p w:rsidR="007D6F46" w:rsidRDefault="007D6F46" w:rsidP="007D6F46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COALESCE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phone, email, </w:t>
      </w:r>
      <w:r>
        <w:rPr>
          <w:rStyle w:val="hljs-string"/>
        </w:rPr>
        <w:t>'No contact'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contact_info</w:t>
      </w:r>
      <w:proofErr w:type="spellEnd"/>
    </w:p>
    <w:p w:rsidR="007D6F46" w:rsidRDefault="007D6F46" w:rsidP="007D6F46">
      <w:pPr>
        <w:pStyle w:val="HTMLPreformatted"/>
      </w:pPr>
      <w:r>
        <w:rPr>
          <w:rStyle w:val="hljs-keyword"/>
        </w:rPr>
        <w:t>FROM</w:t>
      </w:r>
      <w:r>
        <w:rPr>
          <w:rStyle w:val="HTMLCode"/>
        </w:rPr>
        <w:t xml:space="preserve"> users;</w:t>
      </w:r>
    </w:p>
    <w:p w:rsidR="007D6F46" w:rsidRDefault="007D6F46" w:rsidP="002151C1">
      <w:pPr>
        <w:rPr>
          <w:lang w:val="en-US"/>
        </w:rPr>
      </w:pPr>
    </w:p>
    <w:p w:rsidR="009258F7" w:rsidRDefault="009258F7" w:rsidP="002151C1">
      <w:pPr>
        <w:rPr>
          <w:lang w:val="en-US"/>
        </w:rPr>
      </w:pPr>
    </w:p>
    <w:p w:rsidR="005804F5" w:rsidRDefault="005804F5" w:rsidP="005804F5">
      <w:pPr>
        <w:pStyle w:val="Heading3"/>
        <w:rPr>
          <w:lang w:val="en-US"/>
        </w:rPr>
      </w:pPr>
    </w:p>
    <w:p w:rsidR="005804F5" w:rsidRDefault="009258F7" w:rsidP="005804F5">
      <w:pPr>
        <w:pStyle w:val="Heading3"/>
      </w:pPr>
      <w:proofErr w:type="gramStart"/>
      <w:r>
        <w:rPr>
          <w:lang w:val="en-US"/>
        </w:rPr>
        <w:t>Q10 :</w:t>
      </w:r>
      <w:proofErr w:type="gramEnd"/>
      <w:r w:rsidR="005804F5">
        <w:rPr>
          <w:rStyle w:val="Strong"/>
          <w:b/>
          <w:bCs/>
        </w:rPr>
        <w:t xml:space="preserve"> What does </w:t>
      </w:r>
      <w:r w:rsidR="005804F5">
        <w:rPr>
          <w:rStyle w:val="HTMLCode"/>
        </w:rPr>
        <w:t>WITH TIES</w:t>
      </w:r>
      <w:r w:rsidR="005804F5">
        <w:rPr>
          <w:rStyle w:val="Strong"/>
          <w:b/>
          <w:bCs/>
        </w:rPr>
        <w:t xml:space="preserve"> do in a </w:t>
      </w:r>
      <w:r w:rsidR="005804F5">
        <w:rPr>
          <w:rStyle w:val="HTMLCode"/>
        </w:rPr>
        <w:t>TOP</w:t>
      </w:r>
      <w:r w:rsidR="005804F5">
        <w:rPr>
          <w:rStyle w:val="Strong"/>
          <w:b/>
          <w:bCs/>
        </w:rPr>
        <w:t xml:space="preserve"> clause?</w:t>
      </w:r>
    </w:p>
    <w:p w:rsidR="005804F5" w:rsidRDefault="005804F5" w:rsidP="005804F5">
      <w:pPr>
        <w:spacing w:before="100" w:beforeAutospacing="1" w:after="100" w:afterAutospacing="1"/>
      </w:pPr>
      <w:r>
        <w:rPr>
          <w:rStyle w:val="Strong"/>
        </w:rPr>
        <w:t>Answer:</w:t>
      </w:r>
    </w:p>
    <w:p w:rsidR="005804F5" w:rsidRDefault="005804F5" w:rsidP="005804F5">
      <w:pPr>
        <w:spacing w:before="100" w:beforeAutospacing="1" w:after="100" w:afterAutospacing="1"/>
      </w:pPr>
      <w:r>
        <w:rPr>
          <w:rStyle w:val="HTMLCode"/>
          <w:rFonts w:eastAsiaTheme="minorHAnsi"/>
        </w:rPr>
        <w:t>WITH TIES</w:t>
      </w:r>
      <w:r>
        <w:t xml:space="preserve"> includes </w:t>
      </w:r>
      <w:r>
        <w:rPr>
          <w:rStyle w:val="Strong"/>
        </w:rPr>
        <w:t>additional rows</w:t>
      </w:r>
      <w:r>
        <w:t xml:space="preserve"> that tie with the last row based on </w:t>
      </w:r>
      <w:r>
        <w:rPr>
          <w:rStyle w:val="HTMLCode"/>
          <w:rFonts w:eastAsiaTheme="minorHAnsi"/>
        </w:rPr>
        <w:t>ORDER BY</w:t>
      </w:r>
      <w:r>
        <w:t>.</w:t>
      </w:r>
    </w:p>
    <w:p w:rsidR="005804F5" w:rsidRDefault="005804F5" w:rsidP="005804F5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SELECT</w:t>
      </w:r>
      <w:r>
        <w:rPr>
          <w:rStyle w:val="HTMLCode"/>
        </w:rPr>
        <w:t xml:space="preserve"> TOP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keyword"/>
        </w:rPr>
        <w:t>WITH</w:t>
      </w:r>
      <w:r>
        <w:rPr>
          <w:rStyle w:val="HTMLCode"/>
        </w:rPr>
        <w:t xml:space="preserve"> TIES </w:t>
      </w:r>
      <w:r>
        <w:rPr>
          <w:rStyle w:val="hljs-operator"/>
        </w:rPr>
        <w:t>*</w:t>
      </w:r>
    </w:p>
    <w:p w:rsidR="005804F5" w:rsidRDefault="005804F5" w:rsidP="005804F5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:rsidR="005804F5" w:rsidRDefault="005804F5" w:rsidP="005804F5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salary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5804F5" w:rsidRDefault="005804F5" w:rsidP="005804F5">
      <w:pPr>
        <w:spacing w:before="100" w:beforeAutospacing="1" w:after="100" w:afterAutospacing="1"/>
      </w:pPr>
      <w:r>
        <w:t>If the 3rd and 4th highest salaries are the same, both rows will be included.</w:t>
      </w:r>
    </w:p>
    <w:p w:rsidR="009258F7" w:rsidRPr="009258F7" w:rsidRDefault="009258F7" w:rsidP="009258F7">
      <w:pPr>
        <w:pStyle w:val="Heading3"/>
      </w:pPr>
      <w:r>
        <w:rPr>
          <w:lang w:val="en-US"/>
        </w:rPr>
        <w:t xml:space="preserve">Q11: </w:t>
      </w:r>
      <w:r w:rsidRPr="009258F7">
        <w:t xml:space="preserve"> What is the difference between </w:t>
      </w:r>
      <w:r w:rsidRPr="009258F7">
        <w:rPr>
          <w:rFonts w:ascii="Courier New" w:hAnsi="Courier New" w:cs="Courier New"/>
          <w:sz w:val="20"/>
          <w:szCs w:val="20"/>
        </w:rPr>
        <w:t>UNION</w:t>
      </w:r>
      <w:r w:rsidRPr="009258F7">
        <w:t xml:space="preserve"> and </w:t>
      </w:r>
      <w:r w:rsidRPr="009258F7">
        <w:rPr>
          <w:rFonts w:ascii="Courier New" w:hAnsi="Courier New" w:cs="Courier New"/>
          <w:sz w:val="20"/>
          <w:szCs w:val="20"/>
        </w:rPr>
        <w:t>UNION ALL</w:t>
      </w:r>
      <w:r w:rsidRPr="009258F7">
        <w:t>?</w:t>
      </w:r>
    </w:p>
    <w:p w:rsidR="009258F7" w:rsidRPr="009258F7" w:rsidRDefault="009258F7" w:rsidP="0092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9258F7" w:rsidRPr="009258F7" w:rsidRDefault="009258F7" w:rsidP="00925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F7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r w:rsidRPr="009258F7">
        <w:rPr>
          <w:rFonts w:ascii="Times New Roman" w:eastAsia="Times New Roman" w:hAnsi="Times New Roman" w:cs="Times New Roman"/>
          <w:sz w:val="24"/>
          <w:szCs w:val="24"/>
          <w:lang w:eastAsia="en-IN"/>
        </w:rPr>
        <w:t>: Removes duplicates.</w:t>
      </w:r>
    </w:p>
    <w:p w:rsidR="009258F7" w:rsidRPr="009258F7" w:rsidRDefault="009258F7" w:rsidP="00925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F7">
        <w:rPr>
          <w:rFonts w:ascii="Courier New" w:eastAsia="Times New Roman" w:hAnsi="Courier New" w:cs="Courier New"/>
          <w:sz w:val="20"/>
          <w:szCs w:val="20"/>
          <w:lang w:eastAsia="en-IN"/>
        </w:rPr>
        <w:t>UNION ALL</w:t>
      </w:r>
      <w:r w:rsidRPr="009258F7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Keeps duplicates (faster, no deduplication).</w:t>
      </w:r>
    </w:p>
    <w:p w:rsidR="009258F7" w:rsidRDefault="009258F7" w:rsidP="009258F7">
      <w:pPr>
        <w:pStyle w:val="Heading3"/>
      </w:pPr>
      <w:r>
        <w:rPr>
          <w:lang w:val="en-US"/>
        </w:rPr>
        <w:t>Q12:</w:t>
      </w:r>
      <w:r>
        <w:rPr>
          <w:rStyle w:val="Strong"/>
          <w:b/>
          <w:bCs/>
        </w:rPr>
        <w:t xml:space="preserve"> Write a query to pivot rows into columns (basic pivot).</w:t>
      </w:r>
    </w:p>
    <w:p w:rsidR="009258F7" w:rsidRDefault="009258F7" w:rsidP="009258F7">
      <w:pPr>
        <w:spacing w:before="100" w:beforeAutospacing="1" w:after="100" w:afterAutospacing="1"/>
      </w:pPr>
      <w:r>
        <w:rPr>
          <w:rStyle w:val="Strong"/>
        </w:rPr>
        <w:t>Answer:</w:t>
      </w:r>
    </w:p>
    <w:p w:rsidR="009258F7" w:rsidRDefault="009258F7" w:rsidP="009258F7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</w:p>
    <w:p w:rsidR="009258F7" w:rsidRDefault="009258F7" w:rsidP="009258F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,</w:t>
      </w:r>
    </w:p>
    <w:p w:rsidR="009258F7" w:rsidRDefault="009258F7" w:rsidP="009258F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'Jan'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amount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Jan_sales</w:t>
      </w:r>
      <w:proofErr w:type="spellEnd"/>
      <w:r>
        <w:rPr>
          <w:rStyle w:val="HTMLCode"/>
        </w:rPr>
        <w:t>,</w:t>
      </w:r>
    </w:p>
    <w:p w:rsidR="009258F7" w:rsidRDefault="009258F7" w:rsidP="009258F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'Feb'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amount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Feb_sales</w:t>
      </w:r>
      <w:proofErr w:type="spellEnd"/>
    </w:p>
    <w:p w:rsidR="009258F7" w:rsidRDefault="009258F7" w:rsidP="009258F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sales</w:t>
      </w:r>
    </w:p>
    <w:p w:rsidR="009258F7" w:rsidRDefault="009258F7" w:rsidP="009258F7">
      <w:pPr>
        <w:pStyle w:val="HTMLPreformatted"/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;</w:t>
      </w:r>
    </w:p>
    <w:p w:rsidR="005804F5" w:rsidRDefault="005804F5" w:rsidP="002151C1">
      <w:pPr>
        <w:rPr>
          <w:lang w:val="en-US"/>
        </w:rPr>
      </w:pPr>
    </w:p>
    <w:p w:rsidR="00092255" w:rsidRDefault="00092255" w:rsidP="002151C1">
      <w:pPr>
        <w:rPr>
          <w:lang w:val="en-US"/>
        </w:rPr>
      </w:pPr>
    </w:p>
    <w:p w:rsidR="00092255" w:rsidRPr="00092255" w:rsidRDefault="00092255" w:rsidP="00092255">
      <w:pPr>
        <w:pStyle w:val="Heading3"/>
      </w:pPr>
      <w:r>
        <w:rPr>
          <w:lang w:val="en-US"/>
        </w:rPr>
        <w:t>Q13:</w:t>
      </w:r>
      <w:r w:rsidRPr="00092255">
        <w:t xml:space="preserve"> How can you delete duplicate rows but keep one?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 (using CTE with </w:t>
      </w:r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ROW_</w:t>
      </w:r>
      <w:proofErr w:type="gramStart"/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NUMBER(</w:t>
      </w:r>
      <w:proofErr w:type="gramEnd"/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cte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*, ROW_</w:t>
      </w:r>
      <w:proofErr w:type="gram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(PARTITION BY name, email ORDER BY id) AS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users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DELETE FROM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cte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WHERE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1;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deletes duplicates based on </w:t>
      </w: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>, keeping the first occurrence.</w:t>
      </w:r>
    </w:p>
    <w:p w:rsidR="00092255" w:rsidRPr="00092255" w:rsidRDefault="00092255" w:rsidP="00092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7"/>
          <w:szCs w:val="27"/>
          <w:lang w:val="en-US"/>
        </w:rPr>
      </w:pPr>
    </w:p>
    <w:p w:rsid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7"/>
          <w:szCs w:val="27"/>
          <w:lang w:val="en-US"/>
        </w:rPr>
      </w:pPr>
    </w:p>
    <w:p w:rsidR="00092255" w:rsidRP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Q14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:</w:t>
      </w:r>
      <w:r w:rsidRPr="00092255">
        <w:t xml:space="preserve"> 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the difference between </w:t>
      </w:r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HAVING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WHERE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092255" w:rsidRPr="00092255" w:rsidRDefault="00092255" w:rsidP="00092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</w:t>
      </w: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 before aggregation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2255" w:rsidRPr="00092255" w:rsidRDefault="00092255" w:rsidP="00092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</w:t>
      </w: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 after aggregation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SELECT department, </w:t>
      </w:r>
      <w:proofErr w:type="gram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employees 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GROUP BY department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*) &gt; 5;</w:t>
      </w:r>
    </w:p>
    <w:p w:rsidR="00092255" w:rsidRPr="00092255" w:rsidRDefault="00092255" w:rsidP="00092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92255" w:rsidRP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2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  <w:lang w:val="en-US"/>
        </w:rPr>
        <w:t>Q15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:</w:t>
      </w:r>
      <w:r w:rsidRPr="00092255">
        <w:t xml:space="preserve"> 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you get the highest-paid employee in each department?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 (using </w:t>
      </w:r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ROW_</w:t>
      </w:r>
      <w:proofErr w:type="gramStart"/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NUMBER(</w:t>
      </w:r>
      <w:proofErr w:type="gramEnd"/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*, ROW_</w:t>
      </w:r>
      <w:proofErr w:type="gram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(PARTITION BY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salary DESC) AS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employees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) AS ranked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092255" w:rsidRPr="00092255" w:rsidRDefault="00092255" w:rsidP="00092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92255" w:rsidRP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2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Q1</w:t>
      </w:r>
      <w:r>
        <w:rPr>
          <w:rFonts w:ascii="Times New Roman" w:hAnsi="Times New Roman" w:cs="Times New Roman"/>
          <w:b/>
          <w:sz w:val="27"/>
          <w:szCs w:val="27"/>
          <w:lang w:val="en-US"/>
        </w:rPr>
        <w:t>6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:</w:t>
      </w:r>
      <w:r w:rsidRPr="00092255">
        <w:t xml:space="preserve"> 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CTE (Common Table Expression), and why use it?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CTE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temporary named result set that you can reference in a query. It improves readability and supports recursion.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top_sales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* FROM sales WHERE amount &gt; 1000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top_sales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WHERE region = 'North';</w:t>
      </w:r>
    </w:p>
    <w:p w:rsidR="00092255" w:rsidRPr="00092255" w:rsidRDefault="00092255" w:rsidP="00092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92255" w:rsidRP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2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  <w:lang w:val="en-US"/>
        </w:rPr>
        <w:t>Q17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:</w:t>
      </w:r>
      <w:r w:rsidRPr="00092255">
        <w:t xml:space="preserve"> 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What’s the difference between </w:t>
      </w:r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DELETE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TRUNCATE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DROP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653"/>
        <w:gridCol w:w="1747"/>
        <w:gridCol w:w="1101"/>
        <w:gridCol w:w="1122"/>
      </w:tblGrid>
      <w:tr w:rsidR="00092255" w:rsidRPr="00092255" w:rsidTr="000922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2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2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Removes Data?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2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Removes Table?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2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Rollback?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2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Fast?</w:t>
            </w:r>
          </w:p>
        </w:tc>
      </w:tr>
      <w:tr w:rsidR="00092255" w:rsidRPr="00092255" w:rsidTr="00092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092255" w:rsidRPr="00092255" w:rsidTr="00092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22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(All Rows)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922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(Faster)</w:t>
            </w:r>
          </w:p>
        </w:tc>
      </w:tr>
      <w:tr w:rsidR="00092255" w:rsidRPr="00092255" w:rsidTr="00092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92255" w:rsidRPr="00092255" w:rsidRDefault="00092255" w:rsidP="0009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2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092255" w:rsidRPr="00092255" w:rsidRDefault="00092255" w:rsidP="00092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092255" w:rsidRP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2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  <w:lang w:val="en-US"/>
        </w:rPr>
        <w:t>Q18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:</w:t>
      </w:r>
      <w:r w:rsidRPr="00092255">
        <w:t xml:space="preserve"> 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you find gaps in a sequence (e.g. missing IDs)?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id + 1 AS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missing_id</w:t>
      </w:r>
      <w:proofErr w:type="spellEnd"/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WHERE NOT EXISTS (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1 FROM employees WHERE id = e.id + 1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ORDER BY id;</w:t>
      </w:r>
    </w:p>
    <w:p w:rsidR="00092255" w:rsidRPr="00092255" w:rsidRDefault="00092255" w:rsidP="00092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92255" w:rsidRP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2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🔹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  <w:lang w:val="en-US"/>
        </w:rPr>
        <w:t>Q19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:</w:t>
      </w:r>
      <w:r w:rsidRPr="00092255">
        <w:t xml:space="preserve"> 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you compare two tables to find unmatched rows?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SELECT * FROM table1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SELECT * FROM table2;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-- Or using FULL OUTER JOIN: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FROM table1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FULL OUTER JOIN table2 ON table1.id = table2.id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WHERE table1.id IS NULL OR table2.id IS NULL;</w:t>
      </w:r>
    </w:p>
    <w:p w:rsidR="00092255" w:rsidRPr="00092255" w:rsidRDefault="00092255" w:rsidP="00092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92255" w:rsidRP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2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  <w:lang w:val="en-US"/>
        </w:rPr>
        <w:t>Q20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: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the use of </w:t>
      </w:r>
      <w:r w:rsidRPr="000922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EXISTS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SQL?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whether a </w:t>
      </w:r>
      <w:proofErr w:type="spellStart"/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any rows. It stops at the first match — faster than </w:t>
      </w: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</w:t>
      </w:r>
      <w:proofErr w:type="spellStart"/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  <w:proofErr w:type="spellEnd"/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 FROM </w:t>
      </w:r>
      <w:proofErr w:type="gram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proofErr w:type="gram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WHERE EXISTS (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1 FROM orders o WHERE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o.customer_id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c.id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92255" w:rsidRPr="00092255" w:rsidRDefault="00092255" w:rsidP="00092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92255" w:rsidRP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2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  <w:lang w:val="en-US"/>
        </w:rPr>
        <w:t>Q21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: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 you get the top N records per group?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*,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ROW_</w:t>
      </w:r>
      <w:proofErr w:type="gram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(PARTITION BY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salary DESC) AS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employees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) AS ranked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3;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top 3 paid employees per department.</w:t>
      </w:r>
    </w:p>
    <w:p w:rsidR="00092255" w:rsidRPr="00092255" w:rsidRDefault="00092255" w:rsidP="00092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092255" w:rsidRPr="00092255" w:rsidRDefault="00092255" w:rsidP="00092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2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  <w:lang w:val="en-US"/>
        </w:rPr>
        <w:t>Q22</w:t>
      </w:r>
      <w:r w:rsidRPr="00092255">
        <w:rPr>
          <w:rFonts w:ascii="Times New Roman" w:hAnsi="Times New Roman" w:cs="Times New Roman"/>
          <w:b/>
          <w:sz w:val="27"/>
          <w:szCs w:val="27"/>
          <w:lang w:val="en-US"/>
        </w:rPr>
        <w:t>: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22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recursive CTE? Give an example.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092255" w:rsidRPr="00092255" w:rsidRDefault="00092255" w:rsidP="00092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0922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or tree-like data</w:t>
      </w:r>
      <w:r w:rsidRPr="000922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org charts).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RECURSIVE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manager_chain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id, name, </w:t>
      </w:r>
      <w:proofErr w:type="spellStart"/>
      <w:proofErr w:type="gram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proofErr w:type="gram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employees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WHERE id = </w:t>
      </w:r>
      <w:proofErr w:type="gram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1  --</w:t>
      </w:r>
      <w:proofErr w:type="gram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starting point (e.g. employee)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UNION ALL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e.id, e.name,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e.manager_id</w:t>
      </w:r>
      <w:proofErr w:type="spellEnd"/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employees e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JOIN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manager_chain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mc ON e.id =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mc.manager_id</w:t>
      </w:r>
      <w:proofErr w:type="spellEnd"/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92255" w:rsidRPr="00092255" w:rsidRDefault="00092255" w:rsidP="00092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manager_chain</w:t>
      </w:r>
      <w:proofErr w:type="spellEnd"/>
      <w:r w:rsidRPr="0009225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92255" w:rsidRPr="00B21173" w:rsidRDefault="00092255" w:rsidP="002151C1">
      <w:pPr>
        <w:rPr>
          <w:lang w:val="en-US"/>
        </w:rPr>
      </w:pPr>
    </w:p>
    <w:sectPr w:rsidR="00092255" w:rsidRPr="00B21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653D9"/>
    <w:multiLevelType w:val="multilevel"/>
    <w:tmpl w:val="FB6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95984"/>
    <w:multiLevelType w:val="multilevel"/>
    <w:tmpl w:val="ADA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93E04"/>
    <w:multiLevelType w:val="multilevel"/>
    <w:tmpl w:val="E29C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B4FB4"/>
    <w:multiLevelType w:val="multilevel"/>
    <w:tmpl w:val="E94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1119DA"/>
    <w:multiLevelType w:val="multilevel"/>
    <w:tmpl w:val="CFF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A1294D"/>
    <w:multiLevelType w:val="multilevel"/>
    <w:tmpl w:val="377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D47CE4"/>
    <w:multiLevelType w:val="multilevel"/>
    <w:tmpl w:val="F19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E57625"/>
    <w:multiLevelType w:val="multilevel"/>
    <w:tmpl w:val="959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574E3C"/>
    <w:multiLevelType w:val="multilevel"/>
    <w:tmpl w:val="32F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A732C8"/>
    <w:multiLevelType w:val="multilevel"/>
    <w:tmpl w:val="CF3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03622D"/>
    <w:multiLevelType w:val="multilevel"/>
    <w:tmpl w:val="448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B1507E"/>
    <w:multiLevelType w:val="multilevel"/>
    <w:tmpl w:val="68C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3C513E"/>
    <w:multiLevelType w:val="multilevel"/>
    <w:tmpl w:val="FCD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925DCF"/>
    <w:multiLevelType w:val="multilevel"/>
    <w:tmpl w:val="1E8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DC7635"/>
    <w:multiLevelType w:val="multilevel"/>
    <w:tmpl w:val="450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2146AA"/>
    <w:multiLevelType w:val="multilevel"/>
    <w:tmpl w:val="4E5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850508"/>
    <w:multiLevelType w:val="multilevel"/>
    <w:tmpl w:val="695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5"/>
  </w:num>
  <w:num w:numId="5">
    <w:abstractNumId w:val="14"/>
  </w:num>
  <w:num w:numId="6">
    <w:abstractNumId w:val="12"/>
  </w:num>
  <w:num w:numId="7">
    <w:abstractNumId w:val="0"/>
  </w:num>
  <w:num w:numId="8">
    <w:abstractNumId w:val="16"/>
  </w:num>
  <w:num w:numId="9">
    <w:abstractNumId w:val="9"/>
  </w:num>
  <w:num w:numId="10">
    <w:abstractNumId w:val="13"/>
  </w:num>
  <w:num w:numId="11">
    <w:abstractNumId w:val="5"/>
  </w:num>
  <w:num w:numId="12">
    <w:abstractNumId w:val="7"/>
  </w:num>
  <w:num w:numId="13">
    <w:abstractNumId w:val="8"/>
  </w:num>
  <w:num w:numId="14">
    <w:abstractNumId w:val="1"/>
  </w:num>
  <w:num w:numId="15">
    <w:abstractNumId w:val="4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CB9"/>
    <w:rsid w:val="00092255"/>
    <w:rsid w:val="001E2ED1"/>
    <w:rsid w:val="002151C1"/>
    <w:rsid w:val="00395A4E"/>
    <w:rsid w:val="00482A35"/>
    <w:rsid w:val="00526DA2"/>
    <w:rsid w:val="00560CB9"/>
    <w:rsid w:val="005804F5"/>
    <w:rsid w:val="007D6F46"/>
    <w:rsid w:val="009258F7"/>
    <w:rsid w:val="00AA43FA"/>
    <w:rsid w:val="00B21173"/>
    <w:rsid w:val="00C511C3"/>
    <w:rsid w:val="00CB04E6"/>
    <w:rsid w:val="00D412D7"/>
    <w:rsid w:val="00F2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30CD9-20C9-4399-B05D-E05AEF34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1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3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211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117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211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17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21173"/>
  </w:style>
  <w:style w:type="character" w:customStyle="1" w:styleId="hljs-builtin">
    <w:name w:val="hljs-built_in"/>
    <w:basedOn w:val="DefaultParagraphFont"/>
    <w:rsid w:val="00B21173"/>
  </w:style>
  <w:style w:type="paragraph" w:styleId="NormalWeb">
    <w:name w:val="Normal (Web)"/>
    <w:basedOn w:val="Normal"/>
    <w:uiPriority w:val="99"/>
    <w:semiHidden/>
    <w:unhideWhenUsed/>
    <w:rsid w:val="00AA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3F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operator">
    <w:name w:val="hljs-operator"/>
    <w:basedOn w:val="DefaultParagraphFont"/>
    <w:rsid w:val="002151C1"/>
  </w:style>
  <w:style w:type="character" w:customStyle="1" w:styleId="hljs-number">
    <w:name w:val="hljs-number"/>
    <w:basedOn w:val="DefaultParagraphFont"/>
    <w:rsid w:val="002151C1"/>
  </w:style>
  <w:style w:type="character" w:customStyle="1" w:styleId="hljs-string">
    <w:name w:val="hljs-string"/>
    <w:basedOn w:val="DefaultParagraphFont"/>
    <w:rsid w:val="007D6F46"/>
  </w:style>
  <w:style w:type="character" w:customStyle="1" w:styleId="hljs-comment">
    <w:name w:val="hljs-comment"/>
    <w:basedOn w:val="DefaultParagraphFont"/>
    <w:rsid w:val="00092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1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7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9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9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5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10036</TotalTime>
  <Pages>12</Pages>
  <Words>1822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2025-04-23T05:21:00Z</dcterms:created>
  <dcterms:modified xsi:type="dcterms:W3CDTF">2025-04-30T04:43:00Z</dcterms:modified>
</cp:coreProperties>
</file>