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826"/>
        <w:gridCol w:w="27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 xml:space="preserve">Timmy </w:t>
            </w:r>
            <w:proofErr w:type="spellStart"/>
            <w:r w:rsidRPr="5F12108C">
              <w:rPr>
                <w:sz w:val="24"/>
                <w:szCs w:val="24"/>
              </w:rPr>
              <w:t>Akindunni</w:t>
            </w:r>
            <w:proofErr w:type="spellEnd"/>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53BEF6E3" w14:textId="77777777" w:rsidR="003D3E30" w:rsidRDefault="4045D1C6" w:rsidP="5F12108C">
            <w:pPr>
              <w:spacing w:before="120" w:after="0"/>
              <w:rPr>
                <w:sz w:val="24"/>
                <w:szCs w:val="24"/>
              </w:rPr>
            </w:pPr>
            <w:r w:rsidRPr="5F12108C">
              <w:rPr>
                <w:sz w:val="24"/>
                <w:szCs w:val="24"/>
              </w:rPr>
              <w:t>Shawana,</w:t>
            </w:r>
          </w:p>
          <w:p w14:paraId="7B16C4D7" w14:textId="60124897" w:rsidR="005639D3" w:rsidRPr="001C088D" w:rsidRDefault="4045D1C6" w:rsidP="5F12108C">
            <w:pPr>
              <w:spacing w:before="120" w:after="0"/>
              <w:rPr>
                <w:sz w:val="24"/>
                <w:szCs w:val="24"/>
              </w:rPr>
            </w:pPr>
            <w:r w:rsidRPr="5F12108C">
              <w:rPr>
                <w:sz w:val="24"/>
                <w:szCs w:val="24"/>
              </w:rPr>
              <w:t>Timmy</w:t>
            </w:r>
          </w:p>
        </w:tc>
      </w:tr>
    </w:tbl>
    <w:p w14:paraId="44EAFD9C" w14:textId="07BC9D3B" w:rsidR="005639D3" w:rsidRDefault="005639D3" w:rsidP="005639D3">
      <w:pPr>
        <w:pStyle w:val="Heading1"/>
      </w:pPr>
    </w:p>
    <w:p w14:paraId="5EDCC1FA" w14:textId="77777777" w:rsidR="005639D3" w:rsidRDefault="5E49760B" w:rsidP="005639D3">
      <w:pPr>
        <w:pStyle w:val="Heading1"/>
      </w:pPr>
      <w:r>
        <w:t>Class Diagram(s)</w:t>
      </w:r>
    </w:p>
    <w:p w14:paraId="74624445" w14:textId="77777777" w:rsidR="00A17785" w:rsidRDefault="00A17785">
      <w:pPr>
        <w:spacing w:after="0"/>
        <w:jc w:val="left"/>
      </w:pPr>
      <w:r>
        <w:br w:type="page"/>
      </w:r>
    </w:p>
    <w:p w14:paraId="3EE56879" w14:textId="34D1EC48" w:rsidR="00634644" w:rsidRPr="00634644" w:rsidRDefault="00634644" w:rsidP="00634644">
      <w:r>
        <w:lastRenderedPageBreak/>
        <w:t>Class diagram relating to user information, and their emergency contacts</w:t>
      </w:r>
      <w:r w:rsidR="003417B7">
        <w:t xml:space="preserve"> (CD1):</w:t>
      </w:r>
    </w:p>
    <w:p w14:paraId="16EB98E0" w14:textId="7653968F" w:rsidR="5F12108C" w:rsidRDefault="00634644" w:rsidP="5F12108C">
      <w:pPr>
        <w:spacing w:after="0"/>
        <w:jc w:val="left"/>
        <w:rPr>
          <w:rFonts w:cs="Arial"/>
        </w:rPr>
      </w:pPr>
      <w:r>
        <w:rPr>
          <w:noProof/>
        </w:rPr>
        <w:drawing>
          <wp:inline distT="0" distB="0" distL="0" distR="0" wp14:anchorId="5E008284" wp14:editId="5A0E5A57">
            <wp:extent cx="5486400" cy="3418205"/>
            <wp:effectExtent l="0" t="0" r="0" b="0"/>
            <wp:docPr id="4033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8205"/>
                    </a:xfrm>
                    <a:prstGeom prst="rect">
                      <a:avLst/>
                    </a:prstGeom>
                    <a:noFill/>
                    <a:ln>
                      <a:noFill/>
                    </a:ln>
                  </pic:spPr>
                </pic:pic>
              </a:graphicData>
            </a:graphic>
          </wp:inline>
        </w:drawing>
      </w:r>
    </w:p>
    <w:p w14:paraId="106D238C" w14:textId="77777777" w:rsidR="00A17785" w:rsidRDefault="00A17785">
      <w:pPr>
        <w:spacing w:after="0"/>
        <w:jc w:val="left"/>
        <w:rPr>
          <w:rFonts w:cs="Arial"/>
        </w:rPr>
      </w:pPr>
      <w:r>
        <w:rPr>
          <w:rFonts w:cs="Arial"/>
        </w:rPr>
        <w:br w:type="page"/>
      </w:r>
    </w:p>
    <w:p w14:paraId="4A9B9C6E" w14:textId="78E1FB28" w:rsidR="00634644" w:rsidRDefault="00634644" w:rsidP="5F12108C">
      <w:pPr>
        <w:spacing w:after="0"/>
        <w:jc w:val="left"/>
        <w:rPr>
          <w:rFonts w:cs="Arial"/>
        </w:rPr>
      </w:pPr>
      <w:r>
        <w:rPr>
          <w:rFonts w:cs="Arial"/>
        </w:rPr>
        <w:lastRenderedPageBreak/>
        <w:t>Class diagram relating to the UI screens and interactions</w:t>
      </w:r>
      <w:r w:rsidR="003417B7">
        <w:rPr>
          <w:rFonts w:cs="Arial"/>
        </w:rPr>
        <w:t xml:space="preserve"> (CD2)</w:t>
      </w:r>
      <w:r>
        <w:rPr>
          <w:rFonts w:cs="Arial"/>
        </w:rPr>
        <w:t>:</w:t>
      </w:r>
    </w:p>
    <w:p w14:paraId="14B81E8D" w14:textId="521D56E6" w:rsidR="00634644" w:rsidRDefault="00634644" w:rsidP="5F12108C">
      <w:pPr>
        <w:spacing w:after="0"/>
        <w:jc w:val="left"/>
        <w:rPr>
          <w:rFonts w:cs="Arial"/>
        </w:rPr>
      </w:pPr>
      <w:r>
        <w:rPr>
          <w:noProof/>
        </w:rPr>
        <w:drawing>
          <wp:inline distT="0" distB="0" distL="0" distR="0" wp14:anchorId="06F7FC30" wp14:editId="7220099A">
            <wp:extent cx="5486400" cy="5509260"/>
            <wp:effectExtent l="0" t="0" r="0" b="0"/>
            <wp:docPr id="142334194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41941" name="Picture 2"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09260"/>
                    </a:xfrm>
                    <a:prstGeom prst="rect">
                      <a:avLst/>
                    </a:prstGeom>
                    <a:noFill/>
                    <a:ln>
                      <a:noFill/>
                    </a:ln>
                  </pic:spPr>
                </pic:pic>
              </a:graphicData>
            </a:graphic>
          </wp:inline>
        </w:drawing>
      </w:r>
    </w:p>
    <w:p w14:paraId="6561A524" w14:textId="77777777" w:rsidR="00634644" w:rsidRDefault="00634644" w:rsidP="5F12108C">
      <w:pPr>
        <w:spacing w:after="0"/>
        <w:jc w:val="left"/>
        <w:rPr>
          <w:rFonts w:cs="Arial"/>
        </w:rPr>
      </w:pPr>
    </w:p>
    <w:p w14:paraId="3938A049" w14:textId="45F968A2" w:rsidR="00A17785" w:rsidRDefault="00A17785">
      <w:pPr>
        <w:spacing w:after="0"/>
        <w:jc w:val="left"/>
        <w:rPr>
          <w:rFonts w:cs="Arial"/>
        </w:rPr>
      </w:pPr>
      <w:r>
        <w:rPr>
          <w:rFonts w:cs="Arial"/>
        </w:rPr>
        <w:br w:type="page"/>
      </w:r>
    </w:p>
    <w:p w14:paraId="65DF8746" w14:textId="7287DE13" w:rsidR="00634644" w:rsidRDefault="5E49760B" w:rsidP="00634644">
      <w:pPr>
        <w:pStyle w:val="Heading1"/>
      </w:pPr>
      <w:r>
        <w:lastRenderedPageBreak/>
        <w:t>ER Diagram</w:t>
      </w:r>
    </w:p>
    <w:p w14:paraId="2AB5488B" w14:textId="3A8A80C9" w:rsidR="00634644" w:rsidRPr="00634644" w:rsidRDefault="00634644" w:rsidP="00634644">
      <w:r>
        <w:rPr>
          <w:noProof/>
          <w:color w:val="000000"/>
          <w:bdr w:val="none" w:sz="0" w:space="0" w:color="auto" w:frame="1"/>
          <w:shd w:val="clear" w:color="auto" w:fill="FFFF00"/>
        </w:rPr>
        <w:drawing>
          <wp:inline distT="0" distB="0" distL="0" distR="0" wp14:anchorId="2805387A" wp14:editId="42D27173">
            <wp:extent cx="5486400" cy="3442970"/>
            <wp:effectExtent l="0" t="0" r="0" b="5080"/>
            <wp:docPr id="78600177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1779"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42970"/>
                    </a:xfrm>
                    <a:prstGeom prst="rect">
                      <a:avLst/>
                    </a:prstGeom>
                    <a:noFill/>
                    <a:ln>
                      <a:noFill/>
                    </a:ln>
                  </pic:spPr>
                </pic:pic>
              </a:graphicData>
            </a:graphic>
          </wp:inline>
        </w:drawing>
      </w:r>
    </w:p>
    <w:p w14:paraId="24DBC051" w14:textId="77777777" w:rsidR="00634644" w:rsidRDefault="00634644" w:rsidP="5F12108C">
      <w:pPr>
        <w:pStyle w:val="Heading1"/>
        <w:spacing w:before="100" w:after="100" w:line="259" w:lineRule="auto"/>
      </w:pPr>
    </w:p>
    <w:p w14:paraId="2A372F34" w14:textId="77777777" w:rsidR="00A17785" w:rsidRDefault="00A17785">
      <w:pPr>
        <w:spacing w:after="0"/>
        <w:jc w:val="left"/>
        <w:rPr>
          <w:b/>
          <w:kern w:val="28"/>
          <w:sz w:val="24"/>
        </w:rPr>
      </w:pPr>
      <w:r>
        <w:br w:type="page"/>
      </w:r>
    </w:p>
    <w:p w14:paraId="7DAB9D19" w14:textId="23B9CE97" w:rsidR="005639D3" w:rsidRDefault="5E49760B" w:rsidP="5F12108C">
      <w:pPr>
        <w:pStyle w:val="Heading1"/>
        <w:spacing w:before="100" w:after="100" w:line="259" w:lineRule="auto"/>
        <w:rPr>
          <w:rFonts w:ascii="Times New Roman" w:hAnsi="Times New Roman"/>
          <w:bCs/>
          <w:szCs w:val="24"/>
        </w:rPr>
      </w:pPr>
      <w:r>
        <w:lastRenderedPageBreak/>
        <w:t>User Interface Wireframe(s)</w:t>
      </w:r>
    </w:p>
    <w:p w14:paraId="1816E47C" w14:textId="0514A29F" w:rsidR="5F12108C" w:rsidRDefault="00634644" w:rsidP="5F12108C">
      <w:r>
        <w:rPr>
          <w:noProof/>
          <w:color w:val="000000"/>
          <w:bdr w:val="none" w:sz="0" w:space="0" w:color="auto" w:frame="1"/>
          <w:shd w:val="clear" w:color="auto" w:fill="FFFF00"/>
        </w:rPr>
        <w:drawing>
          <wp:inline distT="0" distB="0" distL="0" distR="0" wp14:anchorId="19FF87FB" wp14:editId="02C6BDED">
            <wp:extent cx="5486400" cy="2541905"/>
            <wp:effectExtent l="0" t="0" r="0" b="0"/>
            <wp:docPr id="20265434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3475" name="Picture 4"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3C1F9EEA" w14:textId="2E0977A4" w:rsidR="00634644" w:rsidRDefault="00634644" w:rsidP="5F12108C">
      <w:r>
        <w:rPr>
          <w:noProof/>
          <w:color w:val="000000"/>
          <w:bdr w:val="none" w:sz="0" w:space="0" w:color="auto" w:frame="1"/>
          <w:shd w:val="clear" w:color="auto" w:fill="FFFF00"/>
        </w:rPr>
        <w:drawing>
          <wp:inline distT="0" distB="0" distL="0" distR="0" wp14:anchorId="60941505" wp14:editId="5CE2AD3A">
            <wp:extent cx="5486400" cy="2308860"/>
            <wp:effectExtent l="0" t="0" r="0" b="0"/>
            <wp:docPr id="4292315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54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08860"/>
                    </a:xfrm>
                    <a:prstGeom prst="rect">
                      <a:avLst/>
                    </a:prstGeom>
                    <a:noFill/>
                    <a:ln>
                      <a:noFill/>
                    </a:ln>
                  </pic:spPr>
                </pic:pic>
              </a:graphicData>
            </a:graphic>
          </wp:inline>
        </w:drawing>
      </w:r>
    </w:p>
    <w:p w14:paraId="18D7FA3D" w14:textId="38487835" w:rsidR="003417B7" w:rsidRDefault="003417B7" w:rsidP="5F12108C">
      <w:r>
        <w:rPr>
          <w:noProof/>
          <w:color w:val="000000"/>
          <w:bdr w:val="none" w:sz="0" w:space="0" w:color="auto" w:frame="1"/>
          <w:shd w:val="clear" w:color="auto" w:fill="FFFF00"/>
        </w:rPr>
        <w:drawing>
          <wp:inline distT="0" distB="0" distL="0" distR="0" wp14:anchorId="10CC674C" wp14:editId="2325ABEF">
            <wp:extent cx="5486400" cy="1986915"/>
            <wp:effectExtent l="0" t="0" r="0" b="0"/>
            <wp:docPr id="17601065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6569"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inline>
        </w:drawing>
      </w:r>
    </w:p>
    <w:p w14:paraId="3038E392" w14:textId="132076BC" w:rsidR="003417B7" w:rsidRDefault="003417B7" w:rsidP="5F12108C">
      <w:r>
        <w:rPr>
          <w:noProof/>
          <w:color w:val="000000"/>
          <w:bdr w:val="none" w:sz="0" w:space="0" w:color="auto" w:frame="1"/>
          <w:shd w:val="clear" w:color="auto" w:fill="FFFF00"/>
        </w:rPr>
        <w:lastRenderedPageBreak/>
        <w:drawing>
          <wp:inline distT="0" distB="0" distL="0" distR="0" wp14:anchorId="061C4A10" wp14:editId="15CDCC39">
            <wp:extent cx="2085975" cy="2790825"/>
            <wp:effectExtent l="0" t="0" r="9525" b="9525"/>
            <wp:docPr id="1075947332" name="Picture 7"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7332" name="Picture 7" descr="A screenshot of a logi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790825"/>
                    </a:xfrm>
                    <a:prstGeom prst="rect">
                      <a:avLst/>
                    </a:prstGeom>
                    <a:noFill/>
                    <a:ln>
                      <a:noFill/>
                    </a:ln>
                  </pic:spPr>
                </pic:pic>
              </a:graphicData>
            </a:graphic>
          </wp:inline>
        </w:drawing>
      </w:r>
    </w:p>
    <w:p w14:paraId="0FACA71F" w14:textId="7FD70991" w:rsidR="003417B7" w:rsidRDefault="003417B7" w:rsidP="5F12108C">
      <w:r>
        <w:rPr>
          <w:noProof/>
          <w:color w:val="000000"/>
          <w:bdr w:val="none" w:sz="0" w:space="0" w:color="auto" w:frame="1"/>
          <w:shd w:val="clear" w:color="auto" w:fill="FFFF00"/>
        </w:rPr>
        <w:lastRenderedPageBreak/>
        <w:drawing>
          <wp:inline distT="0" distB="0" distL="0" distR="0" wp14:anchorId="66D65C74" wp14:editId="1996B29D">
            <wp:extent cx="5486400" cy="6411595"/>
            <wp:effectExtent l="0" t="0" r="0" b="8255"/>
            <wp:docPr id="106254944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49441" name="Picture 8"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11595"/>
                    </a:xfrm>
                    <a:prstGeom prst="rect">
                      <a:avLst/>
                    </a:prstGeom>
                    <a:noFill/>
                    <a:ln>
                      <a:noFill/>
                    </a:ln>
                  </pic:spPr>
                </pic:pic>
              </a:graphicData>
            </a:graphic>
          </wp:inline>
        </w:drawing>
      </w:r>
    </w:p>
    <w:p w14:paraId="73B16D81" w14:textId="77777777" w:rsidR="00A17785" w:rsidRDefault="00A17785">
      <w:pPr>
        <w:spacing w:after="0"/>
        <w:jc w:val="left"/>
        <w:rPr>
          <w:b/>
          <w:kern w:val="28"/>
          <w:sz w:val="32"/>
          <w:szCs w:val="32"/>
        </w:rPr>
      </w:pPr>
      <w:r>
        <w:rPr>
          <w:sz w:val="32"/>
          <w:szCs w:val="32"/>
        </w:rPr>
        <w:br w:type="page"/>
      </w:r>
    </w:p>
    <w:p w14:paraId="2A733C65" w14:textId="221AA826" w:rsidR="005639D3" w:rsidRPr="00A4385F" w:rsidRDefault="5E49760B" w:rsidP="5F12108C">
      <w:pPr>
        <w:pStyle w:val="Heading1"/>
        <w:rPr>
          <w:sz w:val="32"/>
          <w:szCs w:val="32"/>
        </w:rPr>
      </w:pPr>
      <w:r w:rsidRPr="5F12108C">
        <w:rPr>
          <w:sz w:val="32"/>
          <w:szCs w:val="32"/>
        </w:rPr>
        <w:lastRenderedPageBreak/>
        <w:t>Design Summary</w:t>
      </w:r>
    </w:p>
    <w:p w14:paraId="7B556F8A" w14:textId="77777777" w:rsidR="0026414F" w:rsidRDefault="00634644" w:rsidP="0026414F">
      <w:pPr>
        <w:autoSpaceDE w:val="0"/>
        <w:autoSpaceDN w:val="0"/>
        <w:adjustRightInd w:val="0"/>
        <w:spacing w:before="100" w:after="100"/>
        <w:jc w:val="left"/>
        <w:rPr>
          <w:rFonts w:ascii="Times New Roman" w:hAnsi="Times New Roman"/>
          <w:sz w:val="24"/>
          <w:szCs w:val="24"/>
        </w:rPr>
      </w:pPr>
      <w:r>
        <w:rPr>
          <w:rFonts w:ascii="Times New Roman" w:hAnsi="Times New Roman"/>
          <w:sz w:val="24"/>
          <w:szCs w:val="24"/>
        </w:rPr>
        <w:t xml:space="preserve">Our current focus is on the layout of </w:t>
      </w:r>
      <w:r w:rsidR="003417B7">
        <w:rPr>
          <w:rFonts w:ascii="Times New Roman" w:hAnsi="Times New Roman"/>
          <w:sz w:val="24"/>
          <w:szCs w:val="24"/>
        </w:rPr>
        <w:t>UI. This includes our screens and database layout.</w:t>
      </w:r>
      <w:r w:rsidR="003417B7">
        <w:rPr>
          <w:rFonts w:ascii="Times New Roman" w:hAnsi="Times New Roman"/>
          <w:sz w:val="24"/>
          <w:szCs w:val="24"/>
        </w:rPr>
        <w:br/>
        <w:t xml:space="preserve">We have a variety of screens, each with their own unique features. Those are pictured in CD2. </w:t>
      </w:r>
      <w:r w:rsidR="0026414F">
        <w:rPr>
          <w:rFonts w:ascii="Times New Roman" w:hAnsi="Times New Roman"/>
          <w:sz w:val="24"/>
          <w:szCs w:val="24"/>
        </w:rPr>
        <w:t xml:space="preserve">The linkage between </w:t>
      </w:r>
      <w:proofErr w:type="gramStart"/>
      <w:r w:rsidR="0026414F">
        <w:rPr>
          <w:rFonts w:ascii="Times New Roman" w:hAnsi="Times New Roman"/>
          <w:sz w:val="24"/>
          <w:szCs w:val="24"/>
        </w:rPr>
        <w:t>them,</w:t>
      </w:r>
      <w:proofErr w:type="gramEnd"/>
      <w:r w:rsidR="0026414F">
        <w:rPr>
          <w:rFonts w:ascii="Times New Roman" w:hAnsi="Times New Roman"/>
          <w:sz w:val="24"/>
          <w:szCs w:val="24"/>
        </w:rPr>
        <w:t xml:space="preserve"> and the visual presentation are shown in the wireframes.</w:t>
      </w:r>
    </w:p>
    <w:p w14:paraId="13DEC2FE" w14:textId="20354C4D" w:rsidR="0026414F" w:rsidRPr="0026414F" w:rsidRDefault="0026414F" w:rsidP="0026414F">
      <w:pPr>
        <w:autoSpaceDE w:val="0"/>
        <w:autoSpaceDN w:val="0"/>
        <w:adjustRightInd w:val="0"/>
        <w:spacing w:before="100" w:after="100"/>
        <w:jc w:val="left"/>
        <w:rPr>
          <w:rFonts w:ascii="Times New Roman" w:hAnsi="Times New Roman"/>
          <w:sz w:val="24"/>
          <w:szCs w:val="24"/>
        </w:rPr>
      </w:pPr>
      <w:r w:rsidRPr="0026414F">
        <w:rPr>
          <w:rFonts w:ascii="Times New Roman" w:hAnsi="Times New Roman"/>
          <w:color w:val="000000"/>
          <w:sz w:val="24"/>
          <w:szCs w:val="24"/>
        </w:rPr>
        <w:t xml:space="preserve">We </w:t>
      </w:r>
      <w:r w:rsidR="003D3E30">
        <w:rPr>
          <w:rFonts w:ascii="Times New Roman" w:hAnsi="Times New Roman"/>
          <w:color w:val="000000"/>
          <w:sz w:val="24"/>
          <w:szCs w:val="24"/>
        </w:rPr>
        <w:t>have chosen</w:t>
      </w:r>
      <w:r w:rsidRPr="0026414F">
        <w:rPr>
          <w:rFonts w:ascii="Times New Roman" w:hAnsi="Times New Roman"/>
          <w:color w:val="000000"/>
          <w:sz w:val="24"/>
          <w:szCs w:val="24"/>
        </w:rPr>
        <w:t xml:space="preserve"> a palette design that is bright which creates an open and calm atmosphere.</w:t>
      </w:r>
    </w:p>
    <w:p w14:paraId="79E68AFD" w14:textId="66C263B2" w:rsidR="0026414F" w:rsidRDefault="0026414F" w:rsidP="0026414F">
      <w:pPr>
        <w:pStyle w:val="NormalWeb"/>
        <w:spacing w:before="240" w:beforeAutospacing="0" w:after="240" w:afterAutospacing="0"/>
      </w:pPr>
      <w:r w:rsidRPr="0026414F">
        <w:rPr>
          <w:color w:val="000000"/>
        </w:rPr>
        <w:t xml:space="preserve">For the database design, we structured it with entities like user, profile, conversation, feeling log, user pattern, emergency contact, </w:t>
      </w:r>
      <w:r>
        <w:rPr>
          <w:color w:val="000000"/>
        </w:rPr>
        <w:t xml:space="preserve">and </w:t>
      </w:r>
      <w:r w:rsidRPr="0026414F">
        <w:rPr>
          <w:color w:val="000000"/>
        </w:rPr>
        <w:t>emotion</w:t>
      </w:r>
      <w:r>
        <w:rPr>
          <w:color w:val="000000"/>
        </w:rPr>
        <w:t>, all of which are</w:t>
      </w:r>
      <w:r w:rsidRPr="0026414F">
        <w:rPr>
          <w:color w:val="000000"/>
        </w:rPr>
        <w:t xml:space="preserve"> interconnected through </w:t>
      </w:r>
      <w:proofErr w:type="spellStart"/>
      <w:r w:rsidRPr="0026414F">
        <w:rPr>
          <w:color w:val="000000"/>
        </w:rPr>
        <w:t>well defined</w:t>
      </w:r>
      <w:proofErr w:type="spellEnd"/>
      <w:r w:rsidRPr="0026414F">
        <w:rPr>
          <w:color w:val="000000"/>
        </w:rPr>
        <w:t xml:space="preserve"> relationships</w:t>
      </w:r>
      <w:r w:rsidR="007D6C09">
        <w:rPr>
          <w:color w:val="000000"/>
        </w:rPr>
        <w:t>.</w:t>
      </w:r>
    </w:p>
    <w:p w14:paraId="337C3B10" w14:textId="0E1E57BC" w:rsidR="0026414F" w:rsidRDefault="0026414F" w:rsidP="0026414F">
      <w:pPr>
        <w:pStyle w:val="NormalWeb"/>
        <w:spacing w:before="240" w:beforeAutospacing="0" w:after="240" w:afterAutospacing="0"/>
      </w:pPr>
      <w:r w:rsidRPr="0026414F">
        <w:t>For UI implementation, we plan to use a base UI class containing common variables and shared functions, the</w:t>
      </w:r>
      <w:r w:rsidR="007D6C09">
        <w:t>n</w:t>
      </w:r>
      <w:r w:rsidRPr="0026414F">
        <w:t xml:space="preserve"> use inheritance to implement the more unique screens.</w:t>
      </w:r>
    </w:p>
    <w:p w14:paraId="0839BE68" w14:textId="1A26AE59" w:rsidR="003D3E30" w:rsidRDefault="007D6C09" w:rsidP="003D3E30">
      <w:pPr>
        <w:pStyle w:val="NormalWeb"/>
        <w:spacing w:before="240" w:beforeAutospacing="0" w:after="240" w:afterAutospacing="0"/>
      </w:pPr>
      <w:r>
        <w:t xml:space="preserve">For AI implementation, we plan </w:t>
      </w:r>
      <w:r w:rsidR="003D3E30">
        <w:t xml:space="preserve">to research, collect data, and train the AI model. The app will be structured in such a way that the user can send requests to the AI and get responses. While the AI is in training, we will be using stubs and premade responses </w:t>
      </w:r>
      <w:proofErr w:type="gramStart"/>
      <w:r w:rsidR="003D3E30">
        <w:t>in order to</w:t>
      </w:r>
      <w:proofErr w:type="gramEnd"/>
      <w:r w:rsidR="003D3E30">
        <w:t xml:space="preserve"> realize the functionality of the app before full AI integration.</w:t>
      </w:r>
    </w:p>
    <w:p w14:paraId="655CC026" w14:textId="77777777" w:rsidR="00A17785" w:rsidRDefault="00A17785">
      <w:pPr>
        <w:spacing w:after="0"/>
        <w:jc w:val="left"/>
        <w:rPr>
          <w:b/>
          <w:kern w:val="28"/>
          <w:sz w:val="32"/>
          <w:szCs w:val="32"/>
        </w:rPr>
      </w:pPr>
      <w:r>
        <w:rPr>
          <w:sz w:val="32"/>
          <w:szCs w:val="32"/>
        </w:rPr>
        <w:br w:type="page"/>
      </w:r>
    </w:p>
    <w:p w14:paraId="16C80D78" w14:textId="78C2D470" w:rsidR="5E49760B" w:rsidRDefault="5E49760B" w:rsidP="5F12108C">
      <w:pPr>
        <w:pStyle w:val="Heading1"/>
        <w:rPr>
          <w:sz w:val="32"/>
          <w:szCs w:val="32"/>
        </w:rPr>
      </w:pPr>
      <w:r w:rsidRPr="5F12108C">
        <w:rPr>
          <w:sz w:val="32"/>
          <w:szCs w:val="32"/>
        </w:rPr>
        <w:lastRenderedPageBreak/>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0926D024"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 xml:space="preserve">We initially </w:t>
      </w:r>
      <w:proofErr w:type="gramStart"/>
      <w:r w:rsidR="58BA84D4" w:rsidRPr="5F12108C">
        <w:rPr>
          <w:rFonts w:ascii="Times New Roman" w:hAnsi="Times New Roman"/>
          <w:sz w:val="24"/>
          <w:szCs w:val="24"/>
        </w:rPr>
        <w:t>consider</w:t>
      </w:r>
      <w:proofErr w:type="gramEnd"/>
      <w:r w:rsidR="58BA84D4" w:rsidRPr="5F12108C">
        <w:rPr>
          <w:rFonts w:ascii="Times New Roman" w:hAnsi="Times New Roman"/>
          <w:sz w:val="24"/>
          <w:szCs w:val="24"/>
        </w:rPr>
        <w:t xml:space="preserve">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2D496006"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53761815" w14:textId="77777777" w:rsidR="006B0E99" w:rsidRDefault="006B0E99" w:rsidP="5F12108C">
      <w:pPr>
        <w:spacing w:after="120"/>
        <w:jc w:val="left"/>
        <w:rPr>
          <w:rFonts w:ascii="Times New Roman" w:hAnsi="Times New Roman"/>
          <w:sz w:val="24"/>
          <w:szCs w:val="24"/>
        </w:rPr>
      </w:pPr>
    </w:p>
    <w:p w14:paraId="71EB293A" w14:textId="2EFC901B" w:rsidR="006B0E99" w:rsidRDefault="006B0E99" w:rsidP="5F12108C">
      <w:pPr>
        <w:spacing w:after="120"/>
        <w:jc w:val="left"/>
        <w:rPr>
          <w:rFonts w:ascii="Times New Roman" w:hAnsi="Times New Roman"/>
          <w:b/>
          <w:bCs/>
          <w:sz w:val="24"/>
          <w:szCs w:val="24"/>
        </w:rPr>
      </w:pPr>
      <w:r>
        <w:rPr>
          <w:rFonts w:ascii="Times New Roman" w:hAnsi="Times New Roman"/>
          <w:b/>
          <w:bCs/>
          <w:sz w:val="24"/>
          <w:szCs w:val="24"/>
        </w:rPr>
        <w:t>Database:</w:t>
      </w:r>
    </w:p>
    <w:p w14:paraId="3C263B83" w14:textId="03F8DF2D" w:rsidR="006B0E99" w:rsidRPr="006B0E99" w:rsidRDefault="006B0E99" w:rsidP="5F12108C">
      <w:pPr>
        <w:spacing w:after="120"/>
        <w:jc w:val="left"/>
        <w:rPr>
          <w:rFonts w:ascii="Times New Roman" w:hAnsi="Times New Roman"/>
          <w:sz w:val="24"/>
          <w:szCs w:val="24"/>
        </w:rPr>
      </w:pPr>
      <w:r>
        <w:rPr>
          <w:rFonts w:ascii="Times New Roman" w:hAnsi="Times New Roman"/>
          <w:sz w:val="24"/>
          <w:szCs w:val="24"/>
        </w:rPr>
        <w:t xml:space="preserve">We had considered creating our own system to control the conversation history and storage, however, we decided to go with SQLite due to its </w:t>
      </w:r>
      <w:r w:rsidR="00562AAA">
        <w:rPr>
          <w:rFonts w:ascii="Times New Roman" w:hAnsi="Times New Roman"/>
          <w:sz w:val="24"/>
          <w:szCs w:val="24"/>
        </w:rPr>
        <w:t>built-in</w:t>
      </w:r>
      <w:r>
        <w:rPr>
          <w:rFonts w:ascii="Times New Roman" w:hAnsi="Times New Roman"/>
          <w:sz w:val="24"/>
          <w:szCs w:val="24"/>
        </w:rPr>
        <w:t xml:space="preserve"> functionality and ingrained features.</w:t>
      </w:r>
    </w:p>
    <w:p w14:paraId="6E66F373" w14:textId="6B4829BD" w:rsidR="5F12108C" w:rsidRDefault="5F12108C" w:rsidP="5F12108C">
      <w:pPr>
        <w:spacing w:after="120"/>
        <w:jc w:val="left"/>
        <w:rPr>
          <w:rFonts w:ascii="Times New Roman" w:hAnsi="Times New Roman"/>
          <w:sz w:val="28"/>
          <w:szCs w:val="28"/>
        </w:rPr>
      </w:pPr>
    </w:p>
    <w:p w14:paraId="2E301DE5" w14:textId="1E94837A" w:rsidR="5F12108C"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7E6F894D" w14:textId="5A001F70"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w:t>
      </w:r>
      <w:r w:rsidR="003D3E30">
        <w:rPr>
          <w:rFonts w:ascii="Times New Roman" w:hAnsi="Times New Roman"/>
          <w:sz w:val="24"/>
          <w:szCs w:val="24"/>
        </w:rPr>
        <w:t xml:space="preserve">contains syntax </w:t>
      </w:r>
      <w:r w:rsidR="006B0E99">
        <w:rPr>
          <w:rFonts w:ascii="Times New Roman" w:hAnsi="Times New Roman"/>
          <w:sz w:val="24"/>
          <w:szCs w:val="24"/>
        </w:rPr>
        <w:t xml:space="preserve">and design very </w:t>
      </w:r>
      <w:r w:rsidR="003D3E30">
        <w:rPr>
          <w:rFonts w:ascii="Times New Roman" w:hAnsi="Times New Roman"/>
          <w:sz w:val="24"/>
          <w:szCs w:val="24"/>
        </w:rPr>
        <w:t>similar to</w:t>
      </w:r>
      <w:r w:rsidR="35EF1933" w:rsidRPr="5F12108C">
        <w:rPr>
          <w:rFonts w:ascii="Times New Roman" w:hAnsi="Times New Roman"/>
          <w:sz w:val="24"/>
          <w:szCs w:val="24"/>
        </w:rPr>
        <w:t xml:space="preserve"> C</w:t>
      </w:r>
      <w:r w:rsidR="006B0E99">
        <w:rPr>
          <w:rFonts w:ascii="Times New Roman" w:hAnsi="Times New Roman"/>
          <w:sz w:val="24"/>
          <w:szCs w:val="24"/>
        </w:rPr>
        <w:t>#. This is good because C# is a language that simplifies and improves upon C, a language the entire team is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7D96690E"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w:t>
      </w:r>
      <w:proofErr w:type="gramStart"/>
      <w:r w:rsidR="3338E396" w:rsidRPr="5F12108C">
        <w:rPr>
          <w:rFonts w:ascii="Times New Roman" w:hAnsi="Times New Roman"/>
          <w:sz w:val="24"/>
          <w:szCs w:val="24"/>
        </w:rPr>
        <w:t>apps</w:t>
      </w:r>
      <w:proofErr w:type="gramEnd"/>
      <w:r w:rsidR="3338E396" w:rsidRPr="5F12108C">
        <w:rPr>
          <w:rFonts w:ascii="Times New Roman" w:hAnsi="Times New Roman"/>
          <w:sz w:val="24"/>
          <w:szCs w:val="24"/>
        </w:rPr>
        <w:t xml:space="preserve">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w:t>
      </w:r>
      <w:proofErr w:type="gramStart"/>
      <w:r w:rsidRPr="5F12108C">
        <w:rPr>
          <w:rFonts w:ascii="Times New Roman" w:hAnsi="Times New Roman"/>
          <w:sz w:val="24"/>
          <w:szCs w:val="24"/>
        </w:rPr>
        <w:t>users</w:t>
      </w:r>
      <w:proofErr w:type="gramEnd"/>
      <w:r w:rsidRPr="5F12108C">
        <w:rPr>
          <w:rFonts w:ascii="Times New Roman" w:hAnsi="Times New Roman"/>
          <w:sz w:val="24"/>
          <w:szCs w:val="24"/>
        </w:rPr>
        <w:t xml:space="preserve">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6680592B" w14:textId="77777777" w:rsidR="00634644" w:rsidRDefault="00634644" w:rsidP="5F12108C">
      <w:pPr>
        <w:spacing w:after="120"/>
        <w:jc w:val="left"/>
        <w:rPr>
          <w:rFonts w:ascii="Times New Roman" w:hAnsi="Times New Roman"/>
          <w:sz w:val="24"/>
          <w:szCs w:val="24"/>
        </w:rPr>
      </w:pPr>
    </w:p>
    <w:p w14:paraId="73EB4772" w14:textId="701779E8" w:rsidR="00634644" w:rsidRDefault="00634644" w:rsidP="5F12108C">
      <w:pPr>
        <w:spacing w:after="120"/>
        <w:jc w:val="left"/>
        <w:rPr>
          <w:rFonts w:ascii="Times New Roman" w:hAnsi="Times New Roman"/>
          <w:sz w:val="24"/>
          <w:szCs w:val="24"/>
        </w:rPr>
      </w:pPr>
      <w:r>
        <w:rPr>
          <w:rFonts w:ascii="Times New Roman" w:hAnsi="Times New Roman"/>
          <w:b/>
          <w:bCs/>
          <w:sz w:val="24"/>
          <w:szCs w:val="24"/>
        </w:rPr>
        <w:t>AI vs Non-AI Parts:</w:t>
      </w:r>
      <w:r>
        <w:rPr>
          <w:rFonts w:ascii="Times New Roman" w:hAnsi="Times New Roman"/>
          <w:sz w:val="24"/>
          <w:szCs w:val="24"/>
        </w:rPr>
        <w:t xml:space="preserve"> For our development, we have decided to break down our tasks by the involvement of the AI. Tasks will be categorized by how much they rely on the AI, features that require no AI involvement will be more prevalent in sprints, and features regarding AI, like the chat bot, or conversation correlation will be less prevalent in sprints. This will let us slowly build the AI and </w:t>
      </w:r>
      <w:r w:rsidR="00562AAA">
        <w:rPr>
          <w:rFonts w:ascii="Times New Roman" w:hAnsi="Times New Roman"/>
          <w:sz w:val="24"/>
          <w:szCs w:val="24"/>
        </w:rPr>
        <w:t xml:space="preserve">to instead focus on the </w:t>
      </w:r>
      <w:r>
        <w:rPr>
          <w:rFonts w:ascii="Times New Roman" w:hAnsi="Times New Roman"/>
          <w:sz w:val="24"/>
          <w:szCs w:val="24"/>
        </w:rPr>
        <w:t>underlying features, so that in the later stretches of development the AI is our sole focus.</w:t>
      </w:r>
    </w:p>
    <w:p w14:paraId="646D313F" w14:textId="77777777" w:rsidR="003D3E30" w:rsidRDefault="003D3E30" w:rsidP="5F12108C">
      <w:pPr>
        <w:spacing w:after="120"/>
        <w:jc w:val="left"/>
        <w:rPr>
          <w:rFonts w:ascii="Times New Roman" w:hAnsi="Times New Roman"/>
          <w:sz w:val="24"/>
          <w:szCs w:val="24"/>
        </w:rPr>
      </w:pPr>
    </w:p>
    <w:p w14:paraId="4B2DFDD0" w14:textId="5B4F4FF1" w:rsidR="003D3E30" w:rsidRDefault="003D3E30" w:rsidP="5F12108C">
      <w:pPr>
        <w:spacing w:after="120"/>
        <w:jc w:val="left"/>
        <w:rPr>
          <w:rFonts w:ascii="Times New Roman" w:hAnsi="Times New Roman"/>
          <w:sz w:val="24"/>
          <w:szCs w:val="24"/>
        </w:rPr>
      </w:pPr>
      <w:r>
        <w:rPr>
          <w:rFonts w:ascii="Times New Roman" w:hAnsi="Times New Roman"/>
          <w:b/>
          <w:bCs/>
          <w:sz w:val="24"/>
          <w:szCs w:val="24"/>
        </w:rPr>
        <w:t>UI Visual Design:</w:t>
      </w:r>
    </w:p>
    <w:p w14:paraId="667FD28B" w14:textId="2B158A98" w:rsidR="003D3E30" w:rsidRPr="003D3E30" w:rsidRDefault="003D3E30" w:rsidP="5F12108C">
      <w:pPr>
        <w:spacing w:after="120"/>
        <w:jc w:val="left"/>
        <w:rPr>
          <w:rFonts w:ascii="Times New Roman" w:hAnsi="Times New Roman"/>
          <w:sz w:val="24"/>
          <w:szCs w:val="24"/>
        </w:rPr>
      </w:pPr>
      <w:r>
        <w:rPr>
          <w:rFonts w:ascii="Times New Roman" w:hAnsi="Times New Roman"/>
          <w:color w:val="000000"/>
          <w:sz w:val="24"/>
          <w:szCs w:val="24"/>
        </w:rPr>
        <w:t>We chose the bright palette design because c</w:t>
      </w:r>
      <w:r w:rsidRPr="0026414F">
        <w:rPr>
          <w:rFonts w:ascii="Times New Roman" w:hAnsi="Times New Roman"/>
          <w:color w:val="000000"/>
          <w:sz w:val="24"/>
          <w:szCs w:val="24"/>
        </w:rPr>
        <w:t xml:space="preserve">olors influence moods and </w:t>
      </w:r>
      <w:r w:rsidR="00562AAA" w:rsidRPr="0026414F">
        <w:rPr>
          <w:rFonts w:ascii="Times New Roman" w:hAnsi="Times New Roman"/>
          <w:color w:val="000000"/>
          <w:sz w:val="24"/>
          <w:szCs w:val="24"/>
        </w:rPr>
        <w:t>emotions,</w:t>
      </w:r>
      <w:r w:rsidRPr="0026414F">
        <w:rPr>
          <w:rFonts w:ascii="Times New Roman" w:hAnsi="Times New Roman"/>
          <w:color w:val="000000"/>
          <w:sz w:val="24"/>
          <w:szCs w:val="24"/>
        </w:rPr>
        <w:t xml:space="preserve"> so we need to create a sense of safety for users.</w:t>
      </w:r>
      <w:r>
        <w:rPr>
          <w:rFonts w:ascii="Times New Roman" w:hAnsi="Times New Roman"/>
          <w:color w:val="000000"/>
          <w:sz w:val="24"/>
          <w:szCs w:val="24"/>
        </w:rPr>
        <w:t xml:space="preserve"> The bright an</w:t>
      </w:r>
      <w:r w:rsidR="00562AAA">
        <w:rPr>
          <w:rFonts w:ascii="Times New Roman" w:hAnsi="Times New Roman"/>
          <w:color w:val="000000"/>
          <w:sz w:val="24"/>
          <w:szCs w:val="24"/>
        </w:rPr>
        <w:t>d</w:t>
      </w:r>
      <w:r>
        <w:rPr>
          <w:rFonts w:ascii="Times New Roman" w:hAnsi="Times New Roman"/>
          <w:color w:val="000000"/>
          <w:sz w:val="24"/>
          <w:szCs w:val="24"/>
        </w:rPr>
        <w:t xml:space="preserve"> open atmosphere of the app should also help put users in the right mindset. The wireframe is a demonstration of the initial design of the app, the final look however is designed to promote openness, but also the feeling that the app is secure, and the private things they share </w:t>
      </w:r>
      <w:r w:rsidR="00562AAA">
        <w:rPr>
          <w:rFonts w:ascii="Times New Roman" w:hAnsi="Times New Roman"/>
          <w:color w:val="000000"/>
          <w:sz w:val="24"/>
          <w:szCs w:val="24"/>
        </w:rPr>
        <w:t>are</w:t>
      </w:r>
      <w:r>
        <w:rPr>
          <w:rFonts w:ascii="Times New Roman" w:hAnsi="Times New Roman"/>
          <w:color w:val="000000"/>
          <w:sz w:val="24"/>
          <w:szCs w:val="24"/>
        </w:rPr>
        <w:t xml:space="preserve"> kept only in this one place.</w:t>
      </w:r>
    </w:p>
    <w:p w14:paraId="3311100E" w14:textId="77777777" w:rsidR="003D3E30" w:rsidRDefault="003D3E30" w:rsidP="5F12108C">
      <w:pPr>
        <w:spacing w:after="120"/>
        <w:jc w:val="left"/>
        <w:rPr>
          <w:rFonts w:ascii="Times New Roman" w:hAnsi="Times New Roman"/>
          <w:sz w:val="24"/>
          <w:szCs w:val="24"/>
        </w:rPr>
      </w:pPr>
    </w:p>
    <w:p w14:paraId="451C79AC" w14:textId="2DCF3121" w:rsidR="003D3E30" w:rsidRDefault="003D3E30" w:rsidP="5F12108C">
      <w:pPr>
        <w:spacing w:after="120"/>
        <w:jc w:val="left"/>
        <w:rPr>
          <w:rFonts w:ascii="Times New Roman" w:hAnsi="Times New Roman"/>
          <w:b/>
          <w:bCs/>
          <w:sz w:val="24"/>
          <w:szCs w:val="24"/>
        </w:rPr>
      </w:pPr>
      <w:r>
        <w:rPr>
          <w:rFonts w:ascii="Times New Roman" w:hAnsi="Times New Roman"/>
          <w:b/>
          <w:bCs/>
          <w:sz w:val="24"/>
          <w:szCs w:val="24"/>
        </w:rPr>
        <w:t>Database Design Rationale:</w:t>
      </w:r>
    </w:p>
    <w:p w14:paraId="18F95DF1" w14:textId="66C71D36" w:rsidR="003D3E30" w:rsidRDefault="003D3E30" w:rsidP="5F12108C">
      <w:pPr>
        <w:spacing w:after="120"/>
        <w:jc w:val="left"/>
        <w:rPr>
          <w:rFonts w:ascii="Times New Roman" w:hAnsi="Times New Roman"/>
          <w:color w:val="000000"/>
          <w:sz w:val="24"/>
          <w:szCs w:val="24"/>
        </w:rPr>
      </w:pPr>
      <w:r>
        <w:rPr>
          <w:rFonts w:ascii="Times New Roman" w:hAnsi="Times New Roman"/>
          <w:color w:val="000000"/>
          <w:sz w:val="24"/>
          <w:szCs w:val="24"/>
        </w:rPr>
        <w:t>The database design demonstrated by the ERD</w:t>
      </w:r>
      <w:r w:rsidRPr="0026414F">
        <w:rPr>
          <w:rFonts w:ascii="Times New Roman" w:hAnsi="Times New Roman"/>
          <w:color w:val="000000"/>
          <w:sz w:val="24"/>
          <w:szCs w:val="24"/>
        </w:rPr>
        <w:t xml:space="preserve"> supports the core functionalities of the app, allow</w:t>
      </w:r>
      <w:r>
        <w:rPr>
          <w:rFonts w:ascii="Times New Roman" w:hAnsi="Times New Roman"/>
          <w:color w:val="000000"/>
          <w:sz w:val="24"/>
          <w:szCs w:val="24"/>
        </w:rPr>
        <w:t>s</w:t>
      </w:r>
      <w:r w:rsidRPr="0026414F">
        <w:rPr>
          <w:rFonts w:ascii="Times New Roman" w:hAnsi="Times New Roman"/>
          <w:color w:val="000000"/>
          <w:sz w:val="24"/>
          <w:szCs w:val="24"/>
        </w:rPr>
        <w:t xml:space="preserve"> users to start conversations, log </w:t>
      </w:r>
      <w:proofErr w:type="gramStart"/>
      <w:r w:rsidRPr="0026414F">
        <w:rPr>
          <w:rFonts w:ascii="Times New Roman" w:hAnsi="Times New Roman"/>
          <w:color w:val="000000"/>
          <w:sz w:val="24"/>
          <w:szCs w:val="24"/>
        </w:rPr>
        <w:t>in</w:t>
      </w:r>
      <w:proofErr w:type="gramEnd"/>
      <w:r w:rsidRPr="0026414F">
        <w:rPr>
          <w:rFonts w:ascii="Times New Roman" w:hAnsi="Times New Roman"/>
          <w:color w:val="000000"/>
          <w:sz w:val="24"/>
          <w:szCs w:val="24"/>
        </w:rPr>
        <w:t xml:space="preserve"> the emotion they are feeling and to also provide emergency contacts in case anything goes wrong.</w:t>
      </w:r>
      <w:r>
        <w:rPr>
          <w:rFonts w:ascii="Times New Roman" w:hAnsi="Times New Roman"/>
          <w:color w:val="000000"/>
          <w:sz w:val="24"/>
          <w:szCs w:val="24"/>
        </w:rPr>
        <w:t xml:space="preserve"> We structured it this way to be able to simply and efficiently support the features presented to the user.</w:t>
      </w:r>
    </w:p>
    <w:p w14:paraId="7C8C54A5" w14:textId="77777777" w:rsidR="006B0E99" w:rsidRDefault="006B0E99" w:rsidP="5F12108C">
      <w:pPr>
        <w:spacing w:after="120"/>
        <w:jc w:val="left"/>
        <w:rPr>
          <w:rFonts w:ascii="Times New Roman" w:hAnsi="Times New Roman"/>
          <w:color w:val="000000"/>
          <w:sz w:val="24"/>
          <w:szCs w:val="24"/>
        </w:rPr>
      </w:pPr>
    </w:p>
    <w:p w14:paraId="7107BFD8" w14:textId="77777777" w:rsidR="00562AAA" w:rsidRDefault="006B0E99" w:rsidP="5F12108C">
      <w:pPr>
        <w:spacing w:after="120"/>
        <w:jc w:val="left"/>
        <w:rPr>
          <w:rFonts w:ascii="Times New Roman" w:hAnsi="Times New Roman"/>
          <w:color w:val="000000"/>
          <w:sz w:val="24"/>
          <w:szCs w:val="24"/>
        </w:rPr>
      </w:pPr>
      <w:r>
        <w:rPr>
          <w:rFonts w:ascii="Times New Roman" w:hAnsi="Times New Roman"/>
          <w:b/>
          <w:bCs/>
          <w:color w:val="000000"/>
          <w:sz w:val="24"/>
          <w:szCs w:val="24"/>
        </w:rPr>
        <w:t>Security:</w:t>
      </w:r>
      <w:r>
        <w:rPr>
          <w:rFonts w:ascii="Times New Roman" w:hAnsi="Times New Roman"/>
          <w:b/>
          <w:bCs/>
          <w:color w:val="000000"/>
          <w:sz w:val="24"/>
          <w:szCs w:val="24"/>
        </w:rPr>
        <w:br/>
      </w:r>
      <w:r>
        <w:rPr>
          <w:rFonts w:ascii="Times New Roman" w:hAnsi="Times New Roman"/>
          <w:color w:val="000000"/>
          <w:sz w:val="24"/>
          <w:szCs w:val="24"/>
        </w:rPr>
        <w:t xml:space="preserve">The users security is very important. The </w:t>
      </w:r>
      <w:proofErr w:type="gramStart"/>
      <w:r>
        <w:rPr>
          <w:rFonts w:ascii="Times New Roman" w:hAnsi="Times New Roman"/>
          <w:color w:val="000000"/>
          <w:sz w:val="24"/>
          <w:szCs w:val="24"/>
        </w:rPr>
        <w:t>users</w:t>
      </w:r>
      <w:proofErr w:type="gramEnd"/>
      <w:r>
        <w:rPr>
          <w:rFonts w:ascii="Times New Roman" w:hAnsi="Times New Roman"/>
          <w:color w:val="000000"/>
          <w:sz w:val="24"/>
          <w:szCs w:val="24"/>
        </w:rPr>
        <w:t xml:space="preserve"> information will be stored securely on the app, and it will not be exported away from it. </w:t>
      </w:r>
      <w:r w:rsidR="00562AAA">
        <w:rPr>
          <w:rFonts w:ascii="Times New Roman" w:hAnsi="Times New Roman"/>
          <w:color w:val="000000"/>
          <w:sz w:val="24"/>
          <w:szCs w:val="24"/>
        </w:rPr>
        <w:t xml:space="preserve">We plan to implement this by allowing the user to create a password, or way to uniquely identify them so only they have access to their information. </w:t>
      </w:r>
    </w:p>
    <w:p w14:paraId="56497522" w14:textId="1FE9EAAE" w:rsidR="006B0E99" w:rsidRPr="006B0E99" w:rsidRDefault="00562AAA" w:rsidP="5F12108C">
      <w:pPr>
        <w:spacing w:after="120"/>
        <w:jc w:val="left"/>
        <w:rPr>
          <w:rFonts w:ascii="Times New Roman" w:hAnsi="Times New Roman"/>
          <w:sz w:val="24"/>
          <w:szCs w:val="24"/>
        </w:rPr>
      </w:pPr>
      <w:r>
        <w:rPr>
          <w:rFonts w:ascii="Times New Roman" w:hAnsi="Times New Roman"/>
          <w:color w:val="000000"/>
          <w:sz w:val="24"/>
          <w:szCs w:val="24"/>
        </w:rPr>
        <w:t xml:space="preserve">Another way we plan to keep their secrets </w:t>
      </w:r>
      <w:proofErr w:type="gramStart"/>
      <w:r>
        <w:rPr>
          <w:rFonts w:ascii="Times New Roman" w:hAnsi="Times New Roman"/>
          <w:color w:val="000000"/>
          <w:sz w:val="24"/>
          <w:szCs w:val="24"/>
        </w:rPr>
        <w:t>private,</w:t>
      </w:r>
      <w:proofErr w:type="gramEnd"/>
      <w:r>
        <w:rPr>
          <w:rFonts w:ascii="Times New Roman" w:hAnsi="Times New Roman"/>
          <w:color w:val="000000"/>
          <w:sz w:val="24"/>
          <w:szCs w:val="24"/>
        </w:rPr>
        <w:t xml:space="preserve"> is in our</w:t>
      </w:r>
      <w:r w:rsidR="006B0E99">
        <w:rPr>
          <w:rFonts w:ascii="Times New Roman" w:hAnsi="Times New Roman"/>
          <w:color w:val="000000"/>
          <w:sz w:val="24"/>
          <w:szCs w:val="24"/>
        </w:rPr>
        <w:t xml:space="preserve"> </w:t>
      </w:r>
      <w:r>
        <w:rPr>
          <w:rFonts w:ascii="Times New Roman" w:hAnsi="Times New Roman"/>
          <w:color w:val="000000"/>
          <w:sz w:val="24"/>
          <w:szCs w:val="24"/>
        </w:rPr>
        <w:t xml:space="preserve">use of </w:t>
      </w:r>
      <w:r w:rsidR="006B0E99">
        <w:rPr>
          <w:rFonts w:ascii="Times New Roman" w:hAnsi="Times New Roman"/>
          <w:color w:val="000000"/>
          <w:sz w:val="24"/>
          <w:szCs w:val="24"/>
        </w:rPr>
        <w:t>local AI and not making any external calls</w:t>
      </w:r>
      <w:r>
        <w:rPr>
          <w:rFonts w:ascii="Times New Roman" w:hAnsi="Times New Roman"/>
          <w:color w:val="000000"/>
          <w:sz w:val="24"/>
          <w:szCs w:val="24"/>
        </w:rPr>
        <w:t>.</w:t>
      </w:r>
      <w:r w:rsidR="006B0E99">
        <w:rPr>
          <w:rFonts w:ascii="Times New Roman" w:hAnsi="Times New Roman"/>
          <w:color w:val="000000"/>
          <w:sz w:val="24"/>
          <w:szCs w:val="24"/>
        </w:rPr>
        <w:t xml:space="preserve"> </w:t>
      </w:r>
      <w:r>
        <w:rPr>
          <w:rFonts w:ascii="Times New Roman" w:hAnsi="Times New Roman"/>
          <w:color w:val="000000"/>
          <w:sz w:val="24"/>
          <w:szCs w:val="24"/>
        </w:rPr>
        <w:t>Our</w:t>
      </w:r>
      <w:r w:rsidR="006B0E99">
        <w:rPr>
          <w:rFonts w:ascii="Times New Roman" w:hAnsi="Times New Roman"/>
          <w:color w:val="000000"/>
          <w:sz w:val="24"/>
          <w:szCs w:val="24"/>
        </w:rPr>
        <w:t xml:space="preserve"> user</w:t>
      </w:r>
      <w:r>
        <w:rPr>
          <w:rFonts w:ascii="Times New Roman" w:hAnsi="Times New Roman"/>
          <w:color w:val="000000"/>
          <w:sz w:val="24"/>
          <w:szCs w:val="24"/>
        </w:rPr>
        <w:t>s</w:t>
      </w:r>
      <w:r w:rsidR="006B0E99">
        <w:rPr>
          <w:rFonts w:ascii="Times New Roman" w:hAnsi="Times New Roman"/>
          <w:color w:val="000000"/>
          <w:sz w:val="24"/>
          <w:szCs w:val="24"/>
        </w:rPr>
        <w:t xml:space="preserve"> do not need to fear a third party using their private information for marketing, or any other purpose. They also have the assurance that should they want something gone forever, all they need to do is delete it in the app.</w:t>
      </w:r>
    </w:p>
    <w:p w14:paraId="5CF9F6FA" w14:textId="0EE01AB5" w:rsidR="5F12108C" w:rsidRDefault="5F12108C" w:rsidP="5F12108C">
      <w:pPr>
        <w:spacing w:after="120"/>
        <w:jc w:val="left"/>
        <w:rPr>
          <w:rFonts w:ascii="Times New Roman" w:hAnsi="Times New Roman"/>
          <w:sz w:val="24"/>
          <w:szCs w:val="24"/>
        </w:rPr>
      </w:pPr>
    </w:p>
    <w:p w14:paraId="06524E5A" w14:textId="6BDCC9BC" w:rsidR="00A17785" w:rsidRDefault="00A17785">
      <w:pPr>
        <w:spacing w:after="0"/>
        <w:jc w:val="left"/>
        <w:rPr>
          <w:rFonts w:ascii="Times New Roman" w:hAnsi="Times New Roman"/>
          <w:b/>
          <w:bCs/>
          <w:sz w:val="28"/>
          <w:szCs w:val="28"/>
        </w:rPr>
      </w:pPr>
    </w:p>
    <w:p w14:paraId="3981D988" w14:textId="77777777" w:rsidR="00562AAA" w:rsidRDefault="00562AAA">
      <w:pPr>
        <w:spacing w:after="0"/>
        <w:jc w:val="left"/>
        <w:rPr>
          <w:rFonts w:ascii="Times New Roman" w:hAnsi="Times New Roman"/>
          <w:b/>
          <w:bCs/>
          <w:sz w:val="28"/>
          <w:szCs w:val="28"/>
        </w:rPr>
      </w:pPr>
      <w:r>
        <w:rPr>
          <w:rFonts w:ascii="Times New Roman" w:hAnsi="Times New Roman"/>
          <w:b/>
          <w:bCs/>
          <w:sz w:val="28"/>
          <w:szCs w:val="28"/>
        </w:rPr>
        <w:br w:type="page"/>
      </w:r>
    </w:p>
    <w:p w14:paraId="4B8E151D" w14:textId="103417CD"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lastRenderedPageBreak/>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65C0E24D" w:rsidR="53911747" w:rsidRDefault="006B0E99" w:rsidP="5F12108C">
      <w:pPr>
        <w:spacing w:after="120"/>
        <w:jc w:val="left"/>
        <w:rPr>
          <w:rFonts w:ascii="Times New Roman" w:hAnsi="Times New Roman"/>
          <w:sz w:val="24"/>
          <w:szCs w:val="24"/>
        </w:rPr>
      </w:pPr>
      <w:r>
        <w:rPr>
          <w:rFonts w:ascii="Times New Roman" w:hAnsi="Times New Roman"/>
          <w:sz w:val="24"/>
          <w:szCs w:val="24"/>
        </w:rPr>
        <w:t>The s</w:t>
      </w:r>
      <w:r w:rsidR="53911747" w:rsidRPr="5F12108C">
        <w:rPr>
          <w:rFonts w:ascii="Times New Roman" w:hAnsi="Times New Roman"/>
          <w:sz w:val="24"/>
          <w:szCs w:val="24"/>
        </w:rPr>
        <w:t xml:space="preserve">implicity of </w:t>
      </w:r>
      <w:r w:rsidR="5796D1C4" w:rsidRPr="5F12108C">
        <w:rPr>
          <w:rFonts w:ascii="Times New Roman" w:hAnsi="Times New Roman"/>
          <w:sz w:val="24"/>
          <w:szCs w:val="24"/>
        </w:rPr>
        <w:t xml:space="preserve">the </w:t>
      </w:r>
      <w:r w:rsidR="53911747"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53911747"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3FC93CBD" w14:textId="77777777" w:rsidR="006B0E99" w:rsidRDefault="006B0E99" w:rsidP="5F12108C">
      <w:pPr>
        <w:spacing w:after="120"/>
        <w:jc w:val="left"/>
        <w:rPr>
          <w:rFonts w:ascii="Times New Roman" w:hAnsi="Times New Roman"/>
          <w:sz w:val="24"/>
          <w:szCs w:val="24"/>
        </w:rPr>
      </w:pPr>
    </w:p>
    <w:p w14:paraId="78D8F9A6" w14:textId="77777777" w:rsidR="006B0E99" w:rsidRDefault="006B0E99" w:rsidP="5F12108C">
      <w:pPr>
        <w:spacing w:after="120"/>
        <w:jc w:val="left"/>
        <w:rPr>
          <w:rFonts w:ascii="Times New Roman" w:hAnsi="Times New Roman"/>
          <w:sz w:val="24"/>
          <w:szCs w:val="24"/>
        </w:rPr>
      </w:pPr>
      <w:r w:rsidRPr="006B0E99">
        <w:rPr>
          <w:rFonts w:ascii="Times New Roman" w:hAnsi="Times New Roman"/>
          <w:b/>
          <w:bCs/>
          <w:sz w:val="24"/>
          <w:szCs w:val="24"/>
        </w:rPr>
        <w:t>Database</w:t>
      </w:r>
      <w:r>
        <w:rPr>
          <w:rFonts w:ascii="Times New Roman" w:hAnsi="Times New Roman"/>
          <w:sz w:val="24"/>
          <w:szCs w:val="24"/>
        </w:rPr>
        <w:t>:</w:t>
      </w:r>
    </w:p>
    <w:p w14:paraId="7D9612F0" w14:textId="09D99FFD" w:rsidR="006B0E99" w:rsidRDefault="006B0E99" w:rsidP="5F12108C">
      <w:pPr>
        <w:spacing w:after="120"/>
        <w:jc w:val="left"/>
        <w:rPr>
          <w:rFonts w:ascii="Times New Roman" w:hAnsi="Times New Roman"/>
          <w:sz w:val="24"/>
          <w:szCs w:val="24"/>
        </w:rPr>
      </w:pPr>
      <w:r>
        <w:rPr>
          <w:rFonts w:ascii="Times New Roman" w:hAnsi="Times New Roman"/>
          <w:sz w:val="24"/>
          <w:szCs w:val="24"/>
        </w:rPr>
        <w:t>We have elected to use SQLite, which may add more complication than designing our own database system due to the nature of integrating it into Flutter. However, we believe the simplicity of use once it is implemented outweigh the initial costs of integration.</w:t>
      </w:r>
      <w:r>
        <w:rPr>
          <w:rFonts w:ascii="Times New Roman" w:hAnsi="Times New Roman"/>
          <w:sz w:val="24"/>
          <w:szCs w:val="24"/>
        </w:rPr>
        <w:br/>
      </w:r>
    </w:p>
    <w:p w14:paraId="669ED2A5" w14:textId="77777777" w:rsidR="00634644" w:rsidRDefault="00634644" w:rsidP="5F12108C">
      <w:pPr>
        <w:spacing w:after="120"/>
        <w:jc w:val="left"/>
        <w:rPr>
          <w:rFonts w:ascii="Times New Roman" w:hAnsi="Times New Roman"/>
          <w:sz w:val="24"/>
          <w:szCs w:val="24"/>
        </w:rPr>
      </w:pPr>
    </w:p>
    <w:p w14:paraId="0DDE8DA4" w14:textId="77777777" w:rsidR="00634644" w:rsidRDefault="00634644" w:rsidP="5F12108C">
      <w:pPr>
        <w:spacing w:after="120"/>
        <w:jc w:val="left"/>
        <w:rPr>
          <w:rFonts w:ascii="Times New Roman" w:hAnsi="Times New Roman"/>
          <w:sz w:val="24"/>
          <w:szCs w:val="24"/>
        </w:rPr>
      </w:pPr>
    </w:p>
    <w:p w14:paraId="62486C05" w14:textId="77777777" w:rsidR="005639D3" w:rsidRPr="006B49B1" w:rsidRDefault="005639D3" w:rsidP="005639D3">
      <w:pPr>
        <w:rPr>
          <w:b/>
        </w:rPr>
      </w:pPr>
    </w:p>
    <w:sectPr w:rsidR="005639D3" w:rsidRPr="006B49B1">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0AD7" w14:textId="77777777" w:rsidR="0084634E" w:rsidRDefault="0084634E" w:rsidP="005639D3">
      <w:pPr>
        <w:spacing w:after="0"/>
      </w:pPr>
      <w:r>
        <w:separator/>
      </w:r>
    </w:p>
  </w:endnote>
  <w:endnote w:type="continuationSeparator" w:id="0">
    <w:p w14:paraId="19298DA9" w14:textId="77777777" w:rsidR="0084634E" w:rsidRDefault="0084634E"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5BB9" w14:textId="77777777" w:rsidR="0084634E" w:rsidRDefault="0084634E" w:rsidP="005639D3">
      <w:pPr>
        <w:spacing w:after="0"/>
      </w:pPr>
      <w:r>
        <w:separator/>
      </w:r>
    </w:p>
  </w:footnote>
  <w:footnote w:type="continuationSeparator" w:id="0">
    <w:p w14:paraId="10C2FDEA" w14:textId="77777777" w:rsidR="0084634E" w:rsidRDefault="0084634E"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72DED"/>
    <w:rsid w:val="0024679D"/>
    <w:rsid w:val="0026414F"/>
    <w:rsid w:val="003417B7"/>
    <w:rsid w:val="003D3E30"/>
    <w:rsid w:val="00562AAA"/>
    <w:rsid w:val="005639D3"/>
    <w:rsid w:val="00634644"/>
    <w:rsid w:val="006B0E99"/>
    <w:rsid w:val="007D6C09"/>
    <w:rsid w:val="0084634E"/>
    <w:rsid w:val="008577D7"/>
    <w:rsid w:val="008819AC"/>
    <w:rsid w:val="008E011D"/>
    <w:rsid w:val="00A17785"/>
    <w:rsid w:val="00C95557"/>
    <w:rsid w:val="00D3164B"/>
    <w:rsid w:val="00D6128C"/>
    <w:rsid w:val="00DB1D6D"/>
    <w:rsid w:val="00E004BB"/>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 w:type="paragraph" w:styleId="NormalWeb">
    <w:name w:val="Normal (Web)"/>
    <w:basedOn w:val="Normal"/>
    <w:uiPriority w:val="99"/>
    <w:unhideWhenUsed/>
    <w:rsid w:val="0026414F"/>
    <w:pPr>
      <w:spacing w:before="100" w:beforeAutospacing="1" w:after="100" w:afterAutospacing="1"/>
      <w:jc w:val="left"/>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 w:id="15545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Austin Hoffman</cp:lastModifiedBy>
  <cp:revision>12</cp:revision>
  <dcterms:created xsi:type="dcterms:W3CDTF">2023-09-27T17:56:00Z</dcterms:created>
  <dcterms:modified xsi:type="dcterms:W3CDTF">2023-10-01T03:55:00Z</dcterms:modified>
</cp:coreProperties>
</file>