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7D5" w:rsidRPr="00D20440" w:rsidRDefault="00D20440" w:rsidP="00D2044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0440">
        <w:rPr>
          <w:rFonts w:ascii="Times New Roman" w:hAnsi="Times New Roman" w:cs="Times New Roman"/>
          <w:b/>
          <w:sz w:val="40"/>
          <w:szCs w:val="40"/>
        </w:rPr>
        <w:t>Documentation:</w:t>
      </w:r>
    </w:p>
    <w:tbl>
      <w:tblPr>
        <w:tblStyle w:val="PlainTable3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D20440" w:rsidTr="00D20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913" w:type="dxa"/>
          </w:tcPr>
          <w:p w:rsidR="00D20440" w:rsidRDefault="00D20440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</w:p>
        </w:tc>
        <w:tc>
          <w:tcPr>
            <w:tcW w:w="4913" w:type="dxa"/>
          </w:tcPr>
          <w:p w:rsidR="00D20440" w:rsidRDefault="00D20440" w:rsidP="00D204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Things Used</w:t>
            </w:r>
          </w:p>
        </w:tc>
      </w:tr>
      <w:tr w:rsidR="00D20440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20440" w:rsidRPr="00D20440" w:rsidRDefault="00D20440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440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  <w:tc>
          <w:tcPr>
            <w:tcW w:w="4913" w:type="dxa"/>
          </w:tcPr>
          <w:p w:rsidR="00D20440" w:rsidRDefault="00D20440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Html, Css, ReactJS, Bootstrap</w:t>
            </w:r>
          </w:p>
        </w:tc>
      </w:tr>
      <w:tr w:rsidR="00D20440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20440" w:rsidRDefault="00D20440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  <w:r w:rsidR="001D4643">
              <w:rPr>
                <w:rFonts w:ascii="Times New Roman" w:hAnsi="Times New Roman" w:cs="Times New Roman"/>
                <w:sz w:val="28"/>
                <w:szCs w:val="28"/>
              </w:rPr>
              <w:t xml:space="preserve"> using</w:t>
            </w:r>
          </w:p>
        </w:tc>
        <w:tc>
          <w:tcPr>
            <w:tcW w:w="4913" w:type="dxa"/>
          </w:tcPr>
          <w:p w:rsidR="00D20440" w:rsidRDefault="00D20440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&amp; Password</w:t>
            </w:r>
          </w:p>
        </w:tc>
      </w:tr>
      <w:tr w:rsidR="00D20440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20440" w:rsidRDefault="00D20440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Notification/pop</w:t>
            </w:r>
          </w:p>
        </w:tc>
        <w:tc>
          <w:tcPr>
            <w:tcW w:w="4913" w:type="dxa"/>
          </w:tcPr>
          <w:p w:rsidR="00D20440" w:rsidRDefault="00D20440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React-Toastify</w:t>
            </w:r>
          </w:p>
        </w:tc>
      </w:tr>
      <w:tr w:rsidR="00D20440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20440" w:rsidRDefault="00D20440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Manage Complex state</w:t>
            </w:r>
          </w:p>
        </w:tc>
        <w:tc>
          <w:tcPr>
            <w:tcW w:w="4913" w:type="dxa"/>
          </w:tcPr>
          <w:p w:rsidR="00D20440" w:rsidRDefault="00D20440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React-Redux, Redux-toolkit</w:t>
            </w:r>
          </w:p>
          <w:p w:rsidR="00D20440" w:rsidRDefault="00D20440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0440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20440" w:rsidRDefault="00D20440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Url </w:t>
            </w:r>
          </w:p>
        </w:tc>
        <w:tc>
          <w:tcPr>
            <w:tcW w:w="4913" w:type="dxa"/>
          </w:tcPr>
          <w:p w:rsidR="00D20440" w:rsidRDefault="00D20440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React-Router-Dom </w:t>
            </w:r>
            <w:r w:rsidRPr="00D20440">
              <w:rPr>
                <w:rFonts w:ascii="Times New Roman" w:hAnsi="Times New Roman" w:cs="Times New Roman"/>
                <w:sz w:val="28"/>
                <w:szCs w:val="28"/>
              </w:rPr>
              <w:t>^6.15.0</w:t>
            </w:r>
          </w:p>
          <w:p w:rsidR="00D20440" w:rsidRDefault="00D20440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0440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20440" w:rsidRDefault="00D20440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not repeat code</w:t>
            </w:r>
          </w:p>
        </w:tc>
        <w:tc>
          <w:tcPr>
            <w:tcW w:w="4913" w:type="dxa"/>
          </w:tcPr>
          <w:p w:rsidR="00D20440" w:rsidRDefault="00D20440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 Hook</w:t>
            </w:r>
          </w:p>
        </w:tc>
      </w:tr>
      <w:tr w:rsidR="00D20440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20440" w:rsidRDefault="001D4643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Hosting, Database</w:t>
            </w:r>
          </w:p>
        </w:tc>
        <w:tc>
          <w:tcPr>
            <w:tcW w:w="4913" w:type="dxa"/>
          </w:tcPr>
          <w:p w:rsidR="00D20440" w:rsidRDefault="00D20440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Firebase</w:t>
            </w:r>
          </w:p>
          <w:p w:rsidR="00D20440" w:rsidRDefault="00D20440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0440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20440" w:rsidRDefault="00D20440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 call</w:t>
            </w:r>
          </w:p>
        </w:tc>
        <w:tc>
          <w:tcPr>
            <w:tcW w:w="4913" w:type="dxa"/>
          </w:tcPr>
          <w:p w:rsidR="00D20440" w:rsidRDefault="00D20440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Axios with async await</w:t>
            </w:r>
          </w:p>
        </w:tc>
      </w:tr>
      <w:tr w:rsidR="00D20440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20440" w:rsidRDefault="00D20440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Rich Text Editor</w:t>
            </w:r>
          </w:p>
        </w:tc>
        <w:tc>
          <w:tcPr>
            <w:tcW w:w="4913" w:type="dxa"/>
          </w:tcPr>
          <w:p w:rsidR="00D20440" w:rsidRPr="00D20440" w:rsidRDefault="00D20440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0440">
              <w:rPr>
                <w:rFonts w:ascii="Times New Roman" w:hAnsi="Times New Roman" w:cs="Times New Roman"/>
                <w:sz w:val="28"/>
                <w:szCs w:val="28"/>
              </w:rPr>
              <w:t>JoditEditor</w:t>
            </w:r>
          </w:p>
          <w:p w:rsidR="00D20440" w:rsidRDefault="00D20440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79AC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D479AC" w:rsidRDefault="002649D1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Material uI/</w:t>
            </w:r>
            <w:r w:rsidR="00D479AC">
              <w:rPr>
                <w:rFonts w:ascii="Times New Roman" w:hAnsi="Times New Roman" w:cs="Times New Roman"/>
                <w:sz w:val="28"/>
                <w:szCs w:val="28"/>
              </w:rPr>
              <w:t>Icons</w:t>
            </w:r>
          </w:p>
        </w:tc>
        <w:tc>
          <w:tcPr>
            <w:tcW w:w="4913" w:type="dxa"/>
          </w:tcPr>
          <w:p w:rsidR="00D479AC" w:rsidRPr="00D20440" w:rsidRDefault="00D479AC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Fontawesome</w:t>
            </w:r>
          </w:p>
        </w:tc>
      </w:tr>
      <w:tr w:rsidR="000A6D24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Enhance performance</w:t>
            </w:r>
          </w:p>
        </w:tc>
        <w:tc>
          <w:tcPr>
            <w:tcW w:w="4913" w:type="dxa"/>
          </w:tcPr>
          <w:p w:rsidR="000A6D24" w:rsidRDefault="000A6D24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Lazy Loading</w:t>
            </w:r>
          </w:p>
          <w:p w:rsidR="00552A2A" w:rsidRDefault="00552A2A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24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552A2A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Text Field</w:t>
            </w:r>
          </w:p>
        </w:tc>
        <w:tc>
          <w:tcPr>
            <w:tcW w:w="4913" w:type="dxa"/>
          </w:tcPr>
          <w:p w:rsidR="000A6D24" w:rsidRDefault="00552A2A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Material UI</w:t>
            </w:r>
            <w:bookmarkStart w:id="0" w:name="_GoBack"/>
            <w:bookmarkEnd w:id="0"/>
          </w:p>
        </w:tc>
      </w:tr>
      <w:tr w:rsidR="000A6D24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3" w:type="dxa"/>
          </w:tcPr>
          <w:p w:rsidR="000A6D24" w:rsidRDefault="000A6D24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24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3" w:type="dxa"/>
          </w:tcPr>
          <w:p w:rsidR="000A6D24" w:rsidRDefault="000A6D24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24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3" w:type="dxa"/>
          </w:tcPr>
          <w:p w:rsidR="000A6D24" w:rsidRDefault="000A6D24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24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3" w:type="dxa"/>
          </w:tcPr>
          <w:p w:rsidR="000A6D24" w:rsidRDefault="000A6D24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24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3" w:type="dxa"/>
          </w:tcPr>
          <w:p w:rsidR="000A6D24" w:rsidRDefault="000A6D24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24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3" w:type="dxa"/>
          </w:tcPr>
          <w:p w:rsidR="000A6D24" w:rsidRDefault="000A6D24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24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3" w:type="dxa"/>
          </w:tcPr>
          <w:p w:rsidR="000A6D24" w:rsidRDefault="000A6D24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24" w:rsidTr="00D20440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3" w:type="dxa"/>
          </w:tcPr>
          <w:p w:rsidR="000A6D24" w:rsidRDefault="000A6D24" w:rsidP="00D2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6D24" w:rsidTr="00D204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3" w:type="dxa"/>
          </w:tcPr>
          <w:p w:rsidR="000A6D24" w:rsidRDefault="000A6D24" w:rsidP="00D204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13" w:type="dxa"/>
          </w:tcPr>
          <w:p w:rsidR="000A6D24" w:rsidRDefault="000A6D24" w:rsidP="00D20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0440" w:rsidRPr="00D20440" w:rsidRDefault="00D20440" w:rsidP="00D20440">
      <w:pPr>
        <w:rPr>
          <w:rFonts w:ascii="Times New Roman" w:hAnsi="Times New Roman" w:cs="Times New Roman"/>
          <w:sz w:val="28"/>
          <w:szCs w:val="28"/>
        </w:rPr>
      </w:pPr>
    </w:p>
    <w:sectPr w:rsidR="00D20440" w:rsidRPr="00D2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40"/>
    <w:rsid w:val="000A6D24"/>
    <w:rsid w:val="001D4643"/>
    <w:rsid w:val="001E67D5"/>
    <w:rsid w:val="002649D1"/>
    <w:rsid w:val="00552A2A"/>
    <w:rsid w:val="00D20440"/>
    <w:rsid w:val="00D4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EC4D"/>
  <w15:chartTrackingRefBased/>
  <w15:docId w15:val="{26939360-9652-4C35-B909-23FDAC3A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04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204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309BF-6D1E-47B9-944B-E379456E6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2023-08-26T06:00:00Z</dcterms:created>
  <dcterms:modified xsi:type="dcterms:W3CDTF">2023-08-28T05:00:00Z</dcterms:modified>
</cp:coreProperties>
</file>