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23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t>NM2023TMID020</w:t>
            </w:r>
            <w:r>
              <w:rPr>
                <w:rFonts w:hint="default"/>
                <w:lang w:val="en-US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Accessing the safety of municipal drinking water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Architecture diagram for accessing the quality of municipal drinking water</w:t>
      </w:r>
    </w:p>
    <w:p>
      <w:r>
        <w:rPr>
          <w:rFonts w:ascii="Arial" w:hAnsi="Arial" w:eastAsia="Arial" w:cs="Arial"/>
          <w:b/>
        </w:rPr>
        <w:t xml:space="preserve">Reference: </w:t>
      </w:r>
      <w:r>
        <w:rPr>
          <w:rFonts w:ascii="Arial" w:hAnsi="Arial" w:eastAsia="Arial" w:cs="Arial"/>
          <w:b/>
          <w:color w:val="0563C1"/>
          <w:u w:val="single"/>
        </w:rPr>
        <w:t>https://developer.ibm.com/patterns/ai-powered-backend-system-for-order-processing-during-pandemics/</w:t>
      </w:r>
    </w:p>
    <w:p>
      <w:pPr>
        <w:rPr>
          <w:b/>
          <w:sz w:val="24"/>
          <w:szCs w:val="24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ab/>
      </w:r>
    </w:p>
    <w:p>
      <w:pPr>
        <w:rPr>
          <w:rFonts w:ascii="Arial" w:hAnsi="Arial" w:eastAsia="Arial" w:cs="Arial"/>
          <w:b/>
        </w:rPr>
      </w:pPr>
      <w:r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4274185" cy="3112770"/>
            <wp:effectExtent l="19050" t="0" r="0" b="0"/>
            <wp:docPr id="4" name="Picture 4" descr="Processes | Free Full-Text | IoT-Based Smart Water Management Systems for  Residential Buildings in Saudi Ara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cesses | Free Full-Text | IoT-Based Smart Water Management Systems for  Residential Buildings in Saudi Arab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13" cy="311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" name="Picture 1" descr="Water quality 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" o:spid="_x0000_s1026" o:spt="1" alt="Water quality standard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8yWdNIA&#10;AAADAQAADwAAAAAAAAABACAAAAAiAAAAZHJzL2Rvd25yZXYueG1sUEsBAhQAFAAAAAgAh07iQInh&#10;joCzAQAAgQMAAA4AAAAAAAAAAQAgAAAAIQEAAGRycy9lMm9Eb2MueG1sUEsFBgAAAAAGAAYAWQEA&#10;AE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lang w:val="en-US"/>
        </w:rP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2" name="Picture 2" descr="Water quality 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2" o:spid="_x0000_s1026" o:spt="1" alt="Water quality standard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8yWdNIA&#10;AAADAQAADwAAAAAAAAABACAAAAAiAAAAZHJzL2Rvd25yZXYueG1sUEsBAhQAFAAAAAgAh07iQMth&#10;PA6zAQAAgQMAAA4AAAAAAAAAAQAgAAAAIQEAAGRycy9lMm9Eb2MueG1sUEsFBgAAAAAGAAYAWQEA&#10;AE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lang w:val="en-US"/>
        </w:rP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3" name="Picture 3" descr="Water quality 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3" o:spid="_x0000_s1026" o:spt="1" alt="Water quality standard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fMlnTS&#10;AAAAAwEAAA8AAAAAAAAAAQAgAAAAIgAAAGRycy9kb3ducmV2LnhtbFBLAQIUABQAAAAIAIdO4kDK&#10;44LCtAEAAIEDAAAOAAAAAAAAAAEAIAAAACEBAABkcnMvZTJvRG9jLnhtbFBLBQYAAAAABgAGAFkB&#10;AABH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5" name="Picture 4" descr="Water quality 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4" o:spid="_x0000_s1026" o:spt="1" alt="Water quality standard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fMlnTS&#10;AAAAAwEAAA8AAAAAAAAAAQAgAAAAIgAAAGRycy9kb3ducmV2LnhtbFBLAQIUABQAAAAIAIdO4kDe&#10;vLNTtAEAAIEDAAAOAAAAAAAAAAEAIAAAACEBAABkcnMvZTJvRG9jLnhtbFBLBQYAAAAABgAGAFkB&#10;AABH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rPr>
          <w:lang w:val="en-US"/>
        </w:rPr>
        <w:drawing>
          <wp:inline distT="0" distB="0" distL="0" distR="0">
            <wp:extent cx="3048000" cy="2470785"/>
            <wp:effectExtent l="19050" t="0" r="0" b="0"/>
            <wp:docPr id="18" name="Picture 18" descr="https://lh3.googleusercontent.com/v_ZOm5JoAhf-xCDlB8maiiMoTkNTnVX33AJkt2HRnLYv_bjHYntGCl-GNtLlDibWtjd_Cv749_ahKQQvnPmgw8NcFQsuMoLshiQrjd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lh3.googleusercontent.com/v_ZOm5JoAhf-xCDlB8maiiMoTkNTnVX33AJkt2HRnLYv_bjHYntGCl-GNtLlDibWtjd_Cv749_ahKQQvnPmgw8NcFQsuMoLshiQrjd7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tblHeader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 UI, Mobile App, Chatbot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73F9D"/>
    <w:multiLevelType w:val="multilevel"/>
    <w:tmpl w:val="30073F9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7B45B1"/>
    <w:multiLevelType w:val="multilevel"/>
    <w:tmpl w:val="457B45B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30"/>
    <w:rsid w:val="00176530"/>
    <w:rsid w:val="00490037"/>
    <w:rsid w:val="005354DD"/>
    <w:rsid w:val="00714375"/>
    <w:rsid w:val="00B1312F"/>
    <w:rsid w:val="7A3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557</Words>
  <Characters>3181</Characters>
  <Lines>26</Lines>
  <Paragraphs>7</Paragraphs>
  <TotalTime>0</TotalTime>
  <ScaleCrop>false</ScaleCrop>
  <LinksUpToDate>false</LinksUpToDate>
  <CharactersWithSpaces>3731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2023-05-24T06:54:00Z</dcterms:created>
  <dc:creator>Amarender Katkam</dc:creator>
  <cp:lastModifiedBy>HXTREME</cp:lastModifiedBy>
  <dcterms:modified xsi:type="dcterms:W3CDTF">2023-05-29T08:52:50Z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D0F71AF2ED354C65A11E705B331A4B3B</vt:lpwstr>
  </property>
</Properties>
</file>