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846" w:rsidRPr="00EC6846" w:rsidRDefault="00EC6846" w:rsidP="00EC6846">
      <w:pPr>
        <w:pStyle w:val="Heading1"/>
        <w:jc w:val="center"/>
        <w:rPr>
          <w:rFonts w:ascii="Calibri" w:hAnsi="Calibri"/>
        </w:rPr>
      </w:pPr>
      <w:r w:rsidRPr="00EC6846">
        <w:rPr>
          <w:rFonts w:ascii="Calibri" w:hAnsi="Calibri"/>
          <w:sz w:val="40"/>
          <w:szCs w:val="40"/>
        </w:rPr>
        <w:t>Project Outline</w:t>
      </w:r>
    </w:p>
    <w:p w:rsidR="00EC6846" w:rsidRDefault="00EC6846" w:rsidP="00EC6846"/>
    <w:p w:rsidR="00EC6846" w:rsidRPr="00116343" w:rsidRDefault="00EC6846" w:rsidP="00EC6846">
      <w:pPr>
        <w:jc w:val="both"/>
      </w:pPr>
      <w:r w:rsidRPr="00116343">
        <w:t>Based on an individual’s credit data, classify whether or not somebody will experience financial distress in the next two years.</w:t>
      </w:r>
    </w:p>
    <w:p w:rsidR="00EC6846" w:rsidRPr="00116343" w:rsidRDefault="00EC6846" w:rsidP="00EC6846">
      <w:pPr>
        <w:jc w:val="both"/>
      </w:pPr>
      <w:r w:rsidRPr="00116343">
        <w:t xml:space="preserve">Banks play a crucial role in market economies. They decide who can get finance and on what terms and can make or break investment decisions. For markets and society to function, individuals and companies need access to credit. </w:t>
      </w:r>
    </w:p>
    <w:p w:rsidR="00EC6846" w:rsidRPr="00116343" w:rsidRDefault="00AB2F50" w:rsidP="00EC6846">
      <w:pPr>
        <w:jc w:val="both"/>
      </w:pPr>
      <w:r w:rsidRPr="00116343">
        <w:t xml:space="preserve">Credit scoring algorithms </w:t>
      </w:r>
      <w:r w:rsidR="00EC6846" w:rsidRPr="00116343">
        <w:t>make a gues</w:t>
      </w:r>
      <w:r w:rsidRPr="00116343">
        <w:t xml:space="preserve">s at the </w:t>
      </w:r>
      <w:r w:rsidR="003E65E6" w:rsidRPr="00116343">
        <w:t>chances</w:t>
      </w:r>
      <w:r w:rsidRPr="00116343">
        <w:t xml:space="preserve"> of default. These</w:t>
      </w:r>
      <w:r w:rsidR="00EC6846" w:rsidRPr="00116343">
        <w:t xml:space="preserve"> are the method banks use to determine whether or not a loan should be granted.</w:t>
      </w:r>
      <w:r w:rsidRPr="00116343">
        <w:t xml:space="preserve"> </w:t>
      </w:r>
    </w:p>
    <w:p w:rsidR="003E65E6" w:rsidRPr="00116343" w:rsidRDefault="00EC6846" w:rsidP="00EC6846">
      <w:pPr>
        <w:jc w:val="both"/>
      </w:pPr>
      <w:r w:rsidRPr="00116343">
        <w:t xml:space="preserve">The </w:t>
      </w:r>
      <w:r w:rsidR="00AB2F50" w:rsidRPr="00116343">
        <w:t xml:space="preserve">purpose of building </w:t>
      </w:r>
      <w:r w:rsidR="003E65E6" w:rsidRPr="00116343">
        <w:t>our</w:t>
      </w:r>
      <w:r w:rsidR="00AB2F50" w:rsidRPr="00116343">
        <w:t xml:space="preserve"> model</w:t>
      </w:r>
      <w:r w:rsidRPr="00116343">
        <w:t xml:space="preserve"> is to </w:t>
      </w:r>
      <w:r w:rsidR="00AB2F50" w:rsidRPr="00116343">
        <w:t xml:space="preserve">make it accessible to the </w:t>
      </w:r>
      <w:r w:rsidRPr="00116343">
        <w:t>borrowers</w:t>
      </w:r>
      <w:r w:rsidR="00AB2F50" w:rsidRPr="00116343">
        <w:t>, who</w:t>
      </w:r>
      <w:r w:rsidRPr="00116343">
        <w:t xml:space="preserve"> can use</w:t>
      </w:r>
      <w:r w:rsidR="00AB2F50" w:rsidRPr="00116343">
        <w:t xml:space="preserve"> the model</w:t>
      </w:r>
      <w:r w:rsidRPr="00116343">
        <w:t xml:space="preserve"> to help make the best financial decisions.</w:t>
      </w:r>
    </w:p>
    <w:p w:rsidR="00116343" w:rsidRDefault="003E65E6" w:rsidP="00116343">
      <w:pPr>
        <w:jc w:val="both"/>
      </w:pPr>
      <w:r w:rsidRPr="00116343">
        <w:rPr>
          <w:b/>
        </w:rPr>
        <w:t>Data Source:</w:t>
      </w:r>
      <w:r w:rsidRPr="00116343">
        <w:t xml:space="preserve"> </w:t>
      </w:r>
      <w:hyperlink r:id="rId5" w:history="1">
        <w:r w:rsidRPr="00116343">
          <w:rPr>
            <w:rStyle w:val="Hyperlink"/>
          </w:rPr>
          <w:t>https://www.kaggle.com/c/GiveMeSomeCredit/data</w:t>
        </w:r>
      </w:hyperlink>
    </w:p>
    <w:p w:rsidR="00116343" w:rsidRPr="00116343" w:rsidRDefault="00116343" w:rsidP="00116343">
      <w:pPr>
        <w:jc w:val="both"/>
        <w:rPr>
          <w:b/>
        </w:rPr>
      </w:pPr>
      <w:r w:rsidRPr="00116343">
        <w:rPr>
          <w:b/>
        </w:rPr>
        <w:t>Dataset Variables</w:t>
      </w:r>
      <w:r>
        <w:rPr>
          <w:b/>
        </w:rPr>
        <w:t>:</w:t>
      </w:r>
    </w:p>
    <w:tbl>
      <w:tblPr>
        <w:tblW w:w="5000" w:type="pct"/>
        <w:tblLayout w:type="fixed"/>
        <w:tblLook w:val="04A0" w:firstRow="1" w:lastRow="0" w:firstColumn="1" w:lastColumn="0" w:noHBand="0" w:noVBand="1"/>
      </w:tblPr>
      <w:tblGrid>
        <w:gridCol w:w="2784"/>
        <w:gridCol w:w="5311"/>
        <w:gridCol w:w="1255"/>
      </w:tblGrid>
      <w:tr w:rsidR="00116343" w:rsidRPr="00116343" w:rsidTr="00116343">
        <w:trPr>
          <w:trHeight w:val="182"/>
        </w:trPr>
        <w:tc>
          <w:tcPr>
            <w:tcW w:w="1489" w:type="pct"/>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116343" w:rsidRPr="00116343" w:rsidRDefault="00116343" w:rsidP="00116343">
            <w:pPr>
              <w:spacing w:after="0" w:line="240" w:lineRule="auto"/>
              <w:rPr>
                <w:rFonts w:ascii="Arial" w:eastAsia="Times New Roman" w:hAnsi="Arial" w:cs="Arial"/>
                <w:b/>
                <w:bCs/>
                <w:sz w:val="20"/>
                <w:szCs w:val="20"/>
              </w:rPr>
            </w:pPr>
            <w:r w:rsidRPr="00116343">
              <w:rPr>
                <w:rFonts w:ascii="Arial" w:eastAsia="Times New Roman" w:hAnsi="Arial" w:cs="Arial"/>
                <w:b/>
                <w:bCs/>
                <w:sz w:val="20"/>
                <w:szCs w:val="20"/>
              </w:rPr>
              <w:t>Variable Name</w:t>
            </w:r>
          </w:p>
        </w:tc>
        <w:tc>
          <w:tcPr>
            <w:tcW w:w="2840" w:type="pct"/>
            <w:tcBorders>
              <w:top w:val="single" w:sz="4" w:space="0" w:color="auto"/>
              <w:left w:val="nil"/>
              <w:bottom w:val="single" w:sz="4" w:space="0" w:color="auto"/>
              <w:right w:val="single" w:sz="4" w:space="0" w:color="auto"/>
            </w:tcBorders>
            <w:shd w:val="clear" w:color="000000" w:fill="C0C0C0"/>
            <w:noWrap/>
            <w:vAlign w:val="bottom"/>
            <w:hideMark/>
          </w:tcPr>
          <w:p w:rsidR="00116343" w:rsidRPr="00116343" w:rsidRDefault="00116343" w:rsidP="00116343">
            <w:pPr>
              <w:spacing w:after="0" w:line="240" w:lineRule="auto"/>
              <w:rPr>
                <w:rFonts w:ascii="Arial" w:eastAsia="Times New Roman" w:hAnsi="Arial" w:cs="Arial"/>
                <w:b/>
                <w:bCs/>
                <w:sz w:val="20"/>
                <w:szCs w:val="20"/>
              </w:rPr>
            </w:pPr>
            <w:r w:rsidRPr="00116343">
              <w:rPr>
                <w:rFonts w:ascii="Arial" w:eastAsia="Times New Roman" w:hAnsi="Arial" w:cs="Arial"/>
                <w:b/>
                <w:bCs/>
                <w:sz w:val="20"/>
                <w:szCs w:val="20"/>
              </w:rPr>
              <w:t>Description</w:t>
            </w:r>
          </w:p>
        </w:tc>
        <w:tc>
          <w:tcPr>
            <w:tcW w:w="671" w:type="pct"/>
            <w:tcBorders>
              <w:top w:val="single" w:sz="4" w:space="0" w:color="auto"/>
              <w:left w:val="nil"/>
              <w:bottom w:val="single" w:sz="4" w:space="0" w:color="auto"/>
              <w:right w:val="single" w:sz="4" w:space="0" w:color="auto"/>
            </w:tcBorders>
            <w:shd w:val="clear" w:color="000000" w:fill="C0C0C0"/>
            <w:noWrap/>
            <w:vAlign w:val="bottom"/>
            <w:hideMark/>
          </w:tcPr>
          <w:p w:rsidR="00116343" w:rsidRPr="00116343" w:rsidRDefault="00116343" w:rsidP="00116343">
            <w:pPr>
              <w:spacing w:after="0" w:line="240" w:lineRule="auto"/>
              <w:rPr>
                <w:rFonts w:ascii="Arial" w:eastAsia="Times New Roman" w:hAnsi="Arial" w:cs="Arial"/>
                <w:b/>
                <w:bCs/>
                <w:sz w:val="20"/>
                <w:szCs w:val="20"/>
              </w:rPr>
            </w:pPr>
            <w:r w:rsidRPr="00116343">
              <w:rPr>
                <w:rFonts w:ascii="Arial" w:eastAsia="Times New Roman" w:hAnsi="Arial" w:cs="Arial"/>
                <w:b/>
                <w:bCs/>
                <w:sz w:val="20"/>
                <w:szCs w:val="20"/>
              </w:rPr>
              <w:t>Type</w:t>
            </w:r>
          </w:p>
        </w:tc>
      </w:tr>
      <w:tr w:rsidR="00116343" w:rsidRPr="00116343" w:rsidTr="00116343">
        <w:trPr>
          <w:trHeight w:val="182"/>
        </w:trPr>
        <w:tc>
          <w:tcPr>
            <w:tcW w:w="1489" w:type="pct"/>
            <w:tcBorders>
              <w:top w:val="nil"/>
              <w:left w:val="single" w:sz="4" w:space="0" w:color="auto"/>
              <w:bottom w:val="single" w:sz="4" w:space="0" w:color="auto"/>
              <w:right w:val="single" w:sz="4" w:space="0" w:color="auto"/>
            </w:tcBorders>
            <w:shd w:val="clear" w:color="auto" w:fill="auto"/>
            <w:noWrap/>
            <w:vAlign w:val="bottom"/>
            <w:hideMark/>
          </w:tcPr>
          <w:p w:rsidR="00116343" w:rsidRPr="00116343" w:rsidRDefault="00116343" w:rsidP="00116343">
            <w:pPr>
              <w:spacing w:after="0" w:line="240" w:lineRule="auto"/>
              <w:rPr>
                <w:rFonts w:ascii="Arial" w:eastAsia="Times New Roman" w:hAnsi="Arial" w:cs="Arial"/>
                <w:b/>
                <w:bCs/>
                <w:sz w:val="20"/>
                <w:szCs w:val="20"/>
              </w:rPr>
            </w:pPr>
            <w:r w:rsidRPr="00116343">
              <w:rPr>
                <w:rFonts w:ascii="Arial" w:eastAsia="Times New Roman" w:hAnsi="Arial" w:cs="Arial"/>
                <w:b/>
                <w:bCs/>
                <w:sz w:val="20"/>
                <w:szCs w:val="20"/>
              </w:rPr>
              <w:t>SeriousDlqin2yrs</w:t>
            </w:r>
          </w:p>
        </w:tc>
        <w:tc>
          <w:tcPr>
            <w:tcW w:w="2840" w:type="pct"/>
            <w:tcBorders>
              <w:top w:val="nil"/>
              <w:left w:val="nil"/>
              <w:bottom w:val="single" w:sz="4" w:space="0" w:color="auto"/>
              <w:right w:val="single" w:sz="4" w:space="0" w:color="auto"/>
            </w:tcBorders>
            <w:shd w:val="clear" w:color="auto" w:fill="auto"/>
            <w:noWrap/>
            <w:vAlign w:val="bottom"/>
            <w:hideMark/>
          </w:tcPr>
          <w:p w:rsidR="00116343" w:rsidRPr="00116343" w:rsidRDefault="00116343" w:rsidP="00116343">
            <w:pPr>
              <w:spacing w:after="0" w:line="240" w:lineRule="auto"/>
              <w:rPr>
                <w:rFonts w:ascii="Arial" w:eastAsia="Times New Roman" w:hAnsi="Arial" w:cs="Arial"/>
                <w:b/>
                <w:bCs/>
                <w:sz w:val="20"/>
                <w:szCs w:val="20"/>
              </w:rPr>
            </w:pPr>
            <w:r w:rsidRPr="00116343">
              <w:rPr>
                <w:rFonts w:ascii="Arial" w:eastAsia="Times New Roman" w:hAnsi="Arial" w:cs="Arial"/>
                <w:b/>
                <w:bCs/>
                <w:sz w:val="20"/>
                <w:szCs w:val="20"/>
              </w:rPr>
              <w:t xml:space="preserve">Person experienced 90 days past due delinquency or worse </w:t>
            </w:r>
            <w:r>
              <w:rPr>
                <w:rFonts w:ascii="Arial" w:eastAsia="Times New Roman" w:hAnsi="Arial" w:cs="Arial"/>
                <w:b/>
                <w:bCs/>
                <w:sz w:val="20"/>
                <w:szCs w:val="20"/>
              </w:rPr>
              <w:t>(Target Variable)</w:t>
            </w:r>
          </w:p>
        </w:tc>
        <w:tc>
          <w:tcPr>
            <w:tcW w:w="671" w:type="pct"/>
            <w:tcBorders>
              <w:top w:val="nil"/>
              <w:left w:val="nil"/>
              <w:bottom w:val="single" w:sz="4" w:space="0" w:color="auto"/>
              <w:right w:val="single" w:sz="4" w:space="0" w:color="auto"/>
            </w:tcBorders>
            <w:shd w:val="clear" w:color="auto" w:fill="auto"/>
            <w:noWrap/>
            <w:vAlign w:val="bottom"/>
            <w:hideMark/>
          </w:tcPr>
          <w:p w:rsidR="00116343" w:rsidRPr="00116343" w:rsidRDefault="00116343" w:rsidP="00116343">
            <w:pPr>
              <w:spacing w:after="0" w:line="240" w:lineRule="auto"/>
              <w:rPr>
                <w:rFonts w:ascii="Arial" w:eastAsia="Times New Roman" w:hAnsi="Arial" w:cs="Arial"/>
                <w:b/>
                <w:bCs/>
                <w:sz w:val="20"/>
                <w:szCs w:val="20"/>
              </w:rPr>
            </w:pPr>
            <w:r w:rsidRPr="00116343">
              <w:rPr>
                <w:rFonts w:ascii="Arial" w:eastAsia="Times New Roman" w:hAnsi="Arial" w:cs="Arial"/>
                <w:b/>
                <w:bCs/>
                <w:sz w:val="20"/>
                <w:szCs w:val="20"/>
              </w:rPr>
              <w:t>Y/N</w:t>
            </w:r>
          </w:p>
        </w:tc>
      </w:tr>
      <w:tr w:rsidR="00116343" w:rsidRPr="00116343" w:rsidTr="00116343">
        <w:trPr>
          <w:trHeight w:val="365"/>
        </w:trPr>
        <w:tc>
          <w:tcPr>
            <w:tcW w:w="1489" w:type="pct"/>
            <w:tcBorders>
              <w:top w:val="nil"/>
              <w:left w:val="single" w:sz="4" w:space="0" w:color="auto"/>
              <w:bottom w:val="single" w:sz="4" w:space="0" w:color="auto"/>
              <w:right w:val="single" w:sz="4" w:space="0" w:color="auto"/>
            </w:tcBorders>
            <w:shd w:val="clear" w:color="auto" w:fill="auto"/>
            <w:noWrap/>
            <w:vAlign w:val="bottom"/>
            <w:hideMark/>
          </w:tcPr>
          <w:p w:rsidR="00116343" w:rsidRPr="00116343" w:rsidRDefault="00116343" w:rsidP="00116343">
            <w:pPr>
              <w:spacing w:after="0" w:line="240" w:lineRule="auto"/>
              <w:rPr>
                <w:rFonts w:ascii="Arial" w:eastAsia="Times New Roman" w:hAnsi="Arial" w:cs="Arial"/>
                <w:sz w:val="20"/>
                <w:szCs w:val="20"/>
              </w:rPr>
            </w:pPr>
            <w:proofErr w:type="spellStart"/>
            <w:r w:rsidRPr="00116343">
              <w:rPr>
                <w:rFonts w:ascii="Arial" w:eastAsia="Times New Roman" w:hAnsi="Arial" w:cs="Arial"/>
                <w:sz w:val="20"/>
                <w:szCs w:val="20"/>
              </w:rPr>
              <w:t>RevolvingUtilizationOfUnsecuredLines</w:t>
            </w:r>
            <w:proofErr w:type="spellEnd"/>
          </w:p>
        </w:tc>
        <w:tc>
          <w:tcPr>
            <w:tcW w:w="2840" w:type="pct"/>
            <w:tcBorders>
              <w:top w:val="nil"/>
              <w:left w:val="nil"/>
              <w:bottom w:val="single" w:sz="4" w:space="0" w:color="auto"/>
              <w:right w:val="single" w:sz="4" w:space="0" w:color="auto"/>
            </w:tcBorders>
            <w:shd w:val="clear" w:color="auto" w:fill="auto"/>
            <w:hideMark/>
          </w:tcPr>
          <w:p w:rsidR="00116343" w:rsidRPr="00116343" w:rsidRDefault="00116343" w:rsidP="00116343">
            <w:pPr>
              <w:spacing w:after="0" w:line="240" w:lineRule="auto"/>
              <w:rPr>
                <w:rFonts w:ascii="Arial" w:eastAsia="Times New Roman" w:hAnsi="Arial" w:cs="Arial"/>
                <w:sz w:val="20"/>
                <w:szCs w:val="20"/>
              </w:rPr>
            </w:pPr>
            <w:r w:rsidRPr="00116343">
              <w:rPr>
                <w:rFonts w:ascii="Arial" w:eastAsia="Times New Roman" w:hAnsi="Arial" w:cs="Arial"/>
                <w:sz w:val="20"/>
                <w:szCs w:val="20"/>
              </w:rPr>
              <w:t>Total balance on credit cards and personal lines of credit except real estate and no installment debt like car loans divided by the sum of credit limits</w:t>
            </w:r>
          </w:p>
        </w:tc>
        <w:tc>
          <w:tcPr>
            <w:tcW w:w="671" w:type="pct"/>
            <w:tcBorders>
              <w:top w:val="nil"/>
              <w:left w:val="nil"/>
              <w:bottom w:val="single" w:sz="4" w:space="0" w:color="auto"/>
              <w:right w:val="single" w:sz="4" w:space="0" w:color="auto"/>
            </w:tcBorders>
            <w:shd w:val="clear" w:color="auto" w:fill="auto"/>
            <w:noWrap/>
            <w:vAlign w:val="bottom"/>
            <w:hideMark/>
          </w:tcPr>
          <w:p w:rsidR="00116343" w:rsidRPr="00116343" w:rsidRDefault="00116343" w:rsidP="00116343">
            <w:pPr>
              <w:spacing w:after="0" w:line="240" w:lineRule="auto"/>
              <w:rPr>
                <w:rFonts w:ascii="Arial" w:eastAsia="Times New Roman" w:hAnsi="Arial" w:cs="Arial"/>
                <w:sz w:val="20"/>
                <w:szCs w:val="20"/>
              </w:rPr>
            </w:pPr>
            <w:r w:rsidRPr="00116343">
              <w:rPr>
                <w:rFonts w:ascii="Arial" w:eastAsia="Times New Roman" w:hAnsi="Arial" w:cs="Arial"/>
                <w:sz w:val="20"/>
                <w:szCs w:val="20"/>
              </w:rPr>
              <w:t>percentage</w:t>
            </w:r>
          </w:p>
        </w:tc>
      </w:tr>
      <w:tr w:rsidR="00116343" w:rsidRPr="00116343" w:rsidTr="00116343">
        <w:trPr>
          <w:trHeight w:val="182"/>
        </w:trPr>
        <w:tc>
          <w:tcPr>
            <w:tcW w:w="1489" w:type="pct"/>
            <w:tcBorders>
              <w:top w:val="nil"/>
              <w:left w:val="single" w:sz="4" w:space="0" w:color="auto"/>
              <w:bottom w:val="single" w:sz="4" w:space="0" w:color="auto"/>
              <w:right w:val="single" w:sz="4" w:space="0" w:color="auto"/>
            </w:tcBorders>
            <w:shd w:val="clear" w:color="auto" w:fill="auto"/>
            <w:noWrap/>
            <w:vAlign w:val="bottom"/>
            <w:hideMark/>
          </w:tcPr>
          <w:p w:rsidR="00116343" w:rsidRPr="00116343" w:rsidRDefault="00116343" w:rsidP="00116343">
            <w:pPr>
              <w:spacing w:after="0" w:line="240" w:lineRule="auto"/>
              <w:rPr>
                <w:rFonts w:ascii="Arial" w:eastAsia="Times New Roman" w:hAnsi="Arial" w:cs="Arial"/>
                <w:sz w:val="20"/>
                <w:szCs w:val="20"/>
              </w:rPr>
            </w:pPr>
            <w:r w:rsidRPr="00116343">
              <w:rPr>
                <w:rFonts w:ascii="Arial" w:eastAsia="Times New Roman" w:hAnsi="Arial" w:cs="Arial"/>
                <w:sz w:val="20"/>
                <w:szCs w:val="20"/>
              </w:rPr>
              <w:t>age</w:t>
            </w:r>
          </w:p>
        </w:tc>
        <w:tc>
          <w:tcPr>
            <w:tcW w:w="2840" w:type="pct"/>
            <w:tcBorders>
              <w:top w:val="nil"/>
              <w:left w:val="nil"/>
              <w:bottom w:val="single" w:sz="4" w:space="0" w:color="auto"/>
              <w:right w:val="single" w:sz="4" w:space="0" w:color="auto"/>
            </w:tcBorders>
            <w:shd w:val="clear" w:color="auto" w:fill="auto"/>
            <w:noWrap/>
            <w:vAlign w:val="bottom"/>
            <w:hideMark/>
          </w:tcPr>
          <w:p w:rsidR="00116343" w:rsidRPr="00116343" w:rsidRDefault="00116343" w:rsidP="00116343">
            <w:pPr>
              <w:spacing w:after="0" w:line="240" w:lineRule="auto"/>
              <w:rPr>
                <w:rFonts w:ascii="Arial" w:eastAsia="Times New Roman" w:hAnsi="Arial" w:cs="Arial"/>
                <w:sz w:val="20"/>
                <w:szCs w:val="20"/>
              </w:rPr>
            </w:pPr>
            <w:r w:rsidRPr="00116343">
              <w:rPr>
                <w:rFonts w:ascii="Arial" w:eastAsia="Times New Roman" w:hAnsi="Arial" w:cs="Arial"/>
                <w:sz w:val="20"/>
                <w:szCs w:val="20"/>
              </w:rPr>
              <w:t>Age of borrower in years</w:t>
            </w:r>
          </w:p>
        </w:tc>
        <w:tc>
          <w:tcPr>
            <w:tcW w:w="671" w:type="pct"/>
            <w:tcBorders>
              <w:top w:val="nil"/>
              <w:left w:val="nil"/>
              <w:bottom w:val="single" w:sz="4" w:space="0" w:color="auto"/>
              <w:right w:val="single" w:sz="4" w:space="0" w:color="auto"/>
            </w:tcBorders>
            <w:shd w:val="clear" w:color="auto" w:fill="auto"/>
            <w:noWrap/>
            <w:vAlign w:val="bottom"/>
            <w:hideMark/>
          </w:tcPr>
          <w:p w:rsidR="00116343" w:rsidRPr="00116343" w:rsidRDefault="00116343" w:rsidP="00116343">
            <w:pPr>
              <w:spacing w:after="0" w:line="240" w:lineRule="auto"/>
              <w:rPr>
                <w:rFonts w:ascii="Arial" w:eastAsia="Times New Roman" w:hAnsi="Arial" w:cs="Arial"/>
                <w:sz w:val="20"/>
                <w:szCs w:val="20"/>
              </w:rPr>
            </w:pPr>
            <w:r w:rsidRPr="00116343">
              <w:rPr>
                <w:rFonts w:ascii="Arial" w:eastAsia="Times New Roman" w:hAnsi="Arial" w:cs="Arial"/>
                <w:sz w:val="20"/>
                <w:szCs w:val="20"/>
              </w:rPr>
              <w:t>integer</w:t>
            </w:r>
          </w:p>
        </w:tc>
      </w:tr>
      <w:tr w:rsidR="00116343" w:rsidRPr="00116343" w:rsidTr="00116343">
        <w:trPr>
          <w:trHeight w:val="182"/>
        </w:trPr>
        <w:tc>
          <w:tcPr>
            <w:tcW w:w="1489" w:type="pct"/>
            <w:tcBorders>
              <w:top w:val="nil"/>
              <w:left w:val="single" w:sz="4" w:space="0" w:color="auto"/>
              <w:bottom w:val="single" w:sz="4" w:space="0" w:color="auto"/>
              <w:right w:val="single" w:sz="4" w:space="0" w:color="auto"/>
            </w:tcBorders>
            <w:shd w:val="clear" w:color="auto" w:fill="auto"/>
            <w:noWrap/>
            <w:vAlign w:val="bottom"/>
            <w:hideMark/>
          </w:tcPr>
          <w:p w:rsidR="00116343" w:rsidRPr="00116343" w:rsidRDefault="00116343" w:rsidP="00116343">
            <w:pPr>
              <w:spacing w:after="0" w:line="240" w:lineRule="auto"/>
              <w:rPr>
                <w:rFonts w:ascii="Arial" w:eastAsia="Times New Roman" w:hAnsi="Arial" w:cs="Arial"/>
                <w:sz w:val="20"/>
                <w:szCs w:val="20"/>
              </w:rPr>
            </w:pPr>
            <w:r w:rsidRPr="00116343">
              <w:rPr>
                <w:rFonts w:ascii="Arial" w:eastAsia="Times New Roman" w:hAnsi="Arial" w:cs="Arial"/>
                <w:sz w:val="20"/>
                <w:szCs w:val="20"/>
              </w:rPr>
              <w:t>NumberOfTime30-59DaysPastDueNotWorse</w:t>
            </w:r>
          </w:p>
        </w:tc>
        <w:tc>
          <w:tcPr>
            <w:tcW w:w="2840" w:type="pct"/>
            <w:tcBorders>
              <w:top w:val="nil"/>
              <w:left w:val="nil"/>
              <w:bottom w:val="single" w:sz="4" w:space="0" w:color="auto"/>
              <w:right w:val="single" w:sz="4" w:space="0" w:color="auto"/>
            </w:tcBorders>
            <w:shd w:val="clear" w:color="auto" w:fill="auto"/>
            <w:noWrap/>
            <w:vAlign w:val="bottom"/>
            <w:hideMark/>
          </w:tcPr>
          <w:p w:rsidR="00116343" w:rsidRPr="00116343" w:rsidRDefault="00116343" w:rsidP="00116343">
            <w:pPr>
              <w:spacing w:after="0" w:line="240" w:lineRule="auto"/>
              <w:rPr>
                <w:rFonts w:ascii="Arial" w:eastAsia="Times New Roman" w:hAnsi="Arial" w:cs="Arial"/>
                <w:sz w:val="20"/>
                <w:szCs w:val="20"/>
              </w:rPr>
            </w:pPr>
            <w:r w:rsidRPr="00116343">
              <w:rPr>
                <w:rFonts w:ascii="Arial" w:eastAsia="Times New Roman" w:hAnsi="Arial" w:cs="Arial"/>
                <w:sz w:val="20"/>
                <w:szCs w:val="20"/>
              </w:rPr>
              <w:t>Number of times borrower has been 30-59 days past due but no worse in the last 2 years.</w:t>
            </w:r>
          </w:p>
        </w:tc>
        <w:tc>
          <w:tcPr>
            <w:tcW w:w="671" w:type="pct"/>
            <w:tcBorders>
              <w:top w:val="nil"/>
              <w:left w:val="nil"/>
              <w:bottom w:val="single" w:sz="4" w:space="0" w:color="auto"/>
              <w:right w:val="single" w:sz="4" w:space="0" w:color="auto"/>
            </w:tcBorders>
            <w:shd w:val="clear" w:color="auto" w:fill="auto"/>
            <w:noWrap/>
            <w:vAlign w:val="bottom"/>
            <w:hideMark/>
          </w:tcPr>
          <w:p w:rsidR="00116343" w:rsidRPr="00116343" w:rsidRDefault="00116343" w:rsidP="00116343">
            <w:pPr>
              <w:spacing w:after="0" w:line="240" w:lineRule="auto"/>
              <w:rPr>
                <w:rFonts w:ascii="Arial" w:eastAsia="Times New Roman" w:hAnsi="Arial" w:cs="Arial"/>
                <w:sz w:val="20"/>
                <w:szCs w:val="20"/>
              </w:rPr>
            </w:pPr>
            <w:r w:rsidRPr="00116343">
              <w:rPr>
                <w:rFonts w:ascii="Arial" w:eastAsia="Times New Roman" w:hAnsi="Arial" w:cs="Arial"/>
                <w:sz w:val="20"/>
                <w:szCs w:val="20"/>
              </w:rPr>
              <w:t>integer</w:t>
            </w:r>
          </w:p>
        </w:tc>
      </w:tr>
      <w:tr w:rsidR="00116343" w:rsidRPr="00116343" w:rsidTr="00116343">
        <w:trPr>
          <w:trHeight w:val="182"/>
        </w:trPr>
        <w:tc>
          <w:tcPr>
            <w:tcW w:w="1489" w:type="pct"/>
            <w:tcBorders>
              <w:top w:val="nil"/>
              <w:left w:val="single" w:sz="4" w:space="0" w:color="auto"/>
              <w:bottom w:val="single" w:sz="4" w:space="0" w:color="auto"/>
              <w:right w:val="single" w:sz="4" w:space="0" w:color="auto"/>
            </w:tcBorders>
            <w:shd w:val="clear" w:color="auto" w:fill="auto"/>
            <w:noWrap/>
            <w:vAlign w:val="bottom"/>
            <w:hideMark/>
          </w:tcPr>
          <w:p w:rsidR="00116343" w:rsidRPr="00116343" w:rsidRDefault="00116343" w:rsidP="00116343">
            <w:pPr>
              <w:spacing w:after="0" w:line="240" w:lineRule="auto"/>
              <w:rPr>
                <w:rFonts w:ascii="Arial" w:eastAsia="Times New Roman" w:hAnsi="Arial" w:cs="Arial"/>
                <w:sz w:val="20"/>
                <w:szCs w:val="20"/>
              </w:rPr>
            </w:pPr>
            <w:proofErr w:type="spellStart"/>
            <w:r w:rsidRPr="00116343">
              <w:rPr>
                <w:rFonts w:ascii="Arial" w:eastAsia="Times New Roman" w:hAnsi="Arial" w:cs="Arial"/>
                <w:sz w:val="20"/>
                <w:szCs w:val="20"/>
              </w:rPr>
              <w:t>DebtRatio</w:t>
            </w:r>
            <w:proofErr w:type="spellEnd"/>
          </w:p>
        </w:tc>
        <w:tc>
          <w:tcPr>
            <w:tcW w:w="2840" w:type="pct"/>
            <w:tcBorders>
              <w:top w:val="nil"/>
              <w:left w:val="nil"/>
              <w:bottom w:val="single" w:sz="4" w:space="0" w:color="auto"/>
              <w:right w:val="single" w:sz="4" w:space="0" w:color="auto"/>
            </w:tcBorders>
            <w:shd w:val="clear" w:color="auto" w:fill="auto"/>
            <w:noWrap/>
            <w:vAlign w:val="bottom"/>
            <w:hideMark/>
          </w:tcPr>
          <w:p w:rsidR="00116343" w:rsidRPr="00116343" w:rsidRDefault="00116343" w:rsidP="00116343">
            <w:pPr>
              <w:spacing w:after="0" w:line="240" w:lineRule="auto"/>
              <w:rPr>
                <w:rFonts w:ascii="Arial" w:eastAsia="Times New Roman" w:hAnsi="Arial" w:cs="Arial"/>
                <w:sz w:val="20"/>
                <w:szCs w:val="20"/>
              </w:rPr>
            </w:pPr>
            <w:r w:rsidRPr="00116343">
              <w:rPr>
                <w:rFonts w:ascii="Arial" w:eastAsia="Times New Roman" w:hAnsi="Arial" w:cs="Arial"/>
                <w:sz w:val="20"/>
                <w:szCs w:val="20"/>
              </w:rPr>
              <w:t xml:space="preserve">Monthly debt payments, </w:t>
            </w:r>
            <w:proofErr w:type="spellStart"/>
            <w:r w:rsidRPr="00116343">
              <w:rPr>
                <w:rFonts w:ascii="Arial" w:eastAsia="Times New Roman" w:hAnsi="Arial" w:cs="Arial"/>
                <w:sz w:val="20"/>
                <w:szCs w:val="20"/>
              </w:rPr>
              <w:t>alimony,living</w:t>
            </w:r>
            <w:proofErr w:type="spellEnd"/>
            <w:r w:rsidRPr="00116343">
              <w:rPr>
                <w:rFonts w:ascii="Arial" w:eastAsia="Times New Roman" w:hAnsi="Arial" w:cs="Arial"/>
                <w:sz w:val="20"/>
                <w:szCs w:val="20"/>
              </w:rPr>
              <w:t xml:space="preserve"> costs divided by </w:t>
            </w:r>
            <w:proofErr w:type="spellStart"/>
            <w:r w:rsidRPr="00116343">
              <w:rPr>
                <w:rFonts w:ascii="Arial" w:eastAsia="Times New Roman" w:hAnsi="Arial" w:cs="Arial"/>
                <w:sz w:val="20"/>
                <w:szCs w:val="20"/>
              </w:rPr>
              <w:t>monthy</w:t>
            </w:r>
            <w:proofErr w:type="spellEnd"/>
            <w:r w:rsidRPr="00116343">
              <w:rPr>
                <w:rFonts w:ascii="Arial" w:eastAsia="Times New Roman" w:hAnsi="Arial" w:cs="Arial"/>
                <w:sz w:val="20"/>
                <w:szCs w:val="20"/>
              </w:rPr>
              <w:t xml:space="preserve"> gross income</w:t>
            </w:r>
          </w:p>
        </w:tc>
        <w:tc>
          <w:tcPr>
            <w:tcW w:w="671" w:type="pct"/>
            <w:tcBorders>
              <w:top w:val="nil"/>
              <w:left w:val="nil"/>
              <w:bottom w:val="single" w:sz="4" w:space="0" w:color="auto"/>
              <w:right w:val="single" w:sz="4" w:space="0" w:color="auto"/>
            </w:tcBorders>
            <w:shd w:val="clear" w:color="auto" w:fill="auto"/>
            <w:noWrap/>
            <w:vAlign w:val="bottom"/>
            <w:hideMark/>
          </w:tcPr>
          <w:p w:rsidR="00116343" w:rsidRPr="00116343" w:rsidRDefault="00116343" w:rsidP="00116343">
            <w:pPr>
              <w:spacing w:after="0" w:line="240" w:lineRule="auto"/>
              <w:rPr>
                <w:rFonts w:ascii="Arial" w:eastAsia="Times New Roman" w:hAnsi="Arial" w:cs="Arial"/>
                <w:sz w:val="20"/>
                <w:szCs w:val="20"/>
              </w:rPr>
            </w:pPr>
            <w:r w:rsidRPr="00116343">
              <w:rPr>
                <w:rFonts w:ascii="Arial" w:eastAsia="Times New Roman" w:hAnsi="Arial" w:cs="Arial"/>
                <w:sz w:val="20"/>
                <w:szCs w:val="20"/>
              </w:rPr>
              <w:t>percentage</w:t>
            </w:r>
          </w:p>
        </w:tc>
      </w:tr>
      <w:tr w:rsidR="00116343" w:rsidRPr="00116343" w:rsidTr="00116343">
        <w:trPr>
          <w:trHeight w:val="182"/>
        </w:trPr>
        <w:tc>
          <w:tcPr>
            <w:tcW w:w="1489" w:type="pct"/>
            <w:tcBorders>
              <w:top w:val="nil"/>
              <w:left w:val="single" w:sz="4" w:space="0" w:color="auto"/>
              <w:bottom w:val="single" w:sz="4" w:space="0" w:color="auto"/>
              <w:right w:val="single" w:sz="4" w:space="0" w:color="auto"/>
            </w:tcBorders>
            <w:shd w:val="clear" w:color="auto" w:fill="auto"/>
            <w:noWrap/>
            <w:vAlign w:val="bottom"/>
            <w:hideMark/>
          </w:tcPr>
          <w:p w:rsidR="00116343" w:rsidRPr="00116343" w:rsidRDefault="00116343" w:rsidP="00116343">
            <w:pPr>
              <w:spacing w:after="0" w:line="240" w:lineRule="auto"/>
              <w:rPr>
                <w:rFonts w:ascii="Arial" w:eastAsia="Times New Roman" w:hAnsi="Arial" w:cs="Arial"/>
                <w:sz w:val="20"/>
                <w:szCs w:val="20"/>
              </w:rPr>
            </w:pPr>
            <w:proofErr w:type="spellStart"/>
            <w:r w:rsidRPr="00116343">
              <w:rPr>
                <w:rFonts w:ascii="Arial" w:eastAsia="Times New Roman" w:hAnsi="Arial" w:cs="Arial"/>
                <w:sz w:val="20"/>
                <w:szCs w:val="20"/>
              </w:rPr>
              <w:t>MonthlyIncome</w:t>
            </w:r>
            <w:proofErr w:type="spellEnd"/>
          </w:p>
        </w:tc>
        <w:tc>
          <w:tcPr>
            <w:tcW w:w="2840" w:type="pct"/>
            <w:tcBorders>
              <w:top w:val="nil"/>
              <w:left w:val="nil"/>
              <w:bottom w:val="single" w:sz="4" w:space="0" w:color="auto"/>
              <w:right w:val="single" w:sz="4" w:space="0" w:color="auto"/>
            </w:tcBorders>
            <w:shd w:val="clear" w:color="auto" w:fill="auto"/>
            <w:noWrap/>
            <w:vAlign w:val="bottom"/>
            <w:hideMark/>
          </w:tcPr>
          <w:p w:rsidR="00116343" w:rsidRPr="00116343" w:rsidRDefault="00116343" w:rsidP="00116343">
            <w:pPr>
              <w:spacing w:after="0" w:line="240" w:lineRule="auto"/>
              <w:rPr>
                <w:rFonts w:ascii="Arial" w:eastAsia="Times New Roman" w:hAnsi="Arial" w:cs="Arial"/>
                <w:sz w:val="20"/>
                <w:szCs w:val="20"/>
              </w:rPr>
            </w:pPr>
            <w:r w:rsidRPr="00116343">
              <w:rPr>
                <w:rFonts w:ascii="Arial" w:eastAsia="Times New Roman" w:hAnsi="Arial" w:cs="Arial"/>
                <w:sz w:val="20"/>
                <w:szCs w:val="20"/>
              </w:rPr>
              <w:t>Monthly income</w:t>
            </w:r>
          </w:p>
        </w:tc>
        <w:tc>
          <w:tcPr>
            <w:tcW w:w="671" w:type="pct"/>
            <w:tcBorders>
              <w:top w:val="nil"/>
              <w:left w:val="nil"/>
              <w:bottom w:val="single" w:sz="4" w:space="0" w:color="auto"/>
              <w:right w:val="single" w:sz="4" w:space="0" w:color="auto"/>
            </w:tcBorders>
            <w:shd w:val="clear" w:color="auto" w:fill="auto"/>
            <w:noWrap/>
            <w:vAlign w:val="bottom"/>
            <w:hideMark/>
          </w:tcPr>
          <w:p w:rsidR="00116343" w:rsidRPr="00116343" w:rsidRDefault="00116343" w:rsidP="00116343">
            <w:pPr>
              <w:spacing w:after="0" w:line="240" w:lineRule="auto"/>
              <w:rPr>
                <w:rFonts w:ascii="Arial" w:eastAsia="Times New Roman" w:hAnsi="Arial" w:cs="Arial"/>
                <w:sz w:val="20"/>
                <w:szCs w:val="20"/>
              </w:rPr>
            </w:pPr>
            <w:r w:rsidRPr="00116343">
              <w:rPr>
                <w:rFonts w:ascii="Arial" w:eastAsia="Times New Roman" w:hAnsi="Arial" w:cs="Arial"/>
                <w:sz w:val="20"/>
                <w:szCs w:val="20"/>
              </w:rPr>
              <w:t>real</w:t>
            </w:r>
          </w:p>
        </w:tc>
      </w:tr>
      <w:tr w:rsidR="00116343" w:rsidRPr="00116343" w:rsidTr="00116343">
        <w:trPr>
          <w:trHeight w:val="182"/>
        </w:trPr>
        <w:tc>
          <w:tcPr>
            <w:tcW w:w="1489" w:type="pct"/>
            <w:tcBorders>
              <w:top w:val="nil"/>
              <w:left w:val="single" w:sz="4" w:space="0" w:color="auto"/>
              <w:bottom w:val="single" w:sz="4" w:space="0" w:color="auto"/>
              <w:right w:val="single" w:sz="4" w:space="0" w:color="auto"/>
            </w:tcBorders>
            <w:shd w:val="clear" w:color="auto" w:fill="auto"/>
            <w:noWrap/>
            <w:vAlign w:val="bottom"/>
            <w:hideMark/>
          </w:tcPr>
          <w:p w:rsidR="00116343" w:rsidRPr="00116343" w:rsidRDefault="00116343" w:rsidP="00116343">
            <w:pPr>
              <w:spacing w:after="0" w:line="240" w:lineRule="auto"/>
              <w:rPr>
                <w:rFonts w:ascii="Arial" w:eastAsia="Times New Roman" w:hAnsi="Arial" w:cs="Arial"/>
                <w:sz w:val="20"/>
                <w:szCs w:val="20"/>
              </w:rPr>
            </w:pPr>
            <w:proofErr w:type="spellStart"/>
            <w:r w:rsidRPr="00116343">
              <w:rPr>
                <w:rFonts w:ascii="Arial" w:eastAsia="Times New Roman" w:hAnsi="Arial" w:cs="Arial"/>
                <w:sz w:val="20"/>
                <w:szCs w:val="20"/>
              </w:rPr>
              <w:t>NumberOfOpenCreditLinesAndLoans</w:t>
            </w:r>
            <w:proofErr w:type="spellEnd"/>
          </w:p>
        </w:tc>
        <w:tc>
          <w:tcPr>
            <w:tcW w:w="2840" w:type="pct"/>
            <w:tcBorders>
              <w:top w:val="nil"/>
              <w:left w:val="nil"/>
              <w:bottom w:val="single" w:sz="4" w:space="0" w:color="auto"/>
              <w:right w:val="single" w:sz="4" w:space="0" w:color="auto"/>
            </w:tcBorders>
            <w:shd w:val="clear" w:color="auto" w:fill="auto"/>
            <w:noWrap/>
            <w:vAlign w:val="bottom"/>
            <w:hideMark/>
          </w:tcPr>
          <w:p w:rsidR="00116343" w:rsidRPr="00116343" w:rsidRDefault="00116343" w:rsidP="00116343">
            <w:pPr>
              <w:spacing w:after="0" w:line="240" w:lineRule="auto"/>
              <w:rPr>
                <w:rFonts w:ascii="Arial" w:eastAsia="Times New Roman" w:hAnsi="Arial" w:cs="Arial"/>
                <w:sz w:val="20"/>
                <w:szCs w:val="20"/>
              </w:rPr>
            </w:pPr>
            <w:r w:rsidRPr="00116343">
              <w:rPr>
                <w:rFonts w:ascii="Arial" w:eastAsia="Times New Roman" w:hAnsi="Arial" w:cs="Arial"/>
                <w:sz w:val="20"/>
                <w:szCs w:val="20"/>
              </w:rPr>
              <w:t>Number of Open loans (installment like car loan or mortgage) and Lines of credit (e.g. credit cards)</w:t>
            </w:r>
          </w:p>
        </w:tc>
        <w:tc>
          <w:tcPr>
            <w:tcW w:w="671" w:type="pct"/>
            <w:tcBorders>
              <w:top w:val="nil"/>
              <w:left w:val="nil"/>
              <w:bottom w:val="single" w:sz="4" w:space="0" w:color="auto"/>
              <w:right w:val="single" w:sz="4" w:space="0" w:color="auto"/>
            </w:tcBorders>
            <w:shd w:val="clear" w:color="auto" w:fill="auto"/>
            <w:noWrap/>
            <w:vAlign w:val="bottom"/>
            <w:hideMark/>
          </w:tcPr>
          <w:p w:rsidR="00116343" w:rsidRPr="00116343" w:rsidRDefault="00116343" w:rsidP="00116343">
            <w:pPr>
              <w:spacing w:after="0" w:line="240" w:lineRule="auto"/>
              <w:rPr>
                <w:rFonts w:ascii="Arial" w:eastAsia="Times New Roman" w:hAnsi="Arial" w:cs="Arial"/>
                <w:sz w:val="20"/>
                <w:szCs w:val="20"/>
              </w:rPr>
            </w:pPr>
            <w:r w:rsidRPr="00116343">
              <w:rPr>
                <w:rFonts w:ascii="Arial" w:eastAsia="Times New Roman" w:hAnsi="Arial" w:cs="Arial"/>
                <w:sz w:val="20"/>
                <w:szCs w:val="20"/>
              </w:rPr>
              <w:t>integer</w:t>
            </w:r>
          </w:p>
        </w:tc>
      </w:tr>
      <w:tr w:rsidR="00116343" w:rsidRPr="00116343" w:rsidTr="00116343">
        <w:trPr>
          <w:trHeight w:val="182"/>
        </w:trPr>
        <w:tc>
          <w:tcPr>
            <w:tcW w:w="1489" w:type="pct"/>
            <w:tcBorders>
              <w:top w:val="nil"/>
              <w:left w:val="single" w:sz="4" w:space="0" w:color="auto"/>
              <w:bottom w:val="single" w:sz="4" w:space="0" w:color="auto"/>
              <w:right w:val="single" w:sz="4" w:space="0" w:color="auto"/>
            </w:tcBorders>
            <w:shd w:val="clear" w:color="auto" w:fill="auto"/>
            <w:noWrap/>
            <w:vAlign w:val="bottom"/>
            <w:hideMark/>
          </w:tcPr>
          <w:p w:rsidR="00116343" w:rsidRPr="00116343" w:rsidRDefault="00116343" w:rsidP="00116343">
            <w:pPr>
              <w:spacing w:after="0" w:line="240" w:lineRule="auto"/>
              <w:rPr>
                <w:rFonts w:ascii="Arial" w:eastAsia="Times New Roman" w:hAnsi="Arial" w:cs="Arial"/>
                <w:sz w:val="20"/>
                <w:szCs w:val="20"/>
              </w:rPr>
            </w:pPr>
            <w:r w:rsidRPr="00116343">
              <w:rPr>
                <w:rFonts w:ascii="Arial" w:eastAsia="Times New Roman" w:hAnsi="Arial" w:cs="Arial"/>
                <w:sz w:val="20"/>
                <w:szCs w:val="20"/>
              </w:rPr>
              <w:t>NumberOfTimes90DaysLate</w:t>
            </w:r>
          </w:p>
        </w:tc>
        <w:tc>
          <w:tcPr>
            <w:tcW w:w="2840" w:type="pct"/>
            <w:tcBorders>
              <w:top w:val="nil"/>
              <w:left w:val="nil"/>
              <w:bottom w:val="single" w:sz="4" w:space="0" w:color="auto"/>
              <w:right w:val="single" w:sz="4" w:space="0" w:color="auto"/>
            </w:tcBorders>
            <w:shd w:val="clear" w:color="auto" w:fill="auto"/>
            <w:noWrap/>
            <w:vAlign w:val="bottom"/>
            <w:hideMark/>
          </w:tcPr>
          <w:p w:rsidR="00116343" w:rsidRPr="00116343" w:rsidRDefault="00116343" w:rsidP="00116343">
            <w:pPr>
              <w:spacing w:after="0" w:line="240" w:lineRule="auto"/>
              <w:rPr>
                <w:rFonts w:ascii="Arial" w:eastAsia="Times New Roman" w:hAnsi="Arial" w:cs="Arial"/>
                <w:sz w:val="20"/>
                <w:szCs w:val="20"/>
              </w:rPr>
            </w:pPr>
            <w:r w:rsidRPr="00116343">
              <w:rPr>
                <w:rFonts w:ascii="Arial" w:eastAsia="Times New Roman" w:hAnsi="Arial" w:cs="Arial"/>
                <w:sz w:val="20"/>
                <w:szCs w:val="20"/>
              </w:rPr>
              <w:t>Number of times borrower has been 90 days or more past due.</w:t>
            </w:r>
          </w:p>
        </w:tc>
        <w:tc>
          <w:tcPr>
            <w:tcW w:w="671" w:type="pct"/>
            <w:tcBorders>
              <w:top w:val="nil"/>
              <w:left w:val="nil"/>
              <w:bottom w:val="single" w:sz="4" w:space="0" w:color="auto"/>
              <w:right w:val="single" w:sz="4" w:space="0" w:color="auto"/>
            </w:tcBorders>
            <w:shd w:val="clear" w:color="auto" w:fill="auto"/>
            <w:noWrap/>
            <w:vAlign w:val="bottom"/>
            <w:hideMark/>
          </w:tcPr>
          <w:p w:rsidR="00116343" w:rsidRPr="00116343" w:rsidRDefault="00116343" w:rsidP="00116343">
            <w:pPr>
              <w:spacing w:after="0" w:line="240" w:lineRule="auto"/>
              <w:rPr>
                <w:rFonts w:ascii="Arial" w:eastAsia="Times New Roman" w:hAnsi="Arial" w:cs="Arial"/>
                <w:sz w:val="20"/>
                <w:szCs w:val="20"/>
              </w:rPr>
            </w:pPr>
            <w:r w:rsidRPr="00116343">
              <w:rPr>
                <w:rFonts w:ascii="Arial" w:eastAsia="Times New Roman" w:hAnsi="Arial" w:cs="Arial"/>
                <w:sz w:val="20"/>
                <w:szCs w:val="20"/>
              </w:rPr>
              <w:t>integer</w:t>
            </w:r>
          </w:p>
        </w:tc>
      </w:tr>
      <w:tr w:rsidR="00116343" w:rsidRPr="00116343" w:rsidTr="00116343">
        <w:trPr>
          <w:trHeight w:val="182"/>
        </w:trPr>
        <w:tc>
          <w:tcPr>
            <w:tcW w:w="1489" w:type="pct"/>
            <w:tcBorders>
              <w:top w:val="nil"/>
              <w:left w:val="single" w:sz="4" w:space="0" w:color="auto"/>
              <w:bottom w:val="single" w:sz="4" w:space="0" w:color="auto"/>
              <w:right w:val="single" w:sz="4" w:space="0" w:color="auto"/>
            </w:tcBorders>
            <w:shd w:val="clear" w:color="auto" w:fill="auto"/>
            <w:noWrap/>
            <w:vAlign w:val="bottom"/>
            <w:hideMark/>
          </w:tcPr>
          <w:p w:rsidR="00116343" w:rsidRPr="00116343" w:rsidRDefault="00116343" w:rsidP="00116343">
            <w:pPr>
              <w:spacing w:after="0" w:line="240" w:lineRule="auto"/>
              <w:rPr>
                <w:rFonts w:ascii="Arial" w:eastAsia="Times New Roman" w:hAnsi="Arial" w:cs="Arial"/>
                <w:sz w:val="20"/>
                <w:szCs w:val="20"/>
              </w:rPr>
            </w:pPr>
            <w:proofErr w:type="spellStart"/>
            <w:r w:rsidRPr="00116343">
              <w:rPr>
                <w:rFonts w:ascii="Arial" w:eastAsia="Times New Roman" w:hAnsi="Arial" w:cs="Arial"/>
                <w:sz w:val="20"/>
                <w:szCs w:val="20"/>
              </w:rPr>
              <w:t>NumberRealEstateLoansOrLines</w:t>
            </w:r>
            <w:proofErr w:type="spellEnd"/>
          </w:p>
        </w:tc>
        <w:tc>
          <w:tcPr>
            <w:tcW w:w="2840" w:type="pct"/>
            <w:tcBorders>
              <w:top w:val="nil"/>
              <w:left w:val="nil"/>
              <w:bottom w:val="single" w:sz="4" w:space="0" w:color="auto"/>
              <w:right w:val="single" w:sz="4" w:space="0" w:color="auto"/>
            </w:tcBorders>
            <w:shd w:val="clear" w:color="auto" w:fill="auto"/>
            <w:noWrap/>
            <w:vAlign w:val="bottom"/>
            <w:hideMark/>
          </w:tcPr>
          <w:p w:rsidR="00116343" w:rsidRPr="00116343" w:rsidRDefault="00116343" w:rsidP="00116343">
            <w:pPr>
              <w:spacing w:after="0" w:line="240" w:lineRule="auto"/>
              <w:rPr>
                <w:rFonts w:ascii="Arial" w:eastAsia="Times New Roman" w:hAnsi="Arial" w:cs="Arial"/>
                <w:sz w:val="20"/>
                <w:szCs w:val="20"/>
              </w:rPr>
            </w:pPr>
            <w:r w:rsidRPr="00116343">
              <w:rPr>
                <w:rFonts w:ascii="Arial" w:eastAsia="Times New Roman" w:hAnsi="Arial" w:cs="Arial"/>
                <w:sz w:val="20"/>
                <w:szCs w:val="20"/>
              </w:rPr>
              <w:t>Number of mortgage and real estate loans including home equity lines of credit</w:t>
            </w:r>
          </w:p>
        </w:tc>
        <w:tc>
          <w:tcPr>
            <w:tcW w:w="671" w:type="pct"/>
            <w:tcBorders>
              <w:top w:val="nil"/>
              <w:left w:val="nil"/>
              <w:bottom w:val="single" w:sz="4" w:space="0" w:color="auto"/>
              <w:right w:val="single" w:sz="4" w:space="0" w:color="auto"/>
            </w:tcBorders>
            <w:shd w:val="clear" w:color="auto" w:fill="auto"/>
            <w:noWrap/>
            <w:vAlign w:val="bottom"/>
            <w:hideMark/>
          </w:tcPr>
          <w:p w:rsidR="00116343" w:rsidRPr="00116343" w:rsidRDefault="00116343" w:rsidP="00116343">
            <w:pPr>
              <w:spacing w:after="0" w:line="240" w:lineRule="auto"/>
              <w:rPr>
                <w:rFonts w:ascii="Arial" w:eastAsia="Times New Roman" w:hAnsi="Arial" w:cs="Arial"/>
                <w:sz w:val="20"/>
                <w:szCs w:val="20"/>
              </w:rPr>
            </w:pPr>
            <w:r w:rsidRPr="00116343">
              <w:rPr>
                <w:rFonts w:ascii="Arial" w:eastAsia="Times New Roman" w:hAnsi="Arial" w:cs="Arial"/>
                <w:sz w:val="20"/>
                <w:szCs w:val="20"/>
              </w:rPr>
              <w:t>integer</w:t>
            </w:r>
          </w:p>
        </w:tc>
      </w:tr>
      <w:tr w:rsidR="00116343" w:rsidRPr="00116343" w:rsidTr="00116343">
        <w:trPr>
          <w:trHeight w:val="182"/>
        </w:trPr>
        <w:tc>
          <w:tcPr>
            <w:tcW w:w="1489" w:type="pct"/>
            <w:tcBorders>
              <w:top w:val="nil"/>
              <w:left w:val="single" w:sz="4" w:space="0" w:color="auto"/>
              <w:bottom w:val="single" w:sz="4" w:space="0" w:color="auto"/>
              <w:right w:val="single" w:sz="4" w:space="0" w:color="auto"/>
            </w:tcBorders>
            <w:shd w:val="clear" w:color="auto" w:fill="auto"/>
            <w:noWrap/>
            <w:vAlign w:val="bottom"/>
            <w:hideMark/>
          </w:tcPr>
          <w:p w:rsidR="00116343" w:rsidRPr="00116343" w:rsidRDefault="00116343" w:rsidP="00116343">
            <w:pPr>
              <w:spacing w:after="0" w:line="240" w:lineRule="auto"/>
              <w:rPr>
                <w:rFonts w:ascii="Arial" w:eastAsia="Times New Roman" w:hAnsi="Arial" w:cs="Arial"/>
                <w:sz w:val="20"/>
                <w:szCs w:val="20"/>
              </w:rPr>
            </w:pPr>
            <w:r w:rsidRPr="00116343">
              <w:rPr>
                <w:rFonts w:ascii="Arial" w:eastAsia="Times New Roman" w:hAnsi="Arial" w:cs="Arial"/>
                <w:sz w:val="20"/>
                <w:szCs w:val="20"/>
              </w:rPr>
              <w:t>NumberOfTime60-89DaysPastDueNotWorse</w:t>
            </w:r>
          </w:p>
        </w:tc>
        <w:tc>
          <w:tcPr>
            <w:tcW w:w="2840" w:type="pct"/>
            <w:tcBorders>
              <w:top w:val="nil"/>
              <w:left w:val="nil"/>
              <w:bottom w:val="single" w:sz="4" w:space="0" w:color="auto"/>
              <w:right w:val="single" w:sz="4" w:space="0" w:color="auto"/>
            </w:tcBorders>
            <w:shd w:val="clear" w:color="auto" w:fill="auto"/>
            <w:noWrap/>
            <w:vAlign w:val="bottom"/>
            <w:hideMark/>
          </w:tcPr>
          <w:p w:rsidR="00116343" w:rsidRPr="00116343" w:rsidRDefault="00116343" w:rsidP="00116343">
            <w:pPr>
              <w:spacing w:after="0" w:line="240" w:lineRule="auto"/>
              <w:rPr>
                <w:rFonts w:ascii="Arial" w:eastAsia="Times New Roman" w:hAnsi="Arial" w:cs="Arial"/>
                <w:sz w:val="20"/>
                <w:szCs w:val="20"/>
              </w:rPr>
            </w:pPr>
            <w:r w:rsidRPr="00116343">
              <w:rPr>
                <w:rFonts w:ascii="Arial" w:eastAsia="Times New Roman" w:hAnsi="Arial" w:cs="Arial"/>
                <w:sz w:val="20"/>
                <w:szCs w:val="20"/>
              </w:rPr>
              <w:t>Number of times borrower has been 60-89 days past due but no worse in the last 2 years.</w:t>
            </w:r>
          </w:p>
        </w:tc>
        <w:tc>
          <w:tcPr>
            <w:tcW w:w="671" w:type="pct"/>
            <w:tcBorders>
              <w:top w:val="nil"/>
              <w:left w:val="nil"/>
              <w:bottom w:val="single" w:sz="4" w:space="0" w:color="auto"/>
              <w:right w:val="single" w:sz="4" w:space="0" w:color="auto"/>
            </w:tcBorders>
            <w:shd w:val="clear" w:color="auto" w:fill="auto"/>
            <w:noWrap/>
            <w:vAlign w:val="bottom"/>
            <w:hideMark/>
          </w:tcPr>
          <w:p w:rsidR="00116343" w:rsidRPr="00116343" w:rsidRDefault="00116343" w:rsidP="00116343">
            <w:pPr>
              <w:spacing w:after="0" w:line="240" w:lineRule="auto"/>
              <w:rPr>
                <w:rFonts w:ascii="Arial" w:eastAsia="Times New Roman" w:hAnsi="Arial" w:cs="Arial"/>
                <w:sz w:val="20"/>
                <w:szCs w:val="20"/>
              </w:rPr>
            </w:pPr>
            <w:r w:rsidRPr="00116343">
              <w:rPr>
                <w:rFonts w:ascii="Arial" w:eastAsia="Times New Roman" w:hAnsi="Arial" w:cs="Arial"/>
                <w:sz w:val="20"/>
                <w:szCs w:val="20"/>
              </w:rPr>
              <w:t>integer</w:t>
            </w:r>
          </w:p>
        </w:tc>
      </w:tr>
      <w:tr w:rsidR="00116343" w:rsidRPr="00116343" w:rsidTr="00116343">
        <w:trPr>
          <w:trHeight w:val="182"/>
        </w:trPr>
        <w:tc>
          <w:tcPr>
            <w:tcW w:w="1489" w:type="pct"/>
            <w:tcBorders>
              <w:top w:val="nil"/>
              <w:left w:val="single" w:sz="4" w:space="0" w:color="auto"/>
              <w:bottom w:val="single" w:sz="4" w:space="0" w:color="auto"/>
              <w:right w:val="single" w:sz="4" w:space="0" w:color="auto"/>
            </w:tcBorders>
            <w:shd w:val="clear" w:color="auto" w:fill="auto"/>
            <w:noWrap/>
            <w:vAlign w:val="bottom"/>
            <w:hideMark/>
          </w:tcPr>
          <w:p w:rsidR="00116343" w:rsidRPr="00116343" w:rsidRDefault="00116343" w:rsidP="00116343">
            <w:pPr>
              <w:spacing w:after="0" w:line="240" w:lineRule="auto"/>
              <w:rPr>
                <w:rFonts w:ascii="Arial" w:eastAsia="Times New Roman" w:hAnsi="Arial" w:cs="Arial"/>
                <w:sz w:val="20"/>
                <w:szCs w:val="20"/>
              </w:rPr>
            </w:pPr>
            <w:proofErr w:type="spellStart"/>
            <w:r w:rsidRPr="00116343">
              <w:rPr>
                <w:rFonts w:ascii="Arial" w:eastAsia="Times New Roman" w:hAnsi="Arial" w:cs="Arial"/>
                <w:sz w:val="20"/>
                <w:szCs w:val="20"/>
              </w:rPr>
              <w:t>NumberOfDependents</w:t>
            </w:r>
            <w:proofErr w:type="spellEnd"/>
          </w:p>
        </w:tc>
        <w:tc>
          <w:tcPr>
            <w:tcW w:w="2840" w:type="pct"/>
            <w:tcBorders>
              <w:top w:val="nil"/>
              <w:left w:val="nil"/>
              <w:bottom w:val="single" w:sz="4" w:space="0" w:color="auto"/>
              <w:right w:val="single" w:sz="4" w:space="0" w:color="auto"/>
            </w:tcBorders>
            <w:shd w:val="clear" w:color="auto" w:fill="auto"/>
            <w:noWrap/>
            <w:vAlign w:val="bottom"/>
            <w:hideMark/>
          </w:tcPr>
          <w:p w:rsidR="00116343" w:rsidRPr="00116343" w:rsidRDefault="00116343" w:rsidP="00116343">
            <w:pPr>
              <w:spacing w:after="0" w:line="240" w:lineRule="auto"/>
              <w:rPr>
                <w:rFonts w:ascii="Arial" w:eastAsia="Times New Roman" w:hAnsi="Arial" w:cs="Arial"/>
                <w:sz w:val="20"/>
                <w:szCs w:val="20"/>
              </w:rPr>
            </w:pPr>
            <w:r w:rsidRPr="00116343">
              <w:rPr>
                <w:rFonts w:ascii="Arial" w:eastAsia="Times New Roman" w:hAnsi="Arial" w:cs="Arial"/>
                <w:sz w:val="20"/>
                <w:szCs w:val="20"/>
              </w:rPr>
              <w:t>Number of dependents in family excluding themselves (spouse, children etc.)</w:t>
            </w:r>
          </w:p>
        </w:tc>
        <w:tc>
          <w:tcPr>
            <w:tcW w:w="671" w:type="pct"/>
            <w:tcBorders>
              <w:top w:val="nil"/>
              <w:left w:val="nil"/>
              <w:bottom w:val="single" w:sz="4" w:space="0" w:color="auto"/>
              <w:right w:val="single" w:sz="4" w:space="0" w:color="auto"/>
            </w:tcBorders>
            <w:shd w:val="clear" w:color="auto" w:fill="auto"/>
            <w:noWrap/>
            <w:vAlign w:val="bottom"/>
            <w:hideMark/>
          </w:tcPr>
          <w:p w:rsidR="00116343" w:rsidRPr="00116343" w:rsidRDefault="00116343" w:rsidP="00116343">
            <w:pPr>
              <w:spacing w:after="0" w:line="240" w:lineRule="auto"/>
              <w:rPr>
                <w:rFonts w:ascii="Arial" w:eastAsia="Times New Roman" w:hAnsi="Arial" w:cs="Arial"/>
                <w:sz w:val="20"/>
                <w:szCs w:val="20"/>
              </w:rPr>
            </w:pPr>
            <w:r w:rsidRPr="00116343">
              <w:rPr>
                <w:rFonts w:ascii="Arial" w:eastAsia="Times New Roman" w:hAnsi="Arial" w:cs="Arial"/>
                <w:sz w:val="20"/>
                <w:szCs w:val="20"/>
              </w:rPr>
              <w:t>integer</w:t>
            </w:r>
          </w:p>
        </w:tc>
      </w:tr>
    </w:tbl>
    <w:p w:rsidR="00116343" w:rsidRDefault="00116343" w:rsidP="00116343">
      <w:pPr>
        <w:jc w:val="both"/>
        <w:rPr>
          <w:b/>
        </w:rPr>
      </w:pPr>
    </w:p>
    <w:p w:rsidR="00116343" w:rsidRPr="00116343" w:rsidRDefault="00116343" w:rsidP="00434322">
      <w:pPr>
        <w:pStyle w:val="ListParagraph"/>
        <w:jc w:val="both"/>
      </w:pPr>
      <w:bookmarkStart w:id="0" w:name="_GoBack"/>
      <w:bookmarkEnd w:id="0"/>
    </w:p>
    <w:sectPr w:rsidR="00116343" w:rsidRPr="00116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C26718"/>
    <w:multiLevelType w:val="hybridMultilevel"/>
    <w:tmpl w:val="638EC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846"/>
    <w:rsid w:val="00116343"/>
    <w:rsid w:val="002B1E16"/>
    <w:rsid w:val="003E65E6"/>
    <w:rsid w:val="00434322"/>
    <w:rsid w:val="008A395A"/>
    <w:rsid w:val="00AB2F50"/>
    <w:rsid w:val="00EC6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17BF84-081E-4E88-B38A-C74F8A096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68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68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68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84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C684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C6846"/>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EC68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6846"/>
    <w:rPr>
      <w:rFonts w:ascii="Segoe UI" w:hAnsi="Segoe UI" w:cs="Segoe UI"/>
      <w:sz w:val="18"/>
      <w:szCs w:val="18"/>
    </w:rPr>
  </w:style>
  <w:style w:type="character" w:styleId="Hyperlink">
    <w:name w:val="Hyperlink"/>
    <w:basedOn w:val="DefaultParagraphFont"/>
    <w:uiPriority w:val="99"/>
    <w:unhideWhenUsed/>
    <w:rsid w:val="003E65E6"/>
    <w:rPr>
      <w:color w:val="0563C1" w:themeColor="hyperlink"/>
      <w:u w:val="single"/>
    </w:rPr>
  </w:style>
  <w:style w:type="paragraph" w:styleId="ListParagraph">
    <w:name w:val="List Paragraph"/>
    <w:basedOn w:val="Normal"/>
    <w:uiPriority w:val="34"/>
    <w:qFormat/>
    <w:rsid w:val="00116343"/>
    <w:pPr>
      <w:ind w:left="720"/>
      <w:contextualSpacing/>
    </w:pPr>
  </w:style>
  <w:style w:type="character" w:styleId="FollowedHyperlink">
    <w:name w:val="FollowedHyperlink"/>
    <w:basedOn w:val="DefaultParagraphFont"/>
    <w:uiPriority w:val="99"/>
    <w:semiHidden/>
    <w:unhideWhenUsed/>
    <w:rsid w:val="004343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45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GiveMeSomeCredit/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Chawla</dc:creator>
  <cp:keywords/>
  <dc:description/>
  <cp:lastModifiedBy>Akash Chawla</cp:lastModifiedBy>
  <cp:revision>2</cp:revision>
  <dcterms:created xsi:type="dcterms:W3CDTF">2015-11-11T04:46:00Z</dcterms:created>
  <dcterms:modified xsi:type="dcterms:W3CDTF">2016-04-02T04:55:00Z</dcterms:modified>
</cp:coreProperties>
</file>